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F425" w14:textId="77777777" w:rsidR="00BF7563" w:rsidRDefault="00BF7563" w:rsidP="00BF7563">
      <w:pPr>
        <w:pStyle w:val="Heading1"/>
      </w:pPr>
      <w:bookmarkStart w:id="0" w:name="_Hlk217920509"/>
      <w:r>
        <w:t>Democracy Strat</w:t>
      </w:r>
    </w:p>
    <w:p w14:paraId="21F3E9AA" w14:textId="77777777" w:rsidR="00BF7563" w:rsidRDefault="00BF7563" w:rsidP="00BF7563">
      <w:pPr>
        <w:pStyle w:val="Heading2"/>
      </w:pPr>
      <w:r>
        <w:t>OFF</w:t>
      </w:r>
    </w:p>
    <w:p w14:paraId="2835AED6" w14:textId="3B78A286" w:rsidR="00BF7563" w:rsidRDefault="00BF7563" w:rsidP="00BF7563">
      <w:pPr>
        <w:pStyle w:val="Heading3"/>
      </w:pPr>
      <w:r>
        <w:t>OFF---1NC</w:t>
      </w:r>
    </w:p>
    <w:p w14:paraId="2E8110F3" w14:textId="77777777" w:rsidR="00BF7563" w:rsidRDefault="00BF7563" w:rsidP="00BF7563">
      <w:r>
        <w:t>T Subsets</w:t>
      </w:r>
    </w:p>
    <w:p w14:paraId="2873FF83" w14:textId="77777777" w:rsidR="00BF7563" w:rsidRDefault="00BF7563" w:rsidP="00BF7563">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at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051E1824" w14:textId="77777777" w:rsidR="00BF7563" w:rsidRDefault="00BF7563" w:rsidP="00BF7563">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xml:space="preserve">, </w:t>
      </w:r>
      <w:proofErr w:type="gramStart"/>
      <w:r>
        <w:t>https://cases.justia.com/washington/court-of-appeals-division-i/2014-69739-1.pdf?ts=1401220717</w:t>
      </w:r>
      <w:proofErr w:type="gramEnd"/>
      <w:r>
        <w:t>, accessed 7-29-</w:t>
      </w:r>
      <w:proofErr w:type="gramStart"/>
      <w:r>
        <w:t>2025) /</w:t>
      </w:r>
      <w:proofErr w:type="gramEnd"/>
      <w:r>
        <w:t xml:space="preserve">/ah + </w:t>
      </w:r>
      <w:proofErr w:type="spellStart"/>
      <w:r>
        <w:t>khakoo</w:t>
      </w:r>
      <w:proofErr w:type="spellEnd"/>
      <w:r>
        <w:t>[UTD]</w:t>
      </w:r>
    </w:p>
    <w:p w14:paraId="6E90BE7E" w14:textId="77777777" w:rsidR="00BF7563" w:rsidRDefault="00BF7563" w:rsidP="00BF7563"/>
    <w:p w14:paraId="41E8E86D" w14:textId="77777777" w:rsidR="00BF7563" w:rsidRDefault="00BF7563" w:rsidP="00BF7563">
      <w:pPr>
        <w:pStyle w:val="Analytic"/>
      </w:pPr>
      <w:r>
        <w:t xml:space="preserve">They </w:t>
      </w:r>
      <w:r w:rsidRPr="00C34CDA">
        <w:rPr>
          <w:u w:val="single"/>
        </w:rPr>
        <w:t>violate</w:t>
      </w:r>
      <w:r>
        <w:t xml:space="preserve">—the plan </w:t>
      </w:r>
      <w:r w:rsidRPr="00C34CDA">
        <w:rPr>
          <w:u w:val="single"/>
        </w:rPr>
        <w:t>only</w:t>
      </w:r>
      <w:r>
        <w:t xml:space="preserve"> strengthens rights for fed workers.</w:t>
      </w:r>
    </w:p>
    <w:p w14:paraId="1F2972CB" w14:textId="77777777" w:rsidR="00BF7563" w:rsidRDefault="00BF7563" w:rsidP="00BF7563"/>
    <w:p w14:paraId="14259D61" w14:textId="77777777" w:rsidR="00BF7563" w:rsidRDefault="00BF7563" w:rsidP="00BF7563">
      <w:pPr>
        <w:pStyle w:val="Analytic"/>
      </w:pPr>
      <w:r>
        <w:t xml:space="preserve">Vote </w:t>
      </w:r>
      <w:r>
        <w:rPr>
          <w:u w:val="single"/>
        </w:rPr>
        <w:t>NEG</w:t>
      </w:r>
      <w:r>
        <w:t>:</w:t>
      </w:r>
    </w:p>
    <w:p w14:paraId="02135E98" w14:textId="77777777" w:rsidR="00BF7563" w:rsidRDefault="00BF7563" w:rsidP="00BF7563">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3C20A437" w14:textId="77777777" w:rsidR="00BF7563" w:rsidRPr="004124C1" w:rsidRDefault="00BF7563" w:rsidP="00BF7563">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1B0D402A" w14:textId="12D4CADC" w:rsidR="006C1733" w:rsidRDefault="006C1733" w:rsidP="006C1733">
      <w:pPr>
        <w:pStyle w:val="Heading3"/>
      </w:pPr>
      <w:r>
        <w:t>OFF---1NC</w:t>
      </w:r>
    </w:p>
    <w:p w14:paraId="5ADC6D21" w14:textId="040D46B1" w:rsidR="006C1733" w:rsidRPr="006C1733" w:rsidRDefault="006C1733" w:rsidP="006C1733">
      <w:r>
        <w:t>Cap K</w:t>
      </w:r>
    </w:p>
    <w:p w14:paraId="66635489" w14:textId="77777777" w:rsidR="006C1733" w:rsidRPr="007F5DF3" w:rsidRDefault="006C1733" w:rsidP="006C1733">
      <w:pPr>
        <w:pStyle w:val="Heading4"/>
      </w:pPr>
      <w:r w:rsidRPr="007F5DF3">
        <w:rPr>
          <w:u w:val="single"/>
        </w:rPr>
        <w:t>Market capitalism</w:t>
      </w:r>
      <w:r>
        <w:t xml:space="preserve"> implodes </w:t>
      </w:r>
      <w:proofErr w:type="gramStart"/>
      <w:r>
        <w:t xml:space="preserve">the </w:t>
      </w:r>
      <w:r>
        <w:rPr>
          <w:u w:val="single"/>
        </w:rPr>
        <w:t>globe</w:t>
      </w:r>
      <w:r>
        <w:t>—</w:t>
      </w:r>
      <w:proofErr w:type="gramEnd"/>
      <w:r>
        <w:rPr>
          <w:u w:val="single"/>
        </w:rPr>
        <w:t>extinction</w:t>
      </w:r>
      <w:r>
        <w:t>.</w:t>
      </w:r>
    </w:p>
    <w:p w14:paraId="0BAEFE57" w14:textId="77777777" w:rsidR="006C1733" w:rsidRPr="003F70D1" w:rsidRDefault="006C1733" w:rsidP="006C1733">
      <w:pPr>
        <w:pStyle w:val="Undertag"/>
      </w:pPr>
      <w:r>
        <w:t>The alt doesn’t ‘solve’ any of these technologies but regulates their downside risks, preventing extinction</w:t>
      </w:r>
    </w:p>
    <w:p w14:paraId="535FF8AA" w14:textId="77777777" w:rsidR="006C1733" w:rsidRPr="00D52831" w:rsidRDefault="006C1733" w:rsidP="006C1733">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t>Sangaralingam</w:t>
      </w:r>
      <w:r>
        <w:t xml:space="preserve"> Ramesh, 3-22-2025, “Conclusion: Humanity at a Crossroad” from </w:t>
      </w:r>
      <w:r w:rsidRPr="00D52831">
        <w:rPr>
          <w:iCs/>
        </w:rPr>
        <w:t xml:space="preserve">The Political Economy of Contemporary Human </w:t>
      </w:r>
      <w:proofErr w:type="spellStart"/>
      <w:r w:rsidRPr="00D52831">
        <w:rPr>
          <w:iCs/>
        </w:rPr>
        <w:t>Civilisation</w:t>
      </w:r>
      <w:proofErr w:type="spellEnd"/>
      <w:r w:rsidRPr="00D52831">
        <w:rPr>
          <w:iCs/>
        </w:rPr>
        <w:t xml:space="preserve">, Volume II </w:t>
      </w:r>
      <w:proofErr w:type="gramStart"/>
      <w:r w:rsidRPr="00D52831">
        <w:rPr>
          <w:iCs/>
        </w:rPr>
        <w:t>From</w:t>
      </w:r>
      <w:proofErr w:type="gramEnd"/>
      <w:r w:rsidRPr="00D52831">
        <w:rPr>
          <w:iCs/>
        </w:rPr>
        <w:t xml:space="preserve"> Quantum Computing and Nuclear Fusion to War and Conflict</w:t>
      </w:r>
      <w:r>
        <w:t xml:space="preserve">, </w:t>
      </w:r>
      <w:r>
        <w:rPr>
          <w:iCs/>
        </w:rPr>
        <w:t>Palgrave Macmillan</w:t>
      </w:r>
      <w:r>
        <w:t>, accessed 9-3-2025) //ah [UTD]</w:t>
      </w:r>
    </w:p>
    <w:p w14:paraId="23D38047" w14:textId="77777777" w:rsidR="006C1733" w:rsidRDefault="006C1733" w:rsidP="006C1733">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Humanity now stands at a critical juncture, where our </w:t>
      </w:r>
      <w:r w:rsidRPr="003C280E">
        <w:rPr>
          <w:rStyle w:val="Emphasis"/>
          <w:highlight w:val="green"/>
        </w:rPr>
        <w:t>collective decisions</w:t>
      </w:r>
      <w:r w:rsidRPr="00AF7F40">
        <w:rPr>
          <w:sz w:val="16"/>
        </w:rPr>
        <w:t xml:space="preserve"> regarding artificial intelligence (AI), quantum computing, nuclear fusion, biotechnology, and space exploration could </w:t>
      </w:r>
      <w:r w:rsidRPr="003C280E">
        <w:rPr>
          <w:rStyle w:val="Emphasis"/>
          <w:highlight w:val="green"/>
        </w:rPr>
        <w:t>determine</w:t>
      </w:r>
      <w:r w:rsidRPr="00562C63">
        <w:rPr>
          <w:rStyle w:val="StyleUnderline"/>
        </w:rPr>
        <w:t xml:space="preserve"> the</w:t>
      </w:r>
      <w:r w:rsidRPr="000A0DB5">
        <w:rPr>
          <w:rStyle w:val="StyleUnderline"/>
        </w:rPr>
        <w:t xml:space="preserve"> </w:t>
      </w:r>
      <w:r w:rsidRPr="000A0DB5">
        <w:rPr>
          <w:rStyle w:val="Emphasis"/>
        </w:rPr>
        <w:t>future</w:t>
      </w:r>
      <w:r w:rsidRPr="00562C63">
        <w:rPr>
          <w:rStyle w:val="StyleUnderline"/>
        </w:rPr>
        <w:t xml:space="preserve"> of our </w:t>
      </w:r>
      <w:r w:rsidRPr="000A0DB5">
        <w:rPr>
          <w:rStyle w:val="Emphasis"/>
        </w:rPr>
        <w:t>species.</w:t>
      </w:r>
      <w:r w:rsidRPr="00562C63">
        <w:rPr>
          <w:rStyle w:val="StyleUnderline"/>
        </w:rPr>
        <w:t xml:space="preserve"> These </w:t>
      </w:r>
      <w:r w:rsidRPr="003C280E">
        <w:rPr>
          <w:rStyle w:val="Emphasis"/>
          <w:highlight w:val="green"/>
        </w:rPr>
        <w:t>tech</w:t>
      </w:r>
      <w:r w:rsidRPr="000A0DB5">
        <w:rPr>
          <w:rStyle w:val="Emphasis"/>
        </w:rPr>
        <w:t>nologie</w:t>
      </w:r>
      <w:r w:rsidRPr="003C280E">
        <w:rPr>
          <w:rStyle w:val="Emphasis"/>
          <w:highlight w:val="green"/>
        </w:rPr>
        <w:t>s</w:t>
      </w:r>
      <w:r w:rsidRPr="00AF7F40">
        <w:rPr>
          <w:sz w:val="16"/>
        </w:rPr>
        <w:t xml:space="preserve">, while offering unprecedented opportunities for progress, </w:t>
      </w:r>
      <w:r w:rsidRPr="00562C63">
        <w:rPr>
          <w:rStyle w:val="StyleUnderline"/>
        </w:rPr>
        <w:t xml:space="preserve">carry </w:t>
      </w:r>
      <w:r w:rsidRPr="000A0DB5">
        <w:rPr>
          <w:rStyle w:val="Emphasis"/>
        </w:rPr>
        <w:t>e</w:t>
      </w:r>
      <w:r w:rsidRPr="003C280E">
        <w:rPr>
          <w:rStyle w:val="Emphasis"/>
          <w:highlight w:val="green"/>
        </w:rPr>
        <w:t>x</w:t>
      </w:r>
      <w:r w:rsidRPr="000A0DB5">
        <w:rPr>
          <w:rStyle w:val="Emphasis"/>
        </w:rPr>
        <w:t xml:space="preserve">istential </w:t>
      </w:r>
      <w:r w:rsidRPr="003C280E">
        <w:rPr>
          <w:rStyle w:val="Emphasis"/>
          <w:highlight w:val="green"/>
        </w:rPr>
        <w:t>risk</w:t>
      </w:r>
      <w:r w:rsidRPr="000A0DB5">
        <w:rPr>
          <w:rStyle w:val="Emphasis"/>
        </w:rPr>
        <w:t>s.</w:t>
      </w:r>
      <w:r w:rsidRPr="00AF7F40">
        <w:rPr>
          <w:sz w:val="16"/>
        </w:rPr>
        <w:t xml:space="preserve"> As such, </w:t>
      </w:r>
      <w:r w:rsidRPr="00562C63">
        <w:rPr>
          <w:rStyle w:val="StyleUnderline"/>
        </w:rPr>
        <w:t xml:space="preserve">the balance between </w:t>
      </w:r>
      <w:r w:rsidRPr="000A0DB5">
        <w:rPr>
          <w:rStyle w:val="Emphasis"/>
        </w:rPr>
        <w:t>technological innovation</w:t>
      </w:r>
      <w:r w:rsidRPr="00562C63">
        <w:rPr>
          <w:rStyle w:val="StyleUnderline"/>
        </w:rPr>
        <w:t xml:space="preserve"> and </w:t>
      </w:r>
      <w:r w:rsidRPr="000A0DB5">
        <w:rPr>
          <w:rStyle w:val="Emphasis"/>
        </w:rPr>
        <w:t xml:space="preserve">ethical </w:t>
      </w:r>
      <w:r w:rsidRPr="00286EA1">
        <w:rPr>
          <w:rStyle w:val="Emphasis"/>
        </w:rPr>
        <w:t>governance</w:t>
      </w:r>
      <w:r w:rsidRPr="00286EA1">
        <w:rPr>
          <w:rStyle w:val="StyleUnderline"/>
        </w:rPr>
        <w:t xml:space="preserve">, </w:t>
      </w:r>
      <w:r w:rsidRPr="00286EA1">
        <w:rPr>
          <w:rStyle w:val="Emphasis"/>
        </w:rPr>
        <w:t>environmental sustainability</w:t>
      </w:r>
      <w:r w:rsidRPr="00286EA1">
        <w:rPr>
          <w:sz w:val="16"/>
        </w:rPr>
        <w:t xml:space="preserve">, and global cooperation </w:t>
      </w:r>
      <w:r w:rsidRPr="00286EA1">
        <w:rPr>
          <w:rStyle w:val="StyleUnderline"/>
        </w:rPr>
        <w:t xml:space="preserve">will be </w:t>
      </w:r>
      <w:r w:rsidRPr="00286EA1">
        <w:rPr>
          <w:rStyle w:val="Emphasis"/>
        </w:rPr>
        <w:t>pivotal</w:t>
      </w:r>
      <w:r w:rsidRPr="00286EA1">
        <w:rPr>
          <w:rStyle w:val="StyleUnderline"/>
        </w:rPr>
        <w:t xml:space="preserve"> to </w:t>
      </w:r>
      <w:r w:rsidRPr="00286EA1">
        <w:rPr>
          <w:rStyle w:val="Emphasis"/>
        </w:rPr>
        <w:t>determining</w:t>
      </w:r>
      <w:r w:rsidRPr="00286EA1">
        <w:rPr>
          <w:rStyle w:val="StyleUnderline"/>
        </w:rPr>
        <w:t xml:space="preserve"> whether </w:t>
      </w:r>
      <w:r w:rsidRPr="00286EA1">
        <w:rPr>
          <w:rStyle w:val="Emphasis"/>
        </w:rPr>
        <w:t>Homo sapiens</w:t>
      </w:r>
      <w:r w:rsidRPr="00286EA1">
        <w:rPr>
          <w:sz w:val="16"/>
        </w:rPr>
        <w:t xml:space="preserve"> can thrive or if we </w:t>
      </w:r>
      <w:r w:rsidRPr="00286EA1">
        <w:rPr>
          <w:rStyle w:val="StyleUnderline"/>
        </w:rPr>
        <w:t xml:space="preserve">will </w:t>
      </w:r>
      <w:r w:rsidRPr="00286EA1">
        <w:rPr>
          <w:rStyle w:val="Emphasis"/>
        </w:rPr>
        <w:t>succumb</w:t>
      </w:r>
      <w:r w:rsidRPr="00286EA1">
        <w:rPr>
          <w:sz w:val="16"/>
        </w:rPr>
        <w:t xml:space="preserve"> to the very forces we have created.</w:t>
      </w:r>
      <w:r w:rsidRPr="00C81800">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C81800">
        <w:rPr>
          <w:sz w:val="12"/>
        </w:rPr>
        <w:t>¶</w:t>
      </w:r>
      <w:r w:rsidRPr="00286EA1">
        <w:rPr>
          <w:sz w:val="16"/>
        </w:rPr>
        <w:t xml:space="preserve"> A significant theme of this book is </w:t>
      </w:r>
      <w:r w:rsidRPr="00286EA1">
        <w:rPr>
          <w:rStyle w:val="StyleUnderline"/>
        </w:rPr>
        <w:t xml:space="preserve">the </w:t>
      </w:r>
      <w:r w:rsidRPr="00286EA1">
        <w:rPr>
          <w:rStyle w:val="Emphasis"/>
        </w:rPr>
        <w:t>need</w:t>
      </w:r>
      <w:r w:rsidRPr="00286EA1">
        <w:rPr>
          <w:rStyle w:val="StyleUnderline"/>
        </w:rPr>
        <w:t xml:space="preserve"> to </w:t>
      </w:r>
      <w:r w:rsidRPr="00286EA1">
        <w:rPr>
          <w:rStyle w:val="Emphasis"/>
        </w:rPr>
        <w:t>shift away</w:t>
      </w:r>
      <w:r w:rsidRPr="00286EA1">
        <w:rPr>
          <w:rStyle w:val="StyleUnderline"/>
        </w:rPr>
        <w:t xml:space="preserve"> from</w:t>
      </w:r>
      <w:r w:rsidRPr="00286EA1">
        <w:rPr>
          <w:sz w:val="16"/>
        </w:rPr>
        <w:t xml:space="preserve"> frameworks like tribali</w:t>
      </w:r>
      <w:r w:rsidRPr="00AF7F40">
        <w:rPr>
          <w:sz w:val="16"/>
        </w:rPr>
        <w:t xml:space="preserve">sm and </w:t>
      </w:r>
      <w:r w:rsidRPr="003C280E">
        <w:rPr>
          <w:rStyle w:val="Emphasis"/>
          <w:highlight w:val="green"/>
        </w:rPr>
        <w:t>cap</w:t>
      </w:r>
      <w:r w:rsidRPr="000A0DB5">
        <w:rPr>
          <w:rStyle w:val="Emphasis"/>
        </w:rPr>
        <w:t>italism</w:t>
      </w:r>
      <w:r w:rsidRPr="00286EA1">
        <w:rPr>
          <w:rStyle w:val="StyleUnderline"/>
        </w:rPr>
        <w:t>, which h</w:t>
      </w:r>
      <w:r w:rsidRPr="00562C63">
        <w:rPr>
          <w:rStyle w:val="StyleUnderline"/>
        </w:rPr>
        <w:t xml:space="preserve">ave </w:t>
      </w:r>
      <w:r w:rsidRPr="003C280E">
        <w:rPr>
          <w:rStyle w:val="Emphasis"/>
          <w:highlight w:val="green"/>
        </w:rPr>
        <w:t>perpetuate</w:t>
      </w:r>
      <w:r w:rsidRPr="00AF7F40">
        <w:rPr>
          <w:rStyle w:val="Emphasis"/>
        </w:rPr>
        <w:t>d</w:t>
      </w:r>
      <w:r w:rsidRPr="00562C63">
        <w:rPr>
          <w:rStyle w:val="StyleUnderline"/>
        </w:rPr>
        <w:t xml:space="preserve"> </w:t>
      </w:r>
      <w:r w:rsidRPr="000A0DB5">
        <w:rPr>
          <w:rStyle w:val="Emphasis"/>
        </w:rPr>
        <w:t>cycles</w:t>
      </w:r>
      <w:r w:rsidRPr="00562C63">
        <w:rPr>
          <w:rStyle w:val="StyleUnderline"/>
        </w:rPr>
        <w:t xml:space="preserve"> of </w:t>
      </w:r>
      <w:r w:rsidRPr="003C280E">
        <w:rPr>
          <w:rStyle w:val="Emphasis"/>
          <w:highlight w:val="green"/>
        </w:rPr>
        <w:t>competition</w:t>
      </w:r>
      <w:r w:rsidRPr="00562C63">
        <w:rPr>
          <w:rStyle w:val="StyleUnderline"/>
        </w:rPr>
        <w:t xml:space="preserve"> and in</w:t>
      </w:r>
      <w:r w:rsidRPr="00AF7F40">
        <w:rPr>
          <w:rStyle w:val="StyleUnderline"/>
        </w:rPr>
        <w:t xml:space="preserve">equality, towards </w:t>
      </w:r>
      <w:r w:rsidRPr="00AF7F40">
        <w:rPr>
          <w:rStyle w:val="Emphasis"/>
        </w:rPr>
        <w:t>collectivism</w:t>
      </w:r>
      <w:r w:rsidRPr="00AF7F40">
        <w:rPr>
          <w:rStyle w:val="StyleUnderline"/>
        </w:rPr>
        <w:t>, wh</w:t>
      </w:r>
      <w:r w:rsidRPr="00562C63">
        <w:rPr>
          <w:rStyle w:val="StyleUnderline"/>
        </w:rPr>
        <w:t xml:space="preserve">ere </w:t>
      </w:r>
      <w:r w:rsidRPr="000A0DB5">
        <w:rPr>
          <w:rStyle w:val="Emphasis"/>
        </w:rPr>
        <w:t>shared resources</w:t>
      </w:r>
      <w:r w:rsidRPr="00562C63">
        <w:rPr>
          <w:rStyle w:val="StyleUnderline"/>
        </w:rPr>
        <w:t xml:space="preserve"> </w:t>
      </w:r>
      <w:r w:rsidRPr="003C280E">
        <w:rPr>
          <w:rStyle w:val="StyleUnderline"/>
          <w:highlight w:val="green"/>
        </w:rPr>
        <w:t>and</w:t>
      </w:r>
      <w:r w:rsidRPr="00562C63">
        <w:rPr>
          <w:rStyle w:val="StyleUnderline"/>
        </w:rPr>
        <w:t xml:space="preserve"> </w:t>
      </w:r>
      <w:r w:rsidRPr="000A0DB5">
        <w:rPr>
          <w:rStyle w:val="Emphasis"/>
        </w:rPr>
        <w:t>responsibilities</w:t>
      </w:r>
      <w:r w:rsidRPr="00562C63">
        <w:rPr>
          <w:rStyle w:val="StyleUnderlin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rStyle w:val="StyleUnderline"/>
        </w:rPr>
        <w:t xml:space="preserve">exacerbated inequalities </w:t>
      </w:r>
      <w:r w:rsidRPr="00286EA1">
        <w:rPr>
          <w:rStyle w:val="StyleUnderline"/>
        </w:rPr>
        <w:t xml:space="preserve">by </w:t>
      </w:r>
      <w:r w:rsidRPr="00286EA1">
        <w:rPr>
          <w:rStyle w:val="Emphasis"/>
        </w:rPr>
        <w:t>prioritizing</w:t>
      </w:r>
      <w:r w:rsidRPr="00562C63">
        <w:rPr>
          <w:rStyle w:val="StyleUnderline"/>
        </w:rPr>
        <w:t xml:space="preserve"> </w:t>
      </w:r>
      <w:r w:rsidRPr="000A0DB5">
        <w:rPr>
          <w:rStyle w:val="Emphasis"/>
        </w:rPr>
        <w:t xml:space="preserve">individual </w:t>
      </w:r>
      <w:r w:rsidRPr="003C280E">
        <w:rPr>
          <w:rStyle w:val="Emphasis"/>
          <w:highlight w:val="green"/>
        </w:rPr>
        <w:t>profit</w:t>
      </w:r>
      <w:r w:rsidRPr="00562C63">
        <w:rPr>
          <w:rStyle w:val="StyleUnderline"/>
        </w:rPr>
        <w:t xml:space="preserve"> over </w:t>
      </w:r>
      <w:r w:rsidRPr="000A0DB5">
        <w:rPr>
          <w:rStyle w:val="Emphasis"/>
        </w:rPr>
        <w:t>collective well-being</w:t>
      </w:r>
      <w:r w:rsidRPr="00562C63">
        <w:rPr>
          <w:rStyle w:val="StyleUnderline"/>
        </w:rPr>
        <w:t xml:space="preserve">, often </w:t>
      </w:r>
      <w:r w:rsidRPr="000A0DB5">
        <w:rPr>
          <w:rStyle w:val="Emphasis"/>
        </w:rPr>
        <w:t>fostering</w:t>
      </w:r>
      <w:r w:rsidRPr="00562C63">
        <w:rPr>
          <w:rStyle w:val="StyleUnderline"/>
        </w:rPr>
        <w:t xml:space="preserve"> </w:t>
      </w:r>
      <w:r w:rsidRPr="000A0DB5">
        <w:rPr>
          <w:rStyle w:val="Emphasis"/>
        </w:rPr>
        <w:t>competition</w:t>
      </w:r>
      <w:r w:rsidRPr="00562C63">
        <w:rPr>
          <w:rStyle w:val="StyleUnderline"/>
        </w:rPr>
        <w:t xml:space="preserve"> </w:t>
      </w:r>
      <w:r w:rsidRPr="003C280E">
        <w:rPr>
          <w:rStyle w:val="StyleUnderline"/>
          <w:highlight w:val="green"/>
        </w:rPr>
        <w:t>at</w:t>
      </w:r>
      <w:r w:rsidRPr="00562C63">
        <w:rPr>
          <w:rStyle w:val="StyleUnderline"/>
        </w:rPr>
        <w:t xml:space="preserve"> the </w:t>
      </w:r>
      <w:r w:rsidRPr="003C280E">
        <w:rPr>
          <w:rStyle w:val="Emphasis"/>
          <w:highlight w:val="green"/>
        </w:rPr>
        <w:t>expense</w:t>
      </w:r>
      <w:r w:rsidRPr="003C280E">
        <w:rPr>
          <w:rStyle w:val="StyleUnderline"/>
          <w:highlight w:val="green"/>
        </w:rPr>
        <w:t xml:space="preserve"> of</w:t>
      </w:r>
      <w:r w:rsidRPr="00C25174">
        <w:rPr>
          <w:rStyle w:val="StyleUnderline"/>
        </w:rPr>
        <w:t xml:space="preserve"> </w:t>
      </w:r>
      <w:r w:rsidRPr="00C25174">
        <w:rPr>
          <w:rStyle w:val="Emphasis"/>
        </w:rPr>
        <w:t xml:space="preserve">social </w:t>
      </w:r>
      <w:r w:rsidRPr="003C280E">
        <w:rPr>
          <w:rStyle w:val="Emphasis"/>
          <w:highlight w:val="green"/>
        </w:rPr>
        <w:t>cohesion</w:t>
      </w:r>
      <w:r w:rsidRPr="003C280E">
        <w:rPr>
          <w:rStyle w:val="StyleUnderline"/>
          <w:highlight w:val="green"/>
        </w:rPr>
        <w:t xml:space="preserve"> and</w:t>
      </w:r>
      <w:r w:rsidRPr="00562C63">
        <w:rPr>
          <w:rStyle w:val="StyleUnderline"/>
        </w:rPr>
        <w:t xml:space="preserve"> </w:t>
      </w:r>
      <w:r w:rsidRPr="000A0DB5">
        <w:rPr>
          <w:rStyle w:val="Emphasis"/>
        </w:rPr>
        <w:t xml:space="preserve">ecological </w:t>
      </w:r>
      <w:r w:rsidRPr="003C280E">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C81800">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3C280E">
        <w:rPr>
          <w:rStyle w:val="Emphasis"/>
          <w:highlight w:val="green"/>
        </w:rPr>
        <w:t>AI</w:t>
      </w:r>
      <w:r w:rsidRPr="00AF7F40">
        <w:rPr>
          <w:rStyle w:val="Emphasis"/>
        </w:rPr>
        <w:t>’s capabilities</w:t>
      </w:r>
      <w:r w:rsidRPr="00AF7F40">
        <w:rPr>
          <w:rStyle w:val="StyleUnderline"/>
        </w:rPr>
        <w:t xml:space="preserve"> in </w:t>
      </w:r>
      <w:r w:rsidRPr="00AF7F40">
        <w:rPr>
          <w:rStyle w:val="Emphasis"/>
        </w:rPr>
        <w:t>data analysis</w:t>
      </w:r>
      <w:r w:rsidRPr="00AF7F40">
        <w:rPr>
          <w:rStyle w:val="StyleUnderline"/>
        </w:rPr>
        <w:t xml:space="preserve">, </w:t>
      </w:r>
      <w:r w:rsidRPr="003C280E">
        <w:rPr>
          <w:rStyle w:val="Emphasis"/>
          <w:highlight w:val="green"/>
        </w:rPr>
        <w:t>intel</w:t>
      </w:r>
      <w:r w:rsidRPr="00AF7F40">
        <w:rPr>
          <w:rStyle w:val="Emphasis"/>
        </w:rPr>
        <w:t>ligence gathering</w:t>
      </w:r>
      <w:r w:rsidRPr="00AF7F40">
        <w:rPr>
          <w:rStyle w:val="StyleUnderline"/>
        </w:rPr>
        <w:t xml:space="preserve">, </w:t>
      </w:r>
      <w:r w:rsidRPr="003C280E">
        <w:rPr>
          <w:rStyle w:val="StyleUnderline"/>
          <w:highlight w:val="green"/>
        </w:rPr>
        <w:t>and</w:t>
      </w:r>
      <w:r w:rsidRPr="00AF7F40">
        <w:rPr>
          <w:rStyle w:val="StyleUnderline"/>
        </w:rPr>
        <w:t xml:space="preserve"> autonomous systems could </w:t>
      </w:r>
      <w:r w:rsidRPr="00AF7F40">
        <w:rPr>
          <w:rStyle w:val="Emphasis"/>
        </w:rPr>
        <w:t>transform</w:t>
      </w:r>
      <w:r w:rsidRPr="00AF7F40">
        <w:rPr>
          <w:rStyle w:val="StyleUnderline"/>
        </w:rPr>
        <w:t xml:space="preserve"> </w:t>
      </w:r>
      <w:r w:rsidRPr="00AF7F40">
        <w:rPr>
          <w:rStyle w:val="Emphasis"/>
        </w:rPr>
        <w:t>warfare</w:t>
      </w:r>
      <w:r w:rsidRPr="00AF7F40">
        <w:rPr>
          <w:sz w:val="16"/>
        </w:rPr>
        <w:t xml:space="preserve">, but </w:t>
      </w:r>
      <w:r w:rsidRPr="00AF7F40">
        <w:rPr>
          <w:rStyle w:val="StyleUnderline"/>
        </w:rPr>
        <w:t xml:space="preserve">the </w:t>
      </w:r>
      <w:r w:rsidRPr="00AF7F40">
        <w:rPr>
          <w:rStyle w:val="Emphasis"/>
        </w:rPr>
        <w:t>deployment</w:t>
      </w:r>
      <w:r w:rsidRPr="00AF7F40">
        <w:rPr>
          <w:rStyle w:val="StyleUnderline"/>
        </w:rPr>
        <w:t xml:space="preserve"> of</w:t>
      </w:r>
      <w:r w:rsidRPr="00AF7F40">
        <w:rPr>
          <w:sz w:val="16"/>
        </w:rPr>
        <w:t xml:space="preserve"> AI-driven </w:t>
      </w:r>
      <w:r w:rsidRPr="003C280E">
        <w:rPr>
          <w:rStyle w:val="Emphasis"/>
          <w:highlight w:val="green"/>
        </w:rPr>
        <w:t>a</w:t>
      </w:r>
      <w:r w:rsidRPr="00AF7F40">
        <w:rPr>
          <w:rStyle w:val="Emphasis"/>
        </w:rPr>
        <w:t xml:space="preserve">utonomous </w:t>
      </w:r>
      <w:r w:rsidRPr="003C280E">
        <w:rPr>
          <w:rStyle w:val="Emphasis"/>
          <w:highlight w:val="green"/>
        </w:rPr>
        <w:t>w</w:t>
      </w:r>
      <w:r w:rsidRPr="00AF7F40">
        <w:rPr>
          <w:rStyle w:val="Emphasis"/>
        </w:rPr>
        <w:t>eapon</w:t>
      </w:r>
      <w:r w:rsidRPr="003C280E">
        <w:rPr>
          <w:rStyle w:val="Emphasis"/>
          <w:highlight w:val="green"/>
        </w:rPr>
        <w:t>s</w:t>
      </w:r>
      <w:r w:rsidRPr="00AF7F40">
        <w:rPr>
          <w:sz w:val="16"/>
        </w:rPr>
        <w:t xml:space="preserve"> raises ethical concerns and may </w:t>
      </w:r>
      <w:r w:rsidRPr="003C280E">
        <w:rPr>
          <w:rStyle w:val="Emphasis"/>
          <w:highlight w:val="green"/>
        </w:rPr>
        <w:t>lower</w:t>
      </w:r>
      <w:r w:rsidRPr="002A426B">
        <w:rPr>
          <w:rStyle w:val="StyleUnderline"/>
        </w:rPr>
        <w:t xml:space="preserve"> the </w:t>
      </w:r>
      <w:r w:rsidRPr="003C280E">
        <w:rPr>
          <w:rStyle w:val="Emphasis"/>
          <w:highlight w:val="green"/>
        </w:rPr>
        <w:t>threshold</w:t>
      </w:r>
      <w:r w:rsidRPr="003C280E">
        <w:rPr>
          <w:rStyle w:val="StyleUnderline"/>
          <w:highlight w:val="green"/>
        </w:rPr>
        <w:t xml:space="preserve"> for</w:t>
      </w:r>
      <w:r w:rsidRPr="00286EA1">
        <w:rPr>
          <w:rStyle w:val="StyleUnderline"/>
        </w:rPr>
        <w:t xml:space="preserve"> </w:t>
      </w:r>
      <w:r w:rsidRPr="00286EA1">
        <w:rPr>
          <w:rStyle w:val="Emphasis"/>
        </w:rPr>
        <w:t>conflict</w:t>
      </w:r>
      <w:r w:rsidRPr="00AF7F40">
        <w:rPr>
          <w:sz w:val="16"/>
        </w:rPr>
        <w:t xml:space="preserve">, potentially </w:t>
      </w:r>
      <w:r w:rsidRPr="002A426B">
        <w:rPr>
          <w:rStyle w:val="Emphasis"/>
        </w:rPr>
        <w:t>leading</w:t>
      </w:r>
      <w:r w:rsidRPr="002A426B">
        <w:rPr>
          <w:rStyle w:val="StyleUnderline"/>
        </w:rPr>
        <w:t xml:space="preserve"> </w:t>
      </w:r>
      <w:r w:rsidRPr="00286EA1">
        <w:rPr>
          <w:rStyle w:val="StyleUnderline"/>
        </w:rPr>
        <w:t xml:space="preserve">to </w:t>
      </w:r>
      <w:r w:rsidRPr="003C280E">
        <w:rPr>
          <w:rStyle w:val="Emphasis"/>
          <w:highlight w:val="green"/>
        </w:rPr>
        <w:t>pre-emptive strikes</w:t>
      </w:r>
      <w:r w:rsidRPr="00AF7F40">
        <w:rPr>
          <w:rStyle w:val="StyleUnderline"/>
        </w:rPr>
        <w:t xml:space="preserve"> based </w:t>
      </w:r>
      <w:r w:rsidRPr="003C280E">
        <w:rPr>
          <w:rStyle w:val="StyleUnderline"/>
          <w:highlight w:val="green"/>
        </w:rPr>
        <w:t xml:space="preserve">on </w:t>
      </w:r>
      <w:r w:rsidRPr="003C280E">
        <w:rPr>
          <w:rStyle w:val="Emphasis"/>
          <w:highlight w:val="green"/>
        </w:rPr>
        <w:t>predictive data.</w:t>
      </w:r>
      <w:r w:rsidRPr="00AF7F40">
        <w:rPr>
          <w:sz w:val="16"/>
        </w:rPr>
        <w:t xml:space="preserve">Footnote7 </w:t>
      </w:r>
      <w:r w:rsidRPr="00AF7F40">
        <w:rPr>
          <w:rStyle w:val="Emphasis"/>
        </w:rPr>
        <w:t xml:space="preserve">Nuclear </w:t>
      </w:r>
      <w:r w:rsidRPr="003C280E">
        <w:rPr>
          <w:rStyle w:val="Emphasis"/>
          <w:highlight w:val="green"/>
        </w:rPr>
        <w:t>fusion</w:t>
      </w:r>
      <w:r w:rsidRPr="00AF7F40">
        <w:rPr>
          <w:sz w:val="16"/>
        </w:rPr>
        <w:t xml:space="preserve">, while promising a clean and nearly limitless energy source, carries risks if its technology </w:t>
      </w:r>
      <w:r w:rsidRPr="00AF7F40">
        <w:rPr>
          <w:rStyle w:val="StyleUnderline"/>
        </w:rPr>
        <w:t xml:space="preserve">is </w:t>
      </w:r>
      <w:r w:rsidRPr="00AF7F40">
        <w:rPr>
          <w:rStyle w:val="Emphasis"/>
        </w:rPr>
        <w:t>repurposed</w:t>
      </w:r>
      <w:r w:rsidRPr="00AF7F40">
        <w:rPr>
          <w:rStyle w:val="StyleUnderline"/>
        </w:rPr>
        <w:t xml:space="preserve"> for </w:t>
      </w:r>
      <w:r w:rsidRPr="003C280E">
        <w:rPr>
          <w:rStyle w:val="Emphasis"/>
          <w:highlight w:val="green"/>
        </w:rPr>
        <w:t>weapon</w:t>
      </w:r>
      <w:r w:rsidRPr="00C25174">
        <w:rPr>
          <w:rStyle w:val="Emphasis"/>
        </w:rPr>
        <w:t>i</w:t>
      </w:r>
      <w:r w:rsidRPr="003C280E">
        <w:rPr>
          <w:rStyle w:val="Emphasis"/>
          <w:highlight w:val="green"/>
        </w:rPr>
        <w:t>z</w:t>
      </w:r>
      <w:r w:rsidRPr="00C25174">
        <w:rPr>
          <w:rStyle w:val="Emphasis"/>
        </w:rPr>
        <w:t>ation</w:t>
      </w:r>
      <w:r w:rsidRPr="00AF7F40">
        <w:rPr>
          <w:sz w:val="16"/>
        </w:rPr>
        <w:t xml:space="preserve">, potentially </w:t>
      </w:r>
      <w:r w:rsidRPr="003C280E">
        <w:rPr>
          <w:rStyle w:val="Emphasis"/>
          <w:highlight w:val="green"/>
        </w:rPr>
        <w:t>spark</w:t>
      </w:r>
      <w:r w:rsidRPr="00AF7F40">
        <w:rPr>
          <w:rStyle w:val="Emphasis"/>
        </w:rPr>
        <w:t>ing</w:t>
      </w:r>
      <w:r w:rsidRPr="00AF7F40">
        <w:rPr>
          <w:rStyle w:val="StyleUnderline"/>
        </w:rPr>
        <w:t xml:space="preserve"> </w:t>
      </w:r>
      <w:r w:rsidRPr="00AF7F40">
        <w:rPr>
          <w:rStyle w:val="Emphasis"/>
        </w:rPr>
        <w:t>new forms</w:t>
      </w:r>
      <w:r w:rsidRPr="00AF7F40">
        <w:rPr>
          <w:rStyle w:val="StyleUnderline"/>
        </w:rPr>
        <w:t xml:space="preserve"> of </w:t>
      </w:r>
      <w:r w:rsidRPr="003C280E">
        <w:rPr>
          <w:rStyle w:val="Emphasis"/>
          <w:highlight w:val="green"/>
        </w:rPr>
        <w:t>conflict</w:t>
      </w:r>
      <w:r w:rsidRPr="003C280E">
        <w:rPr>
          <w:rStyle w:val="StyleUnderline"/>
          <w:highlight w:val="green"/>
        </w:rPr>
        <w:t xml:space="preserve"> over </w:t>
      </w:r>
      <w:r w:rsidRPr="003C280E">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3C280E">
        <w:rPr>
          <w:rStyle w:val="Emphasis"/>
          <w:highlight w:val="green"/>
        </w:rPr>
        <w:t>s</w:t>
      </w:r>
      <w:r w:rsidRPr="002A426B">
        <w:rPr>
          <w:rStyle w:val="Emphasis"/>
        </w:rPr>
        <w:t xml:space="preserve"> potential</w:t>
      </w:r>
      <w:r w:rsidRPr="002A426B">
        <w:rPr>
          <w:rStyle w:val="StyleUnderline"/>
        </w:rPr>
        <w:t xml:space="preserve"> to </w:t>
      </w:r>
      <w:r w:rsidRPr="002A426B">
        <w:rPr>
          <w:rStyle w:val="Emphasis"/>
        </w:rPr>
        <w:t>break</w:t>
      </w:r>
      <w:r w:rsidRPr="002A426B">
        <w:rPr>
          <w:rStyle w:val="StyleUnderline"/>
        </w:rPr>
        <w:t xml:space="preserve"> </w:t>
      </w:r>
      <w:r w:rsidRPr="002A426B">
        <w:rPr>
          <w:rStyle w:val="Emphasis"/>
        </w:rPr>
        <w:t>current encryption</w:t>
      </w:r>
      <w:r w:rsidRPr="002A426B">
        <w:rPr>
          <w:rStyle w:val="StyleUnderline"/>
        </w:rPr>
        <w:t xml:space="preserve"> poses </w:t>
      </w:r>
      <w:r w:rsidRPr="002A426B">
        <w:rPr>
          <w:rStyle w:val="Emphasis"/>
        </w:rPr>
        <w:t>risks</w:t>
      </w:r>
      <w:r w:rsidRPr="002A426B">
        <w:rPr>
          <w:rStyle w:val="StyleUnderlin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rStyle w:val="StyleUnderline"/>
        </w:rPr>
        <w:t xml:space="preserve"> </w:t>
      </w:r>
      <w:r w:rsidRPr="002A426B">
        <w:rPr>
          <w:rStyle w:val="Emphasis"/>
        </w:rPr>
        <w:t>global security infrastructures.</w:t>
      </w:r>
      <w:r w:rsidRPr="002A426B">
        <w:rPr>
          <w:sz w:val="16"/>
        </w:rPr>
        <w:t>Fo</w:t>
      </w:r>
      <w:r w:rsidRPr="00AF7F40">
        <w:rPr>
          <w:sz w:val="16"/>
        </w:rPr>
        <w:t xml:space="preserve">otnote9 </w:t>
      </w:r>
      <w:r w:rsidRPr="003C280E">
        <w:rPr>
          <w:rStyle w:val="Emphasis"/>
          <w:highlight w:val="green"/>
        </w:rPr>
        <w:t>Robotics</w:t>
      </w:r>
      <w:r w:rsidRPr="00AF7F40">
        <w:rPr>
          <w:rStyle w:val="StyleUnderline"/>
        </w:rPr>
        <w:t xml:space="preserve"> could </w:t>
      </w:r>
      <w:r w:rsidRPr="00AF7F40">
        <w:rPr>
          <w:rStyle w:val="Emphasis"/>
        </w:rPr>
        <w:t>transform</w:t>
      </w:r>
      <w:r w:rsidRPr="00AF7F40">
        <w:rPr>
          <w:rStyle w:val="StyleUnderline"/>
        </w:rPr>
        <w:t xml:space="preserve"> </w:t>
      </w:r>
      <w:r w:rsidRPr="00AF7F40">
        <w:rPr>
          <w:rStyle w:val="Emphasis"/>
        </w:rPr>
        <w:t>military logistics</w:t>
      </w:r>
      <w:r w:rsidRPr="00AF7F40">
        <w:rPr>
          <w:rStyle w:val="StyleUnderline"/>
        </w:rPr>
        <w:t xml:space="preserve"> and </w:t>
      </w:r>
      <w:r w:rsidRPr="00AF7F40">
        <w:rPr>
          <w:rStyle w:val="Emphasis"/>
        </w:rPr>
        <w:t>frontline engagement</w:t>
      </w:r>
      <w:r w:rsidRPr="00AF7F40">
        <w:rPr>
          <w:rStyle w:val="StyleUnderline"/>
        </w:rPr>
        <w:t xml:space="preserve">, making </w:t>
      </w:r>
      <w:r w:rsidRPr="00AF7F40">
        <w:rPr>
          <w:rStyle w:val="Emphasis"/>
        </w:rPr>
        <w:t>continuous</w:t>
      </w:r>
      <w:r w:rsidRPr="00AF7F40">
        <w:rPr>
          <w:rStyle w:val="StyleUnderline"/>
        </w:rPr>
        <w:t xml:space="preserve">, </w:t>
      </w:r>
      <w:r w:rsidRPr="00AF7F40">
        <w:rPr>
          <w:rStyle w:val="Emphasis"/>
        </w:rPr>
        <w:t>low-cost engagements</w:t>
      </w:r>
      <w:r w:rsidRPr="00AF7F40">
        <w:rPr>
          <w:rStyle w:val="StyleUnderline"/>
        </w:rPr>
        <w:t xml:space="preserve"> </w:t>
      </w:r>
      <w:r w:rsidRPr="00AF7F40">
        <w:rPr>
          <w:rStyle w:val="Emphasis"/>
        </w:rPr>
        <w:t>feasible</w:t>
      </w:r>
      <w:r w:rsidRPr="00AF7F40">
        <w:rPr>
          <w:sz w:val="16"/>
        </w:rPr>
        <w:t xml:space="preserve">, potentially </w:t>
      </w:r>
      <w:r w:rsidRPr="003C280E">
        <w:rPr>
          <w:rStyle w:val="Emphasis"/>
          <w:highlight w:val="green"/>
        </w:rPr>
        <w:t>desensitiz</w:t>
      </w:r>
      <w:r w:rsidRPr="00AF7F40">
        <w:rPr>
          <w:rStyle w:val="Emphasis"/>
        </w:rPr>
        <w:t>ing</w:t>
      </w:r>
      <w:r w:rsidRPr="00AF7F40">
        <w:rPr>
          <w:sz w:val="16"/>
        </w:rPr>
        <w:t xml:space="preserve"> the human cost of </w:t>
      </w:r>
      <w:r w:rsidRPr="003C280E">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3C280E">
        <w:rPr>
          <w:rStyle w:val="Emphasis"/>
          <w:highlight w:val="green"/>
        </w:rPr>
        <w:t>bio-agents</w:t>
      </w:r>
      <w:r w:rsidRPr="003C280E">
        <w:rPr>
          <w:rStyle w:val="StyleUnderline"/>
          <w:highlight w:val="green"/>
        </w:rPr>
        <w:t xml:space="preserve"> </w:t>
      </w:r>
      <w:r w:rsidRPr="003C280E">
        <w:rPr>
          <w:rStyle w:val="Emphasis"/>
          <w:highlight w:val="green"/>
        </w:rPr>
        <w:t>target</w:t>
      </w:r>
      <w:r w:rsidRPr="00AF7F40">
        <w:rPr>
          <w:rStyle w:val="Emphasis"/>
        </w:rPr>
        <w:t>ed</w:t>
      </w:r>
      <w:r w:rsidRPr="00AF7F40">
        <w:rPr>
          <w:rStyle w:val="StyleUnderline"/>
        </w:rPr>
        <w:t xml:space="preserve"> at </w:t>
      </w:r>
      <w:r w:rsidRPr="00AF7F40">
        <w:rPr>
          <w:rStyle w:val="Emphasis"/>
        </w:rPr>
        <w:t xml:space="preserve">specific </w:t>
      </w:r>
      <w:r w:rsidRPr="003C280E">
        <w:rPr>
          <w:rStyle w:val="Emphasis"/>
          <w:highlight w:val="green"/>
        </w:rPr>
        <w:t>pop</w:t>
      </w:r>
      <w:r w:rsidRPr="00286EA1">
        <w:rPr>
          <w:rStyle w:val="Emphasis"/>
        </w:rPr>
        <w:t>ulation</w:t>
      </w:r>
      <w:r w:rsidRPr="003C280E">
        <w:rPr>
          <w:rStyle w:val="Emphasis"/>
          <w:highlight w:val="green"/>
        </w:rPr>
        <w:t>s</w:t>
      </w:r>
      <w:r w:rsidRPr="00AF7F40">
        <w:rPr>
          <w:rStyle w:val="StyleUnderline"/>
        </w:rPr>
        <w:t>, highlighting</w:t>
      </w:r>
      <w:r w:rsidRPr="00AF7F40">
        <w:rPr>
          <w:sz w:val="16"/>
        </w:rPr>
        <w:t xml:space="preserve"> ethical and </w:t>
      </w:r>
      <w:r w:rsidRPr="00AF7F40">
        <w:rPr>
          <w:rStyle w:val="Emphasis"/>
        </w:rPr>
        <w:t>strategic issues</w:t>
      </w:r>
      <w:r w:rsidRPr="00AF7F40">
        <w:rPr>
          <w:rStyle w:val="StyleUnderline"/>
        </w:rPr>
        <w:t xml:space="preserve"> in </w:t>
      </w:r>
      <w:r w:rsidRPr="00AF7F40">
        <w:rPr>
          <w:rStyle w:val="Emphasis"/>
        </w:rPr>
        <w:t>biological warfare.</w:t>
      </w:r>
      <w:r w:rsidRPr="00AF7F40">
        <w:rPr>
          <w:sz w:val="16"/>
          <w:szCs w:val="16"/>
        </w:rPr>
        <w:t>Footnote11</w:t>
      </w:r>
    </w:p>
    <w:p w14:paraId="03ECFA90" w14:textId="77777777" w:rsidR="006C1733" w:rsidRPr="00AF7F40" w:rsidRDefault="006C1733" w:rsidP="006C1733">
      <w:pPr>
        <w:rPr>
          <w:sz w:val="16"/>
          <w:szCs w:val="16"/>
        </w:rPr>
      </w:pPr>
      <w:r w:rsidRPr="00AF7F40">
        <w:rPr>
          <w:sz w:val="16"/>
          <w:szCs w:val="16"/>
        </w:rPr>
        <w:t>[TEXT CONDENSED, NONE OMITTED]</w:t>
      </w:r>
    </w:p>
    <w:p w14:paraId="355526D4" w14:textId="77777777" w:rsidR="006C1733" w:rsidRPr="00AF7F40" w:rsidRDefault="006C1733" w:rsidP="006C1733">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C81800">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C81800">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C81800">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1EBF558E" w14:textId="77777777" w:rsidR="006C1733" w:rsidRPr="00AF7F40" w:rsidRDefault="006C1733" w:rsidP="006C1733">
      <w:pPr>
        <w:rPr>
          <w:sz w:val="16"/>
          <w:szCs w:val="16"/>
        </w:rPr>
      </w:pPr>
      <w:r w:rsidRPr="00AF7F40">
        <w:rPr>
          <w:sz w:val="16"/>
          <w:szCs w:val="16"/>
        </w:rPr>
        <w:t>[TEXT CONDENSED ENDS HERE]</w:t>
      </w:r>
    </w:p>
    <w:p w14:paraId="2D41E774" w14:textId="77777777" w:rsidR="006C1733" w:rsidRDefault="006C1733" w:rsidP="006C1733">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3C280E">
        <w:rPr>
          <w:rStyle w:val="Emphasis"/>
          <w:highlight w:val="green"/>
        </w:rPr>
        <w:t>nations</w:t>
      </w:r>
      <w:r w:rsidRPr="002A426B">
        <w:rPr>
          <w:sz w:val="16"/>
        </w:rPr>
        <w:t xml:space="preserve"> risk </w:t>
      </w:r>
      <w:r w:rsidRPr="003C280E">
        <w:rPr>
          <w:rStyle w:val="Emphasis"/>
          <w:highlight w:val="green"/>
        </w:rPr>
        <w:t>compet</w:t>
      </w:r>
      <w:r w:rsidRPr="00AF7F40">
        <w:rPr>
          <w:rStyle w:val="Emphasis"/>
        </w:rPr>
        <w:t>ing</w:t>
      </w:r>
      <w:r w:rsidRPr="003F70D1">
        <w:rPr>
          <w:rStyle w:val="StyleUnderline"/>
        </w:rPr>
        <w:t xml:space="preserve"> </w:t>
      </w:r>
      <w:r w:rsidRPr="003C280E">
        <w:rPr>
          <w:rStyle w:val="StyleUnderline"/>
          <w:highlight w:val="green"/>
        </w:rPr>
        <w:t xml:space="preserve">for </w:t>
      </w:r>
      <w:r w:rsidRPr="003C280E">
        <w:rPr>
          <w:rStyle w:val="Emphasis"/>
          <w:highlight w:val="green"/>
        </w:rPr>
        <w:t>dominance</w:t>
      </w:r>
      <w:r w:rsidRPr="003F70D1">
        <w:rPr>
          <w:rStyle w:val="StyleUnderlin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rStyle w:val="StyleUnderline"/>
        </w:rPr>
        <w:t xml:space="preserve"> </w:t>
      </w:r>
      <w:r w:rsidRPr="00AF7F40">
        <w:rPr>
          <w:rStyle w:val="Emphasis"/>
        </w:rPr>
        <w:t>tensions</w:t>
      </w:r>
      <w:r w:rsidRPr="003F70D1">
        <w:rPr>
          <w:rStyle w:val="StyleUnderline"/>
        </w:rPr>
        <w:t xml:space="preserve"> and </w:t>
      </w:r>
      <w:r w:rsidRPr="003C280E">
        <w:rPr>
          <w:rStyle w:val="Emphasis"/>
          <w:highlight w:val="green"/>
        </w:rPr>
        <w:t>creat</w:t>
      </w:r>
      <w:r w:rsidRPr="00286EA1">
        <w:rPr>
          <w:rStyle w:val="Emphasis"/>
        </w:rPr>
        <w:t>ing</w:t>
      </w:r>
      <w:r w:rsidRPr="00286EA1">
        <w:rPr>
          <w:rStyle w:val="StyleUnderline"/>
        </w:rPr>
        <w:t xml:space="preserve"> </w:t>
      </w:r>
      <w:r w:rsidRPr="003C280E">
        <w:rPr>
          <w:rStyle w:val="StyleUnderline"/>
          <w:highlight w:val="green"/>
        </w:rPr>
        <w:t xml:space="preserve">a </w:t>
      </w:r>
      <w:r w:rsidRPr="003C280E">
        <w:rPr>
          <w:rStyle w:val="Emphasis"/>
          <w:highlight w:val="green"/>
        </w:rPr>
        <w:t>fragmented world</w:t>
      </w:r>
      <w:r w:rsidRPr="003F70D1">
        <w:rPr>
          <w:rStyle w:val="StyleUnderline"/>
        </w:rPr>
        <w:t xml:space="preserve"> where technological benefits are unevenly distributed and </w:t>
      </w:r>
      <w:r w:rsidRPr="003C280E">
        <w:rPr>
          <w:rStyle w:val="Emphasis"/>
          <w:highlight w:val="green"/>
        </w:rPr>
        <w:t>conflict</w:t>
      </w:r>
      <w:r w:rsidRPr="003C280E">
        <w:rPr>
          <w:rStyle w:val="StyleUnderline"/>
          <w:highlight w:val="green"/>
        </w:rPr>
        <w:t xml:space="preserve"> </w:t>
      </w:r>
      <w:r w:rsidRPr="003C280E">
        <w:rPr>
          <w:rStyle w:val="Emphasis"/>
          <w:highlight w:val="green"/>
        </w:rPr>
        <w:t>escalates</w:t>
      </w:r>
      <w:r w:rsidRPr="003C280E">
        <w:rPr>
          <w:rStyle w:val="StyleUnderline"/>
          <w:highlight w:val="green"/>
        </w:rPr>
        <w:t xml:space="preserve"> over </w:t>
      </w:r>
      <w:r w:rsidRPr="003C280E">
        <w:rPr>
          <w:rStyle w:val="Emphasis"/>
          <w:highlight w:val="green"/>
        </w:rPr>
        <w:t>imbalances</w:t>
      </w:r>
      <w:r w:rsidRPr="003F70D1">
        <w:rPr>
          <w:rStyle w:val="StyleUnderline"/>
        </w:rPr>
        <w:t xml:space="preserve"> of </w:t>
      </w:r>
      <w:r w:rsidRPr="00AF7F40">
        <w:rPr>
          <w:rStyle w:val="Emphasis"/>
        </w:rPr>
        <w:t>power.</w:t>
      </w:r>
      <w:r w:rsidRPr="002A426B">
        <w:rPr>
          <w:sz w:val="16"/>
        </w:rPr>
        <w:t xml:space="preserve">Footnote22 </w:t>
      </w:r>
      <w:r w:rsidRPr="003F70D1">
        <w:rPr>
          <w:rStyle w:val="StyleUnderline"/>
        </w:rPr>
        <w:t xml:space="preserve">As </w:t>
      </w:r>
      <w:r w:rsidRPr="003C280E">
        <w:rPr>
          <w:rStyle w:val="Emphasis"/>
          <w:highlight w:val="green"/>
        </w:rPr>
        <w:t>nations</w:t>
      </w:r>
      <w:r w:rsidRPr="003C280E">
        <w:rPr>
          <w:rStyle w:val="StyleUnderline"/>
          <w:highlight w:val="green"/>
        </w:rPr>
        <w:t xml:space="preserve"> </w:t>
      </w:r>
      <w:r w:rsidRPr="003C280E">
        <w:rPr>
          <w:rStyle w:val="Emphasis"/>
          <w:highlight w:val="green"/>
        </w:rPr>
        <w:t>embrace</w:t>
      </w:r>
      <w:r w:rsidRPr="003C280E">
        <w:rPr>
          <w:rStyle w:val="StyleUnderline"/>
          <w:highlight w:val="green"/>
        </w:rPr>
        <w:t xml:space="preserve"> </w:t>
      </w:r>
      <w:r w:rsidRPr="003C280E">
        <w:rPr>
          <w:rStyle w:val="Emphasis"/>
          <w:highlight w:val="green"/>
        </w:rPr>
        <w:t>collectivis</w:t>
      </w:r>
      <w:r w:rsidRPr="00286EA1">
        <w:rPr>
          <w:rStyle w:val="Emphasis"/>
        </w:rPr>
        <w:t>t</w:t>
      </w:r>
      <w:r w:rsidRPr="00AF7F40">
        <w:rPr>
          <w:rStyle w:val="Emphasis"/>
        </w:rPr>
        <w:t xml:space="preserve"> principles</w:t>
      </w:r>
      <w:r w:rsidRPr="003F70D1">
        <w:rPr>
          <w:rStyle w:val="StyleUnderline"/>
        </w:rPr>
        <w:t xml:space="preserve"> and </w:t>
      </w:r>
      <w:r w:rsidRPr="00AF7F40">
        <w:rPr>
          <w:rStyle w:val="Emphasis"/>
        </w:rPr>
        <w:t>prioritize</w:t>
      </w:r>
      <w:r w:rsidRPr="003F70D1">
        <w:rPr>
          <w:rStyle w:val="StyleUnderline"/>
        </w:rPr>
        <w:t xml:space="preserve"> </w:t>
      </w:r>
      <w:r w:rsidRPr="00AF7F40">
        <w:rPr>
          <w:rStyle w:val="Emphasis"/>
        </w:rPr>
        <w:t>global well-being</w:t>
      </w:r>
      <w:r w:rsidRPr="003F70D1">
        <w:rPr>
          <w:rStyle w:val="StyleUnderline"/>
        </w:rPr>
        <w:t xml:space="preserve"> </w:t>
      </w:r>
      <w:r w:rsidRPr="00AF7F40">
        <w:rPr>
          <w:rStyle w:val="Emphasis"/>
        </w:rPr>
        <w:t>over</w:t>
      </w:r>
      <w:r w:rsidRPr="003F70D1">
        <w:rPr>
          <w:rStyle w:val="StyleUnderline"/>
        </w:rPr>
        <w:t xml:space="preserve"> </w:t>
      </w:r>
      <w:r w:rsidRPr="00AF7F40">
        <w:rPr>
          <w:rStyle w:val="Emphasis"/>
        </w:rPr>
        <w:t>nationalistic i</w:t>
      </w:r>
      <w:r w:rsidRPr="003C280E">
        <w:rPr>
          <w:rStyle w:val="Emphasis"/>
          <w:highlight w:val="green"/>
        </w:rPr>
        <w:t>m</w:t>
      </w:r>
      <w:r w:rsidRPr="00AF7F40">
        <w:rPr>
          <w:rStyle w:val="Emphasis"/>
        </w:rPr>
        <w:t>pulses</w:t>
      </w:r>
      <w:r w:rsidRPr="003F70D1">
        <w:rPr>
          <w:rStyle w:val="StyleUnderline"/>
        </w:rPr>
        <w:t xml:space="preserve">, </w:t>
      </w:r>
      <w:r w:rsidRPr="00286EA1">
        <w:rPr>
          <w:rStyle w:val="StyleUnderline"/>
        </w:rPr>
        <w:t xml:space="preserve">they </w:t>
      </w:r>
      <w:r w:rsidRPr="003C280E">
        <w:rPr>
          <w:rStyle w:val="Emphasis"/>
          <w:highlight w:val="green"/>
        </w:rPr>
        <w:t>create</w:t>
      </w:r>
      <w:r w:rsidRPr="003F70D1">
        <w:rPr>
          <w:rStyle w:val="StyleUnderline"/>
        </w:rPr>
        <w:t xml:space="preserve"> the foundation for </w:t>
      </w:r>
      <w:r w:rsidRPr="003C280E">
        <w:rPr>
          <w:rStyle w:val="StyleUnderline"/>
          <w:highlight w:val="green"/>
        </w:rPr>
        <w:t>a</w:t>
      </w:r>
      <w:r w:rsidRPr="003F70D1">
        <w:rPr>
          <w:rStyle w:val="StyleUnderline"/>
        </w:rPr>
        <w:t xml:space="preserve"> </w:t>
      </w:r>
      <w:r w:rsidRPr="00AF7F40">
        <w:rPr>
          <w:rStyle w:val="Emphasis"/>
        </w:rPr>
        <w:t xml:space="preserve">more </w:t>
      </w:r>
      <w:r w:rsidRPr="003C280E">
        <w:rPr>
          <w:rStyle w:val="Emphasis"/>
          <w:highlight w:val="green"/>
        </w:rPr>
        <w:t>peaceful</w:t>
      </w:r>
      <w:r w:rsidRPr="003F70D1">
        <w:rPr>
          <w:rStyle w:val="StyleUnderline"/>
        </w:rPr>
        <w:t xml:space="preserve"> and </w:t>
      </w:r>
      <w:r w:rsidRPr="00AF7F40">
        <w:rPr>
          <w:rStyle w:val="Emphasis"/>
        </w:rPr>
        <w:t xml:space="preserve">equitable </w:t>
      </w:r>
      <w:r w:rsidRPr="003C280E">
        <w:rPr>
          <w:rStyle w:val="Emphasis"/>
          <w:highlight w:val="green"/>
        </w:rPr>
        <w:t>world.</w:t>
      </w:r>
      <w:r w:rsidRPr="00C81800">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C81800">
        <w:rPr>
          <w:sz w:val="12"/>
        </w:rPr>
        <w:t>¶</w:t>
      </w:r>
      <w:r w:rsidRPr="002A426B">
        <w:rPr>
          <w:sz w:val="16"/>
        </w:rPr>
        <w:t xml:space="preserve"> Technological Innovation: A Double-Edged Sword</w:t>
      </w:r>
      <w:r w:rsidRPr="00C81800">
        <w:rPr>
          <w:sz w:val="12"/>
        </w:rPr>
        <w:t>¶</w:t>
      </w:r>
      <w:r w:rsidRPr="002A426B">
        <w:rPr>
          <w:sz w:val="16"/>
        </w:rPr>
        <w:t xml:space="preserve"> </w:t>
      </w:r>
      <w:r w:rsidRPr="003C280E">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rStyle w:val="StyleUnderline"/>
        </w:rPr>
        <w:t>environmental degradation</w:t>
      </w:r>
      <w:r w:rsidRPr="002A426B">
        <w:rPr>
          <w:sz w:val="16"/>
        </w:rPr>
        <w:t xml:space="preserve">, as factories consumed enormous quantities of coal, oil, and other natural resources, </w:t>
      </w:r>
      <w:r w:rsidRPr="003C280E">
        <w:rPr>
          <w:rStyle w:val="Emphasis"/>
          <w:highlight w:val="green"/>
        </w:rPr>
        <w:t>lead</w:t>
      </w:r>
      <w:r w:rsidRPr="004966C6">
        <w:rPr>
          <w:rStyle w:val="Emphasis"/>
        </w:rPr>
        <w:t>ing</w:t>
      </w:r>
      <w:r w:rsidRPr="003F70D1">
        <w:rPr>
          <w:rStyle w:val="StyleUnderline"/>
        </w:rPr>
        <w:t xml:space="preserve"> </w:t>
      </w:r>
      <w:r w:rsidRPr="003C280E">
        <w:rPr>
          <w:rStyle w:val="StyleUnderline"/>
          <w:highlight w:val="green"/>
        </w:rPr>
        <w:t>to</w:t>
      </w:r>
      <w:r w:rsidRPr="003F70D1">
        <w:rPr>
          <w:rStyle w:val="StyleUnderline"/>
        </w:rPr>
        <w:t xml:space="preserve"> </w:t>
      </w:r>
      <w:r w:rsidRPr="004966C6">
        <w:rPr>
          <w:rStyle w:val="Emphasis"/>
        </w:rPr>
        <w:t xml:space="preserve">widespread </w:t>
      </w:r>
      <w:r w:rsidRPr="003C280E">
        <w:rPr>
          <w:rStyle w:val="Emphasis"/>
          <w:highlight w:val="green"/>
        </w:rPr>
        <w:t>defo</w:t>
      </w:r>
      <w:r w:rsidRPr="004966C6">
        <w:rPr>
          <w:rStyle w:val="Emphasis"/>
        </w:rPr>
        <w:t>restation</w:t>
      </w:r>
      <w:r w:rsidRPr="003F70D1">
        <w:rPr>
          <w:rStyle w:val="StyleUnderline"/>
        </w:rPr>
        <w:t xml:space="preserve">, </w:t>
      </w:r>
      <w:r w:rsidRPr="004966C6">
        <w:rPr>
          <w:rStyle w:val="Emphasis"/>
        </w:rPr>
        <w:t xml:space="preserve">air </w:t>
      </w:r>
      <w:r w:rsidRPr="003C280E">
        <w:rPr>
          <w:rStyle w:val="Emphasis"/>
          <w:highlight w:val="green"/>
        </w:rPr>
        <w:t>pollution</w:t>
      </w:r>
      <w:r w:rsidRPr="003C280E">
        <w:rPr>
          <w:rStyle w:val="StyleUnderline"/>
          <w:highlight w:val="green"/>
        </w:rPr>
        <w:t>, and</w:t>
      </w:r>
      <w:r w:rsidRPr="003F70D1">
        <w:rPr>
          <w:rStyle w:val="StyleUnderline"/>
        </w:rPr>
        <w:t xml:space="preserve"> the </w:t>
      </w:r>
      <w:r w:rsidRPr="004966C6">
        <w:rPr>
          <w:rStyle w:val="Emphasis"/>
        </w:rPr>
        <w:t>emission</w:t>
      </w:r>
      <w:r w:rsidRPr="003F70D1">
        <w:rPr>
          <w:rStyle w:val="StyleUnderline"/>
        </w:rPr>
        <w:t xml:space="preserve"> of </w:t>
      </w:r>
      <w:r w:rsidRPr="003C280E">
        <w:rPr>
          <w:rStyle w:val="Emphasis"/>
          <w:highlight w:val="green"/>
        </w:rPr>
        <w:t>g</w:t>
      </w:r>
      <w:r w:rsidRPr="004966C6">
        <w:rPr>
          <w:rStyle w:val="Emphasis"/>
        </w:rPr>
        <w:t>reen</w:t>
      </w:r>
      <w:r w:rsidRPr="003C280E">
        <w:rPr>
          <w:rStyle w:val="Emphasis"/>
          <w:highlight w:val="green"/>
        </w:rPr>
        <w:t>h</w:t>
      </w:r>
      <w:r w:rsidRPr="004966C6">
        <w:rPr>
          <w:rStyle w:val="Emphasis"/>
        </w:rPr>
        <w:t xml:space="preserve">ouse </w:t>
      </w:r>
      <w:r w:rsidRPr="003C280E">
        <w:rPr>
          <w:rStyle w:val="Emphasis"/>
          <w:highlight w:val="green"/>
        </w:rPr>
        <w:t>g</w:t>
      </w:r>
      <w:r w:rsidRPr="004966C6">
        <w:rPr>
          <w:rStyle w:val="Emphasis"/>
        </w:rPr>
        <w:t>a</w:t>
      </w:r>
      <w:r w:rsidRPr="003C280E">
        <w:rPr>
          <w:rStyle w:val="Emphasis"/>
          <w:highlight w:val="green"/>
        </w:rPr>
        <w:t>s</w:t>
      </w:r>
      <w:r w:rsidRPr="004966C6">
        <w:rPr>
          <w:rStyle w:val="Emphasis"/>
        </w:rPr>
        <w:t>es.</w:t>
      </w:r>
      <w:r w:rsidRPr="002A426B">
        <w:rPr>
          <w:sz w:val="16"/>
        </w:rPr>
        <w:t xml:space="preserve">Footnote24 </w:t>
      </w:r>
      <w:r w:rsidRPr="003F70D1">
        <w:rPr>
          <w:rStyle w:val="StyleUnderline"/>
        </w:rPr>
        <w:t xml:space="preserve">These environmental impacts have now </w:t>
      </w:r>
      <w:r w:rsidRPr="00286EA1">
        <w:rPr>
          <w:rStyle w:val="Emphasis"/>
        </w:rPr>
        <w:t>culminated</w:t>
      </w:r>
      <w:r w:rsidRPr="00286EA1">
        <w:rPr>
          <w:rStyle w:val="StyleUnderline"/>
        </w:rPr>
        <w:t xml:space="preserve"> in</w:t>
      </w:r>
      <w:r w:rsidRPr="003F70D1">
        <w:rPr>
          <w:rStyle w:val="StyleUnderline"/>
        </w:rPr>
        <w:t xml:space="preserve"> the </w:t>
      </w:r>
      <w:r w:rsidRPr="004966C6">
        <w:rPr>
          <w:rStyle w:val="Emphasis"/>
        </w:rPr>
        <w:t>global climate crisis</w:t>
      </w:r>
      <w:r w:rsidRPr="003F70D1">
        <w:rPr>
          <w:rStyle w:val="StyleUnderline"/>
        </w:rPr>
        <w:t xml:space="preserve">, which poses an </w:t>
      </w:r>
      <w:r w:rsidRPr="004966C6">
        <w:rPr>
          <w:rStyle w:val="Emphasis"/>
        </w:rPr>
        <w:t>existential threat</w:t>
      </w:r>
      <w:r w:rsidRPr="003F70D1">
        <w:rPr>
          <w:rStyle w:val="StyleUnderline"/>
        </w:rPr>
        <w:t xml:space="preserve"> to </w:t>
      </w:r>
      <w:r w:rsidRPr="004966C6">
        <w:rPr>
          <w:rStyle w:val="Emphasis"/>
        </w:rPr>
        <w:t>humanity.</w:t>
      </w:r>
      <w:r w:rsidRPr="00C81800">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rStyle w:val="StyleUnderline"/>
        </w:rPr>
        <w:t xml:space="preserve"> like </w:t>
      </w:r>
      <w:r w:rsidRPr="004966C6">
        <w:rPr>
          <w:rStyle w:val="Emphasis"/>
        </w:rPr>
        <w:t>CRISPR</w:t>
      </w:r>
      <w:r w:rsidRPr="004966C6">
        <w:rPr>
          <w:rStyle w:val="StyleUnderlin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rStyle w:val="StyleUnderline"/>
        </w:rPr>
        <w:t xml:space="preserve"> and</w:t>
      </w:r>
      <w:r w:rsidRPr="002A426B">
        <w:rPr>
          <w:sz w:val="16"/>
        </w:rPr>
        <w:t xml:space="preserve"> the potential for </w:t>
      </w:r>
      <w:r w:rsidRPr="003F70D1">
        <w:rPr>
          <w:rStyle w:val="StyleUnderlin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C81800">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3C280E">
        <w:rPr>
          <w:rStyle w:val="Emphasis"/>
          <w:highlight w:val="green"/>
        </w:rPr>
        <w:t>fossil</w:t>
      </w:r>
      <w:r w:rsidRPr="00286EA1">
        <w:rPr>
          <w:rStyle w:val="Emphasis"/>
        </w:rPr>
        <w:t xml:space="preserve"> fuel</w:t>
      </w:r>
      <w:r w:rsidRPr="003C280E">
        <w:rPr>
          <w:rStyle w:val="Emphasis"/>
          <w:highlight w:val="green"/>
        </w:rPr>
        <w:t>s</w:t>
      </w:r>
      <w:r w:rsidRPr="003F70D1">
        <w:rPr>
          <w:rStyle w:val="StyleUnderline"/>
        </w:rPr>
        <w:t xml:space="preserve"> has also been the primary </w:t>
      </w:r>
      <w:r w:rsidRPr="003C280E">
        <w:rPr>
          <w:rStyle w:val="Emphasis"/>
          <w:highlight w:val="green"/>
        </w:rPr>
        <w:t>drive</w:t>
      </w:r>
      <w:r w:rsidRPr="004966C6">
        <w:rPr>
          <w:rStyle w:val="Emphasis"/>
        </w:rPr>
        <w:t>r</w:t>
      </w:r>
      <w:r w:rsidRPr="003F70D1">
        <w:rPr>
          <w:rStyle w:val="StyleUnderline"/>
        </w:rPr>
        <w:t xml:space="preserve"> of anthropogenic climate change, as </w:t>
      </w:r>
      <w:r w:rsidRPr="004966C6">
        <w:rPr>
          <w:rStyle w:val="Emphasis"/>
        </w:rPr>
        <w:t>burning</w:t>
      </w:r>
      <w:r w:rsidRPr="003F70D1">
        <w:rPr>
          <w:rStyle w:val="StyleUnderline"/>
        </w:rPr>
        <w:t xml:space="preserve"> these fuels releases </w:t>
      </w:r>
      <w:r w:rsidRPr="004966C6">
        <w:rPr>
          <w:rStyle w:val="Emphasis"/>
        </w:rPr>
        <w:t>large amounts</w:t>
      </w:r>
      <w:r w:rsidRPr="003F70D1">
        <w:rPr>
          <w:rStyle w:val="StyleUnderline"/>
        </w:rPr>
        <w:t xml:space="preserve"> of </w:t>
      </w:r>
      <w:r w:rsidRPr="004966C6">
        <w:rPr>
          <w:rStyle w:val="Emphasis"/>
        </w:rPr>
        <w:t>carbon dioxide</w:t>
      </w:r>
      <w:r w:rsidRPr="003F70D1">
        <w:rPr>
          <w:rStyle w:val="StyleUnderline"/>
        </w:rPr>
        <w:t xml:space="preserve"> (</w:t>
      </w:r>
      <w:r w:rsidRPr="004966C6">
        <w:rPr>
          <w:rStyle w:val="Emphasis"/>
        </w:rPr>
        <w:t>CO2</w:t>
      </w:r>
      <w:r w:rsidRPr="003F70D1">
        <w:rPr>
          <w:rStyle w:val="StyleUnderline"/>
        </w:rPr>
        <w:t xml:space="preserve">) and </w:t>
      </w:r>
      <w:r w:rsidRPr="004966C6">
        <w:rPr>
          <w:rStyle w:val="Emphasis"/>
        </w:rPr>
        <w:t>other greenhouse gases</w:t>
      </w:r>
      <w:r w:rsidRPr="003F70D1">
        <w:rPr>
          <w:rStyle w:val="StyleUnderline"/>
        </w:rPr>
        <w:t xml:space="preserve"> into the atmosphere. According to the Intergovernmental Panel on Climate Change, </w:t>
      </w:r>
      <w:r w:rsidRPr="004966C6">
        <w:rPr>
          <w:rStyle w:val="Emphasis"/>
        </w:rPr>
        <w:t>CO2 emissions</w:t>
      </w:r>
      <w:r w:rsidRPr="003F70D1">
        <w:rPr>
          <w:rStyle w:val="StyleUnderline"/>
        </w:rPr>
        <w:t xml:space="preserve"> have </w:t>
      </w:r>
      <w:r w:rsidRPr="004966C6">
        <w:rPr>
          <w:rStyle w:val="Emphasis"/>
        </w:rPr>
        <w:t>increased</w:t>
      </w:r>
      <w:r w:rsidRPr="003F70D1">
        <w:rPr>
          <w:rStyle w:val="StyleUnderline"/>
        </w:rPr>
        <w:t xml:space="preserve"> by about </w:t>
      </w:r>
      <w:r w:rsidRPr="004966C6">
        <w:rPr>
          <w:rStyle w:val="Emphasis"/>
        </w:rPr>
        <w:t>40%</w:t>
      </w:r>
      <w:r w:rsidRPr="003F70D1">
        <w:rPr>
          <w:rStyle w:val="StyleUnderline"/>
        </w:rPr>
        <w:t xml:space="preserve"> since </w:t>
      </w:r>
      <w:r w:rsidRPr="004966C6">
        <w:rPr>
          <w:rStyle w:val="Emphasis"/>
        </w:rPr>
        <w:t>pre-industrial times</w:t>
      </w:r>
      <w:r w:rsidRPr="003F70D1">
        <w:rPr>
          <w:rStyle w:val="StyleUnderline"/>
        </w:rPr>
        <w:t xml:space="preserve">, significantly contributing to </w:t>
      </w:r>
      <w:r w:rsidRPr="004966C6">
        <w:rPr>
          <w:rStyle w:val="Emphasis"/>
        </w:rPr>
        <w:t xml:space="preserve">global </w:t>
      </w:r>
      <w:r w:rsidRPr="003C280E">
        <w:rPr>
          <w:rStyle w:val="Emphasis"/>
          <w:highlight w:val="green"/>
        </w:rPr>
        <w:t>warming</w:t>
      </w:r>
      <w:r w:rsidRPr="003C280E">
        <w:rPr>
          <w:rStyle w:val="StyleUnderline"/>
          <w:highlight w:val="green"/>
        </w:rPr>
        <w:t xml:space="preserve"> and </w:t>
      </w:r>
      <w:r w:rsidRPr="003C280E">
        <w:rPr>
          <w:rStyle w:val="Emphasis"/>
          <w:highlight w:val="green"/>
        </w:rPr>
        <w:t>rising sea</w:t>
      </w:r>
      <w:r w:rsidRPr="004966C6">
        <w:rPr>
          <w:rStyle w:val="Emphasis"/>
        </w:rPr>
        <w:t xml:space="preserve"> level</w:t>
      </w:r>
      <w:r w:rsidRPr="003C280E">
        <w:rPr>
          <w:rStyle w:val="Emphasis"/>
          <w:highlight w:val="green"/>
        </w:rPr>
        <w:t>s.</w:t>
      </w:r>
      <w:r w:rsidRPr="002A426B">
        <w:rPr>
          <w:sz w:val="16"/>
        </w:rPr>
        <w:t>Footnote29,Footnote30</w:t>
      </w:r>
      <w:r w:rsidRPr="00C81800">
        <w:rPr>
          <w:sz w:val="12"/>
        </w:rPr>
        <w:t>¶</w:t>
      </w:r>
      <w:r w:rsidRPr="002A426B">
        <w:rPr>
          <w:sz w:val="16"/>
        </w:rPr>
        <w:t xml:space="preserve"> Technological innovation has also transformed communication, fostered globalization and connected people across vast distances. The advent of </w:t>
      </w:r>
      <w:r w:rsidRPr="003C280E">
        <w:rPr>
          <w:rStyle w:val="StyleUnderline"/>
          <w:highlight w:val="green"/>
        </w:rPr>
        <w:t xml:space="preserve">the </w:t>
      </w:r>
      <w:r w:rsidRPr="003C280E">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dollars.Footnote31 Social media platforms like Facebook, Twitter, and Instagram have given individuals the ability to connect and share ideas instantly, fostering global communities and movements. Yet, these same platforms have been criticized for </w:t>
      </w:r>
      <w:r w:rsidRPr="003C280E">
        <w:rPr>
          <w:rStyle w:val="Emphasis"/>
          <w:highlight w:val="green"/>
        </w:rPr>
        <w:t>spread</w:t>
      </w:r>
      <w:r w:rsidRPr="004966C6">
        <w:rPr>
          <w:rStyle w:val="Emphasis"/>
        </w:rPr>
        <w:t>ing</w:t>
      </w:r>
      <w:r w:rsidRPr="003F70D1">
        <w:rPr>
          <w:rStyle w:val="StyleUnderline"/>
        </w:rPr>
        <w:t xml:space="preserve"> </w:t>
      </w:r>
      <w:r w:rsidRPr="003C280E">
        <w:rPr>
          <w:rStyle w:val="Emphasis"/>
          <w:highlight w:val="green"/>
        </w:rPr>
        <w:t>misinfo</w:t>
      </w:r>
      <w:r w:rsidRPr="004966C6">
        <w:rPr>
          <w:rStyle w:val="Emphasis"/>
        </w:rPr>
        <w:t>rmation</w:t>
      </w:r>
      <w:r w:rsidRPr="003F70D1">
        <w:rPr>
          <w:rStyle w:val="StyleUnderline"/>
        </w:rPr>
        <w:t xml:space="preserve">, </w:t>
      </w:r>
      <w:r w:rsidRPr="003C280E">
        <w:rPr>
          <w:rStyle w:val="Emphasis"/>
          <w:highlight w:val="green"/>
        </w:rPr>
        <w:t>foster</w:t>
      </w:r>
      <w:r w:rsidRPr="00286EA1">
        <w:rPr>
          <w:rStyle w:val="Emphasis"/>
        </w:rPr>
        <w:t>ing</w:t>
      </w:r>
      <w:r w:rsidRPr="003F70D1">
        <w:rPr>
          <w:rStyle w:val="StyleUnderline"/>
        </w:rPr>
        <w:t xml:space="preserve"> </w:t>
      </w:r>
      <w:r w:rsidRPr="004966C6">
        <w:rPr>
          <w:rStyle w:val="Emphasis"/>
        </w:rPr>
        <w:t xml:space="preserve">political </w:t>
      </w:r>
      <w:r w:rsidRPr="003C280E">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C81800">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rStyle w:val="StyleUnderlin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rStyle w:val="StyleUnderline"/>
        </w:rPr>
        <w:t>AI</w:t>
      </w:r>
      <w:r w:rsidRPr="00286EA1">
        <w:rPr>
          <w:sz w:val="16"/>
        </w:rPr>
        <w:t xml:space="preserve"> has the potential to revolutionize industries and increase efficiency, it also </w:t>
      </w:r>
      <w:r w:rsidRPr="00286EA1">
        <w:rPr>
          <w:rStyle w:val="StyleUnderline"/>
        </w:rPr>
        <w:t xml:space="preserve">raises concerns about </w:t>
      </w:r>
      <w:r w:rsidRPr="00286EA1">
        <w:rPr>
          <w:rStyle w:val="Emphasis"/>
        </w:rPr>
        <w:t>job displacement</w:t>
      </w:r>
      <w:r w:rsidRPr="00286EA1">
        <w:rPr>
          <w:rStyle w:val="StyleUnderlin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rStyle w:val="StyleUnderline"/>
        </w:rPr>
        <w:t xml:space="preserve">The deployment of </w:t>
      </w:r>
      <w:r w:rsidRPr="004966C6">
        <w:rPr>
          <w:rStyle w:val="Emphasis"/>
        </w:rPr>
        <w:t>autonomous weapons systems</w:t>
      </w:r>
      <w:r w:rsidRPr="003F70D1">
        <w:rPr>
          <w:rStyle w:val="StyleUnderlin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rStyle w:val="StyleUnderline"/>
        </w:rPr>
        <w:t>as technological innovation accelerates, there is a growing risk th</w:t>
      </w:r>
      <w:r w:rsidRPr="002A426B">
        <w:rPr>
          <w:rStyle w:val="StyleUnderline"/>
        </w:rPr>
        <w:t xml:space="preserve">at </w:t>
      </w:r>
      <w:r w:rsidRPr="002A426B">
        <w:rPr>
          <w:rStyle w:val="Emphasis"/>
        </w:rPr>
        <w:t>advancements</w:t>
      </w:r>
      <w:r w:rsidRPr="002A426B">
        <w:rPr>
          <w:rStyle w:val="StyleUnderline"/>
        </w:rPr>
        <w:t xml:space="preserve"> will </w:t>
      </w:r>
      <w:r w:rsidRPr="002A426B">
        <w:rPr>
          <w:rStyle w:val="Emphasis"/>
        </w:rPr>
        <w:t>outpace</w:t>
      </w:r>
      <w:r w:rsidRPr="002A426B">
        <w:rPr>
          <w:rStyle w:val="StyleUnderline"/>
        </w:rPr>
        <w:t xml:space="preserve"> the </w:t>
      </w:r>
      <w:r w:rsidRPr="002A426B">
        <w:rPr>
          <w:rStyle w:val="Emphasis"/>
        </w:rPr>
        <w:t>regulatory frameworks</w:t>
      </w:r>
      <w:r w:rsidRPr="003F70D1">
        <w:rPr>
          <w:rStyle w:val="StyleUnderline"/>
        </w:rPr>
        <w:t xml:space="preserve"> needed to manage them, leading to </w:t>
      </w:r>
      <w:r w:rsidRPr="004966C6">
        <w:rPr>
          <w:rStyle w:val="Emphasis"/>
        </w:rPr>
        <w:t>unintended consequences.</w:t>
      </w:r>
      <w:r w:rsidRPr="00C81800">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rStyle w:val="StyleUnderline"/>
        </w:rPr>
        <w:t xml:space="preserve"> is </w:t>
      </w:r>
      <w:r w:rsidRPr="00286EA1">
        <w:rPr>
          <w:rStyle w:val="Emphasis"/>
        </w:rPr>
        <w:t>not enough</w:t>
      </w:r>
      <w:r w:rsidRPr="00286EA1">
        <w:rPr>
          <w:rStyle w:val="StyleUnderline"/>
        </w:rPr>
        <w:t xml:space="preserve">; it must be </w:t>
      </w:r>
      <w:r w:rsidRPr="00286EA1">
        <w:rPr>
          <w:rStyle w:val="Emphasis"/>
        </w:rPr>
        <w:t>guided</w:t>
      </w:r>
      <w:r w:rsidRPr="00286EA1">
        <w:rPr>
          <w:rStyle w:val="StyleUnderline"/>
        </w:rPr>
        <w:t xml:space="preserve"> by ethical considerations, </w:t>
      </w:r>
      <w:r w:rsidRPr="00286EA1">
        <w:rPr>
          <w:rStyle w:val="Emphasis"/>
        </w:rPr>
        <w:t>social responsibility</w:t>
      </w:r>
      <w:r w:rsidRPr="00286EA1">
        <w:rPr>
          <w:rStyle w:val="StyleUnderline"/>
        </w:rPr>
        <w:t>,</w:t>
      </w:r>
      <w:r w:rsidRPr="003F70D1">
        <w:rPr>
          <w:rStyle w:val="StyleUnderline"/>
        </w:rPr>
        <w:t xml:space="preserve"> and a commitment to</w:t>
      </w:r>
      <w:r w:rsidRPr="002A426B">
        <w:rPr>
          <w:sz w:val="16"/>
        </w:rPr>
        <w:t xml:space="preserve"> the </w:t>
      </w:r>
      <w:r w:rsidRPr="003F70D1">
        <w:rPr>
          <w:rStyle w:val="StyleUnderline"/>
        </w:rPr>
        <w:t>long-term well-bein</w:t>
      </w:r>
      <w:r w:rsidRPr="002A426B">
        <w:rPr>
          <w:sz w:val="16"/>
        </w:rPr>
        <w:t>g of both people and the planet.</w:t>
      </w:r>
      <w:r w:rsidRPr="00C81800">
        <w:rPr>
          <w:sz w:val="12"/>
        </w:rPr>
        <w:t>¶</w:t>
      </w:r>
      <w:r w:rsidRPr="002A426B">
        <w:rPr>
          <w:sz w:val="16"/>
        </w:rPr>
        <w:t xml:space="preserve"> Climate Change: The Existential Threat</w:t>
      </w:r>
      <w:r w:rsidRPr="00C81800">
        <w:rPr>
          <w:sz w:val="12"/>
        </w:rPr>
        <w:t>¶</w:t>
      </w:r>
      <w:r w:rsidRPr="002A426B">
        <w:rPr>
          <w:sz w:val="16"/>
        </w:rPr>
        <w:t xml:space="preserve"> </w:t>
      </w:r>
      <w:r w:rsidRPr="003C280E">
        <w:rPr>
          <w:rStyle w:val="Emphasis"/>
          <w:highlight w:val="green"/>
        </w:rPr>
        <w:t>Climate change</w:t>
      </w:r>
      <w:r w:rsidRPr="003F70D1">
        <w:rPr>
          <w:rStyle w:val="StyleUnderline"/>
        </w:rPr>
        <w:t xml:space="preserve"> poses an </w:t>
      </w:r>
      <w:r w:rsidRPr="004966C6">
        <w:rPr>
          <w:rStyle w:val="Emphasis"/>
        </w:rPr>
        <w:t>existential threat</w:t>
      </w:r>
      <w:r w:rsidRPr="003F70D1">
        <w:rPr>
          <w:rStyle w:val="StyleUnderline"/>
        </w:rPr>
        <w:t xml:space="preserve"> to human civilization, with its impacts already visible across the globe. The </w:t>
      </w:r>
      <w:r w:rsidRPr="004966C6">
        <w:rPr>
          <w:rStyle w:val="Emphasis"/>
        </w:rPr>
        <w:t>scientific consensus</w:t>
      </w:r>
      <w:r w:rsidRPr="003F70D1">
        <w:rPr>
          <w:rStyle w:val="StyleUnderline"/>
        </w:rPr>
        <w:t xml:space="preserve">, as reflected in reports by the </w:t>
      </w:r>
      <w:r w:rsidRPr="004966C6">
        <w:rPr>
          <w:rStyle w:val="Emphasis"/>
        </w:rPr>
        <w:t>Intergovernmental Panel</w:t>
      </w:r>
      <w:r w:rsidRPr="004966C6">
        <w:rPr>
          <w:rStyle w:val="StyleUnderline"/>
        </w:rPr>
        <w:t xml:space="preserve"> on </w:t>
      </w:r>
      <w:r w:rsidRPr="004966C6">
        <w:rPr>
          <w:rStyle w:val="Emphasis"/>
        </w:rPr>
        <w:t>Climate Change</w:t>
      </w:r>
      <w:r w:rsidRPr="003F70D1">
        <w:rPr>
          <w:rStyle w:val="StyleUnderline"/>
        </w:rPr>
        <w:t xml:space="preserve"> (</w:t>
      </w:r>
      <w:r w:rsidRPr="004966C6">
        <w:rPr>
          <w:rStyle w:val="Emphasis"/>
        </w:rPr>
        <w:t>IPCC</w:t>
      </w:r>
      <w:r w:rsidRPr="003F70D1">
        <w:rPr>
          <w:rStyle w:val="StyleUnderline"/>
        </w:rPr>
        <w:t xml:space="preserve">), </w:t>
      </w:r>
      <w:r w:rsidRPr="004966C6">
        <w:rPr>
          <w:rStyle w:val="Emphasis"/>
        </w:rPr>
        <w:t>underscores</w:t>
      </w:r>
      <w:r w:rsidRPr="003F70D1">
        <w:rPr>
          <w:rStyle w:val="StyleUnderline"/>
        </w:rPr>
        <w:t xml:space="preserve"> the </w:t>
      </w:r>
      <w:r w:rsidRPr="004966C6">
        <w:rPr>
          <w:rStyle w:val="Emphasis"/>
        </w:rPr>
        <w:t>gravity</w:t>
      </w:r>
      <w:r w:rsidRPr="003F70D1">
        <w:rPr>
          <w:rStyle w:val="StyleUnderline"/>
        </w:rPr>
        <w:t xml:space="preserve"> of the </w:t>
      </w:r>
      <w:r w:rsidRPr="004966C6">
        <w:rPr>
          <w:rStyle w:val="Emphasis"/>
        </w:rPr>
        <w:t>situation</w:t>
      </w:r>
      <w:r w:rsidRPr="003F70D1">
        <w:rPr>
          <w:rStyle w:val="StyleUnderline"/>
        </w:rPr>
        <w:t xml:space="preserve">: if </w:t>
      </w:r>
      <w:r w:rsidRPr="004966C6">
        <w:rPr>
          <w:rStyle w:val="Emphasis"/>
        </w:rPr>
        <w:t>global temperatures</w:t>
      </w:r>
      <w:r w:rsidRPr="003F70D1">
        <w:rPr>
          <w:rStyle w:val="StyleUnderline"/>
        </w:rPr>
        <w:t xml:space="preserve"> </w:t>
      </w:r>
      <w:r w:rsidRPr="004966C6">
        <w:rPr>
          <w:rStyle w:val="Emphasis"/>
        </w:rPr>
        <w:t>rise beyond</w:t>
      </w:r>
      <w:r w:rsidRPr="003F70D1">
        <w:rPr>
          <w:rStyle w:val="StyleUnderline"/>
        </w:rPr>
        <w:t xml:space="preserve"> </w:t>
      </w:r>
      <w:r w:rsidRPr="004966C6">
        <w:rPr>
          <w:rStyle w:val="Emphasis"/>
        </w:rPr>
        <w:t>2°C</w:t>
      </w:r>
      <w:r w:rsidRPr="003F70D1">
        <w:rPr>
          <w:rStyle w:val="StyleUnderline"/>
        </w:rPr>
        <w:t xml:space="preserve"> above </w:t>
      </w:r>
      <w:r w:rsidRPr="004966C6">
        <w:rPr>
          <w:rStyle w:val="Emphasis"/>
        </w:rPr>
        <w:t>pre-industrial levels</w:t>
      </w:r>
      <w:r w:rsidRPr="003F70D1">
        <w:rPr>
          <w:rStyle w:val="StyleUnderline"/>
        </w:rPr>
        <w:t xml:space="preserve">, the </w:t>
      </w:r>
      <w:r w:rsidRPr="004966C6">
        <w:rPr>
          <w:rStyle w:val="Emphasis"/>
        </w:rPr>
        <w:t>consequences</w:t>
      </w:r>
      <w:r w:rsidRPr="003F70D1">
        <w:rPr>
          <w:rStyle w:val="StyleUnderline"/>
        </w:rPr>
        <w:t xml:space="preserve"> </w:t>
      </w:r>
      <w:r w:rsidRPr="003C280E">
        <w:rPr>
          <w:rStyle w:val="StyleUnderline"/>
          <w:highlight w:val="green"/>
        </w:rPr>
        <w:t xml:space="preserve">will be </w:t>
      </w:r>
      <w:r w:rsidRPr="003C280E">
        <w:rPr>
          <w:rStyle w:val="Emphasis"/>
          <w:highlight w:val="green"/>
        </w:rPr>
        <w:t>catastrophic</w:t>
      </w:r>
      <w:r w:rsidRPr="003C280E">
        <w:rPr>
          <w:rStyle w:val="StyleUnderline"/>
          <w:highlight w:val="green"/>
        </w:rPr>
        <w:t xml:space="preserve"> for </w:t>
      </w:r>
      <w:r w:rsidRPr="003C280E">
        <w:rPr>
          <w:rStyle w:val="Emphasis"/>
          <w:highlight w:val="green"/>
        </w:rPr>
        <w:t>ecosystems</w:t>
      </w:r>
      <w:r w:rsidRPr="003C280E">
        <w:rPr>
          <w:rStyle w:val="StyleUnderline"/>
          <w:highlight w:val="green"/>
        </w:rPr>
        <w:t xml:space="preserve">, </w:t>
      </w:r>
      <w:r w:rsidRPr="003C280E">
        <w:rPr>
          <w:rStyle w:val="Emphasis"/>
          <w:highlight w:val="green"/>
        </w:rPr>
        <w:t>economies</w:t>
      </w:r>
      <w:r w:rsidRPr="00286EA1">
        <w:rPr>
          <w:rStyle w:val="StyleUnderline"/>
        </w:rPr>
        <w:t xml:space="preserve">, and </w:t>
      </w:r>
      <w:r w:rsidRPr="00286EA1">
        <w:rPr>
          <w:rStyle w:val="Emphasis"/>
        </w:rPr>
        <w:t>human health.</w:t>
      </w:r>
      <w:r w:rsidRPr="002A426B">
        <w:rPr>
          <w:sz w:val="16"/>
        </w:rPr>
        <w:t xml:space="preserve">Footnote38 </w:t>
      </w:r>
      <w:r w:rsidRPr="003F70D1">
        <w:rPr>
          <w:rStyle w:val="StyleUnderline"/>
        </w:rPr>
        <w:t xml:space="preserve">The </w:t>
      </w:r>
      <w:r w:rsidRPr="004966C6">
        <w:rPr>
          <w:rStyle w:val="Emphasis"/>
        </w:rPr>
        <w:t xml:space="preserve">projected </w:t>
      </w:r>
      <w:r w:rsidRPr="00286EA1">
        <w:rPr>
          <w:rStyle w:val="Emphasis"/>
        </w:rPr>
        <w:t>impacts</w:t>
      </w:r>
      <w:r w:rsidRPr="00286EA1">
        <w:rPr>
          <w:rStyle w:val="StyleUnderline"/>
        </w:rPr>
        <w:t xml:space="preserve"> include not only </w:t>
      </w:r>
      <w:r w:rsidRPr="00286EA1">
        <w:rPr>
          <w:rStyle w:val="Emphasis"/>
        </w:rPr>
        <w:t>rising sea levels</w:t>
      </w:r>
      <w:r w:rsidRPr="00286EA1">
        <w:rPr>
          <w:rStyle w:val="StyleUnderline"/>
        </w:rPr>
        <w:t xml:space="preserve"> but also </w:t>
      </w:r>
      <w:r w:rsidRPr="00286EA1">
        <w:rPr>
          <w:rStyle w:val="Emphasis"/>
        </w:rPr>
        <w:t>increasingly frequent</w:t>
      </w:r>
      <w:r w:rsidRPr="00286EA1">
        <w:rPr>
          <w:rStyle w:val="StyleUnderline"/>
        </w:rPr>
        <w:t xml:space="preserve"> and </w:t>
      </w:r>
      <w:r w:rsidRPr="00286EA1">
        <w:rPr>
          <w:rStyle w:val="Emphasis"/>
        </w:rPr>
        <w:t>severe</w:t>
      </w:r>
      <w:r w:rsidRPr="00286EA1">
        <w:rPr>
          <w:rStyle w:val="StyleUnderline"/>
        </w:rPr>
        <w:t xml:space="preserve"> </w:t>
      </w:r>
      <w:r w:rsidRPr="00286EA1">
        <w:rPr>
          <w:rStyle w:val="Emphasis"/>
        </w:rPr>
        <w:t>extreme weather events</w:t>
      </w:r>
      <w:r w:rsidRPr="00286EA1">
        <w:rPr>
          <w:rStyle w:val="StyleUnderline"/>
        </w:rPr>
        <w:t xml:space="preserve"> such</w:t>
      </w:r>
      <w:r w:rsidRPr="003F70D1">
        <w:rPr>
          <w:rStyle w:val="StyleUnderline"/>
        </w:rPr>
        <w:t xml:space="preserve"> as </w:t>
      </w:r>
      <w:r w:rsidRPr="003C280E">
        <w:rPr>
          <w:rStyle w:val="Emphasis"/>
          <w:highlight w:val="green"/>
        </w:rPr>
        <w:t>hurricanes</w:t>
      </w:r>
      <w:r w:rsidRPr="003C280E">
        <w:rPr>
          <w:rStyle w:val="StyleUnderline"/>
          <w:highlight w:val="green"/>
        </w:rPr>
        <w:t xml:space="preserve">, </w:t>
      </w:r>
      <w:r w:rsidRPr="003C280E">
        <w:rPr>
          <w:rStyle w:val="Emphasis"/>
          <w:highlight w:val="green"/>
        </w:rPr>
        <w:t>droughts</w:t>
      </w:r>
      <w:r w:rsidRPr="004966C6">
        <w:rPr>
          <w:rStyle w:val="StyleUnderline"/>
        </w:rPr>
        <w:t xml:space="preserve">, and </w:t>
      </w:r>
      <w:r w:rsidRPr="003C280E">
        <w:rPr>
          <w:rStyle w:val="Emphasis"/>
          <w:highlight w:val="green"/>
        </w:rPr>
        <w:t>floods</w:t>
      </w:r>
      <w:r w:rsidRPr="004966C6">
        <w:rPr>
          <w:rStyle w:val="Emphasis"/>
        </w:rPr>
        <w:t>.</w:t>
      </w:r>
      <w:r w:rsidRPr="003F70D1">
        <w:rPr>
          <w:rStyle w:val="StyleUnderline"/>
        </w:rPr>
        <w:t xml:space="preserve"> In addition, th</w:t>
      </w:r>
      <w:r w:rsidRPr="00286EA1">
        <w:rPr>
          <w:rStyle w:val="StyleUnderline"/>
        </w:rPr>
        <w:t xml:space="preserve">e </w:t>
      </w:r>
      <w:r w:rsidRPr="00286EA1">
        <w:rPr>
          <w:rStyle w:val="Emphasis"/>
        </w:rPr>
        <w:t>accelerating loss</w:t>
      </w:r>
      <w:r w:rsidRPr="00286EA1">
        <w:rPr>
          <w:rStyle w:val="StyleUnderline"/>
        </w:rPr>
        <w:t xml:space="preserve"> of </w:t>
      </w:r>
      <w:r w:rsidRPr="003C280E">
        <w:rPr>
          <w:rStyle w:val="Emphasis"/>
          <w:highlight w:val="green"/>
        </w:rPr>
        <w:t>biod</w:t>
      </w:r>
      <w:r w:rsidRPr="004966C6">
        <w:rPr>
          <w:rStyle w:val="Emphasis"/>
        </w:rPr>
        <w:t>iversity</w:t>
      </w:r>
      <w:r w:rsidRPr="003F70D1">
        <w:rPr>
          <w:rStyle w:val="StyleUnderline"/>
        </w:rPr>
        <w:t xml:space="preserve"> is </w:t>
      </w:r>
      <w:r w:rsidRPr="003C280E">
        <w:rPr>
          <w:rStyle w:val="Emphasis"/>
          <w:highlight w:val="green"/>
        </w:rPr>
        <w:t>destabilizing</w:t>
      </w:r>
      <w:r w:rsidRPr="002A426B">
        <w:rPr>
          <w:rStyle w:val="StyleUnderline"/>
        </w:rPr>
        <w:t xml:space="preserve"> </w:t>
      </w:r>
      <w:r w:rsidRPr="002A426B">
        <w:rPr>
          <w:rStyle w:val="Emphasis"/>
        </w:rPr>
        <w:t>ecosystems</w:t>
      </w:r>
      <w:r w:rsidRPr="002A426B">
        <w:rPr>
          <w:rStyle w:val="StyleUnderline"/>
        </w:rPr>
        <w:t xml:space="preserve"> that </w:t>
      </w:r>
      <w:r w:rsidRPr="002A426B">
        <w:rPr>
          <w:rStyle w:val="Emphasis"/>
        </w:rPr>
        <w:t>millions</w:t>
      </w:r>
      <w:r w:rsidRPr="002A426B">
        <w:rPr>
          <w:rStyle w:val="StyleUnderline"/>
        </w:rPr>
        <w:t xml:space="preserve"> of people </w:t>
      </w:r>
      <w:r w:rsidRPr="002A426B">
        <w:rPr>
          <w:rStyle w:val="Emphasis"/>
        </w:rPr>
        <w:t>rely</w:t>
      </w:r>
      <w:r w:rsidRPr="002A426B">
        <w:rPr>
          <w:rStyle w:val="StyleUnderline"/>
        </w:rPr>
        <w:t xml:space="preserve"> on for </w:t>
      </w:r>
      <w:r w:rsidRPr="003C280E">
        <w:rPr>
          <w:rStyle w:val="Emphasis"/>
          <w:highlight w:val="green"/>
        </w:rPr>
        <w:t>food</w:t>
      </w:r>
      <w:r w:rsidRPr="003C280E">
        <w:rPr>
          <w:rStyle w:val="StyleUnderline"/>
          <w:highlight w:val="green"/>
        </w:rPr>
        <w:t xml:space="preserve">, </w:t>
      </w:r>
      <w:r w:rsidRPr="003C280E">
        <w:rPr>
          <w:rStyle w:val="Emphasis"/>
          <w:highlight w:val="green"/>
        </w:rPr>
        <w:t>water</w:t>
      </w:r>
      <w:r w:rsidRPr="002A426B">
        <w:rPr>
          <w:rStyle w:val="StyleUnderline"/>
        </w:rPr>
        <w:t xml:space="preserve">, and </w:t>
      </w:r>
      <w:r w:rsidRPr="002A426B">
        <w:rPr>
          <w:rStyle w:val="Emphasis"/>
        </w:rPr>
        <w:t>livelihood security.</w:t>
      </w:r>
      <w:r w:rsidRPr="002A426B">
        <w:rPr>
          <w:sz w:val="16"/>
        </w:rPr>
        <w:t>Footnote39</w:t>
      </w:r>
      <w:r w:rsidRPr="00C81800">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C81800">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rStyle w:val="StyleUnderline"/>
        </w:rPr>
        <w:t xml:space="preserve"> are </w:t>
      </w:r>
      <w:r w:rsidRPr="00286EA1">
        <w:rPr>
          <w:rStyle w:val="Emphasis"/>
        </w:rPr>
        <w:t>not</w:t>
      </w:r>
      <w:r w:rsidRPr="00286EA1">
        <w:rPr>
          <w:rStyle w:val="StyleUnderlin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3C280E">
        <w:rPr>
          <w:rStyle w:val="Emphasis"/>
          <w:highlight w:val="green"/>
        </w:rPr>
        <w:t>developing countries</w:t>
      </w:r>
      <w:r w:rsidRPr="003F70D1">
        <w:rPr>
          <w:rStyle w:val="StyleUnderline"/>
        </w:rPr>
        <w:t xml:space="preserve"> often </w:t>
      </w:r>
      <w:r w:rsidRPr="003C280E">
        <w:rPr>
          <w:rStyle w:val="Emphasis"/>
          <w:highlight w:val="green"/>
        </w:rPr>
        <w:t>remain</w:t>
      </w:r>
      <w:r w:rsidRPr="003C280E">
        <w:rPr>
          <w:rStyle w:val="StyleUnderline"/>
          <w:highlight w:val="green"/>
        </w:rPr>
        <w:t xml:space="preserve"> </w:t>
      </w:r>
      <w:r w:rsidRPr="003C280E">
        <w:rPr>
          <w:rStyle w:val="Emphasis"/>
          <w:highlight w:val="green"/>
        </w:rPr>
        <w:t>dependent</w:t>
      </w:r>
      <w:r w:rsidRPr="003C280E">
        <w:rPr>
          <w:rStyle w:val="StyleUnderline"/>
          <w:highlight w:val="green"/>
        </w:rPr>
        <w:t xml:space="preserve"> on </w:t>
      </w:r>
      <w:r w:rsidRPr="003C280E">
        <w:rPr>
          <w:rStyle w:val="Emphasis"/>
          <w:highlight w:val="green"/>
        </w:rPr>
        <w:t>fossil</w:t>
      </w:r>
      <w:r w:rsidRPr="00286EA1">
        <w:rPr>
          <w:rStyle w:val="Emphasis"/>
        </w:rPr>
        <w:t xml:space="preserve"> fuel</w:t>
      </w:r>
      <w:r w:rsidRPr="003C280E">
        <w:rPr>
          <w:rStyle w:val="Emphasis"/>
          <w:highlight w:val="green"/>
        </w:rPr>
        <w:t>s</w:t>
      </w:r>
      <w:r w:rsidRPr="003C280E">
        <w:rPr>
          <w:rStyle w:val="StyleUnderline"/>
          <w:highlight w:val="green"/>
        </w:rPr>
        <w:t xml:space="preserve"> due to </w:t>
      </w:r>
      <w:r w:rsidRPr="003C280E">
        <w:rPr>
          <w:rStyle w:val="Emphasis"/>
          <w:highlight w:val="green"/>
        </w:rPr>
        <w:t>financial</w:t>
      </w:r>
      <w:r w:rsidRPr="003C280E">
        <w:rPr>
          <w:rStyle w:val="StyleUnderline"/>
          <w:highlight w:val="green"/>
        </w:rPr>
        <w:t xml:space="preserve"> and </w:t>
      </w:r>
      <w:r w:rsidRPr="003C280E">
        <w:rPr>
          <w:rStyle w:val="Emphasis"/>
          <w:highlight w:val="green"/>
        </w:rPr>
        <w:t>tech</w:t>
      </w:r>
      <w:r w:rsidRPr="007F5DF3">
        <w:rPr>
          <w:rStyle w:val="Emphasis"/>
        </w:rPr>
        <w:t xml:space="preserve">nological </w:t>
      </w:r>
      <w:r w:rsidRPr="003C280E">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3C280E">
        <w:rPr>
          <w:rStyle w:val="Emphasis"/>
          <w:highlight w:val="green"/>
        </w:rPr>
        <w:t>wealthier nations</w:t>
      </w:r>
      <w:r w:rsidRPr="002A426B">
        <w:rPr>
          <w:sz w:val="16"/>
        </w:rPr>
        <w:t xml:space="preserve"> and corporations </w:t>
      </w:r>
      <w:r w:rsidRPr="003C280E">
        <w:rPr>
          <w:rStyle w:val="Emphasis"/>
          <w:highlight w:val="green"/>
        </w:rPr>
        <w:t>control</w:t>
      </w:r>
      <w:r w:rsidRPr="001035F7">
        <w:rPr>
          <w:rStyle w:val="StyleUnderline"/>
        </w:rPr>
        <w:t xml:space="preserve"> the </w:t>
      </w:r>
      <w:r w:rsidRPr="003C280E">
        <w:rPr>
          <w:rStyle w:val="Emphasis"/>
          <w:highlight w:val="green"/>
        </w:rPr>
        <w:t>tech</w:t>
      </w:r>
      <w:r w:rsidRPr="007F5DF3">
        <w:rPr>
          <w:rStyle w:val="Emphasis"/>
        </w:rPr>
        <w:t>nologie</w:t>
      </w:r>
      <w:r w:rsidRPr="003C2D5A">
        <w:rPr>
          <w:rStyle w:val="Emphasis"/>
        </w:rPr>
        <w:t>s</w:t>
      </w:r>
      <w:r w:rsidRPr="003C2D5A">
        <w:rPr>
          <w:rStyle w:val="StyleUnderline"/>
        </w:rPr>
        <w:t xml:space="preserve"> </w:t>
      </w:r>
      <w:r w:rsidRPr="003C2D5A">
        <w:rPr>
          <w:rStyle w:val="Emphasis"/>
        </w:rPr>
        <w:t>needed</w:t>
      </w:r>
      <w:r w:rsidRPr="007F5DF3">
        <w:rPr>
          <w:rStyle w:val="StyleUnderline"/>
        </w:rPr>
        <w:t xml:space="preserve"> to </w:t>
      </w:r>
      <w:r w:rsidRPr="007F5DF3">
        <w:rPr>
          <w:rStyle w:val="Emphasis"/>
        </w:rPr>
        <w:t>mitigate</w:t>
      </w:r>
      <w:r w:rsidRPr="007F5DF3">
        <w:rPr>
          <w:rStyle w:val="StyleUnderline"/>
        </w:rPr>
        <w:t xml:space="preserve"> </w:t>
      </w:r>
      <w:r w:rsidRPr="007F5DF3">
        <w:rPr>
          <w:rStyle w:val="Emphasis"/>
        </w:rPr>
        <w:t>climate change</w:t>
      </w:r>
      <w:r w:rsidRPr="002A426B">
        <w:rPr>
          <w:sz w:val="16"/>
        </w:rPr>
        <w:t>, leaving poorer nations dependent on outdated and polluting energy systems.</w:t>
      </w:r>
      <w:r w:rsidRPr="00C81800">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C81800">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C81800">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rStyle w:val="StyleUnderline"/>
        </w:rPr>
        <w:t xml:space="preserve">the </w:t>
      </w:r>
      <w:r w:rsidRPr="003C2D5A">
        <w:rPr>
          <w:rStyle w:val="Emphasis"/>
        </w:rPr>
        <w:t>United States</w:t>
      </w:r>
      <w:r w:rsidRPr="003C2D5A">
        <w:rPr>
          <w:rStyle w:val="StyleUnderline"/>
        </w:rPr>
        <w:t xml:space="preserve"> under</w:t>
      </w:r>
      <w:r w:rsidRPr="003F70D1">
        <w:rPr>
          <w:rStyle w:val="StyleUnderline"/>
        </w:rPr>
        <w:t xml:space="preserve"> the </w:t>
      </w:r>
      <w:r w:rsidRPr="003C280E">
        <w:rPr>
          <w:rStyle w:val="Emphasis"/>
          <w:highlight w:val="green"/>
        </w:rPr>
        <w:t>Trump</w:t>
      </w:r>
      <w:r w:rsidRPr="007F5DF3">
        <w:rPr>
          <w:rStyle w:val="Emphasis"/>
        </w:rPr>
        <w:t xml:space="preserve"> administration</w:t>
      </w:r>
      <w:r w:rsidRPr="002A426B">
        <w:rPr>
          <w:sz w:val="16"/>
        </w:rPr>
        <w:t xml:space="preserve">, temporarily </w:t>
      </w:r>
      <w:r w:rsidRPr="003C280E">
        <w:rPr>
          <w:rStyle w:val="Emphasis"/>
          <w:highlight w:val="green"/>
        </w:rPr>
        <w:t>withdraw</w:t>
      </w:r>
      <w:r w:rsidRPr="007F5DF3">
        <w:rPr>
          <w:rStyle w:val="Emphasis"/>
        </w:rPr>
        <w:t>ing</w:t>
      </w:r>
      <w:r w:rsidRPr="003F70D1">
        <w:rPr>
          <w:rStyle w:val="StyleUnderline"/>
        </w:rPr>
        <w:t xml:space="preserve"> </w:t>
      </w:r>
      <w:r w:rsidRPr="003C280E">
        <w:rPr>
          <w:rStyle w:val="StyleUnderline"/>
          <w:highlight w:val="green"/>
        </w:rPr>
        <w:t>from</w:t>
      </w:r>
      <w:r w:rsidRPr="003F70D1">
        <w:rPr>
          <w:rStyle w:val="StyleUnderline"/>
        </w:rPr>
        <w:t xml:space="preserve"> the </w:t>
      </w:r>
      <w:r w:rsidRPr="007F5DF3">
        <w:rPr>
          <w:rStyle w:val="Emphasis"/>
        </w:rPr>
        <w:t>accord.</w:t>
      </w:r>
      <w:r w:rsidRPr="002A426B">
        <w:rPr>
          <w:sz w:val="16"/>
        </w:rPr>
        <w:t xml:space="preserve"> The transition to a </w:t>
      </w:r>
      <w:r w:rsidRPr="003C280E">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C81800">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C81800">
        <w:rPr>
          <w:sz w:val="12"/>
        </w:rPr>
        <w:t>¶</w:t>
      </w:r>
      <w:r w:rsidRPr="002A426B">
        <w:rPr>
          <w:sz w:val="16"/>
        </w:rPr>
        <w:t xml:space="preserve"> Artificial Intelligence: Transforming Society</w:t>
      </w:r>
      <w:r w:rsidRPr="00C81800">
        <w:rPr>
          <w:sz w:val="12"/>
        </w:rPr>
        <w:t>¶</w:t>
      </w:r>
      <w:r w:rsidRPr="002A426B">
        <w:rPr>
          <w:sz w:val="16"/>
        </w:rPr>
        <w:t xml:space="preserve"> </w:t>
      </w:r>
      <w:r w:rsidRPr="003C280E">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A426B">
        <w:rPr>
          <w:sz w:val="16"/>
        </w:rPr>
        <w:t>processes—</w:t>
      </w:r>
      <w:proofErr w:type="gramEnd"/>
      <w:r w:rsidRPr="002A426B">
        <w:rPr>
          <w:sz w:val="16"/>
        </w:rPr>
        <w:t xml:space="preserve">whether in healthcare, the criminal justice system, or financial </w:t>
      </w:r>
      <w:proofErr w:type="gramStart"/>
      <w:r w:rsidRPr="002A426B">
        <w:rPr>
          <w:sz w:val="16"/>
        </w:rPr>
        <w:t>markets—</w:t>
      </w:r>
      <w:proofErr w:type="gramEnd"/>
      <w:r w:rsidRPr="003F70D1">
        <w:rPr>
          <w:rStyle w:val="StyleUnderline"/>
        </w:rPr>
        <w:t xml:space="preserve">the potential for </w:t>
      </w:r>
      <w:r w:rsidRPr="003C280E">
        <w:rPr>
          <w:rStyle w:val="Emphasis"/>
          <w:highlight w:val="green"/>
        </w:rPr>
        <w:t>bias</w:t>
      </w:r>
      <w:r w:rsidRPr="003C280E">
        <w:rPr>
          <w:rStyle w:val="StyleUnderline"/>
          <w:highlight w:val="green"/>
        </w:rPr>
        <w:t xml:space="preserve">, </w:t>
      </w:r>
      <w:r w:rsidRPr="003C280E">
        <w:rPr>
          <w:rStyle w:val="Emphasis"/>
          <w:highlight w:val="green"/>
        </w:rPr>
        <w:t>error</w:t>
      </w:r>
      <w:r w:rsidRPr="003F70D1">
        <w:rPr>
          <w:rStyle w:val="StyleUnderline"/>
        </w:rPr>
        <w:t xml:space="preserve">, and </w:t>
      </w:r>
      <w:r w:rsidRPr="007F5DF3">
        <w:rPr>
          <w:rStyle w:val="Emphasis"/>
        </w:rPr>
        <w:t>unintended consequences</w:t>
      </w:r>
      <w:r w:rsidRPr="003F70D1">
        <w:rPr>
          <w:rStyle w:val="StyleUnderline"/>
        </w:rPr>
        <w:t xml:space="preserve"> </w:t>
      </w:r>
      <w:r w:rsidRPr="003C280E">
        <w:rPr>
          <w:rStyle w:val="Emphasis"/>
          <w:highlight w:val="green"/>
        </w:rPr>
        <w:t>grows.</w:t>
      </w:r>
      <w:r w:rsidRPr="002A426B">
        <w:rPr>
          <w:sz w:val="16"/>
        </w:rPr>
        <w:t xml:space="preserve"> Moreover, </w:t>
      </w:r>
      <w:r w:rsidRPr="003F70D1">
        <w:rPr>
          <w:rStyle w:val="StyleUnderline"/>
        </w:rPr>
        <w:t xml:space="preserve">the </w:t>
      </w:r>
      <w:r w:rsidRPr="007F5DF3">
        <w:rPr>
          <w:rStyle w:val="Emphasis"/>
        </w:rPr>
        <w:t>deployment</w:t>
      </w:r>
      <w:r w:rsidRPr="003F70D1">
        <w:rPr>
          <w:rStyle w:val="StyleUnderline"/>
        </w:rPr>
        <w:t xml:space="preserve"> of AI in </w:t>
      </w:r>
      <w:r w:rsidRPr="007F5DF3">
        <w:rPr>
          <w:rStyle w:val="Emphasis"/>
        </w:rPr>
        <w:t>military contexts</w:t>
      </w:r>
      <w:r w:rsidRPr="003F70D1">
        <w:rPr>
          <w:rStyle w:val="StyleUnderlin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rStyle w:val="StyleUnderline"/>
        </w:rPr>
        <w:t xml:space="preserve"> of </w:t>
      </w:r>
      <w:r w:rsidRPr="007F5DF3">
        <w:rPr>
          <w:rStyle w:val="Emphasis"/>
        </w:rPr>
        <w:t>human judgment</w:t>
      </w:r>
      <w:r w:rsidRPr="002A426B">
        <w:rPr>
          <w:sz w:val="16"/>
        </w:rPr>
        <w:t xml:space="preserve"> from life-and-death decisions </w:t>
      </w:r>
      <w:r w:rsidRPr="003C280E">
        <w:rPr>
          <w:rStyle w:val="Emphasis"/>
          <w:highlight w:val="green"/>
        </w:rPr>
        <w:t>challenges</w:t>
      </w:r>
      <w:r w:rsidRPr="003F70D1">
        <w:rPr>
          <w:rStyle w:val="StyleUnderline"/>
        </w:rPr>
        <w:t xml:space="preserve"> the </w:t>
      </w:r>
      <w:r w:rsidRPr="003C280E">
        <w:rPr>
          <w:rStyle w:val="Emphasis"/>
          <w:highlight w:val="green"/>
        </w:rPr>
        <w:t>foundational principles</w:t>
      </w:r>
      <w:r w:rsidRPr="003C280E">
        <w:rPr>
          <w:rStyle w:val="StyleUnderline"/>
          <w:highlight w:val="green"/>
        </w:rPr>
        <w:t xml:space="preserve"> of </w:t>
      </w:r>
      <w:r w:rsidRPr="003C280E">
        <w:rPr>
          <w:rStyle w:val="Emphasis"/>
          <w:highlight w:val="green"/>
        </w:rPr>
        <w:t>war</w:t>
      </w:r>
      <w:r w:rsidRPr="007F5DF3">
        <w:rPr>
          <w:rStyle w:val="Emphasis"/>
        </w:rPr>
        <w:t>fare</w:t>
      </w:r>
      <w:r w:rsidRPr="002A426B">
        <w:rPr>
          <w:sz w:val="16"/>
        </w:rPr>
        <w:t xml:space="preserve"> and human rights.Footnote48</w:t>
      </w:r>
      <w:r w:rsidRPr="00C81800">
        <w:rPr>
          <w:sz w:val="12"/>
        </w:rPr>
        <w:t>¶</w:t>
      </w:r>
      <w:r w:rsidRPr="002A426B">
        <w:rPr>
          <w:sz w:val="16"/>
        </w:rPr>
        <w:t xml:space="preserve"> The societal impact of AI extends beyond the battlefield. As </w:t>
      </w:r>
      <w:r w:rsidRPr="007F5DF3">
        <w:rPr>
          <w:rStyle w:val="Emphasis"/>
        </w:rPr>
        <w:t>AI-driven automation</w:t>
      </w:r>
      <w:r w:rsidRPr="003F70D1">
        <w:rPr>
          <w:rStyle w:val="StyleUnderline"/>
        </w:rPr>
        <w:t xml:space="preserve"> </w:t>
      </w:r>
      <w:r w:rsidRPr="007F5DF3">
        <w:rPr>
          <w:rStyle w:val="Emphasis"/>
        </w:rPr>
        <w:t>threatens</w:t>
      </w:r>
      <w:r w:rsidRPr="003F70D1">
        <w:rPr>
          <w:rStyle w:val="StyleUnderline"/>
        </w:rPr>
        <w:t xml:space="preserve"> to </w:t>
      </w:r>
      <w:r w:rsidRPr="003C280E">
        <w:rPr>
          <w:rStyle w:val="Emphasis"/>
          <w:highlight w:val="green"/>
        </w:rPr>
        <w:t>displace</w:t>
      </w:r>
      <w:r w:rsidRPr="00286EA1">
        <w:rPr>
          <w:rStyle w:val="StyleUnderline"/>
        </w:rPr>
        <w:t xml:space="preserve"> </w:t>
      </w:r>
      <w:r w:rsidRPr="00286EA1">
        <w:rPr>
          <w:rStyle w:val="Emphasis"/>
        </w:rPr>
        <w:t>millions</w:t>
      </w:r>
      <w:r w:rsidRPr="00286EA1">
        <w:rPr>
          <w:rStyle w:val="StyleUnderline"/>
        </w:rPr>
        <w:t xml:space="preserve"> of </w:t>
      </w:r>
      <w:r w:rsidRPr="003C280E">
        <w:rPr>
          <w:rStyle w:val="Emphasis"/>
          <w:highlight w:val="green"/>
        </w:rPr>
        <w:t>jobs</w:t>
      </w:r>
      <w:r w:rsidRPr="002A426B">
        <w:rPr>
          <w:sz w:val="16"/>
        </w:rPr>
        <w:t xml:space="preserve">, particularly in manufacturing, transportation, and low-skill sectors, the risk of </w:t>
      </w:r>
      <w:r w:rsidRPr="003C280E">
        <w:rPr>
          <w:rStyle w:val="Emphasis"/>
          <w:highlight w:val="green"/>
        </w:rPr>
        <w:t>exacerbating</w:t>
      </w:r>
      <w:r w:rsidRPr="003F70D1">
        <w:rPr>
          <w:rStyle w:val="StyleUnderline"/>
        </w:rPr>
        <w:t xml:space="preserve"> </w:t>
      </w:r>
      <w:r w:rsidRPr="007F5DF3">
        <w:rPr>
          <w:rStyle w:val="Emphasis"/>
        </w:rPr>
        <w:t xml:space="preserve">economic </w:t>
      </w:r>
      <w:r w:rsidRPr="003C280E">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markets.Footnote49 Governments will need to develop new frameworks for education, re-skilling, and social welfare to mitigate the social fallout of these changes. </w:t>
      </w:r>
      <w:r w:rsidRPr="007F5DF3">
        <w:rPr>
          <w:rStyle w:val="Emphasis"/>
        </w:rPr>
        <w:t>Failure</w:t>
      </w:r>
      <w:r w:rsidRPr="003F70D1">
        <w:rPr>
          <w:rStyle w:val="StyleUnderlin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3C280E">
        <w:rPr>
          <w:rStyle w:val="Emphasis"/>
          <w:highlight w:val="green"/>
        </w:rPr>
        <w:t>lead</w:t>
      </w:r>
      <w:r w:rsidRPr="003C280E">
        <w:rPr>
          <w:rStyle w:val="StyleUnderline"/>
          <w:highlight w:val="green"/>
        </w:rPr>
        <w:t xml:space="preserve"> to</w:t>
      </w:r>
      <w:r w:rsidRPr="00286EA1">
        <w:rPr>
          <w:rStyle w:val="StyleUnderline"/>
        </w:rPr>
        <w:t xml:space="preserve"> </w:t>
      </w:r>
      <w:r w:rsidRPr="00286EA1">
        <w:rPr>
          <w:rStyle w:val="Emphasis"/>
        </w:rPr>
        <w:t>widespread discontent</w:t>
      </w:r>
      <w:r w:rsidRPr="00286EA1">
        <w:rPr>
          <w:rStyle w:val="StyleUnderline"/>
        </w:rPr>
        <w:t xml:space="preserve"> and </w:t>
      </w:r>
      <w:r w:rsidRPr="00286EA1">
        <w:rPr>
          <w:rStyle w:val="Emphasis"/>
        </w:rPr>
        <w:t>p</w:t>
      </w:r>
      <w:r w:rsidRPr="007F5DF3">
        <w:rPr>
          <w:rStyle w:val="Emphasis"/>
        </w:rPr>
        <w:t xml:space="preserve">olitical </w:t>
      </w:r>
      <w:r w:rsidRPr="003C280E">
        <w:rPr>
          <w:rStyle w:val="Emphasis"/>
          <w:highlight w:val="green"/>
        </w:rPr>
        <w:t>instability</w:t>
      </w:r>
      <w:r w:rsidRPr="003F70D1">
        <w:rPr>
          <w:rStyle w:val="StyleUnderline"/>
        </w:rPr>
        <w:t xml:space="preserve">, as inequality grows, and </w:t>
      </w:r>
      <w:r w:rsidRPr="007F5DF3">
        <w:rPr>
          <w:rStyle w:val="Emphasis"/>
        </w:rPr>
        <w:t xml:space="preserve">traditional </w:t>
      </w:r>
      <w:r w:rsidRPr="00286EA1">
        <w:rPr>
          <w:rStyle w:val="Emphasis"/>
        </w:rPr>
        <w:t>economic structures</w:t>
      </w:r>
      <w:r w:rsidRPr="00286EA1">
        <w:rPr>
          <w:rStyle w:val="StyleUnderline"/>
        </w:rPr>
        <w:t xml:space="preserve"> are </w:t>
      </w:r>
      <w:r w:rsidRPr="00286EA1">
        <w:rPr>
          <w:rStyle w:val="Emphasis"/>
        </w:rPr>
        <w:t>disrupted.</w:t>
      </w:r>
      <w:r w:rsidRPr="00C81800">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3C280E">
        <w:rPr>
          <w:rStyle w:val="Emphasis"/>
          <w:highlight w:val="green"/>
        </w:rPr>
        <w:t>surpass</w:t>
      </w:r>
      <w:r w:rsidRPr="003C280E">
        <w:rPr>
          <w:rStyle w:val="StyleUnderline"/>
          <w:highlight w:val="green"/>
        </w:rPr>
        <w:t xml:space="preserve"> </w:t>
      </w:r>
      <w:r w:rsidRPr="003C280E">
        <w:rPr>
          <w:rStyle w:val="Emphasis"/>
          <w:highlight w:val="green"/>
        </w:rPr>
        <w:t>human</w:t>
      </w:r>
      <w:r w:rsidRPr="007F5DF3">
        <w:rPr>
          <w:rStyle w:val="Emphasis"/>
        </w:rPr>
        <w:t xml:space="preserve"> cognitive abilitie</w:t>
      </w:r>
      <w:r w:rsidRPr="003C280E">
        <w:rPr>
          <w:rStyle w:val="Emphasis"/>
          <w:highlight w:val="green"/>
        </w:rPr>
        <w:t>s</w:t>
      </w:r>
      <w:r w:rsidRPr="002A426B">
        <w:rPr>
          <w:sz w:val="16"/>
        </w:rPr>
        <w:t xml:space="preserve">, or will </w:t>
      </w:r>
      <w:r w:rsidRPr="00C04A11">
        <w:rPr>
          <w:rStyle w:val="StyleUnderline"/>
        </w:rPr>
        <w:t xml:space="preserve">AI systems </w:t>
      </w:r>
      <w:r w:rsidRPr="003C280E">
        <w:rPr>
          <w:rStyle w:val="Emphasis"/>
          <w:highlight w:val="green"/>
        </w:rPr>
        <w:t>create</w:t>
      </w:r>
      <w:r w:rsidRPr="00C04A11">
        <w:rPr>
          <w:rStyle w:val="StyleUnderline"/>
        </w:rPr>
        <w:t xml:space="preserve"> </w:t>
      </w:r>
      <w:r w:rsidRPr="007F5DF3">
        <w:rPr>
          <w:rStyle w:val="Emphasis"/>
        </w:rPr>
        <w:t>new forms</w:t>
      </w:r>
      <w:r w:rsidRPr="00C04A11">
        <w:rPr>
          <w:rStyle w:val="StyleUnderline"/>
        </w:rPr>
        <w:t xml:space="preserve"> of </w:t>
      </w:r>
      <w:r w:rsidRPr="003C280E">
        <w:rPr>
          <w:rStyle w:val="Emphasis"/>
          <w:highlight w:val="green"/>
        </w:rPr>
        <w:t>dependency</w:t>
      </w:r>
      <w:r w:rsidRPr="003C280E">
        <w:rPr>
          <w:rStyle w:val="StyleUnderline"/>
          <w:highlight w:val="green"/>
        </w:rPr>
        <w:t xml:space="preserve"> and </w:t>
      </w:r>
      <w:r w:rsidRPr="003C280E">
        <w:rPr>
          <w:rStyle w:val="Emphasis"/>
          <w:highlight w:val="green"/>
        </w:rPr>
        <w:t>vulnerability</w:t>
      </w:r>
      <w:r w:rsidRPr="002A426B">
        <w:rPr>
          <w:sz w:val="16"/>
        </w:rPr>
        <w:t>?</w:t>
      </w:r>
      <w:r w:rsidRPr="00C81800">
        <w:rPr>
          <w:sz w:val="12"/>
        </w:rPr>
        <w:t>¶</w:t>
      </w:r>
      <w:r w:rsidRPr="002A426B">
        <w:rPr>
          <w:sz w:val="16"/>
        </w:rPr>
        <w:t xml:space="preserve"> Quantum Computing: A New Frontier</w:t>
      </w:r>
      <w:r w:rsidRPr="00C81800">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C280E">
        <w:rPr>
          <w:rStyle w:val="Emphasis"/>
          <w:highlight w:val="green"/>
        </w:rPr>
        <w:t>quantum</w:t>
      </w:r>
      <w:r w:rsidRPr="007F5DF3">
        <w:rPr>
          <w:rStyle w:val="Emphasis"/>
        </w:rPr>
        <w:t xml:space="preserve"> computing</w:t>
      </w:r>
      <w:r w:rsidRPr="00C04A11">
        <w:rPr>
          <w:rStyle w:val="StyleUnderline"/>
        </w:rPr>
        <w:t xml:space="preserve"> </w:t>
      </w:r>
      <w:r w:rsidRPr="007F5DF3">
        <w:rPr>
          <w:rStyle w:val="Emphasis"/>
        </w:rPr>
        <w:t>presents</w:t>
      </w:r>
      <w:r w:rsidRPr="00C04A11">
        <w:rPr>
          <w:rStyle w:val="StyleUnderline"/>
        </w:rPr>
        <w:t xml:space="preserve"> </w:t>
      </w:r>
      <w:r w:rsidRPr="007F5DF3">
        <w:rPr>
          <w:rStyle w:val="Emphasis"/>
        </w:rPr>
        <w:t xml:space="preserve">significant </w:t>
      </w:r>
      <w:r w:rsidRPr="003C280E">
        <w:rPr>
          <w:rStyle w:val="Emphasis"/>
          <w:highlight w:val="green"/>
        </w:rPr>
        <w:t>risks</w:t>
      </w:r>
      <w:r w:rsidRPr="00C04A11">
        <w:rPr>
          <w:rStyle w:val="StyleUnderline"/>
        </w:rPr>
        <w:t xml:space="preserve">, particularly in the realm of </w:t>
      </w:r>
      <w:r w:rsidRPr="003C280E">
        <w:rPr>
          <w:rStyle w:val="Emphasis"/>
          <w:highlight w:val="green"/>
        </w:rPr>
        <w:t>cybersec</w:t>
      </w:r>
      <w:r w:rsidRPr="00286EA1">
        <w:rPr>
          <w:rStyle w:val="Emphasis"/>
        </w:rPr>
        <w:t>urity</w:t>
      </w:r>
      <w:r w:rsidRPr="007F5DF3">
        <w:rPr>
          <w:rStyle w:val="Emphasis"/>
        </w:rPr>
        <w:t>.</w:t>
      </w:r>
      <w:r w:rsidRPr="00C04A11">
        <w:rPr>
          <w:rStyle w:val="StyleUnderline"/>
        </w:rPr>
        <w:t xml:space="preserve"> The </w:t>
      </w:r>
      <w:r w:rsidRPr="007F5DF3">
        <w:rPr>
          <w:rStyle w:val="Emphasis"/>
        </w:rPr>
        <w:t>encryption systems</w:t>
      </w:r>
      <w:r w:rsidRPr="00C04A11">
        <w:rPr>
          <w:rStyle w:val="StyleUnderline"/>
        </w:rPr>
        <w:t xml:space="preserve"> that currently </w:t>
      </w:r>
      <w:r w:rsidRPr="007F5DF3">
        <w:rPr>
          <w:rStyle w:val="Emphasis"/>
        </w:rPr>
        <w:t>underpin</w:t>
      </w:r>
      <w:r w:rsidRPr="00C04A11">
        <w:rPr>
          <w:rStyle w:val="StyleUnderline"/>
        </w:rPr>
        <w:t xml:space="preserve"> </w:t>
      </w:r>
      <w:r w:rsidRPr="007F5DF3">
        <w:rPr>
          <w:rStyle w:val="Emphasis"/>
        </w:rPr>
        <w:t xml:space="preserve">global </w:t>
      </w:r>
      <w:r w:rsidRPr="00286EA1">
        <w:rPr>
          <w:rStyle w:val="Emphasis"/>
        </w:rPr>
        <w:t xml:space="preserve">financial </w:t>
      </w:r>
      <w:r w:rsidRPr="003C280E">
        <w:rPr>
          <w:rStyle w:val="Emphasis"/>
          <w:highlight w:val="green"/>
        </w:rPr>
        <w:t>transactions</w:t>
      </w:r>
      <w:r w:rsidRPr="003C280E">
        <w:rPr>
          <w:rStyle w:val="StyleUnderline"/>
          <w:highlight w:val="green"/>
        </w:rPr>
        <w:t xml:space="preserve">, </w:t>
      </w:r>
      <w:r w:rsidRPr="003C280E">
        <w:rPr>
          <w:rStyle w:val="Emphasis"/>
          <w:highlight w:val="green"/>
        </w:rPr>
        <w:t>mil</w:t>
      </w:r>
      <w:r w:rsidRPr="007F5DF3">
        <w:rPr>
          <w:rStyle w:val="Emphasis"/>
        </w:rPr>
        <w:t xml:space="preserve">itary </w:t>
      </w:r>
      <w:r w:rsidRPr="003C280E">
        <w:rPr>
          <w:rStyle w:val="Emphasis"/>
          <w:highlight w:val="green"/>
        </w:rPr>
        <w:t>comm</w:t>
      </w:r>
      <w:r w:rsidRPr="007F5DF3">
        <w:rPr>
          <w:rStyle w:val="Emphasis"/>
        </w:rPr>
        <w:t>unication</w:t>
      </w:r>
      <w:r w:rsidRPr="003C280E">
        <w:rPr>
          <w:rStyle w:val="Emphasis"/>
          <w:highlight w:val="green"/>
        </w:rPr>
        <w:t>s</w:t>
      </w:r>
      <w:r w:rsidRPr="00286EA1">
        <w:rPr>
          <w:rStyle w:val="StyleUnderlin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rStyle w:val="StyleUnderline"/>
        </w:rPr>
        <w:t xml:space="preserve">, however, could solve these problems in a fraction of the time, effectively </w:t>
      </w:r>
      <w:r w:rsidRPr="007F5DF3">
        <w:rPr>
          <w:rStyle w:val="Emphasis"/>
        </w:rPr>
        <w:t>rendering</w:t>
      </w:r>
      <w:r w:rsidRPr="00C04A11">
        <w:rPr>
          <w:rStyle w:val="StyleUnderline"/>
        </w:rPr>
        <w:t xml:space="preserve"> </w:t>
      </w:r>
      <w:r w:rsidRPr="007F5DF3">
        <w:rPr>
          <w:rStyle w:val="Emphasis"/>
        </w:rPr>
        <w:t>current encryption methods</w:t>
      </w:r>
      <w:r w:rsidRPr="00C04A11">
        <w:rPr>
          <w:rStyle w:val="StyleUnderline"/>
        </w:rPr>
        <w:t xml:space="preserve"> </w:t>
      </w:r>
      <w:r w:rsidRPr="007F5DF3">
        <w:rPr>
          <w:rStyle w:val="Emphasis"/>
        </w:rPr>
        <w:t>obsolete.</w:t>
      </w:r>
      <w:r w:rsidRPr="002A426B">
        <w:rPr>
          <w:sz w:val="16"/>
        </w:rPr>
        <w:t xml:space="preserve">Footnote52 </w:t>
      </w:r>
      <w:r w:rsidRPr="00C04A11">
        <w:rPr>
          <w:rStyle w:val="StyleUnderline"/>
        </w:rPr>
        <w:t xml:space="preserve">This would have </w:t>
      </w:r>
      <w:r w:rsidRPr="007F5DF3">
        <w:rPr>
          <w:rStyle w:val="Emphasis"/>
        </w:rPr>
        <w:t>severe implications</w:t>
      </w:r>
      <w:r w:rsidRPr="00C04A11">
        <w:rPr>
          <w:rStyle w:val="StyleUnderline"/>
        </w:rPr>
        <w:t xml:space="preserve"> for </w:t>
      </w:r>
      <w:r w:rsidRPr="007F5DF3">
        <w:rPr>
          <w:rStyle w:val="Emphasis"/>
        </w:rPr>
        <w:t>global security</w:t>
      </w:r>
      <w:r w:rsidRPr="00C04A11">
        <w:rPr>
          <w:rStyle w:val="StyleUnderline"/>
        </w:rPr>
        <w:t xml:space="preserve">, as </w:t>
      </w:r>
      <w:r w:rsidRPr="007F5DF3">
        <w:rPr>
          <w:rStyle w:val="Emphasis"/>
        </w:rPr>
        <w:t>encrypted data</w:t>
      </w:r>
      <w:r w:rsidRPr="00C04A11">
        <w:rPr>
          <w:rStyle w:val="StyleUnderline"/>
        </w:rPr>
        <w:t xml:space="preserve"> could be </w:t>
      </w:r>
      <w:r w:rsidRPr="007F5DF3">
        <w:rPr>
          <w:rStyle w:val="Emphasis"/>
        </w:rPr>
        <w:t>easily decrypted</w:t>
      </w:r>
      <w:r w:rsidRPr="00C04A11">
        <w:rPr>
          <w:rStyle w:val="StyleUnderline"/>
        </w:rPr>
        <w:t xml:space="preserve">, </w:t>
      </w:r>
      <w:r w:rsidRPr="007F5DF3">
        <w:rPr>
          <w:rStyle w:val="Emphasis"/>
        </w:rPr>
        <w:t>leading</w:t>
      </w:r>
      <w:r w:rsidRPr="00C04A11">
        <w:rPr>
          <w:rStyle w:val="StyleUnderline"/>
        </w:rPr>
        <w:t xml:space="preserve"> to </w:t>
      </w:r>
      <w:r w:rsidRPr="007F5DF3">
        <w:rPr>
          <w:rStyle w:val="Emphasis"/>
        </w:rPr>
        <w:t>widespread breaches</w:t>
      </w:r>
      <w:r w:rsidRPr="00C04A11">
        <w:rPr>
          <w:rStyle w:val="StyleUnderline"/>
        </w:rPr>
        <w:t xml:space="preserve"> of </w:t>
      </w:r>
      <w:r w:rsidRPr="007F5DF3">
        <w:rPr>
          <w:rStyle w:val="Emphasis"/>
        </w:rPr>
        <w:t>sensitive information.</w:t>
      </w:r>
      <w:r w:rsidRPr="00C04A11">
        <w:rPr>
          <w:rStyle w:val="StyleUnderline"/>
        </w:rPr>
        <w:t xml:space="preserve"> The </w:t>
      </w:r>
      <w:r w:rsidRPr="003C280E">
        <w:rPr>
          <w:rStyle w:val="Emphasis"/>
          <w:highlight w:val="green"/>
        </w:rPr>
        <w:t>collapse</w:t>
      </w:r>
      <w:r w:rsidRPr="00C04A11">
        <w:rPr>
          <w:rStyle w:val="StyleUnderline"/>
        </w:rPr>
        <w:t xml:space="preserve"> of </w:t>
      </w:r>
      <w:r w:rsidRPr="007F5DF3">
        <w:rPr>
          <w:rStyle w:val="Emphasis"/>
        </w:rPr>
        <w:t>encryption protocols</w:t>
      </w:r>
      <w:r w:rsidRPr="00C04A11">
        <w:rPr>
          <w:rStyle w:val="StyleUnderline"/>
        </w:rPr>
        <w:t xml:space="preserve"> would </w:t>
      </w:r>
      <w:r w:rsidRPr="007F5DF3">
        <w:rPr>
          <w:rStyle w:val="Emphasis"/>
        </w:rPr>
        <w:t>compromise</w:t>
      </w:r>
      <w:r w:rsidRPr="00C04A11">
        <w:rPr>
          <w:rStyle w:val="StyleUnderline"/>
        </w:rPr>
        <w:t xml:space="preserve"> </w:t>
      </w:r>
      <w:r w:rsidRPr="007F5DF3">
        <w:rPr>
          <w:rStyle w:val="Emphasis"/>
        </w:rPr>
        <w:t>everything</w:t>
      </w:r>
      <w:r w:rsidRPr="00C04A11">
        <w:rPr>
          <w:rStyle w:val="StyleUnderline"/>
        </w:rPr>
        <w:t xml:space="preserve"> from </w:t>
      </w:r>
      <w:r w:rsidRPr="007F5DF3">
        <w:rPr>
          <w:rStyle w:val="Emphasis"/>
        </w:rPr>
        <w:t xml:space="preserve">online </w:t>
      </w:r>
      <w:r w:rsidRPr="003C280E">
        <w:rPr>
          <w:rStyle w:val="Emphasis"/>
          <w:highlight w:val="green"/>
        </w:rPr>
        <w:t>banking</w:t>
      </w:r>
      <w:r w:rsidRPr="00C04A11">
        <w:rPr>
          <w:rStyle w:val="StyleUnderline"/>
        </w:rPr>
        <w:t xml:space="preserve"> and </w:t>
      </w:r>
      <w:r w:rsidRPr="003C280E">
        <w:rPr>
          <w:rStyle w:val="Emphasis"/>
          <w:highlight w:val="green"/>
        </w:rPr>
        <w:t>e-commerce</w:t>
      </w:r>
      <w:r w:rsidRPr="00C04A11">
        <w:rPr>
          <w:rStyle w:val="StyleUnderline"/>
        </w:rPr>
        <w:t xml:space="preserve"> to </w:t>
      </w:r>
      <w:r w:rsidRPr="003C280E">
        <w:rPr>
          <w:rStyle w:val="Emphasis"/>
          <w:highlight w:val="green"/>
        </w:rPr>
        <w:t>state secrets</w:t>
      </w:r>
      <w:r w:rsidRPr="003C280E">
        <w:rPr>
          <w:rStyle w:val="StyleUnderline"/>
          <w:highlight w:val="green"/>
        </w:rPr>
        <w:t xml:space="preserve"> and </w:t>
      </w:r>
      <w:r w:rsidRPr="003C280E">
        <w:rPr>
          <w:rStyle w:val="Emphasis"/>
          <w:highlight w:val="green"/>
        </w:rPr>
        <w:t>diplomatic comm</w:t>
      </w:r>
      <w:r w:rsidRPr="007F5DF3">
        <w:rPr>
          <w:rStyle w:val="Emphasis"/>
        </w:rPr>
        <w:t>unication</w:t>
      </w:r>
      <w:r w:rsidRPr="003C280E">
        <w:rPr>
          <w:rStyle w:val="Emphasis"/>
          <w:highlight w:val="green"/>
        </w:rPr>
        <w:t>s</w:t>
      </w:r>
      <w:r w:rsidRPr="003C280E">
        <w:rPr>
          <w:rStyle w:val="StyleUnderline"/>
          <w:highlight w:val="green"/>
        </w:rPr>
        <w:t xml:space="preserve">, </w:t>
      </w:r>
      <w:r w:rsidRPr="003C280E">
        <w:rPr>
          <w:rStyle w:val="Emphasis"/>
          <w:highlight w:val="green"/>
        </w:rPr>
        <w:t>leading</w:t>
      </w:r>
      <w:r w:rsidRPr="003C280E">
        <w:rPr>
          <w:rStyle w:val="StyleUnderline"/>
          <w:highlight w:val="green"/>
        </w:rPr>
        <w:t xml:space="preserve"> to</w:t>
      </w:r>
      <w:r w:rsidRPr="002A426B">
        <w:rPr>
          <w:sz w:val="16"/>
        </w:rPr>
        <w:t xml:space="preserve"> potentially </w:t>
      </w:r>
      <w:r w:rsidRPr="003C280E">
        <w:rPr>
          <w:rStyle w:val="Emphasis"/>
          <w:highlight w:val="green"/>
        </w:rPr>
        <w:t>catastrophic economic</w:t>
      </w:r>
      <w:r w:rsidRPr="003C280E">
        <w:rPr>
          <w:rStyle w:val="StyleUnderline"/>
          <w:highlight w:val="green"/>
        </w:rPr>
        <w:t xml:space="preserve"> and </w:t>
      </w:r>
      <w:r w:rsidRPr="003C280E">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rStyle w:val="StyleUnderline"/>
        </w:rPr>
        <w:t xml:space="preserve">The </w:t>
      </w:r>
      <w:r w:rsidRPr="007F5DF3">
        <w:rPr>
          <w:rStyle w:val="Emphasis"/>
        </w:rPr>
        <w:t>competition</w:t>
      </w:r>
      <w:r w:rsidRPr="00C04A11">
        <w:rPr>
          <w:rStyle w:val="StyleUnderline"/>
        </w:rPr>
        <w:t xml:space="preserve"> to </w:t>
      </w:r>
      <w:r w:rsidRPr="007F5DF3">
        <w:rPr>
          <w:rStyle w:val="Emphasis"/>
        </w:rPr>
        <w:t>achieve</w:t>
      </w:r>
      <w:r w:rsidRPr="00C04A11">
        <w:rPr>
          <w:rStyle w:val="StyleUnderline"/>
        </w:rPr>
        <w:t xml:space="preserve"> </w:t>
      </w:r>
      <w:r w:rsidRPr="003C280E">
        <w:rPr>
          <w:rStyle w:val="Emphasis"/>
          <w:highlight w:val="green"/>
        </w:rPr>
        <w:t>quantum supremacy</w:t>
      </w:r>
      <w:r w:rsidRPr="002A426B">
        <w:rPr>
          <w:sz w:val="16"/>
        </w:rPr>
        <w:t>—where a quantum computer can perform tasks that are impossible for classical computers—</w:t>
      </w:r>
      <w:r w:rsidRPr="00C04A11">
        <w:rPr>
          <w:rStyle w:val="StyleUnderline"/>
        </w:rPr>
        <w:t xml:space="preserve">has </w:t>
      </w:r>
      <w:r w:rsidRPr="003C280E">
        <w:rPr>
          <w:rStyle w:val="Emphasis"/>
          <w:highlight w:val="green"/>
        </w:rPr>
        <w:t>intensifie</w:t>
      </w:r>
      <w:r w:rsidRPr="007F5DF3">
        <w:rPr>
          <w:rStyle w:val="Emphasis"/>
        </w:rPr>
        <w:t>d</w:t>
      </w:r>
      <w:r w:rsidRPr="00C04A11">
        <w:rPr>
          <w:rStyle w:val="StyleUnderline"/>
        </w:rPr>
        <w:t xml:space="preserve"> </w:t>
      </w:r>
      <w:r w:rsidRPr="007F5DF3">
        <w:rPr>
          <w:rStyle w:val="Emphasis"/>
        </w:rPr>
        <w:t xml:space="preserve">geopolitical </w:t>
      </w:r>
      <w:r w:rsidRPr="003C280E">
        <w:rPr>
          <w:rStyle w:val="Emphasis"/>
          <w:highlight w:val="green"/>
        </w:rPr>
        <w:t>rival</w:t>
      </w:r>
      <w:r w:rsidRPr="003C2D5A">
        <w:rPr>
          <w:rStyle w:val="Emphasis"/>
        </w:rPr>
        <w:t>rie</w:t>
      </w:r>
      <w:r w:rsidRPr="003C280E">
        <w:rPr>
          <w:rStyle w:val="Emphasis"/>
          <w:highlight w:val="green"/>
        </w:rPr>
        <w:t>s</w:t>
      </w:r>
      <w:r w:rsidRPr="00C04A11">
        <w:rPr>
          <w:rStyle w:val="StyleUnderline"/>
        </w:rPr>
        <w:t xml:space="preserve">, particularly between </w:t>
      </w:r>
      <w:r w:rsidRPr="007F5DF3">
        <w:rPr>
          <w:rStyle w:val="Emphasis"/>
        </w:rPr>
        <w:t>major powers</w:t>
      </w:r>
      <w:r w:rsidRPr="00C04A11">
        <w:rPr>
          <w:rStyle w:val="StyleUnderline"/>
        </w:rPr>
        <w:t xml:space="preserve"> such as the </w:t>
      </w:r>
      <w:r w:rsidRPr="007F5DF3">
        <w:rPr>
          <w:rStyle w:val="Emphasis"/>
        </w:rPr>
        <w:t>United States</w:t>
      </w:r>
      <w:r w:rsidRPr="00C04A11">
        <w:rPr>
          <w:rStyle w:val="StyleUnderlin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rStyle w:val="StyleUnderline"/>
        </w:rPr>
        <w:t xml:space="preserve"> could </w:t>
      </w:r>
      <w:r w:rsidRPr="007F5DF3">
        <w:rPr>
          <w:rStyle w:val="Emphasis"/>
        </w:rPr>
        <w:t>confer</w:t>
      </w:r>
      <w:r w:rsidRPr="00C04A11">
        <w:rPr>
          <w:rStyle w:val="StyleUnderline"/>
        </w:rPr>
        <w:t xml:space="preserve"> </w:t>
      </w:r>
      <w:r w:rsidRPr="007F5DF3">
        <w:rPr>
          <w:rStyle w:val="Emphasis"/>
        </w:rPr>
        <w:t>significant strategic advantages</w:t>
      </w:r>
      <w:r w:rsidRPr="00C04A11">
        <w:rPr>
          <w:rStyle w:val="StyleUnderline"/>
        </w:rPr>
        <w:t xml:space="preserve"> in terms of </w:t>
      </w:r>
      <w:r w:rsidRPr="007F5DF3">
        <w:rPr>
          <w:rStyle w:val="Emphasis"/>
        </w:rPr>
        <w:t>intelligence gathering</w:t>
      </w:r>
      <w:r w:rsidRPr="00C04A11">
        <w:rPr>
          <w:rStyle w:val="StyleUnderline"/>
        </w:rPr>
        <w:t xml:space="preserve">, </w:t>
      </w:r>
      <w:r w:rsidRPr="007F5DF3">
        <w:rPr>
          <w:rStyle w:val="Emphasis"/>
        </w:rPr>
        <w:t>cybersecurity</w:t>
      </w:r>
      <w:r w:rsidRPr="00C04A11">
        <w:rPr>
          <w:rStyle w:val="StyleUnderline"/>
        </w:rPr>
        <w:t xml:space="preserve">, and </w:t>
      </w:r>
      <w:r w:rsidRPr="007F5DF3">
        <w:rPr>
          <w:rStyle w:val="Emphasis"/>
        </w:rPr>
        <w:t>military capabilities</w:t>
      </w:r>
      <w:r w:rsidRPr="00C04A11">
        <w:rPr>
          <w:rStyle w:val="StyleUnderline"/>
        </w:rPr>
        <w:t xml:space="preserve">, </w:t>
      </w:r>
      <w:r w:rsidRPr="003C280E">
        <w:rPr>
          <w:rStyle w:val="StyleUnderline"/>
          <w:highlight w:val="green"/>
        </w:rPr>
        <w:t>creating</w:t>
      </w:r>
      <w:r w:rsidRPr="00C04A11">
        <w:rPr>
          <w:rStyle w:val="StyleUnderline"/>
        </w:rPr>
        <w:t xml:space="preserve"> </w:t>
      </w:r>
      <w:r w:rsidRPr="007F5DF3">
        <w:rPr>
          <w:rStyle w:val="Emphasis"/>
        </w:rPr>
        <w:t xml:space="preserve">new global </w:t>
      </w:r>
      <w:r w:rsidRPr="003C2D5A">
        <w:rPr>
          <w:rStyle w:val="Emphasis"/>
        </w:rPr>
        <w:t xml:space="preserve">power </w:t>
      </w:r>
      <w:r w:rsidRPr="003C280E">
        <w:rPr>
          <w:rStyle w:val="Emphasis"/>
          <w:highlight w:val="green"/>
        </w:rPr>
        <w:t>imbalances.</w:t>
      </w:r>
      <w:r w:rsidRPr="003C280E">
        <w:rPr>
          <w:rStyle w:val="StyleUnderline"/>
          <w:highlight w:val="green"/>
        </w:rPr>
        <w:t xml:space="preserve"> </w:t>
      </w:r>
      <w:r w:rsidRPr="003C280E">
        <w:rPr>
          <w:rStyle w:val="Emphasis"/>
          <w:highlight w:val="green"/>
        </w:rPr>
        <w:t>Countries</w:t>
      </w:r>
      <w:r w:rsidRPr="00C04A11">
        <w:rPr>
          <w:rStyle w:val="StyleUnderline"/>
        </w:rPr>
        <w:t xml:space="preserve"> that </w:t>
      </w:r>
      <w:r w:rsidRPr="007F5DF3">
        <w:rPr>
          <w:rStyle w:val="Emphasis"/>
        </w:rPr>
        <w:t>fall behind</w:t>
      </w:r>
      <w:r w:rsidRPr="00C04A11">
        <w:rPr>
          <w:rStyle w:val="StyleUnderline"/>
        </w:rPr>
        <w:t xml:space="preserve"> in the </w:t>
      </w:r>
      <w:r w:rsidRPr="007F5DF3">
        <w:rPr>
          <w:rStyle w:val="Emphasis"/>
        </w:rPr>
        <w:t>quantum race</w:t>
      </w:r>
      <w:r w:rsidRPr="00C04A11">
        <w:rPr>
          <w:rStyle w:val="StyleUnderline"/>
        </w:rPr>
        <w:t xml:space="preserve"> risk </w:t>
      </w:r>
      <w:r w:rsidRPr="003C280E">
        <w:rPr>
          <w:rStyle w:val="StyleUnderline"/>
          <w:highlight w:val="green"/>
        </w:rPr>
        <w:t>becom</w:t>
      </w:r>
      <w:r w:rsidRPr="00C04A11">
        <w:rPr>
          <w:rStyle w:val="StyleUnderline"/>
        </w:rPr>
        <w:t xml:space="preserve">ing </w:t>
      </w:r>
      <w:r w:rsidRPr="007F5DF3">
        <w:rPr>
          <w:rStyle w:val="Emphasis"/>
        </w:rPr>
        <w:t xml:space="preserve">more </w:t>
      </w:r>
      <w:r w:rsidRPr="003C280E">
        <w:rPr>
          <w:rStyle w:val="Emphasis"/>
          <w:highlight w:val="green"/>
        </w:rPr>
        <w:t>vulnerable</w:t>
      </w:r>
      <w:r w:rsidRPr="003C280E">
        <w:rPr>
          <w:rStyle w:val="StyleUnderline"/>
          <w:highlight w:val="green"/>
        </w:rPr>
        <w:t xml:space="preserve"> to </w:t>
      </w:r>
      <w:r w:rsidRPr="003C280E">
        <w:rPr>
          <w:rStyle w:val="Emphasis"/>
          <w:highlight w:val="green"/>
        </w:rPr>
        <w:t>cyber-attacks</w:t>
      </w:r>
      <w:r w:rsidRPr="003C280E">
        <w:rPr>
          <w:rStyle w:val="StyleUnderline"/>
          <w:highlight w:val="green"/>
        </w:rPr>
        <w:t xml:space="preserve"> and </w:t>
      </w:r>
      <w:r w:rsidRPr="003C280E">
        <w:rPr>
          <w:rStyle w:val="Emphasis"/>
          <w:highlight w:val="green"/>
        </w:rPr>
        <w:t>espionage.</w:t>
      </w:r>
      <w:r w:rsidRPr="00C81800">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C81800">
        <w:rPr>
          <w:sz w:val="12"/>
        </w:rPr>
        <w:t>¶</w:t>
      </w:r>
      <w:r w:rsidRPr="002A426B">
        <w:rPr>
          <w:sz w:val="16"/>
        </w:rPr>
        <w:t xml:space="preserve"> Biotechnology and Genetic Engineering: Rewriting Life</w:t>
      </w:r>
      <w:r w:rsidRPr="00C81800">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C81800">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C81800">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rStyle w:val="StyleUnderline"/>
        </w:rPr>
        <w:t xml:space="preserve"> of </w:t>
      </w:r>
      <w:r w:rsidRPr="003C280E">
        <w:rPr>
          <w:rStyle w:val="Emphasis"/>
          <w:highlight w:val="green"/>
        </w:rPr>
        <w:t>gene</w:t>
      </w:r>
      <w:r w:rsidRPr="003C2D5A">
        <w:rPr>
          <w:rStyle w:val="Emphasis"/>
        </w:rPr>
        <w:t xml:space="preserve">tic </w:t>
      </w:r>
      <w:r w:rsidRPr="003C280E">
        <w:rPr>
          <w:rStyle w:val="Emphasis"/>
          <w:highlight w:val="green"/>
        </w:rPr>
        <w:t>manipulation</w:t>
      </w:r>
      <w:r w:rsidRPr="00C04A11">
        <w:rPr>
          <w:rStyle w:val="StyleUnderline"/>
        </w:rPr>
        <w:t xml:space="preserve"> are unknown, and the potential </w:t>
      </w:r>
      <w:r w:rsidRPr="003C280E">
        <w:rPr>
          <w:rStyle w:val="Emphasis"/>
          <w:highlight w:val="green"/>
        </w:rPr>
        <w:t>risks</w:t>
      </w:r>
      <w:r w:rsidRPr="00C04A11">
        <w:rPr>
          <w:rStyle w:val="StyleUnderline"/>
        </w:rPr>
        <w:t xml:space="preserve"> of </w:t>
      </w:r>
      <w:r w:rsidRPr="002A426B">
        <w:rPr>
          <w:rStyle w:val="Emphasis"/>
        </w:rPr>
        <w:t xml:space="preserve">unintended genetic </w:t>
      </w:r>
      <w:r w:rsidRPr="003C280E">
        <w:rPr>
          <w:rStyle w:val="Emphasis"/>
          <w:highlight w:val="green"/>
        </w:rPr>
        <w:t>mutations</w:t>
      </w:r>
      <w:r w:rsidRPr="003C280E">
        <w:rPr>
          <w:rStyle w:val="StyleUnderline"/>
          <w:highlight w:val="green"/>
        </w:rPr>
        <w:t xml:space="preserve"> or </w:t>
      </w:r>
      <w:r w:rsidRPr="003C280E">
        <w:rPr>
          <w:rStyle w:val="Emphasis"/>
          <w:highlight w:val="green"/>
        </w:rPr>
        <w:t>disruptions</w:t>
      </w:r>
      <w:r w:rsidRPr="003C280E">
        <w:rPr>
          <w:rStyle w:val="StyleUnderline"/>
          <w:highlight w:val="green"/>
        </w:rPr>
        <w:t xml:space="preserve"> to the</w:t>
      </w:r>
      <w:r w:rsidRPr="002A426B">
        <w:rPr>
          <w:rStyle w:val="StyleUnderline"/>
        </w:rPr>
        <w:t xml:space="preserve"> </w:t>
      </w:r>
      <w:r w:rsidRPr="002A426B">
        <w:rPr>
          <w:rStyle w:val="Emphasis"/>
        </w:rPr>
        <w:t xml:space="preserve">human </w:t>
      </w:r>
      <w:r w:rsidRPr="003C280E">
        <w:rPr>
          <w:rStyle w:val="Emphasis"/>
          <w:highlight w:val="green"/>
        </w:rPr>
        <w:t>gene pool</w:t>
      </w:r>
      <w:r w:rsidRPr="00C04A11">
        <w:rPr>
          <w:rStyle w:val="StyleUnderline"/>
        </w:rPr>
        <w:t xml:space="preserve"> are significant.</w:t>
      </w:r>
      <w:r w:rsidRPr="00C81800">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3C280E">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rStyle w:val="StyleUnderline"/>
        </w:rPr>
        <w:t xml:space="preserve">introduction of genetically modified crops into natural ecosystems could have unintended consequences, such as the </w:t>
      </w:r>
      <w:r w:rsidRPr="003C280E">
        <w:rPr>
          <w:rStyle w:val="Emphasis"/>
          <w:highlight w:val="green"/>
        </w:rPr>
        <w:t>develop</w:t>
      </w:r>
      <w:r w:rsidRPr="002A426B">
        <w:rPr>
          <w:rStyle w:val="Emphasis"/>
        </w:rPr>
        <w:t>ment</w:t>
      </w:r>
      <w:r w:rsidRPr="00C04A11">
        <w:rPr>
          <w:rStyle w:val="StyleUnderline"/>
        </w:rPr>
        <w:t xml:space="preserve"> of </w:t>
      </w:r>
      <w:r w:rsidRPr="003C280E">
        <w:rPr>
          <w:rStyle w:val="Emphasis"/>
          <w:highlight w:val="green"/>
        </w:rPr>
        <w:t>“superweeds”</w:t>
      </w:r>
      <w:r w:rsidRPr="003C280E">
        <w:rPr>
          <w:rStyle w:val="StyleUnderline"/>
          <w:highlight w:val="green"/>
        </w:rPr>
        <w:t xml:space="preserve"> </w:t>
      </w:r>
      <w:r w:rsidRPr="003C280E">
        <w:rPr>
          <w:rStyle w:val="Emphasis"/>
          <w:highlight w:val="green"/>
        </w:rPr>
        <w:t>resistant</w:t>
      </w:r>
      <w:r w:rsidRPr="003C280E">
        <w:rPr>
          <w:rStyle w:val="StyleUnderline"/>
          <w:highlight w:val="green"/>
        </w:rPr>
        <w:t xml:space="preserve"> to </w:t>
      </w:r>
      <w:r w:rsidRPr="003C280E">
        <w:rPr>
          <w:rStyle w:val="Emphasis"/>
          <w:highlight w:val="green"/>
        </w:rPr>
        <w:t>herbicides</w:t>
      </w:r>
      <w:r w:rsidRPr="00C04A11">
        <w:rPr>
          <w:rStyle w:val="StyleUnderline"/>
        </w:rPr>
        <w:t xml:space="preserve"> or the </w:t>
      </w:r>
      <w:r w:rsidRPr="003C280E">
        <w:rPr>
          <w:rStyle w:val="Emphasis"/>
          <w:highlight w:val="green"/>
        </w:rPr>
        <w:t>disrupt</w:t>
      </w:r>
      <w:r w:rsidRPr="002A426B">
        <w:rPr>
          <w:rStyle w:val="Emphasis"/>
        </w:rPr>
        <w:t>ion</w:t>
      </w:r>
      <w:r w:rsidRPr="00C04A11">
        <w:rPr>
          <w:rStyle w:val="StyleUnderline"/>
        </w:rPr>
        <w:t xml:space="preserve"> of </w:t>
      </w:r>
      <w:r w:rsidRPr="003C2D5A">
        <w:rPr>
          <w:rStyle w:val="Emphasis"/>
        </w:rPr>
        <w:t xml:space="preserve">local </w:t>
      </w:r>
      <w:r w:rsidRPr="003C280E">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C81800">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rStyle w:val="StyleUnderline"/>
        </w:rPr>
        <w:t xml:space="preserve">a </w:t>
      </w:r>
      <w:r w:rsidRPr="003C280E">
        <w:rPr>
          <w:rStyle w:val="Emphasis"/>
          <w:highlight w:val="green"/>
        </w:rPr>
        <w:t>gene drive</w:t>
      </w:r>
      <w:r w:rsidRPr="002A426B">
        <w:rPr>
          <w:sz w:val="16"/>
        </w:rPr>
        <w:t xml:space="preserve"> were to </w:t>
      </w:r>
      <w:r w:rsidRPr="003C280E">
        <w:rPr>
          <w:rStyle w:val="Emphasis"/>
          <w:highlight w:val="green"/>
        </w:rPr>
        <w:t>spread beyond</w:t>
      </w:r>
      <w:r w:rsidRPr="003C280E">
        <w:rPr>
          <w:rStyle w:val="StyleUnderline"/>
          <w:highlight w:val="green"/>
        </w:rPr>
        <w:t xml:space="preserve"> the </w:t>
      </w:r>
      <w:r w:rsidRPr="003C280E">
        <w:rPr>
          <w:rStyle w:val="Emphasis"/>
          <w:highlight w:val="green"/>
        </w:rPr>
        <w:t>target s</w:t>
      </w:r>
      <w:r w:rsidRPr="003C2D5A">
        <w:rPr>
          <w:rStyle w:val="Emphasis"/>
        </w:rPr>
        <w:t>pecies</w:t>
      </w:r>
      <w:r w:rsidRPr="00C04A11">
        <w:rPr>
          <w:rStyle w:val="StyleUnderline"/>
        </w:rPr>
        <w:t xml:space="preserve"> or </w:t>
      </w:r>
      <w:r w:rsidRPr="002A426B">
        <w:rPr>
          <w:rStyle w:val="StyleUnderline"/>
        </w:rPr>
        <w:t xml:space="preserve">have </w:t>
      </w:r>
      <w:r w:rsidRPr="002A426B">
        <w:rPr>
          <w:rStyle w:val="Emphasis"/>
        </w:rPr>
        <w:t>unexpected ecological effects</w:t>
      </w:r>
      <w:r w:rsidRPr="002A426B">
        <w:rPr>
          <w:sz w:val="16"/>
        </w:rPr>
        <w:t xml:space="preserve">, it could </w:t>
      </w:r>
      <w:r w:rsidRPr="003C280E">
        <w:rPr>
          <w:rStyle w:val="Emphasis"/>
          <w:highlight w:val="green"/>
        </w:rPr>
        <w:t>disrupt</w:t>
      </w:r>
      <w:r w:rsidRPr="003C2D5A">
        <w:rPr>
          <w:rStyle w:val="StyleUnderline"/>
        </w:rPr>
        <w:t xml:space="preserve"> </w:t>
      </w:r>
      <w:r w:rsidRPr="003C2D5A">
        <w:rPr>
          <w:rStyle w:val="Emphasis"/>
        </w:rPr>
        <w:t xml:space="preserve">entire </w:t>
      </w:r>
      <w:r w:rsidRPr="003C280E">
        <w:rPr>
          <w:rStyle w:val="Emphasis"/>
          <w:highlight w:val="green"/>
        </w:rPr>
        <w:t>ecosystems</w:t>
      </w:r>
      <w:r w:rsidRPr="003C280E">
        <w:rPr>
          <w:rStyle w:val="StyleUnderline"/>
          <w:highlight w:val="green"/>
        </w:rPr>
        <w:t>, with</w:t>
      </w:r>
      <w:r w:rsidRPr="002A426B">
        <w:rPr>
          <w:sz w:val="16"/>
        </w:rPr>
        <w:t xml:space="preserve"> potentially </w:t>
      </w:r>
      <w:r w:rsidRPr="003C280E">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54590FD3" w14:textId="77777777" w:rsidR="006C1733" w:rsidRPr="002A426B" w:rsidRDefault="006C1733" w:rsidP="006C1733">
      <w:pPr>
        <w:rPr>
          <w:sz w:val="16"/>
          <w:szCs w:val="16"/>
        </w:rPr>
      </w:pPr>
      <w:r w:rsidRPr="002A426B">
        <w:rPr>
          <w:sz w:val="16"/>
          <w:szCs w:val="16"/>
        </w:rPr>
        <w:t>[TEXT CONDENSED, NONE OMITTED]</w:t>
      </w:r>
    </w:p>
    <w:p w14:paraId="77C104D0" w14:textId="77777777" w:rsidR="006C1733" w:rsidRDefault="006C1733" w:rsidP="006C1733">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C81800">
        <w:rPr>
          <w:sz w:val="12"/>
          <w:szCs w:val="6"/>
        </w:rPr>
        <w:t>¶</w:t>
      </w:r>
      <w:r w:rsidRPr="00C25174">
        <w:rPr>
          <w:sz w:val="6"/>
          <w:szCs w:val="6"/>
        </w:rPr>
        <w:t xml:space="preserve"> Space Exploration: The Next Frontier or Escapism?</w:t>
      </w:r>
      <w:r w:rsidRPr="00C81800">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C81800">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C81800">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C81800">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C81800">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2E2A6BC" w14:textId="77777777" w:rsidR="006C1733" w:rsidRDefault="006C1733" w:rsidP="006C1733">
      <w:pPr>
        <w:rPr>
          <w:sz w:val="16"/>
        </w:rPr>
      </w:pPr>
      <w:r>
        <w:rPr>
          <w:sz w:val="16"/>
        </w:rPr>
        <w:t>[TEXT CONDENSED ENDS HERE]</w:t>
      </w:r>
    </w:p>
    <w:p w14:paraId="0C2347DA" w14:textId="77777777" w:rsidR="006C1733" w:rsidRDefault="006C1733" w:rsidP="006C1733">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rStyle w:val="StyleUnderline"/>
        </w:rPr>
        <w:t xml:space="preserve"> involved in </w:t>
      </w:r>
      <w:r w:rsidRPr="00DD5E9D">
        <w:rPr>
          <w:rStyle w:val="Emphasis"/>
        </w:rPr>
        <w:t>space col</w:t>
      </w:r>
      <w:r w:rsidRPr="002A426B">
        <w:rPr>
          <w:rStyle w:val="Emphasis"/>
        </w:rPr>
        <w:t>onization</w:t>
      </w:r>
      <w:r w:rsidRPr="00C04A11">
        <w:rPr>
          <w:rStyle w:val="StyleUnderline"/>
        </w:rPr>
        <w:t xml:space="preserve"> are </w:t>
      </w:r>
      <w:r w:rsidRPr="002A426B">
        <w:rPr>
          <w:rStyle w:val="Emphasis"/>
        </w:rPr>
        <w:t>formidable.</w:t>
      </w:r>
      <w:r w:rsidRPr="00C25174">
        <w:rPr>
          <w:sz w:val="16"/>
        </w:rPr>
        <w:t xml:space="preserve"> Life on Mars or any other celestial body </w:t>
      </w:r>
      <w:r w:rsidRPr="00C04A11">
        <w:rPr>
          <w:rStyle w:val="StyleUnderline"/>
        </w:rPr>
        <w:t xml:space="preserve">will </w:t>
      </w:r>
      <w:r w:rsidRPr="002A426B">
        <w:rPr>
          <w:rStyle w:val="Emphasis"/>
        </w:rPr>
        <w:t>require</w:t>
      </w:r>
      <w:r w:rsidRPr="00C04A11">
        <w:rPr>
          <w:rStyle w:val="StyleUnderline"/>
        </w:rPr>
        <w:t xml:space="preserve"> </w:t>
      </w:r>
      <w:r w:rsidRPr="002A426B">
        <w:rPr>
          <w:rStyle w:val="Emphasis"/>
        </w:rPr>
        <w:t>overcoming</w:t>
      </w:r>
      <w:r w:rsidRPr="00C04A11">
        <w:rPr>
          <w:rStyle w:val="StyleUnderline"/>
        </w:rPr>
        <w:t xml:space="preserve"> significant obstacles related to human health, infrastructure, and sustainability. One of the most pressing issues is </w:t>
      </w:r>
      <w:r w:rsidRPr="002A426B">
        <w:rPr>
          <w:rStyle w:val="Emphasis"/>
        </w:rPr>
        <w:t>radiation protection.</w:t>
      </w:r>
      <w:r w:rsidRPr="00C04A11">
        <w:rPr>
          <w:rStyle w:val="StyleUnderline"/>
        </w:rPr>
        <w:t xml:space="preserve"> Without Earth’s atmosphere and magnetic field, astronauts on Mars would be exposed to </w:t>
      </w:r>
      <w:r w:rsidRPr="002A426B">
        <w:rPr>
          <w:rStyle w:val="Emphasis"/>
        </w:rPr>
        <w:t>harmful cosmic radiation</w:t>
      </w:r>
      <w:r w:rsidRPr="00C04A11">
        <w:rPr>
          <w:rStyle w:val="StyleUnderline"/>
        </w:rPr>
        <w:t xml:space="preserve"> that could cause </w:t>
      </w:r>
      <w:r w:rsidRPr="002A426B">
        <w:rPr>
          <w:rStyle w:val="Emphasis"/>
        </w:rPr>
        <w:t>cancer</w:t>
      </w:r>
      <w:r w:rsidRPr="00C04A11">
        <w:rPr>
          <w:rStyle w:val="StyleUnderline"/>
        </w:rPr>
        <w:t xml:space="preserve">, </w:t>
      </w:r>
      <w:r w:rsidRPr="002A426B">
        <w:rPr>
          <w:rStyle w:val="Emphasis"/>
        </w:rPr>
        <w:t>damage</w:t>
      </w:r>
      <w:r w:rsidRPr="00C04A11">
        <w:rPr>
          <w:rStyle w:val="StyleUnderline"/>
        </w:rPr>
        <w:t xml:space="preserve"> </w:t>
      </w:r>
      <w:r w:rsidRPr="002A426B">
        <w:rPr>
          <w:rStyle w:val="Emphasis"/>
        </w:rPr>
        <w:t>vital organs</w:t>
      </w:r>
      <w:r w:rsidRPr="00C04A11">
        <w:rPr>
          <w:rStyle w:val="StyleUnderline"/>
        </w:rPr>
        <w:t xml:space="preserve">, and </w:t>
      </w:r>
      <w:r w:rsidRPr="002A426B">
        <w:rPr>
          <w:rStyle w:val="Emphasis"/>
        </w:rPr>
        <w:t>compromise</w:t>
      </w:r>
      <w:r w:rsidRPr="00C04A11">
        <w:rPr>
          <w:rStyle w:val="StyleUnderline"/>
        </w:rPr>
        <w:t xml:space="preserve"> </w:t>
      </w:r>
      <w:r w:rsidRPr="002A426B">
        <w:rPr>
          <w:rStyle w:val="Emphasis"/>
        </w:rPr>
        <w:t>long-term health.</w:t>
      </w:r>
      <w:r w:rsidRPr="00C04A11">
        <w:rPr>
          <w:rStyle w:val="StyleUnderline"/>
        </w:rPr>
        <w:t xml:space="preserve"> </w:t>
      </w:r>
      <w:r w:rsidRPr="002A426B">
        <w:rPr>
          <w:rStyle w:val="Emphasis"/>
        </w:rPr>
        <w:t>Current technology</w:t>
      </w:r>
      <w:r w:rsidRPr="00C04A11">
        <w:rPr>
          <w:rStyle w:val="StyleUnderline"/>
        </w:rPr>
        <w:t xml:space="preserve"> is </w:t>
      </w:r>
      <w:r w:rsidRPr="002A426B">
        <w:rPr>
          <w:rStyle w:val="Emphasis"/>
        </w:rPr>
        <w:t>insufficient</w:t>
      </w:r>
      <w:r w:rsidRPr="00C04A11">
        <w:rPr>
          <w:rStyle w:val="StyleUnderline"/>
        </w:rPr>
        <w:t xml:space="preserve"> to </w:t>
      </w:r>
      <w:r w:rsidRPr="002A426B">
        <w:rPr>
          <w:rStyle w:val="Emphasis"/>
        </w:rPr>
        <w:t>provide</w:t>
      </w:r>
      <w:r w:rsidRPr="00C04A11">
        <w:rPr>
          <w:rStyle w:val="StyleUnderlin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rStyle w:val="StyleUnderline"/>
        </w:rPr>
        <w:t xml:space="preserve"> such </w:t>
      </w:r>
      <w:r w:rsidRPr="002A426B">
        <w:rPr>
          <w:rStyle w:val="Emphasis"/>
        </w:rPr>
        <w:t>systems</w:t>
      </w:r>
      <w:r w:rsidRPr="00C04A11">
        <w:rPr>
          <w:rStyle w:val="StyleUnderline"/>
        </w:rPr>
        <w:t xml:space="preserve"> for a </w:t>
      </w:r>
      <w:r w:rsidRPr="002A426B">
        <w:rPr>
          <w:rStyle w:val="Emphasis"/>
        </w:rPr>
        <w:t>self-sustaining colony</w:t>
      </w:r>
      <w:r w:rsidRPr="00C04A11">
        <w:rPr>
          <w:rStyle w:val="StyleUnderline"/>
        </w:rPr>
        <w:t xml:space="preserve"> remains a </w:t>
      </w:r>
      <w:r w:rsidRPr="002A426B">
        <w:rPr>
          <w:rStyle w:val="Emphasis"/>
        </w:rPr>
        <w:t>significant scientific</w:t>
      </w:r>
      <w:r w:rsidRPr="00C04A11">
        <w:rPr>
          <w:rStyle w:val="StyleUnderlin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3C280E">
        <w:rPr>
          <w:rStyle w:val="Emphasis"/>
          <w:highlight w:val="green"/>
        </w:rPr>
        <w:t>s</w:t>
      </w:r>
      <w:r w:rsidRPr="002A426B">
        <w:rPr>
          <w:rStyle w:val="Emphasis"/>
        </w:rPr>
        <w:t xml:space="preserve">pace </w:t>
      </w:r>
      <w:r w:rsidRPr="003C280E">
        <w:rPr>
          <w:rStyle w:val="Emphasis"/>
          <w:highlight w:val="green"/>
        </w:rPr>
        <w:t>col</w:t>
      </w:r>
      <w:r w:rsidRPr="002A426B">
        <w:rPr>
          <w:rStyle w:val="Emphasis"/>
        </w:rPr>
        <w:t>onization</w:t>
      </w:r>
      <w:r w:rsidRPr="00C04A11">
        <w:rPr>
          <w:rStyle w:val="StyleUnderline"/>
        </w:rPr>
        <w:t xml:space="preserve"> </w:t>
      </w:r>
      <w:r w:rsidRPr="003C280E">
        <w:rPr>
          <w:rStyle w:val="StyleUnderline"/>
          <w:highlight w:val="green"/>
        </w:rPr>
        <w:t>is</w:t>
      </w:r>
      <w:r w:rsidRPr="00C25174">
        <w:rPr>
          <w:sz w:val="16"/>
        </w:rPr>
        <w:t xml:space="preserve"> a legitimate solution to humanity’s problems or </w:t>
      </w:r>
      <w:r w:rsidRPr="00C04A11">
        <w:rPr>
          <w:rStyle w:val="StyleUnderline"/>
        </w:rPr>
        <w:t xml:space="preserve">an </w:t>
      </w:r>
      <w:r w:rsidRPr="003C280E">
        <w:rPr>
          <w:rStyle w:val="Emphasis"/>
          <w:highlight w:val="green"/>
        </w:rPr>
        <w:t>escapist fantasy</w:t>
      </w:r>
      <w:r w:rsidRPr="003C280E">
        <w:rPr>
          <w:rStyle w:val="StyleUnderline"/>
          <w:highlight w:val="green"/>
        </w:rPr>
        <w:t xml:space="preserve"> that </w:t>
      </w:r>
      <w:r w:rsidRPr="003C280E">
        <w:rPr>
          <w:rStyle w:val="Emphasis"/>
          <w:highlight w:val="green"/>
        </w:rPr>
        <w:t>diverts</w:t>
      </w:r>
      <w:r w:rsidRPr="00C04A11">
        <w:rPr>
          <w:rStyle w:val="StyleUnderline"/>
        </w:rPr>
        <w:t xml:space="preserve"> attention and </w:t>
      </w:r>
      <w:r w:rsidRPr="003C280E">
        <w:rPr>
          <w:rStyle w:val="Emphasis"/>
          <w:highlight w:val="green"/>
        </w:rPr>
        <w:t>resources</w:t>
      </w:r>
      <w:r w:rsidRPr="003C280E">
        <w:rPr>
          <w:rStyle w:val="StyleUnderline"/>
          <w:highlight w:val="green"/>
        </w:rPr>
        <w:t xml:space="preserve"> from </w:t>
      </w:r>
      <w:r w:rsidRPr="003C280E">
        <w:rPr>
          <w:rStyle w:val="Emphasis"/>
          <w:highlight w:val="green"/>
        </w:rPr>
        <w:t>pressing issues</w:t>
      </w:r>
      <w:r w:rsidRPr="00C04A11">
        <w:rPr>
          <w:rStyle w:val="StyleUnderlin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rStyle w:val="StyleUnderlin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rStyle w:val="StyleUnderline"/>
        </w:rPr>
        <w:t xml:space="preserve"> a </w:t>
      </w:r>
      <w:r w:rsidRPr="002A426B">
        <w:rPr>
          <w:rStyle w:val="Emphasis"/>
        </w:rPr>
        <w:t>new form</w:t>
      </w:r>
      <w:r w:rsidRPr="00C04A11">
        <w:rPr>
          <w:rStyle w:val="StyleUnderline"/>
        </w:rPr>
        <w:t xml:space="preserve"> of </w:t>
      </w:r>
      <w:r w:rsidRPr="002A426B">
        <w:rPr>
          <w:rStyle w:val="Emphasis"/>
        </w:rPr>
        <w:t>geopolitical</w:t>
      </w:r>
      <w:r w:rsidRPr="00C04A11">
        <w:rPr>
          <w:rStyle w:val="StyleUnderlin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3C280E">
        <w:rPr>
          <w:rStyle w:val="Emphasis"/>
          <w:highlight w:val="green"/>
        </w:rPr>
        <w:t>downplaying</w:t>
      </w:r>
      <w:r w:rsidRPr="00DD5E9D">
        <w:rPr>
          <w:rStyle w:val="StyleUnderline"/>
        </w:rPr>
        <w:t xml:space="preserve"> the </w:t>
      </w:r>
      <w:r w:rsidRPr="003C280E">
        <w:rPr>
          <w:rStyle w:val="Emphasis"/>
          <w:highlight w:val="green"/>
        </w:rPr>
        <w:t>urgency</w:t>
      </w:r>
      <w:r w:rsidRPr="003C280E">
        <w:rPr>
          <w:rStyle w:val="StyleUnderline"/>
          <w:highlight w:val="green"/>
        </w:rPr>
        <w:t xml:space="preserve"> of</w:t>
      </w:r>
      <w:r w:rsidRPr="00DD5E9D">
        <w:rPr>
          <w:rStyle w:val="StyleUnderline"/>
        </w:rPr>
        <w:t xml:space="preserve"> addressing the </w:t>
      </w:r>
      <w:r w:rsidRPr="003C280E">
        <w:rPr>
          <w:rStyle w:val="Emphasis"/>
          <w:highlight w:val="green"/>
        </w:rPr>
        <w:t>root causes</w:t>
      </w:r>
      <w:r w:rsidRPr="00DD5E9D">
        <w:rPr>
          <w:rStyle w:val="StyleUnderline"/>
        </w:rPr>
        <w:t xml:space="preserve"> of </w:t>
      </w:r>
      <w:r w:rsidRPr="00DD5E9D">
        <w:rPr>
          <w:rStyle w:val="Emphasis"/>
        </w:rPr>
        <w:t>existential threats</w:t>
      </w:r>
      <w:r w:rsidRPr="00DD5E9D">
        <w:rPr>
          <w:rStyle w:val="StyleUnderline"/>
        </w:rPr>
        <w:t xml:space="preserve"> on Earth, such as </w:t>
      </w:r>
      <w:r w:rsidRPr="00DD5E9D">
        <w:rPr>
          <w:rStyle w:val="Emphasis"/>
        </w:rPr>
        <w:t>climate change</w:t>
      </w:r>
      <w:r w:rsidRPr="00DD5E9D">
        <w:rPr>
          <w:rStyle w:val="StyleUnderlin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3C280E">
        <w:rPr>
          <w:rStyle w:val="Emphasis"/>
          <w:highlight w:val="green"/>
        </w:rPr>
        <w:t>lead</w:t>
      </w:r>
      <w:r w:rsidRPr="003C280E">
        <w:rPr>
          <w:rStyle w:val="StyleUnderline"/>
          <w:highlight w:val="green"/>
        </w:rPr>
        <w:t xml:space="preserve"> to </w:t>
      </w:r>
      <w:r w:rsidRPr="003C280E">
        <w:rPr>
          <w:rStyle w:val="Emphasis"/>
          <w:highlight w:val="green"/>
        </w:rPr>
        <w:t>complacency</w:t>
      </w:r>
      <w:r w:rsidRPr="00DD5E9D">
        <w:rPr>
          <w:rStyle w:val="StyleUnderlin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40882999" w14:textId="77777777" w:rsidR="006C1733" w:rsidRDefault="006C1733" w:rsidP="006C1733">
      <w:pPr>
        <w:rPr>
          <w:sz w:val="16"/>
        </w:rPr>
      </w:pPr>
      <w:r>
        <w:rPr>
          <w:sz w:val="16"/>
        </w:rPr>
        <w:t>[TEXT CONDENSED, NONE OMITTED]</w:t>
      </w:r>
    </w:p>
    <w:p w14:paraId="42B09D49" w14:textId="77777777" w:rsidR="006C1733" w:rsidRPr="00C25174" w:rsidRDefault="006C1733" w:rsidP="006C1733">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C81800">
        <w:rPr>
          <w:sz w:val="12"/>
          <w:szCs w:val="6"/>
        </w:rPr>
        <w:t>¶</w:t>
      </w:r>
      <w:r w:rsidRPr="00C25174">
        <w:rPr>
          <w:sz w:val="6"/>
          <w:szCs w:val="6"/>
        </w:rPr>
        <w:t xml:space="preserve"> The Future of Humanity: Extinction or Survival?</w:t>
      </w:r>
      <w:r w:rsidRPr="00C81800">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C81800">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C25174">
        <w:rPr>
          <w:sz w:val="6"/>
          <w:szCs w:val="6"/>
        </w:rPr>
        <w:t>The ecological</w:t>
      </w:r>
      <w:proofErr w:type="gramEnd"/>
      <w:r w:rsidRPr="00C25174">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C81800">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inequalities.Footnote100</w:t>
      </w:r>
      <w:r w:rsidRPr="00C81800">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C81800">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C8ED709" w14:textId="77777777" w:rsidR="006C1733" w:rsidRPr="00C25174" w:rsidRDefault="006C1733" w:rsidP="006C1733">
      <w:pPr>
        <w:rPr>
          <w:sz w:val="16"/>
          <w:szCs w:val="16"/>
        </w:rPr>
      </w:pPr>
      <w:r w:rsidRPr="00C25174">
        <w:rPr>
          <w:sz w:val="16"/>
          <w:szCs w:val="16"/>
        </w:rPr>
        <w:t>[TEXT CONDENSED ENDS HERE]</w:t>
      </w:r>
    </w:p>
    <w:p w14:paraId="5EDC1BC1" w14:textId="77777777" w:rsidR="006C1733" w:rsidRPr="00C25174" w:rsidRDefault="006C1733" w:rsidP="006C1733">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3C280E">
        <w:rPr>
          <w:rStyle w:val="Emphasis"/>
          <w:highlight w:val="green"/>
        </w:rPr>
        <w:t>Tech</w:t>
      </w:r>
      <w:r w:rsidRPr="00C25174">
        <w:rPr>
          <w:rStyle w:val="Emphasis"/>
        </w:rPr>
        <w:t>nological innovation</w:t>
      </w:r>
      <w:r w:rsidRPr="000A0DB5">
        <w:rPr>
          <w:rStyle w:val="StyleUnderline"/>
        </w:rPr>
        <w:t xml:space="preserve"> </w:t>
      </w:r>
      <w:r w:rsidRPr="003C280E">
        <w:rPr>
          <w:rStyle w:val="Emphasis"/>
          <w:highlight w:val="green"/>
        </w:rPr>
        <w:t>alone</w:t>
      </w:r>
      <w:r w:rsidRPr="003C280E">
        <w:rPr>
          <w:rStyle w:val="StyleUnderline"/>
          <w:highlight w:val="green"/>
        </w:rPr>
        <w:t xml:space="preserve"> is </w:t>
      </w:r>
      <w:r w:rsidRPr="003C280E">
        <w:rPr>
          <w:rStyle w:val="Emphasis"/>
          <w:highlight w:val="green"/>
        </w:rPr>
        <w:t>insufficient</w:t>
      </w:r>
      <w:r w:rsidRPr="003C280E">
        <w:rPr>
          <w:rStyle w:val="StyleUnderline"/>
          <w:highlight w:val="green"/>
        </w:rPr>
        <w:t xml:space="preserve">; it </w:t>
      </w:r>
      <w:r w:rsidRPr="003C280E">
        <w:rPr>
          <w:rStyle w:val="Emphasis"/>
          <w:highlight w:val="green"/>
        </w:rPr>
        <w:t>must</w:t>
      </w:r>
      <w:r w:rsidRPr="003C280E">
        <w:rPr>
          <w:rStyle w:val="StyleUnderline"/>
          <w:highlight w:val="green"/>
        </w:rPr>
        <w:t xml:space="preserve"> be </w:t>
      </w:r>
      <w:r w:rsidRPr="003C280E">
        <w:rPr>
          <w:rStyle w:val="Emphasis"/>
          <w:highlight w:val="green"/>
        </w:rPr>
        <w:t>coupled</w:t>
      </w:r>
      <w:r w:rsidRPr="003C280E">
        <w:rPr>
          <w:rStyle w:val="StyleUnderline"/>
          <w:highlight w:val="green"/>
        </w:rPr>
        <w:t xml:space="preserve"> with </w:t>
      </w:r>
      <w:r w:rsidRPr="003C280E">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3C280E">
        <w:rPr>
          <w:rStyle w:val="StyleUnderline"/>
          <w:highlight w:val="green"/>
        </w:rPr>
        <w:t xml:space="preserve">This will </w:t>
      </w:r>
      <w:r w:rsidRPr="003C280E">
        <w:rPr>
          <w:rStyle w:val="Emphasis"/>
          <w:highlight w:val="green"/>
        </w:rPr>
        <w:t>require</w:t>
      </w:r>
      <w:r w:rsidRPr="003C280E">
        <w:rPr>
          <w:rStyle w:val="StyleUnderline"/>
          <w:highlight w:val="green"/>
        </w:rPr>
        <w:t xml:space="preserve"> a </w:t>
      </w:r>
      <w:r w:rsidRPr="003C280E">
        <w:rPr>
          <w:rStyle w:val="Emphasis"/>
          <w:highlight w:val="green"/>
        </w:rPr>
        <w:t>shift</w:t>
      </w:r>
      <w:r w:rsidRPr="000A0DB5">
        <w:rPr>
          <w:rStyle w:val="StyleUnderline"/>
        </w:rPr>
        <w:t xml:space="preserve"> in thinking—</w:t>
      </w:r>
      <w:r w:rsidRPr="003C280E">
        <w:rPr>
          <w:rStyle w:val="StyleUnderline"/>
          <w:highlight w:val="green"/>
        </w:rPr>
        <w:t>from</w:t>
      </w:r>
      <w:r w:rsidRPr="000A0DB5">
        <w:rPr>
          <w:rStyle w:val="StyleUnderline"/>
        </w:rPr>
        <w:t xml:space="preserve"> </w:t>
      </w:r>
      <w:r w:rsidRPr="00C25174">
        <w:rPr>
          <w:rStyle w:val="Emphasis"/>
        </w:rPr>
        <w:t>short-term</w:t>
      </w:r>
      <w:r w:rsidRPr="000A0DB5">
        <w:rPr>
          <w:rStyle w:val="StyleUnderline"/>
        </w:rPr>
        <w:t xml:space="preserve">, </w:t>
      </w:r>
      <w:r w:rsidRPr="003C280E">
        <w:rPr>
          <w:rStyle w:val="Emphasis"/>
          <w:highlight w:val="green"/>
        </w:rPr>
        <w:t>profit</w:t>
      </w:r>
      <w:r w:rsidRPr="00C25174">
        <w:rPr>
          <w:rStyle w:val="Emphasis"/>
        </w:rPr>
        <w:t>-driven objectives</w:t>
      </w:r>
      <w:r w:rsidRPr="000A0DB5">
        <w:rPr>
          <w:rStyle w:val="StyleUnderline"/>
        </w:rPr>
        <w:t xml:space="preserve"> to </w:t>
      </w:r>
      <w:r w:rsidRPr="00C25174">
        <w:rPr>
          <w:rStyle w:val="Emphasis"/>
        </w:rPr>
        <w:t>long-term</w:t>
      </w:r>
      <w:r w:rsidRPr="000A0DB5">
        <w:rPr>
          <w:rStyle w:val="StyleUnderline"/>
        </w:rPr>
        <w:t xml:space="preserve">, </w:t>
      </w:r>
      <w:r w:rsidRPr="00C25174">
        <w:rPr>
          <w:rStyle w:val="Emphasis"/>
        </w:rPr>
        <w:t>sustainable goals</w:t>
      </w:r>
      <w:r w:rsidRPr="000A0DB5">
        <w:rPr>
          <w:rStyle w:val="StyleUnderline"/>
        </w:rPr>
        <w:t xml:space="preserve"> that </w:t>
      </w:r>
      <w:r w:rsidRPr="00C25174">
        <w:rPr>
          <w:rStyle w:val="Emphasis"/>
        </w:rPr>
        <w:t>prioritize</w:t>
      </w:r>
      <w:r w:rsidRPr="000A0DB5">
        <w:rPr>
          <w:rStyle w:val="StyleUnderline"/>
        </w:rPr>
        <w:t xml:space="preserve"> the </w:t>
      </w:r>
      <w:r w:rsidRPr="00C25174">
        <w:rPr>
          <w:rStyle w:val="Emphasis"/>
        </w:rPr>
        <w:t>well-being</w:t>
      </w:r>
      <w:r w:rsidRPr="000A0DB5">
        <w:rPr>
          <w:rStyle w:val="StyleUnderline"/>
        </w:rPr>
        <w:t xml:space="preserve"> of </w:t>
      </w:r>
      <w:r w:rsidRPr="00C25174">
        <w:rPr>
          <w:rStyle w:val="Emphasis"/>
        </w:rPr>
        <w:t>future generations.</w:t>
      </w:r>
    </w:p>
    <w:p w14:paraId="3D21B0C0" w14:textId="77777777" w:rsidR="006C1733" w:rsidRPr="00C25174" w:rsidRDefault="006C1733" w:rsidP="006C1733">
      <w:pPr>
        <w:rPr>
          <w:sz w:val="16"/>
          <w:szCs w:val="16"/>
        </w:rPr>
      </w:pPr>
      <w:r w:rsidRPr="00C25174">
        <w:rPr>
          <w:sz w:val="16"/>
          <w:szCs w:val="16"/>
        </w:rPr>
        <w:t>[TEXT CONDENSED, NONE OMITTED]</w:t>
      </w:r>
    </w:p>
    <w:p w14:paraId="50869655" w14:textId="77777777" w:rsidR="006C1733" w:rsidRPr="00C25174" w:rsidRDefault="006C1733" w:rsidP="006C1733">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C81800">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C81800">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564219E3" w14:textId="77777777" w:rsidR="006C1733" w:rsidRPr="00C25174" w:rsidRDefault="006C1733" w:rsidP="006C1733">
      <w:pPr>
        <w:rPr>
          <w:sz w:val="16"/>
          <w:szCs w:val="16"/>
        </w:rPr>
      </w:pPr>
      <w:r w:rsidRPr="00C25174">
        <w:rPr>
          <w:sz w:val="16"/>
          <w:szCs w:val="16"/>
        </w:rPr>
        <w:t>[TEXT CONDENSED ENDS HERE]</w:t>
      </w:r>
    </w:p>
    <w:p w14:paraId="40E7FF98" w14:textId="77777777" w:rsidR="006C1733" w:rsidRDefault="006C1733" w:rsidP="006C1733">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3C280E">
        <w:rPr>
          <w:rStyle w:val="Emphasis"/>
          <w:highlight w:val="green"/>
        </w:rPr>
        <w:t>countries</w:t>
      </w:r>
      <w:r w:rsidRPr="003C280E">
        <w:rPr>
          <w:rStyle w:val="StyleUnderline"/>
          <w:highlight w:val="green"/>
        </w:rPr>
        <w:t xml:space="preserve"> and </w:t>
      </w:r>
      <w:r w:rsidRPr="003C280E">
        <w:rPr>
          <w:rStyle w:val="Emphasis"/>
          <w:highlight w:val="green"/>
        </w:rPr>
        <w:t>corporations</w:t>
      </w:r>
      <w:r w:rsidRPr="000A0DB5">
        <w:rPr>
          <w:rStyle w:val="StyleUnderline"/>
        </w:rPr>
        <w:t xml:space="preserve"> often act in ways that </w:t>
      </w:r>
      <w:proofErr w:type="spellStart"/>
      <w:r w:rsidRPr="003C280E">
        <w:rPr>
          <w:rStyle w:val="Emphasis"/>
          <w:highlight w:val="green"/>
        </w:rPr>
        <w:t>favour</w:t>
      </w:r>
      <w:proofErr w:type="spellEnd"/>
      <w:r w:rsidRPr="000A0DB5">
        <w:rPr>
          <w:rStyle w:val="StyleUnderline"/>
        </w:rPr>
        <w:t xml:space="preserve"> </w:t>
      </w:r>
      <w:r w:rsidRPr="00C25174">
        <w:rPr>
          <w:rStyle w:val="Emphasis"/>
        </w:rPr>
        <w:t xml:space="preserve">immediate </w:t>
      </w:r>
      <w:r w:rsidRPr="003C280E">
        <w:rPr>
          <w:rStyle w:val="Emphasis"/>
          <w:highlight w:val="green"/>
        </w:rPr>
        <w:t>economic gains</w:t>
      </w:r>
      <w:r w:rsidRPr="000A0DB5">
        <w:rPr>
          <w:rStyle w:val="StyleUnderline"/>
        </w:rPr>
        <w:t xml:space="preserve"> over the </w:t>
      </w:r>
      <w:r w:rsidRPr="00C25174">
        <w:rPr>
          <w:rStyle w:val="Emphasis"/>
        </w:rPr>
        <w:t>long-term sustainability</w:t>
      </w:r>
      <w:r w:rsidRPr="000A0DB5">
        <w:rPr>
          <w:rStyle w:val="StyleUnderlin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C81800">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rStyle w:val="StyleUnderlin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3C280E">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rStyle w:val="StyleUnderline"/>
        </w:rPr>
        <w:t xml:space="preserve">new forms of </w:t>
      </w:r>
      <w:r w:rsidRPr="003C280E">
        <w:rPr>
          <w:rStyle w:val="Emphasis"/>
          <w:highlight w:val="green"/>
        </w:rPr>
        <w:t>surveillance</w:t>
      </w:r>
      <w:r w:rsidRPr="00286EA1">
        <w:rPr>
          <w:sz w:val="16"/>
        </w:rPr>
        <w:t xml:space="preserve"> which may </w:t>
      </w:r>
      <w:r w:rsidRPr="003C280E">
        <w:rPr>
          <w:rStyle w:val="Emphasis"/>
          <w:highlight w:val="green"/>
        </w:rPr>
        <w:t>restrict</w:t>
      </w:r>
      <w:r w:rsidRPr="00B71684">
        <w:rPr>
          <w:rStyle w:val="StyleUnderline"/>
        </w:rPr>
        <w:t xml:space="preserve"> individual </w:t>
      </w:r>
      <w:r w:rsidRPr="003C280E">
        <w:rPr>
          <w:rStyle w:val="Emphasis"/>
          <w:highlight w:val="green"/>
        </w:rPr>
        <w:t>freedoms.</w:t>
      </w:r>
      <w:r w:rsidRPr="00286EA1">
        <w:rPr>
          <w:sz w:val="16"/>
        </w:rPr>
        <w:t xml:space="preserve">Footnote113,Footnote114 Furthermore, the environmental cost of technology, including </w:t>
      </w:r>
      <w:r w:rsidRPr="000A0DB5">
        <w:rPr>
          <w:rStyle w:val="StyleUnderline"/>
        </w:rPr>
        <w:t xml:space="preserve">the </w:t>
      </w:r>
      <w:r w:rsidRPr="00C25174">
        <w:rPr>
          <w:rStyle w:val="Emphasis"/>
        </w:rPr>
        <w:t>energy-intensive nature</w:t>
      </w:r>
      <w:r w:rsidRPr="000A0DB5">
        <w:rPr>
          <w:rStyle w:val="StyleUnderline"/>
        </w:rPr>
        <w:t xml:space="preserve"> of </w:t>
      </w:r>
      <w:r w:rsidRPr="00C25174">
        <w:rPr>
          <w:rStyle w:val="Emphasis"/>
        </w:rPr>
        <w:t>data centers</w:t>
      </w:r>
      <w:r w:rsidRPr="000A0DB5">
        <w:rPr>
          <w:rStyle w:val="StyleUnderline"/>
        </w:rPr>
        <w:t xml:space="preserve"> and th</w:t>
      </w:r>
      <w:r w:rsidRPr="003C2D5A">
        <w:rPr>
          <w:rStyle w:val="StyleUnderline"/>
        </w:rPr>
        <w:t xml:space="preserve">e </w:t>
      </w:r>
      <w:r w:rsidRPr="003C2D5A">
        <w:rPr>
          <w:rStyle w:val="Emphasis"/>
        </w:rPr>
        <w:t>extraction</w:t>
      </w:r>
      <w:r w:rsidRPr="003C2D5A">
        <w:rPr>
          <w:rStyle w:val="StyleUnderline"/>
        </w:rPr>
        <w:t xml:space="preserve"> of </w:t>
      </w:r>
      <w:r w:rsidRPr="003C2D5A">
        <w:rPr>
          <w:rStyle w:val="Emphasis"/>
        </w:rPr>
        <w:t>rare earth minerals</w:t>
      </w:r>
      <w:r w:rsidRPr="003C2D5A">
        <w:rPr>
          <w:rStyle w:val="StyleUnderlin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rStyle w:val="StyleUnderline"/>
        </w:rPr>
        <w:t xml:space="preserve"> also face </w:t>
      </w:r>
      <w:r w:rsidRPr="00C25174">
        <w:rPr>
          <w:rStyle w:val="Emphasis"/>
        </w:rPr>
        <w:t>significant challenges</w:t>
      </w:r>
      <w:r w:rsidRPr="000A0DB5">
        <w:rPr>
          <w:rStyle w:val="StyleUnderline"/>
        </w:rPr>
        <w:t xml:space="preserve"> in </w:t>
      </w:r>
      <w:r w:rsidRPr="00C25174">
        <w:rPr>
          <w:rStyle w:val="Emphasis"/>
        </w:rPr>
        <w:t>overseeing</w:t>
      </w:r>
      <w:r w:rsidRPr="000A0DB5">
        <w:rPr>
          <w:rStyle w:val="StyleUnderline"/>
        </w:rPr>
        <w:t xml:space="preserve"> the </w:t>
      </w:r>
      <w:r w:rsidRPr="00C25174">
        <w:rPr>
          <w:rStyle w:val="Emphasis"/>
        </w:rPr>
        <w:t>rapid evolution</w:t>
      </w:r>
      <w:r w:rsidRPr="000A0DB5">
        <w:rPr>
          <w:rStyle w:val="StyleUnderline"/>
        </w:rPr>
        <w:t xml:space="preserve"> of </w:t>
      </w:r>
      <w:r w:rsidRPr="00C25174">
        <w:rPr>
          <w:rStyle w:val="Emphasis"/>
        </w:rPr>
        <w:t>technology.</w:t>
      </w:r>
      <w:r w:rsidRPr="000A0DB5">
        <w:rPr>
          <w:rStyle w:val="StyleUnderline"/>
        </w:rPr>
        <w:t xml:space="preserve"> </w:t>
      </w:r>
      <w:r w:rsidRPr="00C25174">
        <w:rPr>
          <w:rStyle w:val="Emphasis"/>
        </w:rPr>
        <w:t xml:space="preserve">Existing </w:t>
      </w:r>
      <w:r w:rsidRPr="003C280E">
        <w:rPr>
          <w:rStyle w:val="Emphasis"/>
          <w:highlight w:val="green"/>
        </w:rPr>
        <w:t>regulatory frameworks</w:t>
      </w:r>
      <w:r w:rsidRPr="000A0DB5">
        <w:rPr>
          <w:rStyle w:val="StyleUnderline"/>
        </w:rPr>
        <w:t xml:space="preserve"> often </w:t>
      </w:r>
      <w:proofErr w:type="gramStart"/>
      <w:r w:rsidRPr="003C280E">
        <w:rPr>
          <w:rStyle w:val="Emphasis"/>
          <w:highlight w:val="green"/>
        </w:rPr>
        <w:t>lag behind</w:t>
      </w:r>
      <w:proofErr w:type="gramEnd"/>
      <w:r w:rsidRPr="000A0DB5">
        <w:rPr>
          <w:rStyle w:val="StyleUnderline"/>
        </w:rPr>
        <w:t xml:space="preserve"> </w:t>
      </w:r>
      <w:r w:rsidRPr="00C25174">
        <w:rPr>
          <w:rStyle w:val="Emphasis"/>
        </w:rPr>
        <w:t>advancements</w:t>
      </w:r>
      <w:r w:rsidRPr="000A0DB5">
        <w:rPr>
          <w:rStyle w:val="StyleUnderline"/>
        </w:rPr>
        <w:t xml:space="preserve">, </w:t>
      </w:r>
      <w:r w:rsidRPr="003C280E">
        <w:rPr>
          <w:rStyle w:val="Emphasis"/>
          <w:highlight w:val="green"/>
        </w:rPr>
        <w:t>leaving</w:t>
      </w:r>
      <w:r w:rsidRPr="003C280E">
        <w:rPr>
          <w:rStyle w:val="StyleUnderline"/>
          <w:highlight w:val="green"/>
        </w:rPr>
        <w:t xml:space="preserve"> </w:t>
      </w:r>
      <w:r w:rsidRPr="003C280E">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C81800">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C81800">
        <w:rPr>
          <w:sz w:val="12"/>
        </w:rPr>
        <w:t>¶</w:t>
      </w:r>
      <w:r w:rsidRPr="001035F7">
        <w:rPr>
          <w:sz w:val="16"/>
        </w:rPr>
        <w:t xml:space="preserve"> </w:t>
      </w:r>
      <w:r w:rsidRPr="001035F7">
        <w:rPr>
          <w:rStyle w:val="StyleUnderline"/>
        </w:rPr>
        <w:t xml:space="preserve">The critique of </w:t>
      </w:r>
      <w:r w:rsidRPr="001035F7">
        <w:rPr>
          <w:rStyle w:val="Emphasis"/>
        </w:rPr>
        <w:t>“green capitalism”</w:t>
      </w:r>
      <w:r w:rsidRPr="001035F7">
        <w:rPr>
          <w:rStyle w:val="StyleUnderline"/>
        </w:rPr>
        <w:t xml:space="preserve"> furt</w:t>
      </w:r>
      <w:r w:rsidRPr="000A0DB5">
        <w:rPr>
          <w:rStyle w:val="StyleUnderline"/>
        </w:rPr>
        <w:t xml:space="preserve">her </w:t>
      </w:r>
      <w:r w:rsidRPr="003C280E">
        <w:rPr>
          <w:rStyle w:val="Emphasis"/>
          <w:highlight w:val="green"/>
        </w:rPr>
        <w:t>highlights</w:t>
      </w:r>
      <w:r w:rsidRPr="003C280E">
        <w:rPr>
          <w:rStyle w:val="StyleUnderline"/>
          <w:highlight w:val="green"/>
        </w:rPr>
        <w:t xml:space="preserve"> the </w:t>
      </w:r>
      <w:r w:rsidRPr="003C280E">
        <w:rPr>
          <w:rStyle w:val="Emphasis"/>
          <w:highlight w:val="green"/>
        </w:rPr>
        <w:t>limit</w:t>
      </w:r>
      <w:r w:rsidRPr="00C25174">
        <w:rPr>
          <w:rStyle w:val="Emphasis"/>
        </w:rPr>
        <w:t>ation</w:t>
      </w:r>
      <w:r w:rsidRPr="003C280E">
        <w:rPr>
          <w:rStyle w:val="Emphasis"/>
          <w:highlight w:val="green"/>
        </w:rPr>
        <w:t>s</w:t>
      </w:r>
      <w:r w:rsidRPr="003C280E">
        <w:rPr>
          <w:rStyle w:val="StyleUnderline"/>
          <w:highlight w:val="green"/>
        </w:rPr>
        <w:t xml:space="preserve"> of</w:t>
      </w:r>
      <w:r w:rsidRPr="000A0DB5">
        <w:rPr>
          <w:rStyle w:val="StyleUnderline"/>
        </w:rPr>
        <w:t xml:space="preserve"> </w:t>
      </w:r>
      <w:r w:rsidRPr="00C25174">
        <w:rPr>
          <w:rStyle w:val="Emphasis"/>
        </w:rPr>
        <w:t>relying solely</w:t>
      </w:r>
      <w:r w:rsidRPr="000A0DB5">
        <w:rPr>
          <w:rStyle w:val="StyleUnderline"/>
        </w:rPr>
        <w:t xml:space="preserve"> on </w:t>
      </w:r>
      <w:r w:rsidRPr="003C280E">
        <w:rPr>
          <w:rStyle w:val="Emphasis"/>
          <w:highlight w:val="green"/>
        </w:rPr>
        <w:t>market</w:t>
      </w:r>
      <w:r w:rsidRPr="00C25174">
        <w:rPr>
          <w:rStyle w:val="Emphasis"/>
        </w:rPr>
        <w:t xml:space="preserve">-driven </w:t>
      </w:r>
      <w:r w:rsidRPr="003C280E">
        <w:rPr>
          <w:rStyle w:val="Emphasis"/>
          <w:highlight w:val="green"/>
        </w:rPr>
        <w:t>s</w:t>
      </w:r>
      <w:r w:rsidRPr="00C25174">
        <w:rPr>
          <w:rStyle w:val="Emphasis"/>
        </w:rPr>
        <w:t>olutions</w:t>
      </w:r>
      <w:r w:rsidRPr="000A0DB5">
        <w:rPr>
          <w:rStyle w:val="StyleUnderline"/>
        </w:rPr>
        <w:t xml:space="preserve"> for </w:t>
      </w:r>
      <w:r w:rsidRPr="00C25174">
        <w:rPr>
          <w:rStyle w:val="Emphasis"/>
        </w:rPr>
        <w:t>sustainability.</w:t>
      </w:r>
      <w:r w:rsidRPr="000A0DB5">
        <w:rPr>
          <w:rStyle w:val="StyleUnderline"/>
        </w:rPr>
        <w:t xml:space="preserve"> </w:t>
      </w:r>
      <w:r w:rsidRPr="00286EA1">
        <w:rPr>
          <w:sz w:val="16"/>
        </w:rPr>
        <w:t xml:space="preserve">Simply </w:t>
      </w:r>
      <w:r w:rsidRPr="003C280E">
        <w:rPr>
          <w:rStyle w:val="Emphasis"/>
          <w:highlight w:val="green"/>
        </w:rPr>
        <w:t>adopting</w:t>
      </w:r>
      <w:r w:rsidRPr="003C280E">
        <w:rPr>
          <w:rStyle w:val="StyleUnderline"/>
          <w:highlight w:val="green"/>
        </w:rPr>
        <w:t xml:space="preserve"> </w:t>
      </w:r>
      <w:r w:rsidRPr="003C2D5A">
        <w:rPr>
          <w:rStyle w:val="Emphasis"/>
        </w:rPr>
        <w:t>renewable</w:t>
      </w:r>
      <w:r w:rsidRPr="00286EA1">
        <w:rPr>
          <w:rStyle w:val="Emphasis"/>
        </w:rPr>
        <w:t xml:space="preserve"> energy </w:t>
      </w:r>
      <w:r w:rsidRPr="003C280E">
        <w:rPr>
          <w:rStyle w:val="Emphasis"/>
          <w:highlight w:val="green"/>
        </w:rPr>
        <w:t>tech</w:t>
      </w:r>
      <w:r w:rsidRPr="00286EA1">
        <w:rPr>
          <w:rStyle w:val="Emphasis"/>
        </w:rPr>
        <w:t>nologie</w:t>
      </w:r>
      <w:r w:rsidRPr="003C2D5A">
        <w:rPr>
          <w:rStyle w:val="Emphasis"/>
        </w:rPr>
        <w:t>s</w:t>
      </w:r>
      <w:r w:rsidRPr="003C2D5A">
        <w:rPr>
          <w:rStyle w:val="StyleUnderline"/>
        </w:rPr>
        <w:t xml:space="preserve"> </w:t>
      </w:r>
      <w:r w:rsidRPr="003C280E">
        <w:rPr>
          <w:rStyle w:val="StyleUnderline"/>
          <w:highlight w:val="green"/>
        </w:rPr>
        <w:t xml:space="preserve">will </w:t>
      </w:r>
      <w:r w:rsidRPr="003C280E">
        <w:rPr>
          <w:rStyle w:val="Emphasis"/>
          <w:highlight w:val="green"/>
        </w:rPr>
        <w:t>not</w:t>
      </w:r>
      <w:r w:rsidRPr="003C280E">
        <w:rPr>
          <w:rStyle w:val="StyleUnderline"/>
          <w:highlight w:val="green"/>
        </w:rPr>
        <w:t xml:space="preserve"> </w:t>
      </w:r>
      <w:r w:rsidRPr="003C280E">
        <w:rPr>
          <w:rStyle w:val="Emphasis"/>
          <w:highlight w:val="green"/>
        </w:rPr>
        <w:t>address</w:t>
      </w:r>
      <w:r w:rsidRPr="000A0DB5">
        <w:rPr>
          <w:rStyle w:val="StyleUnderline"/>
        </w:rPr>
        <w:t xml:space="preserve"> the </w:t>
      </w:r>
      <w:r w:rsidRPr="00C25174">
        <w:rPr>
          <w:rStyle w:val="Emphasis"/>
        </w:rPr>
        <w:t xml:space="preserve">broader </w:t>
      </w:r>
      <w:r w:rsidRPr="003C2D5A">
        <w:rPr>
          <w:rStyle w:val="Emphasis"/>
        </w:rPr>
        <w:t>systemic issues</w:t>
      </w:r>
      <w:r w:rsidRPr="000A0DB5">
        <w:rPr>
          <w:rStyle w:val="StyleUnderline"/>
        </w:rPr>
        <w:t xml:space="preserve"> that </w:t>
      </w:r>
      <w:r w:rsidRPr="00C25174">
        <w:rPr>
          <w:rStyle w:val="Emphasis"/>
        </w:rPr>
        <w:t>drive</w:t>
      </w:r>
      <w:r w:rsidRPr="000A0DB5">
        <w:rPr>
          <w:rStyle w:val="StyleUnderline"/>
        </w:rPr>
        <w:t xml:space="preserve"> </w:t>
      </w:r>
      <w:r w:rsidRPr="00C25174">
        <w:rPr>
          <w:rStyle w:val="Emphasis"/>
        </w:rPr>
        <w:t>environmental degradation</w:t>
      </w:r>
      <w:r w:rsidRPr="000A0DB5">
        <w:rPr>
          <w:rStyle w:val="StyleUnderline"/>
        </w:rPr>
        <w:t xml:space="preserve">, such as </w:t>
      </w:r>
      <w:r w:rsidRPr="003C280E">
        <w:rPr>
          <w:rStyle w:val="Emphasis"/>
          <w:highlight w:val="green"/>
        </w:rPr>
        <w:t>unchecked consumption</w:t>
      </w:r>
      <w:r w:rsidRPr="003C280E">
        <w:rPr>
          <w:rStyle w:val="StyleUnderline"/>
          <w:highlight w:val="green"/>
        </w:rPr>
        <w:t xml:space="preserve"> and</w:t>
      </w:r>
      <w:r w:rsidRPr="000A0DB5">
        <w:rPr>
          <w:rStyle w:val="StyleUnderline"/>
        </w:rPr>
        <w:t xml:space="preserve"> </w:t>
      </w:r>
      <w:r w:rsidRPr="00C25174">
        <w:rPr>
          <w:rStyle w:val="Emphasis"/>
        </w:rPr>
        <w:t xml:space="preserve">resource </w:t>
      </w:r>
      <w:r w:rsidRPr="003C280E">
        <w:rPr>
          <w:rStyle w:val="Emphasis"/>
          <w:highlight w:val="green"/>
        </w:rPr>
        <w:t>exploitation.</w:t>
      </w:r>
      <w:r w:rsidRPr="00286EA1">
        <w:rPr>
          <w:sz w:val="16"/>
        </w:rPr>
        <w:t xml:space="preserve"> Concepts like degrowth an</w:t>
      </w:r>
      <w:r w:rsidRPr="003C2D5A">
        <w:rPr>
          <w:sz w:val="16"/>
        </w:rPr>
        <w:t xml:space="preserve">d </w:t>
      </w:r>
      <w:r w:rsidRPr="003C2D5A">
        <w:rPr>
          <w:rStyle w:val="StyleUnderline"/>
        </w:rPr>
        <w:t xml:space="preserve">the </w:t>
      </w:r>
      <w:r w:rsidRPr="003C2D5A">
        <w:rPr>
          <w:rStyle w:val="Emphasis"/>
        </w:rPr>
        <w:t>circular economy</w:t>
      </w:r>
      <w:r w:rsidRPr="003C2D5A">
        <w:rPr>
          <w:rStyle w:val="StyleUnderline"/>
        </w:rPr>
        <w:t xml:space="preserve"> propose alternatives that </w:t>
      </w:r>
      <w:r w:rsidRPr="003C2D5A">
        <w:rPr>
          <w:rStyle w:val="Emphasis"/>
        </w:rPr>
        <w:t>prioritize</w:t>
      </w:r>
      <w:r w:rsidRPr="003C2D5A">
        <w:rPr>
          <w:rStyle w:val="StyleUnderline"/>
        </w:rPr>
        <w:t xml:space="preserve"> </w:t>
      </w:r>
      <w:r w:rsidRPr="003C2D5A">
        <w:rPr>
          <w:rStyle w:val="Emphasis"/>
        </w:rPr>
        <w:t>sustainability</w:t>
      </w:r>
      <w:r w:rsidRPr="003C2D5A">
        <w:rPr>
          <w:rStyle w:val="StyleUnderline"/>
        </w:rPr>
        <w:t xml:space="preserve">, </w:t>
      </w:r>
      <w:r w:rsidRPr="003C2D5A">
        <w:rPr>
          <w:rStyle w:val="Emphasis"/>
        </w:rPr>
        <w:t>resource efficiency</w:t>
      </w:r>
      <w:r w:rsidRPr="003C2D5A">
        <w:rPr>
          <w:rStyle w:val="StyleUnderlin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1F4533CD" w14:textId="77777777" w:rsidR="006C1733" w:rsidRPr="00825428" w:rsidRDefault="006C1733" w:rsidP="006C1733">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 xml:space="preserve">bargaining </w:t>
      </w:r>
      <w:proofErr w:type="gramStart"/>
      <w:r>
        <w:rPr>
          <w:u w:val="single"/>
        </w:rPr>
        <w:t>over</w:t>
      </w:r>
      <w:r>
        <w:t>,</w:t>
      </w:r>
      <w:proofErr w:type="gramEnd"/>
      <w:r>
        <w:t xml:space="preserve"> </w:t>
      </w:r>
      <w:r>
        <w:rPr>
          <w:u w:val="single"/>
        </w:rPr>
        <w:t>wages and standards</w:t>
      </w:r>
      <w:r>
        <w:t xml:space="preserve">. Anything else causes </w:t>
      </w:r>
      <w:r>
        <w:rPr>
          <w:u w:val="single"/>
        </w:rPr>
        <w:t>fascist war</w:t>
      </w:r>
      <w:r>
        <w:t>—</w:t>
      </w:r>
      <w:r>
        <w:rPr>
          <w:u w:val="single"/>
        </w:rPr>
        <w:t>extinction</w:t>
      </w:r>
      <w:r>
        <w:t>.</w:t>
      </w:r>
    </w:p>
    <w:p w14:paraId="3CE1012F" w14:textId="77777777" w:rsidR="006C1733" w:rsidRDefault="006C1733" w:rsidP="006C1733">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Cs/>
        </w:rPr>
        <w:t>World Review of Political Economy 15</w:t>
      </w:r>
      <w:r>
        <w:t>(1), https://www.jstor.org/stable/pdf/48774390.pdf, accessed 8-30-2025) //ah [UTD]</w:t>
      </w:r>
    </w:p>
    <w:p w14:paraId="1EF74D61" w14:textId="77777777" w:rsidR="006C1733" w:rsidRDefault="006C1733" w:rsidP="006C1733">
      <w:r w:rsidRPr="006762D7">
        <w:rPr>
          <w:sz w:val="16"/>
        </w:rPr>
        <w:t xml:space="preserve">1.1. </w:t>
      </w:r>
      <w:r w:rsidRPr="00825428">
        <w:rPr>
          <w:rStyle w:val="Emphasis"/>
        </w:rPr>
        <w:t>“Coordination”</w:t>
      </w:r>
      <w:r w:rsidRPr="006762D7">
        <w:rPr>
          <w:sz w:val="16"/>
          <w:szCs w:val="12"/>
        </w:rPr>
        <w:t xml:space="preserve"> </w:t>
      </w:r>
      <w:r w:rsidRPr="00C81800">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rStyle w:val="StyleUnderline"/>
        </w:rPr>
        <w:t xml:space="preserve"> </w:t>
      </w:r>
      <w:r w:rsidRPr="00CC6832">
        <w:rPr>
          <w:rStyle w:val="Emphasis"/>
        </w:rPr>
        <w:t>markets</w:t>
      </w:r>
      <w:r w:rsidRPr="00CC6832">
        <w:rPr>
          <w:rStyle w:val="StyleUnderline"/>
        </w:rPr>
        <w:t xml:space="preserve">, </w:t>
      </w:r>
      <w:r w:rsidRPr="00CC6832">
        <w:rPr>
          <w:rStyle w:val="Emphasis"/>
        </w:rPr>
        <w:t>how</w:t>
      </w:r>
      <w:r w:rsidRPr="00CC6832">
        <w:rPr>
          <w:rStyle w:val="StyleUnderline"/>
        </w:rPr>
        <w:t xml:space="preserve"> would you </w:t>
      </w:r>
      <w:r w:rsidRPr="00CC6832">
        <w:rPr>
          <w:rStyle w:val="Emphasis"/>
        </w:rPr>
        <w:t>coordinate</w:t>
      </w:r>
      <w:r w:rsidRPr="00CC6832">
        <w:rPr>
          <w:rStyle w:val="StyleUnderline"/>
        </w:rPr>
        <w:t xml:space="preserve"> the </w:t>
      </w:r>
      <w:r w:rsidRPr="00CC6832">
        <w:rPr>
          <w:rStyle w:val="Emphasis"/>
        </w:rPr>
        <w:t>vast</w:t>
      </w:r>
      <w:r w:rsidRPr="00CC6832">
        <w:rPr>
          <w:rStyle w:val="StyleUnderline"/>
        </w:rPr>
        <w:t xml:space="preserve"> </w:t>
      </w:r>
      <w:r w:rsidRPr="00CC6832">
        <w:rPr>
          <w:rStyle w:val="Emphasis"/>
        </w:rPr>
        <w:t>ends–means structure</w:t>
      </w:r>
      <w:r w:rsidRPr="00CC6832">
        <w:rPr>
          <w:rStyle w:val="StyleUnderline"/>
        </w:rPr>
        <w:t xml:space="preserve"> (Hayek) of </w:t>
      </w:r>
      <w:r w:rsidRPr="00CC6832">
        <w:rPr>
          <w:rStyle w:val="Emphasis"/>
        </w:rPr>
        <w:t>human activity</w:t>
      </w:r>
      <w:r w:rsidRPr="00CC6832">
        <w:rPr>
          <w:rStyle w:val="StyleUnderline"/>
        </w:rPr>
        <w:t>—</w:t>
      </w:r>
      <w:r w:rsidRPr="00CC6832">
        <w:rPr>
          <w:rStyle w:val="Emphasis"/>
        </w:rPr>
        <w:t>determine</w:t>
      </w:r>
      <w:r w:rsidRPr="00CC6832">
        <w:rPr>
          <w:rStyle w:val="StyleUnderline"/>
        </w:rPr>
        <w:t xml:space="preserve"> </w:t>
      </w:r>
      <w:r w:rsidRPr="00CC6832">
        <w:rPr>
          <w:rStyle w:val="Emphasis"/>
        </w:rPr>
        <w:t>what</w:t>
      </w:r>
      <w:r w:rsidRPr="00CC6832">
        <w:rPr>
          <w:rStyle w:val="StyleUnderline"/>
        </w:rPr>
        <w:t xml:space="preserve"> </w:t>
      </w:r>
      <w:r w:rsidRPr="00CC6832">
        <w:rPr>
          <w:rStyle w:val="Emphasis"/>
        </w:rPr>
        <w:t>goods</w:t>
      </w:r>
      <w:r w:rsidRPr="00CC6832">
        <w:rPr>
          <w:rStyle w:val="StyleUnderline"/>
        </w:rPr>
        <w:t xml:space="preserve"> will be </w:t>
      </w:r>
      <w:r w:rsidRPr="00CC6832">
        <w:rPr>
          <w:rStyle w:val="Emphasis"/>
        </w:rPr>
        <w:t>produced</w:t>
      </w:r>
      <w:r w:rsidRPr="00CC6832">
        <w:rPr>
          <w:rStyle w:val="StyleUnderline"/>
        </w:rPr>
        <w:t xml:space="preserve">, </w:t>
      </w:r>
      <w:r w:rsidRPr="00CC6832">
        <w:rPr>
          <w:rStyle w:val="Emphasis"/>
        </w:rPr>
        <w:t>how</w:t>
      </w:r>
      <w:r w:rsidRPr="00CC6832">
        <w:rPr>
          <w:rStyle w:val="StyleUnderline"/>
        </w:rPr>
        <w:t xml:space="preserve"> and </w:t>
      </w:r>
      <w:r w:rsidRPr="00CC6832">
        <w:rPr>
          <w:rStyle w:val="Emphasis"/>
        </w:rPr>
        <w:t>by whom</w:t>
      </w:r>
      <w:r w:rsidRPr="00CC6832">
        <w:rPr>
          <w:rStyle w:val="StyleUnderline"/>
        </w:rPr>
        <w:t xml:space="preserve">, and </w:t>
      </w:r>
      <w:r w:rsidRPr="00CC6832">
        <w:rPr>
          <w:rStyle w:val="Emphasis"/>
        </w:rPr>
        <w:t>how</w:t>
      </w:r>
      <w:r w:rsidRPr="00CC6832">
        <w:rPr>
          <w:rStyle w:val="StyleUnderline"/>
        </w:rPr>
        <w:t xml:space="preserve"> the results will be </w:t>
      </w:r>
      <w:r w:rsidRPr="00CC6832">
        <w:rPr>
          <w:rStyle w:val="Emphasis"/>
        </w:rPr>
        <w:t>distributed?</w:t>
      </w:r>
      <w:r w:rsidRPr="00CC6832">
        <w:rPr>
          <w:rStyle w:val="StyleUnderline"/>
        </w:rPr>
        <w:t xml:space="preserve"> This is t</w:t>
      </w:r>
      <w:r w:rsidRPr="00825428">
        <w:rPr>
          <w:rStyle w:val="StyleUnderline"/>
        </w:rPr>
        <w:t xml:space="preserve">he </w:t>
      </w:r>
      <w:r w:rsidRPr="00825428">
        <w:rPr>
          <w:rStyle w:val="Emphasis"/>
        </w:rPr>
        <w:t>problem</w:t>
      </w:r>
      <w:r w:rsidRPr="00825428">
        <w:rPr>
          <w:rStyle w:val="StyleUnderline"/>
        </w:rPr>
        <w:t xml:space="preserve"> of </w:t>
      </w:r>
      <w:r w:rsidRPr="00825428">
        <w:rPr>
          <w:rStyle w:val="Emphasis"/>
        </w:rPr>
        <w:t>coordination</w:t>
      </w:r>
      <w:r w:rsidRPr="00825428">
        <w:rPr>
          <w:rStyle w:val="StyleUnderline"/>
        </w:rPr>
        <w:t>—</w:t>
      </w:r>
      <w:r w:rsidRPr="00825428">
        <w:rPr>
          <w:rStyle w:val="Emphasis"/>
        </w:rPr>
        <w:t>solving</w:t>
      </w:r>
      <w:r w:rsidRPr="006762D7">
        <w:rPr>
          <w:sz w:val="16"/>
        </w:rPr>
        <w:t xml:space="preserve"> (if possible!) </w:t>
      </w:r>
      <w:r w:rsidRPr="00825428">
        <w:rPr>
          <w:rStyle w:val="StyleUnderline"/>
        </w:rPr>
        <w:t xml:space="preserve">the </w:t>
      </w:r>
      <w:r w:rsidRPr="00825428">
        <w:rPr>
          <w:rStyle w:val="Emphasis"/>
        </w:rPr>
        <w:t>millions</w:t>
      </w:r>
      <w:r w:rsidRPr="00825428">
        <w:rPr>
          <w:rStyle w:val="StyleUnderline"/>
        </w:rPr>
        <w:t xml:space="preserve"> of </w:t>
      </w:r>
      <w:r w:rsidRPr="00825428">
        <w:rPr>
          <w:rStyle w:val="Emphasis"/>
        </w:rPr>
        <w:t>equations</w:t>
      </w:r>
      <w:r w:rsidRPr="00825428">
        <w:rPr>
          <w:rStyle w:val="StyleUnderlin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C81800">
        <w:rPr>
          <w:sz w:val="12"/>
        </w:rPr>
        <w:t>¶</w:t>
      </w:r>
      <w:r w:rsidRPr="006762D7">
        <w:rPr>
          <w:sz w:val="16"/>
        </w:rPr>
        <w:t xml:space="preserve"> 1.2. “Democratic”</w:t>
      </w:r>
      <w:r w:rsidRPr="00C81800">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rStyle w:val="StyleUnderline"/>
        </w:rPr>
        <w:t xml:space="preserve">The </w:t>
      </w:r>
      <w:r w:rsidRPr="003C280E">
        <w:rPr>
          <w:rStyle w:val="Emphasis"/>
          <w:highlight w:val="green"/>
        </w:rPr>
        <w:t>democratic</w:t>
      </w:r>
      <w:r w:rsidRPr="00215A18">
        <w:rPr>
          <w:rStyle w:val="StyleUnderline"/>
        </w:rPr>
        <w:t xml:space="preserve">, </w:t>
      </w:r>
      <w:proofErr w:type="gramStart"/>
      <w:r w:rsidRPr="00825428">
        <w:rPr>
          <w:rStyle w:val="Emphasis"/>
        </w:rPr>
        <w:t>widely</w:t>
      </w:r>
      <w:proofErr w:type="gramEnd"/>
      <w:r w:rsidRPr="00825428">
        <w:rPr>
          <w:rStyle w:val="Emphasis"/>
        </w:rPr>
        <w:t xml:space="preserve"> participatory </w:t>
      </w:r>
      <w:r w:rsidRPr="003C280E">
        <w:rPr>
          <w:rStyle w:val="Emphasis"/>
          <w:highlight w:val="green"/>
        </w:rPr>
        <w:t>involvement</w:t>
      </w:r>
      <w:r w:rsidRPr="00215A18">
        <w:rPr>
          <w:rStyle w:val="StyleUnderline"/>
        </w:rPr>
        <w:t xml:space="preserve"> of </w:t>
      </w:r>
      <w:r w:rsidRPr="00825428">
        <w:rPr>
          <w:rStyle w:val="Emphasis"/>
        </w:rPr>
        <w:t>society’s members</w:t>
      </w:r>
      <w:r w:rsidRPr="00215A18">
        <w:rPr>
          <w:rStyle w:val="StyleUnderline"/>
        </w:rPr>
        <w:t xml:space="preserve"> in its </w:t>
      </w:r>
      <w:r w:rsidRPr="00825428">
        <w:rPr>
          <w:rStyle w:val="Emphasis"/>
        </w:rPr>
        <w:t>core activities</w:t>
      </w:r>
      <w:r w:rsidRPr="00215A18">
        <w:rPr>
          <w:rStyle w:val="StyleUnderline"/>
        </w:rPr>
        <w:t xml:space="preserve"> </w:t>
      </w:r>
      <w:r w:rsidRPr="003C280E">
        <w:rPr>
          <w:rStyle w:val="StyleUnderline"/>
          <w:highlight w:val="green"/>
        </w:rPr>
        <w:t>is</w:t>
      </w:r>
      <w:r w:rsidRPr="00215A18">
        <w:rPr>
          <w:rStyle w:val="StyleUnderline"/>
        </w:rPr>
        <w:t xml:space="preserve"> </w:t>
      </w:r>
      <w:r w:rsidRPr="00825428">
        <w:rPr>
          <w:rStyle w:val="Emphasis"/>
        </w:rPr>
        <w:t xml:space="preserve">objectively </w:t>
      </w:r>
      <w:r w:rsidRPr="003C280E">
        <w:rPr>
          <w:rStyle w:val="Emphasis"/>
          <w:highlight w:val="green"/>
        </w:rPr>
        <w:t>essential</w:t>
      </w:r>
      <w:r w:rsidRPr="00215A18">
        <w:rPr>
          <w:rStyle w:val="StyleUnderline"/>
        </w:rPr>
        <w:t xml:space="preserve">, if that </w:t>
      </w:r>
      <w:r w:rsidRPr="00825428">
        <w:rPr>
          <w:rStyle w:val="Emphasis"/>
        </w:rPr>
        <w:t>society’s</w:t>
      </w:r>
      <w:r w:rsidRPr="00F3348E">
        <w:rPr>
          <w:rStyle w:val="StyleUnderline"/>
        </w:rPr>
        <w:t xml:space="preserve"> </w:t>
      </w:r>
      <w:r w:rsidRPr="00825428">
        <w:rPr>
          <w:rStyle w:val="Emphasis"/>
        </w:rPr>
        <w:t>productive forces</w:t>
      </w:r>
      <w:r w:rsidRPr="00215A18">
        <w:rPr>
          <w:rStyle w:val="StyleUnderline"/>
        </w:rPr>
        <w:t xml:space="preserve"> and </w:t>
      </w:r>
      <w:r w:rsidRPr="00825428">
        <w:rPr>
          <w:rStyle w:val="Emphasis"/>
        </w:rPr>
        <w:t>capacities</w:t>
      </w:r>
      <w:r w:rsidRPr="00215A18">
        <w:rPr>
          <w:rStyle w:val="StyleUnderline"/>
        </w:rPr>
        <w:t xml:space="preserve"> are to </w:t>
      </w:r>
      <w:r w:rsidRPr="00825428">
        <w:rPr>
          <w:rStyle w:val="Emphasis"/>
        </w:rPr>
        <w:t>grow beyond</w:t>
      </w:r>
      <w:r w:rsidRPr="00215A18">
        <w:rPr>
          <w:rStyle w:val="StyleUnderline"/>
        </w:rPr>
        <w:t xml:space="preserve"> a </w:t>
      </w:r>
      <w:r w:rsidRPr="00825428">
        <w:rPr>
          <w:rStyle w:val="Emphasis"/>
        </w:rPr>
        <w:t>certain point</w:t>
      </w:r>
      <w:r w:rsidRPr="00215A18">
        <w:rPr>
          <w:rStyle w:val="StyleUnderline"/>
        </w:rPr>
        <w:t xml:space="preserve"> and </w:t>
      </w:r>
      <w:r w:rsidRPr="00825428">
        <w:rPr>
          <w:rStyle w:val="Emphasis"/>
        </w:rPr>
        <w:t>contribute</w:t>
      </w:r>
      <w:r w:rsidRPr="00215A18">
        <w:rPr>
          <w:rStyle w:val="StyleUnderline"/>
        </w:rPr>
        <w:t xml:space="preserve"> to </w:t>
      </w:r>
      <w:r w:rsidRPr="00825428">
        <w:rPr>
          <w:rStyle w:val="Emphasis"/>
        </w:rPr>
        <w:t>unfolding</w:t>
      </w:r>
      <w:r w:rsidRPr="00215A18">
        <w:rPr>
          <w:rStyle w:val="StyleUnderline"/>
        </w:rPr>
        <w:t xml:space="preserve"> the </w:t>
      </w:r>
      <w:r w:rsidRPr="00825428">
        <w:rPr>
          <w:rStyle w:val="Emphasis"/>
        </w:rPr>
        <w:t>human possibilities</w:t>
      </w:r>
      <w:r w:rsidRPr="006762D7">
        <w:rPr>
          <w:sz w:val="16"/>
        </w:rPr>
        <w:t xml:space="preserve"> inherent in them.</w:t>
      </w:r>
      <w:r w:rsidRPr="00C81800">
        <w:rPr>
          <w:sz w:val="12"/>
        </w:rPr>
        <w:t>¶</w:t>
      </w:r>
      <w:r w:rsidRPr="006762D7">
        <w:rPr>
          <w:sz w:val="16"/>
        </w:rPr>
        <w:t xml:space="preserve"> 1.3. “Multilevel”</w:t>
      </w:r>
      <w:r w:rsidRPr="00C81800">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C81800">
        <w:rPr>
          <w:sz w:val="12"/>
        </w:rPr>
        <w:t>¶</w:t>
      </w:r>
      <w:r w:rsidRPr="006762D7">
        <w:rPr>
          <w:sz w:val="16"/>
        </w:rPr>
        <w:t xml:space="preserve"> 1.4. “Iterative”</w:t>
      </w:r>
      <w:r w:rsidRPr="00C81800">
        <w:rPr>
          <w:sz w:val="12"/>
        </w:rPr>
        <w:t>¶</w:t>
      </w:r>
      <w:r w:rsidRPr="006762D7">
        <w:rPr>
          <w:sz w:val="16"/>
        </w:rPr>
        <w:t xml:space="preserve"> This goes directly to the heart of the contradiction between the adjective and the noun in the term democratic planning. Planning anything </w:t>
      </w:r>
      <w:proofErr w:type="gramStart"/>
      <w:r w:rsidRPr="006762D7">
        <w:rPr>
          <w:sz w:val="16"/>
        </w:rPr>
        <w:t>has to</w:t>
      </w:r>
      <w:proofErr w:type="gramEnd"/>
      <w:r w:rsidRPr="006762D7">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C81800">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C81800">
        <w:rPr>
          <w:sz w:val="12"/>
        </w:rPr>
        <w:t>¶</w:t>
      </w:r>
      <w:r w:rsidRPr="006762D7">
        <w:rPr>
          <w:sz w:val="16"/>
        </w:rPr>
        <w:t xml:space="preserve"> </w:t>
      </w:r>
      <w:r w:rsidRPr="006C7735">
        <w:rPr>
          <w:rStyle w:val="Emphasis"/>
        </w:rPr>
        <w:t>Iteration</w:t>
      </w:r>
      <w:r w:rsidRPr="006C7735">
        <w:rPr>
          <w:rStyle w:val="StyleUnderline"/>
        </w:rPr>
        <w:t xml:space="preserve"> means </w:t>
      </w:r>
      <w:r w:rsidRPr="006C7735">
        <w:rPr>
          <w:rStyle w:val="Emphasis"/>
        </w:rPr>
        <w:t>repeated negotiations</w:t>
      </w:r>
      <w:r w:rsidRPr="006C7735">
        <w:rPr>
          <w:rStyle w:val="StyleUnderline"/>
        </w:rPr>
        <w:t xml:space="preserve"> among </w:t>
      </w:r>
      <w:r w:rsidRPr="006C7735">
        <w:rPr>
          <w:rStyle w:val="Emphasis"/>
        </w:rPr>
        <w:t>levels</w:t>
      </w:r>
      <w:r w:rsidRPr="006C7735">
        <w:rPr>
          <w:rStyle w:val="StyleUnderline"/>
        </w:rPr>
        <w:t xml:space="preserve"> of the </w:t>
      </w:r>
      <w:r w:rsidRPr="006C7735">
        <w:rPr>
          <w:rStyle w:val="Emphasis"/>
        </w:rPr>
        <w:t>planning process</w:t>
      </w:r>
      <w:r w:rsidRPr="006C7735">
        <w:rPr>
          <w:rStyle w:val="StyleUnderline"/>
        </w:rPr>
        <w:t xml:space="preserve">, in which </w:t>
      </w:r>
      <w:r w:rsidRPr="006C7735">
        <w:rPr>
          <w:rStyle w:val="Emphasis"/>
        </w:rPr>
        <w:t>actions</w:t>
      </w:r>
      <w:r w:rsidRPr="006C7735">
        <w:rPr>
          <w:rStyle w:val="StyleUnderline"/>
        </w:rPr>
        <w:t xml:space="preserve"> </w:t>
      </w:r>
      <w:r w:rsidRPr="006C7735">
        <w:rPr>
          <w:rStyle w:val="Emphasis"/>
        </w:rPr>
        <w:t>taken</w:t>
      </w:r>
      <w:r w:rsidRPr="006C7735">
        <w:rPr>
          <w:rStyle w:val="StyleUnderline"/>
        </w:rPr>
        <w:t xml:space="preserve"> at </w:t>
      </w:r>
      <w:r w:rsidRPr="006C7735">
        <w:rPr>
          <w:rStyle w:val="Emphasis"/>
        </w:rPr>
        <w:t>one level</w:t>
      </w:r>
      <w:r w:rsidRPr="006C7735">
        <w:rPr>
          <w:rStyle w:val="StyleUnderline"/>
        </w:rPr>
        <w:t xml:space="preserve"> </w:t>
      </w:r>
      <w:r w:rsidRPr="006C7735">
        <w:rPr>
          <w:rStyle w:val="Emphasis"/>
        </w:rPr>
        <w:t>affect</w:t>
      </w:r>
      <w:r w:rsidRPr="006C7735">
        <w:rPr>
          <w:rStyle w:val="StyleUnderline"/>
        </w:rPr>
        <w:t xml:space="preserve"> those </w:t>
      </w:r>
      <w:r w:rsidRPr="006C7735">
        <w:rPr>
          <w:rStyle w:val="Emphasis"/>
        </w:rPr>
        <w:t>taken</w:t>
      </w:r>
      <w:r w:rsidRPr="006C7735">
        <w:rPr>
          <w:rStyle w:val="StyleUnderline"/>
        </w:rPr>
        <w:t xml:space="preserve"> at the </w:t>
      </w:r>
      <w:r w:rsidRPr="006C7735">
        <w:rPr>
          <w:rStyle w:val="Emphasis"/>
        </w:rPr>
        <w:t>others</w:t>
      </w:r>
      <w:r w:rsidRPr="006C7735">
        <w:rPr>
          <w:rStyle w:val="StyleUnderline"/>
        </w:rPr>
        <w:t xml:space="preserve">, in a way that </w:t>
      </w:r>
      <w:r w:rsidRPr="006C7735">
        <w:rPr>
          <w:rStyle w:val="Emphasis"/>
        </w:rPr>
        <w:t>leads</w:t>
      </w:r>
      <w:r w:rsidRPr="006C7735">
        <w:rPr>
          <w:rStyle w:val="StyleUnderline"/>
        </w:rPr>
        <w:t xml:space="preserve"> to </w:t>
      </w:r>
      <w:r w:rsidRPr="006C7735">
        <w:rPr>
          <w:rStyle w:val="Emphasis"/>
        </w:rPr>
        <w:t>convergence</w:t>
      </w:r>
      <w:r w:rsidRPr="006762D7">
        <w:rPr>
          <w:sz w:val="16"/>
        </w:rPr>
        <w:t xml:space="preserve">: progressive movement toward a consistent whole. Thus, </w:t>
      </w:r>
      <w:r w:rsidRPr="003C280E">
        <w:rPr>
          <w:rStyle w:val="Emphasis"/>
          <w:highlight w:val="green"/>
        </w:rPr>
        <w:t>enterprises</w:t>
      </w:r>
      <w:r w:rsidRPr="003C280E">
        <w:rPr>
          <w:rStyle w:val="StyleUnderline"/>
          <w:highlight w:val="green"/>
        </w:rPr>
        <w:t xml:space="preserve"> </w:t>
      </w:r>
      <w:r w:rsidRPr="003C280E">
        <w:rPr>
          <w:rStyle w:val="Emphasis"/>
          <w:highlight w:val="green"/>
        </w:rPr>
        <w:t>submit</w:t>
      </w:r>
      <w:r w:rsidRPr="003C280E">
        <w:rPr>
          <w:rStyle w:val="StyleUnderline"/>
          <w:highlight w:val="green"/>
        </w:rPr>
        <w:t xml:space="preserve"> </w:t>
      </w:r>
      <w:r w:rsidRPr="003C280E">
        <w:rPr>
          <w:rStyle w:val="Emphasis"/>
          <w:highlight w:val="green"/>
        </w:rPr>
        <w:t>plans</w:t>
      </w:r>
      <w:r w:rsidRPr="00B97B48">
        <w:rPr>
          <w:rStyle w:val="StyleUnderline"/>
        </w:rPr>
        <w:t xml:space="preserve"> for the immediately forthcoming period to </w:t>
      </w:r>
      <w:r w:rsidRPr="003C280E">
        <w:rPr>
          <w:rStyle w:val="StyleUnderline"/>
          <w:highlight w:val="green"/>
        </w:rPr>
        <w:t xml:space="preserve">the </w:t>
      </w:r>
      <w:r w:rsidRPr="003C280E">
        <w:rPr>
          <w:rStyle w:val="Emphasis"/>
          <w:highlight w:val="green"/>
        </w:rPr>
        <w:t>center</w:t>
      </w:r>
      <w:r w:rsidRPr="00B97B48">
        <w:rPr>
          <w:rStyle w:val="StyleUnderline"/>
        </w:rPr>
        <w:t xml:space="preserve">, which then </w:t>
      </w:r>
      <w:r w:rsidRPr="003C280E">
        <w:rPr>
          <w:rStyle w:val="Emphasis"/>
          <w:highlight w:val="green"/>
        </w:rPr>
        <w:t>combines</w:t>
      </w:r>
      <w:r w:rsidRPr="00B97B48">
        <w:rPr>
          <w:rStyle w:val="StyleUnderline"/>
        </w:rPr>
        <w:t xml:space="preserve"> </w:t>
      </w:r>
      <w:proofErr w:type="gramStart"/>
      <w:r w:rsidRPr="00F3348E">
        <w:rPr>
          <w:rStyle w:val="Emphasis"/>
        </w:rPr>
        <w:t>all</w:t>
      </w:r>
      <w:r w:rsidRPr="00B97B48">
        <w:rPr>
          <w:rStyle w:val="StyleUnderline"/>
        </w:rPr>
        <w:t xml:space="preserve"> of</w:t>
      </w:r>
      <w:proofErr w:type="gramEnd"/>
      <w:r w:rsidRPr="00B97B48">
        <w:rPr>
          <w:rStyle w:val="StyleUnderline"/>
        </w:rPr>
        <w:t xml:space="preserve"> these </w:t>
      </w:r>
      <w:r w:rsidRPr="00F3348E">
        <w:rPr>
          <w:rStyle w:val="Emphasis"/>
        </w:rPr>
        <w:t>plans</w:t>
      </w:r>
      <w:r w:rsidRPr="00F3348E">
        <w:rPr>
          <w:rStyle w:val="StyleUnderline"/>
        </w:rPr>
        <w:t xml:space="preserve"> </w:t>
      </w:r>
      <w:r w:rsidRPr="006C7735">
        <w:rPr>
          <w:rStyle w:val="StyleUnderline"/>
        </w:rPr>
        <w:t xml:space="preserve">and </w:t>
      </w:r>
      <w:r w:rsidRPr="003C280E">
        <w:rPr>
          <w:rStyle w:val="Emphasis"/>
          <w:highlight w:val="green"/>
        </w:rPr>
        <w:t>reveals</w:t>
      </w:r>
      <w:r w:rsidRPr="003C280E">
        <w:rPr>
          <w:rStyle w:val="StyleUnderline"/>
          <w:highlight w:val="green"/>
        </w:rPr>
        <w:t xml:space="preserve"> </w:t>
      </w:r>
      <w:r w:rsidRPr="003C280E">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rStyle w:val="StyleUnderline"/>
        </w:rPr>
        <w:t xml:space="preserve">The </w:t>
      </w:r>
      <w:r w:rsidRPr="006B596C">
        <w:rPr>
          <w:rStyle w:val="Emphasis"/>
        </w:rPr>
        <w:t>center</w:t>
      </w:r>
      <w:r w:rsidRPr="00B97B48">
        <w:rPr>
          <w:rStyle w:val="StyleUnderline"/>
        </w:rPr>
        <w:t xml:space="preserve"> then </w:t>
      </w:r>
      <w:proofErr w:type="gramStart"/>
      <w:r w:rsidRPr="003C280E">
        <w:rPr>
          <w:rStyle w:val="Emphasis"/>
          <w:highlight w:val="green"/>
        </w:rPr>
        <w:t>makes</w:t>
      </w:r>
      <w:r w:rsidRPr="003C280E">
        <w:rPr>
          <w:rStyle w:val="StyleUnderline"/>
          <w:highlight w:val="green"/>
        </w:rPr>
        <w:t xml:space="preserve"> </w:t>
      </w:r>
      <w:r w:rsidRPr="003C280E">
        <w:rPr>
          <w:rStyle w:val="Emphasis"/>
          <w:highlight w:val="green"/>
        </w:rPr>
        <w:t>adjustments</w:t>
      </w:r>
      <w:proofErr w:type="gramEnd"/>
      <w:r w:rsidRPr="00B97B48">
        <w:rPr>
          <w:rStyle w:val="StyleUnderline"/>
        </w:rPr>
        <w:t xml:space="preserve">, both to </w:t>
      </w:r>
      <w:r w:rsidRPr="006B596C">
        <w:rPr>
          <w:rStyle w:val="Emphasis"/>
        </w:rPr>
        <w:t>move</w:t>
      </w:r>
      <w:r w:rsidRPr="00B97B48">
        <w:rPr>
          <w:rStyle w:val="StyleUnderline"/>
        </w:rPr>
        <w:t xml:space="preserve"> toward </w:t>
      </w:r>
      <w:r w:rsidRPr="006B596C">
        <w:rPr>
          <w:rStyle w:val="Emphasis"/>
        </w:rPr>
        <w:t>consistency</w:t>
      </w:r>
      <w:r w:rsidRPr="00B97B48">
        <w:rPr>
          <w:rStyle w:val="StyleUnderline"/>
        </w:rPr>
        <w:t xml:space="preserve"> and </w:t>
      </w:r>
      <w:r w:rsidRPr="003C280E">
        <w:rPr>
          <w:rStyle w:val="StyleUnderline"/>
          <w:highlight w:val="green"/>
        </w:rPr>
        <w:t xml:space="preserve">to </w:t>
      </w:r>
      <w:r w:rsidRPr="003C280E">
        <w:rPr>
          <w:rStyle w:val="Emphasis"/>
          <w:highlight w:val="green"/>
        </w:rPr>
        <w:t>implement</w:t>
      </w:r>
      <w:r w:rsidRPr="003C280E">
        <w:rPr>
          <w:rStyle w:val="StyleUnderline"/>
          <w:highlight w:val="green"/>
        </w:rPr>
        <w:t xml:space="preserve"> </w:t>
      </w:r>
      <w:r w:rsidRPr="003C280E">
        <w:rPr>
          <w:rStyle w:val="Emphasis"/>
          <w:highlight w:val="green"/>
        </w:rPr>
        <w:t>wider objectives</w:t>
      </w:r>
      <w:r w:rsidRPr="00B97B48">
        <w:rPr>
          <w:rStyle w:val="StyleUnderline"/>
        </w:rPr>
        <w:t xml:space="preserve"> that are </w:t>
      </w:r>
      <w:r w:rsidRPr="006B596C">
        <w:rPr>
          <w:rStyle w:val="Emphasis"/>
        </w:rPr>
        <w:t>determined</w:t>
      </w:r>
      <w:r w:rsidRPr="00B97B48">
        <w:rPr>
          <w:rStyle w:val="StyleUnderline"/>
        </w:rPr>
        <w:t xml:space="preserve"> through a </w:t>
      </w:r>
      <w:r w:rsidRPr="006B596C">
        <w:rPr>
          <w:rStyle w:val="Emphasis"/>
        </w:rPr>
        <w:t>democratic process</w:t>
      </w:r>
      <w:r w:rsidRPr="00B97B48">
        <w:rPr>
          <w:rStyle w:val="StyleUnderline"/>
        </w:rPr>
        <w:t xml:space="preserve"> but </w:t>
      </w:r>
      <w:r w:rsidRPr="003C280E">
        <w:rPr>
          <w:rStyle w:val="StyleUnderline"/>
          <w:highlight w:val="green"/>
        </w:rPr>
        <w:t xml:space="preserve">that </w:t>
      </w:r>
      <w:r w:rsidRPr="003C280E">
        <w:rPr>
          <w:rStyle w:val="Emphasis"/>
          <w:highlight w:val="green"/>
        </w:rPr>
        <w:t>can</w:t>
      </w:r>
      <w:r w:rsidRPr="006B596C">
        <w:rPr>
          <w:rStyle w:val="Emphasis"/>
        </w:rPr>
        <w:t>no</w:t>
      </w:r>
      <w:r w:rsidRPr="003C280E">
        <w:rPr>
          <w:rStyle w:val="Emphasis"/>
          <w:highlight w:val="green"/>
        </w:rPr>
        <w:t>t</w:t>
      </w:r>
      <w:r w:rsidRPr="008C3CF3">
        <w:rPr>
          <w:rStyle w:val="StyleUnderline"/>
        </w:rPr>
        <w:t xml:space="preserve"> be </w:t>
      </w:r>
      <w:r w:rsidRPr="008C3CF3">
        <w:rPr>
          <w:rStyle w:val="Emphasis"/>
        </w:rPr>
        <w:t>addressed</w:t>
      </w:r>
      <w:r w:rsidRPr="008C3CF3">
        <w:rPr>
          <w:rStyle w:val="StyleUnderline"/>
        </w:rPr>
        <w:t xml:space="preserve"> </w:t>
      </w:r>
      <w:r w:rsidRPr="003C280E">
        <w:rPr>
          <w:rStyle w:val="StyleUnderline"/>
          <w:highlight w:val="green"/>
        </w:rPr>
        <w:t xml:space="preserve">at the </w:t>
      </w:r>
      <w:r w:rsidRPr="003C280E">
        <w:rPr>
          <w:rStyle w:val="Emphasis"/>
          <w:highlight w:val="green"/>
        </w:rPr>
        <w:t>enterprise level.</w:t>
      </w:r>
      <w:r w:rsidRPr="006762D7">
        <w:rPr>
          <w:sz w:val="16"/>
        </w:rPr>
        <w:t xml:space="preserve"> In the next stage of the iterations, </w:t>
      </w:r>
      <w:r w:rsidRPr="00B97B48">
        <w:rPr>
          <w:rStyle w:val="StyleUnderline"/>
        </w:rPr>
        <w:t xml:space="preserve">the </w:t>
      </w:r>
      <w:r w:rsidRPr="003C280E">
        <w:rPr>
          <w:rStyle w:val="Emphasis"/>
          <w:highlight w:val="green"/>
        </w:rPr>
        <w:t>modified plan</w:t>
      </w:r>
      <w:r w:rsidRPr="003C280E">
        <w:rPr>
          <w:rStyle w:val="StyleUnderline"/>
          <w:highlight w:val="green"/>
        </w:rPr>
        <w:t xml:space="preserve"> is </w:t>
      </w:r>
      <w:r w:rsidRPr="003C280E">
        <w:rPr>
          <w:rStyle w:val="Emphasis"/>
          <w:highlight w:val="green"/>
        </w:rPr>
        <w:t>disaggregated</w:t>
      </w:r>
      <w:r w:rsidRPr="00B97B48">
        <w:rPr>
          <w:rStyle w:val="StyleUnderline"/>
        </w:rPr>
        <w:t xml:space="preserve"> and </w:t>
      </w:r>
      <w:r w:rsidRPr="006B596C">
        <w:rPr>
          <w:rStyle w:val="Emphasis"/>
        </w:rPr>
        <w:t>sent back</w:t>
      </w:r>
      <w:r w:rsidRPr="00B97B48">
        <w:rPr>
          <w:rStyle w:val="StyleUnderline"/>
        </w:rPr>
        <w:t xml:space="preserve"> to the </w:t>
      </w:r>
      <w:r w:rsidRPr="003C280E">
        <w:rPr>
          <w:rStyle w:val="Emphasis"/>
          <w:highlight w:val="green"/>
        </w:rPr>
        <w:t>enterprises</w:t>
      </w:r>
      <w:r w:rsidRPr="00B97B48">
        <w:rPr>
          <w:rStyle w:val="StyleUnderline"/>
        </w:rPr>
        <w:t xml:space="preserve">, which in turn </w:t>
      </w:r>
      <w:r w:rsidRPr="003C280E">
        <w:rPr>
          <w:rStyle w:val="StyleUnderline"/>
          <w:highlight w:val="green"/>
        </w:rPr>
        <w:t>make</w:t>
      </w:r>
      <w:r w:rsidRPr="00B97B48">
        <w:rPr>
          <w:rStyle w:val="StyleUnderline"/>
        </w:rPr>
        <w:t xml:space="preserve"> </w:t>
      </w:r>
      <w:r w:rsidRPr="006B596C">
        <w:rPr>
          <w:rStyle w:val="Emphasis"/>
        </w:rPr>
        <w:t xml:space="preserve">needed </w:t>
      </w:r>
      <w:r w:rsidRPr="003C280E">
        <w:rPr>
          <w:rStyle w:val="Emphasis"/>
          <w:highlight w:val="green"/>
        </w:rPr>
        <w:t>modifications</w:t>
      </w:r>
      <w:r w:rsidRPr="006B596C">
        <w:rPr>
          <w:rStyle w:val="Emphasis"/>
        </w:rPr>
        <w:t>.</w:t>
      </w:r>
      <w:r w:rsidRPr="00B97B48">
        <w:rPr>
          <w:rStyle w:val="StyleUnderline"/>
        </w:rPr>
        <w:t xml:space="preserve"> This </w:t>
      </w:r>
      <w:r w:rsidRPr="006C7735">
        <w:rPr>
          <w:rStyle w:val="Emphasis"/>
        </w:rPr>
        <w:t>process</w:t>
      </w:r>
      <w:r w:rsidRPr="00B97B48">
        <w:rPr>
          <w:rStyle w:val="StyleUnderline"/>
        </w:rPr>
        <w:t xml:space="preserve"> (</w:t>
      </w:r>
      <w:r w:rsidRPr="006C7735">
        <w:rPr>
          <w:rStyle w:val="Emphasis"/>
        </w:rPr>
        <w:t>up-down-up</w:t>
      </w:r>
      <w:r>
        <w:rPr>
          <w:rStyle w:val="Emphasis"/>
        </w:rPr>
        <w:t>-</w:t>
      </w:r>
      <w:r w:rsidRPr="006C7735">
        <w:rPr>
          <w:rStyle w:val="Emphasis"/>
        </w:rPr>
        <w:t>down</w:t>
      </w:r>
      <w:r w:rsidRPr="00B97B48">
        <w:rPr>
          <w:rStyle w:val="StyleUnderline"/>
        </w:rPr>
        <w:t xml:space="preserve">, or, if one prefers, </w:t>
      </w:r>
      <w:r w:rsidRPr="006C7735">
        <w:rPr>
          <w:rStyle w:val="Emphasis"/>
        </w:rPr>
        <w:t>in-out-in-out</w:t>
      </w:r>
      <w:r w:rsidRPr="00B97B48">
        <w:rPr>
          <w:rStyle w:val="StyleUnderline"/>
        </w:rPr>
        <w:t xml:space="preserve">) </w:t>
      </w:r>
      <w:r w:rsidRPr="006B596C">
        <w:rPr>
          <w:rStyle w:val="Emphasis"/>
        </w:rPr>
        <w:t>continues</w:t>
      </w:r>
      <w:r w:rsidRPr="00B97B48">
        <w:rPr>
          <w:rStyle w:val="StyleUnderline"/>
        </w:rPr>
        <w:t xml:space="preserve"> </w:t>
      </w:r>
      <w:r w:rsidRPr="003C280E">
        <w:rPr>
          <w:rStyle w:val="Emphasis"/>
          <w:highlight w:val="green"/>
        </w:rPr>
        <w:t>until</w:t>
      </w:r>
      <w:r w:rsidRPr="003C280E">
        <w:rPr>
          <w:rStyle w:val="StyleUnderline"/>
          <w:highlight w:val="green"/>
        </w:rPr>
        <w:t xml:space="preserve"> </w:t>
      </w:r>
      <w:r w:rsidRPr="003C280E">
        <w:rPr>
          <w:rStyle w:val="Emphasis"/>
          <w:highlight w:val="green"/>
        </w:rPr>
        <w:t>convergence</w:t>
      </w:r>
      <w:r w:rsidRPr="00B97B48">
        <w:rPr>
          <w:rStyle w:val="StyleUnderlin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C81800">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3C280E">
        <w:rPr>
          <w:rStyle w:val="Emphasis"/>
          <w:highlight w:val="green"/>
        </w:rPr>
        <w:t>goods</w:t>
      </w:r>
      <w:r w:rsidRPr="003C280E">
        <w:rPr>
          <w:rStyle w:val="StyleUnderline"/>
          <w:highlight w:val="green"/>
        </w:rPr>
        <w:t xml:space="preserve"> are </w:t>
      </w:r>
      <w:r w:rsidRPr="003C280E">
        <w:rPr>
          <w:rStyle w:val="Emphasis"/>
          <w:highlight w:val="green"/>
        </w:rPr>
        <w:t>allocated</w:t>
      </w:r>
      <w:r w:rsidRPr="00B97B48">
        <w:rPr>
          <w:rStyle w:val="StyleUnderline"/>
        </w:rPr>
        <w:t xml:space="preserve"> to </w:t>
      </w:r>
      <w:r w:rsidRPr="006B596C">
        <w:rPr>
          <w:rStyle w:val="Emphasis"/>
        </w:rPr>
        <w:t>individual consumers</w:t>
      </w:r>
      <w:r w:rsidRPr="006762D7">
        <w:rPr>
          <w:sz w:val="16"/>
        </w:rPr>
        <w:t xml:space="preserve"> in places called “markets,” </w:t>
      </w:r>
      <w:r w:rsidRPr="003C280E">
        <w:rPr>
          <w:rStyle w:val="Emphasis"/>
          <w:highlight w:val="green"/>
        </w:rPr>
        <w:t>relying</w:t>
      </w:r>
      <w:r w:rsidRPr="003C280E">
        <w:rPr>
          <w:rStyle w:val="StyleUnderline"/>
          <w:highlight w:val="green"/>
        </w:rPr>
        <w:t xml:space="preserve"> on the </w:t>
      </w:r>
      <w:r w:rsidRPr="003C280E">
        <w:rPr>
          <w:rStyle w:val="Emphasis"/>
          <w:highlight w:val="green"/>
        </w:rPr>
        <w:t>statistical law</w:t>
      </w:r>
      <w:r w:rsidRPr="003C280E">
        <w:rPr>
          <w:rStyle w:val="StyleUnderline"/>
          <w:highlight w:val="green"/>
        </w:rPr>
        <w:t xml:space="preserve"> of </w:t>
      </w:r>
      <w:r w:rsidRPr="003C280E">
        <w:rPr>
          <w:rStyle w:val="Emphasis"/>
          <w:highlight w:val="green"/>
        </w:rPr>
        <w:t>large numbers</w:t>
      </w:r>
      <w:r w:rsidRPr="003C280E">
        <w:rPr>
          <w:rStyle w:val="StyleUnderline"/>
          <w:highlight w:val="green"/>
        </w:rPr>
        <w:t xml:space="preserve"> for</w:t>
      </w:r>
      <w:r w:rsidRPr="00B97B48">
        <w:rPr>
          <w:rStyle w:val="StyleUnderline"/>
        </w:rPr>
        <w:t xml:space="preserve"> the </w:t>
      </w:r>
      <w:r w:rsidRPr="003C280E">
        <w:rPr>
          <w:rStyle w:val="Emphasis"/>
          <w:highlight w:val="green"/>
        </w:rPr>
        <w:t>regularity</w:t>
      </w:r>
      <w:r w:rsidRPr="003C280E">
        <w:rPr>
          <w:rStyle w:val="StyleUnderline"/>
          <w:highlight w:val="green"/>
        </w:rPr>
        <w:t xml:space="preserve"> </w:t>
      </w:r>
      <w:r w:rsidRPr="003C280E">
        <w:rPr>
          <w:rStyle w:val="Emphasis"/>
          <w:highlight w:val="green"/>
        </w:rPr>
        <w:t>needed</w:t>
      </w:r>
      <w:r w:rsidRPr="003C280E">
        <w:rPr>
          <w:rStyle w:val="StyleUnderline"/>
          <w:highlight w:val="green"/>
        </w:rPr>
        <w:t xml:space="preserve"> for </w:t>
      </w:r>
      <w:r w:rsidRPr="003C280E">
        <w:rPr>
          <w:rStyle w:val="Emphasis"/>
          <w:highlight w:val="green"/>
        </w:rPr>
        <w:t>estimation</w:t>
      </w:r>
      <w:r w:rsidRPr="003C280E">
        <w:rPr>
          <w:rStyle w:val="StyleUnderline"/>
          <w:highlight w:val="green"/>
        </w:rPr>
        <w:t xml:space="preserve"> and </w:t>
      </w:r>
      <w:r w:rsidRPr="003C280E">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rStyle w:val="StyleUnderline"/>
        </w:rPr>
        <w:t xml:space="preserve"> among </w:t>
      </w:r>
      <w:r w:rsidRPr="0003264D">
        <w:rPr>
          <w:rStyle w:val="Emphasis"/>
        </w:rPr>
        <w:t xml:space="preserve">money </w:t>
      </w:r>
      <w:r w:rsidRPr="003C280E">
        <w:rPr>
          <w:rStyle w:val="Emphasis"/>
          <w:highlight w:val="green"/>
        </w:rPr>
        <w:t>prices</w:t>
      </w:r>
      <w:r w:rsidRPr="00B97B48">
        <w:rPr>
          <w:rStyle w:val="StyleUnderline"/>
        </w:rPr>
        <w:t xml:space="preserve">, </w:t>
      </w:r>
      <w:r w:rsidRPr="0003264D">
        <w:rPr>
          <w:rStyle w:val="Emphasis"/>
        </w:rPr>
        <w:t xml:space="preserve">money </w:t>
      </w:r>
      <w:r w:rsidRPr="003C280E">
        <w:rPr>
          <w:rStyle w:val="Emphasis"/>
          <w:highlight w:val="green"/>
        </w:rPr>
        <w:t>incomes</w:t>
      </w:r>
      <w:r w:rsidRPr="003C280E">
        <w:rPr>
          <w:rStyle w:val="StyleUnderline"/>
          <w:highlight w:val="green"/>
        </w:rPr>
        <w:t>, and</w:t>
      </w:r>
      <w:r w:rsidRPr="003B5BCD">
        <w:rPr>
          <w:rStyle w:val="StyleUnderline"/>
        </w:rPr>
        <w:t xml:space="preserve"> </w:t>
      </w:r>
      <w:r w:rsidRPr="003B5BCD">
        <w:rPr>
          <w:rStyle w:val="Emphasis"/>
        </w:rPr>
        <w:t xml:space="preserve">living </w:t>
      </w:r>
      <w:r w:rsidRPr="003C280E">
        <w:rPr>
          <w:rStyle w:val="Emphasis"/>
          <w:highlight w:val="green"/>
        </w:rPr>
        <w:t>standards</w:t>
      </w:r>
      <w:r w:rsidRPr="003B5BCD">
        <w:rPr>
          <w:sz w:val="16"/>
          <w:szCs w:val="16"/>
        </w:rPr>
        <w:t xml:space="preserve">, we assume, </w:t>
      </w:r>
      <w:r w:rsidRPr="00B97B48">
        <w:rPr>
          <w:rStyle w:val="StyleUnderline"/>
        </w:rPr>
        <w:t xml:space="preserve">have long </w:t>
      </w:r>
      <w:r w:rsidRPr="003C280E">
        <w:rPr>
          <w:rStyle w:val="Emphasis"/>
          <w:highlight w:val="green"/>
        </w:rPr>
        <w:t>transcend</w:t>
      </w:r>
      <w:r w:rsidRPr="004820BD">
        <w:rPr>
          <w:rStyle w:val="Emphasis"/>
        </w:rPr>
        <w:t>ed</w:t>
      </w:r>
      <w:r w:rsidRPr="00B97B48">
        <w:rPr>
          <w:rStyle w:val="StyleUnderline"/>
        </w:rPr>
        <w:t xml:space="preserve"> the elemental qualities of </w:t>
      </w:r>
      <w:r w:rsidRPr="003C280E">
        <w:rPr>
          <w:rStyle w:val="Emphasis"/>
          <w:highlight w:val="green"/>
        </w:rPr>
        <w:t>spontaneous social forces</w:t>
      </w:r>
      <w:r w:rsidRPr="003C280E">
        <w:rPr>
          <w:rStyle w:val="StyleUnderline"/>
          <w:highlight w:val="green"/>
        </w:rPr>
        <w:t xml:space="preserve"> and are </w:t>
      </w:r>
      <w:r w:rsidRPr="003C280E">
        <w:rPr>
          <w:rStyle w:val="Emphasis"/>
          <w:highlight w:val="green"/>
        </w:rPr>
        <w:t>governed</w:t>
      </w:r>
      <w:r w:rsidRPr="003C280E">
        <w:rPr>
          <w:rStyle w:val="StyleUnderline"/>
          <w:highlight w:val="green"/>
        </w:rPr>
        <w:t xml:space="preserve"> by</w:t>
      </w:r>
      <w:r w:rsidRPr="00B97B48">
        <w:rPr>
          <w:rStyle w:val="StyleUnderline"/>
        </w:rPr>
        <w:t xml:space="preserve"> </w:t>
      </w:r>
      <w:r w:rsidRPr="0003264D">
        <w:rPr>
          <w:rStyle w:val="Emphasis"/>
        </w:rPr>
        <w:t xml:space="preserve">principled </w:t>
      </w:r>
      <w:r w:rsidRPr="003C280E">
        <w:rPr>
          <w:rStyle w:val="Emphasis"/>
          <w:highlight w:val="green"/>
        </w:rPr>
        <w:t>political decisions</w:t>
      </w:r>
      <w:r w:rsidRPr="006762D7">
        <w:rPr>
          <w:sz w:val="16"/>
        </w:rPr>
        <w:t>, both in reality and in the understanding of individuals, families and collectives of people who are affected by them.</w:t>
      </w:r>
      <w:r w:rsidRPr="00C81800">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3C280E">
        <w:rPr>
          <w:rStyle w:val="StyleUnderline"/>
          <w:highlight w:val="green"/>
        </w:rPr>
        <w:t xml:space="preserve">the </w:t>
      </w:r>
      <w:r w:rsidRPr="003C280E">
        <w:rPr>
          <w:rStyle w:val="Emphasis"/>
          <w:highlight w:val="green"/>
        </w:rPr>
        <w:t>plan</w:t>
      </w:r>
      <w:r w:rsidRPr="003C280E">
        <w:rPr>
          <w:rStyle w:val="StyleUnderline"/>
          <w:highlight w:val="green"/>
        </w:rPr>
        <w:t xml:space="preserve"> would </w:t>
      </w:r>
      <w:r w:rsidRPr="003C280E">
        <w:rPr>
          <w:rStyle w:val="Emphasis"/>
          <w:highlight w:val="green"/>
        </w:rPr>
        <w:t>acquire</w:t>
      </w:r>
      <w:r w:rsidRPr="003C280E">
        <w:rPr>
          <w:rStyle w:val="StyleUnderline"/>
          <w:highlight w:val="green"/>
        </w:rPr>
        <w:t xml:space="preserve"> </w:t>
      </w:r>
      <w:r w:rsidRPr="003C280E">
        <w:rPr>
          <w:rStyle w:val="Emphasis"/>
          <w:highlight w:val="green"/>
        </w:rPr>
        <w:t>force</w:t>
      </w:r>
      <w:r w:rsidRPr="003C280E">
        <w:rPr>
          <w:rStyle w:val="StyleUnderline"/>
          <w:highlight w:val="green"/>
        </w:rPr>
        <w:t xml:space="preserve"> of </w:t>
      </w:r>
      <w:r w:rsidRPr="003C280E">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C81800">
        <w:rPr>
          <w:sz w:val="12"/>
        </w:rPr>
        <w:t>¶</w:t>
      </w:r>
      <w:r w:rsidRPr="006762D7">
        <w:rPr>
          <w:sz w:val="16"/>
        </w:rPr>
        <w:t xml:space="preserve"> </w:t>
      </w:r>
      <w:r w:rsidRPr="00B97B48">
        <w:rPr>
          <w:rStyle w:val="StyleUnderline"/>
        </w:rPr>
        <w:t xml:space="preserve">The </w:t>
      </w:r>
      <w:r w:rsidRPr="0003264D">
        <w:rPr>
          <w:rStyle w:val="Emphasis"/>
        </w:rPr>
        <w:t>iterative convergence</w:t>
      </w:r>
      <w:r w:rsidRPr="00B97B48">
        <w:rPr>
          <w:rStyle w:val="StyleUnderline"/>
        </w:rPr>
        <w:t xml:space="preserve"> projected in the MDIC model is a </w:t>
      </w:r>
      <w:r w:rsidRPr="0003264D">
        <w:rPr>
          <w:rStyle w:val="Emphasis"/>
        </w:rPr>
        <w:t>method</w:t>
      </w:r>
      <w:r w:rsidRPr="00B97B48">
        <w:rPr>
          <w:rStyle w:val="StyleUnderline"/>
        </w:rPr>
        <w:t xml:space="preserve"> for </w:t>
      </w:r>
      <w:r w:rsidRPr="0003264D">
        <w:rPr>
          <w:rStyle w:val="Emphasis"/>
        </w:rPr>
        <w:t>solving</w:t>
      </w:r>
      <w:r w:rsidRPr="00B97B48">
        <w:rPr>
          <w:rStyle w:val="StyleUnderline"/>
        </w:rPr>
        <w:t xml:space="preserve"> the </w:t>
      </w:r>
      <w:r w:rsidRPr="0003264D">
        <w:rPr>
          <w:rStyle w:val="Emphasis"/>
        </w:rPr>
        <w:t>“economic problem”</w:t>
      </w:r>
      <w:r w:rsidRPr="00B97B48">
        <w:rPr>
          <w:rStyle w:val="StyleUnderline"/>
        </w:rPr>
        <w:t xml:space="preserve"> (</w:t>
      </w:r>
      <w:r w:rsidRPr="0003264D">
        <w:rPr>
          <w:rStyle w:val="Emphasis"/>
        </w:rPr>
        <w:t>what</w:t>
      </w:r>
      <w:r w:rsidRPr="00B97B48">
        <w:rPr>
          <w:rStyle w:val="StyleUnderline"/>
        </w:rPr>
        <w:t xml:space="preserve">, </w:t>
      </w:r>
      <w:r w:rsidRPr="0003264D">
        <w:rPr>
          <w:rStyle w:val="Emphasis"/>
        </w:rPr>
        <w:t>how</w:t>
      </w:r>
      <w:r w:rsidRPr="00B97B48">
        <w:rPr>
          <w:rStyle w:val="StyleUnderline"/>
        </w:rPr>
        <w:t xml:space="preserve">, </w:t>
      </w:r>
      <w:r w:rsidRPr="0003264D">
        <w:rPr>
          <w:rStyle w:val="Emphasis"/>
        </w:rPr>
        <w:t>who</w:t>
      </w:r>
      <w:r w:rsidRPr="00B97B48">
        <w:rPr>
          <w:rStyle w:val="StyleUnderline"/>
        </w:rPr>
        <w:t xml:space="preserve">, for </w:t>
      </w:r>
      <w:r w:rsidRPr="0003264D">
        <w:rPr>
          <w:rStyle w:val="Emphasis"/>
        </w:rPr>
        <w:t>whom</w:t>
      </w:r>
      <w:r w:rsidRPr="00B97B48">
        <w:rPr>
          <w:rStyle w:val="StyleUnderlin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C81800">
        <w:rPr>
          <w:sz w:val="12"/>
        </w:rPr>
        <w:t>¶</w:t>
      </w:r>
      <w:r w:rsidRPr="006762D7">
        <w:rPr>
          <w:sz w:val="16"/>
        </w:rPr>
        <w:t xml:space="preserve"> 2. Two Dimensions of a Socialist Economic System</w:t>
      </w:r>
      <w:r w:rsidRPr="00C81800">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communes.</w:t>
      </w:r>
      <w:r w:rsidRPr="00C81800">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C81800">
        <w:rPr>
          <w:sz w:val="12"/>
        </w:rPr>
        <w:t>¶</w:t>
      </w:r>
      <w:r w:rsidRPr="006762D7">
        <w:rPr>
          <w:sz w:val="16"/>
        </w:rPr>
        <w:t xml:space="preserve"> It is important to avoid confusing the two dimensions. </w:t>
      </w:r>
      <w:r w:rsidRPr="009D0F9F">
        <w:rPr>
          <w:rStyle w:val="Emphasis"/>
        </w:rPr>
        <w:t xml:space="preserve">Conventional </w:t>
      </w:r>
      <w:r w:rsidRPr="003C280E">
        <w:rPr>
          <w:rStyle w:val="Emphasis"/>
          <w:highlight w:val="green"/>
        </w:rPr>
        <w:t>Western</w:t>
      </w:r>
      <w:r w:rsidRPr="009D0F9F">
        <w:rPr>
          <w:rStyle w:val="Emphasis"/>
        </w:rPr>
        <w:t xml:space="preserve"> habits</w:t>
      </w:r>
      <w:r w:rsidRPr="00B97B48">
        <w:rPr>
          <w:rStyle w:val="StyleUnderline"/>
        </w:rPr>
        <w:t xml:space="preserve"> of </w:t>
      </w:r>
      <w:r w:rsidRPr="003C280E">
        <w:rPr>
          <w:rStyle w:val="Emphasis"/>
          <w:highlight w:val="green"/>
        </w:rPr>
        <w:t>thought</w:t>
      </w:r>
      <w:r w:rsidRPr="006762D7">
        <w:rPr>
          <w:sz w:val="16"/>
        </w:rPr>
        <w:t xml:space="preserve">, for example, might </w:t>
      </w:r>
      <w:r w:rsidRPr="00B97B48">
        <w:rPr>
          <w:rStyle w:val="StyleUnderline"/>
        </w:rPr>
        <w:t xml:space="preserve">lead one to </w:t>
      </w:r>
      <w:r w:rsidRPr="00752E49">
        <w:rPr>
          <w:rStyle w:val="Emphasis"/>
        </w:rPr>
        <w:t>associate quantitative regulation</w:t>
      </w:r>
      <w:r w:rsidRPr="00B97B48">
        <w:rPr>
          <w:rStyle w:val="StyleUnderline"/>
        </w:rPr>
        <w:t xml:space="preserve"> (“prices”) with </w:t>
      </w:r>
      <w:r w:rsidRPr="00752E49">
        <w:rPr>
          <w:rStyle w:val="Emphasis"/>
        </w:rPr>
        <w:t>decentral organization</w:t>
      </w:r>
      <w:r w:rsidRPr="00B97B48">
        <w:rPr>
          <w:rStyle w:val="StyleUnderline"/>
        </w:rPr>
        <w:t xml:space="preserve"> only (“markets”). This, however, </w:t>
      </w:r>
      <w:r w:rsidRPr="003C280E">
        <w:rPr>
          <w:rStyle w:val="Emphasis"/>
          <w:highlight w:val="green"/>
        </w:rPr>
        <w:t>ignores</w:t>
      </w:r>
      <w:r w:rsidRPr="00B97B48">
        <w:rPr>
          <w:rStyle w:val="StyleUnderline"/>
        </w:rPr>
        <w:t xml:space="preserve"> the “</w:t>
      </w:r>
      <w:r w:rsidRPr="003C280E">
        <w:rPr>
          <w:rStyle w:val="Emphasis"/>
          <w:highlight w:val="green"/>
        </w:rPr>
        <w:t>cyber-communist</w:t>
      </w:r>
      <w:r w:rsidRPr="00B97B48">
        <w:rPr>
          <w:rStyle w:val="StyleUnderline"/>
        </w:rPr>
        <w:t xml:space="preserve">” possibility, in which </w:t>
      </w:r>
      <w:r w:rsidRPr="003C280E">
        <w:rPr>
          <w:rStyle w:val="Emphasis"/>
          <w:highlight w:val="green"/>
        </w:rPr>
        <w:t>modern IT</w:t>
      </w:r>
      <w:r w:rsidRPr="003C280E">
        <w:rPr>
          <w:rStyle w:val="StyleUnderline"/>
          <w:highlight w:val="green"/>
        </w:rPr>
        <w:t xml:space="preserve"> </w:t>
      </w:r>
      <w:r w:rsidRPr="003C280E">
        <w:rPr>
          <w:rStyle w:val="Emphasis"/>
          <w:highlight w:val="green"/>
        </w:rPr>
        <w:t>allows</w:t>
      </w:r>
      <w:r w:rsidRPr="00B97B48">
        <w:rPr>
          <w:rStyle w:val="StyleUnderline"/>
        </w:rPr>
        <w:t xml:space="preserve"> for </w:t>
      </w:r>
      <w:r w:rsidRPr="00752E49">
        <w:rPr>
          <w:rStyle w:val="Emphasis"/>
        </w:rPr>
        <w:t>extensive use</w:t>
      </w:r>
      <w:r w:rsidRPr="00B97B48">
        <w:rPr>
          <w:rStyle w:val="StyleUnderline"/>
        </w:rPr>
        <w:t xml:space="preserve"> of </w:t>
      </w:r>
      <w:r w:rsidRPr="00752E49">
        <w:rPr>
          <w:rStyle w:val="Emphasis"/>
        </w:rPr>
        <w:t>digital technology</w:t>
      </w:r>
      <w:r w:rsidRPr="00B97B48">
        <w:rPr>
          <w:rStyle w:val="StyleUnderline"/>
        </w:rPr>
        <w:t xml:space="preserve"> in </w:t>
      </w:r>
      <w:r w:rsidRPr="003C280E">
        <w:rPr>
          <w:rStyle w:val="Emphasis"/>
          <w:highlight w:val="green"/>
        </w:rPr>
        <w:t>central plan formation</w:t>
      </w:r>
      <w:r w:rsidRPr="00B97B48">
        <w:rPr>
          <w:rStyle w:val="StyleUnderline"/>
        </w:rPr>
        <w:t>—</w:t>
      </w:r>
      <w:r w:rsidRPr="003C280E">
        <w:rPr>
          <w:rStyle w:val="Emphasis"/>
          <w:highlight w:val="green"/>
        </w:rPr>
        <w:t>solving</w:t>
      </w:r>
      <w:r w:rsidRPr="00B97B48">
        <w:rPr>
          <w:rStyle w:val="StyleUnderline"/>
        </w:rPr>
        <w:t xml:space="preserve"> the “</w:t>
      </w:r>
      <w:r w:rsidRPr="003C280E">
        <w:rPr>
          <w:rStyle w:val="Emphasis"/>
          <w:highlight w:val="green"/>
        </w:rPr>
        <w:t>millions</w:t>
      </w:r>
      <w:r w:rsidRPr="003C280E">
        <w:rPr>
          <w:rStyle w:val="StyleUnderline"/>
          <w:highlight w:val="green"/>
        </w:rPr>
        <w:t xml:space="preserve"> of </w:t>
      </w:r>
      <w:r w:rsidRPr="003C280E">
        <w:rPr>
          <w:rStyle w:val="Emphasis"/>
          <w:highlight w:val="green"/>
        </w:rPr>
        <w:t>equations</w:t>
      </w:r>
      <w:r w:rsidRPr="00B97B48">
        <w:rPr>
          <w:rStyle w:val="StyleUnderlin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6762D7">
        <w:rPr>
          <w:sz w:val="16"/>
        </w:rPr>
        <w:t>all of</w:t>
      </w:r>
      <w:proofErr w:type="gramEnd"/>
      <w:r w:rsidRPr="006762D7">
        <w:rPr>
          <w:sz w:val="16"/>
        </w:rPr>
        <w:t xml:space="preserve">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r w:rsidRPr="00C81800">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w:t>
      </w:r>
      <w:proofErr w:type="gramStart"/>
      <w:r w:rsidRPr="006762D7">
        <w:rPr>
          <w:sz w:val="16"/>
        </w:rPr>
        <w:t>process,</w:t>
      </w:r>
      <w:proofErr w:type="gramEnd"/>
      <w:r w:rsidRPr="006762D7">
        <w:rPr>
          <w:sz w:val="16"/>
        </w:rPr>
        <w:t xml:space="preserve">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C81800">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Pr="00C81800">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w:t>
      </w:r>
      <w:proofErr w:type="gramStart"/>
      <w:r w:rsidRPr="006762D7">
        <w:rPr>
          <w:sz w:val="16"/>
        </w:rPr>
        <w:t xml:space="preserve">econ </w:t>
      </w:r>
      <w:proofErr w:type="spellStart"/>
      <w:r w:rsidRPr="006762D7">
        <w:rPr>
          <w:sz w:val="16"/>
        </w:rPr>
        <w:t>omy</w:t>
      </w:r>
      <w:proofErr w:type="spellEnd"/>
      <w:proofErr w:type="gramEnd"/>
      <w:r w:rsidRPr="006762D7">
        <w:rPr>
          <w:sz w:val="16"/>
        </w:rPr>
        <w:t xml:space="preserve">, in which capitalist and socialist priorities and institutions live side by side in varying proportions. The MDIC model is not about empirical delineation of </w:t>
      </w:r>
      <w:proofErr w:type="spellStart"/>
      <w:proofErr w:type="gramStart"/>
      <w:r w:rsidRPr="006762D7">
        <w:rPr>
          <w:sz w:val="16"/>
        </w:rPr>
        <w:t>coex</w:t>
      </w:r>
      <w:proofErr w:type="spellEnd"/>
      <w:r w:rsidRPr="006762D7">
        <w:rPr>
          <w:sz w:val="16"/>
        </w:rPr>
        <w:t xml:space="preserve"> </w:t>
      </w:r>
      <w:proofErr w:type="spellStart"/>
      <w:r w:rsidRPr="006762D7">
        <w:rPr>
          <w:sz w:val="16"/>
        </w:rPr>
        <w:t>isting</w:t>
      </w:r>
      <w:proofErr w:type="spellEnd"/>
      <w:proofErr w:type="gram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C81800">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C81800">
        <w:rPr>
          <w:sz w:val="12"/>
        </w:rPr>
        <w:t>¶</w:t>
      </w:r>
      <w:r w:rsidRPr="006762D7">
        <w:rPr>
          <w:sz w:val="16"/>
        </w:rPr>
        <w:t xml:space="preserve"> 3. Aspects of an Ideal MDIC Economy</w:t>
      </w:r>
      <w:r w:rsidRPr="00C81800">
        <w:rPr>
          <w:sz w:val="12"/>
        </w:rPr>
        <w:t>¶</w:t>
      </w:r>
      <w:r w:rsidRPr="006762D7">
        <w:rPr>
          <w:sz w:val="16"/>
        </w:rPr>
        <w:t xml:space="preserve"> 3.1. </w:t>
      </w:r>
      <w:r w:rsidRPr="00B97B48">
        <w:rPr>
          <w:rStyle w:val="Emphasis"/>
        </w:rPr>
        <w:t>Central Planning</w:t>
      </w:r>
      <w:r w:rsidRPr="00C81800">
        <w:rPr>
          <w:sz w:val="12"/>
        </w:rPr>
        <w:t>¶</w:t>
      </w:r>
      <w:r w:rsidRPr="006762D7">
        <w:rPr>
          <w:sz w:val="16"/>
        </w:rPr>
        <w:t xml:space="preserve"> The question arises: </w:t>
      </w:r>
      <w:r w:rsidRPr="00752E49">
        <w:rPr>
          <w:rStyle w:val="Emphasis"/>
        </w:rPr>
        <w:t>Why</w:t>
      </w:r>
      <w:r w:rsidRPr="00B97B48">
        <w:rPr>
          <w:rStyle w:val="StyleUnderline"/>
        </w:rPr>
        <w:t xml:space="preserve"> do </w:t>
      </w:r>
      <w:r w:rsidRPr="003C280E">
        <w:rPr>
          <w:rStyle w:val="StyleUnderline"/>
          <w:highlight w:val="green"/>
        </w:rPr>
        <w:t xml:space="preserve">we </w:t>
      </w:r>
      <w:r w:rsidRPr="003C280E">
        <w:rPr>
          <w:rStyle w:val="Emphasis"/>
          <w:highlight w:val="green"/>
        </w:rPr>
        <w:t>need</w:t>
      </w:r>
      <w:r w:rsidRPr="00B97B48">
        <w:rPr>
          <w:rStyle w:val="StyleUnderline"/>
        </w:rPr>
        <w:t xml:space="preserve"> a </w:t>
      </w:r>
      <w:r w:rsidRPr="00752E49">
        <w:rPr>
          <w:rStyle w:val="Emphasis"/>
        </w:rPr>
        <w:t>central level</w:t>
      </w:r>
      <w:r w:rsidRPr="00B97B48">
        <w:rPr>
          <w:rStyle w:val="StyleUnderline"/>
        </w:rPr>
        <w:t xml:space="preserve"> at </w:t>
      </w:r>
      <w:r w:rsidRPr="00752E49">
        <w:rPr>
          <w:rStyle w:val="Emphasis"/>
        </w:rPr>
        <w:t>all?</w:t>
      </w:r>
      <w:r w:rsidRPr="006762D7">
        <w:rPr>
          <w:sz w:val="16"/>
        </w:rPr>
        <w:t xml:space="preserve"> I’ve already alluded to </w:t>
      </w:r>
      <w:r w:rsidRPr="00B97B48">
        <w:rPr>
          <w:rStyle w:val="StyleUnderline"/>
        </w:rPr>
        <w:t xml:space="preserve">the </w:t>
      </w:r>
      <w:r w:rsidRPr="00752E49">
        <w:rPr>
          <w:rStyle w:val="Emphasis"/>
        </w:rPr>
        <w:t>overriding need</w:t>
      </w:r>
      <w:r w:rsidRPr="00B97B48">
        <w:rPr>
          <w:rStyle w:val="StyleUnderline"/>
        </w:rPr>
        <w:t xml:space="preserve"> for </w:t>
      </w:r>
      <w:r w:rsidRPr="003C280E">
        <w:rPr>
          <w:rStyle w:val="Emphasis"/>
          <w:highlight w:val="green"/>
        </w:rPr>
        <w:t>upper-level systemic intervention</w:t>
      </w:r>
      <w:r w:rsidRPr="003C280E">
        <w:rPr>
          <w:rStyle w:val="StyleUnderline"/>
          <w:highlight w:val="green"/>
        </w:rPr>
        <w:t xml:space="preserve"> when</w:t>
      </w:r>
      <w:r w:rsidRPr="00B97B48">
        <w:rPr>
          <w:rStyle w:val="StyleUnderline"/>
        </w:rPr>
        <w:t xml:space="preserve"> matters of </w:t>
      </w:r>
      <w:r w:rsidRPr="003C280E">
        <w:rPr>
          <w:rStyle w:val="Emphasis"/>
          <w:highlight w:val="green"/>
        </w:rPr>
        <w:t>ecological survival</w:t>
      </w:r>
      <w:r w:rsidRPr="00B97B48">
        <w:rPr>
          <w:rStyle w:val="StyleUnderline"/>
        </w:rPr>
        <w:t xml:space="preserve">, overall </w:t>
      </w:r>
      <w:r w:rsidRPr="003C280E">
        <w:rPr>
          <w:rStyle w:val="Emphasis"/>
          <w:highlight w:val="green"/>
        </w:rPr>
        <w:t>environmental regulation</w:t>
      </w:r>
      <w:r w:rsidRPr="003C280E">
        <w:rPr>
          <w:rStyle w:val="StyleUnderline"/>
          <w:highlight w:val="green"/>
        </w:rPr>
        <w:t>, and</w:t>
      </w:r>
      <w:r w:rsidRPr="00B97B48">
        <w:rPr>
          <w:rStyle w:val="StyleUnderline"/>
        </w:rPr>
        <w:t xml:space="preserve"> </w:t>
      </w:r>
      <w:r w:rsidRPr="00752E49">
        <w:rPr>
          <w:rStyle w:val="Emphasis"/>
        </w:rPr>
        <w:t>implementation</w:t>
      </w:r>
      <w:r w:rsidRPr="00B97B48">
        <w:rPr>
          <w:rStyle w:val="StyleUnderline"/>
        </w:rPr>
        <w:t xml:space="preserve"> of </w:t>
      </w:r>
      <w:r w:rsidRPr="003C280E">
        <w:rPr>
          <w:rStyle w:val="Emphasis"/>
          <w:highlight w:val="green"/>
        </w:rPr>
        <w:t>long-term social objectives</w:t>
      </w:r>
      <w:r w:rsidRPr="003C280E">
        <w:rPr>
          <w:rStyle w:val="StyleUnderline"/>
          <w:highlight w:val="green"/>
        </w:rPr>
        <w:t xml:space="preserve"> are </w:t>
      </w:r>
      <w:r w:rsidRPr="003C280E">
        <w:rPr>
          <w:rStyle w:val="Emphasis"/>
          <w:highlight w:val="green"/>
        </w:rPr>
        <w:t>concerned.</w:t>
      </w:r>
      <w:r w:rsidRPr="006762D7">
        <w:rPr>
          <w:sz w:val="16"/>
        </w:rPr>
        <w:t xml:space="preserve">4 But we will consider </w:t>
      </w:r>
      <w:r w:rsidRPr="00B97B48">
        <w:rPr>
          <w:rStyle w:val="StyleUnderline"/>
        </w:rPr>
        <w:t xml:space="preserve">two additional </w:t>
      </w:r>
      <w:r w:rsidRPr="003C280E">
        <w:rPr>
          <w:rStyle w:val="Emphasis"/>
          <w:highlight w:val="green"/>
        </w:rPr>
        <w:t>elements</w:t>
      </w:r>
      <w:r w:rsidRPr="00B97B48">
        <w:rPr>
          <w:rStyle w:val="StyleUnderline"/>
        </w:rPr>
        <w:t xml:space="preserve"> that </w:t>
      </w:r>
      <w:r w:rsidRPr="003C280E">
        <w:rPr>
          <w:rStyle w:val="Emphasis"/>
          <w:highlight w:val="green"/>
        </w:rPr>
        <w:t>call</w:t>
      </w:r>
      <w:r w:rsidRPr="003C280E">
        <w:rPr>
          <w:rStyle w:val="StyleUnderline"/>
          <w:highlight w:val="green"/>
        </w:rPr>
        <w:t xml:space="preserve"> for </w:t>
      </w:r>
      <w:r w:rsidRPr="003C280E">
        <w:rPr>
          <w:rStyle w:val="Emphasis"/>
          <w:highlight w:val="green"/>
        </w:rPr>
        <w:t>central control</w:t>
      </w:r>
      <w:r w:rsidRPr="003C280E">
        <w:rPr>
          <w:rStyle w:val="StyleUnderline"/>
          <w:highlight w:val="green"/>
        </w:rPr>
        <w:t xml:space="preserve">: </w:t>
      </w:r>
      <w:r w:rsidRPr="003C280E">
        <w:rPr>
          <w:rStyle w:val="Emphasis"/>
          <w:highlight w:val="green"/>
        </w:rPr>
        <w:t>prices</w:t>
      </w:r>
      <w:r w:rsidRPr="003C280E">
        <w:rPr>
          <w:rStyle w:val="StyleUnderline"/>
          <w:highlight w:val="green"/>
        </w:rPr>
        <w:t>; and</w:t>
      </w:r>
      <w:r w:rsidRPr="00B97B48">
        <w:rPr>
          <w:rStyle w:val="StyleUnderline"/>
        </w:rPr>
        <w:t xml:space="preserve"> some </w:t>
      </w:r>
      <w:r w:rsidRPr="00752E49">
        <w:rPr>
          <w:rStyle w:val="Emphasis"/>
        </w:rPr>
        <w:t>degree</w:t>
      </w:r>
      <w:r w:rsidRPr="00B97B48">
        <w:rPr>
          <w:rStyle w:val="StyleUnderline"/>
        </w:rPr>
        <w:t xml:space="preserve"> of </w:t>
      </w:r>
      <w:r w:rsidRPr="00752E49">
        <w:rPr>
          <w:rStyle w:val="Emphasis"/>
        </w:rPr>
        <w:t>intervention</w:t>
      </w:r>
      <w:r w:rsidRPr="00B97B48">
        <w:rPr>
          <w:rStyle w:val="StyleUnderline"/>
        </w:rPr>
        <w:t xml:space="preserve"> in </w:t>
      </w:r>
      <w:r w:rsidRPr="00752E49">
        <w:rPr>
          <w:rStyle w:val="Emphasis"/>
        </w:rPr>
        <w:t>determination</w:t>
      </w:r>
      <w:r w:rsidRPr="00B97B48">
        <w:rPr>
          <w:rStyle w:val="StyleUnderline"/>
        </w:rPr>
        <w:t xml:space="preserve"> of </w:t>
      </w:r>
      <w:r w:rsidRPr="00752E49">
        <w:rPr>
          <w:rStyle w:val="Emphasis"/>
        </w:rPr>
        <w:t xml:space="preserve">actual </w:t>
      </w:r>
      <w:r w:rsidRPr="003C280E">
        <w:rPr>
          <w:rStyle w:val="Emphasis"/>
          <w:highlight w:val="green"/>
        </w:rPr>
        <w:t>quantities</w:t>
      </w:r>
      <w:r w:rsidRPr="003C280E">
        <w:rPr>
          <w:rStyle w:val="StyleUnderline"/>
          <w:highlight w:val="green"/>
        </w:rPr>
        <w:t xml:space="preserve"> (</w:t>
      </w:r>
      <w:r w:rsidRPr="003C280E">
        <w:rPr>
          <w:rStyle w:val="Emphasis"/>
          <w:highlight w:val="green"/>
        </w:rPr>
        <w:t>product assortments</w:t>
      </w:r>
      <w:r w:rsidRPr="003C280E">
        <w:rPr>
          <w:rStyle w:val="StyleUnderline"/>
          <w:highlight w:val="green"/>
        </w:rPr>
        <w:t xml:space="preserve"> and </w:t>
      </w:r>
      <w:r w:rsidRPr="003C280E">
        <w:rPr>
          <w:rStyle w:val="Emphasis"/>
          <w:highlight w:val="green"/>
        </w:rPr>
        <w:t>delivery paths</w:t>
      </w:r>
      <w:r w:rsidRPr="003C280E">
        <w:rPr>
          <w:rStyle w:val="StyleUnderline"/>
          <w:highlight w:val="green"/>
        </w:rPr>
        <w:t>).</w:t>
      </w:r>
      <w:r w:rsidRPr="00C81800">
        <w:rPr>
          <w:sz w:val="12"/>
        </w:rPr>
        <w:t>¶</w:t>
      </w:r>
      <w:r w:rsidRPr="006762D7">
        <w:rPr>
          <w:sz w:val="16"/>
        </w:rPr>
        <w:t xml:space="preserve"> 3.1.1. Prices</w:t>
      </w:r>
      <w:r w:rsidRPr="00C81800">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C81800">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Pr="00C81800">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w:t>
      </w:r>
      <w:proofErr w:type="gramStart"/>
      <w:r w:rsidRPr="006762D7">
        <w:rPr>
          <w:sz w:val="16"/>
        </w:rPr>
        <w:t>economy</w:t>
      </w:r>
      <w:proofErr w:type="gramEnd"/>
      <w:r w:rsidRPr="006762D7">
        <w:rPr>
          <w:sz w:val="16"/>
        </w:rPr>
        <w:t xml:space="preserve"> wide, it can only be done by the center.</w:t>
      </w:r>
      <w:r w:rsidRPr="00C81800">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C81800">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C81800">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C81800">
        <w:rPr>
          <w:sz w:val="12"/>
        </w:rPr>
        <w:t>¶</w:t>
      </w:r>
      <w:r w:rsidRPr="006762D7">
        <w:rPr>
          <w:sz w:val="16"/>
        </w:rPr>
        <w:t xml:space="preserve"> 3.1.2. </w:t>
      </w:r>
      <w:r w:rsidRPr="00776499">
        <w:rPr>
          <w:rStyle w:val="Emphasis"/>
        </w:rPr>
        <w:t>Macro-optimization</w:t>
      </w:r>
      <w:r w:rsidRPr="00C81800">
        <w:rPr>
          <w:sz w:val="12"/>
        </w:rPr>
        <w:t>¶</w:t>
      </w:r>
      <w:r w:rsidRPr="006762D7">
        <w:rPr>
          <w:sz w:val="16"/>
        </w:rPr>
        <w:t xml:space="preserve"> The first thing to point out here is that </w:t>
      </w:r>
      <w:r w:rsidRPr="00776499">
        <w:rPr>
          <w:rStyle w:val="StyleUnderline"/>
        </w:rPr>
        <w:t>the “</w:t>
      </w:r>
      <w:r w:rsidRPr="0051599F">
        <w:rPr>
          <w:rStyle w:val="Emphasis"/>
        </w:rPr>
        <w:t>millions</w:t>
      </w:r>
      <w:r w:rsidRPr="00776499">
        <w:rPr>
          <w:rStyle w:val="StyleUnderline"/>
        </w:rPr>
        <w:t xml:space="preserve"> of </w:t>
      </w:r>
      <w:r w:rsidRPr="0051599F">
        <w:rPr>
          <w:rStyle w:val="Emphasis"/>
        </w:rPr>
        <w:t>equations</w:t>
      </w:r>
      <w:r w:rsidRPr="00776499">
        <w:rPr>
          <w:rStyle w:val="StyleUnderline"/>
        </w:rPr>
        <w:t xml:space="preserve">,” which have long been the </w:t>
      </w:r>
      <w:r w:rsidRPr="0051599F">
        <w:rPr>
          <w:rStyle w:val="Emphasis"/>
        </w:rPr>
        <w:t>Damocles Sword</w:t>
      </w:r>
      <w:r w:rsidRPr="00776499">
        <w:rPr>
          <w:rStyle w:val="StyleUnderline"/>
        </w:rPr>
        <w:t xml:space="preserve"> </w:t>
      </w:r>
      <w:r w:rsidRPr="0051599F">
        <w:rPr>
          <w:rStyle w:val="Emphasis"/>
        </w:rPr>
        <w:t>dangled over</w:t>
      </w:r>
      <w:r w:rsidRPr="006762D7">
        <w:rPr>
          <w:sz w:val="16"/>
        </w:rPr>
        <w:t xml:space="preserve"> the heads of any </w:t>
      </w:r>
      <w:r w:rsidRPr="00776499">
        <w:rPr>
          <w:rStyle w:val="StyleUnderline"/>
        </w:rPr>
        <w:t xml:space="preserve">would-be </w:t>
      </w:r>
      <w:r w:rsidRPr="0051599F">
        <w:rPr>
          <w:rStyle w:val="Emphasis"/>
        </w:rPr>
        <w:t>central planners</w:t>
      </w:r>
      <w:r w:rsidRPr="00776499">
        <w:rPr>
          <w:rStyle w:val="StyleUnderline"/>
        </w:rPr>
        <w:t xml:space="preserve">, can, with </w:t>
      </w:r>
      <w:r w:rsidRPr="0051599F">
        <w:rPr>
          <w:rStyle w:val="Emphasis"/>
        </w:rPr>
        <w:t>modern technology</w:t>
      </w:r>
      <w:r w:rsidRPr="00776499">
        <w:rPr>
          <w:rStyle w:val="StyleUnderline"/>
        </w:rPr>
        <w:t xml:space="preserve">, be </w:t>
      </w:r>
      <w:r w:rsidRPr="0051599F">
        <w:rPr>
          <w:rStyle w:val="Emphasis"/>
        </w:rPr>
        <w:t>formulated</w:t>
      </w:r>
      <w:r w:rsidRPr="00776499">
        <w:rPr>
          <w:rStyle w:val="StyleUnderline"/>
        </w:rPr>
        <w:t xml:space="preserve">—and </w:t>
      </w:r>
      <w:r w:rsidRPr="0051599F">
        <w:rPr>
          <w:rStyle w:val="Emphasis"/>
        </w:rPr>
        <w:t>solved!</w:t>
      </w:r>
      <w:r w:rsidRPr="006762D7">
        <w:rPr>
          <w:sz w:val="16"/>
        </w:rPr>
        <w:t xml:space="preserve"> If </w:t>
      </w:r>
      <w:r w:rsidRPr="00776499">
        <w:rPr>
          <w:rStyle w:val="StyleUnderlin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776499">
        <w:rPr>
          <w:rStyle w:val="StyleUnderline"/>
        </w:rPr>
        <w:t xml:space="preserve"> </w:t>
      </w:r>
      <w:proofErr w:type="gramStart"/>
      <w:r w:rsidRPr="00776499">
        <w:rPr>
          <w:rStyle w:val="StyleUnderline"/>
        </w:rPr>
        <w:t xml:space="preserve">the </w:t>
      </w:r>
      <w:r w:rsidRPr="0051599F">
        <w:rPr>
          <w:rStyle w:val="Emphasis"/>
        </w:rPr>
        <w:t>digital</w:t>
      </w:r>
      <w:proofErr w:type="gramEnd"/>
      <w:r w:rsidRPr="0051599F">
        <w:rPr>
          <w:rStyle w:val="Emphasis"/>
        </w:rPr>
        <w:t xml:space="preserve"> techniques</w:t>
      </w:r>
      <w:r w:rsidRPr="00776499">
        <w:rPr>
          <w:rStyle w:val="StyleUnderline"/>
        </w:rPr>
        <w:t xml:space="preserve"> </w:t>
      </w:r>
      <w:r w:rsidRPr="0051599F">
        <w:rPr>
          <w:rStyle w:val="Emphasis"/>
        </w:rPr>
        <w:t>needed</w:t>
      </w:r>
      <w:r w:rsidRPr="00776499">
        <w:rPr>
          <w:rStyle w:val="StyleUnderline"/>
        </w:rPr>
        <w:t xml:space="preserve"> to </w:t>
      </w:r>
      <w:proofErr w:type="gramStart"/>
      <w:r w:rsidRPr="00776499">
        <w:rPr>
          <w:rStyle w:val="StyleUnderline"/>
        </w:rPr>
        <w:t xml:space="preserve">actually </w:t>
      </w:r>
      <w:r w:rsidRPr="0051599F">
        <w:rPr>
          <w:rStyle w:val="Emphasis"/>
        </w:rPr>
        <w:t>compute</w:t>
      </w:r>
      <w:proofErr w:type="gramEnd"/>
      <w:r w:rsidRPr="00776499">
        <w:rPr>
          <w:rStyle w:val="StyleUnderline"/>
        </w:rPr>
        <w:t xml:space="preserve"> a </w:t>
      </w:r>
      <w:r w:rsidRPr="0051599F">
        <w:rPr>
          <w:rStyle w:val="Emphasis"/>
        </w:rPr>
        <w:t>consistent system</w:t>
      </w:r>
      <w:r w:rsidRPr="00776499">
        <w:rPr>
          <w:rStyle w:val="StyleUnderline"/>
        </w:rPr>
        <w:t xml:space="preserve"> of </w:t>
      </w:r>
      <w:r w:rsidRPr="0051599F">
        <w:rPr>
          <w:rStyle w:val="Emphasis"/>
        </w:rPr>
        <w:t>material balances</w:t>
      </w:r>
      <w:r w:rsidRPr="00776499">
        <w:rPr>
          <w:rStyle w:val="StyleUnderline"/>
        </w:rPr>
        <w:t xml:space="preserve"> of the </w:t>
      </w:r>
      <w:r w:rsidRPr="0051599F">
        <w:rPr>
          <w:rStyle w:val="Emphasis"/>
        </w:rPr>
        <w:t>Soviet type</w:t>
      </w:r>
      <w:r w:rsidRPr="00776499">
        <w:rPr>
          <w:rStyle w:val="StyleUnderline"/>
        </w:rPr>
        <w:t xml:space="preserve"> did </w:t>
      </w:r>
      <w:r w:rsidRPr="0051599F">
        <w:rPr>
          <w:rStyle w:val="Emphasis"/>
        </w:rPr>
        <w:t>not</w:t>
      </w:r>
      <w:r w:rsidRPr="00776499">
        <w:rPr>
          <w:rStyle w:val="StyleUnderline"/>
        </w:rPr>
        <w:t xml:space="preserve"> </w:t>
      </w:r>
      <w:r w:rsidRPr="0051599F">
        <w:rPr>
          <w:rStyle w:val="Emphasis"/>
        </w:rPr>
        <w:t>exist</w:t>
      </w:r>
      <w:r w:rsidRPr="00776499">
        <w:rPr>
          <w:rStyle w:val="StyleUnderline"/>
        </w:rPr>
        <w:t xml:space="preserve">, they </w:t>
      </w:r>
      <w:r w:rsidRPr="0051599F">
        <w:rPr>
          <w:rStyle w:val="Emphasis"/>
        </w:rPr>
        <w:t>do</w:t>
      </w:r>
      <w:r w:rsidRPr="00776499">
        <w:rPr>
          <w:rStyle w:val="StyleUnderlin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C81800">
        <w:rPr>
          <w:sz w:val="12"/>
        </w:rPr>
        <w:t>¶</w:t>
      </w:r>
      <w:r w:rsidRPr="006762D7">
        <w:rPr>
          <w:sz w:val="16"/>
        </w:rPr>
        <w:t xml:space="preserve"> But it </w:t>
      </w:r>
      <w:proofErr w:type="gramStart"/>
      <w:r w:rsidRPr="006762D7">
        <w:rPr>
          <w:sz w:val="16"/>
        </w:rPr>
        <w:t>still remains</w:t>
      </w:r>
      <w:proofErr w:type="gramEnd"/>
      <w:r w:rsidRPr="006762D7">
        <w:rPr>
          <w:sz w:val="16"/>
        </w:rPr>
        <w:t xml:space="preserve"> to ask: Why can’t this computation be done entirely at the local level? If we let enterprises make decisions in their best interests, independently of one another, will anything be lost?</w:t>
      </w:r>
      <w:r w:rsidRPr="00C81800">
        <w:rPr>
          <w:sz w:val="12"/>
        </w:rPr>
        <w:t>¶</w:t>
      </w:r>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rStyle w:val="StyleUnderline"/>
        </w:rPr>
        <w:t xml:space="preserve"> still plays an </w:t>
      </w:r>
      <w:r w:rsidRPr="0051599F">
        <w:rPr>
          <w:rStyle w:val="Emphasis"/>
        </w:rPr>
        <w:t>important role.</w:t>
      </w:r>
      <w:r w:rsidRPr="00776499">
        <w:rPr>
          <w:rStyle w:val="StyleUnderline"/>
        </w:rPr>
        <w:t xml:space="preserve"> </w:t>
      </w:r>
      <w:r w:rsidRPr="0051599F">
        <w:rPr>
          <w:rStyle w:val="Emphasis"/>
        </w:rPr>
        <w:t>Study</w:t>
      </w:r>
      <w:r w:rsidRPr="00776499">
        <w:rPr>
          <w:rStyle w:val="StyleUnderline"/>
        </w:rPr>
        <w:t xml:space="preserve"> of a </w:t>
      </w:r>
      <w:r w:rsidRPr="0051599F">
        <w:rPr>
          <w:rStyle w:val="Emphasis"/>
        </w:rPr>
        <w:t>classical problem</w:t>
      </w:r>
      <w:r w:rsidRPr="00776499">
        <w:rPr>
          <w:rStyle w:val="StyleUnderline"/>
        </w:rPr>
        <w:t xml:space="preserve"> in </w:t>
      </w:r>
      <w:r w:rsidRPr="0051599F">
        <w:rPr>
          <w:rStyle w:val="Emphasis"/>
        </w:rPr>
        <w:t>linear programming</w:t>
      </w:r>
      <w:r w:rsidRPr="00776499">
        <w:rPr>
          <w:rStyle w:val="StyleUnderline"/>
        </w:rPr>
        <w:t>—</w:t>
      </w:r>
      <w:r w:rsidRPr="003C280E">
        <w:rPr>
          <w:rStyle w:val="StyleUnderline"/>
          <w:highlight w:val="green"/>
        </w:rPr>
        <w:t>the</w:t>
      </w:r>
      <w:r w:rsidRPr="00BE4C0B">
        <w:rPr>
          <w:rStyle w:val="StyleUnderline"/>
        </w:rPr>
        <w:t xml:space="preserve"> </w:t>
      </w:r>
      <w:r w:rsidRPr="00BE4C0B">
        <w:rPr>
          <w:rStyle w:val="Emphasis"/>
        </w:rPr>
        <w:t>network flow minimization problem</w:t>
      </w:r>
      <w:r w:rsidRPr="00153334">
        <w:rPr>
          <w:rStyle w:val="StyleUnderline"/>
        </w:rPr>
        <w:t xml:space="preserve">, or </w:t>
      </w:r>
      <w:r w:rsidRPr="003C280E">
        <w:rPr>
          <w:rStyle w:val="Emphasis"/>
          <w:highlight w:val="green"/>
        </w:rPr>
        <w:t>transportation 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3C280E">
        <w:rPr>
          <w:rStyle w:val="Emphasis"/>
          <w:highlight w:val="green"/>
        </w:rPr>
        <w:t>shows</w:t>
      </w:r>
      <w:r w:rsidRPr="00776499">
        <w:rPr>
          <w:rStyle w:val="StyleUnderline"/>
        </w:rPr>
        <w:t xml:space="preserve"> that, in si</w:t>
      </w:r>
      <w:r w:rsidRPr="00153334">
        <w:rPr>
          <w:rStyle w:val="StyleUnderline"/>
        </w:rPr>
        <w:t xml:space="preserve">tuations where </w:t>
      </w:r>
      <w:r w:rsidRPr="00153334">
        <w:rPr>
          <w:rStyle w:val="Emphasis"/>
        </w:rPr>
        <w:t>one enterprise’s actions</w:t>
      </w:r>
      <w:r w:rsidRPr="00153334">
        <w:rPr>
          <w:rStyle w:val="StyleUnderline"/>
        </w:rPr>
        <w:t xml:space="preserve"> in </w:t>
      </w:r>
      <w:r w:rsidRPr="00153334">
        <w:rPr>
          <w:rStyle w:val="Emphasis"/>
        </w:rPr>
        <w:t>contracting</w:t>
      </w:r>
      <w:r w:rsidRPr="00153334">
        <w:rPr>
          <w:rStyle w:val="StyleUnderline"/>
        </w:rPr>
        <w:t xml:space="preserve"> with </w:t>
      </w:r>
      <w:r w:rsidRPr="00153334">
        <w:rPr>
          <w:rStyle w:val="Emphasis"/>
        </w:rPr>
        <w:t>suppliers</w:t>
      </w:r>
      <w:r w:rsidRPr="00153334">
        <w:rPr>
          <w:rStyle w:val="StyleUnderline"/>
        </w:rPr>
        <w:t xml:space="preserve"> or </w:t>
      </w:r>
      <w:r w:rsidRPr="00153334">
        <w:rPr>
          <w:rStyle w:val="Emphasis"/>
        </w:rPr>
        <w:t>outlets</w:t>
      </w:r>
      <w:r w:rsidRPr="00153334">
        <w:rPr>
          <w:rStyle w:val="StyleUnderline"/>
        </w:rPr>
        <w:t xml:space="preserve"> become part of the </w:t>
      </w:r>
      <w:r w:rsidRPr="00153334">
        <w:rPr>
          <w:rStyle w:val="Emphasis"/>
        </w:rPr>
        <w:t>constraints</w:t>
      </w:r>
      <w:r w:rsidRPr="00153334">
        <w:rPr>
          <w:rStyle w:val="StyleUnderline"/>
        </w:rPr>
        <w:t xml:space="preserve"> </w:t>
      </w:r>
      <w:r w:rsidRPr="00153334">
        <w:rPr>
          <w:rStyle w:val="Emphasis"/>
        </w:rPr>
        <w:t>facing</w:t>
      </w:r>
      <w:r w:rsidRPr="00153334">
        <w:rPr>
          <w:rStyle w:val="StyleUnderline"/>
        </w:rPr>
        <w:t xml:space="preserve"> </w:t>
      </w:r>
      <w:r w:rsidRPr="00153334">
        <w:rPr>
          <w:rStyle w:val="Emphasis"/>
        </w:rPr>
        <w:t>another enterprise</w:t>
      </w:r>
      <w:r w:rsidRPr="00153334">
        <w:rPr>
          <w:rStyle w:val="StyleUnderline"/>
        </w:rPr>
        <w:t xml:space="preserve">, the </w:t>
      </w:r>
      <w:r w:rsidRPr="003C280E">
        <w:rPr>
          <w:rStyle w:val="Emphasis"/>
          <w:highlight w:val="green"/>
        </w:rPr>
        <w:t>accidental order</w:t>
      </w:r>
      <w:r w:rsidRPr="003C280E">
        <w:rPr>
          <w:rStyle w:val="StyleUnderline"/>
          <w:highlight w:val="green"/>
        </w:rPr>
        <w:t xml:space="preserve"> of </w:t>
      </w:r>
      <w:r w:rsidRPr="003C280E">
        <w:rPr>
          <w:rStyle w:val="Emphasis"/>
          <w:highlight w:val="green"/>
        </w:rPr>
        <w:t>contracting</w:t>
      </w:r>
      <w:r w:rsidRPr="006762D7">
        <w:rPr>
          <w:rStyle w:val="StyleUnderline"/>
        </w:rPr>
        <w:t xml:space="preserve"> will </w:t>
      </w:r>
      <w:r w:rsidRPr="003C280E">
        <w:rPr>
          <w:rStyle w:val="StyleUnderline"/>
          <w:highlight w:val="green"/>
        </w:rPr>
        <w:t xml:space="preserve">affect the </w:t>
      </w:r>
      <w:r w:rsidRPr="003C280E">
        <w:rPr>
          <w:rStyle w:val="Emphasis"/>
          <w:highlight w:val="green"/>
        </w:rPr>
        <w:t>outcome</w:t>
      </w:r>
      <w:r w:rsidRPr="006762D7">
        <w:rPr>
          <w:sz w:val="16"/>
        </w:rPr>
        <w:t xml:space="preserve"> (the case of transport cost minimization is just one particular instance), </w:t>
      </w:r>
      <w:r w:rsidRPr="00776499">
        <w:rPr>
          <w:rStyle w:val="StyleUnderline"/>
        </w:rPr>
        <w:t xml:space="preserve">so that </w:t>
      </w:r>
      <w:r w:rsidRPr="003C280E">
        <w:rPr>
          <w:rStyle w:val="Emphasis"/>
          <w:highlight w:val="green"/>
        </w:rPr>
        <w:t>less</w:t>
      </w:r>
      <w:r w:rsidRPr="006762D7">
        <w:rPr>
          <w:rStyle w:val="Emphasis"/>
        </w:rPr>
        <w:t>-than-</w:t>
      </w:r>
      <w:r w:rsidRPr="003C280E">
        <w:rPr>
          <w:rStyle w:val="Emphasis"/>
          <w:highlight w:val="green"/>
        </w:rPr>
        <w:t>optimal results</w:t>
      </w:r>
      <w:r w:rsidRPr="00776499">
        <w:rPr>
          <w:rStyle w:val="StyleUnderline"/>
        </w:rPr>
        <w:t xml:space="preserve"> may well </w:t>
      </w:r>
      <w:r w:rsidRPr="003C280E">
        <w:rPr>
          <w:rStyle w:val="Emphasis"/>
          <w:highlight w:val="green"/>
        </w:rPr>
        <w:t>occur.</w:t>
      </w:r>
      <w:r w:rsidRPr="003C280E">
        <w:rPr>
          <w:rStyle w:val="StyleUnderline"/>
          <w:highlight w:val="green"/>
        </w:rPr>
        <w:t xml:space="preserve"> </w:t>
      </w:r>
      <w:r w:rsidRPr="003C280E">
        <w:rPr>
          <w:rStyle w:val="Emphasis"/>
          <w:highlight w:val="green"/>
        </w:rPr>
        <w:t>If</w:t>
      </w:r>
      <w:r w:rsidRPr="003C280E">
        <w:rPr>
          <w:rStyle w:val="StyleUnderline"/>
          <w:highlight w:val="green"/>
        </w:rPr>
        <w:t xml:space="preserve"> </w:t>
      </w:r>
      <w:r w:rsidRPr="003C280E">
        <w:rPr>
          <w:rStyle w:val="Emphasis"/>
          <w:highlight w:val="green"/>
        </w:rPr>
        <w:t>everything</w:t>
      </w:r>
      <w:r w:rsidRPr="003C280E">
        <w:rPr>
          <w:rStyle w:val="StyleUnderline"/>
          <w:highlight w:val="green"/>
        </w:rPr>
        <w:t xml:space="preserve"> is </w:t>
      </w:r>
      <w:r w:rsidRPr="003C280E">
        <w:rPr>
          <w:rStyle w:val="Emphasis"/>
          <w:highlight w:val="green"/>
        </w:rPr>
        <w:t>left</w:t>
      </w:r>
      <w:r w:rsidRPr="003C280E">
        <w:rPr>
          <w:rStyle w:val="StyleUnderline"/>
          <w:highlight w:val="green"/>
        </w:rPr>
        <w:t xml:space="preserve"> to </w:t>
      </w:r>
      <w:r w:rsidRPr="003C280E">
        <w:rPr>
          <w:rStyle w:val="Emphasis"/>
          <w:highlight w:val="green"/>
        </w:rPr>
        <w:t>choices</w:t>
      </w:r>
      <w:r w:rsidRPr="003C280E">
        <w:rPr>
          <w:rStyle w:val="StyleUnderline"/>
          <w:highlight w:val="green"/>
        </w:rPr>
        <w:t xml:space="preserve"> made by </w:t>
      </w:r>
      <w:r w:rsidRPr="003C280E">
        <w:rPr>
          <w:rStyle w:val="Emphasis"/>
          <w:highlight w:val="green"/>
        </w:rPr>
        <w:t>independent</w:t>
      </w:r>
      <w:r w:rsidRPr="00153334">
        <w:rPr>
          <w:rStyle w:val="Emphasis"/>
        </w:rPr>
        <w:t xml:space="preserve"> non-communicating </w:t>
      </w:r>
      <w:r w:rsidRPr="003C280E">
        <w:rPr>
          <w:rStyle w:val="Emphasis"/>
          <w:highlight w:val="green"/>
        </w:rPr>
        <w:t>micro-units</w:t>
      </w:r>
      <w:r w:rsidRPr="003C280E">
        <w:rPr>
          <w:rStyle w:val="StyleUnderline"/>
          <w:highlight w:val="green"/>
        </w:rPr>
        <w:t xml:space="preserve">, </w:t>
      </w:r>
      <w:r w:rsidRPr="003C280E">
        <w:rPr>
          <w:rStyle w:val="Emphasis"/>
          <w:highlight w:val="green"/>
        </w:rPr>
        <w:t>inefficiencies</w:t>
      </w:r>
      <w:r w:rsidRPr="003C280E">
        <w:rPr>
          <w:rStyle w:val="StyleUnderline"/>
          <w:highlight w:val="green"/>
        </w:rPr>
        <w:t xml:space="preserve"> will </w:t>
      </w:r>
      <w:r w:rsidRPr="003C280E">
        <w:rPr>
          <w:rStyle w:val="Emphasis"/>
          <w:highlight w:val="green"/>
        </w:rPr>
        <w:t>occur</w:t>
      </w:r>
      <w:r w:rsidRPr="003C280E">
        <w:rPr>
          <w:rStyle w:val="StyleUnderline"/>
          <w:highlight w:val="green"/>
        </w:rPr>
        <w:t>, due</w:t>
      </w:r>
      <w:r w:rsidRPr="00776499">
        <w:rPr>
          <w:rStyle w:val="StyleUnderline"/>
        </w:rPr>
        <w:t xml:space="preserve"> simply </w:t>
      </w:r>
      <w:r w:rsidRPr="003C280E">
        <w:rPr>
          <w:rStyle w:val="StyleUnderline"/>
          <w:highlight w:val="green"/>
        </w:rPr>
        <w:t xml:space="preserve">to </w:t>
      </w:r>
      <w:r w:rsidRPr="003C280E">
        <w:rPr>
          <w:rStyle w:val="Emphasis"/>
          <w:highlight w:val="green"/>
        </w:rPr>
        <w:t>randomness</w:t>
      </w:r>
      <w:r w:rsidRPr="003C280E">
        <w:rPr>
          <w:rStyle w:val="StyleUnderline"/>
          <w:highlight w:val="green"/>
        </w:rPr>
        <w:t xml:space="preserve"> in the </w:t>
      </w:r>
      <w:r w:rsidRPr="003C280E">
        <w:rPr>
          <w:rStyle w:val="Emphasis"/>
          <w:highlight w:val="green"/>
        </w:rPr>
        <w:t>order</w:t>
      </w:r>
      <w:r w:rsidRPr="003C280E">
        <w:rPr>
          <w:rStyle w:val="StyleUnderline"/>
          <w:highlight w:val="green"/>
        </w:rPr>
        <w:t xml:space="preserve"> in which </w:t>
      </w:r>
      <w:r w:rsidRPr="003C280E">
        <w:rPr>
          <w:rStyle w:val="Emphasis"/>
          <w:highlight w:val="green"/>
        </w:rPr>
        <w:t>contacts</w:t>
      </w:r>
      <w:r w:rsidRPr="003C280E">
        <w:rPr>
          <w:rStyle w:val="StyleUnderline"/>
          <w:highlight w:val="green"/>
        </w:rPr>
        <w:t xml:space="preserve"> and </w:t>
      </w:r>
      <w:r w:rsidRPr="003C280E">
        <w:rPr>
          <w:rStyle w:val="Emphasis"/>
          <w:highlight w:val="green"/>
        </w:rPr>
        <w:t>contracts</w:t>
      </w:r>
      <w:r w:rsidRPr="003C280E">
        <w:rPr>
          <w:rStyle w:val="StyleUnderline"/>
          <w:highlight w:val="green"/>
        </w:rPr>
        <w:t xml:space="preserve"> are </w:t>
      </w:r>
      <w:r w:rsidRPr="003C280E">
        <w:rPr>
          <w:rStyle w:val="Emphasis"/>
          <w:highlight w:val="green"/>
        </w:rPr>
        <w:t>made.</w:t>
      </w:r>
      <w:r w:rsidRPr="00C81800">
        <w:rPr>
          <w:sz w:val="12"/>
        </w:rPr>
        <w:t>¶</w:t>
      </w:r>
      <w:r w:rsidRPr="00FD4944">
        <w:rPr>
          <w:sz w:val="12"/>
        </w:rPr>
        <w:t xml:space="preserve"> </w:t>
      </w:r>
      <w:r w:rsidRPr="00FD4944">
        <w:rPr>
          <w:sz w:val="16"/>
        </w:rPr>
        <w:t xml:space="preserve">Is the cost </w:t>
      </w:r>
      <w:r w:rsidRPr="006762D7">
        <w:rPr>
          <w:sz w:val="16"/>
        </w:rPr>
        <w:t xml:space="preserve">incurred </w:t>
      </w:r>
      <w:proofErr w:type="gramStart"/>
      <w:r w:rsidRPr="006762D7">
        <w:rPr>
          <w:sz w:val="16"/>
        </w:rPr>
        <w:t>as a result of</w:t>
      </w:r>
      <w:proofErr w:type="gramEnd"/>
      <w:r w:rsidRPr="006762D7">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C81800">
        <w:rPr>
          <w:sz w:val="12"/>
        </w:rPr>
        <w:t>¶</w:t>
      </w:r>
      <w:r w:rsidRPr="006762D7">
        <w:rPr>
          <w:sz w:val="16"/>
        </w:rPr>
        <w:t xml:space="preserve"> 3.2. Local (Decentral) Collectives</w:t>
      </w:r>
      <w:r w:rsidRPr="00C81800">
        <w:rPr>
          <w:sz w:val="12"/>
        </w:rPr>
        <w:t>¶</w:t>
      </w:r>
      <w:r w:rsidRPr="006762D7">
        <w:rPr>
          <w:sz w:val="16"/>
        </w:rPr>
        <w:t xml:space="preserve"> 3.2.1. Incentives for Decentral Planning</w:t>
      </w:r>
      <w:r w:rsidRPr="00C81800">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C81800">
        <w:rPr>
          <w:sz w:val="12"/>
        </w:rPr>
        <w:t>¶</w:t>
      </w:r>
      <w:r w:rsidRPr="006762D7">
        <w:rPr>
          <w:sz w:val="16"/>
        </w:rPr>
        <w:t xml:space="preserve"> The first step in addressing this complex of problems is to </w:t>
      </w:r>
      <w:r w:rsidRPr="00153334">
        <w:rPr>
          <w:rStyle w:val="StyleUnderline"/>
        </w:rPr>
        <w:t>devise</w:t>
      </w:r>
      <w:r w:rsidRPr="00776499">
        <w:rPr>
          <w:rStyle w:val="StyleUnderline"/>
        </w:rPr>
        <w:t xml:space="preserve"> an approach to </w:t>
      </w:r>
      <w:r w:rsidRPr="003C280E">
        <w:rPr>
          <w:rStyle w:val="Emphasis"/>
          <w:highlight w:val="green"/>
        </w:rPr>
        <w:t>enterprise income</w:t>
      </w:r>
      <w:r w:rsidRPr="00776499">
        <w:rPr>
          <w:rStyle w:val="StyleUnderline"/>
        </w:rPr>
        <w:t xml:space="preserve"> that </w:t>
      </w:r>
      <w:r w:rsidRPr="003C280E">
        <w:rPr>
          <w:rStyle w:val="Emphasis"/>
          <w:highlight w:val="green"/>
        </w:rPr>
        <w:t>encourages</w:t>
      </w:r>
      <w:r w:rsidRPr="00776499">
        <w:rPr>
          <w:rStyle w:val="StyleUnderline"/>
        </w:rPr>
        <w:t xml:space="preserve"> their </w:t>
      </w:r>
      <w:r w:rsidRPr="00E74902">
        <w:rPr>
          <w:rStyle w:val="Emphasis"/>
        </w:rPr>
        <w:t>personnel</w:t>
      </w:r>
      <w:r w:rsidRPr="00776499">
        <w:rPr>
          <w:rStyle w:val="StyleUnderline"/>
        </w:rPr>
        <w:t xml:space="preserve"> to </w:t>
      </w:r>
      <w:r w:rsidRPr="00E74902">
        <w:rPr>
          <w:rStyle w:val="Emphasis"/>
        </w:rPr>
        <w:t>create</w:t>
      </w:r>
      <w:r w:rsidRPr="00776499">
        <w:rPr>
          <w:rStyle w:val="StyleUnderline"/>
        </w:rPr>
        <w:t xml:space="preserve"> </w:t>
      </w:r>
      <w:r w:rsidRPr="003C280E">
        <w:rPr>
          <w:rStyle w:val="Emphasis"/>
          <w:highlight w:val="green"/>
        </w:rPr>
        <w:t>plans</w:t>
      </w:r>
      <w:r w:rsidRPr="00776499">
        <w:rPr>
          <w:rStyle w:val="StyleUnderline"/>
        </w:rPr>
        <w:t xml:space="preserve"> that are </w:t>
      </w:r>
      <w:r w:rsidRPr="00E74902">
        <w:rPr>
          <w:rStyle w:val="Emphasis"/>
        </w:rPr>
        <w:t>both</w:t>
      </w:r>
      <w:r w:rsidRPr="00776499">
        <w:rPr>
          <w:rStyle w:val="StyleUnderline"/>
        </w:rPr>
        <w:t xml:space="preserve"> a) </w:t>
      </w:r>
      <w:r w:rsidRPr="003C280E">
        <w:rPr>
          <w:rStyle w:val="Emphasis"/>
          <w:highlight w:val="green"/>
        </w:rPr>
        <w:t>ambitious</w:t>
      </w:r>
      <w:r w:rsidRPr="00776499">
        <w:rPr>
          <w:rStyle w:val="StyleUnderline"/>
        </w:rPr>
        <w:t xml:space="preserve">; </w:t>
      </w:r>
      <w:r w:rsidRPr="003C280E">
        <w:rPr>
          <w:rStyle w:val="StyleUnderline"/>
          <w:highlight w:val="green"/>
        </w:rPr>
        <w:t>and</w:t>
      </w:r>
      <w:r w:rsidRPr="00776499">
        <w:rPr>
          <w:rStyle w:val="StyleUnderline"/>
        </w:rPr>
        <w:t xml:space="preserve"> b) </w:t>
      </w:r>
      <w:r w:rsidRPr="003C280E">
        <w:rPr>
          <w:rStyle w:val="Emphasis"/>
          <w:highlight w:val="green"/>
        </w:rPr>
        <w:t>realistic.</w:t>
      </w:r>
      <w:r w:rsidRPr="006762D7">
        <w:rPr>
          <w:sz w:val="16"/>
        </w:rPr>
        <w:t xml:space="preserve"> In short, </w:t>
      </w:r>
      <w:r w:rsidRPr="003C280E">
        <w:rPr>
          <w:rStyle w:val="StyleUnderline"/>
          <w:highlight w:val="green"/>
        </w:rPr>
        <w:t xml:space="preserve">an </w:t>
      </w:r>
      <w:r w:rsidRPr="003C280E">
        <w:rPr>
          <w:rStyle w:val="Emphasis"/>
          <w:highlight w:val="green"/>
        </w:rPr>
        <w:t>enterprise</w:t>
      </w:r>
      <w:r w:rsidRPr="003C280E">
        <w:rPr>
          <w:rStyle w:val="StyleUnderline"/>
          <w:highlight w:val="green"/>
        </w:rPr>
        <w:t xml:space="preserve"> will </w:t>
      </w:r>
      <w:r w:rsidRPr="003C280E">
        <w:rPr>
          <w:rStyle w:val="Emphasis"/>
          <w:highlight w:val="green"/>
        </w:rPr>
        <w:t>reap</w:t>
      </w:r>
      <w:r w:rsidRPr="00776499">
        <w:rPr>
          <w:rStyle w:val="StyleUnderline"/>
        </w:rPr>
        <w:t xml:space="preserve"> the </w:t>
      </w:r>
      <w:r w:rsidRPr="00E74902">
        <w:rPr>
          <w:rStyle w:val="Emphasis"/>
        </w:rPr>
        <w:t>greatest income reward</w:t>
      </w:r>
      <w:r w:rsidRPr="00776499">
        <w:rPr>
          <w:rStyle w:val="StyleUnderline"/>
        </w:rPr>
        <w:t xml:space="preserve"> when it </w:t>
      </w:r>
      <w:r w:rsidRPr="00E74902">
        <w:rPr>
          <w:rStyle w:val="Emphasis"/>
        </w:rPr>
        <w:t>seeks out</w:t>
      </w:r>
      <w:r w:rsidRPr="00776499">
        <w:rPr>
          <w:rStyle w:val="StyleUnderline"/>
        </w:rPr>
        <w:t xml:space="preserve"> the </w:t>
      </w:r>
      <w:r w:rsidRPr="00E74902">
        <w:rPr>
          <w:rStyle w:val="Emphasis"/>
        </w:rPr>
        <w:t>most powerful plan</w:t>
      </w:r>
      <w:r w:rsidRPr="00776499">
        <w:rPr>
          <w:rStyle w:val="StyleUnderline"/>
        </w:rPr>
        <w:t xml:space="preserve"> it can </w:t>
      </w:r>
      <w:r w:rsidRPr="00E74902">
        <w:rPr>
          <w:rStyle w:val="Emphasis"/>
        </w:rPr>
        <w:t>project</w:t>
      </w:r>
      <w:r w:rsidRPr="00776499">
        <w:rPr>
          <w:rStyle w:val="StyleUnderline"/>
        </w:rPr>
        <w:t xml:space="preserve">—the </w:t>
      </w:r>
      <w:r w:rsidRPr="00E74902">
        <w:rPr>
          <w:rStyle w:val="Emphasis"/>
        </w:rPr>
        <w:t xml:space="preserve">most </w:t>
      </w:r>
      <w:r w:rsidRPr="003C280E">
        <w:rPr>
          <w:rStyle w:val="Emphasis"/>
          <w:highlight w:val="green"/>
        </w:rPr>
        <w:t>rapid</w:t>
      </w:r>
      <w:r w:rsidRPr="003C280E">
        <w:rPr>
          <w:rStyle w:val="StyleUnderline"/>
          <w:highlight w:val="green"/>
        </w:rPr>
        <w:t xml:space="preserve"> and </w:t>
      </w:r>
      <w:r w:rsidRPr="003C280E">
        <w:rPr>
          <w:rStyle w:val="Emphasis"/>
          <w:highlight w:val="green"/>
        </w:rPr>
        <w:t>successful</w:t>
      </w:r>
      <w:r w:rsidRPr="00E74902">
        <w:rPr>
          <w:rStyle w:val="Emphasis"/>
        </w:rPr>
        <w:t xml:space="preserve"> path</w:t>
      </w:r>
      <w:r w:rsidRPr="00776499">
        <w:rPr>
          <w:rStyle w:val="StyleUnderline"/>
        </w:rPr>
        <w:t xml:space="preserve"> of </w:t>
      </w:r>
      <w:r w:rsidRPr="003C280E">
        <w:rPr>
          <w:rStyle w:val="Emphasis"/>
          <w:highlight w:val="green"/>
        </w:rPr>
        <w:t>innovation</w:t>
      </w:r>
      <w:r w:rsidRPr="00776499">
        <w:rPr>
          <w:rStyle w:val="StyleUnderline"/>
        </w:rPr>
        <w:t xml:space="preserve">, </w:t>
      </w:r>
      <w:r w:rsidRPr="00E74902">
        <w:rPr>
          <w:rStyle w:val="Emphasis"/>
        </w:rPr>
        <w:t xml:space="preserve">product </w:t>
      </w:r>
      <w:r w:rsidRPr="003C280E">
        <w:rPr>
          <w:rStyle w:val="Emphasis"/>
          <w:highlight w:val="green"/>
        </w:rPr>
        <w:t>development</w:t>
      </w:r>
      <w:r w:rsidRPr="003C280E">
        <w:rPr>
          <w:rStyle w:val="StyleUnderline"/>
          <w:highlight w:val="green"/>
        </w:rPr>
        <w:t xml:space="preserve"> and</w:t>
      </w:r>
      <w:r w:rsidRPr="00776499">
        <w:rPr>
          <w:rStyle w:val="StyleUnderline"/>
        </w:rPr>
        <w:t xml:space="preserve"> </w:t>
      </w:r>
      <w:r w:rsidRPr="00E74902">
        <w:rPr>
          <w:rStyle w:val="Emphasis"/>
        </w:rPr>
        <w:t>human development</w:t>
      </w:r>
      <w:r w:rsidRPr="00776499">
        <w:rPr>
          <w:rStyle w:val="StyleUnderline"/>
        </w:rPr>
        <w:t xml:space="preserve">; the </w:t>
      </w:r>
      <w:r w:rsidRPr="00E74902">
        <w:rPr>
          <w:rStyle w:val="Emphasis"/>
        </w:rPr>
        <w:t xml:space="preserve">greatest </w:t>
      </w:r>
      <w:r w:rsidRPr="003C280E">
        <w:rPr>
          <w:rStyle w:val="Emphasis"/>
          <w:highlight w:val="green"/>
        </w:rPr>
        <w:t>growth</w:t>
      </w:r>
      <w:r w:rsidRPr="00776499">
        <w:rPr>
          <w:rStyle w:val="StyleUnderline"/>
        </w:rPr>
        <w:t xml:space="preserve"> of </w:t>
      </w:r>
      <w:r w:rsidRPr="00E74902">
        <w:rPr>
          <w:rStyle w:val="Emphasis"/>
        </w:rPr>
        <w:t>output</w:t>
      </w:r>
      <w:r w:rsidRPr="00776499">
        <w:rPr>
          <w:rStyle w:val="StyleUnderline"/>
        </w:rPr>
        <w:t xml:space="preserve">—subject to the </w:t>
      </w:r>
      <w:r w:rsidRPr="00E74902">
        <w:rPr>
          <w:rStyle w:val="Emphasis"/>
        </w:rPr>
        <w:t>condition</w:t>
      </w:r>
      <w:r w:rsidRPr="00776499">
        <w:rPr>
          <w:rStyle w:val="StyleUnderline"/>
        </w:rPr>
        <w:t xml:space="preserve"> that it </w:t>
      </w:r>
      <w:r w:rsidRPr="00E74902">
        <w:rPr>
          <w:rStyle w:val="Emphasis"/>
        </w:rPr>
        <w:t>actually meets</w:t>
      </w:r>
      <w:r w:rsidRPr="00776499">
        <w:rPr>
          <w:rStyle w:val="StyleUnderlin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rStyle w:val="StyleUnderline"/>
        </w:rPr>
        <w:t xml:space="preserve"> </w:t>
      </w:r>
      <w:r w:rsidRPr="00E74902">
        <w:rPr>
          <w:rStyle w:val="Emphasis"/>
        </w:rPr>
        <w:t>planned levels</w:t>
      </w:r>
      <w:r w:rsidRPr="00776499">
        <w:rPr>
          <w:rStyle w:val="StyleUnderline"/>
        </w:rPr>
        <w:t xml:space="preserve"> of </w:t>
      </w:r>
      <w:r w:rsidRPr="00E74902">
        <w:rPr>
          <w:rStyle w:val="Emphasis"/>
        </w:rPr>
        <w:t>output</w:t>
      </w:r>
      <w:r w:rsidRPr="00776499">
        <w:rPr>
          <w:rStyle w:val="StyleUnderline"/>
        </w:rPr>
        <w:t xml:space="preserve">, for example, is just as </w:t>
      </w:r>
      <w:r w:rsidRPr="00E74902">
        <w:rPr>
          <w:rStyle w:val="Emphasis"/>
        </w:rPr>
        <w:t>harmful</w:t>
      </w:r>
      <w:r w:rsidRPr="00776499">
        <w:rPr>
          <w:rStyle w:val="StyleUnderline"/>
        </w:rPr>
        <w:t xml:space="preserve"> as </w:t>
      </w:r>
      <w:proofErr w:type="spellStart"/>
      <w:r w:rsidRPr="00E74902">
        <w:rPr>
          <w:rStyle w:val="Emphasis"/>
        </w:rPr>
        <w:t>underfulfilling</w:t>
      </w:r>
      <w:proofErr w:type="spellEnd"/>
      <w:r w:rsidRPr="00776499">
        <w:rPr>
          <w:rStyle w:val="StyleUnderline"/>
        </w:rPr>
        <w:t xml:space="preserve"> the </w:t>
      </w:r>
      <w:r w:rsidRPr="00E74902">
        <w:rPr>
          <w:rStyle w:val="Emphasis"/>
        </w:rPr>
        <w:t>plan</w:t>
      </w:r>
      <w:r w:rsidRPr="00776499">
        <w:rPr>
          <w:rStyle w:val="StyleUnderline"/>
        </w:rPr>
        <w:t xml:space="preserve">, as it puts </w:t>
      </w:r>
      <w:r w:rsidRPr="00E74902">
        <w:rPr>
          <w:rStyle w:val="Emphasis"/>
        </w:rPr>
        <w:t>strain</w:t>
      </w:r>
      <w:r w:rsidRPr="00776499">
        <w:rPr>
          <w:rStyle w:val="StyleUnderline"/>
        </w:rPr>
        <w:t xml:space="preserve"> on </w:t>
      </w:r>
      <w:r w:rsidRPr="00E74902">
        <w:rPr>
          <w:rStyle w:val="Emphasis"/>
        </w:rPr>
        <w:t>storage facilities</w:t>
      </w:r>
      <w:r w:rsidRPr="00776499">
        <w:rPr>
          <w:rStyle w:val="StyleUnderline"/>
        </w:rPr>
        <w:t xml:space="preserve">, causes </w:t>
      </w:r>
      <w:r w:rsidRPr="00E74902">
        <w:rPr>
          <w:rStyle w:val="Emphasis"/>
        </w:rPr>
        <w:t>waste</w:t>
      </w:r>
      <w:r w:rsidRPr="00776499">
        <w:rPr>
          <w:rStyle w:val="StyleUnderline"/>
        </w:rPr>
        <w:t xml:space="preserve">, raises </w:t>
      </w:r>
      <w:r w:rsidRPr="00E74902">
        <w:rPr>
          <w:rStyle w:val="Emphasis"/>
        </w:rPr>
        <w:t>uncertainty</w:t>
      </w:r>
      <w:r w:rsidRPr="00776499">
        <w:rPr>
          <w:rStyle w:val="StyleUnderline"/>
        </w:rPr>
        <w:t xml:space="preserve"> for related </w:t>
      </w:r>
      <w:r w:rsidRPr="00E74902">
        <w:rPr>
          <w:rStyle w:val="Emphasis"/>
        </w:rPr>
        <w:t>enterprises</w:t>
      </w:r>
      <w:r w:rsidRPr="00776499">
        <w:rPr>
          <w:rStyle w:val="StyleUnderline"/>
        </w:rPr>
        <w:t xml:space="preserve">, and </w:t>
      </w:r>
      <w:r w:rsidRPr="00E74902">
        <w:rPr>
          <w:rStyle w:val="Emphasis"/>
        </w:rPr>
        <w:t>distorts</w:t>
      </w:r>
      <w:r w:rsidRPr="00776499">
        <w:rPr>
          <w:rStyle w:val="StyleUnderline"/>
        </w:rPr>
        <w:t xml:space="preserve"> the </w:t>
      </w:r>
      <w:r w:rsidRPr="00E74902">
        <w:rPr>
          <w:rStyle w:val="Emphasis"/>
        </w:rPr>
        <w:t>information</w:t>
      </w:r>
      <w:r w:rsidRPr="00776499">
        <w:rPr>
          <w:rStyle w:val="StyleUnderline"/>
        </w:rPr>
        <w:t xml:space="preserve"> sent to the </w:t>
      </w:r>
      <w:r w:rsidRPr="00E74902">
        <w:rPr>
          <w:rStyle w:val="Emphasis"/>
        </w:rPr>
        <w:t>center.</w:t>
      </w:r>
      <w:r w:rsidRPr="00C81800">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w:t>
      </w:r>
      <w:proofErr w:type="gramStart"/>
      <w:r w:rsidRPr="006762D7">
        <w:rPr>
          <w:sz w:val="16"/>
        </w:rPr>
        <w:t>actually understand</w:t>
      </w:r>
      <w:proofErr w:type="gramEnd"/>
      <w:r w:rsidRPr="006762D7">
        <w:rPr>
          <w:sz w:val="16"/>
        </w:rPr>
        <w:t xml:space="preserve"> the formulas and be able to interpret them.</w:t>
      </w:r>
      <w:r w:rsidRPr="00C81800">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3C280E">
        <w:rPr>
          <w:rStyle w:val="Emphasis"/>
          <w:highlight w:val="green"/>
        </w:rPr>
        <w:t>When</w:t>
      </w:r>
      <w:r w:rsidRPr="003C280E">
        <w:rPr>
          <w:rStyle w:val="StyleUnderline"/>
          <w:highlight w:val="green"/>
        </w:rPr>
        <w:t xml:space="preserve"> </w:t>
      </w:r>
      <w:r w:rsidRPr="003C280E">
        <w:rPr>
          <w:rStyle w:val="Emphasis"/>
          <w:highlight w:val="green"/>
        </w:rPr>
        <w:t>workers</w:t>
      </w:r>
      <w:r w:rsidRPr="003C280E">
        <w:rPr>
          <w:rStyle w:val="StyleUnderline"/>
          <w:highlight w:val="green"/>
        </w:rPr>
        <w:t xml:space="preserve"> </w:t>
      </w:r>
      <w:r w:rsidRPr="003C280E">
        <w:rPr>
          <w:rStyle w:val="Emphasis"/>
          <w:highlight w:val="green"/>
        </w:rPr>
        <w:t>understand</w:t>
      </w:r>
      <w:r w:rsidRPr="00776499">
        <w:rPr>
          <w:rStyle w:val="StyleUnderline"/>
        </w:rPr>
        <w:t xml:space="preserve"> and </w:t>
      </w:r>
      <w:r w:rsidRPr="00E74902">
        <w:rPr>
          <w:rStyle w:val="Emphasis"/>
        </w:rPr>
        <w:t>accept</w:t>
      </w:r>
      <w:r w:rsidRPr="00776499">
        <w:rPr>
          <w:rStyle w:val="StyleUnderline"/>
        </w:rPr>
        <w:t xml:space="preserve"> </w:t>
      </w:r>
      <w:r w:rsidRPr="003C280E">
        <w:rPr>
          <w:rStyle w:val="StyleUnderline"/>
          <w:highlight w:val="green"/>
        </w:rPr>
        <w:t xml:space="preserve">the </w:t>
      </w:r>
      <w:r w:rsidRPr="003C280E">
        <w:rPr>
          <w:rStyle w:val="Emphasis"/>
          <w:highlight w:val="green"/>
        </w:rPr>
        <w:t>socialist rationale</w:t>
      </w:r>
      <w:r w:rsidRPr="00776499">
        <w:rPr>
          <w:rStyle w:val="StyleUnderline"/>
        </w:rPr>
        <w:t xml:space="preserve"> </w:t>
      </w:r>
      <w:r w:rsidRPr="00E74902">
        <w:rPr>
          <w:rStyle w:val="Emphasis"/>
        </w:rPr>
        <w:t>behind</w:t>
      </w:r>
      <w:r w:rsidRPr="00776499">
        <w:rPr>
          <w:rStyle w:val="StyleUnderline"/>
        </w:rPr>
        <w:t xml:space="preserve"> </w:t>
      </w:r>
      <w:r w:rsidRPr="00E74902">
        <w:rPr>
          <w:rStyle w:val="Emphasis"/>
        </w:rPr>
        <w:t>incentives</w:t>
      </w:r>
      <w:r w:rsidRPr="00776499">
        <w:rPr>
          <w:rStyle w:val="StyleUnderline"/>
        </w:rPr>
        <w:t xml:space="preserve">, </w:t>
      </w:r>
      <w:r w:rsidRPr="003C280E">
        <w:rPr>
          <w:rStyle w:val="StyleUnderline"/>
          <w:highlight w:val="green"/>
        </w:rPr>
        <w:t>they</w:t>
      </w:r>
      <w:r w:rsidRPr="00776499">
        <w:rPr>
          <w:rStyle w:val="StyleUnderline"/>
        </w:rPr>
        <w:t xml:space="preserve"> are in effect </w:t>
      </w:r>
      <w:r w:rsidRPr="003C280E">
        <w:rPr>
          <w:rStyle w:val="Emphasis"/>
          <w:highlight w:val="green"/>
        </w:rPr>
        <w:t>incentiviz</w:t>
      </w:r>
      <w:r w:rsidRPr="00E74902">
        <w:rPr>
          <w:rStyle w:val="Emphasis"/>
        </w:rPr>
        <w:t>ing</w:t>
      </w:r>
      <w:r w:rsidRPr="00776499">
        <w:rPr>
          <w:rStyle w:val="StyleUnderline"/>
        </w:rPr>
        <w:t xml:space="preserve"> </w:t>
      </w:r>
      <w:r w:rsidRPr="003C280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3C280E">
        <w:rPr>
          <w:rStyle w:val="StyleUnderline"/>
          <w:highlight w:val="green"/>
        </w:rPr>
        <w:t xml:space="preserve">To </w:t>
      </w:r>
      <w:r w:rsidRPr="003C280E">
        <w:rPr>
          <w:rStyle w:val="Emphasis"/>
          <w:highlight w:val="green"/>
        </w:rPr>
        <w:t>build</w:t>
      </w:r>
      <w:r w:rsidRPr="003C280E">
        <w:rPr>
          <w:rStyle w:val="StyleUnderline"/>
          <w:highlight w:val="green"/>
        </w:rPr>
        <w:t xml:space="preserve"> </w:t>
      </w:r>
      <w:r w:rsidRPr="003C280E">
        <w:rPr>
          <w:rStyle w:val="Emphasis"/>
          <w:highlight w:val="green"/>
        </w:rPr>
        <w:t>socialist consciousness</w:t>
      </w:r>
      <w:r w:rsidRPr="003C280E">
        <w:rPr>
          <w:rStyle w:val="StyleUnderline"/>
          <w:highlight w:val="green"/>
        </w:rPr>
        <w:t xml:space="preserve">, we </w:t>
      </w:r>
      <w:r w:rsidRPr="003C280E">
        <w:rPr>
          <w:rStyle w:val="Emphasis"/>
          <w:highlight w:val="green"/>
        </w:rPr>
        <w:t>want</w:t>
      </w:r>
      <w:r w:rsidRPr="003C280E">
        <w:rPr>
          <w:rStyle w:val="StyleUnderline"/>
          <w:highlight w:val="green"/>
        </w:rPr>
        <w:t xml:space="preserve"> </w:t>
      </w:r>
      <w:r w:rsidRPr="003C280E">
        <w:rPr>
          <w:rStyle w:val="Emphasis"/>
          <w:highlight w:val="green"/>
        </w:rPr>
        <w:t>material incentives</w:t>
      </w:r>
      <w:r w:rsidRPr="00776499">
        <w:rPr>
          <w:rStyle w:val="StyleUnderline"/>
        </w:rPr>
        <w:t xml:space="preserve"> to </w:t>
      </w:r>
      <w:r w:rsidRPr="00E74902">
        <w:rPr>
          <w:rStyle w:val="Emphasis"/>
        </w:rPr>
        <w:t>work</w:t>
      </w:r>
      <w:r w:rsidRPr="00776499">
        <w:rPr>
          <w:rStyle w:val="StyleUnderline"/>
        </w:rPr>
        <w:t xml:space="preserve"> </w:t>
      </w:r>
      <w:r w:rsidRPr="003C280E">
        <w:rPr>
          <w:rStyle w:val="StyleUnderline"/>
          <w:highlight w:val="green"/>
        </w:rPr>
        <w:t xml:space="preserve">in </w:t>
      </w:r>
      <w:r w:rsidRPr="003C280E">
        <w:rPr>
          <w:rStyle w:val="Emphasis"/>
          <w:highlight w:val="green"/>
        </w:rPr>
        <w:t>harmony</w:t>
      </w:r>
      <w:r w:rsidRPr="003C280E">
        <w:rPr>
          <w:rStyle w:val="StyleUnderline"/>
          <w:highlight w:val="green"/>
        </w:rPr>
        <w:t xml:space="preserve"> with </w:t>
      </w:r>
      <w:r w:rsidRPr="003C280E">
        <w:rPr>
          <w:rStyle w:val="Emphasis"/>
          <w:highlight w:val="gree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C81800">
        <w:rPr>
          <w:sz w:val="12"/>
        </w:rPr>
        <w:t>¶</w:t>
      </w:r>
      <w:r w:rsidRPr="006762D7">
        <w:rPr>
          <w:sz w:val="16"/>
        </w:rPr>
        <w:t xml:space="preserve"> 3.2.2. The Measure of Enterprise Performance</w:t>
      </w:r>
      <w:r w:rsidRPr="00C81800">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C81800">
        <w:rPr>
          <w:sz w:val="12"/>
        </w:rPr>
        <w:t>¶</w:t>
      </w:r>
      <w:r w:rsidRPr="006762D7">
        <w:rPr>
          <w:sz w:val="16"/>
        </w:rPr>
        <w:t xml:space="preserve"> The early Soviet planners quickly realized that the (material and immaterial) social product consists of </w:t>
      </w:r>
      <w:proofErr w:type="gramStart"/>
      <w:r w:rsidRPr="006762D7">
        <w:rPr>
          <w:sz w:val="16"/>
        </w:rPr>
        <w:t>a large number of</w:t>
      </w:r>
      <w:proofErr w:type="gramEnd"/>
      <w:r w:rsidRPr="006762D7">
        <w:rPr>
          <w:sz w:val="16"/>
        </w:rPr>
        <w:t xml:space="preserve"> discrete goods, and that a price system is needed to create some scalar (</w:t>
      </w:r>
      <w:proofErr w:type="gramStart"/>
      <w:r w:rsidRPr="006762D7">
        <w:rPr>
          <w:sz w:val="16"/>
        </w:rPr>
        <w:t>single-number</w:t>
      </w:r>
      <w:proofErr w:type="gramEnd"/>
      <w:r w:rsidRPr="006762D7">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C81800">
        <w:rPr>
          <w:sz w:val="12"/>
        </w:rPr>
        <w:t>¶</w:t>
      </w:r>
      <w:r w:rsidRPr="006762D7">
        <w:rPr>
          <w:sz w:val="16"/>
        </w:rPr>
        <w:t xml:space="preserve"> The measure of enterprise performance will then begin with a basic measure based on r, the profit rate Y/K. This rate captures productivity in </w:t>
      </w:r>
      <w:proofErr w:type="gramStart"/>
      <w:r w:rsidRPr="006762D7">
        <w:rPr>
          <w:sz w:val="16"/>
        </w:rPr>
        <w:t>the</w:t>
      </w:r>
      <w:proofErr w:type="gramEnd"/>
      <w:r w:rsidRPr="006762D7">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C81800">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w:t>
      </w:r>
      <w:proofErr w:type="gramStart"/>
      <w:r w:rsidRPr="006762D7">
        <w:rPr>
          <w:sz w:val="16"/>
        </w:rPr>
        <w:t>in</w:t>
      </w:r>
      <w:proofErr w:type="gramEnd"/>
      <w:r w:rsidRPr="006762D7">
        <w:rPr>
          <w:sz w:val="16"/>
        </w:rPr>
        <w:t xml:space="preserve"> actual practice.7</w:t>
      </w:r>
      <w:r w:rsidRPr="00C81800">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C81800">
        <w:rPr>
          <w:sz w:val="12"/>
        </w:rPr>
        <w:t>¶</w:t>
      </w:r>
      <w:r w:rsidRPr="006762D7">
        <w:rPr>
          <w:sz w:val="16"/>
        </w:rPr>
        <w:t xml:space="preserve"> To illustrate this component, we might envision areas in which </w:t>
      </w:r>
      <w:r w:rsidRPr="003C280E">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rStyle w:val="StyleUnderline"/>
        </w:rPr>
        <w:t xml:space="preserve">regularly </w:t>
      </w:r>
      <w:r w:rsidRPr="003C280E">
        <w:rPr>
          <w:rStyle w:val="Emphasis"/>
          <w:highlight w:val="green"/>
        </w:rPr>
        <w:t>evaluate</w:t>
      </w:r>
      <w:r w:rsidRPr="003C280E">
        <w:rPr>
          <w:rStyle w:val="StyleUnderline"/>
          <w:highlight w:val="green"/>
        </w:rPr>
        <w:t xml:space="preserve"> the </w:t>
      </w:r>
      <w:r w:rsidRPr="003C280E">
        <w:rPr>
          <w:rStyle w:val="Emphasis"/>
          <w:highlight w:val="green"/>
        </w:rPr>
        <w:t>enterprise</w:t>
      </w:r>
      <w:r w:rsidRPr="009C4EC5">
        <w:rPr>
          <w:rStyle w:val="Emphasis"/>
        </w:rPr>
        <w:t>’s work</w:t>
      </w:r>
      <w:r w:rsidRPr="00E74902">
        <w:rPr>
          <w:rStyle w:val="StyleUnderline"/>
        </w:rPr>
        <w:t xml:space="preserve"> over the most recent period.</w:t>
      </w:r>
      <w:r w:rsidRPr="006762D7">
        <w:rPr>
          <w:sz w:val="16"/>
        </w:rPr>
        <w:t xml:space="preserve"> In one example (</w:t>
      </w:r>
      <w:proofErr w:type="spellStart"/>
      <w:r w:rsidRPr="006762D7">
        <w:rPr>
          <w:sz w:val="16"/>
        </w:rPr>
        <w:t>Laibman</w:t>
      </w:r>
      <w:proofErr w:type="spellEnd"/>
      <w:r w:rsidRPr="006762D7">
        <w:rPr>
          <w:sz w:val="16"/>
        </w:rPr>
        <w:t xml:space="preserve"> 2015, 319–323), I illustrate this by proposing four such areas, with their associated stakeholder committees: ecology; industry; solidarity; and community.</w:t>
      </w:r>
      <w:r w:rsidRPr="00C81800">
        <w:rPr>
          <w:sz w:val="12"/>
        </w:rPr>
        <w:t>¶</w:t>
      </w:r>
      <w:r w:rsidRPr="006762D7">
        <w:rPr>
          <w:sz w:val="16"/>
        </w:rPr>
        <w:t xml:space="preserve"> </w:t>
      </w:r>
      <w:r w:rsidRPr="003C280E">
        <w:rPr>
          <w:rStyle w:val="StyleUnderline"/>
          <w:highlight w:val="green"/>
        </w:rPr>
        <w:t xml:space="preserve">The </w:t>
      </w:r>
      <w:r w:rsidRPr="003C280E">
        <w:rPr>
          <w:rStyle w:val="Emphasis"/>
          <w:highlight w:val="green"/>
        </w:rPr>
        <w:t>Ecology Committee</w:t>
      </w:r>
      <w:r w:rsidRPr="00E74902">
        <w:rPr>
          <w:rStyle w:val="StyleUnderline"/>
        </w:rPr>
        <w:t xml:space="preserve"> examines the quality of the enterprise’s work in </w:t>
      </w:r>
      <w:r w:rsidRPr="009C4EC5">
        <w:rPr>
          <w:rStyle w:val="Emphasis"/>
        </w:rPr>
        <w:t>contributing</w:t>
      </w:r>
      <w:r w:rsidRPr="00E74902">
        <w:rPr>
          <w:rStyle w:val="StyleUnderline"/>
        </w:rPr>
        <w:t xml:space="preserve"> to the </w:t>
      </w:r>
      <w:r w:rsidRPr="009C4EC5">
        <w:rPr>
          <w:rStyle w:val="Emphasis"/>
        </w:rPr>
        <w:t>social goal</w:t>
      </w:r>
      <w:r w:rsidRPr="00E74902">
        <w:rPr>
          <w:rStyle w:val="StyleUnderline"/>
        </w:rPr>
        <w:t xml:space="preserve"> of </w:t>
      </w:r>
      <w:r w:rsidRPr="009C4EC5">
        <w:rPr>
          <w:rStyle w:val="Emphasis"/>
        </w:rPr>
        <w:t>sustainable activity.</w:t>
      </w:r>
      <w:r w:rsidRPr="00E74902">
        <w:rPr>
          <w:rStyle w:val="StyleUnderline"/>
        </w:rPr>
        <w:t xml:space="preserve"> The </w:t>
      </w:r>
      <w:r w:rsidRPr="003C280E">
        <w:rPr>
          <w:rStyle w:val="Emphasis"/>
          <w:highlight w:val="green"/>
        </w:rPr>
        <w:t>Industry Committee</w:t>
      </w:r>
      <w:r w:rsidRPr="00E74902">
        <w:rPr>
          <w:rStyle w:val="StyleUnderline"/>
        </w:rPr>
        <w:t xml:space="preserve"> </w:t>
      </w:r>
      <w:r w:rsidRPr="009C4EC5">
        <w:rPr>
          <w:rStyle w:val="Emphasis"/>
        </w:rPr>
        <w:t>studies</w:t>
      </w:r>
      <w:r w:rsidRPr="00E74902">
        <w:rPr>
          <w:rStyle w:val="StyleUnderline"/>
        </w:rPr>
        <w:t xml:space="preserve"> its relation to the industry in which it is situated, including (as one instance) its contribution to </w:t>
      </w:r>
      <w:r w:rsidRPr="009C4EC5">
        <w:rPr>
          <w:rStyle w:val="Emphasis"/>
        </w:rPr>
        <w:t>bringing</w:t>
      </w:r>
      <w:r w:rsidRPr="00E74902">
        <w:rPr>
          <w:rStyle w:val="StyleUnderline"/>
        </w:rPr>
        <w:t xml:space="preserve"> </w:t>
      </w:r>
      <w:r w:rsidRPr="009C4EC5">
        <w:rPr>
          <w:rStyle w:val="Emphasis"/>
        </w:rPr>
        <w:t>lagging enterprises</w:t>
      </w:r>
      <w:r w:rsidRPr="00E74902">
        <w:rPr>
          <w:rStyle w:val="StyleUnderline"/>
        </w:rPr>
        <w:t xml:space="preserve"> up to </w:t>
      </w:r>
      <w:r w:rsidRPr="009C4EC5">
        <w:rPr>
          <w:rStyle w:val="Emphasis"/>
        </w:rPr>
        <w:t>speed</w:t>
      </w:r>
      <w:r w:rsidRPr="00E74902">
        <w:rPr>
          <w:rStyle w:val="StyleUnderline"/>
        </w:rPr>
        <w:t xml:space="preserve"> and </w:t>
      </w:r>
      <w:r w:rsidRPr="009C4EC5">
        <w:rPr>
          <w:rStyle w:val="Emphasis"/>
        </w:rPr>
        <w:t>disseminating</w:t>
      </w:r>
      <w:r w:rsidRPr="00E74902">
        <w:rPr>
          <w:rStyle w:val="StyleUnderline"/>
        </w:rPr>
        <w:t xml:space="preserve"> </w:t>
      </w:r>
      <w:r w:rsidRPr="009C4EC5">
        <w:rPr>
          <w:rStyle w:val="Emphasis"/>
        </w:rPr>
        <w:t>advances</w:t>
      </w:r>
      <w:r w:rsidRPr="00E74902">
        <w:rPr>
          <w:rStyle w:val="StyleUnderline"/>
        </w:rPr>
        <w:t xml:space="preserve"> in </w:t>
      </w:r>
      <w:r w:rsidRPr="009C4EC5">
        <w:rPr>
          <w:rStyle w:val="Emphasis"/>
        </w:rPr>
        <w:t>technology</w:t>
      </w:r>
      <w:r w:rsidRPr="00E74902">
        <w:rPr>
          <w:rStyle w:val="StyleUnderline"/>
        </w:rPr>
        <w:t xml:space="preserve"> it has made.</w:t>
      </w:r>
      <w:r w:rsidRPr="00C81800">
        <w:rPr>
          <w:sz w:val="12"/>
        </w:rPr>
        <w:t>¶</w:t>
      </w:r>
      <w:r w:rsidRPr="006762D7">
        <w:rPr>
          <w:rStyle w:val="StyleUnderline"/>
        </w:rPr>
        <w:t xml:space="preserve"> </w:t>
      </w:r>
      <w:r w:rsidRPr="00E74902">
        <w:rPr>
          <w:rStyle w:val="StyleUnderline"/>
        </w:rPr>
        <w:t xml:space="preserve">The </w:t>
      </w:r>
      <w:r w:rsidRPr="003C280E">
        <w:rPr>
          <w:rStyle w:val="Emphasis"/>
          <w:highlight w:val="green"/>
        </w:rPr>
        <w:t>Solidarity Committee</w:t>
      </w:r>
      <w:r w:rsidRPr="00E74902">
        <w:rPr>
          <w:rStyle w:val="StyleUnderline"/>
        </w:rPr>
        <w:t xml:space="preserve"> is </w:t>
      </w:r>
      <w:r w:rsidRPr="009C4EC5">
        <w:rPr>
          <w:rStyle w:val="Emphasis"/>
        </w:rPr>
        <w:t>concerned</w:t>
      </w:r>
      <w:r w:rsidRPr="00E74902">
        <w:rPr>
          <w:rStyle w:val="StyleUnderline"/>
        </w:rPr>
        <w:t xml:space="preserve"> with the </w:t>
      </w:r>
      <w:r w:rsidRPr="009C4EC5">
        <w:rPr>
          <w:rStyle w:val="Emphasis"/>
        </w:rPr>
        <w:t>quality</w:t>
      </w:r>
      <w:r w:rsidRPr="00E74902">
        <w:rPr>
          <w:rStyle w:val="StyleUnderline"/>
        </w:rPr>
        <w:t xml:space="preserve"> of the </w:t>
      </w:r>
      <w:r w:rsidRPr="009C4EC5">
        <w:rPr>
          <w:rStyle w:val="Emphasis"/>
        </w:rPr>
        <w:t>enterprise’s work</w:t>
      </w:r>
      <w:r w:rsidRPr="00E74902">
        <w:rPr>
          <w:rStyle w:val="StyleUnderline"/>
        </w:rPr>
        <w:t xml:space="preserve"> in </w:t>
      </w:r>
      <w:r w:rsidRPr="009C4EC5">
        <w:rPr>
          <w:rStyle w:val="Emphasis"/>
        </w:rPr>
        <w:t>tackling</w:t>
      </w:r>
      <w:r w:rsidRPr="00E74902">
        <w:rPr>
          <w:rStyle w:val="StyleUnderline"/>
        </w:rPr>
        <w:t xml:space="preserve"> </w:t>
      </w:r>
      <w:r w:rsidRPr="009C4EC5">
        <w:rPr>
          <w:rStyle w:val="Emphasis"/>
        </w:rPr>
        <w:t>age-old divisions</w:t>
      </w:r>
      <w:r w:rsidRPr="00E74902">
        <w:rPr>
          <w:rStyle w:val="StyleUnderline"/>
        </w:rPr>
        <w:t xml:space="preserve"> and </w:t>
      </w:r>
      <w:r w:rsidRPr="009C4EC5">
        <w:rPr>
          <w:rStyle w:val="Emphasis"/>
        </w:rPr>
        <w:t>historically derived oppressions</w:t>
      </w:r>
      <w:r w:rsidRPr="00E74902">
        <w:rPr>
          <w:rStyle w:val="StyleUnderline"/>
        </w:rPr>
        <w:t xml:space="preserve"> within its workforce—</w:t>
      </w:r>
      <w:r w:rsidRPr="009C4EC5">
        <w:rPr>
          <w:rStyle w:val="Emphasis"/>
        </w:rPr>
        <w:t>racism</w:t>
      </w:r>
      <w:r w:rsidRPr="00E74902">
        <w:rPr>
          <w:rStyle w:val="StyleUnderline"/>
        </w:rPr>
        <w:t xml:space="preserve">, </w:t>
      </w:r>
      <w:r w:rsidRPr="009C4EC5">
        <w:rPr>
          <w:rStyle w:val="Emphasis"/>
        </w:rPr>
        <w:t>misogyny</w:t>
      </w:r>
      <w:r w:rsidRPr="00E74902">
        <w:rPr>
          <w:rStyle w:val="StyleUnderline"/>
        </w:rPr>
        <w:t xml:space="preserve">, </w:t>
      </w:r>
      <w:r w:rsidRPr="009C4EC5">
        <w:rPr>
          <w:rStyle w:val="Emphasis"/>
        </w:rPr>
        <w:t>ethnic antagonisms</w:t>
      </w:r>
      <w:r w:rsidRPr="00E74902">
        <w:rPr>
          <w:rStyle w:val="StyleUnderline"/>
        </w:rPr>
        <w:t xml:space="preserve">, </w:t>
      </w:r>
      <w:r w:rsidRPr="003C280E">
        <w:rPr>
          <w:rStyle w:val="StyleUnderline"/>
          <w:highlight w:val="green"/>
        </w:rPr>
        <w:t>and</w:t>
      </w:r>
      <w:r w:rsidRPr="006762D7">
        <w:rPr>
          <w:sz w:val="16"/>
        </w:rPr>
        <w:t xml:space="preserve"> issues of affirmative action that still exist.8 Finally, </w:t>
      </w:r>
      <w:r w:rsidRPr="00E74902">
        <w:rPr>
          <w:rStyle w:val="StyleUnderline"/>
        </w:rPr>
        <w:t xml:space="preserve">the </w:t>
      </w:r>
      <w:r w:rsidRPr="003C280E">
        <w:rPr>
          <w:rStyle w:val="Emphasis"/>
          <w:highlight w:val="green"/>
        </w:rPr>
        <w:t>Community Committee</w:t>
      </w:r>
      <w:r w:rsidRPr="00E74902">
        <w:rPr>
          <w:rStyle w:val="StyleUnderline"/>
        </w:rPr>
        <w:t xml:space="preserve"> addresses the </w:t>
      </w:r>
      <w:r w:rsidRPr="009C4EC5">
        <w:rPr>
          <w:rStyle w:val="Emphasis"/>
        </w:rPr>
        <w:t>enterprise’s relations</w:t>
      </w:r>
      <w:r w:rsidRPr="00E74902">
        <w:rPr>
          <w:rStyle w:val="StyleUnderline"/>
        </w:rPr>
        <w:t xml:space="preserve"> with the </w:t>
      </w:r>
      <w:r w:rsidRPr="009C4EC5">
        <w:rPr>
          <w:rStyle w:val="Emphasis"/>
        </w:rPr>
        <w:t>surrounding community</w:t>
      </w:r>
      <w:r w:rsidRPr="00E74902">
        <w:rPr>
          <w:rStyle w:val="StyleUnderline"/>
        </w:rPr>
        <w:t xml:space="preserve"> in its </w:t>
      </w:r>
      <w:r w:rsidRPr="009C4EC5">
        <w:rPr>
          <w:rStyle w:val="Emphasis"/>
        </w:rPr>
        <w:t>territorial</w:t>
      </w:r>
      <w:r w:rsidRPr="00E74902">
        <w:rPr>
          <w:rStyle w:val="StyleUnderline"/>
        </w:rPr>
        <w:t xml:space="preserve"> and </w:t>
      </w:r>
      <w:r w:rsidRPr="009C4EC5">
        <w:rPr>
          <w:rStyle w:val="Emphasis"/>
        </w:rPr>
        <w:t>residential aspects</w:t>
      </w:r>
      <w:r w:rsidRPr="00E74902">
        <w:rPr>
          <w:rStyle w:val="StyleUnderline"/>
        </w:rPr>
        <w:t xml:space="preserve">; for example, </w:t>
      </w:r>
      <w:r w:rsidRPr="009C4EC5">
        <w:rPr>
          <w:rStyle w:val="Emphasis"/>
        </w:rPr>
        <w:t>working</w:t>
      </w:r>
      <w:r w:rsidRPr="00E74902">
        <w:rPr>
          <w:rStyle w:val="StyleUnderline"/>
        </w:rPr>
        <w:t xml:space="preserve"> with </w:t>
      </w:r>
      <w:r w:rsidRPr="009C4EC5">
        <w:rPr>
          <w:rStyle w:val="Emphasis"/>
        </w:rPr>
        <w:t>local schools</w:t>
      </w:r>
      <w:r w:rsidRPr="00E74902">
        <w:rPr>
          <w:rStyle w:val="StyleUnderline"/>
        </w:rPr>
        <w:t xml:space="preserve"> as a site for </w:t>
      </w:r>
      <w:r w:rsidRPr="009C4EC5">
        <w:rPr>
          <w:rStyle w:val="Emphasis"/>
        </w:rPr>
        <w:t>enrichment</w:t>
      </w:r>
      <w:r w:rsidRPr="00E74902">
        <w:rPr>
          <w:rStyle w:val="StyleUnderline"/>
        </w:rPr>
        <w:t xml:space="preserve"> and </w:t>
      </w:r>
      <w:r w:rsidRPr="009C4EC5">
        <w:rPr>
          <w:rStyle w:val="Emphasis"/>
        </w:rPr>
        <w:t>practical experience</w:t>
      </w:r>
      <w:r w:rsidRPr="00E74902">
        <w:rPr>
          <w:rStyle w:val="StyleUnderline"/>
        </w:rPr>
        <w:t xml:space="preserve"> of </w:t>
      </w:r>
      <w:r w:rsidRPr="009C4EC5">
        <w:rPr>
          <w:rStyle w:val="Emphasis"/>
        </w:rPr>
        <w:t>students.</w:t>
      </w:r>
      <w:r w:rsidRPr="00C81800">
        <w:rPr>
          <w:sz w:val="12"/>
        </w:rPr>
        <w:t>¶</w:t>
      </w:r>
      <w:r w:rsidRPr="006762D7">
        <w:rPr>
          <w:sz w:val="16"/>
        </w:rPr>
        <w:t xml:space="preserve"> The reports of these committees are assigned quantitative status, using an agreed-upon ranking scale. In proportions and to a degree determined by democratic decision, the reports are </w:t>
      </w:r>
      <w:proofErr w:type="gramStart"/>
      <w:r w:rsidRPr="006762D7">
        <w:rPr>
          <w:sz w:val="16"/>
        </w:rPr>
        <w:t>collected together</w:t>
      </w:r>
      <w:proofErr w:type="gramEnd"/>
      <w:r w:rsidRPr="006762D7">
        <w:rPr>
          <w:sz w:val="16"/>
        </w:rPr>
        <w:t xml:space="preserve">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rStyle w:val="StyleUnderline"/>
        </w:rPr>
        <w:t xml:space="preserve">the </w:t>
      </w:r>
      <w:r w:rsidRPr="003C280E">
        <w:rPr>
          <w:rStyle w:val="Emphasis"/>
          <w:highlight w:val="green"/>
        </w:rPr>
        <w:t>incentive design</w:t>
      </w:r>
      <w:r w:rsidRPr="003C280E">
        <w:rPr>
          <w:rStyle w:val="StyleUnderline"/>
          <w:highlight w:val="green"/>
        </w:rPr>
        <w:t xml:space="preserve"> </w:t>
      </w:r>
      <w:r w:rsidRPr="003C280E">
        <w:rPr>
          <w:rStyle w:val="Emphasis"/>
          <w:highlight w:val="green"/>
        </w:rPr>
        <w:t>incorporates</w:t>
      </w:r>
      <w:r w:rsidRPr="00817E40">
        <w:rPr>
          <w:rStyle w:val="StyleUnderline"/>
        </w:rPr>
        <w:t xml:space="preserve">—again, </w:t>
      </w:r>
      <w:r w:rsidRPr="003C280E">
        <w:rPr>
          <w:rStyle w:val="StyleUnderline"/>
          <w:highlight w:val="green"/>
        </w:rPr>
        <w:t xml:space="preserve">in a </w:t>
      </w:r>
      <w:r w:rsidRPr="003C280E">
        <w:rPr>
          <w:rStyle w:val="Emphasis"/>
          <w:highlight w:val="green"/>
        </w:rPr>
        <w:t>way</w:t>
      </w:r>
      <w:r w:rsidRPr="00817E40">
        <w:rPr>
          <w:rStyle w:val="StyleUnderline"/>
        </w:rPr>
        <w:t xml:space="preserve"> that </w:t>
      </w:r>
      <w:r w:rsidRPr="003C280E">
        <w:rPr>
          <w:rStyle w:val="Emphasis"/>
          <w:highlight w:val="green"/>
        </w:rPr>
        <w:t>no spontaneous market s</w:t>
      </w:r>
      <w:r w:rsidRPr="00CC6832">
        <w:rPr>
          <w:rStyle w:val="Emphasis"/>
        </w:rPr>
        <w:t>ystem</w:t>
      </w:r>
      <w:r w:rsidRPr="00CC6832">
        <w:rPr>
          <w:rStyle w:val="StyleUnderline"/>
        </w:rPr>
        <w:t xml:space="preserve"> </w:t>
      </w:r>
      <w:r w:rsidRPr="003C280E">
        <w:rPr>
          <w:rStyle w:val="StyleUnderline"/>
          <w:highlight w:val="green"/>
        </w:rPr>
        <w:t xml:space="preserve">could </w:t>
      </w:r>
      <w:r w:rsidRPr="003C280E">
        <w:rPr>
          <w:rStyle w:val="Emphasis"/>
          <w:highlight w:val="green"/>
        </w:rPr>
        <w:t>imagine</w:t>
      </w:r>
      <w:r w:rsidRPr="00817E40">
        <w:rPr>
          <w:rStyle w:val="StyleUnderline"/>
        </w:rPr>
        <w:t xml:space="preserve">—the </w:t>
      </w:r>
      <w:r w:rsidRPr="006C7735">
        <w:rPr>
          <w:rStyle w:val="Emphasis"/>
        </w:rPr>
        <w:t>range</w:t>
      </w:r>
      <w:r w:rsidRPr="00817E40">
        <w:rPr>
          <w:rStyle w:val="StyleUnderline"/>
        </w:rPr>
        <w:t xml:space="preserve"> of </w:t>
      </w:r>
      <w:r w:rsidRPr="003C280E">
        <w:rPr>
          <w:rStyle w:val="Emphasis"/>
          <w:highlight w:val="green"/>
        </w:rPr>
        <w:t>social values</w:t>
      </w:r>
      <w:r w:rsidRPr="00817E40">
        <w:rPr>
          <w:rStyle w:val="StyleUnderline"/>
        </w:rPr>
        <w:t xml:space="preserve"> that a </w:t>
      </w:r>
      <w:r w:rsidRPr="006C7735">
        <w:rPr>
          <w:rStyle w:val="Emphasis"/>
        </w:rPr>
        <w:t>socialist society</w:t>
      </w:r>
      <w:r w:rsidRPr="00817E40">
        <w:rPr>
          <w:rStyle w:val="StyleUnderline"/>
        </w:rPr>
        <w:t xml:space="preserve"> should be </w:t>
      </w:r>
      <w:r w:rsidRPr="006C7735">
        <w:rPr>
          <w:rStyle w:val="Emphasis"/>
        </w:rPr>
        <w:t>promoting.</w:t>
      </w:r>
      <w:r w:rsidRPr="00C81800">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6762D7">
        <w:rPr>
          <w:sz w:val="16"/>
        </w:rPr>
        <w:t>all of</w:t>
      </w:r>
      <w:proofErr w:type="gramEnd"/>
      <w:r w:rsidRPr="006762D7">
        <w:rPr>
          <w:sz w:val="16"/>
        </w:rPr>
        <w:t xml:space="preserve"> these questions are suggested. The idea does, I believe, indicate both the difficulties and the </w:t>
      </w:r>
      <w:proofErr w:type="gramStart"/>
      <w:r w:rsidRPr="006762D7">
        <w:rPr>
          <w:sz w:val="16"/>
        </w:rPr>
        <w:t>potentials</w:t>
      </w:r>
      <w:proofErr w:type="gramEnd"/>
      <w:r w:rsidRPr="006762D7">
        <w:rPr>
          <w:sz w:val="16"/>
        </w:rPr>
        <w:t xml:space="preserve"> of building new, highly principled methods of evaluation, criticism, and control that can come to characterize production and planning and participation, in a mature and maturing socialist system of economic relations.</w:t>
      </w:r>
      <w:r w:rsidRPr="00C81800">
        <w:rPr>
          <w:sz w:val="12"/>
        </w:rPr>
        <w:t>¶</w:t>
      </w:r>
      <w:r w:rsidRPr="006762D7">
        <w:rPr>
          <w:sz w:val="16"/>
        </w:rPr>
        <w:t xml:space="preserve"> 3.2.3. The Collective Morale Function (CMF)</w:t>
      </w:r>
      <w:r w:rsidRPr="00C81800">
        <w:rPr>
          <w:sz w:val="12"/>
        </w:rPr>
        <w:t>¶</w:t>
      </w:r>
      <w:r w:rsidRPr="006762D7">
        <w:rPr>
          <w:sz w:val="16"/>
        </w:rPr>
        <w:t xml:space="preserve"> The idea of </w:t>
      </w:r>
      <w:r w:rsidRPr="006C7735">
        <w:rPr>
          <w:rStyle w:val="Emphasis"/>
        </w:rPr>
        <w:t>transforming</w:t>
      </w:r>
      <w:r w:rsidRPr="00EC1A09">
        <w:rPr>
          <w:rStyle w:val="StyleUnderline"/>
        </w:rPr>
        <w:t xml:space="preserve"> </w:t>
      </w:r>
      <w:r w:rsidRPr="006C7735">
        <w:rPr>
          <w:rStyle w:val="Emphasis"/>
        </w:rPr>
        <w:t>central planning</w:t>
      </w:r>
      <w:r w:rsidRPr="00EC1A09">
        <w:rPr>
          <w:rStyle w:val="StyleUnderline"/>
        </w:rPr>
        <w:t xml:space="preserve"> into </w:t>
      </w:r>
      <w:r w:rsidRPr="006C7735">
        <w:rPr>
          <w:rStyle w:val="Emphasis"/>
        </w:rPr>
        <w:t>comprehensive planning</w:t>
      </w:r>
      <w:r w:rsidRPr="006762D7">
        <w:rPr>
          <w:sz w:val="16"/>
        </w:rPr>
        <w:t xml:space="preserve">—in which </w:t>
      </w:r>
      <w:r w:rsidRPr="00EC1A09">
        <w:rPr>
          <w:rStyle w:val="StyleUnderline"/>
        </w:rPr>
        <w:t xml:space="preserve">much of the </w:t>
      </w:r>
      <w:r w:rsidRPr="006C7735">
        <w:rPr>
          <w:rStyle w:val="Emphasis"/>
        </w:rPr>
        <w:t>detail</w:t>
      </w:r>
      <w:r w:rsidRPr="00EC1A09">
        <w:rPr>
          <w:rStyle w:val="StyleUnderline"/>
        </w:rPr>
        <w:t xml:space="preserve"> is </w:t>
      </w:r>
      <w:r w:rsidRPr="006C7735">
        <w:rPr>
          <w:rStyle w:val="Emphasis"/>
        </w:rPr>
        <w:t>devolved</w:t>
      </w:r>
      <w:r w:rsidRPr="00EC1A09">
        <w:rPr>
          <w:rStyle w:val="StyleUnderline"/>
        </w:rPr>
        <w:t xml:space="preserve"> to </w:t>
      </w:r>
      <w:r w:rsidRPr="006C7735">
        <w:rPr>
          <w:rStyle w:val="Emphasis"/>
        </w:rPr>
        <w:t>local units</w:t>
      </w:r>
      <w:r w:rsidRPr="00EC1A09">
        <w:rPr>
          <w:rStyle w:val="StyleUnderline"/>
        </w:rPr>
        <w:t xml:space="preserve"> (</w:t>
      </w:r>
      <w:r w:rsidRPr="006C7735">
        <w:rPr>
          <w:rStyle w:val="Emphasis"/>
        </w:rPr>
        <w:t>enterprises</w:t>
      </w:r>
      <w:r w:rsidRPr="00EC1A09">
        <w:rPr>
          <w:rStyle w:val="StyleUnderline"/>
        </w:rPr>
        <w:t xml:space="preserve">, </w:t>
      </w:r>
      <w:r w:rsidRPr="006C7735">
        <w:rPr>
          <w:rStyle w:val="Emphasis"/>
        </w:rPr>
        <w:t>brigades</w:t>
      </w:r>
      <w:r w:rsidRPr="00EC1A09">
        <w:rPr>
          <w:rStyle w:val="StyleUnderline"/>
        </w:rPr>
        <w:t xml:space="preserve">) and an </w:t>
      </w:r>
      <w:r w:rsidRPr="006C7735">
        <w:rPr>
          <w:rStyle w:val="Emphasis"/>
        </w:rPr>
        <w:t>iterative process</w:t>
      </w:r>
      <w:r w:rsidRPr="00EC1A09">
        <w:rPr>
          <w:rStyle w:val="StyleUnderline"/>
        </w:rPr>
        <w:t xml:space="preserve"> is </w:t>
      </w:r>
      <w:r w:rsidRPr="006C7735">
        <w:rPr>
          <w:rStyle w:val="Emphasis"/>
        </w:rPr>
        <w:t>established</w:t>
      </w:r>
      <w:r w:rsidRPr="006762D7">
        <w:rPr>
          <w:sz w:val="16"/>
        </w:rPr>
        <w:t xml:space="preserve">—originated in the postwar Soviet economy, and captured the imagination of economists worldwide, both supportive and skeptical (see Dobb 1948; </w:t>
      </w:r>
      <w:proofErr w:type="spellStart"/>
      <w:r w:rsidRPr="006762D7">
        <w:rPr>
          <w:sz w:val="16"/>
        </w:rPr>
        <w:t>Zauberman</w:t>
      </w:r>
      <w:proofErr w:type="spellEnd"/>
      <w:r w:rsidRPr="006762D7">
        <w:rPr>
          <w:sz w:val="16"/>
        </w:rPr>
        <w:t xml:space="preserve"> 1976; </w:t>
      </w:r>
      <w:proofErr w:type="spellStart"/>
      <w:r w:rsidRPr="006762D7">
        <w:rPr>
          <w:sz w:val="16"/>
        </w:rPr>
        <w:t>Abouchar</w:t>
      </w:r>
      <w:proofErr w:type="spellEnd"/>
      <w:r w:rsidRPr="006762D7">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rStyle w:val="StyleUnderline"/>
        </w:rPr>
        <w:t xml:space="preserve"> The idea of </w:t>
      </w:r>
      <w:r w:rsidRPr="003C280E">
        <w:rPr>
          <w:rStyle w:val="Emphasis"/>
          <w:highlight w:val="green"/>
        </w:rPr>
        <w:t>incentivizing</w:t>
      </w:r>
      <w:r w:rsidRPr="00EC1A09">
        <w:rPr>
          <w:rStyle w:val="StyleUnderline"/>
        </w:rPr>
        <w:t xml:space="preserve"> </w:t>
      </w:r>
      <w:r w:rsidRPr="006C7735">
        <w:rPr>
          <w:rStyle w:val="Emphasis"/>
        </w:rPr>
        <w:t>ambitious-but-realistic behavior</w:t>
      </w:r>
      <w:r w:rsidRPr="00EC1A09">
        <w:rPr>
          <w:rStyle w:val="StyleUnderline"/>
        </w:rPr>
        <w:t xml:space="preserve"> and </w:t>
      </w:r>
      <w:r w:rsidRPr="003C280E">
        <w:rPr>
          <w:rStyle w:val="Emphasis"/>
          <w:highlight w:val="green"/>
        </w:rPr>
        <w:t>truth</w:t>
      </w:r>
      <w:r w:rsidRPr="003B5BCD">
        <w:rPr>
          <w:rStyle w:val="Emphasis"/>
        </w:rPr>
        <w:t>ful reporting</w:t>
      </w:r>
      <w:r w:rsidRPr="00EC1A09">
        <w:rPr>
          <w:rStyle w:val="StyleUnderline"/>
        </w:rPr>
        <w:t>—</w:t>
      </w:r>
      <w:r w:rsidRPr="003C280E">
        <w:rPr>
          <w:rStyle w:val="Emphasis"/>
          <w:highlight w:val="green"/>
        </w:rPr>
        <w:t>prevent</w:t>
      </w:r>
      <w:r w:rsidRPr="006C7735">
        <w:rPr>
          <w:rStyle w:val="Emphasis"/>
        </w:rPr>
        <w:t>ing</w:t>
      </w:r>
      <w:r w:rsidRPr="00EC1A09">
        <w:rPr>
          <w:rStyle w:val="StyleUnderline"/>
        </w:rPr>
        <w:t xml:space="preserve"> </w:t>
      </w:r>
      <w:r w:rsidRPr="003C280E">
        <w:rPr>
          <w:rStyle w:val="Emphasis"/>
          <w:highlight w:val="green"/>
        </w:rPr>
        <w:t>concealment</w:t>
      </w:r>
      <w:r w:rsidRPr="006C7735">
        <w:rPr>
          <w:rStyle w:val="StyleUnderline"/>
        </w:rPr>
        <w:t xml:space="preserve"> of </w:t>
      </w:r>
      <w:r w:rsidRPr="006C7735">
        <w:rPr>
          <w:rStyle w:val="Emphasis"/>
        </w:rPr>
        <w:t>resources</w:t>
      </w:r>
      <w:r w:rsidRPr="006C7735">
        <w:rPr>
          <w:rStyle w:val="StyleUnderline"/>
        </w:rPr>
        <w:t xml:space="preserve">, </w:t>
      </w:r>
      <w:r w:rsidRPr="003C280E">
        <w:rPr>
          <w:rStyle w:val="StyleUnderline"/>
          <w:highlight w:val="green"/>
        </w:rPr>
        <w:t>or</w:t>
      </w:r>
      <w:r w:rsidRPr="00EC1A09">
        <w:rPr>
          <w:rStyle w:val="StyleUnderline"/>
        </w:rPr>
        <w:t xml:space="preserve"> </w:t>
      </w:r>
      <w:r w:rsidRPr="006C7735">
        <w:rPr>
          <w:rStyle w:val="Emphasis"/>
        </w:rPr>
        <w:t xml:space="preserve">any other </w:t>
      </w:r>
      <w:r w:rsidRPr="003C280E">
        <w:rPr>
          <w:rStyle w:val="Emphasis"/>
          <w:highlight w:val="green"/>
        </w:rPr>
        <w:t>unprincipled actions</w:t>
      </w:r>
      <w:r w:rsidRPr="006762D7">
        <w:rPr>
          <w:sz w:val="16"/>
        </w:rPr>
        <w:t xml:space="preserve">—took hold, and was elaborated in the aforementioned field of incentive design (D. Campbell 1995). </w:t>
      </w:r>
      <w:r w:rsidRPr="00EC1A09">
        <w:rPr>
          <w:rStyle w:val="StyleUnderline"/>
        </w:rPr>
        <w:t xml:space="preserve">The notion of a </w:t>
      </w:r>
      <w:r w:rsidRPr="003C280E">
        <w:rPr>
          <w:rStyle w:val="Emphasis"/>
          <w:highlight w:val="green"/>
        </w:rPr>
        <w:t>central–decentral</w:t>
      </w:r>
      <w:r w:rsidRPr="006C7735">
        <w:rPr>
          <w:rStyle w:val="Emphasis"/>
        </w:rPr>
        <w:t xml:space="preserve"> system</w:t>
      </w:r>
      <w:r w:rsidRPr="00EC1A09">
        <w:rPr>
          <w:rStyle w:val="StyleUnderline"/>
        </w:rPr>
        <w:t xml:space="preserve"> of </w:t>
      </w:r>
      <w:r w:rsidRPr="003C280E">
        <w:rPr>
          <w:rStyle w:val="Emphasis"/>
          <w:highlight w:val="green"/>
        </w:rPr>
        <w:t>planning</w:t>
      </w:r>
      <w:r w:rsidRPr="006762D7">
        <w:rPr>
          <w:sz w:val="16"/>
        </w:rPr>
        <w:t xml:space="preserve">, called by </w:t>
      </w:r>
      <w:proofErr w:type="spellStart"/>
      <w:r w:rsidRPr="006762D7">
        <w:rPr>
          <w:sz w:val="16"/>
        </w:rPr>
        <w:t>Zauberman</w:t>
      </w:r>
      <w:proofErr w:type="spellEnd"/>
      <w:r w:rsidRPr="006762D7">
        <w:rPr>
          <w:sz w:val="16"/>
        </w:rPr>
        <w:t xml:space="preserve"> (1976) the “decomposition principle,” </w:t>
      </w:r>
      <w:r w:rsidRPr="006C7735">
        <w:rPr>
          <w:rStyle w:val="Emphasis"/>
        </w:rPr>
        <w:t>clearly challenges</w:t>
      </w:r>
      <w:r w:rsidRPr="00EC1A09">
        <w:rPr>
          <w:rStyle w:val="StyleUnderline"/>
        </w:rPr>
        <w:t xml:space="preserve"> </w:t>
      </w:r>
      <w:r w:rsidRPr="006C7735">
        <w:rPr>
          <w:rStyle w:val="Emphasis"/>
        </w:rPr>
        <w:t>Western economic-systems orthodoxy</w:t>
      </w:r>
      <w:r w:rsidRPr="00EC1A09">
        <w:rPr>
          <w:rStyle w:val="StyleUnderline"/>
        </w:rPr>
        <w:t xml:space="preserve">: It points the way toward </w:t>
      </w:r>
      <w:r w:rsidRPr="006C7735">
        <w:rPr>
          <w:rStyle w:val="Emphasis"/>
        </w:rPr>
        <w:t>progressive fulfillment</w:t>
      </w:r>
      <w:r w:rsidRPr="00EC1A09">
        <w:rPr>
          <w:rStyle w:val="StyleUnderline"/>
        </w:rPr>
        <w:t xml:space="preserve"> of the </w:t>
      </w:r>
      <w:r w:rsidRPr="006C7735">
        <w:rPr>
          <w:rStyle w:val="Emphasis"/>
        </w:rPr>
        <w:t>old socialist dream</w:t>
      </w:r>
      <w:r w:rsidRPr="00EC1A09">
        <w:rPr>
          <w:rStyle w:val="StyleUnderline"/>
        </w:rPr>
        <w:t xml:space="preserve"> of “the </w:t>
      </w:r>
      <w:r w:rsidRPr="006C7735">
        <w:rPr>
          <w:rStyle w:val="Emphasis"/>
        </w:rPr>
        <w:t>working class</w:t>
      </w:r>
      <w:r w:rsidRPr="00EC1A09">
        <w:rPr>
          <w:rStyle w:val="StyleUnderline"/>
        </w:rPr>
        <w:t xml:space="preserve"> in </w:t>
      </w:r>
      <w:r w:rsidRPr="006C7735">
        <w:rPr>
          <w:rStyle w:val="Emphasis"/>
        </w:rPr>
        <w:t>power</w:t>
      </w:r>
      <w:r w:rsidRPr="00EC1A09">
        <w:rPr>
          <w:rStyle w:val="StyleUnderline"/>
        </w:rPr>
        <w:t xml:space="preserve">,” by </w:t>
      </w:r>
      <w:r w:rsidRPr="003C280E">
        <w:rPr>
          <w:rStyle w:val="Emphasis"/>
          <w:highlight w:val="green"/>
        </w:rPr>
        <w:t>bring</w:t>
      </w:r>
      <w:r w:rsidRPr="006C7735">
        <w:rPr>
          <w:rStyle w:val="Emphasis"/>
        </w:rPr>
        <w:t>ing</w:t>
      </w:r>
      <w:r w:rsidRPr="00EC1A09">
        <w:rPr>
          <w:rStyle w:val="StyleUnderline"/>
        </w:rPr>
        <w:t xml:space="preserve"> </w:t>
      </w:r>
      <w:r w:rsidRPr="006C7735">
        <w:rPr>
          <w:rStyle w:val="Emphasis"/>
        </w:rPr>
        <w:t>ever-larger numbers</w:t>
      </w:r>
      <w:r w:rsidRPr="00EC1A09">
        <w:rPr>
          <w:rStyle w:val="StyleUnderline"/>
        </w:rPr>
        <w:t xml:space="preserve"> of </w:t>
      </w:r>
      <w:r w:rsidRPr="006C7735">
        <w:rPr>
          <w:rStyle w:val="Emphasis"/>
        </w:rPr>
        <w:t>working people</w:t>
      </w:r>
      <w:r w:rsidRPr="00EC1A09">
        <w:rPr>
          <w:rStyle w:val="StyleUnderline"/>
        </w:rPr>
        <w:t xml:space="preserve"> into </w:t>
      </w:r>
      <w:r w:rsidRPr="006C7735">
        <w:rPr>
          <w:rStyle w:val="Emphasis"/>
        </w:rPr>
        <w:t>active participation</w:t>
      </w:r>
      <w:r w:rsidRPr="00EC1A09">
        <w:rPr>
          <w:rStyle w:val="StyleUnderline"/>
        </w:rPr>
        <w:t xml:space="preserve"> in </w:t>
      </w:r>
      <w:r w:rsidRPr="006C7735">
        <w:rPr>
          <w:rStyle w:val="Emphasis"/>
        </w:rPr>
        <w:t>planning</w:t>
      </w:r>
      <w:r w:rsidRPr="00EC1A09">
        <w:rPr>
          <w:rStyle w:val="StyleUnderline"/>
        </w:rPr>
        <w:t xml:space="preserve"> and </w:t>
      </w:r>
      <w:r w:rsidRPr="006C7735">
        <w:rPr>
          <w:rStyle w:val="Emphasis"/>
        </w:rPr>
        <w:t>carrying</w:t>
      </w:r>
      <w:r w:rsidRPr="00EC1A09">
        <w:rPr>
          <w:rStyle w:val="StyleUnderline"/>
        </w:rPr>
        <w:t xml:space="preserve"> out </w:t>
      </w:r>
      <w:r w:rsidRPr="006C7735">
        <w:rPr>
          <w:rStyle w:val="Emphasis"/>
        </w:rPr>
        <w:t>social production</w:t>
      </w:r>
      <w:r w:rsidRPr="00EC1A09">
        <w:rPr>
          <w:rStyle w:val="StyleUnderline"/>
        </w:rPr>
        <w:t xml:space="preserve">, and suggests an </w:t>
      </w:r>
      <w:r w:rsidRPr="006C7735">
        <w:rPr>
          <w:rStyle w:val="Emphasis"/>
        </w:rPr>
        <w:t>answer</w:t>
      </w:r>
      <w:r w:rsidRPr="00EC1A09">
        <w:rPr>
          <w:rStyle w:val="StyleUnderline"/>
        </w:rPr>
        <w:t xml:space="preserve"> to the </w:t>
      </w:r>
      <w:r w:rsidRPr="006C7735">
        <w:rPr>
          <w:rStyle w:val="Emphasis"/>
        </w:rPr>
        <w:t>libertarian charge</w:t>
      </w:r>
      <w:r w:rsidRPr="00EC1A09">
        <w:rPr>
          <w:rStyle w:val="StyleUnderline"/>
        </w:rPr>
        <w:t xml:space="preserve"> </w:t>
      </w:r>
      <w:r w:rsidRPr="006C7735">
        <w:rPr>
          <w:rStyle w:val="Emphasis"/>
        </w:rPr>
        <w:t>against</w:t>
      </w:r>
      <w:r w:rsidRPr="00EC1A09">
        <w:rPr>
          <w:rStyle w:val="StyleUnderline"/>
        </w:rPr>
        <w:t xml:space="preserve"> </w:t>
      </w:r>
      <w:r w:rsidRPr="006C7735">
        <w:rPr>
          <w:rStyle w:val="Emphasis"/>
        </w:rPr>
        <w:t>central planning</w:t>
      </w:r>
      <w:r w:rsidRPr="00EC1A09">
        <w:rPr>
          <w:rStyle w:val="StyleUnderline"/>
        </w:rPr>
        <w:t xml:space="preserve">: that it </w:t>
      </w:r>
      <w:r w:rsidRPr="006C7735">
        <w:rPr>
          <w:rStyle w:val="Emphasis"/>
        </w:rPr>
        <w:t>ignores</w:t>
      </w:r>
      <w:r w:rsidRPr="00EC1A09">
        <w:rPr>
          <w:rStyle w:val="StyleUnderline"/>
        </w:rPr>
        <w:t xml:space="preserve"> the </w:t>
      </w:r>
      <w:r w:rsidRPr="006C7735">
        <w:rPr>
          <w:rStyle w:val="Emphasis"/>
        </w:rPr>
        <w:t>existence</w:t>
      </w:r>
      <w:r w:rsidRPr="00EC1A09">
        <w:rPr>
          <w:rStyle w:val="StyleUnderline"/>
        </w:rPr>
        <w:t xml:space="preserve"> of </w:t>
      </w:r>
      <w:r w:rsidRPr="003C280E">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C81800">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6762D7">
        <w:rPr>
          <w:sz w:val="16"/>
        </w:rPr>
        <w:t>whether or not</w:t>
      </w:r>
      <w:proofErr w:type="gramEnd"/>
      <w:r w:rsidRPr="006762D7">
        <w:rPr>
          <w:sz w:val="16"/>
        </w:rPr>
        <w:t xml:space="preserve"> reserves have been concealed, and </w:t>
      </w:r>
      <w:proofErr w:type="gramStart"/>
      <w:r w:rsidRPr="006762D7">
        <w:rPr>
          <w:sz w:val="16"/>
        </w:rPr>
        <w:t>whether or not</w:t>
      </w:r>
      <w:proofErr w:type="gramEnd"/>
      <w:r w:rsidRPr="006762D7">
        <w:rPr>
          <w:sz w:val="16"/>
        </w:rPr>
        <w:t xml:space="preserve"> the enterprise is </w:t>
      </w:r>
      <w:proofErr w:type="gramStart"/>
      <w:r w:rsidRPr="006762D7">
        <w:rPr>
          <w:sz w:val="16"/>
        </w:rPr>
        <w:t>actually functioning</w:t>
      </w:r>
      <w:proofErr w:type="gramEnd"/>
      <w:r w:rsidRPr="006762D7">
        <w:rPr>
          <w:sz w:val="16"/>
        </w:rPr>
        <w:t xml:space="preserve"> at its true potential. </w:t>
      </w:r>
      <w:proofErr w:type="spellStart"/>
      <w:r w:rsidRPr="006762D7">
        <w:rPr>
          <w:sz w:val="16"/>
        </w:rPr>
        <w:t>Voilá</w:t>
      </w:r>
      <w:proofErr w:type="spellEnd"/>
      <w:r w:rsidRPr="006762D7">
        <w:rPr>
          <w:sz w:val="16"/>
        </w:rPr>
        <w:t>! The Impossibility Theorem.</w:t>
      </w:r>
      <w:r w:rsidRPr="00C81800">
        <w:rPr>
          <w:sz w:val="12"/>
        </w:rPr>
        <w:t>¶</w:t>
      </w:r>
      <w:r w:rsidRPr="006762D7">
        <w:rPr>
          <w:sz w:val="16"/>
        </w:rPr>
        <w:t xml:space="preserve"> The CMF answer to this begins with an assertion: Under modern conditions of socially and technologically advanced production—in which workers </w:t>
      </w:r>
      <w:proofErr w:type="spellStart"/>
      <w:r w:rsidRPr="006762D7">
        <w:rPr>
          <w:sz w:val="16"/>
        </w:rPr>
        <w:t>can not</w:t>
      </w:r>
      <w:proofErr w:type="spellEnd"/>
      <w:r w:rsidRPr="006762D7">
        <w:rPr>
          <w:sz w:val="16"/>
        </w:rPr>
        <w:t xml:space="preserve"> be mindless; discernment, cooperation and rational understanding of both production and plan are essential; and morale is therefore an essential ingredient—the </w:t>
      </w:r>
      <w:proofErr w:type="spellStart"/>
      <w:r w:rsidRPr="006762D7">
        <w:rPr>
          <w:sz w:val="16"/>
        </w:rPr>
        <w:t>self interested</w:t>
      </w:r>
      <w:proofErr w:type="spellEnd"/>
      <w:r w:rsidRPr="006762D7">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6762D7">
        <w:rPr>
          <w:sz w:val="16"/>
        </w:rPr>
        <w:t>whether or not</w:t>
      </w:r>
      <w:proofErr w:type="gramEnd"/>
      <w:r w:rsidRPr="006762D7">
        <w:rPr>
          <w:sz w:val="16"/>
        </w:rPr>
        <w:t xml:space="preserve"> the associated rewards are widely distributed. The CMF thus becomes significant at a stage of development where the </w:t>
      </w:r>
      <w:proofErr w:type="gramStart"/>
      <w:r w:rsidRPr="006762D7">
        <w:rPr>
          <w:sz w:val="16"/>
        </w:rPr>
        <w:t>old adage</w:t>
      </w:r>
      <w:proofErr w:type="gramEnd"/>
      <w:r w:rsidRPr="006762D7">
        <w:rPr>
          <w:sz w:val="16"/>
        </w:rPr>
        <w:t xml:space="preserve"> holds: “If it is worth doing, it is worth doing well.”</w:t>
      </w:r>
      <w:r w:rsidRPr="00C81800">
        <w:rPr>
          <w:sz w:val="12"/>
        </w:rPr>
        <w:t>¶</w:t>
      </w:r>
      <w:r w:rsidRPr="006762D7">
        <w:rPr>
          <w:sz w:val="16"/>
        </w:rPr>
        <w:t xml:space="preserve"> We have the planned level of the enterprise’s activity, </w:t>
      </w:r>
      <w:proofErr w:type="spellStart"/>
      <w:r w:rsidRPr="006762D7">
        <w:rPr>
          <w:sz w:val="16"/>
        </w:rPr>
        <w:t>xp</w:t>
      </w:r>
      <w:proofErr w:type="spellEnd"/>
      <w:r w:rsidRPr="006762D7">
        <w:rPr>
          <w:sz w:val="16"/>
        </w:rPr>
        <w:t xml:space="preserve">, and the actual level, xa. But we also have the true best outcome—call it z—which can only be discovered by the enterprise if its entire workforce is mobilized: formed into committees to attack the </w:t>
      </w:r>
      <w:proofErr w:type="spellStart"/>
      <w:r w:rsidRPr="006762D7">
        <w:rPr>
          <w:sz w:val="16"/>
        </w:rPr>
        <w:t>vari</w:t>
      </w:r>
      <w:proofErr w:type="spellEnd"/>
      <w:r w:rsidRPr="006762D7">
        <w:rPr>
          <w:sz w:val="16"/>
        </w:rPr>
        <w:t xml:space="preserve"> </w:t>
      </w:r>
      <w:proofErr w:type="spellStart"/>
      <w:r w:rsidRPr="006762D7">
        <w:rPr>
          <w:sz w:val="16"/>
        </w:rPr>
        <w:t>ous</w:t>
      </w:r>
      <w:proofErr w:type="spellEnd"/>
      <w:r w:rsidRPr="006762D7">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6762D7">
        <w:rPr>
          <w:sz w:val="16"/>
        </w:rPr>
        <w:t>xp</w:t>
      </w:r>
      <w:proofErr w:type="spellEnd"/>
      <w:r w:rsidRPr="006762D7">
        <w:rPr>
          <w:sz w:val="16"/>
        </w:rPr>
        <w:t xml:space="preserve"> either above or below z to any significant degree, morale suffers and xa will wind up below </w:t>
      </w:r>
      <w:proofErr w:type="spellStart"/>
      <w:r w:rsidRPr="006762D7">
        <w:rPr>
          <w:sz w:val="16"/>
        </w:rPr>
        <w:t>xp</w:t>
      </w:r>
      <w:proofErr w:type="spellEnd"/>
      <w:r w:rsidRPr="006762D7">
        <w:rPr>
          <w:sz w:val="16"/>
        </w:rPr>
        <w:t>. This, in a word, is the CMF.</w:t>
      </w:r>
      <w:r w:rsidRPr="00C81800">
        <w:rPr>
          <w:sz w:val="12"/>
        </w:rPr>
        <w:t>¶</w:t>
      </w:r>
      <w:r w:rsidRPr="006762D7">
        <w:rPr>
          <w:sz w:val="16"/>
        </w:rPr>
        <w:t xml:space="preserve"> The optimal (reward-maximizing) level of </w:t>
      </w:r>
      <w:proofErr w:type="spellStart"/>
      <w:r w:rsidRPr="006762D7">
        <w:rPr>
          <w:sz w:val="16"/>
        </w:rPr>
        <w:t>xp</w:t>
      </w:r>
      <w:proofErr w:type="spellEnd"/>
      <w:r w:rsidRPr="006762D7">
        <w:rPr>
          <w:sz w:val="16"/>
        </w:rPr>
        <w:t xml:space="preserve"> can then be calculated, with the CMF as constraint. Interestingly, this level (call it </w:t>
      </w:r>
      <w:proofErr w:type="spellStart"/>
      <w:r w:rsidRPr="006762D7">
        <w:rPr>
          <w:sz w:val="16"/>
        </w:rPr>
        <w:t>xp</w:t>
      </w:r>
      <w:proofErr w:type="spellEnd"/>
      <w:r w:rsidRPr="006762D7">
        <w:rPr>
          <w:sz w:val="16"/>
        </w:rPr>
        <w:t xml:space="preserve">*) </w:t>
      </w:r>
      <w:proofErr w:type="gramStart"/>
      <w:r w:rsidRPr="006762D7">
        <w:rPr>
          <w:sz w:val="16"/>
        </w:rPr>
        <w:t>actually differs</w:t>
      </w:r>
      <w:proofErr w:type="gramEnd"/>
      <w:r w:rsidRPr="006762D7">
        <w:rPr>
          <w:sz w:val="16"/>
        </w:rPr>
        <w:t xml:space="preserve"> from z, but by a small, bounded amount. However, if the CMF is itself subject to </w:t>
      </w:r>
      <w:proofErr w:type="gramStart"/>
      <w:r w:rsidRPr="006762D7">
        <w:rPr>
          <w:sz w:val="16"/>
        </w:rPr>
        <w:t>evolution—</w:t>
      </w:r>
      <w:proofErr w:type="gramEnd"/>
      <w:r w:rsidRPr="006762D7">
        <w:rPr>
          <w:sz w:val="16"/>
        </w:rPr>
        <w:t xml:space="preserve">the weight of </w:t>
      </w:r>
      <w:proofErr w:type="gramStart"/>
      <w:r w:rsidRPr="006762D7">
        <w:rPr>
          <w:sz w:val="16"/>
        </w:rPr>
        <w:t xml:space="preserve">the </w:t>
      </w:r>
      <w:proofErr w:type="spellStart"/>
      <w:r w:rsidRPr="006762D7">
        <w:rPr>
          <w:sz w:val="16"/>
        </w:rPr>
        <w:t>morale</w:t>
      </w:r>
      <w:proofErr w:type="spellEnd"/>
      <w:proofErr w:type="gramEnd"/>
      <w:r w:rsidRPr="006762D7">
        <w:rPr>
          <w:sz w:val="16"/>
        </w:rPr>
        <w:t xml:space="preserve"> imperative increases as the complexity of production and levels of social and political education increase over time—deviations of </w:t>
      </w:r>
      <w:proofErr w:type="spellStart"/>
      <w:r w:rsidRPr="006762D7">
        <w:rPr>
          <w:sz w:val="16"/>
        </w:rPr>
        <w:t>xp</w:t>
      </w:r>
      <w:proofErr w:type="spellEnd"/>
      <w:r w:rsidRPr="006762D7">
        <w:rPr>
          <w:sz w:val="16"/>
        </w:rPr>
        <w:t xml:space="preserve">* from z will progressively disappear. z, which embodies both the best results of the </w:t>
      </w:r>
      <w:proofErr w:type="spellStart"/>
      <w:r w:rsidRPr="006762D7">
        <w:rPr>
          <w:sz w:val="16"/>
        </w:rPr>
        <w:t>enter prise</w:t>
      </w:r>
      <w:proofErr w:type="spellEnd"/>
      <w:r w:rsidRPr="006762D7">
        <w:rPr>
          <w:sz w:val="16"/>
        </w:rPr>
        <w:t>’s work and the best information made available to the center for optimal planning at that level, will prevail—dynamically (even if not statically).</w:t>
      </w:r>
      <w:r w:rsidRPr="00C81800">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C280E">
        <w:rPr>
          <w:rStyle w:val="Emphasis"/>
          <w:highlight w:val="green"/>
        </w:rPr>
        <w:t>limits</w:t>
      </w:r>
      <w:r w:rsidRPr="003C280E">
        <w:rPr>
          <w:rStyle w:val="StyleUnderline"/>
          <w:highlight w:val="green"/>
        </w:rPr>
        <w:t xml:space="preserve"> to </w:t>
      </w:r>
      <w:r w:rsidRPr="003C280E">
        <w:rPr>
          <w:rStyle w:val="Emphasis"/>
          <w:highlight w:val="green"/>
        </w:rPr>
        <w:t>socialist democracy</w:t>
      </w:r>
      <w:r w:rsidRPr="006762D7">
        <w:rPr>
          <w:sz w:val="16"/>
        </w:rPr>
        <w:t>—which are real—</w:t>
      </w:r>
      <w:r w:rsidRPr="003C280E">
        <w:rPr>
          <w:rStyle w:val="StyleUnderline"/>
          <w:highlight w:val="green"/>
        </w:rPr>
        <w:t xml:space="preserve">can be </w:t>
      </w:r>
      <w:r w:rsidRPr="003C280E">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6762D7">
        <w:rPr>
          <w:sz w:val="16"/>
        </w:rPr>
        <w:t>counter-claim</w:t>
      </w:r>
      <w:proofErr w:type="gramEnd"/>
      <w:r w:rsidRPr="006762D7">
        <w:rPr>
          <w:sz w:val="16"/>
        </w:rPr>
        <w:t xml:space="preserve"> that such circumstances do not exist at present to a significant </w:t>
      </w:r>
      <w:proofErr w:type="gramStart"/>
      <w:r w:rsidRPr="006762D7">
        <w:rPr>
          <w:sz w:val="16"/>
        </w:rPr>
        <w:t>degree, or</w:t>
      </w:r>
      <w:proofErr w:type="gramEnd"/>
      <w:r w:rsidRPr="006762D7">
        <w:rPr>
          <w:sz w:val="16"/>
        </w:rPr>
        <w:t xml:space="preserve"> may not even be able to exist in the foreseeable future. MDIC is a work in progress, and its possibility and success are in no sense pre-ordained. </w:t>
      </w:r>
      <w:r w:rsidRPr="00C81800">
        <w:rPr>
          <w:sz w:val="12"/>
        </w:rPr>
        <w:t>¶</w:t>
      </w:r>
      <w:r w:rsidRPr="006762D7">
        <w:rPr>
          <w:sz w:val="16"/>
        </w:rPr>
        <w:t xml:space="preserve"> 4. Conclusion </w:t>
      </w:r>
      <w:r w:rsidRPr="00C81800">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rStyle w:val="StyleUnderline"/>
        </w:rPr>
        <w:t xml:space="preserve"> and </w:t>
      </w:r>
      <w:r w:rsidRPr="006762D7">
        <w:rPr>
          <w:rStyle w:val="Emphasis"/>
        </w:rPr>
        <w:t>dangerous strains</w:t>
      </w:r>
      <w:r w:rsidRPr="00EC1A09">
        <w:rPr>
          <w:rStyle w:val="StyleUnderline"/>
        </w:rPr>
        <w:t xml:space="preserve"> of </w:t>
      </w:r>
      <w:r w:rsidRPr="003C280E">
        <w:rPr>
          <w:rStyle w:val="Emphasis"/>
          <w:highlight w:val="green"/>
        </w:rPr>
        <w:t>fascism</w:t>
      </w:r>
      <w:r w:rsidRPr="006762D7">
        <w:rPr>
          <w:sz w:val="16"/>
        </w:rPr>
        <w:t xml:space="preserve"> that </w:t>
      </w:r>
      <w:r w:rsidRPr="003233E3">
        <w:rPr>
          <w:rStyle w:val="Emphasis"/>
        </w:rPr>
        <w:t xml:space="preserve">currently </w:t>
      </w:r>
      <w:r w:rsidRPr="003C280E">
        <w:rPr>
          <w:rStyle w:val="Emphasis"/>
          <w:highlight w:val="green"/>
        </w:rPr>
        <w:t>threaten</w:t>
      </w:r>
      <w:r w:rsidRPr="003C280E">
        <w:rPr>
          <w:rStyle w:val="StyleUnderline"/>
          <w:highlight w:val="green"/>
        </w:rPr>
        <w:t xml:space="preserve"> </w:t>
      </w:r>
      <w:r w:rsidRPr="003C280E">
        <w:rPr>
          <w:rStyle w:val="Emphasis"/>
          <w:highlight w:val="green"/>
        </w:rPr>
        <w:t>human survival.</w:t>
      </w:r>
      <w:r w:rsidRPr="00C81800">
        <w:rPr>
          <w:sz w:val="12"/>
        </w:rPr>
        <w:t>¶</w:t>
      </w:r>
      <w:r w:rsidRPr="006762D7">
        <w:rPr>
          <w:sz w:val="16"/>
        </w:rPr>
        <w:t xml:space="preserve"> This may be partly because </w:t>
      </w:r>
      <w:r w:rsidRPr="006762D7">
        <w:rPr>
          <w:rStyle w:val="Emphasis"/>
        </w:rPr>
        <w:t>socialism</w:t>
      </w:r>
      <w:r w:rsidRPr="00EC1A09">
        <w:rPr>
          <w:rStyle w:val="StyleUnderline"/>
        </w:rPr>
        <w:t xml:space="preserve"> has </w:t>
      </w:r>
      <w:r w:rsidRPr="006762D7">
        <w:rPr>
          <w:rStyle w:val="Emphasis"/>
        </w:rPr>
        <w:t>appeared mainly</w:t>
      </w:r>
      <w:r w:rsidRPr="00EC1A09">
        <w:rPr>
          <w:rStyle w:val="StyleUnderline"/>
        </w:rPr>
        <w:t xml:space="preserve"> in its </w:t>
      </w:r>
      <w:r w:rsidRPr="006762D7">
        <w:rPr>
          <w:rStyle w:val="Emphasis"/>
        </w:rPr>
        <w:t>ameliorative form</w:t>
      </w:r>
      <w:r w:rsidRPr="00EC1A09">
        <w:rPr>
          <w:rStyle w:val="StyleUnderline"/>
        </w:rPr>
        <w:t xml:space="preserve">: it </w:t>
      </w:r>
      <w:r w:rsidRPr="006762D7">
        <w:rPr>
          <w:rStyle w:val="Emphasis"/>
        </w:rPr>
        <w:t>expresses</w:t>
      </w:r>
      <w:r w:rsidRPr="00EC1A09">
        <w:rPr>
          <w:rStyle w:val="StyleUnderline"/>
        </w:rPr>
        <w:t xml:space="preserve"> </w:t>
      </w:r>
      <w:r w:rsidRPr="006762D7">
        <w:rPr>
          <w:rStyle w:val="Emphasis"/>
        </w:rPr>
        <w:t>values</w:t>
      </w:r>
      <w:r w:rsidRPr="00EC1A09">
        <w:rPr>
          <w:rStyle w:val="StyleUnderline"/>
        </w:rPr>
        <w:t xml:space="preserve"> of </w:t>
      </w:r>
      <w:r w:rsidRPr="006762D7">
        <w:rPr>
          <w:rStyle w:val="Emphasis"/>
        </w:rPr>
        <w:t>equality</w:t>
      </w:r>
      <w:r w:rsidRPr="00EC1A09">
        <w:rPr>
          <w:rStyle w:val="StyleUnderline"/>
        </w:rPr>
        <w:t xml:space="preserve">, </w:t>
      </w:r>
      <w:r w:rsidRPr="006762D7">
        <w:rPr>
          <w:rStyle w:val="Emphasis"/>
        </w:rPr>
        <w:t>participation</w:t>
      </w:r>
      <w:r w:rsidRPr="00EC1A09">
        <w:rPr>
          <w:rStyle w:val="StyleUnderline"/>
        </w:rPr>
        <w:t xml:space="preserve">, </w:t>
      </w:r>
      <w:r w:rsidRPr="006762D7">
        <w:rPr>
          <w:rStyle w:val="Emphasis"/>
        </w:rPr>
        <w:t>community</w:t>
      </w:r>
      <w:r w:rsidRPr="00EC1A09">
        <w:rPr>
          <w:rStyle w:val="StyleUnderline"/>
        </w:rPr>
        <w:t xml:space="preserve">, </w:t>
      </w:r>
      <w:r w:rsidRPr="006762D7">
        <w:rPr>
          <w:rStyle w:val="Emphasis"/>
        </w:rPr>
        <w:t>social stability</w:t>
      </w:r>
      <w:r w:rsidRPr="00EC1A09">
        <w:rPr>
          <w:rStyle w:val="StyleUnderlin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3C280E">
        <w:rPr>
          <w:rStyle w:val="Emphasis"/>
          <w:highlight w:val="green"/>
        </w:rPr>
        <w:t>states</w:t>
      </w:r>
      <w:r w:rsidRPr="006762D7">
        <w:rPr>
          <w:sz w:val="16"/>
        </w:rPr>
        <w:t xml:space="preserve"> then become the ultimate expression of whatever it is that binds people together, despite the </w:t>
      </w:r>
      <w:proofErr w:type="gramStart"/>
      <w:r w:rsidRPr="006762D7">
        <w:rPr>
          <w:sz w:val="16"/>
        </w:rPr>
        <w:t>facts</w:t>
      </w:r>
      <w:proofErr w:type="gramEnd"/>
      <w:r w:rsidRPr="006762D7">
        <w:rPr>
          <w:sz w:val="16"/>
        </w:rPr>
        <w:t xml:space="preserve"> that state also </w:t>
      </w:r>
      <w:proofErr w:type="gramStart"/>
      <w:r w:rsidRPr="003C280E">
        <w:rPr>
          <w:rStyle w:val="Emphasis"/>
          <w:highlight w:val="green"/>
        </w:rPr>
        <w:t>instill</w:t>
      </w:r>
      <w:proofErr w:type="gramEnd"/>
      <w:r w:rsidRPr="003C280E">
        <w:rPr>
          <w:rStyle w:val="StyleUnderline"/>
          <w:highlight w:val="green"/>
        </w:rPr>
        <w:t xml:space="preserve"> </w:t>
      </w:r>
      <w:r w:rsidRPr="003C280E">
        <w:rPr>
          <w:rStyle w:val="Emphasis"/>
          <w:highlight w:val="green"/>
        </w:rPr>
        <w:t>national rivalry</w:t>
      </w:r>
      <w:r w:rsidRPr="003C280E">
        <w:rPr>
          <w:rStyle w:val="StyleUnderline"/>
          <w:highlight w:val="green"/>
        </w:rPr>
        <w:t xml:space="preserve"> and </w:t>
      </w:r>
      <w:r w:rsidRPr="003C280E">
        <w:rPr>
          <w:rStyle w:val="Emphasis"/>
          <w:highlight w:val="green"/>
        </w:rPr>
        <w:t>war</w:t>
      </w:r>
      <w:r w:rsidRPr="00EC1A09">
        <w:rPr>
          <w:rStyle w:val="StyleUnderline"/>
        </w:rPr>
        <w:t>, and</w:t>
      </w:r>
      <w:r w:rsidRPr="006762D7">
        <w:rPr>
          <w:sz w:val="16"/>
        </w:rPr>
        <w:t xml:space="preserve"> that </w:t>
      </w:r>
      <w:r w:rsidRPr="00895F29">
        <w:rPr>
          <w:rStyle w:val="Emphasis"/>
        </w:rPr>
        <w:t>elements</w:t>
      </w:r>
      <w:r w:rsidRPr="00895F29">
        <w:rPr>
          <w:rStyle w:val="StyleUnderline"/>
        </w:rPr>
        <w:t xml:space="preserve"> of </w:t>
      </w:r>
      <w:r w:rsidRPr="003C280E">
        <w:rPr>
          <w:rStyle w:val="StyleUnderline"/>
          <w:highlight w:val="green"/>
        </w:rPr>
        <w:t xml:space="preserve">a </w:t>
      </w:r>
      <w:r w:rsidRPr="003C280E">
        <w:rPr>
          <w:rStyle w:val="Emphasis"/>
          <w:highlight w:val="green"/>
        </w:rPr>
        <w:t>world state</w:t>
      </w:r>
      <w:r w:rsidRPr="003C280E">
        <w:rPr>
          <w:rStyle w:val="StyleUnderline"/>
          <w:highlight w:val="green"/>
        </w:rPr>
        <w:t xml:space="preserve"> are</w:t>
      </w:r>
      <w:r w:rsidRPr="00EC1A09">
        <w:rPr>
          <w:rStyle w:val="StyleUnderline"/>
        </w:rPr>
        <w:t xml:space="preserve"> still quite </w:t>
      </w:r>
      <w:r w:rsidRPr="003C280E">
        <w:rPr>
          <w:rStyle w:val="Emphasis"/>
          <w:highlight w:val="green"/>
        </w:rPr>
        <w:t>fragmentary</w:t>
      </w:r>
      <w:r w:rsidRPr="003C280E">
        <w:rPr>
          <w:rStyle w:val="StyleUnderline"/>
          <w:highlight w:val="green"/>
        </w:rPr>
        <w:t xml:space="preserve"> and </w:t>
      </w:r>
      <w:r w:rsidRPr="003C280E">
        <w:rPr>
          <w:rStyle w:val="Emphasis"/>
          <w:highlight w:val="green"/>
        </w:rPr>
        <w:t>primitive.</w:t>
      </w:r>
      <w:r w:rsidRPr="006762D7">
        <w:rPr>
          <w:sz w:val="16"/>
        </w:rPr>
        <w:t xml:space="preserve"> So </w:t>
      </w:r>
      <w:r w:rsidRPr="003C280E">
        <w:rPr>
          <w:rStyle w:val="Emphasis"/>
          <w:highlight w:val="green"/>
        </w:rPr>
        <w:t>socialism</w:t>
      </w:r>
      <w:r w:rsidRPr="003C280E">
        <w:rPr>
          <w:rStyle w:val="StyleUnderline"/>
          <w:highlight w:val="green"/>
        </w:rPr>
        <w:t xml:space="preserve"> comes to be </w:t>
      </w:r>
      <w:r w:rsidRPr="003C280E">
        <w:rPr>
          <w:rStyle w:val="Emphasis"/>
          <w:highlight w:val="green"/>
        </w:rPr>
        <w:t>identified</w:t>
      </w:r>
      <w:r w:rsidRPr="003C280E">
        <w:rPr>
          <w:rStyle w:val="StyleUnderline"/>
          <w:highlight w:val="green"/>
        </w:rPr>
        <w:t xml:space="preserve"> with the </w:t>
      </w:r>
      <w:r w:rsidRPr="003C280E">
        <w:rPr>
          <w:rStyle w:val="Emphasis"/>
          <w:highlight w:val="green"/>
        </w:rPr>
        <w:t>state</w:t>
      </w:r>
      <w:r w:rsidRPr="00825428">
        <w:rPr>
          <w:rStyle w:val="StyleUnderline"/>
        </w:rPr>
        <w:t xml:space="preserve">, and the </w:t>
      </w:r>
      <w:r w:rsidRPr="006762D7">
        <w:rPr>
          <w:rStyle w:val="Emphasis"/>
        </w:rPr>
        <w:t>state sector</w:t>
      </w:r>
      <w:r w:rsidRPr="00825428">
        <w:rPr>
          <w:rStyle w:val="StyleUnderline"/>
        </w:rPr>
        <w:t xml:space="preserve"> is </w:t>
      </w:r>
      <w:r w:rsidRPr="006762D7">
        <w:rPr>
          <w:rStyle w:val="Emphasis"/>
        </w:rPr>
        <w:t>seen</w:t>
      </w:r>
      <w:r w:rsidRPr="00825428">
        <w:rPr>
          <w:rStyle w:val="StyleUnderline"/>
        </w:rPr>
        <w:t xml:space="preserve"> as the place </w:t>
      </w:r>
      <w:r w:rsidRPr="003C280E">
        <w:rPr>
          <w:rStyle w:val="StyleUnderline"/>
          <w:highlight w:val="green"/>
        </w:rPr>
        <w:t>where</w:t>
      </w:r>
      <w:r w:rsidRPr="00825428">
        <w:rPr>
          <w:rStyle w:val="StyleUnderline"/>
        </w:rPr>
        <w:t xml:space="preserve"> the </w:t>
      </w:r>
      <w:r w:rsidRPr="003C280E">
        <w:rPr>
          <w:rStyle w:val="Emphasis"/>
          <w:highlight w:val="green"/>
        </w:rPr>
        <w:t>communal</w:t>
      </w:r>
      <w:r w:rsidRPr="006762D7">
        <w:rPr>
          <w:rStyle w:val="Emphasis"/>
        </w:rPr>
        <w:t xml:space="preserve"> range</w:t>
      </w:r>
      <w:r w:rsidRPr="00825428">
        <w:rPr>
          <w:rStyle w:val="StyleUnderline"/>
        </w:rPr>
        <w:t xml:space="preserve"> of </w:t>
      </w:r>
      <w:r w:rsidRPr="003C280E">
        <w:rPr>
          <w:rStyle w:val="Emphasis"/>
          <w:highlight w:val="green"/>
        </w:rPr>
        <w:t>values</w:t>
      </w:r>
      <w:r w:rsidRPr="003C280E">
        <w:rPr>
          <w:rStyle w:val="StyleUnderline"/>
          <w:highlight w:val="green"/>
        </w:rPr>
        <w:t xml:space="preserve"> can be </w:t>
      </w:r>
      <w:r w:rsidRPr="003C280E">
        <w:rPr>
          <w:rStyle w:val="Emphasis"/>
          <w:highlight w:val="green"/>
        </w:rPr>
        <w:t>fostered</w:t>
      </w:r>
      <w:r w:rsidRPr="00825428">
        <w:rPr>
          <w:rStyle w:val="StyleUnderlin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4B48B842" w14:textId="77777777" w:rsidR="00BF7563" w:rsidRPr="00B40FD0" w:rsidRDefault="00BF7563" w:rsidP="00BF7563"/>
    <w:p w14:paraId="338FA18F" w14:textId="77777777" w:rsidR="00BF7563" w:rsidRPr="00BF7563" w:rsidRDefault="00BF7563" w:rsidP="00BF7563"/>
    <w:p w14:paraId="6DA2C388" w14:textId="77777777" w:rsidR="00BF7563" w:rsidRPr="005742DF" w:rsidRDefault="00BF7563" w:rsidP="00BF7563">
      <w:pPr>
        <w:pStyle w:val="Heading3"/>
        <w:rPr>
          <w:lang w:val="es-ES"/>
        </w:rPr>
      </w:pPr>
      <w:r w:rsidRPr="005742DF">
        <w:rPr>
          <w:lang w:val="es-ES"/>
        </w:rPr>
        <w:t>O</w:t>
      </w:r>
      <w:r>
        <w:rPr>
          <w:lang w:val="es-ES"/>
        </w:rPr>
        <w:t>FF---1NC</w:t>
      </w:r>
    </w:p>
    <w:p w14:paraId="1834323E" w14:textId="77777777" w:rsidR="00BF7563" w:rsidRPr="005742DF" w:rsidRDefault="00BF7563" w:rsidP="00BF7563">
      <w:pPr>
        <w:rPr>
          <w:lang w:val="es-ES"/>
        </w:rPr>
      </w:pPr>
      <w:proofErr w:type="spellStart"/>
      <w:r w:rsidRPr="005742DF">
        <w:rPr>
          <w:lang w:val="es-ES"/>
        </w:rPr>
        <w:t>Türkiye</w:t>
      </w:r>
      <w:proofErr w:type="spellEnd"/>
      <w:r w:rsidRPr="005742DF">
        <w:rPr>
          <w:lang w:val="es-ES"/>
        </w:rPr>
        <w:t xml:space="preserve"> DA</w:t>
      </w:r>
    </w:p>
    <w:p w14:paraId="2578357D" w14:textId="77777777" w:rsidR="00BF7563" w:rsidRPr="00137D97" w:rsidRDefault="00BF7563" w:rsidP="00BF7563">
      <w:pPr>
        <w:pStyle w:val="Heading4"/>
      </w:pPr>
      <w:r>
        <w:t xml:space="preserve">Lack of </w:t>
      </w:r>
      <w:r>
        <w:rPr>
          <w:u w:val="single"/>
        </w:rPr>
        <w:t>US commitment</w:t>
      </w:r>
      <w:r>
        <w:t xml:space="preserve"> to </w:t>
      </w:r>
      <w:r>
        <w:rPr>
          <w:u w:val="single"/>
        </w:rPr>
        <w:t>democracy</w:t>
      </w:r>
      <w:r>
        <w:t xml:space="preserve"> </w:t>
      </w:r>
      <w:r w:rsidRPr="00985FA9">
        <w:rPr>
          <w:u w:val="single"/>
        </w:rPr>
        <w:t>greenlights</w:t>
      </w:r>
      <w:r>
        <w:t xml:space="preserve"> the </w:t>
      </w:r>
      <w:r>
        <w:rPr>
          <w:u w:val="single"/>
        </w:rPr>
        <w:t>continued detention</w:t>
      </w:r>
      <w:r w:rsidRPr="00137D97">
        <w:t xml:space="preserve"> of </w:t>
      </w:r>
      <w:proofErr w:type="spellStart"/>
      <w:r>
        <w:rPr>
          <w:u w:val="single"/>
        </w:rPr>
        <w:t>İmamoğlu</w:t>
      </w:r>
      <w:proofErr w:type="spellEnd"/>
      <w:r>
        <w:t>.</w:t>
      </w:r>
    </w:p>
    <w:p w14:paraId="0FA8C265" w14:textId="77777777" w:rsidR="00BF7563" w:rsidRDefault="00BF7563" w:rsidP="00BF7563">
      <w:r>
        <w:rPr>
          <w:rStyle w:val="Style13ptBold"/>
        </w:rPr>
        <w:t>O’Donohue</w:t>
      </w:r>
      <w:r w:rsidRPr="007B53C0">
        <w:rPr>
          <w:rStyle w:val="Style13ptBold"/>
        </w:rPr>
        <w:t xml:space="preserve"> 25</w:t>
      </w:r>
      <w: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7B53C0">
        <w:rPr>
          <w:iCs/>
        </w:rPr>
        <w:t>Carnegie Endowment for International Peace</w:t>
      </w:r>
      <w:r>
        <w:t>, https://carnegieendowment.org/emissary/2025/03/turkey-protests-erdogan-democracy-authoritarianism?lang=en, accessed 9-10-2025) //ah [UTD]</w:t>
      </w:r>
    </w:p>
    <w:p w14:paraId="58366931" w14:textId="77777777" w:rsidR="00BF7563" w:rsidRDefault="00BF7563" w:rsidP="00BF7563">
      <w:pPr>
        <w:rPr>
          <w:sz w:val="16"/>
          <w:szCs w:val="16"/>
        </w:rPr>
      </w:pPr>
      <w:r w:rsidRPr="007B53C0">
        <w:rPr>
          <w:sz w:val="16"/>
        </w:rPr>
        <w:t xml:space="preserve">Across the Atlantic, </w:t>
      </w:r>
      <w:r w:rsidRPr="007B53C0">
        <w:rPr>
          <w:rStyle w:val="StyleUnderline"/>
          <w:highlight w:val="green"/>
        </w:rPr>
        <w:t>the</w:t>
      </w:r>
      <w:r w:rsidRPr="007B53C0">
        <w:rPr>
          <w:rStyle w:val="StyleUnderline"/>
        </w:rPr>
        <w:t xml:space="preserve"> </w:t>
      </w:r>
      <w:r w:rsidRPr="007B53C0">
        <w:rPr>
          <w:rStyle w:val="Emphasis"/>
        </w:rPr>
        <w:t xml:space="preserve">new U.S. </w:t>
      </w:r>
      <w:r w:rsidRPr="007B53C0">
        <w:rPr>
          <w:rStyle w:val="Emphasis"/>
          <w:highlight w:val="green"/>
        </w:rPr>
        <w:t>admin</w:t>
      </w:r>
      <w:r w:rsidRPr="007B53C0">
        <w:rPr>
          <w:rStyle w:val="Emphasis"/>
        </w:rPr>
        <w:t>istration</w:t>
      </w:r>
      <w:r w:rsidRPr="007B53C0">
        <w:rPr>
          <w:rStyle w:val="StyleUnderline"/>
        </w:rPr>
        <w:t xml:space="preserve"> </w:t>
      </w:r>
      <w:r w:rsidRPr="007B53C0">
        <w:rPr>
          <w:rStyle w:val="StyleUnderline"/>
          <w:highlight w:val="green"/>
        </w:rPr>
        <w:t xml:space="preserve">has </w:t>
      </w:r>
      <w:r w:rsidRPr="007B53C0">
        <w:rPr>
          <w:rStyle w:val="Emphasis"/>
          <w:highlight w:val="green"/>
        </w:rPr>
        <w:t>scant interest</w:t>
      </w:r>
      <w:r w:rsidRPr="007B53C0">
        <w:rPr>
          <w:rStyle w:val="StyleUnderline"/>
          <w:highlight w:val="green"/>
        </w:rPr>
        <w:t xml:space="preserve"> in </w:t>
      </w:r>
      <w:r w:rsidRPr="007B53C0">
        <w:rPr>
          <w:rStyle w:val="Emphasis"/>
          <w:highlight w:val="green"/>
        </w:rPr>
        <w:t>criticizing</w:t>
      </w:r>
      <w:r w:rsidRPr="007B53C0">
        <w:rPr>
          <w:sz w:val="16"/>
        </w:rPr>
        <w:t xml:space="preserve"> allies’ </w:t>
      </w:r>
      <w:r w:rsidRPr="007B53C0">
        <w:rPr>
          <w:rStyle w:val="Emphasis"/>
          <w:highlight w:val="green"/>
        </w:rPr>
        <w:t>transgressions</w:t>
      </w:r>
      <w:r w:rsidRPr="007B53C0">
        <w:rPr>
          <w:rStyle w:val="StyleUnderline"/>
          <w:highlight w:val="green"/>
        </w:rPr>
        <w:t xml:space="preserve"> </w:t>
      </w:r>
      <w:r w:rsidRPr="007B53C0">
        <w:rPr>
          <w:rStyle w:val="Emphasis"/>
          <w:highlight w:val="green"/>
        </w:rPr>
        <w:t>against</w:t>
      </w:r>
      <w:r w:rsidRPr="007B53C0">
        <w:rPr>
          <w:rStyle w:val="StyleUnderline"/>
          <w:highlight w:val="green"/>
        </w:rPr>
        <w:t xml:space="preserve"> </w:t>
      </w:r>
      <w:r w:rsidRPr="007B53C0">
        <w:rPr>
          <w:rStyle w:val="Emphasis"/>
          <w:highlight w:val="green"/>
        </w:rPr>
        <w:t>democracy</w:t>
      </w:r>
      <w:r w:rsidRPr="007B53C0">
        <w:rPr>
          <w:rStyle w:val="Emphasis"/>
        </w:rPr>
        <w:t>.</w:t>
      </w:r>
      <w:r w:rsidRPr="007B53C0">
        <w:rPr>
          <w:sz w:val="16"/>
        </w:rPr>
        <w:t xml:space="preserve"> In 2022, when a Turkish court convicted </w:t>
      </w:r>
      <w:proofErr w:type="spellStart"/>
      <w:r w:rsidRPr="007B53C0">
        <w:rPr>
          <w:sz w:val="16"/>
        </w:rPr>
        <w:t>İmamoğlu</w:t>
      </w:r>
      <w:proofErr w:type="spellEnd"/>
      <w:r w:rsidRPr="007B53C0">
        <w:rPr>
          <w:sz w:val="16"/>
        </w:rPr>
        <w:t xml:space="preserve"> in a separate, highly politicized case, the U.S. State Department expressed that it was “gravely concerned and disappointed” by the verdict. The State Department has issued no such statement to date on the current situation.</w:t>
      </w:r>
      <w:r w:rsidRPr="003A0EEA">
        <w:rPr>
          <w:sz w:val="12"/>
        </w:rPr>
        <w:t>¶</w:t>
      </w:r>
      <w:r w:rsidRPr="007B53C0">
        <w:rPr>
          <w:sz w:val="16"/>
        </w:rPr>
        <w:t xml:space="preserve"> Instead, </w:t>
      </w:r>
      <w:r w:rsidRPr="007B53C0">
        <w:rPr>
          <w:rStyle w:val="StyleUnderline"/>
        </w:rPr>
        <w:t xml:space="preserve">the </w:t>
      </w:r>
      <w:r w:rsidRPr="007B53C0">
        <w:rPr>
          <w:rStyle w:val="Emphasis"/>
        </w:rPr>
        <w:t>administration</w:t>
      </w:r>
      <w:r w:rsidRPr="007B53C0">
        <w:rPr>
          <w:rStyle w:val="StyleUnderline"/>
        </w:rPr>
        <w:t xml:space="preserve"> is effectively </w:t>
      </w:r>
      <w:r w:rsidRPr="007B53C0">
        <w:rPr>
          <w:rStyle w:val="StyleUnderline"/>
          <w:highlight w:val="green"/>
        </w:rPr>
        <w:t xml:space="preserve">giving a </w:t>
      </w:r>
      <w:r w:rsidRPr="007B53C0">
        <w:rPr>
          <w:rStyle w:val="Emphasis"/>
          <w:highlight w:val="green"/>
        </w:rPr>
        <w:t>green light</w:t>
      </w:r>
      <w:r w:rsidRPr="007B53C0">
        <w:rPr>
          <w:rStyle w:val="StyleUnderline"/>
          <w:highlight w:val="green"/>
        </w:rPr>
        <w:t xml:space="preserve"> to </w:t>
      </w:r>
      <w:r w:rsidRPr="007B53C0">
        <w:rPr>
          <w:rStyle w:val="Emphasis"/>
          <w:highlight w:val="green"/>
        </w:rPr>
        <w:t>Türkiye’s repression.</w:t>
      </w:r>
      <w:r w:rsidRPr="007B53C0">
        <w:rPr>
          <w:sz w:val="16"/>
        </w:rPr>
        <w:t xml:space="preserve"> Last Friday, </w:t>
      </w:r>
      <w:r w:rsidRPr="007B53C0">
        <w:rPr>
          <w:rStyle w:val="StyleUnderline"/>
        </w:rPr>
        <w:t xml:space="preserve">just </w:t>
      </w:r>
      <w:r w:rsidRPr="007B53C0">
        <w:rPr>
          <w:rStyle w:val="Emphasis"/>
          <w:highlight w:val="green"/>
        </w:rPr>
        <w:t>days</w:t>
      </w:r>
      <w:r w:rsidRPr="007B53C0">
        <w:rPr>
          <w:rStyle w:val="StyleUnderline"/>
          <w:highlight w:val="green"/>
        </w:rPr>
        <w:t xml:space="preserve"> after </w:t>
      </w:r>
      <w:r w:rsidRPr="007B53C0">
        <w:rPr>
          <w:rStyle w:val="Emphasis"/>
          <w:highlight w:val="green"/>
        </w:rPr>
        <w:t>İmamoğlu’s detention</w:t>
      </w:r>
      <w:r w:rsidRPr="007B53C0">
        <w:rPr>
          <w:rStyle w:val="StyleUnderline"/>
        </w:rPr>
        <w:t xml:space="preserve">, </w:t>
      </w:r>
      <w:r w:rsidRPr="007B53C0">
        <w:rPr>
          <w:rStyle w:val="Emphasis"/>
        </w:rPr>
        <w:t>U.S. special envoy</w:t>
      </w:r>
      <w:r w:rsidRPr="007B53C0">
        <w:rPr>
          <w:rStyle w:val="StyleUnderline"/>
        </w:rPr>
        <w:t xml:space="preserve"> </w:t>
      </w:r>
      <w:r w:rsidRPr="007B53C0">
        <w:rPr>
          <w:rStyle w:val="Emphasis"/>
        </w:rPr>
        <w:t xml:space="preserve">Steve </w:t>
      </w:r>
      <w:r w:rsidRPr="007B53C0">
        <w:rPr>
          <w:rStyle w:val="Emphasis"/>
          <w:highlight w:val="green"/>
        </w:rPr>
        <w:t>Witkoff</w:t>
      </w:r>
      <w:r w:rsidRPr="007B53C0">
        <w:rPr>
          <w:rStyle w:val="StyleUnderline"/>
          <w:highlight w:val="green"/>
        </w:rPr>
        <w:t xml:space="preserve"> </w:t>
      </w:r>
      <w:r w:rsidRPr="007B53C0">
        <w:rPr>
          <w:rStyle w:val="Emphasis"/>
          <w:highlight w:val="green"/>
        </w:rPr>
        <w:t>described</w:t>
      </w:r>
      <w:r w:rsidRPr="007B53C0">
        <w:rPr>
          <w:rStyle w:val="StyleUnderline"/>
        </w:rPr>
        <w:t xml:space="preserve"> </w:t>
      </w:r>
      <w:r w:rsidRPr="007B53C0">
        <w:rPr>
          <w:rStyle w:val="Emphasis"/>
        </w:rPr>
        <w:t xml:space="preserve">President Donald </w:t>
      </w:r>
      <w:r w:rsidRPr="007B53C0">
        <w:rPr>
          <w:rStyle w:val="Emphasis"/>
          <w:highlight w:val="green"/>
        </w:rPr>
        <w:t>Trump’s</w:t>
      </w:r>
      <w:r w:rsidRPr="007B53C0">
        <w:rPr>
          <w:rStyle w:val="StyleUnderline"/>
        </w:rPr>
        <w:t xml:space="preserve"> </w:t>
      </w:r>
      <w:r w:rsidRPr="007B53C0">
        <w:rPr>
          <w:rStyle w:val="Emphasis"/>
        </w:rPr>
        <w:t xml:space="preserve">recent phone </w:t>
      </w:r>
      <w:r w:rsidRPr="007B53C0">
        <w:rPr>
          <w:rStyle w:val="Emphasis"/>
          <w:highlight w:val="green"/>
        </w:rPr>
        <w:t>call</w:t>
      </w:r>
      <w:r w:rsidRPr="007B53C0">
        <w:rPr>
          <w:rStyle w:val="StyleUnderline"/>
          <w:highlight w:val="green"/>
        </w:rPr>
        <w:t xml:space="preserve"> with </w:t>
      </w:r>
      <w:r w:rsidRPr="007B53C0">
        <w:rPr>
          <w:rStyle w:val="Emphasis"/>
          <w:highlight w:val="green"/>
        </w:rPr>
        <w:t>Erdoğan</w:t>
      </w:r>
      <w:r w:rsidRPr="007B53C0">
        <w:rPr>
          <w:rStyle w:val="StyleUnderline"/>
          <w:highlight w:val="green"/>
        </w:rPr>
        <w:t xml:space="preserve"> as </w:t>
      </w:r>
      <w:r w:rsidRPr="007B53C0">
        <w:rPr>
          <w:rStyle w:val="Emphasis"/>
          <w:highlight w:val="green"/>
        </w:rPr>
        <w:t>“great.”</w:t>
      </w:r>
      <w:r w:rsidRPr="007B53C0">
        <w:rPr>
          <w:sz w:val="16"/>
        </w:rPr>
        <w:t xml:space="preserve"> On Tuesday, </w:t>
      </w:r>
      <w:r w:rsidRPr="007B53C0">
        <w:rPr>
          <w:rStyle w:val="Emphasis"/>
        </w:rPr>
        <w:t>Secretary</w:t>
      </w:r>
      <w:r w:rsidRPr="007B53C0">
        <w:rPr>
          <w:rStyle w:val="StyleUnderline"/>
        </w:rPr>
        <w:t xml:space="preserve"> of </w:t>
      </w:r>
      <w:r w:rsidRPr="007B53C0">
        <w:rPr>
          <w:rStyle w:val="Emphasis"/>
        </w:rPr>
        <w:t>State</w:t>
      </w:r>
      <w:r w:rsidRPr="007B53C0">
        <w:rPr>
          <w:rStyle w:val="StyleUnderline"/>
        </w:rPr>
        <w:t xml:space="preserve"> </w:t>
      </w:r>
      <w:r w:rsidRPr="007B53C0">
        <w:rPr>
          <w:rStyle w:val="Emphasis"/>
        </w:rPr>
        <w:t xml:space="preserve">Marco </w:t>
      </w:r>
      <w:r w:rsidRPr="007B53C0">
        <w:rPr>
          <w:rStyle w:val="Emphasis"/>
          <w:highlight w:val="green"/>
        </w:rPr>
        <w:t>Rubio</w:t>
      </w:r>
      <w:r w:rsidRPr="007B53C0">
        <w:rPr>
          <w:rStyle w:val="StyleUnderline"/>
        </w:rPr>
        <w:t xml:space="preserve"> met his </w:t>
      </w:r>
      <w:r w:rsidRPr="007B53C0">
        <w:rPr>
          <w:rStyle w:val="Emphasis"/>
        </w:rPr>
        <w:t>Turkish counterpart</w:t>
      </w:r>
      <w:r w:rsidRPr="007B53C0">
        <w:rPr>
          <w:rStyle w:val="StyleUnderline"/>
        </w:rPr>
        <w:t xml:space="preserve"> in </w:t>
      </w:r>
      <w:r w:rsidRPr="007B53C0">
        <w:rPr>
          <w:rStyle w:val="Emphasis"/>
        </w:rPr>
        <w:t>Washington</w:t>
      </w:r>
      <w:r w:rsidRPr="007B53C0">
        <w:rPr>
          <w:rStyle w:val="StyleUnderline"/>
        </w:rPr>
        <w:t xml:space="preserve"> to </w:t>
      </w:r>
      <w:r w:rsidRPr="007B53C0">
        <w:rPr>
          <w:rStyle w:val="Emphasis"/>
          <w:highlight w:val="green"/>
        </w:rPr>
        <w:t>discuss</w:t>
      </w:r>
      <w:r w:rsidRPr="007B53C0">
        <w:rPr>
          <w:rStyle w:val="StyleUnderline"/>
          <w:highlight w:val="green"/>
        </w:rPr>
        <w:t xml:space="preserve"> </w:t>
      </w:r>
      <w:r w:rsidRPr="007B53C0">
        <w:rPr>
          <w:rStyle w:val="Emphasis"/>
          <w:highlight w:val="green"/>
        </w:rPr>
        <w:t>warmer ties</w:t>
      </w:r>
      <w:r w:rsidRPr="007013BA">
        <w:rPr>
          <w:rStyle w:val="StyleUnderline"/>
        </w:rPr>
        <w:t xml:space="preserve"> and made </w:t>
      </w:r>
      <w:r w:rsidRPr="007013BA">
        <w:rPr>
          <w:rStyle w:val="Emphasis"/>
          <w:highlight w:val="green"/>
        </w:rPr>
        <w:t>only</w:t>
      </w:r>
      <w:r w:rsidRPr="007013BA">
        <w:rPr>
          <w:rStyle w:val="StyleUnderline"/>
          <w:highlight w:val="green"/>
        </w:rPr>
        <w:t xml:space="preserve"> </w:t>
      </w:r>
      <w:r w:rsidRPr="007013BA">
        <w:rPr>
          <w:rStyle w:val="Emphasis"/>
          <w:highlight w:val="green"/>
        </w:rPr>
        <w:t>brief mention</w:t>
      </w:r>
      <w:r w:rsidRPr="007013BA">
        <w:rPr>
          <w:rStyle w:val="StyleUnderline"/>
          <w:highlight w:val="green"/>
        </w:rPr>
        <w:t xml:space="preserve"> of</w:t>
      </w:r>
      <w:r w:rsidRPr="007013BA">
        <w:rPr>
          <w:rStyle w:val="StyleUnderline"/>
        </w:rPr>
        <w:t xml:space="preserve"> “</w:t>
      </w:r>
      <w:r w:rsidRPr="007013BA">
        <w:rPr>
          <w:rStyle w:val="Emphasis"/>
          <w:highlight w:val="green"/>
        </w:rPr>
        <w:t>concerns</w:t>
      </w:r>
      <w:r w:rsidRPr="007013BA">
        <w:rPr>
          <w:rStyle w:val="StyleUnderline"/>
          <w:highlight w:val="green"/>
        </w:rPr>
        <w:t xml:space="preserve"> regarding</w:t>
      </w:r>
      <w:r w:rsidRPr="007013BA">
        <w:rPr>
          <w:rStyle w:val="StyleUnderline"/>
        </w:rPr>
        <w:t xml:space="preserve"> </w:t>
      </w:r>
      <w:r w:rsidRPr="007013BA">
        <w:rPr>
          <w:rStyle w:val="Emphasis"/>
        </w:rPr>
        <w:t xml:space="preserve">recent </w:t>
      </w:r>
      <w:r w:rsidRPr="007013BA">
        <w:rPr>
          <w:rStyle w:val="Emphasis"/>
          <w:highlight w:val="green"/>
        </w:rPr>
        <w:t>arrests</w:t>
      </w:r>
      <w:r w:rsidRPr="007B53C0">
        <w:rPr>
          <w:sz w:val="16"/>
          <w:szCs w:val="16"/>
        </w:rPr>
        <w:t xml:space="preserve"> and protests in Türkiye.”</w:t>
      </w:r>
    </w:p>
    <w:p w14:paraId="3A6E6819" w14:textId="77777777" w:rsidR="00BF7563" w:rsidRPr="003B1F2D" w:rsidRDefault="00BF7563" w:rsidP="00BF7563">
      <w:pPr>
        <w:pStyle w:val="Heading4"/>
      </w:pPr>
      <w:r>
        <w:t xml:space="preserve">That’s </w:t>
      </w:r>
      <w:r>
        <w:rPr>
          <w:u w:val="single"/>
        </w:rPr>
        <w:t>key</w:t>
      </w:r>
      <w:r>
        <w:t xml:space="preserve">. Erdoğan calls an </w:t>
      </w:r>
      <w:r>
        <w:rPr>
          <w:u w:val="single"/>
        </w:rPr>
        <w:t>early election</w:t>
      </w:r>
      <w:r>
        <w:t xml:space="preserve">. </w:t>
      </w:r>
      <w:proofErr w:type="spellStart"/>
      <w:r w:rsidRPr="00137D97">
        <w:rPr>
          <w:u w:val="single"/>
        </w:rPr>
        <w:t>İmamoğlu</w:t>
      </w:r>
      <w:proofErr w:type="spellEnd"/>
      <w:r>
        <w:t xml:space="preserve"> </w:t>
      </w:r>
      <w:r>
        <w:rPr>
          <w:u w:val="single"/>
        </w:rPr>
        <w:t>wins</w:t>
      </w:r>
      <w:r>
        <w:t xml:space="preserve"> if </w:t>
      </w:r>
      <w:r>
        <w:rPr>
          <w:u w:val="single"/>
        </w:rPr>
        <w:t>he’s free</w:t>
      </w:r>
      <w:r>
        <w:t xml:space="preserve">. That </w:t>
      </w:r>
      <w:r>
        <w:rPr>
          <w:u w:val="single"/>
        </w:rPr>
        <w:t>decks</w:t>
      </w:r>
      <w:r>
        <w:t xml:space="preserve"> </w:t>
      </w:r>
      <w:r>
        <w:rPr>
          <w:u w:val="single"/>
        </w:rPr>
        <w:t>stability</w:t>
      </w:r>
      <w:r>
        <w:t xml:space="preserve"> in </w:t>
      </w:r>
      <w:r>
        <w:rPr>
          <w:u w:val="single"/>
        </w:rPr>
        <w:t>Syria</w:t>
      </w:r>
      <w:r>
        <w:t>.</w:t>
      </w:r>
    </w:p>
    <w:p w14:paraId="389C651E" w14:textId="77777777" w:rsidR="00BF7563" w:rsidRPr="006A7621" w:rsidRDefault="00BF7563" w:rsidP="00BF7563">
      <w:r w:rsidRPr="007013BA">
        <w:rPr>
          <w:rStyle w:val="Style13ptBold"/>
        </w:rPr>
        <w:t>Guerin 9-9</w:t>
      </w:r>
      <w:r>
        <w:t xml:space="preserve"> is a Senior International correspondent working for BBC News broadcasting around the world. She has a PhD in War Reporting from University College Dublin. (Orla Guerin, 9-9-2025, "The 'tough guy’ president accused of silencing his opponents," </w:t>
      </w:r>
      <w:r>
        <w:rPr>
          <w:iCs/>
        </w:rPr>
        <w:t>BBC</w:t>
      </w:r>
      <w:r>
        <w:t>, https://www.bbc.com/news/articles/ckgqzk31qyzo, accessed 9-10-2025) //ah [UTD]</w:t>
      </w:r>
    </w:p>
    <w:p w14:paraId="62E0082A" w14:textId="77777777" w:rsidR="00BF7563" w:rsidRDefault="00BF7563" w:rsidP="00BF7563">
      <w:pPr>
        <w:rPr>
          <w:sz w:val="16"/>
        </w:rPr>
      </w:pPr>
      <w:r w:rsidRPr="00892EE2">
        <w:rPr>
          <w:rStyle w:val="StyleUnderline"/>
          <w:highlight w:val="green"/>
        </w:rPr>
        <w:t xml:space="preserve">As </w:t>
      </w:r>
      <w:r w:rsidRPr="00892EE2">
        <w:rPr>
          <w:rStyle w:val="Emphasis"/>
          <w:highlight w:val="green"/>
        </w:rPr>
        <w:t>Istanbul's mayor</w:t>
      </w:r>
      <w:r w:rsidRPr="00892EE2">
        <w:rPr>
          <w:rStyle w:val="StyleUnderline"/>
          <w:highlight w:val="green"/>
        </w:rPr>
        <w:t xml:space="preserve"> </w:t>
      </w:r>
      <w:r w:rsidRPr="00892EE2">
        <w:rPr>
          <w:rStyle w:val="Emphasis"/>
          <w:highlight w:val="green"/>
        </w:rPr>
        <w:t>remains</w:t>
      </w:r>
      <w:r w:rsidRPr="00892EE2">
        <w:rPr>
          <w:rStyle w:val="StyleUnderline"/>
          <w:highlight w:val="green"/>
        </w:rPr>
        <w:t xml:space="preserve"> </w:t>
      </w:r>
      <w:r w:rsidRPr="00892EE2">
        <w:rPr>
          <w:rStyle w:val="Emphasis"/>
          <w:highlight w:val="green"/>
        </w:rPr>
        <w:t>behind bars</w:t>
      </w:r>
      <w:r w:rsidRPr="00137D97">
        <w:rPr>
          <w:sz w:val="16"/>
        </w:rPr>
        <w:t xml:space="preserve"> in </w:t>
      </w:r>
      <w:proofErr w:type="spellStart"/>
      <w:r w:rsidRPr="00137D97">
        <w:rPr>
          <w:sz w:val="16"/>
        </w:rPr>
        <w:t>Silivri</w:t>
      </w:r>
      <w:proofErr w:type="spellEnd"/>
      <w:r w:rsidRPr="00137D97">
        <w:rPr>
          <w:sz w:val="16"/>
        </w:rPr>
        <w:t xml:space="preserve">, </w:t>
      </w:r>
      <w:r w:rsidRPr="00137D97">
        <w:rPr>
          <w:rStyle w:val="StyleUnderline"/>
          <w:highlight w:val="green"/>
        </w:rPr>
        <w:t xml:space="preserve">the </w:t>
      </w:r>
      <w:r w:rsidRPr="00137D97">
        <w:rPr>
          <w:rStyle w:val="Emphasis"/>
          <w:highlight w:val="green"/>
        </w:rPr>
        <w:t>international community</w:t>
      </w:r>
      <w:r w:rsidRPr="00137D97">
        <w:rPr>
          <w:rStyle w:val="StyleUnderline"/>
          <w:highlight w:val="green"/>
        </w:rPr>
        <w:t xml:space="preserve"> remains </w:t>
      </w:r>
      <w:r w:rsidRPr="00137D97">
        <w:rPr>
          <w:rStyle w:val="Emphasis"/>
          <w:highlight w:val="green"/>
        </w:rPr>
        <w:t>focused elsewhere</w:t>
      </w:r>
      <w:r w:rsidRPr="00137D97">
        <w:rPr>
          <w:sz w:val="16"/>
        </w:rPr>
        <w:t xml:space="preserve"> - chiefly on Israel's war in Gaza, and Russia's war in Ukraine.</w:t>
      </w:r>
      <w:r w:rsidRPr="003A0EEA">
        <w:rPr>
          <w:sz w:val="12"/>
        </w:rPr>
        <w:t>¶</w:t>
      </w:r>
      <w:r w:rsidRPr="00137D97">
        <w:rPr>
          <w:sz w:val="16"/>
        </w:rPr>
        <w:t xml:space="preserve"> The latter </w:t>
      </w:r>
      <w:r w:rsidRPr="00137D97">
        <w:rPr>
          <w:rStyle w:val="StyleUnderline"/>
          <w:highlight w:val="green"/>
        </w:rPr>
        <w:t>gives</w:t>
      </w:r>
      <w:r w:rsidRPr="006A7621">
        <w:rPr>
          <w:rStyle w:val="StyleUnderline"/>
        </w:rPr>
        <w:t xml:space="preserve"> </w:t>
      </w:r>
      <w:r w:rsidRPr="007013BA">
        <w:rPr>
          <w:rStyle w:val="Emphasis"/>
        </w:rPr>
        <w:t xml:space="preserve">President </w:t>
      </w:r>
      <w:r w:rsidRPr="00137D97">
        <w:rPr>
          <w:rStyle w:val="Emphasis"/>
          <w:highlight w:val="green"/>
        </w:rPr>
        <w:t>Erdogan</w:t>
      </w:r>
      <w:r w:rsidRPr="00137D97">
        <w:rPr>
          <w:rStyle w:val="StyleUnderline"/>
          <w:highlight w:val="green"/>
        </w:rPr>
        <w:t xml:space="preserve"> an </w:t>
      </w:r>
      <w:r w:rsidRPr="00137D97">
        <w:rPr>
          <w:rStyle w:val="Emphasis"/>
          <w:highlight w:val="green"/>
        </w:rPr>
        <w:t>edge</w:t>
      </w:r>
      <w:r w:rsidRPr="00137D97">
        <w:rPr>
          <w:sz w:val="16"/>
        </w:rPr>
        <w:t>, according to analysts.</w:t>
      </w:r>
      <w:r w:rsidRPr="003A0EEA">
        <w:rPr>
          <w:sz w:val="12"/>
        </w:rPr>
        <w:t>¶</w:t>
      </w:r>
      <w:r w:rsidRPr="00137D97">
        <w:rPr>
          <w:sz w:val="16"/>
        </w:rPr>
        <w:t xml:space="preserve"> </w:t>
      </w:r>
      <w:r w:rsidRPr="006C17F8">
        <w:rPr>
          <w:rStyle w:val="StyleUnderline"/>
        </w:rPr>
        <w:t xml:space="preserve">He </w:t>
      </w:r>
      <w:r w:rsidRPr="00137D97">
        <w:rPr>
          <w:rStyle w:val="Emphasis"/>
          <w:highlight w:val="green"/>
        </w:rPr>
        <w:t>enjoys</w:t>
      </w:r>
      <w:r w:rsidRPr="006A7621">
        <w:rPr>
          <w:rStyle w:val="StyleUnderline"/>
        </w:rPr>
        <w:t xml:space="preserve"> relatively </w:t>
      </w:r>
      <w:r w:rsidRPr="00137D97">
        <w:rPr>
          <w:rStyle w:val="Emphasis"/>
          <w:highlight w:val="green"/>
        </w:rPr>
        <w:t>good relations</w:t>
      </w:r>
      <w:r w:rsidRPr="00137D97">
        <w:rPr>
          <w:rStyle w:val="StyleUnderline"/>
          <w:highlight w:val="green"/>
        </w:rPr>
        <w:t xml:space="preserve"> with</w:t>
      </w:r>
      <w:r w:rsidRPr="006A7621">
        <w:rPr>
          <w:rStyle w:val="StyleUnderline"/>
        </w:rPr>
        <w:t xml:space="preserve"> </w:t>
      </w:r>
      <w:r w:rsidRPr="007013BA">
        <w:rPr>
          <w:rStyle w:val="Emphasis"/>
        </w:rPr>
        <w:t xml:space="preserve">Vladimir </w:t>
      </w:r>
      <w:r w:rsidRPr="00137D97">
        <w:rPr>
          <w:rStyle w:val="Emphasis"/>
          <w:highlight w:val="green"/>
        </w:rPr>
        <w:t>Putin</w:t>
      </w:r>
      <w:r w:rsidRPr="006A7621">
        <w:rPr>
          <w:rStyle w:val="StyleUnderline"/>
        </w:rPr>
        <w:t xml:space="preserve">, and </w:t>
      </w:r>
      <w:r w:rsidRPr="007013BA">
        <w:rPr>
          <w:rStyle w:val="Emphasis"/>
        </w:rPr>
        <w:t xml:space="preserve">Volodymyr </w:t>
      </w:r>
      <w:r w:rsidRPr="006C17F8">
        <w:rPr>
          <w:rStyle w:val="Emphasis"/>
        </w:rPr>
        <w:t>Zelensky</w:t>
      </w:r>
      <w:r w:rsidRPr="006A7621">
        <w:rPr>
          <w:rStyle w:val="StyleUnderline"/>
        </w:rPr>
        <w:t xml:space="preserve"> as well as </w:t>
      </w:r>
      <w:r w:rsidRPr="00137D97">
        <w:rPr>
          <w:rStyle w:val="Emphasis"/>
          <w:highlight w:val="green"/>
        </w:rPr>
        <w:t>Trump.</w:t>
      </w:r>
      <w:r w:rsidRPr="003A0EEA">
        <w:rPr>
          <w:sz w:val="12"/>
        </w:rPr>
        <w:t>¶</w:t>
      </w:r>
      <w:r w:rsidRPr="00137D97">
        <w:rPr>
          <w:sz w:val="16"/>
        </w:rPr>
        <w:t xml:space="preserve"> "</w:t>
      </w:r>
      <w:r w:rsidRPr="006C17F8">
        <w:rPr>
          <w:rStyle w:val="StyleUnderline"/>
        </w:rPr>
        <w:t xml:space="preserve">I </w:t>
      </w:r>
      <w:r w:rsidRPr="006C17F8">
        <w:rPr>
          <w:rStyle w:val="Emphasis"/>
        </w:rPr>
        <w:t>can't think</w:t>
      </w:r>
      <w:r w:rsidRPr="006C17F8">
        <w:rPr>
          <w:rStyle w:val="StyleUnderline"/>
        </w:rPr>
        <w:t xml:space="preserve"> of</w:t>
      </w:r>
      <w:r w:rsidRPr="006A7621">
        <w:rPr>
          <w:rStyle w:val="StyleUnderline"/>
        </w:rPr>
        <w:t xml:space="preserve"> many </w:t>
      </w:r>
      <w:r w:rsidRPr="006C17F8">
        <w:rPr>
          <w:rStyle w:val="Emphasis"/>
        </w:rPr>
        <w:t>other leaders</w:t>
      </w:r>
      <w:r w:rsidRPr="006A7621">
        <w:rPr>
          <w:rStyle w:val="StyleUnderline"/>
        </w:rPr>
        <w:t xml:space="preserve"> who are </w:t>
      </w:r>
      <w:r w:rsidRPr="006C17F8">
        <w:rPr>
          <w:rStyle w:val="StyleUnderline"/>
        </w:rPr>
        <w:t xml:space="preserve">in this </w:t>
      </w:r>
      <w:r w:rsidRPr="006C17F8">
        <w:rPr>
          <w:rStyle w:val="Emphasis"/>
        </w:rPr>
        <w:t>position</w:t>
      </w:r>
      <w:r w:rsidRPr="00137D97">
        <w:rPr>
          <w:sz w:val="16"/>
        </w:rPr>
        <w:t xml:space="preserve">," says Berk Esen of </w:t>
      </w:r>
      <w:proofErr w:type="spellStart"/>
      <w:r w:rsidRPr="00137D97">
        <w:rPr>
          <w:sz w:val="16"/>
        </w:rPr>
        <w:t>Sabanci</w:t>
      </w:r>
      <w:proofErr w:type="spellEnd"/>
      <w:r w:rsidRPr="00137D97">
        <w:rPr>
          <w:sz w:val="16"/>
        </w:rPr>
        <w:t xml:space="preserve"> University. "I think in the international arena </w:t>
      </w:r>
      <w:r w:rsidRPr="006C17F8">
        <w:rPr>
          <w:rStyle w:val="StyleUnderline"/>
        </w:rPr>
        <w:t xml:space="preserve">he likes to </w:t>
      </w:r>
      <w:r w:rsidRPr="006C17F8">
        <w:rPr>
          <w:rStyle w:val="Emphasis"/>
          <w:highlight w:val="green"/>
        </w:rPr>
        <w:t>present</w:t>
      </w:r>
      <w:r w:rsidRPr="00137D97">
        <w:rPr>
          <w:sz w:val="16"/>
        </w:rPr>
        <w:t xml:space="preserve"> himself as </w:t>
      </w:r>
      <w:r w:rsidRPr="006C17F8">
        <w:rPr>
          <w:rStyle w:val="StyleUnderline"/>
        </w:rPr>
        <w:t xml:space="preserve">a </w:t>
      </w:r>
      <w:r w:rsidRPr="006C17F8">
        <w:rPr>
          <w:rStyle w:val="Emphasis"/>
          <w:highlight w:val="green"/>
        </w:rPr>
        <w:t>deal</w:t>
      </w:r>
      <w:r w:rsidRPr="007013BA">
        <w:rPr>
          <w:rStyle w:val="Emphasis"/>
        </w:rPr>
        <w:t>maker</w:t>
      </w:r>
      <w:r w:rsidRPr="00137D97">
        <w:rPr>
          <w:sz w:val="16"/>
        </w:rPr>
        <w:t>, in the room, shaking hands."</w:t>
      </w:r>
      <w:r w:rsidRPr="003A0EEA">
        <w:rPr>
          <w:sz w:val="12"/>
        </w:rPr>
        <w:t>¶</w:t>
      </w:r>
      <w:r w:rsidRPr="00137D97">
        <w:rPr>
          <w:sz w:val="16"/>
        </w:rPr>
        <w:t xml:space="preserve"> </w:t>
      </w:r>
      <w:r w:rsidRPr="007013BA">
        <w:rPr>
          <w:rStyle w:val="Emphasis"/>
        </w:rPr>
        <w:t xml:space="preserve">President </w:t>
      </w:r>
      <w:r w:rsidRPr="006C17F8">
        <w:rPr>
          <w:rStyle w:val="Emphasis"/>
        </w:rPr>
        <w:t>Erdogan</w:t>
      </w:r>
      <w:r w:rsidRPr="006A7621">
        <w:rPr>
          <w:rStyle w:val="StyleUnderline"/>
        </w:rPr>
        <w:t xml:space="preserve"> has </w:t>
      </w:r>
      <w:r w:rsidRPr="006C17F8">
        <w:rPr>
          <w:rStyle w:val="StyleUnderline"/>
        </w:rPr>
        <w:t>had</w:t>
      </w:r>
      <w:r w:rsidRPr="006A7621">
        <w:rPr>
          <w:rStyle w:val="StyleUnderline"/>
        </w:rPr>
        <w:t xml:space="preserve"> some </w:t>
      </w:r>
      <w:r w:rsidRPr="00137D97">
        <w:rPr>
          <w:rStyle w:val="Emphasis"/>
          <w:highlight w:val="green"/>
        </w:rPr>
        <w:t>success</w:t>
      </w:r>
      <w:r w:rsidRPr="00137D97">
        <w:rPr>
          <w:sz w:val="16"/>
        </w:rPr>
        <w:t xml:space="preserve"> – for instance, </w:t>
      </w:r>
      <w:r w:rsidRPr="006A7621">
        <w:rPr>
          <w:rStyle w:val="StyleUnderline"/>
        </w:rPr>
        <w:t xml:space="preserve">helping to </w:t>
      </w:r>
      <w:r w:rsidRPr="007013BA">
        <w:rPr>
          <w:rStyle w:val="Emphasis"/>
        </w:rPr>
        <w:t>broker</w:t>
      </w:r>
      <w:r w:rsidRPr="006A7621">
        <w:rPr>
          <w:rStyle w:val="StyleUnderline"/>
        </w:rPr>
        <w:t xml:space="preserve"> an </w:t>
      </w:r>
      <w:r w:rsidRPr="007013BA">
        <w:rPr>
          <w:rStyle w:val="Emphasis"/>
        </w:rPr>
        <w:t>agreement</w:t>
      </w:r>
      <w:r w:rsidRPr="006A7621">
        <w:rPr>
          <w:rStyle w:val="StyleUnderline"/>
        </w:rPr>
        <w:t xml:space="preserve"> </w:t>
      </w:r>
      <w:r w:rsidRPr="00137D97">
        <w:rPr>
          <w:rStyle w:val="StyleUnderline"/>
          <w:highlight w:val="green"/>
        </w:rPr>
        <w:t xml:space="preserve">for </w:t>
      </w:r>
      <w:r w:rsidRPr="00137D97">
        <w:rPr>
          <w:rStyle w:val="Emphasis"/>
          <w:highlight w:val="green"/>
        </w:rPr>
        <w:t>Ukraine</w:t>
      </w:r>
      <w:r w:rsidRPr="006A7621">
        <w:rPr>
          <w:rStyle w:val="StyleUnderline"/>
        </w:rPr>
        <w:t xml:space="preserve"> to resume </w:t>
      </w:r>
      <w:r w:rsidRPr="007013BA">
        <w:rPr>
          <w:rStyle w:val="Emphasis"/>
        </w:rPr>
        <w:t>grain exports</w:t>
      </w:r>
      <w:r w:rsidRPr="006A7621">
        <w:rPr>
          <w:rStyle w:val="StyleUnderline"/>
        </w:rPr>
        <w:t xml:space="preserve"> through the Black Sea in July 2022</w:t>
      </w:r>
      <w:r w:rsidRPr="00137D97">
        <w:rPr>
          <w:sz w:val="16"/>
        </w:rPr>
        <w:t xml:space="preserve">, after they were halted by Russia's invasion five months earlier. And this year </w:t>
      </w:r>
      <w:r w:rsidRPr="006A7621">
        <w:rPr>
          <w:rStyle w:val="StyleUnderline"/>
        </w:rPr>
        <w:t xml:space="preserve">he </w:t>
      </w:r>
      <w:r w:rsidRPr="007013BA">
        <w:rPr>
          <w:rStyle w:val="Emphasis"/>
        </w:rPr>
        <w:t>hosted</w:t>
      </w:r>
      <w:r w:rsidRPr="006A7621">
        <w:rPr>
          <w:rStyle w:val="StyleUnderline"/>
        </w:rPr>
        <w:t xml:space="preserve"> </w:t>
      </w:r>
      <w:r w:rsidRPr="007013BA">
        <w:rPr>
          <w:rStyle w:val="Emphasis"/>
        </w:rPr>
        <w:t>negotiators</w:t>
      </w:r>
      <w:r w:rsidRPr="006A7621">
        <w:rPr>
          <w:rStyle w:val="StyleUnderline"/>
        </w:rPr>
        <w:t xml:space="preserve"> from </w:t>
      </w:r>
      <w:r w:rsidRPr="007013BA">
        <w:rPr>
          <w:rStyle w:val="Emphasis"/>
        </w:rPr>
        <w:t>Kyiv</w:t>
      </w:r>
      <w:r w:rsidRPr="006A7621">
        <w:rPr>
          <w:rStyle w:val="StyleUnderline"/>
        </w:rPr>
        <w:t xml:space="preserve"> and </w:t>
      </w:r>
      <w:r w:rsidRPr="007013BA">
        <w:rPr>
          <w:rStyle w:val="Emphasis"/>
        </w:rPr>
        <w:t>Moscow</w:t>
      </w:r>
      <w:r w:rsidRPr="006A7621">
        <w:rPr>
          <w:rStyle w:val="StyleUnderline"/>
        </w:rPr>
        <w:t xml:space="preserve"> for their first </w:t>
      </w:r>
      <w:r w:rsidRPr="007013BA">
        <w:rPr>
          <w:rStyle w:val="Emphasis"/>
        </w:rPr>
        <w:t>face-to-face talks</w:t>
      </w:r>
      <w:r w:rsidRPr="006A7621">
        <w:rPr>
          <w:rStyle w:val="StyleUnderline"/>
        </w:rPr>
        <w:t xml:space="preserve"> since 2022.</w:t>
      </w:r>
      <w:r w:rsidRPr="003A0EEA">
        <w:rPr>
          <w:sz w:val="12"/>
        </w:rPr>
        <w:t>¶</w:t>
      </w:r>
      <w:r w:rsidRPr="00137D97">
        <w:rPr>
          <w:sz w:val="16"/>
        </w:rPr>
        <w:t xml:space="preserve"> "</w:t>
      </w:r>
      <w:r w:rsidRPr="006C17F8">
        <w:rPr>
          <w:rStyle w:val="Emphasis"/>
        </w:rPr>
        <w:t>Everyone</w:t>
      </w:r>
      <w:r w:rsidRPr="006C17F8">
        <w:rPr>
          <w:rStyle w:val="StyleUnderline"/>
        </w:rPr>
        <w:t xml:space="preserve"> is </w:t>
      </w:r>
      <w:r w:rsidRPr="006C17F8">
        <w:rPr>
          <w:rStyle w:val="Emphasis"/>
        </w:rPr>
        <w:t>praising</w:t>
      </w:r>
      <w:r w:rsidRPr="006C17F8">
        <w:rPr>
          <w:rStyle w:val="StyleUnderline"/>
        </w:rPr>
        <w:t xml:space="preserve"> his </w:t>
      </w:r>
      <w:r w:rsidRPr="006C17F8">
        <w:rPr>
          <w:rStyle w:val="Emphasis"/>
        </w:rPr>
        <w:t>role</w:t>
      </w:r>
      <w:r w:rsidRPr="006A7621">
        <w:rPr>
          <w:rStyle w:val="StyleUnderline"/>
        </w:rPr>
        <w:t xml:space="preserve"> in </w:t>
      </w:r>
      <w:r w:rsidRPr="007013BA">
        <w:rPr>
          <w:rStyle w:val="Emphasis"/>
        </w:rPr>
        <w:t>Russia</w:t>
      </w:r>
      <w:r w:rsidRPr="006A7621">
        <w:rPr>
          <w:rStyle w:val="StyleUnderline"/>
        </w:rPr>
        <w:t xml:space="preserve"> and </w:t>
      </w:r>
      <w:r w:rsidRPr="007013BA">
        <w:rPr>
          <w:rStyle w:val="Emphasis"/>
        </w:rPr>
        <w:t>Ukraine</w:t>
      </w:r>
      <w:r w:rsidRPr="00137D97">
        <w:rPr>
          <w:sz w:val="16"/>
        </w:rPr>
        <w:t>," says Dr Tol. "</w:t>
      </w:r>
      <w:r w:rsidRPr="000D6EB4">
        <w:rPr>
          <w:rStyle w:val="Emphasis"/>
        </w:rPr>
        <w:t>Western leaders</w:t>
      </w:r>
      <w:r w:rsidRPr="000D6EB4">
        <w:rPr>
          <w:rStyle w:val="StyleUnderline"/>
        </w:rPr>
        <w:t xml:space="preserve"> are </w:t>
      </w:r>
      <w:r w:rsidRPr="000D6EB4">
        <w:rPr>
          <w:rStyle w:val="Emphasis"/>
        </w:rPr>
        <w:t>looking</w:t>
      </w:r>
      <w:r w:rsidRPr="000D6EB4">
        <w:rPr>
          <w:rStyle w:val="StyleUnderline"/>
        </w:rPr>
        <w:t xml:space="preserve"> to</w:t>
      </w:r>
      <w:r w:rsidRPr="00137D97">
        <w:rPr>
          <w:sz w:val="16"/>
        </w:rPr>
        <w:t xml:space="preserve"> him to </w:t>
      </w:r>
      <w:r w:rsidRPr="007013BA">
        <w:rPr>
          <w:rStyle w:val="Emphasis"/>
        </w:rPr>
        <w:t>build</w:t>
      </w:r>
      <w:r w:rsidRPr="006A7621">
        <w:rPr>
          <w:rStyle w:val="StyleUnderline"/>
        </w:rPr>
        <w:t xml:space="preserve"> </w:t>
      </w:r>
      <w:r w:rsidRPr="007013BA">
        <w:rPr>
          <w:rStyle w:val="Emphasis"/>
        </w:rPr>
        <w:t xml:space="preserve">European </w:t>
      </w:r>
      <w:proofErr w:type="spellStart"/>
      <w:r w:rsidRPr="007013BA">
        <w:rPr>
          <w:rStyle w:val="Emphasis"/>
        </w:rPr>
        <w:t>defence</w:t>
      </w:r>
      <w:proofErr w:type="spellEnd"/>
      <w:r w:rsidRPr="007013BA">
        <w:rPr>
          <w:rStyle w:val="Emphasis"/>
        </w:rPr>
        <w:t>.</w:t>
      </w:r>
      <w:r w:rsidRPr="006A7621">
        <w:rPr>
          <w:rStyle w:val="StyleUnderline"/>
        </w:rPr>
        <w:t xml:space="preserve"> And </w:t>
      </w:r>
      <w:r w:rsidRPr="00137D97">
        <w:rPr>
          <w:rStyle w:val="Emphasis"/>
          <w:highlight w:val="green"/>
        </w:rPr>
        <w:t>Trump</w:t>
      </w:r>
      <w:r w:rsidRPr="00137D97">
        <w:rPr>
          <w:rStyle w:val="StyleUnderline"/>
          <w:highlight w:val="green"/>
        </w:rPr>
        <w:t xml:space="preserve"> </w:t>
      </w:r>
      <w:r w:rsidRPr="00137D97">
        <w:rPr>
          <w:rStyle w:val="Emphasis"/>
          <w:highlight w:val="green"/>
        </w:rPr>
        <w:t>doesn't care</w:t>
      </w:r>
      <w:r w:rsidRPr="00137D97">
        <w:rPr>
          <w:rStyle w:val="StyleUnderline"/>
          <w:highlight w:val="green"/>
        </w:rPr>
        <w:t xml:space="preserve"> [</w:t>
      </w:r>
      <w:r w:rsidRPr="00137D97">
        <w:rPr>
          <w:rStyle w:val="Emphasis"/>
          <w:highlight w:val="green"/>
        </w:rPr>
        <w:t>what</w:t>
      </w:r>
      <w:r w:rsidRPr="00137D97">
        <w:rPr>
          <w:rStyle w:val="StyleUnderline"/>
          <w:highlight w:val="green"/>
        </w:rPr>
        <w:t xml:space="preserve"> </w:t>
      </w:r>
      <w:r w:rsidRPr="00137D97">
        <w:rPr>
          <w:rStyle w:val="Emphasis"/>
          <w:highlight w:val="green"/>
        </w:rPr>
        <w:t>Erdogan</w:t>
      </w:r>
      <w:r w:rsidRPr="00137D97">
        <w:rPr>
          <w:rStyle w:val="StyleUnderline"/>
          <w:highlight w:val="green"/>
        </w:rPr>
        <w:t xml:space="preserve"> does </w:t>
      </w:r>
      <w:r w:rsidRPr="00137D97">
        <w:rPr>
          <w:rStyle w:val="Emphasis"/>
          <w:highlight w:val="green"/>
        </w:rPr>
        <w:t>domestically</w:t>
      </w:r>
      <w:r w:rsidRPr="006C17F8">
        <w:rPr>
          <w:rStyle w:val="StyleUnderline"/>
        </w:rPr>
        <w:t>], so</w:t>
      </w:r>
      <w:r w:rsidRPr="006A7621">
        <w:rPr>
          <w:rStyle w:val="StyleUnderline"/>
        </w:rPr>
        <w:t xml:space="preserve"> he </w:t>
      </w:r>
      <w:r w:rsidRPr="007013BA">
        <w:rPr>
          <w:rStyle w:val="Emphasis"/>
        </w:rPr>
        <w:t>understands</w:t>
      </w:r>
      <w:r w:rsidRPr="006A7621">
        <w:rPr>
          <w:rStyle w:val="StyleUnderline"/>
        </w:rPr>
        <w:t xml:space="preserve"> </w:t>
      </w:r>
      <w:r w:rsidRPr="00137D97">
        <w:rPr>
          <w:rStyle w:val="StyleUnderline"/>
          <w:highlight w:val="green"/>
        </w:rPr>
        <w:t xml:space="preserve">he can </w:t>
      </w:r>
      <w:r w:rsidRPr="00137D97">
        <w:rPr>
          <w:rStyle w:val="Emphasis"/>
          <w:highlight w:val="green"/>
        </w:rPr>
        <w:t>get away with it.</w:t>
      </w:r>
      <w:r w:rsidRPr="00137D97">
        <w:rPr>
          <w:sz w:val="16"/>
        </w:rPr>
        <w:t>"</w:t>
      </w:r>
      <w:r w:rsidRPr="003A0EEA">
        <w:rPr>
          <w:sz w:val="12"/>
        </w:rPr>
        <w:t>¶</w:t>
      </w:r>
      <w:r w:rsidRPr="00137D97">
        <w:rPr>
          <w:sz w:val="16"/>
        </w:rPr>
        <w:t xml:space="preserve"> She says </w:t>
      </w:r>
      <w:r w:rsidRPr="007013BA">
        <w:rPr>
          <w:rStyle w:val="Emphasis"/>
        </w:rPr>
        <w:t>Trump's return</w:t>
      </w:r>
      <w:r w:rsidRPr="006A7621">
        <w:rPr>
          <w:rStyle w:val="StyleUnderline"/>
        </w:rPr>
        <w:t xml:space="preserve"> to </w:t>
      </w:r>
      <w:r w:rsidRPr="006C17F8">
        <w:rPr>
          <w:rStyle w:val="StyleUnderline"/>
        </w:rPr>
        <w:t xml:space="preserve">the </w:t>
      </w:r>
      <w:r w:rsidRPr="006C17F8">
        <w:rPr>
          <w:rStyle w:val="Emphasis"/>
        </w:rPr>
        <w:t>White House</w:t>
      </w:r>
      <w:r w:rsidRPr="006A7621">
        <w:rPr>
          <w:rStyle w:val="StyleUnderline"/>
        </w:rPr>
        <w:t xml:space="preserve"> "has </w:t>
      </w:r>
      <w:r w:rsidRPr="006C17F8">
        <w:rPr>
          <w:rStyle w:val="Emphasis"/>
        </w:rPr>
        <w:t>created</w:t>
      </w:r>
      <w:r w:rsidRPr="006C17F8">
        <w:rPr>
          <w:rStyle w:val="StyleUnderline"/>
        </w:rPr>
        <w:t xml:space="preserve"> </w:t>
      </w:r>
      <w:r w:rsidRPr="00137D97">
        <w:rPr>
          <w:rStyle w:val="StyleUnderline"/>
          <w:highlight w:val="green"/>
        </w:rPr>
        <w:t xml:space="preserve">an </w:t>
      </w:r>
      <w:r w:rsidRPr="00137D97">
        <w:rPr>
          <w:rStyle w:val="Emphasis"/>
          <w:highlight w:val="green"/>
        </w:rPr>
        <w:t>international context</w:t>
      </w:r>
      <w:r w:rsidRPr="00137D97">
        <w:rPr>
          <w:rStyle w:val="StyleUnderline"/>
          <w:highlight w:val="green"/>
        </w:rPr>
        <w:t xml:space="preserve"> where </w:t>
      </w:r>
      <w:r w:rsidRPr="00137D97">
        <w:rPr>
          <w:rStyle w:val="Emphasis"/>
          <w:highlight w:val="green"/>
        </w:rPr>
        <w:t>regional autocrats</w:t>
      </w:r>
      <w:r w:rsidRPr="00137D97">
        <w:rPr>
          <w:rStyle w:val="StyleUnderline"/>
          <w:highlight w:val="green"/>
        </w:rPr>
        <w:t xml:space="preserve"> feel </w:t>
      </w:r>
      <w:r w:rsidRPr="00137D97">
        <w:rPr>
          <w:rStyle w:val="Emphasis"/>
          <w:highlight w:val="green"/>
        </w:rPr>
        <w:t>empowered</w:t>
      </w:r>
      <w:r w:rsidRPr="006A7621">
        <w:rPr>
          <w:rStyle w:val="StyleUnderline"/>
        </w:rPr>
        <w:t>".</w:t>
      </w:r>
      <w:r w:rsidRPr="003A0EEA">
        <w:rPr>
          <w:sz w:val="12"/>
        </w:rPr>
        <w:t>¶</w:t>
      </w:r>
      <w:r w:rsidRPr="00137D97">
        <w:rPr>
          <w:sz w:val="16"/>
        </w:rPr>
        <w:t xml:space="preserve"> Dr Cagaptay, of the Washington Institute, says </w:t>
      </w:r>
      <w:r w:rsidRPr="00137D97">
        <w:rPr>
          <w:rStyle w:val="Emphasis"/>
          <w:highlight w:val="green"/>
        </w:rPr>
        <w:t>Erdogan</w:t>
      </w:r>
      <w:r w:rsidRPr="00137D97">
        <w:rPr>
          <w:rStyle w:val="StyleUnderline"/>
          <w:highlight w:val="green"/>
        </w:rPr>
        <w:t xml:space="preserve"> has a </w:t>
      </w:r>
      <w:r w:rsidRPr="00137D97">
        <w:rPr>
          <w:rStyle w:val="Emphasis"/>
          <w:highlight w:val="green"/>
        </w:rPr>
        <w:t>freer hand</w:t>
      </w:r>
      <w:r w:rsidRPr="00137D97">
        <w:rPr>
          <w:sz w:val="16"/>
        </w:rPr>
        <w:t xml:space="preserve"> because Trump has turned inwards, and the two leaders have "a special chemistry, going back to Trump's first term in office".</w:t>
      </w:r>
      <w:r w:rsidRPr="003A0EEA">
        <w:rPr>
          <w:sz w:val="12"/>
        </w:rPr>
        <w:t>¶</w:t>
      </w:r>
      <w:r w:rsidRPr="00137D97">
        <w:rPr>
          <w:sz w:val="16"/>
        </w:rPr>
        <w:t xml:space="preserve"> "I happen to like him, and he likes me," Trump has said of Erdogan. "He's a tough guy and he's very smart."</w:t>
      </w:r>
      <w:r w:rsidRPr="003A0EEA">
        <w:rPr>
          <w:sz w:val="12"/>
        </w:rPr>
        <w:t>¶</w:t>
      </w:r>
      <w:r w:rsidRPr="00137D97">
        <w:rPr>
          <w:sz w:val="16"/>
        </w:rPr>
        <w:t xml:space="preserve"> </w:t>
      </w:r>
      <w:r w:rsidRPr="007013BA">
        <w:rPr>
          <w:rStyle w:val="StyleUnderline"/>
        </w:rPr>
        <w:t>Erdogan is also well-placed geopolitically. Turkey's land mass lies partly in Asia, and partly in Europe, a bridge between two continents.</w:t>
      </w:r>
      <w:r w:rsidRPr="003A0EEA">
        <w:rPr>
          <w:sz w:val="12"/>
        </w:rPr>
        <w:t>¶</w:t>
      </w:r>
      <w:r w:rsidRPr="00137D97">
        <w:rPr>
          <w:sz w:val="16"/>
        </w:rPr>
        <w:t xml:space="preserve"> </w:t>
      </w:r>
      <w:r w:rsidRPr="00137D97">
        <w:rPr>
          <w:rStyle w:val="StyleUnderline"/>
        </w:rPr>
        <w:t xml:space="preserve">He holds </w:t>
      </w:r>
      <w:r w:rsidRPr="00137D97">
        <w:rPr>
          <w:rStyle w:val="Emphasis"/>
        </w:rPr>
        <w:t>plenty</w:t>
      </w:r>
      <w:r w:rsidRPr="00137D97">
        <w:rPr>
          <w:rStyle w:val="StyleUnderline"/>
        </w:rPr>
        <w:t xml:space="preserve"> of other </w:t>
      </w:r>
      <w:r w:rsidRPr="00137D97">
        <w:rPr>
          <w:rStyle w:val="Emphasis"/>
        </w:rPr>
        <w:t>cards</w:t>
      </w:r>
      <w:r w:rsidRPr="00137D97">
        <w:rPr>
          <w:rStyle w:val="StyleUnderline"/>
        </w:rPr>
        <w:t xml:space="preserve"> too - not least his </w:t>
      </w:r>
      <w:r w:rsidRPr="00137D97">
        <w:rPr>
          <w:rStyle w:val="Emphasis"/>
        </w:rPr>
        <w:t>leverage</w:t>
      </w:r>
      <w:r w:rsidRPr="00137D97">
        <w:rPr>
          <w:rStyle w:val="StyleUnderline"/>
        </w:rPr>
        <w:t xml:space="preserve"> </w:t>
      </w:r>
      <w:r w:rsidRPr="00137D97">
        <w:rPr>
          <w:rStyle w:val="StyleUnderline"/>
          <w:highlight w:val="green"/>
        </w:rPr>
        <w:t>in</w:t>
      </w:r>
      <w:r w:rsidRPr="007013BA">
        <w:rPr>
          <w:rStyle w:val="StyleUnderline"/>
        </w:rPr>
        <w:t xml:space="preserve"> </w:t>
      </w:r>
      <w:proofErr w:type="spellStart"/>
      <w:r w:rsidRPr="007013BA">
        <w:rPr>
          <w:rStyle w:val="StyleUnderline"/>
        </w:rPr>
        <w:t>neighbouring</w:t>
      </w:r>
      <w:proofErr w:type="spellEnd"/>
      <w:r w:rsidRPr="007013BA">
        <w:rPr>
          <w:rStyle w:val="StyleUnderline"/>
        </w:rPr>
        <w:t xml:space="preserve"> </w:t>
      </w:r>
      <w:r w:rsidRPr="00137D97">
        <w:rPr>
          <w:rStyle w:val="Emphasis"/>
          <w:highlight w:val="green"/>
        </w:rPr>
        <w:t>Syria</w:t>
      </w:r>
      <w:r w:rsidRPr="00137D97">
        <w:rPr>
          <w:rStyle w:val="Emphasis"/>
        </w:rPr>
        <w:t>.</w:t>
      </w:r>
      <w:r w:rsidRPr="007013BA">
        <w:rPr>
          <w:rStyle w:val="StyleUnderline"/>
        </w:rPr>
        <w:t xml:space="preserve"> </w:t>
      </w:r>
      <w:r w:rsidRPr="006C17F8">
        <w:rPr>
          <w:rStyle w:val="StyleUnderline"/>
        </w:rPr>
        <w:t xml:space="preserve">He </w:t>
      </w:r>
      <w:r w:rsidRPr="006C17F8">
        <w:rPr>
          <w:rStyle w:val="Emphasis"/>
        </w:rPr>
        <w:t>backed</w:t>
      </w:r>
      <w:r w:rsidRPr="006C17F8">
        <w:rPr>
          <w:rStyle w:val="StyleUnderline"/>
        </w:rPr>
        <w:t xml:space="preserve"> the </w:t>
      </w:r>
      <w:r w:rsidRPr="006C17F8">
        <w:rPr>
          <w:rStyle w:val="Emphasis"/>
        </w:rPr>
        <w:t>winning side</w:t>
      </w:r>
      <w:r w:rsidRPr="00137D97">
        <w:rPr>
          <w:sz w:val="16"/>
        </w:rPr>
        <w:t xml:space="preserve"> there, supporting the Islamist rebels who overthrew President Bashar al-Assad in December.</w:t>
      </w:r>
      <w:r w:rsidRPr="003A0EEA">
        <w:rPr>
          <w:sz w:val="12"/>
        </w:rPr>
        <w:t>¶</w:t>
      </w:r>
      <w:r w:rsidRPr="00137D97">
        <w:rPr>
          <w:sz w:val="16"/>
        </w:rPr>
        <w:t xml:space="preserve"> </w:t>
      </w:r>
      <w:r w:rsidRPr="006C17F8">
        <w:rPr>
          <w:rStyle w:val="StyleUnderline"/>
        </w:rPr>
        <w:t>He</w:t>
      </w:r>
      <w:r w:rsidRPr="007013BA">
        <w:rPr>
          <w:rStyle w:val="StyleUnderline"/>
        </w:rPr>
        <w:t xml:space="preserve"> also </w:t>
      </w:r>
      <w:r w:rsidRPr="00137D97">
        <w:rPr>
          <w:rStyle w:val="Emphasis"/>
          <w:highlight w:val="green"/>
        </w:rPr>
        <w:t>leads</w:t>
      </w:r>
      <w:r w:rsidRPr="00137D97">
        <w:rPr>
          <w:rStyle w:val="StyleUnderline"/>
          <w:highlight w:val="green"/>
        </w:rPr>
        <w:t xml:space="preserve"> the </w:t>
      </w:r>
      <w:r w:rsidRPr="00137D97">
        <w:rPr>
          <w:rStyle w:val="Emphasis"/>
          <w:highlight w:val="green"/>
        </w:rPr>
        <w:t>only Muslim nation</w:t>
      </w:r>
      <w:r w:rsidRPr="00137D97">
        <w:rPr>
          <w:rStyle w:val="StyleUnderline"/>
          <w:highlight w:val="green"/>
        </w:rPr>
        <w:t xml:space="preserve"> </w:t>
      </w:r>
      <w:r w:rsidRPr="003C39DA">
        <w:rPr>
          <w:rStyle w:val="StyleUnderline"/>
        </w:rPr>
        <w:t xml:space="preserve">in </w:t>
      </w:r>
      <w:r w:rsidRPr="003C39DA">
        <w:rPr>
          <w:rStyle w:val="Emphasis"/>
        </w:rPr>
        <w:t>Nato</w:t>
      </w:r>
      <w:r w:rsidRPr="003C39DA">
        <w:rPr>
          <w:rStyle w:val="StyleUnderline"/>
        </w:rPr>
        <w:t xml:space="preserve">, </w:t>
      </w:r>
      <w:r w:rsidRPr="00137D97">
        <w:rPr>
          <w:rStyle w:val="StyleUnderline"/>
          <w:highlight w:val="green"/>
        </w:rPr>
        <w:t xml:space="preserve">with </w:t>
      </w:r>
      <w:r w:rsidRPr="003C39DA">
        <w:rPr>
          <w:rStyle w:val="StyleUnderline"/>
        </w:rPr>
        <w:t xml:space="preserve">the </w:t>
      </w:r>
      <w:r w:rsidRPr="00137D97">
        <w:rPr>
          <w:rStyle w:val="Emphasis"/>
          <w:highlight w:val="green"/>
        </w:rPr>
        <w:t>second largest army</w:t>
      </w:r>
      <w:r w:rsidRPr="007013BA">
        <w:rPr>
          <w:rStyle w:val="StyleUnderline"/>
        </w:rPr>
        <w:t xml:space="preserve"> in the alliance, and a population of 85.6 million people. What </w:t>
      </w:r>
      <w:r w:rsidRPr="00137D97">
        <w:rPr>
          <w:rStyle w:val="Emphasis"/>
        </w:rPr>
        <w:t>happens</w:t>
      </w:r>
      <w:r w:rsidRPr="007013BA">
        <w:rPr>
          <w:rStyle w:val="StyleUnderline"/>
        </w:rPr>
        <w:t xml:space="preserve"> here </w:t>
      </w:r>
      <w:r w:rsidRPr="00137D97">
        <w:rPr>
          <w:rStyle w:val="Emphasis"/>
        </w:rPr>
        <w:t>matters</w:t>
      </w:r>
      <w:r w:rsidRPr="007013BA">
        <w:rPr>
          <w:rStyle w:val="StyleUnderline"/>
        </w:rPr>
        <w:t>, for East and West.</w:t>
      </w:r>
      <w:r w:rsidRPr="003A0EEA">
        <w:rPr>
          <w:sz w:val="12"/>
        </w:rPr>
        <w:t>¶</w:t>
      </w:r>
      <w:r w:rsidRPr="00137D97">
        <w:rPr>
          <w:sz w:val="16"/>
        </w:rPr>
        <w:t xml:space="preserve"> "What Turkey is doing under Erdogan is leveraging its multiple identities very successfully," says Dr Cagaptay. "With the EU, I think </w:t>
      </w:r>
      <w:r w:rsidRPr="003C39DA">
        <w:rPr>
          <w:rStyle w:val="Emphasis"/>
        </w:rPr>
        <w:t>Turkey</w:t>
      </w:r>
      <w:r w:rsidRPr="003C39DA">
        <w:rPr>
          <w:rStyle w:val="StyleUnderline"/>
        </w:rPr>
        <w:t xml:space="preserve"> is </w:t>
      </w:r>
      <w:r w:rsidRPr="003C39DA">
        <w:rPr>
          <w:rStyle w:val="Emphasis"/>
        </w:rPr>
        <w:t>playing</w:t>
      </w:r>
      <w:r w:rsidRPr="003C39DA">
        <w:rPr>
          <w:rStyle w:val="StyleUnderline"/>
        </w:rPr>
        <w:t xml:space="preserve"> a </w:t>
      </w:r>
      <w:r w:rsidRPr="003C39DA">
        <w:rPr>
          <w:rStyle w:val="Emphasis"/>
        </w:rPr>
        <w:t>middle power game</w:t>
      </w:r>
      <w:r w:rsidRPr="003C39DA">
        <w:rPr>
          <w:rStyle w:val="StyleUnderline"/>
        </w:rPr>
        <w:t xml:space="preserve"> very well</w:t>
      </w:r>
      <w:r w:rsidRPr="006A7621">
        <w:rPr>
          <w:rStyle w:val="StyleUnderline"/>
        </w:rPr>
        <w:t xml:space="preserve">…. whether it's about </w:t>
      </w:r>
      <w:proofErr w:type="spellStart"/>
      <w:r w:rsidRPr="00137D97">
        <w:rPr>
          <w:rStyle w:val="Emphasis"/>
          <w:highlight w:val="green"/>
        </w:rPr>
        <w:t>stabilising</w:t>
      </w:r>
      <w:proofErr w:type="spellEnd"/>
      <w:r w:rsidRPr="00137D97">
        <w:rPr>
          <w:rStyle w:val="StyleUnderline"/>
          <w:highlight w:val="green"/>
        </w:rPr>
        <w:t xml:space="preserve"> </w:t>
      </w:r>
      <w:r w:rsidRPr="00137D97">
        <w:rPr>
          <w:rStyle w:val="Emphasis"/>
          <w:highlight w:val="green"/>
        </w:rPr>
        <w:t>Syria</w:t>
      </w:r>
      <w:r w:rsidRPr="00137D97">
        <w:rPr>
          <w:rStyle w:val="StyleUnderline"/>
        </w:rPr>
        <w:t xml:space="preserve"> or</w:t>
      </w:r>
      <w:r w:rsidRPr="00406267">
        <w:rPr>
          <w:rStyle w:val="StyleUnderline"/>
        </w:rPr>
        <w:t xml:space="preserve"> </w:t>
      </w:r>
      <w:proofErr w:type="spellStart"/>
      <w:r w:rsidRPr="00406267">
        <w:rPr>
          <w:rStyle w:val="StyleUnderline"/>
        </w:rPr>
        <w:t>stabilising</w:t>
      </w:r>
      <w:proofErr w:type="spellEnd"/>
      <w:r w:rsidRPr="00406267">
        <w:rPr>
          <w:rStyle w:val="StyleUnderline"/>
        </w:rPr>
        <w:t xml:space="preserve"> Ukraine after</w:t>
      </w:r>
      <w:r w:rsidRPr="006A7621">
        <w:rPr>
          <w:rStyle w:val="StyleUnderline"/>
        </w:rPr>
        <w:t xml:space="preserve"> a ceasefire.</w:t>
      </w:r>
      <w:r w:rsidRPr="00137D97">
        <w:rPr>
          <w:sz w:val="16"/>
        </w:rPr>
        <w:t>"</w:t>
      </w:r>
      <w:r w:rsidRPr="003A0EEA">
        <w:rPr>
          <w:sz w:val="12"/>
        </w:rPr>
        <w:t>¶</w:t>
      </w:r>
      <w:r w:rsidRPr="00137D97">
        <w:rPr>
          <w:sz w:val="16"/>
        </w:rPr>
        <w:t xml:space="preserve"> The sanctity of the ballot</w:t>
      </w:r>
      <w:r w:rsidRPr="003A0EEA">
        <w:rPr>
          <w:sz w:val="12"/>
        </w:rPr>
        <w:t>¶</w:t>
      </w:r>
      <w:r w:rsidRPr="00137D97">
        <w:rPr>
          <w:sz w:val="16"/>
        </w:rPr>
        <w:t xml:space="preserve"> </w:t>
      </w:r>
      <w:r w:rsidRPr="00137D97">
        <w:rPr>
          <w:rStyle w:val="Emphasis"/>
          <w:highlight w:val="green"/>
        </w:rPr>
        <w:t>Erdogan</w:t>
      </w:r>
      <w:r w:rsidRPr="00137D97">
        <w:rPr>
          <w:rStyle w:val="StyleUnderline"/>
          <w:highlight w:val="green"/>
        </w:rPr>
        <w:t xml:space="preserve"> </w:t>
      </w:r>
      <w:r w:rsidRPr="003C39DA">
        <w:rPr>
          <w:rStyle w:val="StyleUnderline"/>
        </w:rPr>
        <w:t xml:space="preserve">may be </w:t>
      </w:r>
      <w:r w:rsidRPr="00137D97">
        <w:rPr>
          <w:rStyle w:val="Emphasis"/>
          <w:highlight w:val="green"/>
        </w:rPr>
        <w:t>empowered</w:t>
      </w:r>
      <w:r w:rsidRPr="00BE1EDE">
        <w:rPr>
          <w:sz w:val="16"/>
          <w:szCs w:val="16"/>
        </w:rPr>
        <w:t xml:space="preserve"> - </w:t>
      </w:r>
      <w:r w:rsidRPr="00137D97">
        <w:rPr>
          <w:rStyle w:val="StyleUnderline"/>
          <w:highlight w:val="green"/>
        </w:rPr>
        <w:t xml:space="preserve">and </w:t>
      </w:r>
      <w:r w:rsidRPr="00137D97">
        <w:rPr>
          <w:rStyle w:val="Emphasis"/>
          <w:highlight w:val="green"/>
        </w:rPr>
        <w:t>enabled</w:t>
      </w:r>
      <w:r w:rsidRPr="00BE1EDE">
        <w:rPr>
          <w:sz w:val="16"/>
          <w:szCs w:val="16"/>
        </w:rPr>
        <w:t xml:space="preserve"> - </w:t>
      </w:r>
      <w:r w:rsidRPr="00137D97">
        <w:rPr>
          <w:rStyle w:val="StyleUnderline"/>
          <w:highlight w:val="green"/>
        </w:rPr>
        <w:t>but there</w:t>
      </w:r>
      <w:r w:rsidRPr="007013BA">
        <w:rPr>
          <w:rStyle w:val="StyleUnderline"/>
        </w:rPr>
        <w:t xml:space="preserve"> i</w:t>
      </w:r>
      <w:r w:rsidRPr="00137D97">
        <w:rPr>
          <w:rStyle w:val="StyleUnderline"/>
          <w:highlight w:val="green"/>
        </w:rPr>
        <w:t xml:space="preserve">s a </w:t>
      </w:r>
      <w:r w:rsidRPr="00137D97">
        <w:rPr>
          <w:rStyle w:val="Emphasis"/>
          <w:highlight w:val="green"/>
        </w:rPr>
        <w:t>limit</w:t>
      </w:r>
      <w:r w:rsidRPr="00137D97">
        <w:rPr>
          <w:sz w:val="16"/>
        </w:rPr>
        <w:t>, according to some analysts.</w:t>
      </w:r>
      <w:r w:rsidRPr="003A0EEA">
        <w:rPr>
          <w:sz w:val="12"/>
        </w:rPr>
        <w:t>¶</w:t>
      </w:r>
      <w:r w:rsidRPr="00137D97">
        <w:rPr>
          <w:sz w:val="16"/>
        </w:rPr>
        <w:t xml:space="preserve"> What </w:t>
      </w:r>
      <w:r w:rsidRPr="00137D97">
        <w:rPr>
          <w:rStyle w:val="StyleUnderline"/>
          <w:highlight w:val="green"/>
        </w:rPr>
        <w:t xml:space="preserve">he </w:t>
      </w:r>
      <w:r w:rsidRPr="00137D97">
        <w:rPr>
          <w:rStyle w:val="Emphasis"/>
          <w:highlight w:val="green"/>
        </w:rPr>
        <w:t>won't</w:t>
      </w:r>
      <w:r w:rsidRPr="00137D97">
        <w:rPr>
          <w:sz w:val="16"/>
        </w:rPr>
        <w:t xml:space="preserve"> do is </w:t>
      </w:r>
      <w:r w:rsidRPr="00137D97">
        <w:rPr>
          <w:rStyle w:val="Emphasis"/>
          <w:highlight w:val="green"/>
        </w:rPr>
        <w:t>cancel</w:t>
      </w:r>
      <w:r w:rsidRPr="00137D97">
        <w:rPr>
          <w:rStyle w:val="StyleUnderline"/>
          <w:highlight w:val="green"/>
        </w:rPr>
        <w:t xml:space="preserve"> </w:t>
      </w:r>
      <w:r w:rsidRPr="003C39DA">
        <w:rPr>
          <w:rStyle w:val="StyleUnderline"/>
        </w:rPr>
        <w:t>the</w:t>
      </w:r>
      <w:r w:rsidRPr="006A7621">
        <w:rPr>
          <w:rStyle w:val="StyleUnderline"/>
        </w:rPr>
        <w:t xml:space="preserve"> </w:t>
      </w:r>
      <w:r w:rsidRPr="00137D97">
        <w:rPr>
          <w:rStyle w:val="Emphasis"/>
        </w:rPr>
        <w:t xml:space="preserve">next presidential </w:t>
      </w:r>
      <w:r w:rsidRPr="00137D97">
        <w:rPr>
          <w:rStyle w:val="Emphasis"/>
          <w:highlight w:val="green"/>
        </w:rPr>
        <w:t>election</w:t>
      </w:r>
      <w:r w:rsidRPr="00137D97">
        <w:rPr>
          <w:rStyle w:val="Emphasis"/>
        </w:rPr>
        <w:t>s</w:t>
      </w:r>
      <w:r w:rsidRPr="00137D97">
        <w:rPr>
          <w:sz w:val="16"/>
        </w:rPr>
        <w:t>, according to Onur Isci, professor of history and international affairs at Kadir Has University in Istanbul.</w:t>
      </w:r>
      <w:r w:rsidRPr="003A0EEA">
        <w:rPr>
          <w:sz w:val="12"/>
        </w:rPr>
        <w:t>¶</w:t>
      </w:r>
      <w:r w:rsidRPr="00137D97">
        <w:rPr>
          <w:sz w:val="16"/>
        </w:rPr>
        <w:t xml:space="preserve"> "Historically </w:t>
      </w:r>
      <w:r w:rsidRPr="006A7621">
        <w:rPr>
          <w:rStyle w:val="StyleUnderline"/>
        </w:rPr>
        <w:t xml:space="preserve">the </w:t>
      </w:r>
      <w:r w:rsidRPr="00137D97">
        <w:rPr>
          <w:rStyle w:val="Emphasis"/>
        </w:rPr>
        <w:t>Turkish people</w:t>
      </w:r>
      <w:r w:rsidRPr="006A7621">
        <w:rPr>
          <w:rStyle w:val="StyleUnderline"/>
        </w:rPr>
        <w:t xml:space="preserve"> have been </w:t>
      </w:r>
      <w:r w:rsidRPr="00137D97">
        <w:rPr>
          <w:rStyle w:val="Emphasis"/>
        </w:rPr>
        <w:t>acutely sensitive</w:t>
      </w:r>
      <w:r w:rsidRPr="006A7621">
        <w:rPr>
          <w:rStyle w:val="StyleUnderline"/>
        </w:rPr>
        <w:t xml:space="preserve"> about the </w:t>
      </w:r>
      <w:r w:rsidRPr="00137D97">
        <w:rPr>
          <w:rStyle w:val="Emphasis"/>
        </w:rPr>
        <w:t>sanctity</w:t>
      </w:r>
      <w:r w:rsidRPr="006A7621">
        <w:rPr>
          <w:rStyle w:val="StyleUnderline"/>
        </w:rPr>
        <w:t xml:space="preserve"> of the </w:t>
      </w:r>
      <w:r w:rsidRPr="00137D97">
        <w:rPr>
          <w:rStyle w:val="Emphasis"/>
        </w:rPr>
        <w:t>ballot</w:t>
      </w:r>
      <w:r w:rsidRPr="006A7621">
        <w:rPr>
          <w:rStyle w:val="StyleUnderline"/>
        </w:rPr>
        <w:t xml:space="preserve"> and attempts to </w:t>
      </w:r>
      <w:r w:rsidRPr="00137D97">
        <w:rPr>
          <w:rStyle w:val="Emphasis"/>
        </w:rPr>
        <w:t>curtail</w:t>
      </w:r>
      <w:r w:rsidRPr="006A7621">
        <w:rPr>
          <w:rStyle w:val="StyleUnderline"/>
        </w:rPr>
        <w:t xml:space="preserve"> it would </w:t>
      </w:r>
      <w:r w:rsidRPr="00137D97">
        <w:rPr>
          <w:rStyle w:val="Emphasis"/>
        </w:rPr>
        <w:t>provoke</w:t>
      </w:r>
      <w:r w:rsidRPr="006A7621">
        <w:rPr>
          <w:rStyle w:val="StyleUnderline"/>
        </w:rPr>
        <w:t xml:space="preserve"> </w:t>
      </w:r>
      <w:r w:rsidRPr="00137D97">
        <w:rPr>
          <w:rStyle w:val="Emphasis"/>
        </w:rPr>
        <w:t>serious consequences</w:t>
      </w:r>
      <w:r w:rsidRPr="00137D97">
        <w:rPr>
          <w:sz w:val="16"/>
        </w:rPr>
        <w:t>," he says.</w:t>
      </w:r>
      <w:r w:rsidRPr="003A0EEA">
        <w:rPr>
          <w:sz w:val="12"/>
        </w:rPr>
        <w:t>¶</w:t>
      </w:r>
      <w:r w:rsidRPr="00137D97">
        <w:rPr>
          <w:sz w:val="16"/>
        </w:rPr>
        <w:t xml:space="preserve"> </w:t>
      </w:r>
      <w:r w:rsidRPr="00137D97">
        <w:rPr>
          <w:rStyle w:val="Emphasis"/>
        </w:rPr>
        <w:t>Turkish elections</w:t>
      </w:r>
      <w:r w:rsidRPr="006A7621">
        <w:rPr>
          <w:rStyle w:val="StyleUnderline"/>
        </w:rPr>
        <w:t xml:space="preserve"> are generally </w:t>
      </w:r>
      <w:r w:rsidRPr="00137D97">
        <w:rPr>
          <w:rStyle w:val="Emphasis"/>
        </w:rPr>
        <w:t>free</w:t>
      </w:r>
      <w:r w:rsidRPr="006A7621">
        <w:rPr>
          <w:rStyle w:val="StyleUnderline"/>
        </w:rPr>
        <w:t xml:space="preserve"> on the </w:t>
      </w:r>
      <w:r w:rsidRPr="00137D97">
        <w:rPr>
          <w:rStyle w:val="Emphasis"/>
        </w:rPr>
        <w:t>day</w:t>
      </w:r>
      <w:r w:rsidRPr="006A7621">
        <w:rPr>
          <w:rStyle w:val="StyleUnderline"/>
        </w:rPr>
        <w:t xml:space="preserve">, though </w:t>
      </w:r>
      <w:r w:rsidRPr="00137D97">
        <w:rPr>
          <w:rStyle w:val="Emphasis"/>
        </w:rPr>
        <w:t>far</w:t>
      </w:r>
      <w:r w:rsidRPr="006A7621">
        <w:rPr>
          <w:rStyle w:val="StyleUnderline"/>
        </w:rPr>
        <w:t xml:space="preserve"> from </w:t>
      </w:r>
      <w:r w:rsidRPr="00137D97">
        <w:rPr>
          <w:rStyle w:val="Emphasis"/>
        </w:rPr>
        <w:t>fair</w:t>
      </w:r>
      <w:r w:rsidRPr="00137D97">
        <w:rPr>
          <w:sz w:val="16"/>
        </w:rPr>
        <w:t xml:space="preserve"> beforehand.</w:t>
      </w:r>
      <w:r w:rsidRPr="003A0EEA">
        <w:rPr>
          <w:sz w:val="12"/>
        </w:rPr>
        <w:t>¶</w:t>
      </w:r>
      <w:r w:rsidRPr="00137D97">
        <w:rPr>
          <w:sz w:val="16"/>
        </w:rPr>
        <w:t xml:space="preserve"> The playing field is not level. Most mainstream media outlets are pro-government. Those that are </w:t>
      </w:r>
      <w:proofErr w:type="gramStart"/>
      <w:r w:rsidRPr="00137D97">
        <w:rPr>
          <w:sz w:val="16"/>
        </w:rPr>
        <w:t>not,</w:t>
      </w:r>
      <w:proofErr w:type="gramEnd"/>
      <w:r w:rsidRPr="00137D97">
        <w:rPr>
          <w:sz w:val="16"/>
        </w:rPr>
        <w:t xml:space="preserve"> come under strong pressure from the authorities.</w:t>
      </w:r>
      <w:r w:rsidRPr="003A0EEA">
        <w:rPr>
          <w:sz w:val="12"/>
        </w:rPr>
        <w:t>¶</w:t>
      </w:r>
      <w:r w:rsidRPr="00137D97">
        <w:rPr>
          <w:sz w:val="16"/>
        </w:rPr>
        <w:t xml:space="preserve"> During the last election in 2023, Erdogan hung on to power narrowly, winning 52.18% of the vote against the opposition candidate, Kemal Kilicdaroglu.</w:t>
      </w:r>
      <w:r w:rsidRPr="003A0EEA">
        <w:rPr>
          <w:sz w:val="12"/>
        </w:rPr>
        <w:t>¶</w:t>
      </w:r>
      <w:r w:rsidRPr="00137D97">
        <w:rPr>
          <w:sz w:val="16"/>
        </w:rPr>
        <w:t xml:space="preserve"> Recent </w:t>
      </w:r>
      <w:r w:rsidRPr="00137D97">
        <w:rPr>
          <w:rStyle w:val="Emphasis"/>
          <w:highlight w:val="green"/>
        </w:rPr>
        <w:t>polls</w:t>
      </w:r>
      <w:r w:rsidRPr="00137D97">
        <w:rPr>
          <w:sz w:val="16"/>
        </w:rPr>
        <w:t xml:space="preserve"> have </w:t>
      </w:r>
      <w:r w:rsidRPr="006C17F8">
        <w:rPr>
          <w:rStyle w:val="Emphasis"/>
        </w:rPr>
        <w:t>suggested</w:t>
      </w:r>
      <w:r w:rsidRPr="006C17F8">
        <w:rPr>
          <w:rStyle w:val="StyleUnderline"/>
        </w:rPr>
        <w:t xml:space="preserve"> he could be </w:t>
      </w:r>
      <w:r w:rsidRPr="00137D97">
        <w:rPr>
          <w:rStyle w:val="Emphasis"/>
          <w:highlight w:val="green"/>
        </w:rPr>
        <w:t>beaten</w:t>
      </w:r>
      <w:r w:rsidRPr="00137D97">
        <w:rPr>
          <w:rStyle w:val="StyleUnderline"/>
        </w:rPr>
        <w:t xml:space="preserve"> </w:t>
      </w:r>
      <w:r w:rsidRPr="00137D97">
        <w:rPr>
          <w:rStyle w:val="Emphasis"/>
        </w:rPr>
        <w:t>next time</w:t>
      </w:r>
      <w:r w:rsidRPr="00137D97">
        <w:rPr>
          <w:rStyle w:val="StyleUnderline"/>
        </w:rPr>
        <w:t xml:space="preserve"> </w:t>
      </w:r>
      <w:r w:rsidRPr="00137D97">
        <w:rPr>
          <w:rStyle w:val="StyleUnderline"/>
          <w:highlight w:val="green"/>
        </w:rPr>
        <w:t xml:space="preserve">by </w:t>
      </w:r>
      <w:proofErr w:type="spellStart"/>
      <w:r w:rsidRPr="00137D97">
        <w:rPr>
          <w:rStyle w:val="Emphasis"/>
          <w:highlight w:val="green"/>
        </w:rPr>
        <w:t>Imamoglu</w:t>
      </w:r>
      <w:proofErr w:type="spellEnd"/>
      <w:r w:rsidRPr="00137D97">
        <w:rPr>
          <w:rStyle w:val="Emphasis"/>
        </w:rPr>
        <w:t>.</w:t>
      </w:r>
      <w:r w:rsidRPr="00137D97">
        <w:rPr>
          <w:rStyle w:val="StyleUnderline"/>
        </w:rPr>
        <w:t xml:space="preserve"> But the </w:t>
      </w:r>
      <w:r w:rsidRPr="00137D97">
        <w:rPr>
          <w:rStyle w:val="Emphasis"/>
        </w:rPr>
        <w:t>mayor</w:t>
      </w:r>
      <w:r w:rsidRPr="00137D97">
        <w:rPr>
          <w:rStyle w:val="StyleUnderline"/>
        </w:rPr>
        <w:t xml:space="preserve"> </w:t>
      </w:r>
      <w:r w:rsidRPr="00137D97">
        <w:rPr>
          <w:rStyle w:val="Emphasis"/>
        </w:rPr>
        <w:t>remains</w:t>
      </w:r>
      <w:r w:rsidRPr="006A7621">
        <w:rPr>
          <w:rStyle w:val="StyleUnderline"/>
        </w:rPr>
        <w:t xml:space="preserve"> </w:t>
      </w:r>
      <w:r w:rsidRPr="00137D97">
        <w:rPr>
          <w:rStyle w:val="Emphasis"/>
        </w:rPr>
        <w:t>behind bars</w:t>
      </w:r>
      <w:r w:rsidRPr="006A7621">
        <w:rPr>
          <w:rStyle w:val="StyleUnderline"/>
        </w:rPr>
        <w:t xml:space="preserve">, </w:t>
      </w:r>
      <w:r w:rsidRPr="00137D97">
        <w:rPr>
          <w:rStyle w:val="Emphasis"/>
          <w:highlight w:val="green"/>
        </w:rPr>
        <w:t>facing</w:t>
      </w:r>
      <w:r w:rsidRPr="00137D97">
        <w:rPr>
          <w:rStyle w:val="StyleUnderline"/>
          <w:highlight w:val="green"/>
        </w:rPr>
        <w:t xml:space="preserve"> </w:t>
      </w:r>
      <w:r w:rsidRPr="00137D97">
        <w:rPr>
          <w:rStyle w:val="Emphasis"/>
          <w:highlight w:val="green"/>
        </w:rPr>
        <w:t>several</w:t>
      </w:r>
      <w:r w:rsidRPr="00BE1EDE">
        <w:rPr>
          <w:rStyle w:val="Emphasis"/>
        </w:rPr>
        <w:t xml:space="preserve"> different </w:t>
      </w:r>
      <w:r w:rsidRPr="00137D97">
        <w:rPr>
          <w:rStyle w:val="Emphasis"/>
          <w:highlight w:val="green"/>
        </w:rPr>
        <w:t>trials</w:t>
      </w:r>
      <w:r w:rsidRPr="006A7621">
        <w:rPr>
          <w:rStyle w:val="StyleUnderline"/>
        </w:rPr>
        <w:t xml:space="preserve">, and </w:t>
      </w:r>
      <w:r w:rsidRPr="006C17F8">
        <w:rPr>
          <w:rStyle w:val="StyleUnderline"/>
        </w:rPr>
        <w:t xml:space="preserve">the </w:t>
      </w:r>
      <w:r w:rsidRPr="00137D97">
        <w:rPr>
          <w:rStyle w:val="Emphasis"/>
          <w:highlight w:val="green"/>
        </w:rPr>
        <w:t>opposition</w:t>
      </w:r>
      <w:r w:rsidRPr="00137D97">
        <w:rPr>
          <w:rStyle w:val="StyleUnderline"/>
          <w:highlight w:val="green"/>
        </w:rPr>
        <w:t xml:space="preserve"> will</w:t>
      </w:r>
      <w:r w:rsidRPr="006A7621">
        <w:rPr>
          <w:rStyle w:val="StyleUnderline"/>
        </w:rPr>
        <w:t xml:space="preserve"> probably </w:t>
      </w:r>
      <w:r w:rsidRPr="00137D97">
        <w:rPr>
          <w:rStyle w:val="StyleUnderline"/>
          <w:highlight w:val="green"/>
        </w:rPr>
        <w:t xml:space="preserve">be </w:t>
      </w:r>
      <w:r w:rsidRPr="00137D97">
        <w:rPr>
          <w:rStyle w:val="Emphasis"/>
          <w:highlight w:val="green"/>
        </w:rPr>
        <w:t>forced</w:t>
      </w:r>
      <w:r w:rsidRPr="00137D97">
        <w:rPr>
          <w:rStyle w:val="StyleUnderline"/>
          <w:highlight w:val="green"/>
        </w:rPr>
        <w:t xml:space="preserve"> to </w:t>
      </w:r>
      <w:r w:rsidRPr="00137D97">
        <w:rPr>
          <w:rStyle w:val="Emphasis"/>
          <w:highlight w:val="green"/>
        </w:rPr>
        <w:t>choose</w:t>
      </w:r>
      <w:r w:rsidRPr="00137D97">
        <w:rPr>
          <w:rStyle w:val="StyleUnderline"/>
          <w:highlight w:val="green"/>
        </w:rPr>
        <w:t xml:space="preserve"> a </w:t>
      </w:r>
      <w:r w:rsidRPr="00137D97">
        <w:rPr>
          <w:rStyle w:val="Emphasis"/>
          <w:highlight w:val="green"/>
        </w:rPr>
        <w:t>different candidate.</w:t>
      </w:r>
      <w:r w:rsidRPr="003A0EEA">
        <w:rPr>
          <w:sz w:val="12"/>
        </w:rPr>
        <w:t>¶</w:t>
      </w:r>
      <w:r w:rsidRPr="00137D97">
        <w:rPr>
          <w:sz w:val="16"/>
        </w:rPr>
        <w:t xml:space="preserve"> As a two-term president, </w:t>
      </w:r>
      <w:r w:rsidRPr="00137D97">
        <w:rPr>
          <w:rStyle w:val="Emphasis"/>
          <w:highlight w:val="green"/>
        </w:rPr>
        <w:t>Erdogan</w:t>
      </w:r>
      <w:r w:rsidRPr="00137D97">
        <w:rPr>
          <w:sz w:val="16"/>
        </w:rPr>
        <w:t xml:space="preserve">, 71, </w:t>
      </w:r>
      <w:r w:rsidRPr="00137D97">
        <w:rPr>
          <w:rStyle w:val="StyleUnderline"/>
          <w:highlight w:val="green"/>
        </w:rPr>
        <w:t xml:space="preserve">is </w:t>
      </w:r>
      <w:r w:rsidRPr="00137D97">
        <w:rPr>
          <w:rStyle w:val="Emphasis"/>
          <w:highlight w:val="green"/>
        </w:rPr>
        <w:t>barred</w:t>
      </w:r>
      <w:r w:rsidRPr="00137D97">
        <w:rPr>
          <w:rStyle w:val="StyleUnderline"/>
          <w:highlight w:val="green"/>
        </w:rPr>
        <w:t xml:space="preserve"> from </w:t>
      </w:r>
      <w:r w:rsidRPr="00137D97">
        <w:rPr>
          <w:rStyle w:val="Emphasis"/>
          <w:highlight w:val="green"/>
        </w:rPr>
        <w:t>running again</w:t>
      </w:r>
      <w:r w:rsidRPr="00137D97">
        <w:rPr>
          <w:rStyle w:val="StyleUnderline"/>
          <w:highlight w:val="green"/>
        </w:rPr>
        <w:t>, but</w:t>
      </w:r>
      <w:r w:rsidRPr="00137D97">
        <w:rPr>
          <w:rStyle w:val="StyleUnderline"/>
        </w:rPr>
        <w:t xml:space="preserve"> he </w:t>
      </w:r>
      <w:r w:rsidRPr="00137D97">
        <w:rPr>
          <w:rStyle w:val="StyleUnderline"/>
          <w:highlight w:val="green"/>
        </w:rPr>
        <w:t>can</w:t>
      </w:r>
      <w:r w:rsidRPr="00137D97">
        <w:rPr>
          <w:sz w:val="16"/>
        </w:rPr>
        <w:t xml:space="preserve"> solve that problem by </w:t>
      </w:r>
      <w:r w:rsidRPr="00137D97">
        <w:rPr>
          <w:rStyle w:val="Emphasis"/>
          <w:highlight w:val="green"/>
        </w:rPr>
        <w:t>call</w:t>
      </w:r>
      <w:r w:rsidRPr="00137D97">
        <w:rPr>
          <w:rStyle w:val="Emphasis"/>
        </w:rPr>
        <w:t>ing</w:t>
      </w:r>
      <w:r w:rsidRPr="006A7621">
        <w:rPr>
          <w:rStyle w:val="StyleUnderline"/>
        </w:rPr>
        <w:t xml:space="preserve"> </w:t>
      </w:r>
      <w:r w:rsidRPr="00137D97">
        <w:rPr>
          <w:rStyle w:val="Emphasis"/>
          <w:highlight w:val="green"/>
        </w:rPr>
        <w:t>early elections</w:t>
      </w:r>
      <w:r w:rsidRPr="00137D97">
        <w:rPr>
          <w:sz w:val="16"/>
        </w:rPr>
        <w:t xml:space="preserve"> or bringing in a new constitution.</w:t>
      </w:r>
      <w:r w:rsidRPr="003A0EEA">
        <w:rPr>
          <w:sz w:val="12"/>
        </w:rPr>
        <w:t>¶</w:t>
      </w:r>
      <w:r w:rsidRPr="00137D97">
        <w:rPr>
          <w:sz w:val="16"/>
        </w:rPr>
        <w:t xml:space="preserve"> "I have no interest in being re-elected or running for office again," he said in May.</w:t>
      </w:r>
      <w:r w:rsidRPr="003A0EEA">
        <w:rPr>
          <w:sz w:val="12"/>
        </w:rPr>
        <w:t>¶</w:t>
      </w:r>
      <w:r w:rsidRPr="00137D97">
        <w:rPr>
          <w:sz w:val="16"/>
        </w:rPr>
        <w:t xml:space="preserve"> </w:t>
      </w:r>
      <w:proofErr w:type="spellStart"/>
      <w:r w:rsidRPr="00137D97">
        <w:rPr>
          <w:sz w:val="16"/>
        </w:rPr>
        <w:t>Mr</w:t>
      </w:r>
      <w:proofErr w:type="spellEnd"/>
      <w:r w:rsidRPr="00137D97">
        <w:rPr>
          <w:sz w:val="16"/>
        </w:rPr>
        <w:t xml:space="preserve"> Esen thinks otherwise. "</w:t>
      </w:r>
      <w:r w:rsidRPr="00137D97">
        <w:rPr>
          <w:rStyle w:val="StyleUnderline"/>
          <w:highlight w:val="green"/>
        </w:rPr>
        <w:t xml:space="preserve">He will </w:t>
      </w:r>
      <w:r w:rsidRPr="00137D97">
        <w:rPr>
          <w:rStyle w:val="Emphasis"/>
          <w:highlight w:val="green"/>
        </w:rPr>
        <w:t>run</w:t>
      </w:r>
      <w:r w:rsidRPr="006A7621">
        <w:rPr>
          <w:rStyle w:val="StyleUnderline"/>
        </w:rPr>
        <w:t xml:space="preserve"> for the presidency as long as he is </w:t>
      </w:r>
      <w:r w:rsidRPr="00137D97">
        <w:rPr>
          <w:rStyle w:val="Emphasis"/>
        </w:rPr>
        <w:t>alive.</w:t>
      </w:r>
      <w:r w:rsidRPr="00137D97">
        <w:rPr>
          <w:sz w:val="16"/>
        </w:rPr>
        <w:t>"</w:t>
      </w:r>
    </w:p>
    <w:p w14:paraId="47A60C0C" w14:textId="77777777" w:rsidR="00BF7563" w:rsidRDefault="00BF7563" w:rsidP="00BF7563">
      <w:pPr>
        <w:pStyle w:val="Heading4"/>
      </w:pPr>
      <w:r>
        <w:t xml:space="preserve">Syria goes </w:t>
      </w:r>
      <w:r w:rsidRPr="00905A87">
        <w:rPr>
          <w:u w:val="single"/>
        </w:rPr>
        <w:t>existential</w:t>
      </w:r>
      <w:r>
        <w:t>—</w:t>
      </w:r>
      <w:r w:rsidRPr="003C39DA">
        <w:rPr>
          <w:b w:val="0"/>
        </w:rPr>
        <w:t>turns inequality and public goods</w:t>
      </w:r>
      <w:r>
        <w:t>.</w:t>
      </w:r>
    </w:p>
    <w:p w14:paraId="48290B90" w14:textId="77777777" w:rsidR="00BF7563" w:rsidRPr="00905A87" w:rsidRDefault="00BF7563" w:rsidP="00BF7563">
      <w:r w:rsidRPr="00905A87">
        <w:rPr>
          <w:rStyle w:val="Style13ptBold"/>
        </w:rPr>
        <w:t>Cici ‘24</w:t>
      </w:r>
      <w:r>
        <w:t>, (Dr. Arben P. – diplomat, researcher, and Pro-rector Ambassador at Mediterranean University of Albania, 12-8-2024, The fall of the Syrian regime and regional implications, IFIMES – International Institute for Middle East and Balkan Studies, https://www.ifimes.org/en/researches/the-fall-of-the-syrian-regime-and-regional-implications/5430)//CHale [UTD]</w:t>
      </w:r>
    </w:p>
    <w:p w14:paraId="69AD8008" w14:textId="77777777" w:rsidR="00BF7563" w:rsidRPr="00905A87" w:rsidRDefault="00BF7563" w:rsidP="00BF7563">
      <w:pPr>
        <w:rPr>
          <w:sz w:val="14"/>
        </w:rPr>
      </w:pPr>
      <w:r w:rsidRPr="00905A87">
        <w:rPr>
          <w:sz w:val="14"/>
        </w:rPr>
        <w:t xml:space="preserve">While the </w:t>
      </w:r>
      <w:r w:rsidRPr="00905A87">
        <w:rPr>
          <w:rStyle w:val="Emphasis"/>
          <w:highlight w:val="green"/>
        </w:rPr>
        <w:t>world’s</w:t>
      </w:r>
      <w:r w:rsidRPr="00905A87">
        <w:rPr>
          <w:sz w:val="14"/>
        </w:rPr>
        <w:t xml:space="preserve"> eyes and </w:t>
      </w:r>
      <w:r w:rsidRPr="00FC5D2E">
        <w:rPr>
          <w:rStyle w:val="Emphasis"/>
        </w:rPr>
        <w:t>attention</w:t>
      </w:r>
      <w:r w:rsidRPr="00905A87">
        <w:rPr>
          <w:sz w:val="14"/>
        </w:rPr>
        <w:t xml:space="preserve"> were </w:t>
      </w:r>
      <w:r w:rsidRPr="00905A87">
        <w:rPr>
          <w:rStyle w:val="Emphasis"/>
          <w:highlight w:val="green"/>
        </w:rPr>
        <w:t>focused on</w:t>
      </w:r>
      <w:r w:rsidRPr="00FC5D2E">
        <w:rPr>
          <w:rStyle w:val="Emphasis"/>
        </w:rPr>
        <w:t xml:space="preserve"> </w:t>
      </w:r>
      <w:r w:rsidRPr="00905A87">
        <w:rPr>
          <w:sz w:val="14"/>
        </w:rPr>
        <w:t xml:space="preserve">the new </w:t>
      </w:r>
      <w:r w:rsidRPr="00905A87">
        <w:rPr>
          <w:rStyle w:val="Emphasis"/>
          <w:highlight w:val="green"/>
        </w:rPr>
        <w:t>Trump</w:t>
      </w:r>
      <w:r w:rsidRPr="00905A87">
        <w:rPr>
          <w:sz w:val="14"/>
        </w:rPr>
        <w:t xml:space="preserve"> administration, </w:t>
      </w:r>
      <w:r w:rsidRPr="00FC5D2E">
        <w:rPr>
          <w:rStyle w:val="StyleUnderline"/>
        </w:rPr>
        <w:t xml:space="preserve">the consequences of its </w:t>
      </w:r>
      <w:r w:rsidRPr="00905A87">
        <w:rPr>
          <w:rStyle w:val="StyleUnderline"/>
          <w:highlight w:val="green"/>
        </w:rPr>
        <w:t>policies after</w:t>
      </w:r>
      <w:r w:rsidRPr="00905A87">
        <w:rPr>
          <w:sz w:val="14"/>
        </w:rPr>
        <w:t xml:space="preserve"> January 21 in </w:t>
      </w:r>
      <w:r w:rsidRPr="00905A87">
        <w:rPr>
          <w:rStyle w:val="StyleUnderline"/>
          <w:highlight w:val="green"/>
        </w:rPr>
        <w:t>Ukraine, and</w:t>
      </w:r>
      <w:r w:rsidRPr="00905A87">
        <w:rPr>
          <w:sz w:val="14"/>
        </w:rPr>
        <w:t xml:space="preserve"> the raging fires of the Middle East, a new fire flared up and died down in the blink of an eye in </w:t>
      </w:r>
      <w:r w:rsidRPr="00905A87">
        <w:rPr>
          <w:rStyle w:val="StyleUnderline"/>
          <w:highlight w:val="green"/>
        </w:rPr>
        <w:t>Syria</w:t>
      </w:r>
      <w:r w:rsidRPr="00905A87">
        <w:rPr>
          <w:sz w:val="14"/>
        </w:rPr>
        <w:t>. A pending issue took suddenly an unexpected turn.</w:t>
      </w:r>
    </w:p>
    <w:p w14:paraId="4015A240" w14:textId="77777777" w:rsidR="00BF7563" w:rsidRPr="00905A87" w:rsidRDefault="00BF7563" w:rsidP="00BF7563">
      <w:pPr>
        <w:rPr>
          <w:sz w:val="14"/>
        </w:rPr>
      </w:pPr>
      <w:r w:rsidRPr="00905A87">
        <w:rPr>
          <w:sz w:val="14"/>
        </w:rPr>
        <w:t xml:space="preserve">On December 8, 2024, the fall of the Bashar al-Assad regime marked a historic and decisive turning point in the Syrian civil war, after nearly 14 years of conflict. This sudden defeat, despite the regime’s growing difficulties, was accelerated by the </w:t>
      </w:r>
      <w:r w:rsidRPr="00FC5D2E">
        <w:rPr>
          <w:rStyle w:val="StyleUnderline"/>
        </w:rPr>
        <w:t xml:space="preserve">rapid and coordinated advance of </w:t>
      </w:r>
      <w:r w:rsidRPr="00905A87">
        <w:rPr>
          <w:rStyle w:val="StyleUnderline"/>
          <w:highlight w:val="green"/>
        </w:rPr>
        <w:t>rebel groups</w:t>
      </w:r>
      <w:r w:rsidRPr="00905A87">
        <w:rPr>
          <w:sz w:val="14"/>
        </w:rPr>
        <w:t xml:space="preserve">, in particular Hayat Tahrir al-Sham (HTS), which launched a determined offensive from Idlib province, in the northwest of the country. The </w:t>
      </w:r>
      <w:r w:rsidRPr="00FC5D2E">
        <w:rPr>
          <w:rStyle w:val="StyleUnderline"/>
        </w:rPr>
        <w:t>offensive</w:t>
      </w:r>
      <w:r w:rsidRPr="00905A87">
        <w:rPr>
          <w:sz w:val="14"/>
        </w:rPr>
        <w:t xml:space="preserve">, which began on November 27, 2024, </w:t>
      </w:r>
      <w:r w:rsidRPr="00905A87">
        <w:rPr>
          <w:rStyle w:val="StyleUnderline"/>
          <w:highlight w:val="green"/>
        </w:rPr>
        <w:t>benefited from</w:t>
      </w:r>
      <w:r w:rsidRPr="00FC5D2E">
        <w:rPr>
          <w:rStyle w:val="StyleUnderline"/>
        </w:rPr>
        <w:t xml:space="preserve"> the strategic and military </w:t>
      </w:r>
      <w:r w:rsidRPr="00905A87">
        <w:rPr>
          <w:rStyle w:val="Emphasis"/>
          <w:highlight w:val="green"/>
        </w:rPr>
        <w:t>support of Turkey</w:t>
      </w:r>
      <w:r w:rsidRPr="00905A87">
        <w:rPr>
          <w:sz w:val="14"/>
        </w:rPr>
        <w:t xml:space="preserve">, a </w:t>
      </w:r>
      <w:r w:rsidRPr="00FC5D2E">
        <w:rPr>
          <w:rStyle w:val="StyleUnderline"/>
        </w:rPr>
        <w:t>regional power directly involved in the Syrian dynamic for</w:t>
      </w:r>
      <w:r w:rsidRPr="00905A87">
        <w:rPr>
          <w:sz w:val="14"/>
        </w:rPr>
        <w:t xml:space="preserve"> several </w:t>
      </w:r>
      <w:r w:rsidRPr="00FC5D2E">
        <w:rPr>
          <w:rStyle w:val="StyleUnderline"/>
        </w:rPr>
        <w:t>years</w:t>
      </w:r>
      <w:r w:rsidRPr="00905A87">
        <w:rPr>
          <w:sz w:val="14"/>
        </w:rPr>
        <w:t>.</w:t>
      </w:r>
    </w:p>
    <w:p w14:paraId="18FE47F2" w14:textId="77777777" w:rsidR="00BF7563" w:rsidRPr="00905A87" w:rsidRDefault="00BF7563" w:rsidP="00BF7563">
      <w:pPr>
        <w:rPr>
          <w:sz w:val="14"/>
        </w:rPr>
      </w:pPr>
      <w:r w:rsidRPr="00905A87">
        <w:rPr>
          <w:sz w:val="14"/>
        </w:rPr>
        <w:t>A. A POST-ASSAD SYRIA</w:t>
      </w:r>
    </w:p>
    <w:p w14:paraId="6E1AC875" w14:textId="77777777" w:rsidR="00BF7563" w:rsidRPr="00905A87" w:rsidRDefault="00BF7563" w:rsidP="00BF7563">
      <w:pPr>
        <w:rPr>
          <w:sz w:val="14"/>
        </w:rPr>
      </w:pPr>
      <w:r w:rsidRPr="00905A87">
        <w:rPr>
          <w:sz w:val="14"/>
        </w:rPr>
        <w:t>The offensive enabled the rebels to quickly take control of the main cities and strategic urban centers of “useful Syria” – including Aleppo, Hama, Homs and eventually Damascus. The capture of the Syrian capital was the final blow to the regime, which had been weakened by years of bloody fighting, international sanctions and significant military and economic exhaustion. Assad’s overthrow was further facilitated by the gradual withdrawal of his main international supporters: Russia and Iran. These two powers, which had actively supported the regime since 2015, notably through military interventions and financial aid, gradually reduced their support for various political, strategic and economic reasons, including their reorientation towards other regional or international priorities.</w:t>
      </w:r>
    </w:p>
    <w:p w14:paraId="14891D87" w14:textId="77777777" w:rsidR="00BF7563" w:rsidRPr="00905A87" w:rsidRDefault="00BF7563" w:rsidP="00BF7563">
      <w:pPr>
        <w:rPr>
          <w:sz w:val="14"/>
        </w:rPr>
      </w:pPr>
      <w:r w:rsidRPr="00905A87">
        <w:rPr>
          <w:sz w:val="14"/>
        </w:rPr>
        <w:t>1. A fragile hope for the Syrian population</w:t>
      </w:r>
    </w:p>
    <w:p w14:paraId="6B3E829B" w14:textId="77777777" w:rsidR="00BF7563" w:rsidRPr="00905A87" w:rsidRDefault="00BF7563" w:rsidP="00BF7563">
      <w:pPr>
        <w:rPr>
          <w:sz w:val="14"/>
        </w:rPr>
      </w:pPr>
      <w:r w:rsidRPr="00905A87">
        <w:rPr>
          <w:sz w:val="14"/>
        </w:rPr>
        <w:t xml:space="preserve">The fall of the regime offers oppressed Syrians, who have suffered for more than a decade under the authoritarian rule of Bashar al-Assad, a new breath of hope. Protesters, </w:t>
      </w:r>
      <w:r w:rsidRPr="00FC5D2E">
        <w:rPr>
          <w:rStyle w:val="StyleUnderline"/>
        </w:rPr>
        <w:t>opposition groups</w:t>
      </w:r>
      <w:r w:rsidRPr="00905A87">
        <w:rPr>
          <w:sz w:val="14"/>
        </w:rPr>
        <w:t xml:space="preserve"> and civilians have </w:t>
      </w:r>
      <w:r w:rsidRPr="00FC5D2E">
        <w:rPr>
          <w:rStyle w:val="StyleUnderline"/>
        </w:rPr>
        <w:t>all too often seen</w:t>
      </w:r>
      <w:r w:rsidRPr="00905A87">
        <w:rPr>
          <w:sz w:val="14"/>
        </w:rPr>
        <w:t xml:space="preserve"> their </w:t>
      </w:r>
      <w:r w:rsidRPr="00905A87">
        <w:rPr>
          <w:rStyle w:val="Emphasis"/>
          <w:highlight w:val="green"/>
        </w:rPr>
        <w:t>democratic aspirations suffocated</w:t>
      </w:r>
      <w:r w:rsidRPr="00905A87">
        <w:rPr>
          <w:sz w:val="14"/>
        </w:rPr>
        <w:t xml:space="preserve">, their cities destroyed and their loved ones sacrificed in the context of a brutal war. The </w:t>
      </w:r>
      <w:r w:rsidRPr="00905A87">
        <w:rPr>
          <w:rStyle w:val="Emphasis"/>
          <w:highlight w:val="green"/>
        </w:rPr>
        <w:t>overthrow</w:t>
      </w:r>
      <w:r w:rsidRPr="00905A87">
        <w:rPr>
          <w:sz w:val="14"/>
        </w:rPr>
        <w:t xml:space="preserve"> of this regime could </w:t>
      </w:r>
      <w:r w:rsidRPr="00905A87">
        <w:rPr>
          <w:rStyle w:val="Emphasis"/>
          <w:highlight w:val="green"/>
        </w:rPr>
        <w:t>pave</w:t>
      </w:r>
      <w:r w:rsidRPr="00FC5D2E">
        <w:rPr>
          <w:rStyle w:val="Emphasis"/>
        </w:rPr>
        <w:t xml:space="preserve"> the way for a </w:t>
      </w:r>
      <w:r w:rsidRPr="00905A87">
        <w:rPr>
          <w:rStyle w:val="Emphasis"/>
          <w:highlight w:val="green"/>
        </w:rPr>
        <w:t>more inclusive reconstruction</w:t>
      </w:r>
      <w:r w:rsidRPr="00905A87">
        <w:rPr>
          <w:sz w:val="14"/>
        </w:rPr>
        <w:t xml:space="preserve"> of the country, </w:t>
      </w:r>
      <w:r w:rsidRPr="00905A87">
        <w:rPr>
          <w:rStyle w:val="Emphasis"/>
          <w:highlight w:val="green"/>
        </w:rPr>
        <w:t>challenging</w:t>
      </w:r>
      <w:r w:rsidRPr="00905A87">
        <w:rPr>
          <w:sz w:val="14"/>
        </w:rPr>
        <w:t xml:space="preserve"> the </w:t>
      </w:r>
      <w:r w:rsidRPr="006C17F8">
        <w:rPr>
          <w:rStyle w:val="StyleUnderline"/>
        </w:rPr>
        <w:t>political</w:t>
      </w:r>
      <w:r w:rsidRPr="00FC5D2E">
        <w:rPr>
          <w:rStyle w:val="StyleUnderline"/>
        </w:rPr>
        <w:t xml:space="preserve"> </w:t>
      </w:r>
      <w:r w:rsidRPr="006C17F8">
        <w:rPr>
          <w:rStyle w:val="StyleUnderline"/>
        </w:rPr>
        <w:t>status quo</w:t>
      </w:r>
      <w:r w:rsidRPr="00FC5D2E">
        <w:rPr>
          <w:rStyle w:val="StyleUnderline"/>
        </w:rPr>
        <w:t xml:space="preserve"> that has perpetuated social and </w:t>
      </w:r>
      <w:r w:rsidRPr="00905A87">
        <w:rPr>
          <w:rStyle w:val="Emphasis"/>
          <w:highlight w:val="green"/>
        </w:rPr>
        <w:t>economic inequalities</w:t>
      </w:r>
      <w:r w:rsidRPr="00905A87">
        <w:rPr>
          <w:sz w:val="14"/>
        </w:rPr>
        <w:t>.</w:t>
      </w:r>
    </w:p>
    <w:p w14:paraId="582567D9" w14:textId="77777777" w:rsidR="00BF7563" w:rsidRPr="00905A87" w:rsidRDefault="00BF7563" w:rsidP="00BF7563">
      <w:pPr>
        <w:rPr>
          <w:sz w:val="14"/>
        </w:rPr>
      </w:pPr>
      <w:r w:rsidRPr="00905A87">
        <w:rPr>
          <w:sz w:val="14"/>
        </w:rPr>
        <w:t xml:space="preserve">However, this hope remains </w:t>
      </w:r>
      <w:r w:rsidRPr="00FC5D2E">
        <w:rPr>
          <w:rStyle w:val="StyleUnderline"/>
        </w:rPr>
        <w:t>fragile in</w:t>
      </w:r>
      <w:r w:rsidRPr="00905A87">
        <w:rPr>
          <w:sz w:val="14"/>
        </w:rPr>
        <w:t xml:space="preserve"> the </w:t>
      </w:r>
      <w:r w:rsidRPr="00FC5D2E">
        <w:rPr>
          <w:rStyle w:val="StyleUnderline"/>
        </w:rPr>
        <w:t>face of an uncertain political and security reality</w:t>
      </w:r>
      <w:r w:rsidRPr="00905A87">
        <w:rPr>
          <w:sz w:val="14"/>
        </w:rPr>
        <w:t xml:space="preserve">. </w:t>
      </w:r>
      <w:r w:rsidRPr="00FC5D2E">
        <w:rPr>
          <w:rStyle w:val="StyleUnderline"/>
        </w:rPr>
        <w:t>Syria remains</w:t>
      </w:r>
      <w:r w:rsidRPr="00905A87">
        <w:rPr>
          <w:sz w:val="14"/>
        </w:rPr>
        <w:t xml:space="preserve"> a </w:t>
      </w:r>
      <w:r w:rsidRPr="00FC5D2E">
        <w:rPr>
          <w:rStyle w:val="StyleUnderline"/>
        </w:rPr>
        <w:t>deeply fragmented</w:t>
      </w:r>
      <w:r w:rsidRPr="00905A87">
        <w:rPr>
          <w:sz w:val="14"/>
        </w:rPr>
        <w:t xml:space="preserve"> state, with </w:t>
      </w:r>
      <w:r w:rsidRPr="00FC5D2E">
        <w:rPr>
          <w:rStyle w:val="StyleUnderline"/>
        </w:rPr>
        <w:t>multiple factions</w:t>
      </w:r>
      <w:r w:rsidRPr="00905A87">
        <w:rPr>
          <w:sz w:val="14"/>
        </w:rPr>
        <w:t xml:space="preserve">, militias and foreign powers </w:t>
      </w:r>
      <w:r w:rsidRPr="00FC5D2E">
        <w:rPr>
          <w:rStyle w:val="StyleUnderline"/>
        </w:rPr>
        <w:t>vying for influence</w:t>
      </w:r>
      <w:r w:rsidRPr="00905A87">
        <w:rPr>
          <w:sz w:val="14"/>
        </w:rPr>
        <w:t>. The divisive landscape is not limited to rebel and loyalist groups: it also includes ethnic, religious and ideological dynamics, as well as ongoing foreign interference.</w:t>
      </w:r>
    </w:p>
    <w:p w14:paraId="2E0DCD45" w14:textId="77777777" w:rsidR="00BF7563" w:rsidRPr="00905A87" w:rsidRDefault="00BF7563" w:rsidP="00BF7563">
      <w:pPr>
        <w:rPr>
          <w:sz w:val="14"/>
        </w:rPr>
      </w:pPr>
      <w:r w:rsidRPr="00905A87">
        <w:rPr>
          <w:sz w:val="14"/>
        </w:rPr>
        <w:t>2. A fragmented Syria and areas of security vacuum</w:t>
      </w:r>
    </w:p>
    <w:p w14:paraId="628896F2" w14:textId="77777777" w:rsidR="00BF7563" w:rsidRPr="00905A87" w:rsidRDefault="00BF7563" w:rsidP="00BF7563">
      <w:pPr>
        <w:rPr>
          <w:sz w:val="14"/>
        </w:rPr>
      </w:pPr>
      <w:r w:rsidRPr="00905A87">
        <w:rPr>
          <w:sz w:val="14"/>
        </w:rPr>
        <w:t xml:space="preserve">The </w:t>
      </w:r>
      <w:r w:rsidRPr="00FC5D2E">
        <w:rPr>
          <w:rStyle w:val="StyleUnderline"/>
        </w:rPr>
        <w:t xml:space="preserve">regime’s </w:t>
      </w:r>
      <w:r w:rsidRPr="00905A87">
        <w:rPr>
          <w:rStyle w:val="StyleUnderline"/>
          <w:highlight w:val="green"/>
        </w:rPr>
        <w:t>failure leaves</w:t>
      </w:r>
      <w:r w:rsidRPr="00905A87">
        <w:rPr>
          <w:sz w:val="14"/>
        </w:rPr>
        <w:t xml:space="preserve"> the country in a </w:t>
      </w:r>
      <w:r w:rsidRPr="00FC5D2E">
        <w:rPr>
          <w:rStyle w:val="StyleUnderline"/>
        </w:rPr>
        <w:t xml:space="preserve">worrying </w:t>
      </w:r>
      <w:r w:rsidRPr="00905A87">
        <w:rPr>
          <w:rStyle w:val="Emphasis"/>
          <w:highlight w:val="green"/>
        </w:rPr>
        <w:t>security vacuum</w:t>
      </w:r>
      <w:r w:rsidRPr="00905A87">
        <w:rPr>
          <w:sz w:val="14"/>
        </w:rPr>
        <w:t xml:space="preserve">. The Syrian army, weakened by years of war, desertions and targeted Israeli attacks, is struggling to maintain stability in areas now beyond the control of loyalists. </w:t>
      </w:r>
      <w:r w:rsidRPr="00FC5D2E">
        <w:rPr>
          <w:rStyle w:val="StyleUnderline"/>
        </w:rPr>
        <w:t>Large areas</w:t>
      </w:r>
      <w:r w:rsidRPr="00905A87">
        <w:rPr>
          <w:sz w:val="14"/>
        </w:rPr>
        <w:t xml:space="preserve"> in the south, east and </w:t>
      </w:r>
      <w:proofErr w:type="spellStart"/>
      <w:r w:rsidRPr="00905A87">
        <w:rPr>
          <w:sz w:val="14"/>
        </w:rPr>
        <w:t>centre</w:t>
      </w:r>
      <w:proofErr w:type="spellEnd"/>
      <w:r w:rsidRPr="00905A87">
        <w:rPr>
          <w:sz w:val="14"/>
        </w:rPr>
        <w:t xml:space="preserve"> of the country are </w:t>
      </w:r>
      <w:r w:rsidRPr="00FC5D2E">
        <w:rPr>
          <w:rStyle w:val="StyleUnderline"/>
        </w:rPr>
        <w:t xml:space="preserve">now </w:t>
      </w:r>
      <w:r w:rsidRPr="00905A87">
        <w:rPr>
          <w:rStyle w:val="Emphasis"/>
          <w:highlight w:val="green"/>
        </w:rPr>
        <w:t>devoid of state authority</w:t>
      </w:r>
      <w:r w:rsidRPr="00905A87">
        <w:rPr>
          <w:sz w:val="14"/>
        </w:rPr>
        <w:t xml:space="preserve">, creating </w:t>
      </w:r>
      <w:r w:rsidRPr="00905A87">
        <w:rPr>
          <w:rStyle w:val="StyleUnderline"/>
          <w:highlight w:val="green"/>
        </w:rPr>
        <w:t>fertile</w:t>
      </w:r>
      <w:r w:rsidRPr="00FC5D2E">
        <w:rPr>
          <w:rStyle w:val="StyleUnderline"/>
        </w:rPr>
        <w:t xml:space="preserve"> ground </w:t>
      </w:r>
      <w:r w:rsidRPr="00905A87">
        <w:rPr>
          <w:rStyle w:val="StyleUnderline"/>
          <w:highlight w:val="green"/>
        </w:rPr>
        <w:t>for</w:t>
      </w:r>
      <w:r w:rsidRPr="00905A87">
        <w:rPr>
          <w:sz w:val="14"/>
        </w:rPr>
        <w:t xml:space="preserve"> the emergence of </w:t>
      </w:r>
      <w:r w:rsidRPr="00905A87">
        <w:rPr>
          <w:rStyle w:val="Emphasis"/>
          <w:highlight w:val="green"/>
        </w:rPr>
        <w:t>armed groups</w:t>
      </w:r>
      <w:r w:rsidRPr="00905A87">
        <w:rPr>
          <w:sz w:val="14"/>
        </w:rPr>
        <w:t xml:space="preserve"> of all origins. Some of them </w:t>
      </w:r>
      <w:r w:rsidRPr="00FC5D2E">
        <w:rPr>
          <w:rStyle w:val="StyleUnderline"/>
        </w:rPr>
        <w:t>risk taking advantage of this instability to strengthen their positions</w:t>
      </w:r>
      <w:r w:rsidRPr="00905A87">
        <w:rPr>
          <w:sz w:val="14"/>
        </w:rPr>
        <w:t xml:space="preserve">, </w:t>
      </w:r>
      <w:r w:rsidRPr="00FC5D2E">
        <w:rPr>
          <w:rStyle w:val="StyleUnderline"/>
        </w:rPr>
        <w:t>exacerbating</w:t>
      </w:r>
      <w:r w:rsidRPr="00905A87">
        <w:rPr>
          <w:sz w:val="14"/>
        </w:rPr>
        <w:t xml:space="preserve"> the </w:t>
      </w:r>
      <w:r w:rsidRPr="00FC5D2E">
        <w:rPr>
          <w:rStyle w:val="StyleUnderline"/>
        </w:rPr>
        <w:t>already violent dynamics</w:t>
      </w:r>
      <w:r w:rsidRPr="00905A87">
        <w:rPr>
          <w:sz w:val="14"/>
        </w:rPr>
        <w:t xml:space="preserve"> in the region.</w:t>
      </w:r>
    </w:p>
    <w:p w14:paraId="2D13BBAD" w14:textId="77777777" w:rsidR="00BF7563" w:rsidRPr="00905A87" w:rsidRDefault="00BF7563" w:rsidP="00BF7563">
      <w:pPr>
        <w:rPr>
          <w:sz w:val="14"/>
        </w:rPr>
      </w:pPr>
      <w:r w:rsidRPr="00905A87">
        <w:rPr>
          <w:sz w:val="14"/>
        </w:rPr>
        <w:t xml:space="preserve">Furthermore, the </w:t>
      </w:r>
      <w:r w:rsidRPr="00FC5D2E">
        <w:rPr>
          <w:rStyle w:val="StyleUnderline"/>
        </w:rPr>
        <w:t>withdrawal of</w:t>
      </w:r>
      <w:r w:rsidRPr="00905A87">
        <w:rPr>
          <w:sz w:val="14"/>
        </w:rPr>
        <w:t xml:space="preserve"> major support from </w:t>
      </w:r>
      <w:r w:rsidRPr="00FC5D2E">
        <w:rPr>
          <w:rStyle w:val="StyleUnderline"/>
        </w:rPr>
        <w:t>Russia and Iran</w:t>
      </w:r>
      <w:r w:rsidRPr="00905A87">
        <w:rPr>
          <w:sz w:val="14"/>
        </w:rPr>
        <w:t xml:space="preserve"> has left a strategic vacuum. This could </w:t>
      </w:r>
      <w:r w:rsidRPr="00FC5D2E">
        <w:rPr>
          <w:rStyle w:val="StyleUnderline"/>
        </w:rPr>
        <w:t>allow new foreign actors</w:t>
      </w:r>
      <w:r w:rsidRPr="00905A87">
        <w:rPr>
          <w:sz w:val="14"/>
        </w:rPr>
        <w:t xml:space="preserve"> or local armed groups </w:t>
      </w:r>
      <w:r w:rsidRPr="00FC5D2E">
        <w:rPr>
          <w:rStyle w:val="StyleUnderline"/>
        </w:rPr>
        <w:t>to play a role</w:t>
      </w:r>
      <w:r w:rsidRPr="00905A87">
        <w:rPr>
          <w:sz w:val="14"/>
        </w:rPr>
        <w:t xml:space="preserve"> in Syria’s political future. Israeli strikes, which have regularly attacked targets linked to Iran and its militias in the country, have also left unhealed wounds, with destroyed infrastructure and militias scattered across different regions, further complicating stability in the territory.</w:t>
      </w:r>
    </w:p>
    <w:p w14:paraId="691395B1" w14:textId="77777777" w:rsidR="00BF7563" w:rsidRPr="00905A87" w:rsidRDefault="00BF7563" w:rsidP="00BF7563">
      <w:pPr>
        <w:rPr>
          <w:sz w:val="14"/>
        </w:rPr>
      </w:pPr>
      <w:r w:rsidRPr="00905A87">
        <w:rPr>
          <w:sz w:val="14"/>
        </w:rPr>
        <w:t>3. Regional consequences: a new geopolitical dynamic</w:t>
      </w:r>
    </w:p>
    <w:p w14:paraId="2F6289D5" w14:textId="77777777" w:rsidR="00BF7563" w:rsidRPr="00905A87" w:rsidRDefault="00BF7563" w:rsidP="00BF7563">
      <w:pPr>
        <w:rPr>
          <w:sz w:val="14"/>
        </w:rPr>
      </w:pPr>
      <w:r w:rsidRPr="00905A87">
        <w:rPr>
          <w:sz w:val="14"/>
        </w:rPr>
        <w:t xml:space="preserve">The </w:t>
      </w:r>
      <w:r w:rsidRPr="00FC5D2E">
        <w:rPr>
          <w:rStyle w:val="StyleUnderline"/>
        </w:rPr>
        <w:t>fall of Assad</w:t>
      </w:r>
      <w:r w:rsidRPr="00905A87">
        <w:rPr>
          <w:sz w:val="14"/>
        </w:rPr>
        <w:t xml:space="preserve"> and the overthrow of his regime </w:t>
      </w:r>
      <w:r w:rsidRPr="00FC5D2E">
        <w:rPr>
          <w:rStyle w:val="StyleUnderline"/>
        </w:rPr>
        <w:t xml:space="preserve">have </w:t>
      </w:r>
      <w:r w:rsidRPr="00905A87">
        <w:rPr>
          <w:rStyle w:val="StyleUnderline"/>
        </w:rPr>
        <w:t>direct consequences</w:t>
      </w:r>
      <w:r w:rsidRPr="00FC5D2E">
        <w:rPr>
          <w:rStyle w:val="StyleUnderline"/>
        </w:rPr>
        <w:t xml:space="preserve"> for</w:t>
      </w:r>
      <w:r w:rsidRPr="00905A87">
        <w:rPr>
          <w:sz w:val="14"/>
        </w:rPr>
        <w:t xml:space="preserve"> the regional </w:t>
      </w:r>
      <w:r w:rsidRPr="00FC5D2E">
        <w:rPr>
          <w:rStyle w:val="StyleUnderline"/>
        </w:rPr>
        <w:t>geopolitical dynamics</w:t>
      </w:r>
      <w:r w:rsidRPr="00905A87">
        <w:rPr>
          <w:sz w:val="14"/>
        </w:rPr>
        <w:t xml:space="preserve">. Several foreign powers, including </w:t>
      </w:r>
      <w:r w:rsidRPr="00FC5D2E">
        <w:rPr>
          <w:rStyle w:val="StyleUnderline"/>
        </w:rPr>
        <w:t xml:space="preserve">Turkey, </w:t>
      </w:r>
      <w:r w:rsidRPr="00905A87">
        <w:rPr>
          <w:rStyle w:val="StyleUnderline"/>
          <w:highlight w:val="green"/>
        </w:rPr>
        <w:t>Iran, Russia, the United States and Israel,</w:t>
      </w:r>
      <w:r w:rsidRPr="00905A87">
        <w:rPr>
          <w:sz w:val="14"/>
        </w:rPr>
        <w:t xml:space="preserve"> are </w:t>
      </w:r>
      <w:r w:rsidRPr="00905A87">
        <w:rPr>
          <w:rStyle w:val="StyleUnderline"/>
          <w:highlight w:val="green"/>
        </w:rPr>
        <w:t>adapting</w:t>
      </w:r>
      <w:r w:rsidRPr="00FC5D2E">
        <w:rPr>
          <w:rStyle w:val="StyleUnderline"/>
        </w:rPr>
        <w:t xml:space="preserve"> their strategies in the region</w:t>
      </w:r>
      <w:r w:rsidRPr="00905A87">
        <w:rPr>
          <w:sz w:val="14"/>
        </w:rPr>
        <w:t xml:space="preserve">. </w:t>
      </w:r>
      <w:r w:rsidRPr="00905A87">
        <w:rPr>
          <w:rStyle w:val="Emphasis"/>
          <w:highlight w:val="green"/>
        </w:rPr>
        <w:t>Turkey</w:t>
      </w:r>
      <w:r w:rsidRPr="00905A87">
        <w:rPr>
          <w:sz w:val="14"/>
        </w:rPr>
        <w:t xml:space="preserve">, which supported the rebel offensive, is </w:t>
      </w:r>
      <w:r w:rsidRPr="00FC5D2E">
        <w:rPr>
          <w:rStyle w:val="Emphasis"/>
        </w:rPr>
        <w:t xml:space="preserve">now </w:t>
      </w:r>
      <w:r w:rsidRPr="00905A87">
        <w:rPr>
          <w:rStyle w:val="Emphasis"/>
          <w:highlight w:val="green"/>
        </w:rPr>
        <w:t>seeking to increase</w:t>
      </w:r>
      <w:r w:rsidRPr="00905A87">
        <w:rPr>
          <w:sz w:val="14"/>
        </w:rPr>
        <w:t xml:space="preserve"> </w:t>
      </w:r>
      <w:r w:rsidRPr="00FC5D2E">
        <w:rPr>
          <w:rStyle w:val="StyleUnderline"/>
        </w:rPr>
        <w:t>its</w:t>
      </w:r>
      <w:r w:rsidRPr="00905A87">
        <w:rPr>
          <w:sz w:val="14"/>
        </w:rPr>
        <w:t xml:space="preserve"> </w:t>
      </w:r>
      <w:r w:rsidRPr="00905A87">
        <w:rPr>
          <w:rStyle w:val="Emphasis"/>
          <w:highlight w:val="green"/>
        </w:rPr>
        <w:t>influence</w:t>
      </w:r>
      <w:r w:rsidRPr="00905A87">
        <w:rPr>
          <w:sz w:val="14"/>
        </w:rPr>
        <w:t xml:space="preserve"> in northern Syria by </w:t>
      </w:r>
      <w:r w:rsidRPr="00FC5D2E">
        <w:rPr>
          <w:rStyle w:val="StyleUnderline"/>
        </w:rPr>
        <w:t>consolidating its border against Kurdish influence</w:t>
      </w:r>
      <w:r w:rsidRPr="00905A87">
        <w:rPr>
          <w:sz w:val="14"/>
        </w:rPr>
        <w:t>.</w:t>
      </w:r>
    </w:p>
    <w:p w14:paraId="724E84BF" w14:textId="77777777" w:rsidR="00BF7563" w:rsidRPr="00905A87" w:rsidRDefault="00BF7563" w:rsidP="00BF7563">
      <w:pPr>
        <w:rPr>
          <w:sz w:val="14"/>
        </w:rPr>
      </w:pPr>
      <w:r w:rsidRPr="00905A87">
        <w:rPr>
          <w:sz w:val="14"/>
        </w:rPr>
        <w:t xml:space="preserve">For their part, </w:t>
      </w:r>
      <w:r w:rsidRPr="00FC5D2E">
        <w:rPr>
          <w:rStyle w:val="StyleUnderline"/>
        </w:rPr>
        <w:t>Iran and Russia</w:t>
      </w:r>
      <w:r w:rsidRPr="00905A87">
        <w:rPr>
          <w:sz w:val="14"/>
        </w:rPr>
        <w:t xml:space="preserve"> may be </w:t>
      </w:r>
      <w:r w:rsidRPr="00FC5D2E">
        <w:rPr>
          <w:rStyle w:val="StyleUnderline"/>
        </w:rPr>
        <w:t>forced to reconsider their strategic priorities</w:t>
      </w:r>
      <w:r w:rsidRPr="00905A87">
        <w:rPr>
          <w:sz w:val="14"/>
        </w:rPr>
        <w:t xml:space="preserve"> in the region. The impact of their withdrawal from the Syrian conflict opens the door to a </w:t>
      </w:r>
      <w:r w:rsidRPr="00FC5D2E">
        <w:rPr>
          <w:rStyle w:val="StyleUnderline"/>
        </w:rPr>
        <w:t>realignment of regional alliances</w:t>
      </w:r>
      <w:r w:rsidRPr="00905A87">
        <w:rPr>
          <w:sz w:val="14"/>
        </w:rPr>
        <w:t xml:space="preserve">, especially with powers such as Saudi Arabia or the United States, which may seek to strengthen their positions in the vacuum left by the two great powers. </w:t>
      </w:r>
      <w:r w:rsidRPr="00FC5D2E">
        <w:rPr>
          <w:rStyle w:val="Emphasis"/>
        </w:rPr>
        <w:t>Israel</w:t>
      </w:r>
      <w:r w:rsidRPr="00905A87">
        <w:rPr>
          <w:sz w:val="14"/>
        </w:rPr>
        <w:t xml:space="preserve">, for its part, is </w:t>
      </w:r>
      <w:r w:rsidRPr="00FC5D2E">
        <w:rPr>
          <w:rStyle w:val="Emphasis"/>
        </w:rPr>
        <w:t>likely to continue its military operations</w:t>
      </w:r>
      <w:r w:rsidRPr="00905A87">
        <w:rPr>
          <w:sz w:val="14"/>
        </w:rPr>
        <w:t xml:space="preserve"> to curb Iranian influence in the region.</w:t>
      </w:r>
    </w:p>
    <w:p w14:paraId="49478175" w14:textId="77777777" w:rsidR="00BF7563" w:rsidRPr="00905A87" w:rsidRDefault="00BF7563" w:rsidP="00BF7563">
      <w:pPr>
        <w:rPr>
          <w:sz w:val="14"/>
        </w:rPr>
      </w:pPr>
      <w:r w:rsidRPr="00905A87">
        <w:rPr>
          <w:sz w:val="14"/>
        </w:rPr>
        <w:t xml:space="preserve">The United States, although less directly involved in the fights for several years, must also navigate this new environment. The </w:t>
      </w:r>
      <w:r w:rsidRPr="00905A87">
        <w:rPr>
          <w:rStyle w:val="StyleUnderline"/>
        </w:rPr>
        <w:t>fall</w:t>
      </w:r>
      <w:r w:rsidRPr="00FC5D2E">
        <w:rPr>
          <w:rStyle w:val="StyleUnderline"/>
        </w:rPr>
        <w:t xml:space="preserve"> of the Syrian regime risks changing US strategic objectives</w:t>
      </w:r>
      <w:r w:rsidRPr="00905A87">
        <w:rPr>
          <w:sz w:val="14"/>
        </w:rPr>
        <w:t xml:space="preserve">, particularly in terms of </w:t>
      </w:r>
      <w:r w:rsidRPr="00FC5D2E">
        <w:rPr>
          <w:rStyle w:val="Emphasis"/>
        </w:rPr>
        <w:t>counterterrorism</w:t>
      </w:r>
      <w:r w:rsidRPr="00905A87">
        <w:rPr>
          <w:sz w:val="14"/>
        </w:rPr>
        <w:t xml:space="preserve">, countering </w:t>
      </w:r>
      <w:r w:rsidRPr="00FC5D2E">
        <w:rPr>
          <w:rStyle w:val="Emphasis"/>
        </w:rPr>
        <w:t>Iranian influence</w:t>
      </w:r>
      <w:r w:rsidRPr="00905A87">
        <w:rPr>
          <w:sz w:val="14"/>
        </w:rPr>
        <w:t xml:space="preserve">, </w:t>
      </w:r>
      <w:r w:rsidRPr="00FC5D2E">
        <w:rPr>
          <w:rStyle w:val="StyleUnderline"/>
        </w:rPr>
        <w:t>and supporting opposition groups</w:t>
      </w:r>
      <w:r w:rsidRPr="00905A87">
        <w:rPr>
          <w:sz w:val="14"/>
        </w:rPr>
        <w:t>.</w:t>
      </w:r>
    </w:p>
    <w:p w14:paraId="573E38E6" w14:textId="77777777" w:rsidR="00BF7563" w:rsidRPr="00905A87" w:rsidRDefault="00BF7563" w:rsidP="00BF7563">
      <w:pPr>
        <w:rPr>
          <w:sz w:val="14"/>
        </w:rPr>
      </w:pPr>
      <w:r w:rsidRPr="00905A87">
        <w:rPr>
          <w:sz w:val="14"/>
        </w:rPr>
        <w:t>4. A period of uncertainty for the future</w:t>
      </w:r>
    </w:p>
    <w:p w14:paraId="0919AFC4" w14:textId="77777777" w:rsidR="00BF7563" w:rsidRPr="00905A87" w:rsidRDefault="00BF7563" w:rsidP="00BF7563">
      <w:pPr>
        <w:rPr>
          <w:sz w:val="14"/>
        </w:rPr>
      </w:pPr>
      <w:r w:rsidRPr="00905A87">
        <w:rPr>
          <w:sz w:val="14"/>
        </w:rPr>
        <w:t>While the regime’s overthrow offers a historic moment, this military victory has not resolved domestic political challenges or issues related to foreign powers. Syria’s future therefore remains uncertain. The prospect of rebuilding a country devastated by more than a decade of war, given the ethnic, religious, and political diversity of its population, remains complex.</w:t>
      </w:r>
    </w:p>
    <w:p w14:paraId="3978AE5F" w14:textId="77777777" w:rsidR="00BF7563" w:rsidRPr="00905A87" w:rsidRDefault="00BF7563" w:rsidP="00BF7563">
      <w:pPr>
        <w:rPr>
          <w:sz w:val="14"/>
        </w:rPr>
      </w:pPr>
      <w:r w:rsidRPr="00905A87">
        <w:rPr>
          <w:sz w:val="14"/>
        </w:rPr>
        <w:t>Many challenges remain: restoring state institutions, reconciliation between different ethnic and religious groups, the reintegration of millions of internally displaced people and Syrian refugees in their areas of origin, and the need to curb foreign interference in the country’s internal affairs.</w:t>
      </w:r>
    </w:p>
    <w:p w14:paraId="65C646E1" w14:textId="77777777" w:rsidR="00BF7563" w:rsidRPr="00905A87" w:rsidRDefault="00BF7563" w:rsidP="00BF7563">
      <w:pPr>
        <w:rPr>
          <w:sz w:val="14"/>
        </w:rPr>
      </w:pPr>
      <w:r w:rsidRPr="00905A87">
        <w:rPr>
          <w:sz w:val="14"/>
        </w:rPr>
        <w:t>Therefore, the fall of the Assad regime, while a major turning point in the history of the region, is also a period of fragility, where any political or military decision could redefine the contours of Syria and the geopolitical dynamics in the Middle East.</w:t>
      </w:r>
    </w:p>
    <w:p w14:paraId="029A13D0" w14:textId="77777777" w:rsidR="00BF7563" w:rsidRPr="00905A87" w:rsidRDefault="00BF7563" w:rsidP="00BF7563">
      <w:pPr>
        <w:rPr>
          <w:sz w:val="14"/>
        </w:rPr>
      </w:pPr>
      <w:r w:rsidRPr="00905A87">
        <w:rPr>
          <w:sz w:val="14"/>
        </w:rPr>
        <w:t xml:space="preserve">B. </w:t>
      </w:r>
      <w:r w:rsidRPr="00905A87">
        <w:rPr>
          <w:rStyle w:val="StyleUnderline"/>
          <w:highlight w:val="green"/>
        </w:rPr>
        <w:t>IRAN</w:t>
      </w:r>
      <w:r w:rsidRPr="00FC5D2E">
        <w:rPr>
          <w:rStyle w:val="StyleUnderline"/>
        </w:rPr>
        <w:t xml:space="preserve">: </w:t>
      </w:r>
      <w:r w:rsidRPr="00905A87">
        <w:rPr>
          <w:rStyle w:val="StyleUnderline"/>
          <w:highlight w:val="green"/>
        </w:rPr>
        <w:t>AN</w:t>
      </w:r>
      <w:r w:rsidRPr="00905A87">
        <w:rPr>
          <w:sz w:val="14"/>
        </w:rPr>
        <w:t xml:space="preserve"> </w:t>
      </w:r>
      <w:r w:rsidRPr="00905A87">
        <w:rPr>
          <w:rStyle w:val="Emphasis"/>
        </w:rPr>
        <w:t xml:space="preserve">ACCENTUATED </w:t>
      </w:r>
      <w:r w:rsidRPr="00905A87">
        <w:rPr>
          <w:rStyle w:val="Emphasis"/>
          <w:highlight w:val="green"/>
        </w:rPr>
        <w:t>EXISTENTIAL CRISIS</w:t>
      </w:r>
    </w:p>
    <w:p w14:paraId="6BF6BF84" w14:textId="77777777" w:rsidR="00BF7563" w:rsidRPr="00905A87" w:rsidRDefault="00BF7563" w:rsidP="00BF7563">
      <w:pPr>
        <w:rPr>
          <w:sz w:val="14"/>
        </w:rPr>
      </w:pPr>
      <w:r w:rsidRPr="00905A87">
        <w:rPr>
          <w:sz w:val="14"/>
        </w:rPr>
        <w:t xml:space="preserve">The </w:t>
      </w:r>
      <w:r w:rsidRPr="00FC5D2E">
        <w:rPr>
          <w:rStyle w:val="StyleUnderline"/>
        </w:rPr>
        <w:t xml:space="preserve">fall of Bashar al-Assad’s regime constitutes a </w:t>
      </w:r>
      <w:r w:rsidRPr="00FC5D2E">
        <w:rPr>
          <w:rStyle w:val="Emphasis"/>
        </w:rPr>
        <w:t>major strategic shaking for Iran</w:t>
      </w:r>
      <w:r w:rsidRPr="00905A87">
        <w:rPr>
          <w:sz w:val="14"/>
        </w:rPr>
        <w:t xml:space="preserve">, which sees the collapse of one of its key regional alliances. This </w:t>
      </w:r>
      <w:r w:rsidRPr="00FC5D2E">
        <w:rPr>
          <w:rStyle w:val="StyleUnderline"/>
        </w:rPr>
        <w:t>alliance</w:t>
      </w:r>
      <w:r w:rsidRPr="00905A87">
        <w:rPr>
          <w:sz w:val="14"/>
        </w:rPr>
        <w:t xml:space="preserve"> was created during the Iran-Iraq War (1980-1988) and was based on strong geopolitical and ideological foundations, </w:t>
      </w:r>
      <w:r w:rsidRPr="00FC5D2E">
        <w:rPr>
          <w:rStyle w:val="StyleUnderline"/>
        </w:rPr>
        <w:t>aimed</w:t>
      </w:r>
      <w:r w:rsidRPr="00905A87">
        <w:rPr>
          <w:sz w:val="14"/>
        </w:rPr>
        <w:t xml:space="preserve"> </w:t>
      </w:r>
      <w:proofErr w:type="gramStart"/>
      <w:r w:rsidRPr="00905A87">
        <w:rPr>
          <w:sz w:val="14"/>
        </w:rPr>
        <w:t xml:space="preserve">in particular </w:t>
      </w:r>
      <w:r w:rsidRPr="00FC5D2E">
        <w:rPr>
          <w:rStyle w:val="StyleUnderline"/>
        </w:rPr>
        <w:t>at</w:t>
      </w:r>
      <w:proofErr w:type="gramEnd"/>
      <w:r w:rsidRPr="00FC5D2E">
        <w:rPr>
          <w:rStyle w:val="StyleUnderline"/>
        </w:rPr>
        <w:t xml:space="preserve"> countering Western influence and establishing an axis of resistance against Israel and the United States</w:t>
      </w:r>
      <w:r w:rsidRPr="00905A87">
        <w:rPr>
          <w:sz w:val="14"/>
        </w:rPr>
        <w:t xml:space="preserve"> in the Middle East. The </w:t>
      </w:r>
      <w:r w:rsidRPr="00FC5D2E">
        <w:rPr>
          <w:rStyle w:val="StyleUnderline"/>
        </w:rPr>
        <w:t>loss of this</w:t>
      </w:r>
      <w:r w:rsidRPr="00905A87">
        <w:rPr>
          <w:sz w:val="14"/>
        </w:rPr>
        <w:t xml:space="preserve"> </w:t>
      </w:r>
      <w:r w:rsidRPr="00905A87">
        <w:rPr>
          <w:rStyle w:val="StyleUnderline"/>
          <w:highlight w:val="green"/>
        </w:rPr>
        <w:t>alliance</w:t>
      </w:r>
      <w:r w:rsidRPr="00905A87">
        <w:rPr>
          <w:sz w:val="14"/>
        </w:rPr>
        <w:t xml:space="preserve"> would </w:t>
      </w:r>
      <w:r w:rsidRPr="00FC5D2E">
        <w:rPr>
          <w:rStyle w:val="StyleUnderline"/>
        </w:rPr>
        <w:t>mean for Tehran a significant reduction of its influence</w:t>
      </w:r>
      <w:r w:rsidRPr="00905A87">
        <w:rPr>
          <w:sz w:val="14"/>
        </w:rPr>
        <w:t xml:space="preserve"> in the region and a questioning of its ability to influence regional dynamics through its relations with the Syrian regime and its allied militias.</w:t>
      </w:r>
    </w:p>
    <w:p w14:paraId="741E2A8E" w14:textId="77777777" w:rsidR="00BF7563" w:rsidRPr="00905A87" w:rsidRDefault="00BF7563" w:rsidP="00BF7563">
      <w:pPr>
        <w:rPr>
          <w:sz w:val="14"/>
        </w:rPr>
      </w:pPr>
      <w:r w:rsidRPr="00905A87">
        <w:rPr>
          <w:sz w:val="14"/>
        </w:rPr>
        <w:t>1. Weakening of the axis of resistance</w:t>
      </w:r>
    </w:p>
    <w:p w14:paraId="4453873E" w14:textId="77777777" w:rsidR="00BF7563" w:rsidRPr="00905A87" w:rsidRDefault="00BF7563" w:rsidP="00BF7563">
      <w:pPr>
        <w:rPr>
          <w:sz w:val="14"/>
        </w:rPr>
      </w:pPr>
      <w:r w:rsidRPr="00905A87">
        <w:rPr>
          <w:sz w:val="14"/>
        </w:rPr>
        <w:t xml:space="preserve">The fall of the Syrian regime weakens the axis of resistance led by Iran, which had </w:t>
      </w:r>
      <w:r w:rsidRPr="00905A87">
        <w:rPr>
          <w:rStyle w:val="StyleUnderline"/>
          <w:highlight w:val="green"/>
        </w:rPr>
        <w:t>played a key role</w:t>
      </w:r>
      <w:r w:rsidRPr="004409AA">
        <w:rPr>
          <w:rStyle w:val="StyleUnderline"/>
        </w:rPr>
        <w:t xml:space="preserve"> in</w:t>
      </w:r>
      <w:r w:rsidRPr="00905A87">
        <w:rPr>
          <w:sz w:val="14"/>
        </w:rPr>
        <w:t xml:space="preserve"> </w:t>
      </w:r>
      <w:r w:rsidRPr="004409AA">
        <w:rPr>
          <w:rStyle w:val="StyleUnderline"/>
        </w:rPr>
        <w:t>supporting groups such as Hezbollah in Lebanon</w:t>
      </w:r>
      <w:r w:rsidRPr="00905A87">
        <w:rPr>
          <w:sz w:val="14"/>
        </w:rPr>
        <w:t xml:space="preserve">. This axis represented not only a military strategy, but </w:t>
      </w:r>
      <w:r w:rsidRPr="004409AA">
        <w:rPr>
          <w:rStyle w:val="StyleUnderline"/>
        </w:rPr>
        <w:t xml:space="preserve">also a </w:t>
      </w:r>
      <w:r w:rsidRPr="00905A87">
        <w:rPr>
          <w:rStyle w:val="StyleUnderline"/>
          <w:highlight w:val="green"/>
        </w:rPr>
        <w:t>political lever to thwart</w:t>
      </w:r>
      <w:r w:rsidRPr="00905A87">
        <w:rPr>
          <w:sz w:val="14"/>
        </w:rPr>
        <w:t xml:space="preserve"> the ambitions of Israel and the </w:t>
      </w:r>
      <w:r w:rsidRPr="00905A87">
        <w:rPr>
          <w:rStyle w:val="StyleUnderline"/>
          <w:highlight w:val="green"/>
        </w:rPr>
        <w:t>Western powers</w:t>
      </w:r>
      <w:r w:rsidRPr="00905A87">
        <w:rPr>
          <w:sz w:val="14"/>
        </w:rPr>
        <w:t xml:space="preserve"> in the region. With the loss of Damascus as a key strategic ally, Iran finds itself facing a situation of increasing vulnerability, both on the security and political levels.</w:t>
      </w:r>
    </w:p>
    <w:p w14:paraId="53782087" w14:textId="77777777" w:rsidR="00BF7563" w:rsidRPr="00905A87" w:rsidRDefault="00BF7563" w:rsidP="00BF7563">
      <w:pPr>
        <w:rPr>
          <w:sz w:val="14"/>
        </w:rPr>
      </w:pPr>
      <w:r w:rsidRPr="00905A87">
        <w:rPr>
          <w:sz w:val="14"/>
        </w:rPr>
        <w:t>This new reality poses a major challenge for Iran, whose influence in Syria had allowed it to monitor the movements of its adversaries, control certain flows of allied militias, and strengthen its ambitions in the regional war against its rivals. With the collapse of the Assad regime and the withdrawal of foreign supporters such as Russia, Tehran must redouble its efforts to maintain control in this part of the Middle East, while trying to manage its relations with other rival powers.</w:t>
      </w:r>
    </w:p>
    <w:p w14:paraId="4284AE10" w14:textId="77777777" w:rsidR="00BF7563" w:rsidRPr="00905A87" w:rsidRDefault="00BF7563" w:rsidP="00BF7563">
      <w:pPr>
        <w:rPr>
          <w:sz w:val="14"/>
        </w:rPr>
      </w:pPr>
      <w:r w:rsidRPr="00905A87">
        <w:rPr>
          <w:sz w:val="14"/>
        </w:rPr>
        <w:t>2. The issue of succession and the rise of internal disputes</w:t>
      </w:r>
    </w:p>
    <w:p w14:paraId="77167F8A" w14:textId="77777777" w:rsidR="00BF7563" w:rsidRPr="00905A87" w:rsidRDefault="00BF7563" w:rsidP="00BF7563">
      <w:pPr>
        <w:rPr>
          <w:sz w:val="14"/>
        </w:rPr>
      </w:pPr>
      <w:r w:rsidRPr="00905A87">
        <w:rPr>
          <w:sz w:val="14"/>
        </w:rPr>
        <w:t>The crisis is also internal. The issue of the succession of Ali Khamenei, the Supreme Leader of the Revolution, is at the center of all concerns. Khamenei, in office since 1989, is aging, and his imminent departure risks creating a power vacuum with critical consequences for the stability of the Iranian regime. This moment of political transition comes in a context characterized by a surge in domestic protests, which reflect the population’s fatigue facing the economic hardship, international sanctions, and political restrictions.</w:t>
      </w:r>
    </w:p>
    <w:p w14:paraId="3527C845" w14:textId="77777777" w:rsidR="00BF7563" w:rsidRPr="00905A87" w:rsidRDefault="00BF7563" w:rsidP="00BF7563">
      <w:pPr>
        <w:rPr>
          <w:sz w:val="14"/>
        </w:rPr>
      </w:pPr>
      <w:r w:rsidRPr="00905A87">
        <w:rPr>
          <w:sz w:val="14"/>
        </w:rPr>
        <w:t xml:space="preserve">In front of this situation, the reformist wing of the regime, represented by political figures in favor of the dialogue with the West, is returning to the forefront. These reformists are calling for a review of Iranian foreign policy, </w:t>
      </w:r>
      <w:proofErr w:type="gramStart"/>
      <w:r w:rsidRPr="00905A87">
        <w:rPr>
          <w:sz w:val="14"/>
        </w:rPr>
        <w:t>in particular through</w:t>
      </w:r>
      <w:proofErr w:type="gramEnd"/>
      <w:r w:rsidRPr="00905A87">
        <w:rPr>
          <w:sz w:val="14"/>
        </w:rPr>
        <w:t xml:space="preserve"> the resumption of negotiations with Western powers over Iran’s nuclear program and economic sanctions. However, their credibility has been seriously weakened since the United States withdrew from the nuclear agreement (JCPOA) in 2018, plunging Iran into a period of increasing international isolation and under significant economic pressure.</w:t>
      </w:r>
    </w:p>
    <w:p w14:paraId="523AD1B6" w14:textId="77777777" w:rsidR="00BF7563" w:rsidRPr="00905A87" w:rsidRDefault="00BF7563" w:rsidP="00BF7563">
      <w:pPr>
        <w:rPr>
          <w:sz w:val="14"/>
        </w:rPr>
      </w:pPr>
      <w:r w:rsidRPr="00905A87">
        <w:rPr>
          <w:sz w:val="14"/>
        </w:rPr>
        <w:t xml:space="preserve">This </w:t>
      </w:r>
      <w:r w:rsidRPr="00905A87">
        <w:rPr>
          <w:rStyle w:val="Emphasis"/>
          <w:highlight w:val="green"/>
        </w:rPr>
        <w:t>fragile situation</w:t>
      </w:r>
      <w:r w:rsidRPr="00905A87">
        <w:rPr>
          <w:sz w:val="14"/>
        </w:rPr>
        <w:t xml:space="preserve"> is </w:t>
      </w:r>
      <w:r w:rsidRPr="00905A87">
        <w:rPr>
          <w:rStyle w:val="Emphasis"/>
          <w:highlight w:val="green"/>
        </w:rPr>
        <w:t>pushing</w:t>
      </w:r>
      <w:r w:rsidRPr="00905A87">
        <w:rPr>
          <w:sz w:val="14"/>
        </w:rPr>
        <w:t xml:space="preserve"> the </w:t>
      </w:r>
      <w:r w:rsidRPr="00905A87">
        <w:rPr>
          <w:rStyle w:val="Emphasis"/>
          <w:highlight w:val="green"/>
        </w:rPr>
        <w:t>Iran</w:t>
      </w:r>
      <w:r w:rsidRPr="00905A87">
        <w:rPr>
          <w:rStyle w:val="Emphasis"/>
        </w:rPr>
        <w:t xml:space="preserve">ian regime </w:t>
      </w:r>
      <w:r w:rsidRPr="00905A87">
        <w:rPr>
          <w:rStyle w:val="Emphasis"/>
          <w:highlight w:val="green"/>
        </w:rPr>
        <w:t>to reactivate</w:t>
      </w:r>
      <w:r w:rsidRPr="00905A87">
        <w:rPr>
          <w:rStyle w:val="Emphasis"/>
        </w:rPr>
        <w:t xml:space="preserve"> its </w:t>
      </w:r>
      <w:r w:rsidRPr="00905A87">
        <w:rPr>
          <w:rStyle w:val="Emphasis"/>
          <w:highlight w:val="green"/>
        </w:rPr>
        <w:t>nuclear policy</w:t>
      </w:r>
      <w:r w:rsidRPr="00905A87">
        <w:rPr>
          <w:sz w:val="14"/>
        </w:rPr>
        <w:t xml:space="preserve">, in the </w:t>
      </w:r>
      <w:r w:rsidRPr="00905A87">
        <w:rPr>
          <w:rStyle w:val="Emphasis"/>
        </w:rPr>
        <w:t xml:space="preserve">faint hope of </w:t>
      </w:r>
      <w:r w:rsidRPr="00905A87">
        <w:rPr>
          <w:rStyle w:val="Emphasis"/>
          <w:highlight w:val="green"/>
        </w:rPr>
        <w:t>strengthening</w:t>
      </w:r>
      <w:r w:rsidRPr="00905A87">
        <w:rPr>
          <w:sz w:val="14"/>
        </w:rPr>
        <w:t xml:space="preserve"> its </w:t>
      </w:r>
      <w:r w:rsidRPr="00905A87">
        <w:rPr>
          <w:rStyle w:val="Emphasis"/>
          <w:highlight w:val="green"/>
        </w:rPr>
        <w:t>position in</w:t>
      </w:r>
      <w:r w:rsidRPr="00905A87">
        <w:rPr>
          <w:rStyle w:val="Emphasis"/>
        </w:rPr>
        <w:t xml:space="preserve"> the upcoming </w:t>
      </w:r>
      <w:r w:rsidRPr="00905A87">
        <w:rPr>
          <w:rStyle w:val="Emphasis"/>
          <w:highlight w:val="green"/>
        </w:rPr>
        <w:t>negotiations with</w:t>
      </w:r>
      <w:r w:rsidRPr="00905A87">
        <w:rPr>
          <w:rStyle w:val="Emphasis"/>
        </w:rPr>
        <w:t xml:space="preserve"> the </w:t>
      </w:r>
      <w:r w:rsidRPr="00905A87">
        <w:rPr>
          <w:rStyle w:val="Emphasis"/>
          <w:highlight w:val="green"/>
        </w:rPr>
        <w:t>new US</w:t>
      </w:r>
      <w:r w:rsidRPr="00905A87">
        <w:rPr>
          <w:rStyle w:val="Emphasis"/>
        </w:rPr>
        <w:t xml:space="preserve"> administration</w:t>
      </w:r>
      <w:r w:rsidRPr="00905A87">
        <w:rPr>
          <w:sz w:val="14"/>
        </w:rPr>
        <w:t xml:space="preserve">. The aim would be </w:t>
      </w:r>
      <w:r w:rsidRPr="00905A87">
        <w:rPr>
          <w:rStyle w:val="StyleUnderline"/>
        </w:rPr>
        <w:t>to demonstrate</w:t>
      </w:r>
      <w:r w:rsidRPr="00905A87">
        <w:rPr>
          <w:sz w:val="14"/>
        </w:rPr>
        <w:t xml:space="preserve"> both its </w:t>
      </w:r>
      <w:r w:rsidRPr="00905A87">
        <w:rPr>
          <w:rStyle w:val="StyleUnderline"/>
        </w:rPr>
        <w:t>capacity to resist international pressure and</w:t>
      </w:r>
      <w:r w:rsidRPr="00905A87">
        <w:rPr>
          <w:sz w:val="14"/>
        </w:rPr>
        <w:t xml:space="preserve"> its </w:t>
      </w:r>
      <w:r w:rsidRPr="00905A87">
        <w:rPr>
          <w:rStyle w:val="StyleUnderline"/>
        </w:rPr>
        <w:t>strategic ambitions</w:t>
      </w:r>
      <w:r w:rsidRPr="00905A87">
        <w:rPr>
          <w:sz w:val="14"/>
        </w:rPr>
        <w:t xml:space="preserve"> in the always unstable regional context.</w:t>
      </w:r>
    </w:p>
    <w:p w14:paraId="358C1A5F" w14:textId="77777777" w:rsidR="00BF7563" w:rsidRPr="00905A87" w:rsidRDefault="00BF7563" w:rsidP="00BF7563">
      <w:pPr>
        <w:rPr>
          <w:sz w:val="14"/>
        </w:rPr>
      </w:pPr>
      <w:r w:rsidRPr="00905A87">
        <w:rPr>
          <w:sz w:val="14"/>
        </w:rPr>
        <w:t>3. A cautious approach to avoid escalation</w:t>
      </w:r>
    </w:p>
    <w:p w14:paraId="5ADC6D86" w14:textId="77777777" w:rsidR="00BF7563" w:rsidRDefault="00BF7563" w:rsidP="00BF7563">
      <w:pPr>
        <w:rPr>
          <w:sz w:val="14"/>
        </w:rPr>
      </w:pPr>
      <w:r w:rsidRPr="00905A87">
        <w:rPr>
          <w:sz w:val="14"/>
        </w:rPr>
        <w:t xml:space="preserve">To maintain their influence while minimizing risks, </w:t>
      </w:r>
      <w:r w:rsidRPr="00905A87">
        <w:rPr>
          <w:rStyle w:val="StyleUnderline"/>
        </w:rPr>
        <w:t xml:space="preserve">pro-Iranian </w:t>
      </w:r>
      <w:r w:rsidRPr="006C17F8">
        <w:rPr>
          <w:rStyle w:val="StyleUnderline"/>
          <w:highlight w:val="green"/>
        </w:rPr>
        <w:t>militias</w:t>
      </w:r>
      <w:r w:rsidRPr="00905A87">
        <w:rPr>
          <w:sz w:val="14"/>
        </w:rPr>
        <w:t xml:space="preserve"> must </w:t>
      </w:r>
      <w:r w:rsidRPr="006C17F8">
        <w:rPr>
          <w:rStyle w:val="StyleUnderline"/>
          <w:highlight w:val="green"/>
        </w:rPr>
        <w:t>act</w:t>
      </w:r>
      <w:r w:rsidRPr="00905A87">
        <w:rPr>
          <w:rStyle w:val="StyleUnderline"/>
        </w:rPr>
        <w:t xml:space="preserve"> </w:t>
      </w:r>
      <w:r w:rsidRPr="006C17F8">
        <w:rPr>
          <w:rStyle w:val="StyleUnderline"/>
        </w:rPr>
        <w:t>with increased strategic caution</w:t>
      </w:r>
      <w:r w:rsidRPr="00905A87">
        <w:rPr>
          <w:sz w:val="14"/>
        </w:rPr>
        <w:t xml:space="preserve">. They are seeking to move in this complex balance, </w:t>
      </w:r>
      <w:r w:rsidRPr="00905A87">
        <w:rPr>
          <w:rStyle w:val="StyleUnderline"/>
        </w:rPr>
        <w:t>strengthening</w:t>
      </w:r>
      <w:r w:rsidRPr="00905A87">
        <w:rPr>
          <w:sz w:val="14"/>
        </w:rPr>
        <w:t xml:space="preserve"> their </w:t>
      </w:r>
      <w:r w:rsidRPr="00905A87">
        <w:rPr>
          <w:rStyle w:val="StyleUnderline"/>
        </w:rPr>
        <w:t>positions along the Iraq-Syria border</w:t>
      </w:r>
      <w:r w:rsidRPr="00905A87">
        <w:rPr>
          <w:sz w:val="14"/>
        </w:rPr>
        <w:t xml:space="preserve"> </w:t>
      </w:r>
      <w:r w:rsidRPr="00905A87">
        <w:rPr>
          <w:rStyle w:val="Emphasis"/>
          <w:highlight w:val="green"/>
        </w:rPr>
        <w:t>without provoking</w:t>
      </w:r>
      <w:r w:rsidRPr="00905A87">
        <w:rPr>
          <w:rStyle w:val="Emphasis"/>
        </w:rPr>
        <w:t xml:space="preserve"> new </w:t>
      </w:r>
      <w:r w:rsidRPr="00905A87">
        <w:rPr>
          <w:rStyle w:val="Emphasis"/>
          <w:highlight w:val="green"/>
        </w:rPr>
        <w:t xml:space="preserve">clashes with </w:t>
      </w:r>
      <w:r w:rsidRPr="006C17F8">
        <w:rPr>
          <w:rStyle w:val="Emphasis"/>
        </w:rPr>
        <w:t xml:space="preserve">Israel or </w:t>
      </w:r>
      <w:r w:rsidRPr="00905A87">
        <w:rPr>
          <w:rStyle w:val="Emphasis"/>
          <w:highlight w:val="green"/>
        </w:rPr>
        <w:t>West</w:t>
      </w:r>
      <w:r w:rsidRPr="00905A87">
        <w:rPr>
          <w:rStyle w:val="Emphasis"/>
        </w:rPr>
        <w:t>ern powers</w:t>
      </w:r>
      <w:r w:rsidRPr="00905A87">
        <w:rPr>
          <w:sz w:val="14"/>
        </w:rPr>
        <w:t xml:space="preserve">. The </w:t>
      </w:r>
      <w:r w:rsidRPr="006C17F8">
        <w:rPr>
          <w:rStyle w:val="Emphasis"/>
        </w:rPr>
        <w:t>goal</w:t>
      </w:r>
      <w:r w:rsidRPr="00905A87">
        <w:rPr>
          <w:sz w:val="14"/>
        </w:rPr>
        <w:t xml:space="preserve"> would be </w:t>
      </w:r>
      <w:r w:rsidRPr="006C17F8">
        <w:rPr>
          <w:rStyle w:val="Emphasis"/>
        </w:rPr>
        <w:t>to consolidate</w:t>
      </w:r>
      <w:r w:rsidRPr="00905A87">
        <w:rPr>
          <w:sz w:val="14"/>
        </w:rPr>
        <w:t xml:space="preserve"> </w:t>
      </w:r>
      <w:r w:rsidRPr="00905A87">
        <w:rPr>
          <w:rStyle w:val="StyleUnderline"/>
        </w:rPr>
        <w:t>their military and</w:t>
      </w:r>
      <w:r w:rsidRPr="00905A87">
        <w:rPr>
          <w:sz w:val="14"/>
        </w:rPr>
        <w:t xml:space="preserve"> </w:t>
      </w:r>
      <w:r w:rsidRPr="006C17F8">
        <w:rPr>
          <w:rStyle w:val="Emphasis"/>
        </w:rPr>
        <w:t xml:space="preserve">political capabilities while </w:t>
      </w:r>
      <w:r w:rsidRPr="00905A87">
        <w:rPr>
          <w:rStyle w:val="Emphasis"/>
          <w:highlight w:val="green"/>
        </w:rPr>
        <w:t>maintaining</w:t>
      </w:r>
      <w:r w:rsidRPr="00905A87">
        <w:rPr>
          <w:sz w:val="14"/>
        </w:rPr>
        <w:t xml:space="preserve"> some </w:t>
      </w:r>
      <w:r w:rsidRPr="00905A87">
        <w:rPr>
          <w:rStyle w:val="Emphasis"/>
          <w:highlight w:val="green"/>
        </w:rPr>
        <w:t>stability</w:t>
      </w:r>
      <w:r w:rsidRPr="00905A87">
        <w:rPr>
          <w:sz w:val="14"/>
        </w:rPr>
        <w:t xml:space="preserve"> </w:t>
      </w:r>
      <w:r w:rsidRPr="00905A87">
        <w:rPr>
          <w:rStyle w:val="StyleUnderline"/>
        </w:rPr>
        <w:t>in their operations</w:t>
      </w:r>
      <w:r w:rsidRPr="00905A87">
        <w:rPr>
          <w:sz w:val="14"/>
        </w:rPr>
        <w:t>.</w:t>
      </w:r>
    </w:p>
    <w:p w14:paraId="38484076" w14:textId="50C50220" w:rsidR="00BF7563" w:rsidRDefault="00BF7563" w:rsidP="00BF7563">
      <w:pPr>
        <w:pStyle w:val="Heading3"/>
      </w:pPr>
      <w:r>
        <w:t>OFF---1NC</w:t>
      </w:r>
    </w:p>
    <w:p w14:paraId="46DDB320" w14:textId="77777777" w:rsidR="00BF7563" w:rsidRPr="00664CA9" w:rsidRDefault="00BF7563" w:rsidP="00BF7563">
      <w:r>
        <w:t>Brutalism K</w:t>
      </w:r>
    </w:p>
    <w:p w14:paraId="422DBEAC" w14:textId="77777777" w:rsidR="00BF7563" w:rsidRPr="00560BDE" w:rsidRDefault="00BF7563" w:rsidP="00BF7563">
      <w:pPr>
        <w:pStyle w:val="Heading4"/>
      </w:pPr>
      <w:r>
        <w:t xml:space="preserve">Progress under </w:t>
      </w:r>
      <w:r w:rsidRPr="00560BDE">
        <w:rPr>
          <w:u w:val="single"/>
        </w:rPr>
        <w:t>utilitarian</w:t>
      </w:r>
      <w:r>
        <w:t xml:space="preserve"> </w:t>
      </w:r>
      <w:r w:rsidRPr="00560BDE">
        <w:rPr>
          <w:u w:val="single"/>
        </w:rPr>
        <w:t>vitalism</w:t>
      </w:r>
      <w:r>
        <w:t xml:space="preserve"> permits </w:t>
      </w:r>
      <w:r w:rsidRPr="00560BDE">
        <w:rPr>
          <w:u w:val="single"/>
        </w:rPr>
        <w:t>extraction</w:t>
      </w:r>
      <w:r>
        <w:t>.</w:t>
      </w:r>
    </w:p>
    <w:p w14:paraId="6FF8A379" w14:textId="77777777" w:rsidR="00BF7563" w:rsidRPr="00923B26" w:rsidRDefault="00BF7563" w:rsidP="00BF7563">
      <w:r w:rsidRPr="00903462">
        <w:rPr>
          <w:b/>
          <w:bCs/>
          <w:sz w:val="26"/>
          <w:szCs w:val="26"/>
        </w:rPr>
        <w:t xml:space="preserve">Mbembe </w:t>
      </w:r>
      <w:r>
        <w:rPr>
          <w:b/>
          <w:bCs/>
          <w:sz w:val="26"/>
          <w:szCs w:val="26"/>
        </w:rPr>
        <w:t>‘</w:t>
      </w:r>
      <w:r w:rsidRPr="00903462">
        <w:rPr>
          <w:b/>
          <w:bCs/>
          <w:sz w:val="26"/>
          <w:szCs w:val="26"/>
        </w:rPr>
        <w:t>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r w:rsidRPr="00804E51">
        <w:t>https://dukeupress.edu/brutalism</w:t>
      </w:r>
      <w:r>
        <w:t xml:space="preserve">, ppg. 40-41, //[UTD][SG]) </w:t>
      </w:r>
    </w:p>
    <w:p w14:paraId="30A454BD" w14:textId="77777777" w:rsidR="00BF7563" w:rsidRPr="009B0E95" w:rsidRDefault="00BF7563" w:rsidP="00BF7563">
      <w:pPr>
        <w:spacing w:after="0"/>
        <w:rPr>
          <w:sz w:val="16"/>
        </w:rPr>
      </w:pPr>
      <w:r w:rsidRPr="009B0E95">
        <w:rPr>
          <w:sz w:val="16"/>
        </w:rPr>
        <w:t>On Demonic Life</w:t>
      </w:r>
    </w:p>
    <w:p w14:paraId="2B53B333" w14:textId="77777777" w:rsidR="00BF7563" w:rsidRPr="009B0E95" w:rsidRDefault="00BF7563" w:rsidP="00BF7563">
      <w:pPr>
        <w:spacing w:after="0"/>
        <w:rPr>
          <w:rStyle w:val="StyleUnderline"/>
        </w:rPr>
      </w:pPr>
      <w:r w:rsidRPr="009B0E95">
        <w:rPr>
          <w:sz w:val="16"/>
        </w:rPr>
        <w:t xml:space="preserve">The idea of progress has long been subject to criticism, so much so that there is almost nothing to add. </w:t>
      </w:r>
      <w:r w:rsidRPr="009B0E95">
        <w:rPr>
          <w:rStyle w:val="StyleUnderline"/>
        </w:rPr>
        <w:t xml:space="preserve">As a concept, </w:t>
      </w:r>
      <w:r w:rsidRPr="0078187D">
        <w:rPr>
          <w:rStyle w:val="Emphasis"/>
          <w:highlight w:val="green"/>
        </w:rPr>
        <w:t>progress</w:t>
      </w:r>
      <w:r w:rsidRPr="009B0E95">
        <w:rPr>
          <w:sz w:val="16"/>
        </w:rPr>
        <w:t xml:space="preserve"> was </w:t>
      </w:r>
      <w:r w:rsidRPr="009B0E95">
        <w:rPr>
          <w:rStyle w:val="StyleUnderline"/>
        </w:rPr>
        <w:t>based on the belief in</w:t>
      </w:r>
      <w:r w:rsidRPr="009B0E95">
        <w:rPr>
          <w:sz w:val="16"/>
        </w:rPr>
        <w:t xml:space="preserve"> a </w:t>
      </w:r>
      <w:r w:rsidRPr="009B0E95">
        <w:rPr>
          <w:rStyle w:val="StyleUnderline"/>
        </w:rPr>
        <w:t>continuous movement</w:t>
      </w:r>
      <w:r w:rsidRPr="009B0E95">
        <w:rPr>
          <w:sz w:val="16"/>
        </w:rPr>
        <w:t xml:space="preserve"> not susceptible to being interrupted. Movement itself </w:t>
      </w:r>
      <w:r w:rsidRPr="009B0E95">
        <w:rPr>
          <w:rStyle w:val="StyleUnderline"/>
        </w:rPr>
        <w:t xml:space="preserve">was </w:t>
      </w:r>
      <w:r w:rsidRPr="0078187D">
        <w:rPr>
          <w:rStyle w:val="Emphasis"/>
          <w:highlight w:val="green"/>
        </w:rPr>
        <w:t xml:space="preserve">justified </w:t>
      </w:r>
      <w:r w:rsidRPr="009B0E95">
        <w:rPr>
          <w:rStyle w:val="StyleUnderline"/>
        </w:rPr>
        <w:t xml:space="preserve">solely </w:t>
      </w:r>
      <w:r w:rsidRPr="0078187D">
        <w:rPr>
          <w:rStyle w:val="Emphasis"/>
          <w:highlight w:val="green"/>
        </w:rPr>
        <w:t>through</w:t>
      </w:r>
      <w:r w:rsidRPr="009B0E95">
        <w:rPr>
          <w:sz w:val="16"/>
        </w:rPr>
        <w:t xml:space="preserve"> its </w:t>
      </w:r>
      <w:r w:rsidRPr="0078187D">
        <w:rPr>
          <w:rStyle w:val="Emphasis"/>
          <w:highlight w:val="green"/>
        </w:rPr>
        <w:t>utilitarian</w:t>
      </w:r>
      <w:r w:rsidRPr="009B0E95">
        <w:t xml:space="preserve"> </w:t>
      </w:r>
      <w:r w:rsidRPr="009B0E95">
        <w:rPr>
          <w:sz w:val="16"/>
        </w:rPr>
        <w:t xml:space="preserve">and functionalist </w:t>
      </w:r>
      <w:r w:rsidRPr="0078187D">
        <w:rPr>
          <w:rStyle w:val="Emphasis"/>
          <w:highlight w:val="green"/>
        </w:rPr>
        <w:t>goals</w:t>
      </w:r>
      <w:r w:rsidRPr="009B0E95">
        <w:rPr>
          <w:sz w:val="16"/>
        </w:rPr>
        <w:t xml:space="preserve">. </w:t>
      </w:r>
      <w:r w:rsidRPr="009B0E95">
        <w:rPr>
          <w:rStyle w:val="StyleUnderline"/>
          <w:highlight w:val="green"/>
        </w:rPr>
        <w:t xml:space="preserve">According to the </w:t>
      </w:r>
      <w:r w:rsidRPr="0078187D">
        <w:rPr>
          <w:rStyle w:val="Emphasis"/>
          <w:highlight w:val="green"/>
        </w:rPr>
        <w:t>paradigm</w:t>
      </w:r>
      <w:r w:rsidRPr="009B0E95">
        <w:rPr>
          <w:rStyle w:val="StyleUnderline"/>
          <w:highlight w:val="green"/>
        </w:rPr>
        <w:t xml:space="preserve"> of</w:t>
      </w:r>
      <w:r w:rsidRPr="009B0E95">
        <w:rPr>
          <w:rStyle w:val="StyleUnderline"/>
        </w:rPr>
        <w:t xml:space="preserve"> progress, continuous movement and functionalism were confounded with</w:t>
      </w:r>
      <w:r w:rsidRPr="0078187D">
        <w:rPr>
          <w:rStyle w:val="Emphasis"/>
        </w:rPr>
        <w:t xml:space="preserve"> </w:t>
      </w:r>
      <w:r w:rsidRPr="0078187D">
        <w:rPr>
          <w:rStyle w:val="Emphasis"/>
          <w:highlight w:val="green"/>
        </w:rPr>
        <w:t>vitalism</w:t>
      </w:r>
      <w:r w:rsidRPr="009B0E95">
        <w:rPr>
          <w:sz w:val="16"/>
        </w:rPr>
        <w:t xml:space="preserve">. Progress stood fundamentally opposed to everything that presented the appearance of something dead. </w:t>
      </w:r>
      <w:r w:rsidRPr="009B0E95">
        <w:rPr>
          <w:rStyle w:val="StyleUnderline"/>
        </w:rPr>
        <w:t>It could not tolerate ruin, decay, old age, or inanition. Every dead zone, every dead part, and every dead point contradicted its principle.</w:t>
      </w:r>
    </w:p>
    <w:p w14:paraId="450E6B84" w14:textId="77777777" w:rsidR="00BF7563" w:rsidRPr="009B0E95" w:rsidRDefault="00BF7563" w:rsidP="00BF7563">
      <w:pPr>
        <w:spacing w:after="0"/>
        <w:rPr>
          <w:sz w:val="16"/>
        </w:rPr>
      </w:pPr>
      <w:r w:rsidRPr="009B0E95">
        <w:rPr>
          <w:rStyle w:val="StyleUnderline"/>
        </w:rPr>
        <w:t xml:space="preserve">Despite criticism of the idea of progress, </w:t>
      </w:r>
      <w:r w:rsidRPr="009B0E95">
        <w:rPr>
          <w:rStyle w:val="StyleUnderline"/>
          <w:highlight w:val="green"/>
        </w:rPr>
        <w:t xml:space="preserve">the </w:t>
      </w:r>
      <w:r w:rsidRPr="0078187D">
        <w:rPr>
          <w:rStyle w:val="Emphasis"/>
          <w:highlight w:val="green"/>
        </w:rPr>
        <w:t>desire to</w:t>
      </w:r>
      <w:r w:rsidRPr="009B0E95">
        <w:rPr>
          <w:rStyle w:val="StyleUnderline"/>
        </w:rPr>
        <w:t xml:space="preserve"> perpetually </w:t>
      </w:r>
      <w:r w:rsidRPr="0078187D">
        <w:rPr>
          <w:rStyle w:val="Emphasis"/>
          <w:highlight w:val="green"/>
        </w:rPr>
        <w:t>transform the</w:t>
      </w:r>
      <w:r w:rsidRPr="009B0E95">
        <w:rPr>
          <w:rStyle w:val="StyleUnderline"/>
        </w:rPr>
        <w:t xml:space="preserve"> human </w:t>
      </w:r>
      <w:r w:rsidRPr="0078187D">
        <w:rPr>
          <w:rStyle w:val="Emphasis"/>
        </w:rPr>
        <w:t>subject</w:t>
      </w:r>
      <w:r w:rsidRPr="009B0E95">
        <w:rPr>
          <w:rStyle w:val="StyleUnderline"/>
        </w:rPr>
        <w:t xml:space="preserve"> and </w:t>
      </w:r>
      <w:r w:rsidRPr="003356D6">
        <w:rPr>
          <w:rStyle w:val="StyleUnderline"/>
        </w:rPr>
        <w:t xml:space="preserve">the </w:t>
      </w:r>
      <w:r w:rsidRPr="00560BDE">
        <w:rPr>
          <w:rStyle w:val="StyleUnderline"/>
          <w:highlight w:val="green"/>
        </w:rPr>
        <w:t xml:space="preserve">world has </w:t>
      </w:r>
      <w:r w:rsidRPr="009B0E95">
        <w:rPr>
          <w:rStyle w:val="StyleUnderline"/>
          <w:highlight w:val="green"/>
        </w:rPr>
        <w:t>not let up</w:t>
      </w:r>
      <w:r w:rsidRPr="00560BDE">
        <w:rPr>
          <w:rStyle w:val="StyleUnderline"/>
        </w:rPr>
        <w:t xml:space="preserve">, nor has the </w:t>
      </w:r>
      <w:r w:rsidRPr="0078187D">
        <w:rPr>
          <w:rStyle w:val="Emphasis"/>
        </w:rPr>
        <w:t>will to</w:t>
      </w:r>
      <w:r w:rsidRPr="009B0E95">
        <w:rPr>
          <w:rStyle w:val="StyleUnderline"/>
        </w:rPr>
        <w:t xml:space="preserve"> integrally </w:t>
      </w:r>
      <w:r w:rsidRPr="0078187D">
        <w:rPr>
          <w:rStyle w:val="Emphasis"/>
        </w:rPr>
        <w:t>master nature</w:t>
      </w:r>
      <w:r w:rsidRPr="00560BDE">
        <w:rPr>
          <w:rStyle w:val="StyleUnderline"/>
        </w:rPr>
        <w:t xml:space="preserve"> and </w:t>
      </w:r>
      <w:r w:rsidRPr="0078187D">
        <w:rPr>
          <w:rStyle w:val="Emphasis"/>
        </w:rPr>
        <w:t>life</w:t>
      </w:r>
      <w:r w:rsidRPr="009B0E95">
        <w:rPr>
          <w:sz w:val="16"/>
        </w:rPr>
        <w:t xml:space="preserve">. </w:t>
      </w:r>
      <w:r w:rsidRPr="0078187D">
        <w:rPr>
          <w:rStyle w:val="Emphasis"/>
        </w:rPr>
        <w:t>This desire</w:t>
      </w:r>
      <w:r w:rsidRPr="009B0E95">
        <w:rPr>
          <w:rStyle w:val="StyleUnderline"/>
        </w:rPr>
        <w:t xml:space="preserve"> and</w:t>
      </w:r>
      <w:r w:rsidRPr="009B0E95">
        <w:rPr>
          <w:sz w:val="16"/>
        </w:rPr>
        <w:t xml:space="preserve"> this </w:t>
      </w:r>
      <w:proofErr w:type="gramStart"/>
      <w:r w:rsidRPr="009B0E95">
        <w:rPr>
          <w:rStyle w:val="StyleUnderline"/>
        </w:rPr>
        <w:t>will to</w:t>
      </w:r>
      <w:proofErr w:type="gramEnd"/>
      <w:r w:rsidRPr="009B0E95">
        <w:rPr>
          <w:rStyle w:val="StyleUnderline"/>
        </w:rPr>
        <w:t xml:space="preserve"> power</w:t>
      </w:r>
      <w:r w:rsidRPr="009B0E95">
        <w:rPr>
          <w:sz w:val="16"/>
        </w:rPr>
        <w:t xml:space="preserve"> basically </w:t>
      </w:r>
      <w:r w:rsidRPr="00560BDE">
        <w:rPr>
          <w:rStyle w:val="StyleUnderline"/>
        </w:rPr>
        <w:t xml:space="preserve">remain </w:t>
      </w:r>
      <w:r w:rsidRPr="0078187D">
        <w:rPr>
          <w:rStyle w:val="Emphasis"/>
        </w:rPr>
        <w:t>the horizon</w:t>
      </w:r>
      <w:r w:rsidRPr="00560BDE">
        <w:rPr>
          <w:rStyle w:val="StyleUnderline"/>
        </w:rPr>
        <w:t xml:space="preserve"> to which </w:t>
      </w:r>
      <w:r w:rsidRPr="0078187D">
        <w:rPr>
          <w:rStyle w:val="Emphasis"/>
          <w:highlight w:val="green"/>
        </w:rPr>
        <w:t>humanity</w:t>
      </w:r>
      <w:r w:rsidRPr="009B0E95">
        <w:rPr>
          <w:rStyle w:val="StyleUnderline"/>
        </w:rPr>
        <w:t xml:space="preserve"> has </w:t>
      </w:r>
      <w:r w:rsidRPr="009B0E95">
        <w:rPr>
          <w:rStyle w:val="StyleUnderline"/>
          <w:highlight w:val="green"/>
        </w:rPr>
        <w:t xml:space="preserve">never stopped </w:t>
      </w:r>
      <w:r w:rsidRPr="0078187D">
        <w:rPr>
          <w:rStyle w:val="Emphasis"/>
          <w:highlight w:val="green"/>
        </w:rPr>
        <w:t>aspiring</w:t>
      </w:r>
      <w:r w:rsidRPr="009B0E95">
        <w:rPr>
          <w:sz w:val="16"/>
        </w:rPr>
        <w:t xml:space="preserve">. </w:t>
      </w:r>
      <w:r w:rsidRPr="009B0E95">
        <w:rPr>
          <w:rStyle w:val="StyleUnderline"/>
        </w:rPr>
        <w:t>Today</w:t>
      </w:r>
      <w:r w:rsidRPr="009B0E95">
        <w:rPr>
          <w:sz w:val="16"/>
        </w:rPr>
        <w:t xml:space="preserve">, this aspiration has been </w:t>
      </w:r>
      <w:r w:rsidRPr="009B0E95">
        <w:rPr>
          <w:rStyle w:val="StyleUnderline"/>
        </w:rPr>
        <w:t xml:space="preserve">reduced to a simple matter of quantifying and draining the world. </w:t>
      </w:r>
      <w:r w:rsidRPr="00560BDE">
        <w:rPr>
          <w:rStyle w:val="StyleUnderline"/>
        </w:rPr>
        <w:t xml:space="preserve">The </w:t>
      </w:r>
      <w:r w:rsidRPr="0078187D">
        <w:rPr>
          <w:rStyle w:val="Emphasis"/>
        </w:rPr>
        <w:t>world</w:t>
      </w:r>
      <w:r w:rsidRPr="00560BDE">
        <w:rPr>
          <w:rStyle w:val="StyleUnderline"/>
        </w:rPr>
        <w:t xml:space="preserve"> has</w:t>
      </w:r>
      <w:r w:rsidRPr="009B0E95">
        <w:rPr>
          <w:rStyle w:val="StyleUnderline"/>
        </w:rPr>
        <w:t xml:space="preserve">, so </w:t>
      </w:r>
      <w:r w:rsidRPr="00560BDE">
        <w:rPr>
          <w:rStyle w:val="StyleUnderline"/>
          <w:highlight w:val="green"/>
        </w:rPr>
        <w:t>to</w:t>
      </w:r>
      <w:r w:rsidRPr="009B0E95">
        <w:rPr>
          <w:rStyle w:val="StyleUnderline"/>
        </w:rPr>
        <w:t xml:space="preserve"> speak, </w:t>
      </w:r>
      <w:r w:rsidRPr="0078187D">
        <w:rPr>
          <w:rStyle w:val="Emphasis"/>
          <w:highlight w:val="green"/>
        </w:rPr>
        <w:t>become</w:t>
      </w:r>
      <w:r w:rsidRPr="009B0E95">
        <w:rPr>
          <w:sz w:val="16"/>
        </w:rPr>
        <w:t xml:space="preserve"> a curve, a circle, a diagram, </w:t>
      </w:r>
      <w:r w:rsidRPr="0078187D">
        <w:rPr>
          <w:rStyle w:val="Emphasis"/>
          <w:highlight w:val="green"/>
        </w:rPr>
        <w:t>an algorithm</w:t>
      </w:r>
      <w:r w:rsidRPr="009B0E95">
        <w:rPr>
          <w:sz w:val="16"/>
        </w:rPr>
        <w:t xml:space="preserve">.5 As </w:t>
      </w:r>
      <w:r w:rsidRPr="0078187D">
        <w:rPr>
          <w:rStyle w:val="Emphasis"/>
          <w:highlight w:val="green"/>
        </w:rPr>
        <w:t>numbers take precedence</w:t>
      </w:r>
      <w:r w:rsidRPr="00560BDE">
        <w:rPr>
          <w:rStyle w:val="StyleUnderline"/>
          <w:highlight w:val="green"/>
        </w:rPr>
        <w:t xml:space="preserve"> over words</w:t>
      </w:r>
      <w:r w:rsidRPr="009B0E95">
        <w:rPr>
          <w:rStyle w:val="StyleUnderline"/>
        </w:rPr>
        <w:t xml:space="preserve">, numbers become the </w:t>
      </w:r>
      <w:r w:rsidRPr="00560BDE">
        <w:rPr>
          <w:rStyle w:val="StyleUnderline"/>
        </w:rPr>
        <w:t>ultimate</w:t>
      </w:r>
      <w:r w:rsidRPr="009B0E95">
        <w:rPr>
          <w:rStyle w:val="StyleUnderline"/>
        </w:rPr>
        <w:t xml:space="preserve"> guarantor rather than simple indicators of reality</w:t>
      </w:r>
      <w:r w:rsidRPr="009B0E95">
        <w:rPr>
          <w:sz w:val="16"/>
        </w:rPr>
        <w:t>.6</w:t>
      </w:r>
    </w:p>
    <w:p w14:paraId="553F8570" w14:textId="77777777" w:rsidR="00BF7563" w:rsidRPr="009B0E95" w:rsidRDefault="00BF7563" w:rsidP="00BF7563">
      <w:pPr>
        <w:spacing w:after="0"/>
        <w:rPr>
          <w:sz w:val="16"/>
        </w:rPr>
      </w:pPr>
      <w:r w:rsidRPr="009B0E95">
        <w:rPr>
          <w:sz w:val="16"/>
        </w:rPr>
        <w:t xml:space="preserve">In fact, what the modern period called </w:t>
      </w:r>
      <w:r w:rsidRPr="009B0E95">
        <w:rPr>
          <w:rStyle w:val="StyleUnderline"/>
          <w:highlight w:val="green"/>
        </w:rPr>
        <w:t>the project of rationalization</w:t>
      </w:r>
      <w:r w:rsidRPr="009B0E95">
        <w:rPr>
          <w:sz w:val="16"/>
        </w:rPr>
        <w:t xml:space="preserve"> became </w:t>
      </w:r>
      <w:r w:rsidRPr="009B0E95">
        <w:rPr>
          <w:rStyle w:val="StyleUnderline"/>
          <w:highlight w:val="green"/>
        </w:rPr>
        <w:t>possible</w:t>
      </w:r>
      <w:r w:rsidRPr="009B0E95">
        <w:rPr>
          <w:sz w:val="16"/>
        </w:rPr>
        <w:t xml:space="preserve"> only </w:t>
      </w:r>
      <w:r w:rsidRPr="009B0E95">
        <w:rPr>
          <w:rStyle w:val="StyleUnderline"/>
          <w:highlight w:val="green"/>
        </w:rPr>
        <w:t>thanks to</w:t>
      </w:r>
      <w:r w:rsidRPr="009B0E95">
        <w:rPr>
          <w:rStyle w:val="StyleUnderline"/>
        </w:rPr>
        <w:t xml:space="preserve"> a multiplicity of </w:t>
      </w:r>
      <w:r w:rsidRPr="00560BDE">
        <w:rPr>
          <w:rStyle w:val="StyleUnderline"/>
        </w:rPr>
        <w:t>material, technological, and practical innovations</w:t>
      </w:r>
      <w:r w:rsidRPr="009B0E95">
        <w:rPr>
          <w:sz w:val="16"/>
        </w:rPr>
        <w:t xml:space="preserve">. From then on, deciphering the universe, notably thanks to the sciences and mathematics, has presumed an integral and infinitely expansive knowledge of the universe and the phenomena that disrupt it.7 We have become bound to this trajectory more than ever before, borne along by all sorts of mega- and nanostructures and, above all, by </w:t>
      </w:r>
      <w:r w:rsidRPr="0078187D">
        <w:rPr>
          <w:rStyle w:val="Emphasis"/>
          <w:highlight w:val="green"/>
        </w:rPr>
        <w:t>a new type of intelligibility</w:t>
      </w:r>
      <w:r w:rsidRPr="009B0E95">
        <w:rPr>
          <w:sz w:val="16"/>
        </w:rPr>
        <w:t xml:space="preserve"> or faculty </w:t>
      </w:r>
      <w:r w:rsidRPr="009B0E95">
        <w:rPr>
          <w:rStyle w:val="StyleUnderline"/>
          <w:highlight w:val="green"/>
        </w:rPr>
        <w:t>that</w:t>
      </w:r>
      <w:r w:rsidRPr="009B0E95">
        <w:rPr>
          <w:sz w:val="16"/>
        </w:rPr>
        <w:t xml:space="preserve">, for want of a better word, </w:t>
      </w:r>
      <w:r w:rsidRPr="009B0E95">
        <w:rPr>
          <w:rStyle w:val="StyleUnderline"/>
          <w:highlight w:val="green"/>
        </w:rPr>
        <w:t>must</w:t>
      </w:r>
      <w:r w:rsidRPr="009B0E95">
        <w:rPr>
          <w:rStyle w:val="StyleUnderline"/>
        </w:rPr>
        <w:t xml:space="preserve"> surely </w:t>
      </w:r>
      <w:r w:rsidRPr="009B0E95">
        <w:rPr>
          <w:rStyle w:val="StyleUnderline"/>
          <w:highlight w:val="green"/>
        </w:rPr>
        <w:t xml:space="preserve">be called </w:t>
      </w:r>
      <w:r w:rsidRPr="0078187D">
        <w:rPr>
          <w:rStyle w:val="Emphasis"/>
          <w:highlight w:val="green"/>
        </w:rPr>
        <w:t>digital</w:t>
      </w:r>
      <w:r w:rsidRPr="009B0E95">
        <w:rPr>
          <w:sz w:val="16"/>
        </w:rPr>
        <w:t>.8</w:t>
      </w:r>
    </w:p>
    <w:p w14:paraId="00EEF567" w14:textId="77777777" w:rsidR="00BF7563" w:rsidRDefault="00BF7563" w:rsidP="00BF7563">
      <w:pPr>
        <w:spacing w:after="0"/>
        <w:rPr>
          <w:sz w:val="16"/>
        </w:rPr>
      </w:pPr>
      <w:r w:rsidRPr="00386212">
        <w:rPr>
          <w:sz w:val="16"/>
        </w:rPr>
        <w:t xml:space="preserve">The advent of digital reason has given an old fantasy, the fantasy of integral knowledge, a new lease on life. Digital reason views the world as an immense reservoir from which to draw. It is mercilessly subject to man’s desire for power, and its elementary forces are arrested in the mechanics of a regime of knowledge from which nothing should escape. Once again, to know, in </w:t>
      </w:r>
      <w:r w:rsidRPr="00386212">
        <w:rPr>
          <w:rStyle w:val="StyleUnderline"/>
          <w:highlight w:val="green"/>
        </w:rPr>
        <w:t>these conditions</w:t>
      </w:r>
      <w:r w:rsidRPr="00386212">
        <w:rPr>
          <w:sz w:val="16"/>
        </w:rPr>
        <w:t xml:space="preserve">, has meaning only insofar as it </w:t>
      </w:r>
      <w:r w:rsidRPr="0078187D">
        <w:rPr>
          <w:rStyle w:val="Emphasis"/>
          <w:highlight w:val="green"/>
        </w:rPr>
        <w:t>permits draining, drilling, and extracting</w:t>
      </w:r>
      <w:r w:rsidRPr="00386212">
        <w:rPr>
          <w:sz w:val="16"/>
        </w:rPr>
        <w:t xml:space="preserve">.9 Points of extraction alone count. And they count only because, at the end of the line, </w:t>
      </w:r>
      <w:r w:rsidRPr="00386212">
        <w:rPr>
          <w:rStyle w:val="StyleUnderline"/>
        </w:rPr>
        <w:t xml:space="preserve">what has been extracted can be transformed into something else before being made available </w:t>
      </w:r>
      <w:r w:rsidRPr="00386212">
        <w:rPr>
          <w:rStyle w:val="StyleUnderline"/>
          <w:highlight w:val="green"/>
        </w:rPr>
        <w:t>for consumption</w:t>
      </w:r>
      <w:r w:rsidRPr="00386212">
        <w:rPr>
          <w:rStyle w:val="StyleUnderline"/>
        </w:rPr>
        <w:t>.</w:t>
      </w:r>
      <w:r w:rsidRPr="00386212">
        <w:rPr>
          <w:sz w:val="16"/>
        </w:rPr>
        <w:t xml:space="preserve"> In this process of extortion, machines play an invaluable role.</w:t>
      </w:r>
    </w:p>
    <w:p w14:paraId="6A49307B" w14:textId="77777777" w:rsidR="00BF7563" w:rsidRDefault="00BF7563" w:rsidP="00BF7563">
      <w:pPr>
        <w:spacing w:after="0"/>
        <w:rPr>
          <w:sz w:val="16"/>
        </w:rPr>
      </w:pPr>
    </w:p>
    <w:p w14:paraId="14D5C424" w14:textId="77777777" w:rsidR="00BF7563" w:rsidRDefault="00BF7563" w:rsidP="00BF7563">
      <w:pPr>
        <w:pStyle w:val="Heading4"/>
      </w:pPr>
      <w:bookmarkStart w:id="1" w:name="_Hlk218120491"/>
      <w:r w:rsidRPr="001208D6">
        <w:rPr>
          <w:u w:val="single"/>
        </w:rPr>
        <w:t>Extinction</w:t>
      </w:r>
      <w:r>
        <w:t xml:space="preserve"> imagines the continuation of </w:t>
      </w:r>
      <w:r w:rsidRPr="001208D6">
        <w:rPr>
          <w:u w:val="single"/>
        </w:rPr>
        <w:t>fertility</w:t>
      </w:r>
      <w:r>
        <w:t>—</w:t>
      </w:r>
      <w:r w:rsidRPr="001208D6">
        <w:t>perceiving</w:t>
      </w:r>
      <w:r>
        <w:t xml:space="preserve"> </w:t>
      </w:r>
      <w:r w:rsidRPr="001208D6">
        <w:rPr>
          <w:u w:val="single"/>
        </w:rPr>
        <w:t>hybridity</w:t>
      </w:r>
      <w:r>
        <w:t xml:space="preserve"> as a </w:t>
      </w:r>
      <w:r w:rsidRPr="001208D6">
        <w:rPr>
          <w:u w:val="single"/>
        </w:rPr>
        <w:t>threat</w:t>
      </w:r>
      <w:r>
        <w:t xml:space="preserve">, </w:t>
      </w:r>
      <w:r>
        <w:rPr>
          <w:u w:val="single"/>
        </w:rPr>
        <w:t>excluding</w:t>
      </w:r>
      <w:r>
        <w:t xml:space="preserve"> them from </w:t>
      </w:r>
      <w:r w:rsidRPr="001208D6">
        <w:rPr>
          <w:u w:val="single"/>
        </w:rPr>
        <w:t>life</w:t>
      </w:r>
      <w:r>
        <w:t>.</w:t>
      </w:r>
    </w:p>
    <w:p w14:paraId="67D255C5" w14:textId="77777777" w:rsidR="00BF7563" w:rsidRPr="00E2586F" w:rsidRDefault="00BF7563" w:rsidP="00BF7563">
      <w:r w:rsidRPr="00903462">
        <w:rPr>
          <w:b/>
          <w:bCs/>
          <w:sz w:val="26"/>
          <w:szCs w:val="26"/>
        </w:rPr>
        <w:t xml:space="preserve">Mbembe </w:t>
      </w:r>
      <w:r>
        <w:rPr>
          <w:b/>
          <w:bCs/>
          <w:sz w:val="26"/>
          <w:szCs w:val="26"/>
        </w:rPr>
        <w:t>‘</w:t>
      </w:r>
      <w:r w:rsidRPr="00903462">
        <w:rPr>
          <w:b/>
          <w:bCs/>
          <w:sz w:val="26"/>
          <w:szCs w:val="26"/>
        </w:rPr>
        <w:t>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r w:rsidRPr="00804E51">
        <w:t>https://dukeupress.edu/brutalism</w:t>
      </w:r>
      <w:r>
        <w:t xml:space="preserve">, pg. 88, //[UTD][SG]) </w:t>
      </w:r>
    </w:p>
    <w:p w14:paraId="0B31455B" w14:textId="77777777" w:rsidR="00BF7563" w:rsidRPr="00E2586F" w:rsidRDefault="00BF7563" w:rsidP="00BF7563">
      <w:pPr>
        <w:spacing w:after="0"/>
        <w:rPr>
          <w:sz w:val="16"/>
        </w:rPr>
      </w:pPr>
      <w:r w:rsidRPr="00E2586F">
        <w:rPr>
          <w:rStyle w:val="StyleUnderline"/>
        </w:rPr>
        <w:t>The mass production of border-bodies</w:t>
      </w:r>
      <w:r w:rsidRPr="00E2586F">
        <w:rPr>
          <w:sz w:val="16"/>
        </w:rPr>
        <w:t xml:space="preserve"> has </w:t>
      </w:r>
      <w:r w:rsidRPr="00E2586F">
        <w:rPr>
          <w:rStyle w:val="StyleUnderline"/>
        </w:rPr>
        <w:t xml:space="preserve">led to </w:t>
      </w:r>
      <w:r w:rsidRPr="00E2586F">
        <w:rPr>
          <w:rStyle w:val="StyleUnderline"/>
          <w:highlight w:val="green"/>
        </w:rPr>
        <w:t xml:space="preserve">a reactivation of </w:t>
      </w:r>
      <w:r w:rsidRPr="003B2420">
        <w:rPr>
          <w:rStyle w:val="Emphasis"/>
          <w:highlight w:val="green"/>
        </w:rPr>
        <w:t>imaginaries concerning</w:t>
      </w:r>
      <w:r w:rsidRPr="00E2586F">
        <w:rPr>
          <w:rStyle w:val="StyleUnderline"/>
        </w:rPr>
        <w:t xml:space="preserve"> the </w:t>
      </w:r>
      <w:r w:rsidRPr="003B2420">
        <w:rPr>
          <w:rStyle w:val="Emphasis"/>
          <w:highlight w:val="green"/>
        </w:rPr>
        <w:t>population</w:t>
      </w:r>
      <w:r w:rsidRPr="00E2586F">
        <w:rPr>
          <w:rStyle w:val="StyleUnderline"/>
        </w:rPr>
        <w:t xml:space="preserve"> that were typical of the period that </w:t>
      </w:r>
      <w:r w:rsidRPr="003B2420">
        <w:rPr>
          <w:rStyle w:val="Emphasis"/>
          <w:highlight w:val="green"/>
        </w:rPr>
        <w:t>coincided</w:t>
      </w:r>
      <w:r w:rsidRPr="00E2586F">
        <w:rPr>
          <w:rStyle w:val="StyleUnderline"/>
          <w:highlight w:val="green"/>
        </w:rPr>
        <w:t xml:space="preserve"> with</w:t>
      </w:r>
      <w:r w:rsidRPr="00E2586F">
        <w:rPr>
          <w:rStyle w:val="StyleUnderline"/>
        </w:rPr>
        <w:t xml:space="preserve"> the emergence of </w:t>
      </w:r>
      <w:r w:rsidRPr="003B2420">
        <w:rPr>
          <w:rStyle w:val="Emphasis"/>
          <w:highlight w:val="green"/>
        </w:rPr>
        <w:t xml:space="preserve">capitalism </w:t>
      </w:r>
      <w:r w:rsidRPr="00E2586F">
        <w:rPr>
          <w:rStyle w:val="StyleUnderline"/>
          <w:highlight w:val="green"/>
        </w:rPr>
        <w:t>and</w:t>
      </w:r>
      <w:r w:rsidRPr="00E2586F">
        <w:rPr>
          <w:rStyle w:val="StyleUnderline"/>
        </w:rPr>
        <w:t xml:space="preserve"> then </w:t>
      </w:r>
      <w:r w:rsidRPr="003B2420">
        <w:rPr>
          <w:rStyle w:val="Emphasis"/>
          <w:highlight w:val="green"/>
        </w:rPr>
        <w:t>colonialism</w:t>
      </w:r>
      <w:r w:rsidRPr="00E2586F">
        <w:rPr>
          <w:sz w:val="16"/>
        </w:rPr>
        <w:t xml:space="preserve">.38 This reactivation could be called </w:t>
      </w:r>
      <w:proofErr w:type="spellStart"/>
      <w:r w:rsidRPr="001208D6">
        <w:rPr>
          <w:rStyle w:val="StyleUnderline"/>
        </w:rPr>
        <w:t>neonaturalism</w:t>
      </w:r>
      <w:proofErr w:type="spellEnd"/>
      <w:r w:rsidRPr="00E2586F">
        <w:rPr>
          <w:sz w:val="16"/>
        </w:rPr>
        <w:t xml:space="preserve">, that is, the revived belief in a series of fundamental truths that nature as a system would supposedly legitimize. Such truths are seen </w:t>
      </w:r>
      <w:r w:rsidRPr="00E2586F">
        <w:rPr>
          <w:rStyle w:val="StyleUnderline"/>
        </w:rPr>
        <w:t>not as social or historical constructions but instead as fundamental, self-justifying facts</w:t>
      </w:r>
      <w:r w:rsidRPr="00E2586F">
        <w:rPr>
          <w:sz w:val="16"/>
        </w:rPr>
        <w:t xml:space="preserve">. It is similar with imaginaries concerning the species and the evolution of living beings. </w:t>
      </w:r>
      <w:r w:rsidRPr="00E2586F">
        <w:rPr>
          <w:rStyle w:val="StyleUnderline"/>
        </w:rPr>
        <w:t xml:space="preserve">Our time is a time in search of new </w:t>
      </w:r>
      <w:r w:rsidRPr="00E2586F">
        <w:rPr>
          <w:rStyle w:val="StyleUnderline"/>
          <w:highlight w:val="green"/>
        </w:rPr>
        <w:t>foundations</w:t>
      </w:r>
      <w:r w:rsidRPr="00E2586F">
        <w:rPr>
          <w:rStyle w:val="StyleUnderline"/>
        </w:rPr>
        <w:t xml:space="preserve"> on which </w:t>
      </w:r>
      <w:r w:rsidRPr="00E2586F">
        <w:rPr>
          <w:rStyle w:val="StyleUnderline"/>
          <w:highlight w:val="green"/>
        </w:rPr>
        <w:t>to classify</w:t>
      </w:r>
      <w:r w:rsidRPr="00E2586F">
        <w:rPr>
          <w:rStyle w:val="StyleUnderline"/>
        </w:rPr>
        <w:t xml:space="preserve"> living </w:t>
      </w:r>
      <w:r w:rsidRPr="00E2586F">
        <w:rPr>
          <w:rStyle w:val="StyleUnderline"/>
          <w:highlight w:val="green"/>
        </w:rPr>
        <w:t>beings</w:t>
      </w:r>
      <w:r w:rsidRPr="00E2586F">
        <w:rPr>
          <w:sz w:val="16"/>
        </w:rPr>
        <w:t xml:space="preserve">. Once again, </w:t>
      </w:r>
      <w:r w:rsidRPr="00E2586F">
        <w:rPr>
          <w:rStyle w:val="StyleUnderline"/>
        </w:rPr>
        <w:t>the limits of the species are being inquired into</w:t>
      </w:r>
      <w:r w:rsidRPr="00E2586F">
        <w:rPr>
          <w:sz w:val="16"/>
        </w:rPr>
        <w:t xml:space="preserve">, since new forms do not cease to appear, </w:t>
      </w:r>
      <w:r w:rsidRPr="00E2586F">
        <w:rPr>
          <w:rStyle w:val="StyleUnderline"/>
        </w:rPr>
        <w:t>notably given today’s technological escalation</w:t>
      </w:r>
      <w:r w:rsidRPr="00E2586F">
        <w:rPr>
          <w:sz w:val="16"/>
        </w:rPr>
        <w:t>. Among these “new” figures are what were formerly referred to as “aberrant forms,” part of which is the wandering fraction of humanity.</w:t>
      </w:r>
    </w:p>
    <w:p w14:paraId="7C3E5EEA" w14:textId="77777777" w:rsidR="00BF7563" w:rsidRPr="00E2586F" w:rsidRDefault="00BF7563" w:rsidP="00BF7563">
      <w:pPr>
        <w:spacing w:after="0"/>
        <w:rPr>
          <w:sz w:val="16"/>
        </w:rPr>
      </w:pPr>
      <w:r w:rsidRPr="00E2586F">
        <w:rPr>
          <w:sz w:val="16"/>
        </w:rPr>
        <w:t xml:space="preserve">The other imaginary that </w:t>
      </w:r>
      <w:proofErr w:type="spellStart"/>
      <w:r w:rsidRPr="00E2586F">
        <w:rPr>
          <w:sz w:val="16"/>
        </w:rPr>
        <w:t>neonaturalism</w:t>
      </w:r>
      <w:proofErr w:type="spellEnd"/>
      <w:r w:rsidRPr="00E2586F">
        <w:rPr>
          <w:sz w:val="16"/>
        </w:rPr>
        <w:t xml:space="preserve"> sets in motion concerns hy- </w:t>
      </w:r>
      <w:proofErr w:type="spellStart"/>
      <w:r w:rsidRPr="00E2586F">
        <w:rPr>
          <w:sz w:val="16"/>
        </w:rPr>
        <w:t>bridity</w:t>
      </w:r>
      <w:proofErr w:type="spellEnd"/>
      <w:r w:rsidRPr="00E2586F">
        <w:rPr>
          <w:sz w:val="16"/>
        </w:rPr>
        <w:t xml:space="preserve">. Originally, hybridity was seen as the result of the sexual mating of two individuals of different species, “the fruit of which had to be </w:t>
      </w:r>
      <w:proofErr w:type="spellStart"/>
      <w:r w:rsidRPr="00E2586F">
        <w:rPr>
          <w:sz w:val="16"/>
        </w:rPr>
        <w:t>neces</w:t>
      </w:r>
      <w:proofErr w:type="spellEnd"/>
      <w:r w:rsidRPr="00E2586F">
        <w:rPr>
          <w:sz w:val="16"/>
        </w:rPr>
        <w:t xml:space="preserve">- </w:t>
      </w:r>
      <w:proofErr w:type="spellStart"/>
      <w:r w:rsidRPr="00E2586F">
        <w:rPr>
          <w:sz w:val="16"/>
        </w:rPr>
        <w:t>sarily</w:t>
      </w:r>
      <w:proofErr w:type="spellEnd"/>
      <w:r w:rsidRPr="00E2586F">
        <w:rPr>
          <w:sz w:val="16"/>
        </w:rPr>
        <w:t xml:space="preserve"> and radically infertile.”39 Species could be distinguished from one another on two levels. First, on that of external dissimilarities; second, on that of fertility or, more precisely, the impossibility of mutual fertilization. The language of zoology has already done the work of overseeing the dis- course on species.</w:t>
      </w:r>
    </w:p>
    <w:p w14:paraId="7FCC334F" w14:textId="77777777" w:rsidR="00BF7563" w:rsidRDefault="00BF7563" w:rsidP="00BF7563">
      <w:pPr>
        <w:spacing w:after="0"/>
        <w:rPr>
          <w:rStyle w:val="StyleUnderline"/>
        </w:rPr>
      </w:pPr>
      <w:r w:rsidRPr="00E2586F">
        <w:rPr>
          <w:rStyle w:val="StyleUnderline"/>
        </w:rPr>
        <w:t xml:space="preserve">Today, </w:t>
      </w:r>
      <w:r w:rsidRPr="001208D6">
        <w:rPr>
          <w:rStyle w:val="StyleUnderline"/>
          <w:highlight w:val="green"/>
        </w:rPr>
        <w:t>belief in</w:t>
      </w:r>
      <w:r w:rsidRPr="00E2586F">
        <w:rPr>
          <w:rStyle w:val="StyleUnderline"/>
        </w:rPr>
        <w:t xml:space="preserve"> the </w:t>
      </w:r>
      <w:r w:rsidRPr="001208D6">
        <w:rPr>
          <w:rStyle w:val="StyleUnderline"/>
          <w:highlight w:val="green"/>
        </w:rPr>
        <w:t>existence of distinct species</w:t>
      </w:r>
      <w:r w:rsidRPr="00E2586F">
        <w:rPr>
          <w:rStyle w:val="StyleUnderline"/>
        </w:rPr>
        <w:t xml:space="preserve"> has made a comeback, as have </w:t>
      </w:r>
      <w:r w:rsidRPr="001208D6">
        <w:rPr>
          <w:rStyle w:val="Emphasis"/>
        </w:rPr>
        <w:t xml:space="preserve">fears </w:t>
      </w:r>
      <w:r w:rsidRPr="003B2420">
        <w:rPr>
          <w:rStyle w:val="Emphasis"/>
          <w:highlight w:val="green"/>
        </w:rPr>
        <w:t>concern</w:t>
      </w:r>
      <w:r w:rsidRPr="001208D6">
        <w:rPr>
          <w:rStyle w:val="Emphasis"/>
        </w:rPr>
        <w:t>ing</w:t>
      </w:r>
      <w:r w:rsidRPr="003B2420">
        <w:rPr>
          <w:rStyle w:val="Emphasis"/>
          <w:highlight w:val="green"/>
        </w:rPr>
        <w:t xml:space="preserve"> infertile mating</w:t>
      </w:r>
      <w:r w:rsidRPr="00E2586F">
        <w:rPr>
          <w:sz w:val="16"/>
          <w:highlight w:val="green"/>
        </w:rPr>
        <w:t xml:space="preserve">. </w:t>
      </w:r>
      <w:r w:rsidRPr="001208D6">
        <w:rPr>
          <w:rStyle w:val="Emphasis"/>
        </w:rPr>
        <w:t xml:space="preserve">The </w:t>
      </w:r>
      <w:r w:rsidRPr="003B2420">
        <w:rPr>
          <w:rStyle w:val="Emphasis"/>
          <w:highlight w:val="green"/>
        </w:rPr>
        <w:t xml:space="preserve">discourse on </w:t>
      </w:r>
      <w:r w:rsidRPr="001208D6">
        <w:rPr>
          <w:rStyle w:val="Emphasis"/>
        </w:rPr>
        <w:t>life</w:t>
      </w:r>
      <w:r w:rsidRPr="00E2586F">
        <w:rPr>
          <w:rStyle w:val="StyleUnderline"/>
        </w:rPr>
        <w:t xml:space="preserve"> and on </w:t>
      </w:r>
      <w:proofErr w:type="gramStart"/>
      <w:r w:rsidRPr="00E2586F">
        <w:rPr>
          <w:rStyle w:val="StyleUnderline"/>
        </w:rPr>
        <w:t xml:space="preserve">the </w:t>
      </w:r>
      <w:r w:rsidRPr="001208D6">
        <w:rPr>
          <w:rStyle w:val="StyleUnderline"/>
          <w:highlight w:val="green"/>
        </w:rPr>
        <w:t>living</w:t>
      </w:r>
      <w:proofErr w:type="gramEnd"/>
      <w:r w:rsidRPr="00E2586F">
        <w:t xml:space="preserve"> </w:t>
      </w:r>
      <w:r w:rsidRPr="00E2586F">
        <w:rPr>
          <w:sz w:val="16"/>
        </w:rPr>
        <w:t xml:space="preserve">has come once more to </w:t>
      </w:r>
      <w:r w:rsidRPr="003B2420">
        <w:rPr>
          <w:rStyle w:val="Emphasis"/>
          <w:highlight w:val="green"/>
        </w:rPr>
        <w:t xml:space="preserve">revolve around </w:t>
      </w:r>
      <w:r w:rsidRPr="001208D6">
        <w:rPr>
          <w:rStyle w:val="Emphasis"/>
        </w:rPr>
        <w:t xml:space="preserve">the theme of </w:t>
      </w:r>
      <w:r w:rsidRPr="003B2420">
        <w:rPr>
          <w:rStyle w:val="Emphasis"/>
          <w:highlight w:val="green"/>
        </w:rPr>
        <w:t>fertility</w:t>
      </w:r>
      <w:r w:rsidRPr="00E2586F">
        <w:rPr>
          <w:sz w:val="16"/>
        </w:rPr>
        <w:t xml:space="preserve"> and its </w:t>
      </w:r>
      <w:proofErr w:type="gramStart"/>
      <w:r w:rsidRPr="00E2586F">
        <w:rPr>
          <w:sz w:val="16"/>
        </w:rPr>
        <w:t>other—heredity</w:t>
      </w:r>
      <w:proofErr w:type="gramEnd"/>
      <w:r w:rsidRPr="00E2586F">
        <w:rPr>
          <w:sz w:val="16"/>
        </w:rPr>
        <w:t xml:space="preserve">. </w:t>
      </w:r>
      <w:r w:rsidRPr="00E2586F">
        <w:rPr>
          <w:rStyle w:val="StyleUnderline"/>
        </w:rPr>
        <w:t xml:space="preserve">The desire for endogamy comes as </w:t>
      </w:r>
      <w:r w:rsidRPr="001208D6">
        <w:rPr>
          <w:rStyle w:val="StyleUnderline"/>
          <w:highlight w:val="green"/>
        </w:rPr>
        <w:t>a response to hybridity</w:t>
      </w:r>
      <w:r w:rsidRPr="00E2586F">
        <w:rPr>
          <w:rStyle w:val="StyleUnderline"/>
        </w:rPr>
        <w:t xml:space="preserve"> insofar as </w:t>
      </w:r>
      <w:r w:rsidRPr="001208D6">
        <w:rPr>
          <w:rStyle w:val="StyleUnderline"/>
        </w:rPr>
        <w:t>hybridity</w:t>
      </w:r>
      <w:r w:rsidRPr="00E2586F">
        <w:rPr>
          <w:rStyle w:val="StyleUnderline"/>
        </w:rPr>
        <w:t xml:space="preserve"> is </w:t>
      </w:r>
      <w:r w:rsidRPr="00E2586F">
        <w:rPr>
          <w:rStyle w:val="StyleUnderline"/>
          <w:highlight w:val="green"/>
        </w:rPr>
        <w:t>perceived as a threat</w:t>
      </w:r>
      <w:r w:rsidRPr="00E2586F">
        <w:rPr>
          <w:rStyle w:val="StyleUnderline"/>
        </w:rPr>
        <w:t xml:space="preserve"> to distinguishing species</w:t>
      </w:r>
      <w:r w:rsidRPr="00E2586F">
        <w:rPr>
          <w:sz w:val="16"/>
        </w:rPr>
        <w:t xml:space="preserve">. The conviction here is that humanity comprises different kinds; and that, while there is no race as such, there are in fact different species. </w:t>
      </w:r>
      <w:r w:rsidRPr="00E2586F">
        <w:rPr>
          <w:rStyle w:val="StyleUnderline"/>
        </w:rPr>
        <w:t xml:space="preserve">The possibility of fertilization or fertility is lost without the presence of </w:t>
      </w:r>
      <w:proofErr w:type="gramStart"/>
      <w:r w:rsidRPr="00E2586F">
        <w:rPr>
          <w:rStyle w:val="StyleUnderline"/>
        </w:rPr>
        <w:t>a number of</w:t>
      </w:r>
      <w:proofErr w:type="gramEnd"/>
      <w:r w:rsidRPr="00E2586F">
        <w:rPr>
          <w:rStyle w:val="StyleUnderline"/>
        </w:rPr>
        <w:t xml:space="preserve"> common characteristics. As such, </w:t>
      </w:r>
      <w:r w:rsidRPr="00E2586F">
        <w:rPr>
          <w:rStyle w:val="StyleUnderline"/>
          <w:highlight w:val="green"/>
        </w:rPr>
        <w:t>fertility</w:t>
      </w:r>
      <w:r w:rsidRPr="00E2586F">
        <w:rPr>
          <w:rStyle w:val="StyleUnderline"/>
        </w:rPr>
        <w:t xml:space="preserve"> is </w:t>
      </w:r>
      <w:r w:rsidRPr="001208D6">
        <w:rPr>
          <w:rStyle w:val="StyleUnderline"/>
        </w:rPr>
        <w:t xml:space="preserve">regarded </w:t>
      </w:r>
      <w:r w:rsidRPr="00E2586F">
        <w:rPr>
          <w:rStyle w:val="StyleUnderline"/>
          <w:highlight w:val="green"/>
        </w:rPr>
        <w:t>as possible only within</w:t>
      </w:r>
      <w:r w:rsidRPr="00E2586F">
        <w:rPr>
          <w:rStyle w:val="StyleUnderline"/>
        </w:rPr>
        <w:t xml:space="preserve"> the </w:t>
      </w:r>
      <w:r w:rsidRPr="00E2586F">
        <w:rPr>
          <w:rStyle w:val="StyleUnderline"/>
          <w:highlight w:val="green"/>
        </w:rPr>
        <w:t>limits</w:t>
      </w:r>
      <w:r w:rsidRPr="00E2586F">
        <w:rPr>
          <w:rStyle w:val="StyleUnderline"/>
        </w:rPr>
        <w:t xml:space="preserve"> of one and the same natural kind, that is, within the </w:t>
      </w:r>
      <w:r w:rsidRPr="001208D6">
        <w:rPr>
          <w:rStyle w:val="StyleUnderline"/>
        </w:rPr>
        <w:t xml:space="preserve">confines </w:t>
      </w:r>
      <w:r w:rsidRPr="00E2586F">
        <w:rPr>
          <w:rStyle w:val="StyleUnderline"/>
          <w:highlight w:val="green"/>
        </w:rPr>
        <w:t xml:space="preserve">of an </w:t>
      </w:r>
      <w:r w:rsidRPr="001208D6">
        <w:rPr>
          <w:rStyle w:val="StyleUnderline"/>
        </w:rPr>
        <w:t xml:space="preserve">anatomical and </w:t>
      </w:r>
      <w:r w:rsidRPr="00E2586F">
        <w:rPr>
          <w:rStyle w:val="StyleUnderline"/>
          <w:highlight w:val="green"/>
        </w:rPr>
        <w:t>epidermal community</w:t>
      </w:r>
      <w:r w:rsidRPr="00E2586F">
        <w:rPr>
          <w:rStyle w:val="StyleUnderline"/>
        </w:rPr>
        <w:t xml:space="preserve">. Such a community would be, moreover, </w:t>
      </w:r>
      <w:r w:rsidRPr="001208D6">
        <w:rPr>
          <w:rStyle w:val="StyleUnderline"/>
        </w:rPr>
        <w:t xml:space="preserve">the surest </w:t>
      </w:r>
      <w:r w:rsidRPr="00E2586F">
        <w:rPr>
          <w:rStyle w:val="StyleUnderline"/>
          <w:highlight w:val="green"/>
        </w:rPr>
        <w:t>means</w:t>
      </w:r>
      <w:r w:rsidRPr="00E2586F">
        <w:rPr>
          <w:rStyle w:val="StyleUnderline"/>
        </w:rPr>
        <w:t xml:space="preserve"> by which </w:t>
      </w:r>
      <w:r w:rsidRPr="00E2586F">
        <w:rPr>
          <w:rStyle w:val="StyleUnderline"/>
          <w:highlight w:val="green"/>
        </w:rPr>
        <w:t>to determine</w:t>
      </w:r>
      <w:r w:rsidRPr="00E2586F">
        <w:rPr>
          <w:rStyle w:val="StyleUnderline"/>
        </w:rPr>
        <w:t xml:space="preserve"> the </w:t>
      </w:r>
      <w:r w:rsidRPr="00E2586F">
        <w:rPr>
          <w:rStyle w:val="StyleUnderline"/>
          <w:highlight w:val="green"/>
        </w:rPr>
        <w:t>individuals who compose it.</w:t>
      </w:r>
    </w:p>
    <w:p w14:paraId="57D96B16" w14:textId="77777777" w:rsidR="00BF7563" w:rsidRPr="00FC0D30" w:rsidRDefault="00BF7563" w:rsidP="00BF7563">
      <w:pPr>
        <w:pStyle w:val="Heading4"/>
      </w:pPr>
      <w:r>
        <w:t xml:space="preserve">Reject the </w:t>
      </w:r>
      <w:r w:rsidRPr="00FC0D30">
        <w:rPr>
          <w:u w:val="single"/>
        </w:rPr>
        <w:t>paternalistic</w:t>
      </w:r>
      <w:r>
        <w:t xml:space="preserve"> undertaking of </w:t>
      </w:r>
      <w:r w:rsidRPr="00FC0D30">
        <w:rPr>
          <w:u w:val="single"/>
        </w:rPr>
        <w:t>granting</w:t>
      </w:r>
      <w:r>
        <w:t xml:space="preserve"> </w:t>
      </w:r>
      <w:r w:rsidRPr="00FC0D30">
        <w:rPr>
          <w:u w:val="single"/>
        </w:rPr>
        <w:t>rights</w:t>
      </w:r>
      <w:r>
        <w:t xml:space="preserve">, instead refocus via </w:t>
      </w:r>
      <w:r w:rsidRPr="00FC0D30">
        <w:rPr>
          <w:u w:val="single"/>
        </w:rPr>
        <w:t>ethical</w:t>
      </w:r>
      <w:r>
        <w:t xml:space="preserve"> </w:t>
      </w:r>
      <w:r w:rsidRPr="00FC0D30">
        <w:rPr>
          <w:u w:val="single"/>
        </w:rPr>
        <w:t>distancing</w:t>
      </w:r>
      <w:r>
        <w:t>.</w:t>
      </w:r>
    </w:p>
    <w:p w14:paraId="4AEE21E7" w14:textId="77777777" w:rsidR="00BF7563" w:rsidRPr="002F314C" w:rsidRDefault="00BF7563" w:rsidP="00BF7563">
      <w:r w:rsidRPr="00903462">
        <w:rPr>
          <w:b/>
          <w:bCs/>
          <w:sz w:val="26"/>
          <w:szCs w:val="26"/>
        </w:rPr>
        <w:t xml:space="preserve">Mbembe </w:t>
      </w:r>
      <w:r>
        <w:rPr>
          <w:b/>
          <w:bCs/>
          <w:sz w:val="26"/>
          <w:szCs w:val="26"/>
        </w:rPr>
        <w:t>‘</w:t>
      </w:r>
      <w:r w:rsidRPr="00903462">
        <w:rPr>
          <w:b/>
          <w:bCs/>
          <w:sz w:val="26"/>
          <w:szCs w:val="26"/>
        </w:rPr>
        <w:t>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r w:rsidRPr="00804E51">
        <w:t>https://dukeupress.edu/brutalism</w:t>
      </w:r>
      <w:r>
        <w:t xml:space="preserve">, ppg. 134-136, //[UTD][SG]) </w:t>
      </w:r>
    </w:p>
    <w:p w14:paraId="2C977EE0" w14:textId="77777777" w:rsidR="00BF7563" w:rsidRPr="006214D0" w:rsidRDefault="00BF7563" w:rsidP="00BF7563">
      <w:pPr>
        <w:spacing w:after="0"/>
        <w:rPr>
          <w:sz w:val="16"/>
        </w:rPr>
      </w:pPr>
      <w:r w:rsidRPr="0078187D">
        <w:rPr>
          <w:rStyle w:val="Emphasis"/>
          <w:highlight w:val="green"/>
        </w:rPr>
        <w:t>Legalism and paternalism</w:t>
      </w:r>
      <w:r w:rsidRPr="006214D0">
        <w:rPr>
          <w:sz w:val="16"/>
        </w:rPr>
        <w:t xml:space="preserve"> comprise the </w:t>
      </w:r>
      <w:r w:rsidRPr="0078187D">
        <w:rPr>
          <w:rStyle w:val="Emphasis"/>
          <w:highlight w:val="green"/>
        </w:rPr>
        <w:t>two</w:t>
      </w:r>
      <w:r w:rsidRPr="006214D0">
        <w:rPr>
          <w:sz w:val="16"/>
        </w:rPr>
        <w:t xml:space="preserve"> sorts of </w:t>
      </w:r>
      <w:r w:rsidRPr="0078187D">
        <w:rPr>
          <w:rStyle w:val="Emphasis"/>
          <w:highlight w:val="green"/>
        </w:rPr>
        <w:t>responses</w:t>
      </w:r>
      <w:r w:rsidRPr="006214D0">
        <w:rPr>
          <w:sz w:val="16"/>
        </w:rPr>
        <w:t xml:space="preserve"> generally marshaled </w:t>
      </w:r>
      <w:r w:rsidRPr="006214D0">
        <w:rPr>
          <w:rStyle w:val="StyleUnderline"/>
          <w:highlight w:val="green"/>
        </w:rPr>
        <w:t>by those</w:t>
      </w:r>
      <w:r w:rsidRPr="006214D0">
        <w:rPr>
          <w:sz w:val="16"/>
        </w:rPr>
        <w:t xml:space="preserve"> who stand </w:t>
      </w:r>
      <w:r w:rsidRPr="0078187D">
        <w:rPr>
          <w:rStyle w:val="Emphasis"/>
          <w:highlight w:val="green"/>
        </w:rPr>
        <w:t>opposed to</w:t>
      </w:r>
      <w:r w:rsidRPr="006214D0">
        <w:rPr>
          <w:sz w:val="16"/>
        </w:rPr>
        <w:t xml:space="preserve"> this project of </w:t>
      </w:r>
      <w:r w:rsidRPr="0078187D">
        <w:rPr>
          <w:rStyle w:val="Emphasis"/>
          <w:highlight w:val="green"/>
        </w:rPr>
        <w:t>restitution</w:t>
      </w:r>
      <w:r w:rsidRPr="006214D0">
        <w:rPr>
          <w:sz w:val="16"/>
        </w:rPr>
        <w:t xml:space="preserve">. On the one hand, some claim that, in the last instance, </w:t>
      </w:r>
      <w:r w:rsidRPr="006214D0">
        <w:rPr>
          <w:rStyle w:val="StyleUnderline"/>
        </w:rPr>
        <w:t>the law</w:t>
      </w:r>
      <w:r w:rsidRPr="006214D0">
        <w:rPr>
          <w:sz w:val="16"/>
        </w:rPr>
        <w:t xml:space="preserve"> (as it happens, diverse variants of European property law) </w:t>
      </w:r>
      <w:r w:rsidRPr="006214D0">
        <w:rPr>
          <w:rStyle w:val="StyleUnderline"/>
        </w:rPr>
        <w:t>by no means authorizes the return or transfer of these artifacts to those rightfully entitled to them</w:t>
      </w:r>
      <w:r w:rsidRPr="006214D0">
        <w:rPr>
          <w:sz w:val="16"/>
        </w:rPr>
        <w:t xml:space="preserve">. Care is taken not to call into question the external origin of these artifacts and their creators. Nevertheless, the response given to the question of knowing to whom they belong is presented as if it was </w:t>
      </w:r>
      <w:proofErr w:type="gramStart"/>
      <w:r w:rsidRPr="006214D0">
        <w:rPr>
          <w:sz w:val="16"/>
        </w:rPr>
        <w:t>absolutely independent</w:t>
      </w:r>
      <w:proofErr w:type="gramEnd"/>
      <w:r w:rsidRPr="006214D0">
        <w:rPr>
          <w:sz w:val="16"/>
        </w:rPr>
        <w:t xml:space="preserve"> from the—supposedly prejudicial—question of knowing where they came from and who their authors were.</w:t>
      </w:r>
    </w:p>
    <w:p w14:paraId="4AEB16B0" w14:textId="77777777" w:rsidR="00BF7563" w:rsidRPr="006214D0" w:rsidRDefault="00BF7563" w:rsidP="00BF7563">
      <w:pPr>
        <w:spacing w:after="0"/>
        <w:rPr>
          <w:rStyle w:val="StyleUnderline"/>
        </w:rPr>
      </w:pPr>
      <w:r w:rsidRPr="006214D0">
        <w:rPr>
          <w:rStyle w:val="StyleUnderline"/>
        </w:rPr>
        <w:t xml:space="preserve">In other words, a cesura is introduced between </w:t>
      </w:r>
      <w:r w:rsidRPr="006214D0">
        <w:rPr>
          <w:rStyle w:val="StyleUnderline"/>
          <w:highlight w:val="green"/>
        </w:rPr>
        <w:t>the law of property</w:t>
      </w:r>
      <w:r w:rsidRPr="006214D0">
        <w:rPr>
          <w:rStyle w:val="StyleUnderline"/>
        </w:rPr>
        <w:t xml:space="preserve"> and use, on the one hand, </w:t>
      </w:r>
      <w:r w:rsidRPr="006214D0">
        <w:rPr>
          <w:rStyle w:val="StyleUnderline"/>
          <w:highlight w:val="green"/>
        </w:rPr>
        <w:t>and</w:t>
      </w:r>
      <w:r w:rsidRPr="006214D0">
        <w:rPr>
          <w:rStyle w:val="StyleUnderline"/>
        </w:rPr>
        <w:t xml:space="preserve"> </w:t>
      </w:r>
      <w:r w:rsidRPr="006214D0">
        <w:rPr>
          <w:rStyle w:val="StyleUnderline"/>
          <w:highlight w:val="green"/>
        </w:rPr>
        <w:t>the act of creating</w:t>
      </w:r>
      <w:r w:rsidRPr="006214D0">
        <w:rPr>
          <w:rStyle w:val="StyleUnderline"/>
        </w:rPr>
        <w:t xml:space="preserve"> and </w:t>
      </w:r>
      <w:r w:rsidRPr="006214D0">
        <w:rPr>
          <w:rStyle w:val="StyleUnderline"/>
          <w:highlight w:val="green"/>
        </w:rPr>
        <w:t>the</w:t>
      </w:r>
      <w:r w:rsidRPr="006214D0">
        <w:rPr>
          <w:rStyle w:val="StyleUnderline"/>
        </w:rPr>
        <w:t xml:space="preserve"> creating </w:t>
      </w:r>
      <w:r w:rsidRPr="006214D0">
        <w:rPr>
          <w:rStyle w:val="StyleUnderline"/>
          <w:highlight w:val="green"/>
        </w:rPr>
        <w:t>subject</w:t>
      </w:r>
      <w:r w:rsidRPr="006214D0">
        <w:rPr>
          <w:rStyle w:val="StyleUnderline"/>
        </w:rPr>
        <w:t>, on the other</w:t>
      </w:r>
      <w:r w:rsidRPr="006214D0">
        <w:rPr>
          <w:sz w:val="16"/>
        </w:rPr>
        <w:t xml:space="preserve">. </w:t>
      </w:r>
      <w:r w:rsidRPr="006214D0">
        <w:rPr>
          <w:rStyle w:val="StyleUnderline"/>
        </w:rPr>
        <w:t xml:space="preserve">It is notably asserted that having made something does not automatically make one the owner of that thing. </w:t>
      </w:r>
      <w:r w:rsidRPr="0078187D">
        <w:rPr>
          <w:rStyle w:val="Emphasis"/>
          <w:highlight w:val="green"/>
        </w:rPr>
        <w:t>Making an object</w:t>
      </w:r>
      <w:r w:rsidRPr="0078187D">
        <w:rPr>
          <w:rStyle w:val="Emphasis"/>
        </w:rPr>
        <w:t xml:space="preserve"> </w:t>
      </w:r>
      <w:r w:rsidRPr="006214D0">
        <w:rPr>
          <w:rStyle w:val="StyleUnderline"/>
        </w:rPr>
        <w:t xml:space="preserve">is </w:t>
      </w:r>
      <w:r w:rsidRPr="006214D0">
        <w:rPr>
          <w:rStyle w:val="StyleUnderline"/>
          <w:highlight w:val="green"/>
        </w:rPr>
        <w:t>one matter.</w:t>
      </w:r>
      <w:r w:rsidRPr="006214D0">
        <w:rPr>
          <w:rStyle w:val="StyleUnderline"/>
        </w:rPr>
        <w:t xml:space="preserve"> It is quite </w:t>
      </w:r>
      <w:r w:rsidRPr="0078187D">
        <w:rPr>
          <w:rStyle w:val="Emphasis"/>
          <w:highlight w:val="green"/>
        </w:rPr>
        <w:t xml:space="preserve">another </w:t>
      </w:r>
      <w:r w:rsidRPr="006214D0">
        <w:rPr>
          <w:rStyle w:val="StyleUnderline"/>
          <w:highlight w:val="green"/>
        </w:rPr>
        <w:t xml:space="preserve">to have </w:t>
      </w:r>
      <w:r w:rsidRPr="0078187D">
        <w:rPr>
          <w:rStyle w:val="Emphasis"/>
          <w:highlight w:val="green"/>
        </w:rPr>
        <w:t>the right to use</w:t>
      </w:r>
      <w:r w:rsidRPr="006214D0">
        <w:rPr>
          <w:rStyle w:val="StyleUnderline"/>
        </w:rPr>
        <w:t xml:space="preserve">, enjoy, and dispose of it exclusively and absolutely and </w:t>
      </w:r>
      <w:r w:rsidRPr="0078187D">
        <w:rPr>
          <w:rStyle w:val="Emphasis"/>
          <w:highlight w:val="green"/>
        </w:rPr>
        <w:t>under</w:t>
      </w:r>
      <w:r w:rsidRPr="006214D0">
        <w:rPr>
          <w:rStyle w:val="StyleUnderline"/>
        </w:rPr>
        <w:t xml:space="preserve"> the restrictions of the </w:t>
      </w:r>
      <w:r w:rsidRPr="0078187D">
        <w:rPr>
          <w:rStyle w:val="Emphasis"/>
          <w:highlight w:val="green"/>
        </w:rPr>
        <w:t>law</w:t>
      </w:r>
      <w:r w:rsidRPr="006214D0">
        <w:rPr>
          <w:sz w:val="16"/>
        </w:rPr>
        <w:t xml:space="preserve">. And </w:t>
      </w:r>
      <w:r w:rsidRPr="006214D0">
        <w:rPr>
          <w:rStyle w:val="StyleUnderline"/>
        </w:rPr>
        <w:t>just as making is not the equivalent of owning, the origin of a work is not a sufficient condition for claiming possession or the right of possession.</w:t>
      </w:r>
    </w:p>
    <w:p w14:paraId="37D24A6F" w14:textId="77777777" w:rsidR="00BF7563" w:rsidRPr="006214D0" w:rsidRDefault="00BF7563" w:rsidP="00BF7563">
      <w:pPr>
        <w:spacing w:after="0"/>
        <w:rPr>
          <w:sz w:val="16"/>
        </w:rPr>
      </w:pPr>
      <w:r w:rsidRPr="006214D0">
        <w:rPr>
          <w:rStyle w:val="StyleUnderline"/>
        </w:rPr>
        <w:t xml:space="preserve">It is also </w:t>
      </w:r>
      <w:r w:rsidRPr="0078187D">
        <w:rPr>
          <w:rStyle w:val="Emphasis"/>
          <w:highlight w:val="green"/>
        </w:rPr>
        <w:t>made to seem</w:t>
      </w:r>
      <w:r w:rsidRPr="006214D0">
        <w:rPr>
          <w:rStyle w:val="StyleUnderline"/>
          <w:highlight w:val="green"/>
        </w:rPr>
        <w:t xml:space="preserve"> as if the conditions</w:t>
      </w:r>
      <w:r w:rsidRPr="006214D0">
        <w:rPr>
          <w:rStyle w:val="StyleUnderline"/>
        </w:rPr>
        <w:t xml:space="preserve"> under which these objects were acquired were </w:t>
      </w:r>
      <w:r w:rsidRPr="0078187D">
        <w:rPr>
          <w:rStyle w:val="Emphasis"/>
          <w:highlight w:val="green"/>
        </w:rPr>
        <w:t>not</w:t>
      </w:r>
      <w:r w:rsidRPr="006214D0">
        <w:rPr>
          <w:rStyle w:val="StyleUnderline"/>
        </w:rPr>
        <w:t xml:space="preserve"> at all </w:t>
      </w:r>
      <w:r w:rsidRPr="0078187D">
        <w:rPr>
          <w:rStyle w:val="Emphasis"/>
          <w:highlight w:val="green"/>
        </w:rPr>
        <w:t>problematic</w:t>
      </w:r>
      <w:r w:rsidRPr="006214D0">
        <w:rPr>
          <w:sz w:val="16"/>
          <w:highlight w:val="green"/>
        </w:rPr>
        <w:t>;</w:t>
      </w:r>
      <w:r w:rsidRPr="006214D0">
        <w:rPr>
          <w:sz w:val="16"/>
        </w:rPr>
        <w:t xml:space="preserve"> as if, from beginning to end, it was </w:t>
      </w:r>
      <w:r w:rsidRPr="006214D0">
        <w:rPr>
          <w:rStyle w:val="StyleUnderline"/>
          <w:highlight w:val="green"/>
        </w:rPr>
        <w:t xml:space="preserve">a matter of </w:t>
      </w:r>
      <w:r w:rsidRPr="0078187D">
        <w:rPr>
          <w:rStyle w:val="Emphasis"/>
          <w:highlight w:val="green"/>
        </w:rPr>
        <w:t>transactions between equals</w:t>
      </w:r>
      <w:r w:rsidRPr="006214D0">
        <w:rPr>
          <w:rStyle w:val="StyleUnderline"/>
          <w:highlight w:val="green"/>
        </w:rPr>
        <w:t xml:space="preserve"> on a </w:t>
      </w:r>
      <w:r w:rsidRPr="0078187D">
        <w:rPr>
          <w:rStyle w:val="Emphasis"/>
          <w:highlight w:val="green"/>
        </w:rPr>
        <w:t>free market</w:t>
      </w:r>
      <w:r w:rsidRPr="006214D0">
        <w:rPr>
          <w:rStyle w:val="StyleUnderline"/>
          <w:highlight w:val="green"/>
        </w:rPr>
        <w:t xml:space="preserve"> where</w:t>
      </w:r>
      <w:r w:rsidRPr="006214D0">
        <w:rPr>
          <w:rStyle w:val="StyleUnderline"/>
        </w:rPr>
        <w:t xml:space="preserve"> the </w:t>
      </w:r>
      <w:r w:rsidRPr="0078187D">
        <w:rPr>
          <w:rStyle w:val="Emphasis"/>
          <w:highlight w:val="green"/>
        </w:rPr>
        <w:t>value</w:t>
      </w:r>
      <w:r w:rsidRPr="006214D0">
        <w:rPr>
          <w:rStyle w:val="StyleUnderline"/>
        </w:rPr>
        <w:t xml:space="preserve"> of the objects was </w:t>
      </w:r>
      <w:r w:rsidRPr="0078187D">
        <w:rPr>
          <w:rStyle w:val="Emphasis"/>
          <w:highlight w:val="green"/>
        </w:rPr>
        <w:t>determined</w:t>
      </w:r>
      <w:r w:rsidRPr="006214D0">
        <w:rPr>
          <w:rStyle w:val="StyleUnderline"/>
          <w:highlight w:val="green"/>
        </w:rPr>
        <w:t xml:space="preserve"> by</w:t>
      </w:r>
      <w:r w:rsidRPr="006214D0">
        <w:rPr>
          <w:rStyle w:val="StyleUnderline"/>
        </w:rPr>
        <w:t xml:space="preserve"> an </w:t>
      </w:r>
      <w:r w:rsidRPr="006214D0">
        <w:rPr>
          <w:rStyle w:val="StyleUnderline"/>
          <w:highlight w:val="green"/>
        </w:rPr>
        <w:t xml:space="preserve">objective </w:t>
      </w:r>
      <w:r w:rsidRPr="0078187D">
        <w:rPr>
          <w:rStyle w:val="Emphasis"/>
          <w:highlight w:val="green"/>
        </w:rPr>
        <w:t>price mechanism</w:t>
      </w:r>
      <w:r w:rsidRPr="006214D0">
        <w:rPr>
          <w:rStyle w:val="StyleUnderline"/>
        </w:rPr>
        <w:t>.</w:t>
      </w:r>
      <w:r w:rsidRPr="006214D0">
        <w:rPr>
          <w:sz w:val="16"/>
        </w:rPr>
        <w:t xml:space="preserve"> The conclusion drawn is </w:t>
      </w:r>
      <w:proofErr w:type="gramStart"/>
      <w:r w:rsidRPr="006214D0">
        <w:rPr>
          <w:sz w:val="16"/>
        </w:rPr>
        <w:t>that,</w:t>
      </w:r>
      <w:proofErr w:type="gramEnd"/>
      <w:r w:rsidRPr="006214D0">
        <w:rPr>
          <w:sz w:val="16"/>
        </w:rPr>
        <w:t xml:space="preserve"> having undergone the market test, these objects are no longer “vacant and without masters.” They are hence- forth deemed “inalienable,” the exclusive property either of the public authorities as such (who manage them through museum institutions), or of</w:t>
      </w:r>
      <w:r w:rsidRPr="006214D0">
        <w:rPr>
          <w:rStyle w:val="StyleUnderline"/>
          <w:sz w:val="16"/>
        </w:rPr>
        <w:t xml:space="preserve"> </w:t>
      </w:r>
      <w:r w:rsidRPr="006214D0">
        <w:rPr>
          <w:rStyle w:val="StyleUnderline"/>
        </w:rPr>
        <w:t>private individuals</w:t>
      </w:r>
      <w:r w:rsidRPr="006214D0">
        <w:rPr>
          <w:sz w:val="16"/>
        </w:rPr>
        <w:t xml:space="preserve"> who, having purchased them, would be </w:t>
      </w:r>
      <w:r w:rsidRPr="006214D0">
        <w:rPr>
          <w:rStyle w:val="StyleUnderline"/>
        </w:rPr>
        <w:t>qualified, in legal terms, to enjoy them fully, without hindrance</w:t>
      </w:r>
      <w:r w:rsidRPr="006214D0">
        <w:rPr>
          <w:sz w:val="16"/>
        </w:rPr>
        <w:t>. From a legal point of view, the debate on the restitution of African objects is thus declared un- founded, as their presence in Western museums and other private institutions has nothing to do with confiscation and, in this respect, requires no judgment of a moral or political kind.</w:t>
      </w:r>
    </w:p>
    <w:p w14:paraId="197E5EC4" w14:textId="77777777" w:rsidR="00BF7563" w:rsidRPr="006214D0" w:rsidRDefault="00BF7563" w:rsidP="00BF7563">
      <w:pPr>
        <w:spacing w:after="0"/>
        <w:rPr>
          <w:rStyle w:val="StyleUnderline"/>
        </w:rPr>
      </w:pPr>
      <w:r w:rsidRPr="006214D0">
        <w:rPr>
          <w:rStyle w:val="StyleUnderline"/>
        </w:rPr>
        <w:t>Others claim—sometimes the same individuals—that Africa does not have the necessary institutions, infrastructures, technical or financial re- sources, or the qualified staff or know-how to ensure that the objects in question will be protected and conserved</w:t>
      </w:r>
      <w:r>
        <w:t xml:space="preserve">. </w:t>
      </w:r>
      <w:r w:rsidRPr="00F40127">
        <w:rPr>
          <w:sz w:val="16"/>
        </w:rPr>
        <w:t xml:space="preserve">Returning these collections to such environments would expose them to the serious risk of destruction, or deterioration, vandalism, or despoliation. Retaining them in Western museums is thus the best way to safeguard them, even if this requires lending them to Africans from time to time for special events. </w:t>
      </w:r>
      <w:r w:rsidRPr="006214D0">
        <w:rPr>
          <w:rStyle w:val="StyleUnderline"/>
        </w:rPr>
        <w:t xml:space="preserve">Others, finally, are willing to return the objects, including in the absence of any claim from the allegedly despoiled African communities. But </w:t>
      </w:r>
      <w:r w:rsidRPr="0078187D">
        <w:rPr>
          <w:rStyle w:val="Emphasis"/>
          <w:highlight w:val="green"/>
        </w:rPr>
        <w:t>there can be no question of recognizing</w:t>
      </w:r>
      <w:r w:rsidRPr="006214D0">
        <w:rPr>
          <w:sz w:val="16"/>
        </w:rPr>
        <w:t xml:space="preserve"> any</w:t>
      </w:r>
      <w:r w:rsidRPr="00F40127">
        <w:t xml:space="preserve"> </w:t>
      </w:r>
      <w:r w:rsidRPr="0078187D">
        <w:rPr>
          <w:rStyle w:val="Emphasis"/>
          <w:highlight w:val="green"/>
        </w:rPr>
        <w:t>debt</w:t>
      </w:r>
      <w:r w:rsidRPr="006214D0">
        <w:rPr>
          <w:sz w:val="16"/>
        </w:rPr>
        <w:t xml:space="preserve"> whatsoever to anyone.</w:t>
      </w:r>
    </w:p>
    <w:p w14:paraId="200641E6" w14:textId="77777777" w:rsidR="00BF7563" w:rsidRPr="00F40127" w:rsidRDefault="00BF7563" w:rsidP="00BF7563">
      <w:pPr>
        <w:spacing w:after="0"/>
        <w:rPr>
          <w:sz w:val="16"/>
        </w:rPr>
      </w:pPr>
      <w:r w:rsidRPr="00F40127">
        <w:rPr>
          <w:rStyle w:val="StyleUnderline"/>
          <w:highlight w:val="green"/>
        </w:rPr>
        <w:t>This way of posing</w:t>
      </w:r>
      <w:r w:rsidRPr="00F40127">
        <w:rPr>
          <w:rStyle w:val="StyleUnderline"/>
        </w:rPr>
        <w:t xml:space="preserve"> the problem of </w:t>
      </w:r>
      <w:r w:rsidRPr="00F40127">
        <w:rPr>
          <w:rStyle w:val="StyleUnderline"/>
          <w:highlight w:val="green"/>
        </w:rPr>
        <w:t>restitution</w:t>
      </w:r>
      <w:r w:rsidRPr="00F40127">
        <w:rPr>
          <w:sz w:val="16"/>
        </w:rPr>
        <w:t xml:space="preserve">—insofar as it </w:t>
      </w:r>
      <w:r w:rsidRPr="00F40127">
        <w:rPr>
          <w:rStyle w:val="StyleUnderline"/>
          <w:highlight w:val="green"/>
        </w:rPr>
        <w:t xml:space="preserve">entails </w:t>
      </w:r>
      <w:r w:rsidRPr="0078187D">
        <w:rPr>
          <w:rStyle w:val="Emphasis"/>
          <w:highlight w:val="green"/>
        </w:rPr>
        <w:t>neither an acknowledgment of debt nor any</w:t>
      </w:r>
      <w:r w:rsidRPr="00F40127">
        <w:rPr>
          <w:rStyle w:val="StyleUnderline"/>
        </w:rPr>
        <w:t xml:space="preserve"> other</w:t>
      </w:r>
      <w:r w:rsidRPr="0078187D">
        <w:rPr>
          <w:rStyle w:val="Emphasis"/>
        </w:rPr>
        <w:t xml:space="preserve"> </w:t>
      </w:r>
      <w:r w:rsidRPr="0078187D">
        <w:rPr>
          <w:rStyle w:val="Emphasis"/>
          <w:highlight w:val="green"/>
        </w:rPr>
        <w:t>consequential obligation</w:t>
      </w:r>
      <w:r w:rsidRPr="00F40127">
        <w:rPr>
          <w:sz w:val="16"/>
        </w:rPr>
        <w:t xml:space="preserve">—is </w:t>
      </w:r>
      <w:r w:rsidRPr="0078187D">
        <w:rPr>
          <w:rStyle w:val="Emphasis"/>
          <w:highlight w:val="green"/>
        </w:rPr>
        <w:t>by no means innocent or neutral</w:t>
      </w:r>
      <w:r w:rsidRPr="00F40127">
        <w:rPr>
          <w:sz w:val="16"/>
        </w:rPr>
        <w:t xml:space="preserve">. It forms part of the strategies of obfuscation used by those who stand convinced that in a war, whether declared or not, the victor is always right and pillage is its compensation. The defeated party is always wrong; it has no choice other than to thank its executioner should the latter spare its life, and it has no automatic right to justice. In other words, might is right, and the law has no might that does not derive from the power of the victors. How can we prevent the true nature of the dispute from being obscured in this way and such an eminently </w:t>
      </w:r>
      <w:r w:rsidRPr="00F40127">
        <w:rPr>
          <w:rStyle w:val="StyleUnderline"/>
          <w:highlight w:val="green"/>
        </w:rPr>
        <w:t>political and moral cause</w:t>
      </w:r>
      <w:r w:rsidRPr="00F40127">
        <w:rPr>
          <w:sz w:val="16"/>
        </w:rPr>
        <w:t xml:space="preserve"> from being </w:t>
      </w:r>
      <w:r w:rsidRPr="0078187D">
        <w:rPr>
          <w:rStyle w:val="Emphasis"/>
          <w:highlight w:val="green"/>
        </w:rPr>
        <w:t>reduced to a mere battle between solicitors and accountants</w:t>
      </w:r>
      <w:r w:rsidRPr="00F40127">
        <w:rPr>
          <w:sz w:val="16"/>
        </w:rPr>
        <w:t xml:space="preserve">, if not by turning our backs on such a cynical conception of law? Under the pretext that law and justice are autonomous and need no sort of supplement at all, one indeed ends up </w:t>
      </w:r>
      <w:r w:rsidRPr="00F40127">
        <w:rPr>
          <w:rStyle w:val="StyleUnderline"/>
        </w:rPr>
        <w:t xml:space="preserve">untying </w:t>
      </w:r>
      <w:r w:rsidRPr="0078187D">
        <w:rPr>
          <w:rStyle w:val="Emphasis"/>
          <w:highlight w:val="green"/>
        </w:rPr>
        <w:t>the law</w:t>
      </w:r>
      <w:r w:rsidRPr="00F40127">
        <w:rPr>
          <w:rStyle w:val="StyleUnderline"/>
        </w:rPr>
        <w:t xml:space="preserve"> from any obligation of justice</w:t>
      </w:r>
      <w:r w:rsidRPr="002F314C">
        <w:rPr>
          <w:sz w:val="16"/>
        </w:rPr>
        <w:t xml:space="preserve">. Its </w:t>
      </w:r>
      <w:r w:rsidRPr="002F314C">
        <w:rPr>
          <w:rStyle w:val="StyleUnderline"/>
        </w:rPr>
        <w:t>function</w:t>
      </w:r>
      <w:r w:rsidRPr="00F40127">
        <w:rPr>
          <w:sz w:val="16"/>
        </w:rPr>
        <w:t xml:space="preserve"> is </w:t>
      </w:r>
      <w:r w:rsidRPr="0078187D">
        <w:rPr>
          <w:rStyle w:val="Emphasis"/>
          <w:highlight w:val="green"/>
        </w:rPr>
        <w:t>no longer to serve justice but</w:t>
      </w:r>
      <w:r w:rsidRPr="002F314C">
        <w:rPr>
          <w:rStyle w:val="StyleUnderline"/>
        </w:rPr>
        <w:t xml:space="preserve"> to</w:t>
      </w:r>
      <w:r w:rsidRPr="0078187D">
        <w:rPr>
          <w:rStyle w:val="Emphasis"/>
          <w:highlight w:val="green"/>
        </w:rPr>
        <w:t xml:space="preserve"> sacralize existing power relations</w:t>
      </w:r>
      <w:r w:rsidRPr="00F40127">
        <w:rPr>
          <w:sz w:val="16"/>
        </w:rPr>
        <w:t>.</w:t>
      </w:r>
    </w:p>
    <w:p w14:paraId="2B1ACCFA" w14:textId="77777777" w:rsidR="00BF7563" w:rsidRDefault="00BF7563" w:rsidP="00BF7563">
      <w:pPr>
        <w:spacing w:after="0"/>
        <w:rPr>
          <w:sz w:val="16"/>
        </w:rPr>
      </w:pPr>
      <w:r w:rsidRPr="00F40127">
        <w:rPr>
          <w:sz w:val="16"/>
        </w:rPr>
        <w:t xml:space="preserve">It is therefore </w:t>
      </w:r>
      <w:r w:rsidRPr="0078187D">
        <w:rPr>
          <w:rStyle w:val="Emphasis"/>
          <w:highlight w:val="green"/>
        </w:rPr>
        <w:t xml:space="preserve">necessary to distance ourselves </w:t>
      </w:r>
      <w:r w:rsidRPr="00F40127">
        <w:rPr>
          <w:rStyle w:val="StyleUnderline"/>
          <w:highlight w:val="green"/>
        </w:rPr>
        <w:t xml:space="preserve">from a </w:t>
      </w:r>
      <w:r w:rsidRPr="0078187D">
        <w:rPr>
          <w:rStyle w:val="Emphasis"/>
          <w:highlight w:val="green"/>
        </w:rPr>
        <w:t>purely quantifiable approach</w:t>
      </w:r>
      <w:r w:rsidRPr="00F40127">
        <w:rPr>
          <w:rStyle w:val="StyleUnderline"/>
          <w:highlight w:val="green"/>
        </w:rPr>
        <w:t xml:space="preserve"> to </w:t>
      </w:r>
      <w:r w:rsidRPr="0078187D">
        <w:rPr>
          <w:rStyle w:val="Emphasis"/>
          <w:highlight w:val="green"/>
        </w:rPr>
        <w:t>restitution</w:t>
      </w:r>
      <w:r w:rsidRPr="0078187D">
        <w:rPr>
          <w:rStyle w:val="Emphasis"/>
        </w:rPr>
        <w:t>,</w:t>
      </w:r>
      <w:r w:rsidRPr="00F40127">
        <w:rPr>
          <w:sz w:val="16"/>
        </w:rPr>
        <w:t xml:space="preserve"> which is thus </w:t>
      </w:r>
      <w:r w:rsidRPr="0078187D">
        <w:rPr>
          <w:rStyle w:val="Emphasis"/>
          <w:highlight w:val="green"/>
        </w:rPr>
        <w:t>considered only from the point of view of the institution of property and the law</w:t>
      </w:r>
      <w:r w:rsidRPr="00F40127">
        <w:rPr>
          <w:rStyle w:val="StyleUnderline"/>
        </w:rPr>
        <w:t xml:space="preserve"> that ratifies it</w:t>
      </w:r>
      <w:r w:rsidRPr="00F40127">
        <w:rPr>
          <w:sz w:val="16"/>
        </w:rPr>
        <w:t xml:space="preserve">. So that the restitution of African objects is not an occasion for Europe to grant itself a good conscience at a low price, </w:t>
      </w:r>
      <w:r w:rsidRPr="0078187D">
        <w:rPr>
          <w:rStyle w:val="Emphasis"/>
          <w:highlight w:val="green"/>
        </w:rPr>
        <w:t>the debate must therefore be refocused on the historical, philosophical, anthropological, and political stakes</w:t>
      </w:r>
      <w:r w:rsidRPr="00F40127">
        <w:rPr>
          <w:sz w:val="16"/>
        </w:rPr>
        <w:t xml:space="preserve"> of the act of restitution. We can see that any authentic policy of restitution is inseparable from a capacity for truth, whereby honoring the truth and repairing the world are, by the same token, the essential foundation of a new bond and a new relationship.</w:t>
      </w:r>
    </w:p>
    <w:p w14:paraId="3E36640B" w14:textId="77777777" w:rsidR="00BF7563" w:rsidRPr="00E2586F" w:rsidRDefault="00BF7563" w:rsidP="00BF7563">
      <w:pPr>
        <w:spacing w:after="0"/>
        <w:rPr>
          <w:sz w:val="16"/>
        </w:rPr>
      </w:pPr>
    </w:p>
    <w:p w14:paraId="47A8CFF0" w14:textId="77777777" w:rsidR="00BF7563" w:rsidRDefault="00BF7563" w:rsidP="00BF7563">
      <w:pPr>
        <w:spacing w:after="0"/>
        <w:rPr>
          <w:sz w:val="16"/>
        </w:rPr>
      </w:pPr>
    </w:p>
    <w:bookmarkEnd w:id="1"/>
    <w:p w14:paraId="69DC0211" w14:textId="77777777" w:rsidR="00BF7563" w:rsidRPr="00905A87" w:rsidRDefault="00BF7563" w:rsidP="00BF7563">
      <w:pPr>
        <w:rPr>
          <w:sz w:val="14"/>
        </w:rPr>
      </w:pPr>
    </w:p>
    <w:p w14:paraId="6BE16700" w14:textId="77777777" w:rsidR="00BF7563" w:rsidRDefault="00BF7563" w:rsidP="00BF7563">
      <w:pPr>
        <w:pStyle w:val="Heading2"/>
      </w:pPr>
      <w:r>
        <w:t>Advantage 1</w:t>
      </w:r>
    </w:p>
    <w:p w14:paraId="55B36746" w14:textId="5892517D" w:rsidR="00BF7563" w:rsidRDefault="00BF7563" w:rsidP="00BF7563">
      <w:pPr>
        <w:pStyle w:val="Heading3"/>
      </w:pPr>
      <w:r>
        <w:t>Advantage 1---1NC</w:t>
      </w:r>
    </w:p>
    <w:p w14:paraId="15C05740" w14:textId="77777777" w:rsidR="00BF7563" w:rsidRPr="00112290" w:rsidRDefault="00BF7563" w:rsidP="00BF7563">
      <w:pPr>
        <w:keepNext/>
        <w:keepLines/>
        <w:spacing w:before="40" w:after="0"/>
        <w:outlineLvl w:val="3"/>
        <w:rPr>
          <w:rFonts w:asciiTheme="minorHAnsi" w:eastAsiaTheme="majorEastAsia" w:hAnsiTheme="minorHAnsi" w:cstheme="minorHAnsi"/>
          <w:b/>
          <w:iCs/>
          <w:sz w:val="26"/>
        </w:rPr>
      </w:pPr>
      <w:r w:rsidRPr="00112290">
        <w:rPr>
          <w:rFonts w:asciiTheme="minorHAnsi" w:eastAsiaTheme="majorEastAsia" w:hAnsiTheme="minorHAnsi" w:cstheme="minorHAnsi"/>
          <w:b/>
          <w:iCs/>
          <w:sz w:val="26"/>
          <w:u w:val="single"/>
        </w:rPr>
        <w:t>Admin state</w:t>
      </w:r>
      <w:r w:rsidRPr="00112290">
        <w:rPr>
          <w:rFonts w:asciiTheme="minorHAnsi" w:eastAsiaTheme="majorEastAsia" w:hAnsiTheme="minorHAnsi" w:cstheme="minorHAnsi"/>
          <w:b/>
          <w:iCs/>
          <w:sz w:val="26"/>
        </w:rPr>
        <w:t xml:space="preserve"> fails</w:t>
      </w:r>
      <w:r>
        <w:rPr>
          <w:rFonts w:asciiTheme="minorHAnsi" w:eastAsiaTheme="majorEastAsia" w:hAnsiTheme="minorHAnsi" w:cstheme="minorHAnsi"/>
          <w:b/>
          <w:iCs/>
          <w:sz w:val="26"/>
        </w:rPr>
        <w:t xml:space="preserve"> to stop the </w:t>
      </w:r>
      <w:proofErr w:type="spellStart"/>
      <w:r>
        <w:rPr>
          <w:rFonts w:asciiTheme="minorHAnsi" w:eastAsiaTheme="majorEastAsia" w:hAnsiTheme="minorHAnsi" w:cstheme="minorHAnsi"/>
          <w:b/>
          <w:iCs/>
          <w:sz w:val="26"/>
        </w:rPr>
        <w:t>polycrisis</w:t>
      </w:r>
      <w:proofErr w:type="spellEnd"/>
      <w:r>
        <w:rPr>
          <w:rFonts w:asciiTheme="minorHAnsi" w:eastAsiaTheme="majorEastAsia" w:hAnsiTheme="minorHAnsi" w:cstheme="minorHAnsi"/>
          <w:b/>
          <w:iCs/>
          <w:sz w:val="26"/>
        </w:rPr>
        <w:t xml:space="preserve"> and war.</w:t>
      </w:r>
    </w:p>
    <w:p w14:paraId="0EDFF2FE" w14:textId="77777777" w:rsidR="00BF7563" w:rsidRPr="00112290" w:rsidRDefault="00BF7563" w:rsidP="00BF7563">
      <w:pPr>
        <w:rPr>
          <w:rFonts w:asciiTheme="minorHAnsi" w:hAnsiTheme="minorHAnsi" w:cstheme="minorHAnsi"/>
        </w:rPr>
      </w:pPr>
      <w:r w:rsidRPr="00112290">
        <w:rPr>
          <w:rFonts w:asciiTheme="minorHAnsi" w:hAnsiTheme="minorHAnsi" w:cstheme="minorHAnsi"/>
        </w:rPr>
        <w:t xml:space="preserve">Christopher </w:t>
      </w:r>
      <w:r w:rsidRPr="00112290">
        <w:rPr>
          <w:rStyle w:val="Style13ptBold"/>
          <w:rFonts w:asciiTheme="minorHAnsi" w:hAnsiTheme="minorHAnsi" w:cstheme="minorHAnsi"/>
        </w:rPr>
        <w:t>DeMuth 16</w:t>
      </w:r>
      <w:r w:rsidRPr="00112290">
        <w:rPr>
          <w:rFonts w:asciiTheme="minorHAnsi" w:hAnsiTheme="minorHAnsi" w:cstheme="minorHAnsi"/>
        </w:rPr>
        <w:t xml:space="preserve">, Distinguished Fellow, Hudson Institute, Spring 2016, “Can the Administrative State be </w:t>
      </w:r>
      <w:proofErr w:type="gramStart"/>
      <w:r w:rsidRPr="00112290">
        <w:rPr>
          <w:rFonts w:asciiTheme="minorHAnsi" w:hAnsiTheme="minorHAnsi" w:cstheme="minorHAnsi"/>
        </w:rPr>
        <w:t>Tamed?,</w:t>
      </w:r>
      <w:proofErr w:type="gramEnd"/>
      <w:r w:rsidRPr="00112290">
        <w:rPr>
          <w:rFonts w:asciiTheme="minorHAnsi" w:hAnsiTheme="minorHAnsi" w:cstheme="minorHAnsi"/>
        </w:rPr>
        <w:t>” Journal of Legal Analysis, 8(1), pp. 121-190 /</w:t>
      </w:r>
      <w:proofErr w:type="spellStart"/>
      <w:r w:rsidRPr="00112290">
        <w:rPr>
          <w:rFonts w:asciiTheme="minorHAnsi" w:hAnsiTheme="minorHAnsi" w:cstheme="minorHAnsi"/>
        </w:rPr>
        <w:t>jpb</w:t>
      </w:r>
      <w:proofErr w:type="spellEnd"/>
    </w:p>
    <w:p w14:paraId="4079AB5A" w14:textId="77777777" w:rsidR="00BF7563" w:rsidRPr="00204743" w:rsidRDefault="00BF7563" w:rsidP="00BF7563">
      <w:pPr>
        <w:rPr>
          <w:rFonts w:asciiTheme="minorHAnsi" w:hAnsiTheme="minorHAnsi" w:cstheme="minorHAnsi"/>
          <w:sz w:val="16"/>
        </w:rPr>
      </w:pPr>
      <w:r w:rsidRPr="00112290">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D527C5">
        <w:rPr>
          <w:rFonts w:asciiTheme="minorHAnsi" w:hAnsiTheme="minorHAnsi" w:cstheme="minorHAnsi"/>
          <w:b/>
          <w:iCs/>
          <w:highlight w:val="green"/>
          <w:u w:val="single"/>
        </w:rPr>
        <w:t>Unconstrained lawmaking</w:t>
      </w:r>
      <w:r w:rsidRPr="00112290">
        <w:rPr>
          <w:rFonts w:asciiTheme="minorHAnsi" w:hAnsiTheme="minorHAnsi" w:cstheme="minorHAnsi"/>
          <w:sz w:val="16"/>
        </w:rPr>
        <w:t xml:space="preserve">—the </w:t>
      </w:r>
      <w:r w:rsidRPr="00112290">
        <w:rPr>
          <w:rFonts w:asciiTheme="minorHAnsi" w:hAnsiTheme="minorHAnsi" w:cstheme="minorHAnsi"/>
          <w:u w:val="single"/>
        </w:rPr>
        <w:t xml:space="preserve">removal of limits on Congress’s legislative powers </w:t>
      </w:r>
      <w:r w:rsidRPr="00D527C5">
        <w:rPr>
          <w:rFonts w:asciiTheme="minorHAnsi" w:hAnsiTheme="minorHAnsi" w:cstheme="minorHAnsi"/>
          <w:highlight w:val="green"/>
          <w:u w:val="single"/>
        </w:rPr>
        <w:t>and</w:t>
      </w:r>
      <w:r w:rsidRPr="00112290">
        <w:rPr>
          <w:rFonts w:asciiTheme="minorHAnsi" w:hAnsiTheme="minorHAnsi" w:cstheme="minorHAnsi"/>
          <w:u w:val="single"/>
        </w:rPr>
        <w:t xml:space="preserve"> on its </w:t>
      </w:r>
      <w:r w:rsidRPr="00D527C5">
        <w:rPr>
          <w:rFonts w:asciiTheme="minorHAnsi" w:hAnsiTheme="minorHAnsi" w:cstheme="minorHAnsi"/>
          <w:highlight w:val="green"/>
          <w:u w:val="single"/>
        </w:rPr>
        <w:t>ability to delegate</w:t>
      </w:r>
      <w:r w:rsidRPr="00112290">
        <w:rPr>
          <w:rFonts w:asciiTheme="minorHAnsi" w:hAnsiTheme="minorHAnsi" w:cstheme="minorHAnsi"/>
          <w:u w:val="single"/>
        </w:rPr>
        <w:t xml:space="preserve"> those powers </w:t>
      </w:r>
      <w:r w:rsidRPr="00D527C5">
        <w:rPr>
          <w:rFonts w:asciiTheme="minorHAnsi" w:hAnsiTheme="minorHAnsi" w:cstheme="minorHAnsi"/>
          <w:highlight w:val="green"/>
          <w:u w:val="single"/>
        </w:rPr>
        <w:t>to</w:t>
      </w:r>
      <w:r w:rsidRPr="00112290">
        <w:rPr>
          <w:rFonts w:asciiTheme="minorHAnsi" w:hAnsiTheme="minorHAnsi" w:cstheme="minorHAnsi"/>
          <w:u w:val="single"/>
        </w:rPr>
        <w:t xml:space="preserve"> specialized </w:t>
      </w:r>
      <w:r w:rsidRPr="00D527C5">
        <w:rPr>
          <w:rFonts w:asciiTheme="minorHAnsi" w:hAnsiTheme="minorHAnsi" w:cstheme="minorHAnsi"/>
          <w:highlight w:val="green"/>
          <w:u w:val="single"/>
        </w:rPr>
        <w:t xml:space="preserve">agencies—produces </w:t>
      </w:r>
      <w:r w:rsidRPr="00D527C5">
        <w:rPr>
          <w:rFonts w:asciiTheme="minorHAnsi" w:hAnsiTheme="minorHAnsi" w:cstheme="minorHAnsi"/>
          <w:b/>
          <w:iCs/>
          <w:highlight w:val="green"/>
          <w:u w:val="single"/>
        </w:rPr>
        <w:t>too much law</w:t>
      </w:r>
      <w:r w:rsidRPr="00112290">
        <w:rPr>
          <w:rFonts w:asciiTheme="minorHAnsi" w:hAnsiTheme="minorHAnsi" w:cstheme="minorHAnsi"/>
          <w:sz w:val="16"/>
        </w:rPr>
        <w:t xml:space="preserve">. This is not to say that Congress is more inclined than agencies to adhere to the teachings of classical liberalism; rather, </w:t>
      </w:r>
      <w:r w:rsidRPr="00112290">
        <w:rPr>
          <w:rFonts w:asciiTheme="minorHAnsi" w:hAnsiTheme="minorHAnsi" w:cstheme="minorHAnsi"/>
          <w:u w:val="single"/>
        </w:rPr>
        <w:t xml:space="preserve">the sheer </w:t>
      </w:r>
      <w:r w:rsidRPr="00204743">
        <w:rPr>
          <w:rFonts w:asciiTheme="minorHAnsi" w:hAnsiTheme="minorHAnsi" w:cstheme="minorHAnsi"/>
          <w:u w:val="single"/>
        </w:rPr>
        <w:t>pertinacity of the m</w:t>
      </w:r>
      <w:r w:rsidRPr="00112290">
        <w:rPr>
          <w:rFonts w:asciiTheme="minorHAnsi" w:hAnsiTheme="minorHAnsi" w:cstheme="minorHAnsi"/>
          <w:u w:val="single"/>
        </w:rPr>
        <w:t xml:space="preserve">odern </w:t>
      </w:r>
      <w:r w:rsidRPr="00D527C5">
        <w:rPr>
          <w:rFonts w:asciiTheme="minorHAnsi" w:hAnsiTheme="minorHAnsi" w:cstheme="minorHAnsi"/>
          <w:highlight w:val="green"/>
          <w:u w:val="single"/>
        </w:rPr>
        <w:t>administrative state</w:t>
      </w:r>
      <w:r w:rsidRPr="00112290">
        <w:rPr>
          <w:rFonts w:asciiTheme="minorHAnsi" w:hAnsiTheme="minorHAnsi" w:cstheme="minorHAnsi"/>
          <w:u w:val="single"/>
        </w:rPr>
        <w:t xml:space="preserve"> inevitably penetrates and </w:t>
      </w:r>
      <w:r w:rsidRPr="00D527C5">
        <w:rPr>
          <w:rFonts w:asciiTheme="minorHAnsi" w:hAnsiTheme="minorHAnsi" w:cstheme="minorHAnsi"/>
          <w:highlight w:val="green"/>
          <w:u w:val="single"/>
        </w:rPr>
        <w:t>politicizes</w:t>
      </w:r>
      <w:r w:rsidRPr="00112290">
        <w:rPr>
          <w:rFonts w:asciiTheme="minorHAnsi" w:hAnsiTheme="minorHAnsi" w:cstheme="minorHAnsi"/>
          <w:u w:val="single"/>
        </w:rPr>
        <w:t xml:space="preserve"> many </w:t>
      </w:r>
      <w:r w:rsidRPr="00D527C5">
        <w:rPr>
          <w:rFonts w:asciiTheme="minorHAnsi" w:hAnsiTheme="minorHAnsi" w:cstheme="minorHAnsi"/>
          <w:highlight w:val="green"/>
          <w:u w:val="single"/>
        </w:rPr>
        <w:t>areas</w:t>
      </w:r>
      <w:r w:rsidRPr="00112290">
        <w:rPr>
          <w:rFonts w:asciiTheme="minorHAnsi" w:hAnsiTheme="minorHAnsi" w:cstheme="minorHAnsi"/>
          <w:u w:val="single"/>
        </w:rPr>
        <w:t xml:space="preserve"> of life </w:t>
      </w:r>
      <w:r w:rsidRPr="00204743">
        <w:rPr>
          <w:rFonts w:asciiTheme="minorHAnsi" w:hAnsiTheme="minorHAnsi" w:cstheme="minorHAnsi"/>
          <w:u w:val="single"/>
        </w:rPr>
        <w:t xml:space="preserve">better </w:t>
      </w:r>
      <w:r w:rsidRPr="00D527C5">
        <w:rPr>
          <w:rFonts w:asciiTheme="minorHAnsi" w:hAnsiTheme="minorHAnsi" w:cstheme="minorHAnsi"/>
          <w:highlight w:val="green"/>
          <w:u w:val="single"/>
        </w:rPr>
        <w:t>left to</w:t>
      </w:r>
      <w:r w:rsidRPr="00112290">
        <w:rPr>
          <w:rFonts w:asciiTheme="minorHAnsi" w:hAnsiTheme="minorHAnsi" w:cstheme="minorHAnsi"/>
          <w:u w:val="single"/>
        </w:rPr>
        <w:t xml:space="preserve"> economic </w:t>
      </w:r>
      <w:r w:rsidRPr="00D527C5">
        <w:rPr>
          <w:rFonts w:asciiTheme="minorHAnsi" w:hAnsiTheme="minorHAnsi" w:cstheme="minorHAnsi"/>
          <w:highlight w:val="green"/>
          <w:u w:val="single"/>
        </w:rPr>
        <w:t>markets</w:t>
      </w:r>
      <w:r w:rsidRPr="00112290">
        <w:rPr>
          <w:rFonts w:asciiTheme="minorHAnsi" w:hAnsiTheme="minorHAnsi" w:cstheme="minorHAnsi"/>
          <w:sz w:val="16"/>
        </w:rPr>
        <w:t xml:space="preserve">, social norms, </w:t>
      </w:r>
      <w:r w:rsidRPr="00112290">
        <w:rPr>
          <w:rFonts w:asciiTheme="minorHAnsi" w:hAnsiTheme="minorHAnsi" w:cstheme="minorHAnsi"/>
          <w:u w:val="single"/>
        </w:rPr>
        <w:t>private institutions, and personal judgments. Excessive law, litigation, and regulation is “the American illness</w:t>
      </w:r>
      <w:r w:rsidRPr="00204743">
        <w:rPr>
          <w:rFonts w:asciiTheme="minorHAnsi" w:hAnsiTheme="minorHAnsi" w:cstheme="minorHAnsi"/>
          <w:sz w:val="16"/>
        </w:rPr>
        <w:t xml:space="preserve">.” 29 The </w:t>
      </w:r>
      <w:r w:rsidRPr="00204743">
        <w:rPr>
          <w:rFonts w:asciiTheme="minorHAnsi" w:hAnsiTheme="minorHAnsi" w:cstheme="minorHAnsi"/>
          <w:b/>
          <w:iCs/>
          <w:u w:val="single"/>
        </w:rPr>
        <w:t xml:space="preserve">objective </w:t>
      </w:r>
      <w:r w:rsidRPr="00D527C5">
        <w:rPr>
          <w:rFonts w:asciiTheme="minorHAnsi" w:hAnsiTheme="minorHAnsi" w:cstheme="minorHAnsi"/>
          <w:b/>
          <w:iCs/>
          <w:highlight w:val="green"/>
          <w:u w:val="single"/>
        </w:rPr>
        <w:t>performance</w:t>
      </w:r>
      <w:r w:rsidRPr="00112290">
        <w:rPr>
          <w:rFonts w:asciiTheme="minorHAnsi" w:hAnsiTheme="minorHAnsi" w:cstheme="minorHAnsi"/>
          <w:u w:val="single"/>
        </w:rPr>
        <w:t xml:space="preserve"> of the federal government </w:t>
      </w:r>
      <w:r w:rsidRPr="00D527C5">
        <w:rPr>
          <w:rFonts w:asciiTheme="minorHAnsi" w:hAnsiTheme="minorHAnsi" w:cstheme="minorHAnsi"/>
          <w:highlight w:val="green"/>
          <w:u w:val="single"/>
        </w:rPr>
        <w:t>in domestic</w:t>
      </w:r>
      <w:r w:rsidRPr="00112290">
        <w:rPr>
          <w:rFonts w:asciiTheme="minorHAnsi" w:hAnsiTheme="minorHAnsi" w:cstheme="minorHAnsi"/>
          <w:u w:val="single"/>
        </w:rPr>
        <w:t xml:space="preserve"> policy, especially </w:t>
      </w:r>
      <w:r w:rsidRPr="00204743">
        <w:rPr>
          <w:rFonts w:asciiTheme="minorHAnsi" w:hAnsiTheme="minorHAnsi" w:cstheme="minorHAnsi"/>
          <w:u w:val="single"/>
        </w:rPr>
        <w:t xml:space="preserve">regulatory </w:t>
      </w:r>
      <w:r w:rsidRPr="00D527C5">
        <w:rPr>
          <w:rFonts w:asciiTheme="minorHAnsi" w:hAnsiTheme="minorHAnsi" w:cstheme="minorHAnsi"/>
          <w:highlight w:val="green"/>
          <w:u w:val="single"/>
        </w:rPr>
        <w:t xml:space="preserve">policy, is </w:t>
      </w:r>
      <w:r w:rsidRPr="00D527C5">
        <w:rPr>
          <w:rFonts w:asciiTheme="minorHAnsi" w:hAnsiTheme="minorHAnsi" w:cstheme="minorHAnsi"/>
          <w:b/>
          <w:iCs/>
          <w:highlight w:val="green"/>
          <w:u w:val="single"/>
        </w:rPr>
        <w:t>consistently poor</w:t>
      </w:r>
      <w:r w:rsidRPr="00112290">
        <w:rPr>
          <w:rFonts w:asciiTheme="minorHAnsi" w:hAnsiTheme="minorHAnsi" w:cstheme="minorHAnsi"/>
          <w:sz w:val="16"/>
        </w:rPr>
        <w:t xml:space="preserve">. 30 </w:t>
      </w:r>
      <w:r w:rsidRPr="00204743">
        <w:rPr>
          <w:rFonts w:asciiTheme="minorHAnsi" w:hAnsiTheme="minorHAnsi" w:cstheme="minorHAnsi"/>
          <w:u w:val="single"/>
        </w:rPr>
        <w:t>Government failure results</w:t>
      </w:r>
      <w:r w:rsidRPr="00204743">
        <w:rPr>
          <w:rFonts w:asciiTheme="minorHAnsi" w:hAnsiTheme="minorHAnsi" w:cstheme="minorHAnsi"/>
          <w:sz w:val="16"/>
        </w:rPr>
        <w:t xml:space="preserve"> in part </w:t>
      </w:r>
      <w:r w:rsidRPr="00204743">
        <w:rPr>
          <w:rFonts w:asciiTheme="minorHAnsi" w:hAnsiTheme="minorHAnsi" w:cstheme="minorHAnsi"/>
          <w:u w:val="single"/>
        </w:rPr>
        <w:t>from</w:t>
      </w:r>
      <w:r w:rsidRPr="00204743">
        <w:rPr>
          <w:rFonts w:asciiTheme="minorHAnsi" w:hAnsiTheme="minorHAnsi" w:cstheme="minorHAnsi"/>
          <w:sz w:val="16"/>
        </w:rPr>
        <w:t xml:space="preserve"> the problems of </w:t>
      </w:r>
      <w:r w:rsidRPr="00204743">
        <w:rPr>
          <w:rFonts w:asciiTheme="minorHAnsi" w:hAnsiTheme="minorHAnsi" w:cstheme="minorHAnsi"/>
          <w:u w:val="single"/>
        </w:rPr>
        <w:t>public monopoly and political decision making, and</w:t>
      </w:r>
      <w:r w:rsidRPr="00204743">
        <w:rPr>
          <w:rFonts w:asciiTheme="minorHAnsi" w:hAnsiTheme="minorHAnsi" w:cstheme="minorHAnsi"/>
          <w:sz w:val="16"/>
        </w:rPr>
        <w:t xml:space="preserve"> in part from </w:t>
      </w:r>
      <w:r w:rsidRPr="00204743">
        <w:rPr>
          <w:rFonts w:asciiTheme="minorHAnsi" w:hAnsiTheme="minorHAnsi" w:cstheme="minorHAnsi"/>
          <w:u w:val="single"/>
        </w:rPr>
        <w:t>the government’s</w:t>
      </w:r>
      <w:r w:rsidRPr="00204743">
        <w:rPr>
          <w:rFonts w:asciiTheme="minorHAnsi" w:hAnsiTheme="minorHAnsi" w:cstheme="minorHAnsi"/>
          <w:sz w:val="16"/>
        </w:rPr>
        <w:t xml:space="preserve"> simply </w:t>
      </w:r>
      <w:r w:rsidRPr="00204743">
        <w:rPr>
          <w:rFonts w:asciiTheme="minorHAnsi" w:hAnsiTheme="minorHAnsi" w:cstheme="minorHAnsi"/>
          <w:b/>
          <w:iCs/>
          <w:u w:val="single"/>
        </w:rPr>
        <w:t>doing many more things than can be done well</w:t>
      </w:r>
      <w:r w:rsidRPr="00204743">
        <w:rPr>
          <w:rFonts w:asciiTheme="minorHAnsi" w:hAnsiTheme="minorHAnsi" w:cstheme="minorHAnsi"/>
          <w:sz w:val="16"/>
        </w:rPr>
        <w:t>. The tendency of spe</w:t>
      </w:r>
      <w:r w:rsidRPr="00112290">
        <w:rPr>
          <w:rFonts w:asciiTheme="minorHAnsi" w:hAnsiTheme="minorHAnsi" w:cstheme="minorHAnsi"/>
          <w:sz w:val="16"/>
        </w:rPr>
        <w:t xml:space="preserv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112290">
        <w:rPr>
          <w:rFonts w:asciiTheme="minorHAnsi" w:hAnsiTheme="minorHAnsi" w:cstheme="minorHAnsi"/>
          <w:sz w:val="16"/>
        </w:rPr>
        <w:t>and,</w:t>
      </w:r>
      <w:proofErr w:type="gramEnd"/>
      <w:r w:rsidRPr="00112290">
        <w:rPr>
          <w:rFonts w:asciiTheme="minorHAnsi" w:hAnsiTheme="minorHAnsi" w:cstheme="minorHAnsi"/>
          <w:sz w:val="16"/>
        </w:rPr>
        <w:t xml:space="preserve"> second, by producing </w:t>
      </w:r>
      <w:r w:rsidRPr="00112290">
        <w:rPr>
          <w:rFonts w:asciiTheme="minorHAnsi" w:hAnsiTheme="minorHAnsi" w:cstheme="minorHAnsi"/>
          <w:u w:val="single"/>
        </w:rPr>
        <w:t>ineffective and counterproductive law, which leads to justified popular disillusionment</w:t>
      </w:r>
      <w:r w:rsidRPr="00112290">
        <w:rPr>
          <w:rFonts w:asciiTheme="minorHAnsi" w:hAnsiTheme="minorHAnsi" w:cstheme="minorHAnsi"/>
          <w:sz w:val="16"/>
        </w:rPr>
        <w:t>. Public trust in the federal government and its institutions (other than the military) has fallen dramatically during the past several decades of all-</w:t>
      </w:r>
      <w:r w:rsidRPr="00204743">
        <w:rPr>
          <w:rFonts w:asciiTheme="minorHAnsi" w:hAnsiTheme="minorHAnsi" w:cstheme="minorHAnsi"/>
          <w:sz w:val="16"/>
        </w:rPr>
        <w:t>pervading government ( Pew Research Center 2014 ).</w:t>
      </w:r>
    </w:p>
    <w:p w14:paraId="16AF7490" w14:textId="77777777" w:rsidR="00BF7563" w:rsidRPr="00112290" w:rsidRDefault="00BF7563" w:rsidP="00BF7563">
      <w:pPr>
        <w:rPr>
          <w:rFonts w:asciiTheme="minorHAnsi" w:hAnsiTheme="minorHAnsi" w:cstheme="minorHAnsi"/>
          <w:sz w:val="16"/>
        </w:rPr>
      </w:pPr>
      <w:r w:rsidRPr="00204743">
        <w:rPr>
          <w:rFonts w:asciiTheme="minorHAnsi" w:hAnsiTheme="minorHAnsi" w:cstheme="minorHAnsi"/>
          <w:u w:val="single"/>
        </w:rPr>
        <w:t>Executive government</w:t>
      </w:r>
      <w:r w:rsidRPr="00204743">
        <w:rPr>
          <w:rFonts w:asciiTheme="minorHAnsi" w:hAnsiTheme="minorHAnsi" w:cstheme="minorHAnsi"/>
          <w:sz w:val="16"/>
        </w:rPr>
        <w:t xml:space="preserve">, especially in its current freewheeling unilateralism, also </w:t>
      </w:r>
      <w:r w:rsidRPr="00204743">
        <w:rPr>
          <w:rFonts w:asciiTheme="minorHAnsi" w:hAnsiTheme="minorHAnsi" w:cstheme="minorHAnsi"/>
          <w:u w:val="single"/>
        </w:rPr>
        <w:t>undermines</w:t>
      </w:r>
      <w:r w:rsidRPr="00204743">
        <w:rPr>
          <w:rFonts w:asciiTheme="minorHAnsi" w:hAnsiTheme="minorHAnsi" w:cstheme="minorHAnsi"/>
          <w:sz w:val="16"/>
        </w:rPr>
        <w:t xml:space="preserve"> the </w:t>
      </w:r>
      <w:r w:rsidRPr="00204743">
        <w:rPr>
          <w:rFonts w:asciiTheme="minorHAnsi" w:hAnsiTheme="minorHAnsi" w:cstheme="minorHAnsi"/>
          <w:u w:val="single"/>
        </w:rPr>
        <w:t>stability and predictability that are essential virtues of the rule of law. Legislation</w:t>
      </w:r>
      <w:r w:rsidRPr="00204743">
        <w:rPr>
          <w:rFonts w:asciiTheme="minorHAnsi" w:hAnsiTheme="minorHAnsi" w:cstheme="minorHAnsi"/>
          <w:sz w:val="16"/>
        </w:rPr>
        <w:t xml:space="preserve">, because it is costly to produce, </w:t>
      </w:r>
      <w:r w:rsidRPr="00204743">
        <w:rPr>
          <w:rFonts w:asciiTheme="minorHAnsi" w:hAnsiTheme="minorHAnsi" w:cstheme="minorHAnsi"/>
          <w:u w:val="single"/>
        </w:rPr>
        <w:t>tends to be durable and slow to change. That permits</w:t>
      </w:r>
      <w:r w:rsidRPr="00204743">
        <w:rPr>
          <w:rFonts w:asciiTheme="minorHAnsi" w:hAnsiTheme="minorHAnsi" w:cstheme="minorHAnsi"/>
          <w:sz w:val="16"/>
        </w:rPr>
        <w:t xml:space="preserve"> business </w:t>
      </w:r>
      <w:r w:rsidRPr="00204743">
        <w:rPr>
          <w:rFonts w:asciiTheme="minorHAnsi" w:hAnsiTheme="minorHAnsi" w:cstheme="minorHAnsi"/>
          <w:u w:val="single"/>
        </w:rPr>
        <w:t>firms and individuals to organize their affairs</w:t>
      </w:r>
      <w:r w:rsidRPr="00204743">
        <w:rPr>
          <w:rFonts w:asciiTheme="minorHAnsi" w:hAnsiTheme="minorHAnsi" w:cstheme="minorHAnsi"/>
          <w:sz w:val="16"/>
        </w:rPr>
        <w:t xml:space="preserve">, from legal compliance to business and personal plans, </w:t>
      </w:r>
      <w:r w:rsidRPr="00204743">
        <w:rPr>
          <w:rFonts w:asciiTheme="minorHAnsi" w:hAnsiTheme="minorHAnsi" w:cstheme="minorHAnsi"/>
          <w:u w:val="single"/>
        </w:rPr>
        <w:t>with relative confidence</w:t>
      </w:r>
      <w:r w:rsidRPr="00112290">
        <w:rPr>
          <w:rFonts w:asciiTheme="minorHAnsi" w:hAnsiTheme="minorHAnsi" w:cstheme="minorHAnsi"/>
          <w:u w:val="single"/>
        </w:rPr>
        <w:t xml:space="preserve">, and to economize on keeping </w:t>
      </w:r>
      <w:proofErr w:type="gramStart"/>
      <w:r w:rsidRPr="00112290">
        <w:rPr>
          <w:rFonts w:asciiTheme="minorHAnsi" w:hAnsiTheme="minorHAnsi" w:cstheme="minorHAnsi"/>
          <w:u w:val="single"/>
        </w:rPr>
        <w:t>up-to-date</w:t>
      </w:r>
      <w:proofErr w:type="gramEnd"/>
      <w:r w:rsidRPr="00112290">
        <w:rPr>
          <w:rFonts w:asciiTheme="minorHAnsi" w:hAnsiTheme="minorHAnsi" w:cstheme="minorHAnsi"/>
          <w:u w:val="single"/>
        </w:rPr>
        <w:t xml:space="preserve"> with the law’s commands</w:t>
      </w:r>
      <w:r w:rsidRPr="00112290">
        <w:rPr>
          <w:rFonts w:asciiTheme="minorHAnsi" w:hAnsiTheme="minorHAnsi" w:cstheme="minorHAnsi"/>
          <w:sz w:val="16"/>
        </w:rPr>
        <w:t xml:space="preserve">. Over time even bad laws become less harmful, as citizens learn how to live with and work around them and the costs of doing so fade into “sunk costs.” </w:t>
      </w:r>
      <w:r w:rsidRPr="00D527C5">
        <w:rPr>
          <w:rFonts w:asciiTheme="minorHAnsi" w:hAnsiTheme="minorHAnsi" w:cstheme="minorHAnsi"/>
          <w:b/>
          <w:iCs/>
          <w:highlight w:val="green"/>
          <w:u w:val="single"/>
        </w:rPr>
        <w:t>Administrative law</w:t>
      </w:r>
      <w:r w:rsidRPr="00112290">
        <w:rPr>
          <w:rFonts w:asciiTheme="minorHAnsi" w:hAnsiTheme="minorHAnsi" w:cstheme="minorHAnsi"/>
          <w:sz w:val="16"/>
        </w:rPr>
        <w:t xml:space="preserve">, even when it follows notice-and-comment rulemaking that may take years to complete, </w:t>
      </w:r>
      <w:r w:rsidRPr="00D527C5">
        <w:rPr>
          <w:rFonts w:asciiTheme="minorHAnsi" w:hAnsiTheme="minorHAnsi" w:cstheme="minorHAnsi"/>
          <w:highlight w:val="green"/>
          <w:u w:val="single"/>
        </w:rPr>
        <w:t>is</w:t>
      </w:r>
      <w:r w:rsidRPr="00112290">
        <w:rPr>
          <w:rFonts w:asciiTheme="minorHAnsi" w:hAnsiTheme="minorHAnsi" w:cstheme="minorHAnsi"/>
          <w:u w:val="single"/>
        </w:rPr>
        <w:t xml:space="preserve"> </w:t>
      </w:r>
      <w:r w:rsidRPr="00112290">
        <w:rPr>
          <w:rFonts w:asciiTheme="minorHAnsi" w:hAnsiTheme="minorHAnsi" w:cstheme="minorHAnsi"/>
          <w:b/>
          <w:iCs/>
          <w:u w:val="single"/>
        </w:rPr>
        <w:t xml:space="preserve">more dynamic, </w:t>
      </w:r>
      <w:r w:rsidRPr="00D527C5">
        <w:rPr>
          <w:rFonts w:asciiTheme="minorHAnsi" w:hAnsiTheme="minorHAnsi" w:cstheme="minorHAnsi"/>
          <w:b/>
          <w:iCs/>
          <w:highlight w:val="green"/>
          <w:u w:val="single"/>
        </w:rPr>
        <w:t>expansionist, and unpredictable</w:t>
      </w:r>
      <w:r w:rsidRPr="00112290">
        <w:rPr>
          <w:rFonts w:asciiTheme="minorHAnsi" w:hAnsiTheme="minorHAnsi" w:cstheme="minorHAnsi"/>
          <w:u w:val="single"/>
        </w:rPr>
        <w:t xml:space="preserve"> than statutory law</w:t>
      </w:r>
      <w:r w:rsidRPr="00112290">
        <w:rPr>
          <w:rFonts w:asciiTheme="minorHAnsi" w:hAnsiTheme="minorHAnsi" w:cstheme="minorHAnsi"/>
          <w:sz w:val="16"/>
        </w:rPr>
        <w:t xml:space="preserve">. It requires greater expenditures on information gathering and lobbying and more frequent adjustments to private activities in response to new rules. </w:t>
      </w:r>
      <w:r w:rsidRPr="00112290">
        <w:rPr>
          <w:rFonts w:asciiTheme="minorHAnsi" w:hAnsiTheme="minorHAnsi" w:cstheme="minorHAnsi"/>
          <w:u w:val="single"/>
        </w:rPr>
        <w:t xml:space="preserve">Policy </w:t>
      </w:r>
      <w:r w:rsidRPr="00204743">
        <w:rPr>
          <w:rFonts w:asciiTheme="minorHAnsi" w:hAnsiTheme="minorHAnsi" w:cstheme="minorHAnsi"/>
          <w:u w:val="single"/>
        </w:rPr>
        <w:t>uncertainty</w:t>
      </w:r>
      <w:r w:rsidRPr="00204743">
        <w:rPr>
          <w:rFonts w:asciiTheme="minorHAnsi" w:hAnsiTheme="minorHAnsi" w:cstheme="minorHAnsi"/>
          <w:sz w:val="16"/>
        </w:rPr>
        <w:t xml:space="preserve"> and ever-looming change </w:t>
      </w:r>
      <w:r w:rsidRPr="00204743">
        <w:rPr>
          <w:rFonts w:asciiTheme="minorHAnsi" w:hAnsiTheme="minorHAnsi" w:cstheme="minorHAnsi"/>
          <w:u w:val="single"/>
        </w:rPr>
        <w:t>are enemies of private investment, causing firms to hoard cash and postpone hiring and capital projects</w:t>
      </w:r>
      <w:r w:rsidRPr="00204743">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w:t>
      </w:r>
      <w:r w:rsidRPr="00112290">
        <w:rPr>
          <w:rFonts w:asciiTheme="minorHAnsi" w:hAnsiTheme="minorHAnsi" w:cstheme="minorHAnsi"/>
          <w:sz w:val="16"/>
        </w:rPr>
        <w:t>ns.</w:t>
      </w:r>
    </w:p>
    <w:p w14:paraId="64177C1F" w14:textId="77777777" w:rsidR="00BF7563" w:rsidRDefault="00BF7563" w:rsidP="00BF7563">
      <w:pPr>
        <w:rPr>
          <w:rFonts w:asciiTheme="minorHAnsi" w:hAnsiTheme="minorHAnsi" w:cstheme="minorHAnsi"/>
          <w:sz w:val="16"/>
        </w:rPr>
      </w:pPr>
      <w:r w:rsidRPr="00112290">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D527C5">
        <w:rPr>
          <w:rFonts w:asciiTheme="minorHAnsi" w:hAnsiTheme="minorHAnsi" w:cstheme="minorHAnsi"/>
          <w:b/>
          <w:iCs/>
          <w:highlight w:val="green"/>
          <w:u w:val="single"/>
        </w:rPr>
        <w:t>Health and environmental regulation</w:t>
      </w:r>
      <w:r w:rsidRPr="00D527C5">
        <w:rPr>
          <w:rFonts w:asciiTheme="minorHAnsi" w:hAnsiTheme="minorHAnsi" w:cstheme="minorHAnsi"/>
          <w:highlight w:val="green"/>
          <w:u w:val="single"/>
        </w:rPr>
        <w:t xml:space="preserve"> </w:t>
      </w:r>
      <w:proofErr w:type="gramStart"/>
      <w:r w:rsidRPr="00D527C5">
        <w:rPr>
          <w:rFonts w:asciiTheme="minorHAnsi" w:hAnsiTheme="minorHAnsi" w:cstheme="minorHAnsi"/>
          <w:highlight w:val="green"/>
          <w:u w:val="single"/>
        </w:rPr>
        <w:t>is</w:t>
      </w:r>
      <w:proofErr w:type="gramEnd"/>
      <w:r w:rsidRPr="00D527C5">
        <w:rPr>
          <w:rFonts w:asciiTheme="minorHAnsi" w:hAnsiTheme="minorHAnsi" w:cstheme="minorHAnsi"/>
          <w:highlight w:val="green"/>
          <w:u w:val="single"/>
        </w:rPr>
        <w:t xml:space="preserve"> replete with</w:t>
      </w:r>
      <w:r w:rsidRPr="00112290">
        <w:rPr>
          <w:rFonts w:asciiTheme="minorHAnsi" w:hAnsiTheme="minorHAnsi" w:cstheme="minorHAnsi"/>
          <w:u w:val="single"/>
        </w:rPr>
        <w:t xml:space="preserve"> discoveries of surprising </w:t>
      </w:r>
      <w:r w:rsidRPr="00D527C5">
        <w:rPr>
          <w:rFonts w:asciiTheme="minorHAnsi" w:hAnsiTheme="minorHAnsi" w:cstheme="minorHAnsi"/>
          <w:highlight w:val="green"/>
          <w:u w:val="single"/>
        </w:rPr>
        <w:t>new applications of old rules</w:t>
      </w:r>
      <w:r w:rsidRPr="00112290">
        <w:rPr>
          <w:rFonts w:asciiTheme="minorHAnsi" w:hAnsiTheme="minorHAnsi" w:cstheme="minorHAnsi"/>
          <w:u w:val="single"/>
        </w:rPr>
        <w:t xml:space="preserve"> and statutes</w:t>
      </w:r>
      <w:r w:rsidRPr="00112290">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w:t>
      </w:r>
      <w:proofErr w:type="spellStart"/>
      <w:r w:rsidRPr="00112290">
        <w:rPr>
          <w:rFonts w:asciiTheme="minorHAnsi" w:hAnsiTheme="minorHAnsi" w:cstheme="minorHAnsi"/>
          <w:sz w:val="16"/>
        </w:rPr>
        <w:t>ch.</w:t>
      </w:r>
      <w:proofErr w:type="spellEnd"/>
      <w:r w:rsidRPr="00112290">
        <w:rPr>
          <w:rFonts w:asciiTheme="minorHAnsi" w:hAnsiTheme="minorHAnsi" w:cstheme="minorHAnsi"/>
          <w:sz w:val="16"/>
        </w:rPr>
        <w:t xml:space="preserve"> 3). In general, </w:t>
      </w:r>
      <w:r w:rsidRPr="00D527C5">
        <w:rPr>
          <w:rFonts w:asciiTheme="minorHAnsi" w:hAnsiTheme="minorHAnsi" w:cstheme="minorHAnsi"/>
          <w:highlight w:val="green"/>
          <w:u w:val="single"/>
        </w:rPr>
        <w:t>extemporaneous lawmaking creates incentives for</w:t>
      </w:r>
      <w:r w:rsidRPr="00112290">
        <w:rPr>
          <w:rFonts w:asciiTheme="minorHAnsi" w:hAnsiTheme="minorHAnsi" w:cstheme="minorHAnsi"/>
          <w:u w:val="single"/>
        </w:rPr>
        <w:t xml:space="preserve"> business </w:t>
      </w:r>
      <w:r w:rsidRPr="00D527C5">
        <w:rPr>
          <w:rFonts w:asciiTheme="minorHAnsi" w:hAnsiTheme="minorHAnsi" w:cstheme="minorHAnsi"/>
          <w:highlight w:val="green"/>
          <w:u w:val="single"/>
        </w:rPr>
        <w:t>firms to become</w:t>
      </w:r>
      <w:r w:rsidRPr="00112290">
        <w:rPr>
          <w:rFonts w:asciiTheme="minorHAnsi" w:hAnsiTheme="minorHAnsi" w:cstheme="minorHAnsi"/>
          <w:u w:val="single"/>
        </w:rPr>
        <w:t xml:space="preserve"> compliant </w:t>
      </w:r>
      <w:r w:rsidRPr="00D527C5">
        <w:rPr>
          <w:rFonts w:asciiTheme="minorHAnsi" w:hAnsiTheme="minorHAnsi" w:cstheme="minorHAnsi"/>
          <w:highlight w:val="green"/>
          <w:u w:val="single"/>
        </w:rPr>
        <w:t>insiders</w:t>
      </w:r>
      <w:r w:rsidRPr="00112290">
        <w:rPr>
          <w:rFonts w:asciiTheme="minorHAnsi" w:hAnsiTheme="minorHAnsi" w:cstheme="minorHAnsi"/>
          <w:u w:val="single"/>
        </w:rPr>
        <w:t xml:space="preserve"> in programs that fuse regulation with collaboration</w:t>
      </w:r>
      <w:r w:rsidRPr="00112290">
        <w:rPr>
          <w:rFonts w:asciiTheme="minorHAnsi" w:hAnsiTheme="minorHAnsi" w:cstheme="minorHAnsi"/>
          <w:sz w:val="16"/>
        </w:rPr>
        <w:t xml:space="preserve">, such as the </w:t>
      </w:r>
      <w:proofErr w:type="spellStart"/>
      <w:r w:rsidRPr="00112290">
        <w:rPr>
          <w:rFonts w:asciiTheme="minorHAnsi" w:hAnsiTheme="minorHAnsi" w:cstheme="minorHAnsi"/>
          <w:sz w:val="16"/>
        </w:rPr>
        <w:t>ObamaCare</w:t>
      </w:r>
      <w:proofErr w:type="spellEnd"/>
      <w:r w:rsidRPr="00112290">
        <w:rPr>
          <w:rFonts w:asciiTheme="minorHAnsi" w:hAnsiTheme="minorHAnsi" w:cstheme="minorHAnsi"/>
          <w:sz w:val="16"/>
        </w:rPr>
        <w:t xml:space="preserve"> insurance exchanges and the Dodd-Frank club of systemically important financial firms.</w:t>
      </w:r>
    </w:p>
    <w:p w14:paraId="740199DC" w14:textId="77777777" w:rsidR="00BF7563" w:rsidRPr="00105E96" w:rsidRDefault="00BF7563" w:rsidP="00BF7563">
      <w:pPr>
        <w:pStyle w:val="Heading4"/>
        <w:rPr>
          <w:rStyle w:val="Style13ptBold"/>
        </w:rPr>
      </w:pPr>
      <w:proofErr w:type="spellStart"/>
      <w:r>
        <w:t>Polycrisis</w:t>
      </w:r>
      <w:proofErr w:type="spellEnd"/>
      <w:r>
        <w:t xml:space="preserve"> is a </w:t>
      </w:r>
      <w:r w:rsidRPr="00E4516D">
        <w:rPr>
          <w:u w:val="single"/>
        </w:rPr>
        <w:t>buzzword</w:t>
      </w:r>
      <w:r>
        <w:t xml:space="preserve"> that relies on </w:t>
      </w:r>
      <w:r>
        <w:rPr>
          <w:u w:val="single"/>
        </w:rPr>
        <w:t>unjustified assumptions</w:t>
      </w:r>
      <w:r>
        <w:t>.</w:t>
      </w:r>
    </w:p>
    <w:p w14:paraId="7C787CA3" w14:textId="77777777" w:rsidR="00BF7563" w:rsidRPr="00105E96" w:rsidRDefault="00BF7563" w:rsidP="00BF7563">
      <w:pPr>
        <w:rPr>
          <w:rStyle w:val="Style13ptBold"/>
        </w:rPr>
      </w:pPr>
      <w:r w:rsidRPr="00E4516D">
        <w:rPr>
          <w:rStyle w:val="Style13ptBold"/>
        </w:rPr>
        <w:t>Drezner 23</w:t>
      </w:r>
      <w:r w:rsidRPr="00E4516D">
        <w:t xml:space="preserve"> </w:t>
      </w:r>
      <w:r>
        <w:t>[]</w:t>
      </w:r>
      <w:r w:rsidRPr="00E4516D">
        <w:t>Daniel Drezner is a professor of international politics at the Fletcher School of Law and Diplomacy at Tufts University and a nonresident senior fellow at the Chicago Council on Global Affairs, “Are we headed toward a “</w:t>
      </w:r>
      <w:proofErr w:type="spellStart"/>
      <w:r w:rsidRPr="00E4516D">
        <w:t>polycrisis</w:t>
      </w:r>
      <w:proofErr w:type="spellEnd"/>
      <w:r w:rsidRPr="00E4516D">
        <w:t>”? The buzzword of the moment, explained, https://www.vox.com/23572710/polycrisis-davos-history-climate-russia-ukraine-inflation</w:t>
      </w:r>
      <w:r>
        <w:t>, published 1-28-23, accessed 02-01-25 //moo]</w:t>
      </w:r>
    </w:p>
    <w:p w14:paraId="355272D3" w14:textId="77777777" w:rsidR="00BF7563" w:rsidRPr="00204743" w:rsidRDefault="00BF7563" w:rsidP="00BF7563">
      <w:pPr>
        <w:rPr>
          <w:rStyle w:val="Style13ptBold"/>
        </w:rPr>
      </w:pPr>
      <w:r w:rsidRPr="00204743">
        <w:rPr>
          <w:rStyle w:val="StyleUnderline"/>
        </w:rPr>
        <w:t xml:space="preserve">The deeper flaw in the </w:t>
      </w:r>
      <w:proofErr w:type="spellStart"/>
      <w:r w:rsidRPr="00204743">
        <w:rPr>
          <w:rStyle w:val="StyleUnderline"/>
        </w:rPr>
        <w:t>polycrisis</w:t>
      </w:r>
      <w:proofErr w:type="spellEnd"/>
      <w:r w:rsidRPr="00204743">
        <w:rPr>
          <w:rStyle w:val="StyleUnderline"/>
        </w:rPr>
        <w:t xml:space="preserve"> logic is the presumption that one systemic crisis will </w:t>
      </w:r>
      <w:r w:rsidRPr="00204743">
        <w:rPr>
          <w:rStyle w:val="Emphasis"/>
        </w:rPr>
        <w:t>inexorably</w:t>
      </w:r>
      <w:r w:rsidRPr="00204743">
        <w:rPr>
          <w:rStyle w:val="StyleUnderline"/>
        </w:rPr>
        <w:t xml:space="preserve"> lead to negative feedback effects that cause </w:t>
      </w:r>
      <w:r w:rsidRPr="00204743">
        <w:rPr>
          <w:rStyle w:val="Emphasis"/>
        </w:rPr>
        <w:t>other systems</w:t>
      </w:r>
      <w:r w:rsidRPr="00204743">
        <w:rPr>
          <w:rStyle w:val="StyleUnderline"/>
        </w:rPr>
        <w:t xml:space="preserve"> to tip into crisis.</w:t>
      </w:r>
    </w:p>
    <w:p w14:paraId="370BDB00" w14:textId="77777777" w:rsidR="00BF7563" w:rsidRPr="00105E96" w:rsidRDefault="00BF7563" w:rsidP="00BF7563">
      <w:pPr>
        <w:rPr>
          <w:rStyle w:val="Style13ptBold"/>
        </w:rPr>
      </w:pPr>
      <w:r w:rsidRPr="00204743">
        <w:t xml:space="preserve">If this assumption does not hold, then the whole logic of a single </w:t>
      </w:r>
      <w:proofErr w:type="spellStart"/>
      <w:r w:rsidRPr="00204743">
        <w:t>polycrisis</w:t>
      </w:r>
      <w:proofErr w:type="spellEnd"/>
      <w:r w:rsidRPr="00204743">
        <w:t xml:space="preserve"> falls apart. To their credit, the Cascade Institute authors acknowledge that this might not happen, but </w:t>
      </w:r>
      <w:r w:rsidRPr="00204743">
        <w:rPr>
          <w:rStyle w:val="StyleUnderline"/>
        </w:rPr>
        <w:t>they posit: “it seems more likely that causal interactions between systemic crises will worsen, rather than diminish, the overall emergent impacts.”</w:t>
      </w:r>
    </w:p>
    <w:p w14:paraId="5CDD5A60" w14:textId="77777777" w:rsidR="00BF7563" w:rsidRPr="00105E96" w:rsidRDefault="00BF7563" w:rsidP="00BF7563">
      <w:pPr>
        <w:rPr>
          <w:rStyle w:val="Style13ptBold"/>
        </w:rPr>
      </w:pPr>
      <w:r w:rsidRPr="00FA4FA2">
        <w:rPr>
          <w:rStyle w:val="StyleUnderline"/>
        </w:rPr>
        <w:t xml:space="preserve">At first glance, this seems like a plausible assumption to make. Remember, however, that the </w:t>
      </w:r>
      <w:r w:rsidRPr="00D527C5">
        <w:rPr>
          <w:rStyle w:val="StyleUnderline"/>
          <w:highlight w:val="green"/>
        </w:rPr>
        <w:t>proponents of</w:t>
      </w:r>
      <w:r w:rsidRPr="00FA4FA2">
        <w:rPr>
          <w:rStyle w:val="StyleUnderline"/>
        </w:rPr>
        <w:t xml:space="preserve"> a </w:t>
      </w:r>
      <w:proofErr w:type="spellStart"/>
      <w:r w:rsidRPr="00D527C5">
        <w:rPr>
          <w:rStyle w:val="StyleUnderline"/>
          <w:highlight w:val="green"/>
        </w:rPr>
        <w:t>polycrisis</w:t>
      </w:r>
      <w:proofErr w:type="spellEnd"/>
      <w:r w:rsidRPr="00FA4FA2">
        <w:rPr>
          <w:rStyle w:val="StyleUnderline"/>
        </w:rPr>
        <w:t xml:space="preserve"> also </w:t>
      </w:r>
      <w:r w:rsidRPr="00D527C5">
        <w:rPr>
          <w:rStyle w:val="StyleUnderline"/>
          <w:highlight w:val="green"/>
        </w:rPr>
        <w:t>assert</w:t>
      </w:r>
      <w:r w:rsidRPr="00FA4FA2">
        <w:rPr>
          <w:rStyle w:val="StyleUnderline"/>
        </w:rPr>
        <w:t xml:space="preserve"> that the </w:t>
      </w:r>
      <w:r w:rsidRPr="00D527C5">
        <w:rPr>
          <w:rStyle w:val="StyleUnderline"/>
          <w:highlight w:val="green"/>
        </w:rPr>
        <w:t>systems</w:t>
      </w:r>
      <w:r w:rsidRPr="00FA4FA2">
        <w:rPr>
          <w:rStyle w:val="StyleUnderline"/>
        </w:rPr>
        <w:t xml:space="preserve"> under stress </w:t>
      </w:r>
      <w:r w:rsidRPr="00D527C5">
        <w:rPr>
          <w:rStyle w:val="StyleUnderline"/>
          <w:highlight w:val="green"/>
        </w:rPr>
        <w:t xml:space="preserve">are </w:t>
      </w:r>
      <w:r w:rsidRPr="00D527C5">
        <w:rPr>
          <w:rStyle w:val="Emphasis"/>
          <w:highlight w:val="green"/>
        </w:rPr>
        <w:t>highly complex</w:t>
      </w:r>
      <w:r w:rsidRPr="00FA4FA2">
        <w:t xml:space="preserve">, leading to unpredictable cause-and-effect relationships. </w:t>
      </w:r>
      <w:r w:rsidRPr="0019343C">
        <w:t>If</w:t>
      </w:r>
      <w:r w:rsidRPr="00FA4FA2">
        <w:t xml:space="preserve"> that is true, then </w:t>
      </w:r>
      <w:r w:rsidRPr="00D527C5">
        <w:rPr>
          <w:rStyle w:val="StyleUnderline"/>
          <w:highlight w:val="green"/>
        </w:rPr>
        <w:t>presuming</w:t>
      </w:r>
      <w:r w:rsidRPr="00FA4FA2">
        <w:rPr>
          <w:rStyle w:val="StyleUnderline"/>
        </w:rPr>
        <w:t xml:space="preserve"> that </w:t>
      </w:r>
      <w:r w:rsidRPr="00D527C5">
        <w:rPr>
          <w:rStyle w:val="StyleUnderline"/>
          <w:highlight w:val="green"/>
        </w:rPr>
        <w:t>one</w:t>
      </w:r>
      <w:r w:rsidRPr="00FA4FA2">
        <w:rPr>
          <w:rStyle w:val="StyleUnderline"/>
        </w:rPr>
        <w:t xml:space="preserve"> systemic </w:t>
      </w:r>
      <w:r w:rsidRPr="00D527C5">
        <w:rPr>
          <w:rStyle w:val="StyleUnderline"/>
          <w:highlight w:val="green"/>
        </w:rPr>
        <w:t>crisis would</w:t>
      </w:r>
      <w:r w:rsidRPr="00FA4FA2">
        <w:rPr>
          <w:rStyle w:val="StyleUnderline"/>
        </w:rPr>
        <w:t xml:space="preserve"> automatically </w:t>
      </w:r>
      <w:r w:rsidRPr="00D527C5">
        <w:rPr>
          <w:rStyle w:val="Emphasis"/>
          <w:highlight w:val="green"/>
        </w:rPr>
        <w:t>exacerbate stresses</w:t>
      </w:r>
      <w:r w:rsidRPr="00FA4FA2">
        <w:rPr>
          <w:rStyle w:val="StyleUnderline"/>
        </w:rPr>
        <w:t xml:space="preserve"> in other systems </w:t>
      </w:r>
      <w:r w:rsidRPr="00D527C5">
        <w:rPr>
          <w:rStyle w:val="StyleUnderline"/>
          <w:highlight w:val="green"/>
        </w:rPr>
        <w:t>seems premature</w:t>
      </w:r>
      <w:r w:rsidRPr="00FA4FA2">
        <w:rPr>
          <w:rStyle w:val="StyleUnderline"/>
        </w:rPr>
        <w:t xml:space="preserve"> at best and skewed at worst.</w:t>
      </w:r>
    </w:p>
    <w:p w14:paraId="32E10ABD" w14:textId="77777777" w:rsidR="00BF7563" w:rsidRPr="00105E96" w:rsidRDefault="00BF7563" w:rsidP="00BF7563">
      <w:pPr>
        <w:rPr>
          <w:rStyle w:val="Style13ptBold"/>
        </w:rPr>
      </w:pPr>
      <w:r w:rsidRPr="00FA4FA2">
        <w:t xml:space="preserve">Indeed, </w:t>
      </w:r>
      <w:r w:rsidRPr="00FA4FA2">
        <w:rPr>
          <w:rStyle w:val="StyleUnderline"/>
        </w:rPr>
        <w:t xml:space="preserve">over the last </w:t>
      </w:r>
      <w:r w:rsidRPr="00204743">
        <w:rPr>
          <w:rStyle w:val="StyleUnderline"/>
        </w:rPr>
        <w:t>year there have been</w:t>
      </w:r>
      <w:r w:rsidRPr="00FA4FA2">
        <w:rPr>
          <w:rStyle w:val="StyleUnderline"/>
        </w:rPr>
        <w:t xml:space="preserve"> at least two </w:t>
      </w:r>
      <w:r w:rsidRPr="00D527C5">
        <w:rPr>
          <w:rStyle w:val="StyleUnderline"/>
          <w:highlight w:val="green"/>
        </w:rPr>
        <w:t>examples of one</w:t>
      </w:r>
      <w:r w:rsidRPr="00FA4FA2">
        <w:rPr>
          <w:rStyle w:val="StyleUnderline"/>
        </w:rPr>
        <w:t xml:space="preserve"> systemic </w:t>
      </w:r>
      <w:r w:rsidRPr="00D527C5">
        <w:rPr>
          <w:rStyle w:val="StyleUnderline"/>
          <w:highlight w:val="green"/>
        </w:rPr>
        <w:t>crisis</w:t>
      </w:r>
      <w:r w:rsidRPr="00FA4FA2">
        <w:rPr>
          <w:rStyle w:val="StyleUnderline"/>
        </w:rPr>
        <w:t xml:space="preserve"> </w:t>
      </w:r>
      <w:proofErr w:type="gramStart"/>
      <w:r w:rsidRPr="00FA4FA2">
        <w:rPr>
          <w:rStyle w:val="StyleUnderline"/>
        </w:rPr>
        <w:t xml:space="preserve">actually </w:t>
      </w:r>
      <w:r w:rsidRPr="00D527C5">
        <w:rPr>
          <w:rStyle w:val="Emphasis"/>
          <w:highlight w:val="green"/>
        </w:rPr>
        <w:t>lessening</w:t>
      </w:r>
      <w:proofErr w:type="gramEnd"/>
      <w:r w:rsidRPr="00D527C5">
        <w:rPr>
          <w:rStyle w:val="Emphasis"/>
          <w:highlight w:val="green"/>
        </w:rPr>
        <w:t xml:space="preserve"> stress</w:t>
      </w:r>
      <w:r w:rsidRPr="00D527C5">
        <w:rPr>
          <w:rStyle w:val="StyleUnderline"/>
          <w:highlight w:val="green"/>
        </w:rPr>
        <w:t xml:space="preserve"> </w:t>
      </w:r>
      <w:r w:rsidRPr="00204743">
        <w:rPr>
          <w:rStyle w:val="StyleUnderline"/>
        </w:rPr>
        <w:t>on another system.</w:t>
      </w:r>
    </w:p>
    <w:p w14:paraId="7E65C3C8" w14:textId="77777777" w:rsidR="00BF7563" w:rsidRPr="00105E96" w:rsidRDefault="00BF7563" w:rsidP="00BF7563">
      <w:pPr>
        <w:rPr>
          <w:rStyle w:val="Style13ptBold"/>
        </w:rPr>
      </w:pPr>
      <w:r w:rsidRPr="00D527C5">
        <w:rPr>
          <w:rStyle w:val="StyleUnderline"/>
          <w:highlight w:val="green"/>
        </w:rPr>
        <w:t>China’s</w:t>
      </w:r>
      <w:r w:rsidRPr="00FA4FA2">
        <w:t xml:space="preserve"> increasingly centralized autocracy generated </w:t>
      </w:r>
      <w:r w:rsidRPr="00FA4FA2">
        <w:rPr>
          <w:rStyle w:val="StyleUnderline"/>
        </w:rPr>
        <w:t xml:space="preserve">a </w:t>
      </w:r>
      <w:r w:rsidRPr="00D527C5">
        <w:rPr>
          <w:rStyle w:val="Emphasis"/>
          <w:highlight w:val="green"/>
        </w:rPr>
        <w:t>socioeconomic disaster</w:t>
      </w:r>
      <w:r w:rsidRPr="00D527C5">
        <w:rPr>
          <w:rStyle w:val="StyleUnderline"/>
          <w:highlight w:val="green"/>
        </w:rPr>
        <w:t xml:space="preserve"> in the form of “zero Covid</w:t>
      </w:r>
      <w:r w:rsidRPr="00D527C5">
        <w:rPr>
          <w:highlight w:val="green"/>
        </w:rPr>
        <w:t xml:space="preserve">” </w:t>
      </w:r>
      <w:r w:rsidRPr="0019343C">
        <w:t>lockdowns. Xi Jinping kept that policy in place long after it made any sense, accidentally throttling</w:t>
      </w:r>
      <w:r w:rsidRPr="00FA4FA2">
        <w:t xml:space="preserve"> China’s economy. The timing of China’s lockdown </w:t>
      </w:r>
      <w:r w:rsidRPr="00FA4FA2">
        <w:rPr>
          <w:rStyle w:val="StyleUnderline"/>
        </w:rPr>
        <w:t>was fortuitous</w:t>
      </w:r>
      <w:r w:rsidRPr="00FA4FA2">
        <w:t xml:space="preserve">, however, </w:t>
      </w:r>
      <w:r w:rsidRPr="00FA4FA2">
        <w:rPr>
          <w:rStyle w:val="StyleUnderline"/>
        </w:rPr>
        <w:t xml:space="preserve">as stagnant Chinese demand </w:t>
      </w:r>
      <w:r w:rsidRPr="00D527C5">
        <w:rPr>
          <w:rStyle w:val="StyleUnderline"/>
          <w:highlight w:val="green"/>
        </w:rPr>
        <w:t>helped prevent</w:t>
      </w:r>
      <w:r w:rsidRPr="00FA4FA2">
        <w:rPr>
          <w:rStyle w:val="StyleUnderline"/>
        </w:rPr>
        <w:t xml:space="preserve"> an </w:t>
      </w:r>
      <w:r w:rsidRPr="00D527C5">
        <w:rPr>
          <w:rStyle w:val="Emphasis"/>
          <w:highlight w:val="green"/>
        </w:rPr>
        <w:t>inflation</w:t>
      </w:r>
      <w:r w:rsidRPr="00FA4FA2">
        <w:rPr>
          <w:rStyle w:val="Emphasis"/>
        </w:rPr>
        <w:t>ary spiral</w:t>
      </w:r>
      <w:r w:rsidRPr="00FA4FA2">
        <w:rPr>
          <w:rStyle w:val="StyleUnderline"/>
        </w:rPr>
        <w:t xml:space="preserve"> </w:t>
      </w:r>
      <w:r w:rsidRPr="00D527C5">
        <w:rPr>
          <w:rStyle w:val="StyleUnderline"/>
          <w:highlight w:val="green"/>
        </w:rPr>
        <w:t>from getting</w:t>
      </w:r>
      <w:r w:rsidRPr="00FA4FA2">
        <w:rPr>
          <w:rStyle w:val="StyleUnderline"/>
        </w:rPr>
        <w:t xml:space="preserve"> any </w:t>
      </w:r>
      <w:r w:rsidRPr="00D527C5">
        <w:rPr>
          <w:rStyle w:val="StyleUnderline"/>
          <w:highlight w:val="green"/>
        </w:rPr>
        <w:t>worse.</w:t>
      </w:r>
      <w:r w:rsidRPr="00FA4FA2">
        <w:rPr>
          <w:rStyle w:val="StyleUnderline"/>
        </w:rPr>
        <w:t xml:space="preserve"> </w:t>
      </w:r>
      <w:r w:rsidRPr="00204743">
        <w:rPr>
          <w:rStyle w:val="StyleUnderline"/>
        </w:rPr>
        <w:t xml:space="preserve">China’s exit from zero-Covid will likely also be </w:t>
      </w:r>
      <w:r w:rsidRPr="00204743">
        <w:rPr>
          <w:rStyle w:val="Emphasis"/>
        </w:rPr>
        <w:t>countercyclical</w:t>
      </w:r>
      <w:r w:rsidRPr="00204743">
        <w:rPr>
          <w:rStyle w:val="StyleUnderline"/>
        </w:rPr>
        <w:t>, jump-starting economic growth at a time when ot</w:t>
      </w:r>
      <w:r w:rsidRPr="00FA4FA2">
        <w:rPr>
          <w:rStyle w:val="StyleUnderline"/>
        </w:rPr>
        <w:t>her regions tip into recession.</w:t>
      </w:r>
    </w:p>
    <w:p w14:paraId="2114C8AB" w14:textId="77777777" w:rsidR="00BF7563" w:rsidRPr="00105E96" w:rsidRDefault="00BF7563" w:rsidP="00BF7563">
      <w:pPr>
        <w:rPr>
          <w:rStyle w:val="Style13ptBold"/>
        </w:rPr>
      </w:pPr>
      <w:r w:rsidRPr="00FA4FA2">
        <w:t xml:space="preserve">Another weird, fortuitous interaction has been the one between climate change and </w:t>
      </w:r>
      <w:r w:rsidRPr="00FA4FA2">
        <w:rPr>
          <w:rStyle w:val="StyleUnderline"/>
        </w:rPr>
        <w:t>Russia’s invasion of Ukraine</w:t>
      </w:r>
      <w:r w:rsidRPr="00FA4FA2">
        <w:t xml:space="preserve">. As Europe aided Ukraine and resisted Russia’s blatant, illegal actions, Russia retaliated by cutting off energy exports. Many were concerned that Russia’s </w:t>
      </w:r>
      <w:proofErr w:type="gramStart"/>
      <w:r w:rsidRPr="00FA4FA2">
        <w:t>counter-sanctions</w:t>
      </w:r>
      <w:proofErr w:type="gramEnd"/>
      <w:r w:rsidRPr="00FA4FA2">
        <w:t xml:space="preserve"> would make this winter extremely hard and expensive for Europe.</w:t>
      </w:r>
    </w:p>
    <w:p w14:paraId="35630916" w14:textId="77777777" w:rsidR="00BF7563" w:rsidRPr="00105E96" w:rsidRDefault="00BF7563" w:rsidP="00BF7563">
      <w:pPr>
        <w:rPr>
          <w:rStyle w:val="Style13ptBold"/>
        </w:rPr>
      </w:pPr>
      <w:r w:rsidRPr="00D527C5">
        <w:rPr>
          <w:rStyle w:val="StyleUnderline"/>
          <w:highlight w:val="green"/>
        </w:rPr>
        <w:t>Climate change</w:t>
      </w:r>
      <w:r w:rsidRPr="00FA4FA2">
        <w:rPr>
          <w:rStyle w:val="StyleUnderline"/>
        </w:rPr>
        <w:t xml:space="preserve"> may have </w:t>
      </w:r>
      <w:r w:rsidRPr="00D527C5">
        <w:rPr>
          <w:rStyle w:val="StyleUnderline"/>
          <w:highlight w:val="green"/>
        </w:rPr>
        <w:t>provided a</w:t>
      </w:r>
      <w:r w:rsidRPr="00FA4FA2">
        <w:rPr>
          <w:rStyle w:val="StyleUnderline"/>
        </w:rPr>
        <w:t xml:space="preserve"> weird </w:t>
      </w:r>
      <w:r w:rsidRPr="00D527C5">
        <w:rPr>
          <w:rStyle w:val="Emphasis"/>
          <w:highlight w:val="green"/>
        </w:rPr>
        <w:t>geopolitical assist</w:t>
      </w:r>
      <w:r w:rsidRPr="00D527C5">
        <w:rPr>
          <w:rStyle w:val="StyleUnderline"/>
          <w:highlight w:val="green"/>
        </w:rPr>
        <w:t xml:space="preserve"> to Europe</w:t>
      </w:r>
      <w:r w:rsidRPr="00FA4FA2">
        <w:rPr>
          <w:rStyle w:val="StyleUnderline"/>
        </w:rPr>
        <w:t xml:space="preserve">, however. The warming climate is likely connected </w:t>
      </w:r>
      <w:r w:rsidRPr="00204743">
        <w:rPr>
          <w:rStyle w:val="StyleUnderline"/>
        </w:rPr>
        <w:t xml:space="preserve">to Europe’s extremely temperate fall and winter. That, in turn, has required </w:t>
      </w:r>
      <w:r w:rsidRPr="00204743">
        <w:rPr>
          <w:rStyle w:val="Emphasis"/>
        </w:rPr>
        <w:t>less electricity</w:t>
      </w:r>
      <w:r w:rsidRPr="00204743">
        <w:rPr>
          <w:rStyle w:val="StyleUnderline"/>
        </w:rPr>
        <w:t xml:space="preserve"> for heating, leaving the continent with plenty of energy reserves to last the winter.</w:t>
      </w:r>
      <w:r w:rsidRPr="00204743">
        <w:t xml:space="preserve"> Russia’s ability to wreak havoc on the European economy has been circumscribed</w:t>
      </w:r>
      <w:r w:rsidRPr="00FA4FA2">
        <w:t>.</w:t>
      </w:r>
    </w:p>
    <w:p w14:paraId="336056FA" w14:textId="77777777" w:rsidR="00BF7563" w:rsidRPr="00105E96" w:rsidRDefault="00BF7563" w:rsidP="00BF7563">
      <w:pPr>
        <w:rPr>
          <w:rStyle w:val="Style13ptBold"/>
        </w:rPr>
      </w:pPr>
      <w:r w:rsidRPr="00FA4FA2">
        <w:t xml:space="preserve">None of this is to say that systemic crises cannot exacerbate each other. Just because a </w:t>
      </w:r>
      <w:proofErr w:type="spellStart"/>
      <w:r w:rsidRPr="00FA4FA2">
        <w:t>polycrisis</w:t>
      </w:r>
      <w:proofErr w:type="spellEnd"/>
      <w:r w:rsidRPr="00FA4FA2">
        <w:t xml:space="preserve"> has not happened yet does not mean one is not on the horizon. Just as one buys insurance to guard against low-probability, high-impact outcomes, policymakers and elements of civil society need to guard against worst-case scenarios.</w:t>
      </w:r>
    </w:p>
    <w:p w14:paraId="11F58153" w14:textId="77777777" w:rsidR="00BF7563" w:rsidRPr="00105E96" w:rsidRDefault="00BF7563" w:rsidP="00BF7563">
      <w:pPr>
        <w:rPr>
          <w:rStyle w:val="Style13ptBold"/>
        </w:rPr>
      </w:pPr>
      <w:r w:rsidRPr="00FA4FA2">
        <w:rPr>
          <w:rStyle w:val="StyleUnderline"/>
        </w:rPr>
        <w:t>As a term of art, however, “</w:t>
      </w:r>
      <w:proofErr w:type="spellStart"/>
      <w:r w:rsidRPr="00D527C5">
        <w:rPr>
          <w:rStyle w:val="StyleUnderline"/>
          <w:highlight w:val="green"/>
        </w:rPr>
        <w:t>polycrisis</w:t>
      </w:r>
      <w:proofErr w:type="spellEnd"/>
      <w:r w:rsidRPr="00D527C5">
        <w:rPr>
          <w:rStyle w:val="StyleUnderline"/>
          <w:highlight w:val="green"/>
        </w:rPr>
        <w:t>” distracts more than it adds</w:t>
      </w:r>
      <w:r w:rsidRPr="00FA4FA2">
        <w:rPr>
          <w:rStyle w:val="StyleUnderline"/>
        </w:rPr>
        <w:t xml:space="preserve">. It mostly seems like a device to make people care about the </w:t>
      </w:r>
      <w:r w:rsidRPr="00FA4FA2">
        <w:rPr>
          <w:rStyle w:val="Emphasis"/>
        </w:rPr>
        <w:t>Really Bad Things</w:t>
      </w:r>
      <w:r w:rsidRPr="00FA4FA2">
        <w:rPr>
          <w:rStyle w:val="StyleUnderline"/>
        </w:rPr>
        <w:t xml:space="preserve"> that climate change can do, </w:t>
      </w:r>
      <w:r w:rsidRPr="0019343C">
        <w:rPr>
          <w:rStyle w:val="StyleUnderline"/>
        </w:rPr>
        <w:t>without turning people</w:t>
      </w:r>
      <w:r w:rsidRPr="00FA4FA2">
        <w:rPr>
          <w:rStyle w:val="StyleUnderline"/>
        </w:rPr>
        <w:t xml:space="preserve"> off by warning them yet again about the hazards of climate change.</w:t>
      </w:r>
    </w:p>
    <w:p w14:paraId="126F1217" w14:textId="77777777" w:rsidR="00BF7563" w:rsidRPr="00105E96" w:rsidRDefault="00BF7563" w:rsidP="00BF7563">
      <w:pPr>
        <w:rPr>
          <w:rStyle w:val="Style13ptBold"/>
        </w:rPr>
      </w:pPr>
    </w:p>
    <w:p w14:paraId="4A15B407" w14:textId="77777777" w:rsidR="00BF7563" w:rsidRDefault="00BF7563" w:rsidP="00BF7563">
      <w:pPr>
        <w:pStyle w:val="Heading4"/>
      </w:pPr>
      <w:r>
        <w:t>Rogue Trump executive is not real – Obama and Bush used more force without authorization AND Trump DOJ War Powers standards prove</w:t>
      </w:r>
    </w:p>
    <w:p w14:paraId="3DA848CF" w14:textId="77777777" w:rsidR="00BF7563" w:rsidRPr="00D046FA" w:rsidRDefault="00BF7563" w:rsidP="00BF7563">
      <w:r w:rsidRPr="00D17375">
        <w:rPr>
          <w:b/>
          <w:bCs/>
          <w:sz w:val="26"/>
          <w:szCs w:val="26"/>
        </w:rPr>
        <w:t xml:space="preserve">Hulme 24 </w:t>
      </w:r>
      <w:r>
        <w:t>(</w:t>
      </w:r>
      <w:r w:rsidRPr="00D17375">
        <w:t>Patrick Hulme, an IGCC affiliate and Stanton Nuclear Security Fellow at Stanford University</w:t>
      </w:r>
      <w:r>
        <w:t>, being interviewed by the Talking Policy Podcast, “</w:t>
      </w:r>
      <w:r w:rsidRPr="00D17375">
        <w:t>The History and Future of Presidential War Powers</w:t>
      </w:r>
      <w:r>
        <w:t xml:space="preserve">”, IGCC, 1 November 2024, </w:t>
      </w:r>
      <w:r w:rsidRPr="00D17375">
        <w:t>https://ucigcc.org/podcast/the-history-and-future-of-presidential-war-powers/</w:t>
      </w:r>
      <w:r>
        <w:t xml:space="preserve">, //[UTD][SG]) </w:t>
      </w:r>
    </w:p>
    <w:p w14:paraId="7BFE05FC" w14:textId="77777777" w:rsidR="00BF7563" w:rsidRPr="00D046FA" w:rsidRDefault="00BF7563" w:rsidP="00BF7563">
      <w:pPr>
        <w:spacing w:after="0"/>
        <w:rPr>
          <w:sz w:val="16"/>
        </w:rPr>
      </w:pPr>
      <w:r w:rsidRPr="00D046FA">
        <w:rPr>
          <w:sz w:val="16"/>
        </w:rPr>
        <w:t xml:space="preserve">Lindsay: That’s </w:t>
      </w:r>
      <w:proofErr w:type="gramStart"/>
      <w:r w:rsidRPr="00D046FA">
        <w:rPr>
          <w:sz w:val="16"/>
        </w:rPr>
        <w:t>really interesting</w:t>
      </w:r>
      <w:proofErr w:type="gramEnd"/>
      <w:r w:rsidRPr="00D046FA">
        <w:rPr>
          <w:sz w:val="16"/>
        </w:rPr>
        <w:t xml:space="preserve">. </w:t>
      </w:r>
      <w:r w:rsidRPr="00D046FA">
        <w:rPr>
          <w:rStyle w:val="StyleUnderline"/>
        </w:rPr>
        <w:t>Is there a partisan flavor to these debates at all about war powers?</w:t>
      </w:r>
      <w:r w:rsidRPr="00D046FA">
        <w:rPr>
          <w:sz w:val="16"/>
        </w:rPr>
        <w:t xml:space="preserve"> Is there a Republican stance and a Democratic stance, or not?</w:t>
      </w:r>
    </w:p>
    <w:p w14:paraId="5B389E1D" w14:textId="77777777" w:rsidR="00BF7563" w:rsidRPr="00D046FA" w:rsidRDefault="00BF7563" w:rsidP="00BF7563">
      <w:pPr>
        <w:spacing w:after="0"/>
        <w:rPr>
          <w:rStyle w:val="StyleUnderline"/>
        </w:rPr>
      </w:pPr>
      <w:r w:rsidRPr="00D046FA">
        <w:rPr>
          <w:sz w:val="16"/>
        </w:rPr>
        <w:t xml:space="preserve">Patrick: That’s a </w:t>
      </w:r>
      <w:proofErr w:type="gramStart"/>
      <w:r w:rsidRPr="00D046FA">
        <w:rPr>
          <w:sz w:val="16"/>
        </w:rPr>
        <w:t>really good</w:t>
      </w:r>
      <w:proofErr w:type="gramEnd"/>
      <w:r w:rsidRPr="00D046FA">
        <w:rPr>
          <w:sz w:val="16"/>
        </w:rPr>
        <w:t xml:space="preserve"> question. So, if you asked me this </w:t>
      </w:r>
      <w:r w:rsidRPr="00D046FA">
        <w:rPr>
          <w:rStyle w:val="StyleUnderline"/>
        </w:rPr>
        <w:t xml:space="preserve">10 years ago, I would </w:t>
      </w:r>
      <w:proofErr w:type="gramStart"/>
      <w:r w:rsidRPr="00D046FA">
        <w:rPr>
          <w:rStyle w:val="StyleUnderline"/>
        </w:rPr>
        <w:t>say definitely</w:t>
      </w:r>
      <w:proofErr w:type="gramEnd"/>
      <w:r w:rsidRPr="00D046FA">
        <w:rPr>
          <w:sz w:val="16"/>
        </w:rPr>
        <w:t xml:space="preserve">. And the reason I would say that is, basically </w:t>
      </w:r>
      <w:r w:rsidRPr="00D046FA">
        <w:rPr>
          <w:rStyle w:val="StyleUnderline"/>
        </w:rPr>
        <w:t>after the War Powers Resolution, you had a lot of Republican attempts, even when it gets passed. Nixon, Republican, obviously, vetoes it</w:t>
      </w:r>
      <w:r w:rsidRPr="00D046FA">
        <w:rPr>
          <w:sz w:val="16"/>
        </w:rPr>
        <w:t xml:space="preserve">. Ford, again, a Republican, he complains about it a lot. He even complains about it a lot after he’s no longer president to say like, hey guys, like really, we need to get rid of this thing. Although he basically complies with </w:t>
      </w:r>
      <w:proofErr w:type="gramStart"/>
      <w:r w:rsidRPr="00D046FA">
        <w:rPr>
          <w:sz w:val="16"/>
        </w:rPr>
        <w:t>it more or less</w:t>
      </w:r>
      <w:proofErr w:type="gramEnd"/>
      <w:r w:rsidRPr="00D046FA">
        <w:rPr>
          <w:sz w:val="16"/>
        </w:rPr>
        <w:t xml:space="preserve">. And </w:t>
      </w:r>
      <w:r w:rsidRPr="00D046FA">
        <w:rPr>
          <w:rStyle w:val="StyleUnderline"/>
        </w:rPr>
        <w:t xml:space="preserve">Democrats were a little bit more willing to defer—Jimmy Carter </w:t>
      </w:r>
      <w:proofErr w:type="gramStart"/>
      <w:r w:rsidRPr="00D046FA">
        <w:rPr>
          <w:rStyle w:val="StyleUnderline"/>
        </w:rPr>
        <w:t>definitely was</w:t>
      </w:r>
      <w:proofErr w:type="gramEnd"/>
      <w:r w:rsidRPr="00D046FA">
        <w:rPr>
          <w:rStyle w:val="StyleUnderline"/>
        </w:rPr>
        <w:t>, although he gets frustrated with it. The Reagan administration is really pushing back against it</w:t>
      </w:r>
      <w:r w:rsidRPr="00D046FA">
        <w:rPr>
          <w:sz w:val="16"/>
        </w:rPr>
        <w:t xml:space="preserve">, quite a bit. The Bush 41 administration, at least publicly, is trying to push back against it. </w:t>
      </w:r>
      <w:r w:rsidRPr="00D046FA">
        <w:rPr>
          <w:rStyle w:val="StyleUnderline"/>
        </w:rPr>
        <w:t xml:space="preserve">By the time you get to Clinton we get in these interesting situations where Democrats, they will say that they want to defer to Congress and honor these things, but then you get these situations where </w:t>
      </w:r>
      <w:proofErr w:type="gramStart"/>
      <w:r w:rsidRPr="00D046FA">
        <w:rPr>
          <w:rStyle w:val="StyleUnderline"/>
        </w:rPr>
        <w:t>essentially</w:t>
      </w:r>
      <w:proofErr w:type="gramEnd"/>
      <w:r w:rsidRPr="00D046FA">
        <w:rPr>
          <w:rStyle w:val="StyleUnderline"/>
        </w:rPr>
        <w:t xml:space="preserve"> they’re forced to act unilaterally after all.</w:t>
      </w:r>
      <w:r w:rsidRPr="00D046FA">
        <w:rPr>
          <w:sz w:val="16"/>
        </w:rPr>
        <w:t xml:space="preserve"> </w:t>
      </w:r>
      <w:proofErr w:type="gramStart"/>
      <w:r w:rsidRPr="00D046FA">
        <w:rPr>
          <w:sz w:val="16"/>
        </w:rPr>
        <w:t>So</w:t>
      </w:r>
      <w:proofErr w:type="gramEnd"/>
      <w:r w:rsidRPr="00D046FA">
        <w:rPr>
          <w:sz w:val="16"/>
        </w:rPr>
        <w:t xml:space="preserve"> </w:t>
      </w:r>
      <w:r w:rsidRPr="00D046FA">
        <w:rPr>
          <w:rStyle w:val="StyleUnderline"/>
        </w:rPr>
        <w:t>Clinton</w:t>
      </w:r>
      <w:r w:rsidRPr="00D046FA">
        <w:rPr>
          <w:sz w:val="16"/>
        </w:rPr>
        <w:t xml:space="preserve">, for example, has </w:t>
      </w:r>
      <w:r w:rsidRPr="00D046FA">
        <w:rPr>
          <w:rStyle w:val="StyleUnderline"/>
        </w:rPr>
        <w:t>a bunch of these humanitarian interventions and doesn’t get congressional approval.</w:t>
      </w:r>
    </w:p>
    <w:p w14:paraId="2616AB42" w14:textId="77777777" w:rsidR="00BF7563" w:rsidRPr="00204743" w:rsidRDefault="00BF7563" w:rsidP="00BF7563">
      <w:pPr>
        <w:spacing w:after="0"/>
        <w:rPr>
          <w:rStyle w:val="StyleUnderline"/>
        </w:rPr>
      </w:pPr>
      <w:r w:rsidRPr="00A97C1A">
        <w:rPr>
          <w:sz w:val="16"/>
        </w:rPr>
        <w:t xml:space="preserve">Probably </w:t>
      </w:r>
      <w:r w:rsidRPr="00A97C1A">
        <w:rPr>
          <w:rStyle w:val="StyleUnderline"/>
        </w:rPr>
        <w:t xml:space="preserve">the biggest difference that we </w:t>
      </w:r>
      <w:proofErr w:type="gramStart"/>
      <w:r w:rsidRPr="00A97C1A">
        <w:rPr>
          <w:rStyle w:val="StyleUnderline"/>
        </w:rPr>
        <w:t>actually see</w:t>
      </w:r>
      <w:proofErr w:type="gramEnd"/>
      <w:r w:rsidRPr="00A97C1A">
        <w:rPr>
          <w:rStyle w:val="StyleUnderline"/>
        </w:rPr>
        <w:t xml:space="preserve"> is between the George W. Bush administration and the War on Terror, versus Barack Obama</w:t>
      </w:r>
      <w:r w:rsidRPr="00204743">
        <w:rPr>
          <w:sz w:val="16"/>
        </w:rPr>
        <w:t xml:space="preserve">. So, famously, that </w:t>
      </w:r>
      <w:r w:rsidRPr="00204743">
        <w:rPr>
          <w:rStyle w:val="StyleUnderline"/>
        </w:rPr>
        <w:t xml:space="preserve">Bush 43 administration made these </w:t>
      </w:r>
      <w:proofErr w:type="gramStart"/>
      <w:r w:rsidRPr="00204743">
        <w:rPr>
          <w:rStyle w:val="StyleUnderline"/>
        </w:rPr>
        <w:t>really broad</w:t>
      </w:r>
      <w:proofErr w:type="gramEnd"/>
      <w:r w:rsidRPr="00204743">
        <w:rPr>
          <w:rStyle w:val="StyleUnderline"/>
        </w:rPr>
        <w:t xml:space="preserve"> claims to power after 9/11</w:t>
      </w:r>
      <w:r w:rsidRPr="00204743">
        <w:rPr>
          <w:sz w:val="16"/>
        </w:rPr>
        <w:t xml:space="preserve">. One of then-Senator </w:t>
      </w:r>
      <w:r w:rsidRPr="00204743">
        <w:rPr>
          <w:rStyle w:val="StyleUnderline"/>
        </w:rPr>
        <w:t>Obama’s</w:t>
      </w:r>
      <w:r w:rsidRPr="00204743">
        <w:rPr>
          <w:sz w:val="16"/>
        </w:rPr>
        <w:t xml:space="preserve"> kind of </w:t>
      </w:r>
      <w:r w:rsidRPr="00204743">
        <w:rPr>
          <w:rStyle w:val="StyleUnderline"/>
        </w:rPr>
        <w:t>main selling points,</w:t>
      </w:r>
      <w:r w:rsidRPr="00204743">
        <w:rPr>
          <w:sz w:val="16"/>
        </w:rPr>
        <w:t xml:space="preserve"> both in the democratic primaries and in the campaign </w:t>
      </w:r>
      <w:r w:rsidRPr="00204743">
        <w:rPr>
          <w:rStyle w:val="StyleUnderline"/>
        </w:rPr>
        <w:t>against</w:t>
      </w:r>
      <w:r w:rsidRPr="00204743">
        <w:rPr>
          <w:sz w:val="16"/>
        </w:rPr>
        <w:t xml:space="preserve"> Senator </w:t>
      </w:r>
      <w:r w:rsidRPr="00204743">
        <w:rPr>
          <w:rStyle w:val="StyleUnderline"/>
        </w:rPr>
        <w:t>McCain, was that “I’m going to be more respectful of the constitution and the rule of law,”</w:t>
      </w:r>
      <w:r w:rsidRPr="00204743">
        <w:rPr>
          <w:sz w:val="16"/>
        </w:rPr>
        <w:t xml:space="preserve"> “I’m not going to be this wild cowboy,” essentially, right? And so there you had these pretty </w:t>
      </w:r>
      <w:r w:rsidRPr="00204743">
        <w:rPr>
          <w:rStyle w:val="StyleUnderline"/>
        </w:rPr>
        <w:t>different perspectives on presidential powers.</w:t>
      </w:r>
    </w:p>
    <w:p w14:paraId="4EB4CBF5" w14:textId="77777777" w:rsidR="00BF7563" w:rsidRPr="00D046FA" w:rsidRDefault="00BF7563" w:rsidP="00BF7563">
      <w:pPr>
        <w:spacing w:after="0"/>
        <w:rPr>
          <w:sz w:val="16"/>
        </w:rPr>
      </w:pPr>
      <w:r w:rsidRPr="00204743">
        <w:rPr>
          <w:sz w:val="16"/>
        </w:rPr>
        <w:t xml:space="preserve">However, it </w:t>
      </w:r>
      <w:r w:rsidRPr="00204743">
        <w:rPr>
          <w:rStyle w:val="Emphasis"/>
        </w:rPr>
        <w:t xml:space="preserve">turns out </w:t>
      </w:r>
      <w:r w:rsidRPr="00204743">
        <w:rPr>
          <w:rStyle w:val="StyleUnderline"/>
        </w:rPr>
        <w:t>that President</w:t>
      </w:r>
      <w:r w:rsidRPr="00D046FA">
        <w:rPr>
          <w:rStyle w:val="Emphasis"/>
        </w:rPr>
        <w:t xml:space="preserve"> </w:t>
      </w:r>
      <w:r w:rsidRPr="00D527C5">
        <w:rPr>
          <w:rStyle w:val="Emphasis"/>
          <w:highlight w:val="green"/>
        </w:rPr>
        <w:t>Obama, much more frequently, would use force</w:t>
      </w:r>
      <w:r w:rsidRPr="00D046FA">
        <w:rPr>
          <w:sz w:val="16"/>
        </w:rPr>
        <w:t xml:space="preserve">, </w:t>
      </w:r>
      <w:r w:rsidRPr="004A2EAB">
        <w:rPr>
          <w:rStyle w:val="StyleUnderline"/>
        </w:rPr>
        <w:t xml:space="preserve">there’s a </w:t>
      </w:r>
      <w:r w:rsidRPr="00204743">
        <w:rPr>
          <w:rStyle w:val="StyleUnderline"/>
        </w:rPr>
        <w:t xml:space="preserve">lot </w:t>
      </w:r>
      <w:r w:rsidRPr="00204743">
        <w:rPr>
          <w:rStyle w:val="Emphasis"/>
        </w:rPr>
        <w:t xml:space="preserve">more evidence </w:t>
      </w:r>
      <w:r w:rsidRPr="00204743">
        <w:rPr>
          <w:rStyle w:val="StyleUnderline"/>
        </w:rPr>
        <w:t>of him using f</w:t>
      </w:r>
      <w:r w:rsidRPr="004A2EAB">
        <w:rPr>
          <w:rStyle w:val="StyleUnderline"/>
        </w:rPr>
        <w:t>orce</w:t>
      </w:r>
      <w:r w:rsidRPr="00D046FA">
        <w:rPr>
          <w:rStyle w:val="Emphasis"/>
        </w:rPr>
        <w:t xml:space="preserve"> </w:t>
      </w:r>
      <w:r w:rsidRPr="00D527C5">
        <w:rPr>
          <w:rStyle w:val="Emphasis"/>
          <w:highlight w:val="green"/>
        </w:rPr>
        <w:t>not authorized by Congress than</w:t>
      </w:r>
      <w:r w:rsidRPr="00D046FA">
        <w:rPr>
          <w:sz w:val="16"/>
        </w:rPr>
        <w:t xml:space="preserve"> there was of </w:t>
      </w:r>
      <w:r w:rsidRPr="004A2EAB">
        <w:rPr>
          <w:rStyle w:val="StyleUnderline"/>
        </w:rPr>
        <w:t>George W.</w:t>
      </w:r>
      <w:r w:rsidRPr="00D046FA">
        <w:rPr>
          <w:rStyle w:val="Emphasis"/>
        </w:rPr>
        <w:t xml:space="preserve"> </w:t>
      </w:r>
      <w:r w:rsidRPr="00D527C5">
        <w:rPr>
          <w:rStyle w:val="Emphasis"/>
          <w:highlight w:val="green"/>
        </w:rPr>
        <w:t>Bush</w:t>
      </w:r>
      <w:r w:rsidRPr="00D046FA">
        <w:rPr>
          <w:sz w:val="16"/>
        </w:rPr>
        <w:t>, which is almost like kind of like, wait, how does this happen, right? One is saying, I’m going to do this and they’re not doing it. And the other saying, I won’t do this, and they are.</w:t>
      </w:r>
    </w:p>
    <w:p w14:paraId="09014CB3" w14:textId="77777777" w:rsidR="00BF7563" w:rsidRPr="00D046FA" w:rsidRDefault="00BF7563" w:rsidP="00BF7563">
      <w:pPr>
        <w:spacing w:after="0"/>
        <w:rPr>
          <w:rStyle w:val="StyleUnderline"/>
        </w:rPr>
      </w:pPr>
      <w:r w:rsidRPr="00D046FA">
        <w:rPr>
          <w:sz w:val="16"/>
        </w:rPr>
        <w:t>Lindsay: </w:t>
      </w:r>
      <w:r w:rsidRPr="00D046FA">
        <w:rPr>
          <w:rStyle w:val="StyleUnderline"/>
        </w:rPr>
        <w:t xml:space="preserve">What about between </w:t>
      </w:r>
      <w:r w:rsidRPr="00D527C5">
        <w:rPr>
          <w:rStyle w:val="StyleUnderline"/>
          <w:highlight w:val="green"/>
        </w:rPr>
        <w:t>Trump and Harris</w:t>
      </w:r>
      <w:r w:rsidRPr="00D046FA">
        <w:rPr>
          <w:rStyle w:val="StyleUnderline"/>
        </w:rPr>
        <w:t>—any difference there?</w:t>
      </w:r>
    </w:p>
    <w:p w14:paraId="11E82893" w14:textId="77777777" w:rsidR="00BF7563" w:rsidRPr="00204743" w:rsidRDefault="00BF7563" w:rsidP="00BF7563">
      <w:pPr>
        <w:spacing w:after="0"/>
        <w:rPr>
          <w:rStyle w:val="StyleUnderline"/>
        </w:rPr>
      </w:pPr>
      <w:r w:rsidRPr="00D046FA">
        <w:rPr>
          <w:sz w:val="16"/>
        </w:rPr>
        <w:t xml:space="preserve">Patrick: I </w:t>
      </w:r>
      <w:proofErr w:type="gramStart"/>
      <w:r w:rsidRPr="00D046FA">
        <w:rPr>
          <w:sz w:val="16"/>
        </w:rPr>
        <w:t xml:space="preserve">actually </w:t>
      </w:r>
      <w:r w:rsidRPr="00D527C5">
        <w:rPr>
          <w:rStyle w:val="StyleUnderline"/>
          <w:highlight w:val="green"/>
        </w:rPr>
        <w:t>don’t</w:t>
      </w:r>
      <w:proofErr w:type="gramEnd"/>
      <w:r w:rsidRPr="00D527C5">
        <w:rPr>
          <w:rStyle w:val="StyleUnderline"/>
          <w:highlight w:val="green"/>
        </w:rPr>
        <w:t xml:space="preserve"> see </w:t>
      </w:r>
      <w:r w:rsidRPr="00204743">
        <w:rPr>
          <w:rStyle w:val="StyleUnderline"/>
        </w:rPr>
        <w:t>a big</w:t>
      </w:r>
      <w:r w:rsidRPr="00D527C5">
        <w:rPr>
          <w:rStyle w:val="StyleUnderline"/>
          <w:highlight w:val="green"/>
        </w:rPr>
        <w:t xml:space="preserve"> difference</w:t>
      </w:r>
      <w:r w:rsidRPr="00D046FA">
        <w:rPr>
          <w:rStyle w:val="StyleUnderline"/>
        </w:rPr>
        <w:t xml:space="preserve"> between the two</w:t>
      </w:r>
      <w:r w:rsidRPr="00D046FA">
        <w:rPr>
          <w:sz w:val="16"/>
        </w:rPr>
        <w:t xml:space="preserve">. So, there’s </w:t>
      </w:r>
      <w:proofErr w:type="gramStart"/>
      <w:r w:rsidRPr="00D046FA">
        <w:rPr>
          <w:sz w:val="16"/>
        </w:rPr>
        <w:t xml:space="preserve">actually </w:t>
      </w:r>
      <w:r w:rsidRPr="00D046FA">
        <w:rPr>
          <w:rStyle w:val="StyleUnderline"/>
        </w:rPr>
        <w:t>a</w:t>
      </w:r>
      <w:proofErr w:type="gramEnd"/>
      <w:r w:rsidRPr="00D046FA">
        <w:rPr>
          <w:rStyle w:val="StyleUnderline"/>
        </w:rPr>
        <w:t xml:space="preserve"> reporter for the New York Times named Charlie Savage</w:t>
      </w:r>
      <w:r w:rsidRPr="00D046FA">
        <w:rPr>
          <w:sz w:val="16"/>
        </w:rPr>
        <w:t xml:space="preserve">, and he writes a lot about these issues, and he will quite often, </w:t>
      </w:r>
      <w:r w:rsidRPr="00D046FA">
        <w:rPr>
          <w:rStyle w:val="StyleUnderline"/>
        </w:rPr>
        <w:t xml:space="preserve">before a presidential election, send out </w:t>
      </w:r>
      <w:r w:rsidRPr="00204743">
        <w:rPr>
          <w:rStyle w:val="StyleUnderline"/>
        </w:rPr>
        <w:t>this questionnaire about presidential powers to candidates to see what they say.</w:t>
      </w:r>
    </w:p>
    <w:p w14:paraId="12695610" w14:textId="77777777" w:rsidR="00BF7563" w:rsidRPr="00D046FA" w:rsidRDefault="00BF7563" w:rsidP="00BF7563">
      <w:pPr>
        <w:spacing w:after="0"/>
        <w:rPr>
          <w:rStyle w:val="StyleUnderline"/>
        </w:rPr>
      </w:pPr>
      <w:r w:rsidRPr="00204743">
        <w:rPr>
          <w:sz w:val="16"/>
        </w:rPr>
        <w:t xml:space="preserve">He </w:t>
      </w:r>
      <w:r w:rsidRPr="00204743">
        <w:rPr>
          <w:rStyle w:val="StyleUnderline"/>
        </w:rPr>
        <w:t>sent one</w:t>
      </w:r>
      <w:r w:rsidRPr="00204743">
        <w:rPr>
          <w:sz w:val="16"/>
        </w:rPr>
        <w:t xml:space="preserve"> of these </w:t>
      </w:r>
      <w:r w:rsidRPr="00204743">
        <w:rPr>
          <w:rStyle w:val="StyleUnderline"/>
        </w:rPr>
        <w:t>out in 2019</w:t>
      </w:r>
      <w:r w:rsidRPr="00204743">
        <w:rPr>
          <w:sz w:val="16"/>
        </w:rPr>
        <w:t xml:space="preserve">. I </w:t>
      </w:r>
      <w:proofErr w:type="gramStart"/>
      <w:r w:rsidRPr="00204743">
        <w:rPr>
          <w:sz w:val="16"/>
        </w:rPr>
        <w:t>actually just</w:t>
      </w:r>
      <w:proofErr w:type="gramEnd"/>
      <w:r w:rsidRPr="00204743">
        <w:rPr>
          <w:sz w:val="16"/>
        </w:rPr>
        <w:t xml:space="preserve"> looked this up today, because I was curious, you know, what does Harris think? And basically, </w:t>
      </w:r>
      <w:r w:rsidRPr="00204743">
        <w:rPr>
          <w:rStyle w:val="StyleUnderline"/>
        </w:rPr>
        <w:t>the question is, under what circumstances, other than a literally imminent threat to the United States, if any, does the Constitution permit</w:t>
      </w:r>
      <w:r w:rsidRPr="00D046FA">
        <w:rPr>
          <w:rStyle w:val="StyleUnderline"/>
        </w:rPr>
        <w:t xml:space="preserve"> a president to order an attack on another country without waiting for formal authorization?</w:t>
      </w:r>
    </w:p>
    <w:p w14:paraId="6E17624D" w14:textId="77777777" w:rsidR="00BF7563" w:rsidRPr="00D046FA" w:rsidRDefault="00BF7563" w:rsidP="00BF7563">
      <w:pPr>
        <w:spacing w:after="0"/>
        <w:rPr>
          <w:sz w:val="16"/>
        </w:rPr>
      </w:pPr>
      <w:r w:rsidRPr="00D046FA">
        <w:rPr>
          <w:sz w:val="16"/>
        </w:rPr>
        <w:t xml:space="preserve">And this is </w:t>
      </w:r>
      <w:proofErr w:type="gramStart"/>
      <w:r w:rsidRPr="00D046FA">
        <w:rPr>
          <w:sz w:val="16"/>
        </w:rPr>
        <w:t>really interesting</w:t>
      </w:r>
      <w:proofErr w:type="gramEnd"/>
      <w:r w:rsidRPr="00D046FA">
        <w:rPr>
          <w:sz w:val="16"/>
        </w:rPr>
        <w:t xml:space="preserve">. This is </w:t>
      </w:r>
      <w:r w:rsidRPr="00D527C5">
        <w:rPr>
          <w:rStyle w:val="Emphasis"/>
          <w:highlight w:val="green"/>
        </w:rPr>
        <w:t>Harris’</w:t>
      </w:r>
      <w:r w:rsidRPr="00D046FA">
        <w:rPr>
          <w:rStyle w:val="Emphasis"/>
        </w:rPr>
        <w:t>s answer</w:t>
      </w:r>
      <w:r w:rsidRPr="00D046FA">
        <w:rPr>
          <w:sz w:val="16"/>
        </w:rPr>
        <w:t xml:space="preserve">. She </w:t>
      </w:r>
      <w:r w:rsidRPr="00D527C5">
        <w:rPr>
          <w:rStyle w:val="Emphasis"/>
          <w:highlight w:val="green"/>
        </w:rPr>
        <w:t>says, “the president’s top priority is to keep America secure</w:t>
      </w:r>
      <w:r w:rsidRPr="00D046FA">
        <w:rPr>
          <w:rStyle w:val="Emphasis"/>
        </w:rPr>
        <w:t>,</w:t>
      </w:r>
      <w:r w:rsidRPr="00D046FA">
        <w:rPr>
          <w:sz w:val="16"/>
        </w:rPr>
        <w:t xml:space="preserve"> and </w:t>
      </w:r>
      <w:r w:rsidRPr="00D046FA">
        <w:rPr>
          <w:rStyle w:val="StyleUnderline"/>
        </w:rPr>
        <w:t>I won’t hesitate to do what it takes to protect our country in the face of an imminent threat in the future</w:t>
      </w:r>
      <w:r w:rsidRPr="00D046FA">
        <w:rPr>
          <w:sz w:val="16"/>
        </w:rPr>
        <w:t xml:space="preserve">.” </w:t>
      </w:r>
      <w:proofErr w:type="gramStart"/>
      <w:r w:rsidRPr="00D046FA">
        <w:rPr>
          <w:sz w:val="16"/>
        </w:rPr>
        <w:t>There’s</w:t>
      </w:r>
      <w:proofErr w:type="gramEnd"/>
      <w:r w:rsidRPr="00D046FA">
        <w:rPr>
          <w:sz w:val="16"/>
        </w:rPr>
        <w:t xml:space="preserve"> some </w:t>
      </w:r>
      <w:r w:rsidRPr="00D046FA">
        <w:rPr>
          <w:rStyle w:val="StyleUnderline"/>
        </w:rPr>
        <w:t xml:space="preserve">questions about what about like Iran and North Korea. She </w:t>
      </w:r>
      <w:proofErr w:type="gramStart"/>
      <w:r w:rsidRPr="00D046FA">
        <w:rPr>
          <w:rStyle w:val="StyleUnderline"/>
        </w:rPr>
        <w:t>says</w:t>
      </w:r>
      <w:proofErr w:type="gramEnd"/>
      <w:r w:rsidRPr="00D046FA">
        <w:rPr>
          <w:rStyle w:val="StyleUnderline"/>
        </w:rPr>
        <w:t xml:space="preserve"> “the situations in Iran and North Korea would require careful consideration of all surrounding facts and circumstances</w:t>
      </w:r>
      <w:r w:rsidRPr="00D046FA">
        <w:rPr>
          <w:sz w:val="16"/>
        </w:rPr>
        <w:t xml:space="preserve">.” </w:t>
      </w:r>
      <w:r w:rsidRPr="00D046FA">
        <w:rPr>
          <w:rStyle w:val="StyleUnderline"/>
        </w:rPr>
        <w:t xml:space="preserve">So basically, </w:t>
      </w:r>
      <w:r w:rsidRPr="00D527C5">
        <w:rPr>
          <w:rStyle w:val="Emphasis"/>
          <w:highlight w:val="green"/>
        </w:rPr>
        <w:t>nowhere</w:t>
      </w:r>
      <w:r w:rsidRPr="00D046FA">
        <w:rPr>
          <w:sz w:val="16"/>
        </w:rPr>
        <w:t xml:space="preserve"> in there </w:t>
      </w:r>
      <w:r w:rsidRPr="00D527C5">
        <w:rPr>
          <w:rStyle w:val="Emphasis"/>
          <w:highlight w:val="green"/>
        </w:rPr>
        <w:t>says</w:t>
      </w:r>
      <w:r w:rsidRPr="00D046FA">
        <w:rPr>
          <w:sz w:val="16"/>
        </w:rPr>
        <w:t xml:space="preserve"> I’m </w:t>
      </w:r>
      <w:proofErr w:type="spellStart"/>
      <w:r w:rsidRPr="00D046FA">
        <w:rPr>
          <w:sz w:val="16"/>
        </w:rPr>
        <w:t>gonna</w:t>
      </w:r>
      <w:proofErr w:type="spellEnd"/>
      <w:r w:rsidRPr="00D046FA">
        <w:rPr>
          <w:sz w:val="16"/>
        </w:rPr>
        <w:t xml:space="preserve"> </w:t>
      </w:r>
      <w:r w:rsidRPr="00D527C5">
        <w:rPr>
          <w:rStyle w:val="Emphasis"/>
          <w:highlight w:val="green"/>
        </w:rPr>
        <w:t>wait for Congress</w:t>
      </w:r>
      <w:r w:rsidRPr="00D046FA">
        <w:rPr>
          <w:sz w:val="16"/>
        </w:rPr>
        <w:t xml:space="preserve">. A little bit wishy-washy, not saying I’m </w:t>
      </w:r>
      <w:proofErr w:type="spellStart"/>
      <w:r w:rsidRPr="00D046FA">
        <w:rPr>
          <w:sz w:val="16"/>
        </w:rPr>
        <w:t>gonna</w:t>
      </w:r>
      <w:proofErr w:type="spellEnd"/>
      <w:r w:rsidRPr="00D046FA">
        <w:rPr>
          <w:sz w:val="16"/>
        </w:rPr>
        <w:t xml:space="preserve"> do whatever I want. But </w:t>
      </w:r>
      <w:proofErr w:type="gramStart"/>
      <w:r w:rsidRPr="00D046FA">
        <w:rPr>
          <w:sz w:val="16"/>
        </w:rPr>
        <w:t>definitely not</w:t>
      </w:r>
      <w:proofErr w:type="gramEnd"/>
      <w:r w:rsidRPr="00D046FA">
        <w:rPr>
          <w:sz w:val="16"/>
        </w:rPr>
        <w:t xml:space="preserve"> Barack Obama’s answer from 2007.</w:t>
      </w:r>
    </w:p>
    <w:p w14:paraId="1223108C" w14:textId="77777777" w:rsidR="00BF7563" w:rsidRPr="00204743" w:rsidRDefault="00BF7563" w:rsidP="00BF7563">
      <w:pPr>
        <w:spacing w:after="0"/>
        <w:rPr>
          <w:rStyle w:val="StyleUnderline"/>
        </w:rPr>
      </w:pPr>
      <w:r w:rsidRPr="00D046FA">
        <w:rPr>
          <w:sz w:val="16"/>
        </w:rPr>
        <w:t xml:space="preserve">So, not surprisingly, President Trump did not answer this. Although, because he already was president, we can </w:t>
      </w:r>
      <w:proofErr w:type="gramStart"/>
      <w:r w:rsidRPr="00D046FA">
        <w:rPr>
          <w:sz w:val="16"/>
        </w:rPr>
        <w:t>actually look</w:t>
      </w:r>
      <w:proofErr w:type="gramEnd"/>
      <w:r w:rsidRPr="00D046FA">
        <w:rPr>
          <w:sz w:val="16"/>
        </w:rPr>
        <w:t xml:space="preserve"> at, you know, what he’s done. </w:t>
      </w:r>
      <w:r w:rsidRPr="00D046FA">
        <w:rPr>
          <w:rStyle w:val="StyleUnderline"/>
        </w:rPr>
        <w:t xml:space="preserve">I don’t think anyone’s going to accuse </w:t>
      </w:r>
      <w:r w:rsidRPr="00204743">
        <w:rPr>
          <w:rStyle w:val="StyleUnderline"/>
        </w:rPr>
        <w:t>President Trump of being super deferential to institutions</w:t>
      </w:r>
      <w:r w:rsidRPr="00204743">
        <w:rPr>
          <w:sz w:val="16"/>
        </w:rPr>
        <w:t xml:space="preserve">. So, you know, I think </w:t>
      </w:r>
      <w:r w:rsidRPr="00204743">
        <w:rPr>
          <w:rStyle w:val="StyleUnderline"/>
        </w:rPr>
        <w:t>there is kind of this image of him that he’s willing to do whatever he wants, kind of the law be damned</w:t>
      </w:r>
      <w:r w:rsidRPr="00204743">
        <w:rPr>
          <w:sz w:val="16"/>
        </w:rPr>
        <w:t xml:space="preserve">. But </w:t>
      </w:r>
      <w:r w:rsidRPr="00204743">
        <w:rPr>
          <w:rStyle w:val="StyleUnderline"/>
        </w:rPr>
        <w:t>at the same time</w:t>
      </w:r>
      <w:r w:rsidRPr="00204743">
        <w:rPr>
          <w:sz w:val="16"/>
        </w:rPr>
        <w:t>, actually</w:t>
      </w:r>
      <w:proofErr w:type="gramStart"/>
      <w:r w:rsidRPr="00204743">
        <w:rPr>
          <w:sz w:val="16"/>
        </w:rPr>
        <w:t xml:space="preserve">, </w:t>
      </w:r>
      <w:r w:rsidRPr="00204743">
        <w:rPr>
          <w:rStyle w:val="StyleUnderline"/>
        </w:rPr>
        <w:t>interesting</w:t>
      </w:r>
      <w:r w:rsidRPr="00D046FA">
        <w:rPr>
          <w:rStyle w:val="StyleUnderline"/>
        </w:rPr>
        <w:t xml:space="preserve">ly enough, </w:t>
      </w:r>
      <w:r w:rsidRPr="00A97C1A">
        <w:rPr>
          <w:rStyle w:val="StyleUnderline"/>
        </w:rPr>
        <w:t>his</w:t>
      </w:r>
      <w:proofErr w:type="gramEnd"/>
      <w:r w:rsidRPr="00A97C1A">
        <w:rPr>
          <w:rStyle w:val="StyleUnderline"/>
        </w:rPr>
        <w:t xml:space="preserve"> </w:t>
      </w:r>
      <w:r w:rsidRPr="00D527C5">
        <w:rPr>
          <w:rStyle w:val="StyleUnderline"/>
          <w:highlight w:val="green"/>
        </w:rPr>
        <w:t>Department of Justice</w:t>
      </w:r>
      <w:r w:rsidRPr="00D046FA">
        <w:rPr>
          <w:rStyle w:val="StyleUnderline"/>
        </w:rPr>
        <w:t xml:space="preserve">, basically they’ll have these </w:t>
      </w:r>
      <w:proofErr w:type="gramStart"/>
      <w:r w:rsidRPr="00D046FA">
        <w:rPr>
          <w:rStyle w:val="StyleUnderline"/>
        </w:rPr>
        <w:t xml:space="preserve">like </w:t>
      </w:r>
      <w:r w:rsidRPr="00D527C5">
        <w:rPr>
          <w:rStyle w:val="StyleUnderline"/>
          <w:highlight w:val="green"/>
        </w:rPr>
        <w:t>war powers opinions</w:t>
      </w:r>
      <w:proofErr w:type="gramEnd"/>
      <w:r w:rsidRPr="00D046FA">
        <w:rPr>
          <w:rStyle w:val="StyleUnderline"/>
        </w:rPr>
        <w:t xml:space="preserve"> internally</w:t>
      </w:r>
      <w:r w:rsidRPr="00D046FA">
        <w:rPr>
          <w:sz w:val="16"/>
        </w:rPr>
        <w:t xml:space="preserve">. They </w:t>
      </w:r>
      <w:proofErr w:type="gramStart"/>
      <w:r w:rsidRPr="00D046FA">
        <w:rPr>
          <w:sz w:val="16"/>
        </w:rPr>
        <w:t xml:space="preserve">actually </w:t>
      </w:r>
      <w:r w:rsidRPr="00D527C5">
        <w:rPr>
          <w:rStyle w:val="StyleUnderline"/>
          <w:highlight w:val="green"/>
        </w:rPr>
        <w:t>adopted</w:t>
      </w:r>
      <w:proofErr w:type="gramEnd"/>
      <w:r w:rsidRPr="00D046FA">
        <w:rPr>
          <w:rStyle w:val="StyleUnderline"/>
        </w:rPr>
        <w:t xml:space="preserve"> basically </w:t>
      </w:r>
      <w:r w:rsidRPr="00204743">
        <w:rPr>
          <w:rStyle w:val="StyleUnderline"/>
        </w:rPr>
        <w:t xml:space="preserve">the </w:t>
      </w:r>
      <w:r w:rsidRPr="00D527C5">
        <w:rPr>
          <w:rStyle w:val="StyleUnderline"/>
          <w:highlight w:val="green"/>
        </w:rPr>
        <w:t>same standard as</w:t>
      </w:r>
      <w:r w:rsidRPr="00D046FA">
        <w:rPr>
          <w:rStyle w:val="StyleUnderline"/>
        </w:rPr>
        <w:t xml:space="preserve"> the Barack </w:t>
      </w:r>
      <w:r w:rsidRPr="00D527C5">
        <w:rPr>
          <w:rStyle w:val="StyleUnderline"/>
          <w:highlight w:val="green"/>
        </w:rPr>
        <w:t xml:space="preserve">Obama </w:t>
      </w:r>
      <w:r w:rsidRPr="00204743">
        <w:rPr>
          <w:rStyle w:val="StyleUnderline"/>
        </w:rPr>
        <w:t>and</w:t>
      </w:r>
      <w:r w:rsidRPr="00D046FA">
        <w:rPr>
          <w:rStyle w:val="StyleUnderline"/>
        </w:rPr>
        <w:t xml:space="preserve"> Bill </w:t>
      </w:r>
      <w:r w:rsidRPr="00D527C5">
        <w:rPr>
          <w:rStyle w:val="StyleUnderline"/>
          <w:highlight w:val="green"/>
        </w:rPr>
        <w:t>Clinton</w:t>
      </w:r>
      <w:r w:rsidRPr="00D046FA">
        <w:rPr>
          <w:rStyle w:val="StyleUnderline"/>
        </w:rPr>
        <w:t xml:space="preserve"> administrations, </w:t>
      </w:r>
      <w:r w:rsidRPr="00204743">
        <w:rPr>
          <w:rStyle w:val="StyleUnderline"/>
        </w:rPr>
        <w:t>and not this super expansive standard that the Bush 43 administration did.</w:t>
      </w:r>
    </w:p>
    <w:p w14:paraId="663E85FA" w14:textId="77777777" w:rsidR="00BF7563" w:rsidRDefault="00BF7563" w:rsidP="00BF7563">
      <w:pPr>
        <w:spacing w:after="0"/>
        <w:rPr>
          <w:rStyle w:val="StyleUnderline"/>
        </w:rPr>
      </w:pPr>
      <w:r w:rsidRPr="00204743">
        <w:rPr>
          <w:sz w:val="16"/>
        </w:rPr>
        <w:t xml:space="preserve">So that was a little </w:t>
      </w:r>
      <w:r w:rsidRPr="00204743">
        <w:rPr>
          <w:rStyle w:val="Emphasis"/>
        </w:rPr>
        <w:t>more restrained</w:t>
      </w:r>
      <w:r w:rsidRPr="00204743">
        <w:rPr>
          <w:sz w:val="16"/>
        </w:rPr>
        <w:t>. And then Presi</w:t>
      </w:r>
      <w:r w:rsidRPr="00D046FA">
        <w:rPr>
          <w:sz w:val="16"/>
        </w:rPr>
        <w:t xml:space="preserve">dent </w:t>
      </w:r>
      <w:r w:rsidRPr="00D527C5">
        <w:rPr>
          <w:rStyle w:val="Emphasis"/>
          <w:highlight w:val="green"/>
        </w:rPr>
        <w:t>Trump’s uses of force</w:t>
      </w:r>
      <w:r w:rsidRPr="00D046FA">
        <w:rPr>
          <w:sz w:val="16"/>
        </w:rPr>
        <w:t xml:space="preserve"> were actually very, </w:t>
      </w:r>
      <w:r w:rsidRPr="00D527C5">
        <w:rPr>
          <w:rStyle w:val="Emphasis"/>
          <w:highlight w:val="green"/>
        </w:rPr>
        <w:t>very short</w:t>
      </w:r>
      <w:r w:rsidRPr="00D046FA">
        <w:rPr>
          <w:sz w:val="16"/>
        </w:rPr>
        <w:t xml:space="preserve">, he </w:t>
      </w:r>
      <w:r w:rsidRPr="00D046FA">
        <w:rPr>
          <w:rStyle w:val="StyleUnderline"/>
        </w:rPr>
        <w:t>intervened a lot less than</w:t>
      </w:r>
      <w:r w:rsidRPr="00D046FA">
        <w:rPr>
          <w:sz w:val="16"/>
        </w:rPr>
        <w:t xml:space="preserve">, for example, Barack </w:t>
      </w:r>
      <w:r w:rsidRPr="00D046FA">
        <w:rPr>
          <w:rStyle w:val="StyleUnderline"/>
        </w:rPr>
        <w:t>Obama</w:t>
      </w:r>
      <w:r w:rsidRPr="00D046FA">
        <w:rPr>
          <w:sz w:val="16"/>
        </w:rPr>
        <w:t xml:space="preserve">. </w:t>
      </w:r>
      <w:proofErr w:type="gramStart"/>
      <w:r w:rsidRPr="00D046FA">
        <w:rPr>
          <w:sz w:val="16"/>
        </w:rPr>
        <w:t>So</w:t>
      </w:r>
      <w:proofErr w:type="gramEnd"/>
      <w:r w:rsidRPr="00D046FA">
        <w:rPr>
          <w:sz w:val="16"/>
        </w:rPr>
        <w:t xml:space="preserve"> </w:t>
      </w:r>
      <w:r w:rsidRPr="00D046FA">
        <w:rPr>
          <w:rStyle w:val="StyleUnderline"/>
        </w:rPr>
        <w:t xml:space="preserve">on the rhetoric side, I think Trump has this image of he’s going to do whatever he wants. If you </w:t>
      </w:r>
      <w:proofErr w:type="gramStart"/>
      <w:r w:rsidRPr="00D046FA">
        <w:rPr>
          <w:rStyle w:val="StyleUnderline"/>
        </w:rPr>
        <w:t>actually look</w:t>
      </w:r>
      <w:proofErr w:type="gramEnd"/>
      <w:r w:rsidRPr="00D046FA">
        <w:rPr>
          <w:rStyle w:val="StyleUnderline"/>
        </w:rPr>
        <w:t xml:space="preserve"> at what he’s doing, it’s a little more complex.</w:t>
      </w:r>
    </w:p>
    <w:p w14:paraId="07A6ADBA" w14:textId="77777777" w:rsidR="00BF7563" w:rsidRDefault="00BF7563" w:rsidP="00BF7563">
      <w:pPr>
        <w:spacing w:after="0"/>
        <w:rPr>
          <w:rStyle w:val="StyleUnderline"/>
        </w:rPr>
      </w:pPr>
    </w:p>
    <w:p w14:paraId="20636D3F" w14:textId="77777777" w:rsidR="00BF7563" w:rsidRDefault="00BF7563" w:rsidP="00BF7563">
      <w:pPr>
        <w:pStyle w:val="Heading4"/>
      </w:pPr>
      <w:r>
        <w:t xml:space="preserve">No risk of a rogue executive – political exposure checks AND their impacts are over-hyped excuses to shift blame on the Executive </w:t>
      </w:r>
    </w:p>
    <w:p w14:paraId="2162D7F7" w14:textId="77777777" w:rsidR="00BF7563" w:rsidRPr="00D046FA" w:rsidRDefault="00BF7563" w:rsidP="00BF7563">
      <w:r w:rsidRPr="00D17375">
        <w:rPr>
          <w:b/>
          <w:bCs/>
          <w:sz w:val="26"/>
          <w:szCs w:val="26"/>
        </w:rPr>
        <w:t xml:space="preserve">Hulme 24 </w:t>
      </w:r>
      <w:r>
        <w:t>(</w:t>
      </w:r>
      <w:r w:rsidRPr="00D17375">
        <w:t>Patrick Hulme, an IGCC affiliate and Stanton Nuclear Security Fellow at Stanford University</w:t>
      </w:r>
      <w:r>
        <w:t>, being interviewed by the Talking Policy Podcast, “</w:t>
      </w:r>
      <w:r w:rsidRPr="00D17375">
        <w:t>The History and Future of Presidential War Powers</w:t>
      </w:r>
      <w:r>
        <w:t xml:space="preserve">”, IGCC, 1 November 2024, </w:t>
      </w:r>
      <w:r w:rsidRPr="00D17375">
        <w:t>https://ucigcc.org/podcast/the-history-and-future-of-presidential-war-powers/</w:t>
      </w:r>
      <w:r>
        <w:t xml:space="preserve">, //[UTD][SG]) </w:t>
      </w:r>
    </w:p>
    <w:p w14:paraId="6803DC8B" w14:textId="77777777" w:rsidR="00BF7563" w:rsidRPr="00D046FA" w:rsidRDefault="00BF7563" w:rsidP="00BF7563">
      <w:pPr>
        <w:spacing w:after="0"/>
        <w:rPr>
          <w:rStyle w:val="StyleUnderline"/>
        </w:rPr>
      </w:pPr>
      <w:r w:rsidRPr="00A97C1A">
        <w:rPr>
          <w:sz w:val="16"/>
        </w:rPr>
        <w:t xml:space="preserve">Lindsay: Okay. But you talked about this </w:t>
      </w:r>
      <w:r w:rsidRPr="00A97C1A">
        <w:rPr>
          <w:rStyle w:val="StyleUnderline"/>
        </w:rPr>
        <w:t>engagement between the executive and Congress, requesting resources and authorization to deploy military resources</w:t>
      </w:r>
      <w:r w:rsidRPr="00A97C1A">
        <w:rPr>
          <w:sz w:val="16"/>
        </w:rPr>
        <w:t xml:space="preserve">. Which is </w:t>
      </w:r>
      <w:r w:rsidRPr="00A97C1A">
        <w:rPr>
          <w:rStyle w:val="StyleUnderline"/>
        </w:rPr>
        <w:t>interesting, given that we think of the war powers having kind of tilted towards the executive and away from Congress, but Congress is still involved.</w:t>
      </w:r>
    </w:p>
    <w:p w14:paraId="7730BB13" w14:textId="77777777" w:rsidR="00BF7563" w:rsidRPr="00D046FA" w:rsidRDefault="00BF7563" w:rsidP="00BF7563">
      <w:pPr>
        <w:spacing w:after="0"/>
        <w:rPr>
          <w:sz w:val="16"/>
        </w:rPr>
      </w:pPr>
      <w:r w:rsidRPr="00D046FA">
        <w:rPr>
          <w:sz w:val="16"/>
        </w:rPr>
        <w:t>Can you talk about the War Powers Act of 1973, which is viewed by some as this act of Congress to take back that power. Is that what was going on?</w:t>
      </w:r>
    </w:p>
    <w:p w14:paraId="2385CE67" w14:textId="77777777" w:rsidR="00BF7563" w:rsidRPr="00D046FA" w:rsidRDefault="00BF7563" w:rsidP="00BF7563">
      <w:pPr>
        <w:spacing w:after="0"/>
        <w:rPr>
          <w:sz w:val="16"/>
        </w:rPr>
      </w:pPr>
      <w:r w:rsidRPr="00D046FA">
        <w:rPr>
          <w:sz w:val="16"/>
        </w:rPr>
        <w:t>Patrick: </w:t>
      </w:r>
      <w:proofErr w:type="gramStart"/>
      <w:r w:rsidRPr="00D046FA">
        <w:rPr>
          <w:sz w:val="16"/>
        </w:rPr>
        <w:t>Okay, so</w:t>
      </w:r>
      <w:proofErr w:type="gramEnd"/>
      <w:r w:rsidRPr="00D046FA">
        <w:rPr>
          <w:sz w:val="16"/>
        </w:rPr>
        <w:t xml:space="preserve"> that’s an excellent question, and this perfectly segues </w:t>
      </w:r>
      <w:proofErr w:type="gramStart"/>
      <w:r w:rsidRPr="00D046FA">
        <w:rPr>
          <w:sz w:val="16"/>
        </w:rPr>
        <w:t>off of</w:t>
      </w:r>
      <w:proofErr w:type="gramEnd"/>
      <w:r w:rsidRPr="00D046FA">
        <w:rPr>
          <w:sz w:val="16"/>
        </w:rPr>
        <w:t xml:space="preserve"> our discussion of declarations of war.</w:t>
      </w:r>
    </w:p>
    <w:p w14:paraId="5F4BFAB1" w14:textId="77777777" w:rsidR="00BF7563" w:rsidRPr="00D046FA" w:rsidRDefault="00BF7563" w:rsidP="00BF7563">
      <w:pPr>
        <w:spacing w:after="0"/>
        <w:rPr>
          <w:rStyle w:val="StyleUnderline"/>
        </w:rPr>
      </w:pPr>
      <w:r w:rsidRPr="00D046FA">
        <w:rPr>
          <w:sz w:val="16"/>
        </w:rPr>
        <w:t xml:space="preserve">You get a lot of dissatisfaction with both the Korean War and the Vietnam War. </w:t>
      </w:r>
      <w:proofErr w:type="gramStart"/>
      <w:r w:rsidRPr="00D046FA">
        <w:rPr>
          <w:sz w:val="16"/>
        </w:rPr>
        <w:t>So</w:t>
      </w:r>
      <w:proofErr w:type="gramEnd"/>
      <w:r w:rsidRPr="00D046FA">
        <w:rPr>
          <w:sz w:val="16"/>
        </w:rPr>
        <w:t xml:space="preserve"> </w:t>
      </w:r>
      <w:r w:rsidRPr="00D527C5">
        <w:rPr>
          <w:rStyle w:val="StyleUnderline"/>
          <w:highlight w:val="green"/>
        </w:rPr>
        <w:t>the Korean War</w:t>
      </w:r>
      <w:r w:rsidRPr="00D046FA">
        <w:rPr>
          <w:rStyle w:val="StyleUnderline"/>
        </w:rPr>
        <w:t>,</w:t>
      </w:r>
      <w:r w:rsidRPr="00D046FA">
        <w:rPr>
          <w:sz w:val="16"/>
        </w:rPr>
        <w:t xml:space="preserve"> President </w:t>
      </w:r>
      <w:r w:rsidRPr="00D046FA">
        <w:rPr>
          <w:rStyle w:val="StyleUnderline"/>
        </w:rPr>
        <w:t xml:space="preserve">Truman </w:t>
      </w:r>
      <w:r w:rsidRPr="00D046FA">
        <w:rPr>
          <w:sz w:val="16"/>
        </w:rPr>
        <w:t xml:space="preserve">enters it, and he </w:t>
      </w:r>
      <w:r w:rsidRPr="00D046FA">
        <w:rPr>
          <w:rStyle w:val="StyleUnderline"/>
        </w:rPr>
        <w:t>doesn’t get any kind of authorization from Congress</w:t>
      </w:r>
      <w:r w:rsidRPr="00D046FA">
        <w:rPr>
          <w:sz w:val="16"/>
        </w:rPr>
        <w:t xml:space="preserve">. He says, I’m president. </w:t>
      </w:r>
      <w:r w:rsidRPr="00D046FA">
        <w:rPr>
          <w:rStyle w:val="StyleUnderline"/>
        </w:rPr>
        <w:t>He does get authorization from the UN</w:t>
      </w:r>
      <w:r w:rsidRPr="00D046FA">
        <w:rPr>
          <w:sz w:val="16"/>
        </w:rPr>
        <w:t xml:space="preserve">, but </w:t>
      </w:r>
      <w:r w:rsidRPr="00D046FA">
        <w:rPr>
          <w:rStyle w:val="StyleUnderline"/>
        </w:rPr>
        <w:t>he says</w:t>
      </w:r>
      <w:r w:rsidRPr="00D046FA">
        <w:rPr>
          <w:sz w:val="16"/>
        </w:rPr>
        <w:t xml:space="preserve">, look, there’s a quote, something like, </w:t>
      </w:r>
      <w:r w:rsidRPr="00D046FA">
        <w:rPr>
          <w:rStyle w:val="StyleUnderline"/>
        </w:rPr>
        <w:t xml:space="preserve">we </w:t>
      </w:r>
      <w:proofErr w:type="gramStart"/>
      <w:r w:rsidRPr="00D046FA">
        <w:rPr>
          <w:rStyle w:val="StyleUnderline"/>
        </w:rPr>
        <w:t>have to</w:t>
      </w:r>
      <w:proofErr w:type="gramEnd"/>
      <w:r w:rsidRPr="00D046FA">
        <w:rPr>
          <w:rStyle w:val="StyleUnderline"/>
        </w:rPr>
        <w:t xml:space="preserve"> respond quickly in the circumstances of this new era, and so I want to show that I can act unilaterally.</w:t>
      </w:r>
    </w:p>
    <w:p w14:paraId="00DD37C3" w14:textId="77777777" w:rsidR="00BF7563" w:rsidRPr="00D046FA" w:rsidRDefault="00BF7563" w:rsidP="00BF7563">
      <w:pPr>
        <w:spacing w:after="0"/>
        <w:rPr>
          <w:rStyle w:val="StyleUnderline"/>
        </w:rPr>
      </w:pPr>
      <w:r w:rsidRPr="00D046FA">
        <w:rPr>
          <w:sz w:val="16"/>
        </w:rPr>
        <w:t xml:space="preserve">Now the fun fact is, </w:t>
      </w:r>
      <w:r w:rsidRPr="00D527C5">
        <w:rPr>
          <w:rStyle w:val="Emphasis"/>
          <w:highlight w:val="green"/>
        </w:rPr>
        <w:t>Congress</w:t>
      </w:r>
      <w:r w:rsidRPr="00D046FA">
        <w:rPr>
          <w:rStyle w:val="Emphasis"/>
        </w:rPr>
        <w:t xml:space="preserve"> </w:t>
      </w:r>
      <w:r w:rsidRPr="004A2EAB">
        <w:rPr>
          <w:rStyle w:val="StyleUnderline"/>
        </w:rPr>
        <w:t>totally, overwhelmingly</w:t>
      </w:r>
      <w:r w:rsidRPr="00D046FA">
        <w:rPr>
          <w:rStyle w:val="Emphasis"/>
        </w:rPr>
        <w:t xml:space="preserve"> </w:t>
      </w:r>
      <w:r w:rsidRPr="00D527C5">
        <w:rPr>
          <w:rStyle w:val="Emphasis"/>
          <w:highlight w:val="green"/>
        </w:rPr>
        <w:t>supported</w:t>
      </w:r>
      <w:r w:rsidRPr="00D046FA">
        <w:rPr>
          <w:rStyle w:val="Emphasis"/>
        </w:rPr>
        <w:t xml:space="preserve"> </w:t>
      </w:r>
      <w:r w:rsidRPr="004A2EAB">
        <w:rPr>
          <w:rStyle w:val="StyleUnderline"/>
        </w:rPr>
        <w:t xml:space="preserve">this </w:t>
      </w:r>
      <w:r w:rsidRPr="00D527C5">
        <w:rPr>
          <w:rStyle w:val="Emphasis"/>
          <w:highlight w:val="green"/>
        </w:rPr>
        <w:t>war</w:t>
      </w:r>
      <w:r w:rsidRPr="00D046FA">
        <w:rPr>
          <w:rStyle w:val="Emphasis"/>
        </w:rPr>
        <w:t xml:space="preserve">, </w:t>
      </w:r>
      <w:r w:rsidRPr="00204743">
        <w:rPr>
          <w:rStyle w:val="Emphasis"/>
        </w:rPr>
        <w:t xml:space="preserve">they </w:t>
      </w:r>
      <w:r w:rsidRPr="00204743">
        <w:rPr>
          <w:rStyle w:val="StyleUnderline"/>
        </w:rPr>
        <w:t xml:space="preserve">just </w:t>
      </w:r>
      <w:r w:rsidRPr="00204743">
        <w:rPr>
          <w:rStyle w:val="Emphasis"/>
        </w:rPr>
        <w:t>realized</w:t>
      </w:r>
      <w:r w:rsidRPr="00204743">
        <w:rPr>
          <w:sz w:val="16"/>
        </w:rPr>
        <w:t xml:space="preserve">, “Hey, we can get him to intervene, and </w:t>
      </w:r>
      <w:r w:rsidRPr="00204743">
        <w:rPr>
          <w:rStyle w:val="StyleUnderline"/>
        </w:rPr>
        <w:t xml:space="preserve">we </w:t>
      </w:r>
      <w:r w:rsidRPr="00204743">
        <w:rPr>
          <w:rStyle w:val="Emphasis"/>
        </w:rPr>
        <w:t>don’t have to take responsibility for it</w:t>
      </w:r>
      <w:r w:rsidRPr="00204743">
        <w:rPr>
          <w:sz w:val="16"/>
        </w:rPr>
        <w:t xml:space="preserve">. This is fantastic!” Of course, </w:t>
      </w:r>
      <w:r w:rsidRPr="00204743">
        <w:rPr>
          <w:rStyle w:val="StyleUnderline"/>
        </w:rPr>
        <w:t>the war starts going wrong and they say, “Oh, not our war, not our war. This is Truman’s war.”</w:t>
      </w:r>
    </w:p>
    <w:p w14:paraId="41B0F70D" w14:textId="77777777" w:rsidR="00BF7563" w:rsidRPr="00D046FA" w:rsidRDefault="00BF7563" w:rsidP="00BF7563">
      <w:pPr>
        <w:spacing w:after="0"/>
        <w:rPr>
          <w:sz w:val="16"/>
        </w:rPr>
      </w:pPr>
      <w:proofErr w:type="gramStart"/>
      <w:r w:rsidRPr="00D046FA">
        <w:rPr>
          <w:sz w:val="16"/>
        </w:rPr>
        <w:t>So</w:t>
      </w:r>
      <w:proofErr w:type="gramEnd"/>
      <w:r w:rsidRPr="00D046FA">
        <w:rPr>
          <w:sz w:val="16"/>
        </w:rPr>
        <w:t xml:space="preserve"> then you get to </w:t>
      </w:r>
      <w:r w:rsidRPr="00D046FA">
        <w:rPr>
          <w:rStyle w:val="StyleUnderline"/>
        </w:rPr>
        <w:t>Vietnam, Johnson—and all the other presidents in between</w:t>
      </w:r>
      <w:r w:rsidRPr="00D046FA">
        <w:rPr>
          <w:sz w:val="16"/>
        </w:rPr>
        <w:t xml:space="preserve">, so you see this with </w:t>
      </w:r>
      <w:r w:rsidRPr="00D046FA">
        <w:rPr>
          <w:rStyle w:val="StyleUnderline"/>
        </w:rPr>
        <w:t>Eisenhower, Kennedy, and then Nixon afterwards</w:t>
      </w:r>
      <w:r w:rsidRPr="00D046FA">
        <w:rPr>
          <w:sz w:val="16"/>
        </w:rPr>
        <w:t xml:space="preserve">. They say, okay, what Truman did, that was </w:t>
      </w:r>
      <w:proofErr w:type="gramStart"/>
      <w:r w:rsidRPr="00D046FA">
        <w:rPr>
          <w:sz w:val="16"/>
        </w:rPr>
        <w:t>pretty dumb</w:t>
      </w:r>
      <w:proofErr w:type="gramEnd"/>
      <w:r w:rsidRPr="00D046FA">
        <w:rPr>
          <w:sz w:val="16"/>
        </w:rPr>
        <w:t>. You could have gotten this authorization, and you didn’t.</w:t>
      </w:r>
    </w:p>
    <w:p w14:paraId="3D0284F1" w14:textId="77777777" w:rsidR="00BF7563" w:rsidRPr="00D046FA" w:rsidRDefault="00BF7563" w:rsidP="00BF7563">
      <w:pPr>
        <w:spacing w:after="0"/>
        <w:rPr>
          <w:rStyle w:val="StyleUnderline"/>
        </w:rPr>
      </w:pPr>
      <w:proofErr w:type="gramStart"/>
      <w:r w:rsidRPr="00D046FA">
        <w:rPr>
          <w:sz w:val="16"/>
        </w:rPr>
        <w:t>So</w:t>
      </w:r>
      <w:proofErr w:type="gramEnd"/>
      <w:r w:rsidRPr="00D046FA">
        <w:rPr>
          <w:sz w:val="16"/>
        </w:rPr>
        <w:t xml:space="preserve"> </w:t>
      </w:r>
      <w:r w:rsidRPr="00D046FA">
        <w:rPr>
          <w:rStyle w:val="StyleUnderline"/>
        </w:rPr>
        <w:t>Johnson is very much</w:t>
      </w:r>
      <w:r w:rsidRPr="00D046FA">
        <w:rPr>
          <w:sz w:val="16"/>
        </w:rPr>
        <w:t xml:space="preserve"> about, no, no, no, </w:t>
      </w:r>
      <w:r w:rsidRPr="00D046FA">
        <w:rPr>
          <w:rStyle w:val="StyleUnderline"/>
        </w:rPr>
        <w:t>we’re not doing anything until I get formal authorization</w:t>
      </w:r>
      <w:r w:rsidRPr="00D046FA">
        <w:rPr>
          <w:sz w:val="16"/>
        </w:rPr>
        <w:t xml:space="preserve">. This is very clear, and so </w:t>
      </w:r>
      <w:r w:rsidRPr="00D046FA">
        <w:rPr>
          <w:rStyle w:val="StyleUnderline"/>
        </w:rPr>
        <w:t>he gets what we now infamously call the Gulf of Tonkin Resolution in 1964.</w:t>
      </w:r>
    </w:p>
    <w:p w14:paraId="24B2E0FA" w14:textId="77777777" w:rsidR="00BF7563" w:rsidRPr="00D046FA" w:rsidRDefault="00BF7563" w:rsidP="00BF7563">
      <w:pPr>
        <w:spacing w:after="0"/>
        <w:rPr>
          <w:sz w:val="16"/>
        </w:rPr>
      </w:pPr>
      <w:r w:rsidRPr="00D046FA">
        <w:rPr>
          <w:sz w:val="16"/>
        </w:rPr>
        <w:t xml:space="preserve">But then </w:t>
      </w:r>
      <w:r w:rsidRPr="00D046FA">
        <w:rPr>
          <w:rStyle w:val="StyleUnderline"/>
        </w:rPr>
        <w:t>over time, as we see these increases in troops through 1968, this is becoming more and more controversial</w:t>
      </w:r>
      <w:r w:rsidRPr="00D046FA">
        <w:rPr>
          <w:sz w:val="16"/>
        </w:rPr>
        <w:t xml:space="preserve">. And </w:t>
      </w:r>
      <w:r w:rsidRPr="00D046FA">
        <w:rPr>
          <w:rStyle w:val="StyleUnderline"/>
        </w:rPr>
        <w:t>people are saying, well, why didn’t you get a declaration of war?</w:t>
      </w:r>
      <w:r w:rsidRPr="00D046FA">
        <w:rPr>
          <w:sz w:val="16"/>
        </w:rPr>
        <w:t xml:space="preserve"> This Gulf of Tonkin thing, this is a big sham. Suddenly they have the investigations about, well, what </w:t>
      </w:r>
      <w:proofErr w:type="gramStart"/>
      <w:r w:rsidRPr="00D046FA">
        <w:rPr>
          <w:sz w:val="16"/>
        </w:rPr>
        <w:t>actually happened</w:t>
      </w:r>
      <w:proofErr w:type="gramEnd"/>
      <w:r w:rsidRPr="00D046FA">
        <w:rPr>
          <w:sz w:val="16"/>
        </w:rPr>
        <w:t xml:space="preserve"> in </w:t>
      </w:r>
      <w:proofErr w:type="gramStart"/>
      <w:r w:rsidRPr="00D046FA">
        <w:rPr>
          <w:sz w:val="16"/>
        </w:rPr>
        <w:t>1964?</w:t>
      </w:r>
      <w:proofErr w:type="gramEnd"/>
      <w:r w:rsidRPr="00D046FA">
        <w:rPr>
          <w:sz w:val="16"/>
        </w:rPr>
        <w:t xml:space="preserve"> </w:t>
      </w:r>
      <w:r w:rsidRPr="00D046FA">
        <w:rPr>
          <w:rStyle w:val="StyleUnderline"/>
        </w:rPr>
        <w:t>They eventually repeal the Gulf of Tonkin Resolution in 1971. And then by 1973, Congress is basically asserting that the president has, you know, usurped all this power, and we want to try and claw it back</w:t>
      </w:r>
      <w:r w:rsidRPr="00D046FA">
        <w:rPr>
          <w:sz w:val="16"/>
        </w:rPr>
        <w:t xml:space="preserve">. Between 1970 and 1973, a lot of different drafts of resolutions, and finally the one they </w:t>
      </w:r>
      <w:proofErr w:type="gramStart"/>
      <w:r w:rsidRPr="00D046FA">
        <w:rPr>
          <w:sz w:val="16"/>
        </w:rPr>
        <w:t>actually get</w:t>
      </w:r>
      <w:proofErr w:type="gramEnd"/>
      <w:r w:rsidRPr="00D046FA">
        <w:rPr>
          <w:sz w:val="16"/>
        </w:rPr>
        <w:t xml:space="preserve"> passed, </w:t>
      </w:r>
      <w:proofErr w:type="gramStart"/>
      <w:r w:rsidRPr="00D046FA">
        <w:rPr>
          <w:sz w:val="16"/>
        </w:rPr>
        <w:t>it’s</w:t>
      </w:r>
      <w:proofErr w:type="gramEnd"/>
      <w:r w:rsidRPr="00D046FA">
        <w:rPr>
          <w:sz w:val="16"/>
        </w:rPr>
        <w:t xml:space="preserve"> a little bit wishy-washy, right?</w:t>
      </w:r>
    </w:p>
    <w:p w14:paraId="7D6D9EF9" w14:textId="77777777" w:rsidR="00BF7563" w:rsidRPr="00D046FA" w:rsidRDefault="00BF7563" w:rsidP="00BF7563">
      <w:pPr>
        <w:spacing w:after="0"/>
        <w:rPr>
          <w:sz w:val="16"/>
        </w:rPr>
      </w:pPr>
      <w:r w:rsidRPr="00D046FA">
        <w:rPr>
          <w:sz w:val="16"/>
        </w:rPr>
        <w:t xml:space="preserve">And so </w:t>
      </w:r>
      <w:r w:rsidRPr="00D046FA">
        <w:rPr>
          <w:rStyle w:val="StyleUnderline"/>
        </w:rPr>
        <w:t xml:space="preserve">this is the one we have </w:t>
      </w:r>
      <w:r w:rsidRPr="00D527C5">
        <w:rPr>
          <w:rStyle w:val="StyleUnderline"/>
          <w:highlight w:val="green"/>
        </w:rPr>
        <w:t>today</w:t>
      </w:r>
      <w:r w:rsidRPr="00D527C5">
        <w:rPr>
          <w:sz w:val="16"/>
          <w:highlight w:val="green"/>
        </w:rPr>
        <w:t>,</w:t>
      </w:r>
      <w:r w:rsidRPr="00D046FA">
        <w:rPr>
          <w:sz w:val="16"/>
        </w:rPr>
        <w:t xml:space="preserve"> and people will note that basically, </w:t>
      </w:r>
      <w:r w:rsidRPr="00D046FA">
        <w:rPr>
          <w:rStyle w:val="StyleUnderline"/>
        </w:rPr>
        <w:t xml:space="preserve">what it definitely does is it says </w:t>
      </w:r>
      <w:r w:rsidRPr="00D527C5">
        <w:rPr>
          <w:rStyle w:val="StyleUnderline"/>
          <w:highlight w:val="green"/>
        </w:rPr>
        <w:t>if a president does not have</w:t>
      </w:r>
      <w:r w:rsidRPr="00D046FA">
        <w:rPr>
          <w:rStyle w:val="StyleUnderline"/>
        </w:rPr>
        <w:t xml:space="preserve"> a declaration of war or an </w:t>
      </w:r>
      <w:r w:rsidRPr="00D527C5">
        <w:rPr>
          <w:rStyle w:val="StyleUnderline"/>
          <w:highlight w:val="green"/>
        </w:rPr>
        <w:t>AUMF</w:t>
      </w:r>
      <w:r w:rsidRPr="00D046FA">
        <w:rPr>
          <w:rStyle w:val="StyleUnderline"/>
        </w:rPr>
        <w:t xml:space="preserve">—so again, those two different potential authorizations—if they don’t have that </w:t>
      </w:r>
      <w:r w:rsidRPr="00D527C5">
        <w:rPr>
          <w:rStyle w:val="StyleUnderline"/>
          <w:highlight w:val="green"/>
        </w:rPr>
        <w:t>after 60 days</w:t>
      </w:r>
      <w:r w:rsidRPr="00D046FA">
        <w:rPr>
          <w:rStyle w:val="StyleUnderline"/>
        </w:rPr>
        <w:t xml:space="preserve">, they </w:t>
      </w:r>
      <w:r w:rsidRPr="00D527C5">
        <w:rPr>
          <w:rStyle w:val="StyleUnderline"/>
          <w:highlight w:val="green"/>
        </w:rPr>
        <w:t>have to withdraw.</w:t>
      </w:r>
      <w:r w:rsidRPr="00D046FA">
        <w:rPr>
          <w:rStyle w:val="StyleUnderline"/>
        </w:rPr>
        <w:t xml:space="preserve"> There’s </w:t>
      </w:r>
      <w:proofErr w:type="gramStart"/>
      <w:r w:rsidRPr="00D046FA">
        <w:rPr>
          <w:rStyle w:val="StyleUnderline"/>
        </w:rPr>
        <w:t>some kind of a</w:t>
      </w:r>
      <w:proofErr w:type="gramEnd"/>
      <w:r w:rsidRPr="00D046FA">
        <w:rPr>
          <w:rStyle w:val="StyleUnderline"/>
        </w:rPr>
        <w:t xml:space="preserve"> 30-day grace period.</w:t>
      </w:r>
      <w:r w:rsidRPr="00D046FA">
        <w:rPr>
          <w:sz w:val="16"/>
        </w:rPr>
        <w:t xml:space="preserve"> Everyone kind of agrees it says that.</w:t>
      </w:r>
    </w:p>
    <w:p w14:paraId="7178B396" w14:textId="77777777" w:rsidR="00BF7563" w:rsidRPr="00D046FA" w:rsidRDefault="00BF7563" w:rsidP="00BF7563">
      <w:pPr>
        <w:spacing w:after="0"/>
        <w:rPr>
          <w:sz w:val="16"/>
        </w:rPr>
      </w:pPr>
      <w:proofErr w:type="gramStart"/>
      <w:r w:rsidRPr="00D046FA">
        <w:rPr>
          <w:rStyle w:val="StyleUnderline"/>
        </w:rPr>
        <w:t>So</w:t>
      </w:r>
      <w:proofErr w:type="gramEnd"/>
      <w:r w:rsidRPr="00D046FA">
        <w:rPr>
          <w:rStyle w:val="StyleUnderline"/>
        </w:rPr>
        <w:t xml:space="preserve"> Congress passes this in 1973 </w:t>
      </w:r>
      <w:r w:rsidRPr="00204743">
        <w:rPr>
          <w:rStyle w:val="StyleUnderline"/>
        </w:rPr>
        <w:t>and the standard kind of story of what’s going on here after World War II is presidents are just wanting to conduct w</w:t>
      </w:r>
      <w:r w:rsidRPr="00D046FA">
        <w:rPr>
          <w:rStyle w:val="StyleUnderline"/>
        </w:rPr>
        <w:t xml:space="preserve">ars, and </w:t>
      </w:r>
      <w:r w:rsidRPr="00D527C5">
        <w:rPr>
          <w:rStyle w:val="StyleUnderline"/>
          <w:highlight w:val="green"/>
        </w:rPr>
        <w:t>Congress are</w:t>
      </w:r>
      <w:r w:rsidRPr="00A97C1A">
        <w:rPr>
          <w:rStyle w:val="StyleUnderline"/>
        </w:rPr>
        <w:t xml:space="preserve"> these</w:t>
      </w:r>
      <w:r w:rsidRPr="00D046FA">
        <w:rPr>
          <w:rStyle w:val="StyleUnderline"/>
        </w:rPr>
        <w:t xml:space="preserve">, you know, </w:t>
      </w:r>
      <w:r w:rsidRPr="00D527C5">
        <w:rPr>
          <w:rStyle w:val="StyleUnderline"/>
          <w:highlight w:val="green"/>
        </w:rPr>
        <w:t>innocent little puppies</w:t>
      </w:r>
      <w:r w:rsidRPr="00D046FA">
        <w:rPr>
          <w:rStyle w:val="StyleUnderline"/>
        </w:rPr>
        <w:t>, right</w:t>
      </w:r>
      <w:r w:rsidRPr="00D046FA">
        <w:rPr>
          <w:sz w:val="16"/>
        </w:rPr>
        <w:t xml:space="preserve">, and </w:t>
      </w:r>
      <w:proofErr w:type="spellStart"/>
      <w:r w:rsidRPr="00D046FA">
        <w:rPr>
          <w:sz w:val="16"/>
        </w:rPr>
        <w:t>they’re</w:t>
      </w:r>
      <w:proofErr w:type="spellEnd"/>
      <w:r w:rsidRPr="00D046FA">
        <w:rPr>
          <w:sz w:val="16"/>
        </w:rPr>
        <w:t xml:space="preserve">, you know, really </w:t>
      </w:r>
      <w:r w:rsidRPr="00D527C5">
        <w:rPr>
          <w:rStyle w:val="StyleUnderline"/>
          <w:highlight w:val="green"/>
        </w:rPr>
        <w:t>standing up against the big bad president</w:t>
      </w:r>
      <w:r w:rsidRPr="00D046FA">
        <w:rPr>
          <w:sz w:val="16"/>
        </w:rPr>
        <w:t>. And that’s what’s going on with the 1973 War Powers Resolution. And then we have this whole, over 50 years, since it passed, we have expanding presidential power since.</w:t>
      </w:r>
    </w:p>
    <w:p w14:paraId="3E8E6885" w14:textId="77777777" w:rsidR="00BF7563" w:rsidRPr="00D046FA" w:rsidRDefault="00BF7563" w:rsidP="00BF7563">
      <w:pPr>
        <w:spacing w:after="0"/>
        <w:rPr>
          <w:rStyle w:val="Emphasis"/>
        </w:rPr>
      </w:pPr>
      <w:r w:rsidRPr="00D046FA">
        <w:rPr>
          <w:rStyle w:val="StyleUnderline"/>
        </w:rPr>
        <w:t xml:space="preserve">The way I look at it is slightly differently. I think what’s always been the case, going all the way back to World War II and before, is really this </w:t>
      </w:r>
      <w:r w:rsidRPr="00D527C5">
        <w:rPr>
          <w:rStyle w:val="StyleUnderline"/>
          <w:highlight w:val="green"/>
        </w:rPr>
        <w:t>whole thing</w:t>
      </w:r>
      <w:r w:rsidRPr="00D046FA">
        <w:rPr>
          <w:rStyle w:val="StyleUnderline"/>
        </w:rPr>
        <w:t xml:space="preserve"> is </w:t>
      </w:r>
      <w:r w:rsidRPr="00D527C5">
        <w:rPr>
          <w:rStyle w:val="StyleUnderline"/>
          <w:highlight w:val="green"/>
        </w:rPr>
        <w:t>a game about who’s to blame</w:t>
      </w:r>
      <w:r w:rsidRPr="00D046FA">
        <w:rPr>
          <w:rStyle w:val="StyleUnderline"/>
        </w:rPr>
        <w:t xml:space="preserve"> if things go wrong, right? And so, when a president and Congress is contemplating the use of force, one: things can go wrong. Things go wrong in war all the time</w:t>
      </w:r>
      <w:r w:rsidRPr="00D046FA">
        <w:rPr>
          <w:sz w:val="16"/>
        </w:rPr>
        <w:t xml:space="preserve">. It’s really, </w:t>
      </w:r>
      <w:proofErr w:type="gramStart"/>
      <w:r w:rsidRPr="00D046FA">
        <w:rPr>
          <w:sz w:val="16"/>
        </w:rPr>
        <w:t>really difficult</w:t>
      </w:r>
      <w:proofErr w:type="gramEnd"/>
      <w:r w:rsidRPr="00D046FA">
        <w:rPr>
          <w:sz w:val="16"/>
        </w:rPr>
        <w:t xml:space="preserve"> to know you’re going to really </w:t>
      </w:r>
      <w:proofErr w:type="gramStart"/>
      <w:r w:rsidRPr="00D046FA">
        <w:rPr>
          <w:sz w:val="16"/>
        </w:rPr>
        <w:t>stick</w:t>
      </w:r>
      <w:proofErr w:type="gramEnd"/>
      <w:r w:rsidRPr="00D046FA">
        <w:rPr>
          <w:sz w:val="16"/>
        </w:rPr>
        <w:t xml:space="preserve"> the landing, and things are </w:t>
      </w:r>
      <w:proofErr w:type="spellStart"/>
      <w:r w:rsidRPr="00D046FA">
        <w:rPr>
          <w:sz w:val="16"/>
        </w:rPr>
        <w:t>gonna</w:t>
      </w:r>
      <w:proofErr w:type="spellEnd"/>
      <w:r w:rsidRPr="00D046FA">
        <w:rPr>
          <w:sz w:val="16"/>
        </w:rPr>
        <w:t xml:space="preserve"> go well. Two, you’re probably </w:t>
      </w:r>
      <w:proofErr w:type="spellStart"/>
      <w:r w:rsidRPr="00D046FA">
        <w:rPr>
          <w:sz w:val="16"/>
        </w:rPr>
        <w:t>gonna</w:t>
      </w:r>
      <w:proofErr w:type="spellEnd"/>
      <w:r w:rsidRPr="00D046FA">
        <w:rPr>
          <w:sz w:val="16"/>
        </w:rPr>
        <w:t xml:space="preserve"> have dead Americans and of course, dead citizens of other countries, but particularly Americans is </w:t>
      </w:r>
      <w:proofErr w:type="spellStart"/>
      <w:r w:rsidRPr="00D046FA">
        <w:rPr>
          <w:sz w:val="16"/>
        </w:rPr>
        <w:t>gonna</w:t>
      </w:r>
      <w:proofErr w:type="spellEnd"/>
      <w:r w:rsidRPr="00D046FA">
        <w:rPr>
          <w:sz w:val="16"/>
        </w:rPr>
        <w:t xml:space="preserve"> be </w:t>
      </w:r>
      <w:proofErr w:type="gramStart"/>
      <w:r w:rsidRPr="00D046FA">
        <w:rPr>
          <w:sz w:val="16"/>
        </w:rPr>
        <w:t>really salient</w:t>
      </w:r>
      <w:proofErr w:type="gramEnd"/>
      <w:r w:rsidRPr="00D046FA">
        <w:rPr>
          <w:sz w:val="16"/>
        </w:rPr>
        <w:t xml:space="preserve"> in the U.S. </w:t>
      </w:r>
      <w:proofErr w:type="gramStart"/>
      <w:r w:rsidRPr="00D046FA">
        <w:rPr>
          <w:sz w:val="16"/>
        </w:rPr>
        <w:t>So</w:t>
      </w:r>
      <w:proofErr w:type="gramEnd"/>
      <w:r w:rsidRPr="00D046FA">
        <w:rPr>
          <w:sz w:val="16"/>
        </w:rPr>
        <w:t xml:space="preserve"> you’re </w:t>
      </w:r>
      <w:proofErr w:type="spellStart"/>
      <w:r w:rsidRPr="00D046FA">
        <w:rPr>
          <w:sz w:val="16"/>
        </w:rPr>
        <w:t>gonna</w:t>
      </w:r>
      <w:proofErr w:type="spellEnd"/>
      <w:r w:rsidRPr="00D046FA">
        <w:rPr>
          <w:sz w:val="16"/>
        </w:rPr>
        <w:t xml:space="preserve"> have </w:t>
      </w:r>
      <w:r w:rsidRPr="00D046FA">
        <w:rPr>
          <w:rStyle w:val="StyleUnderline"/>
        </w:rPr>
        <w:t>this big, salient political liability that’s very likely to be out there</w:t>
      </w:r>
      <w:r w:rsidRPr="00D046FA">
        <w:rPr>
          <w:sz w:val="16"/>
        </w:rPr>
        <w:t xml:space="preserve">. You’re really exposed. </w:t>
      </w:r>
      <w:proofErr w:type="gramStart"/>
      <w:r w:rsidRPr="00D046FA">
        <w:rPr>
          <w:sz w:val="16"/>
        </w:rPr>
        <w:t>So</w:t>
      </w:r>
      <w:proofErr w:type="gramEnd"/>
      <w:r w:rsidRPr="00D046FA">
        <w:rPr>
          <w:sz w:val="16"/>
        </w:rPr>
        <w:t xml:space="preserve"> this is </w:t>
      </w:r>
      <w:proofErr w:type="spellStart"/>
      <w:r w:rsidRPr="00D046FA">
        <w:rPr>
          <w:sz w:val="16"/>
        </w:rPr>
        <w:t>gonna</w:t>
      </w:r>
      <w:proofErr w:type="spellEnd"/>
      <w:r w:rsidRPr="00D046FA">
        <w:rPr>
          <w:sz w:val="16"/>
        </w:rPr>
        <w:t xml:space="preserve"> mean a couple of things. It’s </w:t>
      </w:r>
      <w:proofErr w:type="spellStart"/>
      <w:r w:rsidRPr="00D046FA">
        <w:rPr>
          <w:sz w:val="16"/>
        </w:rPr>
        <w:t>gonna</w:t>
      </w:r>
      <w:proofErr w:type="spellEnd"/>
      <w:r w:rsidRPr="00D046FA">
        <w:rPr>
          <w:sz w:val="16"/>
        </w:rPr>
        <w:t xml:space="preserve"> mean that </w:t>
      </w:r>
      <w:r w:rsidRPr="00D046FA">
        <w:rPr>
          <w:rStyle w:val="StyleUnderline"/>
        </w:rPr>
        <w:t xml:space="preserve">presidents are going to have </w:t>
      </w:r>
      <w:proofErr w:type="gramStart"/>
      <w:r w:rsidRPr="00D046FA">
        <w:rPr>
          <w:rStyle w:val="StyleUnderline"/>
        </w:rPr>
        <w:t>pretty strong</w:t>
      </w:r>
      <w:proofErr w:type="gramEnd"/>
      <w:r w:rsidRPr="00D046FA">
        <w:rPr>
          <w:rStyle w:val="StyleUnderline"/>
        </w:rPr>
        <w:t xml:space="preserve"> incentives to try and shift some of the blame onto Congress. And then Congress is going to have a lot of incentives to say, “not my war”. This is Johnson’s war, this is Bush’s war, this is Nixon’s war, etc.</w:t>
      </w:r>
      <w:r w:rsidRPr="00D046FA">
        <w:rPr>
          <w:sz w:val="16"/>
        </w:rPr>
        <w:t xml:space="preserve"> </w:t>
      </w:r>
      <w:proofErr w:type="gramStart"/>
      <w:r w:rsidRPr="00D046FA">
        <w:rPr>
          <w:sz w:val="16"/>
        </w:rPr>
        <w:t>So</w:t>
      </w:r>
      <w:proofErr w:type="gramEnd"/>
      <w:r w:rsidRPr="00D046FA">
        <w:rPr>
          <w:sz w:val="16"/>
        </w:rPr>
        <w:t xml:space="preserve"> I think a lot of what’s going on with the 1973 War Powers Resolution is Congress is trying to say this wasn’t our war, as its way of kind of </w:t>
      </w:r>
      <w:r w:rsidRPr="00D527C5">
        <w:rPr>
          <w:rStyle w:val="Emphasis"/>
          <w:highlight w:val="green"/>
        </w:rPr>
        <w:t>shifting blame back to the president</w:t>
      </w:r>
      <w:r w:rsidRPr="00D046FA">
        <w:rPr>
          <w:rStyle w:val="Emphasis"/>
        </w:rPr>
        <w:t>.</w:t>
      </w:r>
    </w:p>
    <w:p w14:paraId="784C86DC" w14:textId="77777777" w:rsidR="00BF7563" w:rsidRPr="00D046FA" w:rsidRDefault="00BF7563" w:rsidP="00BF7563">
      <w:pPr>
        <w:spacing w:after="0"/>
        <w:rPr>
          <w:sz w:val="16"/>
        </w:rPr>
      </w:pPr>
      <w:r w:rsidRPr="00D046FA">
        <w:rPr>
          <w:sz w:val="16"/>
        </w:rPr>
        <w:t xml:space="preserve">Lindsay: Yeah. It’s a little disheartening to hear it framed as blame avoidance, rather than thoughtful checks and balances. But </w:t>
      </w:r>
      <w:proofErr w:type="gramStart"/>
      <w:r w:rsidRPr="00D046FA">
        <w:rPr>
          <w:sz w:val="16"/>
        </w:rPr>
        <w:t>so</w:t>
      </w:r>
      <w:proofErr w:type="gramEnd"/>
      <w:r w:rsidRPr="00D046FA">
        <w:rPr>
          <w:sz w:val="16"/>
        </w:rPr>
        <w:t xml:space="preserve"> what are some of the problems with allowing presidents, ultimately, to make decisions, for example, to send troops somewhere? And what are some of </w:t>
      </w:r>
      <w:r w:rsidRPr="00D046FA">
        <w:rPr>
          <w:rStyle w:val="StyleUnderline"/>
        </w:rPr>
        <w:t>the problems with relying on Congress to authorize that kind of activity</w:t>
      </w:r>
      <w:r w:rsidRPr="00D046FA">
        <w:rPr>
          <w:sz w:val="16"/>
        </w:rPr>
        <w:t>?</w:t>
      </w:r>
    </w:p>
    <w:p w14:paraId="2ADEB03E" w14:textId="77777777" w:rsidR="00BF7563" w:rsidRPr="00D046FA" w:rsidRDefault="00BF7563" w:rsidP="00BF7563">
      <w:pPr>
        <w:spacing w:after="0"/>
        <w:rPr>
          <w:sz w:val="16"/>
        </w:rPr>
      </w:pPr>
      <w:r w:rsidRPr="00D046FA">
        <w:rPr>
          <w:sz w:val="16"/>
        </w:rPr>
        <w:t xml:space="preserve">One of the things that comes to mind is the idea that, you know, </w:t>
      </w:r>
      <w:r w:rsidRPr="00D527C5">
        <w:rPr>
          <w:rStyle w:val="Emphasis"/>
          <w:highlight w:val="green"/>
        </w:rPr>
        <w:t>Congress</w:t>
      </w:r>
      <w:r w:rsidRPr="00D046FA">
        <w:rPr>
          <w:rStyle w:val="Emphasis"/>
        </w:rPr>
        <w:t xml:space="preserve"> </w:t>
      </w:r>
      <w:r w:rsidRPr="00D046FA">
        <w:rPr>
          <w:sz w:val="16"/>
        </w:rPr>
        <w:t xml:space="preserve">might be </w:t>
      </w:r>
      <w:r w:rsidRPr="00D527C5">
        <w:rPr>
          <w:rStyle w:val="Emphasis"/>
          <w:highlight w:val="green"/>
        </w:rPr>
        <w:t>too slow</w:t>
      </w:r>
      <w:r w:rsidRPr="00D046FA">
        <w:rPr>
          <w:rStyle w:val="Emphasis"/>
        </w:rPr>
        <w:t xml:space="preserve">, </w:t>
      </w:r>
      <w:r w:rsidRPr="004A2EAB">
        <w:rPr>
          <w:rStyle w:val="StyleUnderline"/>
        </w:rPr>
        <w:t>and a</w:t>
      </w:r>
      <w:r w:rsidRPr="00D046FA">
        <w:rPr>
          <w:rStyle w:val="Emphasis"/>
        </w:rPr>
        <w:t xml:space="preserve"> </w:t>
      </w:r>
      <w:r w:rsidRPr="00D527C5">
        <w:rPr>
          <w:rStyle w:val="Emphasis"/>
          <w:highlight w:val="green"/>
        </w:rPr>
        <w:t xml:space="preserve">president </w:t>
      </w:r>
      <w:r w:rsidRPr="00204743">
        <w:rPr>
          <w:rStyle w:val="Emphasis"/>
        </w:rPr>
        <w:t xml:space="preserve">can act </w:t>
      </w:r>
      <w:r w:rsidRPr="00D527C5">
        <w:rPr>
          <w:rStyle w:val="Emphasis"/>
          <w:highlight w:val="green"/>
        </w:rPr>
        <w:t>fast</w:t>
      </w:r>
      <w:r w:rsidRPr="00D046FA">
        <w:rPr>
          <w:sz w:val="16"/>
        </w:rPr>
        <w:t>. What are some of the tradeoffs?</w:t>
      </w:r>
    </w:p>
    <w:p w14:paraId="3C1BF9FD" w14:textId="77777777" w:rsidR="00BF7563" w:rsidRPr="00D046FA" w:rsidRDefault="00BF7563" w:rsidP="00BF7563">
      <w:pPr>
        <w:spacing w:after="0"/>
        <w:rPr>
          <w:sz w:val="16"/>
        </w:rPr>
      </w:pPr>
      <w:r w:rsidRPr="00D046FA">
        <w:rPr>
          <w:sz w:val="16"/>
        </w:rPr>
        <w:t>Patrick: </w:t>
      </w:r>
      <w:proofErr w:type="gramStart"/>
      <w:r w:rsidRPr="00D046FA">
        <w:rPr>
          <w:sz w:val="16"/>
        </w:rPr>
        <w:t>So</w:t>
      </w:r>
      <w:proofErr w:type="gramEnd"/>
      <w:r w:rsidRPr="00D046FA">
        <w:rPr>
          <w:sz w:val="16"/>
        </w:rPr>
        <w:t xml:space="preserve"> on the one hand, </w:t>
      </w:r>
      <w:r w:rsidRPr="00D046FA">
        <w:rPr>
          <w:rStyle w:val="StyleUnderline"/>
        </w:rPr>
        <w:t>people say</w:t>
      </w:r>
      <w:r w:rsidRPr="00D046FA">
        <w:rPr>
          <w:sz w:val="16"/>
        </w:rPr>
        <w:t xml:space="preserve">, no, </w:t>
      </w:r>
      <w:r w:rsidRPr="00D046FA">
        <w:rPr>
          <w:rStyle w:val="StyleUnderline"/>
        </w:rPr>
        <w:t>we shouldn’t have the president act unilaterally because they might do something rash</w:t>
      </w:r>
      <w:r w:rsidRPr="00D046FA">
        <w:rPr>
          <w:sz w:val="16"/>
        </w:rPr>
        <w:t xml:space="preserve">. You </w:t>
      </w:r>
      <w:proofErr w:type="gramStart"/>
      <w:r w:rsidRPr="00D046FA">
        <w:rPr>
          <w:sz w:val="16"/>
        </w:rPr>
        <w:t>actually saw</w:t>
      </w:r>
      <w:proofErr w:type="gramEnd"/>
      <w:r w:rsidRPr="00D046FA">
        <w:rPr>
          <w:sz w:val="16"/>
        </w:rPr>
        <w:t xml:space="preserve"> this a lot </w:t>
      </w:r>
      <w:r w:rsidRPr="00D046FA">
        <w:rPr>
          <w:rStyle w:val="StyleUnderline"/>
        </w:rPr>
        <w:t>from the Constitutional Convention</w:t>
      </w:r>
      <w:r w:rsidRPr="00D046FA">
        <w:rPr>
          <w:sz w:val="16"/>
        </w:rPr>
        <w:t xml:space="preserve">, but certainly even later years, including during </w:t>
      </w:r>
      <w:r w:rsidRPr="00D046FA">
        <w:rPr>
          <w:rStyle w:val="StyleUnderline"/>
        </w:rPr>
        <w:t>the Vietnam War</w:t>
      </w:r>
      <w:r w:rsidRPr="00D046FA">
        <w:rPr>
          <w:sz w:val="16"/>
        </w:rPr>
        <w:t xml:space="preserve"> and after, </w:t>
      </w:r>
      <w:r w:rsidRPr="00D046FA">
        <w:rPr>
          <w:rStyle w:val="StyleUnderline"/>
        </w:rPr>
        <w:t>by legal scholars. They say it’s better for Congress to, quote, “clog the road to war,”</w:t>
      </w:r>
      <w:r w:rsidRPr="00D046FA">
        <w:rPr>
          <w:sz w:val="16"/>
        </w:rPr>
        <w:t xml:space="preserve"> with </w:t>
      </w:r>
      <w:r w:rsidRPr="00D046FA">
        <w:rPr>
          <w:rStyle w:val="StyleUnderline"/>
        </w:rPr>
        <w:t>the idea being that Congress is a more deliberative body</w:t>
      </w:r>
      <w:r w:rsidRPr="00D046FA">
        <w:rPr>
          <w:sz w:val="16"/>
        </w:rPr>
        <w:t xml:space="preserve">, can think about is this something we </w:t>
      </w:r>
      <w:proofErr w:type="gramStart"/>
      <w:r w:rsidRPr="00D046FA">
        <w:rPr>
          <w:sz w:val="16"/>
        </w:rPr>
        <w:t>actually want</w:t>
      </w:r>
      <w:proofErr w:type="gramEnd"/>
      <w:r w:rsidRPr="00D046FA">
        <w:rPr>
          <w:sz w:val="16"/>
        </w:rPr>
        <w:t xml:space="preserve"> to do or not? Kind of just from, like, a normative democratic theory perspective, it’s probably better to have the buy-in from the representatives of the American people, et cetera.</w:t>
      </w:r>
    </w:p>
    <w:p w14:paraId="185232FC" w14:textId="77777777" w:rsidR="00BF7563" w:rsidRPr="00204743" w:rsidRDefault="00BF7563" w:rsidP="00BF7563">
      <w:pPr>
        <w:spacing w:after="0"/>
        <w:rPr>
          <w:sz w:val="16"/>
        </w:rPr>
      </w:pPr>
      <w:r w:rsidRPr="00D046FA">
        <w:rPr>
          <w:sz w:val="16"/>
        </w:rPr>
        <w:t xml:space="preserve">On the other hand, as you point out, others will say, well no, </w:t>
      </w:r>
      <w:r w:rsidRPr="004A2EAB">
        <w:rPr>
          <w:rStyle w:val="StyleUnderline"/>
        </w:rPr>
        <w:t>sometimes we need things to happen quickly, and Congress is slow.</w:t>
      </w:r>
      <w:r w:rsidRPr="00D046FA">
        <w:rPr>
          <w:sz w:val="16"/>
        </w:rPr>
        <w:t xml:space="preserve"> That’s </w:t>
      </w:r>
      <w:r w:rsidRPr="00D046FA">
        <w:rPr>
          <w:rStyle w:val="StyleUnderline"/>
        </w:rPr>
        <w:t>kind of the whole point to be deliberative and kind of slow.</w:t>
      </w:r>
      <w:r w:rsidRPr="00D046FA">
        <w:rPr>
          <w:sz w:val="16"/>
        </w:rPr>
        <w:t xml:space="preserve"> </w:t>
      </w:r>
      <w:proofErr w:type="gramStart"/>
      <w:r w:rsidRPr="00D046FA">
        <w:rPr>
          <w:sz w:val="16"/>
        </w:rPr>
        <w:t>So</w:t>
      </w:r>
      <w:proofErr w:type="gramEnd"/>
      <w:r w:rsidRPr="00D046FA">
        <w:rPr>
          <w:sz w:val="16"/>
        </w:rPr>
        <w:t xml:space="preserve"> you could have </w:t>
      </w:r>
      <w:r w:rsidRPr="00D046FA">
        <w:rPr>
          <w:rStyle w:val="Emphasis"/>
        </w:rPr>
        <w:t>a si</w:t>
      </w:r>
      <w:r w:rsidRPr="004A2EAB">
        <w:rPr>
          <w:rStyle w:val="StyleUnderline"/>
        </w:rPr>
        <w:t>tuation where the pres</w:t>
      </w:r>
      <w:r w:rsidRPr="00204743">
        <w:rPr>
          <w:rStyle w:val="StyleUnderline"/>
        </w:rPr>
        <w:t>ident just needs to act</w:t>
      </w:r>
      <w:r w:rsidRPr="00204743">
        <w:rPr>
          <w:sz w:val="16"/>
        </w:rPr>
        <w:t>.</w:t>
      </w:r>
    </w:p>
    <w:p w14:paraId="247A9962" w14:textId="77777777" w:rsidR="00BF7563" w:rsidRPr="004A2EAB" w:rsidRDefault="00BF7563" w:rsidP="00BF7563">
      <w:pPr>
        <w:spacing w:after="0"/>
        <w:rPr>
          <w:sz w:val="16"/>
        </w:rPr>
      </w:pPr>
      <w:r w:rsidRPr="00204743">
        <w:rPr>
          <w:sz w:val="16"/>
        </w:rPr>
        <w:t xml:space="preserve">I </w:t>
      </w:r>
      <w:proofErr w:type="gramStart"/>
      <w:r w:rsidRPr="00204743">
        <w:rPr>
          <w:sz w:val="16"/>
        </w:rPr>
        <w:t>actually find</w:t>
      </w:r>
      <w:proofErr w:type="gramEnd"/>
      <w:r w:rsidRPr="00D046FA">
        <w:rPr>
          <w:sz w:val="16"/>
        </w:rPr>
        <w:t xml:space="preserve"> </w:t>
      </w:r>
      <w:r w:rsidRPr="00D046FA">
        <w:rPr>
          <w:rStyle w:val="StyleUnderline"/>
        </w:rPr>
        <w:t xml:space="preserve">I’m </w:t>
      </w:r>
      <w:r w:rsidRPr="00D527C5">
        <w:rPr>
          <w:rStyle w:val="Emphasis"/>
          <w:highlight w:val="green"/>
        </w:rPr>
        <w:t xml:space="preserve">less concerned about </w:t>
      </w:r>
      <w:r w:rsidRPr="00204743">
        <w:rPr>
          <w:rStyle w:val="Emphasis"/>
        </w:rPr>
        <w:t xml:space="preserve">the </w:t>
      </w:r>
      <w:r w:rsidRPr="00D527C5">
        <w:rPr>
          <w:rStyle w:val="Emphasis"/>
          <w:highlight w:val="green"/>
        </w:rPr>
        <w:t>president acting unilaterally</w:t>
      </w:r>
      <w:r w:rsidRPr="00D046FA">
        <w:rPr>
          <w:rStyle w:val="StyleUnderline"/>
        </w:rPr>
        <w:t xml:space="preserve"> because I think they have really, </w:t>
      </w:r>
      <w:proofErr w:type="gramStart"/>
      <w:r w:rsidRPr="00204743">
        <w:rPr>
          <w:rStyle w:val="Emphasis"/>
        </w:rPr>
        <w:t xml:space="preserve">really </w:t>
      </w:r>
      <w:r w:rsidRPr="00D527C5">
        <w:rPr>
          <w:rStyle w:val="Emphasis"/>
          <w:highlight w:val="green"/>
        </w:rPr>
        <w:t>strong</w:t>
      </w:r>
      <w:proofErr w:type="gramEnd"/>
      <w:r w:rsidRPr="00D527C5">
        <w:rPr>
          <w:rStyle w:val="Emphasis"/>
          <w:highlight w:val="green"/>
        </w:rPr>
        <w:t xml:space="preserve"> political incentives</w:t>
      </w:r>
      <w:r w:rsidRPr="004A2EAB">
        <w:rPr>
          <w:rStyle w:val="StyleUnderline"/>
        </w:rPr>
        <w:t xml:space="preserve"> to like not </w:t>
      </w:r>
      <w:proofErr w:type="gramStart"/>
      <w:r w:rsidRPr="004A2EAB">
        <w:rPr>
          <w:rStyle w:val="StyleUnderline"/>
        </w:rPr>
        <w:t>do</w:t>
      </w:r>
      <w:proofErr w:type="gramEnd"/>
      <w:r w:rsidRPr="004A2EAB">
        <w:rPr>
          <w:rStyle w:val="StyleUnderline"/>
        </w:rPr>
        <w:t xml:space="preserve"> something crazy</w:t>
      </w:r>
      <w:r w:rsidRPr="00D046FA">
        <w:rPr>
          <w:sz w:val="16"/>
        </w:rPr>
        <w:t xml:space="preserve">, </w:t>
      </w:r>
      <w:r w:rsidRPr="00204743">
        <w:rPr>
          <w:rStyle w:val="StyleUnderline"/>
        </w:rPr>
        <w:t>because they’re</w:t>
      </w:r>
      <w:r w:rsidRPr="00D046FA">
        <w:rPr>
          <w:sz w:val="16"/>
        </w:rPr>
        <w:t xml:space="preserve"> really </w:t>
      </w:r>
      <w:r w:rsidRPr="00D527C5">
        <w:rPr>
          <w:rStyle w:val="StyleUnderline"/>
          <w:highlight w:val="green"/>
        </w:rPr>
        <w:t>exposed</w:t>
      </w:r>
      <w:r w:rsidRPr="00D046FA">
        <w:rPr>
          <w:rStyle w:val="StyleUnderline"/>
        </w:rPr>
        <w:t xml:space="preserve"> politically.</w:t>
      </w:r>
      <w:r w:rsidRPr="00D046FA">
        <w:rPr>
          <w:sz w:val="16"/>
        </w:rPr>
        <w:t xml:space="preserve"> On the other hand, I also don’t really buy as much this idea that Congress can’t react quickly if it needs to, because I think it totally can. </w:t>
      </w:r>
      <w:proofErr w:type="gramStart"/>
      <w:r w:rsidRPr="00D046FA">
        <w:rPr>
          <w:sz w:val="16"/>
        </w:rPr>
        <w:t>So</w:t>
      </w:r>
      <w:proofErr w:type="gramEnd"/>
      <w:r w:rsidRPr="00D046FA">
        <w:rPr>
          <w:sz w:val="16"/>
        </w:rPr>
        <w:t xml:space="preserve"> a lot of times people will cite the Cuban Missile Crisis.</w:t>
      </w:r>
    </w:p>
    <w:p w14:paraId="0E5B020C" w14:textId="77777777" w:rsidR="00BF7563" w:rsidRPr="0020031C" w:rsidRDefault="00BF7563" w:rsidP="00BF7563">
      <w:pPr>
        <w:rPr>
          <w:rFonts w:asciiTheme="minorHAnsi" w:hAnsiTheme="minorHAnsi" w:cstheme="minorHAnsi"/>
          <w:sz w:val="16"/>
        </w:rPr>
      </w:pPr>
    </w:p>
    <w:p w14:paraId="546A37BC" w14:textId="77777777" w:rsidR="00BF7563" w:rsidRPr="00BC727D" w:rsidRDefault="00BF7563" w:rsidP="00BF7563">
      <w:pPr>
        <w:keepNext/>
        <w:keepLines/>
        <w:spacing w:before="40" w:after="0" w:line="256" w:lineRule="auto"/>
        <w:outlineLvl w:val="3"/>
        <w:rPr>
          <w:rFonts w:eastAsia="Times New Roman" w:cs="Times New Roman"/>
          <w:b/>
          <w:iCs/>
          <w:sz w:val="26"/>
        </w:rPr>
      </w:pPr>
      <w:r w:rsidRPr="00BC727D">
        <w:rPr>
          <w:rFonts w:eastAsia="Times New Roman" w:cs="Times New Roman"/>
          <w:b/>
          <w:iCs/>
          <w:sz w:val="26"/>
        </w:rPr>
        <w:t xml:space="preserve">Trump responds to the plan with massive federal layoffs and the courts will allow it </w:t>
      </w:r>
      <w:proofErr w:type="gramStart"/>
      <w:r w:rsidRPr="00BC727D">
        <w:rPr>
          <w:rFonts w:eastAsia="Times New Roman" w:cs="Times New Roman"/>
          <w:b/>
          <w:iCs/>
          <w:sz w:val="26"/>
        </w:rPr>
        <w:t>as long as</w:t>
      </w:r>
      <w:proofErr w:type="gramEnd"/>
      <w:r w:rsidRPr="00BC727D">
        <w:rPr>
          <w:rFonts w:eastAsia="Times New Roman" w:cs="Times New Roman"/>
          <w:b/>
          <w:iCs/>
          <w:sz w:val="26"/>
        </w:rPr>
        <w:t xml:space="preserve"> he goes agency by agency</w:t>
      </w:r>
    </w:p>
    <w:p w14:paraId="09E91C0A" w14:textId="77777777" w:rsidR="00BF7563" w:rsidRPr="00BC727D" w:rsidRDefault="00BF7563" w:rsidP="00BF7563">
      <w:pPr>
        <w:spacing w:line="256" w:lineRule="auto"/>
        <w:rPr>
          <w:rFonts w:eastAsia="Calibri"/>
        </w:rPr>
      </w:pPr>
      <w:r w:rsidRPr="00BC727D">
        <w:rPr>
          <w:rFonts w:eastAsia="Calibri"/>
          <w:b/>
          <w:bCs/>
          <w:sz w:val="26"/>
          <w:szCs w:val="26"/>
        </w:rPr>
        <w:t xml:space="preserve">Schumaker 25 </w:t>
      </w:r>
      <w:r w:rsidRPr="00BC727D">
        <w:rPr>
          <w:rFonts w:eastAsia="Calibri"/>
        </w:rPr>
        <w:t xml:space="preserve">(Erin Schumaker is a health care reporter at POLITICO, who covers the National Institutes of Health, “Supreme Court disabuses federal workers who thought their jobs were safe”, POLITICO, 9 July 2025, https://www.politico.com/news/2025/07/09/federal-workers-supreme-court-doge-musk-layoffs-00445234m //[UTD][SG]) </w:t>
      </w:r>
    </w:p>
    <w:p w14:paraId="4EE55EF5" w14:textId="77777777" w:rsidR="00BF7563" w:rsidRPr="00BC727D" w:rsidRDefault="00BF7563" w:rsidP="00BF7563">
      <w:pPr>
        <w:spacing w:line="256" w:lineRule="auto"/>
        <w:rPr>
          <w:rFonts w:eastAsia="Calibri"/>
          <w:sz w:val="16"/>
        </w:rPr>
      </w:pPr>
      <w:r w:rsidRPr="00BC727D">
        <w:rPr>
          <w:rFonts w:eastAsia="Calibri"/>
          <w:u w:val="single"/>
        </w:rPr>
        <w:t>Federal workers, who have long seen civil service laws and collective bargaining agreements as shields protecting their jobs</w:t>
      </w:r>
      <w:r w:rsidRPr="00BC727D">
        <w:rPr>
          <w:rFonts w:eastAsia="Calibri"/>
          <w:sz w:val="16"/>
        </w:rPr>
        <w:t xml:space="preserve">, told POLITICO their </w:t>
      </w:r>
      <w:r w:rsidRPr="00BC727D">
        <w:rPr>
          <w:rFonts w:eastAsia="Calibri"/>
          <w:u w:val="single"/>
        </w:rPr>
        <w:t>world has been shaken</w:t>
      </w:r>
      <w:r w:rsidRPr="00BC727D">
        <w:rPr>
          <w:rFonts w:eastAsia="Calibri"/>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BC727D">
        <w:rPr>
          <w:rFonts w:eastAsia="Calibri"/>
          <w:u w:val="single"/>
        </w:rPr>
        <w:t>One of the court’s liberal justices, Sonia Sotomayor, suggested they might receive a different response if they provide examples of unlawful actions by individual agencies</w:t>
      </w:r>
      <w:r w:rsidRPr="00BC727D">
        <w:rPr>
          <w:rFonts w:eastAsia="Calibri"/>
          <w:sz w:val="16"/>
        </w:rPr>
        <w:t>. “</w:t>
      </w:r>
      <w:r w:rsidRPr="00BC727D">
        <w:rPr>
          <w:rFonts w:eastAsia="Calibri"/>
          <w:u w:val="single"/>
        </w:rPr>
        <w:t>The plans themselves are not before this Court, at this stage, and we thus have no occasion to consider whether they can and will be carried out consistent with the constraints of law</w:t>
      </w:r>
      <w:r w:rsidRPr="00BC727D">
        <w:rPr>
          <w:rFonts w:eastAsia="Calibri"/>
          <w:sz w:val="16"/>
        </w:rPr>
        <w:t xml:space="preserve">,” she wrote. </w:t>
      </w:r>
      <w:r w:rsidRPr="00BC727D">
        <w:rPr>
          <w:rFonts w:eastAsia="Calibri"/>
          <w:u w:val="single"/>
        </w:rPr>
        <w:t>No previous president, since Congress professionalized the civil service to protect it from political interference, has attempted such a wholesale reorganization</w:t>
      </w:r>
      <w:r w:rsidRPr="00BC727D">
        <w:rPr>
          <w:rFonts w:eastAsia="Calibri"/>
          <w:sz w:val="16"/>
        </w:rPr>
        <w:t xml:space="preserve"> and the </w:t>
      </w:r>
      <w:r w:rsidRPr="00BC727D">
        <w:rPr>
          <w:rFonts w:eastAsia="Calibri"/>
          <w:u w:val="single"/>
        </w:rPr>
        <w:t>plaintiffs argued President Donald Trump needed congressional approval to do so</w:t>
      </w:r>
      <w:r w:rsidRPr="00BC727D">
        <w:rPr>
          <w:rFonts w:eastAsia="Calibri"/>
          <w:sz w:val="16"/>
        </w:rPr>
        <w:t xml:space="preserve">. </w:t>
      </w:r>
      <w:r w:rsidRPr="00BC727D">
        <w:rPr>
          <w:rFonts w:eastAsia="Calibri"/>
          <w:u w:val="single"/>
        </w:rPr>
        <w:t xml:space="preserve">But </w:t>
      </w:r>
      <w:r w:rsidRPr="00204743">
        <w:rPr>
          <w:rFonts w:eastAsia="Calibri"/>
          <w:b/>
          <w:bCs/>
          <w:u w:val="single"/>
        </w:rPr>
        <w:t xml:space="preserve">the Supreme Court, </w:t>
      </w:r>
      <w:r w:rsidRPr="00204743">
        <w:rPr>
          <w:rFonts w:eastAsia="Calibri"/>
          <w:u w:val="single"/>
        </w:rPr>
        <w:t>ruling 8-1</w:t>
      </w:r>
      <w:r w:rsidRPr="00204743">
        <w:rPr>
          <w:rFonts w:eastAsia="Calibri"/>
          <w:b/>
          <w:bCs/>
          <w:u w:val="single"/>
        </w:rPr>
        <w:t xml:space="preserve">, said the plaintiffs </w:t>
      </w:r>
      <w:r w:rsidRPr="00204743">
        <w:rPr>
          <w:rFonts w:eastAsia="Calibri"/>
          <w:u w:val="single"/>
        </w:rPr>
        <w:t xml:space="preserve">were </w:t>
      </w:r>
      <w:r w:rsidRPr="00204743">
        <w:rPr>
          <w:rFonts w:eastAsia="Calibri"/>
          <w:b/>
          <w:bCs/>
          <w:u w:val="single"/>
        </w:rPr>
        <w:t xml:space="preserve">likely to fail in their </w:t>
      </w:r>
      <w:r w:rsidRPr="00204743">
        <w:rPr>
          <w:rFonts w:eastAsia="Calibri"/>
          <w:u w:val="single"/>
        </w:rPr>
        <w:t xml:space="preserve">broad </w:t>
      </w:r>
      <w:r w:rsidRPr="00204743">
        <w:rPr>
          <w:rFonts w:eastAsia="Calibri"/>
          <w:b/>
          <w:bCs/>
          <w:u w:val="single"/>
        </w:rPr>
        <w:t>challenge to Trump’s plan</w:t>
      </w:r>
      <w:r w:rsidRPr="00204743">
        <w:rPr>
          <w:rFonts w:eastAsia="Calibri"/>
          <w:sz w:val="16"/>
        </w:rPr>
        <w:t>.</w:t>
      </w:r>
      <w:r w:rsidRPr="00BC727D">
        <w:rPr>
          <w:rFonts w:eastAsia="Calibri"/>
          <w:sz w:val="16"/>
        </w:rPr>
        <w:t xml:space="preserve"> The decision, if it’s the last word, would mark </w:t>
      </w:r>
      <w:r w:rsidRPr="00D527C5">
        <w:rPr>
          <w:rFonts w:eastAsia="Calibri"/>
          <w:b/>
          <w:bCs/>
          <w:highlight w:val="green"/>
          <w:u w:val="single"/>
        </w:rPr>
        <w:t>a major reversal in</w:t>
      </w:r>
      <w:r w:rsidRPr="00BC727D">
        <w:rPr>
          <w:rFonts w:eastAsia="Calibri"/>
          <w:b/>
          <w:bCs/>
          <w:u w:val="single"/>
        </w:rPr>
        <w:t xml:space="preserve"> the </w:t>
      </w:r>
      <w:r w:rsidRPr="00D527C5">
        <w:rPr>
          <w:rFonts w:eastAsia="Calibri"/>
          <w:b/>
          <w:bCs/>
          <w:highlight w:val="green"/>
          <w:u w:val="single"/>
        </w:rPr>
        <w:t xml:space="preserve">pre-Trump </w:t>
      </w:r>
      <w:r w:rsidRPr="00BC727D">
        <w:rPr>
          <w:rFonts w:eastAsia="Calibri"/>
          <w:u w:val="single"/>
        </w:rPr>
        <w:t>conventional wisdom that federal workers enjoyed significant</w:t>
      </w:r>
      <w:r w:rsidRPr="00BC727D">
        <w:rPr>
          <w:rFonts w:eastAsia="Calibri"/>
          <w:b/>
          <w:bCs/>
          <w:u w:val="single"/>
        </w:rPr>
        <w:t xml:space="preserve"> </w:t>
      </w:r>
      <w:r w:rsidRPr="00D527C5">
        <w:rPr>
          <w:rFonts w:eastAsia="Calibri"/>
          <w:b/>
          <w:bCs/>
          <w:highlight w:val="green"/>
          <w:u w:val="single"/>
        </w:rPr>
        <w:t>job protections</w:t>
      </w:r>
      <w:r w:rsidRPr="00BC727D">
        <w:rPr>
          <w:rFonts w:eastAsia="Calibri"/>
          <w:sz w:val="16"/>
        </w:rPr>
        <w:t xml:space="preserve">. And it </w:t>
      </w:r>
      <w:r w:rsidRPr="00204743">
        <w:rPr>
          <w:rFonts w:eastAsia="Calibri"/>
          <w:sz w:val="16"/>
        </w:rPr>
        <w:t xml:space="preserve">would </w:t>
      </w:r>
      <w:r w:rsidRPr="00204743">
        <w:rPr>
          <w:rFonts w:eastAsia="Calibri"/>
          <w:b/>
          <w:bCs/>
          <w:u w:val="single"/>
        </w:rPr>
        <w:t>allow</w:t>
      </w:r>
      <w:r w:rsidRPr="00D527C5">
        <w:rPr>
          <w:rFonts w:eastAsia="Calibri"/>
          <w:b/>
          <w:bCs/>
          <w:highlight w:val="green"/>
          <w:u w:val="single"/>
        </w:rPr>
        <w:t xml:space="preserve"> Trump </w:t>
      </w:r>
      <w:r w:rsidRPr="00204743">
        <w:rPr>
          <w:rFonts w:eastAsia="Calibri"/>
          <w:b/>
          <w:bCs/>
          <w:u w:val="single"/>
        </w:rPr>
        <w:t xml:space="preserve">and presidents going forward to </w:t>
      </w:r>
      <w:r w:rsidRPr="00D527C5">
        <w:rPr>
          <w:rFonts w:eastAsia="Calibri"/>
          <w:b/>
          <w:bCs/>
          <w:highlight w:val="green"/>
          <w:u w:val="single"/>
        </w:rPr>
        <w:t>use</w:t>
      </w:r>
      <w:r w:rsidRPr="00BC727D">
        <w:rPr>
          <w:rFonts w:eastAsia="Calibri"/>
          <w:b/>
          <w:bCs/>
          <w:u w:val="single"/>
        </w:rPr>
        <w:t xml:space="preserve"> </w:t>
      </w:r>
      <w:r w:rsidRPr="00BC727D">
        <w:rPr>
          <w:rFonts w:eastAsia="Calibri"/>
          <w:u w:val="single"/>
        </w:rPr>
        <w:t>the threat of</w:t>
      </w:r>
      <w:r w:rsidRPr="00BC727D">
        <w:rPr>
          <w:rFonts w:eastAsia="Calibri"/>
          <w:b/>
          <w:bCs/>
          <w:u w:val="single"/>
        </w:rPr>
        <w:t xml:space="preserve"> </w:t>
      </w:r>
      <w:r w:rsidRPr="00D527C5">
        <w:rPr>
          <w:rFonts w:eastAsia="Calibri"/>
          <w:b/>
          <w:bCs/>
          <w:highlight w:val="green"/>
          <w:u w:val="single"/>
        </w:rPr>
        <w:t>layoffs to pressure federal workers</w:t>
      </w:r>
      <w:r w:rsidRPr="00BC727D">
        <w:rPr>
          <w:rFonts w:eastAsia="Calibri"/>
          <w:u w:val="single"/>
        </w:rPr>
        <w:t xml:space="preserve"> to carry out political appointees’ orders,</w:t>
      </w:r>
      <w:r w:rsidRPr="00BC727D">
        <w:rPr>
          <w:rFonts w:eastAsia="Calibri"/>
          <w:sz w:val="16"/>
        </w:rPr>
        <w:t xml:space="preserve"> </w:t>
      </w:r>
      <w:r w:rsidRPr="00BC727D">
        <w:rPr>
          <w:rFonts w:eastAsia="Calibri"/>
          <w:u w:val="single"/>
        </w:rPr>
        <w:t>or to root out dissenters</w:t>
      </w:r>
      <w:r w:rsidRPr="00BC727D">
        <w:rPr>
          <w:rFonts w:eastAsia="Calibri"/>
          <w:sz w:val="16"/>
        </w:rPr>
        <w:t xml:space="preserve">. </w:t>
      </w:r>
      <w:r w:rsidRPr="00BC727D">
        <w:rPr>
          <w:rFonts w:eastAsia="Calibri"/>
          <w:u w:val="single"/>
        </w:rPr>
        <w:t>The ripple effects could disrupt agencies’ ability to carry out their mandates</w:t>
      </w:r>
      <w:r w:rsidRPr="00BC727D">
        <w:rPr>
          <w:rFonts w:eastAsia="Calibri"/>
          <w:sz w:val="16"/>
        </w:rPr>
        <w:t>,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w:t>
      </w:r>
      <w:r w:rsidRPr="00204743">
        <w:rPr>
          <w:rFonts w:eastAsia="Calibri"/>
          <w:sz w:val="16"/>
        </w:rPr>
        <w:t xml:space="preserve">ut </w:t>
      </w:r>
      <w:r w:rsidRPr="00204743">
        <w:rPr>
          <w:rFonts w:eastAsia="Calibri"/>
          <w:b/>
          <w:bCs/>
          <w:u w:val="single"/>
        </w:rPr>
        <w:t>the White House</w:t>
      </w:r>
      <w:r w:rsidRPr="00204743">
        <w:rPr>
          <w:rFonts w:eastAsia="Calibri"/>
          <w:u w:val="single"/>
        </w:rPr>
        <w:t xml:space="preserve"> said the bureaucracy is overdue for a downsizing and that it </w:t>
      </w:r>
      <w:r w:rsidRPr="00204743">
        <w:rPr>
          <w:rFonts w:eastAsia="Calibri"/>
          <w:b/>
          <w:bCs/>
          <w:u w:val="single"/>
        </w:rPr>
        <w:t xml:space="preserve">plans to </w:t>
      </w:r>
      <w:r w:rsidRPr="00D527C5">
        <w:rPr>
          <w:rFonts w:eastAsia="Calibri"/>
          <w:b/>
          <w:bCs/>
          <w:highlight w:val="green"/>
          <w:u w:val="single"/>
        </w:rPr>
        <w:t>quickly resume wide-ranging layoffs</w:t>
      </w:r>
      <w:r w:rsidRPr="00BC727D">
        <w:rPr>
          <w:rFonts w:eastAsia="Calibri"/>
          <w:b/>
          <w:bCs/>
          <w:u w:val="single"/>
        </w:rPr>
        <w:t xml:space="preserve"> </w:t>
      </w:r>
      <w:r w:rsidRPr="00BC727D">
        <w:rPr>
          <w:rFonts w:eastAsia="Calibri"/>
          <w:u w:val="single"/>
        </w:rPr>
        <w:t xml:space="preserve">and </w:t>
      </w:r>
      <w:r w:rsidRPr="00204743">
        <w:rPr>
          <w:rFonts w:eastAsia="Calibri"/>
          <w:u w:val="single"/>
        </w:rPr>
        <w:t>restructuring</w:t>
      </w:r>
      <w:r w:rsidRPr="00204743">
        <w:rPr>
          <w:rFonts w:eastAsia="Calibri"/>
          <w:b/>
          <w:bCs/>
          <w:sz w:val="16"/>
        </w:rPr>
        <w:t>.</w:t>
      </w:r>
      <w:r w:rsidRPr="00204743">
        <w:rPr>
          <w:rFonts w:eastAsia="Calibri"/>
          <w:sz w:val="16"/>
        </w:rPr>
        <w:t xml:space="preserve"> “</w:t>
      </w:r>
      <w:r w:rsidRPr="00204743">
        <w:rPr>
          <w:rFonts w:eastAsia="Calibri"/>
          <w:u w:val="single"/>
        </w:rPr>
        <w:t>We see the ruling as the Supreme Court reaffirming that the president has complete authority to direct the executive branch, and with that, we will be reducing and simplifying the size of the federal government</w:t>
      </w:r>
      <w:r w:rsidRPr="00204743">
        <w:rPr>
          <w:rFonts w:eastAsia="Calibri"/>
          <w:sz w:val="16"/>
        </w:rPr>
        <w:t xml:space="preserve">,” </w:t>
      </w:r>
      <w:r w:rsidRPr="00204743">
        <w:rPr>
          <w:rFonts w:eastAsia="Calibri"/>
          <w:u w:val="single"/>
        </w:rPr>
        <w:t>a senior administration official said</w:t>
      </w:r>
      <w:r w:rsidRPr="00204743">
        <w:rPr>
          <w:rFonts w:eastAsia="Calibri"/>
          <w:sz w:val="16"/>
        </w:rPr>
        <w:t xml:space="preserve"> Wednesday. Early this year, the administration directed agencies across the government to draft plans for reorganizations, including “large-scale” cuts to their workforces. That drastic overhaul was due to be fi</w:t>
      </w:r>
      <w:r w:rsidRPr="00BC727D">
        <w:rPr>
          <w:rFonts w:eastAsia="Calibri"/>
          <w:sz w:val="16"/>
        </w:rPr>
        <w:t xml:space="preserve">nalized by Sept. 30, although it’s unclear whether the litigation will impact the timing. </w:t>
      </w:r>
      <w:r w:rsidRPr="00BC727D">
        <w:rPr>
          <w:rFonts w:eastAsia="Calibri"/>
          <w:u w:val="single"/>
        </w:rPr>
        <w:t>Agencies had plans “basically ready to go” prior to the court’s Tuesday ruling</w:t>
      </w:r>
      <w:r w:rsidRPr="00BC727D">
        <w:rPr>
          <w:rFonts w:eastAsia="Calibri"/>
          <w:sz w:val="16"/>
        </w:rPr>
        <w:t xml:space="preserve">, a White House official granted anonymity to speak more freely about the legal strategy said. </w:t>
      </w:r>
      <w:r w:rsidRPr="00D527C5">
        <w:rPr>
          <w:rFonts w:eastAsia="Calibri"/>
          <w:highlight w:val="green"/>
          <w:u w:val="single"/>
        </w:rPr>
        <w:t>The next moves</w:t>
      </w:r>
      <w:r w:rsidRPr="00BC727D">
        <w:rPr>
          <w:rFonts w:eastAsia="Calibri"/>
          <w:u w:val="single"/>
        </w:rPr>
        <w:t xml:space="preserve"> will </w:t>
      </w:r>
      <w:r w:rsidRPr="00D527C5">
        <w:rPr>
          <w:rFonts w:eastAsia="Calibri"/>
          <w:highlight w:val="green"/>
          <w:u w:val="single"/>
        </w:rPr>
        <w:t>proceed “agency by agency</w:t>
      </w:r>
      <w:r w:rsidRPr="00BC727D">
        <w:rPr>
          <w:rFonts w:eastAsia="Calibri"/>
          <w:u w:val="single"/>
        </w:rPr>
        <w:t>,</w:t>
      </w:r>
      <w:r w:rsidRPr="00BC727D">
        <w:rPr>
          <w:rFonts w:eastAsia="Calibri"/>
          <w:sz w:val="16"/>
        </w:rPr>
        <w:t xml:space="preserve">” but “the goal of </w:t>
      </w:r>
      <w:r w:rsidRPr="00BC727D">
        <w:rPr>
          <w:rFonts w:eastAsia="Calibri"/>
          <w:u w:val="single"/>
        </w:rPr>
        <w:t>reducing the size of the federal government will be front and center</w:t>
      </w:r>
      <w:r w:rsidRPr="00BC727D">
        <w:rPr>
          <w:rFonts w:eastAsia="Calibri"/>
          <w:sz w:val="16"/>
        </w:rPr>
        <w:t>.” Trump officials will be “awaiting guidance, but they are goi</w:t>
      </w:r>
      <w:r w:rsidRPr="00204743">
        <w:rPr>
          <w:rFonts w:eastAsia="Calibri"/>
          <w:sz w:val="16"/>
        </w:rPr>
        <w:t xml:space="preserve">ng to be </w:t>
      </w:r>
      <w:r w:rsidRPr="00204743">
        <w:rPr>
          <w:rFonts w:eastAsia="Calibri"/>
          <w:u w:val="single"/>
        </w:rPr>
        <w:t>pursuing [reductions in for</w:t>
      </w:r>
      <w:r w:rsidRPr="00BC727D">
        <w:rPr>
          <w:rFonts w:eastAsia="Calibri"/>
          <w:u w:val="single"/>
        </w:rPr>
        <w:t xml:space="preserve">ce] consistent </w:t>
      </w:r>
      <w:r w:rsidRPr="00D527C5">
        <w:rPr>
          <w:rFonts w:eastAsia="Calibri"/>
          <w:highlight w:val="green"/>
          <w:u w:val="single"/>
        </w:rPr>
        <w:t>with all applicable legal requirements</w:t>
      </w:r>
      <w:r w:rsidRPr="00BC727D">
        <w:rPr>
          <w:rFonts w:eastAsia="Calibri"/>
          <w:u w:val="single"/>
        </w:rPr>
        <w:t xml:space="preserve"> for their individual agencies</w:t>
      </w:r>
      <w:r w:rsidRPr="00BC727D">
        <w:rPr>
          <w:rFonts w:eastAsia="Calibri"/>
          <w:sz w:val="16"/>
        </w:rPr>
        <w:t>,” the official said. “</w:t>
      </w:r>
      <w:r w:rsidRPr="00BC727D">
        <w:rPr>
          <w:rFonts w:eastAsia="Calibri"/>
          <w:u w:val="single"/>
        </w:rPr>
        <w:t xml:space="preserve">This is </w:t>
      </w:r>
      <w:r w:rsidRPr="00D527C5">
        <w:rPr>
          <w:rFonts w:eastAsia="Calibri"/>
          <w:highlight w:val="green"/>
          <w:u w:val="single"/>
        </w:rPr>
        <w:t>a priority</w:t>
      </w:r>
      <w:r w:rsidRPr="00BC727D">
        <w:rPr>
          <w:rFonts w:eastAsia="Calibri"/>
          <w:u w:val="single"/>
        </w:rPr>
        <w:t xml:space="preserve"> for the administration</w:t>
      </w:r>
      <w:r w:rsidRPr="00BC727D">
        <w:rPr>
          <w:rFonts w:eastAsia="Calibri"/>
          <w:sz w:val="16"/>
        </w:rPr>
        <w:t>. You don’t want an unnecessary bureaucracy.” On Wednesday, federal workers remained in wait-and-see mode, uncertain and awaiting word from agency lawyers on how to interpret what the ruling would mean for them. Staffers at the Health and Human Services and Transportation departments and the Environmental Protection Agency described feeling anxious and exhausted by the back and forth over their jobs.</w:t>
      </w:r>
    </w:p>
    <w:p w14:paraId="5078C71A" w14:textId="77777777" w:rsidR="00BF7563" w:rsidRPr="00BC727D" w:rsidRDefault="00BF7563" w:rsidP="00BF7563">
      <w:pPr>
        <w:keepNext/>
        <w:keepLines/>
        <w:spacing w:before="40" w:after="0" w:line="256" w:lineRule="auto"/>
        <w:outlineLvl w:val="3"/>
        <w:rPr>
          <w:rFonts w:eastAsia="Times New Roman" w:cs="Times New Roman"/>
          <w:b/>
          <w:iCs/>
          <w:sz w:val="26"/>
        </w:rPr>
      </w:pPr>
      <w:r w:rsidRPr="00BC727D">
        <w:rPr>
          <w:rFonts w:eastAsia="Times New Roman" w:cs="Times New Roman"/>
          <w:b/>
          <w:iCs/>
          <w:sz w:val="26"/>
        </w:rPr>
        <w:t xml:space="preserve">The </w:t>
      </w:r>
      <w:r w:rsidRPr="00BC727D">
        <w:rPr>
          <w:rFonts w:eastAsia="Times New Roman" w:cs="Times New Roman"/>
          <w:b/>
          <w:iCs/>
          <w:sz w:val="26"/>
          <w:u w:val="single"/>
        </w:rPr>
        <w:t>breadth</w:t>
      </w:r>
      <w:r w:rsidRPr="00BC727D">
        <w:rPr>
          <w:rFonts w:eastAsia="Times New Roman" w:cs="Times New Roman"/>
          <w:b/>
          <w:iCs/>
          <w:sz w:val="26"/>
        </w:rPr>
        <w:t xml:space="preserve"> of Trump’s backlash overwhelms solvency – restructuring, backlogs, critical leadership gaps, and anti-union courts circumvent the plan</w:t>
      </w:r>
    </w:p>
    <w:p w14:paraId="447B1214" w14:textId="77777777" w:rsidR="00BF7563" w:rsidRPr="00BC727D" w:rsidRDefault="00BF7563" w:rsidP="00BF7563">
      <w:pPr>
        <w:spacing w:line="256" w:lineRule="auto"/>
        <w:rPr>
          <w:rFonts w:eastAsia="Calibri"/>
        </w:rPr>
      </w:pPr>
      <w:r w:rsidRPr="00BC727D">
        <w:rPr>
          <w:rFonts w:eastAsia="Calibri"/>
          <w:b/>
          <w:bCs/>
          <w:sz w:val="26"/>
          <w:szCs w:val="26"/>
        </w:rPr>
        <w:t xml:space="preserve">Purifoy 25 </w:t>
      </w:r>
      <w:r w:rsidRPr="00BC727D">
        <w:rPr>
          <w:rFonts w:eastAsia="Calibri"/>
        </w:rPr>
        <w:t xml:space="preserve">(Parker, Associate Reporter at Bloomberg Law, “Federal Worker Unions Short on Options During Trump Policy Blitz”, Bloomberg Law, Daily Labor Report, 6 August 2025, https://news.bloomberglaw.com/daily-labor-report/federal-workers-union-contacts, //[UTD][SG]) </w:t>
      </w:r>
    </w:p>
    <w:p w14:paraId="407156BE" w14:textId="77777777" w:rsidR="00BF7563" w:rsidRPr="00BC727D" w:rsidRDefault="00BF7563" w:rsidP="00BF7563">
      <w:pPr>
        <w:spacing w:line="256" w:lineRule="auto"/>
        <w:rPr>
          <w:rFonts w:eastAsia="Calibri"/>
          <w:sz w:val="16"/>
        </w:rPr>
      </w:pPr>
      <w:r w:rsidRPr="00D527C5">
        <w:rPr>
          <w:rFonts w:eastAsia="Calibri"/>
          <w:b/>
          <w:bCs/>
          <w:highlight w:val="green"/>
          <w:u w:val="single"/>
        </w:rPr>
        <w:t>Federal workers and</w:t>
      </w:r>
      <w:r w:rsidRPr="00BC727D">
        <w:rPr>
          <w:rFonts w:eastAsia="Calibri"/>
          <w:b/>
          <w:bCs/>
          <w:u w:val="single"/>
        </w:rPr>
        <w:t xml:space="preserve"> </w:t>
      </w:r>
      <w:r w:rsidRPr="00BC727D">
        <w:rPr>
          <w:rFonts w:eastAsia="Calibri"/>
          <w:u w:val="single"/>
        </w:rPr>
        <w:t>th</w:t>
      </w:r>
      <w:r w:rsidRPr="00204743">
        <w:rPr>
          <w:rFonts w:eastAsia="Calibri"/>
          <w:u w:val="single"/>
        </w:rPr>
        <w:t>e</w:t>
      </w:r>
      <w:r w:rsidRPr="00BC727D">
        <w:rPr>
          <w:rFonts w:eastAsia="Calibri"/>
          <w:u w:val="single"/>
        </w:rPr>
        <w:t xml:space="preserve">ir </w:t>
      </w:r>
      <w:r w:rsidRPr="00D527C5">
        <w:rPr>
          <w:rFonts w:eastAsia="Calibri"/>
          <w:b/>
          <w:bCs/>
          <w:highlight w:val="green"/>
          <w:u w:val="single"/>
        </w:rPr>
        <w:t>unions</w:t>
      </w:r>
      <w:r w:rsidRPr="00BC727D">
        <w:rPr>
          <w:rFonts w:eastAsia="Calibri"/>
          <w:b/>
          <w:bCs/>
          <w:u w:val="single"/>
        </w:rPr>
        <w:t xml:space="preserve"> </w:t>
      </w:r>
      <w:r w:rsidRPr="00BC727D">
        <w:rPr>
          <w:rFonts w:eastAsia="Calibri"/>
          <w:u w:val="single"/>
        </w:rPr>
        <w:t>hold a</w:t>
      </w:r>
      <w:r w:rsidRPr="00BC727D">
        <w:rPr>
          <w:rFonts w:eastAsia="Calibri"/>
          <w:b/>
          <w:bCs/>
          <w:u w:val="single"/>
        </w:rPr>
        <w:t xml:space="preserve"> </w:t>
      </w:r>
      <w:r w:rsidRPr="00D527C5">
        <w:rPr>
          <w:rFonts w:eastAsia="Calibri"/>
          <w:b/>
          <w:bCs/>
          <w:highlight w:val="green"/>
          <w:u w:val="single"/>
        </w:rPr>
        <w:t>shrinking arsenal of methods to fight</w:t>
      </w:r>
      <w:r w:rsidRPr="00BC727D">
        <w:rPr>
          <w:rFonts w:eastAsia="Calibri"/>
          <w:u w:val="single"/>
        </w:rPr>
        <w:t xml:space="preserve"> the</w:t>
      </w:r>
      <w:r w:rsidRPr="00BC727D">
        <w:rPr>
          <w:rFonts w:eastAsia="Calibri"/>
          <w:b/>
          <w:bCs/>
          <w:u w:val="single"/>
        </w:rPr>
        <w:t xml:space="preserve"> </w:t>
      </w:r>
      <w:r w:rsidRPr="00D527C5">
        <w:rPr>
          <w:rFonts w:eastAsia="Calibri"/>
          <w:b/>
          <w:bCs/>
          <w:highlight w:val="green"/>
          <w:u w:val="single"/>
        </w:rPr>
        <w:t>Trump</w:t>
      </w:r>
      <w:r w:rsidRPr="00BC727D">
        <w:rPr>
          <w:rFonts w:eastAsia="Calibri"/>
          <w:b/>
          <w:bCs/>
          <w:u w:val="single"/>
        </w:rPr>
        <w:t xml:space="preserve"> </w:t>
      </w:r>
      <w:r w:rsidRPr="00BC727D">
        <w:rPr>
          <w:rFonts w:eastAsia="Calibri"/>
          <w:u w:val="single"/>
        </w:rPr>
        <w:t xml:space="preserve">administration’s moves to cut the public workforce after appeals courts rebuffed efforts to halt the government’s </w:t>
      </w:r>
      <w:r w:rsidRPr="00204743">
        <w:rPr>
          <w:rFonts w:eastAsia="Calibri"/>
          <w:u w:val="single"/>
        </w:rPr>
        <w:t xml:space="preserve">actions and </w:t>
      </w:r>
      <w:r w:rsidRPr="00204743">
        <w:rPr>
          <w:rFonts w:eastAsia="Calibri"/>
          <w:b/>
          <w:bCs/>
          <w:u w:val="single"/>
        </w:rPr>
        <w:t>federal labor panels</w:t>
      </w:r>
      <w:r w:rsidRPr="00204743">
        <w:rPr>
          <w:rFonts w:eastAsia="Calibri"/>
          <w:u w:val="single"/>
        </w:rPr>
        <w:t xml:space="preserve"> were</w:t>
      </w:r>
      <w:r w:rsidRPr="00BC727D">
        <w:rPr>
          <w:rFonts w:eastAsia="Calibri"/>
          <w:u w:val="single"/>
        </w:rPr>
        <w:t xml:space="preserve"> </w:t>
      </w:r>
      <w:r w:rsidRPr="00204743">
        <w:rPr>
          <w:rFonts w:eastAsia="Calibri"/>
          <w:b/>
          <w:bCs/>
          <w:u w:val="single"/>
        </w:rPr>
        <w:t xml:space="preserve">left </w:t>
      </w:r>
      <w:r w:rsidRPr="00D527C5">
        <w:rPr>
          <w:rFonts w:eastAsia="Calibri"/>
          <w:b/>
          <w:bCs/>
          <w:highlight w:val="green"/>
          <w:u w:val="single"/>
        </w:rPr>
        <w:t>deadlocked</w:t>
      </w:r>
      <w:r w:rsidRPr="00D527C5">
        <w:rPr>
          <w:rFonts w:eastAsia="Calibri"/>
          <w:highlight w:val="green"/>
          <w:u w:val="single"/>
        </w:rPr>
        <w:t xml:space="preserve"> and </w:t>
      </w:r>
      <w:r w:rsidRPr="00D527C5">
        <w:rPr>
          <w:rFonts w:eastAsia="Calibri"/>
          <w:b/>
          <w:bCs/>
          <w:highlight w:val="green"/>
          <w:u w:val="single"/>
        </w:rPr>
        <w:t>overwhelmed</w:t>
      </w:r>
      <w:r w:rsidRPr="00D527C5">
        <w:rPr>
          <w:rFonts w:eastAsia="Calibri"/>
          <w:highlight w:val="green"/>
          <w:u w:val="single"/>
        </w:rPr>
        <w:t xml:space="preserve"> </w:t>
      </w:r>
      <w:r w:rsidRPr="00204743">
        <w:rPr>
          <w:rFonts w:eastAsia="Calibri"/>
          <w:u w:val="single"/>
        </w:rPr>
        <w:t xml:space="preserve">with </w:t>
      </w:r>
      <w:r w:rsidRPr="00D527C5">
        <w:rPr>
          <w:rFonts w:eastAsia="Calibri"/>
          <w:b/>
          <w:bCs/>
          <w:highlight w:val="green"/>
          <w:u w:val="single"/>
        </w:rPr>
        <w:t xml:space="preserve">thousands </w:t>
      </w:r>
      <w:r w:rsidRPr="00D527C5">
        <w:rPr>
          <w:rFonts w:eastAsia="Calibri"/>
          <w:highlight w:val="green"/>
          <w:u w:val="single"/>
        </w:rPr>
        <w:t xml:space="preserve">of </w:t>
      </w:r>
      <w:r w:rsidRPr="00D527C5">
        <w:rPr>
          <w:rFonts w:eastAsia="Calibri"/>
          <w:b/>
          <w:bCs/>
          <w:highlight w:val="green"/>
          <w:u w:val="single"/>
        </w:rPr>
        <w:t>new cases</w:t>
      </w:r>
      <w:r w:rsidRPr="00BC727D">
        <w:rPr>
          <w:rFonts w:eastAsia="Calibri"/>
          <w:sz w:val="16"/>
        </w:rPr>
        <w:t xml:space="preserve">. </w:t>
      </w:r>
      <w:r w:rsidRPr="00BC727D">
        <w:rPr>
          <w:rFonts w:eastAsia="Calibri"/>
          <w:u w:val="single"/>
        </w:rPr>
        <w:t>The US Supreme Court and multiple appellate courts knocked down injunctions against President Donald Trump’s mandates to</w:t>
      </w:r>
      <w:r w:rsidRPr="00BC727D">
        <w:rPr>
          <w:rFonts w:eastAsia="Calibri"/>
          <w:sz w:val="16"/>
        </w:rPr>
        <w:t xml:space="preserve"> restructure the government and </w:t>
      </w:r>
      <w:r w:rsidRPr="00BC727D">
        <w:rPr>
          <w:rFonts w:eastAsia="Calibri"/>
          <w:u w:val="single"/>
        </w:rPr>
        <w:t>strip collective bargaining rights from workers</w:t>
      </w:r>
      <w:r w:rsidRPr="00BC727D">
        <w:rPr>
          <w:rFonts w:eastAsia="Calibri"/>
          <w:sz w:val="16"/>
        </w:rPr>
        <w:t xml:space="preserve">. That has </w:t>
      </w:r>
      <w:r w:rsidRPr="00BC727D">
        <w:rPr>
          <w:rFonts w:eastAsia="Calibri"/>
          <w:u w:val="single"/>
        </w:rPr>
        <w:t xml:space="preserve">allowed the administration to carry out the </w:t>
      </w:r>
      <w:r w:rsidRPr="00204743">
        <w:rPr>
          <w:rFonts w:eastAsia="Calibri"/>
          <w:u w:val="single"/>
        </w:rPr>
        <w:t>president’s vision of drastically shrinking the federal workforce to reduce administrative bloat and inefficiency. Public sector</w:t>
      </w:r>
      <w:r w:rsidRPr="00204743">
        <w:rPr>
          <w:rFonts w:eastAsia="Calibri"/>
          <w:b/>
          <w:bCs/>
          <w:u w:val="single"/>
        </w:rPr>
        <w:t xml:space="preserve"> unions</w:t>
      </w:r>
      <w:r w:rsidRPr="00204743">
        <w:rPr>
          <w:rFonts w:eastAsia="Calibri"/>
          <w:u w:val="single"/>
        </w:rPr>
        <w:t xml:space="preserve"> and workers’ rights</w:t>
      </w:r>
      <w:r w:rsidRPr="00204743">
        <w:rPr>
          <w:rFonts w:eastAsia="Calibri"/>
          <w:b/>
          <w:bCs/>
          <w:u w:val="single"/>
        </w:rPr>
        <w:t xml:space="preserve"> attorneys </w:t>
      </w:r>
      <w:r w:rsidRPr="00204743">
        <w:rPr>
          <w:rFonts w:eastAsia="Calibri"/>
          <w:u w:val="single"/>
        </w:rPr>
        <w:t xml:space="preserve">prepared to oppose Trump’s overhaul of the federal </w:t>
      </w:r>
      <w:proofErr w:type="gramStart"/>
      <w:r w:rsidRPr="00204743">
        <w:rPr>
          <w:rFonts w:eastAsia="Calibri"/>
          <w:u w:val="single"/>
        </w:rPr>
        <w:t>government, but</w:t>
      </w:r>
      <w:proofErr w:type="gramEnd"/>
      <w:r w:rsidRPr="00204743">
        <w:rPr>
          <w:rFonts w:eastAsia="Calibri"/>
          <w:u w:val="single"/>
        </w:rPr>
        <w:t xml:space="preserve"> have been</w:t>
      </w:r>
      <w:r w:rsidRPr="00BC727D">
        <w:rPr>
          <w:rFonts w:eastAsia="Calibri"/>
          <w:u w:val="single"/>
        </w:rPr>
        <w:t xml:space="preserve"> </w:t>
      </w:r>
      <w:r w:rsidRPr="00D527C5">
        <w:rPr>
          <w:rFonts w:eastAsia="Calibri"/>
          <w:highlight w:val="green"/>
          <w:u w:val="single"/>
        </w:rPr>
        <w:t>overwhelmed</w:t>
      </w:r>
      <w:r w:rsidRPr="00D527C5">
        <w:rPr>
          <w:rFonts w:eastAsia="Calibri"/>
          <w:b/>
          <w:bCs/>
          <w:highlight w:val="green"/>
          <w:u w:val="single"/>
        </w:rPr>
        <w:t xml:space="preserve"> by the breadth of his actions</w:t>
      </w:r>
      <w:r w:rsidRPr="00BC727D">
        <w:rPr>
          <w:rFonts w:eastAsia="Calibri"/>
          <w:sz w:val="16"/>
        </w:rPr>
        <w:t xml:space="preserve">, said Suzanne Summerlin, a worker-side attorney and general counsel for the Federal Workers Legal Defense Fund. </w:t>
      </w:r>
      <w:r w:rsidRPr="00BC727D">
        <w:rPr>
          <w:rFonts w:eastAsia="Calibri"/>
          <w:u w:val="single"/>
        </w:rPr>
        <w:t xml:space="preserve">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w:t>
      </w:r>
      <w:r w:rsidRPr="00204743">
        <w:rPr>
          <w:rFonts w:eastAsia="Calibri"/>
          <w:u w:val="single"/>
        </w:rPr>
        <w:t>shutter entire agencies</w:t>
      </w:r>
      <w:r w:rsidRPr="00204743">
        <w:rPr>
          <w:rFonts w:eastAsia="Calibri"/>
          <w:sz w:val="16"/>
        </w:rPr>
        <w:t xml:space="preserve">. “The thing we didn’t count on was them doing all of it,” Summerlin said. Compounding the issue, the </w:t>
      </w:r>
      <w:r w:rsidRPr="00204743">
        <w:rPr>
          <w:rFonts w:eastAsia="Calibri"/>
          <w:u w:val="single"/>
        </w:rPr>
        <w:t xml:space="preserve">federal </w:t>
      </w:r>
      <w:r w:rsidRPr="00204743">
        <w:rPr>
          <w:rFonts w:eastAsia="Calibri"/>
          <w:b/>
          <w:bCs/>
          <w:u w:val="single"/>
        </w:rPr>
        <w:t xml:space="preserve">agencies tasked with </w:t>
      </w:r>
      <w:r w:rsidRPr="00204743">
        <w:rPr>
          <w:rFonts w:eastAsia="Calibri"/>
          <w:u w:val="single"/>
        </w:rPr>
        <w:t>hearing and</w:t>
      </w:r>
      <w:r w:rsidRPr="00204743">
        <w:rPr>
          <w:rFonts w:eastAsia="Calibri"/>
          <w:b/>
          <w:bCs/>
          <w:u w:val="single"/>
        </w:rPr>
        <w:t xml:space="preserve"> deciding labor disputes </w:t>
      </w:r>
      <w:r w:rsidRPr="00204743">
        <w:rPr>
          <w:rFonts w:eastAsia="Calibri"/>
          <w:u w:val="single"/>
        </w:rPr>
        <w:t>within</w:t>
      </w:r>
      <w:r w:rsidRPr="00BC727D">
        <w:rPr>
          <w:rFonts w:eastAsia="Calibri"/>
          <w:u w:val="single"/>
        </w:rPr>
        <w:t xml:space="preserve"> the government</w:t>
      </w:r>
      <w:r w:rsidRPr="00BC727D">
        <w:rPr>
          <w:rFonts w:eastAsia="Calibri"/>
          <w:sz w:val="16"/>
        </w:rPr>
        <w:t xml:space="preserve"> are also </w:t>
      </w:r>
      <w:r w:rsidRPr="00D527C5">
        <w:rPr>
          <w:rFonts w:eastAsia="Calibri"/>
          <w:b/>
          <w:bCs/>
          <w:highlight w:val="green"/>
          <w:u w:val="single"/>
        </w:rPr>
        <w:t>either facing severe restructuring or critical leadership gaps</w:t>
      </w:r>
      <w:r w:rsidRPr="00D527C5">
        <w:rPr>
          <w:rFonts w:eastAsia="Calibri"/>
          <w:highlight w:val="green"/>
          <w:u w:val="single"/>
        </w:rPr>
        <w:t xml:space="preserve"> </w:t>
      </w:r>
      <w:r w:rsidRPr="00204743">
        <w:rPr>
          <w:rFonts w:eastAsia="Calibri"/>
          <w:u w:val="single"/>
        </w:rPr>
        <w:t>that</w:t>
      </w:r>
      <w:r w:rsidRPr="00204743">
        <w:rPr>
          <w:rFonts w:eastAsia="Calibri"/>
          <w:sz w:val="16"/>
        </w:rPr>
        <w:t xml:space="preserve"> observers and lawyers say </w:t>
      </w:r>
      <w:r w:rsidRPr="00204743">
        <w:rPr>
          <w:rFonts w:eastAsia="Calibri"/>
          <w:u w:val="single"/>
        </w:rPr>
        <w:t xml:space="preserve">leave them </w:t>
      </w:r>
      <w:r w:rsidRPr="00D527C5">
        <w:rPr>
          <w:rFonts w:eastAsia="Calibri"/>
          <w:b/>
          <w:bCs/>
          <w:highlight w:val="green"/>
          <w:u w:val="single"/>
        </w:rPr>
        <w:t>ill-equipped</w:t>
      </w:r>
      <w:r w:rsidRPr="00D527C5">
        <w:rPr>
          <w:rFonts w:eastAsia="Calibri"/>
          <w:highlight w:val="green"/>
          <w:u w:val="single"/>
        </w:rPr>
        <w:t xml:space="preserve"> to </w:t>
      </w:r>
      <w:r w:rsidRPr="00D527C5">
        <w:rPr>
          <w:rFonts w:eastAsia="Calibri"/>
          <w:b/>
          <w:bCs/>
          <w:highlight w:val="green"/>
          <w:u w:val="single"/>
        </w:rPr>
        <w:t>handle</w:t>
      </w:r>
      <w:r w:rsidRPr="00D527C5">
        <w:rPr>
          <w:rFonts w:eastAsia="Calibri"/>
          <w:highlight w:val="green"/>
          <w:u w:val="single"/>
        </w:rPr>
        <w:t xml:space="preserve"> the </w:t>
      </w:r>
      <w:r w:rsidRPr="00D527C5">
        <w:rPr>
          <w:rFonts w:eastAsia="Calibri"/>
          <w:b/>
          <w:bCs/>
          <w:highlight w:val="green"/>
          <w:u w:val="single"/>
        </w:rPr>
        <w:t>rise in claims</w:t>
      </w:r>
      <w:r w:rsidRPr="00BC727D">
        <w:rPr>
          <w:rFonts w:eastAsia="Calibri"/>
          <w:u w:val="single"/>
        </w:rPr>
        <w:t xml:space="preserve"> coming their </w:t>
      </w:r>
      <w:r w:rsidRPr="00204743">
        <w:rPr>
          <w:rFonts w:eastAsia="Calibri"/>
          <w:u w:val="single"/>
        </w:rPr>
        <w:t>way</w:t>
      </w:r>
      <w:r w:rsidRPr="00204743">
        <w:rPr>
          <w:rFonts w:eastAsia="Calibri"/>
          <w:sz w:val="16"/>
        </w:rPr>
        <w:t xml:space="preserve">. </w:t>
      </w:r>
      <w:r w:rsidRPr="00204743">
        <w:rPr>
          <w:rFonts w:eastAsia="Calibri"/>
          <w:u w:val="single"/>
        </w:rPr>
        <w:t>These setbacks mean Trump has been largely free to remake the federal workforce</w:t>
      </w:r>
      <w:r w:rsidRPr="00204743">
        <w:rPr>
          <w:rFonts w:eastAsia="Calibri"/>
          <w:sz w:val="16"/>
        </w:rPr>
        <w:t xml:space="preserve">. </w:t>
      </w:r>
      <w:r w:rsidRPr="00204743">
        <w:rPr>
          <w:rFonts w:eastAsia="Calibri"/>
          <w:u w:val="single"/>
        </w:rPr>
        <w:t>Federal-sector labor unions have challenged the barrage of initiatives in multiple venues</w:t>
      </w:r>
      <w:r w:rsidRPr="00204743">
        <w:rPr>
          <w:rFonts w:eastAsia="Calibri"/>
          <w:sz w:val="16"/>
        </w:rPr>
        <w:t xml:space="preserve">. </w:t>
      </w:r>
      <w:r w:rsidRPr="00204743">
        <w:rPr>
          <w:rFonts w:eastAsia="Calibri"/>
          <w:u w:val="single"/>
        </w:rPr>
        <w:t>The American Federation of Government Employees and the National Treasury Employees Union</w:t>
      </w:r>
      <w:r w:rsidRPr="00204743">
        <w:rPr>
          <w:rFonts w:eastAsia="Calibri"/>
          <w:sz w:val="16"/>
        </w:rPr>
        <w:t xml:space="preserve">, together some of the largest unions for federal workers, </w:t>
      </w:r>
      <w:r w:rsidRPr="00204743">
        <w:rPr>
          <w:rFonts w:eastAsia="Calibri"/>
          <w:u w:val="single"/>
        </w:rPr>
        <w:t>initially obtained federal court injunctions</w:t>
      </w:r>
      <w:r w:rsidRPr="00204743">
        <w:rPr>
          <w:rFonts w:eastAsia="Calibri"/>
          <w:sz w:val="16"/>
        </w:rPr>
        <w:t xml:space="preserve"> to block layoffs and the termination of collective bargaining rights</w:t>
      </w:r>
      <w:r w:rsidRPr="00204743">
        <w:rPr>
          <w:rFonts w:eastAsia="Calibri"/>
        </w:rPr>
        <w:t xml:space="preserve">, </w:t>
      </w:r>
      <w:r w:rsidRPr="00204743">
        <w:rPr>
          <w:rFonts w:eastAsia="Calibri"/>
          <w:u w:val="single"/>
        </w:rPr>
        <w:t>but</w:t>
      </w:r>
      <w:r w:rsidRPr="00204743">
        <w:rPr>
          <w:rFonts w:eastAsia="Calibri"/>
          <w:b/>
          <w:bCs/>
          <w:u w:val="single"/>
        </w:rPr>
        <w:t xml:space="preserve"> the Supreme Court and</w:t>
      </w:r>
      <w:r w:rsidRPr="00204743">
        <w:rPr>
          <w:rFonts w:eastAsia="Calibri"/>
          <w:u w:val="single"/>
        </w:rPr>
        <w:t xml:space="preserve"> several</w:t>
      </w:r>
      <w:r w:rsidRPr="00204743">
        <w:rPr>
          <w:rFonts w:eastAsia="Calibri"/>
          <w:b/>
          <w:bCs/>
          <w:u w:val="single"/>
        </w:rPr>
        <w:t xml:space="preserve"> appellate courts stayed the orders</w:t>
      </w:r>
      <w:r w:rsidRPr="00204743">
        <w:rPr>
          <w:rFonts w:eastAsia="Calibri"/>
          <w:sz w:val="16"/>
        </w:rPr>
        <w:t>.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w:t>
      </w:r>
      <w:r w:rsidRPr="00BC727D">
        <w:rPr>
          <w:rFonts w:eastAsia="Calibri"/>
          <w:sz w:val="16"/>
        </w:rPr>
        <w:t xml:space="preserve">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BC727D">
        <w:rPr>
          <w:rFonts w:eastAsia="Calibri"/>
          <w:u w:val="single"/>
        </w:rPr>
        <w:t>Those arbitration proceedings can eventually be appealed up to the Federal Labor Relations Authority—tasked with adjudicating unfair labor practices and facilitating union elections—but it’s been deadlocked since February</w:t>
      </w:r>
      <w:r w:rsidRPr="00BC727D">
        <w:rPr>
          <w:rFonts w:eastAsia="Calibri"/>
          <w:sz w:val="16"/>
        </w:rPr>
        <w:t xml:space="preserve"> after Trump fired former chair Susan Grundmann. </w:t>
      </w:r>
      <w:r w:rsidRPr="00BC727D">
        <w:rPr>
          <w:rFonts w:eastAsia="Calibri"/>
          <w:u w:val="single"/>
        </w:rPr>
        <w:t xml:space="preserve">With one Democrat and one Republican on the panel, it’s likely </w:t>
      </w:r>
      <w:r w:rsidRPr="00D527C5">
        <w:rPr>
          <w:rFonts w:eastAsia="Calibri"/>
          <w:highlight w:val="green"/>
          <w:u w:val="single"/>
        </w:rPr>
        <w:t xml:space="preserve">the </w:t>
      </w:r>
      <w:r w:rsidRPr="00D527C5">
        <w:rPr>
          <w:rFonts w:eastAsia="Calibri"/>
          <w:b/>
          <w:bCs/>
          <w:highlight w:val="green"/>
          <w:u w:val="single"/>
        </w:rPr>
        <w:t>FLRA won’t decide controversial cases until another member is appointed</w:t>
      </w:r>
      <w:r w:rsidRPr="00BC727D">
        <w:rPr>
          <w:rFonts w:eastAsia="Calibri"/>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1A4CF785" w14:textId="72F74E90" w:rsidR="00BF7563" w:rsidRPr="00BF7563" w:rsidRDefault="00BF7563" w:rsidP="00BF7563">
      <w:pPr>
        <w:pStyle w:val="Heading2"/>
      </w:pPr>
      <w:r>
        <w:t>Advantage 2</w:t>
      </w:r>
    </w:p>
    <w:p w14:paraId="41394AC2" w14:textId="77777777" w:rsidR="00BF7563" w:rsidRDefault="00BF7563" w:rsidP="00BF7563">
      <w:pPr>
        <w:pStyle w:val="Heading3"/>
      </w:pPr>
      <w:bookmarkStart w:id="2" w:name="_Hlk217915689"/>
      <w:r>
        <w:t>Backsliding---1NC</w:t>
      </w:r>
    </w:p>
    <w:p w14:paraId="4DF5D3B6" w14:textId="77777777" w:rsidR="00BF7563" w:rsidRDefault="00BF7563" w:rsidP="00BF7563">
      <w:pPr>
        <w:pStyle w:val="Heading4"/>
      </w:pPr>
      <w:bookmarkStart w:id="3" w:name="_Hlk217864643"/>
      <w:r>
        <w:rPr>
          <w:u w:val="single"/>
        </w:rPr>
        <w:t>D</w:t>
      </w:r>
      <w:r w:rsidRPr="00310DEF">
        <w:rPr>
          <w:u w:val="single"/>
        </w:rPr>
        <w:t>emocratic restraint</w:t>
      </w:r>
      <w:r>
        <w:t xml:space="preserve"> is </w:t>
      </w:r>
      <w:r w:rsidRPr="00310DEF">
        <w:t>disproven</w:t>
      </w:r>
      <w:r>
        <w:t xml:space="preserve">---more likely to </w:t>
      </w:r>
      <w:proofErr w:type="spellStart"/>
      <w:r w:rsidRPr="00F116BE">
        <w:rPr>
          <w:u w:val="single"/>
        </w:rPr>
        <w:t>miscalc</w:t>
      </w:r>
      <w:proofErr w:type="spellEnd"/>
      <w:r>
        <w:t>.</w:t>
      </w:r>
    </w:p>
    <w:p w14:paraId="6AC7C1C9" w14:textId="77777777" w:rsidR="00BF7563" w:rsidRDefault="00BF7563" w:rsidP="00BF7563">
      <w:r>
        <w:t xml:space="preserve">Dr. Michael </w:t>
      </w:r>
      <w:r w:rsidRPr="00532933">
        <w:rPr>
          <w:rStyle w:val="Style13ptBold"/>
        </w:rPr>
        <w:t xml:space="preserve">Mousseau </w:t>
      </w:r>
      <w:r>
        <w:rPr>
          <w:rStyle w:val="Style13ptBold"/>
        </w:rPr>
        <w:t>‘</w:t>
      </w:r>
      <w:r w:rsidRPr="00532933">
        <w:rPr>
          <w:rStyle w:val="Style13ptBold"/>
        </w:rPr>
        <w:t>25</w:t>
      </w:r>
      <w:r>
        <w:t xml:space="preserve">, PhD, Professor, School of Politics, Security, &amp; International Affairs, University of Central Florida, "The Liberal Peace," in What Do We Know about </w:t>
      </w:r>
      <w:proofErr w:type="gramStart"/>
      <w:r>
        <w:t>War?,</w:t>
      </w:r>
      <w:proofErr w:type="gramEnd"/>
      <w:r>
        <w:t xml:space="preserve"> Chapter 8, 2025, pg. 143-145.</w:t>
      </w:r>
    </w:p>
    <w:p w14:paraId="0C621F9A" w14:textId="77777777" w:rsidR="00BF7563" w:rsidRPr="001402A5" w:rsidRDefault="00BF7563" w:rsidP="00BF7563">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2B6319DC" w14:textId="77777777" w:rsidR="00BF7563" w:rsidRPr="001402A5" w:rsidRDefault="00BF7563" w:rsidP="00BF7563">
      <w:pPr>
        <w:rPr>
          <w:sz w:val="16"/>
        </w:rPr>
      </w:pPr>
      <w:r w:rsidRPr="001402A5">
        <w:rPr>
          <w:sz w:val="16"/>
        </w:rPr>
        <w:t xml:space="preserve">The </w:t>
      </w:r>
      <w:r w:rsidRPr="00F116BE">
        <w:rPr>
          <w:rStyle w:val="StyleUnderline"/>
        </w:rPr>
        <w:t>most vexing challenge 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095F46">
        <w:rPr>
          <w:rStyle w:val="StyleUnderline"/>
          <w:highlight w:val="green"/>
        </w:rPr>
        <w:t>democratic peace</w:t>
      </w:r>
      <w:r w:rsidRPr="008414B1">
        <w:rPr>
          <w:rStyle w:val="StyleUnderline"/>
        </w:rPr>
        <w:t xml:space="preserve"> has been in </w:t>
      </w:r>
      <w:r w:rsidRPr="00095F46">
        <w:rPr>
          <w:rStyle w:val="StyleUnderline"/>
          <w:highlight w:val="green"/>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095F46">
        <w:rPr>
          <w:rStyle w:val="Emphasis"/>
          <w:highlight w:val="green"/>
        </w:rPr>
        <w:t>most studies</w:t>
      </w:r>
      <w:r w:rsidRPr="00095F46">
        <w:rPr>
          <w:rStyle w:val="StyleUnderline"/>
          <w:highlight w:val="green"/>
        </w:rPr>
        <w:t xml:space="preserve"> find democracies fight</w:t>
      </w:r>
      <w:r w:rsidRPr="008414B1">
        <w:rPr>
          <w:rStyle w:val="StyleUnderline"/>
        </w:rPr>
        <w:t xml:space="preserve"> other nations </w:t>
      </w:r>
      <w:r w:rsidRPr="00095F46">
        <w:rPr>
          <w:rStyle w:val="StyleUnderline"/>
          <w:highlight w:val="green"/>
        </w:rPr>
        <w:t xml:space="preserve">at </w:t>
      </w:r>
      <w:r w:rsidRPr="00095F46">
        <w:rPr>
          <w:rStyle w:val="Emphasis"/>
          <w:highlight w:val="green"/>
        </w:rPr>
        <w:t>normal</w:t>
      </w:r>
      <w:r w:rsidRPr="00095F46">
        <w:rPr>
          <w:rStyle w:val="StyleUnderline"/>
          <w:highlight w:val="green"/>
        </w:rPr>
        <w:t xml:space="preserve"> 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xml:space="preserve">: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w:t>
      </w:r>
      <w:proofErr w:type="gramStart"/>
      <w:r w:rsidRPr="001402A5">
        <w:rPr>
          <w:sz w:val="16"/>
        </w:rPr>
        <w:t>Thus</w:t>
      </w:r>
      <w:proofErr w:type="gramEnd"/>
      <w:r w:rsidRPr="001402A5">
        <w:rPr>
          <w:sz w:val="16"/>
        </w:rPr>
        <w:t xml:space="preserve">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13E3C845" w14:textId="77777777" w:rsidR="00BF7563" w:rsidRPr="001402A5" w:rsidRDefault="00BF7563" w:rsidP="00BF7563">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2486AD26" w14:textId="77777777" w:rsidR="00BF7563" w:rsidRPr="001402A5" w:rsidRDefault="00BF7563" w:rsidP="00BF7563">
      <w:pPr>
        <w:rPr>
          <w:sz w:val="16"/>
        </w:rPr>
      </w:pPr>
      <w:r w:rsidRPr="001402A5">
        <w:rPr>
          <w:sz w:val="16"/>
        </w:rPr>
        <w:t xml:space="preserve">Despite the crucial nature of regime perceptions in the causal chain for all mainstream explanations for how democracy can cause </w:t>
      </w:r>
      <w:proofErr w:type="gramStart"/>
      <w:r w:rsidRPr="001402A5">
        <w:rPr>
          <w:sz w:val="16"/>
        </w:rPr>
        <w:t>the democratic</w:t>
      </w:r>
      <w:proofErr w:type="gramEnd"/>
      <w:r w:rsidRPr="001402A5">
        <w:rPr>
          <w:sz w:val="16"/>
        </w:rPr>
        <w:t xml:space="preserve"> peace, we </w:t>
      </w:r>
      <w:r w:rsidRPr="008414B1">
        <w:rPr>
          <w:rStyle w:val="StyleUnderline"/>
        </w:rPr>
        <w:t>have</w:t>
      </w:r>
      <w:r w:rsidRPr="001402A5">
        <w:rPr>
          <w:sz w:val="16"/>
        </w:rPr>
        <w:t xml:space="preserve"> </w:t>
      </w:r>
      <w:r w:rsidRPr="00095F46">
        <w:rPr>
          <w:rStyle w:val="Emphasis"/>
          <w:highlight w:val="green"/>
        </w:rPr>
        <w:t>little ev</w:t>
      </w:r>
      <w:r w:rsidRPr="008414B1">
        <w:rPr>
          <w:rStyle w:val="Emphasis"/>
        </w:rPr>
        <w:t>idence</w:t>
      </w:r>
      <w:r w:rsidRPr="001402A5">
        <w:rPr>
          <w:sz w:val="16"/>
        </w:rPr>
        <w:t xml:space="preserve"> </w:t>
      </w:r>
      <w:r w:rsidRPr="008414B1">
        <w:rPr>
          <w:rStyle w:val="StyleUnderline"/>
        </w:rPr>
        <w:t xml:space="preserve">that </w:t>
      </w:r>
      <w:r w:rsidRPr="00095F46">
        <w:rPr>
          <w:rStyle w:val="StyleUnderline"/>
          <w:highlight w:val="green"/>
        </w:rPr>
        <w:t>leaders</w:t>
      </w:r>
      <w:r w:rsidRPr="001402A5">
        <w:rPr>
          <w:sz w:val="16"/>
        </w:rPr>
        <w:t xml:space="preserve"> </w:t>
      </w:r>
      <w:proofErr w:type="gramStart"/>
      <w:r w:rsidRPr="008414B1">
        <w:rPr>
          <w:rStyle w:val="Emphasis"/>
        </w:rPr>
        <w:t>actually</w:t>
      </w:r>
      <w:r w:rsidRPr="001402A5">
        <w:rPr>
          <w:sz w:val="16"/>
        </w:rPr>
        <w:t xml:space="preserve"> </w:t>
      </w:r>
      <w:r w:rsidRPr="00095F46">
        <w:rPr>
          <w:rStyle w:val="StyleUnderline"/>
          <w:highlight w:val="green"/>
        </w:rPr>
        <w:t>consider</w:t>
      </w:r>
      <w:proofErr w:type="gramEnd"/>
      <w:r w:rsidRPr="008414B1">
        <w:rPr>
          <w:rStyle w:val="StyleUnderline"/>
        </w:rPr>
        <w:t xml:space="preserve"> the </w:t>
      </w:r>
      <w:r w:rsidRPr="00095F46">
        <w:rPr>
          <w:rStyle w:val="StyleUnderline"/>
          <w:highlight w:val="green"/>
        </w:rPr>
        <w:t>regime types</w:t>
      </w:r>
      <w:r w:rsidRPr="008414B1">
        <w:rPr>
          <w:rStyle w:val="StyleUnderline"/>
        </w:rPr>
        <w:t xml:space="preserve"> of nations </w:t>
      </w:r>
      <w:r w:rsidRPr="00095F46">
        <w:rPr>
          <w:rStyle w:val="StyleUnderline"/>
          <w:highlight w:val="green"/>
        </w:rPr>
        <w:t>in</w:t>
      </w:r>
      <w:r w:rsidRPr="008414B1">
        <w:rPr>
          <w:rStyle w:val="StyleUnderline"/>
        </w:rPr>
        <w:t xml:space="preserve"> their foreign policy </w:t>
      </w:r>
      <w:r w:rsidRPr="00095F46">
        <w:rPr>
          <w:rStyle w:val="StyleUnderline"/>
          <w:highlight w:val="green"/>
        </w:rPr>
        <w:t>decision making</w:t>
      </w:r>
      <w:r w:rsidRPr="001402A5">
        <w:rPr>
          <w:sz w:val="16"/>
        </w:rPr>
        <w:t xml:space="preserve">. </w:t>
      </w:r>
      <w:proofErr w:type="gramStart"/>
      <w:r w:rsidRPr="001402A5">
        <w:rPr>
          <w:sz w:val="16"/>
        </w:rPr>
        <w:t xml:space="preserve">A </w:t>
      </w:r>
      <w:r w:rsidRPr="008414B1">
        <w:rPr>
          <w:rStyle w:val="StyleUnderline"/>
        </w:rPr>
        <w:t>number of</w:t>
      </w:r>
      <w:proofErr w:type="gramEnd"/>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 xml:space="preserve">on public preferences to use military force in the </w:t>
      </w:r>
      <w:proofErr w:type="gramStart"/>
      <w:r w:rsidRPr="008414B1">
        <w:rPr>
          <w:rStyle w:val="StyleUnderline"/>
        </w:rPr>
        <w:t>dyad</w:t>
      </w:r>
      <w:proofErr w:type="gramEnd"/>
      <w:r w:rsidRPr="001402A5">
        <w:rPr>
          <w:sz w:val="16"/>
        </w:rPr>
        <w:t xml:space="preserve">, to my knowledge all reporting supportive results (Mintz and Geva 1993; Rousseau 2005; Johns and Davies 2012; </w:t>
      </w:r>
      <w:proofErr w:type="spellStart"/>
      <w:r w:rsidRPr="001402A5">
        <w:rPr>
          <w:sz w:val="16"/>
        </w:rPr>
        <w:t>Tomz</w:t>
      </w:r>
      <w:proofErr w:type="spellEnd"/>
      <w:r w:rsidRPr="001402A5">
        <w:rPr>
          <w:sz w:val="16"/>
        </w:rPr>
        <w:t xml:space="preserve"> and Weeks 2013). However, subjects in these experiments may understand “democracy” as meaning something else, including that a country is a friend. </w:t>
      </w:r>
      <w:proofErr w:type="spellStart"/>
      <w:r w:rsidRPr="001402A5">
        <w:rPr>
          <w:sz w:val="16"/>
        </w:rPr>
        <w:t>Tomz</w:t>
      </w:r>
      <w:proofErr w:type="spellEnd"/>
      <w:r w:rsidRPr="001402A5">
        <w:rPr>
          <w:sz w:val="16"/>
        </w:rPr>
        <w:t xml:space="preserve"> and Weeks (2013) sought to address this problem by manipulating factors that might be associated with democracy, such as alliance. But as with correlational studies, there is no way to know in this design if every candidate confounding factor is manipulated. Further, </w:t>
      </w:r>
      <w:proofErr w:type="gramStart"/>
      <w:r w:rsidRPr="001402A5">
        <w:rPr>
          <w:sz w:val="16"/>
        </w:rPr>
        <w:t>all of</w:t>
      </w:r>
      <w:proofErr w:type="gramEnd"/>
      <w:r w:rsidRPr="001402A5">
        <w:rPr>
          <w:sz w:val="16"/>
        </w:rPr>
        <w:t xml:space="preserve"> these experiments drew on subjects from three countries: the United States, Britain, and Israel. As a </w:t>
      </w:r>
      <w:proofErr w:type="gramStart"/>
      <w:r w:rsidRPr="001402A5">
        <w:rPr>
          <w:sz w:val="16"/>
        </w:rPr>
        <w:t>result</w:t>
      </w:r>
      <w:proofErr w:type="gramEnd"/>
      <w:r w:rsidRPr="001402A5">
        <w:rPr>
          <w:sz w:val="16"/>
        </w:rPr>
        <w:t xml:space="preserve">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095F46">
        <w:rPr>
          <w:rStyle w:val="Emphasis"/>
          <w:highlight w:val="green"/>
        </w:rPr>
        <w:t>other</w:t>
      </w:r>
      <w:r w:rsidRPr="00095F46">
        <w:rPr>
          <w:rStyle w:val="StyleUnderline"/>
          <w:highlight w:val="green"/>
        </w:rPr>
        <w:t xml:space="preserve"> 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095F46">
        <w:rPr>
          <w:rStyle w:val="Emphasis"/>
          <w:highlight w:val="green"/>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5DAD597A" w14:textId="77777777" w:rsidR="00BF7563" w:rsidRPr="001402A5" w:rsidRDefault="00BF7563" w:rsidP="00BF7563">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w:t>
      </w:r>
      <w:proofErr w:type="gramStart"/>
      <w:r w:rsidRPr="001402A5">
        <w:rPr>
          <w:sz w:val="16"/>
        </w:rPr>
        <w:t xml:space="preserve">A </w:t>
      </w:r>
      <w:r w:rsidRPr="008414B1">
        <w:rPr>
          <w:rStyle w:val="StyleUnderline"/>
        </w:rPr>
        <w:t>number of</w:t>
      </w:r>
      <w:proofErr w:type="gramEnd"/>
      <w:r w:rsidRPr="008414B1">
        <w:rPr>
          <w:rStyle w:val="StyleUnderline"/>
        </w:rPr>
        <w:t xml:space="preserve">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095F46">
        <w:rPr>
          <w:rStyle w:val="StyleUnderline"/>
          <w:highlight w:val="green"/>
        </w:rPr>
        <w:t xml:space="preserve">none of these predictions is </w:t>
      </w:r>
      <w:r w:rsidRPr="00095F46">
        <w:rPr>
          <w:rStyle w:val="Emphasis"/>
          <w:highlight w:val="green"/>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5E4E92E2" w14:textId="77777777" w:rsidR="00BF7563" w:rsidRPr="001402A5" w:rsidRDefault="00BF7563" w:rsidP="00BF7563">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095F46">
        <w:rPr>
          <w:rStyle w:val="Emphasis"/>
          <w:highlight w:val="green"/>
        </w:rPr>
        <w:t>meta-analyses</w:t>
      </w:r>
      <w:r w:rsidRPr="00095F46">
        <w:rPr>
          <w:rStyle w:val="StyleUnderline"/>
          <w:highlight w:val="green"/>
        </w:rPr>
        <w:t xml:space="preserve"> report it</w:t>
      </w:r>
      <w:r w:rsidRPr="001402A5">
        <w:rPr>
          <w:rStyle w:val="StyleUnderline"/>
        </w:rPr>
        <w:t xml:space="preserve"> as </w:t>
      </w:r>
      <w:r w:rsidRPr="00095F46">
        <w:rPr>
          <w:rStyle w:val="StyleUnderline"/>
          <w:highlight w:val="green"/>
        </w:rPr>
        <w:t xml:space="preserve">having a </w:t>
      </w:r>
      <w:r w:rsidRPr="00095F46">
        <w:rPr>
          <w:rStyle w:val="Emphasis"/>
          <w:highlight w:val="green"/>
        </w:rPr>
        <w:t>weak</w:t>
      </w:r>
      <w:r w:rsidRPr="001402A5">
        <w:rPr>
          <w:rStyle w:val="Emphasis"/>
        </w:rPr>
        <w:t>er</w:t>
      </w:r>
      <w:r w:rsidRPr="001402A5">
        <w:rPr>
          <w:sz w:val="16"/>
        </w:rPr>
        <w:t xml:space="preserve"> </w:t>
      </w:r>
      <w:r w:rsidRPr="00095F46">
        <w:rPr>
          <w:rStyle w:val="StyleUnderline"/>
          <w:highlight w:val="green"/>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0765C1B8" w14:textId="77777777" w:rsidR="00BF7563" w:rsidRPr="00F116BE" w:rsidRDefault="00BF7563" w:rsidP="00BF7563">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095F46">
        <w:rPr>
          <w:rStyle w:val="StyleUnderline"/>
          <w:highlight w:val="green"/>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095F46">
        <w:rPr>
          <w:rStyle w:val="StyleUnderline"/>
          <w:highlight w:val="green"/>
        </w:rPr>
        <w:t>they should</w:t>
      </w:r>
      <w:r w:rsidRPr="001402A5">
        <w:rPr>
          <w:rStyle w:val="StyleUnderline"/>
        </w:rPr>
        <w:t xml:space="preserve"> tend to </w:t>
      </w:r>
      <w:r w:rsidRPr="00095F46">
        <w:rPr>
          <w:rStyle w:val="StyleUnderline"/>
          <w:highlight w:val="green"/>
        </w:rPr>
        <w:t xml:space="preserve">fight </w:t>
      </w:r>
      <w:r w:rsidRPr="00095F46">
        <w:rPr>
          <w:rStyle w:val="Emphasis"/>
          <w:highlight w:val="green"/>
        </w:rPr>
        <w:t>shorter</w:t>
      </w:r>
      <w:r w:rsidRPr="001402A5">
        <w:rPr>
          <w:sz w:val="16"/>
        </w:rPr>
        <w:t xml:space="preserve"> </w:t>
      </w:r>
      <w:r w:rsidRPr="001402A5">
        <w:rPr>
          <w:rStyle w:val="StyleUnderline"/>
        </w:rPr>
        <w:t>ones</w:t>
      </w:r>
      <w:r w:rsidRPr="001402A5">
        <w:rPr>
          <w:sz w:val="16"/>
        </w:rPr>
        <w:t xml:space="preserve"> (Reiter and Stam 2003), </w:t>
      </w:r>
      <w:r w:rsidRPr="00095F46">
        <w:rPr>
          <w:rStyle w:val="StyleUnderline"/>
          <w:highlight w:val="green"/>
        </w:rPr>
        <w:t>but</w:t>
      </w:r>
      <w:r w:rsidRPr="001402A5">
        <w:rPr>
          <w:rStyle w:val="StyleUnderline"/>
        </w:rPr>
        <w:t xml:space="preserve"> they</w:t>
      </w:r>
      <w:r w:rsidRPr="001402A5">
        <w:rPr>
          <w:sz w:val="16"/>
        </w:rPr>
        <w:t xml:space="preserve"> </w:t>
      </w:r>
      <w:r w:rsidRPr="00095F46">
        <w:rPr>
          <w:rStyle w:val="Emphasis"/>
          <w:highlight w:val="green"/>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w:t>
      </w:r>
      <w:proofErr w:type="spellStart"/>
      <w:r w:rsidRPr="001402A5">
        <w:rPr>
          <w:sz w:val="16"/>
        </w:rPr>
        <w:t>Goemans</w:t>
      </w:r>
      <w:proofErr w:type="spellEnd"/>
      <w:r w:rsidRPr="001402A5">
        <w:rPr>
          <w:sz w:val="16"/>
        </w:rPr>
        <w:t xml:space="preserve">, 2004b). In fact, the </w:t>
      </w:r>
      <w:r w:rsidRPr="00095F46">
        <w:rPr>
          <w:rStyle w:val="StyleUnderline"/>
          <w:highlight w:val="green"/>
        </w:rPr>
        <w:t xml:space="preserve">democratic tendency to </w:t>
      </w:r>
      <w:r w:rsidRPr="00095F46">
        <w:rPr>
          <w:rStyle w:val="Emphasis"/>
          <w:highlight w:val="green"/>
        </w:rPr>
        <w:t>compromise in</w:t>
      </w:r>
      <w:r w:rsidRPr="001402A5">
        <w:rPr>
          <w:rStyle w:val="Emphasis"/>
        </w:rPr>
        <w:t xml:space="preserve"> domestic </w:t>
      </w:r>
      <w:r w:rsidRPr="00095F46">
        <w:rPr>
          <w:rStyle w:val="Emphasis"/>
          <w:highlight w:val="green"/>
        </w:rPr>
        <w:t>politics</w:t>
      </w:r>
      <w:r w:rsidRPr="001402A5">
        <w:rPr>
          <w:sz w:val="16"/>
        </w:rPr>
        <w:t xml:space="preserve"> </w:t>
      </w:r>
      <w:r w:rsidRPr="001402A5">
        <w:rPr>
          <w:rStyle w:val="StyleUnderline"/>
        </w:rPr>
        <w:t xml:space="preserve">can </w:t>
      </w:r>
      <w:r w:rsidRPr="00095F46">
        <w:rPr>
          <w:rStyle w:val="StyleUnderline"/>
          <w:highlight w:val="green"/>
        </w:rPr>
        <w:t>mean</w:t>
      </w:r>
      <w:r w:rsidRPr="001402A5">
        <w:rPr>
          <w:sz w:val="16"/>
        </w:rPr>
        <w:t xml:space="preserve"> that </w:t>
      </w:r>
      <w:r w:rsidRPr="001402A5">
        <w:rPr>
          <w:rStyle w:val="StyleUnderline"/>
        </w:rPr>
        <w:t xml:space="preserve">democratic </w:t>
      </w:r>
      <w:r w:rsidRPr="00095F46">
        <w:rPr>
          <w:rStyle w:val="StyleUnderline"/>
          <w:highlight w:val="green"/>
        </w:rPr>
        <w:t xml:space="preserve">leaders make </w:t>
      </w:r>
      <w:r w:rsidRPr="00095F46">
        <w:rPr>
          <w:rStyle w:val="Emphasis"/>
          <w:highlight w:val="green"/>
        </w:rPr>
        <w:t>poorer</w:t>
      </w:r>
      <w:r w:rsidRPr="001402A5">
        <w:rPr>
          <w:sz w:val="16"/>
        </w:rPr>
        <w:t xml:space="preserve"> </w:t>
      </w:r>
      <w:r w:rsidRPr="001402A5">
        <w:rPr>
          <w:rStyle w:val="StyleUnderline"/>
        </w:rPr>
        <w:t xml:space="preserve">rather than better </w:t>
      </w:r>
      <w:r w:rsidRPr="00095F46">
        <w:rPr>
          <w:rStyle w:val="StyleUnderline"/>
          <w:highlight w:val="green"/>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w:t>
      </w:r>
      <w:proofErr w:type="spellStart"/>
      <w:r w:rsidRPr="001402A5">
        <w:rPr>
          <w:sz w:val="16"/>
        </w:rPr>
        <w:t>Tomz</w:t>
      </w:r>
      <w:proofErr w:type="spellEnd"/>
      <w:r w:rsidRPr="001402A5">
        <w:rPr>
          <w:sz w:val="16"/>
        </w:rPr>
        <w:t xml:space="preserve"> and Weeks (2013) found that democratic publics are more concerned with value issues than issues of cost in decisions to escalate foreign conflicts, contrary to most structuralist theorizing. </w:t>
      </w:r>
      <w:proofErr w:type="gramStart"/>
      <w:r w:rsidRPr="001402A5">
        <w:rPr>
          <w:sz w:val="16"/>
        </w:rPr>
        <w:t xml:space="preserve">A </w:t>
      </w:r>
      <w:r w:rsidRPr="001402A5">
        <w:rPr>
          <w:rStyle w:val="StyleUnderline"/>
        </w:rPr>
        <w:t>number of</w:t>
      </w:r>
      <w:proofErr w:type="gramEnd"/>
      <w:r w:rsidRPr="001402A5">
        <w:rPr>
          <w:rStyle w:val="StyleUnderline"/>
        </w:rPr>
        <w:t xml:space="preserve"> </w:t>
      </w:r>
      <w:r w:rsidRPr="00095F46">
        <w:rPr>
          <w:rStyle w:val="StyleUnderline"/>
          <w:highlight w:val="green"/>
        </w:rPr>
        <w:t>studies</w:t>
      </w:r>
      <w:r w:rsidRPr="001402A5">
        <w:rPr>
          <w:rStyle w:val="StyleUnderline"/>
        </w:rPr>
        <w:t xml:space="preserve"> have emerged</w:t>
      </w:r>
      <w:r w:rsidRPr="001402A5">
        <w:rPr>
          <w:sz w:val="16"/>
        </w:rPr>
        <w:t xml:space="preserve"> </w:t>
      </w:r>
      <w:r w:rsidRPr="00095F46">
        <w:rPr>
          <w:rStyle w:val="Emphasis"/>
          <w:highlight w:val="green"/>
        </w:rPr>
        <w:t>casting doubt</w:t>
      </w:r>
      <w:r w:rsidRPr="00095F46">
        <w:rPr>
          <w:rStyle w:val="StyleUnderline"/>
          <w:highlight w:val="green"/>
        </w:rPr>
        <w:t xml:space="preserve"> on</w:t>
      </w:r>
      <w:r w:rsidRPr="001402A5">
        <w:rPr>
          <w:rStyle w:val="StyleUnderline"/>
        </w:rPr>
        <w:t xml:space="preserve"> whether</w:t>
      </w:r>
      <w:r w:rsidRPr="001402A5">
        <w:rPr>
          <w:sz w:val="16"/>
        </w:rPr>
        <w:t xml:space="preserve"> the core fact of one of the leading structural hypotheses, </w:t>
      </w:r>
      <w:r w:rsidRPr="00095F46">
        <w:rPr>
          <w:rStyle w:val="Emphasis"/>
          <w:highlight w:val="green"/>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bookmarkEnd w:id="3"/>
    </w:p>
    <w:p w14:paraId="65C56C9C" w14:textId="77777777" w:rsidR="00BF7563" w:rsidRPr="00590CE0" w:rsidRDefault="00BF7563" w:rsidP="00BF7563">
      <w:pPr>
        <w:pStyle w:val="Heading4"/>
      </w:pPr>
      <w:r>
        <w:t xml:space="preserve">Backsliding is </w:t>
      </w:r>
      <w:r w:rsidRPr="00462001">
        <w:rPr>
          <w:u w:val="single"/>
        </w:rPr>
        <w:t xml:space="preserve">correlated </w:t>
      </w:r>
      <w:r>
        <w:t xml:space="preserve">with public goods and </w:t>
      </w:r>
      <w:r w:rsidRPr="001F7335">
        <w:rPr>
          <w:u w:val="single"/>
        </w:rPr>
        <w:t>peace</w:t>
      </w:r>
      <w:r>
        <w:t>.</w:t>
      </w:r>
    </w:p>
    <w:p w14:paraId="61E4826C" w14:textId="77777777" w:rsidR="00BF7563" w:rsidRPr="00462001" w:rsidRDefault="00BF7563" w:rsidP="00BF7563">
      <w:r w:rsidRPr="001F7335">
        <w:rPr>
          <w:rStyle w:val="Style13ptBold"/>
        </w:rPr>
        <w:t>Fröhlich ‘23</w:t>
      </w:r>
      <w:r>
        <w:t>, (Christian – PhD in Sociology from the University of Leipzig and is currently a research associate at the Freie University Berlin, Nov 1, Debunking the autocratic fallacy? Improving public goods delivery in Russia, Global Policy, Volume 14, Issue S4, pp. 67-76</w:t>
      </w:r>
      <w:r w:rsidRPr="00462001">
        <w:t>)</w:t>
      </w:r>
      <w:r>
        <w:t>//</w:t>
      </w:r>
      <w:proofErr w:type="spellStart"/>
      <w:r>
        <w:t>CHale</w:t>
      </w:r>
      <w:proofErr w:type="spellEnd"/>
      <w:r>
        <w:t xml:space="preserve"> [UTD]</w:t>
      </w:r>
    </w:p>
    <w:p w14:paraId="166C5CB4" w14:textId="77777777" w:rsidR="00BF7563" w:rsidRPr="001F7335" w:rsidRDefault="00BF7563" w:rsidP="00BF7563">
      <w:pPr>
        <w:rPr>
          <w:sz w:val="16"/>
        </w:rPr>
      </w:pPr>
      <w:r w:rsidRPr="001F7335">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1F7335">
        <w:rPr>
          <w:sz w:val="16"/>
        </w:rPr>
        <w:t>fairly low</w:t>
      </w:r>
      <w:proofErr w:type="gramEnd"/>
      <w:r w:rsidRPr="001F7335">
        <w:rPr>
          <w:sz w:val="16"/>
        </w:rPr>
        <w:t xml:space="preserve"> level since the beginning of the millennium, while </w:t>
      </w:r>
      <w:r w:rsidRPr="001F7335">
        <w:rPr>
          <w:rStyle w:val="Emphasis"/>
          <w:highlight w:val="green"/>
        </w:rPr>
        <w:t>democratic accountability</w:t>
      </w:r>
      <w:r w:rsidRPr="001F7335">
        <w:rPr>
          <w:sz w:val="16"/>
        </w:rPr>
        <w:t xml:space="preserve"> has </w:t>
      </w:r>
      <w:r w:rsidRPr="00462001">
        <w:rPr>
          <w:rStyle w:val="Emphasis"/>
        </w:rPr>
        <w:t xml:space="preserve">been </w:t>
      </w:r>
      <w:r w:rsidRPr="001F7335">
        <w:rPr>
          <w:rStyle w:val="Emphasis"/>
          <w:highlight w:val="green"/>
        </w:rPr>
        <w:t>declining steadily and profoundly</w:t>
      </w:r>
      <w:r w:rsidRPr="001F7335">
        <w:rPr>
          <w:sz w:val="16"/>
        </w:rPr>
        <w:t xml:space="preserve">. In contrast, </w:t>
      </w:r>
      <w:r w:rsidRPr="00462001">
        <w:rPr>
          <w:rStyle w:val="StyleUnderline"/>
        </w:rPr>
        <w:t xml:space="preserve">the </w:t>
      </w:r>
      <w:r w:rsidRPr="001F7335">
        <w:rPr>
          <w:rStyle w:val="Emphasis"/>
          <w:highlight w:val="green"/>
        </w:rPr>
        <w:t>provision of public goods</w:t>
      </w:r>
      <w:r w:rsidRPr="00462001">
        <w:rPr>
          <w:rStyle w:val="Emphasis"/>
        </w:rPr>
        <w:t xml:space="preserve"> has </w:t>
      </w:r>
      <w:r w:rsidRPr="001F7335">
        <w:rPr>
          <w:rStyle w:val="Emphasis"/>
          <w:highlight w:val="green"/>
        </w:rPr>
        <w:t>strongly increased during</w:t>
      </w:r>
      <w:r w:rsidRPr="00462001">
        <w:rPr>
          <w:rStyle w:val="StyleUnderline"/>
        </w:rPr>
        <w:t xml:space="preserve"> the </w:t>
      </w:r>
      <w:r w:rsidRPr="001F7335">
        <w:rPr>
          <w:rStyle w:val="Emphasis"/>
          <w:highlight w:val="green"/>
        </w:rPr>
        <w:t>same period</w:t>
      </w:r>
      <w:r w:rsidRPr="001F7335">
        <w:rPr>
          <w:sz w:val="16"/>
        </w:rPr>
        <w:t xml:space="preserve">. This </w:t>
      </w:r>
      <w:r w:rsidRPr="00462001">
        <w:rPr>
          <w:rStyle w:val="StyleUnderline"/>
        </w:rPr>
        <w:t>puts the assumption of the ‘autocratic fallacy’</w:t>
      </w:r>
      <w:r w:rsidRPr="001F7335">
        <w:rPr>
          <w:sz w:val="16"/>
        </w:rPr>
        <w:t xml:space="preserve">—the idea that </w:t>
      </w:r>
      <w:r w:rsidRPr="00462001">
        <w:rPr>
          <w:rStyle w:val="StyleUnderline"/>
        </w:rPr>
        <w:t>sustained public goods delivery relies on democratic accountability</w:t>
      </w:r>
      <w:r w:rsidRPr="001F7335">
        <w:rPr>
          <w:sz w:val="16"/>
        </w:rPr>
        <w:t xml:space="preserve"> in the long run—</w:t>
      </w:r>
      <w:r w:rsidRPr="00462001">
        <w:rPr>
          <w:rStyle w:val="StyleUnderline"/>
        </w:rPr>
        <w:t>to the test</w:t>
      </w:r>
      <w:r w:rsidRPr="001F7335">
        <w:rPr>
          <w:sz w:val="16"/>
        </w:rPr>
        <w:t xml:space="preserve">. We argue that </w:t>
      </w:r>
      <w:r w:rsidRPr="00462001">
        <w:rPr>
          <w:rStyle w:val="StyleUnderline"/>
        </w:rPr>
        <w:t xml:space="preserve">Russia's </w:t>
      </w:r>
      <w:r w:rsidRPr="001F7335">
        <w:rPr>
          <w:rStyle w:val="Emphasis"/>
          <w:highlight w:val="green"/>
        </w:rPr>
        <w:t>resource abundance</w:t>
      </w:r>
      <w:r w:rsidRPr="001F7335">
        <w:rPr>
          <w:rStyle w:val="StyleUnderline"/>
          <w:highlight w:val="green"/>
        </w:rPr>
        <w:t xml:space="preserve"> allowed for</w:t>
      </w:r>
      <w:r w:rsidRPr="00462001">
        <w:rPr>
          <w:rStyle w:val="StyleUnderline"/>
        </w:rPr>
        <w:t xml:space="preserve"> the maintenance of a </w:t>
      </w:r>
      <w:r w:rsidRPr="001F7335">
        <w:rPr>
          <w:rStyle w:val="Emphasis"/>
          <w:highlight w:val="green"/>
        </w:rPr>
        <w:t>regime-supporting</w:t>
      </w:r>
      <w:r w:rsidRPr="00462001">
        <w:rPr>
          <w:rStyle w:val="StyleUnderline"/>
        </w:rPr>
        <w:t xml:space="preserve"> social </w:t>
      </w:r>
      <w:r w:rsidRPr="001F7335">
        <w:rPr>
          <w:rStyle w:val="StyleUnderline"/>
          <w:highlight w:val="green"/>
        </w:rPr>
        <w:t>contract with</w:t>
      </w:r>
      <w:r w:rsidRPr="00462001">
        <w:rPr>
          <w:rStyle w:val="StyleUnderline"/>
        </w:rPr>
        <w:t xml:space="preserve"> the </w:t>
      </w:r>
      <w:r w:rsidRPr="001F7335">
        <w:rPr>
          <w:rStyle w:val="StyleUnderline"/>
          <w:highlight w:val="green"/>
        </w:rPr>
        <w:t>population</w:t>
      </w:r>
      <w:r w:rsidRPr="001F7335">
        <w:rPr>
          <w:sz w:val="16"/>
        </w:rPr>
        <w:t xml:space="preserve">.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1F7335">
        <w:rPr>
          <w:sz w:val="16"/>
        </w:rPr>
        <w:t>unfavourable</w:t>
      </w:r>
      <w:proofErr w:type="spellEnd"/>
      <w:r w:rsidRPr="001F7335">
        <w:rPr>
          <w:sz w:val="16"/>
        </w:rPr>
        <w:t xml:space="preserve"> conditions.</w:t>
      </w:r>
    </w:p>
    <w:p w14:paraId="562D1558" w14:textId="77777777" w:rsidR="00BF7563" w:rsidRPr="001F7335" w:rsidRDefault="00BF7563" w:rsidP="00BF7563">
      <w:pPr>
        <w:rPr>
          <w:sz w:val="16"/>
        </w:rPr>
      </w:pPr>
      <w:r w:rsidRPr="001F7335">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1F7335">
        <w:rPr>
          <w:sz w:val="16"/>
        </w:rPr>
        <w:t>neighbouring</w:t>
      </w:r>
      <w:proofErr w:type="spellEnd"/>
      <w:r w:rsidRPr="001F7335">
        <w:rPr>
          <w:sz w:val="16"/>
        </w:rPr>
        <w:t xml:space="preserve">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1F7335">
        <w:rPr>
          <w:sz w:val="16"/>
        </w:rPr>
        <w:t>in light of</w:t>
      </w:r>
      <w:proofErr w:type="gramEnd"/>
      <w:r w:rsidRPr="001F7335">
        <w:rPr>
          <w:sz w:val="16"/>
        </w:rPr>
        <w:t xml:space="preserve"> a stagnating economy as well as the military operation's brutal assault on a country with widespread cultural and historical links to many Russians?</w:t>
      </w:r>
    </w:p>
    <w:p w14:paraId="1A98B467" w14:textId="77777777" w:rsidR="00BF7563" w:rsidRPr="001F7335" w:rsidRDefault="00BF7563" w:rsidP="00BF7563">
      <w:pPr>
        <w:rPr>
          <w:sz w:val="16"/>
        </w:rPr>
      </w:pPr>
      <w:r w:rsidRPr="001F7335">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w:t>
      </w:r>
      <w:r w:rsidRPr="00462001">
        <w:rPr>
          <w:rStyle w:val="StyleUnderline"/>
        </w:rPr>
        <w:t>After</w:t>
      </w:r>
      <w:r w:rsidRPr="001F7335">
        <w:rPr>
          <w:sz w:val="16"/>
        </w:rPr>
        <w:t xml:space="preserve"> the devastating, </w:t>
      </w:r>
      <w:r w:rsidRPr="00462001">
        <w:rPr>
          <w:rStyle w:val="StyleUnderline"/>
        </w:rPr>
        <w:t>crisis-ridden 1990s</w:t>
      </w:r>
      <w:r w:rsidRPr="001F7335">
        <w:rPr>
          <w:sz w:val="16"/>
        </w:rPr>
        <w:t xml:space="preserve">, an informal, </w:t>
      </w:r>
      <w:r w:rsidRPr="00462001">
        <w:rPr>
          <w:rStyle w:val="StyleUnderline"/>
        </w:rPr>
        <w:t>unspoken social contract between</w:t>
      </w:r>
      <w:r w:rsidRPr="001F7335">
        <w:rPr>
          <w:sz w:val="16"/>
        </w:rPr>
        <w:t xml:space="preserve"> the </w:t>
      </w:r>
      <w:r w:rsidRPr="001F7335">
        <w:rPr>
          <w:rStyle w:val="StyleUnderline"/>
          <w:highlight w:val="green"/>
        </w:rPr>
        <w:t>state and</w:t>
      </w:r>
      <w:r w:rsidRPr="00462001">
        <w:rPr>
          <w:rStyle w:val="StyleUnderline"/>
        </w:rPr>
        <w:t xml:space="preserve"> its </w:t>
      </w:r>
      <w:r w:rsidRPr="001F7335">
        <w:rPr>
          <w:rStyle w:val="StyleUnderline"/>
          <w:highlight w:val="green"/>
        </w:rPr>
        <w:t>citizens exchanged</w:t>
      </w:r>
      <w:r w:rsidRPr="00462001">
        <w:rPr>
          <w:rStyle w:val="StyleUnderline"/>
        </w:rPr>
        <w:t xml:space="preserve"> political and social </w:t>
      </w:r>
      <w:r w:rsidRPr="001F7335">
        <w:rPr>
          <w:rStyle w:val="StyleUnderline"/>
          <w:highlight w:val="green"/>
        </w:rPr>
        <w:t>stability</w:t>
      </w:r>
      <w:r w:rsidRPr="001F7335">
        <w:rPr>
          <w:sz w:val="16"/>
        </w:rPr>
        <w:t xml:space="preserve">—in particular, relatively </w:t>
      </w:r>
      <w:r w:rsidRPr="001F7335">
        <w:rPr>
          <w:rStyle w:val="Emphasis"/>
          <w:highlight w:val="green"/>
        </w:rPr>
        <w:t>generous</w:t>
      </w:r>
      <w:r w:rsidRPr="00462001">
        <w:rPr>
          <w:rStyle w:val="Emphasis"/>
        </w:rPr>
        <w:t xml:space="preserve"> public </w:t>
      </w:r>
      <w:r w:rsidRPr="001F7335">
        <w:rPr>
          <w:rStyle w:val="Emphasis"/>
          <w:highlight w:val="green"/>
        </w:rPr>
        <w:t>goods provision</w:t>
      </w:r>
      <w:r w:rsidRPr="001F7335">
        <w:rPr>
          <w:sz w:val="16"/>
        </w:rPr>
        <w:t>—</w:t>
      </w:r>
      <w:r w:rsidRPr="001F7335">
        <w:rPr>
          <w:rStyle w:val="Emphasis"/>
          <w:highlight w:val="green"/>
        </w:rPr>
        <w:t>for</w:t>
      </w:r>
      <w:r w:rsidRPr="00462001">
        <w:rPr>
          <w:rStyle w:val="Emphasis"/>
        </w:rPr>
        <w:t xml:space="preserve"> regime </w:t>
      </w:r>
      <w:r w:rsidRPr="001F7335">
        <w:rPr>
          <w:rStyle w:val="Emphasis"/>
          <w:highlight w:val="green"/>
        </w:rPr>
        <w:t>legitimacy</w:t>
      </w:r>
      <w:r w:rsidRPr="00462001">
        <w:rPr>
          <w:rStyle w:val="Emphasis"/>
        </w:rPr>
        <w:t xml:space="preserve"> and pro-government electoral </w:t>
      </w:r>
      <w:proofErr w:type="spellStart"/>
      <w:r w:rsidRPr="00462001">
        <w:rPr>
          <w:rStyle w:val="Emphasis"/>
        </w:rPr>
        <w:t>behaviour</w:t>
      </w:r>
      <w:proofErr w:type="spellEnd"/>
      <w:r w:rsidRPr="001F7335">
        <w:rPr>
          <w:sz w:val="16"/>
        </w:rPr>
        <w:t>.</w:t>
      </w:r>
    </w:p>
    <w:p w14:paraId="6F4D8851" w14:textId="77777777" w:rsidR="00BF7563" w:rsidRDefault="00BF7563" w:rsidP="00BF7563">
      <w:pPr>
        <w:rPr>
          <w:sz w:val="16"/>
        </w:rPr>
      </w:pPr>
      <w:r w:rsidRPr="001F7335">
        <w:rPr>
          <w:sz w:val="16"/>
        </w:rPr>
        <w:t xml:space="preserve">This </w:t>
      </w:r>
      <w:r w:rsidRPr="00462001">
        <w:rPr>
          <w:rStyle w:val="StyleUnderline"/>
        </w:rPr>
        <w:t>Russian social contract</w:t>
      </w:r>
      <w:r w:rsidRPr="001F7335">
        <w:rPr>
          <w:sz w:val="16"/>
        </w:rPr>
        <w:t xml:space="preserve"> seems to </w:t>
      </w:r>
      <w:r w:rsidRPr="001F7335">
        <w:rPr>
          <w:rStyle w:val="StyleUnderline"/>
          <w:highlight w:val="green"/>
        </w:rPr>
        <w:t>counter</w:t>
      </w:r>
      <w:r w:rsidRPr="00462001">
        <w:rPr>
          <w:rStyle w:val="StyleUnderline"/>
        </w:rPr>
        <w:t xml:space="preserve"> the </w:t>
      </w:r>
      <w:r w:rsidRPr="001F7335">
        <w:rPr>
          <w:rStyle w:val="StyleUnderline"/>
          <w:highlight w:val="green"/>
        </w:rPr>
        <w:t>‘autocratic fallacy’</w:t>
      </w:r>
      <w:r w:rsidRPr="001F7335">
        <w:rPr>
          <w:sz w:val="16"/>
        </w:rPr>
        <w:t xml:space="preserve">, that is the </w:t>
      </w:r>
      <w:r w:rsidRPr="00462001">
        <w:rPr>
          <w:rStyle w:val="StyleUnderline"/>
        </w:rPr>
        <w:t>assumption held by non-democratic rulers</w:t>
      </w:r>
      <w:r w:rsidRPr="001F7335">
        <w:rPr>
          <w:sz w:val="16"/>
        </w:rPr>
        <w:t xml:space="preserve"> (and others) </w:t>
      </w:r>
      <w:r w:rsidRPr="00462001">
        <w:rPr>
          <w:rStyle w:val="StyleUnderline"/>
        </w:rPr>
        <w:t>that state capacity alone is sufficient for delivering public goods a</w:t>
      </w:r>
      <w:r w:rsidRPr="001F7335">
        <w:rPr>
          <w:sz w:val="16"/>
        </w:rPr>
        <w:t xml:space="preserve">nd, thus, securing regime legitimacy. This fallacy is often refuted with the argument that democratic accountability is needed to set priorities for state capacity to deliver public goods at higher levels. However, </w:t>
      </w:r>
      <w:r w:rsidRPr="001F7335">
        <w:rPr>
          <w:rStyle w:val="StyleUnderline"/>
        </w:rPr>
        <w:t>data from</w:t>
      </w:r>
      <w:r w:rsidRPr="00462001">
        <w:rPr>
          <w:rStyle w:val="StyleUnderline"/>
        </w:rPr>
        <w:t xml:space="preserve"> the 2022 Berggruen Governance Index</w:t>
      </w:r>
      <w:r w:rsidRPr="001F7335">
        <w:rPr>
          <w:sz w:val="16"/>
        </w:rPr>
        <w:t xml:space="preserve"> (</w:t>
      </w:r>
      <w:r w:rsidRPr="00462001">
        <w:rPr>
          <w:rStyle w:val="StyleUnderline"/>
        </w:rPr>
        <w:t>BGI</w:t>
      </w:r>
      <w:r w:rsidRPr="001F7335">
        <w:rPr>
          <w:sz w:val="16"/>
        </w:rPr>
        <w:t xml:space="preserve">)—which </w:t>
      </w:r>
      <w:r w:rsidRPr="00462001">
        <w:rPr>
          <w:rStyle w:val="StyleUnderline"/>
        </w:rPr>
        <w:t>measures democratic accountability</w:t>
      </w:r>
      <w:r w:rsidRPr="001F7335">
        <w:rPr>
          <w:sz w:val="16"/>
        </w:rPr>
        <w:t xml:space="preserve">, </w:t>
      </w:r>
      <w:r w:rsidRPr="00462001">
        <w:rPr>
          <w:rStyle w:val="StyleUnderline"/>
        </w:rPr>
        <w:t xml:space="preserve">state capacity and public goods provision across </w:t>
      </w:r>
      <w:r w:rsidRPr="001F7335">
        <w:rPr>
          <w:rStyle w:val="Emphasis"/>
          <w:highlight w:val="green"/>
        </w:rPr>
        <w:t>134 countries</w:t>
      </w:r>
      <w:r w:rsidRPr="00462001">
        <w:rPr>
          <w:rStyle w:val="StyleUnderline"/>
        </w:rPr>
        <w:t xml:space="preserve"> since 2001</w:t>
      </w:r>
      <w:r w:rsidRPr="001F7335">
        <w:rPr>
          <w:sz w:val="16"/>
        </w:rPr>
        <w:t>—</w:t>
      </w:r>
      <w:r w:rsidRPr="001F7335">
        <w:rPr>
          <w:rStyle w:val="StyleUnderline"/>
          <w:highlight w:val="green"/>
        </w:rPr>
        <w:t>shows</w:t>
      </w:r>
      <w:r w:rsidRPr="001F7335">
        <w:rPr>
          <w:sz w:val="16"/>
        </w:rPr>
        <w:t xml:space="preserve"> how </w:t>
      </w:r>
      <w:r w:rsidRPr="00462001">
        <w:rPr>
          <w:rStyle w:val="StyleUnderline"/>
        </w:rPr>
        <w:t>public goods provision improved rapidly and considerably</w:t>
      </w:r>
      <w:r w:rsidRPr="001F7335">
        <w:rPr>
          <w:sz w:val="16"/>
        </w:rPr>
        <w:t xml:space="preserve"> in Russia between 2000 and 2019 (and jumped </w:t>
      </w:r>
      <w:r w:rsidRPr="00462001">
        <w:rPr>
          <w:rStyle w:val="StyleUnderline"/>
        </w:rPr>
        <w:t>from 63 to 81 points</w:t>
      </w:r>
      <w:r w:rsidRPr="001F7335">
        <w:rPr>
          <w:sz w:val="16"/>
        </w:rPr>
        <w:t xml:space="preserve"> on the BGI scale), </w:t>
      </w:r>
      <w:r w:rsidRPr="00462001">
        <w:rPr>
          <w:rStyle w:val="StyleUnderline"/>
        </w:rPr>
        <w:t xml:space="preserve">while </w:t>
      </w:r>
      <w:r w:rsidRPr="001F7335">
        <w:rPr>
          <w:rStyle w:val="StyleUnderline"/>
          <w:highlight w:val="green"/>
        </w:rPr>
        <w:t>state capacity remained</w:t>
      </w:r>
      <w:r w:rsidRPr="00462001">
        <w:rPr>
          <w:rStyle w:val="StyleUnderline"/>
        </w:rPr>
        <w:t xml:space="preserve"> at a </w:t>
      </w:r>
      <w:r w:rsidRPr="001F7335">
        <w:rPr>
          <w:rStyle w:val="StyleUnderline"/>
          <w:highlight w:val="green"/>
        </w:rPr>
        <w:t>low</w:t>
      </w:r>
      <w:r w:rsidRPr="001F7335">
        <w:rPr>
          <w:sz w:val="16"/>
        </w:rPr>
        <w:t xml:space="preserve">, but stable level </w:t>
      </w:r>
      <w:r w:rsidRPr="00462001">
        <w:rPr>
          <w:rStyle w:val="StyleUnderline"/>
        </w:rPr>
        <w:t xml:space="preserve">and </w:t>
      </w:r>
      <w:r w:rsidRPr="00462001">
        <w:rPr>
          <w:rStyle w:val="Emphasis"/>
        </w:rPr>
        <w:t>democratic accountability fell to very low levels</w:t>
      </w:r>
      <w:r w:rsidRPr="001F7335">
        <w:rPr>
          <w:sz w:val="16"/>
        </w:rPr>
        <w:t xml:space="preserve"> (from 53 to 37). This puts Russia into </w:t>
      </w:r>
      <w:proofErr w:type="gramStart"/>
      <w:r w:rsidRPr="001F7335">
        <w:rPr>
          <w:sz w:val="16"/>
        </w:rPr>
        <w:t>close proximity</w:t>
      </w:r>
      <w:proofErr w:type="gramEnd"/>
      <w:r w:rsidRPr="001F7335">
        <w:rPr>
          <w:sz w:val="16"/>
        </w:rPr>
        <w:t xml:space="preserve"> with China and India and clearly well outside the ‘narrow path’2 to good governance. However, the </w:t>
      </w:r>
      <w:r w:rsidRPr="00462001">
        <w:rPr>
          <w:rStyle w:val="StyleUnderline"/>
        </w:rPr>
        <w:t>question remains as to how public goods provision can advance so much while mediocre state capacity barely improves</w:t>
      </w:r>
      <w:r w:rsidRPr="001F7335">
        <w:rPr>
          <w:sz w:val="16"/>
        </w:rPr>
        <w:t>.</w:t>
      </w:r>
    </w:p>
    <w:p w14:paraId="20A16786" w14:textId="77777777" w:rsidR="00BF7563" w:rsidRPr="006E1797" w:rsidRDefault="00BF7563" w:rsidP="00BF7563">
      <w:pPr>
        <w:pStyle w:val="Heading4"/>
      </w:pPr>
      <w:r>
        <w:t xml:space="preserve">No aging crisis---the elderly are doing </w:t>
      </w:r>
      <w:r>
        <w:rPr>
          <w:u w:val="single"/>
        </w:rPr>
        <w:t>disproportionately well</w:t>
      </w:r>
      <w:r>
        <w:t xml:space="preserve"> AND are </w:t>
      </w:r>
      <w:r>
        <w:rPr>
          <w:u w:val="single"/>
        </w:rPr>
        <w:t>less reliant</w:t>
      </w:r>
      <w:r>
        <w:t xml:space="preserve">. </w:t>
      </w:r>
    </w:p>
    <w:p w14:paraId="6B0D36E6" w14:textId="77777777" w:rsidR="00BF7563" w:rsidRPr="006E1797" w:rsidRDefault="00BF7563" w:rsidP="00BF7563">
      <w:r>
        <w:t xml:space="preserve">Mark </w:t>
      </w:r>
      <w:r w:rsidRPr="00E7125A">
        <w:rPr>
          <w:rStyle w:val="Style13ptBold"/>
        </w:rPr>
        <w:t>Sievers 23</w:t>
      </w:r>
      <w:r>
        <w:t>, president of Epsilon Financial Group, 6-11-2023, "Wealth Matters: The ‘Retirement Crisis’ is a media myth," https://www.dailyrepublic.com/business/solano-business-columns/wealth-matters-the-retirement-crisis-is-a-media-myth/article_4d86217d-42bb-5fee-a1e2-b1ec27147bd6.html</w:t>
      </w:r>
    </w:p>
    <w:p w14:paraId="750010BC" w14:textId="77777777" w:rsidR="00BF7563" w:rsidRPr="006E1797" w:rsidRDefault="00BF7563" w:rsidP="00BF7563">
      <w:pPr>
        <w:rPr>
          <w:sz w:val="14"/>
        </w:rPr>
      </w:pPr>
      <w:r w:rsidRPr="006E1797">
        <w:rPr>
          <w:rStyle w:val="StyleUnderline"/>
        </w:rPr>
        <w:t xml:space="preserve">From 1978 through 2020, the ratio of </w:t>
      </w:r>
      <w:r w:rsidRPr="00D527C5">
        <w:rPr>
          <w:rStyle w:val="Emphasis"/>
          <w:highlight w:val="green"/>
        </w:rPr>
        <w:t>retirement savings</w:t>
      </w:r>
      <w:r w:rsidRPr="006E1797">
        <w:rPr>
          <w:rStyle w:val="StyleUnderline"/>
        </w:rPr>
        <w:t xml:space="preserve"> to</w:t>
      </w:r>
      <w:r w:rsidRPr="006E1797">
        <w:rPr>
          <w:sz w:val="14"/>
        </w:rPr>
        <w:t xml:space="preserve"> the </w:t>
      </w:r>
      <w:r w:rsidRPr="006E1797">
        <w:rPr>
          <w:rStyle w:val="StyleUnderline"/>
        </w:rPr>
        <w:t>employee wages</w:t>
      </w:r>
      <w:r w:rsidRPr="006E1797">
        <w:rPr>
          <w:sz w:val="14"/>
        </w:rPr>
        <w:t xml:space="preserve"> they must eventually replace </w:t>
      </w:r>
      <w:r w:rsidRPr="00D527C5">
        <w:rPr>
          <w:rStyle w:val="Emphasis"/>
          <w:highlight w:val="green"/>
        </w:rPr>
        <w:t>increased</w:t>
      </w:r>
      <w:r w:rsidRPr="00D527C5">
        <w:rPr>
          <w:rStyle w:val="StyleUnderline"/>
          <w:highlight w:val="green"/>
        </w:rPr>
        <w:t xml:space="preserve"> by</w:t>
      </w:r>
      <w:r w:rsidRPr="006E1797">
        <w:rPr>
          <w:sz w:val="14"/>
        </w:rPr>
        <w:t xml:space="preserve"> nearly </w:t>
      </w:r>
      <w:r w:rsidRPr="00D527C5">
        <w:rPr>
          <w:rStyle w:val="Emphasis"/>
          <w:highlight w:val="green"/>
        </w:rPr>
        <w:t>8 percent</w:t>
      </w:r>
      <w:r w:rsidRPr="006E1797">
        <w:rPr>
          <w:rStyle w:val="Emphasis"/>
        </w:rPr>
        <w:t>age</w:t>
      </w:r>
      <w:r w:rsidRPr="006E1797">
        <w:rPr>
          <w:rStyle w:val="StyleUnderline"/>
        </w:rPr>
        <w:t xml:space="preserve"> points </w:t>
      </w:r>
      <w:r w:rsidRPr="00D527C5">
        <w:rPr>
          <w:rStyle w:val="Emphasis"/>
          <w:highlight w:val="green"/>
        </w:rPr>
        <w:t>per year</w:t>
      </w:r>
      <w:r w:rsidRPr="006E1797">
        <w:rPr>
          <w:rStyle w:val="StyleUnderline"/>
        </w:rPr>
        <w:t xml:space="preserve">, with total savings </w:t>
      </w:r>
      <w:r w:rsidRPr="00D527C5">
        <w:rPr>
          <w:rStyle w:val="StyleUnderline"/>
          <w:highlight w:val="green"/>
        </w:rPr>
        <w:t xml:space="preserve">rising </w:t>
      </w:r>
      <w:r w:rsidRPr="00D527C5">
        <w:rPr>
          <w:rStyle w:val="Emphasis"/>
          <w:highlight w:val="green"/>
        </w:rPr>
        <w:t>sevenfold</w:t>
      </w:r>
      <w:r w:rsidRPr="006E1797">
        <w:rPr>
          <w:sz w:val="14"/>
        </w:rPr>
        <w:t xml:space="preserve"> and currently sitting at 375% of employee wages and salaries. Other </w:t>
      </w:r>
      <w:r w:rsidRPr="006E1797">
        <w:rPr>
          <w:rStyle w:val="StyleUnderline"/>
        </w:rPr>
        <w:t>data, from the Federal Reserve’s Survey</w:t>
      </w:r>
      <w:r w:rsidRPr="006E1797">
        <w:rPr>
          <w:sz w:val="14"/>
        </w:rPr>
        <w:t xml:space="preserve"> of Consumer Finances, </w:t>
      </w:r>
      <w:r w:rsidRPr="006E1797">
        <w:rPr>
          <w:rStyle w:val="StyleUnderline"/>
        </w:rPr>
        <w:t xml:space="preserve">show retirement savings increasing </w:t>
      </w:r>
      <w:r w:rsidRPr="00D527C5">
        <w:rPr>
          <w:rStyle w:val="StyleUnderline"/>
          <w:highlight w:val="green"/>
        </w:rPr>
        <w:t xml:space="preserve">in </w:t>
      </w:r>
      <w:r w:rsidRPr="00D527C5">
        <w:rPr>
          <w:rStyle w:val="Emphasis"/>
          <w:highlight w:val="green"/>
        </w:rPr>
        <w:t>every age</w:t>
      </w:r>
      <w:r w:rsidRPr="00D527C5">
        <w:rPr>
          <w:rStyle w:val="StyleUnderline"/>
          <w:highlight w:val="green"/>
        </w:rPr>
        <w:t xml:space="preserve">, </w:t>
      </w:r>
      <w:r w:rsidRPr="00D527C5">
        <w:rPr>
          <w:rStyle w:val="Emphasis"/>
          <w:highlight w:val="green"/>
        </w:rPr>
        <w:t>income</w:t>
      </w:r>
      <w:r w:rsidRPr="006E1797">
        <w:rPr>
          <w:rStyle w:val="StyleUnderline"/>
        </w:rPr>
        <w:t>, educational and racial/ethnic group</w:t>
      </w:r>
      <w:r w:rsidRPr="006E1797">
        <w:rPr>
          <w:sz w:val="14"/>
        </w:rPr>
        <w:t>.</w:t>
      </w:r>
    </w:p>
    <w:p w14:paraId="1E8EEDD1" w14:textId="77777777" w:rsidR="00BF7563" w:rsidRPr="006E1797" w:rsidRDefault="00BF7563" w:rsidP="00BF7563">
      <w:pPr>
        <w:rPr>
          <w:sz w:val="14"/>
        </w:rPr>
      </w:pPr>
      <w:r w:rsidRPr="006E1797">
        <w:rPr>
          <w:sz w:val="14"/>
        </w:rPr>
        <w:t xml:space="preserve">While not perfect, </w:t>
      </w:r>
      <w:r w:rsidRPr="00D527C5">
        <w:rPr>
          <w:rStyle w:val="Emphasis"/>
          <w:highlight w:val="green"/>
        </w:rPr>
        <w:t>401ks</w:t>
      </w:r>
      <w:r w:rsidRPr="006E1797">
        <w:rPr>
          <w:rStyle w:val="StyleUnderline"/>
        </w:rPr>
        <w:t xml:space="preserve"> have two key advantages</w:t>
      </w:r>
      <w:r w:rsidRPr="006E1797">
        <w:rPr>
          <w:sz w:val="14"/>
        </w:rPr>
        <w:t xml:space="preserve"> over traditional pensions. First, </w:t>
      </w:r>
      <w:r w:rsidRPr="006E1797">
        <w:rPr>
          <w:rStyle w:val="StyleUnderline"/>
        </w:rPr>
        <w:t>employers</w:t>
      </w:r>
      <w:r w:rsidRPr="006E1797">
        <w:rPr>
          <w:sz w:val="14"/>
        </w:rPr>
        <w:t xml:space="preserve"> are willing to </w:t>
      </w:r>
      <w:r w:rsidRPr="006E1797">
        <w:rPr>
          <w:rStyle w:val="StyleUnderline"/>
        </w:rPr>
        <w:t>offer them</w:t>
      </w:r>
      <w:r w:rsidRPr="006E1797">
        <w:rPr>
          <w:sz w:val="14"/>
        </w:rPr>
        <w:t xml:space="preserve">. Not surprisingly, when employers had to pay the </w:t>
      </w:r>
      <w:proofErr w:type="gramStart"/>
      <w:r w:rsidRPr="006E1797">
        <w:rPr>
          <w:sz w:val="14"/>
        </w:rPr>
        <w:t>benefits</w:t>
      </w:r>
      <w:proofErr w:type="gramEnd"/>
      <w:r w:rsidRPr="006E1797">
        <w:rPr>
          <w:sz w:val="14"/>
        </w:rPr>
        <w:t xml:space="preserve"> they promised and were required to put up money to back it up, traditional pensions were not attractive as a benefit. While 401(k)s face challenges with administrative burdens and, increasingly, liabilities to employee lawsuits, employers are simply more willing to offer them.</w:t>
      </w:r>
    </w:p>
    <w:p w14:paraId="6C462598" w14:textId="77777777" w:rsidR="00BF7563" w:rsidRPr="006E1797" w:rsidRDefault="00BF7563" w:rsidP="00BF7563">
      <w:pPr>
        <w:rPr>
          <w:sz w:val="14"/>
        </w:rPr>
      </w:pPr>
      <w:r w:rsidRPr="006E1797">
        <w:rPr>
          <w:sz w:val="14"/>
        </w:rPr>
        <w:t xml:space="preserve">Second, while private-sector pensions were funded almost exclusively through employer contributions, 401(k)s </w:t>
      </w:r>
      <w:r w:rsidRPr="006E1797">
        <w:rPr>
          <w:rStyle w:val="StyleUnderline"/>
        </w:rPr>
        <w:t>receive contributions from both employers and employees</w:t>
      </w:r>
      <w:r w:rsidRPr="006E1797">
        <w:rPr>
          <w:sz w:val="14"/>
        </w:rPr>
        <w:t>. Bureau of Labor Statistics data shows that employers have largely maintained their contributions to retirement plans, while the addition of employee contributions has boosted savings to much higher levels.</w:t>
      </w:r>
    </w:p>
    <w:p w14:paraId="5A1D1AAC" w14:textId="77777777" w:rsidR="00BF7563" w:rsidRPr="006E1797" w:rsidRDefault="00BF7563" w:rsidP="00BF7563">
      <w:pPr>
        <w:rPr>
          <w:sz w:val="14"/>
        </w:rPr>
      </w:pPr>
      <w:r w:rsidRPr="006E1797">
        <w:rPr>
          <w:sz w:val="14"/>
        </w:rPr>
        <w:t xml:space="preserve">The result of </w:t>
      </w:r>
      <w:r w:rsidRPr="006E1797">
        <w:rPr>
          <w:rStyle w:val="StyleUnderline"/>
        </w:rPr>
        <w:t>broader</w:t>
      </w:r>
      <w:r w:rsidRPr="006E1797">
        <w:rPr>
          <w:sz w:val="14"/>
        </w:rPr>
        <w:t xml:space="preserve"> retirement plan </w:t>
      </w:r>
      <w:r w:rsidRPr="00D527C5">
        <w:rPr>
          <w:rStyle w:val="Emphasis"/>
          <w:highlight w:val="green"/>
        </w:rPr>
        <w:t>participation</w:t>
      </w:r>
      <w:r w:rsidRPr="00D527C5">
        <w:rPr>
          <w:rStyle w:val="StyleUnderline"/>
          <w:highlight w:val="green"/>
        </w:rPr>
        <w:t xml:space="preserve"> and</w:t>
      </w:r>
      <w:r w:rsidRPr="006E1797">
        <w:rPr>
          <w:rStyle w:val="StyleUnderline"/>
        </w:rPr>
        <w:t xml:space="preserve"> </w:t>
      </w:r>
      <w:r w:rsidRPr="006E1797">
        <w:rPr>
          <w:rStyle w:val="Emphasis"/>
        </w:rPr>
        <w:t xml:space="preserve">higher </w:t>
      </w:r>
      <w:r w:rsidRPr="00D527C5">
        <w:rPr>
          <w:rStyle w:val="Emphasis"/>
          <w:highlight w:val="green"/>
        </w:rPr>
        <w:t>contributions</w:t>
      </w:r>
      <w:r w:rsidRPr="006E1797">
        <w:rPr>
          <w:rStyle w:val="StyleUnderline"/>
        </w:rPr>
        <w:t xml:space="preserve"> has been </w:t>
      </w:r>
      <w:r w:rsidRPr="00D527C5">
        <w:rPr>
          <w:rStyle w:val="StyleUnderline"/>
          <w:highlight w:val="green"/>
        </w:rPr>
        <w:t>rising</w:t>
      </w:r>
      <w:r w:rsidRPr="006E1797">
        <w:rPr>
          <w:rStyle w:val="StyleUnderline"/>
        </w:rPr>
        <w:t xml:space="preserve"> retirement incomes</w:t>
      </w:r>
      <w:r w:rsidRPr="006E1797">
        <w:rPr>
          <w:sz w:val="14"/>
        </w:rPr>
        <w:t xml:space="preserve">. Congressional Budget Office data show that, </w:t>
      </w:r>
      <w:r w:rsidRPr="006E1797">
        <w:rPr>
          <w:rStyle w:val="StyleUnderline"/>
        </w:rPr>
        <w:t>since 1979</w:t>
      </w:r>
      <w:r w:rsidRPr="006E1797">
        <w:rPr>
          <w:sz w:val="14"/>
        </w:rPr>
        <w:t xml:space="preserve">, the </w:t>
      </w:r>
      <w:r w:rsidRPr="00D527C5">
        <w:rPr>
          <w:rStyle w:val="StyleUnderline"/>
          <w:highlight w:val="green"/>
        </w:rPr>
        <w:t>inflation-adjusted</w:t>
      </w:r>
      <w:r w:rsidRPr="006E1797">
        <w:rPr>
          <w:sz w:val="14"/>
        </w:rPr>
        <w:t xml:space="preserve"> average </w:t>
      </w:r>
      <w:r w:rsidRPr="006E1797">
        <w:rPr>
          <w:rStyle w:val="Emphasis"/>
        </w:rPr>
        <w:t xml:space="preserve">household </w:t>
      </w:r>
      <w:r w:rsidRPr="00D527C5">
        <w:rPr>
          <w:rStyle w:val="Emphasis"/>
          <w:highlight w:val="green"/>
        </w:rPr>
        <w:t>income</w:t>
      </w:r>
      <w:r w:rsidRPr="00D527C5">
        <w:rPr>
          <w:rStyle w:val="StyleUnderline"/>
          <w:highlight w:val="green"/>
        </w:rPr>
        <w:t xml:space="preserve"> of</w:t>
      </w:r>
      <w:r w:rsidRPr="006E1797">
        <w:rPr>
          <w:rStyle w:val="StyleUnderline"/>
        </w:rPr>
        <w:t xml:space="preserve"> Americans </w:t>
      </w:r>
      <w:r w:rsidRPr="00D527C5">
        <w:rPr>
          <w:rStyle w:val="StyleUnderline"/>
          <w:highlight w:val="green"/>
        </w:rPr>
        <w:t>65 and older</w:t>
      </w:r>
      <w:r w:rsidRPr="006E1797">
        <w:rPr>
          <w:rStyle w:val="StyleUnderline"/>
        </w:rPr>
        <w:t xml:space="preserve"> has risen by </w:t>
      </w:r>
      <w:r w:rsidRPr="006E1797">
        <w:rPr>
          <w:rStyle w:val="Emphasis"/>
        </w:rPr>
        <w:t>119%</w:t>
      </w:r>
      <w:r w:rsidRPr="006E1797">
        <w:rPr>
          <w:rStyle w:val="StyleUnderline"/>
        </w:rPr>
        <w:t xml:space="preserve">, </w:t>
      </w:r>
      <w:r w:rsidRPr="00D527C5">
        <w:rPr>
          <w:rStyle w:val="StyleUnderline"/>
          <w:highlight w:val="green"/>
        </w:rPr>
        <w:t xml:space="preserve">more than </w:t>
      </w:r>
      <w:r w:rsidRPr="00D527C5">
        <w:rPr>
          <w:rStyle w:val="Emphasis"/>
          <w:highlight w:val="green"/>
        </w:rPr>
        <w:t>doubling</w:t>
      </w:r>
      <w:r w:rsidRPr="006E1797">
        <w:rPr>
          <w:sz w:val="14"/>
        </w:rPr>
        <w:t>.</w:t>
      </w:r>
    </w:p>
    <w:p w14:paraId="29952C66" w14:textId="77777777" w:rsidR="00BF7563" w:rsidRPr="006E1797" w:rsidRDefault="00BF7563" w:rsidP="00BF7563">
      <w:pPr>
        <w:rPr>
          <w:sz w:val="14"/>
        </w:rPr>
      </w:pPr>
      <w:r w:rsidRPr="006E1797">
        <w:rPr>
          <w:rStyle w:val="StyleUnderline"/>
        </w:rPr>
        <w:t>By contrast</w:t>
      </w:r>
      <w:r w:rsidRPr="006E1797">
        <w:rPr>
          <w:sz w:val="14"/>
        </w:rPr>
        <w:t xml:space="preserve">, incomes for </w:t>
      </w:r>
      <w:r w:rsidRPr="006E1797">
        <w:rPr>
          <w:rStyle w:val="StyleUnderline"/>
        </w:rPr>
        <w:t>working-age households increased by only 75%</w:t>
      </w:r>
      <w:r w:rsidRPr="006E1797">
        <w:rPr>
          <w:sz w:val="14"/>
        </w:rPr>
        <w:t xml:space="preserve">. Census Bureau research shows that </w:t>
      </w:r>
      <w:r w:rsidRPr="006E1797">
        <w:rPr>
          <w:rStyle w:val="StyleUnderline"/>
        </w:rPr>
        <w:t>retirement incomes have risen</w:t>
      </w:r>
      <w:r w:rsidRPr="006E1797">
        <w:rPr>
          <w:sz w:val="14"/>
        </w:rPr>
        <w:t xml:space="preserve"> not just for the rich but </w:t>
      </w:r>
      <w:r w:rsidRPr="00D527C5">
        <w:rPr>
          <w:rStyle w:val="Emphasis"/>
          <w:highlight w:val="green"/>
        </w:rPr>
        <w:t>across income</w:t>
      </w:r>
      <w:r w:rsidRPr="006E1797">
        <w:rPr>
          <w:rStyle w:val="StyleUnderline"/>
        </w:rPr>
        <w:t xml:space="preserve"> distribution and have </w:t>
      </w:r>
      <w:r w:rsidRPr="00D527C5">
        <w:rPr>
          <w:rStyle w:val="StyleUnderline"/>
          <w:highlight w:val="green"/>
        </w:rPr>
        <w:t>brought</w:t>
      </w:r>
      <w:r w:rsidRPr="006E1797">
        <w:rPr>
          <w:rStyle w:val="StyleUnderline"/>
        </w:rPr>
        <w:t xml:space="preserve"> old-age </w:t>
      </w:r>
      <w:r w:rsidRPr="00D527C5">
        <w:rPr>
          <w:rStyle w:val="Emphasis"/>
          <w:highlight w:val="green"/>
        </w:rPr>
        <w:t>poverty</w:t>
      </w:r>
      <w:r w:rsidRPr="00D527C5">
        <w:rPr>
          <w:rStyle w:val="StyleUnderline"/>
          <w:highlight w:val="green"/>
        </w:rPr>
        <w:t xml:space="preserve"> to </w:t>
      </w:r>
      <w:r w:rsidRPr="00D527C5">
        <w:rPr>
          <w:rStyle w:val="Emphasis"/>
          <w:highlight w:val="green"/>
        </w:rPr>
        <w:t>record lows</w:t>
      </w:r>
      <w:r w:rsidRPr="006E1797">
        <w:rPr>
          <w:sz w:val="14"/>
        </w:rPr>
        <w:t>.</w:t>
      </w:r>
    </w:p>
    <w:p w14:paraId="5AD51ED1" w14:textId="77777777" w:rsidR="00BF7563" w:rsidRPr="006E1797" w:rsidRDefault="00BF7563" w:rsidP="00BF7563">
      <w:pPr>
        <w:rPr>
          <w:sz w:val="14"/>
        </w:rPr>
      </w:pPr>
      <w:r w:rsidRPr="006E1797">
        <w:rPr>
          <w:sz w:val="14"/>
        </w:rPr>
        <w:t xml:space="preserve">A Gallup poll reported that </w:t>
      </w:r>
      <w:r w:rsidRPr="00D527C5">
        <w:rPr>
          <w:rStyle w:val="Emphasis"/>
          <w:highlight w:val="green"/>
        </w:rPr>
        <w:t>80%</w:t>
      </w:r>
      <w:r w:rsidRPr="00D527C5">
        <w:rPr>
          <w:rStyle w:val="StyleUnderline"/>
          <w:highlight w:val="green"/>
        </w:rPr>
        <w:t xml:space="preserve"> of retirees</w:t>
      </w:r>
      <w:r w:rsidRPr="006E1797">
        <w:rPr>
          <w:rStyle w:val="StyleUnderline"/>
        </w:rPr>
        <w:t xml:space="preserve"> have enough to “</w:t>
      </w:r>
      <w:r w:rsidRPr="00D527C5">
        <w:rPr>
          <w:rStyle w:val="Emphasis"/>
          <w:highlight w:val="green"/>
        </w:rPr>
        <w:t>live comfortably</w:t>
      </w:r>
      <w:r w:rsidRPr="006E1797">
        <w:rPr>
          <w:rStyle w:val="StyleUnderline"/>
        </w:rPr>
        <w:t>,”</w:t>
      </w:r>
      <w:r w:rsidRPr="006E1797">
        <w:rPr>
          <w:sz w:val="14"/>
        </w:rPr>
        <w:t xml:space="preserve"> while </w:t>
      </w:r>
      <w:r w:rsidRPr="00D527C5">
        <w:rPr>
          <w:rStyle w:val="StyleUnderline"/>
          <w:highlight w:val="green"/>
        </w:rPr>
        <w:t xml:space="preserve">less than </w:t>
      </w:r>
      <w:r w:rsidRPr="00D527C5">
        <w:rPr>
          <w:rStyle w:val="Emphasis"/>
          <w:highlight w:val="green"/>
        </w:rPr>
        <w:t>5%</w:t>
      </w:r>
      <w:r w:rsidRPr="00D527C5">
        <w:rPr>
          <w:rStyle w:val="StyleUnderline"/>
          <w:highlight w:val="green"/>
        </w:rPr>
        <w:t xml:space="preserve"> are </w:t>
      </w:r>
      <w:r w:rsidRPr="00D527C5">
        <w:rPr>
          <w:rStyle w:val="Emphasis"/>
          <w:highlight w:val="green"/>
        </w:rPr>
        <w:t>struggling</w:t>
      </w:r>
      <w:r w:rsidRPr="006E1797">
        <w:rPr>
          <w:sz w:val="14"/>
        </w:rPr>
        <w:t>. Other agencies have similar reports.</w:t>
      </w:r>
    </w:p>
    <w:p w14:paraId="3D0C28FE" w14:textId="77777777" w:rsidR="00BF7563" w:rsidRPr="006E1797" w:rsidRDefault="00BF7563" w:rsidP="00BF7563">
      <w:pPr>
        <w:rPr>
          <w:sz w:val="14"/>
        </w:rPr>
      </w:pPr>
      <w:r w:rsidRPr="006E1797">
        <w:rPr>
          <w:rStyle w:val="StyleUnderline"/>
        </w:rPr>
        <w:t>Americans are</w:t>
      </w:r>
      <w:r w:rsidRPr="006E1797">
        <w:rPr>
          <w:sz w:val="14"/>
        </w:rPr>
        <w:t xml:space="preserve"> also </w:t>
      </w:r>
      <w:r w:rsidRPr="006E1797">
        <w:rPr>
          <w:rStyle w:val="StyleUnderline"/>
        </w:rPr>
        <w:t>working longer</w:t>
      </w:r>
      <w:r w:rsidRPr="006E1797">
        <w:rPr>
          <w:sz w:val="14"/>
        </w:rPr>
        <w:t xml:space="preserve">, which is </w:t>
      </w:r>
      <w:r w:rsidRPr="006E1797">
        <w:rPr>
          <w:rStyle w:val="StyleUnderline"/>
        </w:rPr>
        <w:t>one of the most effective ways to boost retirement incomes</w:t>
      </w:r>
      <w:r w:rsidRPr="006E1797">
        <w:rPr>
          <w:sz w:val="14"/>
        </w:rPr>
        <w:t xml:space="preserve">. A longer work life means more savings, higher Social Security benefits, and a shorter retirement in which savings will be drawn down. </w:t>
      </w:r>
      <w:r w:rsidRPr="00D527C5">
        <w:rPr>
          <w:rStyle w:val="StyleUnderline"/>
          <w:highlight w:val="green"/>
        </w:rPr>
        <w:t>Americans are</w:t>
      </w:r>
      <w:r w:rsidRPr="00E7125A">
        <w:rPr>
          <w:sz w:val="14"/>
        </w:rPr>
        <w:t xml:space="preserve"> also</w:t>
      </w:r>
      <w:r w:rsidRPr="006E1797">
        <w:rPr>
          <w:sz w:val="14"/>
        </w:rPr>
        <w:t xml:space="preserve"> </w:t>
      </w:r>
      <w:r w:rsidRPr="00D527C5">
        <w:rPr>
          <w:rStyle w:val="Emphasis"/>
          <w:highlight w:val="green"/>
        </w:rPr>
        <w:t>delaying claiming Social Security</w:t>
      </w:r>
      <w:r w:rsidRPr="006E1797">
        <w:rPr>
          <w:rStyle w:val="StyleUnderline"/>
        </w:rPr>
        <w:t xml:space="preserve"> benefits</w:t>
      </w:r>
      <w:r w:rsidRPr="006E1797">
        <w:rPr>
          <w:sz w:val="14"/>
        </w:rPr>
        <w:t>, retiring nearly a year and a half later today than in the mid-1990s.</w:t>
      </w:r>
    </w:p>
    <w:p w14:paraId="168D75C9" w14:textId="77777777" w:rsidR="00BF7563" w:rsidRPr="006E1797" w:rsidRDefault="00BF7563" w:rsidP="00BF7563">
      <w:pPr>
        <w:rPr>
          <w:sz w:val="14"/>
        </w:rPr>
      </w:pPr>
      <w:r w:rsidRPr="006E1797">
        <w:rPr>
          <w:sz w:val="14"/>
        </w:rPr>
        <w:t>These may not be the only relevant facts to inform discussions of retirement income security. But they are facts nonetheless that provide much-needed context to discussions of how well the U.S. retirement system is working.</w:t>
      </w:r>
    </w:p>
    <w:p w14:paraId="4BEC6DDF" w14:textId="77777777" w:rsidR="00BF7563" w:rsidRPr="006E1797" w:rsidRDefault="00BF7563" w:rsidP="00BF7563">
      <w:pPr>
        <w:rPr>
          <w:sz w:val="14"/>
        </w:rPr>
      </w:pPr>
      <w:r w:rsidRPr="006E1797">
        <w:rPr>
          <w:sz w:val="14"/>
        </w:rPr>
        <w:t>Why is so little of this evidence known? One reason is that we now have better data, but it has not been widely reported. The dismal headlines can be a puzzle until you consider that many factions benefit from the pessimism. Good news does not sell as well as bad. Promoting an agenda is more difficult if the “problem” seems small.</w:t>
      </w:r>
    </w:p>
    <w:p w14:paraId="483FD349" w14:textId="77777777" w:rsidR="00BF7563" w:rsidRPr="00204743" w:rsidRDefault="00BF7563" w:rsidP="00BF7563">
      <w:pPr>
        <w:rPr>
          <w:sz w:val="14"/>
        </w:rPr>
      </w:pPr>
      <w:r w:rsidRPr="006E1797">
        <w:rPr>
          <w:sz w:val="14"/>
        </w:rPr>
        <w:t xml:space="preserve">The simple fact, as current data supports, is that </w:t>
      </w:r>
      <w:r w:rsidRPr="00D527C5">
        <w:rPr>
          <w:rStyle w:val="Emphasis"/>
          <w:highlight w:val="green"/>
        </w:rPr>
        <w:t>never</w:t>
      </w:r>
      <w:r w:rsidRPr="00D527C5">
        <w:rPr>
          <w:rStyle w:val="StyleUnderline"/>
          <w:highlight w:val="green"/>
        </w:rPr>
        <w:t xml:space="preserve"> have </w:t>
      </w:r>
      <w:r w:rsidRPr="00D527C5">
        <w:rPr>
          <w:rStyle w:val="Emphasis"/>
          <w:highlight w:val="green"/>
        </w:rPr>
        <w:t>so many</w:t>
      </w:r>
      <w:r w:rsidRPr="006E1797">
        <w:rPr>
          <w:rStyle w:val="StyleUnderline"/>
        </w:rPr>
        <w:t xml:space="preserve"> Americans </w:t>
      </w:r>
      <w:r w:rsidRPr="00D527C5">
        <w:rPr>
          <w:rStyle w:val="Emphasis"/>
          <w:highlight w:val="green"/>
        </w:rPr>
        <w:t>saved so much</w:t>
      </w:r>
      <w:r w:rsidRPr="006E1797">
        <w:rPr>
          <w:rStyle w:val="StyleUnderline"/>
        </w:rPr>
        <w:t xml:space="preserve"> for retirement, nor had </w:t>
      </w:r>
      <w:r w:rsidRPr="006E1797">
        <w:rPr>
          <w:rStyle w:val="Emphasis"/>
        </w:rPr>
        <w:t>stronger incomes</w:t>
      </w:r>
      <w:r w:rsidRPr="006E1797">
        <w:rPr>
          <w:rStyle w:val="StyleUnderline"/>
        </w:rPr>
        <w:t xml:space="preserve"> in old age or a lower risk of poverty</w:t>
      </w:r>
      <w:r w:rsidRPr="006E1797">
        <w:rPr>
          <w:sz w:val="14"/>
        </w:rPr>
        <w:t>. That does not mean the U.S. retirement system doesn’t face challenges. But it does make those challenges easier to address.</w:t>
      </w:r>
    </w:p>
    <w:p w14:paraId="1E91071E" w14:textId="77777777" w:rsidR="00BF7563" w:rsidRDefault="00BF7563" w:rsidP="00BF7563">
      <w:pPr>
        <w:rPr>
          <w:sz w:val="16"/>
        </w:rPr>
      </w:pPr>
    </w:p>
    <w:p w14:paraId="7629BDE6" w14:textId="77777777" w:rsidR="00BF7563" w:rsidRDefault="00BF7563" w:rsidP="00BF7563">
      <w:pPr>
        <w:pStyle w:val="Heading3"/>
      </w:pPr>
      <w:bookmarkStart w:id="4" w:name="_Hlk217915752"/>
      <w:bookmarkEnd w:id="2"/>
      <w:r>
        <w:t>Nigeria---1NC</w:t>
      </w:r>
    </w:p>
    <w:p w14:paraId="3A67210F" w14:textId="77777777" w:rsidR="00BF7563" w:rsidRDefault="00BF7563" w:rsidP="00BF7563">
      <w:pPr>
        <w:pStyle w:val="Heading4"/>
      </w:pPr>
      <w:r w:rsidRPr="00AC62AD">
        <w:rPr>
          <w:u w:val="single"/>
        </w:rPr>
        <w:t>Spread</w:t>
      </w:r>
      <w:r>
        <w:t xml:space="preserve"> causes Nigerian </w:t>
      </w:r>
      <w:r>
        <w:rPr>
          <w:u w:val="single"/>
        </w:rPr>
        <w:t>state collapse</w:t>
      </w:r>
      <w:r>
        <w:t xml:space="preserve"> and </w:t>
      </w:r>
      <w:r>
        <w:rPr>
          <w:u w:val="single"/>
        </w:rPr>
        <w:t>civil war</w:t>
      </w:r>
    </w:p>
    <w:p w14:paraId="216C03B5" w14:textId="77777777" w:rsidR="00BF7563" w:rsidRPr="00F23C68" w:rsidRDefault="00BF7563" w:rsidP="00BF7563">
      <w:r>
        <w:t xml:space="preserve">Dr. Moses E. </w:t>
      </w:r>
      <w:proofErr w:type="spellStart"/>
      <w:r w:rsidRPr="0087629C">
        <w:rPr>
          <w:rStyle w:val="Style13ptBold"/>
        </w:rPr>
        <w:t>Ochonu</w:t>
      </w:r>
      <w:proofErr w:type="spellEnd"/>
      <w:r w:rsidRPr="0087629C">
        <w:rPr>
          <w:rStyle w:val="Style13ptBold"/>
        </w:rPr>
        <w:t xml:space="preserve"> 19</w:t>
      </w:r>
      <w:r>
        <w:t xml:space="preserve">, Cornelius Vanderbilt Chair in History and Professor of African History at Vanderbilt University, PhD and MA in African History from the University of Michigan, BA in History from </w:t>
      </w:r>
      <w:proofErr w:type="spellStart"/>
      <w:r>
        <w:t>Bayero</w:t>
      </w:r>
      <w:proofErr w:type="spellEnd"/>
      <w:r>
        <w:t xml:space="preserve"> University, Graduate Certificate in Conflict Management from Liscomb University, “Why Liberal Democracy is a Threat to Nigeria’s Stability”, Logos: A Journal of Modern Society &amp; Culture, May 2019, http://logosjournal.com/2019/liberal-democracy-is-a-threat-to-nigerias-stability/</w:t>
      </w:r>
    </w:p>
    <w:p w14:paraId="47D706A1" w14:textId="77777777" w:rsidR="00BF7563" w:rsidRPr="00F23C68" w:rsidRDefault="00BF7563" w:rsidP="00BF7563">
      <w:pPr>
        <w:rPr>
          <w:sz w:val="16"/>
        </w:rPr>
      </w:pPr>
      <w:r w:rsidRPr="00F23C68">
        <w:rPr>
          <w:rStyle w:val="StyleUnderline"/>
        </w:rPr>
        <w:t>In</w:t>
      </w:r>
      <w:r w:rsidRPr="00F23C68">
        <w:rPr>
          <w:sz w:val="16"/>
        </w:rPr>
        <w:t xml:space="preserve"> 20</w:t>
      </w:r>
      <w:r w:rsidRPr="00F23C68">
        <w:rPr>
          <w:rStyle w:val="Emphasis"/>
        </w:rPr>
        <w:t>15</w:t>
      </w:r>
      <w:r w:rsidRPr="00F23C68">
        <w:rPr>
          <w:rStyle w:val="StyleUnderline"/>
        </w:rPr>
        <w:t xml:space="preserve">, </w:t>
      </w:r>
      <w:r w:rsidRPr="00883B20">
        <w:rPr>
          <w:rStyle w:val="StyleUnderline"/>
          <w:highlight w:val="green"/>
        </w:rPr>
        <w:t>Nigeria</w:t>
      </w:r>
      <w:r w:rsidRPr="00F23C68">
        <w:rPr>
          <w:sz w:val="16"/>
        </w:rPr>
        <w:t xml:space="preserve">, a country of about 190 million, </w:t>
      </w:r>
      <w:r w:rsidRPr="00883B20">
        <w:rPr>
          <w:rStyle w:val="StyleUnderline"/>
          <w:highlight w:val="green"/>
        </w:rPr>
        <w:t>spent</w:t>
      </w:r>
      <w:r w:rsidRPr="00F23C68">
        <w:rPr>
          <w:rStyle w:val="StyleUnderline"/>
        </w:rPr>
        <w:t xml:space="preserve"> $625 million </w:t>
      </w:r>
      <w:r w:rsidRPr="00883B20">
        <w:rPr>
          <w:rStyle w:val="StyleUnderline"/>
          <w:highlight w:val="green"/>
        </w:rPr>
        <w:t>to conduct</w:t>
      </w:r>
      <w:r w:rsidRPr="00F23C68">
        <w:rPr>
          <w:sz w:val="16"/>
        </w:rPr>
        <w:t xml:space="preserve"> federal and local </w:t>
      </w:r>
      <w:r w:rsidRPr="00883B20">
        <w:rPr>
          <w:rStyle w:val="StyleUnderline"/>
          <w:highlight w:val="green"/>
        </w:rPr>
        <w:t>elections</w:t>
      </w:r>
      <w:r w:rsidRPr="00F23C68">
        <w:rPr>
          <w:rStyle w:val="StyleUnderline"/>
        </w:rPr>
        <w:t>. By comparison, India</w:t>
      </w:r>
      <w:r w:rsidRPr="00F23C68">
        <w:rPr>
          <w:sz w:val="16"/>
        </w:rPr>
        <w:t xml:space="preserve">, with a population of 1.2 billion, </w:t>
      </w:r>
      <w:r w:rsidRPr="00F23C68">
        <w:rPr>
          <w:rStyle w:val="StyleUnderline"/>
        </w:rPr>
        <w:t>spent $600 million</w:t>
      </w:r>
      <w:r w:rsidRPr="00F23C68">
        <w:rPr>
          <w:sz w:val="16"/>
        </w:rPr>
        <w:t xml:space="preserve"> on its 2015 election, according to figures released by the Electoral Commission of India (ECI).[1]</w:t>
      </w:r>
    </w:p>
    <w:p w14:paraId="1F261A18" w14:textId="77777777" w:rsidR="00BF7563" w:rsidRPr="00F23C68" w:rsidRDefault="00BF7563" w:rsidP="00BF7563">
      <w:pPr>
        <w:rPr>
          <w:sz w:val="16"/>
        </w:rPr>
      </w:pPr>
      <w:r w:rsidRPr="00F23C68">
        <w:rPr>
          <w:sz w:val="16"/>
        </w:rPr>
        <w:t xml:space="preserve">In 2019, the election budget of Nigeria’s Independent Electoral Commission (INEC) rose to $670 million. </w:t>
      </w:r>
      <w:r w:rsidRPr="00F23C68">
        <w:rPr>
          <w:rStyle w:val="StyleUnderline"/>
        </w:rPr>
        <w:t xml:space="preserve">This represents about </w:t>
      </w:r>
      <w:r w:rsidRPr="00883B20">
        <w:rPr>
          <w:rStyle w:val="Emphasis"/>
          <w:highlight w:val="green"/>
        </w:rPr>
        <w:t>2.5 percent</w:t>
      </w:r>
      <w:r w:rsidRPr="00883B20">
        <w:rPr>
          <w:rStyle w:val="StyleUnderline"/>
          <w:highlight w:val="green"/>
        </w:rPr>
        <w:t xml:space="preserve"> of</w:t>
      </w:r>
      <w:r w:rsidRPr="00F23C68">
        <w:rPr>
          <w:rStyle w:val="StyleUnderline"/>
        </w:rPr>
        <w:t xml:space="preserve"> Nigeria’s</w:t>
      </w:r>
      <w:r w:rsidRPr="00F23C68">
        <w:rPr>
          <w:sz w:val="16"/>
        </w:rPr>
        <w:t xml:space="preserve"> $28.8 billion </w:t>
      </w:r>
      <w:r w:rsidRPr="00883B20">
        <w:rPr>
          <w:rStyle w:val="StyleUnderline"/>
          <w:highlight w:val="green"/>
        </w:rPr>
        <w:t>budget</w:t>
      </w:r>
      <w:r w:rsidRPr="00F23C68">
        <w:rPr>
          <w:sz w:val="16"/>
        </w:rPr>
        <w:t xml:space="preserve"> for 2019, a portion of which is being financed through borrowing. To put the electoral spending in context, </w:t>
      </w:r>
      <w:r w:rsidRPr="00F23C68">
        <w:rPr>
          <w:rStyle w:val="StyleUnderline"/>
        </w:rPr>
        <w:t xml:space="preserve">more than half of the country subsists on about a </w:t>
      </w:r>
      <w:r w:rsidRPr="00F23C68">
        <w:rPr>
          <w:rStyle w:val="Emphasis"/>
        </w:rPr>
        <w:t>dollar a day</w:t>
      </w:r>
      <w:r w:rsidRPr="00F23C68">
        <w:rPr>
          <w:sz w:val="16"/>
        </w:rPr>
        <w:t xml:space="preserve">, and the country recently acquired the dubious distinction of being named </w:t>
      </w:r>
      <w:r w:rsidRPr="00F23C68">
        <w:rPr>
          <w:rStyle w:val="StyleUnderline"/>
        </w:rPr>
        <w:t xml:space="preserve">the </w:t>
      </w:r>
      <w:r w:rsidRPr="00F23C68">
        <w:rPr>
          <w:rStyle w:val="Emphasis"/>
        </w:rPr>
        <w:t>poverty capital of the world</w:t>
      </w:r>
      <w:r w:rsidRPr="00F23C68">
        <w:rPr>
          <w:sz w:val="16"/>
        </w:rPr>
        <w:t xml:space="preserve">, with more people living in extreme poverty there than in any other country.[2] </w:t>
      </w:r>
      <w:r w:rsidRPr="00883B20">
        <w:rPr>
          <w:rStyle w:val="StyleUnderline"/>
          <w:highlight w:val="green"/>
        </w:rPr>
        <w:t>Key infrastructures</w:t>
      </w:r>
      <w:r w:rsidRPr="00F23C68">
        <w:rPr>
          <w:rStyle w:val="StyleUnderline"/>
        </w:rPr>
        <w:t xml:space="preserve"> and services</w:t>
      </w:r>
      <w:r w:rsidRPr="00F23C68">
        <w:rPr>
          <w:sz w:val="16"/>
        </w:rPr>
        <w:t xml:space="preserve"> such as roads, railway, electricity, water supply, healthcare, and education </w:t>
      </w:r>
      <w:r w:rsidRPr="00883B20">
        <w:rPr>
          <w:rStyle w:val="StyleUnderline"/>
          <w:highlight w:val="green"/>
        </w:rPr>
        <w:t>are</w:t>
      </w:r>
      <w:r w:rsidRPr="00F23C68">
        <w:rPr>
          <w:rStyle w:val="StyleUnderline"/>
        </w:rPr>
        <w:t xml:space="preserve"> </w:t>
      </w:r>
      <w:r w:rsidRPr="00F23C68">
        <w:rPr>
          <w:rStyle w:val="Emphasis"/>
        </w:rPr>
        <w:t xml:space="preserve">severely </w:t>
      </w:r>
      <w:r w:rsidRPr="00883B20">
        <w:rPr>
          <w:rStyle w:val="Emphasis"/>
          <w:highlight w:val="green"/>
        </w:rPr>
        <w:t>inadequate</w:t>
      </w:r>
      <w:r w:rsidRPr="00883B20">
        <w:rPr>
          <w:rStyle w:val="StyleUnderline"/>
          <w:highlight w:val="green"/>
        </w:rPr>
        <w:t>, requiring</w:t>
      </w:r>
      <w:r w:rsidRPr="00F23C68">
        <w:rPr>
          <w:rStyle w:val="StyleUnderline"/>
        </w:rPr>
        <w:t xml:space="preserve"> </w:t>
      </w:r>
      <w:r w:rsidRPr="00F23C68">
        <w:rPr>
          <w:rStyle w:val="Emphasis"/>
        </w:rPr>
        <w:t xml:space="preserve">urgent </w:t>
      </w:r>
      <w:r w:rsidRPr="00883B20">
        <w:rPr>
          <w:rStyle w:val="Emphasis"/>
          <w:highlight w:val="green"/>
        </w:rPr>
        <w:t>investments</w:t>
      </w:r>
      <w:r w:rsidRPr="00F23C68">
        <w:rPr>
          <w:sz w:val="16"/>
        </w:rPr>
        <w:t xml:space="preserve"> and interventions.</w:t>
      </w:r>
    </w:p>
    <w:p w14:paraId="13C3C8C3" w14:textId="77777777" w:rsidR="00BF7563" w:rsidRPr="00F23C68" w:rsidRDefault="00BF7563" w:rsidP="00BF7563">
      <w:pPr>
        <w:rPr>
          <w:sz w:val="16"/>
        </w:rPr>
      </w:pPr>
      <w:r w:rsidRPr="00F23C68">
        <w:rPr>
          <w:rStyle w:val="StyleUnderline"/>
        </w:rPr>
        <w:t xml:space="preserve">Election-related expenditure is </w:t>
      </w:r>
      <w:r w:rsidRPr="00F23C68">
        <w:rPr>
          <w:rStyle w:val="Emphasis"/>
        </w:rPr>
        <w:t>expected to rise</w:t>
      </w:r>
      <w:r w:rsidRPr="00F23C68">
        <w:rPr>
          <w:sz w:val="16"/>
        </w:rPr>
        <w:t xml:space="preserve"> </w:t>
      </w:r>
      <w:proofErr w:type="gramStart"/>
      <w:r w:rsidRPr="00F23C68">
        <w:rPr>
          <w:sz w:val="16"/>
        </w:rPr>
        <w:t>in the near future</w:t>
      </w:r>
      <w:proofErr w:type="gramEnd"/>
      <w:r w:rsidRPr="00F23C68">
        <w:rPr>
          <w:sz w:val="16"/>
        </w:rPr>
        <w:t xml:space="preserve"> as INEC implements a wider slate of digital technologies to combat manipulation and improve the integrity of the electoral process. For comparison, Nigeria typically devotes about 7 percent of its budget to education. And yet Nigeria continues to maintain a four-year election cycle, with smaller by-elections occurring in between. This electoral calendar guarantees that about $1 billion is spent on elections every four years. As the electoral price tag has grown, democratic dividends have plummeted.</w:t>
      </w:r>
    </w:p>
    <w:p w14:paraId="58F9A39A" w14:textId="77777777" w:rsidR="00BF7563" w:rsidRPr="00F23C68" w:rsidRDefault="00BF7563" w:rsidP="00BF7563">
      <w:pPr>
        <w:rPr>
          <w:sz w:val="16"/>
        </w:rPr>
      </w:pPr>
      <w:r w:rsidRPr="00F23C68">
        <w:rPr>
          <w:sz w:val="16"/>
        </w:rPr>
        <w:t xml:space="preserve">Nigeria’s predicament is a microcosm of the phenomenon of rising financial costs of elections in Africa and diminishing returns on democracy. Across the continent, </w:t>
      </w:r>
      <w:r w:rsidRPr="00F23C68">
        <w:rPr>
          <w:rStyle w:val="StyleUnderline"/>
        </w:rPr>
        <w:t xml:space="preserve">the </w:t>
      </w:r>
      <w:r w:rsidRPr="00883B20">
        <w:rPr>
          <w:rStyle w:val="StyleUnderline"/>
          <w:highlight w:val="green"/>
        </w:rPr>
        <w:t>cost of</w:t>
      </w:r>
      <w:r w:rsidRPr="00F23C68">
        <w:rPr>
          <w:rStyle w:val="StyleUnderline"/>
        </w:rPr>
        <w:t xml:space="preserve"> electoral </w:t>
      </w:r>
      <w:r w:rsidRPr="00883B20">
        <w:rPr>
          <w:rStyle w:val="StyleUnderline"/>
          <w:highlight w:val="green"/>
        </w:rPr>
        <w:t xml:space="preserve">democracy is </w:t>
      </w:r>
      <w:r w:rsidRPr="00883B20">
        <w:rPr>
          <w:rStyle w:val="Emphasis"/>
          <w:highlight w:val="green"/>
        </w:rPr>
        <w:t>increasing</w:t>
      </w:r>
      <w:r w:rsidRPr="00883B20">
        <w:rPr>
          <w:rStyle w:val="StyleUnderline"/>
          <w:highlight w:val="green"/>
        </w:rPr>
        <w:t xml:space="preserve"> and </w:t>
      </w:r>
      <w:r w:rsidRPr="00883B20">
        <w:rPr>
          <w:rStyle w:val="Emphasis"/>
          <w:highlight w:val="green"/>
        </w:rPr>
        <w:t>threatens</w:t>
      </w:r>
      <w:r w:rsidRPr="00F23C68">
        <w:rPr>
          <w:rStyle w:val="Emphasis"/>
        </w:rPr>
        <w:t xml:space="preserve"> the </w:t>
      </w:r>
      <w:r w:rsidRPr="00883B20">
        <w:rPr>
          <w:rStyle w:val="Emphasis"/>
          <w:highlight w:val="green"/>
        </w:rPr>
        <w:t>delivery of</w:t>
      </w:r>
      <w:r w:rsidRPr="00F23C68">
        <w:rPr>
          <w:rStyle w:val="Emphasis"/>
        </w:rPr>
        <w:t xml:space="preserve"> social </w:t>
      </w:r>
      <w:r w:rsidRPr="00883B20">
        <w:rPr>
          <w:rStyle w:val="Emphasis"/>
          <w:highlight w:val="green"/>
        </w:rPr>
        <w:t>goods</w:t>
      </w:r>
      <w:r w:rsidRPr="00F23C68">
        <w:rPr>
          <w:sz w:val="16"/>
        </w:rPr>
        <w:t xml:space="preserve">. As </w:t>
      </w:r>
      <w:r w:rsidRPr="00F23C68">
        <w:rPr>
          <w:rStyle w:val="StyleUnderline"/>
        </w:rPr>
        <w:t xml:space="preserve">African countries battle </w:t>
      </w:r>
      <w:r w:rsidRPr="00F23C68">
        <w:rPr>
          <w:rStyle w:val="Emphasis"/>
        </w:rPr>
        <w:t>myriad socioeconomic challenges</w:t>
      </w:r>
      <w:r w:rsidRPr="00F23C68">
        <w:rPr>
          <w:sz w:val="16"/>
        </w:rPr>
        <w:t xml:space="preserve">, the question needs to </w:t>
      </w:r>
      <w:proofErr w:type="gramStart"/>
      <w:r w:rsidRPr="00F23C68">
        <w:rPr>
          <w:sz w:val="16"/>
        </w:rPr>
        <w:t>posed</w:t>
      </w:r>
      <w:proofErr w:type="gramEnd"/>
      <w:r w:rsidRPr="00F23C68">
        <w:rPr>
          <w:sz w:val="16"/>
        </w:rPr>
        <w:t xml:space="preserve">: is it wise for these countries to continue to spend a large percentage of their revenue every four or five years on a political ritual with </w:t>
      </w:r>
      <w:proofErr w:type="gramStart"/>
      <w:r w:rsidRPr="00F23C68">
        <w:rPr>
          <w:sz w:val="16"/>
        </w:rPr>
        <w:t>fewer and fewer</w:t>
      </w:r>
      <w:proofErr w:type="gramEnd"/>
      <w:r w:rsidRPr="00F23C68">
        <w:rPr>
          <w:sz w:val="16"/>
        </w:rPr>
        <w:t xml:space="preserve"> positive socioeconomic consequences for their populations? Is this expensive, periodic democratic ritual called election worth its price?</w:t>
      </w:r>
    </w:p>
    <w:p w14:paraId="7C061EB6" w14:textId="77777777" w:rsidR="00BF7563" w:rsidRPr="00F23C68" w:rsidRDefault="00BF7563" w:rsidP="00BF7563">
      <w:pPr>
        <w:rPr>
          <w:sz w:val="16"/>
        </w:rPr>
      </w:pPr>
      <w:r w:rsidRPr="00F23C68">
        <w:rPr>
          <w:rStyle w:val="StyleUnderline"/>
        </w:rPr>
        <w:t xml:space="preserve">It is not only the monetary cost of elections that now threatens to </w:t>
      </w:r>
      <w:r w:rsidRPr="00F23C68">
        <w:rPr>
          <w:rStyle w:val="Emphasis"/>
        </w:rPr>
        <w:t>defeat their purpose</w:t>
      </w:r>
      <w:r w:rsidRPr="00F23C68">
        <w:rPr>
          <w:rStyle w:val="StyleUnderline"/>
        </w:rPr>
        <w:t xml:space="preserve"> and </w:t>
      </w:r>
      <w:r w:rsidRPr="00F23C68">
        <w:rPr>
          <w:rStyle w:val="Emphasis"/>
        </w:rPr>
        <w:t>engender disillusionment</w:t>
      </w:r>
      <w:r w:rsidRPr="00F23C68">
        <w:rPr>
          <w:rStyle w:val="StyleUnderline"/>
        </w:rPr>
        <w:t xml:space="preserve"> and, along with disillusionment, the </w:t>
      </w:r>
      <w:r w:rsidRPr="00F23C68">
        <w:rPr>
          <w:rStyle w:val="Emphasis"/>
        </w:rPr>
        <w:t>erosion of trust</w:t>
      </w:r>
      <w:r w:rsidRPr="00F23C68">
        <w:rPr>
          <w:rStyle w:val="StyleUnderline"/>
        </w:rPr>
        <w:t xml:space="preserve"> in the state and its ability to </w:t>
      </w:r>
      <w:r w:rsidRPr="00F23C68">
        <w:rPr>
          <w:rStyle w:val="Emphasis"/>
        </w:rPr>
        <w:t>produce</w:t>
      </w:r>
      <w:r w:rsidRPr="00F23C68">
        <w:rPr>
          <w:rStyle w:val="StyleUnderline"/>
        </w:rPr>
        <w:t xml:space="preserve"> and </w:t>
      </w:r>
      <w:r w:rsidRPr="00F23C68">
        <w:rPr>
          <w:rStyle w:val="Emphasis"/>
        </w:rPr>
        <w:t>distribute</w:t>
      </w:r>
      <w:r w:rsidRPr="00F23C68">
        <w:rPr>
          <w:rStyle w:val="StyleUnderline"/>
        </w:rPr>
        <w:t xml:space="preserve"> public goods. The </w:t>
      </w:r>
      <w:r w:rsidRPr="00883B20">
        <w:rPr>
          <w:rStyle w:val="Emphasis"/>
          <w:highlight w:val="green"/>
        </w:rPr>
        <w:t>social cost</w:t>
      </w:r>
      <w:r w:rsidRPr="00F23C68">
        <w:rPr>
          <w:rStyle w:val="StyleUnderline"/>
        </w:rPr>
        <w:t xml:space="preserve"> of</w:t>
      </w:r>
      <w:r w:rsidRPr="00F23C68">
        <w:rPr>
          <w:sz w:val="16"/>
        </w:rPr>
        <w:t xml:space="preserve"> periodic </w:t>
      </w:r>
      <w:r w:rsidRPr="00F23C68">
        <w:rPr>
          <w:rStyle w:val="StyleUnderline"/>
        </w:rPr>
        <w:t xml:space="preserve">elections </w:t>
      </w:r>
      <w:r w:rsidRPr="00883B20">
        <w:rPr>
          <w:rStyle w:val="StyleUnderline"/>
          <w:highlight w:val="green"/>
        </w:rPr>
        <w:t>has been</w:t>
      </w:r>
      <w:r w:rsidRPr="00F23C68">
        <w:rPr>
          <w:sz w:val="16"/>
        </w:rPr>
        <w:t xml:space="preserve"> arguably </w:t>
      </w:r>
      <w:r w:rsidRPr="00883B20">
        <w:rPr>
          <w:rStyle w:val="Emphasis"/>
          <w:highlight w:val="green"/>
        </w:rPr>
        <w:t>great</w:t>
      </w:r>
      <w:r w:rsidRPr="00F23C68">
        <w:rPr>
          <w:rStyle w:val="StyleUnderline"/>
        </w:rPr>
        <w:t xml:space="preserve">er, </w:t>
      </w:r>
      <w:r w:rsidRPr="00883B20">
        <w:rPr>
          <w:rStyle w:val="Emphasis"/>
          <w:highlight w:val="green"/>
        </w:rPr>
        <w:t>depleting</w:t>
      </w:r>
      <w:r w:rsidRPr="00F23C68">
        <w:rPr>
          <w:rStyle w:val="StyleUnderline"/>
        </w:rPr>
        <w:t xml:space="preserve">, with each election cycle, the </w:t>
      </w:r>
      <w:r w:rsidRPr="00F23C68">
        <w:rPr>
          <w:rStyle w:val="Emphasis"/>
        </w:rPr>
        <w:t xml:space="preserve">residual </w:t>
      </w:r>
      <w:r w:rsidRPr="00883B20">
        <w:rPr>
          <w:rStyle w:val="Emphasis"/>
          <w:highlight w:val="green"/>
        </w:rPr>
        <w:t>stability</w:t>
      </w:r>
      <w:r w:rsidRPr="00F23C68">
        <w:rPr>
          <w:rStyle w:val="StyleUnderline"/>
        </w:rPr>
        <w:t xml:space="preserve"> of the state </w:t>
      </w:r>
      <w:r w:rsidRPr="00883B20">
        <w:rPr>
          <w:rStyle w:val="StyleUnderline"/>
          <w:highlight w:val="green"/>
        </w:rPr>
        <w:t>and</w:t>
      </w:r>
      <w:r w:rsidRPr="00F23C68">
        <w:rPr>
          <w:rStyle w:val="StyleUnderline"/>
        </w:rPr>
        <w:t xml:space="preserve"> the </w:t>
      </w:r>
      <w:r w:rsidRPr="00F23C68">
        <w:rPr>
          <w:rStyle w:val="Emphasis"/>
        </w:rPr>
        <w:t>credibility</w:t>
      </w:r>
      <w:r w:rsidRPr="00F23C68">
        <w:rPr>
          <w:rStyle w:val="StyleUnderline"/>
        </w:rPr>
        <w:t xml:space="preserve"> of its </w:t>
      </w:r>
      <w:r w:rsidRPr="00F23C68">
        <w:rPr>
          <w:rStyle w:val="Emphasis"/>
        </w:rPr>
        <w:t>institutions</w:t>
      </w:r>
      <w:r w:rsidRPr="00F23C68">
        <w:rPr>
          <w:sz w:val="16"/>
        </w:rPr>
        <w:t>.</w:t>
      </w:r>
    </w:p>
    <w:p w14:paraId="11D52F2B" w14:textId="77777777" w:rsidR="00BF7563" w:rsidRPr="00F23C68" w:rsidRDefault="00BF7563" w:rsidP="00BF7563">
      <w:pPr>
        <w:rPr>
          <w:sz w:val="16"/>
        </w:rPr>
      </w:pPr>
      <w:r w:rsidRPr="00883B20">
        <w:rPr>
          <w:rStyle w:val="StyleUnderline"/>
          <w:highlight w:val="green"/>
        </w:rPr>
        <w:t>Elections</w:t>
      </w:r>
      <w:r w:rsidRPr="00F23C68">
        <w:rPr>
          <w:rStyle w:val="StyleUnderline"/>
        </w:rPr>
        <w:t xml:space="preserve"> conducted in Nigeria</w:t>
      </w:r>
      <w:r w:rsidRPr="00F23C68">
        <w:rPr>
          <w:sz w:val="16"/>
        </w:rPr>
        <w:t xml:space="preserve"> since the return of civilian rule in 1999 </w:t>
      </w:r>
      <w:r w:rsidRPr="00F23C68">
        <w:rPr>
          <w:rStyle w:val="StyleUnderline"/>
        </w:rPr>
        <w:t xml:space="preserve">have </w:t>
      </w:r>
      <w:r w:rsidRPr="00883B20">
        <w:rPr>
          <w:rStyle w:val="StyleUnderline"/>
          <w:highlight w:val="green"/>
        </w:rPr>
        <w:t>brought</w:t>
      </w:r>
      <w:r w:rsidRPr="00F23C68">
        <w:rPr>
          <w:rStyle w:val="StyleUnderline"/>
        </w:rPr>
        <w:t xml:space="preserve"> with them</w:t>
      </w:r>
      <w:r w:rsidRPr="00F23C68">
        <w:rPr>
          <w:sz w:val="16"/>
        </w:rPr>
        <w:t xml:space="preserve"> anxiety, tension, death, </w:t>
      </w:r>
      <w:r w:rsidRPr="00883B20">
        <w:rPr>
          <w:rStyle w:val="Emphasis"/>
          <w:highlight w:val="green"/>
        </w:rPr>
        <w:t>violence</w:t>
      </w:r>
      <w:r w:rsidRPr="00F23C68">
        <w:rPr>
          <w:sz w:val="16"/>
        </w:rPr>
        <w:t xml:space="preserve">, and dangerous rhetoric </w:t>
      </w:r>
      <w:r w:rsidRPr="00F23C68">
        <w:rPr>
          <w:rStyle w:val="StyleUnderline"/>
        </w:rPr>
        <w:t>that</w:t>
      </w:r>
      <w:r w:rsidRPr="00F23C68">
        <w:rPr>
          <w:sz w:val="16"/>
        </w:rPr>
        <w:t xml:space="preserve">, taken together, have </w:t>
      </w:r>
      <w:r w:rsidRPr="00883B20">
        <w:rPr>
          <w:rStyle w:val="Emphasis"/>
          <w:highlight w:val="green"/>
        </w:rPr>
        <w:t>frayed</w:t>
      </w:r>
      <w:r w:rsidRPr="00883B20">
        <w:rPr>
          <w:rStyle w:val="StyleUnderline"/>
          <w:highlight w:val="green"/>
        </w:rPr>
        <w:t xml:space="preserve"> the </w:t>
      </w:r>
      <w:r w:rsidRPr="00883B20">
        <w:rPr>
          <w:rStyle w:val="Emphasis"/>
          <w:highlight w:val="green"/>
        </w:rPr>
        <w:t>national</w:t>
      </w:r>
      <w:r w:rsidRPr="00F23C68">
        <w:rPr>
          <w:rStyle w:val="Emphasis"/>
        </w:rPr>
        <w:t xml:space="preserve"> political and social </w:t>
      </w:r>
      <w:r w:rsidRPr="00883B20">
        <w:rPr>
          <w:rStyle w:val="Emphasis"/>
          <w:highlight w:val="green"/>
        </w:rPr>
        <w:t>fabric</w:t>
      </w:r>
      <w:r w:rsidRPr="00F23C68">
        <w:rPr>
          <w:rStyle w:val="StyleUnderline"/>
        </w:rPr>
        <w:t xml:space="preserve">. Elections have </w:t>
      </w:r>
      <w:r w:rsidRPr="00883B20">
        <w:rPr>
          <w:rStyle w:val="Emphasis"/>
          <w:highlight w:val="green"/>
        </w:rPr>
        <w:t>widened fissures</w:t>
      </w:r>
      <w:r w:rsidRPr="00F23C68">
        <w:rPr>
          <w:rStyle w:val="StyleUnderline"/>
        </w:rPr>
        <w:t xml:space="preserve"> and intensified preexisting </w:t>
      </w:r>
      <w:r w:rsidRPr="00F23C68">
        <w:rPr>
          <w:rStyle w:val="Emphasis"/>
        </w:rPr>
        <w:t>primordial cleavages</w:t>
      </w:r>
      <w:r w:rsidRPr="00F23C68">
        <w:rPr>
          <w:sz w:val="16"/>
        </w:rPr>
        <w:t>.</w:t>
      </w:r>
    </w:p>
    <w:p w14:paraId="3A7F529F" w14:textId="77777777" w:rsidR="00BF7563" w:rsidRPr="00F23C68" w:rsidRDefault="00BF7563" w:rsidP="00BF7563">
      <w:pPr>
        <w:rPr>
          <w:sz w:val="16"/>
        </w:rPr>
      </w:pPr>
      <w:r w:rsidRPr="00F23C68">
        <w:rPr>
          <w:sz w:val="16"/>
        </w:rPr>
        <w:t xml:space="preserve">I can recall no electoral cycle since at least 2003 that was not been accompanied by fears of Nigeria’s disintegration or at the very least the acceleration of its demise. In 2007 and 2011, post-election violence claimed hundreds of lives in Northern Nigeria as supporters of then candidate Muhammadu Buhari rioted after his loss. In the 2019 presidential and national assembly elections, at least 46 people were reported to have died from election-related violence. In the state assembly and governorship elections two weeks </w:t>
      </w:r>
      <w:proofErr w:type="gramStart"/>
      <w:r w:rsidRPr="00F23C68">
        <w:rPr>
          <w:sz w:val="16"/>
        </w:rPr>
        <w:t>later on</w:t>
      </w:r>
      <w:proofErr w:type="gramEnd"/>
      <w:r w:rsidRPr="00F23C68">
        <w:rPr>
          <w:sz w:val="16"/>
        </w:rPr>
        <w:t xml:space="preserve"> March 9, 2019, another 10 people died across five states in what the Sunday Tribune newspaper described in its headline as “another bloody election.”[3]</w:t>
      </w:r>
    </w:p>
    <w:p w14:paraId="41917AF9" w14:textId="77777777" w:rsidR="00BF7563" w:rsidRPr="00F23C68" w:rsidRDefault="00BF7563" w:rsidP="00BF7563">
      <w:pPr>
        <w:rPr>
          <w:sz w:val="16"/>
        </w:rPr>
      </w:pPr>
      <w:r w:rsidRPr="00F23C68">
        <w:rPr>
          <w:sz w:val="16"/>
        </w:rPr>
        <w:t>Two riders below the same Sunday Tribune headline encapsulate the turbulent character of Nigerian elections. One was “Thugs, vote buyers, arsonists take over on election day”; the other was “Nigerians condemn militarization of elections in Rivers, Bayelsa, Kwara, Akwa Ibom, Benue,” a reference to the government’s deployment of soldiers and other military assets to opposition strongholds before and during the election. The involvement of soldiers and other military personnel in the election was a brazen violation of Nigeria’s Electoral Act, an action which many observers interpreted as the incumbent administration’s effort to use its might to manipulate the election in states held by the opposition.</w:t>
      </w:r>
    </w:p>
    <w:p w14:paraId="05277ACD" w14:textId="77777777" w:rsidR="00BF7563" w:rsidRPr="00F23C68" w:rsidRDefault="00BF7563" w:rsidP="00BF7563">
      <w:pPr>
        <w:rPr>
          <w:sz w:val="16"/>
        </w:rPr>
      </w:pPr>
      <w:r w:rsidRPr="00F23C68">
        <w:rPr>
          <w:sz w:val="16"/>
        </w:rPr>
        <w:t xml:space="preserve">Every election cycle in Nigeria sees massive, fear-induced demographic mobility as members of different ethnic groups and religions relocate to areas considered dominated by their kinsmen and co-religionists to await </w:t>
      </w:r>
      <w:r w:rsidRPr="00F23C68">
        <w:rPr>
          <w:rStyle w:val="StyleUnderline"/>
        </w:rPr>
        <w:t>the conclusion of elections</w:t>
      </w:r>
      <w:r w:rsidRPr="00F23C68">
        <w:rPr>
          <w:sz w:val="16"/>
        </w:rPr>
        <w:t xml:space="preserve"> that </w:t>
      </w:r>
      <w:r w:rsidRPr="00F23C68">
        <w:rPr>
          <w:rStyle w:val="StyleUnderline"/>
        </w:rPr>
        <w:t xml:space="preserve">often degenerate into </w:t>
      </w:r>
      <w:r w:rsidRPr="00F23C68">
        <w:rPr>
          <w:rStyle w:val="Emphasis"/>
        </w:rPr>
        <w:t>communal clashes</w:t>
      </w:r>
      <w:r w:rsidRPr="00F23C68">
        <w:rPr>
          <w:rStyle w:val="StyleUnderline"/>
        </w:rPr>
        <w:t xml:space="preserve"> especially in the </w:t>
      </w:r>
      <w:r w:rsidRPr="00F23C68">
        <w:rPr>
          <w:rStyle w:val="Emphasis"/>
        </w:rPr>
        <w:t>volatile north</w:t>
      </w:r>
      <w:r w:rsidRPr="00F23C68">
        <w:rPr>
          <w:rStyle w:val="StyleUnderline"/>
        </w:rPr>
        <w:t xml:space="preserve"> of the country</w:t>
      </w:r>
      <w:r w:rsidRPr="00F23C68">
        <w:rPr>
          <w:sz w:val="16"/>
        </w:rPr>
        <w:t>.</w:t>
      </w:r>
    </w:p>
    <w:p w14:paraId="569EC3DE" w14:textId="77777777" w:rsidR="00BF7563" w:rsidRPr="00F23C68" w:rsidRDefault="00BF7563" w:rsidP="00BF7563">
      <w:pPr>
        <w:rPr>
          <w:sz w:val="16"/>
        </w:rPr>
      </w:pPr>
      <w:r w:rsidRPr="00F23C68">
        <w:rPr>
          <w:sz w:val="16"/>
        </w:rPr>
        <w:t xml:space="preserve">Periodic </w:t>
      </w:r>
      <w:r w:rsidRPr="00F23C68">
        <w:rPr>
          <w:rStyle w:val="StyleUnderline"/>
        </w:rPr>
        <w:t>national elections have</w:t>
      </w:r>
      <w:r w:rsidRPr="00F23C68">
        <w:rPr>
          <w:sz w:val="16"/>
        </w:rPr>
        <w:t xml:space="preserve"> thus </w:t>
      </w:r>
      <w:r w:rsidRPr="00F23C68">
        <w:rPr>
          <w:rStyle w:val="Emphasis"/>
        </w:rPr>
        <w:t>worsened</w:t>
      </w:r>
      <w:r w:rsidRPr="00F23C68">
        <w:rPr>
          <w:rStyle w:val="StyleUnderline"/>
        </w:rPr>
        <w:t xml:space="preserve"> Nigeria’s notoriously </w:t>
      </w:r>
      <w:r w:rsidRPr="00F23C68">
        <w:rPr>
          <w:rStyle w:val="Emphasis"/>
        </w:rPr>
        <w:t>frail union</w:t>
      </w:r>
      <w:r w:rsidRPr="00F23C68">
        <w:rPr>
          <w:rStyle w:val="StyleUnderline"/>
        </w:rPr>
        <w:t xml:space="preserve"> and caused </w:t>
      </w:r>
      <w:r w:rsidRPr="00F23C68">
        <w:rPr>
          <w:rStyle w:val="Emphasis"/>
        </w:rPr>
        <w:t>apathy</w:t>
      </w:r>
      <w:r w:rsidRPr="00F23C68">
        <w:rPr>
          <w:rStyle w:val="StyleUnderline"/>
        </w:rPr>
        <w:t xml:space="preserve"> and </w:t>
      </w:r>
      <w:r w:rsidRPr="00F23C68">
        <w:rPr>
          <w:rStyle w:val="Emphasis"/>
        </w:rPr>
        <w:t>discontent</w:t>
      </w:r>
      <w:r w:rsidRPr="00F23C68">
        <w:rPr>
          <w:sz w:val="16"/>
        </w:rPr>
        <w:t>. The Nigerian people, the major stakeholders in Nigeria’s democracy, have grown weary of being periodically endangered and rendered pawns in an elaborate elite ritual with little or no consequence for their lives.</w:t>
      </w:r>
    </w:p>
    <w:p w14:paraId="23CCFABC" w14:textId="77777777" w:rsidR="00BF7563" w:rsidRPr="00F23C68" w:rsidRDefault="00BF7563" w:rsidP="00BF7563">
      <w:pPr>
        <w:rPr>
          <w:sz w:val="16"/>
        </w:rPr>
      </w:pPr>
      <w:r w:rsidRPr="00F23C68">
        <w:rPr>
          <w:sz w:val="16"/>
        </w:rPr>
        <w:t>Electoral aftermaths have not improved economic conditions or strengthened the capacity of citizens to hold elected leaders accountable. Moreover, as I shall discuss shortly, the familiar abstract freedoms that democracy, lubricated by periodic elections, can confer on citizens who participate in such exercises, have eluded Nigerians.</w:t>
      </w:r>
    </w:p>
    <w:p w14:paraId="09BBC508" w14:textId="77777777" w:rsidR="00BF7563" w:rsidRPr="00F23C68" w:rsidRDefault="00BF7563" w:rsidP="00BF7563">
      <w:pPr>
        <w:rPr>
          <w:sz w:val="16"/>
        </w:rPr>
      </w:pPr>
      <w:r w:rsidRPr="00F23C68">
        <w:rPr>
          <w:sz w:val="16"/>
        </w:rPr>
        <w:t>The result has been noticeable apathy represented most poignantly by voter turnout, which declined from a peak of 69.1 percent in 2003 to 46.3 percent in 2015 and to about 35 percent in 2019. In the same 2019 election cycle, turnout declined to less than 20 percent in the governorship and state assembly elections, with many Nigerians on social media stating that they had lost faith in the electoral process and that the official results of the presidential elections two weeks earlier had shown that their votes would not count towards the declared outcome.</w:t>
      </w:r>
    </w:p>
    <w:p w14:paraId="0382895E" w14:textId="77777777" w:rsidR="00BF7563" w:rsidRPr="00F23C68" w:rsidRDefault="00BF7563" w:rsidP="00BF7563">
      <w:pPr>
        <w:rPr>
          <w:sz w:val="16"/>
        </w:rPr>
      </w:pPr>
      <w:r w:rsidRPr="00F23C68">
        <w:rPr>
          <w:sz w:val="16"/>
        </w:rPr>
        <w:t xml:space="preserve">Voter apathy alone is not an indication of democratic </w:t>
      </w:r>
      <w:proofErr w:type="gramStart"/>
      <w:r w:rsidRPr="00F23C68">
        <w:rPr>
          <w:sz w:val="16"/>
        </w:rPr>
        <w:t>disillusionment</w:t>
      </w:r>
      <w:proofErr w:type="gramEnd"/>
      <w:r w:rsidRPr="00F23C68">
        <w:rPr>
          <w:sz w:val="16"/>
        </w:rPr>
        <w:t xml:space="preserve"> but it can portend or indicate something more devastating: diminishing trust in the state, its institutions, and its processes.</w:t>
      </w:r>
    </w:p>
    <w:p w14:paraId="41DC9D3C" w14:textId="77777777" w:rsidR="00BF7563" w:rsidRPr="00F23C68" w:rsidRDefault="00BF7563" w:rsidP="00BF7563">
      <w:pPr>
        <w:rPr>
          <w:sz w:val="16"/>
        </w:rPr>
      </w:pPr>
      <w:r w:rsidRPr="00F23C68">
        <w:rPr>
          <w:sz w:val="16"/>
        </w:rPr>
        <w:t xml:space="preserve">Such a trust deficit exists </w:t>
      </w:r>
      <w:proofErr w:type="gramStart"/>
      <w:r w:rsidRPr="00F23C68">
        <w:rPr>
          <w:sz w:val="16"/>
        </w:rPr>
        <w:t>already</w:t>
      </w:r>
      <w:proofErr w:type="gramEnd"/>
      <w:r w:rsidRPr="00F23C68">
        <w:rPr>
          <w:sz w:val="16"/>
        </w:rPr>
        <w:t xml:space="preserve"> and it predated the return of civilian rule in 1999 after about two decades of military dictatorship. However, by all theoretical formulations, such a cumulative loss of confidence in the transactional sociopolitical contract between the state and citizens should be corrected by the democratic ideals of voting, representation, and accountability. This has not happened in Nigeria. In fact, the opposite scenario is visible: a negative correlation between successive electoral cycles and citizens’ trust in the Nigerian state. Therein lay the paradoxical consequences of democratic practice in Nigeria.</w:t>
      </w:r>
    </w:p>
    <w:p w14:paraId="4788E894" w14:textId="77777777" w:rsidR="00BF7563" w:rsidRPr="00F23C68" w:rsidRDefault="00BF7563" w:rsidP="00BF7563">
      <w:pPr>
        <w:rPr>
          <w:sz w:val="16"/>
        </w:rPr>
      </w:pPr>
      <w:r w:rsidRPr="00F23C68">
        <w:rPr>
          <w:rStyle w:val="StyleUnderline"/>
        </w:rPr>
        <w:t xml:space="preserve">If elections are </w:t>
      </w:r>
      <w:r w:rsidRPr="00F23C68">
        <w:rPr>
          <w:rStyle w:val="Emphasis"/>
        </w:rPr>
        <w:t>increasingly</w:t>
      </w:r>
      <w:r w:rsidRPr="00F23C68">
        <w:rPr>
          <w:rStyle w:val="StyleUnderline"/>
        </w:rPr>
        <w:t xml:space="preserve"> burdensome as they have become in Nigeria, the corrective potential of democracy</w:t>
      </w:r>
      <w:r w:rsidRPr="00F23C68">
        <w:rPr>
          <w:sz w:val="16"/>
        </w:rPr>
        <w:t xml:space="preserve">, broadly speaking, </w:t>
      </w:r>
      <w:r w:rsidRPr="00F23C68">
        <w:rPr>
          <w:rStyle w:val="StyleUnderline"/>
        </w:rPr>
        <w:t xml:space="preserve">is lost. </w:t>
      </w:r>
      <w:r w:rsidRPr="00883B20">
        <w:rPr>
          <w:rStyle w:val="StyleUnderline"/>
          <w:highlight w:val="green"/>
        </w:rPr>
        <w:t>Citizens</w:t>
      </w:r>
      <w:r w:rsidRPr="00F23C68">
        <w:rPr>
          <w:sz w:val="16"/>
        </w:rPr>
        <w:t xml:space="preserve"> consequently </w:t>
      </w:r>
      <w:r w:rsidRPr="00883B20">
        <w:rPr>
          <w:rStyle w:val="Emphasis"/>
          <w:highlight w:val="green"/>
        </w:rPr>
        <w:t>lose faith</w:t>
      </w:r>
      <w:r w:rsidRPr="00F23C68">
        <w:rPr>
          <w:rStyle w:val="StyleUnderline"/>
        </w:rPr>
        <w:t xml:space="preserve"> in the state </w:t>
      </w:r>
      <w:r w:rsidRPr="00883B20">
        <w:rPr>
          <w:rStyle w:val="StyleUnderline"/>
          <w:highlight w:val="green"/>
        </w:rPr>
        <w:t xml:space="preserve">and resort to </w:t>
      </w:r>
      <w:r w:rsidRPr="00883B20">
        <w:rPr>
          <w:rStyle w:val="Emphasis"/>
          <w:highlight w:val="green"/>
        </w:rPr>
        <w:t>self-help</w:t>
      </w:r>
      <w:r w:rsidRPr="00F23C68">
        <w:rPr>
          <w:sz w:val="16"/>
        </w:rPr>
        <w:t xml:space="preserve">, including criminal self-help. </w:t>
      </w:r>
      <w:r w:rsidRPr="00883B20">
        <w:rPr>
          <w:rStyle w:val="StyleUnderline"/>
          <w:highlight w:val="green"/>
        </w:rPr>
        <w:t xml:space="preserve">That is how </w:t>
      </w:r>
      <w:r w:rsidRPr="00883B20">
        <w:rPr>
          <w:rStyle w:val="Emphasis"/>
          <w:highlight w:val="green"/>
        </w:rPr>
        <w:t>states collapse</w:t>
      </w:r>
      <w:r w:rsidRPr="00883B20">
        <w:rPr>
          <w:rStyle w:val="StyleUnderline"/>
          <w:highlight w:val="green"/>
        </w:rPr>
        <w:t xml:space="preserve">. Nigeria is </w:t>
      </w:r>
      <w:r w:rsidRPr="00883B20">
        <w:rPr>
          <w:rStyle w:val="Emphasis"/>
          <w:highlight w:val="green"/>
        </w:rPr>
        <w:t>not far off</w:t>
      </w:r>
      <w:r w:rsidRPr="00F23C68">
        <w:rPr>
          <w:rStyle w:val="StyleUnderline"/>
        </w:rPr>
        <w:t xml:space="preserve"> this possibility</w:t>
      </w:r>
      <w:r w:rsidRPr="00F23C68">
        <w:rPr>
          <w:sz w:val="16"/>
        </w:rPr>
        <w:t>.</w:t>
      </w:r>
    </w:p>
    <w:p w14:paraId="6A4F512D" w14:textId="77777777" w:rsidR="00BF7563" w:rsidRPr="00F23C68" w:rsidRDefault="00BF7563" w:rsidP="00BF7563">
      <w:pPr>
        <w:rPr>
          <w:sz w:val="16"/>
        </w:rPr>
      </w:pPr>
      <w:r w:rsidRPr="00F23C68">
        <w:rPr>
          <w:sz w:val="16"/>
        </w:rPr>
        <w:t xml:space="preserve">In Nigeria, recent political realities reveal a blind spot of pro-democracy advocacy: without the modulating effect of decentralization, sustained economic growth, a growing, secure middle class, and a literate, hopeful poor, liberal democracy can do and has done more damage than good. </w:t>
      </w:r>
      <w:r w:rsidRPr="007723B5">
        <w:rPr>
          <w:rStyle w:val="StyleUnderline"/>
        </w:rPr>
        <w:t xml:space="preserve">Liberal democracy has ironically become both an incubator and protector of mediocrity, corruption, and bad governance. </w:t>
      </w:r>
      <w:r w:rsidRPr="00F23C68">
        <w:rPr>
          <w:rStyle w:val="StyleUnderline"/>
        </w:rPr>
        <w:t xml:space="preserve">The </w:t>
      </w:r>
      <w:r w:rsidRPr="00883B20">
        <w:rPr>
          <w:rStyle w:val="Emphasis"/>
          <w:highlight w:val="green"/>
        </w:rPr>
        <w:t>overarching casualty</w:t>
      </w:r>
      <w:r w:rsidRPr="00883B20">
        <w:rPr>
          <w:rStyle w:val="StyleUnderline"/>
          <w:highlight w:val="green"/>
        </w:rPr>
        <w:t xml:space="preserve"> has been</w:t>
      </w:r>
      <w:r w:rsidRPr="00F23C68">
        <w:rPr>
          <w:rStyle w:val="StyleUnderline"/>
        </w:rPr>
        <w:t xml:space="preserve"> Nigeria’s </w:t>
      </w:r>
      <w:r w:rsidRPr="00F23C68">
        <w:rPr>
          <w:rStyle w:val="Emphasis"/>
        </w:rPr>
        <w:t xml:space="preserve">very </w:t>
      </w:r>
      <w:r w:rsidRPr="00883B20">
        <w:rPr>
          <w:rStyle w:val="Emphasis"/>
          <w:highlight w:val="green"/>
        </w:rPr>
        <w:t>stability</w:t>
      </w:r>
      <w:r w:rsidRPr="00F23C68">
        <w:rPr>
          <w:sz w:val="16"/>
        </w:rPr>
        <w:t>.</w:t>
      </w:r>
    </w:p>
    <w:p w14:paraId="7FEA1C43" w14:textId="77777777" w:rsidR="00BF7563" w:rsidRPr="00B970A6" w:rsidRDefault="00BF7563" w:rsidP="00BF7563">
      <w:pPr>
        <w:pStyle w:val="Heading4"/>
      </w:pPr>
      <w:r>
        <w:t xml:space="preserve">Nigerian instability escalates to </w:t>
      </w:r>
      <w:r>
        <w:rPr>
          <w:u w:val="single"/>
        </w:rPr>
        <w:t>global</w:t>
      </w:r>
      <w:r>
        <w:t xml:space="preserve"> great power war</w:t>
      </w:r>
    </w:p>
    <w:p w14:paraId="534B2C47" w14:textId="77777777" w:rsidR="00BF7563" w:rsidRDefault="00BF7563" w:rsidP="00BF7563">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Foreign Policy Research Institute, 1/11/2021, https://www.fpri.org/article/2021/01/does-africa-matter-to-the-united-states/</w:t>
      </w:r>
    </w:p>
    <w:p w14:paraId="05EE760A" w14:textId="77777777" w:rsidR="00BF7563" w:rsidRPr="00C44809" w:rsidRDefault="00BF7563" w:rsidP="00BF7563">
      <w:pPr>
        <w:rPr>
          <w:rStyle w:val="StyleUnderline"/>
        </w:rPr>
      </w:pPr>
      <w:r w:rsidRPr="00883B20">
        <w:rPr>
          <w:rStyle w:val="Emphasis"/>
          <w:highlight w:val="gree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C44809">
        <w:rPr>
          <w:rStyle w:val="StyleUnderline"/>
        </w:rPr>
        <w:t xml:space="preserve">. </w:t>
      </w:r>
      <w:r w:rsidRPr="00883B20">
        <w:rPr>
          <w:rStyle w:val="StyleUnderline"/>
          <w:highlight w:val="green"/>
        </w:rPr>
        <w:t>It</w:t>
      </w:r>
      <w:r w:rsidRPr="00C44809">
        <w:rPr>
          <w:sz w:val="16"/>
        </w:rPr>
        <w:t xml:space="preserve"> is the continent currently most affected by climate change but </w:t>
      </w:r>
      <w:r w:rsidRPr="00C44809">
        <w:rPr>
          <w:rStyle w:val="StyleUnderline"/>
        </w:rPr>
        <w:t>is</w:t>
      </w:r>
      <w:r w:rsidRPr="00C44809">
        <w:rPr>
          <w:sz w:val="16"/>
        </w:rPr>
        <w:t xml:space="preserve"> also </w:t>
      </w:r>
      <w:r w:rsidRPr="00C44809">
        <w:rPr>
          <w:rStyle w:val="StyleUnderline"/>
        </w:rPr>
        <w:t xml:space="preserve">a continent that </w:t>
      </w:r>
      <w:r w:rsidRPr="00883B20">
        <w:rPr>
          <w:rStyle w:val="StyleUnderline"/>
          <w:highlight w:val="green"/>
        </w:rPr>
        <w:t xml:space="preserve">can have a </w:t>
      </w:r>
      <w:r w:rsidRPr="00883B20">
        <w:rPr>
          <w:rStyle w:val="Emphasis"/>
          <w:highlight w:val="green"/>
        </w:rPr>
        <w:t>devastating impact</w:t>
      </w:r>
      <w:r w:rsidRPr="00C44809">
        <w:rPr>
          <w:rStyle w:val="StyleUnderline"/>
        </w:rPr>
        <w:t xml:space="preserve"> on </w:t>
      </w:r>
      <w:r w:rsidRPr="00C44809">
        <w:rPr>
          <w:rStyle w:val="Emphasis"/>
        </w:rPr>
        <w:t xml:space="preserve">climate change </w:t>
      </w:r>
      <w:r w:rsidRPr="00883B20">
        <w:rPr>
          <w:rStyle w:val="Emphasis"/>
          <w:highlight w:val="green"/>
        </w:rPr>
        <w:t>globally</w:t>
      </w:r>
      <w:r w:rsidRPr="00883B20">
        <w:rPr>
          <w:rStyle w:val="StyleUnderline"/>
          <w:highlight w:val="green"/>
        </w:rPr>
        <w:t xml:space="preserve"> because of</w:t>
      </w:r>
      <w:r w:rsidRPr="00C44809">
        <w:rPr>
          <w:rStyle w:val="StyleUnderline"/>
        </w:rPr>
        <w:t xml:space="preserve"> the </w:t>
      </w:r>
      <w:r w:rsidRPr="00883B20">
        <w:rPr>
          <w:rStyle w:val="StyleUnderline"/>
          <w:highlight w:val="green"/>
        </w:rPr>
        <w:t xml:space="preserve">importance of the </w:t>
      </w:r>
      <w:r w:rsidRPr="00883B20">
        <w:rPr>
          <w:rStyle w:val="Emphasis"/>
          <w:highlight w:val="green"/>
        </w:rPr>
        <w:t>Congo</w:t>
      </w:r>
      <w:r w:rsidRPr="00C44809">
        <w:rPr>
          <w:rStyle w:val="Emphasis"/>
        </w:rPr>
        <w:t xml:space="preserve"> Basin</w:t>
      </w:r>
      <w:r w:rsidRPr="00C44809">
        <w:rPr>
          <w:rStyle w:val="StyleUnderline"/>
        </w:rPr>
        <w:t xml:space="preserve"> </w:t>
      </w:r>
      <w:r w:rsidRPr="00883B20">
        <w:rPr>
          <w:rStyle w:val="StyleUnderline"/>
          <w:highlight w:val="gree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4809">
        <w:rPr>
          <w:sz w:val="16"/>
        </w:rPr>
        <w:t xml:space="preserve">. As residents of the region come into increasing contact with the animals of the rainforest, </w:t>
      </w:r>
      <w:r w:rsidRPr="00C44809">
        <w:rPr>
          <w:rStyle w:val="StyleUnderline"/>
        </w:rPr>
        <w:t xml:space="preserve">this </w:t>
      </w:r>
      <w:r w:rsidRPr="00883B20">
        <w:rPr>
          <w:rStyle w:val="StyleUnderline"/>
          <w:highlight w:val="green"/>
        </w:rPr>
        <w:t>region could be the origin of the</w:t>
      </w:r>
      <w:r w:rsidRPr="00C44809">
        <w:rPr>
          <w:rStyle w:val="StyleUnderline"/>
        </w:rPr>
        <w:t xml:space="preserve"> world’s </w:t>
      </w:r>
      <w:r w:rsidRPr="00883B20">
        <w:rPr>
          <w:rStyle w:val="StyleUnderline"/>
          <w:highlight w:val="green"/>
        </w:rPr>
        <w:t>next</w:t>
      </w:r>
      <w:r w:rsidRPr="00C44809">
        <w:rPr>
          <w:rStyle w:val="StyleUnderline"/>
        </w:rPr>
        <w:t xml:space="preserve"> </w:t>
      </w:r>
      <w:r w:rsidRPr="00C44809">
        <w:rPr>
          <w:rStyle w:val="Emphasis"/>
        </w:rPr>
        <w:t xml:space="preserve">viral </w:t>
      </w:r>
      <w:r w:rsidRPr="00883B20">
        <w:rPr>
          <w:rStyle w:val="Emphasis"/>
          <w:highlight w:val="green"/>
        </w:rPr>
        <w:t>pandemic</w:t>
      </w:r>
      <w:r w:rsidRPr="00C44809">
        <w:rPr>
          <w:rStyle w:val="StyleUnderline"/>
        </w:rPr>
        <w:t xml:space="preserve">. Violent </w:t>
      </w:r>
      <w:r w:rsidRPr="00883B20">
        <w:rPr>
          <w:rStyle w:val="StyleUnderline"/>
          <w:highlight w:val="green"/>
        </w:rPr>
        <w:t>extremism and terrorism</w:t>
      </w:r>
      <w:r w:rsidRPr="00C44809">
        <w:rPr>
          <w:rStyle w:val="StyleUnderline"/>
        </w:rPr>
        <w:t xml:space="preserve"> are increasing in Africa, and while now mostly localized, the danger </w:t>
      </w:r>
      <w:r w:rsidRPr="00883B20">
        <w:rPr>
          <w:rStyle w:val="StyleUnderline"/>
          <w:highlight w:val="green"/>
        </w:rPr>
        <w:t>has</w:t>
      </w:r>
      <w:r w:rsidRPr="00C44809">
        <w:rPr>
          <w:rStyle w:val="StyleUnderline"/>
        </w:rPr>
        <w:t xml:space="preserve"> the </w:t>
      </w:r>
      <w:r w:rsidRPr="00883B20">
        <w:rPr>
          <w:rStyle w:val="StyleUnderline"/>
          <w:highlight w:val="green"/>
        </w:rPr>
        <w:t xml:space="preserve">potential to </w:t>
      </w:r>
      <w:r w:rsidRPr="00883B20">
        <w:rPr>
          <w:rStyle w:val="Emphasis"/>
          <w:highlight w:val="green"/>
        </w:rPr>
        <w:t>spread</w:t>
      </w:r>
      <w:r w:rsidRPr="00C44809">
        <w:rPr>
          <w:rStyle w:val="Emphasis"/>
        </w:rPr>
        <w:t xml:space="preserve"> beyond the continent</w:t>
      </w:r>
      <w:r w:rsidRPr="00C44809">
        <w:rPr>
          <w:rStyle w:val="StyleUnderline"/>
        </w:rPr>
        <w:t xml:space="preserve">. </w:t>
      </w:r>
      <w:r w:rsidRPr="00C44809">
        <w:rPr>
          <w:rStyle w:val="Emphasis"/>
        </w:rPr>
        <w:t>Crises</w:t>
      </w:r>
      <w:r w:rsidRPr="00C44809">
        <w:rPr>
          <w:sz w:val="16"/>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4809">
        <w:rPr>
          <w:sz w:val="16"/>
        </w:rPr>
        <w:t>.</w:t>
      </w:r>
    </w:p>
    <w:p w14:paraId="283313BC" w14:textId="77777777" w:rsidR="00BF7563" w:rsidRPr="00C44809" w:rsidRDefault="00BF7563" w:rsidP="00BF7563">
      <w:pPr>
        <w:rPr>
          <w:sz w:val="12"/>
          <w:szCs w:val="18"/>
        </w:rPr>
      </w:pPr>
      <w:r w:rsidRPr="00C44809">
        <w:rPr>
          <w:sz w:val="12"/>
          <w:szCs w:val="18"/>
        </w:rPr>
        <w:t>Why Africa Matters</w:t>
      </w:r>
    </w:p>
    <w:p w14:paraId="4A88CC51" w14:textId="77777777" w:rsidR="00BF7563" w:rsidRPr="00C44809" w:rsidRDefault="00BF7563" w:rsidP="00BF7563">
      <w:pPr>
        <w:rPr>
          <w:sz w:val="12"/>
          <w:szCs w:val="18"/>
        </w:rPr>
      </w:pPr>
      <w:r w:rsidRPr="00C44809">
        <w:rPr>
          <w:sz w:val="12"/>
          <w:szCs w:val="18"/>
        </w:rPr>
        <w:t xml:space="preserve">The African continent is the world’s </w:t>
      </w:r>
      <w:proofErr w:type="gramStart"/>
      <w:r w:rsidRPr="00C44809">
        <w:rPr>
          <w:sz w:val="12"/>
          <w:szCs w:val="18"/>
        </w:rPr>
        <w:t>second-largest</w:t>
      </w:r>
      <w:proofErr w:type="gramEnd"/>
      <w:r w:rsidRPr="00C44809">
        <w:rPr>
          <w:sz w:val="12"/>
          <w:szCs w:val="18"/>
        </w:rPr>
        <w:t xml:space="preserve">,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883B20">
        <w:rPr>
          <w:rStyle w:val="Emphasis"/>
          <w:highlight w:val="green"/>
        </w:rPr>
        <w:t>Nigeria</w:t>
      </w:r>
      <w:r w:rsidRPr="00B970A6">
        <w:rPr>
          <w:rStyle w:val="StyleUnderline"/>
        </w:rPr>
        <w:t xml:space="preserve">, Africa’s most populous country, </w:t>
      </w:r>
      <w:r w:rsidRPr="00883B20">
        <w:rPr>
          <w:rStyle w:val="StyleUnderline"/>
          <w:highlight w:val="green"/>
        </w:rPr>
        <w:t>will have</w:t>
      </w:r>
      <w:r w:rsidRPr="00B970A6">
        <w:rPr>
          <w:rStyle w:val="StyleUnderline"/>
        </w:rPr>
        <w:t xml:space="preserve"> a population </w:t>
      </w:r>
      <w:r w:rsidRPr="00883B20">
        <w:rPr>
          <w:rStyle w:val="StyleUnderline"/>
          <w:highlight w:val="green"/>
        </w:rPr>
        <w:t xml:space="preserve">of </w:t>
      </w:r>
      <w:r w:rsidRPr="00883B20">
        <w:rPr>
          <w:rStyle w:val="Emphasis"/>
          <w:highlight w:val="green"/>
        </w:rPr>
        <w:t>one billion</w:t>
      </w:r>
      <w:r w:rsidRPr="00C44809">
        <w:rPr>
          <w:sz w:val="12"/>
          <w:szCs w:val="18"/>
        </w:rPr>
        <w:t>, and half the world’s population growth will be in Africa by then.</w:t>
      </w:r>
    </w:p>
    <w:p w14:paraId="7D132207" w14:textId="77777777" w:rsidR="00BF7563" w:rsidRPr="00C44809" w:rsidRDefault="00BF7563" w:rsidP="00BF7563">
      <w:pPr>
        <w:rPr>
          <w:sz w:val="16"/>
        </w:rPr>
      </w:pPr>
      <w:r w:rsidRPr="00C44809">
        <w:rPr>
          <w:sz w:val="12"/>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4809">
        <w:rPr>
          <w:sz w:val="16"/>
        </w:rPr>
        <w:t xml:space="preserve">, on the other hand, the </w:t>
      </w:r>
      <w:r w:rsidRPr="00C44809">
        <w:rPr>
          <w:rStyle w:val="StyleUnderline"/>
        </w:rPr>
        <w:t>countries of Africa fail to develop economically</w:t>
      </w:r>
      <w:r w:rsidRPr="00C44809">
        <w:rPr>
          <w:sz w:val="16"/>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4809">
        <w:rPr>
          <w:sz w:val="16"/>
        </w:rPr>
        <w:t>, which currently target disadvantaged and disenchanted youth.</w:t>
      </w:r>
    </w:p>
    <w:p w14:paraId="620D683E" w14:textId="77777777" w:rsidR="00BF7563" w:rsidRPr="00C44809" w:rsidRDefault="00BF7563" w:rsidP="00BF7563">
      <w:pPr>
        <w:rPr>
          <w:sz w:val="16"/>
        </w:rPr>
      </w:pPr>
      <w:r w:rsidRPr="00C44809">
        <w:rPr>
          <w:sz w:val="16"/>
        </w:rPr>
        <w:t xml:space="preserve">Lack of economic opportunity, increased urbanization, and climate-fueled disasters will also contribute to movement of people seeking better lives, which will impact economies and security not only on the continent of Africa, but also the economic and security situations around the world. </w:t>
      </w:r>
      <w:r w:rsidRPr="00C44809">
        <w:rPr>
          <w:rStyle w:val="StyleUnderline"/>
        </w:rPr>
        <w:t>Nations, lacking</w:t>
      </w:r>
      <w:r w:rsidRPr="00C44809">
        <w:rPr>
          <w:sz w:val="16"/>
        </w:rPr>
        <w:t xml:space="preserve"> adequate critical infrastructure, education, and </w:t>
      </w:r>
      <w:r w:rsidRPr="00C44809">
        <w:rPr>
          <w:rStyle w:val="Emphasis"/>
        </w:rPr>
        <w:t>job opportunities</w:t>
      </w:r>
      <w:r w:rsidRPr="00C44809">
        <w:rPr>
          <w:rStyle w:val="StyleUnderline"/>
        </w:rPr>
        <w:t xml:space="preserve"> are ripe for </w:t>
      </w:r>
      <w:r w:rsidRPr="00C44809">
        <w:rPr>
          <w:rStyle w:val="Emphasis"/>
        </w:rPr>
        <w:t>internal unrest</w:t>
      </w:r>
      <w:r w:rsidRPr="00C44809">
        <w:rPr>
          <w:rStyle w:val="StyleUnderline"/>
        </w:rPr>
        <w:t xml:space="preserve"> and </w:t>
      </w:r>
      <w:r w:rsidRPr="00C44809">
        <w:rPr>
          <w:rStyle w:val="Emphasis"/>
        </w:rPr>
        <w:t>radicalization</w:t>
      </w:r>
      <w:r w:rsidRPr="00C44809">
        <w:rPr>
          <w:sz w:val="16"/>
        </w:rPr>
        <w:t xml:space="preserve">. </w:t>
      </w:r>
      <w:proofErr w:type="gramStart"/>
      <w:r w:rsidRPr="00C44809">
        <w:rPr>
          <w:sz w:val="16"/>
        </w:rPr>
        <w:t>In particular, inadequate</w:t>
      </w:r>
      <w:proofErr w:type="gramEnd"/>
      <w:r w:rsidRPr="00C44809">
        <w:rPr>
          <w:sz w:val="16"/>
        </w:rPr>
        <w:t xml:space="preserve"> health delivery systems, when coupled with natural disasters, such as droughts or floods that limit food production, cause famine and mass movements of populations.</w:t>
      </w:r>
    </w:p>
    <w:p w14:paraId="3764FC8C" w14:textId="77777777" w:rsidR="00BF7563" w:rsidRPr="00C44809" w:rsidRDefault="00BF7563" w:rsidP="00BF7563">
      <w:pPr>
        <w:rPr>
          <w:sz w:val="10"/>
          <w:szCs w:val="16"/>
        </w:rPr>
      </w:pPr>
      <w:r w:rsidRPr="00C44809">
        <w:rPr>
          <w:sz w:val="10"/>
          <w:szCs w:val="16"/>
        </w:rPr>
        <w:t>The Challenges for U.S. Policy</w:t>
      </w:r>
    </w:p>
    <w:p w14:paraId="38396186" w14:textId="77777777" w:rsidR="00BF7563" w:rsidRPr="00C44809" w:rsidRDefault="00BF7563" w:rsidP="00BF7563">
      <w:pPr>
        <w:rPr>
          <w:sz w:val="10"/>
          <w:szCs w:val="16"/>
        </w:rPr>
      </w:pPr>
      <w:r w:rsidRPr="00C44809">
        <w:rPr>
          <w:sz w:val="10"/>
          <w:szCs w:val="16"/>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0C5F2348" w14:textId="77777777" w:rsidR="00BF7563" w:rsidRPr="00C44809" w:rsidRDefault="00BF7563" w:rsidP="00BF7563">
      <w:pPr>
        <w:rPr>
          <w:sz w:val="10"/>
          <w:szCs w:val="16"/>
        </w:rPr>
      </w:pPr>
      <w:r w:rsidRPr="00C44809">
        <w:rPr>
          <w:sz w:val="10"/>
          <w:szCs w:val="16"/>
        </w:rPr>
        <w:t xml:space="preserve">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w:t>
      </w:r>
      <w:proofErr w:type="gramStart"/>
      <w:r w:rsidRPr="00C44809">
        <w:rPr>
          <w:sz w:val="10"/>
          <w:szCs w:val="16"/>
        </w:rPr>
        <w:t>has to</w:t>
      </w:r>
      <w:proofErr w:type="gramEnd"/>
      <w:r w:rsidRPr="00C44809">
        <w:rPr>
          <w:sz w:val="10"/>
          <w:szCs w:val="16"/>
        </w:rPr>
        <w:t xml:space="preserve"> cope with, can ill afford to continue to ignore Africa. Going forward, U.S. policy must include a hard-headed look at where Africa fits in policy priorities.</w:t>
      </w:r>
    </w:p>
    <w:p w14:paraId="38D92D37" w14:textId="77777777" w:rsidR="00BF7563" w:rsidRPr="00C44809" w:rsidRDefault="00BF7563" w:rsidP="00BF7563">
      <w:pPr>
        <w:rPr>
          <w:sz w:val="10"/>
          <w:szCs w:val="16"/>
        </w:rPr>
      </w:pPr>
      <w:r w:rsidRPr="00C44809">
        <w:rPr>
          <w:sz w:val="10"/>
          <w:szCs w:val="16"/>
        </w:rPr>
        <w:t xml:space="preserve">The incoming Biden administration will face </w:t>
      </w:r>
      <w:proofErr w:type="gramStart"/>
      <w:r w:rsidRPr="00C44809">
        <w:rPr>
          <w:sz w:val="10"/>
          <w:szCs w:val="16"/>
        </w:rPr>
        <w:t>a number of</w:t>
      </w:r>
      <w:proofErr w:type="gramEnd"/>
      <w:r w:rsidRPr="00C44809">
        <w:rPr>
          <w:sz w:val="10"/>
          <w:szCs w:val="16"/>
        </w:rPr>
        <w:t xml:space="preserve"> important issues and challenges as it develops its Africa policy. The most pressing issues are the following:</w:t>
      </w:r>
    </w:p>
    <w:p w14:paraId="7EA86953" w14:textId="77777777" w:rsidR="00BF7563" w:rsidRPr="00C44809" w:rsidRDefault="00BF7563" w:rsidP="00BF7563">
      <w:pPr>
        <w:rPr>
          <w:sz w:val="10"/>
          <w:szCs w:val="16"/>
        </w:rPr>
      </w:pPr>
      <w:r w:rsidRPr="00C44809">
        <w:rPr>
          <w:sz w:val="10"/>
          <w:szCs w:val="16"/>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C44809">
        <w:rPr>
          <w:sz w:val="10"/>
          <w:szCs w:val="16"/>
        </w:rPr>
        <w:t>Taalas</w:t>
      </w:r>
      <w:proofErr w:type="spellEnd"/>
      <w:r w:rsidRPr="00C44809">
        <w:rPr>
          <w:sz w:val="10"/>
          <w:szCs w:val="16"/>
        </w:rPr>
        <w:t xml:space="preserve"> said,</w:t>
      </w:r>
    </w:p>
    <w:p w14:paraId="1DDD86E5" w14:textId="77777777" w:rsidR="00BF7563" w:rsidRPr="00C44809" w:rsidRDefault="00BF7563" w:rsidP="00BF7563">
      <w:pPr>
        <w:rPr>
          <w:sz w:val="10"/>
          <w:szCs w:val="16"/>
        </w:rPr>
      </w:pPr>
      <w:r w:rsidRPr="00C44809">
        <w:rPr>
          <w:sz w:val="10"/>
          <w:szCs w:val="16"/>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568CCED7" w14:textId="77777777" w:rsidR="00BF7563" w:rsidRPr="00C44809" w:rsidRDefault="00BF7563" w:rsidP="00BF7563">
      <w:pPr>
        <w:rPr>
          <w:sz w:val="10"/>
          <w:szCs w:val="16"/>
        </w:rPr>
      </w:pPr>
      <w:r w:rsidRPr="00C44809">
        <w:rPr>
          <w:sz w:val="10"/>
          <w:szCs w:val="16"/>
        </w:rPr>
        <w:t xml:space="preserve">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w:t>
      </w:r>
      <w:proofErr w:type="gramStart"/>
      <w:r w:rsidRPr="00C44809">
        <w:rPr>
          <w:sz w:val="10"/>
          <w:szCs w:val="16"/>
        </w:rPr>
        <w:t>similar to</w:t>
      </w:r>
      <w:proofErr w:type="gramEnd"/>
      <w:r w:rsidRPr="00C44809">
        <w:rPr>
          <w:sz w:val="10"/>
          <w:szCs w:val="16"/>
        </w:rPr>
        <w:t xml:space="preserve"> COVID-19, which will have a global impact. In a January 2021 CNN report, Dr. Jean-Jacques Muyembe Tamfum, who as a researcher helped discover the Ebola virus in 1976, warned of possible new pathogens that could be as infectious as COVID-19 and as virulent as Ebola.</w:t>
      </w:r>
    </w:p>
    <w:p w14:paraId="72E7EB2A" w14:textId="77777777" w:rsidR="00BF7563" w:rsidRPr="00C44809" w:rsidRDefault="00BF7563" w:rsidP="00BF7563">
      <w:pPr>
        <w:rPr>
          <w:sz w:val="10"/>
          <w:szCs w:val="16"/>
        </w:rPr>
      </w:pPr>
      <w:r w:rsidRPr="00C44809">
        <w:rPr>
          <w:sz w:val="10"/>
          <w:szCs w:val="16"/>
        </w:rPr>
        <w:t xml:space="preserve">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w:t>
      </w:r>
      <w:proofErr w:type="gramStart"/>
      <w:r w:rsidRPr="00C44809">
        <w:rPr>
          <w:sz w:val="10"/>
          <w:szCs w:val="16"/>
        </w:rPr>
        <w:t>In order for</w:t>
      </w:r>
      <w:proofErr w:type="gramEnd"/>
      <w:r w:rsidRPr="00C44809">
        <w:rPr>
          <w:sz w:val="10"/>
          <w:szCs w:val="16"/>
        </w:rPr>
        <w:t xml:space="preserve">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46359B06" w14:textId="77777777" w:rsidR="00BF7563" w:rsidRPr="00C44809" w:rsidRDefault="00BF7563" w:rsidP="00BF7563">
      <w:pPr>
        <w:rPr>
          <w:sz w:val="10"/>
          <w:szCs w:val="16"/>
        </w:rPr>
      </w:pPr>
      <w:r w:rsidRPr="00C44809">
        <w:rPr>
          <w:sz w:val="10"/>
          <w:szCs w:val="16"/>
        </w:rPr>
        <w:t xml:space="preserve">Violent Extremism and Terrorism: </w:t>
      </w:r>
      <w:proofErr w:type="gramStart"/>
      <w:r w:rsidRPr="00C44809">
        <w:rPr>
          <w:sz w:val="10"/>
          <w:szCs w:val="16"/>
        </w:rPr>
        <w:t>A number of</w:t>
      </w:r>
      <w:proofErr w:type="gramEnd"/>
      <w:r w:rsidRPr="00C44809">
        <w:rPr>
          <w:sz w:val="10"/>
          <w:szCs w:val="16"/>
        </w:rPr>
        <w:t xml:space="preserve">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w:t>
      </w:r>
      <w:r w:rsidRPr="00883B20">
        <w:rPr>
          <w:rStyle w:val="StyleUnderline"/>
          <w:highlight w:val="green"/>
        </w:rPr>
        <w:t>Terrorist groups</w:t>
      </w:r>
      <w:r w:rsidRPr="00B970A6">
        <w:rPr>
          <w:rStyle w:val="StyleUnderline"/>
        </w:rPr>
        <w:t xml:space="preserve"> in Africa range from relatively large and dangerous groups, </w:t>
      </w:r>
      <w:r w:rsidRPr="00883B20">
        <w:rPr>
          <w:rStyle w:val="StyleUnderline"/>
          <w:highlight w:val="green"/>
        </w:rPr>
        <w:t>such as Boko Haram</w:t>
      </w:r>
      <w:r w:rsidRPr="00C44809">
        <w:rPr>
          <w:sz w:val="10"/>
          <w:szCs w:val="16"/>
        </w:rPr>
        <w:t xml:space="preserve">, a group </w:t>
      </w:r>
      <w:r w:rsidRPr="00883B20">
        <w:rPr>
          <w:rStyle w:val="StyleUnderline"/>
          <w:highlight w:val="green"/>
        </w:rPr>
        <w:t xml:space="preserve">in </w:t>
      </w:r>
      <w:r w:rsidRPr="00883B20">
        <w:rPr>
          <w:rStyle w:val="Emphasis"/>
          <w:highlight w:val="green"/>
        </w:rPr>
        <w:t>Nigeria</w:t>
      </w:r>
      <w:r w:rsidRPr="00C44809">
        <w:rPr>
          <w:sz w:val="10"/>
          <w:szCs w:val="16"/>
        </w:rPr>
        <w:t xml:space="preserve">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11891D42" w14:textId="77777777" w:rsidR="00BF7563" w:rsidRPr="00C44809" w:rsidRDefault="00BF7563" w:rsidP="00BF7563">
      <w:pPr>
        <w:rPr>
          <w:sz w:val="16"/>
        </w:rPr>
      </w:pPr>
      <w:r w:rsidRPr="00883B20">
        <w:rPr>
          <w:rStyle w:val="Emphasis"/>
          <w:sz w:val="24"/>
          <w:szCs w:val="26"/>
          <w:highlight w:val="green"/>
        </w:rPr>
        <w:t>Great Power Competition</w:t>
      </w:r>
      <w:r w:rsidRPr="00C44809">
        <w:rPr>
          <w:sz w:val="16"/>
        </w:rPr>
        <w:t xml:space="preserve">: As the world’s second-largest economy, and with its increasing participation in international activities, </w:t>
      </w:r>
      <w:r w:rsidRPr="00883B20">
        <w:rPr>
          <w:rStyle w:val="Emphasis"/>
          <w:highlight w:val="green"/>
        </w:rPr>
        <w:t>China</w:t>
      </w:r>
      <w:r w:rsidRPr="00883B20">
        <w:rPr>
          <w:rStyle w:val="StyleUnderline"/>
          <w:highlight w:val="green"/>
        </w:rPr>
        <w:t xml:space="preserve"> will</w:t>
      </w:r>
      <w:r w:rsidRPr="00C44809">
        <w:rPr>
          <w:rStyle w:val="StyleUnderline"/>
        </w:rPr>
        <w:t xml:space="preserve"> continue to </w:t>
      </w:r>
      <w:r w:rsidRPr="00883B20">
        <w:rPr>
          <w:rStyle w:val="StyleUnderline"/>
          <w:highlight w:val="green"/>
        </w:rPr>
        <w:t>be a factor</w:t>
      </w:r>
      <w:r w:rsidRPr="00C44809">
        <w:rPr>
          <w:rStyle w:val="StyleUnderline"/>
        </w:rPr>
        <w:t xml:space="preserve"> in Africa for the foreseeable future</w:t>
      </w:r>
      <w:r w:rsidRPr="00C44809">
        <w:rPr>
          <w:sz w:val="16"/>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w:t>
      </w:r>
      <w:proofErr w:type="gramStart"/>
      <w:r w:rsidRPr="00C44809">
        <w:rPr>
          <w:sz w:val="16"/>
        </w:rPr>
        <w:t>In an effort to</w:t>
      </w:r>
      <w:proofErr w:type="gramEnd"/>
      <w:r w:rsidRPr="00C44809">
        <w:rPr>
          <w:sz w:val="16"/>
        </w:rPr>
        <w:t xml:space="preserve"> compensate for Western sanctions and to counter U.S. and Western influence, </w:t>
      </w:r>
      <w:r w:rsidRPr="00883B20">
        <w:rPr>
          <w:rStyle w:val="Emphasis"/>
          <w:highlight w:val="green"/>
        </w:rPr>
        <w:t>Russia</w:t>
      </w:r>
      <w:r w:rsidRPr="00883B20">
        <w:rPr>
          <w:rStyle w:val="StyleUnderline"/>
          <w:highlight w:val="green"/>
        </w:rPr>
        <w:t xml:space="preserve"> is</w:t>
      </w:r>
      <w:r w:rsidRPr="00C44809">
        <w:rPr>
          <w:rStyle w:val="StyleUnderline"/>
        </w:rPr>
        <w:t xml:space="preserve"> once again </w:t>
      </w:r>
      <w:r w:rsidRPr="00883B20">
        <w:rPr>
          <w:rStyle w:val="StyleUnderline"/>
          <w:highlight w:val="green"/>
        </w:rPr>
        <w:t>increasing</w:t>
      </w:r>
      <w:r w:rsidRPr="00C44809">
        <w:rPr>
          <w:rStyle w:val="StyleUnderline"/>
        </w:rPr>
        <w:t xml:space="preserve"> its </w:t>
      </w:r>
      <w:r w:rsidRPr="00883B20">
        <w:rPr>
          <w:rStyle w:val="StyleUnderline"/>
          <w:highlight w:val="green"/>
        </w:rPr>
        <w:t>presence</w:t>
      </w:r>
      <w:r w:rsidRPr="00C44809">
        <w:rPr>
          <w:rStyle w:val="StyleUnderline"/>
        </w:rPr>
        <w:t xml:space="preserve"> on the continent</w:t>
      </w:r>
      <w:r w:rsidRPr="00C44809">
        <w:rPr>
          <w:sz w:val="16"/>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4809">
        <w:rPr>
          <w:sz w:val="16"/>
        </w:rPr>
        <w:t>Progozhin</w:t>
      </w:r>
      <w:proofErr w:type="spellEnd"/>
      <w:r w:rsidRPr="00C44809">
        <w:rPr>
          <w:sz w:val="16"/>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54342BEA" w14:textId="77777777" w:rsidR="00BF7563" w:rsidRDefault="00BF7563" w:rsidP="00BF7563">
      <w:pPr>
        <w:rPr>
          <w:sz w:val="16"/>
        </w:rPr>
      </w:pPr>
      <w:r w:rsidRPr="00C44809">
        <w:rPr>
          <w:sz w:val="16"/>
        </w:rPr>
        <w:t xml:space="preserve">With climate change, disease outbreaks, famine, extremism, and inter-ethnic violence, Africa will still experience crises in the foreseeable future that will be beyond the capacity of most nations on the continent to deal with. Climate change is probably the greatest cause of humanitarian crises in Africa, but mainstream media outside the continent either fail to notice or under-report them. Some of the </w:t>
      </w:r>
      <w:r w:rsidRPr="00A2110E">
        <w:rPr>
          <w:rStyle w:val="StyleUnderline"/>
        </w:rPr>
        <w:t>crises</w:t>
      </w:r>
      <w:r w:rsidRPr="00C44809">
        <w:rPr>
          <w:sz w:val="16"/>
        </w:rPr>
        <w:t xml:space="preserve">, like Ebola or the next viral infection, </w:t>
      </w:r>
      <w:r w:rsidRPr="00C44809">
        <w:rPr>
          <w:rStyle w:val="StyleUnderline"/>
        </w:rPr>
        <w:t xml:space="preserve">can </w:t>
      </w:r>
      <w:r w:rsidRPr="00C44809">
        <w:rPr>
          <w:rStyle w:val="Emphasis"/>
        </w:rPr>
        <w:t>impact</w:t>
      </w:r>
      <w:r w:rsidRPr="00C44809">
        <w:rPr>
          <w:rStyle w:val="StyleUnderline"/>
        </w:rPr>
        <w:t xml:space="preserve"> the </w:t>
      </w:r>
      <w:r w:rsidRPr="00C44809">
        <w:rPr>
          <w:rStyle w:val="Emphasis"/>
        </w:rPr>
        <w:t>rest of the world</w:t>
      </w:r>
      <w:r w:rsidRPr="00C44809">
        <w:rPr>
          <w:sz w:val="16"/>
        </w:rPr>
        <w:t xml:space="preserve">. These crises will cause starvation, mass movement of people, and increase internal and regional instability. </w:t>
      </w:r>
      <w:r w:rsidRPr="00883B20">
        <w:rPr>
          <w:rStyle w:val="StyleUnderline"/>
          <w:highlight w:val="green"/>
        </w:rPr>
        <w:t>Africa matters to</w:t>
      </w:r>
      <w:r w:rsidRPr="00C44809">
        <w:rPr>
          <w:rStyle w:val="StyleUnderline"/>
        </w:rPr>
        <w:t xml:space="preserve"> the </w:t>
      </w:r>
      <w:r w:rsidRPr="00C44809">
        <w:rPr>
          <w:rStyle w:val="Emphasis"/>
        </w:rPr>
        <w:t>U</w:t>
      </w:r>
      <w:r w:rsidRPr="00C44809">
        <w:rPr>
          <w:sz w:val="16"/>
        </w:rPr>
        <w:t xml:space="preserve">nited </w:t>
      </w:r>
      <w:r w:rsidRPr="00C44809">
        <w:rPr>
          <w:rStyle w:val="Emphasis"/>
        </w:rPr>
        <w:t>S</w:t>
      </w:r>
      <w:r w:rsidRPr="00C44809">
        <w:rPr>
          <w:sz w:val="16"/>
        </w:rPr>
        <w:t xml:space="preserve">tates </w:t>
      </w:r>
      <w:r w:rsidRPr="00C44809">
        <w:rPr>
          <w:rStyle w:val="StyleUnderline"/>
        </w:rPr>
        <w:t xml:space="preserve">and </w:t>
      </w:r>
      <w:r w:rsidRPr="00883B20">
        <w:rPr>
          <w:rStyle w:val="StyleUnderline"/>
          <w:highlight w:val="green"/>
        </w:rPr>
        <w:t xml:space="preserve">the </w:t>
      </w:r>
      <w:r w:rsidRPr="00883B20">
        <w:rPr>
          <w:rStyle w:val="Emphasis"/>
          <w:sz w:val="24"/>
          <w:szCs w:val="26"/>
          <w:highlight w:val="green"/>
        </w:rPr>
        <w:t>rest of the world</w:t>
      </w:r>
      <w:r w:rsidRPr="00C44809">
        <w:rPr>
          <w:rStyle w:val="StyleUnderline"/>
        </w:rPr>
        <w:t xml:space="preserve">. Its impacts can be felt </w:t>
      </w:r>
      <w:r w:rsidRPr="00C44809">
        <w:rPr>
          <w:rStyle w:val="Emphasis"/>
        </w:rPr>
        <w:t>far beyond the continent’s borders</w:t>
      </w:r>
      <w:r w:rsidRPr="00C44809">
        <w:rPr>
          <w:sz w:val="16"/>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7085A006" w14:textId="77777777" w:rsidR="00BF7563" w:rsidRPr="00AC62AD" w:rsidRDefault="00BF7563" w:rsidP="00BF7563"/>
    <w:p w14:paraId="3AE3C73A" w14:textId="77777777" w:rsidR="00BF7563" w:rsidRDefault="00BF7563" w:rsidP="00BF7563">
      <w:pPr>
        <w:pStyle w:val="Heading3"/>
      </w:pPr>
      <w:bookmarkStart w:id="5" w:name="_Hlk217915784"/>
      <w:bookmarkEnd w:id="4"/>
      <w:r>
        <w:t>Climate/Food---1NC</w:t>
      </w:r>
    </w:p>
    <w:p w14:paraId="4F5EDF80" w14:textId="77777777" w:rsidR="00BF7563" w:rsidRPr="00C14B4F" w:rsidRDefault="00BF7563" w:rsidP="00BF7563">
      <w:pPr>
        <w:pStyle w:val="Heading4"/>
      </w:pPr>
      <w:r>
        <w:rPr>
          <w:u w:val="single"/>
        </w:rPr>
        <w:t>Public in policymaking dooms</w:t>
      </w:r>
      <w:r>
        <w:t xml:space="preserve"> climate response AND </w:t>
      </w:r>
      <w:r>
        <w:rPr>
          <w:u w:val="single"/>
        </w:rPr>
        <w:t>fuels</w:t>
      </w:r>
      <w:r>
        <w:t xml:space="preserve"> food insecurity. </w:t>
      </w:r>
    </w:p>
    <w:p w14:paraId="05B10CC4" w14:textId="77777777" w:rsidR="00BF7563" w:rsidRPr="00C50BA8" w:rsidRDefault="00BF7563" w:rsidP="00BF7563">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744377D1" w14:textId="77777777" w:rsidR="00BF7563" w:rsidRPr="00367001" w:rsidRDefault="00BF7563" w:rsidP="00BF7563">
      <w:pPr>
        <w:rPr>
          <w:sz w:val="16"/>
        </w:rPr>
      </w:pPr>
      <w:r w:rsidRPr="00367001">
        <w:rPr>
          <w:sz w:val="16"/>
        </w:rPr>
        <w:t>IS AUTOCRACY A BETTER REGIME TO TACKLE THE WICKED PROBLEM?</w:t>
      </w:r>
    </w:p>
    <w:p w14:paraId="5B588B1B" w14:textId="77777777" w:rsidR="00BF7563" w:rsidRPr="00FC7D29" w:rsidRDefault="00BF7563" w:rsidP="00BF7563">
      <w:pPr>
        <w:rPr>
          <w:sz w:val="16"/>
        </w:rPr>
      </w:pPr>
      <w:r w:rsidRPr="0047362E">
        <w:t xml:space="preserve">In </w:t>
      </w:r>
      <w:r w:rsidRPr="00095F46">
        <w:rPr>
          <w:rStyle w:val="StyleUnderline"/>
          <w:highlight w:val="green"/>
        </w:rPr>
        <w:t>addressing</w:t>
      </w:r>
      <w:r w:rsidRPr="00FC7D29">
        <w:rPr>
          <w:sz w:val="16"/>
        </w:rPr>
        <w:t xml:space="preserve"> the issue of </w:t>
      </w:r>
      <w:r w:rsidRPr="00095F46">
        <w:rPr>
          <w:rStyle w:val="StyleUnderline"/>
          <w:highlight w:val="green"/>
        </w:rPr>
        <w:t>climate</w:t>
      </w:r>
      <w:r w:rsidRPr="00814627">
        <w:t xml:space="preserve"> change</w:t>
      </w:r>
      <w:r w:rsidRPr="00FC7D29">
        <w:rPr>
          <w:sz w:val="16"/>
        </w:rPr>
        <w:t xml:space="preserve">, </w:t>
      </w:r>
      <w:r w:rsidRPr="00095F46">
        <w:rPr>
          <w:rStyle w:val="StyleUnderline"/>
          <w:highlight w:val="green"/>
        </w:rPr>
        <w:t>autocratic governments</w:t>
      </w:r>
      <w:r w:rsidRPr="00FC7D29">
        <w:rPr>
          <w:sz w:val="16"/>
        </w:rPr>
        <w:t xml:space="preserve"> may </w:t>
      </w:r>
      <w:r w:rsidRPr="00095F46">
        <w:rPr>
          <w:rStyle w:val="StyleUnderline"/>
          <w:highlight w:val="green"/>
        </w:rPr>
        <w:t>have</w:t>
      </w:r>
      <w:r w:rsidRPr="00814627">
        <w:t xml:space="preserve"> significant </w:t>
      </w:r>
      <w:r w:rsidRPr="00095F46">
        <w:rPr>
          <w:rStyle w:val="StyleUnderline"/>
          <w:highlight w:val="green"/>
        </w:rPr>
        <w:t>benefits</w:t>
      </w:r>
      <w:r w:rsidRPr="00FC7D29">
        <w:rPr>
          <w:sz w:val="16"/>
        </w:rPr>
        <w:t xml:space="preserve"> over their democratic equivalents. According to prominent scientist James Lovelock, concerning climate change, “It may be </w:t>
      </w:r>
      <w:r w:rsidRPr="00814627">
        <w:t xml:space="preserve">necessary to put democracy </w:t>
      </w:r>
      <w:r w:rsidRPr="00367001">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t>authoritarian</w:t>
      </w:r>
      <w:r w:rsidRPr="00814627">
        <w:t xml:space="preserve"> power exercise is accepted</w:t>
      </w:r>
      <w:r w:rsidRPr="00FC7D29">
        <w:rPr>
          <w:sz w:val="16"/>
        </w:rPr>
        <w:t xml:space="preserve"> as acceptable in democracies </w:t>
      </w:r>
      <w:r w:rsidRPr="00814627">
        <w:t>during</w:t>
      </w:r>
      <w:r w:rsidRPr="00FC7D29">
        <w:rPr>
          <w:sz w:val="16"/>
        </w:rPr>
        <w:t xml:space="preserve"> times of </w:t>
      </w:r>
      <w:r w:rsidRPr="00367001">
        <w:t>crisis</w:t>
      </w:r>
      <w:r w:rsidRPr="00FC7D29">
        <w:rPr>
          <w:sz w:val="16"/>
        </w:rPr>
        <w:t xml:space="preserve">. Two principal factors bolster this viewpoint. First, </w:t>
      </w:r>
      <w:r w:rsidRPr="00095F46">
        <w:rPr>
          <w:rStyle w:val="StyleUnderline"/>
          <w:highlight w:val="green"/>
        </w:rPr>
        <w:t>centralized policymaking restricts</w:t>
      </w:r>
      <w:r w:rsidRPr="00FC7D29">
        <w:rPr>
          <w:sz w:val="16"/>
        </w:rPr>
        <w:t xml:space="preserve"> the </w:t>
      </w:r>
      <w:r w:rsidRPr="007E0A4F">
        <w:t>power of</w:t>
      </w:r>
      <w:r w:rsidRPr="007E0A4F">
        <w:rPr>
          <w:sz w:val="16"/>
        </w:rPr>
        <w:t xml:space="preserve"> potentially</w:t>
      </w:r>
      <w:r w:rsidRPr="00FC7D29">
        <w:rPr>
          <w:sz w:val="16"/>
        </w:rPr>
        <w:t xml:space="preserve"> </w:t>
      </w:r>
      <w:r w:rsidRPr="00095F46">
        <w:rPr>
          <w:rStyle w:val="StyleUnderline"/>
          <w:highlight w:val="green"/>
        </w:rPr>
        <w:t>hostile actors</w:t>
      </w:r>
      <w:r w:rsidRPr="00FC7D29">
        <w:rPr>
          <w:sz w:val="16"/>
        </w:rPr>
        <w:t xml:space="preserve"> (such as corporations), </w:t>
      </w:r>
      <w:r w:rsidRPr="00814627">
        <w:t xml:space="preserve">which is advantageous to </w:t>
      </w:r>
      <w:r w:rsidRPr="00367001">
        <w:t>authoritarian</w:t>
      </w:r>
      <w:r w:rsidRPr="00814627">
        <w:t xml:space="preserve"> regimes</w:t>
      </w:r>
      <w:r w:rsidRPr="00FC7D29">
        <w:rPr>
          <w:sz w:val="16"/>
        </w:rPr>
        <w:t xml:space="preserve">. Furthermore, </w:t>
      </w:r>
      <w:r w:rsidRPr="00C354DA">
        <w:t xml:space="preserve">authoritarian </w:t>
      </w:r>
      <w:r w:rsidRPr="00095F46">
        <w:rPr>
          <w:rStyle w:val="StyleUnderline"/>
          <w:highlight w:val="green"/>
        </w:rPr>
        <w:t>leaders</w:t>
      </w:r>
      <w:r w:rsidRPr="00814627">
        <w:t xml:space="preserve"> are </w:t>
      </w:r>
      <w:r w:rsidRPr="00095F46">
        <w:rPr>
          <w:rStyle w:val="StyleUnderline"/>
          <w:highlight w:val="green"/>
        </w:rPr>
        <w:t>not under</w:t>
      </w:r>
      <w:r w:rsidRPr="00FC7D29">
        <w:rPr>
          <w:sz w:val="16"/>
        </w:rPr>
        <w:t xml:space="preserve"> the same </w:t>
      </w:r>
      <w:r w:rsidRPr="00095F46">
        <w:rPr>
          <w:rStyle w:val="StyleUnderline"/>
          <w:highlight w:val="green"/>
        </w:rPr>
        <w:t>pressure</w:t>
      </w:r>
      <w:r w:rsidRPr="00FC7D29">
        <w:rPr>
          <w:sz w:val="16"/>
        </w:rPr>
        <w:t xml:space="preserve"> as democratic leaders </w:t>
      </w:r>
      <w:r w:rsidRPr="00095F46">
        <w:rPr>
          <w:rStyle w:val="StyleUnderline"/>
          <w:highlight w:val="green"/>
        </w:rPr>
        <w:t>to put</w:t>
      </w:r>
      <w:r w:rsidRPr="00FC7D29">
        <w:rPr>
          <w:sz w:val="16"/>
        </w:rPr>
        <w:t xml:space="preserve"> the </w:t>
      </w:r>
      <w:r w:rsidRPr="00814627">
        <w:t xml:space="preserve">needs of the </w:t>
      </w:r>
      <w:r w:rsidRPr="00095F46">
        <w:rPr>
          <w:rStyle w:val="StyleUnderline"/>
          <w:highlight w:val="green"/>
        </w:rPr>
        <w:t>populace first</w:t>
      </w:r>
      <w:r w:rsidRPr="00FC7D29">
        <w:rPr>
          <w:sz w:val="16"/>
        </w:rPr>
        <w:t xml:space="preserve">, prioritizing immediate personal gain over </w:t>
      </w:r>
      <w:proofErr w:type="spellStart"/>
      <w:r w:rsidRPr="00FC7D29">
        <w:rPr>
          <w:sz w:val="16"/>
        </w:rPr>
        <w:t>longterm</w:t>
      </w:r>
      <w:proofErr w:type="spellEnd"/>
      <w:r w:rsidRPr="00FC7D29">
        <w:rPr>
          <w:sz w:val="16"/>
        </w:rPr>
        <w:t xml:space="preserve"> climate </w:t>
      </w:r>
      <w:r w:rsidRPr="005C6C76">
        <w:rPr>
          <w:sz w:val="16"/>
        </w:rPr>
        <w:t xml:space="preserve">goals. </w:t>
      </w:r>
      <w:r w:rsidRPr="00095F46">
        <w:rPr>
          <w:rStyle w:val="StyleUnderline"/>
          <w:highlight w:val="green"/>
        </w:rPr>
        <w:t>Climate mitigation</w:t>
      </w:r>
      <w:r w:rsidRPr="005C6C76">
        <w:rPr>
          <w:sz w:val="16"/>
        </w:rPr>
        <w:t xml:space="preserve"> may </w:t>
      </w:r>
      <w:r w:rsidRPr="00095F46">
        <w:rPr>
          <w:rStyle w:val="StyleUnderline"/>
          <w:highlight w:val="green"/>
        </w:rPr>
        <w:t>encounter resistance</w:t>
      </w:r>
      <w:r w:rsidRPr="005C6C76">
        <w:t xml:space="preserve"> from industries</w:t>
      </w:r>
      <w:r w:rsidRPr="00814627">
        <w:t xml:space="preserve"> and communities</w:t>
      </w:r>
      <w:r w:rsidRPr="00FC7D29">
        <w:rPr>
          <w:sz w:val="16"/>
        </w:rPr>
        <w:t xml:space="preserve"> who are unwilling to bear unequal burdens because it usually offers global advantages at the price of localized costs.</w:t>
      </w:r>
    </w:p>
    <w:p w14:paraId="6EDD6026" w14:textId="77777777" w:rsidR="00BF7563" w:rsidRDefault="00BF7563" w:rsidP="00BF7563">
      <w:pPr>
        <w:rPr>
          <w:sz w:val="16"/>
        </w:rPr>
      </w:pPr>
      <w:r w:rsidRPr="001D3169">
        <w:rPr>
          <w:sz w:val="16"/>
        </w:rPr>
        <w:t xml:space="preserve">Second, </w:t>
      </w:r>
      <w:r w:rsidRPr="0047362E">
        <w:t>authoritarian governments</w:t>
      </w:r>
      <w:r w:rsidRPr="001D3169">
        <w:rPr>
          <w:sz w:val="16"/>
        </w:rPr>
        <w:t xml:space="preserve"> can </w:t>
      </w:r>
      <w:r w:rsidRPr="00E03F45">
        <w:rPr>
          <w:rStyle w:val="Emphasis"/>
        </w:rPr>
        <w:t xml:space="preserve">quickly </w:t>
      </w:r>
      <w:r w:rsidRPr="00095F46">
        <w:rPr>
          <w:rStyle w:val="Emphasis"/>
          <w:highlight w:val="green"/>
        </w:rPr>
        <w:t>mobilize</w:t>
      </w:r>
      <w:r w:rsidRPr="001D3169">
        <w:t xml:space="preserve"> people and resources</w:t>
      </w:r>
      <w:r w:rsidRPr="001D3169">
        <w:rPr>
          <w:sz w:val="16"/>
        </w:rPr>
        <w:t xml:space="preserve">, </w:t>
      </w:r>
      <w:r w:rsidRPr="00095F46">
        <w:rPr>
          <w:rStyle w:val="StyleUnderline"/>
          <w:highlight w:val="green"/>
        </w:rPr>
        <w:t>using</w:t>
      </w:r>
      <w:r w:rsidRPr="001D3169">
        <w:rPr>
          <w:sz w:val="16"/>
        </w:rPr>
        <w:t xml:space="preserve"> their </w:t>
      </w:r>
      <w:r w:rsidRPr="00095F46">
        <w:rPr>
          <w:rStyle w:val="StyleUnderline"/>
          <w:highlight w:val="green"/>
        </w:rPr>
        <w:t>coercive</w:t>
      </w:r>
      <w:r w:rsidRPr="001D3169">
        <w:t xml:space="preserve"> </w:t>
      </w:r>
      <w:r w:rsidRPr="00095F46">
        <w:rPr>
          <w:rStyle w:val="StyleUnderline"/>
          <w:highlight w:val="green"/>
        </w:rPr>
        <w:t>powers to</w:t>
      </w:r>
      <w:r w:rsidRPr="001D3169">
        <w:t xml:space="preserve"> limit</w:t>
      </w:r>
      <w:r w:rsidRPr="001D3169">
        <w:rPr>
          <w:sz w:val="16"/>
        </w:rPr>
        <w:t xml:space="preserve"> personal </w:t>
      </w:r>
      <w:r w:rsidRPr="001D3169">
        <w:t>liberties and</w:t>
      </w:r>
      <w:r w:rsidRPr="001D3169">
        <w:rPr>
          <w:sz w:val="16"/>
        </w:rPr>
        <w:t xml:space="preserve"> unhinderedly </w:t>
      </w:r>
      <w:r w:rsidRPr="00095F46">
        <w:rPr>
          <w:rStyle w:val="StyleUnderline"/>
          <w:highlight w:val="green"/>
        </w:rPr>
        <w:t>concentrate</w:t>
      </w:r>
      <w:r w:rsidRPr="00064516">
        <w:t xml:space="preserve"> attention</w:t>
      </w:r>
      <w:r w:rsidRPr="001D3169">
        <w:rPr>
          <w:sz w:val="16"/>
        </w:rPr>
        <w:t xml:space="preserve">, </w:t>
      </w:r>
      <w:r w:rsidRPr="001D3169">
        <w:t>resources</w:t>
      </w:r>
      <w:r w:rsidRPr="001D3169">
        <w:rPr>
          <w:sz w:val="16"/>
        </w:rPr>
        <w:t xml:space="preserve">, </w:t>
      </w:r>
      <w:r w:rsidRPr="001D3169">
        <w:t>and energies on</w:t>
      </w:r>
      <w:r w:rsidRPr="001D3169">
        <w:rPr>
          <w:sz w:val="16"/>
        </w:rPr>
        <w:t xml:space="preserve"> their </w:t>
      </w:r>
      <w:r w:rsidRPr="001D3169">
        <w:t>top priorities</w:t>
      </w:r>
      <w:r w:rsidRPr="001D3169">
        <w:rPr>
          <w:sz w:val="16"/>
        </w:rPr>
        <w:t xml:space="preserve">. Therefore, </w:t>
      </w:r>
      <w:r w:rsidRPr="001D3169">
        <w:t>climate-conscio</w:t>
      </w:r>
      <w:r>
        <w:t>u</w:t>
      </w:r>
      <w:r w:rsidRPr="001D3169">
        <w:t xml:space="preserve">s </w:t>
      </w:r>
      <w:r w:rsidRPr="00095F46">
        <w:rPr>
          <w:rStyle w:val="StyleUnderline"/>
          <w:highlight w:val="green"/>
        </w:rPr>
        <w:t>autocracies</w:t>
      </w:r>
      <w:r w:rsidRPr="001D3169">
        <w:rPr>
          <w:sz w:val="16"/>
        </w:rPr>
        <w:t xml:space="preserve"> have the potential to </w:t>
      </w:r>
      <w:r w:rsidRPr="001D3169">
        <w:t xml:space="preserve">effectively </w:t>
      </w:r>
      <w:r w:rsidRPr="00095F46">
        <w:rPr>
          <w:rStyle w:val="StyleUnderline"/>
          <w:highlight w:val="green"/>
        </w:rPr>
        <w:t>reduce</w:t>
      </w:r>
      <w:r w:rsidRPr="001D3169">
        <w:t xml:space="preserve"> carbon </w:t>
      </w:r>
      <w:r w:rsidRPr="00095F46">
        <w:rPr>
          <w:rStyle w:val="StyleUnderline"/>
          <w:highlight w:val="green"/>
        </w:rPr>
        <w:t>emissions</w:t>
      </w:r>
      <w:r w:rsidRPr="001D3169">
        <w:rPr>
          <w:sz w:val="16"/>
        </w:rPr>
        <w:t xml:space="preserve"> from individuals, groups, and organizations. Known as "authoritarian environmentalism," this style of government is typified by a </w:t>
      </w:r>
      <w:r w:rsidRPr="001D3169">
        <w:t>concentration of power</w:t>
      </w:r>
      <w:r w:rsidRPr="001D3169">
        <w:rPr>
          <w:sz w:val="16"/>
        </w:rPr>
        <w:t xml:space="preserve"> in a small number of executive agencies, </w:t>
      </w:r>
      <w:r w:rsidRPr="00095F46">
        <w:rPr>
          <w:rStyle w:val="StyleUnderline"/>
          <w:highlight w:val="green"/>
        </w:rPr>
        <w:t>little public</w:t>
      </w:r>
      <w:r w:rsidRPr="007D5630">
        <w:t xml:space="preserve"> involvement </w:t>
      </w:r>
      <w:r w:rsidRPr="00095F46">
        <w:rPr>
          <w:rStyle w:val="StyleUnderline"/>
          <w:highlight w:val="green"/>
        </w:rPr>
        <w:t>in policymaking</w:t>
      </w:r>
      <w:r w:rsidRPr="001D3169">
        <w:rPr>
          <w:sz w:val="16"/>
        </w:rPr>
        <w:t xml:space="preserve"> or execution outside of state-led mobilization, </w:t>
      </w:r>
      <w:r w:rsidRPr="00095F46">
        <w:rPr>
          <w:rStyle w:val="StyleUnderline"/>
          <w:highlight w:val="green"/>
        </w:rPr>
        <w:t>quick</w:t>
      </w:r>
      <w:r w:rsidRPr="007D5630">
        <w:t xml:space="preserve"> policy </w:t>
      </w:r>
      <w:r w:rsidRPr="00095F46">
        <w:rPr>
          <w:rStyle w:val="StyleUnderline"/>
          <w:highlight w:val="green"/>
        </w:rPr>
        <w:t>outputs</w:t>
      </w:r>
      <w:r w:rsidRPr="001D3169">
        <w:rPr>
          <w:sz w:val="16"/>
        </w:rPr>
        <w:t xml:space="preserve">, </w:t>
      </w:r>
      <w:r w:rsidRPr="007D5630">
        <w:t xml:space="preserve">and </w:t>
      </w:r>
      <w:r w:rsidRPr="00095F46">
        <w:rPr>
          <w:rStyle w:val="StyleUnderline"/>
          <w:highlight w:val="green"/>
        </w:rPr>
        <w:t>restrictions on</w:t>
      </w:r>
      <w:r w:rsidRPr="001D3169">
        <w:t xml:space="preserve"> personal </w:t>
      </w:r>
      <w:r w:rsidRPr="00095F46">
        <w:rPr>
          <w:rStyle w:val="StyleUnderline"/>
          <w:highlight w:val="green"/>
        </w:rPr>
        <w:t>freedom</w:t>
      </w:r>
      <w:r w:rsidRPr="001D3169">
        <w:rPr>
          <w:sz w:val="16"/>
        </w:rPr>
        <w:t xml:space="preserve">. According to some academics, </w:t>
      </w:r>
      <w:r w:rsidRPr="00095F46">
        <w:rPr>
          <w:rStyle w:val="StyleUnderline"/>
          <w:highlight w:val="green"/>
        </w:rPr>
        <w:t>authoritarian approaches</w:t>
      </w:r>
      <w:r w:rsidRPr="001D3169">
        <w:t xml:space="preserve"> to climate</w:t>
      </w:r>
      <w:r w:rsidRPr="001D3169">
        <w:rPr>
          <w:sz w:val="16"/>
        </w:rPr>
        <w:t xml:space="preserve"> governance may </w:t>
      </w:r>
      <w:r w:rsidRPr="001D3169">
        <w:t xml:space="preserve">become increasingly prevalent and </w:t>
      </w:r>
      <w:r w:rsidRPr="00095F46">
        <w:rPr>
          <w:rStyle w:val="StyleUnderline"/>
          <w:highlight w:val="green"/>
        </w:rPr>
        <w:t>essential as</w:t>
      </w:r>
      <w:r w:rsidRPr="001D3169">
        <w:rPr>
          <w:sz w:val="16"/>
        </w:rPr>
        <w:t xml:space="preserve"> modern </w:t>
      </w:r>
      <w:r w:rsidRPr="00095F46">
        <w:rPr>
          <w:rStyle w:val="StyleUnderline"/>
          <w:highlight w:val="green"/>
        </w:rPr>
        <w:t>democracies struggle</w:t>
      </w:r>
      <w:r w:rsidRPr="007D5630">
        <w:t xml:space="preserve"> to respond</w:t>
      </w:r>
      <w:r w:rsidRPr="001D3169">
        <w:rPr>
          <w:sz w:val="16"/>
        </w:rPr>
        <w:t xml:space="preserve"> to climate change </w:t>
      </w:r>
      <w:r w:rsidRPr="001D3169">
        <w:t>in a timely and efficient manner</w:t>
      </w:r>
      <w:r w:rsidRPr="001D3169">
        <w:rPr>
          <w:sz w:val="16"/>
        </w:rPr>
        <w:t xml:space="preserve"> (Gilley, 2012).</w:t>
      </w:r>
    </w:p>
    <w:p w14:paraId="3DBE8DBD" w14:textId="77777777" w:rsidR="00BF7563" w:rsidRPr="006807A7" w:rsidRDefault="00BF7563" w:rsidP="00BF7563">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52504FEB" w14:textId="77777777" w:rsidR="00BF7563" w:rsidRDefault="00BF7563" w:rsidP="00BF7563">
      <w:pPr>
        <w:rPr>
          <w:sz w:val="16"/>
        </w:rPr>
      </w:pPr>
      <w:r w:rsidRPr="00095F46">
        <w:rPr>
          <w:rStyle w:val="StyleUnderline"/>
          <w:highlight w:val="green"/>
        </w:rPr>
        <w:t>Feeding</w:t>
      </w:r>
      <w:r w:rsidRPr="006807A7">
        <w:t xml:space="preserve"> the world's</w:t>
      </w:r>
      <w:r w:rsidRPr="00873C22">
        <w:rPr>
          <w:sz w:val="16"/>
        </w:rPr>
        <w:t xml:space="preserve"> expanding </w:t>
      </w:r>
      <w:r w:rsidRPr="00095F46">
        <w:rPr>
          <w:rStyle w:val="StyleUnderline"/>
          <w:highlight w:val="green"/>
        </w:rPr>
        <w:t>population</w:t>
      </w:r>
      <w:r w:rsidRPr="00873C22">
        <w:rPr>
          <w:sz w:val="16"/>
        </w:rPr>
        <w:t xml:space="preserve"> will </w:t>
      </w:r>
      <w:r w:rsidRPr="00095F46">
        <w:rPr>
          <w:rStyle w:val="StyleUnderline"/>
          <w:highlight w:val="green"/>
        </w:rPr>
        <w:t>become</w:t>
      </w:r>
      <w:r w:rsidRPr="006807A7">
        <w:t xml:space="preserve"> </w:t>
      </w:r>
      <w:r w:rsidRPr="00873C22">
        <w:t xml:space="preserve">extremely </w:t>
      </w:r>
      <w:r w:rsidRPr="00095F46">
        <w:rPr>
          <w:rStyle w:val="StyleUnderline"/>
          <w:highlight w:val="green"/>
        </w:rPr>
        <w:t>challenging due to</w:t>
      </w:r>
      <w:r w:rsidRPr="00873C22">
        <w:rPr>
          <w:sz w:val="16"/>
        </w:rPr>
        <w:t xml:space="preserve"> global </w:t>
      </w:r>
      <w:r w:rsidRPr="00095F46">
        <w:rPr>
          <w:rStyle w:val="StyleUnderline"/>
          <w:highlight w:val="green"/>
        </w:rPr>
        <w:t>warming</w:t>
      </w:r>
      <w:r w:rsidRPr="00873C22">
        <w:rPr>
          <w:sz w:val="16"/>
        </w:rPr>
        <w:t xml:space="preserve">. </w:t>
      </w:r>
      <w:r w:rsidRPr="006807A7">
        <w:t xml:space="preserve">Food </w:t>
      </w:r>
      <w:r w:rsidRPr="00095F46">
        <w:rPr>
          <w:rStyle w:val="StyleUnderline"/>
          <w:highlight w:val="green"/>
        </w:rPr>
        <w:t>insecurity</w:t>
      </w:r>
      <w:r w:rsidRPr="00873C22">
        <w:rPr>
          <w:sz w:val="16"/>
        </w:rPr>
        <w:t xml:space="preserve"> is therefore quite </w:t>
      </w:r>
      <w:r w:rsidRPr="00095F46">
        <w:rPr>
          <w:rStyle w:val="StyleUnderline"/>
          <w:highlight w:val="green"/>
        </w:rPr>
        <w:t>likely to rise</w:t>
      </w:r>
      <w:r w:rsidRPr="00873C22">
        <w:rPr>
          <w:sz w:val="16"/>
        </w:rPr>
        <w:t xml:space="preserve"> in the future, and as a result, food costs will increase. Rising food costs </w:t>
      </w:r>
      <w:r w:rsidRPr="006807A7">
        <w:t xml:space="preserve">put </w:t>
      </w:r>
      <w:r w:rsidRPr="00095F46">
        <w:rPr>
          <w:rStyle w:val="StyleUnderline"/>
          <w:highlight w:val="green"/>
        </w:rPr>
        <w:t>democratic institutions under strain by</w:t>
      </w:r>
      <w:r w:rsidRPr="00A02A87">
        <w:t xml:space="preserve"> raising</w:t>
      </w:r>
      <w:r w:rsidRPr="00873C22">
        <w:rPr>
          <w:sz w:val="16"/>
        </w:rPr>
        <w:t xml:space="preserve"> the possibility of </w:t>
      </w:r>
      <w:r w:rsidRPr="006807A7">
        <w:t xml:space="preserve">economic and social </w:t>
      </w:r>
      <w:r w:rsidRPr="00095F46">
        <w:rPr>
          <w:rStyle w:val="StyleUnderline"/>
          <w:highlight w:val="green"/>
        </w:rPr>
        <w:t>unrest</w:t>
      </w:r>
      <w:r w:rsidRPr="00873C22">
        <w:rPr>
          <w:sz w:val="16"/>
        </w:rPr>
        <w:t xml:space="preserve">, urban </w:t>
      </w:r>
      <w:r w:rsidRPr="006807A7">
        <w:t>riots</w:t>
      </w:r>
      <w:r w:rsidRPr="00873C22">
        <w:rPr>
          <w:sz w:val="16"/>
        </w:rPr>
        <w:t xml:space="preserve">, </w:t>
      </w:r>
      <w:r w:rsidRPr="006807A7">
        <w:t>protests</w:t>
      </w:r>
      <w:r w:rsidRPr="00873C22">
        <w:rPr>
          <w:sz w:val="16"/>
        </w:rPr>
        <w:t xml:space="preserve">, </w:t>
      </w:r>
      <w:r w:rsidRPr="00095F46">
        <w:rPr>
          <w:rStyle w:val="StyleUnderline"/>
          <w:highlight w:val="green"/>
        </w:rPr>
        <w:t>and</w:t>
      </w:r>
      <w:r w:rsidRPr="00873C22">
        <w:rPr>
          <w:sz w:val="16"/>
        </w:rPr>
        <w:t xml:space="preserve"> political </w:t>
      </w:r>
      <w:r w:rsidRPr="00095F46">
        <w:rPr>
          <w:rStyle w:val="StyleUnderline"/>
          <w:highlight w:val="green"/>
        </w:rPr>
        <w:t>instability</w:t>
      </w:r>
      <w:r w:rsidRPr="00873C22">
        <w:rPr>
          <w:sz w:val="16"/>
        </w:rPr>
        <w:t xml:space="preserve">. Such occurrences are likely to be </w:t>
      </w:r>
      <w:r w:rsidRPr="006807A7">
        <w:t>detrimental to</w:t>
      </w:r>
      <w:r w:rsidRPr="00873C22">
        <w:rPr>
          <w:sz w:val="16"/>
        </w:rPr>
        <w:t xml:space="preserve"> the advancement of </w:t>
      </w:r>
      <w:r w:rsidRPr="006807A7">
        <w:t xml:space="preserve">global </w:t>
      </w:r>
      <w:r w:rsidRPr="00873C22">
        <w:t>freedom</w:t>
      </w:r>
      <w:r w:rsidRPr="006807A7">
        <w:t xml:space="preserve"> and</w:t>
      </w:r>
      <w:r w:rsidRPr="00873C22">
        <w:rPr>
          <w:sz w:val="16"/>
        </w:rPr>
        <w:t xml:space="preserve"> could </w:t>
      </w:r>
      <w:r w:rsidRPr="006807A7">
        <w:t>result in a collapse of governing structures</w:t>
      </w:r>
      <w:r w:rsidRPr="00873C22">
        <w:rPr>
          <w:sz w:val="16"/>
        </w:rPr>
        <w:t xml:space="preserve">. However, these occasions could also present opportunities for the transition of autocratic governments to democracy. </w:t>
      </w:r>
      <w:r w:rsidRPr="00095F46">
        <w:rPr>
          <w:rStyle w:val="StyleUnderline"/>
          <w:highlight w:val="green"/>
        </w:rPr>
        <w:t>Nondemocratic regimes</w:t>
      </w:r>
      <w:r w:rsidRPr="00873C22">
        <w:rPr>
          <w:sz w:val="16"/>
        </w:rPr>
        <w:t xml:space="preserve"> are </w:t>
      </w:r>
      <w:r w:rsidRPr="00873C22">
        <w:t xml:space="preserve">better </w:t>
      </w:r>
      <w:r w:rsidRPr="00095F46">
        <w:rPr>
          <w:rStyle w:val="StyleUnderline"/>
          <w:highlight w:val="green"/>
        </w:rPr>
        <w:t>able to silence</w:t>
      </w:r>
      <w:r w:rsidRPr="006807A7">
        <w:t xml:space="preserve"> a hungry </w:t>
      </w:r>
      <w:r w:rsidRPr="00095F46">
        <w:rPr>
          <w:rStyle w:val="StyleUnderline"/>
          <w:highlight w:val="green"/>
        </w:rPr>
        <w:t>populace</w:t>
      </w:r>
      <w:r w:rsidRPr="00873C22">
        <w:rPr>
          <w:sz w:val="16"/>
        </w:rPr>
        <w:t xml:space="preserve">, </w:t>
      </w:r>
      <w:r w:rsidRPr="006807A7">
        <w:t xml:space="preserve">while </w:t>
      </w:r>
      <w:r w:rsidRPr="00095F46">
        <w:rPr>
          <w:rStyle w:val="StyleUnderline"/>
          <w:highlight w:val="green"/>
        </w:rPr>
        <w:t>elected leaders</w:t>
      </w:r>
      <w:r w:rsidRPr="00873C22">
        <w:rPr>
          <w:sz w:val="16"/>
        </w:rPr>
        <w:t xml:space="preserve"> typically </w:t>
      </w:r>
      <w:r w:rsidRPr="00095F46">
        <w:rPr>
          <w:rStyle w:val="StyleUnderline"/>
          <w:highlight w:val="green"/>
        </w:rPr>
        <w:t>find it</w:t>
      </w:r>
      <w:r w:rsidRPr="006807A7">
        <w:t xml:space="preserve"> more </w:t>
      </w:r>
      <w:r w:rsidRPr="00095F46">
        <w:rPr>
          <w:rStyle w:val="StyleUnderline"/>
          <w:highlight w:val="green"/>
        </w:rPr>
        <w:t>difficult to maintain</w:t>
      </w:r>
      <w:r w:rsidRPr="00873C22">
        <w:rPr>
          <w:sz w:val="16"/>
        </w:rPr>
        <w:t xml:space="preserve"> their hold on </w:t>
      </w:r>
      <w:r w:rsidRPr="00095F46">
        <w:rPr>
          <w:rStyle w:val="StyleUnderline"/>
          <w:highlight w:val="green"/>
        </w:rPr>
        <w:t>power</w:t>
      </w:r>
      <w:r w:rsidRPr="006807A7">
        <w:t xml:space="preserve"> if</w:t>
      </w:r>
      <w:r w:rsidRPr="00873C22">
        <w:rPr>
          <w:sz w:val="16"/>
        </w:rPr>
        <w:t xml:space="preserve"> the </w:t>
      </w:r>
      <w:r w:rsidRPr="006807A7">
        <w:t xml:space="preserve">people are unable to </w:t>
      </w:r>
      <w:r w:rsidRPr="00873C22">
        <w:t>eat</w:t>
      </w:r>
      <w:r w:rsidRPr="00873C22">
        <w:rPr>
          <w:sz w:val="16"/>
        </w:rPr>
        <w:t>.</w:t>
      </w:r>
    </w:p>
    <w:p w14:paraId="6E16D66A" w14:textId="77777777" w:rsidR="00BF7563" w:rsidRPr="00024FBA" w:rsidRDefault="00BF7563" w:rsidP="00BF7563">
      <w:pPr>
        <w:pStyle w:val="Heading4"/>
      </w:pPr>
      <w:r>
        <w:t>F</w:t>
      </w:r>
      <w:r w:rsidRPr="00024FBA">
        <w:t xml:space="preserve">ood wars go </w:t>
      </w:r>
      <w:r w:rsidRPr="00024FBA">
        <w:rPr>
          <w:u w:val="single"/>
        </w:rPr>
        <w:t>global</w:t>
      </w:r>
      <w:r w:rsidRPr="00024FBA">
        <w:t xml:space="preserve">. </w:t>
      </w:r>
    </w:p>
    <w:p w14:paraId="7D2C9DDC" w14:textId="77777777" w:rsidR="00BF7563" w:rsidRPr="00024FBA" w:rsidRDefault="00BF7563" w:rsidP="00BF7563">
      <w:proofErr w:type="spellStart"/>
      <w:r w:rsidRPr="00024FBA">
        <w:rPr>
          <w:rStyle w:val="Style13ptBold"/>
        </w:rPr>
        <w:t>Dzerowicz</w:t>
      </w:r>
      <w:proofErr w:type="spellEnd"/>
      <w:r w:rsidRPr="00024FBA">
        <w:rPr>
          <w:rStyle w:val="Style13ptBold"/>
        </w:rPr>
        <w:t xml:space="preserve"> </w:t>
      </w:r>
      <w:r>
        <w:rPr>
          <w:rStyle w:val="Style13ptBold"/>
        </w:rPr>
        <w:t>‘</w:t>
      </w:r>
      <w:r w:rsidRPr="00024FBA">
        <w:rPr>
          <w:rStyle w:val="Style13ptBold"/>
        </w:rPr>
        <w:t>23</w:t>
      </w:r>
      <w:r w:rsidRPr="00024FBA">
        <w:t xml:space="preserve">, (Julie Dzerowicz - the first female Member of Parliament of Davenport, serves on the House of Commons Parliamentary Finance Committee </w:t>
      </w:r>
      <w:proofErr w:type="gramStart"/>
      <w:r w:rsidRPr="00024FBA">
        <w:t>and also</w:t>
      </w:r>
      <w:proofErr w:type="gramEnd"/>
      <w:r w:rsidRPr="00024FBA">
        <w:t xml:space="preserve"> is the Chair of the Canada-NATO Parliamentary Association, 03-29-2023, Committee on Democracy and Security (NATO PARLIAMENTARY ASSEMBLY), https://www.nato-pa.int/download-file?filename=/sites/default/files/2023-04/016%20CDS%2023%20E%20-%20FOOD%20SECURITY%20-%20DZEROWICZ%20REPORT.pdf)</w:t>
      </w:r>
      <w:r>
        <w:t>//CHale [UTD]</w:t>
      </w:r>
    </w:p>
    <w:p w14:paraId="33B0FCC8" w14:textId="77777777" w:rsidR="00BF7563" w:rsidRPr="00E03882" w:rsidRDefault="00BF7563" w:rsidP="00BF7563">
      <w:pPr>
        <w:rPr>
          <w:sz w:val="16"/>
        </w:rPr>
      </w:pPr>
      <w:r w:rsidRPr="00024FBA">
        <w:rPr>
          <w:sz w:val="16"/>
        </w:rPr>
        <w:t xml:space="preserve">After steadily declining for decades, </w:t>
      </w:r>
      <w:r w:rsidRPr="00427711">
        <w:rPr>
          <w:rStyle w:val="StyleUnderline"/>
        </w:rPr>
        <w:t>hunger has been on the rise again globally since 2020</w:t>
      </w:r>
      <w:r w:rsidRPr="00024FBA">
        <w:rPr>
          <w:sz w:val="16"/>
        </w:rPr>
        <w:t xml:space="preserve">. According to the United Nations, as many as 2.3 billion people -29.3 per cent of the world’s population- were facing moderate or severe food insecurity in 2021, an increase of 350 million compared to 2019 (UN News, 2022). Among those, more than 900 000 people are currently struggling to survive in famine-like conditions (the worst form of food insecurity), a tenfold rise since 2018. And 49 million more people are under imminent threat of famine (WFP and FAO, 2022). In 2023, about 350 million people across 79 countries are considered acutely food insecure, an increase of 200 million people compared to early 2020 (UN News, 2023). 9. The World Food </w:t>
      </w:r>
      <w:proofErr w:type="spellStart"/>
      <w:r w:rsidRPr="00024FBA">
        <w:rPr>
          <w:sz w:val="16"/>
        </w:rPr>
        <w:t>Programme</w:t>
      </w:r>
      <w:proofErr w:type="spellEnd"/>
      <w:r w:rsidRPr="00024FBA">
        <w:rPr>
          <w:sz w:val="16"/>
        </w:rPr>
        <w:t xml:space="preserve"> (</w:t>
      </w:r>
      <w:r w:rsidRPr="00427711">
        <w:rPr>
          <w:rStyle w:val="StyleUnderline"/>
        </w:rPr>
        <w:t>WFP</w:t>
      </w:r>
      <w:r w:rsidRPr="00024FBA">
        <w:rPr>
          <w:sz w:val="16"/>
        </w:rPr>
        <w:t xml:space="preserve">) has </w:t>
      </w:r>
      <w:r w:rsidRPr="00427711">
        <w:rPr>
          <w:rStyle w:val="StyleUnderline"/>
        </w:rPr>
        <w:t>described this emergency as “the largest global food crisis in modern history” and called it a</w:t>
      </w:r>
      <w:r w:rsidRPr="00024FBA">
        <w:rPr>
          <w:rStyle w:val="StyleUnderline"/>
        </w:rPr>
        <w:t xml:space="preserve"> </w:t>
      </w:r>
      <w:r w:rsidRPr="00427711">
        <w:rPr>
          <w:rStyle w:val="Emphasis"/>
        </w:rPr>
        <w:t>“</w:t>
      </w:r>
      <w:r w:rsidRPr="00427711">
        <w:rPr>
          <w:rStyle w:val="Emphasis"/>
          <w:highlight w:val="green"/>
        </w:rPr>
        <w:t>tsunami of hunger</w:t>
      </w:r>
      <w:r w:rsidRPr="00427711">
        <w:rPr>
          <w:rStyle w:val="Emphasis"/>
        </w:rPr>
        <w:t>”</w:t>
      </w:r>
      <w:r w:rsidRPr="00024FBA">
        <w:rPr>
          <w:sz w:val="16"/>
        </w:rPr>
        <w:t xml:space="preserve"> (WFP, 2022a). The </w:t>
      </w:r>
      <w:r w:rsidRPr="00427711">
        <w:rPr>
          <w:rStyle w:val="StyleUnderline"/>
        </w:rPr>
        <w:t>situation is</w:t>
      </w:r>
      <w:r w:rsidRPr="00024FBA">
        <w:rPr>
          <w:rStyle w:val="StyleUnderline"/>
        </w:rPr>
        <w:t xml:space="preserve"> </w:t>
      </w:r>
      <w:r w:rsidRPr="00427711">
        <w:rPr>
          <w:rStyle w:val="Emphasis"/>
          <w:highlight w:val="green"/>
        </w:rPr>
        <w:t xml:space="preserve">predicted to worsen </w:t>
      </w:r>
      <w:r w:rsidRPr="00427711">
        <w:t>in 2023</w:t>
      </w:r>
      <w:r w:rsidRPr="00024FBA">
        <w:rPr>
          <w:rStyle w:val="StyleUnderline"/>
        </w:rPr>
        <w:t xml:space="preserve"> </w:t>
      </w:r>
      <w:r w:rsidRPr="00427711">
        <w:rPr>
          <w:rStyle w:val="StyleUnderline"/>
        </w:rPr>
        <w:t>with global food insecurity reaching new heights and overtaking the tragic records set in 2007 and 2008</w:t>
      </w:r>
      <w:r w:rsidRPr="00024FBA">
        <w:rPr>
          <w:sz w:val="16"/>
        </w:rPr>
        <w:t xml:space="preserve">. This crisis of </w:t>
      </w:r>
      <w:r w:rsidRPr="00427711">
        <w:rPr>
          <w:rStyle w:val="StyleUnderline"/>
        </w:rPr>
        <w:t>unprecedent proportion is having a devastating impact on countries and regions that were already vulnerable prior to its onset due to a combination of security, climate, and economic challenges</w:t>
      </w:r>
      <w:r w:rsidRPr="00024FBA">
        <w:rPr>
          <w:sz w:val="16"/>
        </w:rPr>
        <w:t xml:space="preserve">. A corridor of starvation has emerged that stretches from Central America to Afghanistan. In the latter, as well as in Ethiopia, Nigeria, Somalia, South Sudan, and Yemen, millions of people are currently on the brink of starvation (WFP and FAO, 2022). </w:t>
      </w:r>
      <w:r w:rsidRPr="00427711">
        <w:rPr>
          <w:rStyle w:val="StyleUnderline"/>
        </w:rPr>
        <w:t>Without immediate delivery of humanitarian help, the situation in these countries could further deteriorate in 2023</w:t>
      </w:r>
      <w:r w:rsidRPr="00024FBA">
        <w:rPr>
          <w:sz w:val="16"/>
        </w:rPr>
        <w:t xml:space="preserve">. It could </w:t>
      </w:r>
      <w:r w:rsidRPr="00427711">
        <w:rPr>
          <w:rStyle w:val="StyleUnderline"/>
        </w:rPr>
        <w:t>result in famine and cost numerous lives.</w:t>
      </w:r>
      <w:r w:rsidRPr="007137EF">
        <w:rPr>
          <w:rStyle w:val="Emphasis"/>
        </w:rPr>
        <w:t xml:space="preserve"> </w:t>
      </w:r>
      <w:r w:rsidRPr="00427711">
        <w:rPr>
          <w:rStyle w:val="Emphasis"/>
        </w:rPr>
        <w:t xml:space="preserve">Food </w:t>
      </w:r>
      <w:r w:rsidRPr="00427711">
        <w:rPr>
          <w:rStyle w:val="Emphasis"/>
          <w:highlight w:val="green"/>
        </w:rPr>
        <w:t>insecurity is not limited to developing countries</w:t>
      </w:r>
      <w:r w:rsidRPr="00427711">
        <w:rPr>
          <w:rStyle w:val="Emphasis"/>
        </w:rPr>
        <w:t xml:space="preserve"> or conflict-ridden states</w:t>
      </w:r>
      <w:r w:rsidRPr="00024FBA">
        <w:rPr>
          <w:sz w:val="16"/>
        </w:rPr>
        <w:t xml:space="preserve">, however. Even within richer regions and countries, </w:t>
      </w:r>
      <w:r w:rsidRPr="00427711">
        <w:rPr>
          <w:rStyle w:val="StyleUnderline"/>
        </w:rPr>
        <w:t>hotspots of food insecurity persist</w:t>
      </w:r>
      <w:r w:rsidRPr="00024FBA">
        <w:rPr>
          <w:rStyle w:val="StyleUnderline"/>
        </w:rPr>
        <w:t xml:space="preserve">, </w:t>
      </w:r>
      <w:r w:rsidRPr="00024FBA">
        <w:rPr>
          <w:sz w:val="16"/>
        </w:rPr>
        <w:t xml:space="preserve">highlighting the global nature of the challenge. Women and girls are disproportionately affected by the ongoing food insecurity crisis. The WFP estimates that they account for 60 per cent of chronically hungry people globally. In 2021, 31.9 per cent of women across the world were experiencing food insecurity, compared to 27.6 per cent of men. And this gap has widened in recent years (UN News, 2022). Children are particularly impacted too. Within the 15 states currently considered most afflicted by hunger, at least 40 million children are severely food insecure. UNICEF warns that in these countries, nearly 8 million children under the age of five are currently at risk of death from severe wasting and one additional child falls into malnutrition every 60 seconds (UNICEF, 2022). 11. The current </w:t>
      </w:r>
      <w:r w:rsidRPr="00427711">
        <w:rPr>
          <w:rStyle w:val="StyleUnderline"/>
        </w:rPr>
        <w:t xml:space="preserve">global food insecurity crisis is the </w:t>
      </w:r>
      <w:r w:rsidRPr="00427711">
        <w:rPr>
          <w:rStyle w:val="StyleUnderline"/>
          <w:highlight w:val="green"/>
        </w:rPr>
        <w:t>result of</w:t>
      </w:r>
      <w:r w:rsidRPr="00991C85">
        <w:rPr>
          <w:rStyle w:val="StyleUnderline"/>
          <w:highlight w:val="green"/>
        </w:rPr>
        <w:t xml:space="preserve"> </w:t>
      </w:r>
      <w:r w:rsidRPr="00427711">
        <w:rPr>
          <w:rStyle w:val="Emphasis"/>
          <w:highlight w:val="green"/>
        </w:rPr>
        <w:t>interrelated</w:t>
      </w:r>
      <w:r w:rsidRPr="007137EF">
        <w:rPr>
          <w:rStyle w:val="Emphasis"/>
        </w:rPr>
        <w:t xml:space="preserve">, overlapping, and </w:t>
      </w:r>
      <w:r w:rsidRPr="00427711">
        <w:rPr>
          <w:rStyle w:val="Emphasis"/>
        </w:rPr>
        <w:t xml:space="preserve">mutually reinforcing </w:t>
      </w:r>
      <w:r w:rsidRPr="00427711">
        <w:rPr>
          <w:rStyle w:val="Emphasis"/>
          <w:highlight w:val="green"/>
        </w:rPr>
        <w:t>challenges</w:t>
      </w:r>
      <w:r w:rsidRPr="00024FBA">
        <w:rPr>
          <w:sz w:val="16"/>
        </w:rPr>
        <w:t xml:space="preserve">. The COVID-19 pandemic acted as a disastrous catalyst exacerbating an already dire situation and driving millions of people into hunger. The virus and the measures taken to mitigate its spread disrupted harvests and food distribution networks. Although necessary, these policies also led to higher levels of unemployment and loss of income that have, in turn, made access to food increasingly difficult for those directly affected (UNSDG, 2020). 12. Already before the pandemic, the global food system was vulnerable due to climate change and extreme weather events. These phenomena constitute primary drivers of food insecurity. As they increase in both number and intensity, disasters are destroying more lives, properties, and crops than ever and undercutting efforts to feed the world’s population. Long-term changes in the global climate have resulted in persistent droughts, decreased precipitation, and increased temperatures. These factors have contributed to lower agricultural yields, loss of available arable land, and thus greater food insecurity. Somalia is a heart-breaking and foretelling illustration of the impact of climate change on food security. After experiencing its longest and most severe drought in decades, the country has reached near-starvation levels in 2022 with 7.1 million people facing acute food insecurity (WFP, 2023a). 13. </w:t>
      </w:r>
      <w:r w:rsidRPr="00427711">
        <w:rPr>
          <w:rStyle w:val="StyleUnderline"/>
        </w:rPr>
        <w:t>A marked increase in</w:t>
      </w:r>
      <w:r w:rsidRPr="00024FBA">
        <w:rPr>
          <w:rStyle w:val="StyleUnderline"/>
        </w:rPr>
        <w:t xml:space="preserve"> </w:t>
      </w:r>
      <w:r w:rsidRPr="00427711">
        <w:rPr>
          <w:rStyle w:val="Emphasis"/>
        </w:rPr>
        <w:t xml:space="preserve">global </w:t>
      </w:r>
      <w:r w:rsidRPr="00427711">
        <w:rPr>
          <w:rStyle w:val="Emphasis"/>
          <w:highlight w:val="green"/>
        </w:rPr>
        <w:t>food prices</w:t>
      </w:r>
      <w:r w:rsidRPr="00024FBA">
        <w:rPr>
          <w:rStyle w:val="StyleUnderline"/>
        </w:rPr>
        <w:t xml:space="preserve"> </w:t>
      </w:r>
      <w:r w:rsidRPr="00427711">
        <w:rPr>
          <w:rStyle w:val="StyleUnderline"/>
        </w:rPr>
        <w:t>has</w:t>
      </w:r>
      <w:r w:rsidRPr="00024FBA">
        <w:rPr>
          <w:rStyle w:val="StyleUnderline"/>
        </w:rPr>
        <w:t xml:space="preserve"> </w:t>
      </w:r>
      <w:r w:rsidRPr="00427711">
        <w:rPr>
          <w:rStyle w:val="StyleUnderline"/>
        </w:rPr>
        <w:t>worsened food affordability, an issue</w:t>
      </w:r>
      <w:r w:rsidRPr="00024FBA">
        <w:rPr>
          <w:rStyle w:val="StyleUnderline"/>
        </w:rPr>
        <w:t xml:space="preserve"> </w:t>
      </w:r>
      <w:r w:rsidRPr="00427711">
        <w:rPr>
          <w:rStyle w:val="Emphasis"/>
          <w:highlight w:val="green"/>
        </w:rPr>
        <w:t>intricately linked to</w:t>
      </w:r>
      <w:r w:rsidRPr="00024FBA">
        <w:rPr>
          <w:rStyle w:val="StyleUnderline"/>
        </w:rPr>
        <w:t xml:space="preserve"> </w:t>
      </w:r>
      <w:r w:rsidRPr="00427711">
        <w:rPr>
          <w:rStyle w:val="StyleUnderline"/>
        </w:rPr>
        <w:t>the impact of the COVID-19</w:t>
      </w:r>
      <w:r w:rsidRPr="00024FBA">
        <w:rPr>
          <w:rStyle w:val="StyleUnderline"/>
        </w:rPr>
        <w:t xml:space="preserve"> </w:t>
      </w:r>
      <w:r w:rsidRPr="00427711">
        <w:rPr>
          <w:rStyle w:val="Emphasis"/>
          <w:highlight w:val="green"/>
        </w:rPr>
        <w:t>pandemic</w:t>
      </w:r>
      <w:r w:rsidRPr="00991C85">
        <w:rPr>
          <w:rStyle w:val="StyleUnderline"/>
          <w:highlight w:val="green"/>
        </w:rPr>
        <w:t xml:space="preserve">, </w:t>
      </w:r>
      <w:r w:rsidRPr="00427711">
        <w:rPr>
          <w:rStyle w:val="Emphasis"/>
          <w:highlight w:val="green"/>
        </w:rPr>
        <w:t>natural disasters</w:t>
      </w:r>
      <w:r w:rsidRPr="00991C85">
        <w:rPr>
          <w:rStyle w:val="StyleUnderline"/>
          <w:highlight w:val="green"/>
        </w:rPr>
        <w:t xml:space="preserve">, </w:t>
      </w:r>
      <w:r w:rsidRPr="00427711">
        <w:rPr>
          <w:rStyle w:val="Emphasis"/>
          <w:highlight w:val="green"/>
        </w:rPr>
        <w:t>climate</w:t>
      </w:r>
      <w:r w:rsidRPr="00024FBA">
        <w:rPr>
          <w:rStyle w:val="StyleUnderline"/>
        </w:rPr>
        <w:t xml:space="preserve"> </w:t>
      </w:r>
      <w:r w:rsidRPr="00427711">
        <w:rPr>
          <w:rStyle w:val="StyleUnderline"/>
        </w:rPr>
        <w:t>change,</w:t>
      </w:r>
      <w:r w:rsidRPr="00024FBA">
        <w:rPr>
          <w:rStyle w:val="StyleUnderline"/>
        </w:rPr>
        <w:t xml:space="preserve"> </w:t>
      </w:r>
      <w:r w:rsidRPr="00427711">
        <w:rPr>
          <w:rStyle w:val="Emphasis"/>
          <w:highlight w:val="green"/>
        </w:rPr>
        <w:t>and conflict</w:t>
      </w:r>
      <w:r w:rsidRPr="00024FBA">
        <w:rPr>
          <w:rStyle w:val="StyleUnderline"/>
        </w:rPr>
        <w:t>.</w:t>
      </w:r>
      <w:r w:rsidRPr="00024FBA">
        <w:rPr>
          <w:sz w:val="16"/>
        </w:rPr>
        <w:t xml:space="preserve"> The Food and Agriculture Organization of the United Nations (FAO) recorded a 14 per cent surge in global average prices of major food commodities, including cereal grains, meat, cooking oil, and sugar in 2022 (FAO, 2023b). This increase came at the heel of a 28 per cent increase in 2021. The relentless rise in the cost of food pushed millions into hunger, particularly in low-income countries and in poorer communities. The current global hunger crisis is </w:t>
      </w:r>
      <w:proofErr w:type="spellStart"/>
      <w:r w:rsidRPr="00024FBA">
        <w:rPr>
          <w:sz w:val="16"/>
        </w:rPr>
        <w:t>fuelled</w:t>
      </w:r>
      <w:proofErr w:type="spellEnd"/>
      <w:r w:rsidRPr="00024FBA">
        <w:rPr>
          <w:sz w:val="16"/>
        </w:rPr>
        <w:t xml:space="preserve"> by various overlapping forces and challenges. But, from localized violence to interstate war, conflict represents the main driver of food insecurity around the globe (FAO, 2022a). More than 70 per cent of people experiencing acute levels of food insecurity globally live in conflict-affected countries (WFP and FAO, 2022; Global Hunger Index, 2022). </w:t>
      </w:r>
      <w:r w:rsidRPr="00427711">
        <w:rPr>
          <w:rStyle w:val="Emphasis"/>
          <w:highlight w:val="green"/>
        </w:rPr>
        <w:t>Conflict and hunger</w:t>
      </w:r>
      <w:r w:rsidRPr="007137EF">
        <w:rPr>
          <w:rStyle w:val="Emphasis"/>
          <w:highlight w:val="green"/>
        </w:rPr>
        <w:t xml:space="preserve"> </w:t>
      </w:r>
      <w:r w:rsidRPr="00427711">
        <w:rPr>
          <w:rStyle w:val="StyleUnderline"/>
        </w:rPr>
        <w:t>interact in a systemic and complex way, with the emergence of one fostering the rise of the other,</w:t>
      </w:r>
      <w:r w:rsidRPr="00024FBA">
        <w:rPr>
          <w:rStyle w:val="StyleUnderline"/>
        </w:rPr>
        <w:t xml:space="preserve"> </w:t>
      </w:r>
      <w:r w:rsidRPr="00427711">
        <w:rPr>
          <w:rStyle w:val="Emphasis"/>
          <w:highlight w:val="green"/>
        </w:rPr>
        <w:t>creating a destructive feedback loop</w:t>
      </w:r>
      <w:r w:rsidRPr="00024FBA">
        <w:rPr>
          <w:sz w:val="16"/>
        </w:rPr>
        <w:t xml:space="preserve"> (Institute for Economics and Peace, 2021). 15. Conflict often results in the destruction of agricultural resources and the disruption of food production and distribution systems. Armed violence can also lead to reduced investment in agriculture, with lasting effects on development. Therefore, </w:t>
      </w:r>
      <w:r w:rsidRPr="00427711">
        <w:rPr>
          <w:rStyle w:val="StyleUnderline"/>
        </w:rPr>
        <w:t>conflict erodes the resilience of affected populations and their ability to produce, trade and access food.</w:t>
      </w:r>
      <w:r w:rsidRPr="00024FBA">
        <w:rPr>
          <w:sz w:val="16"/>
        </w:rPr>
        <w:t xml:space="preserve"> 16. Forced displacement and migration caused by conflict also greatly exacerbate food insecurity. When entire groups of people are compelled to leave their homes in the face of imminent threats to their lives, they lose their livelihoods and access to food. In turn, these forced displacements put additional pressure on the resources of host communities, thereby extending and aggravating the scope of the challenge. In 2021, nearly 90 per cent of the 51 million people currently internally displaced globally lived in 24 countries experiencing severe food crises (WFP, 2022b). 17. </w:t>
      </w:r>
      <w:r w:rsidRPr="00427711">
        <w:rPr>
          <w:rStyle w:val="StyleUnderline"/>
        </w:rPr>
        <w:t xml:space="preserve">Conflict </w:t>
      </w:r>
      <w:r w:rsidRPr="00427711">
        <w:rPr>
          <w:rStyle w:val="StyleUnderline"/>
          <w:highlight w:val="green"/>
        </w:rPr>
        <w:t xml:space="preserve">contributes to </w:t>
      </w:r>
      <w:r w:rsidRPr="00427711">
        <w:rPr>
          <w:rStyle w:val="StyleUnderline"/>
        </w:rPr>
        <w:t>the ongoing</w:t>
      </w:r>
      <w:r w:rsidRPr="00427711">
        <w:rPr>
          <w:rStyle w:val="StyleUnderline"/>
          <w:highlight w:val="green"/>
        </w:rPr>
        <w:t xml:space="preserve"> shrinking of </w:t>
      </w:r>
      <w:r w:rsidRPr="00427711">
        <w:rPr>
          <w:rStyle w:val="StyleUnderline"/>
        </w:rPr>
        <w:t xml:space="preserve">the </w:t>
      </w:r>
      <w:r w:rsidRPr="00427711">
        <w:rPr>
          <w:rStyle w:val="StyleUnderline"/>
          <w:highlight w:val="green"/>
        </w:rPr>
        <w:t>humanitarian</w:t>
      </w:r>
      <w:r w:rsidRPr="00427711">
        <w:rPr>
          <w:rStyle w:val="StyleUnderline"/>
        </w:rPr>
        <w:t xml:space="preserve"> space - i.e., the increasing </w:t>
      </w:r>
      <w:r w:rsidRPr="00427711">
        <w:rPr>
          <w:rStyle w:val="StyleUnderline"/>
          <w:highlight w:val="green"/>
        </w:rPr>
        <w:t>security</w:t>
      </w:r>
      <w:r w:rsidRPr="00427711">
        <w:rPr>
          <w:rStyle w:val="StyleUnderline"/>
        </w:rPr>
        <w:t xml:space="preserve"> and administrative difficulties that hinder the capacity of humanitarian actors to support the most vulnerable communities</w:t>
      </w:r>
      <w:r w:rsidRPr="00024FBA">
        <w:rPr>
          <w:sz w:val="16"/>
        </w:rPr>
        <w:t xml:space="preserve">. As such, conflict prevents the provision of urgent and essential aid to food-insecure civilians. In violent and unstable settings, humanitarian actors face growing challenges to the fulfilment of mission. Security threats, restrictions of movement, and damaged critical infrastructure all complicate the delivery of aid to populations in need, while at the same time exacerbating those needs (Demeuse, 2022). Similarly, counter-terrorism measures and sanctions can sometimes restrict aid workers' access to people in need during armed conflicts. For example, Canada’s 2001 Anti-Terrorism Act introduced antiterrorist financing offences in the Criminal Code, including that of directly or indirectly providing or making property available knowing it will be used to carry out a terrorist activity. Although necessary, this provision lacks an explicit humanitarian exemption that would permit the delivery of vital aid to vulnerable and food-insecure communities living in areas under the control of terrorist groups, such as Afghanistan. An Act -Bill C-41- addressing this shortcoming was being discussed in the Canadian parliament at the time of writing (Government of Canada, 2023). 18. Even after peace has been achieved, lasting obstacles to food security persist. Remaining landmines and unexploded ordnance, for instance, prevent the resumption of agricultural activities years after the cessation of hostilities. The disastrous economic costs and destruction of conflict continue to plague countries and communities for years, sometimes decades, leaving entire generations undernourished and with limited access to food. 19. </w:t>
      </w:r>
      <w:r w:rsidRPr="00427711">
        <w:rPr>
          <w:rStyle w:val="StyleUnderline"/>
        </w:rPr>
        <w:t>Just as conflict fuels food insecurity,</w:t>
      </w:r>
      <w:r w:rsidRPr="00024FBA">
        <w:rPr>
          <w:rStyle w:val="StyleUnderline"/>
        </w:rPr>
        <w:t xml:space="preserve"> </w:t>
      </w:r>
      <w:r w:rsidRPr="00427711">
        <w:rPr>
          <w:rStyle w:val="Emphasis"/>
        </w:rPr>
        <w:t>food insecurity conversely fuels conflict</w:t>
      </w:r>
      <w:r w:rsidRPr="00024FBA">
        <w:rPr>
          <w:rStyle w:val="StyleUnderline"/>
        </w:rPr>
        <w:t>.</w:t>
      </w:r>
      <w:r w:rsidRPr="00024FBA">
        <w:rPr>
          <w:sz w:val="16"/>
        </w:rPr>
        <w:t xml:space="preserve"> </w:t>
      </w:r>
      <w:r w:rsidRPr="00427711">
        <w:rPr>
          <w:rStyle w:val="StyleUnderline"/>
        </w:rPr>
        <w:t xml:space="preserve">Competition and disputes over control and fair distribution of arable land and water resources, state inability to provide food to populations, and sharp increases in prices of essential goods are all factors contributing to, </w:t>
      </w:r>
      <w:proofErr w:type="spellStart"/>
      <w:r w:rsidRPr="00427711">
        <w:rPr>
          <w:rStyle w:val="StyleUnderline"/>
        </w:rPr>
        <w:t>catalysing</w:t>
      </w:r>
      <w:proofErr w:type="spellEnd"/>
      <w:r w:rsidRPr="00427711">
        <w:rPr>
          <w:rStyle w:val="StyleUnderline"/>
        </w:rPr>
        <w:t xml:space="preserve">, or prolonging </w:t>
      </w:r>
      <w:r w:rsidRPr="00427711">
        <w:rPr>
          <w:rStyle w:val="Emphasis"/>
        </w:rPr>
        <w:t xml:space="preserve">social </w:t>
      </w:r>
      <w:r w:rsidRPr="00427711">
        <w:rPr>
          <w:rStyle w:val="Emphasis"/>
          <w:highlight w:val="green"/>
        </w:rPr>
        <w:t>unrest</w:t>
      </w:r>
      <w:r w:rsidRPr="007137EF">
        <w:rPr>
          <w:rStyle w:val="Emphasis"/>
        </w:rPr>
        <w:t xml:space="preserve">, </w:t>
      </w:r>
      <w:r w:rsidRPr="00427711">
        <w:rPr>
          <w:rStyle w:val="Emphasis"/>
        </w:rPr>
        <w:t>tensions</w:t>
      </w:r>
      <w:r w:rsidRPr="007137EF">
        <w:rPr>
          <w:rStyle w:val="Emphasis"/>
        </w:rPr>
        <w:t xml:space="preserve">, </w:t>
      </w:r>
      <w:r w:rsidRPr="00427711">
        <w:rPr>
          <w:rStyle w:val="Emphasis"/>
        </w:rPr>
        <w:t>and</w:t>
      </w:r>
      <w:r w:rsidRPr="007137EF">
        <w:rPr>
          <w:rStyle w:val="Emphasis"/>
        </w:rPr>
        <w:t xml:space="preserve"> </w:t>
      </w:r>
      <w:r w:rsidRPr="00427711">
        <w:rPr>
          <w:rStyle w:val="Emphasis"/>
        </w:rPr>
        <w:t>violence</w:t>
      </w:r>
      <w:r w:rsidRPr="00024FBA">
        <w:rPr>
          <w:sz w:val="16"/>
        </w:rPr>
        <w:t xml:space="preserve">. These factors often </w:t>
      </w:r>
      <w:r w:rsidRPr="00427711">
        <w:rPr>
          <w:rStyle w:val="StyleUnderline"/>
        </w:rPr>
        <w:t xml:space="preserve">conflagrate with broader grievances about poverty, unemployment, inequality, and </w:t>
      </w:r>
      <w:proofErr w:type="spellStart"/>
      <w:r w:rsidRPr="00427711">
        <w:rPr>
          <w:rStyle w:val="StyleUnderline"/>
        </w:rPr>
        <w:t>marginalisation</w:t>
      </w:r>
      <w:proofErr w:type="spellEnd"/>
      <w:r w:rsidRPr="00427711">
        <w:rPr>
          <w:rStyle w:val="StyleUnderline"/>
        </w:rPr>
        <w:t>,</w:t>
      </w:r>
      <w:r w:rsidRPr="00024FBA">
        <w:rPr>
          <w:sz w:val="16"/>
        </w:rPr>
        <w:t xml:space="preserve"> among others. Many experts consider, for instance, that price rises for major </w:t>
      </w:r>
      <w:r w:rsidRPr="00427711">
        <w:rPr>
          <w:rStyle w:val="StyleUnderline"/>
        </w:rPr>
        <w:t>food staples such as bread across much of the Middle East and North Africa played a part in sparking the protests that became the Arab Spring.</w:t>
      </w:r>
      <w:r w:rsidRPr="00024FBA">
        <w:rPr>
          <w:sz w:val="16"/>
        </w:rPr>
        <w:t xml:space="preserve"> Similarly, the 2007-2008 food crisis ignited </w:t>
      </w:r>
      <w:r w:rsidRPr="00427711">
        <w:rPr>
          <w:rStyle w:val="StyleUnderline"/>
        </w:rPr>
        <w:t>social unrest in over 40 countries,</w:t>
      </w:r>
      <w:r w:rsidRPr="00024FBA">
        <w:rPr>
          <w:sz w:val="16"/>
        </w:rPr>
        <w:t xml:space="preserve"> particularly in Africa (Simmons, 2013). 20. Uncontrolled migration flows are a growing concern for Allied governments and populations. Research shows, however, that migration flows are shaped by a combination of drivers and relocation is only one -and not the first- of the coping mechanisms to escape hunger. </w:t>
      </w:r>
      <w:r w:rsidRPr="00427711">
        <w:rPr>
          <w:rStyle w:val="StyleUnderline"/>
        </w:rPr>
        <w:t>Food insecurity may contribute to</w:t>
      </w:r>
      <w:r w:rsidRPr="00024FBA">
        <w:rPr>
          <w:rStyle w:val="StyleUnderline"/>
        </w:rPr>
        <w:t xml:space="preserve"> </w:t>
      </w:r>
      <w:r w:rsidRPr="00427711">
        <w:rPr>
          <w:rStyle w:val="Emphasis"/>
        </w:rPr>
        <w:t>increased displacement</w:t>
      </w:r>
      <w:r w:rsidRPr="00024FBA">
        <w:rPr>
          <w:sz w:val="16"/>
        </w:rPr>
        <w:t xml:space="preserve"> -often temporary-, particularly among poorer households and in famine-like situations. This, in turn, can </w:t>
      </w:r>
      <w:r w:rsidRPr="00427711">
        <w:rPr>
          <w:rStyle w:val="Emphasis"/>
        </w:rPr>
        <w:t>strain the resources of the host communities</w:t>
      </w:r>
      <w:r w:rsidRPr="00024FBA">
        <w:rPr>
          <w:rStyle w:val="StyleUnderline"/>
        </w:rPr>
        <w:t xml:space="preserve"> </w:t>
      </w:r>
      <w:r w:rsidRPr="00427711">
        <w:rPr>
          <w:rStyle w:val="StyleUnderline"/>
        </w:rPr>
        <w:t>and cause tensions and violence</w:t>
      </w:r>
      <w:r w:rsidRPr="00024FBA">
        <w:rPr>
          <w:sz w:val="16"/>
        </w:rPr>
        <w:t xml:space="preserve"> (WFP, 2017). 21. Food insecurity </w:t>
      </w:r>
      <w:r w:rsidRPr="007137EF">
        <w:rPr>
          <w:rStyle w:val="Emphasis"/>
          <w:highlight w:val="green"/>
        </w:rPr>
        <w:t xml:space="preserve">also </w:t>
      </w:r>
      <w:r w:rsidRPr="00427711">
        <w:rPr>
          <w:rStyle w:val="Emphasis"/>
          <w:highlight w:val="green"/>
        </w:rPr>
        <w:t>provides</w:t>
      </w:r>
      <w:r w:rsidRPr="00427711">
        <w:rPr>
          <w:rStyle w:val="Emphasis"/>
        </w:rPr>
        <w:t xml:space="preserve"> fertile ground on which </w:t>
      </w:r>
      <w:r w:rsidRPr="00427711">
        <w:rPr>
          <w:rStyle w:val="Emphasis"/>
          <w:highlight w:val="green"/>
        </w:rPr>
        <w:t>extremist groups</w:t>
      </w:r>
      <w:r w:rsidRPr="00427711">
        <w:rPr>
          <w:rStyle w:val="Emphasis"/>
        </w:rPr>
        <w:t xml:space="preserve"> can take root</w:t>
      </w:r>
      <w:r w:rsidRPr="00024FBA">
        <w:rPr>
          <w:sz w:val="16"/>
        </w:rPr>
        <w:t xml:space="preserve">. Armed </w:t>
      </w:r>
      <w:r w:rsidRPr="00427711">
        <w:rPr>
          <w:rStyle w:val="StyleUnderline"/>
        </w:rPr>
        <w:t xml:space="preserve">groups intentionally stoke hunger </w:t>
      </w:r>
      <w:r w:rsidRPr="00427711">
        <w:rPr>
          <w:rStyle w:val="StyleUnderline"/>
          <w:highlight w:val="green"/>
        </w:rPr>
        <w:t>and</w:t>
      </w:r>
      <w:r w:rsidRPr="00427711">
        <w:rPr>
          <w:rStyle w:val="StyleUnderline"/>
        </w:rPr>
        <w:t xml:space="preserve"> cynically </w:t>
      </w:r>
      <w:r w:rsidRPr="00427711">
        <w:rPr>
          <w:rStyle w:val="StyleUnderline"/>
          <w:highlight w:val="green"/>
        </w:rPr>
        <w:t>exploit</w:t>
      </w:r>
      <w:r w:rsidRPr="00427711">
        <w:rPr>
          <w:rStyle w:val="StyleUnderline"/>
        </w:rPr>
        <w:t xml:space="preserve"> the desperation and </w:t>
      </w:r>
      <w:r w:rsidRPr="00427711">
        <w:rPr>
          <w:rStyle w:val="StyleUnderline"/>
          <w:highlight w:val="green"/>
        </w:rPr>
        <w:t>instability</w:t>
      </w:r>
      <w:r w:rsidRPr="00427711">
        <w:rPr>
          <w:rStyle w:val="StyleUnderline"/>
        </w:rPr>
        <w:t xml:space="preserve"> that it generates to thrive.</w:t>
      </w:r>
      <w:r w:rsidRPr="00024FBA">
        <w:rPr>
          <w:sz w:val="16"/>
        </w:rPr>
        <w:t xml:space="preserve"> For example, in Somalia, research shows that lack of access to food, among other factors, contributed to the recruitment efforts of Al-Shabaab -one of the largest armed extremist groups in Africa, controlling over a fifth of the country- </w:t>
      </w:r>
      <w:r w:rsidRPr="00427711">
        <w:rPr>
          <w:rStyle w:val="StyleUnderline"/>
        </w:rPr>
        <w:t xml:space="preserve">by eroding trust in the government and </w:t>
      </w:r>
      <w:proofErr w:type="spellStart"/>
      <w:r w:rsidRPr="00427711">
        <w:rPr>
          <w:rStyle w:val="StyleUnderline"/>
          <w:highlight w:val="green"/>
        </w:rPr>
        <w:t>fuelling</w:t>
      </w:r>
      <w:proofErr w:type="spellEnd"/>
      <w:r w:rsidRPr="00427711">
        <w:rPr>
          <w:rStyle w:val="StyleUnderline"/>
          <w:highlight w:val="green"/>
        </w:rPr>
        <w:t xml:space="preserve"> radicalization in rural areas</w:t>
      </w:r>
      <w:r w:rsidRPr="00024FBA">
        <w:rPr>
          <w:sz w:val="16"/>
        </w:rPr>
        <w:t xml:space="preserve"> (Botha and Abdile, 2014).</w:t>
      </w:r>
    </w:p>
    <w:p w14:paraId="27DE41E0" w14:textId="77777777" w:rsidR="00BF7563" w:rsidRPr="005D388F" w:rsidRDefault="00BF7563" w:rsidP="00BF7563"/>
    <w:p w14:paraId="1491F137" w14:textId="77777777" w:rsidR="00BF7563" w:rsidRPr="003C39DA" w:rsidRDefault="00BF7563" w:rsidP="00BF7563"/>
    <w:p w14:paraId="3DDF7F5B" w14:textId="77777777" w:rsidR="00BF7563" w:rsidRDefault="00BF7563" w:rsidP="00BF7563">
      <w:pPr>
        <w:pStyle w:val="Heading4"/>
      </w:pPr>
      <w:r>
        <w:t xml:space="preserve">Erodes humanities ability to respond to </w:t>
      </w:r>
      <w:r w:rsidRPr="00585F1D">
        <w:rPr>
          <w:u w:val="single"/>
        </w:rPr>
        <w:t>any</w:t>
      </w:r>
      <w:r>
        <w:t xml:space="preserve"> existential threat.  </w:t>
      </w:r>
    </w:p>
    <w:p w14:paraId="42259EA0" w14:textId="77777777" w:rsidR="00BF7563" w:rsidRPr="006E2380" w:rsidRDefault="00BF7563" w:rsidP="00BF7563">
      <w:r w:rsidRPr="006E2380">
        <w:rPr>
          <w:rStyle w:val="Style13ptBold"/>
        </w:rPr>
        <w:t>Trust</w:t>
      </w:r>
      <w:r>
        <w:rPr>
          <w:rStyle w:val="Style13ptBold"/>
        </w:rPr>
        <w:t xml:space="preserve"> et al. 24 </w:t>
      </w:r>
      <w:r w:rsidRPr="006E2380">
        <w:rPr>
          <w:szCs w:val="18"/>
        </w:rPr>
        <w:t>(</w:t>
      </w:r>
      <w:r w:rsidRPr="006E2380">
        <w:t xml:space="preserve">, S. (2024) 'Climate Scorpion – the sting is in the tail,' Institute and Faculty of Actuaries [Preprint]. https://actuaries.org.uk/media/g1qevrfa/climate-scorpion.pdf. Sandy Trust - BSc Math University of </w:t>
      </w:r>
      <w:proofErr w:type="spellStart"/>
      <w:r w:rsidRPr="006E2380">
        <w:t>NewCastle</w:t>
      </w:r>
      <w:proofErr w:type="spellEnd"/>
      <w:r w:rsidRPr="006E2380">
        <w:t xml:space="preserve">. Director of Sustainability Risk at Baillie Gilford, Chair of Financial Resilience Nature Workstream. Timothy Michael Lenton FGS FLS FRSB is Professor of Climate Change and Earth System Science at the University of Exeter. In April 2013 he was awarded the Royal Society Wolfson Research Merit Award. Georgina Bendenham Head of Climate and Disaster Risk at UK Climate Risk Department, University of Leeds. Jesse F Adams - </w:t>
      </w:r>
      <w:proofErr w:type="spellStart"/>
      <w:r w:rsidRPr="006E2380">
        <w:t>Ph.D</w:t>
      </w:r>
      <w:proofErr w:type="spellEnd"/>
      <w:r w:rsidRPr="006E2380">
        <w:t xml:space="preserve">, Strong research professional with a Doctor of Philosophy (Ph.D.) focused </w:t>
      </w:r>
      <w:proofErr w:type="gramStart"/>
      <w:r w:rsidRPr="006E2380">
        <w:t>in</w:t>
      </w:r>
      <w:proofErr w:type="gramEnd"/>
      <w:r w:rsidRPr="006E2380">
        <w:t xml:space="preserve"> Geosciences, Biogeochemistry, and Ecological Modeling. Luke looks at the past and future to guide policy in the present. He is an </w:t>
      </w:r>
      <w:proofErr w:type="spellStart"/>
      <w:r w:rsidRPr="006E2380">
        <w:t>honourary</w:t>
      </w:r>
      <w:proofErr w:type="spellEnd"/>
      <w:r w:rsidRPr="006E2380">
        <w:t xml:space="preserve"> lecturer in environmental policy at the Australian National University (ANU), holds a PhD in international relations from the ANU and was previously a senior economist at Vivid Economics.</w:t>
      </w:r>
      <w:r>
        <w:t>)-</w:t>
      </w:r>
      <w:proofErr w:type="spellStart"/>
      <w:r>
        <w:t>rahulpenu</w:t>
      </w:r>
      <w:proofErr w:type="spellEnd"/>
    </w:p>
    <w:p w14:paraId="38432E6D" w14:textId="77777777" w:rsidR="00BF7563" w:rsidRPr="000C2D58" w:rsidRDefault="00BF7563" w:rsidP="00BF7563">
      <w:pPr>
        <w:rPr>
          <w:b/>
          <w:bCs/>
          <w:sz w:val="16"/>
        </w:rPr>
      </w:pPr>
      <w:r w:rsidRPr="000C2D58">
        <w:rPr>
          <w:sz w:val="16"/>
        </w:rPr>
        <w:t xml:space="preserve">In this section, we explore the difficulties in estimating the future rate of global warming, and the risk that the </w:t>
      </w:r>
      <w:r w:rsidRPr="00A54F48">
        <w:rPr>
          <w:rStyle w:val="StyleUnderline"/>
        </w:rPr>
        <w:t xml:space="preserve">rate of </w:t>
      </w:r>
      <w:r w:rsidRPr="007137EF">
        <w:rPr>
          <w:rStyle w:val="Emphasis"/>
        </w:rPr>
        <w:t>warming</w:t>
      </w:r>
      <w:r w:rsidRPr="00A54F48">
        <w:rPr>
          <w:rStyle w:val="StyleUnderline"/>
        </w:rPr>
        <w:t xml:space="preserve"> could be </w:t>
      </w:r>
      <w:r w:rsidRPr="007137EF">
        <w:rPr>
          <w:rStyle w:val="Emphasis"/>
        </w:rPr>
        <w:t>faster than currently projected</w:t>
      </w:r>
      <w:r w:rsidRPr="000C2D58">
        <w:rPr>
          <w:bCs/>
          <w:sz w:val="16"/>
        </w:rPr>
        <w:t>.</w:t>
      </w:r>
    </w:p>
    <w:p w14:paraId="0458DE53" w14:textId="77777777" w:rsidR="00BF7563" w:rsidRPr="000C2D58" w:rsidRDefault="00BF7563" w:rsidP="00BF7563">
      <w:pPr>
        <w:rPr>
          <w:sz w:val="16"/>
        </w:rPr>
      </w:pPr>
      <w:r w:rsidRPr="000C2D58">
        <w:rPr>
          <w:rStyle w:val="StyleUnderline"/>
        </w:rPr>
        <w:t>Climate</w:t>
      </w:r>
      <w:r w:rsidRPr="00A54F48">
        <w:rPr>
          <w:rStyle w:val="StyleUnderline"/>
        </w:rPr>
        <w:t xml:space="preserve"> risk </w:t>
      </w:r>
      <w:r w:rsidRPr="000C2D58">
        <w:rPr>
          <w:rStyle w:val="StyleUnderline"/>
        </w:rPr>
        <w:t>impacts</w:t>
      </w:r>
      <w:r w:rsidRPr="00A54F48">
        <w:rPr>
          <w:rStyle w:val="StyleUnderline"/>
        </w:rPr>
        <w:t xml:space="preserve"> are increasing globally</w:t>
      </w:r>
      <w:r w:rsidRPr="000C2D58">
        <w:rPr>
          <w:sz w:val="16"/>
        </w:rPr>
        <w:t xml:space="preserve">, </w:t>
      </w:r>
      <w:r w:rsidRPr="00A54F48">
        <w:rPr>
          <w:rStyle w:val="StyleUnderline"/>
        </w:rPr>
        <w:t xml:space="preserve">the </w:t>
      </w:r>
      <w:r w:rsidRPr="007137EF">
        <w:rPr>
          <w:rStyle w:val="Emphasis"/>
          <w:highlight w:val="green"/>
        </w:rPr>
        <w:t>distribution</w:t>
      </w:r>
      <w:r w:rsidRPr="00A54F48">
        <w:rPr>
          <w:rStyle w:val="StyleUnderline"/>
        </w:rPr>
        <w:t xml:space="preserve"> is </w:t>
      </w:r>
      <w:r w:rsidRPr="007137EF">
        <w:rPr>
          <w:rStyle w:val="Emphasis"/>
          <w:highlight w:val="green"/>
        </w:rPr>
        <w:t>shifting</w:t>
      </w:r>
      <w:r w:rsidRPr="00A54F48">
        <w:rPr>
          <w:rStyle w:val="StyleUnderline"/>
        </w:rPr>
        <w:t xml:space="preserve"> and what used </w:t>
      </w:r>
      <w:r w:rsidRPr="007137EF">
        <w:rPr>
          <w:rStyle w:val="Emphasis"/>
          <w:highlight w:val="green"/>
        </w:rPr>
        <w:t>to</w:t>
      </w:r>
      <w:r w:rsidRPr="00A54F48">
        <w:rPr>
          <w:rStyle w:val="StyleUnderline"/>
        </w:rPr>
        <w:t xml:space="preserve"> be </w:t>
      </w:r>
      <w:r w:rsidRPr="007137EF">
        <w:rPr>
          <w:rStyle w:val="Emphasis"/>
          <w:highlight w:val="green"/>
        </w:rPr>
        <w:t>tail risks</w:t>
      </w:r>
      <w:r w:rsidRPr="00A54F48">
        <w:rPr>
          <w:rStyle w:val="StyleUnderline"/>
        </w:rPr>
        <w:t xml:space="preserve"> historically are now becoming more frequent</w:t>
      </w:r>
      <w:r w:rsidRPr="000C2D58">
        <w:rPr>
          <w:sz w:val="16"/>
        </w:rPr>
        <w:t xml:space="preserve">. </w:t>
      </w:r>
      <w:r w:rsidRPr="00A54F48">
        <w:rPr>
          <w:rStyle w:val="StyleUnderline"/>
        </w:rPr>
        <w:t>There are more stings and they are more painful</w:t>
      </w:r>
      <w:r w:rsidRPr="000C2D58">
        <w:rPr>
          <w:sz w:val="16"/>
        </w:rPr>
        <w:t>. Given the increasing risk above 1.5°C of warming, it is reasonable to suggest that our tolerance of it should be extremely low and that we should view this as similar to a solvency ratio for society – a level we must make every effort not to exceed for long.</w:t>
      </w:r>
    </w:p>
    <w:p w14:paraId="6055B7A5" w14:textId="77777777" w:rsidR="00BF7563" w:rsidRPr="000C2D58" w:rsidRDefault="00BF7563" w:rsidP="00BF7563">
      <w:pPr>
        <w:rPr>
          <w:sz w:val="12"/>
          <w:szCs w:val="18"/>
        </w:rPr>
      </w:pPr>
      <w:r w:rsidRPr="000C2D58">
        <w:rPr>
          <w:sz w:val="16"/>
        </w:rPr>
        <w:t xml:space="preserve">Mitigating these risks and delivering a stable climate for future generations will require us not only to reduce emissions but also to remove greenhouse gases from the atmosphere, using both technological and natural solutions that are not yet proven at </w:t>
      </w:r>
      <w:r w:rsidRPr="000C2D58">
        <w:rPr>
          <w:sz w:val="12"/>
          <w:szCs w:val="18"/>
        </w:rPr>
        <w:t>scale.</w:t>
      </w:r>
    </w:p>
    <w:p w14:paraId="53731633" w14:textId="77777777" w:rsidR="00BF7563" w:rsidRPr="000C2D58" w:rsidRDefault="00BF7563" w:rsidP="00BF7563">
      <w:pPr>
        <w:rPr>
          <w:sz w:val="12"/>
          <w:szCs w:val="18"/>
        </w:rPr>
      </w:pPr>
      <w:r w:rsidRPr="000C2D58">
        <w:rPr>
          <w:sz w:val="12"/>
          <w:szCs w:val="18"/>
        </w:rPr>
        <w:t>Explainer: The global warming experiment, what might the future hold?</w:t>
      </w:r>
    </w:p>
    <w:p w14:paraId="01277387" w14:textId="77777777" w:rsidR="00BF7563" w:rsidRPr="000C2D58" w:rsidRDefault="00BF7563" w:rsidP="00BF7563">
      <w:pPr>
        <w:rPr>
          <w:sz w:val="12"/>
          <w:szCs w:val="18"/>
        </w:rPr>
      </w:pPr>
      <w:r w:rsidRPr="000C2D58">
        <w:rPr>
          <w:sz w:val="12"/>
          <w:szCs w:val="18"/>
        </w:rPr>
        <w:t>Global warming is driven by the concentrations of greenhouse gases (GHGs) in the atmosphere, which are increasing due to human activity. The greenhouse effect means that there is more energy coming in (absorbed sunlight) than energy going out (heat radiated to space). This is referred to as Earth’s energy imbalance.14 Even if we reduced emissions to zero today, because of the level of GHGs already in the atmosphere, warming would continue until the Earth reaches thermal equilibrium, i.e. a state where energy absorbed from sunlight is equal to heat radiated back out to space.15 However, there is uncertainty in how quickly the planet will warm (Earth’s transient climate response to cumulative emissions (TCRE)) and the final temperature that would be reached (Equilibrium Climate Sensitivity (ECS)), which makes predicting the final equilibrium temperature challenging.</w:t>
      </w:r>
    </w:p>
    <w:p w14:paraId="6187C314" w14:textId="77777777" w:rsidR="00BF7563" w:rsidRPr="000C2D58" w:rsidRDefault="00BF7563" w:rsidP="00BF7563">
      <w:pPr>
        <w:rPr>
          <w:sz w:val="12"/>
          <w:szCs w:val="18"/>
        </w:rPr>
      </w:pPr>
      <w:r w:rsidRPr="000C2D58">
        <w:rPr>
          <w:sz w:val="12"/>
          <w:szCs w:val="18"/>
        </w:rPr>
        <w:t>A simple analogy is to think of the planet as an electric oven and the level of GHGs in the atmosphere as the temperature setting. If we increase GHG levels, we are turning up the temperature, but it takes time for the oven to come up to temperature. However, the markings on the temperature setting are unclear; we simply do not know with certainty how much warming will be experienced for a given level of GHGs. Nor can we be sure about how fast the planet might warm. It’s a bit like cooking in an old oven for the first time but with planetary consequences. In this section we explore some of the main factors driving the uncertainty and the implications of this.</w:t>
      </w:r>
    </w:p>
    <w:p w14:paraId="3053C995" w14:textId="77777777" w:rsidR="00BF7563" w:rsidRPr="000C2D58" w:rsidRDefault="00BF7563" w:rsidP="00BF7563">
      <w:pPr>
        <w:rPr>
          <w:sz w:val="12"/>
          <w:szCs w:val="18"/>
        </w:rPr>
      </w:pPr>
      <w:r w:rsidRPr="000C2D58">
        <w:rPr>
          <w:sz w:val="12"/>
          <w:szCs w:val="18"/>
        </w:rPr>
        <w:t>2.1 There is uncertainty about the future rate of global warming, and a concerning rise in temperature during 2023</w:t>
      </w:r>
    </w:p>
    <w:p w14:paraId="19692CFA" w14:textId="77777777" w:rsidR="00BF7563" w:rsidRPr="000C2D58" w:rsidRDefault="00BF7563" w:rsidP="00BF7563">
      <w:pPr>
        <w:rPr>
          <w:sz w:val="12"/>
          <w:szCs w:val="18"/>
        </w:rPr>
      </w:pPr>
      <w:r w:rsidRPr="000C2D58">
        <w:rPr>
          <w:sz w:val="12"/>
          <w:szCs w:val="18"/>
        </w:rPr>
        <w:t>The historic rate of global warming has been 0.18°C per decade from 1970 to 2010.16 During 2023, the global average temperature rose at a faster rate than seen in previous years. This is documented in the annual State of the Climate report17, and it is illustrated in the chart below of monthly average temperature anomalies compared with the pre-industrial era.</w:t>
      </w:r>
    </w:p>
    <w:p w14:paraId="72EF301C" w14:textId="77777777" w:rsidR="00BF7563" w:rsidRPr="000C2D58" w:rsidRDefault="00BF7563" w:rsidP="00BF7563">
      <w:pPr>
        <w:rPr>
          <w:sz w:val="12"/>
          <w:szCs w:val="18"/>
        </w:rPr>
      </w:pPr>
      <w:r w:rsidRPr="000C2D58">
        <w:rPr>
          <w:sz w:val="12"/>
          <w:szCs w:val="18"/>
        </w:rPr>
        <w:t xml:space="preserve">The months since June 2023 were by far the warmest on record globally, by large margins. Several possible explanations for the 2023 temperature rise have been advanced, including the move into the El Nino period, a volcanic eruption that injected an unusually large amount of water </w:t>
      </w:r>
      <w:proofErr w:type="spellStart"/>
      <w:r w:rsidRPr="000C2D58">
        <w:rPr>
          <w:sz w:val="12"/>
          <w:szCs w:val="18"/>
        </w:rPr>
        <w:t>vapour</w:t>
      </w:r>
      <w:proofErr w:type="spellEnd"/>
      <w:r w:rsidRPr="000C2D58">
        <w:rPr>
          <w:sz w:val="12"/>
          <w:szCs w:val="18"/>
        </w:rPr>
        <w:t xml:space="preserve"> into the stratosphere, and a change in regulation of marine fuel oil in 2020 which reduced the amount of sulphate emitted by shipping, reducing the cooling effect of sulphate aerosols.18</w:t>
      </w:r>
    </w:p>
    <w:p w14:paraId="5D159257" w14:textId="77777777" w:rsidR="00BF7563" w:rsidRPr="000C2D58" w:rsidRDefault="00BF7563" w:rsidP="00BF7563">
      <w:pPr>
        <w:rPr>
          <w:sz w:val="16"/>
        </w:rPr>
      </w:pPr>
      <w:r w:rsidRPr="000C2D58">
        <w:rPr>
          <w:sz w:val="16"/>
        </w:rPr>
        <w:t xml:space="preserve">A recently published paper focused on the September 2023 temperature anomaly, </w:t>
      </w:r>
      <w:proofErr w:type="spellStart"/>
      <w:r w:rsidRPr="000C2D58">
        <w:rPr>
          <w:sz w:val="16"/>
        </w:rPr>
        <w:t>analysing</w:t>
      </w:r>
      <w:proofErr w:type="spellEnd"/>
      <w:r w:rsidRPr="000C2D58">
        <w:rPr>
          <w:sz w:val="16"/>
        </w:rPr>
        <w:t xml:space="preserve"> temperature and climate model output to determine whether it could have been caused by internal variability of the climate, or requires another explanation.19 The conclusion of the paper is that </w:t>
      </w:r>
      <w:r w:rsidRPr="007137EF">
        <w:rPr>
          <w:rStyle w:val="Emphasis"/>
        </w:rPr>
        <w:t>internal</w:t>
      </w:r>
      <w:r w:rsidRPr="004B7670">
        <w:rPr>
          <w:rStyle w:val="StyleUnderline"/>
        </w:rPr>
        <w:t xml:space="preserve"> </w:t>
      </w:r>
      <w:r w:rsidRPr="007137EF">
        <w:rPr>
          <w:rStyle w:val="Emphasis"/>
        </w:rPr>
        <w:t>variability</w:t>
      </w:r>
      <w:r w:rsidRPr="004B7670">
        <w:rPr>
          <w:rStyle w:val="StyleUnderline"/>
        </w:rPr>
        <w:t xml:space="preserve"> </w:t>
      </w:r>
      <w:r w:rsidRPr="007137EF">
        <w:rPr>
          <w:rStyle w:val="Emphasis"/>
        </w:rPr>
        <w:t>of</w:t>
      </w:r>
      <w:r w:rsidRPr="004B7670">
        <w:rPr>
          <w:rStyle w:val="StyleUnderline"/>
        </w:rPr>
        <w:t xml:space="preserve"> the </w:t>
      </w:r>
      <w:r w:rsidRPr="007137EF">
        <w:rPr>
          <w:rStyle w:val="Emphasis"/>
        </w:rPr>
        <w:t>climate</w:t>
      </w:r>
      <w:r w:rsidRPr="004B7670">
        <w:rPr>
          <w:rStyle w:val="StyleUnderline"/>
        </w:rPr>
        <w:t xml:space="preserve"> system</w:t>
      </w:r>
      <w:r w:rsidRPr="000C2D58">
        <w:rPr>
          <w:sz w:val="16"/>
        </w:rPr>
        <w:t xml:space="preserve">, including El Nino, </w:t>
      </w:r>
      <w:r w:rsidRPr="007137EF">
        <w:rPr>
          <w:rStyle w:val="Emphasis"/>
        </w:rPr>
        <w:t>cannot</w:t>
      </w:r>
      <w:r w:rsidRPr="004B7670">
        <w:rPr>
          <w:rStyle w:val="StyleUnderline"/>
        </w:rPr>
        <w:t xml:space="preserve"> </w:t>
      </w:r>
      <w:r w:rsidRPr="007137EF">
        <w:rPr>
          <w:rStyle w:val="Emphasis"/>
        </w:rPr>
        <w:t>explain</w:t>
      </w:r>
      <w:r w:rsidRPr="004B7670">
        <w:rPr>
          <w:rStyle w:val="StyleUnderline"/>
        </w:rPr>
        <w:t xml:space="preserve"> the jump in </w:t>
      </w:r>
      <w:r w:rsidRPr="007137EF">
        <w:rPr>
          <w:rStyle w:val="Emphasis"/>
        </w:rPr>
        <w:t>temperature</w:t>
      </w:r>
      <w:r w:rsidRPr="000C2D58">
        <w:rPr>
          <w:sz w:val="16"/>
        </w:rPr>
        <w:t xml:space="preserve">. This matters because we need to know how much of this temperature increase is temporary or permanent. If it is a temporary fluctuation, then we should expect temperature to fall again, in line with the long-term trend. On the other hand, </w:t>
      </w:r>
      <w:r w:rsidRPr="004B7670">
        <w:rPr>
          <w:rStyle w:val="StyleUnderline"/>
        </w:rPr>
        <w:t>it could be a permanent change representing a new baseline for warming</w:t>
      </w:r>
      <w:r w:rsidRPr="000C2D58">
        <w:rPr>
          <w:sz w:val="16"/>
        </w:rPr>
        <w:t xml:space="preserve">. This would be more concerning, suggesting that </w:t>
      </w:r>
      <w:r w:rsidRPr="007137EF">
        <w:rPr>
          <w:rStyle w:val="Emphasis"/>
        </w:rPr>
        <w:t>climate model-</w:t>
      </w:r>
      <w:r w:rsidRPr="007137EF">
        <w:rPr>
          <w:rStyle w:val="Emphasis"/>
          <w:highlight w:val="green"/>
        </w:rPr>
        <w:t>predicted</w:t>
      </w:r>
      <w:r w:rsidRPr="004B7670">
        <w:rPr>
          <w:rStyle w:val="StyleUnderline"/>
        </w:rPr>
        <w:t xml:space="preserve"> </w:t>
      </w:r>
      <w:r w:rsidRPr="007137EF">
        <w:rPr>
          <w:rStyle w:val="Emphasis"/>
        </w:rPr>
        <w:t>temperature</w:t>
      </w:r>
      <w:r w:rsidRPr="004B7670">
        <w:rPr>
          <w:rStyle w:val="StyleUnderline"/>
        </w:rPr>
        <w:t xml:space="preserve"> </w:t>
      </w:r>
      <w:r w:rsidRPr="007137EF">
        <w:rPr>
          <w:rStyle w:val="Emphasis"/>
          <w:highlight w:val="green"/>
        </w:rPr>
        <w:t>rises</w:t>
      </w:r>
      <w:r w:rsidRPr="004B7670">
        <w:rPr>
          <w:rStyle w:val="StyleUnderline"/>
        </w:rPr>
        <w:t xml:space="preserve"> may be </w:t>
      </w:r>
      <w:r w:rsidRPr="007137EF">
        <w:rPr>
          <w:rStyle w:val="Emphasis"/>
          <w:highlight w:val="green"/>
        </w:rPr>
        <w:t>understated</w:t>
      </w:r>
      <w:r w:rsidRPr="000C2D58">
        <w:rPr>
          <w:sz w:val="16"/>
        </w:rPr>
        <w:t>. Any risk assessment of climate change should closely monitor this issue and make recommendations accordingly.</w:t>
      </w:r>
    </w:p>
    <w:p w14:paraId="1F9BEA4D" w14:textId="77777777" w:rsidR="00BF7563" w:rsidRPr="000C2D58" w:rsidRDefault="00BF7563" w:rsidP="00BF7563">
      <w:pPr>
        <w:rPr>
          <w:sz w:val="16"/>
        </w:rPr>
      </w:pPr>
      <w:r w:rsidRPr="000C2D58">
        <w:rPr>
          <w:sz w:val="16"/>
        </w:rPr>
        <w:t xml:space="preserve">One area of uncertainty is in the magnitude of aerosol cooling 20 and therefore the effect of reducing marine fuel oil </w:t>
      </w:r>
      <w:proofErr w:type="spellStart"/>
      <w:r w:rsidRPr="000C2D58">
        <w:rPr>
          <w:sz w:val="16"/>
        </w:rPr>
        <w:t>sulphur</w:t>
      </w:r>
      <w:proofErr w:type="spellEnd"/>
      <w:r w:rsidRPr="000C2D58">
        <w:rPr>
          <w:sz w:val="16"/>
        </w:rPr>
        <w:t>, which has a wide range of estimates. NASA has recently launched a satellite which will reduce this uncertainty: the Plankton, Aerosol, Cloud, ocean Ecosystem (PACE) mission. 15</w:t>
      </w:r>
    </w:p>
    <w:p w14:paraId="3B784585" w14:textId="77777777" w:rsidR="00BF7563" w:rsidRPr="000C2D58" w:rsidRDefault="00BF7563" w:rsidP="00BF7563">
      <w:pPr>
        <w:rPr>
          <w:sz w:val="16"/>
        </w:rPr>
      </w:pPr>
      <w:r w:rsidRPr="000C2D58">
        <w:rPr>
          <w:sz w:val="16"/>
        </w:rPr>
        <w:t>2.2 Living in the tail - increased warming will drive more severe impacts across the planet</w:t>
      </w:r>
    </w:p>
    <w:p w14:paraId="100FC5FA" w14:textId="77777777" w:rsidR="00BF7563" w:rsidRPr="000C2D58" w:rsidRDefault="00BF7563" w:rsidP="00BF7563">
      <w:pPr>
        <w:rPr>
          <w:sz w:val="16"/>
        </w:rPr>
      </w:pPr>
      <w:r w:rsidRPr="004B7670">
        <w:rPr>
          <w:rStyle w:val="StyleUnderline"/>
        </w:rPr>
        <w:t>Climate change has arrived</w:t>
      </w:r>
      <w:r w:rsidRPr="000C2D58">
        <w:rPr>
          <w:sz w:val="16"/>
        </w:rPr>
        <w:t xml:space="preserve">, with severe impacts emerging at lower temperatures than expected. The distribution has shifted. </w:t>
      </w:r>
      <w:r w:rsidRPr="007137EF">
        <w:rPr>
          <w:rStyle w:val="Emphasis"/>
        </w:rPr>
        <w:t>Arctic</w:t>
      </w:r>
      <w:r w:rsidRPr="000C2D58">
        <w:rPr>
          <w:sz w:val="16"/>
        </w:rPr>
        <w:t xml:space="preserve"> warming, </w:t>
      </w:r>
      <w:r w:rsidRPr="007137EF">
        <w:rPr>
          <w:rStyle w:val="Emphasis"/>
        </w:rPr>
        <w:t>sea-level rises</w:t>
      </w:r>
      <w:r w:rsidRPr="000C2D58">
        <w:rPr>
          <w:sz w:val="16"/>
        </w:rPr>
        <w:t xml:space="preserve"> and </w:t>
      </w:r>
      <w:r w:rsidRPr="007137EF">
        <w:rPr>
          <w:rStyle w:val="Emphasis"/>
        </w:rPr>
        <w:t>extreme weather</w:t>
      </w:r>
      <w:r w:rsidRPr="000C2D58">
        <w:rPr>
          <w:sz w:val="16"/>
        </w:rPr>
        <w:t xml:space="preserve"> events </w:t>
      </w:r>
      <w:r w:rsidRPr="00454C8A">
        <w:rPr>
          <w:rStyle w:val="StyleUnderline"/>
        </w:rPr>
        <w:t>provide</w:t>
      </w:r>
      <w:r w:rsidRPr="000C2D58">
        <w:rPr>
          <w:sz w:val="16"/>
        </w:rPr>
        <w:t xml:space="preserve"> examples of </w:t>
      </w:r>
      <w:r w:rsidRPr="00454C8A">
        <w:rPr>
          <w:rStyle w:val="StyleUnderline"/>
        </w:rPr>
        <w:t>climate impacts that are progressing faster than expected</w:t>
      </w:r>
      <w:r w:rsidRPr="000C2D58">
        <w:rPr>
          <w:sz w:val="16"/>
        </w:rPr>
        <w:t>. Since 2020, we have witnessed record-breaking floods, fires, droughts, storms, temperature extremes and ice loss across the globe, impacting billions of people. As the 2023 State of the Climate Report states, “</w:t>
      </w:r>
      <w:r w:rsidRPr="00454C8A">
        <w:rPr>
          <w:rStyle w:val="StyleUnderline"/>
        </w:rPr>
        <w:t xml:space="preserve">we are entering </w:t>
      </w:r>
      <w:r w:rsidRPr="007137EF">
        <w:rPr>
          <w:rStyle w:val="Emphasis"/>
        </w:rPr>
        <w:t>uncharted</w:t>
      </w:r>
      <w:r w:rsidRPr="00454C8A">
        <w:rPr>
          <w:rStyle w:val="StyleUnderline"/>
        </w:rPr>
        <w:t xml:space="preserve"> </w:t>
      </w:r>
      <w:r w:rsidRPr="007137EF">
        <w:rPr>
          <w:rStyle w:val="Emphasis"/>
        </w:rPr>
        <w:t>territory</w:t>
      </w:r>
      <w:r w:rsidRPr="000C2D58">
        <w:rPr>
          <w:sz w:val="16"/>
        </w:rPr>
        <w:t xml:space="preserve">.” 21 The Climate Crisis Advisory Group (CCAG) states: “Ice sheet melt, rising sea levels, storm surges, typhoons, heat stress and other events pose real threats to lives and livelihoods, as demonstrated recently in Greece (wildfires), Libya (flooding) and the US (extreme heat). July and August 2023 were the hottest months ever recorded globally, while temperatures in September 2023 were the highest ever seen for that month. These and other </w:t>
      </w:r>
      <w:r w:rsidRPr="007137EF">
        <w:rPr>
          <w:rStyle w:val="Emphasis"/>
        </w:rPr>
        <w:t>extreme</w:t>
      </w:r>
      <w:r w:rsidRPr="00585F1D">
        <w:rPr>
          <w:rStyle w:val="StyleUnderline"/>
        </w:rPr>
        <w:t xml:space="preserve"> </w:t>
      </w:r>
      <w:r w:rsidRPr="007137EF">
        <w:rPr>
          <w:rStyle w:val="Emphasis"/>
        </w:rPr>
        <w:t>events</w:t>
      </w:r>
      <w:r w:rsidRPr="00585F1D">
        <w:rPr>
          <w:rStyle w:val="StyleUnderline"/>
        </w:rPr>
        <w:t xml:space="preserve"> will </w:t>
      </w:r>
      <w:r w:rsidRPr="007137EF">
        <w:rPr>
          <w:rStyle w:val="Emphasis"/>
        </w:rPr>
        <w:t xml:space="preserve">increase in frequency and magnitude </w:t>
      </w:r>
      <w:r w:rsidRPr="000C2D58">
        <w:rPr>
          <w:rStyle w:val="StyleUnderline"/>
        </w:rPr>
        <w:t>as the</w:t>
      </w:r>
      <w:r w:rsidRPr="00454C8A">
        <w:rPr>
          <w:rStyle w:val="StyleUnderline"/>
        </w:rPr>
        <w:t xml:space="preserve"> planet warms further</w:t>
      </w:r>
      <w:r w:rsidRPr="000C2D58">
        <w:rPr>
          <w:sz w:val="16"/>
        </w:rPr>
        <w:t>.” 22</w:t>
      </w:r>
    </w:p>
    <w:p w14:paraId="482AC64F" w14:textId="77777777" w:rsidR="00BF7563" w:rsidRPr="000C2D58" w:rsidRDefault="00BF7563" w:rsidP="00BF7563">
      <w:pPr>
        <w:rPr>
          <w:sz w:val="12"/>
          <w:szCs w:val="18"/>
        </w:rPr>
      </w:pPr>
      <w:r w:rsidRPr="000C2D58">
        <w:rPr>
          <w:sz w:val="12"/>
          <w:szCs w:val="18"/>
        </w:rPr>
        <w:t xml:space="preserve">An area which has seen significant advances in scientific ability is attribution science, </w:t>
      </w:r>
      <w:proofErr w:type="spellStart"/>
      <w:r w:rsidRPr="000C2D58">
        <w:rPr>
          <w:sz w:val="12"/>
          <w:szCs w:val="18"/>
        </w:rPr>
        <w:t>analysing</w:t>
      </w:r>
      <w:proofErr w:type="spellEnd"/>
      <w:r w:rsidRPr="000C2D58">
        <w:rPr>
          <w:sz w:val="12"/>
          <w:szCs w:val="18"/>
        </w:rPr>
        <w:t xml:space="preserve"> how much more likely any event is </w:t>
      </w:r>
      <w:proofErr w:type="gramStart"/>
      <w:r w:rsidRPr="000C2D58">
        <w:rPr>
          <w:sz w:val="12"/>
          <w:szCs w:val="18"/>
        </w:rPr>
        <w:t>as a result of</w:t>
      </w:r>
      <w:proofErr w:type="gramEnd"/>
      <w:r w:rsidRPr="000C2D58">
        <w:rPr>
          <w:sz w:val="12"/>
          <w:szCs w:val="18"/>
        </w:rPr>
        <w:t xml:space="preserve"> climate change. Carbon Brief, a specialist climate science and policy think tank, has produced an interactive global map of attribution studies 23, a screenshot of which is shown in Figure 6 below. Red indicates human influence has made the event more likely, more severe or both. Blue shows an event with no discernible human influence and grey an inconclusive study.</w:t>
      </w:r>
    </w:p>
    <w:p w14:paraId="2C06B146" w14:textId="77777777" w:rsidR="00BF7563" w:rsidRPr="000C2D58" w:rsidRDefault="00BF7563" w:rsidP="00BF7563">
      <w:pPr>
        <w:rPr>
          <w:sz w:val="12"/>
          <w:szCs w:val="18"/>
        </w:rPr>
      </w:pPr>
      <w:r w:rsidRPr="000C2D58">
        <w:rPr>
          <w:sz w:val="12"/>
          <w:szCs w:val="18"/>
        </w:rPr>
        <w:t>...the USA alone had experienced 23 events with losses exceeding $1 billion...</w:t>
      </w:r>
    </w:p>
    <w:p w14:paraId="17CB857A" w14:textId="77777777" w:rsidR="00BF7563" w:rsidRPr="000C2D58" w:rsidRDefault="00BF7563" w:rsidP="00BF7563">
      <w:pPr>
        <w:rPr>
          <w:sz w:val="12"/>
          <w:szCs w:val="18"/>
        </w:rPr>
      </w:pPr>
      <w:r w:rsidRPr="000C2D58">
        <w:rPr>
          <w:sz w:val="12"/>
          <w:szCs w:val="18"/>
        </w:rPr>
        <w:t>As well as the direct human societal impact in terms of lives, livelihoods and property lost or damaged, there is an economic cost to this. In 2023, by 11 September, the National Oceanic and Atmospheric Administration (NOAA) calculated the USA alone had experienced 23 events with losses exceeding $1 billion, well above the average since 1980 of eight events per year and the average for the last five years of 18 events per year. This included two flooding events, 18 severe storm events, one tropical cyclone event, one wildfire event, and one winter storm event.</w:t>
      </w:r>
    </w:p>
    <w:p w14:paraId="75CC51E3" w14:textId="77777777" w:rsidR="00BF7563" w:rsidRPr="000C2D58" w:rsidRDefault="00BF7563" w:rsidP="00BF7563">
      <w:pPr>
        <w:rPr>
          <w:sz w:val="12"/>
          <w:szCs w:val="18"/>
        </w:rPr>
      </w:pPr>
      <w:r w:rsidRPr="000C2D58">
        <w:rPr>
          <w:sz w:val="12"/>
          <w:szCs w:val="18"/>
        </w:rPr>
        <w:t xml:space="preserve">Consultancy Verisk provides analysis on global insured and total economic losses. They estimate total economic losses now average $400 billion per annum, with a 5% chance of an annual insured loss of $200 billion or more in the next decade.24 Verisk </w:t>
      </w:r>
      <w:proofErr w:type="gramStart"/>
      <w:r w:rsidRPr="000C2D58">
        <w:rPr>
          <w:sz w:val="12"/>
          <w:szCs w:val="18"/>
        </w:rPr>
        <w:t>estimate</w:t>
      </w:r>
      <w:proofErr w:type="gramEnd"/>
      <w:r w:rsidRPr="000C2D58">
        <w:rPr>
          <w:sz w:val="12"/>
          <w:szCs w:val="18"/>
        </w:rPr>
        <w:t xml:space="preserve"> total losses are </w:t>
      </w:r>
      <w:proofErr w:type="gramStart"/>
      <w:r w:rsidRPr="000C2D58">
        <w:rPr>
          <w:sz w:val="12"/>
          <w:szCs w:val="18"/>
        </w:rPr>
        <w:t>3 or 4 times</w:t>
      </w:r>
      <w:proofErr w:type="gramEnd"/>
      <w:r w:rsidRPr="000C2D58">
        <w:rPr>
          <w:sz w:val="12"/>
          <w:szCs w:val="18"/>
        </w:rPr>
        <w:t xml:space="preserve"> insured losses, highlighting both a significant protection gap and the possibility of future total economic annual losses </w:t>
      </w:r>
      <w:proofErr w:type="gramStart"/>
      <w:r w:rsidRPr="000C2D58">
        <w:rPr>
          <w:sz w:val="12"/>
          <w:szCs w:val="18"/>
        </w:rPr>
        <w:t>in excess of</w:t>
      </w:r>
      <w:proofErr w:type="gramEnd"/>
      <w:r w:rsidRPr="000C2D58">
        <w:rPr>
          <w:sz w:val="12"/>
          <w:szCs w:val="18"/>
        </w:rPr>
        <w:t xml:space="preserve"> $1 trillion.</w:t>
      </w:r>
    </w:p>
    <w:p w14:paraId="3A6E76FD" w14:textId="77777777" w:rsidR="00BF7563" w:rsidRPr="000C2D58" w:rsidRDefault="00BF7563" w:rsidP="00BF7563">
      <w:pPr>
        <w:rPr>
          <w:sz w:val="12"/>
          <w:szCs w:val="18"/>
        </w:rPr>
      </w:pPr>
      <w:r w:rsidRPr="000C2D58">
        <w:rPr>
          <w:sz w:val="12"/>
          <w:szCs w:val="18"/>
        </w:rPr>
        <w:t xml:space="preserve">Lloyd’s </w:t>
      </w:r>
      <w:proofErr w:type="spellStart"/>
      <w:r w:rsidRPr="000C2D58">
        <w:rPr>
          <w:sz w:val="12"/>
          <w:szCs w:val="18"/>
        </w:rPr>
        <w:t>Futureset</w:t>
      </w:r>
      <w:proofErr w:type="spellEnd"/>
      <w:r w:rsidRPr="000C2D58">
        <w:rPr>
          <w:sz w:val="12"/>
          <w:szCs w:val="18"/>
        </w:rPr>
        <w:t xml:space="preserve"> and the Cambridge Centre for Risk Studies go further in exploring a climate-driven food system shock </w:t>
      </w:r>
      <w:proofErr w:type="gramStart"/>
      <w:r w:rsidRPr="000C2D58">
        <w:rPr>
          <w:sz w:val="12"/>
          <w:szCs w:val="18"/>
        </w:rPr>
        <w:t>as a result of</w:t>
      </w:r>
      <w:proofErr w:type="gramEnd"/>
      <w:r w:rsidRPr="000C2D58">
        <w:rPr>
          <w:sz w:val="12"/>
          <w:szCs w:val="18"/>
        </w:rPr>
        <w:t xml:space="preserve"> extreme weather leading to economic losses of $5 trillion.25 In this systemic risk analysis, they provide loss estimates for three scenarios ranging from major (1-in-50 year) to extreme (1-in-300 year). In the extreme scenario, they estimate the 5-year global economic loss to be $17.6 trillion.26 Given the shifting distribution of climate change impacts, it is reasonable to ask for how long these probabilities remain appropriate, i.e. will the events they describe become more likely?</w:t>
      </w:r>
    </w:p>
    <w:p w14:paraId="3AD795C3" w14:textId="77777777" w:rsidR="00BF7563" w:rsidRPr="000C2D58" w:rsidRDefault="00BF7563" w:rsidP="00BF7563">
      <w:pPr>
        <w:rPr>
          <w:sz w:val="12"/>
          <w:szCs w:val="18"/>
        </w:rPr>
      </w:pPr>
      <w:r w:rsidRPr="000C2D58">
        <w:rPr>
          <w:sz w:val="12"/>
          <w:szCs w:val="18"/>
        </w:rPr>
        <w:t xml:space="preserve">While it is uncertain exactly which events will occur in which locations, we can be confident of the trend over the rest of this decade. In ‘No Time to Lose’ 27, a collaborative paper between Exeter University and USS (a large British pension scheme), a physical climate narrative is presented that </w:t>
      </w:r>
      <w:proofErr w:type="spellStart"/>
      <w:r w:rsidRPr="000C2D58">
        <w:rPr>
          <w:sz w:val="12"/>
          <w:szCs w:val="18"/>
        </w:rPr>
        <w:t>recognises</w:t>
      </w:r>
      <w:proofErr w:type="spellEnd"/>
      <w:r w:rsidRPr="000C2D58">
        <w:rPr>
          <w:sz w:val="12"/>
          <w:szCs w:val="18"/>
        </w:rPr>
        <w:t xml:space="preserve"> the locked-in warming that we will experience till 2030, possibly accelerated </w:t>
      </w:r>
      <w:proofErr w:type="gramStart"/>
      <w:r w:rsidRPr="000C2D58">
        <w:rPr>
          <w:sz w:val="12"/>
          <w:szCs w:val="18"/>
        </w:rPr>
        <w:t>as a result of</w:t>
      </w:r>
      <w:proofErr w:type="gramEnd"/>
      <w:r w:rsidRPr="000C2D58">
        <w:rPr>
          <w:sz w:val="12"/>
          <w:szCs w:val="18"/>
        </w:rPr>
        <w:t xml:space="preserve"> El Nino. The paper presents a set of events covering heat extremes, droughts, floods and related societal impacts, such as food supply shocks and social stability. We explore societal impacts further in the next section. 16</w:t>
      </w:r>
    </w:p>
    <w:p w14:paraId="7B99291C" w14:textId="77777777" w:rsidR="00BF7563" w:rsidRPr="000C2D58" w:rsidRDefault="00BF7563" w:rsidP="00BF7563">
      <w:pPr>
        <w:rPr>
          <w:sz w:val="12"/>
          <w:szCs w:val="18"/>
        </w:rPr>
      </w:pPr>
      <w:r w:rsidRPr="000C2D58">
        <w:rPr>
          <w:sz w:val="12"/>
          <w:szCs w:val="18"/>
        </w:rPr>
        <w:t>2.3 Warming will continue until at least 2050 but there is huge uncertainty</w:t>
      </w:r>
    </w:p>
    <w:p w14:paraId="3DCB1E1E" w14:textId="77777777" w:rsidR="00BF7563" w:rsidRPr="000C2D58" w:rsidRDefault="00BF7563" w:rsidP="00BF7563">
      <w:pPr>
        <w:rPr>
          <w:sz w:val="12"/>
          <w:szCs w:val="18"/>
        </w:rPr>
      </w:pPr>
      <w:r w:rsidRPr="000C2D58">
        <w:rPr>
          <w:sz w:val="12"/>
          <w:szCs w:val="18"/>
        </w:rPr>
        <w:t xml:space="preserve">To </w:t>
      </w:r>
      <w:proofErr w:type="spellStart"/>
      <w:r w:rsidRPr="000C2D58">
        <w:rPr>
          <w:sz w:val="12"/>
          <w:szCs w:val="18"/>
        </w:rPr>
        <w:t>stabilise</w:t>
      </w:r>
      <w:proofErr w:type="spellEnd"/>
      <w:r w:rsidRPr="000C2D58">
        <w:rPr>
          <w:sz w:val="12"/>
          <w:szCs w:val="18"/>
        </w:rPr>
        <w:t xml:space="preserve"> the climate, we need to not only reduce emissions but also remove GHGs at scale from the atmosphere. This means using technologies that do not yet exist and repairing the planet’s natural carbon sinks. The levels of GHGs in the atmosphere mean we are therefore committed to further warming, but there is huge uncertainty around precisely how much further warming we will experience. This concept is referred to as ‘committed warming’.</w:t>
      </w:r>
    </w:p>
    <w:p w14:paraId="344F43FC" w14:textId="77777777" w:rsidR="00BF7563" w:rsidRPr="000C2D58" w:rsidRDefault="00BF7563" w:rsidP="00BF7563">
      <w:pPr>
        <w:rPr>
          <w:sz w:val="12"/>
          <w:szCs w:val="18"/>
        </w:rPr>
      </w:pPr>
      <w:r w:rsidRPr="000C2D58">
        <w:rPr>
          <w:sz w:val="12"/>
          <w:szCs w:val="18"/>
        </w:rPr>
        <w:t>The principal causes of uncertainty are:</w:t>
      </w:r>
    </w:p>
    <w:p w14:paraId="5FEFE147" w14:textId="77777777" w:rsidR="00BF7563" w:rsidRPr="000C2D58" w:rsidRDefault="00BF7563" w:rsidP="00BF7563">
      <w:pPr>
        <w:rPr>
          <w:sz w:val="12"/>
          <w:szCs w:val="18"/>
        </w:rPr>
      </w:pPr>
      <w:r w:rsidRPr="000C2D58">
        <w:rPr>
          <w:sz w:val="12"/>
          <w:szCs w:val="18"/>
        </w:rPr>
        <w:t>• Uncertainty around a key climate change assumption,</w:t>
      </w:r>
    </w:p>
    <w:p w14:paraId="10A24C9E" w14:textId="77777777" w:rsidR="00BF7563" w:rsidRPr="000C2D58" w:rsidRDefault="00BF7563" w:rsidP="00BF7563">
      <w:pPr>
        <w:rPr>
          <w:sz w:val="12"/>
          <w:szCs w:val="18"/>
        </w:rPr>
      </w:pPr>
      <w:r w:rsidRPr="000C2D58">
        <w:rPr>
          <w:sz w:val="12"/>
          <w:szCs w:val="18"/>
        </w:rPr>
        <w:t>Equilibrium Climate Sensitivity</w:t>
      </w:r>
    </w:p>
    <w:p w14:paraId="3D620B7C" w14:textId="77777777" w:rsidR="00BF7563" w:rsidRPr="000C2D58" w:rsidRDefault="00BF7563" w:rsidP="00BF7563">
      <w:pPr>
        <w:rPr>
          <w:sz w:val="12"/>
          <w:szCs w:val="18"/>
        </w:rPr>
      </w:pPr>
      <w:r w:rsidRPr="000C2D58">
        <w:rPr>
          <w:sz w:val="12"/>
          <w:szCs w:val="18"/>
        </w:rPr>
        <w:t>• Uncertainty around future changes to natural and man-made factors impacting global warming</w:t>
      </w:r>
    </w:p>
    <w:p w14:paraId="755F75D3" w14:textId="77777777" w:rsidR="00BF7563" w:rsidRPr="000C2D58" w:rsidRDefault="00BF7563" w:rsidP="00BF7563">
      <w:pPr>
        <w:rPr>
          <w:sz w:val="12"/>
          <w:szCs w:val="18"/>
        </w:rPr>
      </w:pPr>
      <w:r w:rsidRPr="000C2D58">
        <w:rPr>
          <w:sz w:val="12"/>
          <w:szCs w:val="18"/>
        </w:rPr>
        <w:t>2.3.1 The sting in the tail of Equilibrium Climate Sensitivity Equilibrium climate sensitivity (ECS) is the amount of warming we expect if GHG levels are doubled from pre-industrial levels. ECS was calculated in 1979 as being between 1.5°C and 4.5°C.</w:t>
      </w:r>
    </w:p>
    <w:p w14:paraId="6A38216D" w14:textId="77777777" w:rsidR="00BF7563" w:rsidRPr="000C2D58" w:rsidRDefault="00BF7563" w:rsidP="00BF7563">
      <w:pPr>
        <w:rPr>
          <w:sz w:val="12"/>
          <w:szCs w:val="18"/>
        </w:rPr>
      </w:pPr>
      <w:r w:rsidRPr="000C2D58">
        <w:rPr>
          <w:sz w:val="12"/>
          <w:szCs w:val="18"/>
        </w:rPr>
        <w:t>These numbers have been remarkably stable over decades.28 The Sixth Assessment report of the IPCC narrowed the range to the likely (66% to 100%) range of 2.5°C–4°C, with a best estimate of 3°C and a very likely (90% to 100%) range of 2.0°C–5°C. Some scientists estimate that the best estimate could be as high as 4.8°C, due to uncertainties associated with key variables, such as aerosol cooling and the rate at which ocean mixing occurs.29</w:t>
      </w:r>
    </w:p>
    <w:p w14:paraId="06674385" w14:textId="77777777" w:rsidR="00BF7563" w:rsidRPr="000C2D58" w:rsidRDefault="00BF7563" w:rsidP="00BF7563">
      <w:pPr>
        <w:rPr>
          <w:sz w:val="12"/>
          <w:szCs w:val="18"/>
        </w:rPr>
      </w:pPr>
      <w:r w:rsidRPr="000C2D58">
        <w:rPr>
          <w:sz w:val="12"/>
          <w:szCs w:val="18"/>
        </w:rPr>
        <w:t>An ECS of 3°C means that if we double GHGs, as we have effectively (technically radiative forcing has doubled) 30, then we would expect the planet to warm by 3°C. If the ECS is 4.8°C, then we would currently be on course for nearly 5°C of warming. This wouldn’t happen overnight; in fact, there is uncertainty around how quickly the warming would happen as a higher ECS implies a longer response time. Given the uncertainty around this, this is another area where significant prudence is recommended from a risk management perspective.</w:t>
      </w:r>
    </w:p>
    <w:p w14:paraId="4295EE87" w14:textId="77777777" w:rsidR="00BF7563" w:rsidRPr="000C2D58" w:rsidRDefault="00BF7563" w:rsidP="00BF7563">
      <w:pPr>
        <w:rPr>
          <w:sz w:val="12"/>
          <w:szCs w:val="18"/>
        </w:rPr>
      </w:pPr>
      <w:r w:rsidRPr="000C2D58">
        <w:rPr>
          <w:sz w:val="12"/>
          <w:szCs w:val="18"/>
        </w:rPr>
        <w:t>However, ECS has a long tail to higher temperatures. This is due to uncertainties in the magnitude of feedbacks, such as cloud formation and break-up. Because of this uncertainty, estimates vary substantially.</w:t>
      </w:r>
    </w:p>
    <w:p w14:paraId="0CEC8724" w14:textId="77777777" w:rsidR="00BF7563" w:rsidRPr="000C2D58" w:rsidRDefault="00BF7563" w:rsidP="00BF7563">
      <w:pPr>
        <w:rPr>
          <w:sz w:val="12"/>
          <w:szCs w:val="18"/>
        </w:rPr>
      </w:pPr>
      <w:r w:rsidRPr="000C2D58">
        <w:rPr>
          <w:sz w:val="12"/>
          <w:szCs w:val="18"/>
        </w:rPr>
        <w:t xml:space="preserve">A 2020 paper by Schlund et al 31 details ECS </w:t>
      </w:r>
      <w:proofErr w:type="gramStart"/>
      <w:r w:rsidRPr="000C2D58">
        <w:rPr>
          <w:sz w:val="12"/>
          <w:szCs w:val="18"/>
        </w:rPr>
        <w:t>estimates from 31 models</w:t>
      </w:r>
      <w:proofErr w:type="gramEnd"/>
      <w:r w:rsidRPr="000C2D58">
        <w:rPr>
          <w:sz w:val="12"/>
          <w:szCs w:val="18"/>
        </w:rPr>
        <w:t xml:space="preserve"> ranging from 1.83°C to 5.62°C. Figure 7 below illustrates the challenge, showing the probability distributions for ECS from a range of climate models, to which best estimates have been added from the IPCC and an alternative estimate from a study led by the climate scientist James Hansen.32</w:t>
      </w:r>
    </w:p>
    <w:p w14:paraId="6909183D" w14:textId="77777777" w:rsidR="00BF7563" w:rsidRPr="000C2D58" w:rsidRDefault="00BF7563" w:rsidP="00BF7563">
      <w:pPr>
        <w:rPr>
          <w:sz w:val="12"/>
          <w:szCs w:val="18"/>
        </w:rPr>
      </w:pPr>
      <w:r w:rsidRPr="000C2D58">
        <w:rPr>
          <w:sz w:val="12"/>
          <w:szCs w:val="18"/>
        </w:rPr>
        <w:t>Focusing on the most likely outcomes under climate change lulls us into a false sense of security, since there is still an uncomfortably high probability of an ECS of 5°C or higher.</w:t>
      </w:r>
    </w:p>
    <w:p w14:paraId="1CF3C3CA" w14:textId="77777777" w:rsidR="00BF7563" w:rsidRPr="000C2D58" w:rsidRDefault="00BF7563" w:rsidP="00BF7563">
      <w:pPr>
        <w:rPr>
          <w:sz w:val="16"/>
        </w:rPr>
      </w:pPr>
      <w:r w:rsidRPr="000C2D58">
        <w:rPr>
          <w:sz w:val="16"/>
        </w:rPr>
        <w:t xml:space="preserve">As Kemp et al 34 point out, under the latest IPCC estimates </w:t>
      </w:r>
      <w:r w:rsidRPr="001B5D90">
        <w:rPr>
          <w:rStyle w:val="StyleUnderline"/>
        </w:rPr>
        <w:t xml:space="preserve">there is an 18% chance of </w:t>
      </w:r>
      <w:r w:rsidRPr="007137EF">
        <w:rPr>
          <w:rStyle w:val="Emphasis"/>
          <w:highlight w:val="green"/>
        </w:rPr>
        <w:t>ECS being greater than 4.5°C</w:t>
      </w:r>
      <w:r w:rsidRPr="00585F1D">
        <w:rPr>
          <w:bCs/>
          <w:sz w:val="16"/>
        </w:rPr>
        <w:t>.</w:t>
      </w:r>
      <w:r w:rsidRPr="000C2D58">
        <w:rPr>
          <w:sz w:val="16"/>
        </w:rPr>
        <w:t xml:space="preserve"> </w:t>
      </w:r>
      <w:r w:rsidRPr="001B5D90">
        <w:rPr>
          <w:rStyle w:val="StyleUnderline"/>
        </w:rPr>
        <w:t>This equates to an almost 20% chance</w:t>
      </w:r>
      <w:r w:rsidRPr="000C2D58">
        <w:rPr>
          <w:sz w:val="16"/>
        </w:rPr>
        <w:t xml:space="preserve">, </w:t>
      </w:r>
      <w:r w:rsidRPr="001B5D90">
        <w:rPr>
          <w:rStyle w:val="StyleUnderline"/>
        </w:rPr>
        <w:t xml:space="preserve">which is a </w:t>
      </w:r>
      <w:r w:rsidRPr="007137EF">
        <w:rPr>
          <w:rStyle w:val="Emphasis"/>
          <w:highlight w:val="green"/>
        </w:rPr>
        <w:t>higher</w:t>
      </w:r>
      <w:r w:rsidRPr="007137EF">
        <w:rPr>
          <w:rStyle w:val="Emphasis"/>
        </w:rPr>
        <w:t xml:space="preserve"> </w:t>
      </w:r>
      <w:r w:rsidRPr="007137EF">
        <w:rPr>
          <w:rStyle w:val="Emphasis"/>
          <w:highlight w:val="green"/>
        </w:rPr>
        <w:t>chance</w:t>
      </w:r>
      <w:r w:rsidRPr="007137EF">
        <w:rPr>
          <w:rStyle w:val="Emphasis"/>
        </w:rPr>
        <w:t xml:space="preserve"> </w:t>
      </w:r>
      <w:r w:rsidRPr="007137EF">
        <w:rPr>
          <w:rStyle w:val="Emphasis"/>
          <w:highlight w:val="green"/>
        </w:rPr>
        <w:t>of failure</w:t>
      </w:r>
      <w:r w:rsidRPr="007137EF">
        <w:rPr>
          <w:rStyle w:val="Emphasis"/>
        </w:rPr>
        <w:t xml:space="preserve"> </w:t>
      </w:r>
      <w:r w:rsidRPr="007137EF">
        <w:rPr>
          <w:rStyle w:val="Emphasis"/>
          <w:highlight w:val="green"/>
        </w:rPr>
        <w:t>than</w:t>
      </w:r>
      <w:r w:rsidRPr="001B5D90">
        <w:rPr>
          <w:rStyle w:val="StyleUnderline"/>
        </w:rPr>
        <w:t xml:space="preserve"> in the game </w:t>
      </w:r>
      <w:r w:rsidRPr="00585F1D">
        <w:rPr>
          <w:rStyle w:val="StyleUnderline"/>
        </w:rPr>
        <w:t xml:space="preserve">of </w:t>
      </w:r>
      <w:r w:rsidRPr="007137EF">
        <w:rPr>
          <w:rStyle w:val="Emphasis"/>
          <w:highlight w:val="green"/>
        </w:rPr>
        <w:t>Russian</w:t>
      </w:r>
      <w:r w:rsidRPr="00585F1D">
        <w:rPr>
          <w:rStyle w:val="StyleUnderline"/>
          <w:highlight w:val="green"/>
        </w:rPr>
        <w:t xml:space="preserve"> </w:t>
      </w:r>
      <w:r w:rsidRPr="007137EF">
        <w:rPr>
          <w:rStyle w:val="Emphasis"/>
          <w:highlight w:val="green"/>
        </w:rPr>
        <w:t>Roulette</w:t>
      </w:r>
      <w:r w:rsidRPr="000C2D58">
        <w:rPr>
          <w:sz w:val="16"/>
        </w:rPr>
        <w:t>.35</w:t>
      </w:r>
    </w:p>
    <w:p w14:paraId="4EAAD7E0" w14:textId="77777777" w:rsidR="00BF7563" w:rsidRPr="000C2D58" w:rsidRDefault="00BF7563" w:rsidP="00BF7563">
      <w:pPr>
        <w:rPr>
          <w:sz w:val="16"/>
        </w:rPr>
      </w:pPr>
      <w:r w:rsidRPr="000C2D58">
        <w:rPr>
          <w:sz w:val="16"/>
        </w:rPr>
        <w:t>Climate policy should focus on the tails of the ECS distribution, rather than the central estimate. This is the lower probability, high impact tail risk event we seek to avoid.</w:t>
      </w:r>
    </w:p>
    <w:p w14:paraId="0B288EC2" w14:textId="77777777" w:rsidR="00BF7563" w:rsidRPr="000C2D58" w:rsidRDefault="00BF7563" w:rsidP="00BF7563">
      <w:pPr>
        <w:rPr>
          <w:sz w:val="16"/>
        </w:rPr>
      </w:pPr>
      <w:r w:rsidRPr="000C2D58">
        <w:rPr>
          <w:sz w:val="16"/>
        </w:rPr>
        <w:t>2.3.2 The known unknowns - material sources of uncertainty and risk.</w:t>
      </w:r>
    </w:p>
    <w:p w14:paraId="2DF96EE9" w14:textId="77777777" w:rsidR="00BF7563" w:rsidRPr="000C2D58" w:rsidRDefault="00BF7563" w:rsidP="00BF7563">
      <w:pPr>
        <w:rPr>
          <w:sz w:val="16"/>
        </w:rPr>
      </w:pPr>
      <w:r w:rsidRPr="000C2D58">
        <w:rPr>
          <w:sz w:val="16"/>
        </w:rPr>
        <w:t>There are several potential factors which may act to further accelerate warming, including: carbon uptake by the oceans reaching a saturation point, the level of cooling from aerosols, tipping points, and cloud feedbacks.</w:t>
      </w:r>
    </w:p>
    <w:p w14:paraId="5520B098" w14:textId="77777777" w:rsidR="00BF7563" w:rsidRPr="009D27E6" w:rsidRDefault="00BF7563" w:rsidP="00BF7563">
      <w:pPr>
        <w:rPr>
          <w:u w:val="single"/>
        </w:rPr>
      </w:pPr>
      <w:r w:rsidRPr="000C2D58">
        <w:rPr>
          <w:sz w:val="16"/>
        </w:rPr>
        <w:t xml:space="preserve">• Oceans cover over 70% of the Earth’s surface by area and account for over 95% of the biosphere by volume. </w:t>
      </w:r>
      <w:r w:rsidRPr="007137EF">
        <w:rPr>
          <w:rStyle w:val="Emphasis"/>
          <w:highlight w:val="green"/>
        </w:rPr>
        <w:t>Oceans</w:t>
      </w:r>
      <w:r w:rsidRPr="000C2D58">
        <w:rPr>
          <w:sz w:val="16"/>
        </w:rPr>
        <w:t xml:space="preserve"> have played a </w:t>
      </w:r>
      <w:r w:rsidRPr="009D27E6">
        <w:rPr>
          <w:rStyle w:val="StyleUnderline"/>
        </w:rPr>
        <w:t>major part in mitigating global warming impacts</w:t>
      </w:r>
      <w:r w:rsidRPr="000C2D58">
        <w:rPr>
          <w:sz w:val="16"/>
        </w:rPr>
        <w:t xml:space="preserve"> to date, </w:t>
      </w:r>
      <w:r w:rsidRPr="009D27E6">
        <w:rPr>
          <w:rStyle w:val="StyleUnderline"/>
        </w:rPr>
        <w:t>absorbing around 30% of carbon emissions</w:t>
      </w:r>
      <w:r w:rsidRPr="000C2D58">
        <w:rPr>
          <w:sz w:val="16"/>
        </w:rPr>
        <w:t xml:space="preserve">.36 </w:t>
      </w:r>
      <w:r w:rsidRPr="009D27E6">
        <w:rPr>
          <w:rStyle w:val="StyleUnderline"/>
        </w:rPr>
        <w:t>It is not clear that the ocean will continue to absorb CO2 at this rate on an ongoing basis</w:t>
      </w:r>
      <w:r w:rsidRPr="000C2D58">
        <w:rPr>
          <w:sz w:val="16"/>
        </w:rPr>
        <w:t xml:space="preserve">. </w:t>
      </w:r>
      <w:r w:rsidRPr="009D27E6">
        <w:rPr>
          <w:rStyle w:val="StyleUnderline"/>
        </w:rPr>
        <w:t xml:space="preserve">If the rate of </w:t>
      </w:r>
      <w:r w:rsidRPr="007137EF">
        <w:rPr>
          <w:rStyle w:val="Emphasis"/>
          <w:highlight w:val="green"/>
        </w:rPr>
        <w:t>CO2</w:t>
      </w:r>
      <w:r w:rsidRPr="00585F1D">
        <w:rPr>
          <w:rStyle w:val="StyleUnderline"/>
          <w:highlight w:val="green"/>
        </w:rPr>
        <w:t xml:space="preserve"> </w:t>
      </w:r>
      <w:r w:rsidRPr="007137EF">
        <w:rPr>
          <w:rStyle w:val="Emphasis"/>
          <w:highlight w:val="green"/>
        </w:rPr>
        <w:t>absorption</w:t>
      </w:r>
      <w:r w:rsidRPr="00585F1D">
        <w:rPr>
          <w:rStyle w:val="StyleUnderline"/>
          <w:highlight w:val="green"/>
        </w:rPr>
        <w:t xml:space="preserve"> </w:t>
      </w:r>
      <w:r w:rsidRPr="00585F1D">
        <w:rPr>
          <w:rStyle w:val="StyleUnderline"/>
        </w:rPr>
        <w:t>were</w:t>
      </w:r>
      <w:r w:rsidRPr="009D27E6">
        <w:rPr>
          <w:rStyle w:val="StyleUnderline"/>
        </w:rPr>
        <w:t xml:space="preserve"> to </w:t>
      </w:r>
      <w:r w:rsidRPr="007137EF">
        <w:rPr>
          <w:rStyle w:val="Emphasis"/>
          <w:highlight w:val="green"/>
        </w:rPr>
        <w:t>reduce</w:t>
      </w:r>
      <w:r w:rsidRPr="000C2D58">
        <w:rPr>
          <w:sz w:val="16"/>
        </w:rPr>
        <w:t xml:space="preserve">, </w:t>
      </w:r>
      <w:r w:rsidRPr="009D27E6">
        <w:rPr>
          <w:rStyle w:val="StyleUnderline"/>
        </w:rPr>
        <w:t xml:space="preserve">this could </w:t>
      </w:r>
      <w:r w:rsidRPr="00585F1D">
        <w:rPr>
          <w:rStyle w:val="StyleUnderline"/>
          <w:highlight w:val="green"/>
        </w:rPr>
        <w:t>materially</w:t>
      </w:r>
      <w:r w:rsidRPr="009D27E6">
        <w:rPr>
          <w:rStyle w:val="StyleUnderline"/>
        </w:rPr>
        <w:t xml:space="preserve"> </w:t>
      </w:r>
      <w:r w:rsidRPr="00585F1D">
        <w:rPr>
          <w:rStyle w:val="StyleUnderline"/>
          <w:highlight w:val="green"/>
        </w:rPr>
        <w:t>impact</w:t>
      </w:r>
      <w:r w:rsidRPr="009D27E6">
        <w:rPr>
          <w:rStyle w:val="StyleUnderline"/>
        </w:rPr>
        <w:t xml:space="preserve"> the </w:t>
      </w:r>
      <w:r w:rsidRPr="00585F1D">
        <w:rPr>
          <w:rStyle w:val="StyleUnderline"/>
          <w:highlight w:val="green"/>
        </w:rPr>
        <w:t>rate of</w:t>
      </w:r>
      <w:r w:rsidRPr="009D27E6">
        <w:rPr>
          <w:rStyle w:val="StyleUnderline"/>
        </w:rPr>
        <w:t xml:space="preserve"> global </w:t>
      </w:r>
      <w:r w:rsidRPr="00585F1D">
        <w:rPr>
          <w:rStyle w:val="StyleUnderline"/>
          <w:highlight w:val="green"/>
        </w:rPr>
        <w:t>warming</w:t>
      </w:r>
      <w:r w:rsidRPr="009D27E6">
        <w:rPr>
          <w:rStyle w:val="StyleUnderline"/>
        </w:rPr>
        <w:t>.</w:t>
      </w:r>
    </w:p>
    <w:p w14:paraId="622389CA" w14:textId="77777777" w:rsidR="00BF7563" w:rsidRPr="000C2D58" w:rsidRDefault="00BF7563" w:rsidP="00BF7563">
      <w:pPr>
        <w:rPr>
          <w:sz w:val="12"/>
          <w:szCs w:val="18"/>
        </w:rPr>
      </w:pPr>
      <w:r w:rsidRPr="000C2D58">
        <w:rPr>
          <w:sz w:val="12"/>
          <w:szCs w:val="18"/>
        </w:rPr>
        <w:t xml:space="preserve">Source: The Economics of the Climate,33 </w:t>
      </w:r>
      <w:proofErr w:type="spellStart"/>
      <w:r w:rsidRPr="000C2D58">
        <w:rPr>
          <w:sz w:val="12"/>
          <w:szCs w:val="18"/>
        </w:rPr>
        <w:t>IFoA</w:t>
      </w:r>
      <w:proofErr w:type="spellEnd"/>
      <w:r w:rsidRPr="000C2D58">
        <w:rPr>
          <w:sz w:val="12"/>
          <w:szCs w:val="18"/>
        </w:rPr>
        <w:t xml:space="preserve"> Analysis Another source of uncertainty related to oceans is the patterning effect (essentially changes to the spatial pattern of sea surface temperature change) 37, which could act to increase committed warming.</w:t>
      </w:r>
    </w:p>
    <w:p w14:paraId="0869EAAB" w14:textId="77777777" w:rsidR="00BF7563" w:rsidRPr="000C2D58" w:rsidRDefault="00BF7563" w:rsidP="00BF7563">
      <w:pPr>
        <w:rPr>
          <w:sz w:val="12"/>
          <w:szCs w:val="18"/>
        </w:rPr>
      </w:pPr>
      <w:r w:rsidRPr="000C2D58">
        <w:rPr>
          <w:sz w:val="12"/>
          <w:szCs w:val="18"/>
        </w:rPr>
        <w:t>However, just as the ocean has played a major part in mitigating climate impacts to date, it could also play a major role in limiting global warming going forward. The ocean has significant potential to draw down carbon, both in flora such as mangroves, kelp forests and seagrass meadows, and in fauna through marine biomass generation. As with other untested methodologies, careful evidence-based research would be required before widescale deployment.</w:t>
      </w:r>
    </w:p>
    <w:p w14:paraId="625C6541" w14:textId="77777777" w:rsidR="00BF7563" w:rsidRPr="000C2D58" w:rsidRDefault="00BF7563" w:rsidP="00BF7563">
      <w:pPr>
        <w:rPr>
          <w:sz w:val="16"/>
          <w:szCs w:val="32"/>
        </w:rPr>
      </w:pPr>
      <w:r w:rsidRPr="000C2D58">
        <w:rPr>
          <w:sz w:val="16"/>
          <w:szCs w:val="32"/>
        </w:rPr>
        <w:t xml:space="preserve">• Nature was recognized at COP28 with a first-of-its-kind joint statement on climate, nature and people.38 While oceans may be the most material lever in nature with regards to climate change, terrestrial nature can also play a significant role in both mitigating climate change, as well as providing resilience to the impacts of climate change. For example, large tropical rainforests like the Amazon and the Congo draw down significant carbon but also play a major role in creating rainfall, both domestically and in </w:t>
      </w:r>
      <w:proofErr w:type="spellStart"/>
      <w:r w:rsidRPr="000C2D58">
        <w:rPr>
          <w:sz w:val="16"/>
          <w:szCs w:val="32"/>
        </w:rPr>
        <w:t>neighbouring</w:t>
      </w:r>
      <w:proofErr w:type="spellEnd"/>
      <w:r w:rsidRPr="000C2D58">
        <w:rPr>
          <w:sz w:val="16"/>
          <w:szCs w:val="32"/>
        </w:rPr>
        <w:t xml:space="preserve"> regions. However, the </w:t>
      </w:r>
      <w:r w:rsidRPr="007137EF">
        <w:rPr>
          <w:rStyle w:val="Emphasis"/>
          <w:highlight w:val="green"/>
        </w:rPr>
        <w:t>Amazon</w:t>
      </w:r>
      <w:r w:rsidRPr="000C2D58">
        <w:rPr>
          <w:rStyle w:val="StyleUnderline"/>
          <w:szCs w:val="32"/>
        </w:rPr>
        <w:t xml:space="preserve"> is</w:t>
      </w:r>
      <w:r w:rsidRPr="000C2D58">
        <w:rPr>
          <w:sz w:val="16"/>
          <w:szCs w:val="32"/>
        </w:rPr>
        <w:t xml:space="preserve"> also </w:t>
      </w:r>
      <w:r w:rsidRPr="000C2D58">
        <w:rPr>
          <w:rStyle w:val="StyleUnderline"/>
          <w:szCs w:val="32"/>
        </w:rPr>
        <w:t>identified as a climate tipping point</w:t>
      </w:r>
      <w:r w:rsidRPr="000C2D58">
        <w:rPr>
          <w:sz w:val="16"/>
          <w:szCs w:val="32"/>
        </w:rPr>
        <w:t xml:space="preserve">, </w:t>
      </w:r>
      <w:r w:rsidRPr="000C2D58">
        <w:rPr>
          <w:rStyle w:val="StyleUnderline"/>
          <w:szCs w:val="32"/>
        </w:rPr>
        <w:t xml:space="preserve">which may lose its identity as a rainforest and </w:t>
      </w:r>
      <w:r w:rsidRPr="007137EF">
        <w:rPr>
          <w:rStyle w:val="Emphasis"/>
          <w:highlight w:val="green"/>
        </w:rPr>
        <w:t>tip</w:t>
      </w:r>
      <w:r w:rsidRPr="007137EF">
        <w:rPr>
          <w:rStyle w:val="Emphasis"/>
        </w:rPr>
        <w:t xml:space="preserve"> </w:t>
      </w:r>
      <w:r w:rsidRPr="007137EF">
        <w:rPr>
          <w:rStyle w:val="Emphasis"/>
          <w:highlight w:val="green"/>
        </w:rPr>
        <w:t>from</w:t>
      </w:r>
      <w:r w:rsidRPr="007137EF">
        <w:rPr>
          <w:rStyle w:val="Emphasis"/>
        </w:rPr>
        <w:t xml:space="preserve"> a </w:t>
      </w:r>
      <w:r w:rsidRPr="007137EF">
        <w:rPr>
          <w:rStyle w:val="Emphasis"/>
          <w:highlight w:val="green"/>
        </w:rPr>
        <w:t>carbon sink to</w:t>
      </w:r>
      <w:r w:rsidRPr="007137EF">
        <w:rPr>
          <w:rStyle w:val="Emphasis"/>
        </w:rPr>
        <w:t xml:space="preserve"> a carbon </w:t>
      </w:r>
      <w:r w:rsidRPr="007137EF">
        <w:rPr>
          <w:rStyle w:val="Emphasis"/>
          <w:highlight w:val="green"/>
        </w:rPr>
        <w:t>source</w:t>
      </w:r>
      <w:r w:rsidRPr="000C2D58">
        <w:rPr>
          <w:rStyle w:val="StyleUnderline"/>
          <w:szCs w:val="32"/>
        </w:rPr>
        <w:t xml:space="preserve"> if deforested too extensively.</w:t>
      </w:r>
    </w:p>
    <w:p w14:paraId="0DA5653A" w14:textId="77777777" w:rsidR="00BF7563" w:rsidRPr="000C2D58" w:rsidRDefault="00BF7563" w:rsidP="00BF7563">
      <w:pPr>
        <w:rPr>
          <w:sz w:val="12"/>
          <w:szCs w:val="18"/>
        </w:rPr>
      </w:pPr>
      <w:r w:rsidRPr="000C2D58">
        <w:rPr>
          <w:sz w:val="12"/>
          <w:szCs w:val="18"/>
        </w:rPr>
        <w:t>The Earth is a highly complex system and modelling its climate is an uncertain business.</w:t>
      </w:r>
    </w:p>
    <w:p w14:paraId="1D292A27" w14:textId="77777777" w:rsidR="00BF7563" w:rsidRPr="000C2D58" w:rsidRDefault="00BF7563" w:rsidP="00BF7563">
      <w:pPr>
        <w:rPr>
          <w:sz w:val="12"/>
          <w:szCs w:val="18"/>
        </w:rPr>
      </w:pPr>
      <w:r w:rsidRPr="000C2D58">
        <w:rPr>
          <w:sz w:val="12"/>
          <w:szCs w:val="18"/>
        </w:rPr>
        <w:t>• Aerosol cooling refers to the cooling effect of aerosols in our atmosphere that reflect solar energy. It is hard to be certain about how material aerosol cooling is, due to lack of historical measurement and interaction with clouds. Some scientists postulate that global warming historically (from increased GHG levels due to humans clearing and burning timber) was offset by aerosol cooling till the 1970s.39 The IPCC in its AR6 Synthesis report estimates that aerosol cooling may offset about 10% of CO2 warming 40, representing a reduction of global warming by as much as 0.5 degrees.41 As we clean our atmosphere by moving to clean and renewable energy sources, we may lose the cooling effect of aerosols, further amplifying global warming.</w:t>
      </w:r>
    </w:p>
    <w:p w14:paraId="4F42E9F7" w14:textId="77777777" w:rsidR="00BF7563" w:rsidRPr="000C2D58" w:rsidRDefault="00BF7563" w:rsidP="00BF7563">
      <w:pPr>
        <w:rPr>
          <w:sz w:val="12"/>
          <w:szCs w:val="18"/>
        </w:rPr>
      </w:pPr>
      <w:r w:rsidRPr="000C2D58">
        <w:rPr>
          <w:sz w:val="12"/>
          <w:szCs w:val="18"/>
        </w:rPr>
        <w:t xml:space="preserve">The aerosol lifetime is quite short, meaning that once atmospheric levels drop, the loss of their cooling effect may be immediate. Fuel standards introduced by the International Maritime </w:t>
      </w:r>
      <w:proofErr w:type="spellStart"/>
      <w:r w:rsidRPr="000C2D58">
        <w:rPr>
          <w:sz w:val="12"/>
          <w:szCs w:val="18"/>
        </w:rPr>
        <w:t>Organisation</w:t>
      </w:r>
      <w:proofErr w:type="spellEnd"/>
      <w:r w:rsidRPr="000C2D58">
        <w:rPr>
          <w:sz w:val="12"/>
          <w:szCs w:val="18"/>
        </w:rPr>
        <w:t xml:space="preserve"> to remove sulfur from shipping fuel have had the unintended consequence of carrying out an aerosol geoengineering experiment by removing this source of atmospheric aerosols, thereby accelerating global warming. A recent scientific analysis estimates this to be the equivalent of a sudden increase of atmospheric CO2 from 420 ppm to 525 ppm 42 although there is not scientific consensus on this.</w:t>
      </w:r>
    </w:p>
    <w:p w14:paraId="551693BA" w14:textId="77777777" w:rsidR="00BF7563" w:rsidRPr="000C2D58" w:rsidRDefault="00BF7563" w:rsidP="00BF7563">
      <w:pPr>
        <w:rPr>
          <w:sz w:val="12"/>
          <w:szCs w:val="18"/>
        </w:rPr>
      </w:pPr>
      <w:r w:rsidRPr="000C2D58">
        <w:rPr>
          <w:sz w:val="12"/>
          <w:szCs w:val="18"/>
        </w:rPr>
        <w:t>• The impact of clouds on global warming has been another area where it has been challenging to understand exactly what may happen as the planet warms, although several studies have shown that changes to cloud patterns could be significant and lead to increased climate sensitivity. Aerosols interact with clouds to decrease global warming and clouds themselves may act to reflect or capture heat, depending on their height. In summary though, the IPCC expect clouds to amplify global warming.43</w:t>
      </w:r>
    </w:p>
    <w:p w14:paraId="5E2E2F18" w14:textId="77777777" w:rsidR="00BF7563" w:rsidRPr="000C2D58" w:rsidRDefault="00BF7563" w:rsidP="00BF7563">
      <w:pPr>
        <w:rPr>
          <w:sz w:val="12"/>
          <w:szCs w:val="18"/>
        </w:rPr>
      </w:pPr>
      <w:r w:rsidRPr="000C2D58">
        <w:rPr>
          <w:sz w:val="12"/>
          <w:szCs w:val="18"/>
        </w:rPr>
        <w:t>• Ice melts and as it does, it absorbs significant energy that is required to melt it. However, the loss of ice also reduces Earth’s albedo with dark ocean water absorbing much more energy than the ice it replaces. This is a factor in the accelerated warming of the Arctic and Antarctic compared to the rest of the world.</w:t>
      </w:r>
    </w:p>
    <w:p w14:paraId="2CD19478" w14:textId="77777777" w:rsidR="00BF7563" w:rsidRPr="000C2D58" w:rsidRDefault="00BF7563" w:rsidP="00BF7563">
      <w:pPr>
        <w:rPr>
          <w:sz w:val="16"/>
        </w:rPr>
      </w:pPr>
      <w:r w:rsidRPr="000C2D58">
        <w:rPr>
          <w:sz w:val="16"/>
        </w:rPr>
        <w:t xml:space="preserve">• </w:t>
      </w:r>
      <w:r w:rsidRPr="009D27E6">
        <w:rPr>
          <w:rStyle w:val="StyleUnderline"/>
        </w:rPr>
        <w:t>Tipping point impacts</w:t>
      </w:r>
      <w:r w:rsidRPr="000C2D58">
        <w:rPr>
          <w:sz w:val="16"/>
        </w:rPr>
        <w:t xml:space="preserve">, which we cover later in this section, may </w:t>
      </w:r>
      <w:r w:rsidRPr="009D27E6">
        <w:rPr>
          <w:rStyle w:val="StyleUnderline"/>
        </w:rPr>
        <w:t>include significant release of</w:t>
      </w:r>
      <w:r w:rsidRPr="000C2D58">
        <w:rPr>
          <w:sz w:val="16"/>
        </w:rPr>
        <w:t xml:space="preserve"> greenhouse gases such as </w:t>
      </w:r>
      <w:r w:rsidRPr="009D27E6">
        <w:rPr>
          <w:rStyle w:val="StyleUnderline"/>
        </w:rPr>
        <w:t>CO2</w:t>
      </w:r>
      <w:r w:rsidRPr="000C2D58">
        <w:rPr>
          <w:sz w:val="16"/>
        </w:rPr>
        <w:t xml:space="preserve"> (primarily) </w:t>
      </w:r>
      <w:r w:rsidRPr="009D27E6">
        <w:rPr>
          <w:rStyle w:val="StyleUnderline"/>
        </w:rPr>
        <w:t>or methane from permafrost melt or reduction of CO2 drawdown from Amazon dieback</w:t>
      </w:r>
      <w:r w:rsidRPr="000C2D58">
        <w:rPr>
          <w:sz w:val="16"/>
        </w:rPr>
        <w:t>, which would act to accelerate climate change. 18</w:t>
      </w:r>
    </w:p>
    <w:p w14:paraId="7F3996E2" w14:textId="77777777" w:rsidR="00BF7563" w:rsidRPr="000C2D58" w:rsidRDefault="00BF7563" w:rsidP="00BF7563">
      <w:pPr>
        <w:rPr>
          <w:sz w:val="12"/>
          <w:szCs w:val="18"/>
        </w:rPr>
      </w:pPr>
      <w:r w:rsidRPr="000C2D58">
        <w:rPr>
          <w:sz w:val="12"/>
          <w:szCs w:val="18"/>
        </w:rPr>
        <w:t>2.4 Carbon budgets, climate overshoot and scenarios failing the actuarial sniff test?</w:t>
      </w:r>
    </w:p>
    <w:p w14:paraId="5F5E4D64" w14:textId="77777777" w:rsidR="00BF7563" w:rsidRPr="000C2D58" w:rsidRDefault="00BF7563" w:rsidP="00BF7563">
      <w:pPr>
        <w:rPr>
          <w:sz w:val="12"/>
          <w:szCs w:val="18"/>
        </w:rPr>
      </w:pPr>
      <w:r w:rsidRPr="000C2D58">
        <w:rPr>
          <w:sz w:val="12"/>
          <w:szCs w:val="18"/>
        </w:rPr>
        <w:t xml:space="preserve">2.4.1 Carbon budgets are </w:t>
      </w:r>
      <w:proofErr w:type="gramStart"/>
      <w:r w:rsidRPr="000C2D58">
        <w:rPr>
          <w:sz w:val="12"/>
          <w:szCs w:val="18"/>
        </w:rPr>
        <w:t>uncertain</w:t>
      </w:r>
      <w:proofErr w:type="gramEnd"/>
      <w:r w:rsidRPr="000C2D58">
        <w:rPr>
          <w:sz w:val="12"/>
          <w:szCs w:val="18"/>
        </w:rPr>
        <w:t xml:space="preserve"> and the underpinning assumptions may not hold</w:t>
      </w:r>
    </w:p>
    <w:p w14:paraId="3FCBE7BE" w14:textId="77777777" w:rsidR="00BF7563" w:rsidRPr="000C2D58" w:rsidRDefault="00BF7563" w:rsidP="00BF7563">
      <w:pPr>
        <w:rPr>
          <w:sz w:val="12"/>
          <w:szCs w:val="18"/>
        </w:rPr>
      </w:pPr>
      <w:r w:rsidRPr="000C2D58">
        <w:rPr>
          <w:sz w:val="12"/>
          <w:szCs w:val="18"/>
        </w:rPr>
        <w:t xml:space="preserve">The Earth is a highly complex system and modelling its climate is an uncertain business44, as highlighted by the range of ECS estimates shown in Figure 7. One consequence of this is that carbon budgets are probabilistic. </w:t>
      </w:r>
      <w:proofErr w:type="gramStart"/>
      <w:r w:rsidRPr="000C2D58">
        <w:rPr>
          <w:sz w:val="12"/>
          <w:szCs w:val="18"/>
        </w:rPr>
        <w:t>So</w:t>
      </w:r>
      <w:proofErr w:type="gramEnd"/>
      <w:r w:rsidRPr="000C2D58">
        <w:rPr>
          <w:sz w:val="12"/>
          <w:szCs w:val="18"/>
        </w:rPr>
        <w:t xml:space="preserve"> a certain carbon budget will limit temperature to 1.5°C or 2°C with, for example, a 50% (half) or 66% (two-thirds) chance of that temperature not being exceeded. A 50% chance of success also means a 50% chance of failure. Likewise, a 66% or two-thirds chance of success means a third chance of failure, twice as high as the chances of losing Russian Roulette, a game few would choose to play, even for significant reward. We would be extremely unlikely to trust our pensions or savings to an insurer with a 50% chance of ruin, yet by basing our actions on these carbon budgets we are accepting this level of risk or failure, when it comes to climate change.</w:t>
      </w:r>
    </w:p>
    <w:p w14:paraId="0C864BE1" w14:textId="77777777" w:rsidR="00BF7563" w:rsidRPr="000C2D58" w:rsidRDefault="00BF7563" w:rsidP="00BF7563">
      <w:pPr>
        <w:rPr>
          <w:sz w:val="12"/>
          <w:szCs w:val="18"/>
        </w:rPr>
      </w:pPr>
      <w:r w:rsidRPr="000C2D58">
        <w:rPr>
          <w:sz w:val="12"/>
          <w:szCs w:val="18"/>
        </w:rPr>
        <w:t xml:space="preserve">Underpinning carbon budgets are a set of assumptions that combine to make a climate scenario, a view of how the future will unfold that captures human elements as well as the natural world. Many scenarios that limit global warming to 1.5°C, or even 2°C, have </w:t>
      </w:r>
      <w:proofErr w:type="gramStart"/>
      <w:r w:rsidRPr="000C2D58">
        <w:rPr>
          <w:sz w:val="12"/>
          <w:szCs w:val="18"/>
        </w:rPr>
        <w:t>a number of</w:t>
      </w:r>
      <w:proofErr w:type="gramEnd"/>
      <w:r w:rsidRPr="000C2D58">
        <w:rPr>
          <w:sz w:val="12"/>
          <w:szCs w:val="18"/>
        </w:rPr>
        <w:t xml:space="preserve"> underpinning assumptions that might not hold, such as methane levels being reduced, deforestation ceasing, wide-scale implementation of carbon sequestration technologies, and no surprises such as tipping points. More realistic assumptions would act either to reduce carbon budgets or reduce the probability of success (keeping global temperatures below a certain level) for a set carbon budget.</w:t>
      </w:r>
    </w:p>
    <w:p w14:paraId="1719A0C7" w14:textId="77777777" w:rsidR="00BF7563" w:rsidRPr="000C2D58" w:rsidRDefault="00BF7563" w:rsidP="00BF7563">
      <w:pPr>
        <w:rPr>
          <w:sz w:val="12"/>
          <w:szCs w:val="18"/>
        </w:rPr>
      </w:pPr>
      <w:r w:rsidRPr="000C2D58">
        <w:rPr>
          <w:sz w:val="12"/>
          <w:szCs w:val="18"/>
        </w:rPr>
        <w:t xml:space="preserve">It is unlikely that a regulated insurance company would be permitted to operate by </w:t>
      </w:r>
      <w:proofErr w:type="spellStart"/>
      <w:r w:rsidRPr="000C2D58">
        <w:rPr>
          <w:sz w:val="12"/>
          <w:szCs w:val="18"/>
        </w:rPr>
        <w:t>utilising</w:t>
      </w:r>
      <w:proofErr w:type="spellEnd"/>
      <w:r w:rsidRPr="000C2D58">
        <w:rPr>
          <w:sz w:val="12"/>
          <w:szCs w:val="18"/>
        </w:rPr>
        <w:t xml:space="preserve"> a set of assumptions that could not be validated, as this would increase the chance of it failing.</w:t>
      </w:r>
    </w:p>
    <w:p w14:paraId="4D39A1F2" w14:textId="77777777" w:rsidR="00BF7563" w:rsidRPr="000C2D58" w:rsidRDefault="00BF7563" w:rsidP="00BF7563">
      <w:pPr>
        <w:rPr>
          <w:sz w:val="12"/>
          <w:szCs w:val="18"/>
        </w:rPr>
      </w:pPr>
      <w:r w:rsidRPr="000C2D58">
        <w:rPr>
          <w:sz w:val="12"/>
          <w:szCs w:val="18"/>
        </w:rPr>
        <w:t>Indeed, as set out above, it now appears likely that there will be an overshoot of the 1.5°C temperature threshold. This means carbon budgets are likely to be smaller than those we are working with and will be negative for a temperature goal of 1.5°C, implying future removal of greenhouse gases from the atmosphere will be required.</w:t>
      </w:r>
    </w:p>
    <w:p w14:paraId="3706AED6" w14:textId="77777777" w:rsidR="00BF7563" w:rsidRPr="000C2D58" w:rsidRDefault="00BF7563" w:rsidP="00BF7563">
      <w:pPr>
        <w:rPr>
          <w:sz w:val="12"/>
          <w:szCs w:val="18"/>
        </w:rPr>
      </w:pPr>
      <w:r w:rsidRPr="000C2D58">
        <w:rPr>
          <w:sz w:val="12"/>
          <w:szCs w:val="18"/>
        </w:rPr>
        <w:t>2.4.2 Climate overshoot scenarios</w:t>
      </w:r>
    </w:p>
    <w:p w14:paraId="166E0D21" w14:textId="77777777" w:rsidR="00BF7563" w:rsidRPr="000C2D58" w:rsidRDefault="00BF7563" w:rsidP="00BF7563">
      <w:pPr>
        <w:rPr>
          <w:sz w:val="12"/>
          <w:szCs w:val="18"/>
        </w:rPr>
      </w:pPr>
      <w:r w:rsidRPr="000C2D58">
        <w:rPr>
          <w:sz w:val="12"/>
          <w:szCs w:val="18"/>
        </w:rPr>
        <w:t>The IPCC define a 1.5°C overshoot pathway as a “pathway [that] sees warming exceed 1.5°C around mid-century, remain above 1.5°C for a maximum duration of a few decades, and return to below 1.5°C before 2100” 45, as illustrated by the IPCC graphic from their 2018 Special Report on 1.5°C warming shown below. Analysis of over 1,200 climate scenarios was carried out by a team at the Potsdam Institute for Climate Research to assess the feasibility of scenarios that limit global warming to 1.5°C by 2100, allowing for some overshoot.46 Scenarios were grouped into two buckets:</w:t>
      </w:r>
    </w:p>
    <w:p w14:paraId="16FA661C" w14:textId="77777777" w:rsidR="00BF7563" w:rsidRPr="000C2D58" w:rsidRDefault="00BF7563" w:rsidP="00BF7563">
      <w:pPr>
        <w:rPr>
          <w:sz w:val="12"/>
          <w:szCs w:val="18"/>
        </w:rPr>
      </w:pPr>
      <w:r w:rsidRPr="000C2D58">
        <w:rPr>
          <w:sz w:val="12"/>
          <w:szCs w:val="18"/>
        </w:rPr>
        <w:t>• ‘High overshoot scenarios’ – where the Earth’s temperature rises well above 1.5°C</w:t>
      </w:r>
    </w:p>
    <w:p w14:paraId="1F2BFFB7" w14:textId="77777777" w:rsidR="00BF7563" w:rsidRPr="000C2D58" w:rsidRDefault="00BF7563" w:rsidP="00BF7563">
      <w:pPr>
        <w:rPr>
          <w:sz w:val="12"/>
          <w:szCs w:val="18"/>
        </w:rPr>
      </w:pPr>
      <w:r w:rsidRPr="000C2D58">
        <w:rPr>
          <w:sz w:val="12"/>
          <w:szCs w:val="18"/>
        </w:rPr>
        <w:t>• ‘Low or no overshoot scenarios’ – where the Earth’s temperature is limited to close to 1.5°C</w:t>
      </w:r>
    </w:p>
    <w:p w14:paraId="75FDC427" w14:textId="77777777" w:rsidR="00BF7563" w:rsidRPr="000C2D58" w:rsidRDefault="00BF7563" w:rsidP="00BF7563">
      <w:pPr>
        <w:rPr>
          <w:sz w:val="12"/>
          <w:szCs w:val="18"/>
        </w:rPr>
      </w:pPr>
      <w:r w:rsidRPr="000C2D58">
        <w:rPr>
          <w:sz w:val="12"/>
          <w:szCs w:val="18"/>
        </w:rPr>
        <w:t>Low or no overshoot scenarios typically rely on countries going beyond net zero 2050 targets. 19</w:t>
      </w:r>
    </w:p>
    <w:p w14:paraId="235B009C" w14:textId="77777777" w:rsidR="00BF7563" w:rsidRPr="000C2D58" w:rsidRDefault="00BF7563" w:rsidP="00BF7563">
      <w:pPr>
        <w:rPr>
          <w:sz w:val="12"/>
          <w:szCs w:val="18"/>
        </w:rPr>
      </w:pPr>
      <w:r w:rsidRPr="000C2D58">
        <w:rPr>
          <w:sz w:val="12"/>
          <w:szCs w:val="18"/>
        </w:rPr>
        <w:t>The research found that low or no overshoot scenarios typically relied on assumptions unsupported by current data, such as the ability to draw down over “7 billion tons [of carbon] per year from the atmosphere by 2050” 47, compared with a current global capacity of 43 million tons per year.</w:t>
      </w:r>
    </w:p>
    <w:p w14:paraId="75331EA2" w14:textId="77777777" w:rsidR="00BF7563" w:rsidRPr="000C2D58" w:rsidRDefault="00BF7563" w:rsidP="00BF7563">
      <w:pPr>
        <w:rPr>
          <w:sz w:val="12"/>
          <w:szCs w:val="18"/>
        </w:rPr>
      </w:pPr>
      <w:r w:rsidRPr="000C2D58">
        <w:rPr>
          <w:sz w:val="12"/>
          <w:szCs w:val="18"/>
        </w:rPr>
        <w:t xml:space="preserve">The stark conclusion from this work is that a high overshoot scenario is more likely than a low overshoot scenario, </w:t>
      </w:r>
      <w:proofErr w:type="gramStart"/>
      <w:r w:rsidRPr="000C2D58">
        <w:rPr>
          <w:sz w:val="12"/>
          <w:szCs w:val="18"/>
        </w:rPr>
        <w:t>at this point in time</w:t>
      </w:r>
      <w:proofErr w:type="gramEnd"/>
      <w:r w:rsidRPr="000C2D58">
        <w:rPr>
          <w:sz w:val="12"/>
          <w:szCs w:val="18"/>
        </w:rPr>
        <w:t>. If the underpinning assumptions for high overshoot scenarios are required to be ‘reasonable’ 48, then only six of the original family of over 1,200 scenarios provide a credible pathway to limiting global warming to 1.5°C.</w:t>
      </w:r>
    </w:p>
    <w:p w14:paraId="452B355F" w14:textId="77777777" w:rsidR="00BF7563" w:rsidRPr="000C2D58" w:rsidRDefault="00BF7563" w:rsidP="00BF7563">
      <w:pPr>
        <w:rPr>
          <w:sz w:val="12"/>
          <w:szCs w:val="18"/>
        </w:rPr>
      </w:pPr>
      <w:r w:rsidRPr="000C2D58">
        <w:rPr>
          <w:sz w:val="12"/>
          <w:szCs w:val="18"/>
        </w:rPr>
        <w:t>The lead author of the report, Lila Warszawski, is quoted as cautioning that: “this research was conducted in 2019/20… we’ve had three more years where demonstrably the action required since the study was done to avoid an overshoot has not been taken...this shows us just how fleeting our chance to secure a safe climate future is.” 49</w:t>
      </w:r>
    </w:p>
    <w:p w14:paraId="25AB558E" w14:textId="77777777" w:rsidR="00BF7563" w:rsidRPr="000C2D58" w:rsidRDefault="00BF7563" w:rsidP="00BF7563">
      <w:pPr>
        <w:rPr>
          <w:sz w:val="12"/>
          <w:szCs w:val="18"/>
        </w:rPr>
      </w:pPr>
      <w:r w:rsidRPr="000C2D58">
        <w:rPr>
          <w:sz w:val="12"/>
          <w:szCs w:val="18"/>
        </w:rPr>
        <w:t>All of which reinforces the need for broad and deep reductions in emissions, removal of greenhouse gases from the atmosphere and repair of broken parts of the climate system.</w:t>
      </w:r>
    </w:p>
    <w:p w14:paraId="38FDEC79" w14:textId="77777777" w:rsidR="00BF7563" w:rsidRPr="000C2D58" w:rsidRDefault="00BF7563" w:rsidP="00BF7563">
      <w:pPr>
        <w:rPr>
          <w:sz w:val="12"/>
          <w:szCs w:val="18"/>
        </w:rPr>
      </w:pPr>
      <w:r w:rsidRPr="000C2D58">
        <w:rPr>
          <w:sz w:val="12"/>
          <w:szCs w:val="18"/>
        </w:rPr>
        <w:t>2.5 Tipping towards the point of no return</w:t>
      </w:r>
    </w:p>
    <w:p w14:paraId="0065A72B" w14:textId="77777777" w:rsidR="00BF7563" w:rsidRPr="000C2D58" w:rsidRDefault="00BF7563" w:rsidP="00BF7563">
      <w:pPr>
        <w:rPr>
          <w:sz w:val="12"/>
          <w:szCs w:val="18"/>
        </w:rPr>
      </w:pPr>
      <w:r w:rsidRPr="000C2D58">
        <w:rPr>
          <w:sz w:val="12"/>
          <w:szCs w:val="18"/>
        </w:rPr>
        <w:t>Recent research has shown that climate tipping points may be triggered at lower temperatures than previously estimated, with several at risk in the range of 1.5–2°C warming.50 This strengthens the evidence for urgent action to mitigate climate change and limit warming to below 1.5°C.</w:t>
      </w:r>
    </w:p>
    <w:p w14:paraId="56CABB7E" w14:textId="77777777" w:rsidR="00BF7563" w:rsidRPr="000C2D58" w:rsidRDefault="00BF7563" w:rsidP="00BF7563">
      <w:pPr>
        <w:rPr>
          <w:sz w:val="16"/>
        </w:rPr>
      </w:pPr>
      <w:r w:rsidRPr="007137EF">
        <w:rPr>
          <w:rStyle w:val="Emphasis"/>
          <w:highlight w:val="green"/>
        </w:rPr>
        <w:t>Tipping</w:t>
      </w:r>
      <w:r w:rsidRPr="00585F1D">
        <w:rPr>
          <w:rStyle w:val="StyleUnderline"/>
          <w:highlight w:val="green"/>
        </w:rPr>
        <w:t xml:space="preserve"> </w:t>
      </w:r>
      <w:r w:rsidRPr="007137EF">
        <w:rPr>
          <w:rStyle w:val="Emphasis"/>
          <w:highlight w:val="green"/>
        </w:rPr>
        <w:t>points</w:t>
      </w:r>
      <w:r w:rsidRPr="000C2D58">
        <w:rPr>
          <w:sz w:val="16"/>
        </w:rPr>
        <w:t xml:space="preserve"> are </w:t>
      </w:r>
      <w:r w:rsidRPr="009D27E6">
        <w:rPr>
          <w:rStyle w:val="StyleUnderline"/>
        </w:rPr>
        <w:t>thresholds</w:t>
      </w:r>
      <w:r w:rsidRPr="000C2D58">
        <w:rPr>
          <w:sz w:val="16"/>
        </w:rPr>
        <w:t xml:space="preserve"> </w:t>
      </w:r>
      <w:r w:rsidRPr="009D27E6">
        <w:rPr>
          <w:rStyle w:val="StyleUnderline"/>
        </w:rPr>
        <w:t xml:space="preserve">at which </w:t>
      </w:r>
      <w:r w:rsidRPr="007137EF">
        <w:rPr>
          <w:rStyle w:val="Emphasis"/>
          <w:highlight w:val="green"/>
        </w:rPr>
        <w:t>abrupt</w:t>
      </w:r>
      <w:r w:rsidRPr="009D27E6">
        <w:rPr>
          <w:rStyle w:val="StyleUnderline"/>
        </w:rPr>
        <w:t xml:space="preserve"> and</w:t>
      </w:r>
      <w:r w:rsidRPr="000C2D58">
        <w:rPr>
          <w:sz w:val="16"/>
        </w:rPr>
        <w:t xml:space="preserve">/or </w:t>
      </w:r>
      <w:r w:rsidRPr="007137EF">
        <w:rPr>
          <w:rStyle w:val="Emphasis"/>
          <w:highlight w:val="green"/>
        </w:rPr>
        <w:t>irreversible</w:t>
      </w:r>
      <w:r w:rsidRPr="009D27E6">
        <w:rPr>
          <w:rStyle w:val="StyleUnderline"/>
        </w:rPr>
        <w:t xml:space="preserve"> qualitative changes in parts of the climate system are triggered</w:t>
      </w:r>
      <w:r w:rsidRPr="000C2D58">
        <w:rPr>
          <w:sz w:val="16"/>
        </w:rPr>
        <w:t xml:space="preserve">. </w:t>
      </w:r>
      <w:r w:rsidRPr="007137EF">
        <w:rPr>
          <w:rStyle w:val="Emphasis"/>
          <w:highlight w:val="green"/>
        </w:rPr>
        <w:t>Non-linear</w:t>
      </w:r>
      <w:r w:rsidRPr="009D27E6">
        <w:rPr>
          <w:rStyle w:val="StyleUnderline"/>
        </w:rPr>
        <w:t xml:space="preserve"> </w:t>
      </w:r>
      <w:r w:rsidRPr="00585F1D">
        <w:rPr>
          <w:rStyle w:val="StyleUnderline"/>
          <w:highlight w:val="green"/>
        </w:rPr>
        <w:t>climate</w:t>
      </w:r>
      <w:r w:rsidRPr="009D27E6">
        <w:rPr>
          <w:rStyle w:val="StyleUnderline"/>
        </w:rPr>
        <w:t xml:space="preserve"> </w:t>
      </w:r>
      <w:r w:rsidRPr="007137EF">
        <w:rPr>
          <w:rStyle w:val="Emphasis"/>
          <w:highlight w:val="green"/>
        </w:rPr>
        <w:t>impacts</w:t>
      </w:r>
      <w:r w:rsidRPr="009D27E6">
        <w:rPr>
          <w:rStyle w:val="StyleUnderline"/>
        </w:rPr>
        <w:t xml:space="preserve"> may be driven by multiple climate change tipping points</w:t>
      </w:r>
      <w:r w:rsidRPr="000C2D58">
        <w:rPr>
          <w:sz w:val="16"/>
        </w:rPr>
        <w:t xml:space="preserve">, which are not fully captured in IPCC estimates and </w:t>
      </w:r>
      <w:r w:rsidRPr="009D27E6">
        <w:rPr>
          <w:rStyle w:val="StyleUnderline"/>
        </w:rPr>
        <w:t xml:space="preserve">are </w:t>
      </w:r>
      <w:r w:rsidRPr="000C2D58">
        <w:rPr>
          <w:rStyle w:val="StyleUnderline"/>
        </w:rPr>
        <w:t>increasingly</w:t>
      </w:r>
      <w:r w:rsidRPr="009D27E6">
        <w:rPr>
          <w:rStyle w:val="StyleUnderline"/>
        </w:rPr>
        <w:t xml:space="preserve"> </w:t>
      </w:r>
      <w:r w:rsidRPr="000C2D58">
        <w:rPr>
          <w:rStyle w:val="StyleUnderline"/>
        </w:rPr>
        <w:t>likely</w:t>
      </w:r>
      <w:r w:rsidRPr="009D27E6">
        <w:rPr>
          <w:rStyle w:val="StyleUnderline"/>
        </w:rPr>
        <w:t xml:space="preserve"> to be </w:t>
      </w:r>
      <w:r w:rsidRPr="000C2D58">
        <w:rPr>
          <w:rStyle w:val="StyleUnderline"/>
        </w:rPr>
        <w:t>triggered</w:t>
      </w:r>
      <w:r w:rsidRPr="009D27E6">
        <w:rPr>
          <w:rStyle w:val="StyleUnderline"/>
        </w:rPr>
        <w:t xml:space="preserve"> as temperatures go past the 1.5°C level</w:t>
      </w:r>
      <w:r w:rsidRPr="000C2D58">
        <w:rPr>
          <w:sz w:val="16"/>
        </w:rPr>
        <w:t xml:space="preserve">. These include the </w:t>
      </w:r>
      <w:r w:rsidRPr="007137EF">
        <w:rPr>
          <w:rStyle w:val="Emphasis"/>
        </w:rPr>
        <w:t>collapse of ice sheets</w:t>
      </w:r>
      <w:r w:rsidRPr="009D27E6">
        <w:rPr>
          <w:rStyle w:val="StyleUnderline"/>
        </w:rPr>
        <w:t xml:space="preserve"> in Greenland</w:t>
      </w:r>
      <w:r w:rsidRPr="000C2D58">
        <w:rPr>
          <w:sz w:val="16"/>
        </w:rPr>
        <w:t xml:space="preserve">, </w:t>
      </w:r>
      <w:r w:rsidRPr="009D27E6">
        <w:rPr>
          <w:rStyle w:val="StyleUnderline"/>
        </w:rPr>
        <w:t>West Antarctica</w:t>
      </w:r>
      <w:r w:rsidRPr="000C2D58">
        <w:rPr>
          <w:sz w:val="16"/>
        </w:rPr>
        <w:t xml:space="preserve"> and the </w:t>
      </w:r>
      <w:r w:rsidRPr="009D27E6">
        <w:rPr>
          <w:rStyle w:val="StyleUnderline"/>
        </w:rPr>
        <w:t>Himalayas</w:t>
      </w:r>
      <w:r w:rsidRPr="000C2D58">
        <w:rPr>
          <w:sz w:val="16"/>
        </w:rPr>
        <w:t xml:space="preserve">, </w:t>
      </w:r>
      <w:r w:rsidRPr="007137EF">
        <w:rPr>
          <w:rStyle w:val="Emphasis"/>
        </w:rPr>
        <w:t>permafrost</w:t>
      </w:r>
      <w:r w:rsidRPr="009D27E6">
        <w:rPr>
          <w:rStyle w:val="StyleUnderline"/>
        </w:rPr>
        <w:t xml:space="preserve"> melt</w:t>
      </w:r>
      <w:r w:rsidRPr="000C2D58">
        <w:rPr>
          <w:sz w:val="16"/>
        </w:rPr>
        <w:t xml:space="preserve">, </w:t>
      </w:r>
      <w:r w:rsidRPr="007137EF">
        <w:rPr>
          <w:rStyle w:val="Emphasis"/>
        </w:rPr>
        <w:t>Amazon</w:t>
      </w:r>
      <w:r w:rsidRPr="009D27E6">
        <w:rPr>
          <w:rStyle w:val="StyleUnderline"/>
        </w:rPr>
        <w:t xml:space="preserve"> die back</w:t>
      </w:r>
      <w:r w:rsidRPr="000C2D58">
        <w:rPr>
          <w:sz w:val="16"/>
        </w:rPr>
        <w:t xml:space="preserve"> </w:t>
      </w:r>
      <w:r w:rsidRPr="009D27E6">
        <w:rPr>
          <w:rStyle w:val="StyleUnderline"/>
        </w:rPr>
        <w:t xml:space="preserve">and the </w:t>
      </w:r>
      <w:r w:rsidRPr="007137EF">
        <w:rPr>
          <w:rStyle w:val="Emphasis"/>
        </w:rPr>
        <w:t>halting</w:t>
      </w:r>
      <w:r w:rsidRPr="009D27E6">
        <w:rPr>
          <w:rStyle w:val="StyleUnderline"/>
        </w:rPr>
        <w:t xml:space="preserve"> of major ocean current </w:t>
      </w:r>
      <w:r w:rsidRPr="007137EF">
        <w:rPr>
          <w:rStyle w:val="Emphasis"/>
        </w:rPr>
        <w:t>circulation</w:t>
      </w:r>
      <w:r w:rsidRPr="000C2D58">
        <w:rPr>
          <w:sz w:val="16"/>
        </w:rPr>
        <w:t>.51 20</w:t>
      </w:r>
    </w:p>
    <w:p w14:paraId="3A87A452" w14:textId="77777777" w:rsidR="00BF7563" w:rsidRPr="000C2D58" w:rsidRDefault="00BF7563" w:rsidP="00BF7563">
      <w:pPr>
        <w:rPr>
          <w:sz w:val="16"/>
        </w:rPr>
      </w:pPr>
      <w:r w:rsidRPr="009D27E6">
        <w:rPr>
          <w:rStyle w:val="StyleUnderline"/>
        </w:rPr>
        <w:t xml:space="preserve">These </w:t>
      </w:r>
      <w:r w:rsidRPr="007137EF">
        <w:rPr>
          <w:rStyle w:val="Emphasis"/>
        </w:rPr>
        <w:t>tipping</w:t>
      </w:r>
      <w:r w:rsidRPr="009D27E6">
        <w:rPr>
          <w:rStyle w:val="StyleUnderline"/>
        </w:rPr>
        <w:t xml:space="preserve"> </w:t>
      </w:r>
      <w:r w:rsidRPr="007137EF">
        <w:rPr>
          <w:rStyle w:val="Emphasis"/>
        </w:rPr>
        <w:t>points</w:t>
      </w:r>
      <w:r w:rsidRPr="000C2D58">
        <w:rPr>
          <w:sz w:val="16"/>
        </w:rPr>
        <w:t xml:space="preserve"> may </w:t>
      </w:r>
      <w:r w:rsidRPr="007137EF">
        <w:rPr>
          <w:rStyle w:val="Emphasis"/>
          <w:highlight w:val="green"/>
        </w:rPr>
        <w:t>interact</w:t>
      </w:r>
      <w:r w:rsidRPr="000C2D58">
        <w:rPr>
          <w:sz w:val="16"/>
        </w:rPr>
        <w:t xml:space="preserve">, </w:t>
      </w:r>
      <w:r w:rsidRPr="007137EF">
        <w:rPr>
          <w:rStyle w:val="Emphasis"/>
          <w:highlight w:val="green"/>
        </w:rPr>
        <w:t>triggering</w:t>
      </w:r>
      <w:r w:rsidRPr="009D27E6">
        <w:rPr>
          <w:rStyle w:val="StyleUnderline"/>
        </w:rPr>
        <w:t xml:space="preserve"> each other and cascading like </w:t>
      </w:r>
      <w:r w:rsidRPr="007137EF">
        <w:rPr>
          <w:rStyle w:val="Emphasis"/>
          <w:highlight w:val="green"/>
        </w:rPr>
        <w:t>dominoes</w:t>
      </w:r>
      <w:r w:rsidRPr="000C2D58">
        <w:rPr>
          <w:sz w:val="16"/>
        </w:rPr>
        <w:t xml:space="preserve">. </w:t>
      </w:r>
      <w:r w:rsidRPr="009D27E6">
        <w:rPr>
          <w:rStyle w:val="StyleUnderline"/>
        </w:rPr>
        <w:t>Once triggered</w:t>
      </w:r>
      <w:r w:rsidRPr="000C2D58">
        <w:rPr>
          <w:sz w:val="16"/>
        </w:rPr>
        <w:t xml:space="preserve">, </w:t>
      </w:r>
      <w:r w:rsidRPr="009D27E6">
        <w:rPr>
          <w:rStyle w:val="StyleUnderline"/>
        </w:rPr>
        <w:t>they</w:t>
      </w:r>
      <w:r w:rsidRPr="000C2D58">
        <w:rPr>
          <w:sz w:val="16"/>
        </w:rPr>
        <w:t xml:space="preserve"> </w:t>
      </w:r>
      <w:r w:rsidRPr="009D27E6">
        <w:rPr>
          <w:rStyle w:val="StyleUnderline"/>
        </w:rPr>
        <w:t xml:space="preserve">may be </w:t>
      </w:r>
      <w:r w:rsidRPr="007137EF">
        <w:rPr>
          <w:rStyle w:val="Emphasis"/>
          <w:highlight w:val="green"/>
        </w:rPr>
        <w:t>irreversible</w:t>
      </w:r>
      <w:r w:rsidRPr="000C2D58">
        <w:rPr>
          <w:sz w:val="16"/>
        </w:rPr>
        <w:t xml:space="preserve"> </w:t>
      </w:r>
      <w:r w:rsidRPr="009D27E6">
        <w:rPr>
          <w:rStyle w:val="StyleUnderline"/>
        </w:rPr>
        <w:t xml:space="preserve">and may act to </w:t>
      </w:r>
      <w:r w:rsidRPr="007137EF">
        <w:rPr>
          <w:rStyle w:val="Emphasis"/>
          <w:highlight w:val="green"/>
        </w:rPr>
        <w:t>accelerate</w:t>
      </w:r>
      <w:r w:rsidRPr="009D27E6">
        <w:rPr>
          <w:rStyle w:val="StyleUnderline"/>
        </w:rPr>
        <w:t xml:space="preserve"> global </w:t>
      </w:r>
      <w:r w:rsidRPr="007137EF">
        <w:rPr>
          <w:rStyle w:val="Emphasis"/>
          <w:highlight w:val="green"/>
        </w:rPr>
        <w:t>warming</w:t>
      </w:r>
      <w:r w:rsidRPr="000C2D58">
        <w:rPr>
          <w:sz w:val="16"/>
        </w:rPr>
        <w:t xml:space="preserve">. This could </w:t>
      </w:r>
      <w:proofErr w:type="gramStart"/>
      <w:r w:rsidRPr="000C2D58">
        <w:rPr>
          <w:sz w:val="16"/>
        </w:rPr>
        <w:t>be</w:t>
      </w:r>
      <w:proofErr w:type="gramEnd"/>
      <w:r w:rsidRPr="000C2D58">
        <w:rPr>
          <w:sz w:val="16"/>
        </w:rPr>
        <w:t xml:space="preserve"> by </w:t>
      </w:r>
      <w:proofErr w:type="gramStart"/>
      <w:r w:rsidRPr="000C2D58">
        <w:rPr>
          <w:sz w:val="16"/>
        </w:rPr>
        <w:t>a number of</w:t>
      </w:r>
      <w:proofErr w:type="gramEnd"/>
      <w:r w:rsidRPr="000C2D58">
        <w:rPr>
          <w:sz w:val="16"/>
        </w:rPr>
        <w:t xml:space="preserve"> different effects, for example </w:t>
      </w:r>
      <w:r w:rsidRPr="009D27E6">
        <w:rPr>
          <w:rStyle w:val="StyleUnderline"/>
        </w:rPr>
        <w:t>increasing</w:t>
      </w:r>
      <w:r w:rsidRPr="000C2D58">
        <w:rPr>
          <w:sz w:val="16"/>
        </w:rPr>
        <w:t xml:space="preserve"> </w:t>
      </w:r>
      <w:r w:rsidRPr="009D27E6">
        <w:rPr>
          <w:rStyle w:val="StyleUnderline"/>
        </w:rPr>
        <w:t>GHGs</w:t>
      </w:r>
      <w:r w:rsidRPr="000C2D58">
        <w:rPr>
          <w:sz w:val="16"/>
        </w:rPr>
        <w:t xml:space="preserve">, </w:t>
      </w:r>
      <w:r w:rsidRPr="009D27E6">
        <w:rPr>
          <w:rStyle w:val="StyleUnderline"/>
        </w:rPr>
        <w:t>lowering</w:t>
      </w:r>
      <w:r w:rsidRPr="000C2D58">
        <w:rPr>
          <w:sz w:val="16"/>
        </w:rPr>
        <w:t xml:space="preserve"> </w:t>
      </w:r>
      <w:r w:rsidRPr="009D27E6">
        <w:rPr>
          <w:rStyle w:val="StyleUnderline"/>
        </w:rPr>
        <w:t>albedo</w:t>
      </w:r>
      <w:r w:rsidRPr="000C2D58">
        <w:rPr>
          <w:sz w:val="16"/>
        </w:rPr>
        <w:t xml:space="preserve"> or </w:t>
      </w:r>
      <w:r w:rsidRPr="009D27E6">
        <w:rPr>
          <w:rStyle w:val="StyleUnderline"/>
        </w:rPr>
        <w:t>redistributing</w:t>
      </w:r>
      <w:r w:rsidRPr="000C2D58">
        <w:rPr>
          <w:sz w:val="16"/>
        </w:rPr>
        <w:t xml:space="preserve"> </w:t>
      </w:r>
      <w:r w:rsidRPr="009D27E6">
        <w:rPr>
          <w:rStyle w:val="StyleUnderline"/>
        </w:rPr>
        <w:t>heat</w:t>
      </w:r>
      <w:r w:rsidRPr="000C2D58">
        <w:rPr>
          <w:sz w:val="16"/>
        </w:rPr>
        <w:t xml:space="preserve"> in the ocean. This could </w:t>
      </w:r>
      <w:r w:rsidRPr="009D27E6">
        <w:rPr>
          <w:rStyle w:val="StyleUnderline"/>
        </w:rPr>
        <w:t>increase</w:t>
      </w:r>
      <w:r w:rsidRPr="000C2D58">
        <w:rPr>
          <w:sz w:val="16"/>
        </w:rPr>
        <w:t xml:space="preserve"> the </w:t>
      </w:r>
      <w:r w:rsidRPr="009D27E6">
        <w:rPr>
          <w:rStyle w:val="StyleUnderline"/>
        </w:rPr>
        <w:t>severity of impacts</w:t>
      </w:r>
      <w:r w:rsidRPr="000C2D58">
        <w:rPr>
          <w:sz w:val="16"/>
        </w:rPr>
        <w:t xml:space="preserve"> (e.g. accelerating multi-</w:t>
      </w:r>
      <w:proofErr w:type="spellStart"/>
      <w:r w:rsidRPr="000C2D58">
        <w:rPr>
          <w:sz w:val="16"/>
        </w:rPr>
        <w:t>metre</w:t>
      </w:r>
      <w:proofErr w:type="spellEnd"/>
      <w:r w:rsidRPr="000C2D58">
        <w:rPr>
          <w:sz w:val="16"/>
        </w:rPr>
        <w:t xml:space="preserve"> sea level rise). There are early indicators that we are now approaching some of these tipping points, as illustrated in Figure 9 below, taken from the Global Tipping Points report published at COP28.52 The report identifies five Earth systems already at risk of crossing tipping points at the current level of warming of 1.2°C: coral reef loss, the Greenland and West Antarctica ice sheet, Permafrost melt and the collapse of the sub-polar gyre.53</w:t>
      </w:r>
    </w:p>
    <w:p w14:paraId="00B7B3F6" w14:textId="77777777" w:rsidR="00BF7563" w:rsidRPr="000C2D58" w:rsidRDefault="00BF7563" w:rsidP="00BF7563">
      <w:pPr>
        <w:rPr>
          <w:sz w:val="12"/>
          <w:szCs w:val="18"/>
        </w:rPr>
      </w:pPr>
      <w:r w:rsidRPr="000C2D58">
        <w:rPr>
          <w:sz w:val="12"/>
          <w:szCs w:val="18"/>
        </w:rPr>
        <w:t>Tipping points are particularly important because, if triggered, we may find the climate moves into a different state that we no longer have the ability to impact by reducing our emissions.54 This threat of negative impacts associated with abrupt and/or irreversible tipping point changes, and the potential for cascading effects, including amplification of global warming , make the prospect of breaching tipping points an existential risk.55</w:t>
      </w:r>
    </w:p>
    <w:p w14:paraId="227F9380" w14:textId="77777777" w:rsidR="00BF7563" w:rsidRPr="000C2D58" w:rsidRDefault="00BF7563" w:rsidP="00BF7563">
      <w:pPr>
        <w:rPr>
          <w:sz w:val="12"/>
          <w:szCs w:val="18"/>
        </w:rPr>
      </w:pPr>
      <w:r w:rsidRPr="000C2D58">
        <w:rPr>
          <w:sz w:val="12"/>
          <w:szCs w:val="18"/>
        </w:rPr>
        <w:t>Although there is uncertainty around the precise temperature at which individual tipping points are triggered, scientists are making significant advances on estimating when they may be triggered, as well as developing diagnostic techniques for assessing how close tipping points are.56 In addition to the five tipping points previously mentioned, another three tipping points are estimated to be at risk of tipping as we pass 1.5°C of warming: boreal forest, mangroves and seagrass meadows. The report estimates several more systems could tip if we pass 2°C of warming, including the Amazon rainforest and subglacial basins in East Antarctica.</w:t>
      </w:r>
    </w:p>
    <w:p w14:paraId="134A52A5" w14:textId="77777777" w:rsidR="00BF7563" w:rsidRPr="000C2D58" w:rsidRDefault="00BF7563" w:rsidP="00BF7563">
      <w:pPr>
        <w:rPr>
          <w:sz w:val="12"/>
          <w:szCs w:val="18"/>
        </w:rPr>
      </w:pPr>
      <w:r w:rsidRPr="000C2D58">
        <w:rPr>
          <w:sz w:val="12"/>
          <w:szCs w:val="18"/>
        </w:rPr>
        <w:t>The implications of tipping points include an impact on carbon budgets, which are likely to be smaller than those we are currently using for net zero, if we seek to avoid tipping points. Tipping points would also accelerate and/or worsen climate impacts, with these emerging at lower temperatures than previously thought. A simple thought experiment considers the impact of just two of these tipping points in combination: glacial melt in mountainous regions and ice sheet melt leading to faster-than-expected sea level rise. Around two billion people rely on meltwater from the third cryosphere, the Himalayan ice cap, for irrigation and drinking water. Hundreds of millions of these same people live in low-lying areas, such as Vietnam and Bangladesh, which may be inundated at high tide by 2050.57 It is hard to see how a population could endure water shortages, flooding and the anticipated heat spikes; this is likely to be untenable and a forcing factor for involuntary mass migration, which may in turn drive other risks such as geo-political tension.</w:t>
      </w:r>
    </w:p>
    <w:p w14:paraId="25514B50" w14:textId="77777777" w:rsidR="00BF7563" w:rsidRPr="000C2D58" w:rsidRDefault="00BF7563" w:rsidP="00BF7563">
      <w:pPr>
        <w:rPr>
          <w:sz w:val="12"/>
          <w:szCs w:val="18"/>
        </w:rPr>
      </w:pPr>
      <w:r w:rsidRPr="000C2D58">
        <w:rPr>
          <w:sz w:val="12"/>
          <w:szCs w:val="18"/>
        </w:rPr>
        <w:t xml:space="preserve">The latest science on tipping points 58 reinforces the need to race to zero and makes </w:t>
      </w:r>
      <w:proofErr w:type="spellStart"/>
      <w:r w:rsidRPr="000C2D58">
        <w:rPr>
          <w:sz w:val="12"/>
          <w:szCs w:val="18"/>
        </w:rPr>
        <w:t>decarbonisation</w:t>
      </w:r>
      <w:proofErr w:type="spellEnd"/>
      <w:r w:rsidRPr="000C2D58">
        <w:rPr>
          <w:sz w:val="12"/>
          <w:szCs w:val="18"/>
        </w:rPr>
        <w:t xml:space="preserve"> scenarios that feature temporary overshoot (i.e. allowing the temperature to increase beyond 1.5°C before reducing it again) significantly </w:t>
      </w:r>
      <w:proofErr w:type="gramStart"/>
      <w:r w:rsidRPr="000C2D58">
        <w:rPr>
          <w:sz w:val="12"/>
          <w:szCs w:val="18"/>
        </w:rPr>
        <w:t>more risky</w:t>
      </w:r>
      <w:proofErr w:type="gramEnd"/>
      <w:r w:rsidRPr="000C2D58">
        <w:rPr>
          <w:sz w:val="12"/>
          <w:szCs w:val="18"/>
        </w:rPr>
        <w:t xml:space="preserve">. Tipping points should no longer be considered </w:t>
      </w:r>
      <w:proofErr w:type="spellStart"/>
      <w:r w:rsidRPr="000C2D58">
        <w:rPr>
          <w:sz w:val="12"/>
          <w:szCs w:val="18"/>
        </w:rPr>
        <w:t>highimpact</w:t>
      </w:r>
      <w:proofErr w:type="spellEnd"/>
      <w:r w:rsidRPr="000C2D58">
        <w:rPr>
          <w:sz w:val="12"/>
          <w:szCs w:val="18"/>
        </w:rPr>
        <w:t>, low-likelihood tail risk events as they have historically been treated. They are now high impact, high uncertainty and increasingly likely events. We must take a precautionary approach to mitigate and plan for them.</w:t>
      </w:r>
    </w:p>
    <w:p w14:paraId="3AC30335" w14:textId="77777777" w:rsidR="00BF7563" w:rsidRPr="000C2D58" w:rsidRDefault="00BF7563" w:rsidP="00BF7563">
      <w:pPr>
        <w:rPr>
          <w:sz w:val="12"/>
          <w:szCs w:val="18"/>
        </w:rPr>
      </w:pPr>
      <w:r w:rsidRPr="000C2D58">
        <w:rPr>
          <w:sz w:val="12"/>
          <w:szCs w:val="18"/>
        </w:rPr>
        <w:t>Only a low emissions scenario, which would require rapidly reaching net zero, avoids breaching the critical temperatures of most tipping points.</w:t>
      </w:r>
    </w:p>
    <w:p w14:paraId="665EE0DB" w14:textId="77777777" w:rsidR="00BF7563" w:rsidRPr="000C2D58" w:rsidRDefault="00BF7563" w:rsidP="00BF7563">
      <w:pPr>
        <w:rPr>
          <w:sz w:val="16"/>
        </w:rPr>
      </w:pPr>
      <w:r w:rsidRPr="000C2D58">
        <w:rPr>
          <w:sz w:val="16"/>
        </w:rPr>
        <w:t xml:space="preserve">In ‘Committed global warming risks triggering multiple climate tipping points’, Abrams et al 59 explore the concept of committed warming and how likely we are to trigger tipping points. They find that </w:t>
      </w:r>
      <w:r w:rsidRPr="007137EF">
        <w:rPr>
          <w:rStyle w:val="Emphasis"/>
          <w:highlight w:val="green"/>
        </w:rPr>
        <w:t>even</w:t>
      </w:r>
      <w:r w:rsidRPr="00585F1D">
        <w:rPr>
          <w:rStyle w:val="StyleUnderline"/>
          <w:highlight w:val="green"/>
        </w:rPr>
        <w:t xml:space="preserve"> </w:t>
      </w:r>
      <w:r w:rsidRPr="007137EF">
        <w:rPr>
          <w:rStyle w:val="Emphasis"/>
          <w:highlight w:val="green"/>
        </w:rPr>
        <w:t>small increases in</w:t>
      </w:r>
      <w:r w:rsidRPr="007137EF">
        <w:rPr>
          <w:rStyle w:val="Emphasis"/>
        </w:rPr>
        <w:t xml:space="preserve"> </w:t>
      </w:r>
      <w:r w:rsidRPr="009D27E6">
        <w:rPr>
          <w:rStyle w:val="StyleUnderline"/>
        </w:rPr>
        <w:t xml:space="preserve">levels of atmospheric </w:t>
      </w:r>
      <w:r w:rsidRPr="007137EF">
        <w:rPr>
          <w:rStyle w:val="Emphasis"/>
          <w:highlight w:val="green"/>
        </w:rPr>
        <w:t>GHGs</w:t>
      </w:r>
      <w:r w:rsidRPr="009D27E6">
        <w:rPr>
          <w:rStyle w:val="StyleUnderline"/>
        </w:rPr>
        <w:t xml:space="preserve"> </w:t>
      </w:r>
      <w:r w:rsidRPr="00585F1D">
        <w:rPr>
          <w:rStyle w:val="StyleUnderline"/>
          <w:highlight w:val="green"/>
        </w:rPr>
        <w:t xml:space="preserve">will </w:t>
      </w:r>
      <w:r w:rsidRPr="007137EF">
        <w:rPr>
          <w:rStyle w:val="Emphasis"/>
          <w:highlight w:val="green"/>
        </w:rPr>
        <w:t>lead to committed warming</w:t>
      </w:r>
      <w:r w:rsidRPr="00585F1D">
        <w:rPr>
          <w:rStyle w:val="StyleUnderline"/>
          <w:highlight w:val="green"/>
        </w:rPr>
        <w:t xml:space="preserve"> </w:t>
      </w:r>
      <w:r w:rsidRPr="007137EF">
        <w:rPr>
          <w:rStyle w:val="Emphasis"/>
          <w:highlight w:val="green"/>
        </w:rPr>
        <w:t>that</w:t>
      </w:r>
      <w:r w:rsidRPr="00585F1D">
        <w:rPr>
          <w:rStyle w:val="StyleUnderline"/>
          <w:highlight w:val="green"/>
        </w:rPr>
        <w:t xml:space="preserve"> is likely to</w:t>
      </w:r>
      <w:r w:rsidRPr="009D27E6">
        <w:rPr>
          <w:rStyle w:val="StyleUnderline"/>
        </w:rPr>
        <w:t xml:space="preserve"> lead to temperatures that </w:t>
      </w:r>
      <w:r w:rsidRPr="007137EF">
        <w:rPr>
          <w:rStyle w:val="Emphasis"/>
          <w:highlight w:val="green"/>
        </w:rPr>
        <w:t>cross</w:t>
      </w:r>
      <w:r w:rsidRPr="009D27E6">
        <w:rPr>
          <w:rStyle w:val="StyleUnderline"/>
        </w:rPr>
        <w:t xml:space="preserve"> the </w:t>
      </w:r>
      <w:r w:rsidRPr="007137EF">
        <w:rPr>
          <w:rStyle w:val="Emphasis"/>
          <w:highlight w:val="green"/>
        </w:rPr>
        <w:t>temperature thresholds of multiple</w:t>
      </w:r>
      <w:r w:rsidRPr="007137EF">
        <w:rPr>
          <w:rStyle w:val="Emphasis"/>
        </w:rPr>
        <w:t xml:space="preserve"> Earth system </w:t>
      </w:r>
      <w:r w:rsidRPr="007137EF">
        <w:rPr>
          <w:rStyle w:val="Emphasis"/>
          <w:highlight w:val="green"/>
        </w:rPr>
        <w:t>tipping points</w:t>
      </w:r>
      <w:r w:rsidRPr="000C2D58">
        <w:rPr>
          <w:sz w:val="16"/>
        </w:rPr>
        <w:t xml:space="preserve">. </w:t>
      </w:r>
      <w:r w:rsidRPr="007137EF">
        <w:rPr>
          <w:rStyle w:val="Emphasis"/>
          <w:highlight w:val="green"/>
        </w:rPr>
        <w:t>Only</w:t>
      </w:r>
      <w:r w:rsidRPr="009D27E6">
        <w:rPr>
          <w:rStyle w:val="StyleUnderline"/>
        </w:rPr>
        <w:t xml:space="preserve"> a low emissions scenario</w:t>
      </w:r>
      <w:r w:rsidRPr="000C2D58">
        <w:rPr>
          <w:sz w:val="16"/>
        </w:rPr>
        <w:t xml:space="preserve">, </w:t>
      </w:r>
      <w:r w:rsidRPr="009D27E6">
        <w:rPr>
          <w:rStyle w:val="StyleUnderline"/>
        </w:rPr>
        <w:t xml:space="preserve">which would require rapidly reaching </w:t>
      </w:r>
      <w:r w:rsidRPr="007137EF">
        <w:rPr>
          <w:rStyle w:val="Emphasis"/>
          <w:highlight w:val="green"/>
        </w:rPr>
        <w:t>net zero</w:t>
      </w:r>
      <w:r w:rsidRPr="000C2D58">
        <w:rPr>
          <w:sz w:val="16"/>
        </w:rPr>
        <w:t xml:space="preserve">, </w:t>
      </w:r>
      <w:r w:rsidRPr="007137EF">
        <w:rPr>
          <w:rStyle w:val="Emphasis"/>
          <w:highlight w:val="green"/>
        </w:rPr>
        <w:t>avoids</w:t>
      </w:r>
      <w:r w:rsidRPr="00585F1D">
        <w:rPr>
          <w:rStyle w:val="StyleUnderline"/>
          <w:highlight w:val="green"/>
        </w:rPr>
        <w:t xml:space="preserve"> </w:t>
      </w:r>
      <w:r w:rsidRPr="007137EF">
        <w:rPr>
          <w:rStyle w:val="Emphasis"/>
          <w:highlight w:val="green"/>
        </w:rPr>
        <w:t>breaching</w:t>
      </w:r>
      <w:r w:rsidRPr="00585F1D">
        <w:rPr>
          <w:rStyle w:val="StyleUnderline"/>
          <w:highlight w:val="green"/>
        </w:rPr>
        <w:t xml:space="preserve"> the </w:t>
      </w:r>
      <w:r w:rsidRPr="007137EF">
        <w:rPr>
          <w:rStyle w:val="Emphasis"/>
          <w:highlight w:val="green"/>
        </w:rPr>
        <w:t>critical temperatures</w:t>
      </w:r>
      <w:r w:rsidRPr="00585F1D">
        <w:rPr>
          <w:rStyle w:val="StyleUnderline"/>
          <w:highlight w:val="green"/>
        </w:rPr>
        <w:t xml:space="preserve"> of</w:t>
      </w:r>
      <w:r w:rsidRPr="009D27E6">
        <w:rPr>
          <w:rStyle w:val="StyleUnderline"/>
        </w:rPr>
        <w:t xml:space="preserve"> most </w:t>
      </w:r>
      <w:r w:rsidRPr="00585F1D">
        <w:rPr>
          <w:rStyle w:val="StyleUnderline"/>
          <w:highlight w:val="green"/>
        </w:rPr>
        <w:t>tipping points</w:t>
      </w:r>
      <w:r w:rsidRPr="000C2D58">
        <w:rPr>
          <w:sz w:val="16"/>
        </w:rPr>
        <w:t>.</w:t>
      </w:r>
    </w:p>
    <w:p w14:paraId="60E5168F" w14:textId="77777777" w:rsidR="00BF7563" w:rsidRPr="000C2D58" w:rsidRDefault="00BF7563" w:rsidP="00BF7563">
      <w:pPr>
        <w:rPr>
          <w:sz w:val="16"/>
        </w:rPr>
      </w:pPr>
      <w:r w:rsidRPr="000C2D58">
        <w:rPr>
          <w:sz w:val="16"/>
        </w:rPr>
        <w:t xml:space="preserve">This is a difficult position, as </w:t>
      </w:r>
      <w:r w:rsidRPr="009D27E6">
        <w:rPr>
          <w:rStyle w:val="StyleUnderline"/>
        </w:rPr>
        <w:t>there is a high chance of going through the 1.5°C barrier</w:t>
      </w:r>
      <w:r w:rsidRPr="000C2D58">
        <w:rPr>
          <w:sz w:val="16"/>
        </w:rPr>
        <w:t xml:space="preserve">, </w:t>
      </w:r>
      <w:r w:rsidRPr="009D27E6">
        <w:rPr>
          <w:rStyle w:val="StyleUnderline"/>
        </w:rPr>
        <w:t xml:space="preserve">perhaps as </w:t>
      </w:r>
      <w:r w:rsidRPr="007137EF">
        <w:rPr>
          <w:rStyle w:val="Emphasis"/>
          <w:highlight w:val="green"/>
        </w:rPr>
        <w:t>early as 2030</w:t>
      </w:r>
      <w:r w:rsidRPr="000C2D58">
        <w:rPr>
          <w:sz w:val="16"/>
        </w:rPr>
        <w:t xml:space="preserve"> based on our earlier analysis. Depending on the rate of warming we experience post 2030, we may go through 2°C by 2050.</w:t>
      </w:r>
    </w:p>
    <w:p w14:paraId="4F9F6675" w14:textId="77777777" w:rsidR="00BF7563" w:rsidRPr="006C02D5" w:rsidRDefault="00BF7563" w:rsidP="00BF7563">
      <w:pPr>
        <w:rPr>
          <w:sz w:val="16"/>
        </w:rPr>
      </w:pPr>
      <w:r w:rsidRPr="000C2D58">
        <w:rPr>
          <w:sz w:val="16"/>
        </w:rPr>
        <w:t xml:space="preserve">However, </w:t>
      </w:r>
      <w:r w:rsidRPr="007137EF">
        <w:rPr>
          <w:rStyle w:val="Emphasis"/>
        </w:rPr>
        <w:t>triggering</w:t>
      </w:r>
      <w:r w:rsidRPr="009D27E6">
        <w:rPr>
          <w:rStyle w:val="StyleUnderline"/>
        </w:rPr>
        <w:t xml:space="preserve"> multiple climate </w:t>
      </w:r>
      <w:r w:rsidRPr="007137EF">
        <w:rPr>
          <w:rStyle w:val="Emphasis"/>
        </w:rPr>
        <w:t>tipping points</w:t>
      </w:r>
      <w:r w:rsidRPr="006C02D5">
        <w:rPr>
          <w:rStyle w:val="StyleUnderline"/>
        </w:rPr>
        <w:t xml:space="preserve"> is </w:t>
      </w:r>
      <w:r w:rsidRPr="007137EF">
        <w:rPr>
          <w:rStyle w:val="Emphasis"/>
        </w:rPr>
        <w:t>incredibly risky</w:t>
      </w:r>
      <w:r w:rsidRPr="006C02D5">
        <w:rPr>
          <w:sz w:val="16"/>
        </w:rPr>
        <w:t xml:space="preserve">, </w:t>
      </w:r>
      <w:r w:rsidRPr="006C02D5">
        <w:rPr>
          <w:rStyle w:val="StyleUnderline"/>
        </w:rPr>
        <w:t xml:space="preserve">with the </w:t>
      </w:r>
      <w:r w:rsidRPr="007137EF">
        <w:rPr>
          <w:rStyle w:val="Emphasis"/>
        </w:rPr>
        <w:t>level of risk increasing with every fraction of a degree past 1.5°C</w:t>
      </w:r>
      <w:r w:rsidRPr="006C02D5">
        <w:rPr>
          <w:sz w:val="16"/>
        </w:rPr>
        <w:t>. As Professor Johan Rockström said, when addressing the World Economic Forum at Davos in 2023, “</w:t>
      </w:r>
      <w:r w:rsidRPr="006C02D5">
        <w:rPr>
          <w:rStyle w:val="StyleUnderline"/>
        </w:rPr>
        <w:t xml:space="preserve">this shows scientifically that </w:t>
      </w:r>
      <w:r w:rsidRPr="007137EF">
        <w:rPr>
          <w:rStyle w:val="Emphasis"/>
        </w:rPr>
        <w:t>1.5°C is a physical limit</w:t>
      </w:r>
      <w:r w:rsidRPr="006C02D5">
        <w:rPr>
          <w:sz w:val="16"/>
        </w:rPr>
        <w:t xml:space="preserve">. It is </w:t>
      </w:r>
      <w:r w:rsidRPr="006C02D5">
        <w:rPr>
          <w:rStyle w:val="StyleUnderline"/>
        </w:rPr>
        <w:t>not a political target</w:t>
      </w:r>
      <w:r w:rsidRPr="006C02D5">
        <w:rPr>
          <w:sz w:val="16"/>
        </w:rPr>
        <w:t>...</w:t>
      </w:r>
      <w:r w:rsidRPr="007137EF">
        <w:rPr>
          <w:rStyle w:val="Emphasis"/>
        </w:rPr>
        <w:t>Four</w:t>
      </w:r>
      <w:r w:rsidRPr="006C02D5">
        <w:rPr>
          <w:sz w:val="16"/>
        </w:rPr>
        <w:t xml:space="preserve"> of these [</w:t>
      </w:r>
      <w:r w:rsidRPr="007137EF">
        <w:rPr>
          <w:rStyle w:val="Emphasis"/>
        </w:rPr>
        <w:t>tipping points</w:t>
      </w:r>
      <w:r w:rsidRPr="006C02D5">
        <w:rPr>
          <w:sz w:val="16"/>
        </w:rPr>
        <w:t xml:space="preserve">] </w:t>
      </w:r>
      <w:r w:rsidRPr="006C02D5">
        <w:rPr>
          <w:rStyle w:val="StyleUnderline"/>
        </w:rPr>
        <w:t xml:space="preserve">are </w:t>
      </w:r>
      <w:r w:rsidRPr="007137EF">
        <w:rPr>
          <w:rStyle w:val="Emphasis"/>
        </w:rPr>
        <w:t>showing</w:t>
      </w:r>
      <w:r w:rsidRPr="006C02D5">
        <w:rPr>
          <w:rStyle w:val="StyleUnderline"/>
        </w:rPr>
        <w:t xml:space="preserve"> </w:t>
      </w:r>
      <w:r w:rsidRPr="007137EF">
        <w:rPr>
          <w:rStyle w:val="Emphasis"/>
        </w:rPr>
        <w:t>scientific evidence</w:t>
      </w:r>
      <w:r w:rsidRPr="006C02D5">
        <w:rPr>
          <w:rStyle w:val="StyleUnderline"/>
        </w:rPr>
        <w:t xml:space="preserve"> of now being at risk already at 1.5°C</w:t>
      </w:r>
      <w:r w:rsidRPr="006C02D5">
        <w:rPr>
          <w:sz w:val="16"/>
        </w:rPr>
        <w:t xml:space="preserve">…really </w:t>
      </w:r>
      <w:r w:rsidRPr="007137EF">
        <w:rPr>
          <w:rStyle w:val="Emphasis"/>
        </w:rPr>
        <w:t>putting</w:t>
      </w:r>
      <w:r w:rsidRPr="006C02D5">
        <w:rPr>
          <w:rStyle w:val="StyleUnderline"/>
        </w:rPr>
        <w:t xml:space="preserve"> </w:t>
      </w:r>
      <w:r w:rsidRPr="007137EF">
        <w:rPr>
          <w:rStyle w:val="Emphasis"/>
        </w:rPr>
        <w:t>humanity’s future at risk</w:t>
      </w:r>
      <w:r w:rsidRPr="006C02D5">
        <w:rPr>
          <w:sz w:val="16"/>
        </w:rPr>
        <w:t xml:space="preserve">. </w:t>
      </w:r>
      <w:r w:rsidRPr="007137EF">
        <w:rPr>
          <w:rStyle w:val="Emphasis"/>
        </w:rPr>
        <w:t>This</w:t>
      </w:r>
      <w:r w:rsidRPr="006C02D5">
        <w:rPr>
          <w:rStyle w:val="StyleUnderline"/>
        </w:rPr>
        <w:t xml:space="preserve"> </w:t>
      </w:r>
      <w:r w:rsidRPr="007137EF">
        <w:rPr>
          <w:rStyle w:val="Emphasis"/>
        </w:rPr>
        <w:t>is a planetary crisis</w:t>
      </w:r>
      <w:r w:rsidRPr="006C02D5">
        <w:rPr>
          <w:sz w:val="16"/>
        </w:rPr>
        <w:t>.”    60</w:t>
      </w:r>
    </w:p>
    <w:p w14:paraId="312A6FAB" w14:textId="77777777" w:rsidR="00BF7563" w:rsidRPr="006C02D5" w:rsidRDefault="00BF7563" w:rsidP="00BF7563">
      <w:pPr>
        <w:rPr>
          <w:sz w:val="16"/>
        </w:rPr>
      </w:pPr>
      <w:r w:rsidRPr="006C02D5">
        <w:rPr>
          <w:sz w:val="16"/>
        </w:rPr>
        <w:t>3: Risky business – exploring the interconnectivity of risks</w:t>
      </w:r>
    </w:p>
    <w:p w14:paraId="440AD2CE" w14:textId="77777777" w:rsidR="00BF7563" w:rsidRPr="006C02D5" w:rsidRDefault="00BF7563" w:rsidP="00BF7563">
      <w:pPr>
        <w:rPr>
          <w:u w:val="single"/>
        </w:rPr>
      </w:pPr>
      <w:r w:rsidRPr="007137EF">
        <w:rPr>
          <w:rStyle w:val="Emphasis"/>
        </w:rPr>
        <w:t>Climate change</w:t>
      </w:r>
      <w:r w:rsidRPr="006C02D5">
        <w:rPr>
          <w:rStyle w:val="StyleUnderline"/>
        </w:rPr>
        <w:t xml:space="preserve"> </w:t>
      </w:r>
      <w:r w:rsidRPr="007137EF">
        <w:rPr>
          <w:rStyle w:val="Emphasis"/>
        </w:rPr>
        <w:t>drives</w:t>
      </w:r>
      <w:r w:rsidRPr="006C02D5">
        <w:rPr>
          <w:rStyle w:val="StyleUnderline"/>
        </w:rPr>
        <w:t xml:space="preserve"> a complex basket of </w:t>
      </w:r>
      <w:r w:rsidRPr="007137EF">
        <w:rPr>
          <w:rStyle w:val="Emphasis"/>
        </w:rPr>
        <w:t>interconnected</w:t>
      </w:r>
      <w:r w:rsidRPr="006C02D5">
        <w:rPr>
          <w:rStyle w:val="StyleUnderline"/>
        </w:rPr>
        <w:t xml:space="preserve"> </w:t>
      </w:r>
      <w:r w:rsidRPr="007137EF">
        <w:rPr>
          <w:rStyle w:val="Emphasis"/>
        </w:rPr>
        <w:t>risks</w:t>
      </w:r>
      <w:r w:rsidRPr="006C02D5">
        <w:rPr>
          <w:rStyle w:val="StyleUnderline"/>
        </w:rPr>
        <w:t xml:space="preserve"> </w:t>
      </w:r>
      <w:r w:rsidRPr="007137EF">
        <w:rPr>
          <w:rStyle w:val="Emphasis"/>
        </w:rPr>
        <w:t>that</w:t>
      </w:r>
      <w:r w:rsidRPr="006C02D5">
        <w:rPr>
          <w:rStyle w:val="StyleUnderline"/>
        </w:rPr>
        <w:t xml:space="preserve"> could </w:t>
      </w:r>
      <w:r w:rsidRPr="007137EF">
        <w:rPr>
          <w:rStyle w:val="Emphasis"/>
        </w:rPr>
        <w:t>threaten</w:t>
      </w:r>
      <w:r w:rsidRPr="006C02D5">
        <w:rPr>
          <w:rStyle w:val="StyleUnderline"/>
        </w:rPr>
        <w:t xml:space="preserve"> the </w:t>
      </w:r>
      <w:r w:rsidRPr="007137EF">
        <w:rPr>
          <w:rStyle w:val="Emphasis"/>
        </w:rPr>
        <w:t>basis of our society</w:t>
      </w:r>
      <w:r w:rsidRPr="006C02D5">
        <w:rPr>
          <w:rStyle w:val="StyleUnderline"/>
        </w:rPr>
        <w:t xml:space="preserve"> and economy</w:t>
      </w:r>
      <w:r w:rsidRPr="006C02D5">
        <w:rPr>
          <w:sz w:val="16"/>
        </w:rPr>
        <w:t xml:space="preserve">. </w:t>
      </w:r>
      <w:r w:rsidRPr="007137EF">
        <w:rPr>
          <w:rStyle w:val="Emphasis"/>
        </w:rPr>
        <w:t>Failure to consider</w:t>
      </w:r>
      <w:r w:rsidRPr="006C02D5">
        <w:rPr>
          <w:rStyle w:val="StyleUnderline"/>
        </w:rPr>
        <w:t xml:space="preserve"> these interconnections will </w:t>
      </w:r>
      <w:r w:rsidRPr="007137EF">
        <w:rPr>
          <w:rStyle w:val="Emphasis"/>
        </w:rPr>
        <w:t>underestimate</w:t>
      </w:r>
      <w:r w:rsidRPr="006C02D5">
        <w:rPr>
          <w:rStyle w:val="StyleUnderline"/>
        </w:rPr>
        <w:t xml:space="preserve"> </w:t>
      </w:r>
      <w:r w:rsidRPr="007137EF">
        <w:rPr>
          <w:rStyle w:val="Emphasis"/>
        </w:rPr>
        <w:t>risk</w:t>
      </w:r>
      <w:r w:rsidRPr="006C02D5">
        <w:rPr>
          <w:rStyle w:val="StyleUnderline"/>
        </w:rPr>
        <w:t>.</w:t>
      </w:r>
    </w:p>
    <w:p w14:paraId="6E4600F3" w14:textId="77777777" w:rsidR="00BF7563" w:rsidRPr="000C2D58" w:rsidRDefault="00BF7563" w:rsidP="00BF7563">
      <w:pPr>
        <w:rPr>
          <w:sz w:val="16"/>
        </w:rPr>
      </w:pPr>
      <w:r w:rsidRPr="006C02D5">
        <w:rPr>
          <w:sz w:val="16"/>
        </w:rPr>
        <w:t xml:space="preserve">The impact of a risk is a function of hazard (a process, phenomenon or human activity that may cause harm), exposure (the people, property or other assets located in a hazard-prone area) and vulnerability (the physical, social, economic and environmental factors that increase susceptibility to harm). Here we also consider an expansion of these factors 62, </w:t>
      </w:r>
      <w:proofErr w:type="spellStart"/>
      <w:r w:rsidRPr="006C02D5">
        <w:rPr>
          <w:sz w:val="16"/>
        </w:rPr>
        <w:t>recognising</w:t>
      </w:r>
      <w:proofErr w:type="spellEnd"/>
      <w:r w:rsidRPr="006C02D5">
        <w:rPr>
          <w:sz w:val="16"/>
        </w:rPr>
        <w:t xml:space="preserve"> that risks can also arise from responses to climate change. </w:t>
      </w:r>
      <w:r w:rsidRPr="006C02D5">
        <w:rPr>
          <w:rStyle w:val="StyleUnderline"/>
        </w:rPr>
        <w:t>When hazards</w:t>
      </w:r>
      <w:r w:rsidRPr="000C2D58">
        <w:rPr>
          <w:rStyle w:val="StyleUnderline"/>
        </w:rPr>
        <w:t xml:space="preserve"> occur</w:t>
      </w:r>
      <w:r w:rsidRPr="000C2D58">
        <w:rPr>
          <w:sz w:val="16"/>
        </w:rPr>
        <w:t xml:space="preserve">, </w:t>
      </w:r>
      <w:r w:rsidRPr="007137EF">
        <w:rPr>
          <w:rStyle w:val="Emphasis"/>
          <w:highlight w:val="green"/>
        </w:rPr>
        <w:t>exposure</w:t>
      </w:r>
      <w:r w:rsidRPr="000C2D58">
        <w:rPr>
          <w:rStyle w:val="StyleUnderline"/>
        </w:rPr>
        <w:t xml:space="preserve"> increases the potential for damage and vulnerability </w:t>
      </w:r>
      <w:r w:rsidRPr="007137EF">
        <w:rPr>
          <w:rStyle w:val="Emphasis"/>
          <w:highlight w:val="green"/>
        </w:rPr>
        <w:t>reduces</w:t>
      </w:r>
      <w:r w:rsidRPr="00585F1D">
        <w:rPr>
          <w:rStyle w:val="StyleUnderline"/>
          <w:highlight w:val="green"/>
        </w:rPr>
        <w:t xml:space="preserve"> </w:t>
      </w:r>
      <w:r w:rsidRPr="007137EF">
        <w:rPr>
          <w:rStyle w:val="Emphasis"/>
          <w:highlight w:val="green"/>
        </w:rPr>
        <w:t>coping capacity</w:t>
      </w:r>
      <w:r w:rsidRPr="000C2D58">
        <w:rPr>
          <w:sz w:val="16"/>
        </w:rPr>
        <w:t xml:space="preserve">, </w:t>
      </w:r>
      <w:r w:rsidRPr="000C2D58">
        <w:rPr>
          <w:rStyle w:val="StyleUnderline"/>
        </w:rPr>
        <w:t xml:space="preserve">together </w:t>
      </w:r>
      <w:r w:rsidRPr="007137EF">
        <w:rPr>
          <w:rStyle w:val="Emphasis"/>
          <w:highlight w:val="green"/>
        </w:rPr>
        <w:t>increasing</w:t>
      </w:r>
      <w:r w:rsidRPr="000C2D58">
        <w:rPr>
          <w:rStyle w:val="StyleUnderline"/>
        </w:rPr>
        <w:t xml:space="preserve"> </w:t>
      </w:r>
      <w:r w:rsidRPr="00585F1D">
        <w:rPr>
          <w:rStyle w:val="StyleUnderline"/>
          <w:highlight w:val="green"/>
        </w:rPr>
        <w:t xml:space="preserve">overall </w:t>
      </w:r>
      <w:r w:rsidRPr="007137EF">
        <w:rPr>
          <w:rStyle w:val="Emphasis"/>
          <w:highlight w:val="green"/>
        </w:rPr>
        <w:t>impact</w:t>
      </w:r>
      <w:r w:rsidRPr="000C2D58">
        <w:rPr>
          <w:sz w:val="16"/>
        </w:rPr>
        <w:t xml:space="preserve">. Responses can exacerbate or reduce overall impact or may </w:t>
      </w:r>
      <w:r w:rsidRPr="00585F1D">
        <w:rPr>
          <w:rStyle w:val="StyleUnderline"/>
          <w:highlight w:val="green"/>
        </w:rPr>
        <w:t xml:space="preserve">even </w:t>
      </w:r>
      <w:r w:rsidRPr="007137EF">
        <w:rPr>
          <w:rStyle w:val="Emphasis"/>
          <w:highlight w:val="green"/>
        </w:rPr>
        <w:t>propagate</w:t>
      </w:r>
      <w:r w:rsidRPr="00585F1D">
        <w:rPr>
          <w:rStyle w:val="StyleUnderline"/>
          <w:highlight w:val="green"/>
        </w:rPr>
        <w:t xml:space="preserve"> </w:t>
      </w:r>
      <w:r w:rsidRPr="007137EF">
        <w:rPr>
          <w:rStyle w:val="Emphasis"/>
          <w:highlight w:val="green"/>
        </w:rPr>
        <w:t>new risks</w:t>
      </w:r>
      <w:r w:rsidRPr="000C2D58">
        <w:rPr>
          <w:sz w:val="16"/>
        </w:rPr>
        <w:t>. Including a consideration of response encourages recognition of multisector impacts and allows a fuller consideration of trade-offs in decision making. In some cases, response may be the primary driver of outcomes.63 It is the combination of risks that may be most serious and, while it is simpler to consider risks in isolation</w:t>
      </w:r>
      <w:proofErr w:type="gramStart"/>
      <w:r w:rsidRPr="000C2D58">
        <w:rPr>
          <w:sz w:val="16"/>
        </w:rPr>
        <w:t>, it is clear that, in</w:t>
      </w:r>
      <w:proofErr w:type="gramEnd"/>
      <w:r w:rsidRPr="000C2D58">
        <w:rPr>
          <w:sz w:val="16"/>
        </w:rPr>
        <w:t xml:space="preserve"> the real world, risks are interconnected.</w:t>
      </w:r>
    </w:p>
    <w:p w14:paraId="0E9F5B7F" w14:textId="77777777" w:rsidR="00BF7563" w:rsidRPr="000C2D58" w:rsidRDefault="00BF7563" w:rsidP="00BF7563">
      <w:pPr>
        <w:rPr>
          <w:sz w:val="16"/>
        </w:rPr>
      </w:pPr>
      <w:r w:rsidRPr="000C2D58">
        <w:rPr>
          <w:sz w:val="16"/>
        </w:rPr>
        <w:t>The World Economic Forum (WEF) carries out an annual assessment of global risks and produces a risk interconnections map, shown below. WEF defines</w:t>
      </w:r>
      <w:r w:rsidRPr="000C2D58">
        <w:rPr>
          <w:rStyle w:val="StyleUnderline"/>
        </w:rPr>
        <w:t xml:space="preserve"> ‘global risk’ </w:t>
      </w:r>
      <w:r w:rsidRPr="000C2D58">
        <w:rPr>
          <w:sz w:val="16"/>
        </w:rPr>
        <w:t xml:space="preserve">as the possibility of the occurrence of an event or condition which, if it occurs, </w:t>
      </w:r>
      <w:r w:rsidRPr="000C2D58">
        <w:rPr>
          <w:rStyle w:val="StyleUnderline"/>
        </w:rPr>
        <w:t>would negatively impact</w:t>
      </w:r>
      <w:r w:rsidRPr="000C2D58">
        <w:rPr>
          <w:sz w:val="16"/>
        </w:rPr>
        <w:t xml:space="preserve"> </w:t>
      </w:r>
      <w:r w:rsidRPr="000C2D58">
        <w:rPr>
          <w:rStyle w:val="StyleUnderline"/>
        </w:rPr>
        <w:t>a significant proportion of</w:t>
      </w:r>
      <w:r w:rsidRPr="000C2D58">
        <w:rPr>
          <w:sz w:val="16"/>
        </w:rPr>
        <w:t xml:space="preserve"> global GDP, </w:t>
      </w:r>
      <w:r w:rsidRPr="000C2D58">
        <w:rPr>
          <w:rStyle w:val="StyleUnderline"/>
        </w:rPr>
        <w:t>population</w:t>
      </w:r>
      <w:r w:rsidRPr="000C2D58">
        <w:rPr>
          <w:sz w:val="16"/>
        </w:rPr>
        <w:t xml:space="preserve"> or natural resources. This demonstrates how a </w:t>
      </w:r>
      <w:r w:rsidRPr="000C2D58">
        <w:rPr>
          <w:rStyle w:val="StyleUnderline"/>
        </w:rPr>
        <w:t>failure to mitigate climate change might drive resource crises</w:t>
      </w:r>
      <w:r w:rsidRPr="000C2D58">
        <w:rPr>
          <w:sz w:val="16"/>
        </w:rPr>
        <w:t xml:space="preserve">, </w:t>
      </w:r>
      <w:r w:rsidRPr="000C2D58">
        <w:rPr>
          <w:rStyle w:val="StyleUnderline"/>
        </w:rPr>
        <w:t>involuntary mass migration and</w:t>
      </w:r>
      <w:r w:rsidRPr="000C2D58">
        <w:rPr>
          <w:sz w:val="16"/>
        </w:rPr>
        <w:t xml:space="preserve"> </w:t>
      </w:r>
      <w:r w:rsidRPr="000C2D58">
        <w:rPr>
          <w:rStyle w:val="StyleUnderline"/>
        </w:rPr>
        <w:t xml:space="preserve">ultimately </w:t>
      </w:r>
      <w:r w:rsidRPr="007137EF">
        <w:rPr>
          <w:rStyle w:val="Emphasis"/>
        </w:rPr>
        <w:t>state collapse</w:t>
      </w:r>
      <w:r w:rsidRPr="000C2D58">
        <w:rPr>
          <w:sz w:val="16"/>
        </w:rPr>
        <w:t>, consistent with our analysis here.</w:t>
      </w:r>
    </w:p>
    <w:p w14:paraId="1285DC4C" w14:textId="77777777" w:rsidR="00BF7563" w:rsidRPr="000C2D58" w:rsidRDefault="00BF7563" w:rsidP="00BF7563">
      <w:pPr>
        <w:rPr>
          <w:sz w:val="16"/>
        </w:rPr>
      </w:pPr>
      <w:r w:rsidRPr="000C2D58">
        <w:rPr>
          <w:sz w:val="16"/>
        </w:rPr>
        <w:t>The concepts of exposure, vulnerability and response highlight the role that social factors such as economic, cultural and political conditions and values play in shaping the impact of these risks. Here, we use the term ‘social fragility’ to refer to factors that act to increase exposure and/or vulnerability.</w:t>
      </w:r>
    </w:p>
    <w:p w14:paraId="34611C30" w14:textId="77777777" w:rsidR="00BF7563" w:rsidRPr="000C2D58" w:rsidRDefault="00BF7563" w:rsidP="00BF7563">
      <w:pPr>
        <w:rPr>
          <w:sz w:val="16"/>
        </w:rPr>
      </w:pPr>
      <w:r w:rsidRPr="000C2D58">
        <w:rPr>
          <w:sz w:val="16"/>
        </w:rPr>
        <w:t>For example, with temperature:</w:t>
      </w:r>
    </w:p>
    <w:p w14:paraId="0C832958" w14:textId="77777777" w:rsidR="00BF7563" w:rsidRPr="000C2D58" w:rsidRDefault="00BF7563" w:rsidP="00BF7563">
      <w:pPr>
        <w:rPr>
          <w:u w:val="single"/>
        </w:rPr>
      </w:pPr>
      <w:r w:rsidRPr="000C2D58">
        <w:rPr>
          <w:sz w:val="16"/>
        </w:rPr>
        <w:t xml:space="preserve">• </w:t>
      </w:r>
      <w:r w:rsidRPr="000C2D58">
        <w:rPr>
          <w:rStyle w:val="StyleUnderline"/>
        </w:rPr>
        <w:t>Climate change will increase the hazard of extreme heat</w:t>
      </w:r>
    </w:p>
    <w:p w14:paraId="1ED5C886" w14:textId="77777777" w:rsidR="00BF7563" w:rsidRPr="000C2D58" w:rsidRDefault="00BF7563" w:rsidP="00BF7563">
      <w:pPr>
        <w:rPr>
          <w:u w:val="single"/>
        </w:rPr>
      </w:pPr>
      <w:r w:rsidRPr="000C2D58">
        <w:rPr>
          <w:sz w:val="16"/>
        </w:rPr>
        <w:t xml:space="preserve">• </w:t>
      </w:r>
      <w:r w:rsidRPr="000C2D58">
        <w:rPr>
          <w:rStyle w:val="StyleUnderline"/>
        </w:rPr>
        <w:t>Exposure is the population impacted by extreme heat and the duration of the event(s)</w:t>
      </w:r>
    </w:p>
    <w:p w14:paraId="0A7A6EF6" w14:textId="77777777" w:rsidR="00BF7563" w:rsidRPr="006C02D5" w:rsidRDefault="00BF7563" w:rsidP="00BF7563">
      <w:pPr>
        <w:rPr>
          <w:sz w:val="16"/>
        </w:rPr>
      </w:pPr>
      <w:r w:rsidRPr="000C2D58">
        <w:rPr>
          <w:sz w:val="16"/>
        </w:rPr>
        <w:t xml:space="preserve">• Vulnerability is linked to </w:t>
      </w:r>
      <w:r w:rsidRPr="006C02D5">
        <w:rPr>
          <w:sz w:val="16"/>
        </w:rPr>
        <w:t>the ability of the population to withstand extreme heat which will include factors such as access to cooling, water and energy, as well as underlying population health</w:t>
      </w:r>
    </w:p>
    <w:p w14:paraId="15FF8246" w14:textId="77777777" w:rsidR="00BF7563" w:rsidRPr="006C02D5" w:rsidRDefault="00BF7563" w:rsidP="00BF7563">
      <w:pPr>
        <w:rPr>
          <w:sz w:val="16"/>
        </w:rPr>
      </w:pPr>
      <w:r w:rsidRPr="006C02D5">
        <w:rPr>
          <w:sz w:val="16"/>
        </w:rPr>
        <w:t xml:space="preserve">• Responses that influence overall impact include diversion of energy resources towards essential cooling services, restrictions on working hours or </w:t>
      </w:r>
      <w:r w:rsidRPr="006C02D5">
        <w:rPr>
          <w:rStyle w:val="StyleUnderline"/>
        </w:rPr>
        <w:t>conflict due to scarce resources</w:t>
      </w:r>
      <w:r w:rsidRPr="006C02D5">
        <w:rPr>
          <w:sz w:val="16"/>
        </w:rPr>
        <w:t>.</w:t>
      </w:r>
    </w:p>
    <w:p w14:paraId="06358609" w14:textId="77777777" w:rsidR="00BF7563" w:rsidRPr="000C2D58" w:rsidRDefault="00BF7563" w:rsidP="00BF7563">
      <w:pPr>
        <w:rPr>
          <w:u w:val="single"/>
        </w:rPr>
      </w:pPr>
      <w:r w:rsidRPr="006C02D5">
        <w:rPr>
          <w:sz w:val="16"/>
        </w:rPr>
        <w:t xml:space="preserve">In this section, we explore how </w:t>
      </w:r>
      <w:r w:rsidRPr="007137EF">
        <w:rPr>
          <w:rStyle w:val="Emphasis"/>
        </w:rPr>
        <w:t>climate change</w:t>
      </w:r>
      <w:r w:rsidRPr="006C02D5">
        <w:rPr>
          <w:rStyle w:val="StyleUnderline"/>
        </w:rPr>
        <w:t xml:space="preserve"> is a </w:t>
      </w:r>
      <w:r w:rsidRPr="007137EF">
        <w:rPr>
          <w:rStyle w:val="Emphasis"/>
        </w:rPr>
        <w:t>driver</w:t>
      </w:r>
      <w:r w:rsidRPr="006C02D5">
        <w:rPr>
          <w:rStyle w:val="StyleUnderline"/>
        </w:rPr>
        <w:t xml:space="preserve"> </w:t>
      </w:r>
      <w:r w:rsidRPr="007137EF">
        <w:rPr>
          <w:rStyle w:val="Emphasis"/>
        </w:rPr>
        <w:t>for</w:t>
      </w:r>
      <w:r w:rsidRPr="006C02D5">
        <w:rPr>
          <w:rStyle w:val="StyleUnderline"/>
        </w:rPr>
        <w:t xml:space="preserve"> four systemic risks</w:t>
      </w:r>
      <w:r w:rsidRPr="006C02D5">
        <w:rPr>
          <w:sz w:val="16"/>
        </w:rPr>
        <w:t xml:space="preserve"> 64,  65: </w:t>
      </w:r>
      <w:r w:rsidRPr="007137EF">
        <w:rPr>
          <w:rStyle w:val="Emphasis"/>
        </w:rPr>
        <w:t>extreme heat stress</w:t>
      </w:r>
      <w:r w:rsidRPr="006C02D5">
        <w:rPr>
          <w:sz w:val="16"/>
        </w:rPr>
        <w:t xml:space="preserve">, </w:t>
      </w:r>
      <w:r w:rsidRPr="007137EF">
        <w:rPr>
          <w:rStyle w:val="Emphasis"/>
        </w:rPr>
        <w:t>food system security</w:t>
      </w:r>
      <w:r w:rsidRPr="006C02D5">
        <w:rPr>
          <w:sz w:val="16"/>
        </w:rPr>
        <w:t xml:space="preserve">, </w:t>
      </w:r>
      <w:r w:rsidRPr="007137EF">
        <w:rPr>
          <w:rStyle w:val="Emphasis"/>
        </w:rPr>
        <w:t>water security</w:t>
      </w:r>
      <w:r w:rsidRPr="006C02D5">
        <w:rPr>
          <w:sz w:val="16"/>
        </w:rPr>
        <w:t xml:space="preserve"> </w:t>
      </w:r>
      <w:r w:rsidRPr="006C02D5">
        <w:rPr>
          <w:rStyle w:val="StyleUnderline"/>
        </w:rPr>
        <w:t xml:space="preserve">and emerging </w:t>
      </w:r>
      <w:r w:rsidRPr="007137EF">
        <w:rPr>
          <w:rStyle w:val="Emphasis"/>
        </w:rPr>
        <w:t>infectious diseases</w:t>
      </w:r>
      <w:r w:rsidRPr="006C02D5">
        <w:rPr>
          <w:sz w:val="16"/>
        </w:rPr>
        <w:t xml:space="preserve">. </w:t>
      </w:r>
      <w:r w:rsidRPr="006C02D5">
        <w:rPr>
          <w:rStyle w:val="StyleUnderline"/>
        </w:rPr>
        <w:t>Climate change</w:t>
      </w:r>
      <w:r w:rsidRPr="006C02D5">
        <w:rPr>
          <w:sz w:val="16"/>
        </w:rPr>
        <w:t xml:space="preserve"> and biodiversity changes </w:t>
      </w:r>
      <w:r w:rsidRPr="006C02D5">
        <w:rPr>
          <w:rStyle w:val="StyleUnderline"/>
        </w:rPr>
        <w:t xml:space="preserve">contribute to </w:t>
      </w:r>
      <w:r w:rsidRPr="007137EF">
        <w:rPr>
          <w:rStyle w:val="Emphasis"/>
        </w:rPr>
        <w:t>environmental breakdown</w:t>
      </w:r>
      <w:r w:rsidRPr="006C02D5">
        <w:rPr>
          <w:sz w:val="16"/>
        </w:rPr>
        <w:t xml:space="preserve"> 66 </w:t>
      </w:r>
      <w:r w:rsidRPr="006C02D5">
        <w:rPr>
          <w:rStyle w:val="StyleUnderline"/>
        </w:rPr>
        <w:t>tha</w:t>
      </w:r>
      <w:r w:rsidRPr="000C2D58">
        <w:rPr>
          <w:rStyle w:val="StyleUnderline"/>
        </w:rPr>
        <w:t xml:space="preserve">t </w:t>
      </w:r>
      <w:r w:rsidRPr="007137EF">
        <w:rPr>
          <w:rStyle w:val="Emphasis"/>
          <w:highlight w:val="green"/>
        </w:rPr>
        <w:t>increases</w:t>
      </w:r>
      <w:r w:rsidRPr="000C2D58">
        <w:rPr>
          <w:rStyle w:val="StyleUnderline"/>
        </w:rPr>
        <w:t xml:space="preserve"> </w:t>
      </w:r>
      <w:r w:rsidRPr="00585F1D">
        <w:rPr>
          <w:rStyle w:val="StyleUnderline"/>
          <w:highlight w:val="green"/>
        </w:rPr>
        <w:t xml:space="preserve">the level of </w:t>
      </w:r>
      <w:r w:rsidRPr="007137EF">
        <w:rPr>
          <w:rStyle w:val="Emphasis"/>
          <w:highlight w:val="green"/>
        </w:rPr>
        <w:t>background hazard for all these risks</w:t>
      </w:r>
      <w:r w:rsidRPr="000C2D58">
        <w:rPr>
          <w:sz w:val="16"/>
        </w:rPr>
        <w:t xml:space="preserve">, </w:t>
      </w:r>
      <w:r w:rsidRPr="000C2D58">
        <w:rPr>
          <w:rStyle w:val="StyleUnderline"/>
        </w:rPr>
        <w:t xml:space="preserve">whilst </w:t>
      </w:r>
      <w:r w:rsidRPr="007137EF">
        <w:rPr>
          <w:rStyle w:val="Emphasis"/>
          <w:highlight w:val="green"/>
        </w:rPr>
        <w:t>social</w:t>
      </w:r>
      <w:r w:rsidRPr="007137EF">
        <w:rPr>
          <w:rStyle w:val="Emphasis"/>
        </w:rPr>
        <w:t xml:space="preserve"> </w:t>
      </w:r>
      <w:r w:rsidRPr="007137EF">
        <w:rPr>
          <w:rStyle w:val="Emphasis"/>
          <w:highlight w:val="green"/>
        </w:rPr>
        <w:t>fragilities</w:t>
      </w:r>
      <w:r w:rsidRPr="007137EF">
        <w:rPr>
          <w:rStyle w:val="Emphasis"/>
        </w:rPr>
        <w:t xml:space="preserve"> </w:t>
      </w:r>
      <w:r w:rsidRPr="007137EF">
        <w:rPr>
          <w:rStyle w:val="Emphasis"/>
          <w:highlight w:val="green"/>
        </w:rPr>
        <w:t>and responses</w:t>
      </w:r>
      <w:r w:rsidRPr="00585F1D">
        <w:rPr>
          <w:rStyle w:val="StyleUnderline"/>
          <w:highlight w:val="green"/>
        </w:rPr>
        <w:t xml:space="preserve"> </w:t>
      </w:r>
      <w:r w:rsidRPr="007137EF">
        <w:rPr>
          <w:rStyle w:val="Emphasis"/>
          <w:highlight w:val="green"/>
        </w:rPr>
        <w:t>propagate</w:t>
      </w:r>
      <w:r w:rsidRPr="00585F1D">
        <w:rPr>
          <w:rStyle w:val="StyleUnderline"/>
          <w:highlight w:val="green"/>
        </w:rPr>
        <w:t xml:space="preserve"> </w:t>
      </w:r>
      <w:r w:rsidRPr="007137EF">
        <w:rPr>
          <w:rStyle w:val="Emphasis"/>
          <w:highlight w:val="green"/>
        </w:rPr>
        <w:t>impacts</w:t>
      </w:r>
      <w:r w:rsidRPr="000C2D58">
        <w:rPr>
          <w:rStyle w:val="StyleUnderline"/>
        </w:rPr>
        <w:t xml:space="preserve"> </w:t>
      </w:r>
      <w:r w:rsidRPr="007137EF">
        <w:rPr>
          <w:rStyle w:val="Emphasis"/>
          <w:highlight w:val="green"/>
        </w:rPr>
        <w:t>across</w:t>
      </w:r>
      <w:r w:rsidRPr="000C2D58">
        <w:rPr>
          <w:rStyle w:val="StyleUnderline"/>
        </w:rPr>
        <w:t xml:space="preserve"> social and economic </w:t>
      </w:r>
      <w:r w:rsidRPr="007137EF">
        <w:rPr>
          <w:rStyle w:val="Emphasis"/>
          <w:highlight w:val="green"/>
        </w:rPr>
        <w:t>systems</w:t>
      </w:r>
      <w:r w:rsidRPr="000C2D58">
        <w:rPr>
          <w:rStyle w:val="StyleUnderline"/>
        </w:rPr>
        <w:t>.</w:t>
      </w:r>
    </w:p>
    <w:p w14:paraId="4E63A923" w14:textId="77777777" w:rsidR="00BF7563" w:rsidRPr="000C2D58" w:rsidRDefault="00BF7563" w:rsidP="00BF7563">
      <w:pPr>
        <w:rPr>
          <w:sz w:val="16"/>
        </w:rPr>
      </w:pPr>
      <w:r w:rsidRPr="000C2D58">
        <w:rPr>
          <w:sz w:val="16"/>
        </w:rPr>
        <w:t xml:space="preserve">Systemic risk </w:t>
      </w:r>
    </w:p>
    <w:p w14:paraId="605C8173" w14:textId="77777777" w:rsidR="00BF7563" w:rsidRPr="000C2D58" w:rsidRDefault="00BF7563" w:rsidP="00BF7563">
      <w:pPr>
        <w:rPr>
          <w:sz w:val="16"/>
        </w:rPr>
      </w:pPr>
      <w:r w:rsidRPr="000C2D58">
        <w:rPr>
          <w:sz w:val="16"/>
        </w:rPr>
        <w:t>Societal fragilities increasing vulnerability and exposure</w:t>
      </w:r>
    </w:p>
    <w:p w14:paraId="57DEFB88" w14:textId="77777777" w:rsidR="00BF7563" w:rsidRPr="000C2D58" w:rsidRDefault="00BF7563" w:rsidP="00BF7563">
      <w:pPr>
        <w:rPr>
          <w:sz w:val="16"/>
        </w:rPr>
      </w:pPr>
      <w:r w:rsidRPr="000C2D58">
        <w:rPr>
          <w:sz w:val="16"/>
        </w:rPr>
        <w:t>Responses that influence overall impact</w:t>
      </w:r>
    </w:p>
    <w:p w14:paraId="206479AF" w14:textId="77777777" w:rsidR="00BF7563" w:rsidRPr="000C2D58" w:rsidRDefault="00BF7563" w:rsidP="00BF7563">
      <w:pPr>
        <w:rPr>
          <w:sz w:val="16"/>
        </w:rPr>
      </w:pPr>
      <w:r w:rsidRPr="000C2D58">
        <w:rPr>
          <w:sz w:val="16"/>
        </w:rPr>
        <w:t>Emerging infectious diseases</w:t>
      </w:r>
    </w:p>
    <w:p w14:paraId="499CE9EB" w14:textId="77777777" w:rsidR="00BF7563" w:rsidRPr="000C2D58" w:rsidRDefault="00BF7563" w:rsidP="00BF7563">
      <w:pPr>
        <w:rPr>
          <w:sz w:val="16"/>
        </w:rPr>
      </w:pPr>
      <w:r w:rsidRPr="000C2D58">
        <w:rPr>
          <w:sz w:val="16"/>
        </w:rPr>
        <w:t xml:space="preserve">• </w:t>
      </w:r>
      <w:r w:rsidRPr="007137EF">
        <w:rPr>
          <w:rStyle w:val="Emphasis"/>
          <w:highlight w:val="green"/>
        </w:rPr>
        <w:t>Infectious</w:t>
      </w:r>
      <w:r w:rsidRPr="007137EF">
        <w:rPr>
          <w:rStyle w:val="Emphasis"/>
        </w:rPr>
        <w:t xml:space="preserve"> </w:t>
      </w:r>
      <w:r w:rsidRPr="007137EF">
        <w:rPr>
          <w:rStyle w:val="Emphasis"/>
          <w:highlight w:val="green"/>
        </w:rPr>
        <w:t>disease outbreaks</w:t>
      </w:r>
      <w:r w:rsidRPr="000C2D58">
        <w:rPr>
          <w:rStyle w:val="StyleUnderline"/>
        </w:rPr>
        <w:t xml:space="preserve"> </w:t>
      </w:r>
      <w:r w:rsidRPr="007137EF">
        <w:rPr>
          <w:rStyle w:val="Emphasis"/>
          <w:highlight w:val="green"/>
        </w:rPr>
        <w:t>increase</w:t>
      </w:r>
      <w:r w:rsidRPr="000C2D58">
        <w:rPr>
          <w:rStyle w:val="StyleUnderline"/>
        </w:rPr>
        <w:t xml:space="preserve"> </w:t>
      </w:r>
      <w:r w:rsidRPr="007137EF">
        <w:rPr>
          <w:rStyle w:val="Emphasis"/>
          <w:highlight w:val="green"/>
        </w:rPr>
        <w:t>pressure</w:t>
      </w:r>
      <w:r w:rsidRPr="00585F1D">
        <w:rPr>
          <w:rStyle w:val="StyleUnderline"/>
          <w:highlight w:val="green"/>
        </w:rPr>
        <w:t xml:space="preserve"> </w:t>
      </w:r>
      <w:r w:rsidRPr="007137EF">
        <w:rPr>
          <w:rStyle w:val="Emphasis"/>
          <w:highlight w:val="green"/>
        </w:rPr>
        <w:t>on healthcare</w:t>
      </w:r>
      <w:r w:rsidRPr="007137EF">
        <w:rPr>
          <w:rStyle w:val="Emphasis"/>
        </w:rPr>
        <w:t xml:space="preserve"> </w:t>
      </w:r>
      <w:r w:rsidRPr="000C2D58">
        <w:rPr>
          <w:rStyle w:val="StyleUnderline"/>
        </w:rPr>
        <w:t>infrastructure</w:t>
      </w:r>
      <w:r w:rsidRPr="000C2D58">
        <w:rPr>
          <w:sz w:val="16"/>
        </w:rPr>
        <w:t>, especially those with little reserve capacity</w:t>
      </w:r>
    </w:p>
    <w:p w14:paraId="23C6B0D1" w14:textId="77777777" w:rsidR="00BF7563" w:rsidRPr="000C2D58" w:rsidRDefault="00BF7563" w:rsidP="00BF7563">
      <w:pPr>
        <w:rPr>
          <w:sz w:val="16"/>
        </w:rPr>
      </w:pPr>
      <w:r w:rsidRPr="000C2D58">
        <w:rPr>
          <w:sz w:val="16"/>
        </w:rPr>
        <w:t xml:space="preserve">• </w:t>
      </w:r>
      <w:r w:rsidRPr="007137EF">
        <w:rPr>
          <w:rStyle w:val="Emphasis"/>
        </w:rPr>
        <w:t>Poor</w:t>
      </w:r>
      <w:r w:rsidRPr="000C2D58">
        <w:rPr>
          <w:rStyle w:val="StyleUnderline"/>
        </w:rPr>
        <w:t xml:space="preserve"> disease </w:t>
      </w:r>
      <w:r w:rsidRPr="007137EF">
        <w:rPr>
          <w:rStyle w:val="Emphasis"/>
        </w:rPr>
        <w:t>surveillance</w:t>
      </w:r>
      <w:r w:rsidRPr="000C2D58">
        <w:rPr>
          <w:rStyle w:val="StyleUnderline"/>
        </w:rPr>
        <w:t xml:space="preserve"> systems</w:t>
      </w:r>
      <w:r w:rsidRPr="000C2D58">
        <w:rPr>
          <w:sz w:val="16"/>
        </w:rPr>
        <w:t xml:space="preserve"> in areas at high risk of disease emergence </w:t>
      </w:r>
      <w:r w:rsidRPr="000C2D58">
        <w:rPr>
          <w:rStyle w:val="StyleUnderline"/>
        </w:rPr>
        <w:t>negatively impact disease containment</w:t>
      </w:r>
    </w:p>
    <w:p w14:paraId="187A109A" w14:textId="77777777" w:rsidR="00BF7563" w:rsidRPr="000C2D58" w:rsidRDefault="00BF7563" w:rsidP="00BF7563">
      <w:pPr>
        <w:rPr>
          <w:u w:val="single"/>
        </w:rPr>
      </w:pPr>
      <w:r w:rsidRPr="000C2D58">
        <w:rPr>
          <w:sz w:val="16"/>
        </w:rPr>
        <w:t xml:space="preserve">• Social inequalities and direct </w:t>
      </w:r>
      <w:r w:rsidRPr="000C2D58">
        <w:rPr>
          <w:rStyle w:val="StyleUnderline"/>
        </w:rPr>
        <w:t xml:space="preserve">negative </w:t>
      </w:r>
      <w:r w:rsidRPr="00585F1D">
        <w:rPr>
          <w:rStyle w:val="StyleUnderline"/>
          <w:highlight w:val="green"/>
        </w:rPr>
        <w:t>climate change</w:t>
      </w:r>
      <w:r w:rsidRPr="000C2D58">
        <w:rPr>
          <w:rStyle w:val="StyleUnderline"/>
        </w:rPr>
        <w:t xml:space="preserve"> impacts</w:t>
      </w:r>
      <w:r w:rsidRPr="000C2D58">
        <w:rPr>
          <w:sz w:val="16"/>
        </w:rPr>
        <w:t xml:space="preserve"> </w:t>
      </w:r>
      <w:r w:rsidRPr="000C2D58">
        <w:rPr>
          <w:rStyle w:val="StyleUnderline"/>
        </w:rPr>
        <w:t>affect</w:t>
      </w:r>
      <w:r w:rsidRPr="000C2D58">
        <w:rPr>
          <w:sz w:val="16"/>
        </w:rPr>
        <w:t xml:space="preserve"> </w:t>
      </w:r>
      <w:r w:rsidRPr="000C2D58">
        <w:rPr>
          <w:rStyle w:val="StyleUnderline"/>
        </w:rPr>
        <w:t>population health</w:t>
      </w:r>
      <w:r w:rsidRPr="000C2D58">
        <w:rPr>
          <w:sz w:val="16"/>
        </w:rPr>
        <w:t xml:space="preserve">, </w:t>
      </w:r>
      <w:r w:rsidRPr="007137EF">
        <w:rPr>
          <w:rStyle w:val="Emphasis"/>
          <w:highlight w:val="green"/>
        </w:rPr>
        <w:t>increasing</w:t>
      </w:r>
      <w:r w:rsidRPr="000C2D58">
        <w:rPr>
          <w:rStyle w:val="StyleUnderline"/>
        </w:rPr>
        <w:t xml:space="preserve"> </w:t>
      </w:r>
      <w:r w:rsidRPr="007137EF">
        <w:rPr>
          <w:rStyle w:val="Emphasis"/>
          <w:highlight w:val="green"/>
        </w:rPr>
        <w:t>disease</w:t>
      </w:r>
      <w:r w:rsidRPr="00585F1D">
        <w:rPr>
          <w:rStyle w:val="StyleUnderline"/>
          <w:highlight w:val="green"/>
        </w:rPr>
        <w:t xml:space="preserve"> </w:t>
      </w:r>
      <w:r w:rsidRPr="007137EF">
        <w:rPr>
          <w:rStyle w:val="Emphasis"/>
          <w:highlight w:val="green"/>
        </w:rPr>
        <w:t>vulnerability</w:t>
      </w:r>
    </w:p>
    <w:p w14:paraId="1DDBB326" w14:textId="77777777" w:rsidR="00BF7563" w:rsidRPr="000C2D58" w:rsidRDefault="00BF7563" w:rsidP="00BF7563">
      <w:pPr>
        <w:rPr>
          <w:sz w:val="16"/>
        </w:rPr>
      </w:pPr>
      <w:r w:rsidRPr="000C2D58">
        <w:rPr>
          <w:sz w:val="16"/>
        </w:rPr>
        <w:t>• Food supply chains can be a source of disease outbreaks e.g. contamination of foodstuffs with mycotoxins, increase in bacterial pathogens</w:t>
      </w:r>
    </w:p>
    <w:p w14:paraId="10746C0F" w14:textId="77777777" w:rsidR="00BF7563" w:rsidRPr="000C2D58" w:rsidRDefault="00BF7563" w:rsidP="00BF7563">
      <w:pPr>
        <w:rPr>
          <w:sz w:val="16"/>
        </w:rPr>
      </w:pPr>
      <w:r w:rsidRPr="000C2D58">
        <w:rPr>
          <w:sz w:val="16"/>
        </w:rPr>
        <w:t xml:space="preserve">• </w:t>
      </w:r>
      <w:r w:rsidRPr="000C2D58">
        <w:rPr>
          <w:rStyle w:val="StyleUnderline"/>
        </w:rPr>
        <w:t>Population growth</w:t>
      </w:r>
      <w:r w:rsidRPr="000C2D58">
        <w:rPr>
          <w:sz w:val="16"/>
        </w:rPr>
        <w:t xml:space="preserve"> drives urban expansion and agricultural intensification, bringing people and domestic species into </w:t>
      </w:r>
      <w:r w:rsidRPr="007137EF">
        <w:rPr>
          <w:rStyle w:val="Emphasis"/>
        </w:rPr>
        <w:t>increasing</w:t>
      </w:r>
      <w:r w:rsidRPr="000C2D58">
        <w:rPr>
          <w:sz w:val="16"/>
        </w:rPr>
        <w:t xml:space="preserve"> </w:t>
      </w:r>
      <w:r w:rsidRPr="007137EF">
        <w:rPr>
          <w:rStyle w:val="Emphasis"/>
        </w:rPr>
        <w:t>contact</w:t>
      </w:r>
      <w:r w:rsidRPr="000C2D58">
        <w:rPr>
          <w:sz w:val="16"/>
        </w:rPr>
        <w:t xml:space="preserve"> with wildlife</w:t>
      </w:r>
    </w:p>
    <w:p w14:paraId="5D623837" w14:textId="77777777" w:rsidR="00BF7563" w:rsidRPr="000C2D58" w:rsidRDefault="00BF7563" w:rsidP="00BF7563">
      <w:pPr>
        <w:rPr>
          <w:sz w:val="16"/>
        </w:rPr>
      </w:pPr>
      <w:r w:rsidRPr="000C2D58">
        <w:rPr>
          <w:sz w:val="16"/>
        </w:rPr>
        <w:t xml:space="preserve">• Intensification of agriculture brings large numbers of genetically similar animals into </w:t>
      </w:r>
      <w:proofErr w:type="gramStart"/>
      <w:r w:rsidRPr="000C2D58">
        <w:rPr>
          <w:sz w:val="16"/>
        </w:rPr>
        <w:t>close proximity</w:t>
      </w:r>
      <w:proofErr w:type="gramEnd"/>
      <w:r w:rsidRPr="000C2D58">
        <w:rPr>
          <w:sz w:val="16"/>
        </w:rPr>
        <w:t xml:space="preserve"> (with poor husbandry compounding this issue)</w:t>
      </w:r>
    </w:p>
    <w:p w14:paraId="1C137BBC" w14:textId="77777777" w:rsidR="00BF7563" w:rsidRPr="000C2D58" w:rsidRDefault="00BF7563" w:rsidP="00BF7563">
      <w:pPr>
        <w:rPr>
          <w:u w:val="single"/>
        </w:rPr>
      </w:pPr>
      <w:r w:rsidRPr="000C2D58">
        <w:rPr>
          <w:sz w:val="16"/>
        </w:rPr>
        <w:t xml:space="preserve">• </w:t>
      </w:r>
      <w:r w:rsidRPr="000C2D58">
        <w:rPr>
          <w:rStyle w:val="StyleUnderline"/>
        </w:rPr>
        <w:t xml:space="preserve">Climate-change-driven </w:t>
      </w:r>
      <w:r w:rsidRPr="007137EF">
        <w:rPr>
          <w:rStyle w:val="Emphasis"/>
        </w:rPr>
        <w:t>increases</w:t>
      </w:r>
      <w:r w:rsidRPr="000C2D58">
        <w:rPr>
          <w:rStyle w:val="StyleUnderline"/>
        </w:rPr>
        <w:t xml:space="preserve"> in the </w:t>
      </w:r>
      <w:r w:rsidRPr="007137EF">
        <w:rPr>
          <w:rStyle w:val="Emphasis"/>
          <w:highlight w:val="green"/>
        </w:rPr>
        <w:t>geographical</w:t>
      </w:r>
      <w:r w:rsidRPr="00585F1D">
        <w:rPr>
          <w:rStyle w:val="StyleUnderline"/>
          <w:highlight w:val="green"/>
        </w:rPr>
        <w:t xml:space="preserve"> </w:t>
      </w:r>
      <w:r w:rsidRPr="007137EF">
        <w:rPr>
          <w:rStyle w:val="Emphasis"/>
          <w:highlight w:val="green"/>
        </w:rPr>
        <w:t>range</w:t>
      </w:r>
      <w:r w:rsidRPr="000C2D58">
        <w:rPr>
          <w:rStyle w:val="StyleUnderline"/>
        </w:rPr>
        <w:t xml:space="preserve"> of disease vectors and life cycles increase disease emergence</w:t>
      </w:r>
    </w:p>
    <w:p w14:paraId="327EA866" w14:textId="77777777" w:rsidR="00BF7563" w:rsidRPr="000C2D58" w:rsidRDefault="00BF7563" w:rsidP="00BF7563">
      <w:pPr>
        <w:rPr>
          <w:sz w:val="16"/>
        </w:rPr>
      </w:pPr>
      <w:r w:rsidRPr="000C2D58">
        <w:rPr>
          <w:sz w:val="16"/>
        </w:rPr>
        <w:t xml:space="preserve">• </w:t>
      </w:r>
      <w:r w:rsidRPr="007137EF">
        <w:rPr>
          <w:rStyle w:val="Emphasis"/>
        </w:rPr>
        <w:t>Global</w:t>
      </w:r>
      <w:r w:rsidRPr="000C2D58">
        <w:rPr>
          <w:rStyle w:val="StyleUnderline"/>
        </w:rPr>
        <w:t xml:space="preserve"> </w:t>
      </w:r>
      <w:r w:rsidRPr="007137EF">
        <w:rPr>
          <w:rStyle w:val="Emphasis"/>
        </w:rPr>
        <w:t>travel</w:t>
      </w:r>
      <w:r w:rsidRPr="000C2D58">
        <w:rPr>
          <w:rStyle w:val="StyleUnderline"/>
        </w:rPr>
        <w:t xml:space="preserve"> </w:t>
      </w:r>
      <w:r w:rsidRPr="000C2D58">
        <w:rPr>
          <w:sz w:val="16"/>
        </w:rPr>
        <w:t xml:space="preserve">and transport </w:t>
      </w:r>
      <w:proofErr w:type="gramStart"/>
      <w:r w:rsidRPr="000C2D58">
        <w:rPr>
          <w:rStyle w:val="StyleUnderline"/>
        </w:rPr>
        <w:t>facilitates</w:t>
      </w:r>
      <w:proofErr w:type="gramEnd"/>
      <w:r w:rsidRPr="000C2D58">
        <w:rPr>
          <w:rStyle w:val="StyleUnderline"/>
        </w:rPr>
        <w:t xml:space="preserve"> rapid global spread</w:t>
      </w:r>
      <w:r w:rsidRPr="000C2D58">
        <w:rPr>
          <w:sz w:val="16"/>
        </w:rPr>
        <w:t xml:space="preserve"> of infectious disease</w:t>
      </w:r>
    </w:p>
    <w:p w14:paraId="400F275F" w14:textId="77777777" w:rsidR="00BF7563" w:rsidRPr="000C2D58" w:rsidRDefault="00BF7563" w:rsidP="00BF7563">
      <w:pPr>
        <w:rPr>
          <w:sz w:val="16"/>
        </w:rPr>
      </w:pPr>
      <w:r w:rsidRPr="000C2D58">
        <w:rPr>
          <w:sz w:val="16"/>
        </w:rPr>
        <w:t>• Resilience in healthcare systems such as the ability to rapidly expand capacity, suitable personal protective equipment and trusted government advice on disease prevention can improve outcomes</w:t>
      </w:r>
    </w:p>
    <w:p w14:paraId="20664AF2" w14:textId="77777777" w:rsidR="00BF7563" w:rsidRPr="000C2D58" w:rsidRDefault="00BF7563" w:rsidP="00BF7563">
      <w:pPr>
        <w:rPr>
          <w:u w:val="single"/>
        </w:rPr>
      </w:pPr>
      <w:r w:rsidRPr="000C2D58">
        <w:rPr>
          <w:sz w:val="16"/>
        </w:rPr>
        <w:t xml:space="preserve">• </w:t>
      </w:r>
      <w:r w:rsidRPr="000C2D58">
        <w:rPr>
          <w:rStyle w:val="StyleUnderline"/>
        </w:rPr>
        <w:t>Policies designed to limit disease spread</w:t>
      </w:r>
      <w:r w:rsidRPr="000C2D58">
        <w:rPr>
          <w:sz w:val="16"/>
        </w:rPr>
        <w:t xml:space="preserve"> may </w:t>
      </w:r>
      <w:r w:rsidRPr="000C2D58">
        <w:rPr>
          <w:rStyle w:val="StyleUnderline"/>
        </w:rPr>
        <w:t>generate</w:t>
      </w:r>
      <w:r w:rsidRPr="000C2D58">
        <w:rPr>
          <w:sz w:val="16"/>
        </w:rPr>
        <w:t xml:space="preserve"> new economic risks such as reduced household incomes and </w:t>
      </w:r>
      <w:r w:rsidRPr="000C2D58">
        <w:rPr>
          <w:rStyle w:val="StyleUnderline"/>
        </w:rPr>
        <w:t>financial bankruptcies</w:t>
      </w:r>
    </w:p>
    <w:p w14:paraId="0F55DAD1" w14:textId="77777777" w:rsidR="00BF7563" w:rsidRPr="000C2D58" w:rsidRDefault="00BF7563" w:rsidP="00BF7563">
      <w:pPr>
        <w:rPr>
          <w:u w:val="single"/>
        </w:rPr>
      </w:pPr>
      <w:r w:rsidRPr="000C2D58">
        <w:rPr>
          <w:sz w:val="16"/>
        </w:rPr>
        <w:t xml:space="preserve">• </w:t>
      </w:r>
      <w:r w:rsidRPr="007137EF">
        <w:rPr>
          <w:rStyle w:val="Emphasis"/>
        </w:rPr>
        <w:t>Ineffective</w:t>
      </w:r>
      <w:r w:rsidRPr="000C2D58">
        <w:rPr>
          <w:rStyle w:val="StyleUnderline"/>
        </w:rPr>
        <w:t xml:space="preserve"> global </w:t>
      </w:r>
      <w:r w:rsidRPr="007137EF">
        <w:rPr>
          <w:rStyle w:val="Emphasis"/>
        </w:rPr>
        <w:t>communication</w:t>
      </w:r>
      <w:r w:rsidRPr="000C2D58">
        <w:rPr>
          <w:rStyle w:val="StyleUnderline"/>
        </w:rPr>
        <w:t xml:space="preserve"> and coordinated action reduce ability to contain disease spread</w:t>
      </w:r>
    </w:p>
    <w:p w14:paraId="6BB8408A" w14:textId="77777777" w:rsidR="00BF7563" w:rsidRPr="000C2D58" w:rsidRDefault="00BF7563" w:rsidP="00BF7563">
      <w:pPr>
        <w:rPr>
          <w:u w:val="single"/>
        </w:rPr>
      </w:pPr>
      <w:r w:rsidRPr="000C2D58">
        <w:rPr>
          <w:sz w:val="16"/>
        </w:rPr>
        <w:t xml:space="preserve">• </w:t>
      </w:r>
      <w:r w:rsidRPr="007137EF">
        <w:rPr>
          <w:rStyle w:val="Emphasis"/>
          <w:highlight w:val="green"/>
        </w:rPr>
        <w:t>Strained</w:t>
      </w:r>
      <w:r w:rsidRPr="00585F1D">
        <w:rPr>
          <w:rStyle w:val="StyleUnderline"/>
          <w:highlight w:val="green"/>
        </w:rPr>
        <w:t xml:space="preserve"> </w:t>
      </w:r>
      <w:r w:rsidRPr="007137EF">
        <w:rPr>
          <w:rStyle w:val="Emphasis"/>
          <w:highlight w:val="green"/>
        </w:rPr>
        <w:t>supply chains</w:t>
      </w:r>
      <w:r w:rsidRPr="000C2D58">
        <w:rPr>
          <w:rStyle w:val="StyleUnderline"/>
        </w:rPr>
        <w:t xml:space="preserve"> may drive protective polices by governments</w:t>
      </w:r>
      <w:r w:rsidRPr="000C2D58">
        <w:rPr>
          <w:sz w:val="16"/>
        </w:rPr>
        <w:t xml:space="preserve">, </w:t>
      </w:r>
      <w:r w:rsidRPr="000C2D58">
        <w:rPr>
          <w:rStyle w:val="StyleUnderline"/>
        </w:rPr>
        <w:t>further worsening supply chain issues</w:t>
      </w:r>
    </w:p>
    <w:p w14:paraId="1690EC51" w14:textId="77777777" w:rsidR="00BF7563" w:rsidRPr="000C2D58" w:rsidRDefault="00BF7563" w:rsidP="00BF7563">
      <w:pPr>
        <w:rPr>
          <w:sz w:val="8"/>
          <w:szCs w:val="14"/>
        </w:rPr>
      </w:pPr>
      <w:r w:rsidRPr="000C2D58">
        <w:rPr>
          <w:sz w:val="8"/>
          <w:szCs w:val="14"/>
        </w:rPr>
        <w:t>Food insecurity</w:t>
      </w:r>
    </w:p>
    <w:p w14:paraId="50C68E68" w14:textId="77777777" w:rsidR="00BF7563" w:rsidRPr="000C2D58" w:rsidRDefault="00BF7563" w:rsidP="00BF7563">
      <w:pPr>
        <w:rPr>
          <w:sz w:val="8"/>
          <w:szCs w:val="14"/>
        </w:rPr>
      </w:pPr>
      <w:r w:rsidRPr="000C2D58">
        <w:rPr>
          <w:sz w:val="8"/>
          <w:szCs w:val="14"/>
        </w:rPr>
        <w:t>• Concentration of food production and global trade chokepoints and a lack of investment in chokepoint infrastructure reduces food system resilience</w:t>
      </w:r>
    </w:p>
    <w:p w14:paraId="6C520159" w14:textId="77777777" w:rsidR="00BF7563" w:rsidRPr="000C2D58" w:rsidRDefault="00BF7563" w:rsidP="00BF7563">
      <w:pPr>
        <w:rPr>
          <w:sz w:val="8"/>
          <w:szCs w:val="14"/>
        </w:rPr>
      </w:pPr>
      <w:r w:rsidRPr="000C2D58">
        <w:rPr>
          <w:sz w:val="8"/>
          <w:szCs w:val="14"/>
        </w:rPr>
        <w:t xml:space="preserve">• Concentration of </w:t>
      </w:r>
      <w:proofErr w:type="spellStart"/>
      <w:r w:rsidRPr="000C2D58">
        <w:rPr>
          <w:sz w:val="8"/>
          <w:szCs w:val="14"/>
        </w:rPr>
        <w:t>fertiliser</w:t>
      </w:r>
      <w:proofErr w:type="spellEnd"/>
      <w:r w:rsidRPr="000C2D58">
        <w:rPr>
          <w:sz w:val="8"/>
          <w:szCs w:val="14"/>
        </w:rPr>
        <w:t xml:space="preserve"> production and reliance of </w:t>
      </w:r>
      <w:proofErr w:type="spellStart"/>
      <w:r w:rsidRPr="000C2D58">
        <w:rPr>
          <w:sz w:val="8"/>
          <w:szCs w:val="14"/>
        </w:rPr>
        <w:t>fertiliser</w:t>
      </w:r>
      <w:proofErr w:type="spellEnd"/>
      <w:r w:rsidRPr="000C2D58">
        <w:rPr>
          <w:sz w:val="8"/>
          <w:szCs w:val="14"/>
        </w:rPr>
        <w:t xml:space="preserve"> production on natural gas exposes food production to gas price volatility</w:t>
      </w:r>
    </w:p>
    <w:p w14:paraId="210A9DCF" w14:textId="77777777" w:rsidR="00BF7563" w:rsidRPr="000C2D58" w:rsidRDefault="00BF7563" w:rsidP="00BF7563">
      <w:pPr>
        <w:rPr>
          <w:sz w:val="8"/>
          <w:szCs w:val="14"/>
        </w:rPr>
      </w:pPr>
      <w:r w:rsidRPr="000C2D58">
        <w:rPr>
          <w:sz w:val="8"/>
          <w:szCs w:val="14"/>
        </w:rPr>
        <w:t>• Population growth increases demand for food and in particular meat-based diets</w:t>
      </w:r>
    </w:p>
    <w:p w14:paraId="2F54C606" w14:textId="77777777" w:rsidR="00BF7563" w:rsidRPr="000C2D58" w:rsidRDefault="00BF7563" w:rsidP="00BF7563">
      <w:pPr>
        <w:rPr>
          <w:sz w:val="8"/>
          <w:szCs w:val="14"/>
        </w:rPr>
      </w:pPr>
      <w:r w:rsidRPr="000C2D58">
        <w:rPr>
          <w:sz w:val="8"/>
          <w:szCs w:val="14"/>
        </w:rPr>
        <w:t>• Volatility of production inputs e.g. water stress</w:t>
      </w:r>
    </w:p>
    <w:p w14:paraId="623D9404" w14:textId="77777777" w:rsidR="00BF7563" w:rsidRPr="000C2D58" w:rsidRDefault="00BF7563" w:rsidP="00BF7563">
      <w:pPr>
        <w:rPr>
          <w:sz w:val="8"/>
          <w:szCs w:val="14"/>
        </w:rPr>
      </w:pPr>
      <w:r w:rsidRPr="000C2D58">
        <w:rPr>
          <w:sz w:val="8"/>
          <w:szCs w:val="14"/>
        </w:rPr>
        <w:t>• Food production shocks can lead to poverty, particularly for those on low incomes</w:t>
      </w:r>
    </w:p>
    <w:p w14:paraId="6F64545D" w14:textId="77777777" w:rsidR="00BF7563" w:rsidRPr="000C2D58" w:rsidRDefault="00BF7563" w:rsidP="00BF7563">
      <w:pPr>
        <w:rPr>
          <w:sz w:val="8"/>
          <w:szCs w:val="14"/>
        </w:rPr>
      </w:pPr>
      <w:r w:rsidRPr="000C2D58">
        <w:rPr>
          <w:sz w:val="8"/>
          <w:szCs w:val="14"/>
        </w:rPr>
        <w:t>• Women are more vulnerable to food insecurity due to higher nutritional requirements, particularly during pregnancy. Inadequate diet increases pregnancy complications and infant deaths</w:t>
      </w:r>
    </w:p>
    <w:p w14:paraId="770557BD" w14:textId="77777777" w:rsidR="00BF7563" w:rsidRPr="000C2D58" w:rsidRDefault="00BF7563" w:rsidP="00BF7563">
      <w:pPr>
        <w:rPr>
          <w:sz w:val="8"/>
          <w:szCs w:val="14"/>
        </w:rPr>
      </w:pPr>
      <w:r w:rsidRPr="000C2D58">
        <w:rPr>
          <w:sz w:val="8"/>
          <w:szCs w:val="14"/>
        </w:rPr>
        <w:t>• Disruption to domestic food supply increases the likelihood of reactive government policies, such as export bans that further undermine global food security</w:t>
      </w:r>
    </w:p>
    <w:p w14:paraId="2303D37D" w14:textId="77777777" w:rsidR="00BF7563" w:rsidRPr="000C2D58" w:rsidRDefault="00BF7563" w:rsidP="00BF7563">
      <w:pPr>
        <w:rPr>
          <w:sz w:val="8"/>
          <w:szCs w:val="14"/>
        </w:rPr>
      </w:pPr>
      <w:r w:rsidRPr="000C2D58">
        <w:rPr>
          <w:sz w:val="8"/>
          <w:szCs w:val="14"/>
        </w:rPr>
        <w:t>• Responses that ramp up intensive agriculture as a short-term measure further worsen food production in the long term and undermine the climate and nature transition</w:t>
      </w:r>
    </w:p>
    <w:p w14:paraId="64D5368D" w14:textId="77777777" w:rsidR="00BF7563" w:rsidRPr="000C2D58" w:rsidRDefault="00BF7563" w:rsidP="00BF7563">
      <w:pPr>
        <w:rPr>
          <w:sz w:val="8"/>
          <w:szCs w:val="14"/>
        </w:rPr>
      </w:pPr>
      <w:r w:rsidRPr="000C2D58">
        <w:rPr>
          <w:sz w:val="8"/>
          <w:szCs w:val="14"/>
        </w:rPr>
        <w:t>• Potential for mass migration, civil unrest and conflict driven by food insecurity.</w:t>
      </w:r>
    </w:p>
    <w:p w14:paraId="629ABEC0" w14:textId="77777777" w:rsidR="00BF7563" w:rsidRPr="000C2D58" w:rsidRDefault="00BF7563" w:rsidP="00BF7563">
      <w:pPr>
        <w:rPr>
          <w:sz w:val="8"/>
          <w:szCs w:val="14"/>
        </w:rPr>
      </w:pPr>
      <w:r w:rsidRPr="000C2D58">
        <w:rPr>
          <w:sz w:val="8"/>
          <w:szCs w:val="14"/>
        </w:rPr>
        <w:t>Systemic risk Societal fragilities increasing vulnerability and exposure</w:t>
      </w:r>
    </w:p>
    <w:p w14:paraId="6594AB6E" w14:textId="77777777" w:rsidR="00BF7563" w:rsidRPr="000C2D58" w:rsidRDefault="00BF7563" w:rsidP="00BF7563">
      <w:pPr>
        <w:rPr>
          <w:sz w:val="8"/>
          <w:szCs w:val="14"/>
        </w:rPr>
      </w:pPr>
      <w:r w:rsidRPr="000C2D58">
        <w:rPr>
          <w:sz w:val="8"/>
          <w:szCs w:val="14"/>
        </w:rPr>
        <w:t>Responses that influence overall impact</w:t>
      </w:r>
    </w:p>
    <w:p w14:paraId="13819971" w14:textId="77777777" w:rsidR="00BF7563" w:rsidRPr="000C2D58" w:rsidRDefault="00BF7563" w:rsidP="00BF7563">
      <w:pPr>
        <w:rPr>
          <w:sz w:val="8"/>
          <w:szCs w:val="14"/>
        </w:rPr>
      </w:pPr>
      <w:r w:rsidRPr="000C2D58">
        <w:rPr>
          <w:sz w:val="8"/>
          <w:szCs w:val="14"/>
        </w:rPr>
        <w:t>Water security</w:t>
      </w:r>
    </w:p>
    <w:p w14:paraId="6DE84EE7" w14:textId="77777777" w:rsidR="00BF7563" w:rsidRPr="000C2D58" w:rsidRDefault="00BF7563" w:rsidP="00BF7563">
      <w:pPr>
        <w:rPr>
          <w:sz w:val="8"/>
          <w:szCs w:val="14"/>
        </w:rPr>
      </w:pPr>
      <w:r w:rsidRPr="000C2D58">
        <w:rPr>
          <w:sz w:val="8"/>
          <w:szCs w:val="14"/>
        </w:rPr>
        <w:t>• Population growth, production techniques and consumption of food increase demand for water</w:t>
      </w:r>
    </w:p>
    <w:p w14:paraId="0427DF5E" w14:textId="77777777" w:rsidR="00BF7563" w:rsidRPr="000C2D58" w:rsidRDefault="00BF7563" w:rsidP="00BF7563">
      <w:pPr>
        <w:rPr>
          <w:sz w:val="8"/>
          <w:szCs w:val="14"/>
        </w:rPr>
      </w:pPr>
      <w:r w:rsidRPr="000C2D58">
        <w:rPr>
          <w:sz w:val="8"/>
          <w:szCs w:val="14"/>
        </w:rPr>
        <w:t>• Agriculture and energy sectors are particularly vulnerable to water scarcity due to increased demand, e.g. impacts on crop yields could lead to food shortages.</w:t>
      </w:r>
    </w:p>
    <w:p w14:paraId="08B0DEE9" w14:textId="77777777" w:rsidR="00BF7563" w:rsidRPr="000C2D58" w:rsidRDefault="00BF7563" w:rsidP="00BF7563">
      <w:pPr>
        <w:rPr>
          <w:sz w:val="8"/>
          <w:szCs w:val="14"/>
        </w:rPr>
      </w:pPr>
      <w:r w:rsidRPr="000C2D58">
        <w:rPr>
          <w:sz w:val="8"/>
          <w:szCs w:val="14"/>
        </w:rPr>
        <w:t>Trade-offs occur between food and energy security which depends on water for production and cooling</w:t>
      </w:r>
    </w:p>
    <w:p w14:paraId="0464483F" w14:textId="77777777" w:rsidR="00BF7563" w:rsidRPr="000C2D58" w:rsidRDefault="00BF7563" w:rsidP="00BF7563">
      <w:pPr>
        <w:rPr>
          <w:sz w:val="8"/>
          <w:szCs w:val="14"/>
        </w:rPr>
      </w:pPr>
      <w:r w:rsidRPr="000C2D58">
        <w:rPr>
          <w:sz w:val="8"/>
          <w:szCs w:val="14"/>
        </w:rPr>
        <w:t>• Lack of water impacts sanitation and hygiene, and can lead to a deterioration in health and wellbeing and strain on healthcare services</w:t>
      </w:r>
    </w:p>
    <w:p w14:paraId="163443D3" w14:textId="77777777" w:rsidR="00BF7563" w:rsidRPr="000C2D58" w:rsidRDefault="00BF7563" w:rsidP="00BF7563">
      <w:pPr>
        <w:rPr>
          <w:sz w:val="8"/>
          <w:szCs w:val="14"/>
        </w:rPr>
      </w:pPr>
      <w:r w:rsidRPr="000C2D58">
        <w:rPr>
          <w:sz w:val="8"/>
          <w:szCs w:val="14"/>
        </w:rPr>
        <w:t>• Long-term decrease in groundwater tables and soil moisture impacts agriculture and food production</w:t>
      </w:r>
    </w:p>
    <w:p w14:paraId="6E1AAC33" w14:textId="77777777" w:rsidR="00BF7563" w:rsidRPr="000C2D58" w:rsidRDefault="00BF7563" w:rsidP="00BF7563">
      <w:pPr>
        <w:rPr>
          <w:sz w:val="8"/>
          <w:szCs w:val="14"/>
        </w:rPr>
      </w:pPr>
      <w:r w:rsidRPr="000C2D58">
        <w:rPr>
          <w:sz w:val="8"/>
          <w:szCs w:val="14"/>
        </w:rPr>
        <w:t xml:space="preserve">• Changes to rainfall patterns due to climate change and/ or upstream activities like deforestation in </w:t>
      </w:r>
      <w:proofErr w:type="spellStart"/>
      <w:r w:rsidRPr="000C2D58">
        <w:rPr>
          <w:sz w:val="8"/>
          <w:szCs w:val="14"/>
        </w:rPr>
        <w:t>neighbouring</w:t>
      </w:r>
      <w:proofErr w:type="spellEnd"/>
      <w:r w:rsidRPr="000C2D58">
        <w:rPr>
          <w:sz w:val="8"/>
          <w:szCs w:val="14"/>
        </w:rPr>
        <w:t xml:space="preserve"> countries impact agriculture</w:t>
      </w:r>
    </w:p>
    <w:p w14:paraId="104D035C" w14:textId="77777777" w:rsidR="00BF7563" w:rsidRPr="000C2D58" w:rsidRDefault="00BF7563" w:rsidP="00BF7563">
      <w:pPr>
        <w:rPr>
          <w:sz w:val="8"/>
          <w:szCs w:val="14"/>
        </w:rPr>
      </w:pPr>
      <w:r w:rsidRPr="000C2D58">
        <w:rPr>
          <w:sz w:val="8"/>
          <w:szCs w:val="14"/>
        </w:rPr>
        <w:t>• Disruption to freshwater ecosystems and water transportation routes can affect commerce and international security</w:t>
      </w:r>
    </w:p>
    <w:p w14:paraId="7586AA60" w14:textId="77777777" w:rsidR="00BF7563" w:rsidRPr="000C2D58" w:rsidRDefault="00BF7563" w:rsidP="00BF7563">
      <w:pPr>
        <w:rPr>
          <w:sz w:val="8"/>
          <w:szCs w:val="14"/>
        </w:rPr>
      </w:pPr>
      <w:r w:rsidRPr="000C2D58">
        <w:rPr>
          <w:sz w:val="8"/>
          <w:szCs w:val="14"/>
        </w:rPr>
        <w:t>• Displacement due to water security could drive mass migration. This could in turn drive reactionary policies by governments and contribute to derailment</w:t>
      </w:r>
    </w:p>
    <w:p w14:paraId="4A43096E" w14:textId="77777777" w:rsidR="00BF7563" w:rsidRPr="000C2D58" w:rsidRDefault="00BF7563" w:rsidP="00BF7563">
      <w:pPr>
        <w:rPr>
          <w:sz w:val="8"/>
          <w:szCs w:val="14"/>
        </w:rPr>
      </w:pPr>
      <w:r w:rsidRPr="000C2D58">
        <w:rPr>
          <w:sz w:val="8"/>
          <w:szCs w:val="14"/>
        </w:rPr>
        <w:t>• Competition for water resources increases conflict</w:t>
      </w:r>
    </w:p>
    <w:p w14:paraId="08CD91D0" w14:textId="77777777" w:rsidR="00BF7563" w:rsidRPr="000C2D58" w:rsidRDefault="00BF7563" w:rsidP="00BF7563">
      <w:pPr>
        <w:rPr>
          <w:sz w:val="8"/>
          <w:szCs w:val="14"/>
        </w:rPr>
      </w:pPr>
      <w:r w:rsidRPr="000C2D58">
        <w:rPr>
          <w:sz w:val="8"/>
          <w:szCs w:val="14"/>
        </w:rPr>
        <w:t>• Improvements to water management could reduce impacts of water scarcity</w:t>
      </w:r>
    </w:p>
    <w:p w14:paraId="515F8BAA" w14:textId="77777777" w:rsidR="00BF7563" w:rsidRPr="000C2D58" w:rsidRDefault="00BF7563" w:rsidP="00BF7563">
      <w:pPr>
        <w:rPr>
          <w:sz w:val="8"/>
          <w:szCs w:val="14"/>
        </w:rPr>
      </w:pPr>
      <w:r w:rsidRPr="000C2D58">
        <w:rPr>
          <w:sz w:val="8"/>
          <w:szCs w:val="14"/>
        </w:rPr>
        <w:t>Extreme heat stress</w:t>
      </w:r>
    </w:p>
    <w:p w14:paraId="597DCDF3" w14:textId="77777777" w:rsidR="00BF7563" w:rsidRPr="000C2D58" w:rsidRDefault="00BF7563" w:rsidP="00BF7563">
      <w:pPr>
        <w:rPr>
          <w:sz w:val="8"/>
          <w:szCs w:val="14"/>
        </w:rPr>
      </w:pPr>
      <w:r w:rsidRPr="000C2D58">
        <w:rPr>
          <w:sz w:val="8"/>
          <w:szCs w:val="14"/>
        </w:rPr>
        <w:t xml:space="preserve">• Reduction in </w:t>
      </w:r>
      <w:proofErr w:type="spellStart"/>
      <w:r w:rsidRPr="000C2D58">
        <w:rPr>
          <w:sz w:val="8"/>
          <w:szCs w:val="14"/>
        </w:rPr>
        <w:t>labour</w:t>
      </w:r>
      <w:proofErr w:type="spellEnd"/>
      <w:r w:rsidRPr="000C2D58">
        <w:rPr>
          <w:sz w:val="8"/>
          <w:szCs w:val="14"/>
        </w:rPr>
        <w:t xml:space="preserve"> productivity in sectors such as construction and agriculture</w:t>
      </w:r>
    </w:p>
    <w:p w14:paraId="4A52D146" w14:textId="77777777" w:rsidR="00BF7563" w:rsidRPr="000C2D58" w:rsidRDefault="00BF7563" w:rsidP="00BF7563">
      <w:pPr>
        <w:rPr>
          <w:sz w:val="8"/>
          <w:szCs w:val="14"/>
        </w:rPr>
      </w:pPr>
      <w:r w:rsidRPr="000C2D58">
        <w:rPr>
          <w:sz w:val="8"/>
          <w:szCs w:val="14"/>
        </w:rPr>
        <w:t>• Heat-related morbidity and mortality putting pressure on healthcare sector</w:t>
      </w:r>
    </w:p>
    <w:p w14:paraId="663336C8" w14:textId="77777777" w:rsidR="00BF7563" w:rsidRPr="000C2D58" w:rsidRDefault="00BF7563" w:rsidP="00BF7563">
      <w:pPr>
        <w:rPr>
          <w:sz w:val="8"/>
          <w:szCs w:val="14"/>
        </w:rPr>
      </w:pPr>
      <w:r w:rsidRPr="000C2D58">
        <w:rPr>
          <w:sz w:val="8"/>
          <w:szCs w:val="14"/>
        </w:rPr>
        <w:t>• Weakened physical infrastructure driving operational disruptions</w:t>
      </w:r>
    </w:p>
    <w:p w14:paraId="55C97404" w14:textId="77777777" w:rsidR="00BF7563" w:rsidRPr="000C2D58" w:rsidRDefault="00BF7563" w:rsidP="00BF7563">
      <w:pPr>
        <w:rPr>
          <w:sz w:val="8"/>
          <w:szCs w:val="14"/>
        </w:rPr>
      </w:pPr>
      <w:r w:rsidRPr="000C2D58">
        <w:rPr>
          <w:sz w:val="8"/>
          <w:szCs w:val="14"/>
        </w:rPr>
        <w:t>• Increase in vector-borne diseases</w:t>
      </w:r>
    </w:p>
    <w:p w14:paraId="2C74A3BB" w14:textId="77777777" w:rsidR="00BF7563" w:rsidRPr="000C2D58" w:rsidRDefault="00BF7563" w:rsidP="00BF7563">
      <w:pPr>
        <w:rPr>
          <w:sz w:val="8"/>
          <w:szCs w:val="14"/>
        </w:rPr>
      </w:pPr>
      <w:r w:rsidRPr="000C2D58">
        <w:rPr>
          <w:sz w:val="8"/>
          <w:szCs w:val="14"/>
        </w:rPr>
        <w:t>• Interactions with food and water security, exacerbating resource shortages</w:t>
      </w:r>
    </w:p>
    <w:p w14:paraId="11BA1474" w14:textId="77777777" w:rsidR="00BF7563" w:rsidRPr="000C2D58" w:rsidRDefault="00BF7563" w:rsidP="00BF7563">
      <w:pPr>
        <w:rPr>
          <w:sz w:val="8"/>
          <w:szCs w:val="14"/>
        </w:rPr>
      </w:pPr>
      <w:r w:rsidRPr="000C2D58">
        <w:rPr>
          <w:sz w:val="8"/>
          <w:szCs w:val="14"/>
        </w:rPr>
        <w:t>• Forced displacement driving mass migration, civil unrest and conflict</w:t>
      </w:r>
    </w:p>
    <w:p w14:paraId="2AAF5F9D" w14:textId="77777777" w:rsidR="00BF7563" w:rsidRPr="000C2D58" w:rsidRDefault="00BF7563" w:rsidP="00BF7563">
      <w:pPr>
        <w:rPr>
          <w:sz w:val="8"/>
          <w:szCs w:val="14"/>
        </w:rPr>
      </w:pPr>
      <w:r w:rsidRPr="000C2D58">
        <w:rPr>
          <w:sz w:val="8"/>
          <w:szCs w:val="14"/>
        </w:rPr>
        <w:t xml:space="preserve">• Water or energy rationing may mitigate health risks but </w:t>
      </w:r>
      <w:proofErr w:type="gramStart"/>
      <w:r w:rsidRPr="000C2D58">
        <w:rPr>
          <w:sz w:val="8"/>
          <w:szCs w:val="14"/>
        </w:rPr>
        <w:t>increases</w:t>
      </w:r>
      <w:proofErr w:type="gramEnd"/>
      <w:r w:rsidRPr="000C2D58">
        <w:rPr>
          <w:sz w:val="8"/>
          <w:szCs w:val="14"/>
        </w:rPr>
        <w:t xml:space="preserve"> economic risks, civil unrest and political instability</w:t>
      </w:r>
    </w:p>
    <w:p w14:paraId="24F3C9BA" w14:textId="77777777" w:rsidR="00BF7563" w:rsidRPr="000C2D58" w:rsidRDefault="00BF7563" w:rsidP="00BF7563">
      <w:pPr>
        <w:rPr>
          <w:sz w:val="8"/>
          <w:szCs w:val="14"/>
        </w:rPr>
      </w:pPr>
      <w:r w:rsidRPr="000C2D58">
        <w:rPr>
          <w:sz w:val="8"/>
          <w:szCs w:val="14"/>
        </w:rPr>
        <w:t>• Early warning systems, effective government messaging and rapid access to healthcare for vulnerable populations may reduce overall impacts.</w:t>
      </w:r>
    </w:p>
    <w:p w14:paraId="378EA72F" w14:textId="77777777" w:rsidR="00BF7563" w:rsidRPr="000C2D58" w:rsidRDefault="00BF7563" w:rsidP="00BF7563">
      <w:pPr>
        <w:rPr>
          <w:sz w:val="16"/>
        </w:rPr>
      </w:pPr>
      <w:r w:rsidRPr="000C2D58">
        <w:rPr>
          <w:sz w:val="16"/>
        </w:rPr>
        <w:t xml:space="preserve">The list in the table above is not exhaustive, but we can use this as a basis to explore common drivers of these four risks, their interconnections, risk cascades that could emerge and the potential for passing risk tipping points67, for example, running out of water. </w:t>
      </w:r>
      <w:r w:rsidRPr="000C2D58">
        <w:rPr>
          <w:rStyle w:val="StyleUnderline"/>
        </w:rPr>
        <w:t xml:space="preserve">The </w:t>
      </w:r>
      <w:r w:rsidRPr="007137EF">
        <w:rPr>
          <w:rStyle w:val="Emphasis"/>
          <w:highlight w:val="green"/>
        </w:rPr>
        <w:t>combined</w:t>
      </w:r>
      <w:r w:rsidRPr="00585F1D">
        <w:rPr>
          <w:rStyle w:val="StyleUnderline"/>
          <w:highlight w:val="green"/>
        </w:rPr>
        <w:t xml:space="preserve"> </w:t>
      </w:r>
      <w:r w:rsidRPr="007137EF">
        <w:rPr>
          <w:rStyle w:val="Emphasis"/>
          <w:highlight w:val="green"/>
        </w:rPr>
        <w:t>impacts</w:t>
      </w:r>
      <w:r w:rsidRPr="00585F1D">
        <w:rPr>
          <w:rStyle w:val="StyleUnderline"/>
          <w:highlight w:val="green"/>
        </w:rPr>
        <w:t xml:space="preserve"> of these risks are </w:t>
      </w:r>
      <w:r w:rsidRPr="007137EF">
        <w:rPr>
          <w:rStyle w:val="Emphasis"/>
          <w:highlight w:val="green"/>
        </w:rPr>
        <w:t>widespread</w:t>
      </w:r>
      <w:r w:rsidRPr="00585F1D">
        <w:rPr>
          <w:rStyle w:val="StyleUnderline"/>
          <w:highlight w:val="green"/>
        </w:rPr>
        <w:t xml:space="preserve"> and </w:t>
      </w:r>
      <w:r w:rsidRPr="007137EF">
        <w:rPr>
          <w:rStyle w:val="Emphasis"/>
          <w:highlight w:val="green"/>
        </w:rPr>
        <w:t>severe</w:t>
      </w:r>
      <w:r w:rsidRPr="00585F1D">
        <w:rPr>
          <w:sz w:val="16"/>
        </w:rPr>
        <w:t xml:space="preserve">, potentially </w:t>
      </w:r>
      <w:r w:rsidRPr="007137EF">
        <w:rPr>
          <w:rStyle w:val="Emphasis"/>
          <w:highlight w:val="green"/>
        </w:rPr>
        <w:t>including</w:t>
      </w:r>
      <w:r w:rsidRPr="00585F1D">
        <w:rPr>
          <w:rStyle w:val="StyleUnderline"/>
        </w:rPr>
        <w:t xml:space="preserve"> </w:t>
      </w:r>
      <w:r w:rsidRPr="007137EF">
        <w:rPr>
          <w:rStyle w:val="Emphasis"/>
          <w:highlight w:val="green"/>
        </w:rPr>
        <w:t>political instability</w:t>
      </w:r>
      <w:r w:rsidRPr="00585F1D">
        <w:rPr>
          <w:sz w:val="16"/>
        </w:rPr>
        <w:t xml:space="preserve">, violent </w:t>
      </w:r>
      <w:r w:rsidRPr="007137EF">
        <w:rPr>
          <w:rStyle w:val="Emphasis"/>
          <w:highlight w:val="green"/>
        </w:rPr>
        <w:t>conflict</w:t>
      </w:r>
      <w:r w:rsidRPr="00585F1D">
        <w:rPr>
          <w:sz w:val="16"/>
        </w:rPr>
        <w:t xml:space="preserve"> </w:t>
      </w:r>
      <w:r w:rsidRPr="00585F1D">
        <w:rPr>
          <w:rStyle w:val="StyleUnderline"/>
          <w:highlight w:val="green"/>
        </w:rPr>
        <w:t xml:space="preserve">and </w:t>
      </w:r>
      <w:r w:rsidRPr="007137EF">
        <w:rPr>
          <w:rStyle w:val="Emphasis"/>
          <w:highlight w:val="green"/>
        </w:rPr>
        <w:t>mass mortality</w:t>
      </w:r>
      <w:r w:rsidRPr="00585F1D">
        <w:rPr>
          <w:rStyle w:val="StyleUnderline"/>
        </w:rPr>
        <w:t>.</w:t>
      </w:r>
      <w:r w:rsidRPr="00585F1D">
        <w:rPr>
          <w:sz w:val="16"/>
        </w:rPr>
        <w:t xml:space="preserve"> Collectively, these risk impacts may contribute to derailment risk 68, </w:t>
      </w:r>
      <w:r w:rsidRPr="007137EF">
        <w:rPr>
          <w:rStyle w:val="Emphasis"/>
          <w:highlight w:val="green"/>
        </w:rPr>
        <w:t>destabilizing</w:t>
      </w:r>
      <w:r w:rsidRPr="00585F1D">
        <w:rPr>
          <w:rStyle w:val="StyleUnderline"/>
          <w:highlight w:val="green"/>
        </w:rPr>
        <w:t xml:space="preserve"> </w:t>
      </w:r>
      <w:r w:rsidRPr="007137EF">
        <w:rPr>
          <w:rStyle w:val="Emphasis"/>
          <w:highlight w:val="green"/>
        </w:rPr>
        <w:t>societies</w:t>
      </w:r>
      <w:r w:rsidRPr="007137EF">
        <w:rPr>
          <w:rStyle w:val="Emphasis"/>
        </w:rPr>
        <w:t>’</w:t>
      </w:r>
      <w:r w:rsidRPr="00585F1D">
        <w:rPr>
          <w:rStyle w:val="StyleUnderline"/>
        </w:rPr>
        <w:t xml:space="preserve"> ability to address the root causes</w:t>
      </w:r>
      <w:r w:rsidRPr="000C2D58">
        <w:rPr>
          <w:sz w:val="16"/>
        </w:rPr>
        <w:t>, namely climate change and biodiversity loss.</w:t>
      </w:r>
    </w:p>
    <w:p w14:paraId="76B07BE8" w14:textId="77777777" w:rsidR="00BF7563" w:rsidRPr="000C2D58" w:rsidRDefault="00BF7563" w:rsidP="00BF7563">
      <w:pPr>
        <w:rPr>
          <w:sz w:val="16"/>
        </w:rPr>
      </w:pPr>
      <w:r w:rsidRPr="000C2D58">
        <w:rPr>
          <w:sz w:val="16"/>
        </w:rPr>
        <w:t>The following causal loop diagram explores these risks, the common drivers that increase background hazard, their interactions and cascades, and the social systems that increase vulnerability and exposure to risk impacts.</w:t>
      </w:r>
    </w:p>
    <w:p w14:paraId="6B8E5835" w14:textId="77777777" w:rsidR="00BF7563" w:rsidRPr="000C2D58" w:rsidRDefault="00BF7563" w:rsidP="00BF7563">
      <w:pPr>
        <w:rPr>
          <w:sz w:val="16"/>
        </w:rPr>
      </w:pPr>
      <w:r w:rsidRPr="000C2D58">
        <w:rPr>
          <w:sz w:val="16"/>
        </w:rPr>
        <w:t>Displacement due to water security driving mass migration. This could in turn drive reactionary policies by governments and contribute to derailment</w:t>
      </w:r>
    </w:p>
    <w:p w14:paraId="4EDADCDE" w14:textId="77777777" w:rsidR="00BF7563" w:rsidRPr="000C2D58" w:rsidRDefault="00BF7563" w:rsidP="00BF7563">
      <w:pPr>
        <w:rPr>
          <w:b/>
          <w:bCs/>
          <w:sz w:val="16"/>
        </w:rPr>
      </w:pPr>
      <w:r w:rsidRPr="000C2D58">
        <w:rPr>
          <w:sz w:val="16"/>
        </w:rPr>
        <w:t xml:space="preserve">Consequences of </w:t>
      </w:r>
      <w:r w:rsidRPr="007137EF">
        <w:rPr>
          <w:rStyle w:val="Emphasis"/>
        </w:rPr>
        <w:t>risk cascades</w:t>
      </w:r>
    </w:p>
    <w:p w14:paraId="3D5814FA" w14:textId="77777777" w:rsidR="00BF7563" w:rsidRPr="000C2D58" w:rsidRDefault="00BF7563" w:rsidP="00BF7563">
      <w:pPr>
        <w:rPr>
          <w:sz w:val="16"/>
        </w:rPr>
      </w:pPr>
      <w:r w:rsidRPr="000C2D58">
        <w:rPr>
          <w:sz w:val="16"/>
        </w:rPr>
        <w:t>As shown in the causal loop diagram, these risks have common drivers and multiple points of interaction that could trigger or exacerbate each other. These risks all have direct effects on mortality and morbidity. They all cascade towards major systemic effects that feed into human suffering globally.</w:t>
      </w:r>
    </w:p>
    <w:p w14:paraId="77299CF9" w14:textId="77777777" w:rsidR="00BF7563" w:rsidRPr="000C2D58" w:rsidRDefault="00BF7563" w:rsidP="00BF7563">
      <w:pPr>
        <w:rPr>
          <w:u w:val="single"/>
        </w:rPr>
      </w:pPr>
      <w:r w:rsidRPr="000C2D58">
        <w:rPr>
          <w:rStyle w:val="StyleUnderline"/>
        </w:rPr>
        <w:t>Food, water and energy security can exacerbate economic inequality</w:t>
      </w:r>
      <w:r w:rsidRPr="000C2D58">
        <w:rPr>
          <w:sz w:val="16"/>
        </w:rPr>
        <w:t xml:space="preserve">, </w:t>
      </w:r>
      <w:proofErr w:type="spellStart"/>
      <w:r w:rsidRPr="000C2D58">
        <w:rPr>
          <w:rStyle w:val="StyleUnderline"/>
        </w:rPr>
        <w:t>fuelling</w:t>
      </w:r>
      <w:proofErr w:type="spellEnd"/>
      <w:r w:rsidRPr="000C2D58">
        <w:rPr>
          <w:sz w:val="16"/>
        </w:rPr>
        <w:t xml:space="preserve"> involuntary migration, political unrest and </w:t>
      </w:r>
      <w:r w:rsidRPr="000C2D58">
        <w:rPr>
          <w:rStyle w:val="StyleUnderline"/>
        </w:rPr>
        <w:t>violent conflict</w:t>
      </w:r>
      <w:r w:rsidRPr="000C2D58">
        <w:rPr>
          <w:sz w:val="16"/>
        </w:rPr>
        <w:t>. Such crises are often assumed to focus political attention and public support to accelerate the sustainability transition. However, the risk of derailment has recently been documented. In this scenario, escalating demands to manage increasingly chaotic conditions could divert work, resources and political support from environmental action, worsening the changes.</w:t>
      </w:r>
    </w:p>
    <w:p w14:paraId="1277FAB7" w14:textId="77777777" w:rsidR="00BF7563" w:rsidRPr="000C2D58" w:rsidRDefault="00BF7563" w:rsidP="00BF7563">
      <w:pPr>
        <w:rPr>
          <w:u w:val="single"/>
        </w:rPr>
      </w:pPr>
      <w:r w:rsidRPr="000C2D58">
        <w:rPr>
          <w:sz w:val="16"/>
        </w:rPr>
        <w:t xml:space="preserve">The analysis presented here shows the importance of exploring interactions and common drivers between these risks. It also shows how responses may influence risk outcomes and generate new risks, since it is their combined impacts that may be most serious. </w:t>
      </w:r>
      <w:r w:rsidRPr="000C2D58">
        <w:rPr>
          <w:rStyle w:val="StyleUnderline"/>
        </w:rPr>
        <w:t>Failure to consider these interconnections and responses leads to an underestimation of risk and an underappreciation of societal impacts.</w:t>
      </w:r>
    </w:p>
    <w:p w14:paraId="1FD9F482" w14:textId="77777777" w:rsidR="00BF7563" w:rsidRDefault="00BF7563" w:rsidP="00BF7563"/>
    <w:p w14:paraId="0785D148" w14:textId="77777777" w:rsidR="00BF7563" w:rsidRDefault="00BF7563" w:rsidP="00BF7563">
      <w:pPr>
        <w:rPr>
          <w:sz w:val="16"/>
        </w:rPr>
      </w:pPr>
    </w:p>
    <w:bookmarkEnd w:id="5"/>
    <w:p w14:paraId="33BA7785" w14:textId="77777777" w:rsidR="00BF7563" w:rsidRPr="005D388F" w:rsidRDefault="00BF7563" w:rsidP="00BF7563"/>
    <w:p w14:paraId="0C736E69" w14:textId="77777777" w:rsidR="00BF7563" w:rsidRDefault="00BF7563" w:rsidP="00BF7563">
      <w:pPr>
        <w:pStyle w:val="Heading3"/>
      </w:pPr>
      <w:r>
        <w:t>Terror---1NC</w:t>
      </w:r>
    </w:p>
    <w:p w14:paraId="435F63AC" w14:textId="77777777" w:rsidR="00BF7563" w:rsidRPr="00A84DBB" w:rsidRDefault="00BF7563" w:rsidP="00BF7563">
      <w:pPr>
        <w:pStyle w:val="Heading4"/>
        <w:rPr>
          <w:rFonts w:cs="Arial"/>
        </w:rPr>
      </w:pPr>
      <w:r>
        <w:t xml:space="preserve">Promotion </w:t>
      </w:r>
      <w:r w:rsidRPr="00A84DBB">
        <w:rPr>
          <w:u w:val="single"/>
        </w:rPr>
        <w:t>facilitates terrorism</w:t>
      </w:r>
      <w:r>
        <w:t>.</w:t>
      </w:r>
    </w:p>
    <w:p w14:paraId="3D7F99CC" w14:textId="77777777" w:rsidR="00BF7563" w:rsidRPr="00A84DBB" w:rsidRDefault="00BF7563" w:rsidP="00BF7563">
      <w:r w:rsidRPr="00A84DBB">
        <w:t xml:space="preserve">Nancy </w:t>
      </w:r>
      <w:r w:rsidRPr="00A84DBB">
        <w:rPr>
          <w:rStyle w:val="Style13ptBold"/>
        </w:rPr>
        <w:t>Morris et al 20</w:t>
      </w:r>
      <w:r w:rsidRPr="00A84DBB">
        <w:t>. Morris’ areas of research include the study of crime at places, developmental criminology and cross-national country-level violence. She was previously awarded a predoctoral fellowship with the National Consortium of Violence Research, has been a reviewer for peer-reviewed journals and funding agencies and has served on subcommittees for the American Society of Criminology. Her more recent published work has focused on identifying country-level patterns of terrorism over time and examining patterns and correlates of criminal offending among chronic offenders, with a focus on similarity among family members. She is a member of the American Society of Criminology, Academy of Criminal Justice Sciences, American Sociological Association and American Psychological Association. She has a B.A. in Sociology, a B.S. in Political Science, an M.S. in Criminology, and a PhD in Criminology. "Counter‐terrorism policies in the Middle East: Why democracy has failed to reduce terrorism in the Middle East and why protecting human rights might be more successful". Criminology and Public Policy. 153-175</w:t>
      </w:r>
    </w:p>
    <w:p w14:paraId="633BF88E" w14:textId="77777777" w:rsidR="00BF7563" w:rsidRPr="00940F12" w:rsidRDefault="00BF7563" w:rsidP="00BF7563">
      <w:pPr>
        <w:rPr>
          <w:sz w:val="14"/>
        </w:rPr>
      </w:pPr>
      <w:r w:rsidRPr="00940F12">
        <w:rPr>
          <w:sz w:val="14"/>
        </w:rPr>
        <w:t xml:space="preserve">We conducted </w:t>
      </w:r>
      <w:proofErr w:type="gramStart"/>
      <w:r w:rsidRPr="00940F12">
        <w:rPr>
          <w:sz w:val="14"/>
        </w:rPr>
        <w:t>a number of</w:t>
      </w:r>
      <w:proofErr w:type="gramEnd"/>
      <w:r w:rsidRPr="00940F12">
        <w:rPr>
          <w:sz w:val="14"/>
        </w:rPr>
        <w:t xml:space="preserve"> sensitivity </w:t>
      </w:r>
      <w:proofErr w:type="gramStart"/>
      <w:r w:rsidRPr="00940F12">
        <w:rPr>
          <w:sz w:val="14"/>
        </w:rPr>
        <w:t>analyses</w:t>
      </w:r>
      <w:proofErr w:type="gramEnd"/>
      <w:r w:rsidRPr="00940F12">
        <w:rPr>
          <w:sz w:val="14"/>
        </w:rPr>
        <w:t xml:space="preserve"> changing the specification of our models to examine the robustness of our findings for human rights violations. First, we examined if our results change as a function of our operationalization of Israel and the Palestinian territories as one combined entity. When we re-estimated our models excluding Israel–Palestine from the analysis our results for the effect of state-based human rights violations on total and fatal attacks remained the same. We also re-estimated our models treating Israel and the Palestinian territories as separate political units. Again, our results for human rights violations and attacks remained the same. Second, prior research (</w:t>
      </w:r>
      <w:proofErr w:type="spellStart"/>
      <w:r w:rsidRPr="00940F12">
        <w:rPr>
          <w:sz w:val="14"/>
        </w:rPr>
        <w:t>Gaibulloev</w:t>
      </w:r>
      <w:proofErr w:type="spellEnd"/>
      <w:r w:rsidRPr="00940F12">
        <w:rPr>
          <w:sz w:val="14"/>
        </w:rPr>
        <w:t xml:space="preserve"> et al., 2017; Li, 2005; Piazza, 2007) has shown that even if general measures of the strength of democracy are insignificant, </w:t>
      </w:r>
      <w:r w:rsidRPr="00A84DBB">
        <w:rPr>
          <w:rStyle w:val="StyleUnderline"/>
        </w:rPr>
        <w:t xml:space="preserve">several specific </w:t>
      </w:r>
      <w:r w:rsidRPr="003A09B0">
        <w:rPr>
          <w:rStyle w:val="StyleUnderline"/>
        </w:rPr>
        <w:t xml:space="preserve">aspects of </w:t>
      </w:r>
      <w:r w:rsidRPr="00095F46">
        <w:rPr>
          <w:rStyle w:val="Emphasis"/>
          <w:highlight w:val="green"/>
        </w:rPr>
        <w:t>democracy</w:t>
      </w:r>
      <w:r w:rsidRPr="00095F46">
        <w:rPr>
          <w:rStyle w:val="StyleUnderline"/>
          <w:highlight w:val="green"/>
        </w:rPr>
        <w:t xml:space="preserve"> </w:t>
      </w:r>
      <w:r w:rsidRPr="003A09B0">
        <w:rPr>
          <w:rStyle w:val="StyleUnderline"/>
        </w:rPr>
        <w:t xml:space="preserve">may nonetheless be </w:t>
      </w:r>
      <w:r w:rsidRPr="00095F46">
        <w:rPr>
          <w:rStyle w:val="Emphasis"/>
          <w:highlight w:val="green"/>
        </w:rPr>
        <w:t>related to terrorist attacks</w:t>
      </w:r>
      <w:r w:rsidRPr="00940F12">
        <w:rPr>
          <w:sz w:val="14"/>
        </w:rPr>
        <w:t xml:space="preserve">. We address this possibility by conducting a series of sensitivity analyses substituting our primary aggregate measure of democracy with disaggregated measures that reflect violations of civil liberties (freedom of speech, conscience, and association) and political rights (electoral process, political pluralism and participation, and functioning of government) taken from Freedom House (2019). Inclusion of either of these measures of democracy did not produce different results for democracy nor did they eliminate the significant relationship between state-based human rights violations and terrorist attacks. Third, </w:t>
      </w:r>
      <w:proofErr w:type="gramStart"/>
      <w:r w:rsidRPr="00940F12">
        <w:rPr>
          <w:sz w:val="14"/>
        </w:rPr>
        <w:t>in order to</w:t>
      </w:r>
      <w:proofErr w:type="gramEnd"/>
      <w:r w:rsidRPr="00940F12">
        <w:rPr>
          <w:sz w:val="14"/>
        </w:rPr>
        <w:t xml:space="preserve"> control for the possibility that our measures of terrorism are being influenced by the openness of the press in individual countries, we also conducted several analyses including a measure of whether countries have a free press using data from Freedom House (1994–2016). While data for this variable was unavailable before 1994, our analysis with the reduced sample showed that the effects of state-based human rights violations on total, fatal, domestic, and international attacks remained significant when we controlled for press openness. Fourth, we also replicated our analyses using a measure of state-based human rights violations constructed from the State Department (Gibney et al., 2019) and using a summary measure of state failure. Our results remained the same using either measure of human rights violations </w:t>
      </w:r>
      <w:proofErr w:type="gramStart"/>
      <w:r w:rsidRPr="00940F12">
        <w:rPr>
          <w:sz w:val="14"/>
        </w:rPr>
        <w:t>and</w:t>
      </w:r>
      <w:proofErr w:type="gramEnd"/>
      <w:r w:rsidRPr="00940F12">
        <w:rPr>
          <w:sz w:val="14"/>
        </w:rPr>
        <w:t xml:space="preserve"> state failure. Fifth, because our descriptive analysis showed that Iraq is an outlier in terms of terrorist attacks, we reanalyzed the data excluding Iraq. The results remained substantively identical. Finally, we reanalyzed the data using several alternative methods. A fixed effects Poisson models accounting for over-dispersion provided substantively similar results. We also conducted a series of negative binomial model with robust standard errors including a lagged measure of terrorism and again, our substantive results for democracy level and state-based human rights violations on country-level terrorist attacks remained the same.5 5 DISCUSSION AND CONCLUSIONS </w:t>
      </w:r>
      <w:r w:rsidRPr="00A84DBB">
        <w:rPr>
          <w:rStyle w:val="StyleUnderline"/>
        </w:rPr>
        <w:t xml:space="preserve">Much of </w:t>
      </w:r>
      <w:r w:rsidRPr="00095F46">
        <w:rPr>
          <w:rStyle w:val="StyleUnderline"/>
          <w:highlight w:val="green"/>
        </w:rPr>
        <w:t>US foreign policy aimed at reducing terrorism</w:t>
      </w:r>
      <w:r w:rsidRPr="00A84DBB">
        <w:rPr>
          <w:rStyle w:val="StyleUnderline"/>
        </w:rPr>
        <w:t xml:space="preserve"> in the Middle East following the 9/11 attacks </w:t>
      </w:r>
      <w:r w:rsidRPr="00095F46">
        <w:rPr>
          <w:rStyle w:val="StyleUnderline"/>
          <w:highlight w:val="green"/>
        </w:rPr>
        <w:t>emphasized increasing the strength of democratic institutions</w:t>
      </w:r>
      <w:r w:rsidRPr="00A84DBB">
        <w:rPr>
          <w:rStyle w:val="StyleUnderline"/>
        </w:rPr>
        <w:t xml:space="preserve"> in the region</w:t>
      </w:r>
      <w:r w:rsidRPr="00940F12">
        <w:rPr>
          <w:sz w:val="14"/>
        </w:rPr>
        <w:t xml:space="preserve">. </w:t>
      </w:r>
      <w:proofErr w:type="gramStart"/>
      <w:r w:rsidRPr="00940F12">
        <w:rPr>
          <w:sz w:val="14"/>
        </w:rPr>
        <w:t>In particular, this</w:t>
      </w:r>
      <w:proofErr w:type="gramEnd"/>
      <w:r w:rsidRPr="00940F12">
        <w:rPr>
          <w:sz w:val="14"/>
        </w:rPr>
        <w:t xml:space="preserve"> was a cornerstone of President George W. Bush’s policy in the </w:t>
      </w:r>
      <w:r w:rsidRPr="003A09B0">
        <w:rPr>
          <w:sz w:val="14"/>
        </w:rPr>
        <w:t xml:space="preserve">Middle East. </w:t>
      </w:r>
      <w:r w:rsidRPr="003A09B0">
        <w:rPr>
          <w:rStyle w:val="StyleUnderline"/>
        </w:rPr>
        <w:t>By contrast, while state-based human rights violations sometimes provoke a negative response from US officials, they are rarely seen as an important avenue for achieving regional stability and decreasing terroris</w:t>
      </w:r>
      <w:r w:rsidRPr="00A84DBB">
        <w:rPr>
          <w:rStyle w:val="StyleUnderline"/>
        </w:rPr>
        <w:t>m</w:t>
      </w:r>
      <w:r w:rsidRPr="00940F12">
        <w:rPr>
          <w:sz w:val="14"/>
        </w:rPr>
        <w:t xml:space="preserve">. In several speeches </w:t>
      </w:r>
      <w:r w:rsidRPr="00A84DBB">
        <w:rPr>
          <w:rStyle w:val="StyleUnderline"/>
        </w:rPr>
        <w:t>President</w:t>
      </w:r>
      <w:r w:rsidRPr="00940F12">
        <w:rPr>
          <w:sz w:val="14"/>
        </w:rPr>
        <w:t xml:space="preserve"> Barack Obama pointed out the importance of state-based human </w:t>
      </w:r>
      <w:proofErr w:type="gramStart"/>
      <w:r w:rsidRPr="00940F12">
        <w:rPr>
          <w:sz w:val="14"/>
        </w:rPr>
        <w:t>rights violations, but</w:t>
      </w:r>
      <w:proofErr w:type="gramEnd"/>
      <w:r w:rsidRPr="00940F12">
        <w:rPr>
          <w:sz w:val="14"/>
        </w:rPr>
        <w:t xml:space="preserve"> </w:t>
      </w:r>
      <w:r w:rsidRPr="00A84DBB">
        <w:rPr>
          <w:rStyle w:val="StyleUnderline"/>
        </w:rPr>
        <w:t xml:space="preserve">did not provide a systematic policy advancing the reduction of human rights violations as a counter terrorism measure in the Middle East. </w:t>
      </w:r>
      <w:r w:rsidRPr="00940F12">
        <w:rPr>
          <w:sz w:val="14"/>
        </w:rPr>
        <w:t xml:space="preserve">President Donald Trump has shown little interest in the records of Middle Eastern countries in terms of either democracy or state-based human rights violations (Washington Post, 2020). Indeed, the Trump administration has generally seen enforcing sanctions against Middle Eastern countries for human rights violations as a barrier to trade and therefor inadvisable (New York Times, 2017). </w:t>
      </w:r>
      <w:r w:rsidRPr="00A84DBB">
        <w:rPr>
          <w:rStyle w:val="StyleUnderline"/>
        </w:rPr>
        <w:t xml:space="preserve">Although a growing number of worldwide studies examine the relationship between democracy, human rights violations and terrorist attacks, few studies focus exclusively on the countries of the Middle East. </w:t>
      </w:r>
      <w:r w:rsidRPr="00940F12">
        <w:rPr>
          <w:sz w:val="14"/>
        </w:rPr>
        <w:t xml:space="preserve">Based on prior research we hypothesized that </w:t>
      </w:r>
      <w:r w:rsidRPr="00A84DBB">
        <w:rPr>
          <w:rStyle w:val="StyleUnderline"/>
        </w:rPr>
        <w:t>because the Middle East is characterized by exceptionally weak democracies, with</w:t>
      </w:r>
      <w:r w:rsidRPr="00966BB5">
        <w:rPr>
          <w:rStyle w:val="StyleUnderline"/>
        </w:rPr>
        <w:t>in</w:t>
      </w:r>
      <w:r w:rsidRPr="00A84DBB">
        <w:rPr>
          <w:rStyle w:val="StyleUnderline"/>
        </w:rPr>
        <w:t xml:space="preserve">-country </w:t>
      </w:r>
      <w:r w:rsidRPr="00095F46">
        <w:rPr>
          <w:rStyle w:val="StyleUnderline"/>
          <w:highlight w:val="green"/>
        </w:rPr>
        <w:t xml:space="preserve">increases in </w:t>
      </w:r>
      <w:r w:rsidRPr="003A09B0">
        <w:rPr>
          <w:rStyle w:val="StyleUnderline"/>
        </w:rPr>
        <w:t xml:space="preserve">the strength of </w:t>
      </w:r>
      <w:r w:rsidRPr="00095F46">
        <w:rPr>
          <w:rStyle w:val="StyleUnderline"/>
          <w:highlight w:val="green"/>
        </w:rPr>
        <w:t>democracy</w:t>
      </w:r>
      <w:r w:rsidRPr="00A84DBB">
        <w:rPr>
          <w:rStyle w:val="StyleUnderline"/>
        </w:rPr>
        <w:t xml:space="preserve"> in the Middle East </w:t>
      </w:r>
      <w:r w:rsidRPr="003A09B0">
        <w:rPr>
          <w:rStyle w:val="StyleUnderline"/>
        </w:rPr>
        <w:t xml:space="preserve">will </w:t>
      </w:r>
      <w:r w:rsidRPr="00095F46">
        <w:rPr>
          <w:rStyle w:val="StyleUnderline"/>
          <w:highlight w:val="green"/>
        </w:rPr>
        <w:t>lead to increases in terrorist attacks</w:t>
      </w:r>
      <w:r w:rsidRPr="00940F12">
        <w:rPr>
          <w:sz w:val="14"/>
        </w:rPr>
        <w:t xml:space="preserve"> (Hypothesis 1). We also hypothesized that because Middle Eastern countries are concentrated in the lower half of strength of democracy measures, we will not find a curvilinear effect of democracy on country level terrorist attacks for this region (Hypothesis 2). Furthermore, we hypothesized that state based human rights violations in the Middle East may well be more important than strength of democracy and hypothesized that human rights violations will be associated with increases in terrorist attacks in that region (Hypothesis 3). Our results show consistent support for all three hypotheses. We found that </w:t>
      </w:r>
      <w:r w:rsidRPr="00A84DBB">
        <w:rPr>
          <w:rStyle w:val="StyleUnderline"/>
        </w:rPr>
        <w:t xml:space="preserve">from 1980 to 2016, increases in the strength of democracy are associated with </w:t>
      </w:r>
      <w:r w:rsidRPr="00A84DBB">
        <w:rPr>
          <w:rStyle w:val="Emphasis"/>
        </w:rPr>
        <w:t>significant increases</w:t>
      </w:r>
      <w:r w:rsidRPr="00A84DBB">
        <w:rPr>
          <w:rStyle w:val="StyleUnderline"/>
        </w:rPr>
        <w:t xml:space="preserve"> in terrorist attacks</w:t>
      </w:r>
      <w:r w:rsidRPr="00940F12">
        <w:rPr>
          <w:sz w:val="14"/>
        </w:rPr>
        <w:t xml:space="preserve"> among Middle Eastern countries. Also, as hypothesized, but in contrast to some recent worldwide studies of terrorism (e.g., </w:t>
      </w:r>
      <w:proofErr w:type="spellStart"/>
      <w:r w:rsidRPr="00940F12">
        <w:rPr>
          <w:sz w:val="14"/>
        </w:rPr>
        <w:t>Gaibulloev</w:t>
      </w:r>
      <w:proofErr w:type="spellEnd"/>
      <w:r w:rsidRPr="00940F12">
        <w:rPr>
          <w:sz w:val="14"/>
        </w:rPr>
        <w:t xml:space="preserve"> et al., 2017; Sandler, 2014), </w:t>
      </w:r>
      <w:r w:rsidRPr="003A09B0">
        <w:rPr>
          <w:rStyle w:val="StyleUnderline"/>
        </w:rPr>
        <w:t xml:space="preserve">we find </w:t>
      </w:r>
      <w:r w:rsidRPr="00095F46">
        <w:rPr>
          <w:rStyle w:val="StyleUnderline"/>
          <w:highlight w:val="green"/>
        </w:rPr>
        <w:t>no</w:t>
      </w:r>
      <w:r w:rsidRPr="00A84DBB">
        <w:rPr>
          <w:rStyle w:val="StyleUnderline"/>
        </w:rPr>
        <w:t xml:space="preserve"> significant </w:t>
      </w:r>
      <w:r w:rsidRPr="00095F46">
        <w:rPr>
          <w:rStyle w:val="StyleUnderline"/>
          <w:highlight w:val="green"/>
        </w:rPr>
        <w:t xml:space="preserve">support for a curvilinear relationship between democracy </w:t>
      </w:r>
      <w:r w:rsidRPr="003A09B0">
        <w:rPr>
          <w:rStyle w:val="StyleUnderline"/>
        </w:rPr>
        <w:t xml:space="preserve">strength </w:t>
      </w:r>
      <w:r w:rsidRPr="00095F46">
        <w:rPr>
          <w:rStyle w:val="StyleUnderline"/>
          <w:highlight w:val="green"/>
        </w:rPr>
        <w:t xml:space="preserve">and terrorist </w:t>
      </w:r>
      <w:r w:rsidRPr="003A09B0">
        <w:rPr>
          <w:rStyle w:val="StyleUnderline"/>
        </w:rPr>
        <w:t>attacks</w:t>
      </w:r>
      <w:r w:rsidRPr="00A84DBB">
        <w:rPr>
          <w:rStyle w:val="StyleUnderline"/>
        </w:rPr>
        <w:t xml:space="preserve"> among Middle Eastern countries. </w:t>
      </w:r>
      <w:r w:rsidRPr="00940F12">
        <w:rPr>
          <w:sz w:val="14"/>
        </w:rPr>
        <w:t xml:space="preserve">We argue that this outcome is a likely consequence of the fact that most previous studies of terrorist attacks have examined worldwide samples with large numbers of mature democracies. By contrast, our descriptive data on 18 Middle Eastern countries shows that most are autocratic or </w:t>
      </w:r>
      <w:proofErr w:type="spellStart"/>
      <w:r w:rsidRPr="00940F12">
        <w:rPr>
          <w:sz w:val="14"/>
        </w:rPr>
        <w:t>anocratic</w:t>
      </w:r>
      <w:proofErr w:type="spellEnd"/>
      <w:r w:rsidRPr="00940F12">
        <w:rPr>
          <w:sz w:val="14"/>
        </w:rPr>
        <w:t xml:space="preserve">. We also find strong support for our hypothesis that increases in state-based human rights violations are related to increases in terrorist attacks. Across most all model specifications, the effects of state-based human rights violations are robust and in the expected direction. Human rights violations are significantly related to increases in total, fatal, domestic, and international terrorist attacks. Increases in state-based human rights violations may increase domestic terrorism by </w:t>
      </w:r>
      <w:proofErr w:type="gramStart"/>
      <w:r w:rsidRPr="00940F12">
        <w:rPr>
          <w:sz w:val="14"/>
        </w:rPr>
        <w:t>closing down</w:t>
      </w:r>
      <w:proofErr w:type="gramEnd"/>
      <w:r w:rsidRPr="00940F12">
        <w:rPr>
          <w:sz w:val="14"/>
        </w:rPr>
        <w:t xml:space="preserve"> avenues for political discourse and enhancing political grievances both domestically and internationally (Walsh &amp; Piazza, 2010). </w:t>
      </w:r>
      <w:proofErr w:type="gramStart"/>
      <w:r w:rsidRPr="00940F12">
        <w:rPr>
          <w:sz w:val="14"/>
        </w:rPr>
        <w:t>Similar to</w:t>
      </w:r>
      <w:proofErr w:type="gramEnd"/>
      <w:r w:rsidRPr="00940F12">
        <w:rPr>
          <w:sz w:val="14"/>
        </w:rPr>
        <w:t xml:space="preserve"> prior research (Choi &amp; Luo, 2013; Coggins, 2015; Fahey &amp; </w:t>
      </w:r>
      <w:proofErr w:type="spellStart"/>
      <w:r w:rsidRPr="00940F12">
        <w:rPr>
          <w:sz w:val="14"/>
        </w:rPr>
        <w:t>LaFree</w:t>
      </w:r>
      <w:proofErr w:type="spellEnd"/>
      <w:r w:rsidRPr="00940F12">
        <w:rPr>
          <w:sz w:val="14"/>
        </w:rPr>
        <w:t xml:space="preserve">, 2015), we also find strong support for the effects of state failure, regime length and economic development on terrorist attacks. Countries that experience increases in state failure are also likely to experience increases in attacks over time. Younger and poorer regimes are more susceptible to terrorist attacks. Earlier in the paper we contrasted political access and strategic interpretations of the effect of democracy on political violence. The former suggests that more democratic countries will be associated with less terrorism because democratic governments offer more opportunities for political participation, while the latter argues that </w:t>
      </w:r>
      <w:r w:rsidRPr="003A09B0">
        <w:rPr>
          <w:rStyle w:val="StyleUnderline"/>
        </w:rPr>
        <w:t xml:space="preserve">democracy is </w:t>
      </w:r>
      <w:r w:rsidRPr="00095F46">
        <w:rPr>
          <w:rStyle w:val="StyleUnderline"/>
          <w:highlight w:val="green"/>
        </w:rPr>
        <w:t xml:space="preserve">associated with growing terrorist activity because </w:t>
      </w:r>
      <w:r w:rsidRPr="00966BB5">
        <w:rPr>
          <w:rStyle w:val="StyleUnderline"/>
        </w:rPr>
        <w:t xml:space="preserve">democratic characteristics like </w:t>
      </w:r>
      <w:r w:rsidRPr="00095F46">
        <w:rPr>
          <w:rStyle w:val="Emphasis"/>
          <w:highlight w:val="green"/>
        </w:rPr>
        <w:t>freedom of speech and civil liberties</w:t>
      </w:r>
      <w:r w:rsidRPr="00A84DBB">
        <w:rPr>
          <w:rStyle w:val="Emphasis"/>
        </w:rPr>
        <w:t xml:space="preserve"> </w:t>
      </w:r>
      <w:r w:rsidRPr="00095F46">
        <w:rPr>
          <w:rStyle w:val="Emphasis"/>
          <w:highlight w:val="green"/>
        </w:rPr>
        <w:t>facilitate terrorism</w:t>
      </w:r>
      <w:r w:rsidRPr="00A84DBB">
        <w:rPr>
          <w:rStyle w:val="StyleUnderline"/>
        </w:rPr>
        <w:t xml:space="preserve">. </w:t>
      </w:r>
      <w:r w:rsidRPr="00940F12">
        <w:rPr>
          <w:sz w:val="14"/>
        </w:rPr>
        <w:t xml:space="preserve">Our results suggest that both models have merit: we find support for the political access school via the effects of human rights violations on attacks, while </w:t>
      </w:r>
      <w:r w:rsidRPr="00A84DBB">
        <w:rPr>
          <w:rStyle w:val="StyleUnderline"/>
        </w:rPr>
        <w:t xml:space="preserve">our results also show support for the strategic school through the significant effects on terrorist attacks for countries in democratic transition or with relatively weak democracies. </w:t>
      </w:r>
      <w:r w:rsidRPr="00940F12">
        <w:rPr>
          <w:sz w:val="14"/>
        </w:rPr>
        <w:t xml:space="preserve">We should be careful to highlight two serious limitations of the current study. First, while media-based </w:t>
      </w:r>
      <w:proofErr w:type="gramStart"/>
      <w:r w:rsidRPr="00940F12">
        <w:rPr>
          <w:sz w:val="14"/>
        </w:rPr>
        <w:t>open source</w:t>
      </w:r>
      <w:proofErr w:type="gramEnd"/>
      <w:r w:rsidRPr="00940F12">
        <w:rPr>
          <w:sz w:val="14"/>
        </w:rPr>
        <w:t xml:space="preserve"> event databases have become a major source for terrorism data, they have important weaknesses (Woolley, 2000). The media may report inaccuracies or underreport events; there may be conflicting information or false, multiple or no claims of responsibility. Government censorship and disinformation may also affect media-based </w:t>
      </w:r>
      <w:proofErr w:type="gramStart"/>
      <w:r w:rsidRPr="00940F12">
        <w:rPr>
          <w:sz w:val="14"/>
        </w:rPr>
        <w:t>open source</w:t>
      </w:r>
      <w:proofErr w:type="gramEnd"/>
      <w:r w:rsidRPr="00940F12">
        <w:rPr>
          <w:sz w:val="14"/>
        </w:rPr>
        <w:t xml:space="preserve"> estimates of terrorism. Perhaps most importantly for this study, when autocracies report extremely low numbers of terrorist attacks, we can never say for sure whether it is because of actual or the ability of these societies to minimize coverage by the print or electronic media (Drakos &amp; </w:t>
      </w:r>
      <w:proofErr w:type="spellStart"/>
      <w:r w:rsidRPr="00940F12">
        <w:rPr>
          <w:sz w:val="14"/>
        </w:rPr>
        <w:t>Gofas</w:t>
      </w:r>
      <w:proofErr w:type="spellEnd"/>
      <w:r w:rsidRPr="00940F12">
        <w:rPr>
          <w:sz w:val="14"/>
        </w:rPr>
        <w:t xml:space="preserve">, 2006a, 2006b). We addressed this potential limitation in the analysis by conducting supplemental analyses that include as a control variable a measure of civil liberties violations (which includes restrictions on freedom of speech) and a measure of press freedom (Freedom House). State-based human rights violation was consistently related to total, fatal and domestic attacks across both analyses; human rights violation was not statistically related to international attacks when controlling for free press. We also note that we observe tremendous variation in terrorist attacks across the 18 countries of the Middle East, even though most of them are classified as either autocracies or anocracies on the Polity level of democracy scale, this is also in line with previous research examining terrorism among autocratic counties (Aksoy et al., 2012; Wilson &amp; Piazza, 2011). Second, another limitation of the current study is the possibility that human rights violations and terrorist attacks have reciprocal effects. Indeed, many studies examining the effects of </w:t>
      </w:r>
      <w:proofErr w:type="spellStart"/>
      <w:r w:rsidRPr="00940F12">
        <w:rPr>
          <w:sz w:val="14"/>
        </w:rPr>
        <w:t>statebased</w:t>
      </w:r>
      <w:proofErr w:type="spellEnd"/>
      <w:r w:rsidRPr="00940F12">
        <w:rPr>
          <w:sz w:val="14"/>
        </w:rPr>
        <w:t xml:space="preserve"> political actions on terrorism may face this problem. Piazza and Walsh (2010) have argued that increased terrorist attacks can impact state-based human rights violations and Whitaker (2007) points out the tendency for governments to enact strict counterterrorism policies after major terrorist attacks, such as the passing of the Patriot Act in the United States after the coordinated attacks of September 11, 2001. In short, increased terrorist attacks may encourage governments to restrict individual rights </w:t>
      </w:r>
      <w:proofErr w:type="gramStart"/>
      <w:r w:rsidRPr="00940F12">
        <w:rPr>
          <w:sz w:val="14"/>
        </w:rPr>
        <w:t>in order to</w:t>
      </w:r>
      <w:proofErr w:type="gramEnd"/>
      <w:r w:rsidRPr="00940F12">
        <w:rPr>
          <w:sz w:val="14"/>
        </w:rPr>
        <w:t xml:space="preserve"> prevent terrorist attacks. However, research by Piazza and Walsh (2010) shows that, at least for international attacks, increases in terrorist attacks are related to some (but not all) forms of state-based human rights violations. Using data from 1981 to 2003, they found that countries with more frequent terrorist attacks had higher levels of political disappearances and extrajudicial killings. At the same time, the researchers found no effect on other forms of state-based human rights violations, such as political imprisonment or torture. We conducted a similar supplemental analysis examining the effects of changes in terrorist attacks on changes in state-based human </w:t>
      </w:r>
      <w:proofErr w:type="gramStart"/>
      <w:r w:rsidRPr="00940F12">
        <w:rPr>
          <w:sz w:val="14"/>
        </w:rPr>
        <w:t>rights violations, and</w:t>
      </w:r>
      <w:proofErr w:type="gramEnd"/>
      <w:r w:rsidRPr="00940F12">
        <w:rPr>
          <w:sz w:val="14"/>
        </w:rPr>
        <w:t xml:space="preserve"> found that increases in domestic terrorist attacks were related to increases in state-based human rights violations. This relationship did not apply for total, fatal or international attacks. As in the Piazza and Walsh (2010) study, we find that although there is an effect of terrorist events on state-based human rights violations, there are other variables that are more consequential for increasing state-based human rights violations, including state failure. Although our study shows consistent effects for the strength of democracy and the extensiveness of human rights violations on the incidence of terrorist attacks among Middle Eastern countries, the underlying mechanisms driving these relationships are still unclear. Individual-level survey data would be useful for examining the processes by which state-based actions impact, on a micro-level, individual behavior and acts of terrorism. For example, comparing individual-level perceptions of and support for democracy with macro, country-level assessments of democracy may help us better understand the findings. There is evidence to suggest that many individuals from the Middle East support some aspects of democracy even though they show much greater disagreement on issues like how secular democratic governments should be (Jamal &amp; Tessler, 2008; Tessler &amp; Gao, 2005). Future research should examine the individual-level processes that underlie the relationships between democracy, state-based human rights violations, state failure and terrorism. Another promising area for future research is to develop more detailed information on the considerable variation we see in the use of political violence among different types of autocratic regimes. While a good deal of research has explored how terrorism is affected by different forms of democracy, far more should also focus on autocratic regime types as there is variation in terrorism among such countries. For example, Aksoy et al. (2012) and Wilson and Piazza (2013) both found significant variation in terrorism among autocratic regimes with different political institutions or structures. </w:t>
      </w:r>
      <w:proofErr w:type="gramStart"/>
      <w:r w:rsidRPr="00940F12">
        <w:rPr>
          <w:sz w:val="14"/>
        </w:rPr>
        <w:t>In particular, research</w:t>
      </w:r>
      <w:proofErr w:type="gramEnd"/>
      <w:r w:rsidRPr="00940F12">
        <w:rPr>
          <w:sz w:val="14"/>
        </w:rPr>
        <w:t xml:space="preserve"> has indicated that autocratic countries without elected legislatures experience more terrorism and have more terrorist groups (Aksoy et al., 2012), and countries with single-party structures are less likely to experience domestic and international terrorism as compared to military autocracies and democracies (Wilson &amp; Piazza, 2011). </w:t>
      </w:r>
      <w:r w:rsidRPr="00A84DBB">
        <w:rPr>
          <w:rStyle w:val="StyleUnderline"/>
        </w:rPr>
        <w:t xml:space="preserve">Our results provide support for the conclusion that </w:t>
      </w:r>
      <w:r w:rsidRPr="003A09B0">
        <w:rPr>
          <w:rStyle w:val="StyleUnderline"/>
        </w:rPr>
        <w:t xml:space="preserve">both democracy and state-based repression have </w:t>
      </w:r>
      <w:r w:rsidRPr="003A09B0">
        <w:rPr>
          <w:rStyle w:val="Emphasis"/>
        </w:rPr>
        <w:t>increased terrorist attacks</w:t>
      </w:r>
      <w:r w:rsidRPr="003A09B0">
        <w:rPr>
          <w:rStyle w:val="StyleUnderline"/>
        </w:rPr>
        <w:t xml:space="preserve"> in the Middle</w:t>
      </w:r>
      <w:r w:rsidRPr="00A84DBB">
        <w:rPr>
          <w:rStyle w:val="StyleUnderline"/>
        </w:rPr>
        <w:t xml:space="preserve"> East. These </w:t>
      </w:r>
      <w:r w:rsidRPr="00095F46">
        <w:rPr>
          <w:rStyle w:val="StyleUnderline"/>
          <w:highlight w:val="green"/>
        </w:rPr>
        <w:t>results call into question</w:t>
      </w:r>
      <w:r w:rsidRPr="00A84DBB">
        <w:rPr>
          <w:rStyle w:val="StyleUnderline"/>
        </w:rPr>
        <w:t xml:space="preserve"> the </w:t>
      </w:r>
      <w:r w:rsidRPr="00095F46">
        <w:rPr>
          <w:rStyle w:val="StyleUnderline"/>
          <w:highlight w:val="green"/>
        </w:rPr>
        <w:t>effectiveness of counterterrorism policies that focus on aggressively increasing democratic forms of government</w:t>
      </w:r>
      <w:r w:rsidRPr="00A84DBB">
        <w:rPr>
          <w:rStyle w:val="StyleUnderline"/>
        </w:rPr>
        <w:t xml:space="preserve"> in the Middle East without protecting human rights.</w:t>
      </w:r>
      <w:r w:rsidRPr="00940F12">
        <w:rPr>
          <w:sz w:val="14"/>
        </w:rPr>
        <w:t xml:space="preserve"> However, </w:t>
      </w:r>
      <w:r w:rsidRPr="00A84DBB">
        <w:rPr>
          <w:rStyle w:val="StyleUnderline"/>
        </w:rPr>
        <w:t xml:space="preserve">it is reasonable to question if US-based policies to address state-based human rights violations may have unintended consequences. For example, Hafner-Burton (2008) shows that </w:t>
      </w:r>
      <w:r w:rsidRPr="00DB018D">
        <w:rPr>
          <w:rStyle w:val="StyleUnderline"/>
        </w:rPr>
        <w:t>accusing countries publicly of human rights abuses either has no effect or increases such violations.</w:t>
      </w:r>
      <w:r w:rsidRPr="00DB018D">
        <w:rPr>
          <w:sz w:val="14"/>
        </w:rPr>
        <w:t xml:space="preserve"> Additionally, </w:t>
      </w:r>
      <w:proofErr w:type="spellStart"/>
      <w:r w:rsidRPr="00DB018D">
        <w:rPr>
          <w:sz w:val="14"/>
        </w:rPr>
        <w:t>Peksen</w:t>
      </w:r>
      <w:proofErr w:type="spellEnd"/>
      <w:r w:rsidRPr="00DB018D">
        <w:rPr>
          <w:sz w:val="14"/>
        </w:rPr>
        <w:t xml:space="preserve"> (2012) shows that the effects of foreign intervention for humanitarian purposes in other countries can increase human rights violations. Chenoweth (2013) argues that </w:t>
      </w:r>
      <w:r w:rsidRPr="00DB018D">
        <w:rPr>
          <w:rStyle w:val="StyleUnderline"/>
        </w:rPr>
        <w:t>aggressive foreign intervention may lead to increased terrorist attacks in both the home country and the intervening country. She provides evidence that strongly democratic countries that are involved in military intervention or occupation abroad are highly vulnerable to both domestic and international terrorist attacks (Chenoweth,</w:t>
      </w:r>
      <w:r w:rsidRPr="00A84DBB">
        <w:rPr>
          <w:rStyle w:val="StyleUnderline"/>
        </w:rPr>
        <w:t xml:space="preserve"> 2013).</w:t>
      </w:r>
      <w:r w:rsidRPr="00940F12">
        <w:rPr>
          <w:sz w:val="14"/>
        </w:rPr>
        <w:t xml:space="preserve"> Thus, while our research suggests that it may be more fruitful to emphasize human rights violations rather than the strength of democratic institutions when fashioning counter-terrorism policies for the Middle East, it would be unrealistic to expect this strategy to have no unintended consequences. </w:t>
      </w:r>
      <w:proofErr w:type="gramStart"/>
      <w:r w:rsidRPr="00940F12">
        <w:rPr>
          <w:sz w:val="14"/>
        </w:rPr>
        <w:t>It is clear that there</w:t>
      </w:r>
      <w:proofErr w:type="gramEnd"/>
      <w:r w:rsidRPr="00940F12">
        <w:rPr>
          <w:sz w:val="14"/>
        </w:rPr>
        <w:t xml:space="preserve"> is more research needed to unpack the relations between state-based human rights violations, regime type and strength, state failure and terrorist attacks in the Middle East. However, </w:t>
      </w:r>
      <w:proofErr w:type="gramStart"/>
      <w:r w:rsidRPr="00940F12">
        <w:rPr>
          <w:sz w:val="14"/>
        </w:rPr>
        <w:t>in spite of</w:t>
      </w:r>
      <w:proofErr w:type="gramEnd"/>
      <w:r w:rsidRPr="00940F12">
        <w:rPr>
          <w:sz w:val="14"/>
        </w:rPr>
        <w:t xml:space="preserve"> the ambiguities, </w:t>
      </w:r>
      <w:r w:rsidRPr="00A84DBB">
        <w:rPr>
          <w:rStyle w:val="StyleUnderline"/>
        </w:rPr>
        <w:t xml:space="preserve">one consistent finding is the lack of empirical support for the effectiveness of US foreign counterterrorism policies directed at increasing democratic governance in the Middle East. </w:t>
      </w:r>
      <w:r w:rsidRPr="00940F12">
        <w:rPr>
          <w:sz w:val="14"/>
        </w:rPr>
        <w:t>Furthermore, there is mounting evidence that policies or incentives that seek to reduce state-based human rights violations may offer more stability, increased state-based legitimacy and subsequent reductions in terrorist mobilization and activity both domestically and abroad.</w:t>
      </w:r>
    </w:p>
    <w:p w14:paraId="0EBB4A70" w14:textId="77777777" w:rsidR="00BF7563" w:rsidRPr="003F5B6D" w:rsidRDefault="00BF7563" w:rsidP="00BF7563"/>
    <w:p w14:paraId="42235EEA" w14:textId="77777777" w:rsidR="00BF7563" w:rsidRDefault="00BF7563" w:rsidP="00BF7563">
      <w:pPr>
        <w:pStyle w:val="Heading4"/>
        <w:tabs>
          <w:tab w:val="num" w:pos="720"/>
        </w:tabs>
      </w:pPr>
      <w:r>
        <w:t xml:space="preserve">They </w:t>
      </w:r>
      <w:r w:rsidRPr="00393AD9">
        <w:rPr>
          <w:u w:val="single"/>
        </w:rPr>
        <w:t>sabotage</w:t>
      </w:r>
      <w:r>
        <w:t xml:space="preserve"> existential risk mitigation. </w:t>
      </w:r>
    </w:p>
    <w:p w14:paraId="61FD01A2" w14:textId="77777777" w:rsidR="00BF7563" w:rsidRPr="007152B0" w:rsidRDefault="00BF7563" w:rsidP="00BF7563">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4234A0C2" w14:textId="77777777" w:rsidR="00BF7563" w:rsidRPr="00867738" w:rsidRDefault="00BF7563" w:rsidP="00BF7563">
      <w:r w:rsidRPr="007152B0">
        <w:rPr>
          <w:sz w:val="14"/>
        </w:rPr>
        <w:t xml:space="preserve">Existential terrorism can constitute something of a paradox: </w:t>
      </w:r>
      <w:r w:rsidRPr="00AF01D4">
        <w:rPr>
          <w:rStyle w:val="StyleUnderline"/>
        </w:rPr>
        <w:t>a terrorist can kill all of</w:t>
      </w:r>
      <w:r>
        <w:rPr>
          <w:rStyle w:val="StyleUnderline"/>
        </w:rPr>
        <w:t xml:space="preserve"> </w:t>
      </w:r>
      <w:r w:rsidRPr="00AF01D4">
        <w:rPr>
          <w:rStyle w:val="StyleUnderline"/>
        </w:rPr>
        <w:t>humanity without directly harming anyone</w:t>
      </w:r>
      <w:r w:rsidRPr="007152B0">
        <w:rPr>
          <w:sz w:val="14"/>
        </w:rPr>
        <w:t xml:space="preserve">. In a variant of the discussion above, imagine a planet-killer asteroid is identified and on a collision course with Earth. NASA prepares a planetary </w:t>
      </w:r>
      <w:proofErr w:type="spellStart"/>
      <w:r w:rsidRPr="007152B0">
        <w:rPr>
          <w:sz w:val="14"/>
        </w:rPr>
        <w:t>defence</w:t>
      </w:r>
      <w:proofErr w:type="spellEnd"/>
      <w:r w:rsidRPr="007152B0">
        <w:rPr>
          <w:sz w:val="14"/>
        </w:rPr>
        <w:t xml:space="preserve"> mission to shift the asteroid’s orbit away from the Earth.60 A terrorist group manages to place a </w:t>
      </w:r>
      <w:proofErr w:type="spellStart"/>
      <w:r w:rsidRPr="007152B0">
        <w:rPr>
          <w:sz w:val="14"/>
        </w:rPr>
        <w:t>sympathiser</w:t>
      </w:r>
      <w:proofErr w:type="spellEnd"/>
      <w:r w:rsidRPr="007152B0">
        <w:rPr>
          <w:sz w:val="14"/>
        </w:rPr>
        <w:t xml:space="preserve"> in NASA, who sabotages the mission. If the mission is delayed too long and the asteroid hits, then the terrorist group would have caused existential harm with no direct casualties. Existential </w:t>
      </w:r>
      <w:r w:rsidRPr="00095F46">
        <w:rPr>
          <w:rStyle w:val="StyleUnderline"/>
          <w:highlight w:val="green"/>
        </w:rPr>
        <w:t>spoilers are</w:t>
      </w:r>
      <w:r w:rsidRPr="00AF01D4">
        <w:rPr>
          <w:rStyle w:val="StyleUnderline"/>
        </w:rPr>
        <w:t xml:space="preserve"> thus te</w:t>
      </w:r>
      <w:r w:rsidRPr="00095F46">
        <w:rPr>
          <w:rStyle w:val="StyleUnderline"/>
          <w:highlight w:val="green"/>
        </w:rPr>
        <w:t xml:space="preserve">rrorist attacks </w:t>
      </w:r>
      <w:r w:rsidRPr="00095F46">
        <w:rPr>
          <w:rStyle w:val="Emphasis"/>
          <w:highlight w:val="green"/>
        </w:rPr>
        <w:t>aimed at sabotaging</w:t>
      </w:r>
      <w:r w:rsidRPr="00095F46">
        <w:rPr>
          <w:rStyle w:val="StyleUnderline"/>
          <w:highlight w:val="green"/>
        </w:rPr>
        <w:t xml:space="preserve">, </w:t>
      </w:r>
      <w:r w:rsidRPr="00095F46">
        <w:rPr>
          <w:rStyle w:val="Emphasis"/>
          <w:highlight w:val="green"/>
        </w:rPr>
        <w:t>disrupting</w:t>
      </w:r>
      <w:r w:rsidRPr="00095F46">
        <w:rPr>
          <w:rStyle w:val="StyleUnderline"/>
          <w:highlight w:val="green"/>
        </w:rPr>
        <w:t xml:space="preserve"> or otherwise </w:t>
      </w:r>
      <w:r w:rsidRPr="00095F46">
        <w:rPr>
          <w:rStyle w:val="Emphasis"/>
          <w:highlight w:val="green"/>
        </w:rPr>
        <w:t>preventing</w:t>
      </w:r>
      <w:r w:rsidRPr="00095F46">
        <w:rPr>
          <w:rStyle w:val="StyleUnderline"/>
          <w:highlight w:val="green"/>
        </w:rPr>
        <w:t xml:space="preserve"> existential risk-mitigation efforts</w:t>
      </w:r>
      <w:r w:rsidRPr="00AF01D4">
        <w:rPr>
          <w:rStyle w:val="StyleUnderline"/>
        </w:rPr>
        <w:t xml:space="preserve"> from succeeding.</w:t>
      </w:r>
      <w:r w:rsidRPr="007152B0">
        <w:rPr>
          <w:sz w:val="14"/>
        </w:rPr>
        <w:t xml:space="preserve"> Alternatively, terrorist attacks may attempt to remove safeguards that protect against existential harms. Table 1 provides examples of existential spoilers for various types of existential risk. 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w:t>
      </w:r>
      <w:r w:rsidRPr="00AF01D4">
        <w:rPr>
          <w:rStyle w:val="StyleUnderline"/>
        </w:rPr>
        <w:t>it is plausible</w:t>
      </w:r>
      <w:r>
        <w:rPr>
          <w:rStyle w:val="StyleUnderline"/>
        </w:rPr>
        <w:t xml:space="preserve"> </w:t>
      </w:r>
      <w:r w:rsidRPr="00AF01D4">
        <w:rPr>
          <w:rStyle w:val="StyleUnderline"/>
        </w:rPr>
        <w:t>that sometimes a terrorist’s ideology might align with seeking to disrupt existential risk-mitigation efforts,</w:t>
      </w:r>
      <w:r w:rsidRPr="007152B0">
        <w:rPr>
          <w:sz w:val="14"/>
        </w:rPr>
        <w:t xml:space="preserve"> even though the terrorist does not possess motivations to inflict existential harm per se. </w:t>
      </w:r>
      <w:r w:rsidRPr="00AF01D4">
        <w:rPr>
          <w:rStyle w:val="StyleUnderline"/>
        </w:rPr>
        <w:t>For example, radical environmentalists concerned about the harm</w:t>
      </w:r>
      <w:r>
        <w:rPr>
          <w:rStyle w:val="StyleUnderline"/>
        </w:rPr>
        <w:t xml:space="preserve"> </w:t>
      </w:r>
      <w:r w:rsidRPr="00AF01D4">
        <w:rPr>
          <w:rStyle w:val="StyleUnderline"/>
        </w:rPr>
        <w:t>that geo-engineering does to the environment may seek to sabotage or disrupt those</w:t>
      </w:r>
      <w:r>
        <w:rPr>
          <w:rStyle w:val="StyleUnderline"/>
        </w:rPr>
        <w:t xml:space="preserve"> </w:t>
      </w:r>
      <w:r w:rsidRPr="00AF01D4">
        <w:rPr>
          <w:rStyle w:val="StyleUnderline"/>
        </w:rPr>
        <w:t>efforts</w:t>
      </w:r>
      <w:r w:rsidRPr="007152B0">
        <w:rPr>
          <w:sz w:val="14"/>
        </w:rPr>
        <w:t xml:space="preserve">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w:t>
      </w:r>
      <w:proofErr w:type="spellStart"/>
      <w:r w:rsidRPr="007152B0">
        <w:rPr>
          <w:sz w:val="14"/>
        </w:rPr>
        <w:t>eg</w:t>
      </w:r>
      <w:proofErr w:type="spellEnd"/>
      <w:r w:rsidRPr="007152B0">
        <w:rPr>
          <w:sz w:val="14"/>
        </w:rPr>
        <w:t xml:space="preserve">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w:t>
      </w:r>
      <w:proofErr w:type="spellStart"/>
      <w:r w:rsidRPr="007152B0">
        <w:rPr>
          <w:sz w:val="14"/>
        </w:rPr>
        <w:t>organisation</w:t>
      </w:r>
      <w:proofErr w:type="spellEnd"/>
      <w:r w:rsidRPr="007152B0">
        <w:rPr>
          <w:sz w:val="14"/>
        </w:rPr>
        <w:t xml:space="preserve"> may desire the existential catastrophe to occur and so sabotage the mitigation efforts. Conversely, a radical environmental group may sabotage climate change efforts because they fear global consolidation around suboptimal (or harmful) </w:t>
      </w:r>
      <w:proofErr w:type="spellStart"/>
      <w:r w:rsidRPr="007152B0">
        <w:rPr>
          <w:sz w:val="14"/>
        </w:rPr>
        <w:t>riskreduction</w:t>
      </w:r>
      <w:proofErr w:type="spellEnd"/>
      <w:r w:rsidRPr="007152B0">
        <w:rPr>
          <w:sz w:val="14"/>
        </w:rPr>
        <w:t xml:space="preserve"> measures. </w:t>
      </w:r>
      <w:r w:rsidRPr="00095F46">
        <w:rPr>
          <w:rStyle w:val="StyleUnderline"/>
          <w:highlight w:val="green"/>
        </w:rPr>
        <w:t xml:space="preserve">Executing a spoiler attack is </w:t>
      </w:r>
      <w:r w:rsidRPr="00095F46">
        <w:rPr>
          <w:rStyle w:val="Emphasis"/>
          <w:highlight w:val="green"/>
        </w:rPr>
        <w:t>unlikely to require</w:t>
      </w:r>
      <w:r w:rsidRPr="00095F46">
        <w:rPr>
          <w:rStyle w:val="StyleUnderline"/>
          <w:highlight w:val="green"/>
        </w:rPr>
        <w:t xml:space="preserve"> significant </w:t>
      </w:r>
      <w:r w:rsidRPr="00095F46">
        <w:rPr>
          <w:rStyle w:val="Emphasis"/>
          <w:highlight w:val="green"/>
        </w:rPr>
        <w:t>capabilities</w:t>
      </w:r>
      <w:r w:rsidRPr="007152B0">
        <w:rPr>
          <w:sz w:val="14"/>
        </w:rPr>
        <w:t xml:space="preserve">,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Table 1. </w:t>
      </w:r>
      <w:r w:rsidRPr="00095F46">
        <w:rPr>
          <w:rStyle w:val="StyleUnderline"/>
          <w:highlight w:val="green"/>
        </w:rPr>
        <w:t>Existential spoiler examples</w:t>
      </w:r>
      <w:r w:rsidRPr="00AF01D4">
        <w:rPr>
          <w:rStyle w:val="StyleUnderline"/>
        </w:rPr>
        <w:t>.</w:t>
      </w:r>
      <w:r>
        <w:rPr>
          <w:rStyle w:val="StyleUnderline"/>
        </w:rPr>
        <w:t xml:space="preserve"> </w:t>
      </w:r>
      <w:r w:rsidRPr="007152B0">
        <w:rPr>
          <w:sz w:val="14"/>
        </w:rPr>
        <w:t xml:space="preserve">Existential risk Existential spoiler example Super-volcanoes </w:t>
      </w:r>
      <w:r w:rsidRPr="00095F46">
        <w:rPr>
          <w:rStyle w:val="StyleUnderline"/>
          <w:highlight w:val="green"/>
        </w:rPr>
        <w:t>Disrupting volcano cooling measures</w:t>
      </w:r>
      <w:r>
        <w:rPr>
          <w:rStyle w:val="StyleUnderline"/>
        </w:rPr>
        <w:t xml:space="preserve"> </w:t>
      </w:r>
      <w:r w:rsidRPr="007152B0">
        <w:rPr>
          <w:sz w:val="14"/>
        </w:rPr>
        <w:t xml:space="preserve">Comets and </w:t>
      </w:r>
      <w:r w:rsidRPr="00CA4EA1">
        <w:rPr>
          <w:sz w:val="14"/>
        </w:rPr>
        <w:t xml:space="preserve">asteroids </w:t>
      </w:r>
      <w:r w:rsidRPr="00CA4EA1">
        <w:rPr>
          <w:rStyle w:val="StyleUnderline"/>
        </w:rPr>
        <w:t xml:space="preserve">Attacks on planetary </w:t>
      </w:r>
      <w:proofErr w:type="spellStart"/>
      <w:r w:rsidRPr="00CA4EA1">
        <w:rPr>
          <w:rStyle w:val="StyleUnderline"/>
        </w:rPr>
        <w:t>defence</w:t>
      </w:r>
      <w:proofErr w:type="spellEnd"/>
      <w:r w:rsidRPr="00CA4EA1">
        <w:rPr>
          <w:rStyle w:val="StyleUnderline"/>
        </w:rPr>
        <w:t xml:space="preserve"> missions or tests </w:t>
      </w:r>
      <w:r w:rsidRPr="00CA4EA1">
        <w:rPr>
          <w:sz w:val="14"/>
        </w:rPr>
        <w:t xml:space="preserve">Cosmic explosions </w:t>
      </w:r>
      <w:r w:rsidRPr="00CA4EA1">
        <w:rPr>
          <w:rStyle w:val="StyleUnderline"/>
        </w:rPr>
        <w:t xml:space="preserve">Attacks on astro-engineering constructs or sanctuaries </w:t>
      </w:r>
      <w:r w:rsidRPr="00CA4EA1">
        <w:rPr>
          <w:sz w:val="14"/>
        </w:rPr>
        <w:t xml:space="preserve">Climate change </w:t>
      </w:r>
      <w:r w:rsidRPr="00CA4EA1">
        <w:rPr>
          <w:rStyle w:val="StyleUnderline"/>
        </w:rPr>
        <w:t xml:space="preserve">Attacks to disrupt climate change talks or geo-engineering efforts </w:t>
      </w:r>
      <w:r w:rsidRPr="00CA4EA1">
        <w:rPr>
          <w:sz w:val="14"/>
        </w:rPr>
        <w:t xml:space="preserve">Pandemics </w:t>
      </w:r>
      <w:r w:rsidRPr="00CA4EA1">
        <w:rPr>
          <w:rStyle w:val="StyleUnderline"/>
        </w:rPr>
        <w:t xml:space="preserve">Attacks on vaccine researchers, manufacturers or distributors during a lethal pandemic </w:t>
      </w:r>
      <w:r w:rsidRPr="00CA4EA1">
        <w:rPr>
          <w:sz w:val="14"/>
        </w:rPr>
        <w:t xml:space="preserve">Artificial intelligence </w:t>
      </w:r>
      <w:r w:rsidRPr="00CA4EA1">
        <w:rPr>
          <w:rStyle w:val="StyleUnderline"/>
        </w:rPr>
        <w:t>Attempts to remove safeguards around</w:t>
      </w:r>
      <w:r w:rsidRPr="00311F53">
        <w:rPr>
          <w:rStyle w:val="StyleUnderline"/>
        </w:rPr>
        <w:t xml:space="preserve"> artificial general intelligences or</w:t>
      </w:r>
      <w:r>
        <w:rPr>
          <w:rStyle w:val="StyleUnderline"/>
        </w:rPr>
        <w:t xml:space="preserve"> </w:t>
      </w:r>
      <w:r w:rsidRPr="00311F53">
        <w:rPr>
          <w:rStyle w:val="StyleUnderline"/>
        </w:rPr>
        <w:t>superintelligences through sabotage or violence</w:t>
      </w:r>
      <w:r>
        <w:rPr>
          <w:rStyle w:val="StyleUnderline"/>
        </w:rPr>
        <w:t xml:space="preserve"> </w:t>
      </w:r>
      <w:r w:rsidRPr="007152B0">
        <w:rPr>
          <w:sz w:val="14"/>
        </w:rPr>
        <w:t xml:space="preserve">Social collapse </w:t>
      </w:r>
      <w:r w:rsidRPr="00311F53">
        <w:rPr>
          <w:rStyle w:val="StyleUnderline"/>
        </w:rPr>
        <w:t>Attacks aimed to impede social resilience</w:t>
      </w:r>
      <w:r>
        <w:rPr>
          <w:rStyle w:val="StyleUnderline"/>
        </w:rPr>
        <w:t xml:space="preserve"> </w:t>
      </w:r>
      <w:r w:rsidRPr="007152B0">
        <w:rPr>
          <w:sz w:val="14"/>
        </w:rPr>
        <w:t xml:space="preserve">Nuclear war </w:t>
      </w:r>
      <w:r w:rsidRPr="00095F46">
        <w:rPr>
          <w:rStyle w:val="StyleUnderline"/>
          <w:highlight w:val="green"/>
        </w:rPr>
        <w:t>Attempts to disrupt peace talks between warring nuclear powers</w:t>
      </w:r>
      <w:r w:rsidRPr="007152B0">
        <w:rPr>
          <w:sz w:val="14"/>
        </w:rPr>
        <w:t xml:space="preserve"> Nanotechnology </w:t>
      </w:r>
      <w:r w:rsidRPr="00095F46">
        <w:rPr>
          <w:rStyle w:val="StyleUnderline"/>
          <w:highlight w:val="green"/>
        </w:rPr>
        <w:t>Attacks on researchers developing mitigation measures to nanorobotics</w:t>
      </w:r>
      <w:r>
        <w:rPr>
          <w:rStyle w:val="StyleUnderline"/>
        </w:rPr>
        <w:t xml:space="preserve"> </w:t>
      </w:r>
      <w:r w:rsidRPr="007152B0">
        <w:rPr>
          <w:sz w:val="14"/>
        </w:rPr>
        <w:t xml:space="preserve">carry out the sabotage would be unusual to find within many terrorist </w:t>
      </w:r>
      <w:proofErr w:type="spellStart"/>
      <w:r w:rsidRPr="007152B0">
        <w:rPr>
          <w:sz w:val="14"/>
        </w:rPr>
        <w:t>organisations</w:t>
      </w:r>
      <w:proofErr w:type="spellEnd"/>
      <w:r w:rsidRPr="007152B0">
        <w:rPr>
          <w:sz w:val="14"/>
        </w:rPr>
        <w:t xml:space="preserve">, or even among lone actors or small cells. Whether the terrorist </w:t>
      </w:r>
      <w:proofErr w:type="gramStart"/>
      <w:r w:rsidRPr="007152B0">
        <w:rPr>
          <w:sz w:val="14"/>
        </w:rPr>
        <w:t>actually succeeds</w:t>
      </w:r>
      <w:proofErr w:type="gramEnd"/>
      <w:r w:rsidRPr="007152B0">
        <w:rPr>
          <w:sz w:val="14"/>
        </w:rPr>
        <w:t xml:space="preserve"> in causing existential harm from their spoiler attempts will be highly contingent. An existential risk-mitigation measure is most significant when an existential risk is on the verge of </w:t>
      </w:r>
      <w:proofErr w:type="gramStart"/>
      <w:r w:rsidRPr="007152B0">
        <w:rPr>
          <w:sz w:val="14"/>
        </w:rPr>
        <w:t>manifesting</w:t>
      </w:r>
      <w:proofErr w:type="gramEnd"/>
      <w:r w:rsidRPr="007152B0">
        <w:rPr>
          <w:sz w:val="14"/>
        </w:rPr>
        <w:t xml:space="preserve">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w:t>
      </w:r>
      <w:r w:rsidRPr="00311F53">
        <w:rPr>
          <w:rStyle w:val="StyleUnderline"/>
        </w:rPr>
        <w:t>if a strike from a near-Earth object of sufficient size is imminent,</w:t>
      </w:r>
      <w:r>
        <w:rPr>
          <w:rStyle w:val="StyleUnderline"/>
        </w:rPr>
        <w:t xml:space="preserve"> </w:t>
      </w:r>
      <w:r w:rsidRPr="00A7150A">
        <w:rPr>
          <w:rStyle w:val="Emphasis"/>
        </w:rPr>
        <w:t>delaying</w:t>
      </w:r>
      <w:r w:rsidRPr="00311F53">
        <w:rPr>
          <w:rStyle w:val="StyleUnderline"/>
        </w:rPr>
        <w:t xml:space="preserve"> a planetary </w:t>
      </w:r>
      <w:proofErr w:type="spellStart"/>
      <w:r w:rsidRPr="00311F53">
        <w:rPr>
          <w:rStyle w:val="StyleUnderline"/>
        </w:rPr>
        <w:t>defence</w:t>
      </w:r>
      <w:proofErr w:type="spellEnd"/>
      <w:r w:rsidRPr="00311F53">
        <w:rPr>
          <w:rStyle w:val="StyleUnderline"/>
        </w:rPr>
        <w:t xml:space="preserve"> mission </w:t>
      </w:r>
      <w:r w:rsidRPr="00A7150A">
        <w:rPr>
          <w:rStyle w:val="Emphasis"/>
        </w:rPr>
        <w:t>by a few days</w:t>
      </w:r>
      <w:r w:rsidRPr="00311F53">
        <w:rPr>
          <w:rStyle w:val="StyleUnderline"/>
        </w:rPr>
        <w:t xml:space="preserve"> may </w:t>
      </w:r>
      <w:r w:rsidRPr="00A7150A">
        <w:rPr>
          <w:rStyle w:val="Emphasis"/>
        </w:rPr>
        <w:t>result in existential harm</w:t>
      </w:r>
      <w:r w:rsidRPr="00311F53">
        <w:rPr>
          <w:rStyle w:val="StyleUnderline"/>
        </w:rPr>
        <w:t>.</w:t>
      </w:r>
      <w:r>
        <w:rPr>
          <w:rStyle w:val="StyleUnderline"/>
        </w:rPr>
        <w:t xml:space="preserve"> </w:t>
      </w:r>
      <w:r w:rsidRPr="007152B0">
        <w:rPr>
          <w:sz w:val="14"/>
        </w:rPr>
        <w:t xml:space="preserve">Thankfully, planet-killer asteroids that could hit Earth are rare: astronomers in 2022 detected an asteroid, 2022 AP7, that is large enough to destroy humanity (2022 AP7 is 1.1– 2.3 km in diameter), but they do not believe the asteroid will cross Earth’s orbit for centuries.61 So, disrupting a planetary </w:t>
      </w:r>
      <w:proofErr w:type="spellStart"/>
      <w:r w:rsidRPr="007152B0">
        <w:rPr>
          <w:sz w:val="14"/>
        </w:rPr>
        <w:t>defence</w:t>
      </w:r>
      <w:proofErr w:type="spellEnd"/>
      <w:r w:rsidRPr="007152B0">
        <w:rPr>
          <w:sz w:val="14"/>
        </w:rPr>
        <w:t xml:space="preserve"> mission today might have no effect, while disrupting a mission in the year 2300 might be existential. Knowing when and how to take advantage of such windows of opportunity may itself require at least some technical and scientific knowledge to anticipate them.</w:t>
      </w:r>
    </w:p>
    <w:p w14:paraId="78080472" w14:textId="77777777" w:rsidR="00BF7563" w:rsidRPr="005D388F" w:rsidRDefault="00BF7563" w:rsidP="00BF7563"/>
    <w:p w14:paraId="669F7EAD" w14:textId="77777777" w:rsidR="00BF7563" w:rsidRPr="00F116BE" w:rsidRDefault="00BF7563" w:rsidP="00BF7563"/>
    <w:p w14:paraId="5BA154F3" w14:textId="77777777" w:rsidR="00BF7563" w:rsidRDefault="00BF7563" w:rsidP="00BF7563">
      <w:pPr>
        <w:pStyle w:val="Heading3"/>
      </w:pPr>
      <w:r>
        <w:t>Maritime---1NC</w:t>
      </w:r>
    </w:p>
    <w:p w14:paraId="5744E5DD" w14:textId="77777777" w:rsidR="00BF7563" w:rsidRPr="0070306C" w:rsidRDefault="00BF7563" w:rsidP="00BF7563">
      <w:pPr>
        <w:pStyle w:val="Heading4"/>
      </w:pPr>
      <w:bookmarkStart w:id="6" w:name="_Hlk217864602"/>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0933253B" w14:textId="77777777" w:rsidR="00BF7563" w:rsidRPr="00437670" w:rsidRDefault="00BF7563" w:rsidP="00BF7563">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0A280907" w14:textId="77777777" w:rsidR="00BF7563" w:rsidRPr="002E3DA4" w:rsidRDefault="00BF7563" w:rsidP="00BF7563">
      <w:pPr>
        <w:rPr>
          <w:sz w:val="16"/>
        </w:rPr>
      </w:pPr>
      <w:r w:rsidRPr="002E3DA4">
        <w:rPr>
          <w:sz w:val="16"/>
        </w:rPr>
        <w:t xml:space="preserve">Developed/Democratic Dyads </w:t>
      </w:r>
    </w:p>
    <w:p w14:paraId="3CEEF4AF" w14:textId="77777777" w:rsidR="00BF7563" w:rsidRPr="002E3DA4" w:rsidRDefault="00BF7563" w:rsidP="00BF7563">
      <w:pPr>
        <w:rPr>
          <w:sz w:val="16"/>
        </w:rPr>
      </w:pPr>
      <w:r w:rsidRPr="00095F46">
        <w:rPr>
          <w:rStyle w:val="StyleUnderline"/>
          <w:highlight w:val="green"/>
        </w:rPr>
        <w:t>Maritime claims</w:t>
      </w:r>
      <w:r w:rsidRPr="002E3DA4">
        <w:rPr>
          <w:sz w:val="16"/>
        </w:rPr>
        <w:t xml:space="preserve"> often </w:t>
      </w:r>
      <w:r w:rsidRPr="00095F46">
        <w:rPr>
          <w:rStyle w:val="Emphasis"/>
          <w:highlight w:val="green"/>
        </w:rPr>
        <w:t>stem</w:t>
      </w:r>
      <w:r w:rsidRPr="00095F46">
        <w:rPr>
          <w:rStyle w:val="StyleUnderline"/>
          <w:highlight w:val="green"/>
        </w:rPr>
        <w:t xml:space="preserve"> from</w:t>
      </w:r>
      <w:r w:rsidRPr="002E3DA4">
        <w:rPr>
          <w:sz w:val="16"/>
        </w:rPr>
        <w:t xml:space="preserve"> states’ </w:t>
      </w:r>
      <w:r w:rsidRPr="00095F46">
        <w:rPr>
          <w:rStyle w:val="Emphasis"/>
          <w:highlight w:val="green"/>
        </w:rPr>
        <w:t>econ</w:t>
      </w:r>
      <w:r w:rsidRPr="00D127B0">
        <w:rPr>
          <w:rStyle w:val="Emphasis"/>
        </w:rPr>
        <w:t>omic goals</w:t>
      </w:r>
      <w:r w:rsidRPr="007B2A8B">
        <w:rPr>
          <w:rStyle w:val="StyleUnderline"/>
        </w:rPr>
        <w:t xml:space="preserve"> </w:t>
      </w:r>
      <w:r w:rsidRPr="00095F46">
        <w:rPr>
          <w:rStyle w:val="StyleUnderline"/>
          <w:highlight w:val="green"/>
        </w:rPr>
        <w:t>as</w:t>
      </w:r>
      <w:r w:rsidRPr="007B2A8B">
        <w:rPr>
          <w:rStyle w:val="StyleUnderline"/>
        </w:rPr>
        <w:t xml:space="preserve"> more </w:t>
      </w:r>
      <w:r w:rsidRPr="00095F46">
        <w:rPr>
          <w:rStyle w:val="Emphasis"/>
          <w:highlight w:val="green"/>
        </w:rPr>
        <w:t>developed</w:t>
      </w:r>
      <w:r w:rsidRPr="00095F46">
        <w:rPr>
          <w:rStyle w:val="StyleUnderline"/>
          <w:highlight w:val="gree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095F46">
        <w:rPr>
          <w:rStyle w:val="StyleUnderline"/>
          <w:highlight w:val="green"/>
        </w:rPr>
        <w:t>resources</w:t>
      </w:r>
      <w:r w:rsidRPr="007B2A8B">
        <w:rPr>
          <w:rStyle w:val="StyleUnderline"/>
        </w:rPr>
        <w:t xml:space="preserve"> of the sea </w:t>
      </w:r>
      <w:r w:rsidRPr="00095F46">
        <w:rPr>
          <w:rStyle w:val="StyleUnderline"/>
          <w:highlight w:val="green"/>
        </w:rPr>
        <w:t>to meet</w:t>
      </w:r>
      <w:r w:rsidRPr="007B2A8B">
        <w:rPr>
          <w:rStyle w:val="StyleUnderline"/>
        </w:rPr>
        <w:t xml:space="preserve"> increasing</w:t>
      </w:r>
      <w:r w:rsidRPr="002E3DA4">
        <w:rPr>
          <w:sz w:val="16"/>
        </w:rPr>
        <w:t xml:space="preserve"> local </w:t>
      </w:r>
      <w:r w:rsidRPr="00095F46">
        <w:rPr>
          <w:rStyle w:val="Emphasis"/>
          <w:highlight w:val="green"/>
        </w:rPr>
        <w:t>demands</w:t>
      </w:r>
      <w:r w:rsidRPr="002E3DA4">
        <w:rPr>
          <w:sz w:val="16"/>
        </w:rPr>
        <w:t xml:space="preserve"> for food and energy. Economically advanced </w:t>
      </w:r>
      <w:r w:rsidRPr="00095F46">
        <w:rPr>
          <w:rStyle w:val="StyleUnderline"/>
          <w:highlight w:val="gree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095F46">
        <w:rPr>
          <w:rStyle w:val="StyleUnderline"/>
          <w:highlight w:val="green"/>
        </w:rPr>
        <w:t>with</w:t>
      </w:r>
      <w:r w:rsidRPr="007B2A8B">
        <w:rPr>
          <w:rStyle w:val="StyleUnderline"/>
        </w:rPr>
        <w:t xml:space="preserve"> institutions that provide for </w:t>
      </w:r>
      <w:r w:rsidRPr="00095F46">
        <w:rPr>
          <w:rStyle w:val="Emphasis"/>
          <w:highlight w:val="green"/>
        </w:rPr>
        <w:t>free</w:t>
      </w:r>
      <w:r w:rsidRPr="005C6105">
        <w:rPr>
          <w:rStyle w:val="StyleUnderline"/>
        </w:rPr>
        <w:t xml:space="preserve"> and </w:t>
      </w:r>
      <w:r w:rsidRPr="005C6105">
        <w:rPr>
          <w:rStyle w:val="Emphasis"/>
        </w:rPr>
        <w:t xml:space="preserve">fair </w:t>
      </w:r>
      <w:r w:rsidRPr="00095F46">
        <w:rPr>
          <w:rStyle w:val="Emphasis"/>
          <w:highlight w:val="green"/>
        </w:rPr>
        <w:t>elections</w:t>
      </w:r>
      <w:r w:rsidRPr="00095F46">
        <w:rPr>
          <w:rStyle w:val="StyleUnderline"/>
          <w:highlight w:val="green"/>
        </w:rPr>
        <w:t xml:space="preserve"> and</w:t>
      </w:r>
      <w:r w:rsidRPr="007B2A8B">
        <w:rPr>
          <w:rStyle w:val="StyleUnderline"/>
        </w:rPr>
        <w:t xml:space="preserve"> </w:t>
      </w:r>
      <w:r w:rsidRPr="007B2A8B">
        <w:rPr>
          <w:rStyle w:val="Emphasis"/>
        </w:rPr>
        <w:t xml:space="preserve">protect </w:t>
      </w:r>
      <w:r w:rsidRPr="00095F46">
        <w:rPr>
          <w:rStyle w:val="Emphasis"/>
          <w:highlight w:val="green"/>
        </w:rPr>
        <w:t>property rights</w:t>
      </w:r>
      <w:r w:rsidRPr="00095F46">
        <w:rPr>
          <w:rStyle w:val="StyleUnderline"/>
          <w:highlight w:val="green"/>
        </w:rPr>
        <w:t xml:space="preserve">. </w:t>
      </w:r>
      <w:r w:rsidRPr="00095F46">
        <w:rPr>
          <w:rStyle w:val="Emphasis"/>
          <w:highlight w:val="green"/>
        </w:rPr>
        <w:t>Dem</w:t>
      </w:r>
      <w:r w:rsidRPr="007B2A8B">
        <w:rPr>
          <w:rStyle w:val="StyleUnderline"/>
        </w:rPr>
        <w:t>ocracy</w:t>
      </w:r>
      <w:r w:rsidRPr="002E3DA4">
        <w:rPr>
          <w:sz w:val="16"/>
        </w:rPr>
        <w:t xml:space="preserve"> and development </w:t>
      </w:r>
      <w:r w:rsidRPr="007B2A8B">
        <w:rPr>
          <w:rStyle w:val="StyleUnderline"/>
        </w:rPr>
        <w:t xml:space="preserve">go </w:t>
      </w:r>
      <w:r w:rsidRPr="00095F46">
        <w:rPr>
          <w:rStyle w:val="Emphasis"/>
          <w:highlight w:val="green"/>
        </w:rPr>
        <w:t>hand in hand</w:t>
      </w:r>
      <w:r w:rsidRPr="00095F46">
        <w:rPr>
          <w:rStyle w:val="StyleUnderline"/>
          <w:highlight w:val="green"/>
        </w:rPr>
        <w:t xml:space="preserve"> with maritime conflicts because</w:t>
      </w:r>
      <w:r w:rsidRPr="001F532D">
        <w:rPr>
          <w:rStyle w:val="StyleUnderline"/>
        </w:rPr>
        <w:t xml:space="preserve"> most</w:t>
      </w:r>
      <w:r w:rsidRPr="007B2A8B">
        <w:rPr>
          <w:rStyle w:val="StyleUnderline"/>
        </w:rPr>
        <w:t xml:space="preserve"> of the </w:t>
      </w:r>
      <w:r w:rsidRPr="00095F46">
        <w:rPr>
          <w:rStyle w:val="Emphasis"/>
          <w:highlight w:val="green"/>
        </w:rPr>
        <w:t>largest</w:t>
      </w:r>
      <w:r w:rsidRPr="00D127B0">
        <w:rPr>
          <w:rStyle w:val="Emphasis"/>
        </w:rPr>
        <w:t xml:space="preserve"> fishing </w:t>
      </w:r>
      <w:r w:rsidRPr="00095F46">
        <w:rPr>
          <w:rStyle w:val="Emphasis"/>
          <w:highlight w:val="gree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A43772">
        <w:rPr>
          <w:rStyle w:val="StyleUnderline"/>
        </w:rPr>
        <w:t>claims</w:t>
      </w:r>
      <w:r w:rsidRPr="00A43772">
        <w:rPr>
          <w:sz w:val="16"/>
        </w:rPr>
        <w:t xml:space="preserve"> discussed in the paper </w:t>
      </w:r>
      <w:r w:rsidRPr="00A43772">
        <w:rPr>
          <w:rStyle w:val="StyleUnderline"/>
        </w:rPr>
        <w:t>thus far</w:t>
      </w:r>
      <w:r w:rsidRPr="00A43772">
        <w:rPr>
          <w:sz w:val="16"/>
        </w:rPr>
        <w:t xml:space="preserve"> (e.g. </w:t>
      </w:r>
      <w:r w:rsidRPr="00A43772">
        <w:rPr>
          <w:rStyle w:val="Emphasis"/>
        </w:rPr>
        <w:t>Cod</w:t>
      </w:r>
      <w:r w:rsidRPr="00A43772">
        <w:rPr>
          <w:rStyle w:val="StyleUnderline"/>
        </w:rPr>
        <w:t xml:space="preserve"> Wars, </w:t>
      </w:r>
      <w:r w:rsidRPr="00A43772">
        <w:rPr>
          <w:rStyle w:val="Emphasis"/>
        </w:rPr>
        <w:t>Turbot</w:t>
      </w:r>
      <w:r w:rsidRPr="00A43772">
        <w:rPr>
          <w:rStyle w:val="StyleUnderline"/>
        </w:rPr>
        <w:t xml:space="preserve"> Wars, </w:t>
      </w:r>
      <w:r w:rsidRPr="00A43772">
        <w:rPr>
          <w:rStyle w:val="Emphasis"/>
        </w:rPr>
        <w:t>Northwest Passage</w:t>
      </w:r>
      <w:r w:rsidRPr="00A43772">
        <w:rPr>
          <w:rStyle w:val="StyleUnderline"/>
        </w:rPr>
        <w:t xml:space="preserve">, </w:t>
      </w:r>
      <w:r w:rsidRPr="00A43772">
        <w:rPr>
          <w:rStyle w:val="Emphasis"/>
        </w:rPr>
        <w:t>Tuna</w:t>
      </w:r>
      <w:r w:rsidRPr="00A43772">
        <w:rPr>
          <w:rStyle w:val="StyleUnderline"/>
        </w:rPr>
        <w:t xml:space="preserve"> Wars</w:t>
      </w:r>
      <w:r w:rsidRPr="002E3DA4">
        <w:rPr>
          <w:sz w:val="16"/>
        </w:rPr>
        <w:t xml:space="preserve">) </w:t>
      </w:r>
      <w:r w:rsidRPr="00095F46">
        <w:rPr>
          <w:rStyle w:val="StyleUnderline"/>
          <w:highlight w:val="green"/>
        </w:rPr>
        <w:t xml:space="preserve">occur between </w:t>
      </w:r>
      <w:r w:rsidRPr="001F532D">
        <w:rPr>
          <w:rStyle w:val="Emphasis"/>
        </w:rPr>
        <w:t xml:space="preserve">fully </w:t>
      </w:r>
      <w:r w:rsidRPr="00095F46">
        <w:rPr>
          <w:rStyle w:val="Emphasis"/>
          <w:highlight w:val="green"/>
        </w:rPr>
        <w:t>dem</w:t>
      </w:r>
      <w:r w:rsidRPr="001F532D">
        <w:rPr>
          <w:rStyle w:val="StyleUnderline"/>
        </w:rPr>
        <w:t xml:space="preserve">ocratic </w:t>
      </w:r>
      <w:r w:rsidRPr="00D127B0">
        <w:rPr>
          <w:rStyle w:val="StyleUnderline"/>
        </w:rPr>
        <w:t>countries</w:t>
      </w:r>
      <w:r w:rsidRPr="002E3DA4">
        <w:rPr>
          <w:sz w:val="16"/>
        </w:rPr>
        <w:t>.</w:t>
      </w:r>
    </w:p>
    <w:p w14:paraId="362DBEAF" w14:textId="77777777" w:rsidR="00BF7563" w:rsidRPr="002E3DA4" w:rsidRDefault="00BF7563" w:rsidP="00BF7563">
      <w:pPr>
        <w:rPr>
          <w:sz w:val="16"/>
        </w:rPr>
      </w:pPr>
      <w:r w:rsidRPr="002E3DA4">
        <w:rPr>
          <w:sz w:val="16"/>
        </w:rPr>
        <w:t xml:space="preserve">Few territorial disputes occur between fully democratic states, although </w:t>
      </w:r>
      <w:r w:rsidRPr="00D127B0">
        <w:rPr>
          <w:rStyle w:val="StyleUnderline"/>
        </w:rPr>
        <w:t xml:space="preserve">a </w:t>
      </w:r>
      <w:r w:rsidRPr="00095F46">
        <w:rPr>
          <w:rStyle w:val="Emphasis"/>
          <w:highlight w:val="green"/>
        </w:rPr>
        <w:t>high</w:t>
      </w:r>
      <w:r w:rsidRPr="00D127B0">
        <w:rPr>
          <w:rStyle w:val="Emphasis"/>
        </w:rPr>
        <w:t xml:space="preserve"> percent</w:t>
      </w:r>
      <w:r w:rsidRPr="00D127B0">
        <w:rPr>
          <w:rStyle w:val="StyleUnderline"/>
        </w:rPr>
        <w:t xml:space="preserve">age democratic </w:t>
      </w:r>
      <w:r w:rsidRPr="00095F46">
        <w:rPr>
          <w:rStyle w:val="Emphasis"/>
          <w:highlight w:val="green"/>
        </w:rPr>
        <w:t>militarized disputes</w:t>
      </w:r>
      <w:r w:rsidRPr="00095F46">
        <w:rPr>
          <w:rStyle w:val="StyleUnderline"/>
          <w:highlight w:val="green"/>
        </w:rPr>
        <w:t xml:space="preserve"> involve </w:t>
      </w:r>
      <w:r w:rsidRPr="00095F46">
        <w:rPr>
          <w:rStyle w:val="Emphasis"/>
          <w:highlight w:val="green"/>
        </w:rPr>
        <w:t>oil</w:t>
      </w:r>
      <w:r w:rsidRPr="00095F46">
        <w:rPr>
          <w:rStyle w:val="StyleUnderline"/>
          <w:highlight w:val="green"/>
        </w:rPr>
        <w:t xml:space="preserve"> and </w:t>
      </w:r>
      <w:r w:rsidRPr="00095F46">
        <w:rPr>
          <w:rStyle w:val="Emphasis"/>
          <w:highlight w:val="gree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095F46">
        <w:rPr>
          <w:rStyle w:val="Emphasis"/>
          <w:highlight w:val="green"/>
        </w:rPr>
        <w:t>dem</w:t>
      </w:r>
      <w:r w:rsidRPr="00D127B0">
        <w:rPr>
          <w:rStyle w:val="StyleUnderline"/>
        </w:rPr>
        <w:t>ocratic countries</w:t>
      </w:r>
      <w:r w:rsidRPr="002E3DA4">
        <w:rPr>
          <w:sz w:val="16"/>
        </w:rPr>
        <w:t xml:space="preserve"> do not often contest each other’s land borders, but they </w:t>
      </w:r>
      <w:r w:rsidRPr="00095F46">
        <w:rPr>
          <w:rStyle w:val="Emphasis"/>
          <w:highlight w:val="green"/>
        </w:rPr>
        <w:t>engage frequently</w:t>
      </w:r>
      <w:r w:rsidRPr="00095F46">
        <w:rPr>
          <w:rStyle w:val="StyleUnderline"/>
          <w:highlight w:val="green"/>
        </w:rPr>
        <w:t xml:space="preserve"> in</w:t>
      </w:r>
      <w:r w:rsidRPr="00D127B0">
        <w:rPr>
          <w:rStyle w:val="StyleUnderline"/>
        </w:rPr>
        <w:t xml:space="preserve"> maritime </w:t>
      </w:r>
      <w:r w:rsidRPr="00095F46">
        <w:rPr>
          <w:rStyle w:val="StyleUnderline"/>
          <w:highlight w:val="gree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095F46">
        <w:rPr>
          <w:rStyle w:val="Emphasis"/>
          <w:highlight w:val="green"/>
        </w:rPr>
        <w:t>bivariate analyses</w:t>
      </w:r>
      <w:r w:rsidRPr="00095F46">
        <w:rPr>
          <w:rStyle w:val="StyleUnderline"/>
          <w:highlight w:val="green"/>
        </w:rPr>
        <w:t xml:space="preserve"> show</w:t>
      </w:r>
      <w:r w:rsidRPr="00164D27">
        <w:rPr>
          <w:rStyle w:val="StyleUnderline"/>
        </w:rPr>
        <w:t xml:space="preserve"> that </w:t>
      </w:r>
      <w:r w:rsidRPr="00095F46">
        <w:rPr>
          <w:rStyle w:val="Emphasis"/>
          <w:highlight w:val="green"/>
        </w:rPr>
        <w:t>dem</w:t>
      </w:r>
      <w:r w:rsidRPr="00164D27">
        <w:rPr>
          <w:rStyle w:val="StyleUnderline"/>
        </w:rPr>
        <w:t xml:space="preserve">ocratic dyads </w:t>
      </w:r>
      <w:r w:rsidRPr="00095F46">
        <w:rPr>
          <w:rStyle w:val="StyleUnderline"/>
          <w:highlight w:val="green"/>
        </w:rPr>
        <w:t>have</w:t>
      </w:r>
      <w:r w:rsidRPr="00164D27">
        <w:rPr>
          <w:rStyle w:val="StyleUnderline"/>
        </w:rPr>
        <w:t xml:space="preserve"> a </w:t>
      </w:r>
      <w:r w:rsidRPr="00095F46">
        <w:rPr>
          <w:rStyle w:val="Emphasis"/>
          <w:highlight w:val="green"/>
        </w:rPr>
        <w:t>significantly higher risk</w:t>
      </w:r>
      <w:r w:rsidRPr="00095F46">
        <w:rPr>
          <w:rStyle w:val="StyleUnderline"/>
          <w:highlight w:val="green"/>
        </w:rPr>
        <w:t xml:space="preserve"> for</w:t>
      </w:r>
      <w:r w:rsidRPr="00164D27">
        <w:rPr>
          <w:rStyle w:val="StyleUnderline"/>
        </w:rPr>
        <w:t xml:space="preserve"> maritime </w:t>
      </w:r>
      <w:r w:rsidRPr="00095F46">
        <w:rPr>
          <w:rStyle w:val="StyleUnderline"/>
          <w:highlight w:val="green"/>
        </w:rPr>
        <w:t>claims</w:t>
      </w:r>
      <w:r w:rsidRPr="002E3DA4">
        <w:rPr>
          <w:sz w:val="16"/>
        </w:rPr>
        <w:t xml:space="preserve"> (7.09%) </w:t>
      </w:r>
      <w:r w:rsidRPr="00095F46">
        <w:rPr>
          <w:rStyle w:val="StyleUnderline"/>
          <w:highlight w:val="green"/>
        </w:rPr>
        <w:t xml:space="preserve">than </w:t>
      </w:r>
      <w:r w:rsidRPr="00095F46">
        <w:rPr>
          <w:rStyle w:val="Emphasis"/>
          <w:highlight w:val="gree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095F46">
        <w:rPr>
          <w:rStyle w:val="StyleUnderline"/>
          <w:highlight w:val="green"/>
        </w:rPr>
        <w:t>confirmed in</w:t>
      </w:r>
      <w:r w:rsidRPr="002E3DA4">
        <w:rPr>
          <w:sz w:val="16"/>
        </w:rPr>
        <w:t xml:space="preserve"> my </w:t>
      </w:r>
      <w:r w:rsidRPr="00095F46">
        <w:rPr>
          <w:rStyle w:val="Emphasis"/>
          <w:highlight w:val="green"/>
        </w:rPr>
        <w:t>replication</w:t>
      </w:r>
      <w:r w:rsidRPr="00095F46">
        <w:rPr>
          <w:rStyle w:val="StyleUnderline"/>
          <w:highlight w:val="green"/>
        </w:rPr>
        <w:t xml:space="preserve"> model</w:t>
      </w:r>
      <w:r w:rsidRPr="002E3DA4">
        <w:rPr>
          <w:sz w:val="16"/>
        </w:rPr>
        <w:t xml:space="preserve"> (Table 5, Model 1). </w:t>
      </w:r>
      <w:r w:rsidRPr="00164D27">
        <w:rPr>
          <w:rStyle w:val="StyleUnderline"/>
        </w:rPr>
        <w:t xml:space="preserve">The </w:t>
      </w:r>
      <w:r w:rsidRPr="00095F46">
        <w:rPr>
          <w:rStyle w:val="StyleUnderline"/>
          <w:highlight w:val="green"/>
        </w:rPr>
        <w:t>risks</w:t>
      </w:r>
      <w:r w:rsidRPr="00164D27">
        <w:rPr>
          <w:rStyle w:val="StyleUnderline"/>
        </w:rPr>
        <w:t xml:space="preserve"> of maritime claim onset </w:t>
      </w:r>
      <w:r w:rsidRPr="00095F46">
        <w:rPr>
          <w:rStyle w:val="StyleUnderline"/>
          <w:highlight w:val="green"/>
        </w:rPr>
        <w:t xml:space="preserve">are </w:t>
      </w:r>
      <w:r w:rsidRPr="00095F46">
        <w:rPr>
          <w:rStyle w:val="Emphasis"/>
          <w:highlight w:val="gree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095F46">
        <w:rPr>
          <w:rStyle w:val="Emphasis"/>
          <w:highlight w:val="green"/>
        </w:rPr>
        <w:t>conflicts</w:t>
      </w:r>
      <w:r w:rsidRPr="00095F46">
        <w:rPr>
          <w:rStyle w:val="StyleUnderline"/>
          <w:highlight w:val="green"/>
        </w:rPr>
        <w:t xml:space="preserve"> between </w:t>
      </w:r>
      <w:r w:rsidRPr="00095F46">
        <w:rPr>
          <w:rStyle w:val="Emphasis"/>
          <w:highlight w:val="green"/>
        </w:rPr>
        <w:t>dem</w:t>
      </w:r>
      <w:r w:rsidRPr="00164D27">
        <w:rPr>
          <w:rStyle w:val="StyleUnderline"/>
        </w:rPr>
        <w:t xml:space="preserve">ocracies </w:t>
      </w:r>
      <w:r w:rsidRPr="00095F46">
        <w:rPr>
          <w:rStyle w:val="StyleUnderline"/>
          <w:highlight w:val="green"/>
        </w:rPr>
        <w:t xml:space="preserve">are </w:t>
      </w:r>
      <w:r w:rsidRPr="001F532D">
        <w:rPr>
          <w:rStyle w:val="Emphasis"/>
        </w:rPr>
        <w:t xml:space="preserve">quite </w:t>
      </w:r>
      <w:r w:rsidRPr="00095F46">
        <w:rPr>
          <w:rStyle w:val="Emphasis"/>
          <w:highlight w:val="green"/>
        </w:rPr>
        <w:t>frequent</w:t>
      </w:r>
      <w:r w:rsidRPr="00164D27">
        <w:rPr>
          <w:rStyle w:val="StyleUnderline"/>
        </w:rPr>
        <w:t>,</w:t>
      </w:r>
      <w:r w:rsidRPr="002E3DA4">
        <w:rPr>
          <w:sz w:val="16"/>
        </w:rPr>
        <w:t xml:space="preserve"> which is surprising given that many of them (29%) involve militarized disputes. </w:t>
      </w:r>
      <w:r w:rsidRPr="00095F46">
        <w:rPr>
          <w:rStyle w:val="StyleUnderline"/>
          <w:highlight w:val="green"/>
        </w:rPr>
        <w:t>Maritime issues</w:t>
      </w:r>
      <w:r w:rsidRPr="002E3DA4">
        <w:rPr>
          <w:rStyle w:val="StyleUnderline"/>
        </w:rPr>
        <w:t xml:space="preserve"> thus </w:t>
      </w:r>
      <w:r w:rsidRPr="00A43772">
        <w:rPr>
          <w:rStyle w:val="Emphasis"/>
        </w:rPr>
        <w:t>create</w:t>
      </w:r>
      <w:r w:rsidRPr="00A43772">
        <w:rPr>
          <w:rStyle w:val="StyleUnderline"/>
        </w:rPr>
        <w:t xml:space="preserve"> a </w:t>
      </w:r>
      <w:r w:rsidRPr="00A43772">
        <w:rPr>
          <w:rStyle w:val="Emphasis"/>
        </w:rPr>
        <w:t>bone</w:t>
      </w:r>
      <w:r w:rsidRPr="00A43772">
        <w:rPr>
          <w:rStyle w:val="StyleUnderline"/>
        </w:rPr>
        <w:t xml:space="preserve"> of</w:t>
      </w:r>
      <w:r w:rsidRPr="00A43772">
        <w:rPr>
          <w:sz w:val="16"/>
        </w:rPr>
        <w:t xml:space="preserve"> democratic </w:t>
      </w:r>
      <w:r w:rsidRPr="00A43772">
        <w:rPr>
          <w:rStyle w:val="StyleUnderline"/>
        </w:rPr>
        <w:t>contention and</w:t>
      </w:r>
      <w:r w:rsidRPr="002E3DA4">
        <w:rPr>
          <w:sz w:val="16"/>
        </w:rPr>
        <w:t xml:space="preserve"> could </w:t>
      </w:r>
      <w:r w:rsidRPr="00095F46">
        <w:rPr>
          <w:rStyle w:val="StyleUnderline"/>
          <w:highlight w:val="green"/>
        </w:rPr>
        <w:t>threaten</w:t>
      </w:r>
      <w:r w:rsidRPr="002E3DA4">
        <w:rPr>
          <w:rStyle w:val="StyleUnderline"/>
        </w:rPr>
        <w:t xml:space="preserve"> the</w:t>
      </w:r>
      <w:r w:rsidRPr="002E3DA4">
        <w:rPr>
          <w:sz w:val="16"/>
        </w:rPr>
        <w:t xml:space="preserve"> democratic </w:t>
      </w:r>
      <w:r w:rsidRPr="00095F46">
        <w:rPr>
          <w:rStyle w:val="Emphasis"/>
          <w:highlight w:val="green"/>
        </w:rPr>
        <w:t>peace</w:t>
      </w:r>
      <w:r w:rsidRPr="00095F46">
        <w:rPr>
          <w:rStyle w:val="StyleUnderline"/>
          <w:highlight w:val="green"/>
        </w:rPr>
        <w:t xml:space="preserve"> in</w:t>
      </w:r>
      <w:r w:rsidRPr="002E3DA4">
        <w:rPr>
          <w:rStyle w:val="StyleUnderline"/>
        </w:rPr>
        <w:t xml:space="preserve"> the </w:t>
      </w:r>
      <w:r w:rsidRPr="00095F46">
        <w:rPr>
          <w:rStyle w:val="Emphasis"/>
          <w:highlight w:val="green"/>
        </w:rPr>
        <w:t>future</w:t>
      </w:r>
      <w:r w:rsidRPr="00095F46">
        <w:rPr>
          <w:rStyle w:val="StyleUnderline"/>
          <w:highlight w:val="green"/>
        </w:rPr>
        <w:t xml:space="preserve"> as </w:t>
      </w:r>
      <w:r w:rsidRPr="001F532D">
        <w:rPr>
          <w:rStyle w:val="StyleUnderline"/>
        </w:rPr>
        <w:t xml:space="preserve">marine </w:t>
      </w:r>
      <w:r w:rsidRPr="00095F46">
        <w:rPr>
          <w:rStyle w:val="StyleUnderline"/>
          <w:highlight w:val="green"/>
        </w:rPr>
        <w:t>resources become</w:t>
      </w:r>
      <w:r w:rsidRPr="002E3DA4">
        <w:rPr>
          <w:rStyle w:val="StyleUnderline"/>
        </w:rPr>
        <w:t xml:space="preserve"> </w:t>
      </w:r>
      <w:r w:rsidRPr="002E3DA4">
        <w:rPr>
          <w:rStyle w:val="Emphasis"/>
        </w:rPr>
        <w:t xml:space="preserve">more </w:t>
      </w:r>
      <w:r w:rsidRPr="00095F46">
        <w:rPr>
          <w:rStyle w:val="Emphasis"/>
          <w:highlight w:val="green"/>
        </w:rPr>
        <w:t>contested</w:t>
      </w:r>
      <w:r w:rsidRPr="00095F46">
        <w:rPr>
          <w:rStyle w:val="StyleUnderline"/>
          <w:highlight w:val="green"/>
        </w:rPr>
        <w:t xml:space="preserve"> </w:t>
      </w:r>
      <w:r w:rsidRPr="00A43772">
        <w:rPr>
          <w:rStyle w:val="StyleUnderline"/>
        </w:rPr>
        <w:t xml:space="preserve">in an </w:t>
      </w:r>
      <w:r w:rsidRPr="00A43772">
        <w:rPr>
          <w:rStyle w:val="Emphasis"/>
        </w:rPr>
        <w:t>increasingly scarce</w:t>
      </w:r>
      <w:r w:rsidRPr="00A43772">
        <w:rPr>
          <w:rStyle w:val="StyleUnderline"/>
        </w:rPr>
        <w:t xml:space="preserve"> global 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13F902A3" w14:textId="77777777" w:rsidR="00BF7563" w:rsidRPr="002E3DA4" w:rsidRDefault="00BF7563" w:rsidP="00BF7563">
      <w:pPr>
        <w:rPr>
          <w:sz w:val="16"/>
        </w:rPr>
      </w:pPr>
      <w:r w:rsidRPr="002E3DA4">
        <w:rPr>
          <w:sz w:val="16"/>
        </w:rPr>
        <w:t xml:space="preserve">Militarization of Maritime Claims (Stage 3) </w:t>
      </w:r>
    </w:p>
    <w:p w14:paraId="52E6F07E" w14:textId="77777777" w:rsidR="00BF7563" w:rsidRDefault="00BF7563" w:rsidP="00BF7563">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095F46">
        <w:rPr>
          <w:rStyle w:val="Emphasis"/>
          <w:highlight w:val="green"/>
        </w:rPr>
        <w:t>disputes</w:t>
      </w:r>
      <w:r w:rsidRPr="00095F46">
        <w:rPr>
          <w:rStyle w:val="StyleUnderline"/>
          <w:highlight w:val="green"/>
        </w:rPr>
        <w:t xml:space="preserve">, </w:t>
      </w:r>
      <w:r w:rsidRPr="00A43772">
        <w:rPr>
          <w:rStyle w:val="StyleUnderline"/>
        </w:rPr>
        <w:t>with</w:t>
      </w:r>
      <w:r w:rsidRPr="00A43772">
        <w:rPr>
          <w:sz w:val="16"/>
        </w:rPr>
        <w:t xml:space="preserve"> more </w:t>
      </w:r>
      <w:r w:rsidRPr="00A43772">
        <w:rPr>
          <w:rStyle w:val="Emphasis"/>
        </w:rPr>
        <w:t>salient issues</w:t>
      </w:r>
      <w:r w:rsidRPr="00A43772">
        <w:rPr>
          <w:rStyle w:val="StyleUnderline"/>
        </w:rPr>
        <w:t xml:space="preserve"> </w:t>
      </w:r>
      <w:r w:rsidRPr="00095F46">
        <w:rPr>
          <w:rStyle w:val="StyleUnderline"/>
          <w:highlight w:val="green"/>
        </w:rPr>
        <w:t xml:space="preserve">involving </w:t>
      </w:r>
      <w:r w:rsidRPr="00095F46">
        <w:rPr>
          <w:rStyle w:val="Emphasis"/>
          <w:highlight w:val="green"/>
        </w:rPr>
        <w:t>oil</w:t>
      </w:r>
      <w:r w:rsidRPr="002E3DA4">
        <w:rPr>
          <w:rStyle w:val="StyleUnderline"/>
        </w:rPr>
        <w:t xml:space="preserve">, migratory </w:t>
      </w:r>
      <w:r w:rsidRPr="00095F46">
        <w:rPr>
          <w:rStyle w:val="Emphasis"/>
          <w:highlight w:val="green"/>
        </w:rPr>
        <w:t>fish</w:t>
      </w:r>
      <w:r w:rsidRPr="001F532D">
        <w:rPr>
          <w:rStyle w:val="Emphasis"/>
        </w:rPr>
        <w:t xml:space="preserve"> stocks</w:t>
      </w:r>
      <w:r w:rsidRPr="002E3DA4">
        <w:rPr>
          <w:rStyle w:val="StyleUnderline"/>
        </w:rPr>
        <w:t xml:space="preserve">, </w:t>
      </w:r>
      <w:r w:rsidRPr="00095F46">
        <w:rPr>
          <w:rStyle w:val="StyleUnderline"/>
          <w:highlight w:val="green"/>
        </w:rPr>
        <w:t xml:space="preserve">and </w:t>
      </w:r>
      <w:r w:rsidRPr="00095F46">
        <w:rPr>
          <w:rStyle w:val="Emphasis"/>
          <w:highlight w:val="green"/>
        </w:rPr>
        <w:t>land</w:t>
      </w:r>
      <w:r w:rsidRPr="001F532D">
        <w:rPr>
          <w:rStyle w:val="Emphasis"/>
        </w:rPr>
        <w:t xml:space="preserve"> disputes</w:t>
      </w:r>
      <w:r w:rsidRPr="002E3DA4">
        <w:rPr>
          <w:rStyle w:val="StyleUnderline"/>
        </w:rPr>
        <w:t xml:space="preserve"> </w:t>
      </w:r>
      <w:r w:rsidRPr="00095F46">
        <w:rPr>
          <w:rStyle w:val="StyleUnderline"/>
          <w:highlight w:val="green"/>
        </w:rPr>
        <w:t>becoming</w:t>
      </w:r>
      <w:r w:rsidRPr="002E3DA4">
        <w:rPr>
          <w:rStyle w:val="StyleUnderline"/>
        </w:rPr>
        <w:t xml:space="preserve"> </w:t>
      </w:r>
      <w:r w:rsidRPr="002E3DA4">
        <w:rPr>
          <w:rStyle w:val="Emphasis"/>
        </w:rPr>
        <w:t xml:space="preserve">more </w:t>
      </w:r>
      <w:r w:rsidRPr="00095F46">
        <w:rPr>
          <w:rStyle w:val="Emphasis"/>
          <w:highlight w:val="green"/>
        </w:rPr>
        <w:t>violent</w:t>
      </w:r>
      <w:r w:rsidRPr="002E3DA4">
        <w:rPr>
          <w:sz w:val="16"/>
        </w:rPr>
        <w:t xml:space="preserve"> on average. A history of </w:t>
      </w:r>
      <w:r w:rsidRPr="00095F46">
        <w:rPr>
          <w:rStyle w:val="Emphasis"/>
          <w:highlight w:val="green"/>
        </w:rPr>
        <w:t>conflict</w:t>
      </w:r>
      <w:r w:rsidRPr="002E3DA4">
        <w:rPr>
          <w:sz w:val="16"/>
        </w:rPr>
        <w:t xml:space="preserve"> and rivalry also </w:t>
      </w:r>
      <w:r w:rsidRPr="00095F46">
        <w:rPr>
          <w:rStyle w:val="Emphasis"/>
          <w:highlight w:val="green"/>
        </w:rPr>
        <w:t>raise</w:t>
      </w:r>
      <w:r w:rsidRPr="00582FE5">
        <w:rPr>
          <w:rStyle w:val="StyleUnderline"/>
        </w:rPr>
        <w:t xml:space="preserve"> the </w:t>
      </w:r>
      <w:r w:rsidRPr="00095F46">
        <w:rPr>
          <w:rStyle w:val="Emphasis"/>
          <w:highlight w:val="green"/>
        </w:rPr>
        <w:t>risks</w:t>
      </w:r>
      <w:r w:rsidRPr="00095F46">
        <w:rPr>
          <w:rStyle w:val="StyleUnderline"/>
          <w:highlight w:val="gree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095F46">
        <w:rPr>
          <w:rStyle w:val="StyleUnderline"/>
          <w:highlight w:val="green"/>
        </w:rPr>
        <w:t xml:space="preserve">maritime </w:t>
      </w:r>
      <w:r w:rsidRPr="00A43772">
        <w:rPr>
          <w:rStyle w:val="StyleUnderline"/>
        </w:rPr>
        <w:t>claim</w:t>
      </w:r>
      <w:r w:rsidRPr="00582FE5">
        <w:rPr>
          <w:rStyle w:val="StyleUnderline"/>
        </w:rPr>
        <w:t xml:space="preserve"> will </w:t>
      </w:r>
      <w:r w:rsidRPr="00095F46">
        <w:rPr>
          <w:rStyle w:val="StyleUnderline"/>
          <w:highlight w:val="green"/>
        </w:rPr>
        <w:t xml:space="preserve">become </w:t>
      </w:r>
      <w:r w:rsidRPr="00095F46">
        <w:rPr>
          <w:rStyle w:val="Emphasis"/>
          <w:highlight w:val="green"/>
        </w:rPr>
        <w:t>militarized</w:t>
      </w:r>
      <w:r w:rsidRPr="002E3DA4">
        <w:rPr>
          <w:sz w:val="16"/>
        </w:rPr>
        <w:t>.</w:t>
      </w:r>
    </w:p>
    <w:p w14:paraId="00A50458" w14:textId="77777777" w:rsidR="00BF7563" w:rsidRDefault="00BF7563" w:rsidP="00BF7563">
      <w:pPr>
        <w:pStyle w:val="Heading4"/>
      </w:pPr>
      <w:r>
        <w:t xml:space="preserve">Maritime competition </w:t>
      </w:r>
      <w:r w:rsidRPr="002B16F9">
        <w:rPr>
          <w:u w:val="single"/>
        </w:rPr>
        <w:t>escalates</w:t>
      </w:r>
      <w:r>
        <w:t>---</w:t>
      </w:r>
      <w:r w:rsidRPr="002B16F9">
        <w:rPr>
          <w:u w:val="single"/>
        </w:rPr>
        <w:t>nuclear war</w:t>
      </w:r>
      <w:r>
        <w:t>.</w:t>
      </w:r>
    </w:p>
    <w:p w14:paraId="55A44D07" w14:textId="77777777" w:rsidR="00BF7563" w:rsidRDefault="00BF7563" w:rsidP="00BF7563">
      <w:r w:rsidRPr="00B45B17">
        <w:rPr>
          <w:rStyle w:val="Style13ptBold"/>
        </w:rPr>
        <w:t>Kaushal ’24</w:t>
      </w:r>
      <w:r>
        <w:t xml:space="preserve"> [Sidharth; April 22; Senior Research Fellow in Sea Power at Royal United Services Institute, Ph.D. in International Relations from the London School of Economics; European Security and </w:t>
      </w:r>
      <w:proofErr w:type="spellStart"/>
      <w:r>
        <w:t>Defence</w:t>
      </w:r>
      <w:proofErr w:type="spellEnd"/>
      <w:r>
        <w:t xml:space="preserve">, “Nuclear Weapons at Sea – is their Use Viable?” </w:t>
      </w:r>
      <w:r w:rsidRPr="00DB3ACC">
        <w:t>https://euro-sd.com/2024/04/articles/37574/nuclear-weapons-at-sea-is-their-use-viable/</w:t>
      </w:r>
      <w:r>
        <w:t>]</w:t>
      </w:r>
    </w:p>
    <w:p w14:paraId="1B2BF411" w14:textId="77777777" w:rsidR="00BF7563" w:rsidRPr="002B16F9" w:rsidRDefault="00BF7563" w:rsidP="00BF7563">
      <w:pPr>
        <w:rPr>
          <w:sz w:val="16"/>
        </w:rPr>
      </w:pPr>
      <w:r w:rsidRPr="002B16F9">
        <w:rPr>
          <w:sz w:val="16"/>
        </w:rPr>
        <w:t xml:space="preserve">Throughout much of the 20th century, a presumption that </w:t>
      </w:r>
      <w:r w:rsidRPr="00095F46">
        <w:rPr>
          <w:rStyle w:val="Emphasis"/>
          <w:highlight w:val="green"/>
        </w:rPr>
        <w:t>war</w:t>
      </w:r>
      <w:r w:rsidRPr="002B16F9">
        <w:rPr>
          <w:rStyle w:val="Emphasis"/>
        </w:rPr>
        <w:t>fare</w:t>
      </w:r>
      <w:r w:rsidRPr="002B16F9">
        <w:rPr>
          <w:rStyle w:val="StyleUnderline"/>
        </w:rPr>
        <w:t xml:space="preserve"> </w:t>
      </w:r>
      <w:r w:rsidRPr="00095F46">
        <w:rPr>
          <w:rStyle w:val="StyleUnderline"/>
          <w:highlight w:val="green"/>
        </w:rPr>
        <w:t xml:space="preserve">at </w:t>
      </w:r>
      <w:r w:rsidRPr="00095F46">
        <w:rPr>
          <w:rStyle w:val="Emphasis"/>
          <w:highlight w:val="green"/>
        </w:rPr>
        <w:t>sea</w:t>
      </w:r>
      <w:r w:rsidRPr="002B16F9">
        <w:rPr>
          <w:rStyle w:val="StyleUnderline"/>
        </w:rPr>
        <w:t xml:space="preserve"> could </w:t>
      </w:r>
      <w:r w:rsidRPr="00095F46">
        <w:rPr>
          <w:rStyle w:val="StyleUnderline"/>
          <w:highlight w:val="green"/>
        </w:rPr>
        <w:t>involve</w:t>
      </w:r>
      <w:r w:rsidRPr="002B16F9">
        <w:rPr>
          <w:rStyle w:val="StyleUnderline"/>
        </w:rPr>
        <w:t xml:space="preserve"> the employment of </w:t>
      </w:r>
      <w:r w:rsidRPr="00095F46">
        <w:rPr>
          <w:rStyle w:val="Emphasis"/>
          <w:highlight w:val="green"/>
        </w:rPr>
        <w:t>nuc</w:t>
      </w:r>
      <w:r w:rsidRPr="002B16F9">
        <w:rPr>
          <w:rStyle w:val="StyleUnderline"/>
        </w:rPr>
        <w:t>lear weapon</w:t>
      </w:r>
      <w:r w:rsidRPr="00095F46">
        <w:rPr>
          <w:rStyle w:val="Emphasis"/>
          <w:highlight w:val="green"/>
        </w:rPr>
        <w:t>s</w:t>
      </w:r>
      <w:r w:rsidRPr="002B16F9">
        <w:rPr>
          <w:sz w:val="16"/>
        </w:rPr>
        <w:t xml:space="preserve"> underpinned force design. The staying power of vessels against missile attacks, for example, was </w:t>
      </w:r>
      <w:proofErr w:type="spellStart"/>
      <w:r w:rsidRPr="002B16F9">
        <w:rPr>
          <w:sz w:val="16"/>
        </w:rPr>
        <w:t>deprioritised</w:t>
      </w:r>
      <w:proofErr w:type="spellEnd"/>
      <w:r w:rsidRPr="002B16F9">
        <w:rPr>
          <w:sz w:val="16"/>
        </w:rPr>
        <w:t xml:space="preserve"> partially because of an assumption that on a nuclear maritime battlefield, should vessels fail to intercept incoming targets, they would largely become non-survivable.[1] </w:t>
      </w:r>
      <w:r w:rsidRPr="00095F46">
        <w:rPr>
          <w:rStyle w:val="Emphasis"/>
          <w:highlight w:val="green"/>
        </w:rPr>
        <w:t>Nuc</w:t>
      </w:r>
      <w:r w:rsidRPr="002B16F9">
        <w:rPr>
          <w:rStyle w:val="StyleUnderline"/>
        </w:rPr>
        <w:t xml:space="preserve">lear-armed </w:t>
      </w:r>
      <w:r w:rsidRPr="00095F46">
        <w:rPr>
          <w:rStyle w:val="Emphasis"/>
          <w:highlight w:val="green"/>
        </w:rPr>
        <w:t>mines</w:t>
      </w:r>
      <w:r w:rsidRPr="00095F46">
        <w:rPr>
          <w:rStyle w:val="StyleUnderline"/>
          <w:highlight w:val="green"/>
        </w:rPr>
        <w:t xml:space="preserve"> and </w:t>
      </w:r>
      <w:r w:rsidRPr="002B16F9">
        <w:rPr>
          <w:rStyle w:val="Emphasis"/>
        </w:rPr>
        <w:t xml:space="preserve">depth </w:t>
      </w:r>
      <w:r w:rsidRPr="00095F46">
        <w:rPr>
          <w:rStyle w:val="Emphasis"/>
          <w:highlight w:val="gree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003EEC0C" w14:textId="77777777" w:rsidR="00BF7563" w:rsidRPr="002B16F9" w:rsidRDefault="00BF7563" w:rsidP="00BF7563">
      <w:pPr>
        <w:rPr>
          <w:sz w:val="16"/>
        </w:rPr>
      </w:pPr>
      <w:r w:rsidRPr="002B16F9">
        <w:rPr>
          <w:sz w:val="16"/>
        </w:rPr>
        <w:t xml:space="preserve">For much of the Cold War, official US policy was that nuclear use against American </w:t>
      </w:r>
      <w:r w:rsidRPr="00095F46">
        <w:rPr>
          <w:rStyle w:val="Emphasis"/>
          <w:highlight w:val="green"/>
        </w:rPr>
        <w:t>assets</w:t>
      </w:r>
      <w:r w:rsidRPr="00095F46">
        <w:rPr>
          <w:rStyle w:val="StyleUnderline"/>
          <w:highlight w:val="green"/>
        </w:rPr>
        <w:t xml:space="preserve"> at sea</w:t>
      </w:r>
      <w:r w:rsidRPr="002B16F9">
        <w:rPr>
          <w:rStyle w:val="StyleUnderline"/>
        </w:rPr>
        <w:t xml:space="preserve"> would be </w:t>
      </w:r>
      <w:r w:rsidRPr="00095F46">
        <w:rPr>
          <w:rStyle w:val="StyleUnderline"/>
          <w:highlight w:val="green"/>
        </w:rPr>
        <w:t>treated as</w:t>
      </w:r>
      <w:r w:rsidRPr="002B16F9">
        <w:rPr>
          <w:rStyle w:val="StyleUnderline"/>
        </w:rPr>
        <w:t xml:space="preserve"> being </w:t>
      </w:r>
      <w:r w:rsidRPr="00095F46">
        <w:rPr>
          <w:rStyle w:val="Emphasis"/>
          <w:highlight w:val="green"/>
        </w:rPr>
        <w:t>no different</w:t>
      </w:r>
      <w:r w:rsidRPr="00095F46">
        <w:rPr>
          <w:rStyle w:val="StyleUnderline"/>
          <w:highlight w:val="green"/>
        </w:rPr>
        <w:t xml:space="preserve"> from</w:t>
      </w:r>
      <w:r w:rsidRPr="002B16F9">
        <w:rPr>
          <w:sz w:val="16"/>
        </w:rPr>
        <w:t xml:space="preserve"> a nuclear attack </w:t>
      </w:r>
      <w:r w:rsidRPr="00095F46">
        <w:rPr>
          <w:rStyle w:val="Emphasis"/>
          <w:highlight w:val="green"/>
        </w:rPr>
        <w:t>anywhere</w:t>
      </w:r>
      <w:r w:rsidRPr="00095F46">
        <w:rPr>
          <w:rStyle w:val="StyleUnderline"/>
          <w:highlight w:val="gree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08F240DC" w14:textId="77777777" w:rsidR="00BF7563" w:rsidRPr="002B16F9" w:rsidRDefault="00BF7563" w:rsidP="00BF7563">
      <w:pPr>
        <w:rPr>
          <w:sz w:val="16"/>
        </w:rPr>
      </w:pPr>
      <w:r w:rsidRPr="002B16F9">
        <w:rPr>
          <w:sz w:val="16"/>
        </w:rPr>
        <w:t>&lt;&lt;TEXT CONDENSED, NONE OMITTED&gt;&gt;</w:t>
      </w:r>
    </w:p>
    <w:p w14:paraId="50AEE9C0" w14:textId="77777777" w:rsidR="00BF7563" w:rsidRPr="002B16F9" w:rsidRDefault="00BF7563" w:rsidP="00BF7563">
      <w:pPr>
        <w:rPr>
          <w:sz w:val="4"/>
          <w:szCs w:val="2"/>
        </w:rPr>
      </w:pPr>
      <w:r w:rsidRPr="002B16F9">
        <w:rPr>
          <w:sz w:val="4"/>
          <w:szCs w:val="2"/>
        </w:rPr>
        <w:t xml:space="preserve">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w:t>
      </w:r>
      <w:proofErr w:type="spellStart"/>
      <w:r w:rsidRPr="002B16F9">
        <w:rPr>
          <w:sz w:val="4"/>
          <w:szCs w:val="2"/>
        </w:rPr>
        <w:t>kilometres</w:t>
      </w:r>
      <w:proofErr w:type="spellEnd"/>
      <w:r w:rsidRPr="002B16F9">
        <w:rPr>
          <w:sz w:val="4"/>
          <w:szCs w:val="2"/>
        </w:rPr>
        <w:t xml:space="preserve"> from Russia’s coasts). Russia has largely failed to replace the Soviet era </w:t>
      </w:r>
      <w:proofErr w:type="spellStart"/>
      <w:r w:rsidRPr="002B16F9">
        <w:rPr>
          <w:sz w:val="4"/>
          <w:szCs w:val="2"/>
        </w:rPr>
        <w:t>Tselina</w:t>
      </w:r>
      <w:proofErr w:type="spellEnd"/>
      <w:r w:rsidRPr="002B16F9">
        <w:rPr>
          <w:sz w:val="4"/>
          <w:szCs w:val="2"/>
        </w:rPr>
        <w:t xml:space="preserve">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w:t>
      </w:r>
      <w:proofErr w:type="spellStart"/>
      <w:r w:rsidRPr="002B16F9">
        <w:rPr>
          <w:sz w:val="4"/>
          <w:szCs w:val="2"/>
        </w:rPr>
        <w:t>Polsodnyukh</w:t>
      </w:r>
      <w:proofErr w:type="spellEnd"/>
      <w:r w:rsidRPr="002B16F9">
        <w:rPr>
          <w:sz w:val="4"/>
          <w:szCs w:val="2"/>
        </w:rPr>
        <w:t xml:space="preserve"> and </w:t>
      </w:r>
      <w:proofErr w:type="spellStart"/>
      <w:r w:rsidRPr="002B16F9">
        <w:rPr>
          <w:sz w:val="4"/>
          <w:szCs w:val="2"/>
        </w:rPr>
        <w:t>Kontainer</w:t>
      </w:r>
      <w:proofErr w:type="spellEnd"/>
      <w:r w:rsidRPr="002B16F9">
        <w:rPr>
          <w:sz w:val="4"/>
          <w:szCs w:val="2"/>
        </w:rPr>
        <w:t xml:space="preserve">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w:t>
      </w:r>
      <w:proofErr w:type="spellStart"/>
      <w:r w:rsidRPr="002B16F9">
        <w:rPr>
          <w:sz w:val="4"/>
          <w:szCs w:val="2"/>
        </w:rPr>
        <w:t>maximised</w:t>
      </w:r>
      <w:proofErr w:type="spellEnd"/>
      <w:r w:rsidRPr="002B16F9">
        <w:rPr>
          <w:sz w:val="4"/>
          <w:szCs w:val="2"/>
        </w:rPr>
        <w:t xml:space="preserve">.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w:t>
      </w:r>
      <w:proofErr w:type="gramStart"/>
      <w:r w:rsidRPr="002B16F9">
        <w:rPr>
          <w:sz w:val="4"/>
          <w:szCs w:val="2"/>
        </w:rPr>
        <w:t>This being said, there</w:t>
      </w:r>
      <w:proofErr w:type="gramEnd"/>
      <w:r w:rsidRPr="002B16F9">
        <w:rPr>
          <w:sz w:val="4"/>
          <w:szCs w:val="2"/>
        </w:rPr>
        <w:t xml:space="preserve"> are certain limitations to nuclear use at sea which should also be borne in mind.</w:t>
      </w:r>
    </w:p>
    <w:p w14:paraId="614A4AF2" w14:textId="77777777" w:rsidR="00BF7563" w:rsidRPr="002B16F9" w:rsidRDefault="00BF7563" w:rsidP="00BF7563">
      <w:pPr>
        <w:rPr>
          <w:sz w:val="16"/>
        </w:rPr>
      </w:pPr>
      <w:r w:rsidRPr="002B16F9">
        <w:rPr>
          <w:sz w:val="16"/>
        </w:rPr>
        <w:t>&lt;&lt;PARAGRAPH BREAKS RESUME&gt;&gt;</w:t>
      </w:r>
    </w:p>
    <w:p w14:paraId="7A2A1F85" w14:textId="77777777" w:rsidR="00BF7563" w:rsidRPr="002B16F9" w:rsidRDefault="00BF7563" w:rsidP="00BF7563">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095F46">
        <w:rPr>
          <w:rStyle w:val="Emphasis"/>
          <w:highlight w:val="gree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095F46">
        <w:rPr>
          <w:rStyle w:val="Emphasis"/>
          <w:highlight w:val="green"/>
        </w:rPr>
        <w:t>destruct</w:t>
      </w:r>
      <w:r w:rsidRPr="002B16F9">
        <w:rPr>
          <w:rStyle w:val="StyleUnderline"/>
        </w:rPr>
        <w:t>ion of</w:t>
      </w:r>
      <w:r w:rsidRPr="002B16F9">
        <w:rPr>
          <w:sz w:val="16"/>
        </w:rPr>
        <w:t xml:space="preserve"> either </w:t>
      </w:r>
      <w:r w:rsidRPr="002B16F9">
        <w:rPr>
          <w:rStyle w:val="StyleUnderline"/>
        </w:rPr>
        <w:t xml:space="preserve">a </w:t>
      </w:r>
      <w:r w:rsidRPr="00095F46">
        <w:rPr>
          <w:rStyle w:val="StyleUnderline"/>
          <w:highlight w:val="green"/>
        </w:rPr>
        <w:t>vessel’s</w:t>
      </w:r>
      <w:r w:rsidRPr="002B16F9">
        <w:rPr>
          <w:rStyle w:val="StyleUnderline"/>
        </w:rPr>
        <w:t xml:space="preserve"> hull or its </w:t>
      </w:r>
      <w:r w:rsidRPr="00095F46">
        <w:rPr>
          <w:rStyle w:val="Emphasis"/>
          <w:highlight w:val="green"/>
        </w:rPr>
        <w:t>superstructure</w:t>
      </w:r>
      <w:r w:rsidRPr="00095F46">
        <w:rPr>
          <w:rStyle w:val="StyleUnderline"/>
          <w:highlight w:val="green"/>
        </w:rPr>
        <w:t xml:space="preserve"> through</w:t>
      </w:r>
      <w:r w:rsidRPr="002B16F9">
        <w:rPr>
          <w:rStyle w:val="StyleUnderline"/>
        </w:rPr>
        <w:t xml:space="preserve"> the </w:t>
      </w:r>
      <w:r w:rsidRPr="00095F46">
        <w:rPr>
          <w:rStyle w:val="Emphasis"/>
          <w:highlight w:val="green"/>
        </w:rPr>
        <w:t>overpressure</w:t>
      </w:r>
      <w:r w:rsidRPr="002B16F9">
        <w:rPr>
          <w:rStyle w:val="StyleUnderline"/>
        </w:rPr>
        <w:t xml:space="preserve"> generated </w:t>
      </w:r>
      <w:r w:rsidRPr="00095F46">
        <w:rPr>
          <w:rStyle w:val="StyleUnderline"/>
          <w:highlight w:val="green"/>
        </w:rPr>
        <w:t>by</w:t>
      </w:r>
      <w:r w:rsidRPr="002B16F9">
        <w:rPr>
          <w:rStyle w:val="StyleUnderline"/>
        </w:rPr>
        <w:t xml:space="preserve"> an </w:t>
      </w:r>
      <w:r w:rsidRPr="00095F46">
        <w:rPr>
          <w:rStyle w:val="Emphasis"/>
          <w:highlight w:val="gree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095F46">
        <w:rPr>
          <w:rStyle w:val="Emphasis"/>
          <w:highlight w:val="green"/>
        </w:rPr>
        <w:t>energy</w:t>
      </w:r>
      <w:r w:rsidRPr="00095F46">
        <w:rPr>
          <w:rStyle w:val="StyleUnderline"/>
          <w:highlight w:val="green"/>
        </w:rPr>
        <w:t xml:space="preserve"> generated</w:t>
      </w:r>
      <w:r w:rsidRPr="002B16F9">
        <w:rPr>
          <w:rStyle w:val="StyleUnderline"/>
        </w:rPr>
        <w:t xml:space="preserve"> by a nuclear detonation can </w:t>
      </w:r>
      <w:r w:rsidRPr="00095F46">
        <w:rPr>
          <w:rStyle w:val="Emphasis"/>
          <w:highlight w:val="gree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w:t>
      </w:r>
      <w:proofErr w:type="spellStart"/>
      <w:r w:rsidRPr="002B16F9">
        <w:rPr>
          <w:sz w:val="16"/>
        </w:rPr>
        <w:t>minimise</w:t>
      </w:r>
      <w:proofErr w:type="spellEnd"/>
      <w:r w:rsidRPr="002B16F9">
        <w:rPr>
          <w:sz w:val="16"/>
        </w:rPr>
        <w:t xml:space="preserve"> crew exposure in this area. Third, </w:t>
      </w:r>
      <w:r w:rsidRPr="002B16F9">
        <w:rPr>
          <w:rStyle w:val="StyleUnderline"/>
        </w:rPr>
        <w:t xml:space="preserve">the </w:t>
      </w:r>
      <w:r w:rsidRPr="00095F46">
        <w:rPr>
          <w:rStyle w:val="Emphasis"/>
          <w:highlight w:val="green"/>
        </w:rPr>
        <w:t>shockwave</w:t>
      </w:r>
      <w:r w:rsidRPr="002B16F9">
        <w:rPr>
          <w:rStyle w:val="StyleUnderline"/>
        </w:rPr>
        <w:t xml:space="preserve"> from an </w:t>
      </w:r>
      <w:r w:rsidRPr="00095F46">
        <w:rPr>
          <w:rStyle w:val="Emphasis"/>
          <w:highlight w:val="green"/>
        </w:rPr>
        <w:t>underwater</w:t>
      </w:r>
      <w:r w:rsidRPr="002B16F9">
        <w:rPr>
          <w:rStyle w:val="Emphasis"/>
        </w:rPr>
        <w:t xml:space="preserve"> detonation</w:t>
      </w:r>
      <w:r w:rsidRPr="002B16F9">
        <w:rPr>
          <w:rStyle w:val="StyleUnderline"/>
        </w:rPr>
        <w:t xml:space="preserve"> </w:t>
      </w:r>
      <w:r w:rsidRPr="00095F46">
        <w:rPr>
          <w:rStyle w:val="StyleUnderline"/>
          <w:highlight w:val="green"/>
        </w:rPr>
        <w:t>can</w:t>
      </w:r>
      <w:r w:rsidRPr="002B16F9">
        <w:rPr>
          <w:sz w:val="16"/>
        </w:rPr>
        <w:t xml:space="preserve">, in principle, </w:t>
      </w:r>
      <w:r w:rsidRPr="002B16F9">
        <w:rPr>
          <w:rStyle w:val="Emphasis"/>
        </w:rPr>
        <w:t xml:space="preserve">physically </w:t>
      </w:r>
      <w:r w:rsidRPr="00095F46">
        <w:rPr>
          <w:rStyle w:val="Emphasis"/>
          <w:highlight w:val="green"/>
        </w:rPr>
        <w:t>destroy</w:t>
      </w:r>
      <w:r w:rsidRPr="002B16F9">
        <w:rPr>
          <w:rStyle w:val="StyleUnderline"/>
        </w:rPr>
        <w:t xml:space="preserve"> a </w:t>
      </w:r>
      <w:r w:rsidRPr="00095F46">
        <w:rPr>
          <w:rStyle w:val="StyleUnderline"/>
          <w:highlight w:val="green"/>
        </w:rPr>
        <w:t>hull</w:t>
      </w:r>
      <w:r w:rsidRPr="002B16F9">
        <w:rPr>
          <w:sz w:val="16"/>
        </w:rPr>
        <w:t>.</w:t>
      </w:r>
    </w:p>
    <w:p w14:paraId="3D0829F4" w14:textId="77777777" w:rsidR="00BF7563" w:rsidRPr="002B16F9" w:rsidRDefault="00BF7563" w:rsidP="00BF7563">
      <w:pPr>
        <w:rPr>
          <w:sz w:val="16"/>
        </w:rPr>
      </w:pPr>
      <w:r w:rsidRPr="002B16F9">
        <w:rPr>
          <w:sz w:val="16"/>
        </w:rPr>
        <w:t>&lt;&lt;TEXT CONDENSED, NONE OMITTED&gt;&gt;</w:t>
      </w:r>
    </w:p>
    <w:p w14:paraId="7D3E3A32" w14:textId="77777777" w:rsidR="00BF7563" w:rsidRPr="002B16F9" w:rsidRDefault="00BF7563" w:rsidP="00BF7563">
      <w:pPr>
        <w:rPr>
          <w:sz w:val="4"/>
          <w:szCs w:val="10"/>
        </w:rPr>
      </w:pPr>
      <w:r w:rsidRPr="002B16F9">
        <w:rPr>
          <w:sz w:val="4"/>
          <w:szCs w:val="10"/>
        </w:rPr>
        <w:t xml:space="preserve">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w:t>
      </w:r>
      <w:proofErr w:type="spellStart"/>
      <w:r w:rsidRPr="002B16F9">
        <w:rPr>
          <w:sz w:val="4"/>
          <w:szCs w:val="10"/>
        </w:rPr>
        <w:t>lb</w:t>
      </w:r>
      <w:proofErr w:type="spellEnd"/>
      <w:r w:rsidRPr="002B16F9">
        <w:rPr>
          <w:sz w:val="4"/>
          <w:szCs w:val="10"/>
        </w:rPr>
        <w:t xml:space="preserve">)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w:t>
      </w:r>
      <w:proofErr w:type="gramStart"/>
      <w:r w:rsidRPr="002B16F9">
        <w:rPr>
          <w:sz w:val="4"/>
          <w:szCs w:val="10"/>
        </w:rPr>
        <w:t>However</w:t>
      </w:r>
      <w:proofErr w:type="gramEnd"/>
      <w:r w:rsidRPr="002B16F9">
        <w:rPr>
          <w:sz w:val="4"/>
          <w:szCs w:val="10"/>
        </w:rPr>
        <w:t xml:space="preserve"> if, for example, a ballistic missile is within 1.2 km of its target, a </w:t>
      </w:r>
      <w:proofErr w:type="spellStart"/>
      <w:r w:rsidRPr="002B16F9">
        <w:rPr>
          <w:sz w:val="4"/>
          <w:szCs w:val="10"/>
        </w:rPr>
        <w:t>manoeuvring</w:t>
      </w:r>
      <w:proofErr w:type="spellEnd"/>
      <w:r w:rsidRPr="002B16F9">
        <w:rPr>
          <w:sz w:val="4"/>
          <w:szCs w:val="10"/>
        </w:rPr>
        <w:t xml:space="preserve">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w:t>
      </w:r>
      <w:proofErr w:type="spellStart"/>
      <w:r w:rsidRPr="002B16F9">
        <w:rPr>
          <w:sz w:val="4"/>
          <w:szCs w:val="10"/>
        </w:rPr>
        <w:t>kilometre</w:t>
      </w:r>
      <w:proofErr w:type="spellEnd"/>
      <w:r w:rsidRPr="002B16F9">
        <w:rPr>
          <w:sz w:val="4"/>
          <w:szCs w:val="10"/>
        </w:rPr>
        <w:t xml:space="preserv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w:t>
      </w:r>
      <w:proofErr w:type="spellStart"/>
      <w:r w:rsidRPr="002B16F9">
        <w:rPr>
          <w:sz w:val="4"/>
          <w:szCs w:val="10"/>
        </w:rPr>
        <w:t>defences</w:t>
      </w:r>
      <w:proofErr w:type="spellEnd"/>
      <w:r w:rsidRPr="002B16F9">
        <w:rPr>
          <w:sz w:val="4"/>
          <w:szCs w:val="10"/>
        </w:rPr>
        <w:t xml:space="preserve"> of a vessel barring its CIWS – added to which, the use of a 250 kt warhead is a rather uneconomical and high-risk means of defeating terminal phase </w:t>
      </w:r>
      <w:proofErr w:type="spellStart"/>
      <w:r w:rsidRPr="002B16F9">
        <w:rPr>
          <w:sz w:val="4"/>
          <w:szCs w:val="10"/>
        </w:rPr>
        <w:t>defences</w:t>
      </w:r>
      <w:proofErr w:type="spellEnd"/>
      <w:r w:rsidRPr="002B16F9">
        <w:rPr>
          <w:sz w:val="4"/>
          <w:szCs w:val="10"/>
        </w:rPr>
        <w:t xml:space="preserve">.[14] If the means to defeat the other layers of a ship’s IAMD can be arrived at, avoiding terminal phase defeat should be possible without the need for nuclear escalation. An alternative might be bracketing an area with a salvo of nuclear-tipped cruise or ballistic missiles. However, </w:t>
      </w:r>
      <w:proofErr w:type="gramStart"/>
      <w:r w:rsidRPr="002B16F9">
        <w:rPr>
          <w:sz w:val="4"/>
          <w:szCs w:val="10"/>
        </w:rPr>
        <w:t>in order to</w:t>
      </w:r>
      <w:proofErr w:type="gramEnd"/>
      <w:r w:rsidRPr="002B16F9">
        <w:rPr>
          <w:sz w:val="4"/>
          <w:szCs w:val="10"/>
        </w:rPr>
        <w:t xml:space="preserve"> achieve area effects over the roughly 20 km2 area within which a ship might be if tracked </w:t>
      </w:r>
      <w:proofErr w:type="gramStart"/>
      <w:r w:rsidRPr="002B16F9">
        <w:rPr>
          <w:sz w:val="4"/>
          <w:szCs w:val="10"/>
        </w:rPr>
        <w:t>on the basis of</w:t>
      </w:r>
      <w:proofErr w:type="gramEnd"/>
      <w:r w:rsidRPr="002B16F9">
        <w:rPr>
          <w:sz w:val="4"/>
          <w:szCs w:val="10"/>
        </w:rPr>
        <w:t xml:space="preserve"> a source such as shore-based OTH radar, </w:t>
      </w:r>
      <w:proofErr w:type="gramStart"/>
      <w:r w:rsidRPr="002B16F9">
        <w:rPr>
          <w:sz w:val="4"/>
          <w:szCs w:val="10"/>
        </w:rPr>
        <w:t>a large number of</w:t>
      </w:r>
      <w:proofErr w:type="gramEnd"/>
      <w:r w:rsidRPr="002B16F9">
        <w:rPr>
          <w:sz w:val="4"/>
          <w:szCs w:val="10"/>
        </w:rPr>
        <w:t xml:space="preserve"> nuclear-tipped warheads would need to be used. This number would grow larger still given that planners would necessarily need to account for the fact that a large part of an incoming salvo would likely be intercepted by shipboard air </w:t>
      </w:r>
      <w:proofErr w:type="spellStart"/>
      <w:r w:rsidRPr="002B16F9">
        <w:rPr>
          <w:sz w:val="4"/>
          <w:szCs w:val="10"/>
        </w:rPr>
        <w:t>defences</w:t>
      </w:r>
      <w:proofErr w:type="spellEnd"/>
      <w:r w:rsidRPr="002B16F9">
        <w:rPr>
          <w:sz w:val="4"/>
          <w:szCs w:val="10"/>
        </w:rPr>
        <w:t xml:space="preserve">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w:t>
      </w:r>
      <w:proofErr w:type="spellStart"/>
      <w:r w:rsidRPr="002B16F9">
        <w:rPr>
          <w:sz w:val="4"/>
          <w:szCs w:val="10"/>
        </w:rPr>
        <w:t>recognised</w:t>
      </w:r>
      <w:proofErr w:type="spellEnd"/>
      <w:r w:rsidRPr="002B16F9">
        <w:rPr>
          <w:sz w:val="4"/>
          <w:szCs w:val="10"/>
        </w:rPr>
        <w:t xml:space="preserve"> that maritime platforms are the intended vector, this visible preparatory activity would </w:t>
      </w:r>
      <w:proofErr w:type="spellStart"/>
      <w:r w:rsidRPr="002B16F9">
        <w:rPr>
          <w:sz w:val="4"/>
          <w:szCs w:val="10"/>
        </w:rPr>
        <w:t>incentivise</w:t>
      </w:r>
      <w:proofErr w:type="spellEnd"/>
      <w:r w:rsidRPr="002B16F9">
        <w:rPr>
          <w:sz w:val="4"/>
          <w:szCs w:val="10"/>
        </w:rPr>
        <w:t xml:space="preserve"> the suppression of launch platforms with conventional deep strike capabilities. Undersea detonations – a more viable approach </w:t>
      </w:r>
      <w:proofErr w:type="gramStart"/>
      <w:r w:rsidRPr="002B16F9">
        <w:rPr>
          <w:sz w:val="4"/>
          <w:szCs w:val="10"/>
        </w:rPr>
        <w:t>The</w:t>
      </w:r>
      <w:proofErr w:type="gramEnd"/>
      <w:r w:rsidRPr="002B16F9">
        <w:rPr>
          <w:sz w:val="4"/>
          <w:szCs w:val="10"/>
        </w:rPr>
        <w:t xml:space="preserve"> detonation of a nuclear warhead underwater might represent a more fruitful method of nuclear use at sea. The shock waves generated can potentially be used as a means of anti-surface warfare (</w:t>
      </w:r>
      <w:proofErr w:type="spellStart"/>
      <w:r w:rsidRPr="002B16F9">
        <w:rPr>
          <w:sz w:val="4"/>
          <w:szCs w:val="10"/>
        </w:rPr>
        <w:t>ASuW</w:t>
      </w:r>
      <w:proofErr w:type="spellEnd"/>
      <w:r w:rsidRPr="002B16F9">
        <w:rPr>
          <w:sz w:val="4"/>
          <w:szCs w:val="10"/>
        </w:rPr>
        <w:t xml:space="preserve">),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w:t>
      </w:r>
      <w:proofErr w:type="spellStart"/>
      <w:r w:rsidRPr="002B16F9">
        <w:rPr>
          <w:sz w:val="4"/>
          <w:szCs w:val="10"/>
        </w:rPr>
        <w:t>ASuW</w:t>
      </w:r>
      <w:proofErr w:type="spellEnd"/>
      <w:r w:rsidRPr="002B16F9">
        <w:rPr>
          <w:sz w:val="4"/>
          <w:szCs w:val="10"/>
        </w:rPr>
        <w:t xml:space="preserve">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w:t>
      </w:r>
      <w:proofErr w:type="spellStart"/>
      <w:r w:rsidRPr="002B16F9">
        <w:rPr>
          <w:sz w:val="4"/>
          <w:szCs w:val="10"/>
        </w:rPr>
        <w:t>ASuW</w:t>
      </w:r>
      <w:proofErr w:type="spellEnd"/>
      <w:r w:rsidRPr="002B16F9">
        <w:rPr>
          <w:sz w:val="4"/>
          <w:szCs w:val="10"/>
        </w:rPr>
        <w:t xml:space="preserve">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w:t>
      </w:r>
      <w:proofErr w:type="gramStart"/>
      <w:r w:rsidRPr="002B16F9">
        <w:rPr>
          <w:sz w:val="4"/>
          <w:szCs w:val="10"/>
        </w:rPr>
        <w:t>reflected back</w:t>
      </w:r>
      <w:proofErr w:type="gramEnd"/>
      <w:r w:rsidRPr="002B16F9">
        <w:rPr>
          <w:sz w:val="4"/>
          <w:szCs w:val="10"/>
        </w:rPr>
        <w:t xml:space="preserve">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w:t>
      </w:r>
      <w:proofErr w:type="gramStart"/>
      <w:r w:rsidRPr="002B16F9">
        <w:rPr>
          <w:sz w:val="4"/>
          <w:szCs w:val="10"/>
        </w:rPr>
        <w:t>in the event that</w:t>
      </w:r>
      <w:proofErr w:type="gramEnd"/>
      <w:r w:rsidRPr="002B16F9">
        <w:rPr>
          <w:sz w:val="4"/>
          <w:szCs w:val="10"/>
        </w:rPr>
        <w:t xml:space="preserve"> unexpected flaws in conventional capabilities were discovered in the context of high-intensity combat.[22] There could be other reasons to use a submerged nuclear capability against a vessel, in principle. For </w:t>
      </w:r>
      <w:proofErr w:type="gramStart"/>
      <w:r w:rsidRPr="002B16F9">
        <w:rPr>
          <w:sz w:val="4"/>
          <w:szCs w:val="10"/>
        </w:rPr>
        <w:t>example</w:t>
      </w:r>
      <w:proofErr w:type="gramEnd"/>
      <w:r w:rsidRPr="002B16F9">
        <w:rPr>
          <w:sz w:val="4"/>
          <w:szCs w:val="10"/>
        </w:rPr>
        <w:t xml:space="preserv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574B9815" w14:textId="77777777" w:rsidR="00BF7563" w:rsidRPr="002B16F9" w:rsidRDefault="00BF7563" w:rsidP="00BF7563">
      <w:pPr>
        <w:rPr>
          <w:sz w:val="16"/>
        </w:rPr>
      </w:pPr>
      <w:r w:rsidRPr="002B16F9">
        <w:rPr>
          <w:sz w:val="16"/>
        </w:rPr>
        <w:t>&lt;&lt;PARAGRAPH BREAKS RESUME&gt;&gt;</w:t>
      </w:r>
    </w:p>
    <w:p w14:paraId="0A164AA7" w14:textId="77777777" w:rsidR="00BF7563" w:rsidRPr="002B16F9" w:rsidRDefault="00BF7563" w:rsidP="00BF7563">
      <w:pPr>
        <w:rPr>
          <w:sz w:val="16"/>
        </w:rPr>
      </w:pPr>
      <w:r w:rsidRPr="002B16F9">
        <w:rPr>
          <w:sz w:val="16"/>
        </w:rPr>
        <w:t xml:space="preserve">Ultimately, the nuclear threat at sea should be </w:t>
      </w:r>
      <w:proofErr w:type="spellStart"/>
      <w:r w:rsidRPr="002B16F9">
        <w:rPr>
          <w:sz w:val="16"/>
        </w:rPr>
        <w:t>contextualised</w:t>
      </w:r>
      <w:proofErr w:type="spellEnd"/>
      <w:r w:rsidRPr="002B16F9">
        <w:rPr>
          <w:sz w:val="16"/>
        </w:rPr>
        <w:t xml:space="preserve">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095F46">
        <w:rPr>
          <w:rStyle w:val="Emphasis"/>
          <w:highlight w:val="green"/>
        </w:rPr>
        <w:t>nuc</w:t>
      </w:r>
      <w:r w:rsidRPr="002B16F9">
        <w:rPr>
          <w:rStyle w:val="StyleUnderline"/>
        </w:rPr>
        <w:t>lear capabilitie</w:t>
      </w:r>
      <w:r w:rsidRPr="00095F46">
        <w:rPr>
          <w:rStyle w:val="Emphasis"/>
          <w:highlight w:val="green"/>
        </w:rPr>
        <w:t>s</w:t>
      </w:r>
      <w:r w:rsidRPr="00095F46">
        <w:rPr>
          <w:rStyle w:val="StyleUnderline"/>
          <w:highlight w:val="green"/>
        </w:rPr>
        <w:t xml:space="preserve"> at sea</w:t>
      </w:r>
      <w:r w:rsidRPr="002B16F9">
        <w:rPr>
          <w:sz w:val="16"/>
        </w:rPr>
        <w:t xml:space="preserve"> can </w:t>
      </w:r>
      <w:r w:rsidRPr="002B16F9">
        <w:rPr>
          <w:rStyle w:val="Emphasis"/>
        </w:rPr>
        <w:t xml:space="preserve">considerably </w:t>
      </w:r>
      <w:r w:rsidRPr="00095F46">
        <w:rPr>
          <w:rStyle w:val="Emphasis"/>
          <w:highlight w:val="green"/>
        </w:rPr>
        <w:t>complicate</w:t>
      </w:r>
      <w:r w:rsidRPr="002B16F9">
        <w:rPr>
          <w:rStyle w:val="StyleUnderline"/>
        </w:rPr>
        <w:t xml:space="preserve"> the </w:t>
      </w:r>
      <w:r w:rsidRPr="00095F46">
        <w:rPr>
          <w:rStyle w:val="StyleUnderline"/>
          <w:highlight w:val="green"/>
        </w:rPr>
        <w:t>employment of</w:t>
      </w:r>
      <w:r w:rsidRPr="002B16F9">
        <w:rPr>
          <w:rStyle w:val="StyleUnderline"/>
        </w:rPr>
        <w:t xml:space="preserve"> </w:t>
      </w:r>
      <w:r w:rsidRPr="002B16F9">
        <w:rPr>
          <w:rStyle w:val="Emphasis"/>
        </w:rPr>
        <w:t xml:space="preserve">naval </w:t>
      </w:r>
      <w:r w:rsidRPr="00095F46">
        <w:rPr>
          <w:rStyle w:val="Emphasis"/>
          <w:highlight w:val="green"/>
        </w:rPr>
        <w:t>vessels</w:t>
      </w:r>
      <w:r w:rsidRPr="00095F46">
        <w:rPr>
          <w:rStyle w:val="StyleUnderline"/>
          <w:highlight w:val="green"/>
        </w:rPr>
        <w:t xml:space="preserve"> and</w:t>
      </w:r>
      <w:r w:rsidRPr="002B16F9">
        <w:rPr>
          <w:sz w:val="16"/>
        </w:rPr>
        <w:t xml:space="preserve"> could be </w:t>
      </w:r>
      <w:r w:rsidRPr="002B16F9">
        <w:rPr>
          <w:rStyle w:val="Emphasis"/>
        </w:rPr>
        <w:t xml:space="preserve">particularly </w:t>
      </w:r>
      <w:r w:rsidRPr="00095F46">
        <w:rPr>
          <w:rStyle w:val="Emphasis"/>
          <w:highlight w:val="green"/>
        </w:rPr>
        <w:t>consequential</w:t>
      </w:r>
      <w:r w:rsidRPr="00095F46">
        <w:rPr>
          <w:rStyle w:val="StyleUnderline"/>
          <w:highlight w:val="green"/>
        </w:rPr>
        <w:t xml:space="preserve"> in</w:t>
      </w:r>
      <w:r w:rsidRPr="002B16F9">
        <w:rPr>
          <w:rStyle w:val="StyleUnderline"/>
        </w:rPr>
        <w:t xml:space="preserve"> the </w:t>
      </w:r>
      <w:r w:rsidRPr="002B16F9">
        <w:rPr>
          <w:rStyle w:val="Emphasis"/>
        </w:rPr>
        <w:t xml:space="preserve">subsurface </w:t>
      </w:r>
      <w:r w:rsidRPr="00095F46">
        <w:rPr>
          <w:rStyle w:val="Emphasis"/>
          <w:highlight w:val="green"/>
        </w:rPr>
        <w:t>competition</w:t>
      </w:r>
      <w:r w:rsidRPr="002B16F9">
        <w:rPr>
          <w:sz w:val="16"/>
        </w:rPr>
        <w:t>.</w:t>
      </w:r>
    </w:p>
    <w:p w14:paraId="143AA729" w14:textId="77777777" w:rsidR="00BF7563" w:rsidRPr="002B16F9" w:rsidRDefault="00BF7563" w:rsidP="00BF7563">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292B961B" w14:textId="77777777" w:rsidR="00BF7563" w:rsidRDefault="00BF7563" w:rsidP="00BF7563">
      <w:pPr>
        <w:rPr>
          <w:sz w:val="16"/>
        </w:rPr>
      </w:pPr>
      <w:r w:rsidRPr="002B16F9">
        <w:rPr>
          <w:sz w:val="16"/>
        </w:rPr>
        <w:t xml:space="preserve">While </w:t>
      </w:r>
      <w:r w:rsidRPr="00095F46">
        <w:rPr>
          <w:rStyle w:val="Emphasis"/>
          <w:highlight w:val="green"/>
        </w:rPr>
        <w:t>Western policy</w:t>
      </w:r>
      <w:r w:rsidRPr="002B16F9">
        <w:rPr>
          <w:rStyle w:val="StyleUnderline"/>
        </w:rPr>
        <w:t xml:space="preserve"> has </w:t>
      </w:r>
      <w:r w:rsidRPr="002B16F9">
        <w:rPr>
          <w:rStyle w:val="Emphasis"/>
        </w:rPr>
        <w:t xml:space="preserve">historically </w:t>
      </w:r>
      <w:proofErr w:type="spellStart"/>
      <w:r w:rsidRPr="00095F46">
        <w:rPr>
          <w:rStyle w:val="Emphasis"/>
          <w:highlight w:val="green"/>
        </w:rPr>
        <w:t>favoured</w:t>
      </w:r>
      <w:proofErr w:type="spellEnd"/>
      <w:r w:rsidRPr="00095F46">
        <w:rPr>
          <w:rStyle w:val="StyleUnderline"/>
          <w:highlight w:val="green"/>
        </w:rPr>
        <w:t xml:space="preserve"> drawing </w:t>
      </w:r>
      <w:r w:rsidRPr="00095F46">
        <w:rPr>
          <w:rStyle w:val="Emphasis"/>
          <w:highlight w:val="green"/>
        </w:rPr>
        <w:t>no distinction</w:t>
      </w:r>
      <w:r w:rsidRPr="00095F46">
        <w:rPr>
          <w:rStyle w:val="StyleUnderline"/>
          <w:highlight w:val="green"/>
        </w:rPr>
        <w:t xml:space="preserve"> between </w:t>
      </w:r>
      <w:r w:rsidRPr="00095F46">
        <w:rPr>
          <w:rStyle w:val="Emphasis"/>
          <w:highlight w:val="green"/>
        </w:rPr>
        <w:t>various</w:t>
      </w:r>
      <w:r w:rsidRPr="002B16F9">
        <w:rPr>
          <w:rStyle w:val="Emphasis"/>
        </w:rPr>
        <w:t xml:space="preserve"> forms</w:t>
      </w:r>
      <w:r w:rsidRPr="002B16F9">
        <w:rPr>
          <w:rStyle w:val="StyleUnderline"/>
        </w:rPr>
        <w:t xml:space="preserve"> of </w:t>
      </w:r>
      <w:r w:rsidRPr="00095F46">
        <w:rPr>
          <w:rStyle w:val="StyleUnderline"/>
          <w:highlight w:val="green"/>
        </w:rPr>
        <w:t>nuclear use</w:t>
      </w:r>
      <w:r w:rsidRPr="002B16F9">
        <w:rPr>
          <w:sz w:val="16"/>
        </w:rPr>
        <w:t xml:space="preserve">,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w:t>
      </w:r>
      <w:proofErr w:type="spellStart"/>
      <w:r w:rsidRPr="002B16F9">
        <w:rPr>
          <w:sz w:val="16"/>
        </w:rPr>
        <w:t>centres</w:t>
      </w:r>
      <w:proofErr w:type="spellEnd"/>
      <w:r w:rsidRPr="002B16F9">
        <w:rPr>
          <w:sz w:val="16"/>
        </w:rPr>
        <w:t xml:space="preserve"> or the large scale targeting of military facilities with nonstrategic nuclear weapons raise the prospect of strategic escalation.</w:t>
      </w:r>
      <w:bookmarkEnd w:id="0"/>
      <w:bookmarkEnd w:id="6"/>
    </w:p>
    <w:sectPr w:rsidR="00BF75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2471" w14:textId="77777777" w:rsidR="00B31609" w:rsidRDefault="00B31609" w:rsidP="00066D2C">
      <w:r>
        <w:separator/>
      </w:r>
    </w:p>
  </w:endnote>
  <w:endnote w:type="continuationSeparator" w:id="0">
    <w:p w14:paraId="20F31E4D" w14:textId="77777777" w:rsidR="00B31609" w:rsidRDefault="00B316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78695" w14:textId="77777777" w:rsidR="00B31609" w:rsidRDefault="00B31609" w:rsidP="00066D2C">
      <w:r>
        <w:separator/>
      </w:r>
    </w:p>
  </w:footnote>
  <w:footnote w:type="continuationSeparator" w:id="0">
    <w:p w14:paraId="5C098887" w14:textId="77777777" w:rsidR="00B31609" w:rsidRDefault="00B316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828470160">
    <w:abstractNumId w:val="0"/>
  </w:num>
  <w:num w:numId="46" w16cid:durableId="325473328">
    <w:abstractNumId w:val="20"/>
  </w:num>
  <w:num w:numId="47" w16cid:durableId="1651205065">
    <w:abstractNumId w:val="19"/>
  </w:num>
  <w:num w:numId="48" w16cid:durableId="1503469935">
    <w:abstractNumId w:val="15"/>
  </w:num>
  <w:num w:numId="49" w16cid:durableId="2041666947">
    <w:abstractNumId w:val="17"/>
  </w:num>
  <w:num w:numId="50" w16cid:durableId="806896948">
    <w:abstractNumId w:val="16"/>
  </w:num>
  <w:num w:numId="51" w16cid:durableId="807825768">
    <w:abstractNumId w:val="21"/>
  </w:num>
  <w:num w:numId="52" w16cid:durableId="18720668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BF75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E60"/>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C50"/>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475"/>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733"/>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CB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609"/>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56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B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C12C4"/>
  <w15:chartTrackingRefBased/>
  <w15:docId w15:val="{4FE07702-A7BD-41D8-AFD9-A55A70D1A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D1475"/>
    <w:rPr>
      <w:rFonts w:ascii="Calibri" w:eastAsiaTheme="minorEastAsia" w:hAnsi="Calibri"/>
      <w:szCs w:val="24"/>
    </w:rPr>
  </w:style>
  <w:style w:type="paragraph" w:styleId="Heading1">
    <w:name w:val="heading 1"/>
    <w:aliases w:val="Pocket"/>
    <w:basedOn w:val="Normal"/>
    <w:next w:val="Normal"/>
    <w:link w:val="Heading1Char"/>
    <w:qFormat/>
    <w:rsid w:val="005D14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D147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unhideWhenUsed/>
    <w:qFormat/>
    <w:rsid w:val="005D147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unhideWhenUsed/>
    <w:qFormat/>
    <w:rsid w:val="005D147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FE56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D1475"/>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5D1475"/>
    <w:rPr>
      <w:color w:val="auto"/>
      <w:u w:val="none"/>
    </w:rPr>
  </w:style>
  <w:style w:type="character" w:customStyle="1" w:styleId="Heading1Char">
    <w:name w:val="Heading 1 Char"/>
    <w:aliases w:val="Pocket Char"/>
    <w:basedOn w:val="DefaultParagraphFont"/>
    <w:link w:val="Heading1"/>
    <w:rsid w:val="005D147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5D1475"/>
    <w:rPr>
      <w:rFonts w:ascii="Calibri" w:eastAsiaTheme="majorEastAsia" w:hAnsi="Calibri" w:cstheme="majorBidi"/>
      <w:b/>
      <w:bCs/>
      <w:sz w:val="44"/>
      <w:szCs w:val="44"/>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5D1475"/>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5D1475"/>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5D1475"/>
    <w:rPr>
      <w:b/>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Heading 3 Char Char Char1,Bold Cite Char,c,Bo"/>
    <w:basedOn w:val="DefaultParagraphFont"/>
    <w:uiPriority w:val="7"/>
    <w:qFormat/>
    <w:rsid w:val="005D1475"/>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rsid w:val="00FE5699"/>
    <w:pPr>
      <w:tabs>
        <w:tab w:val="center" w:pos="4680"/>
        <w:tab w:val="right" w:pos="9360"/>
      </w:tabs>
    </w:pPr>
  </w:style>
  <w:style w:type="character" w:customStyle="1" w:styleId="HeaderChar">
    <w:name w:val="Header Char"/>
    <w:basedOn w:val="DefaultParagraphFont"/>
    <w:link w:val="Header"/>
    <w:uiPriority w:val="99"/>
    <w:rsid w:val="00FE5699"/>
    <w:rPr>
      <w:rFonts w:ascii="Calibri" w:hAnsi="Calibri" w:cs="Calibri"/>
    </w:rPr>
  </w:style>
  <w:style w:type="paragraph" w:styleId="Footer">
    <w:name w:val="footer"/>
    <w:basedOn w:val="Normal"/>
    <w:link w:val="FooterChar"/>
    <w:uiPriority w:val="99"/>
    <w:rsid w:val="00FE5699"/>
    <w:pPr>
      <w:tabs>
        <w:tab w:val="center" w:pos="4680"/>
        <w:tab w:val="right" w:pos="9360"/>
      </w:tabs>
    </w:pPr>
  </w:style>
  <w:style w:type="character" w:customStyle="1" w:styleId="FooterChar">
    <w:name w:val="Footer Char"/>
    <w:basedOn w:val="DefaultParagraphFont"/>
    <w:link w:val="Footer"/>
    <w:uiPriority w:val="99"/>
    <w:rsid w:val="00FE5699"/>
    <w:rPr>
      <w:rFonts w:ascii="Calibri" w:hAnsi="Calibri" w:cs="Calibri"/>
    </w:rPr>
  </w:style>
  <w:style w:type="paragraph" w:styleId="BodyText">
    <w:name w:val="Body Text"/>
    <w:basedOn w:val="Normal"/>
    <w:link w:val="BodyTextChar"/>
    <w:uiPriority w:val="99"/>
    <w:unhideWhenUsed/>
    <w:rsid w:val="00FE5699"/>
    <w:pPr>
      <w:spacing w:after="120"/>
    </w:pPr>
  </w:style>
  <w:style w:type="character" w:customStyle="1" w:styleId="BodyTextChar">
    <w:name w:val="Body Text Char"/>
    <w:basedOn w:val="DefaultParagraphFont"/>
    <w:link w:val="BodyText"/>
    <w:uiPriority w:val="99"/>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5D1475"/>
    <w:rPr>
      <w:color w:val="auto"/>
      <w:u w:val="none"/>
    </w:rPr>
  </w:style>
  <w:style w:type="character" w:styleId="UnresolvedMention">
    <w:name w:val="Unresolved Mention"/>
    <w:basedOn w:val="DefaultParagraphFont"/>
    <w:uiPriority w:val="99"/>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38EA"/>
    <w:rPr>
      <w:color w:val="1F3864" w:themeColor="accent1" w:themeShade="80"/>
    </w:rPr>
  </w:style>
  <w:style w:type="character" w:customStyle="1" w:styleId="AnalyticChar">
    <w:name w:val="Analytic Char"/>
    <w:basedOn w:val="DefaultParagraphFont"/>
    <w:link w:val="Analytic"/>
    <w:uiPriority w:val="5"/>
    <w:rsid w:val="00F038EA"/>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20"/>
    <w:qFormat/>
    <w:rsid w:val="00BF756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HAnsi"/>
      <w:b/>
      <w:iCs/>
      <w:szCs w:val="22"/>
      <w:u w:val="single"/>
    </w:rPr>
  </w:style>
  <w:style w:type="paragraph" w:styleId="DocumentMap">
    <w:name w:val="Document Map"/>
    <w:basedOn w:val="Normal"/>
    <w:link w:val="DocumentMapChar"/>
    <w:uiPriority w:val="99"/>
    <w:semiHidden/>
    <w:unhideWhenUsed/>
    <w:rsid w:val="005D147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1475"/>
    <w:rPr>
      <w:rFonts w:ascii="Lucida Grande" w:eastAsiaTheme="minorEastAsia" w:hAnsi="Lucida Grande" w:cs="Lucida Grande"/>
      <w:sz w:val="24"/>
      <w:szCs w:val="24"/>
    </w:rPr>
  </w:style>
  <w:style w:type="paragraph" w:customStyle="1" w:styleId="Heading411">
    <w:name w:val="Heading 411"/>
    <w:basedOn w:val="Heading1"/>
    <w:next w:val="NoSpacing"/>
    <w:link w:val="Hyperlink"/>
    <w:autoRedefine/>
    <w:uiPriority w:val="99"/>
    <w:qFormat/>
    <w:rsid w:val="005D147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numbering" w:customStyle="1" w:styleId="1ai1">
    <w:name w:val="1ai1"/>
    <w:rsid w:val="006C1733"/>
    <w:pPr>
      <w:numPr>
        <w:numId w:val="50"/>
      </w:numPr>
    </w:pPr>
  </w:style>
  <w:style w:type="numbering" w:customStyle="1" w:styleId="1ai">
    <w:name w:val="1ai"/>
    <w:rsid w:val="006C1733"/>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45920</Words>
  <Characters>261745</Characters>
  <Application>Microsoft Office Word</Application>
  <DocSecurity>0</DocSecurity>
  <Lines>2181</Lines>
  <Paragraphs>614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4</cp:revision>
  <dcterms:created xsi:type="dcterms:W3CDTF">2026-01-03T23:01:00Z</dcterms:created>
  <dcterms:modified xsi:type="dcterms:W3CDTF">2026-01-04T13:06:00Z</dcterms:modified>
</cp:coreProperties>
</file>