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8D6C" w14:textId="77777777" w:rsidR="00057FB2" w:rsidRPr="00974D70" w:rsidRDefault="00057FB2" w:rsidP="00057FB2">
      <w:pPr>
        <w:pStyle w:val="Heading3"/>
      </w:pPr>
      <w:r>
        <w:t>1AC---Surveillance Capitalism ADV</w:t>
      </w:r>
    </w:p>
    <w:p w14:paraId="46DE4BD0" w14:textId="77777777" w:rsidR="00057FB2" w:rsidRDefault="00057FB2" w:rsidP="00057FB2">
      <w:pPr>
        <w:pStyle w:val="Heading4"/>
      </w:pPr>
      <w:r>
        <w:t xml:space="preserve">The cybernetic offensive is </w:t>
      </w:r>
      <w:r w:rsidRPr="00C20665">
        <w:t>here</w:t>
      </w:r>
      <w:r>
        <w:t xml:space="preserve">. It creates exclusionary zonal arrangements of worker power to smooth the productivity of capitalism. </w:t>
      </w:r>
    </w:p>
    <w:p w14:paraId="590F53C3" w14:textId="77777777" w:rsidR="00057FB2" w:rsidRPr="00360AD2" w:rsidRDefault="00057FB2" w:rsidP="00057FB2">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3C0D3A94" w14:textId="77777777" w:rsidR="00057FB2" w:rsidRPr="00360AD2" w:rsidRDefault="00057FB2" w:rsidP="00057FB2">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 xml:space="preserve">first developed to combat the external threats of fascism and state socialism, were </w:t>
      </w:r>
      <w:proofErr w:type="gramStart"/>
      <w:r w:rsidRPr="008F6609">
        <w:rPr>
          <w:rStyle w:val="StyleUnderline"/>
        </w:rPr>
        <w:t>also,</w:t>
      </w:r>
      <w:proofErr w:type="gramEnd"/>
      <w:r w:rsidRPr="008F6609">
        <w:rPr>
          <w:rStyle w:val="StyleUnderline"/>
        </w:rPr>
        <w:t xml:space="preserve">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628D1854" w14:textId="77777777" w:rsidR="00057FB2" w:rsidRPr="00360AD2" w:rsidRDefault="00057FB2" w:rsidP="00057FB2">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w:t>
      </w:r>
      <w:proofErr w:type="spellStart"/>
      <w:r w:rsidRPr="00360AD2">
        <w:rPr>
          <w:sz w:val="16"/>
        </w:rPr>
        <w:t>Tiqqun</w:t>
      </w:r>
      <w:proofErr w:type="spellEnd"/>
      <w:r w:rsidRPr="00360AD2">
        <w:rPr>
          <w:sz w:val="16"/>
        </w:rPr>
        <w:t xml:space="preserve">, 2001) </w:t>
      </w:r>
      <w:r w:rsidRPr="00DA3B41">
        <w:rPr>
          <w:rStyle w:val="Emphasis"/>
          <w:highlight w:val="green"/>
        </w:rPr>
        <w:t>involved:</w:t>
      </w:r>
    </w:p>
    <w:p w14:paraId="59EB432D" w14:textId="77777777" w:rsidR="00057FB2" w:rsidRPr="008F6609" w:rsidRDefault="00057FB2" w:rsidP="00057FB2">
      <w:pPr>
        <w:spacing w:after="0"/>
        <w:rPr>
          <w:rStyle w:val="StyleUnderline"/>
        </w:rPr>
      </w:pPr>
      <w:proofErr w:type="spellStart"/>
      <w:r w:rsidRPr="008F6609">
        <w:rPr>
          <w:rStyle w:val="Emphasis"/>
        </w:rPr>
        <w:t>i</w:t>
      </w:r>
      <w:proofErr w:type="spellEnd"/>
      <w:r w:rsidRPr="008F6609">
        <w:rPr>
          <w:rStyle w:val="Emphasis"/>
        </w:rPr>
        <w:t xml:space="preserve">.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 xml:space="preserve">setting in motion a </w:t>
      </w:r>
      <w:proofErr w:type="gramStart"/>
      <w:r w:rsidRPr="00D04BF7">
        <w:rPr>
          <w:rStyle w:val="StyleUnderline"/>
        </w:rPr>
        <w:t>decades</w:t>
      </w:r>
      <w:proofErr w:type="gramEnd"/>
      <w:r w:rsidRPr="00D04BF7">
        <w:rPr>
          <w:rStyle w:val="StyleUnderline"/>
        </w:rPr>
        <w:t>-long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317D0E6F" w14:textId="77777777" w:rsidR="00057FB2" w:rsidRPr="00360AD2" w:rsidRDefault="00057FB2" w:rsidP="00057FB2">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w:t>
      </w:r>
      <w:proofErr w:type="spellStart"/>
      <w:r w:rsidRPr="00D04BF7">
        <w:rPr>
          <w:sz w:val="16"/>
        </w:rPr>
        <w:t>Gereffi</w:t>
      </w:r>
      <w:proofErr w:type="spellEnd"/>
      <w:r w:rsidRPr="00D04BF7">
        <w:rPr>
          <w:sz w:val="16"/>
        </w:rPr>
        <w:t xml:space="preserve"> and </w:t>
      </w:r>
      <w:proofErr w:type="spellStart"/>
      <w:r w:rsidRPr="00D04BF7">
        <w:rPr>
          <w:sz w:val="16"/>
        </w:rPr>
        <w:t>Korzeniewicz</w:t>
      </w:r>
      <w:proofErr w:type="spellEnd"/>
      <w:r w:rsidRPr="00D04BF7">
        <w:rPr>
          <w:sz w:val="16"/>
        </w:rPr>
        <w:t>, 1994; Schiller, 1999; Tsing, 2009; Cowen, 2014).</w:t>
      </w:r>
    </w:p>
    <w:p w14:paraId="259F802F" w14:textId="77777777" w:rsidR="00057FB2" w:rsidRPr="008F6609" w:rsidRDefault="00057FB2" w:rsidP="00057FB2">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w:t>
      </w:r>
      <w:proofErr w:type="spellStart"/>
      <w:r w:rsidRPr="00360AD2">
        <w:rPr>
          <w:sz w:val="16"/>
        </w:rPr>
        <w:t>centres</w:t>
      </w:r>
      <w:proofErr w:type="spellEnd"/>
      <w:r w:rsidRPr="00360AD2">
        <w:rPr>
          <w:sz w:val="16"/>
        </w:rPr>
        <w:t xml:space="preserve">,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730545F7" w14:textId="77777777" w:rsidR="00057FB2" w:rsidRPr="00360AD2" w:rsidRDefault="00057FB2" w:rsidP="00057FB2">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2C5A0C18" w14:textId="77777777" w:rsidR="00057FB2" w:rsidRPr="0089519C" w:rsidRDefault="00057FB2" w:rsidP="00057FB2">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w:t>
      </w:r>
      <w:proofErr w:type="gramStart"/>
      <w:r w:rsidRPr="0089519C">
        <w:rPr>
          <w:rStyle w:val="StyleUnderline"/>
        </w:rPr>
        <w:t>struggle</w:t>
      </w:r>
      <w:proofErr w:type="gramEnd"/>
      <w:r w:rsidRPr="0089519C">
        <w:rPr>
          <w:rStyle w:val="StyleUnderline"/>
        </w:rPr>
        <w:t xml:space="preserve"> all but melted into air.</w:t>
      </w:r>
    </w:p>
    <w:p w14:paraId="158EB5D6" w14:textId="77777777" w:rsidR="00057FB2" w:rsidRPr="00D04BF7" w:rsidRDefault="00057FB2" w:rsidP="00057FB2">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1EE2804D" w14:textId="77777777" w:rsidR="00057FB2" w:rsidRPr="00D04BF7" w:rsidRDefault="00057FB2" w:rsidP="00057FB2">
      <w:pPr>
        <w:spacing w:after="0"/>
        <w:rPr>
          <w:sz w:val="16"/>
        </w:rPr>
      </w:pPr>
      <w:r w:rsidRPr="00D04BF7">
        <w:rPr>
          <w:sz w:val="16"/>
        </w:rPr>
        <w:lastRenderedPageBreak/>
        <w:t xml:space="preserve">Capitalism has, of course, always drawn on world-wide labor: the slave trade, super-exploited colonial workers, and peasantry of the periphery all attest to this usually </w:t>
      </w:r>
      <w:proofErr w:type="gramStart"/>
      <w:r w:rsidRPr="00D04BF7">
        <w:rPr>
          <w:sz w:val="16"/>
        </w:rPr>
        <w:t>brutal truth</w:t>
      </w:r>
      <w:proofErr w:type="gramEnd"/>
      <w:r w:rsidRPr="00D04BF7">
        <w:rPr>
          <w:sz w:val="16"/>
        </w:rPr>
        <w:t xml:space="preserve">.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7260CE3B" w14:textId="77777777" w:rsidR="00057FB2" w:rsidRPr="00360AD2" w:rsidRDefault="00057FB2" w:rsidP="00057FB2">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06D4997C" w14:textId="77777777" w:rsidR="00057FB2" w:rsidRPr="00360AD2" w:rsidRDefault="00057FB2" w:rsidP="00057FB2">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2510DAD4" w14:textId="77777777" w:rsidR="00057FB2" w:rsidRPr="00360AD2" w:rsidRDefault="00057FB2" w:rsidP="00057FB2">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12A7B403" w14:textId="77777777" w:rsidR="00057FB2" w:rsidRPr="00360AD2" w:rsidRDefault="00057FB2" w:rsidP="00057FB2">
      <w:pPr>
        <w:spacing w:after="0"/>
        <w:rPr>
          <w:sz w:val="16"/>
        </w:rPr>
      </w:pPr>
      <w:proofErr w:type="gramStart"/>
      <w:r w:rsidRPr="00360AD2">
        <w:rPr>
          <w:sz w:val="16"/>
        </w:rPr>
        <w:t xml:space="preserve">In reality, </w:t>
      </w:r>
      <w:r w:rsidRPr="0089519C">
        <w:rPr>
          <w:rStyle w:val="StyleUnderline"/>
        </w:rPr>
        <w:t>neither</w:t>
      </w:r>
      <w:proofErr w:type="gramEnd"/>
      <w:r w:rsidRPr="0089519C">
        <w:rPr>
          <w:rStyle w:val="StyleUnderline"/>
        </w:rPr>
        <w:t xml:space="preserve">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w:t>
      </w:r>
      <w:proofErr w:type="spellStart"/>
      <w:r w:rsidRPr="0089519C">
        <w:rPr>
          <w:rStyle w:val="StyleUnderline"/>
        </w:rPr>
        <w:t>centres</w:t>
      </w:r>
      <w:proofErr w:type="spellEnd"/>
      <w:r w:rsidRPr="0089519C">
        <w:rPr>
          <w:rStyle w:val="StyleUnderline"/>
        </w:rPr>
        <w:t xml:space="preserve"> in North America, Europe, and Japan were </w:t>
      </w:r>
      <w:proofErr w:type="gramStart"/>
      <w:r w:rsidRPr="009C3937">
        <w:rPr>
          <w:rStyle w:val="StyleUnderline"/>
          <w:highlight w:val="green"/>
        </w:rPr>
        <w:t>off-shored</w:t>
      </w:r>
      <w:proofErr w:type="gramEnd"/>
      <w:r w:rsidRPr="0089519C">
        <w:rPr>
          <w:rStyle w:val="StyleUnderline"/>
        </w:rPr>
        <w:t>.</w:t>
      </w:r>
    </w:p>
    <w:p w14:paraId="46B18505" w14:textId="77777777" w:rsidR="00057FB2" w:rsidRPr="00360AD2" w:rsidRDefault="00057FB2" w:rsidP="00057FB2">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 xml:space="preserve">upgraded themselves as subsidiary or rival </w:t>
      </w:r>
      <w:proofErr w:type="spellStart"/>
      <w:r w:rsidRPr="0089519C">
        <w:rPr>
          <w:rStyle w:val="StyleUnderline"/>
        </w:rPr>
        <w:t>centres</w:t>
      </w:r>
      <w:proofErr w:type="spellEnd"/>
      <w:r w:rsidRPr="0089519C">
        <w:rPr>
          <w:rStyle w:val="StyleUnderline"/>
        </w:rPr>
        <w:t xml:space="preserve">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2348F7EB" w14:textId="77777777" w:rsidR="00057FB2" w:rsidRPr="00360AD2" w:rsidRDefault="00057FB2" w:rsidP="00057FB2">
      <w:pPr>
        <w:spacing w:after="0"/>
        <w:rPr>
          <w:sz w:val="16"/>
        </w:rPr>
      </w:pPr>
      <w:r w:rsidRPr="00360AD2">
        <w:rPr>
          <w:sz w:val="16"/>
        </w:rPr>
        <w:t xml:space="preserve">In terms of class composition, what results </w:t>
      </w:r>
      <w:proofErr w:type="gramStart"/>
      <w:r w:rsidRPr="00360AD2">
        <w:rPr>
          <w:sz w:val="16"/>
        </w:rPr>
        <w:t>is</w:t>
      </w:r>
      <w:proofErr w:type="gramEnd"/>
      <w:r w:rsidRPr="00360AD2">
        <w:rPr>
          <w:sz w:val="16"/>
        </w:rPr>
        <w:t xml:space="preserve"> neither smoothly unified nor stably segregated. </w:t>
      </w:r>
      <w:proofErr w:type="spellStart"/>
      <w:r w:rsidRPr="00360AD2">
        <w:rPr>
          <w:sz w:val="16"/>
        </w:rPr>
        <w:t>Theorie</w:t>
      </w:r>
      <w:proofErr w:type="spellEnd"/>
      <w:r w:rsidRPr="00360AD2">
        <w:rPr>
          <w:sz w:val="16"/>
        </w:rPr>
        <w:t xml:space="preserve"> </w:t>
      </w:r>
      <w:proofErr w:type="spellStart"/>
      <w:r w:rsidRPr="00360AD2">
        <w:rPr>
          <w:sz w:val="16"/>
        </w:rPr>
        <w:t>Communiste</w:t>
      </w:r>
      <w:proofErr w:type="spellEnd"/>
      <w:r w:rsidRPr="00360AD2">
        <w:rPr>
          <w:sz w:val="16"/>
        </w:rPr>
        <w:t xml:space="preserv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w:t>
      </w:r>
      <w:proofErr w:type="spellStart"/>
      <w:r w:rsidRPr="009C3937">
        <w:rPr>
          <w:rStyle w:val="Emphasis"/>
          <w:highlight w:val="green"/>
        </w:rPr>
        <w:t>hypercenters</w:t>
      </w:r>
      <w:proofErr w:type="spellEnd"/>
      <w:r w:rsidRPr="009C3937">
        <w:rPr>
          <w:rStyle w:val="Emphasis"/>
          <w:highlight w:val="green"/>
        </w:rPr>
        <w:t xml:space="preserve">”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415BC9D0" w14:textId="77777777" w:rsidR="00057FB2" w:rsidRPr="00D04BF7" w:rsidRDefault="00057FB2" w:rsidP="00057FB2">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795A096D" w14:textId="77777777" w:rsidR="00057FB2" w:rsidRPr="00360AD2" w:rsidRDefault="00057FB2" w:rsidP="00057FB2">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0E2884C6" w14:textId="77777777" w:rsidR="00057FB2" w:rsidRPr="00360AD2" w:rsidRDefault="00057FB2" w:rsidP="00057FB2">
      <w:pPr>
        <w:spacing w:after="0"/>
        <w:rPr>
          <w:rStyle w:val="StyleUnderline"/>
        </w:rPr>
      </w:pPr>
      <w:r w:rsidRPr="00360AD2">
        <w:rPr>
          <w:rStyle w:val="StyleUnderline"/>
        </w:rPr>
        <w:t>This does not mean that the poor in the US or other capitalist hyper-</w:t>
      </w:r>
      <w:proofErr w:type="spellStart"/>
      <w:r w:rsidRPr="00360AD2">
        <w:rPr>
          <w:rStyle w:val="StyleUnderline"/>
        </w:rPr>
        <w:t>centres</w:t>
      </w:r>
      <w:proofErr w:type="spellEnd"/>
      <w:r w:rsidRPr="00360AD2">
        <w:rPr>
          <w:rStyle w:val="StyleUnderline"/>
        </w:rPr>
        <w:t xml:space="preserve"> of the planet do not suffer, or that they are precisely 12.6 times better off than those in the planet’s crisis regions, but it does indicate the sharpness of capital’s zonal differences.</w:t>
      </w:r>
    </w:p>
    <w:p w14:paraId="437A623E" w14:textId="77777777" w:rsidR="00057FB2" w:rsidRPr="00360AD2" w:rsidRDefault="00057FB2" w:rsidP="00057FB2">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4917B4D9" w14:textId="77777777" w:rsidR="00057FB2" w:rsidRPr="00360AD2" w:rsidRDefault="00057FB2" w:rsidP="00057FB2">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2D81B7E2" w14:textId="77777777" w:rsidR="00057FB2" w:rsidRPr="00360AD2" w:rsidRDefault="00057FB2" w:rsidP="00057FB2">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647824C7" w14:textId="77777777" w:rsidR="00057FB2" w:rsidRPr="00360AD2" w:rsidRDefault="00057FB2" w:rsidP="00057FB2">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7027D1AA" w14:textId="77777777" w:rsidR="00057FB2" w:rsidRDefault="00057FB2" w:rsidP="00057FB2">
      <w:pPr>
        <w:spacing w:after="0"/>
        <w:rPr>
          <w:rStyle w:val="StyleUnderline"/>
        </w:rPr>
      </w:pPr>
      <w:r w:rsidRPr="00360AD2">
        <w:rPr>
          <w:rStyle w:val="StyleUnderline"/>
        </w:rPr>
        <w:t xml:space="preserve">The entire formation is charged with simultaneous </w:t>
      </w:r>
      <w:proofErr w:type="gramStart"/>
      <w:r w:rsidRPr="00360AD2">
        <w:rPr>
          <w:rStyle w:val="StyleUnderline"/>
        </w:rPr>
        <w:t>potentials</w:t>
      </w:r>
      <w:proofErr w:type="gramEnd"/>
      <w:r w:rsidRPr="00360AD2">
        <w:rPr>
          <w:rStyle w:val="StyleUnderline"/>
        </w:rPr>
        <w:t xml:space="preserve"> for intra-proletarian conflict and affinity.</w:t>
      </w:r>
    </w:p>
    <w:p w14:paraId="42A34BC3" w14:textId="77777777" w:rsidR="00057FB2" w:rsidRDefault="00057FB2" w:rsidP="00057FB2">
      <w:pPr>
        <w:spacing w:after="0"/>
        <w:rPr>
          <w:u w:val="single"/>
        </w:rPr>
      </w:pPr>
    </w:p>
    <w:p w14:paraId="2F36A424" w14:textId="77777777" w:rsidR="00057FB2" w:rsidRDefault="00057FB2" w:rsidP="00057FB2">
      <w:pPr>
        <w:spacing w:after="0"/>
        <w:rPr>
          <w:u w:val="single"/>
        </w:rPr>
      </w:pPr>
    </w:p>
    <w:p w14:paraId="5EF570F6" w14:textId="39BB6812" w:rsidR="00057FB2" w:rsidRDefault="00057FB2" w:rsidP="00057FB2">
      <w:pPr>
        <w:pStyle w:val="Heading4"/>
      </w:pPr>
      <w:r>
        <w:t xml:space="preserve">Those arrangements create dependencies on labor that for the foundations of the information age.  </w:t>
      </w:r>
    </w:p>
    <w:p w14:paraId="08FB7BD1" w14:textId="77777777" w:rsidR="00057FB2" w:rsidRPr="00057FB2" w:rsidRDefault="00057FB2" w:rsidP="00057FB2">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xml:space="preserve">, </w:t>
      </w:r>
      <w:r w:rsidRPr="00057FB2">
        <w:t xml:space="preserve">“Cybernetics and the Making of a Global Proletariat”, The Political Economy of Communication4(1), http://polecom.org/index.php/polecom/article/view/63/253, //[UTD][SG]) </w:t>
      </w:r>
    </w:p>
    <w:p w14:paraId="32C9AA5D" w14:textId="77777777" w:rsidR="00057FB2" w:rsidRPr="00930187" w:rsidRDefault="00057FB2" w:rsidP="00057FB2">
      <w:pPr>
        <w:spacing w:after="0"/>
        <w:rPr>
          <w:sz w:val="16"/>
        </w:rPr>
      </w:pPr>
      <w:r w:rsidRPr="00057FB2">
        <w:rPr>
          <w:rStyle w:val="Emphasis"/>
        </w:rPr>
        <w:t>“Cybernetics</w:t>
      </w:r>
      <w:r w:rsidRPr="00057FB2">
        <w:rPr>
          <w:u w:val="single"/>
        </w:rPr>
        <w:t>”</w:t>
      </w:r>
      <w:r w:rsidRPr="00057FB2">
        <w:rPr>
          <w:sz w:val="16"/>
        </w:rPr>
        <w:t xml:space="preserve"> is </w:t>
      </w:r>
      <w:r w:rsidRPr="00057FB2">
        <w:rPr>
          <w:rStyle w:val="StyleUnderline"/>
        </w:rPr>
        <w:t>an old term</w:t>
      </w:r>
      <w:r w:rsidRPr="00057FB2">
        <w:rPr>
          <w:sz w:val="16"/>
        </w:rPr>
        <w:t xml:space="preserve"> (Wiener, 1948), </w:t>
      </w:r>
      <w:r w:rsidRPr="00057FB2">
        <w:rPr>
          <w:rStyle w:val="StyleUnderline"/>
        </w:rPr>
        <w:t>today largely superseded by reference to ‘digitization’, ‘ICTs’ (Information and Communication Technologies) or the ‘knowledge economy.’</w:t>
      </w:r>
      <w:r w:rsidRPr="00057FB2">
        <w:rPr>
          <w:sz w:val="16"/>
        </w:rPr>
        <w:t xml:space="preserve"> It is, however, a resonant name, for its derivation from the Greek </w:t>
      </w:r>
      <w:proofErr w:type="spellStart"/>
      <w:r w:rsidRPr="00057FB2">
        <w:rPr>
          <w:sz w:val="16"/>
        </w:rPr>
        <w:t>kybernetes</w:t>
      </w:r>
      <w:proofErr w:type="spellEnd"/>
      <w:r w:rsidRPr="00057FB2">
        <w:rPr>
          <w:sz w:val="16"/>
        </w:rPr>
        <w:t xml:space="preserve"> – </w:t>
      </w:r>
      <w:r w:rsidRPr="00057FB2">
        <w:rPr>
          <w:rStyle w:val="StyleUnderline"/>
        </w:rPr>
        <w:t>‘rulership’ – gives it connotations of command and control, and points</w:t>
      </w:r>
      <w:r w:rsidRPr="00487B4C">
        <w:rPr>
          <w:rStyle w:val="StyleUnderline"/>
        </w:rPr>
        <w:t xml:space="preserve"> to the deep issue behind </w:t>
      </w:r>
      <w:r w:rsidRPr="00E4500D">
        <w:rPr>
          <w:rStyle w:val="StyleUnderline"/>
          <w:highlight w:val="green"/>
        </w:rPr>
        <w:t>the development of</w:t>
      </w:r>
      <w:r w:rsidRPr="00930187">
        <w:rPr>
          <w:rStyle w:val="StyleUnderline"/>
        </w:rPr>
        <w:t xml:space="preserve"> computers and </w:t>
      </w:r>
      <w:r w:rsidRPr="00E4500D">
        <w:rPr>
          <w:rStyle w:val="StyleUnderline"/>
          <w:highlight w:val="green"/>
        </w:rPr>
        <w:t>networks</w:t>
      </w:r>
      <w:r w:rsidRPr="00930187">
        <w:rPr>
          <w:rStyle w:val="StyleUnderline"/>
        </w:rPr>
        <w:t xml:space="preserve">: that of </w:t>
      </w:r>
      <w:r w:rsidRPr="00E4500D">
        <w:rPr>
          <w:rStyle w:val="StyleUnderline"/>
          <w:highlight w:val="green"/>
        </w:rPr>
        <w:t>who (or what) will rule in an age of intelligent machines</w:t>
      </w:r>
      <w:r w:rsidRPr="00930187">
        <w:rPr>
          <w:sz w:val="16"/>
        </w:rPr>
        <w:t xml:space="preserve"> (</w:t>
      </w:r>
      <w:proofErr w:type="spellStart"/>
      <w:r w:rsidRPr="00930187">
        <w:rPr>
          <w:sz w:val="16"/>
        </w:rPr>
        <w:t>Tiqqun</w:t>
      </w:r>
      <w:proofErr w:type="spellEnd"/>
      <w:r w:rsidRPr="00930187">
        <w:rPr>
          <w:sz w:val="16"/>
        </w:rPr>
        <w:t>, 2001).</w:t>
      </w:r>
    </w:p>
    <w:p w14:paraId="7D99766B" w14:textId="77777777" w:rsidR="00057FB2" w:rsidRPr="00930187" w:rsidRDefault="00057FB2" w:rsidP="00057FB2">
      <w:pPr>
        <w:spacing w:after="0"/>
        <w:rPr>
          <w:rStyle w:val="StyleUnderline"/>
        </w:rPr>
      </w:pPr>
      <w:r w:rsidRPr="00E4500D">
        <w:rPr>
          <w:rStyle w:val="Emphasis"/>
          <w:highlight w:val="green"/>
        </w:rPr>
        <w:t>Capital</w:t>
      </w:r>
      <w:r w:rsidRPr="00930187">
        <w:rPr>
          <w:rStyle w:val="StyleUnderline"/>
        </w:rPr>
        <w:t xml:space="preserve"> is a whirlwind-like formation that </w:t>
      </w:r>
      <w:r w:rsidRPr="00E4500D">
        <w:rPr>
          <w:rStyle w:val="Emphasis"/>
          <w:highlight w:val="green"/>
        </w:rPr>
        <w:t>both depends on labor and replaces it</w:t>
      </w:r>
      <w:r w:rsidRPr="00930187">
        <w:rPr>
          <w:rStyle w:val="StyleUnderline"/>
        </w:rPr>
        <w:t xml:space="preserve"> with machines in a “moving contradiction</w:t>
      </w:r>
      <w:r w:rsidRPr="00930187">
        <w:rPr>
          <w:sz w:val="16"/>
        </w:rPr>
        <w:t xml:space="preserve">” (Marx, 1973: 106; see Endnotes 2010). Historically, its cyclonic path has relied on </w:t>
      </w:r>
      <w:r w:rsidRPr="00930187">
        <w:rPr>
          <w:rStyle w:val="StyleUnderline"/>
        </w:rPr>
        <w:t>the accelerating throughputs of successive industrial revolutions – the steam engine, cotton jenny, self-acting mule, railway, coal-burning ship and telegraph, all the way to the semi-automated assembly line.</w:t>
      </w:r>
      <w:r w:rsidRPr="00930187">
        <w:rPr>
          <w:sz w:val="16"/>
        </w:rPr>
        <w:t xml:space="preserve"> The </w:t>
      </w:r>
      <w:r w:rsidRPr="00930187">
        <w:rPr>
          <w:rStyle w:val="StyleUnderline"/>
        </w:rPr>
        <w:t>latest of these violent machinic injections is the cybernetic revolution, catalyzed by the Second World War and then by the Cold War.</w:t>
      </w:r>
    </w:p>
    <w:p w14:paraId="0360CF66" w14:textId="77777777" w:rsidR="00057FB2" w:rsidRPr="00930187" w:rsidRDefault="00057FB2" w:rsidP="00057FB2">
      <w:pPr>
        <w:spacing w:after="0"/>
        <w:rPr>
          <w:sz w:val="16"/>
        </w:rPr>
      </w:pPr>
      <w:r w:rsidRPr="00930187">
        <w:rPr>
          <w:sz w:val="16"/>
        </w:rPr>
        <w:t xml:space="preserve">Its leading theorists – Norbert Wiener, John von Neumann, and Claude Shannon – fused </w:t>
      </w:r>
      <w:r w:rsidRPr="00930187">
        <w:rPr>
          <w:rStyle w:val="StyleUnderline"/>
        </w:rPr>
        <w:t xml:space="preserve">work on </w:t>
      </w:r>
      <w:r w:rsidRPr="00487B4C">
        <w:rPr>
          <w:rStyle w:val="StyleUnderline"/>
        </w:rPr>
        <w:t>computerized automata—autonomous machines, self-reproducing robots, and artificial life</w:t>
      </w:r>
      <w:r w:rsidRPr="00930187">
        <w:rPr>
          <w:rStyle w:val="StyleUnderline"/>
        </w:rPr>
        <w:t>—</w:t>
      </w:r>
      <w:r w:rsidRPr="00487B4C">
        <w:rPr>
          <w:rStyle w:val="StyleUnderline"/>
        </w:rPr>
        <w:t>with research on</w:t>
      </w:r>
      <w:r w:rsidRPr="00487B4C">
        <w:rPr>
          <w:rStyle w:val="Emphasis"/>
        </w:rPr>
        <w:t xml:space="preserve"> </w:t>
      </w:r>
      <w:r w:rsidRPr="00E4500D">
        <w:rPr>
          <w:rStyle w:val="Emphasis"/>
          <w:highlight w:val="green"/>
        </w:rPr>
        <w:t>digital networks and communications</w:t>
      </w:r>
      <w:r w:rsidRPr="0080459A">
        <w:rPr>
          <w:rStyle w:val="StyleUnderline"/>
        </w:rPr>
        <w:t xml:space="preserve">, laying </w:t>
      </w:r>
      <w:r w:rsidRPr="00E4500D">
        <w:rPr>
          <w:rStyle w:val="StyleUnderline"/>
          <w:highlight w:val="green"/>
        </w:rPr>
        <w:t xml:space="preserve">the foundations of </w:t>
      </w:r>
      <w:r w:rsidRPr="00E4500D">
        <w:rPr>
          <w:rStyle w:val="Emphasis"/>
          <w:highlight w:val="green"/>
        </w:rPr>
        <w:t>capital’s information age</w:t>
      </w:r>
      <w:r w:rsidRPr="00930187">
        <w:rPr>
          <w:sz w:val="16"/>
        </w:rPr>
        <w:t xml:space="preserve"> (Hayles, 1999; Johnston, 2008; Kline, 2015).</w:t>
      </w:r>
    </w:p>
    <w:p w14:paraId="34013E84" w14:textId="77777777" w:rsidR="00057FB2" w:rsidRPr="00057FB2" w:rsidRDefault="00057FB2" w:rsidP="00057FB2">
      <w:pPr>
        <w:spacing w:after="0"/>
        <w:rPr>
          <w:rStyle w:val="StyleUnderline"/>
        </w:rPr>
      </w:pPr>
      <w:r w:rsidRPr="00057FB2">
        <w:rPr>
          <w:rStyle w:val="StyleUnderline"/>
        </w:rPr>
        <w:t xml:space="preserve">Developed within </w:t>
      </w:r>
      <w:r w:rsidRPr="00057FB2">
        <w:rPr>
          <w:rStyle w:val="Emphasis"/>
        </w:rPr>
        <w:t>the US “iron triangle</w:t>
      </w:r>
      <w:r w:rsidRPr="00057FB2">
        <w:rPr>
          <w:sz w:val="16"/>
        </w:rPr>
        <w:t xml:space="preserve">” (Edwards, 1997: 47) </w:t>
      </w:r>
      <w:r w:rsidRPr="00057FB2">
        <w:rPr>
          <w:rStyle w:val="Emphasis"/>
        </w:rPr>
        <w:t>of military, corporate and academic interests, cybernetic technologie</w:t>
      </w:r>
      <w:r w:rsidRPr="00057FB2">
        <w:rPr>
          <w:rStyle w:val="StyleUnderline"/>
        </w:rPr>
        <w:t>s rapidly became the basis of a commercial computer industry</w:t>
      </w:r>
      <w:r w:rsidRPr="00057FB2">
        <w:rPr>
          <w:sz w:val="16"/>
        </w:rPr>
        <w:t xml:space="preserve">. </w:t>
      </w:r>
      <w:r w:rsidRPr="00057FB2">
        <w:rPr>
          <w:rStyle w:val="StyleUnderline"/>
        </w:rPr>
        <w:t>Driven by the two great “laws” of digital production—Moore’s</w:t>
      </w:r>
      <w:r w:rsidRPr="00057FB2">
        <w:rPr>
          <w:sz w:val="16"/>
        </w:rPr>
        <w:t xml:space="preserve">, which </w:t>
      </w:r>
      <w:r w:rsidRPr="00057FB2">
        <w:rPr>
          <w:rStyle w:val="StyleUnderline"/>
        </w:rPr>
        <w:t>specifies that the computer power available at a given price doubles approximately every eighteen months, and Metcalfe’s,</w:t>
      </w:r>
      <w:r w:rsidRPr="00057FB2">
        <w:rPr>
          <w:sz w:val="16"/>
        </w:rPr>
        <w:t xml:space="preserve"> which </w:t>
      </w:r>
      <w:r w:rsidRPr="00057FB2">
        <w:rPr>
          <w:rStyle w:val="StyleUnderline"/>
        </w:rPr>
        <w:t>declares that the value of a network increases as the square of its nodes—cybernetic development follows a runaway trajectory.</w:t>
      </w:r>
    </w:p>
    <w:p w14:paraId="2EC82C37" w14:textId="77777777" w:rsidR="00057FB2" w:rsidRPr="00057FB2" w:rsidRDefault="00057FB2" w:rsidP="00057FB2">
      <w:pPr>
        <w:spacing w:after="0"/>
        <w:rPr>
          <w:sz w:val="16"/>
        </w:rPr>
      </w:pPr>
      <w:r w:rsidRPr="00057FB2">
        <w:rPr>
          <w:sz w:val="16"/>
        </w:rPr>
        <w:t>In 1946, 12 percent of the US fixed investment in equipment was for data processing; by 2001, communications and computers made up almost 50 percent of fixed investment (</w:t>
      </w:r>
      <w:proofErr w:type="spellStart"/>
      <w:r w:rsidRPr="00057FB2">
        <w:rPr>
          <w:sz w:val="16"/>
        </w:rPr>
        <w:t>Dumenil</w:t>
      </w:r>
      <w:proofErr w:type="spellEnd"/>
      <w:r w:rsidRPr="00057FB2">
        <w:rPr>
          <w:sz w:val="16"/>
        </w:rPr>
        <w:t xml:space="preserve"> and Levy, 2004: 152–153). Using slightly different measures, the OECD (2013a) declares ICTs “the most dynamic component of investment in the late 1990s and early 2000s,” accounting for about one-third of private investment in the US economy, and between 10 and 25 percent in other advanced economies (OECD, 2013a; Worthington, 2014: 60).</w:t>
      </w:r>
    </w:p>
    <w:p w14:paraId="505500C9" w14:textId="77777777" w:rsidR="00057FB2" w:rsidRPr="00057FB2" w:rsidRDefault="00057FB2" w:rsidP="00057FB2">
      <w:pPr>
        <w:spacing w:after="0"/>
        <w:rPr>
          <w:sz w:val="16"/>
        </w:rPr>
      </w:pPr>
      <w:r w:rsidRPr="00057FB2">
        <w:rPr>
          <w:rStyle w:val="StyleUnderline"/>
        </w:rPr>
        <w:t>ICT industries, defined as including communications services, computer and related services, communications goods and semiconductors, computers and office machinery, constitute about 6 percent of global GDP</w:t>
      </w:r>
      <w:r w:rsidRPr="00057FB2">
        <w:rPr>
          <w:sz w:val="16"/>
        </w:rPr>
        <w:t xml:space="preserve">, </w:t>
      </w:r>
      <w:r w:rsidRPr="00057FB2">
        <w:rPr>
          <w:rStyle w:val="StyleUnderline"/>
        </w:rPr>
        <w:t>and a similar share of most major economies</w:t>
      </w:r>
      <w:r w:rsidRPr="00057FB2">
        <w:rPr>
          <w:sz w:val="16"/>
        </w:rPr>
        <w:t xml:space="preserve"> (including China) (OECD, 2013a). However, </w:t>
      </w:r>
      <w:r w:rsidRPr="00057FB2">
        <w:rPr>
          <w:rStyle w:val="StyleUnderline"/>
        </w:rPr>
        <w:t>these figures do not include components that are incorporated in other products, such as motor vehicles or machine tools.</w:t>
      </w:r>
    </w:p>
    <w:p w14:paraId="680C11CF" w14:textId="77777777" w:rsidR="00057FB2" w:rsidRPr="00930187" w:rsidRDefault="00057FB2" w:rsidP="00057FB2">
      <w:pPr>
        <w:spacing w:after="0"/>
        <w:rPr>
          <w:sz w:val="16"/>
        </w:rPr>
      </w:pPr>
      <w:r w:rsidRPr="00057FB2">
        <w:rPr>
          <w:rStyle w:val="StyleUnderline"/>
        </w:rPr>
        <w:t xml:space="preserve">Many economists claim ICTs’ importance cannot be assessed </w:t>
      </w:r>
      <w:proofErr w:type="spellStart"/>
      <w:r w:rsidRPr="00057FB2">
        <w:rPr>
          <w:rStyle w:val="StyleUnderline"/>
        </w:rPr>
        <w:t>sectorally</w:t>
      </w:r>
      <w:proofErr w:type="spellEnd"/>
      <w:r w:rsidRPr="00057FB2">
        <w:rPr>
          <w:rStyle w:val="StyleUnderline"/>
        </w:rPr>
        <w:t xml:space="preserve"> because they are</w:t>
      </w:r>
      <w:r w:rsidRPr="00731EEC">
        <w:rPr>
          <w:rStyle w:val="StyleUnderline"/>
        </w:rPr>
        <w:t xml:space="preserve"> a “general-purpose platform </w:t>
      </w:r>
      <w:r w:rsidRPr="00E4500D">
        <w:rPr>
          <w:rStyle w:val="StyleUnderline"/>
          <w:highlight w:val="green"/>
        </w:rPr>
        <w:t>technology</w:t>
      </w:r>
      <w:r w:rsidRPr="00930187">
        <w:rPr>
          <w:rStyle w:val="StyleUnderline"/>
        </w:rPr>
        <w:t>” that “</w:t>
      </w:r>
      <w:r w:rsidRPr="00E4500D">
        <w:rPr>
          <w:rStyle w:val="StyleUnderline"/>
          <w:highlight w:val="green"/>
        </w:rPr>
        <w:t>fundamentally changes</w:t>
      </w:r>
      <w:r w:rsidRPr="00930187">
        <w:rPr>
          <w:rStyle w:val="StyleUnderline"/>
        </w:rPr>
        <w:t xml:space="preserve"> how and where </w:t>
      </w:r>
      <w:r w:rsidRPr="00E4500D">
        <w:rPr>
          <w:rStyle w:val="StyleUnderline"/>
          <w:highlight w:val="green"/>
        </w:rPr>
        <w:t>economic activity</w:t>
      </w:r>
      <w:r w:rsidRPr="00930187">
        <w:rPr>
          <w:rStyle w:val="StyleUnderline"/>
        </w:rPr>
        <w:t xml:space="preserve"> is carried out</w:t>
      </w:r>
      <w:r w:rsidRPr="00930187">
        <w:rPr>
          <w:sz w:val="16"/>
        </w:rPr>
        <w:t>... much as earlier general-purpose technologies (e.g., the steam engine, automatic machinery) propelled growth during the Industrial Revolution” (NSB, 2012).</w:t>
      </w:r>
    </w:p>
    <w:p w14:paraId="32141688" w14:textId="77777777" w:rsidR="00057FB2" w:rsidRPr="00057FB2" w:rsidRDefault="00057FB2" w:rsidP="00057FB2">
      <w:pPr>
        <w:spacing w:after="0"/>
        <w:rPr>
          <w:rStyle w:val="StyleUnderline"/>
        </w:rPr>
      </w:pPr>
      <w:r w:rsidRPr="002D2FC6">
        <w:rPr>
          <w:sz w:val="16"/>
        </w:rPr>
        <w:t xml:space="preserve">In </w:t>
      </w:r>
      <w:r w:rsidRPr="00930187">
        <w:rPr>
          <w:rStyle w:val="StyleUnderline"/>
        </w:rPr>
        <w:t xml:space="preserve">considering the </w:t>
      </w:r>
      <w:r w:rsidRPr="00E4500D">
        <w:rPr>
          <w:rStyle w:val="Emphasis"/>
          <w:highlight w:val="green"/>
        </w:rPr>
        <w:t>implications for</w:t>
      </w:r>
      <w:r w:rsidRPr="00731EEC">
        <w:rPr>
          <w:rStyle w:val="StyleUnderline"/>
        </w:rPr>
        <w:t xml:space="preserve"> class composition, </w:t>
      </w:r>
      <w:r w:rsidRPr="00930187">
        <w:rPr>
          <w:rStyle w:val="StyleUnderline"/>
        </w:rPr>
        <w:t xml:space="preserve">we must look at both </w:t>
      </w:r>
      <w:r w:rsidRPr="00E4500D">
        <w:rPr>
          <w:rStyle w:val="Emphasis"/>
          <w:highlight w:val="green"/>
        </w:rPr>
        <w:t>the</w:t>
      </w:r>
      <w:r w:rsidRPr="002D2FC6">
        <w:rPr>
          <w:sz w:val="16"/>
        </w:rPr>
        <w:t xml:space="preserve"> computer industry’s own </w:t>
      </w:r>
      <w:r w:rsidRPr="00E4500D">
        <w:rPr>
          <w:rStyle w:val="Emphasis"/>
          <w:highlight w:val="green"/>
        </w:rPr>
        <w:t>workforce</w:t>
      </w:r>
      <w:r w:rsidRPr="00930187">
        <w:rPr>
          <w:rStyle w:val="StyleUnderline"/>
        </w:rPr>
        <w:t>, and the consequences of computerized applications within other industries</w:t>
      </w:r>
      <w:r w:rsidRPr="002D2FC6">
        <w:rPr>
          <w:sz w:val="16"/>
        </w:rPr>
        <w:t xml:space="preserve">, from auto-manufacture to big-box retail of the </w:t>
      </w:r>
      <w:r w:rsidRPr="00930187">
        <w:rPr>
          <w:rStyle w:val="StyleUnderline"/>
        </w:rPr>
        <w:t>digital machines enabled by computer technologies</w:t>
      </w:r>
      <w:r w:rsidRPr="002D2FC6">
        <w:rPr>
          <w:sz w:val="16"/>
        </w:rPr>
        <w:t xml:space="preserve">. </w:t>
      </w:r>
      <w:r w:rsidRPr="00E4500D">
        <w:rPr>
          <w:rStyle w:val="Emphasis"/>
          <w:highlight w:val="green"/>
        </w:rPr>
        <w:t>Silicon Valley saw the emergence of a distinctive set of production relations</w:t>
      </w:r>
      <w:r w:rsidRPr="002D2FC6">
        <w:rPr>
          <w:sz w:val="16"/>
        </w:rPr>
        <w:t xml:space="preserve"> (Hayes, 1989; Pellow and Park, 2002). These included </w:t>
      </w:r>
      <w:r w:rsidRPr="00930187">
        <w:rPr>
          <w:rStyle w:val="StyleUnderline"/>
        </w:rPr>
        <w:t xml:space="preserve">the rise </w:t>
      </w:r>
      <w:r w:rsidRPr="00731EEC">
        <w:rPr>
          <w:rStyle w:val="StyleUnderline"/>
        </w:rPr>
        <w:t xml:space="preserve">of astronomically rich </w:t>
      </w:r>
      <w:r w:rsidRPr="00057FB2">
        <w:rPr>
          <w:rStyle w:val="StyleUnderline"/>
        </w:rPr>
        <w:t>capitalists supported by venture capital; a well-paid (albeit increasingly regimented and routinized) cohort of programming professionals; and an array of proletarian</w:t>
      </w:r>
      <w:r w:rsidRPr="00057FB2">
        <w:rPr>
          <w:sz w:val="16"/>
        </w:rPr>
        <w:t>—often female and non-Caucasian—</w:t>
      </w:r>
      <w:r w:rsidRPr="00057FB2">
        <w:rPr>
          <w:rStyle w:val="StyleUnderline"/>
        </w:rPr>
        <w:t xml:space="preserve">service and industrial workers, and, </w:t>
      </w:r>
      <w:proofErr w:type="gramStart"/>
      <w:r w:rsidRPr="00057FB2">
        <w:rPr>
          <w:rStyle w:val="StyleUnderline"/>
        </w:rPr>
        <w:t>in regard to</w:t>
      </w:r>
      <w:proofErr w:type="gramEnd"/>
      <w:r w:rsidRPr="00057FB2">
        <w:rPr>
          <w:rStyle w:val="StyleUnderline"/>
        </w:rPr>
        <w:t xml:space="preserve"> chip manufacture, intensifying automation (semiconductor factories are amongst the most capital intensive on earth).</w:t>
      </w:r>
    </w:p>
    <w:p w14:paraId="47B11B33" w14:textId="77777777" w:rsidR="00057FB2" w:rsidRPr="00057FB2" w:rsidRDefault="00057FB2" w:rsidP="00057FB2">
      <w:pPr>
        <w:spacing w:after="0"/>
        <w:rPr>
          <w:u w:val="single"/>
        </w:rPr>
      </w:pPr>
      <w:r w:rsidRPr="00057FB2">
        <w:rPr>
          <w:sz w:val="16"/>
        </w:rPr>
        <w:t xml:space="preserve">As the computer industry developed, </w:t>
      </w:r>
      <w:r w:rsidRPr="00057FB2">
        <w:rPr>
          <w:u w:val="single"/>
        </w:rPr>
        <w:t xml:space="preserve">various </w:t>
      </w:r>
      <w:r w:rsidRPr="00057FB2">
        <w:rPr>
          <w:rStyle w:val="Emphasis"/>
          <w:highlight w:val="green"/>
        </w:rPr>
        <w:t>shards</w:t>
      </w:r>
      <w:r w:rsidRPr="00057FB2">
        <w:rPr>
          <w:rStyle w:val="Emphasis"/>
        </w:rPr>
        <w:t xml:space="preserve"> </w:t>
      </w:r>
      <w:r w:rsidRPr="00057FB2">
        <w:rPr>
          <w:rStyle w:val="Emphasis"/>
          <w:highlight w:val="green"/>
        </w:rPr>
        <w:t>of</w:t>
      </w:r>
      <w:r w:rsidRPr="00057FB2">
        <w:rPr>
          <w:rStyle w:val="Emphasis"/>
        </w:rPr>
        <w:t xml:space="preserve"> the </w:t>
      </w:r>
      <w:r w:rsidRPr="00057FB2">
        <w:rPr>
          <w:rStyle w:val="Emphasis"/>
          <w:highlight w:val="green"/>
        </w:rPr>
        <w:t>production</w:t>
      </w:r>
      <w:r w:rsidRPr="00057FB2">
        <w:rPr>
          <w:rStyle w:val="Emphasis"/>
        </w:rPr>
        <w:t xml:space="preserve"> process</w:t>
      </w:r>
      <w:r w:rsidRPr="00057FB2">
        <w:rPr>
          <w:u w:val="single"/>
        </w:rPr>
        <w:t xml:space="preserve"> were </w:t>
      </w:r>
      <w:r w:rsidRPr="00057FB2">
        <w:rPr>
          <w:rStyle w:val="Emphasis"/>
        </w:rPr>
        <w:t xml:space="preserve">broken off and </w:t>
      </w:r>
      <w:r w:rsidRPr="00057FB2">
        <w:rPr>
          <w:rStyle w:val="Emphasis"/>
          <w:highlight w:val="green"/>
        </w:rPr>
        <w:t>distributed planet-wide</w:t>
      </w:r>
      <w:r w:rsidRPr="00057FB2">
        <w:rPr>
          <w:sz w:val="16"/>
        </w:rPr>
        <w:t xml:space="preserve"> (Luthje et al., 2013)—</w:t>
      </w:r>
      <w:r w:rsidRPr="00057FB2">
        <w:rPr>
          <w:u w:val="single"/>
        </w:rPr>
        <w:t>electronics assembly work to Special Economic Zones (SEZs) in Latin America, Eastern Europe and Asia, and then overwhelmingly to China; routine programming to India; semiconductor plants to Taiwan.</w:t>
      </w:r>
    </w:p>
    <w:p w14:paraId="706D4B6A" w14:textId="77777777" w:rsidR="00057FB2" w:rsidRPr="002D2FC6" w:rsidRDefault="00057FB2" w:rsidP="00057FB2">
      <w:pPr>
        <w:spacing w:after="0"/>
        <w:rPr>
          <w:sz w:val="16"/>
        </w:rPr>
      </w:pPr>
      <w:r w:rsidRPr="00057FB2">
        <w:rPr>
          <w:sz w:val="16"/>
        </w:rPr>
        <w:t xml:space="preserve">In its advanced capitalist heartlands, the </w:t>
      </w:r>
      <w:r w:rsidRPr="00057FB2">
        <w:rPr>
          <w:u w:val="single"/>
        </w:rPr>
        <w:t>ICT sector today accounts for some 4–6 percent of the workforce, but internationally, it includes</w:t>
      </w:r>
      <w:r w:rsidRPr="00731EEC">
        <w:rPr>
          <w:u w:val="single"/>
        </w:rPr>
        <w:t xml:space="preserve"> some of the world’s largest employers</w:t>
      </w:r>
      <w:r w:rsidRPr="00731EEC">
        <w:rPr>
          <w:sz w:val="16"/>
        </w:rPr>
        <w:t xml:space="preserve"> (e.g., </w:t>
      </w:r>
      <w:r w:rsidRPr="00731EEC">
        <w:rPr>
          <w:rStyle w:val="StyleUnderline"/>
        </w:rPr>
        <w:t>Hon</w:t>
      </w:r>
      <w:r w:rsidRPr="0080459A">
        <w:rPr>
          <w:rStyle w:val="StyleUnderline"/>
        </w:rPr>
        <w:t xml:space="preserve"> Hai Electronics, aka Foxconn</w:t>
      </w:r>
      <w:r w:rsidRPr="002D2FC6">
        <w:rPr>
          <w:sz w:val="16"/>
        </w:rPr>
        <w:t xml:space="preserve">). </w:t>
      </w:r>
      <w:r w:rsidRPr="00930187">
        <w:rPr>
          <w:u w:val="single"/>
        </w:rPr>
        <w:t xml:space="preserve">And while information society propaganda has seized on the image of the hacker-entrepreneur, </w:t>
      </w:r>
      <w:r w:rsidRPr="00E4500D">
        <w:rPr>
          <w:b/>
          <w:bCs/>
          <w:highlight w:val="green"/>
          <w:u w:val="single"/>
        </w:rPr>
        <w:t>recent research</w:t>
      </w:r>
      <w:r w:rsidRPr="00E4500D">
        <w:rPr>
          <w:highlight w:val="green"/>
          <w:u w:val="single"/>
        </w:rPr>
        <w:t xml:space="preserve"> along</w:t>
      </w:r>
      <w:r w:rsidRPr="00930187">
        <w:rPr>
          <w:u w:val="single"/>
        </w:rPr>
        <w:t xml:space="preserve"> </w:t>
      </w:r>
      <w:r w:rsidRPr="0080459A">
        <w:rPr>
          <w:rStyle w:val="StyleUnderline"/>
        </w:rPr>
        <w:t xml:space="preserve">the computer </w:t>
      </w:r>
      <w:r w:rsidRPr="00E4500D">
        <w:rPr>
          <w:b/>
          <w:bCs/>
          <w:highlight w:val="green"/>
          <w:u w:val="single"/>
        </w:rPr>
        <w:t>industry supply chains</w:t>
      </w:r>
      <w:r w:rsidRPr="00E4500D">
        <w:rPr>
          <w:highlight w:val="green"/>
          <w:u w:val="single"/>
        </w:rPr>
        <w:t xml:space="preserve"> discloses some of the </w:t>
      </w:r>
      <w:r w:rsidRPr="00E4500D">
        <w:rPr>
          <w:b/>
          <w:bCs/>
          <w:highlight w:val="green"/>
          <w:u w:val="single"/>
        </w:rPr>
        <w:t>most degraded, desolate and toxic forms of proletarian labor on the planet</w:t>
      </w:r>
      <w:r w:rsidRPr="002D2FC6">
        <w:rPr>
          <w:sz w:val="16"/>
        </w:rPr>
        <w:t>—</w:t>
      </w:r>
      <w:r w:rsidRPr="00E4500D">
        <w:rPr>
          <w:highlight w:val="green"/>
          <w:u w:val="single"/>
        </w:rPr>
        <w:t>from</w:t>
      </w:r>
      <w:r w:rsidRPr="00E4500D">
        <w:rPr>
          <w:b/>
          <w:bCs/>
          <w:highlight w:val="green"/>
          <w:u w:val="single"/>
        </w:rPr>
        <w:t xml:space="preserve"> coltan mines</w:t>
      </w:r>
      <w:r w:rsidRPr="00E4500D">
        <w:rPr>
          <w:highlight w:val="green"/>
          <w:u w:val="single"/>
        </w:rPr>
        <w:t xml:space="preserve"> to</w:t>
      </w:r>
      <w:r w:rsidRPr="00E4500D">
        <w:rPr>
          <w:b/>
          <w:bCs/>
          <w:highlight w:val="green"/>
          <w:u w:val="single"/>
        </w:rPr>
        <w:t xml:space="preserve"> electronics assembly lines </w:t>
      </w:r>
      <w:r w:rsidRPr="00E4500D">
        <w:rPr>
          <w:highlight w:val="green"/>
          <w:u w:val="single"/>
        </w:rPr>
        <w:t>and</w:t>
      </w:r>
      <w:r w:rsidRPr="00E4500D">
        <w:rPr>
          <w:b/>
          <w:bCs/>
          <w:highlight w:val="green"/>
          <w:u w:val="single"/>
        </w:rPr>
        <w:t xml:space="preserve"> e-waste sites</w:t>
      </w:r>
      <w:r w:rsidRPr="002D2FC6">
        <w:rPr>
          <w:sz w:val="16"/>
        </w:rPr>
        <w:t xml:space="preserve"> (Smith et al., 2006; Brophy and de </w:t>
      </w:r>
      <w:proofErr w:type="spellStart"/>
      <w:r w:rsidRPr="002D2FC6">
        <w:rPr>
          <w:sz w:val="16"/>
        </w:rPr>
        <w:t>Peuter</w:t>
      </w:r>
      <w:proofErr w:type="spellEnd"/>
      <w:r w:rsidRPr="002D2FC6">
        <w:rPr>
          <w:sz w:val="16"/>
        </w:rPr>
        <w:t>, 2014; Dyer-</w:t>
      </w:r>
      <w:proofErr w:type="spellStart"/>
      <w:r w:rsidRPr="002D2FC6">
        <w:rPr>
          <w:sz w:val="16"/>
        </w:rPr>
        <w:t>Witheford</w:t>
      </w:r>
      <w:proofErr w:type="spellEnd"/>
      <w:r w:rsidRPr="002D2FC6">
        <w:rPr>
          <w:sz w:val="16"/>
        </w:rPr>
        <w:t>, 2015).</w:t>
      </w:r>
    </w:p>
    <w:p w14:paraId="2BF3242F" w14:textId="77777777" w:rsidR="00057FB2" w:rsidRPr="00057FB2" w:rsidRDefault="00057FB2" w:rsidP="00057FB2">
      <w:pPr>
        <w:spacing w:after="0"/>
        <w:rPr>
          <w:sz w:val="16"/>
        </w:rPr>
      </w:pPr>
      <w:r w:rsidRPr="00057FB2">
        <w:rPr>
          <w:sz w:val="16"/>
        </w:rPr>
        <w:t xml:space="preserve">Far more complex is the issue of how </w:t>
      </w:r>
      <w:r w:rsidRPr="00057FB2">
        <w:rPr>
          <w:b/>
          <w:bCs/>
          <w:u w:val="single"/>
        </w:rPr>
        <w:t>the computer industry’s innovations reshaped the labor of workers in other industries</w:t>
      </w:r>
      <w:r w:rsidRPr="00057FB2">
        <w:rPr>
          <w:u w:val="single"/>
        </w:rPr>
        <w:t>, new and old</w:t>
      </w:r>
      <w:r w:rsidRPr="00057FB2">
        <w:rPr>
          <w:sz w:val="16"/>
        </w:rPr>
        <w:t xml:space="preserve">. </w:t>
      </w:r>
      <w:r w:rsidRPr="00057FB2">
        <w:rPr>
          <w:u w:val="single"/>
        </w:rPr>
        <w:t xml:space="preserve">The OECD (2011a) recently adopted </w:t>
      </w:r>
      <w:r w:rsidRPr="00057FB2">
        <w:rPr>
          <w:rStyle w:val="Emphasis"/>
        </w:rPr>
        <w:t>two measures of “ICT employment,” one “narrow</w:t>
      </w:r>
      <w:r w:rsidRPr="00057FB2">
        <w:rPr>
          <w:u w:val="single"/>
        </w:rPr>
        <w:t xml:space="preserve">,” comprising specialists directly focused on ICT such as software engineers; </w:t>
      </w:r>
      <w:r w:rsidRPr="00057FB2">
        <w:rPr>
          <w:rStyle w:val="Emphasis"/>
        </w:rPr>
        <w:t>the other “broader,” counting “jobs that regularly use ICT”</w:t>
      </w:r>
      <w:r w:rsidRPr="00057FB2">
        <w:rPr>
          <w:u w:val="single"/>
        </w:rPr>
        <w:t xml:space="preserve"> such as “scientists and engineers, as well as office workers,” but excluding teachers and medical specialists for whom, apparently, “the use of ICT is not essential for their tasks</w:t>
      </w:r>
      <w:r w:rsidRPr="00057FB2">
        <w:rPr>
          <w:sz w:val="16"/>
        </w:rPr>
        <w:t xml:space="preserve">.” </w:t>
      </w:r>
      <w:r w:rsidRPr="00057FB2">
        <w:rPr>
          <w:u w:val="single"/>
        </w:rPr>
        <w:t>The narrow definition accounted for 2–5 percent of OECD employment</w:t>
      </w:r>
      <w:r w:rsidRPr="00057FB2">
        <w:rPr>
          <w:sz w:val="16"/>
        </w:rPr>
        <w:t xml:space="preserve">, and </w:t>
      </w:r>
      <w:r w:rsidRPr="00057FB2">
        <w:rPr>
          <w:u w:val="single"/>
        </w:rPr>
        <w:t>the broader group for over 20 percent, with both on a rising trend</w:t>
      </w:r>
      <w:r w:rsidRPr="00057FB2">
        <w:rPr>
          <w:sz w:val="16"/>
        </w:rPr>
        <w:t xml:space="preserve"> (there is no comparable data for poorer countries).</w:t>
      </w:r>
    </w:p>
    <w:p w14:paraId="29BFF086" w14:textId="77777777" w:rsidR="00057FB2" w:rsidRPr="00057FB2" w:rsidRDefault="00057FB2" w:rsidP="00057FB2">
      <w:pPr>
        <w:spacing w:after="0"/>
        <w:rPr>
          <w:sz w:val="16"/>
        </w:rPr>
      </w:pPr>
      <w:r w:rsidRPr="00057FB2">
        <w:rPr>
          <w:sz w:val="16"/>
        </w:rPr>
        <w:t xml:space="preserve">However, though </w:t>
      </w:r>
      <w:r w:rsidRPr="00057FB2">
        <w:rPr>
          <w:u w:val="single"/>
        </w:rPr>
        <w:t>it is important to distinguish modes and intensities of computerization, digital devices today enter nearly all labor processes</w:t>
      </w:r>
      <w:r w:rsidRPr="00057FB2">
        <w:rPr>
          <w:sz w:val="16"/>
        </w:rPr>
        <w:t xml:space="preserve">, from </w:t>
      </w:r>
      <w:r w:rsidRPr="00057FB2">
        <w:rPr>
          <w:u w:val="single"/>
        </w:rPr>
        <w:t>fast food to architecture</w:t>
      </w:r>
      <w:r w:rsidRPr="00057FB2">
        <w:rPr>
          <w:sz w:val="16"/>
        </w:rPr>
        <w:t xml:space="preserve">. Ursula Huws, whose </w:t>
      </w:r>
      <w:r w:rsidRPr="00057FB2">
        <w:rPr>
          <w:rStyle w:val="StyleUnderline"/>
        </w:rPr>
        <w:t>analysis of the “</w:t>
      </w:r>
      <w:proofErr w:type="spellStart"/>
      <w:r w:rsidRPr="00057FB2">
        <w:rPr>
          <w:rStyle w:val="StyleUnderline"/>
        </w:rPr>
        <w:t>cybertariat</w:t>
      </w:r>
      <w:proofErr w:type="spellEnd"/>
      <w:r w:rsidRPr="00057FB2">
        <w:rPr>
          <w:rStyle w:val="StyleUnderline"/>
        </w:rPr>
        <w:t>”</w:t>
      </w:r>
      <w:r w:rsidRPr="00057FB2">
        <w:rPr>
          <w:sz w:val="16"/>
        </w:rPr>
        <w:t xml:space="preserve"> (2004) is </w:t>
      </w:r>
      <w:r w:rsidRPr="00057FB2">
        <w:rPr>
          <w:rStyle w:val="StyleUnderline"/>
        </w:rPr>
        <w:t>a major contribution to the discussion of cybernetics and proletarianization, suggests that today “ICTs... become part of the taken-for-granted environment of all work</w:t>
      </w:r>
      <w:r w:rsidRPr="00057FB2">
        <w:rPr>
          <w:sz w:val="16"/>
        </w:rPr>
        <w:t>” (2014: 22, original emphasis). This is not exclusive to advanced capital; the global explosion of mobile phones extends the ICT work environment to India or China.</w:t>
      </w:r>
    </w:p>
    <w:p w14:paraId="437B092A" w14:textId="77777777" w:rsidR="00057FB2" w:rsidRPr="00057FB2" w:rsidRDefault="00057FB2" w:rsidP="00057FB2">
      <w:pPr>
        <w:spacing w:after="0"/>
        <w:rPr>
          <w:sz w:val="16"/>
        </w:rPr>
      </w:pPr>
      <w:r w:rsidRPr="00057FB2">
        <w:rPr>
          <w:rStyle w:val="StyleUnderline"/>
        </w:rPr>
        <w:t>It does not require an “immaterial labor” thesis to recognize that computers and networks touch the conditions of even brutally material labor</w:t>
      </w:r>
      <w:r w:rsidRPr="00057FB2">
        <w:rPr>
          <w:sz w:val="16"/>
        </w:rPr>
        <w:t>; the next section identifies some key tendencies in this process.</w:t>
      </w:r>
    </w:p>
    <w:p w14:paraId="621B6AD8" w14:textId="77777777" w:rsidR="00057FB2" w:rsidRPr="002D2FC6" w:rsidRDefault="00057FB2" w:rsidP="00057FB2">
      <w:pPr>
        <w:spacing w:after="0"/>
        <w:rPr>
          <w:sz w:val="16"/>
        </w:rPr>
      </w:pPr>
      <w:r w:rsidRPr="00057FB2">
        <w:rPr>
          <w:sz w:val="16"/>
        </w:rPr>
        <w:t>Though the class composition of the computer industry must be distinguished from changes in the composition resulting from computerization of other industries, there is also a connection. As the Fordist Detroit auto factory was in its era a template for the mass worker class composition that spread in other industries, so the Silicon Valley computer enterprises (itself the most computerized</w:t>
      </w:r>
      <w:r w:rsidRPr="002D2FC6">
        <w:rPr>
          <w:sz w:val="16"/>
        </w:rPr>
        <w:t xml:space="preserve"> form of production in the world) provided a model for wider transformations associated with cybernetics (Bacon, 2011).</w:t>
      </w:r>
    </w:p>
    <w:p w14:paraId="50DED176" w14:textId="77777777" w:rsidR="00057FB2" w:rsidRDefault="00057FB2" w:rsidP="00057FB2">
      <w:pPr>
        <w:spacing w:after="0"/>
        <w:rPr>
          <w:sz w:val="16"/>
        </w:rPr>
      </w:pPr>
      <w:r w:rsidRPr="002D2FC6">
        <w:rPr>
          <w:sz w:val="16"/>
        </w:rPr>
        <w:t xml:space="preserve">In particular, </w:t>
      </w:r>
      <w:r w:rsidRPr="002D2FC6">
        <w:rPr>
          <w:rStyle w:val="StyleUnderline"/>
        </w:rPr>
        <w:t xml:space="preserve">the vertiginous </w:t>
      </w:r>
      <w:r w:rsidRPr="00E4500D">
        <w:rPr>
          <w:rStyle w:val="StyleUnderline"/>
          <w:highlight w:val="green"/>
        </w:rPr>
        <w:t>distinction between billionaire, one-percent capitalists</w:t>
      </w:r>
      <w:r w:rsidRPr="002D2FC6">
        <w:rPr>
          <w:rStyle w:val="StyleUnderline"/>
        </w:rPr>
        <w:t xml:space="preserve">, a </w:t>
      </w:r>
      <w:proofErr w:type="gramStart"/>
      <w:r w:rsidRPr="002D2FC6">
        <w:rPr>
          <w:rStyle w:val="StyleUnderline"/>
        </w:rPr>
        <w:t xml:space="preserve">new strata of </w:t>
      </w:r>
      <w:r w:rsidRPr="00E4500D">
        <w:rPr>
          <w:rStyle w:val="StyleUnderline"/>
          <w:highlight w:val="green"/>
        </w:rPr>
        <w:t>digital professionals</w:t>
      </w:r>
      <w:proofErr w:type="gramEnd"/>
      <w:r w:rsidRPr="00E4500D">
        <w:rPr>
          <w:rStyle w:val="StyleUnderline"/>
          <w:highlight w:val="green"/>
        </w:rPr>
        <w:t>, and immiserated proletarians outside traditional labor organizations</w:t>
      </w:r>
      <w:r w:rsidRPr="002D2FC6">
        <w:rPr>
          <w:rStyle w:val="StyleUnderline"/>
        </w:rPr>
        <w:t xml:space="preserve"> became </w:t>
      </w:r>
      <w:r w:rsidRPr="00E4500D">
        <w:rPr>
          <w:rStyle w:val="StyleUnderline"/>
          <w:highlight w:val="green"/>
        </w:rPr>
        <w:t>a new norm</w:t>
      </w:r>
      <w:r w:rsidRPr="002D2FC6">
        <w:rPr>
          <w:sz w:val="16"/>
        </w:rPr>
        <w:t xml:space="preserve">. </w:t>
      </w:r>
      <w:r w:rsidRPr="002D2FC6">
        <w:rPr>
          <w:rStyle w:val="StyleUnderline"/>
        </w:rPr>
        <w:t>Both the latter groups are precarious, but at very different levels of income</w:t>
      </w:r>
      <w:r w:rsidRPr="002D2FC6">
        <w:rPr>
          <w:sz w:val="16"/>
        </w:rPr>
        <w:t xml:space="preserve">. What follows therefore emphasizes </w:t>
      </w:r>
      <w:r w:rsidRPr="00E4500D">
        <w:rPr>
          <w:rStyle w:val="StyleUnderline"/>
          <w:highlight w:val="green"/>
        </w:rPr>
        <w:t>the adjacency and overlap between the computer industry</w:t>
      </w:r>
      <w:r w:rsidRPr="002D2FC6">
        <w:rPr>
          <w:rStyle w:val="StyleUnderline"/>
        </w:rPr>
        <w:t xml:space="preserve"> itself </w:t>
      </w:r>
      <w:r w:rsidRPr="00E4500D">
        <w:rPr>
          <w:rStyle w:val="StyleUnderline"/>
          <w:highlight w:val="green"/>
        </w:rPr>
        <w:t>and the wider class composition of a “cybernetic capitalism</w:t>
      </w:r>
      <w:r w:rsidRPr="002D2FC6">
        <w:rPr>
          <w:rStyle w:val="Emphasis"/>
        </w:rPr>
        <w:t>”</w:t>
      </w:r>
      <w:r w:rsidRPr="002D2FC6">
        <w:rPr>
          <w:sz w:val="16"/>
        </w:rPr>
        <w:t xml:space="preserve"> (Robins and Webster, 1988; </w:t>
      </w:r>
      <w:proofErr w:type="spellStart"/>
      <w:r w:rsidRPr="002D2FC6">
        <w:rPr>
          <w:sz w:val="16"/>
        </w:rPr>
        <w:t>Tiqqun</w:t>
      </w:r>
      <w:proofErr w:type="spellEnd"/>
      <w:r w:rsidRPr="002D2FC6">
        <w:rPr>
          <w:sz w:val="16"/>
        </w:rPr>
        <w:t>, 2001; Peters et al., 2009).</w:t>
      </w:r>
    </w:p>
    <w:p w14:paraId="6636CA22" w14:textId="77777777" w:rsidR="00057FB2" w:rsidRDefault="00057FB2" w:rsidP="00057FB2">
      <w:pPr>
        <w:spacing w:after="0"/>
        <w:rPr>
          <w:u w:val="single"/>
        </w:rPr>
      </w:pPr>
    </w:p>
    <w:p w14:paraId="0D9E4BFD" w14:textId="77777777" w:rsidR="00057FB2" w:rsidRDefault="00057FB2" w:rsidP="00057FB2"/>
    <w:p w14:paraId="0CD5DBB7" w14:textId="77777777" w:rsidR="00057FB2" w:rsidRDefault="00057FB2" w:rsidP="00057FB2">
      <w:pPr>
        <w:pStyle w:val="Heading4"/>
      </w:pPr>
      <w:r>
        <w:t xml:space="preserve">Surveillance capitalism is entangled with whiteness and the legacy of colonialism. They iteratively inform the violence of the AI supply chain. </w:t>
      </w:r>
    </w:p>
    <w:p w14:paraId="035AB4CE" w14:textId="77777777" w:rsidR="00057FB2" w:rsidRPr="008A51F9" w:rsidRDefault="00057FB2" w:rsidP="00057FB2">
      <w:r w:rsidRPr="008A51F9">
        <w:rPr>
          <w:rStyle w:val="Style13ptBold"/>
        </w:rPr>
        <w:t>Cave et al. 24</w:t>
      </w:r>
      <w:r>
        <w:t xml:space="preserve"> (</w:t>
      </w:r>
      <w:r w:rsidRPr="008A51F9">
        <w:t>, S., Dihal, K. and McInerney, K. (2024) 'Whiteness in Digital Technology,' Handbook of Critical Whiteness. https://doi.org/10.1007/978-981-19-1612-0_33-1. Stephen Cave is a Professor and Academic Director of the Leverhulme Centre for the Future of Intelligence at the University of Cambridge. PhD in Philosophy. Kanta Dihal is a Lecturer in Science Communication at Imperial College London and Associate Fellow of the Leverhulme Centre for the Future of Intelligence, University of Cambridge. PhD in science communication from the University of Oxford. Kerry McInerney is a Research Associate at the Leverhulme Centre for the Future of Intelligence. MPhil and doctorate degree in Multi-Disciplinary Gender Studies at the University of Cambridge.</w:t>
      </w:r>
      <w:r>
        <w:t xml:space="preserve"> [UTD])</w:t>
      </w:r>
    </w:p>
    <w:p w14:paraId="49D6F497" w14:textId="77777777" w:rsidR="00057FB2" w:rsidRPr="003915E1" w:rsidRDefault="00057FB2" w:rsidP="00057FB2">
      <w:pPr>
        <w:rPr>
          <w:sz w:val="16"/>
        </w:rPr>
      </w:pPr>
      <w:r w:rsidRPr="003915E1">
        <w:rPr>
          <w:sz w:val="16"/>
        </w:rPr>
        <w:t>Introduction</w:t>
      </w:r>
    </w:p>
    <w:p w14:paraId="56720FB5" w14:textId="77777777" w:rsidR="00057FB2" w:rsidRPr="003915E1" w:rsidRDefault="00057FB2" w:rsidP="00057FB2">
      <w:pPr>
        <w:rPr>
          <w:sz w:val="16"/>
        </w:rPr>
      </w:pPr>
      <w:r w:rsidRPr="003915E1">
        <w:rPr>
          <w:sz w:val="16"/>
        </w:rPr>
        <w:t xml:space="preserve">This article argues that </w:t>
      </w:r>
      <w:r w:rsidRPr="00827D4C">
        <w:rPr>
          <w:u w:val="single"/>
        </w:rPr>
        <w:t>digital technology</w:t>
      </w:r>
      <w:r w:rsidRPr="003915E1">
        <w:rPr>
          <w:sz w:val="16"/>
        </w:rPr>
        <w:t xml:space="preserve"> as an idea and as a practice, in its conception, development and impact, </w:t>
      </w:r>
      <w:r w:rsidRPr="00827D4C">
        <w:rPr>
          <w:u w:val="single"/>
        </w:rPr>
        <w:t>is entangled with Whiteness</w:t>
      </w:r>
      <w:r w:rsidRPr="003915E1">
        <w:rPr>
          <w:sz w:val="16"/>
        </w:rPr>
        <w:t xml:space="preserve"> as an ideology. Our aim is to introduce some of the main ways in which </w:t>
      </w:r>
      <w:r w:rsidRPr="003F02C0">
        <w:rPr>
          <w:b/>
          <w:bCs/>
          <w:highlight w:val="green"/>
          <w:u w:val="single"/>
        </w:rPr>
        <w:t>digital</w:t>
      </w:r>
      <w:r w:rsidRPr="003F377D">
        <w:rPr>
          <w:u w:val="single"/>
        </w:rPr>
        <w:t xml:space="preserve"> </w:t>
      </w:r>
      <w:r w:rsidRPr="003F02C0">
        <w:rPr>
          <w:b/>
          <w:bCs/>
          <w:highlight w:val="green"/>
          <w:u w:val="single"/>
        </w:rPr>
        <w:t>technology</w:t>
      </w:r>
      <w:r w:rsidRPr="003915E1">
        <w:rPr>
          <w:sz w:val="16"/>
        </w:rPr>
        <w:t xml:space="preserve"> is </w:t>
      </w:r>
      <w:r w:rsidRPr="003F02C0">
        <w:rPr>
          <w:b/>
          <w:bCs/>
          <w:highlight w:val="green"/>
          <w:u w:val="single"/>
        </w:rPr>
        <w:t>both</w:t>
      </w:r>
      <w:r w:rsidRPr="003F377D">
        <w:rPr>
          <w:u w:val="single"/>
        </w:rPr>
        <w:t xml:space="preserve"> a </w:t>
      </w:r>
      <w:r w:rsidRPr="003F02C0">
        <w:rPr>
          <w:b/>
          <w:bCs/>
          <w:highlight w:val="green"/>
          <w:u w:val="single"/>
        </w:rPr>
        <w:t>product</w:t>
      </w:r>
      <w:r w:rsidRPr="003F02C0">
        <w:rPr>
          <w:highlight w:val="green"/>
          <w:u w:val="single"/>
        </w:rPr>
        <w:t xml:space="preserve"> </w:t>
      </w:r>
      <w:r w:rsidRPr="003F02C0">
        <w:rPr>
          <w:u w:val="single"/>
        </w:rPr>
        <w:t>of</w:t>
      </w:r>
      <w:r w:rsidRPr="003915E1">
        <w:rPr>
          <w:sz w:val="16"/>
        </w:rPr>
        <w:t xml:space="preserve"> </w:t>
      </w:r>
      <w:r w:rsidRPr="003F02C0">
        <w:rPr>
          <w:highlight w:val="green"/>
          <w:u w:val="single"/>
        </w:rPr>
        <w:t>and</w:t>
      </w:r>
      <w:r w:rsidRPr="003F377D">
        <w:rPr>
          <w:u w:val="single"/>
        </w:rPr>
        <w:t xml:space="preserve"> a </w:t>
      </w:r>
      <w:r w:rsidRPr="003F02C0">
        <w:rPr>
          <w:b/>
          <w:bCs/>
          <w:highlight w:val="green"/>
          <w:u w:val="single"/>
        </w:rPr>
        <w:t>reproducer</w:t>
      </w:r>
      <w:r w:rsidRPr="003F02C0">
        <w:rPr>
          <w:sz w:val="16"/>
        </w:rPr>
        <w:t xml:space="preserve"> </w:t>
      </w:r>
      <w:r w:rsidRPr="003F02C0">
        <w:rPr>
          <w:b/>
          <w:bCs/>
          <w:highlight w:val="green"/>
          <w:u w:val="single"/>
        </w:rPr>
        <w:t>of</w:t>
      </w:r>
      <w:r w:rsidRPr="003F377D">
        <w:rPr>
          <w:u w:val="single"/>
        </w:rPr>
        <w:t xml:space="preserve"> the</w:t>
      </w:r>
      <w:r w:rsidRPr="003915E1">
        <w:rPr>
          <w:sz w:val="16"/>
        </w:rPr>
        <w:t xml:space="preserve"> </w:t>
      </w:r>
      <w:proofErr w:type="gramStart"/>
      <w:r w:rsidRPr="003915E1">
        <w:rPr>
          <w:sz w:val="16"/>
        </w:rPr>
        <w:t xml:space="preserve">particular </w:t>
      </w:r>
      <w:r w:rsidRPr="003F02C0">
        <w:rPr>
          <w:b/>
          <w:bCs/>
          <w:highlight w:val="green"/>
          <w:u w:val="single"/>
        </w:rPr>
        <w:t>racial</w:t>
      </w:r>
      <w:proofErr w:type="gramEnd"/>
      <w:r w:rsidRPr="003F02C0">
        <w:rPr>
          <w:b/>
          <w:bCs/>
          <w:highlight w:val="green"/>
          <w:u w:val="single"/>
        </w:rPr>
        <w:t xml:space="preserve"> hierarchy</w:t>
      </w:r>
      <w:r w:rsidRPr="003F377D">
        <w:rPr>
          <w:u w:val="single"/>
        </w:rPr>
        <w:t xml:space="preserve"> developed in the past four centuries to privilege those Europeans</w:t>
      </w:r>
      <w:r w:rsidRPr="003915E1">
        <w:rPr>
          <w:sz w:val="16"/>
        </w:rPr>
        <w:t xml:space="preserve"> (and their descendants in settler colonies) </w:t>
      </w:r>
      <w:r w:rsidRPr="003F377D">
        <w:rPr>
          <w:u w:val="single"/>
        </w:rPr>
        <w:t>racialized as White</w:t>
      </w:r>
      <w:r w:rsidRPr="003915E1">
        <w:rPr>
          <w:sz w:val="16"/>
        </w:rPr>
        <w:t xml:space="preserve">. The primary contribution of this piece is therefore to survey and draw together </w:t>
      </w:r>
      <w:proofErr w:type="gramStart"/>
      <w:r w:rsidRPr="003915E1">
        <w:rPr>
          <w:sz w:val="16"/>
        </w:rPr>
        <w:t>a number of</w:t>
      </w:r>
      <w:proofErr w:type="gramEnd"/>
      <w:r w:rsidRPr="003915E1">
        <w:rPr>
          <w:sz w:val="16"/>
        </w:rPr>
        <w:t xml:space="preserve"> disparate strands of research, from different sectors and disciplines, and point the interested reader to further reading and underexplored areas for future work at the intersection of Whiteness and the digital. We first briefly explore the original entanglement of Whiteness and technology, including the ways in which technological advance functioned both as means and justification for European colonialism, and the ways in which it was used to create racial categories from the seventeenth century onward. We then explore the role of specifically digital technology in maintaining the ideology and operations of Whiteness using Patricia Hill Collins’s four domains of power (Collins 2000) as a “foundation for analyzing intersecting power relations” (Hill Collins and Bilge 2020, p. 7).</w:t>
      </w:r>
    </w:p>
    <w:p w14:paraId="70D17E33" w14:textId="77777777" w:rsidR="00057FB2" w:rsidRPr="003915E1" w:rsidRDefault="00057FB2" w:rsidP="00057FB2">
      <w:pPr>
        <w:rPr>
          <w:sz w:val="16"/>
        </w:rPr>
      </w:pPr>
      <w:r w:rsidRPr="003915E1">
        <w:rPr>
          <w:sz w:val="16"/>
        </w:rPr>
        <w:t>The first domain is the structural, which refers to political, economic and social institutions and mechanisms, and the laws and norms that underpin them. In this section, we focus on the concentration of power in a handful of American “</w:t>
      </w:r>
      <w:r w:rsidRPr="003915E1">
        <w:rPr>
          <w:u w:val="single"/>
        </w:rPr>
        <w:t>Big Tech</w:t>
      </w:r>
      <w:r w:rsidRPr="003915E1">
        <w:rPr>
          <w:sz w:val="16"/>
        </w:rPr>
        <w:t xml:space="preserve">” companies and more broadly on how the </w:t>
      </w:r>
      <w:r w:rsidRPr="003915E1">
        <w:rPr>
          <w:b/>
          <w:bCs/>
          <w:u w:val="single"/>
        </w:rPr>
        <w:t>digital economy</w:t>
      </w:r>
      <w:r w:rsidRPr="003915E1">
        <w:rPr>
          <w:sz w:val="16"/>
        </w:rPr>
        <w:t xml:space="preserve"> </w:t>
      </w:r>
      <w:r w:rsidRPr="003F02C0">
        <w:rPr>
          <w:b/>
          <w:bCs/>
          <w:u w:val="single"/>
        </w:rPr>
        <w:t>perpetuates</w:t>
      </w:r>
      <w:r w:rsidRPr="003915E1">
        <w:rPr>
          <w:sz w:val="16"/>
        </w:rPr>
        <w:t xml:space="preserve"> the </w:t>
      </w:r>
      <w:r w:rsidRPr="0083252E">
        <w:rPr>
          <w:u w:val="single"/>
        </w:rPr>
        <w:t xml:space="preserve">structures of </w:t>
      </w:r>
      <w:r w:rsidRPr="003F02C0">
        <w:rPr>
          <w:b/>
          <w:bCs/>
          <w:u w:val="single"/>
        </w:rPr>
        <w:t>global racial capitalism</w:t>
      </w:r>
      <w:r w:rsidRPr="003915E1">
        <w:rPr>
          <w:sz w:val="16"/>
        </w:rPr>
        <w:t>. The second domain of power is the cultural: the ways in which ideas and culture, or more specifically what Sheila Jasanoff and Sang-Hyun Kim call the “sociotechnical imaginary” (Jasanoff and Kim 2015), normalize and perpetuate White ideology. In this section, we examine some of the many ways in which the cultural context in which digital technologies operate both reflects and perpetuates White racial framing, from popular conceptions of who these technologies are created by and for, to the ways in which search engines reproduce racial stereotypes.</w:t>
      </w:r>
    </w:p>
    <w:p w14:paraId="2FE35680" w14:textId="77777777" w:rsidR="00057FB2" w:rsidRPr="003915E1" w:rsidRDefault="00057FB2" w:rsidP="00057FB2">
      <w:pPr>
        <w:rPr>
          <w:sz w:val="16"/>
        </w:rPr>
      </w:pPr>
      <w:r w:rsidRPr="003915E1">
        <w:rPr>
          <w:sz w:val="16"/>
        </w:rPr>
        <w:t>The third domain is the disciplinary: “how rules and regulations are fairly or unfairly applied to people based on race, sexuality, class, gender, age, ability, and nation, and similar categories” (Hill Collins and Bilge 2020, p. 12). In this section, we will examine some examples of what is often called “</w:t>
      </w:r>
      <w:r w:rsidRPr="003F02C0">
        <w:rPr>
          <w:b/>
          <w:bCs/>
          <w:highlight w:val="green"/>
          <w:u w:val="single"/>
        </w:rPr>
        <w:t>algorithmic bias</w:t>
      </w:r>
      <w:r w:rsidRPr="003915E1">
        <w:rPr>
          <w:sz w:val="16"/>
        </w:rPr>
        <w:t xml:space="preserve">”: how </w:t>
      </w:r>
      <w:r w:rsidRPr="00834B08">
        <w:rPr>
          <w:u w:val="single"/>
        </w:rPr>
        <w:t>digital technologies learn racial biases from</w:t>
      </w:r>
      <w:r w:rsidRPr="003915E1">
        <w:rPr>
          <w:sz w:val="16"/>
        </w:rPr>
        <w:t xml:space="preserve"> the long </w:t>
      </w:r>
      <w:r w:rsidRPr="00834B08">
        <w:rPr>
          <w:u w:val="single"/>
        </w:rPr>
        <w:t>histories of injustice</w:t>
      </w:r>
      <w:r w:rsidRPr="003915E1">
        <w:rPr>
          <w:sz w:val="16"/>
        </w:rPr>
        <w:t xml:space="preserve"> </w:t>
      </w:r>
      <w:r w:rsidRPr="00834B08">
        <w:rPr>
          <w:u w:val="single"/>
        </w:rPr>
        <w:t>that shape their databases</w:t>
      </w:r>
      <w:r w:rsidRPr="003915E1">
        <w:rPr>
          <w:sz w:val="16"/>
        </w:rPr>
        <w:t xml:space="preserve">, </w:t>
      </w:r>
      <w:r w:rsidRPr="00834B08">
        <w:rPr>
          <w:u w:val="single"/>
        </w:rPr>
        <w:t>then</w:t>
      </w:r>
      <w:r w:rsidRPr="003915E1">
        <w:rPr>
          <w:sz w:val="16"/>
        </w:rPr>
        <w:t xml:space="preserve"> </w:t>
      </w:r>
      <w:r w:rsidRPr="003F02C0">
        <w:rPr>
          <w:highlight w:val="green"/>
          <w:u w:val="single"/>
        </w:rPr>
        <w:t>reproduce</w:t>
      </w:r>
      <w:r w:rsidRPr="003915E1">
        <w:rPr>
          <w:sz w:val="16"/>
        </w:rPr>
        <w:t xml:space="preserve"> </w:t>
      </w:r>
      <w:r w:rsidRPr="00834B08">
        <w:rPr>
          <w:u w:val="single"/>
        </w:rPr>
        <w:t xml:space="preserve">these biases </w:t>
      </w:r>
      <w:r w:rsidRPr="003F02C0">
        <w:rPr>
          <w:highlight w:val="green"/>
          <w:u w:val="single"/>
        </w:rPr>
        <w:t>at scale</w:t>
      </w:r>
      <w:r w:rsidRPr="00834B08">
        <w:rPr>
          <w:u w:val="single"/>
        </w:rPr>
        <w:t xml:space="preserve"> in ways that privilege people racialized</w:t>
      </w:r>
      <w:r w:rsidRPr="003915E1">
        <w:rPr>
          <w:sz w:val="16"/>
        </w:rPr>
        <w:t xml:space="preserve"> </w:t>
      </w:r>
      <w:r w:rsidRPr="00834B08">
        <w:rPr>
          <w:u w:val="single"/>
        </w:rPr>
        <w:t>as</w:t>
      </w:r>
      <w:r w:rsidRPr="003915E1">
        <w:rPr>
          <w:sz w:val="16"/>
        </w:rPr>
        <w:t xml:space="preserve"> </w:t>
      </w:r>
      <w:r w:rsidRPr="00834B08">
        <w:rPr>
          <w:u w:val="single"/>
        </w:rPr>
        <w:t>White</w:t>
      </w:r>
      <w:r w:rsidRPr="003915E1">
        <w:rPr>
          <w:sz w:val="16"/>
        </w:rPr>
        <w:t xml:space="preserve">. The fourth and final domain </w:t>
      </w:r>
      <w:proofErr w:type="gramStart"/>
      <w:r w:rsidRPr="003915E1">
        <w:rPr>
          <w:sz w:val="16"/>
        </w:rPr>
        <w:t>is</w:t>
      </w:r>
      <w:proofErr w:type="gramEnd"/>
      <w:r w:rsidRPr="003915E1">
        <w:rPr>
          <w:sz w:val="16"/>
        </w:rPr>
        <w:t xml:space="preserve"> the interpersonal—the ways in which individuals directly experience the first three domains of power. In this section, we will highlight some of the lived experiences of people of color with digital technology, </w:t>
      </w:r>
      <w:proofErr w:type="gramStart"/>
      <w:r w:rsidRPr="003915E1">
        <w:rPr>
          <w:sz w:val="16"/>
        </w:rPr>
        <w:t>in particular how</w:t>
      </w:r>
      <w:proofErr w:type="gramEnd"/>
      <w:r w:rsidRPr="003915E1">
        <w:rPr>
          <w:sz w:val="16"/>
        </w:rPr>
        <w:t xml:space="preserve"> the ways in which such technologies privilege Whiteness create feelings of powerlessness and exclusion.</w:t>
      </w:r>
    </w:p>
    <w:p w14:paraId="3F7A3C99" w14:textId="77777777" w:rsidR="00057FB2" w:rsidRPr="003915E1" w:rsidRDefault="00057FB2" w:rsidP="00057FB2">
      <w:pPr>
        <w:rPr>
          <w:sz w:val="16"/>
        </w:rPr>
      </w:pPr>
      <w:r w:rsidRPr="003915E1">
        <w:rPr>
          <w:sz w:val="16"/>
        </w:rPr>
        <w:t>As elsewhere in this Handbook, we are engaging with Whiteness as “a power structure, an ideology, and a racial identity which confers dominance and privilege” (</w:t>
      </w:r>
      <w:proofErr w:type="spellStart"/>
      <w:r w:rsidRPr="003915E1">
        <w:rPr>
          <w:sz w:val="16"/>
        </w:rPr>
        <w:t>Olcoń</w:t>
      </w:r>
      <w:proofErr w:type="spellEnd"/>
      <w:r w:rsidRPr="003915E1">
        <w:rPr>
          <w:sz w:val="16"/>
        </w:rPr>
        <w:t xml:space="preserve"> 2023). </w:t>
      </w:r>
      <w:r w:rsidRPr="00834B08">
        <w:rPr>
          <w:u w:val="single"/>
        </w:rPr>
        <w:t>Whiteness</w:t>
      </w:r>
      <w:r w:rsidRPr="003915E1">
        <w:rPr>
          <w:sz w:val="16"/>
        </w:rPr>
        <w:t xml:space="preserve"> </w:t>
      </w:r>
      <w:r w:rsidRPr="00834B08">
        <w:rPr>
          <w:u w:val="single"/>
        </w:rPr>
        <w:t>goes far beyond skin color:</w:t>
      </w:r>
      <w:r w:rsidRPr="003915E1">
        <w:rPr>
          <w:sz w:val="16"/>
        </w:rPr>
        <w:t xml:space="preserve"> </w:t>
      </w:r>
      <w:r w:rsidRPr="00834B08">
        <w:rPr>
          <w:u w:val="single"/>
        </w:rPr>
        <w:t>it is an artificial</w:t>
      </w:r>
      <w:r w:rsidRPr="003915E1">
        <w:rPr>
          <w:sz w:val="16"/>
        </w:rPr>
        <w:t xml:space="preserve"> </w:t>
      </w:r>
      <w:r w:rsidRPr="00834B08">
        <w:rPr>
          <w:u w:val="single"/>
        </w:rPr>
        <w:t>yet</w:t>
      </w:r>
      <w:r w:rsidRPr="003915E1">
        <w:rPr>
          <w:sz w:val="16"/>
        </w:rPr>
        <w:t xml:space="preserve"> </w:t>
      </w:r>
      <w:r w:rsidRPr="00834B08">
        <w:rPr>
          <w:u w:val="single"/>
        </w:rPr>
        <w:t>immensely powerful concept</w:t>
      </w:r>
      <w:r w:rsidRPr="003915E1">
        <w:rPr>
          <w:sz w:val="16"/>
        </w:rPr>
        <w:t xml:space="preserve"> </w:t>
      </w:r>
      <w:r w:rsidRPr="00834B08">
        <w:rPr>
          <w:u w:val="single"/>
        </w:rPr>
        <w:t>that</w:t>
      </w:r>
      <w:r w:rsidRPr="003915E1">
        <w:rPr>
          <w:sz w:val="16"/>
        </w:rPr>
        <w:t xml:space="preserve"> </w:t>
      </w:r>
      <w:r w:rsidRPr="00834B08">
        <w:rPr>
          <w:u w:val="single"/>
        </w:rPr>
        <w:t>includes a wide range of expectations</w:t>
      </w:r>
      <w:r w:rsidRPr="003915E1">
        <w:rPr>
          <w:sz w:val="16"/>
        </w:rPr>
        <w:t xml:space="preserve">, </w:t>
      </w:r>
      <w:r w:rsidRPr="00834B08">
        <w:rPr>
          <w:u w:val="single"/>
        </w:rPr>
        <w:t>assumptions</w:t>
      </w:r>
      <w:r w:rsidRPr="003915E1">
        <w:rPr>
          <w:sz w:val="16"/>
        </w:rPr>
        <w:t xml:space="preserve">, </w:t>
      </w:r>
      <w:r w:rsidRPr="00834B08">
        <w:rPr>
          <w:u w:val="single"/>
        </w:rPr>
        <w:t>and social roles attributed to people designated as White</w:t>
      </w:r>
      <w:r w:rsidRPr="003915E1">
        <w:rPr>
          <w:sz w:val="16"/>
        </w:rPr>
        <w:t xml:space="preserve"> </w:t>
      </w:r>
      <w:r w:rsidRPr="00834B08">
        <w:rPr>
          <w:u w:val="single"/>
        </w:rPr>
        <w:t>and denied to others.</w:t>
      </w:r>
    </w:p>
    <w:p w14:paraId="4F739A17" w14:textId="77777777" w:rsidR="00057FB2" w:rsidRPr="003915E1" w:rsidRDefault="00057FB2" w:rsidP="00057FB2">
      <w:pPr>
        <w:rPr>
          <w:sz w:val="12"/>
          <w:szCs w:val="18"/>
        </w:rPr>
      </w:pPr>
      <w:r w:rsidRPr="003915E1">
        <w:rPr>
          <w:sz w:val="12"/>
          <w:szCs w:val="18"/>
        </w:rPr>
        <w:t xml:space="preserve">In discussing the operations of Whiteness as an ideology, we will draw on Joe R. Feagin’s concept of the White racial frame (Feagin 2020). This racial frame is a comprehensive worldview developed by White European colonialists to justify their exploitation of other peoples. It encompasses a range of racial stereotypes that include value-laden views about </w:t>
      </w:r>
      <w:proofErr w:type="gramStart"/>
      <w:r w:rsidRPr="003915E1">
        <w:rPr>
          <w:sz w:val="12"/>
          <w:szCs w:val="18"/>
        </w:rPr>
        <w:t>particular individuals</w:t>
      </w:r>
      <w:proofErr w:type="gramEnd"/>
      <w:r w:rsidRPr="003915E1">
        <w:rPr>
          <w:sz w:val="12"/>
          <w:szCs w:val="18"/>
        </w:rPr>
        <w:t xml:space="preserve">, cultures and nations. These stereotypes are embedded in institutions, perpetuated through a range of media and modes of education, and form part of the “character structure” (Feagin 2020, p. 11) of White people in cultures in which the frame operates. It is a historically particular and distinctive worldview, which developed over an identifiable </w:t>
      </w:r>
      <w:proofErr w:type="gramStart"/>
      <w:r w:rsidRPr="003915E1">
        <w:rPr>
          <w:sz w:val="12"/>
          <w:szCs w:val="18"/>
        </w:rPr>
        <w:t>period of time</w:t>
      </w:r>
      <w:proofErr w:type="gramEnd"/>
      <w:r w:rsidRPr="003915E1">
        <w:rPr>
          <w:sz w:val="12"/>
          <w:szCs w:val="18"/>
        </w:rPr>
        <w:t xml:space="preserve"> in Europe and European settler colonies, and which serves to normalize and naturalize the specific political and normative structures that support White privilege.</w:t>
      </w:r>
    </w:p>
    <w:p w14:paraId="20EB3C66" w14:textId="77777777" w:rsidR="00057FB2" w:rsidRPr="003915E1" w:rsidRDefault="00057FB2" w:rsidP="00057FB2">
      <w:pPr>
        <w:rPr>
          <w:sz w:val="16"/>
        </w:rPr>
      </w:pPr>
      <w:r w:rsidRPr="003915E1">
        <w:rPr>
          <w:sz w:val="16"/>
        </w:rPr>
        <w:t xml:space="preserve">The White racial frame ascribes positive attributes to </w:t>
      </w:r>
      <w:proofErr w:type="gramStart"/>
      <w:r w:rsidRPr="003915E1">
        <w:rPr>
          <w:sz w:val="16"/>
        </w:rPr>
        <w:t>Whiteness, and</w:t>
      </w:r>
      <w:proofErr w:type="gramEnd"/>
      <w:r w:rsidRPr="003915E1">
        <w:rPr>
          <w:sz w:val="16"/>
        </w:rPr>
        <w:t xml:space="preserve"> denies them (to varying degrees) to other identities. While the extent of such attributions varies across gender, ability, class, nation, and other boundaries, they include moral and intellectual superiority, purity, and self-control (Dyer 1997). Three aspects of Whiteness </w:t>
      </w:r>
      <w:proofErr w:type="gramStart"/>
      <w:r w:rsidRPr="003915E1">
        <w:rPr>
          <w:sz w:val="16"/>
        </w:rPr>
        <w:t>in particular are</w:t>
      </w:r>
      <w:proofErr w:type="gramEnd"/>
      <w:r w:rsidRPr="003915E1">
        <w:rPr>
          <w:sz w:val="16"/>
        </w:rPr>
        <w:t xml:space="preserve"> crucial for understanding the workings of the White racial frame. First, the </w:t>
      </w:r>
      <w:r w:rsidRPr="003F02C0">
        <w:rPr>
          <w:b/>
          <w:bCs/>
          <w:highlight w:val="green"/>
          <w:u w:val="single"/>
        </w:rPr>
        <w:t>category of White</w:t>
      </w:r>
      <w:r w:rsidRPr="009E3448">
        <w:rPr>
          <w:u w:val="single"/>
        </w:rPr>
        <w:t xml:space="preserve"> </w:t>
      </w:r>
      <w:r w:rsidRPr="003F02C0">
        <w:rPr>
          <w:highlight w:val="green"/>
          <w:u w:val="single"/>
        </w:rPr>
        <w:t>is</w:t>
      </w:r>
      <w:r w:rsidRPr="009E3448">
        <w:rPr>
          <w:u w:val="single"/>
        </w:rPr>
        <w:t xml:space="preserve"> constantly shifting and </w:t>
      </w:r>
      <w:r w:rsidRPr="003F02C0">
        <w:rPr>
          <w:b/>
          <w:bCs/>
          <w:highlight w:val="green"/>
          <w:u w:val="single"/>
        </w:rPr>
        <w:t>updating</w:t>
      </w:r>
      <w:r w:rsidRPr="003915E1">
        <w:rPr>
          <w:sz w:val="16"/>
        </w:rPr>
        <w:t>—for instance, to include or exclude South Americans of European descent, Jews, or light-skinned people with one Black grandparent. Second, Whiteness is bound up with hierarchization: being White is equated to being at the top of a racial hierarchy, and the White racial frame aims to keep this hierarchy in place. And finally, Whiteness is seen as a norm, a universal standard of being “simply human,” which makes it invisible to most White people, who are indoctrinated to see others as deficient, rather than themselves as benefiting from privilege.</w:t>
      </w:r>
    </w:p>
    <w:p w14:paraId="7B78D8F0" w14:textId="77777777" w:rsidR="00057FB2" w:rsidRPr="003915E1" w:rsidRDefault="00057FB2" w:rsidP="00057FB2">
      <w:pPr>
        <w:rPr>
          <w:sz w:val="12"/>
          <w:szCs w:val="18"/>
        </w:rPr>
      </w:pPr>
      <w:r w:rsidRPr="003915E1">
        <w:rPr>
          <w:sz w:val="12"/>
          <w:szCs w:val="18"/>
        </w:rPr>
        <w:t>Becoming invisible—at least to those inside its framing—through this process of naturalizing its premises and value judgments is part of the success of any ideology, including the ideology of Whiteness. The White racial frame insists that the continuing maintenance of White privilege is not an act of domination, or of those with power doing whatever is required to retain that power. Rather, White privilege is represented as a natural consequence of the innate and/or cultural superiority of White people. This representation is underpinned by ideas such as meritocracy, the level playing field, and color-blindness, which serve to hide the structural advantages that are enjoyed by White people and denied, to varying degrees, to others. These ideas play a particularly crucial role in the ideology of technology (e.g., in the idea that coding is a meritocratic occupation</w:t>
      </w:r>
      <w:proofErr w:type="gramStart"/>
      <w:r w:rsidRPr="003915E1">
        <w:rPr>
          <w:sz w:val="12"/>
          <w:szCs w:val="18"/>
        </w:rPr>
        <w:t>—“</w:t>
      </w:r>
      <w:proofErr w:type="gramEnd"/>
      <w:r w:rsidRPr="003915E1">
        <w:rPr>
          <w:sz w:val="12"/>
          <w:szCs w:val="18"/>
        </w:rPr>
        <w:t xml:space="preserve">the code doesn’t care who you are”). The aim of critical Whiteness studies is to make visible that which racial ideology occludes: to reveal the values, assumptions and power structures that the White racial frame attempts to render as normal and natural (Garner 2007, p. 5). In the next section, we do this </w:t>
      </w:r>
      <w:proofErr w:type="gramStart"/>
      <w:r w:rsidRPr="003915E1">
        <w:rPr>
          <w:sz w:val="12"/>
          <w:szCs w:val="18"/>
        </w:rPr>
        <w:t>with regard to</w:t>
      </w:r>
      <w:proofErr w:type="gramEnd"/>
      <w:r w:rsidRPr="003915E1">
        <w:rPr>
          <w:sz w:val="12"/>
          <w:szCs w:val="18"/>
        </w:rPr>
        <w:t xml:space="preserve"> technology in general, before moving on to digital </w:t>
      </w:r>
      <w:proofErr w:type="gramStart"/>
      <w:r w:rsidRPr="003915E1">
        <w:rPr>
          <w:sz w:val="12"/>
          <w:szCs w:val="18"/>
        </w:rPr>
        <w:t>technologies in particular</w:t>
      </w:r>
      <w:proofErr w:type="gramEnd"/>
      <w:r w:rsidRPr="003915E1">
        <w:rPr>
          <w:sz w:val="12"/>
          <w:szCs w:val="18"/>
        </w:rPr>
        <w:t>.</w:t>
      </w:r>
    </w:p>
    <w:p w14:paraId="66275EC1" w14:textId="77777777" w:rsidR="00057FB2" w:rsidRPr="003915E1" w:rsidRDefault="00057FB2" w:rsidP="00057FB2">
      <w:pPr>
        <w:rPr>
          <w:sz w:val="16"/>
        </w:rPr>
      </w:pPr>
      <w:r w:rsidRPr="003915E1">
        <w:rPr>
          <w:sz w:val="16"/>
        </w:rPr>
        <w:t>Whiteness and the Digital</w:t>
      </w:r>
    </w:p>
    <w:p w14:paraId="0F6AFDCA" w14:textId="77777777" w:rsidR="00057FB2" w:rsidRPr="009E3448" w:rsidRDefault="00057FB2" w:rsidP="00057FB2">
      <w:pPr>
        <w:rPr>
          <w:u w:val="single"/>
        </w:rPr>
      </w:pPr>
      <w:r w:rsidRPr="009E3448">
        <w:rPr>
          <w:u w:val="single"/>
        </w:rPr>
        <w:t>Whiteness and Technology</w:t>
      </w:r>
    </w:p>
    <w:p w14:paraId="1696E289" w14:textId="77777777" w:rsidR="00057FB2" w:rsidRPr="003915E1" w:rsidRDefault="00057FB2" w:rsidP="00057FB2">
      <w:pPr>
        <w:rPr>
          <w:sz w:val="16"/>
        </w:rPr>
      </w:pPr>
      <w:r w:rsidRPr="003915E1">
        <w:rPr>
          <w:sz w:val="16"/>
        </w:rPr>
        <w:t xml:space="preserve">In his 1989 book Machines as the Measure of Men: Science, Technology and Ideologies of Western Dominance, the historian Michael Adas elucidates how the idea of technology and </w:t>
      </w:r>
      <w:r w:rsidRPr="003F02C0">
        <w:rPr>
          <w:b/>
          <w:bCs/>
          <w:u w:val="single"/>
        </w:rPr>
        <w:t>technological advance</w:t>
      </w:r>
      <w:r w:rsidRPr="003915E1">
        <w:rPr>
          <w:sz w:val="16"/>
        </w:rPr>
        <w:t xml:space="preserve"> </w:t>
      </w:r>
      <w:r w:rsidRPr="009E3448">
        <w:rPr>
          <w:u w:val="single"/>
        </w:rPr>
        <w:t>was</w:t>
      </w:r>
      <w:r w:rsidRPr="003915E1">
        <w:rPr>
          <w:sz w:val="16"/>
        </w:rPr>
        <w:t xml:space="preserve"> a </w:t>
      </w:r>
      <w:r w:rsidRPr="003F02C0">
        <w:rPr>
          <w:b/>
          <w:bCs/>
          <w:u w:val="single"/>
        </w:rPr>
        <w:t>fundamental</w:t>
      </w:r>
      <w:r w:rsidRPr="003F02C0">
        <w:rPr>
          <w:b/>
          <w:bCs/>
          <w:sz w:val="16"/>
        </w:rPr>
        <w:t xml:space="preserve"> </w:t>
      </w:r>
      <w:r w:rsidRPr="003F02C0">
        <w:rPr>
          <w:b/>
          <w:bCs/>
          <w:u w:val="single"/>
        </w:rPr>
        <w:t>part of</w:t>
      </w:r>
      <w:r w:rsidRPr="003915E1">
        <w:rPr>
          <w:b/>
          <w:bCs/>
          <w:u w:val="single"/>
        </w:rPr>
        <w:t xml:space="preserve"> </w:t>
      </w:r>
      <w:r w:rsidRPr="003915E1">
        <w:rPr>
          <w:u w:val="single"/>
        </w:rPr>
        <w:t>the</w:t>
      </w:r>
      <w:r w:rsidRPr="009E3448">
        <w:rPr>
          <w:u w:val="single"/>
        </w:rPr>
        <w:t xml:space="preserve"> </w:t>
      </w:r>
      <w:r w:rsidRPr="003915E1">
        <w:rPr>
          <w:b/>
          <w:bCs/>
          <w:u w:val="single"/>
        </w:rPr>
        <w:t>White racial frame</w:t>
      </w:r>
      <w:r w:rsidRPr="003915E1">
        <w:rPr>
          <w:sz w:val="16"/>
        </w:rPr>
        <w:t xml:space="preserve"> </w:t>
      </w:r>
      <w:r w:rsidRPr="003915E1">
        <w:rPr>
          <w:b/>
          <w:bCs/>
          <w:u w:val="single"/>
        </w:rPr>
        <w:t>and</w:t>
      </w:r>
      <w:r w:rsidRPr="009E3448">
        <w:rPr>
          <w:u w:val="single"/>
        </w:rPr>
        <w:t xml:space="preserve"> the </w:t>
      </w:r>
      <w:r w:rsidRPr="003915E1">
        <w:rPr>
          <w:b/>
          <w:bCs/>
          <w:u w:val="single"/>
        </w:rPr>
        <w:t>logic of colonialism</w:t>
      </w:r>
      <w:r w:rsidRPr="003915E1">
        <w:rPr>
          <w:sz w:val="16"/>
        </w:rPr>
        <w:t xml:space="preserve"> (Adas 1989). He documents how the idea of scientific and technological progress grew, particularly during the period of the industrial revolution, </w:t>
      </w:r>
      <w:proofErr w:type="gramStart"/>
      <w:r w:rsidRPr="003915E1">
        <w:rPr>
          <w:sz w:val="16"/>
        </w:rPr>
        <w:t>into a—</w:t>
      </w:r>
      <w:proofErr w:type="gramEnd"/>
      <w:r w:rsidRPr="003915E1">
        <w:rPr>
          <w:sz w:val="16"/>
        </w:rPr>
        <w:t>even the—central lens through which the value of other cultures was assessed. Invariably, in this assessment, other cultures were found wanting to varying degrees “backward,” “primitive,” or “uncivilized.”</w:t>
      </w:r>
    </w:p>
    <w:p w14:paraId="357D656E" w14:textId="77777777" w:rsidR="00057FB2" w:rsidRPr="003915E1" w:rsidRDefault="00057FB2" w:rsidP="00057FB2">
      <w:pPr>
        <w:rPr>
          <w:sz w:val="16"/>
        </w:rPr>
      </w:pPr>
      <w:r w:rsidRPr="003915E1">
        <w:rPr>
          <w:sz w:val="16"/>
        </w:rPr>
        <w:t xml:space="preserve">Of course, this was a period of immensely </w:t>
      </w:r>
      <w:r w:rsidRPr="00393914">
        <w:rPr>
          <w:u w:val="single"/>
        </w:rPr>
        <w:t>rapid technological innovation</w:t>
      </w:r>
      <w:r w:rsidRPr="003915E1">
        <w:rPr>
          <w:sz w:val="16"/>
        </w:rPr>
        <w:t xml:space="preserve"> in Europe, which provided Europeans with the means of conquest, for example, </w:t>
      </w:r>
      <w:r w:rsidRPr="00393914">
        <w:rPr>
          <w:u w:val="single"/>
        </w:rPr>
        <w:t>through new weaponry and modes of transportation</w:t>
      </w:r>
      <w:r w:rsidRPr="003915E1">
        <w:rPr>
          <w:sz w:val="16"/>
        </w:rPr>
        <w:t xml:space="preserve">, </w:t>
      </w:r>
      <w:r w:rsidRPr="00393914">
        <w:rPr>
          <w:u w:val="single"/>
        </w:rPr>
        <w:t>and a need for it</w:t>
      </w:r>
      <w:r w:rsidRPr="003915E1">
        <w:rPr>
          <w:sz w:val="16"/>
        </w:rPr>
        <w:t>—</w:t>
      </w:r>
      <w:r w:rsidRPr="00393914">
        <w:rPr>
          <w:u w:val="single"/>
        </w:rPr>
        <w:t>for the raw materials</w:t>
      </w:r>
      <w:r w:rsidRPr="003915E1">
        <w:rPr>
          <w:sz w:val="16"/>
        </w:rPr>
        <w:t xml:space="preserve">, </w:t>
      </w:r>
      <w:proofErr w:type="spellStart"/>
      <w:r w:rsidRPr="00393914">
        <w:rPr>
          <w:u w:val="single"/>
        </w:rPr>
        <w:t>labour</w:t>
      </w:r>
      <w:proofErr w:type="spellEnd"/>
      <w:r w:rsidRPr="003915E1">
        <w:rPr>
          <w:sz w:val="16"/>
        </w:rPr>
        <w:t xml:space="preserve">, </w:t>
      </w:r>
      <w:r w:rsidRPr="00393914">
        <w:rPr>
          <w:u w:val="single"/>
        </w:rPr>
        <w:t xml:space="preserve">and markets required by an increasingly </w:t>
      </w:r>
      <w:r w:rsidRPr="00102DDD">
        <w:rPr>
          <w:u w:val="single"/>
        </w:rPr>
        <w:t>globalized</w:t>
      </w:r>
      <w:r w:rsidRPr="00393914">
        <w:rPr>
          <w:u w:val="single"/>
        </w:rPr>
        <w:t xml:space="preserve"> </w:t>
      </w:r>
      <w:r w:rsidRPr="00102DDD">
        <w:rPr>
          <w:u w:val="single"/>
        </w:rPr>
        <w:t>capitalist</w:t>
      </w:r>
      <w:r w:rsidRPr="00393914">
        <w:rPr>
          <w:u w:val="single"/>
        </w:rPr>
        <w:t xml:space="preserve"> </w:t>
      </w:r>
      <w:r w:rsidRPr="00102DDD">
        <w:rPr>
          <w:u w:val="single"/>
        </w:rPr>
        <w:t>economy</w:t>
      </w:r>
      <w:r w:rsidRPr="003915E1">
        <w:rPr>
          <w:sz w:val="16"/>
        </w:rPr>
        <w:t xml:space="preserve"> (Adas 1989). But what is </w:t>
      </w:r>
      <w:r w:rsidRPr="004933D5">
        <w:rPr>
          <w:u w:val="single"/>
        </w:rPr>
        <w:t>most important for understanding</w:t>
      </w:r>
      <w:r w:rsidRPr="003915E1">
        <w:rPr>
          <w:sz w:val="16"/>
        </w:rPr>
        <w:t xml:space="preserve"> the </w:t>
      </w:r>
      <w:r w:rsidRPr="003F02C0">
        <w:rPr>
          <w:b/>
          <w:bCs/>
          <w:highlight w:val="green"/>
          <w:u w:val="single"/>
        </w:rPr>
        <w:t>entanglement of</w:t>
      </w:r>
      <w:r w:rsidRPr="004933D5">
        <w:rPr>
          <w:u w:val="single"/>
        </w:rPr>
        <w:t xml:space="preserve"> </w:t>
      </w:r>
      <w:r w:rsidRPr="003F02C0">
        <w:rPr>
          <w:b/>
          <w:bCs/>
          <w:highlight w:val="green"/>
          <w:u w:val="single"/>
        </w:rPr>
        <w:t>Whiteness and technology</w:t>
      </w:r>
      <w:r w:rsidRPr="003915E1">
        <w:rPr>
          <w:sz w:val="16"/>
        </w:rPr>
        <w:t xml:space="preserve">, </w:t>
      </w:r>
      <w:r w:rsidRPr="003F02C0">
        <w:rPr>
          <w:highlight w:val="green"/>
          <w:u w:val="single"/>
        </w:rPr>
        <w:t>is</w:t>
      </w:r>
      <w:r w:rsidRPr="003915E1">
        <w:rPr>
          <w:sz w:val="16"/>
        </w:rPr>
        <w:t xml:space="preserve"> that these </w:t>
      </w:r>
      <w:r w:rsidRPr="004933D5">
        <w:rPr>
          <w:u w:val="single"/>
        </w:rPr>
        <w:t>advances</w:t>
      </w:r>
      <w:r w:rsidRPr="003915E1">
        <w:rPr>
          <w:sz w:val="16"/>
        </w:rPr>
        <w:t xml:space="preserve"> </w:t>
      </w:r>
      <w:r w:rsidRPr="004933D5">
        <w:rPr>
          <w:u w:val="single"/>
        </w:rPr>
        <w:t xml:space="preserve">were also </w:t>
      </w:r>
      <w:r w:rsidRPr="003F02C0">
        <w:rPr>
          <w:highlight w:val="green"/>
          <w:u w:val="single"/>
        </w:rPr>
        <w:t xml:space="preserve">part of the </w:t>
      </w:r>
      <w:r w:rsidRPr="003F02C0">
        <w:rPr>
          <w:b/>
          <w:bCs/>
          <w:highlight w:val="green"/>
          <w:u w:val="single"/>
        </w:rPr>
        <w:t>justification</w:t>
      </w:r>
      <w:r w:rsidRPr="003F02C0">
        <w:rPr>
          <w:highlight w:val="green"/>
          <w:u w:val="single"/>
        </w:rPr>
        <w:t xml:space="preserve"> </w:t>
      </w:r>
      <w:r w:rsidRPr="003F02C0">
        <w:rPr>
          <w:b/>
          <w:bCs/>
          <w:highlight w:val="green"/>
          <w:u w:val="single"/>
        </w:rPr>
        <w:t>for</w:t>
      </w:r>
      <w:r w:rsidRPr="003F02C0">
        <w:rPr>
          <w:highlight w:val="green"/>
          <w:u w:val="single"/>
        </w:rPr>
        <w:t xml:space="preserve"> </w:t>
      </w:r>
      <w:r w:rsidRPr="003F02C0">
        <w:rPr>
          <w:b/>
          <w:bCs/>
          <w:highlight w:val="green"/>
          <w:u w:val="single"/>
        </w:rPr>
        <w:t>empire</w:t>
      </w:r>
      <w:r w:rsidRPr="004933D5">
        <w:rPr>
          <w:u w:val="single"/>
        </w:rPr>
        <w:t>.</w:t>
      </w:r>
      <w:r w:rsidRPr="003915E1">
        <w:rPr>
          <w:sz w:val="16"/>
        </w:rPr>
        <w:t xml:space="preserve"> As Adas puts it:</w:t>
      </w:r>
    </w:p>
    <w:p w14:paraId="26A907A0" w14:textId="77777777" w:rsidR="00057FB2" w:rsidRPr="003915E1" w:rsidRDefault="00057FB2" w:rsidP="00057FB2">
      <w:pPr>
        <w:rPr>
          <w:sz w:val="12"/>
          <w:szCs w:val="18"/>
        </w:rPr>
      </w:pPr>
      <w:r w:rsidRPr="003915E1">
        <w:rPr>
          <w:sz w:val="12"/>
          <w:szCs w:val="18"/>
        </w:rPr>
        <w:t>“the small numbers of Europeans who actually governed the colonized peoples relied on their superior technology not only for the communications and military clout that made the ongoing administration of vast areas possible but also for the assurance that they had the ‘right,’ even the ‘duty,’ to police, arbitrate disputes, demand tribute, and insist upon deference” (Adas 1989, p. 204).</w:t>
      </w:r>
    </w:p>
    <w:p w14:paraId="3D9656B9" w14:textId="77777777" w:rsidR="00057FB2" w:rsidRPr="003915E1" w:rsidRDefault="00057FB2" w:rsidP="00057FB2">
      <w:pPr>
        <w:rPr>
          <w:sz w:val="12"/>
          <w:szCs w:val="18"/>
        </w:rPr>
      </w:pPr>
      <w:r w:rsidRPr="003915E1">
        <w:rPr>
          <w:sz w:val="12"/>
          <w:szCs w:val="18"/>
        </w:rPr>
        <w:t xml:space="preserve">Not only Europeans’ power, but also their pride “owed much to their sense of mechanical and scientific mastery,” legitimating their occupation of managerial and leadership roles, and their taking charge of foreign economies, land and </w:t>
      </w:r>
      <w:proofErr w:type="spellStart"/>
      <w:r w:rsidRPr="003915E1">
        <w:rPr>
          <w:sz w:val="12"/>
          <w:szCs w:val="18"/>
        </w:rPr>
        <w:t>labour</w:t>
      </w:r>
      <w:proofErr w:type="spellEnd"/>
      <w:r w:rsidRPr="003915E1">
        <w:rPr>
          <w:sz w:val="12"/>
          <w:szCs w:val="18"/>
        </w:rPr>
        <w:t xml:space="preserve"> (Adas 1989, p. 205).</w:t>
      </w:r>
    </w:p>
    <w:p w14:paraId="4B89C9A1" w14:textId="77777777" w:rsidR="00057FB2" w:rsidRPr="003915E1" w:rsidRDefault="00057FB2" w:rsidP="00057FB2">
      <w:pPr>
        <w:rPr>
          <w:sz w:val="16"/>
        </w:rPr>
      </w:pPr>
      <w:r w:rsidRPr="003915E1">
        <w:rPr>
          <w:sz w:val="16"/>
        </w:rPr>
        <w:t xml:space="preserve">In the White racial frame, </w:t>
      </w:r>
      <w:r w:rsidRPr="003F02C0">
        <w:rPr>
          <w:highlight w:val="green"/>
          <w:u w:val="single"/>
        </w:rPr>
        <w:t>technological prowess</w:t>
      </w:r>
      <w:r w:rsidRPr="003915E1">
        <w:rPr>
          <w:sz w:val="16"/>
        </w:rPr>
        <w:t xml:space="preserve"> </w:t>
      </w:r>
      <w:r w:rsidRPr="00546080">
        <w:rPr>
          <w:u w:val="single"/>
        </w:rPr>
        <w:t>came</w:t>
      </w:r>
      <w:r w:rsidRPr="003915E1">
        <w:rPr>
          <w:sz w:val="16"/>
        </w:rPr>
        <w:t xml:space="preserve"> therefore </w:t>
      </w:r>
      <w:r w:rsidRPr="00546080">
        <w:rPr>
          <w:u w:val="single"/>
        </w:rPr>
        <w:t xml:space="preserve">to be </w:t>
      </w:r>
      <w:r w:rsidRPr="003F02C0">
        <w:rPr>
          <w:highlight w:val="green"/>
          <w:u w:val="single"/>
        </w:rPr>
        <w:t>intimately</w:t>
      </w:r>
      <w:r w:rsidRPr="00546080">
        <w:rPr>
          <w:u w:val="single"/>
        </w:rPr>
        <w:t xml:space="preserve"> </w:t>
      </w:r>
      <w:r w:rsidRPr="003F02C0">
        <w:rPr>
          <w:highlight w:val="green"/>
          <w:u w:val="single"/>
        </w:rPr>
        <w:t>associated</w:t>
      </w:r>
      <w:r w:rsidRPr="00546080">
        <w:rPr>
          <w:u w:val="single"/>
        </w:rPr>
        <w:t xml:space="preserve"> </w:t>
      </w:r>
      <w:r w:rsidRPr="003F02C0">
        <w:rPr>
          <w:highlight w:val="green"/>
          <w:u w:val="single"/>
        </w:rPr>
        <w:t xml:space="preserve">with </w:t>
      </w:r>
      <w:r w:rsidRPr="003F02C0">
        <w:rPr>
          <w:b/>
          <w:bCs/>
          <w:highlight w:val="green"/>
          <w:u w:val="single"/>
        </w:rPr>
        <w:t>Whiteness</w:t>
      </w:r>
      <w:r w:rsidRPr="003915E1">
        <w:rPr>
          <w:sz w:val="16"/>
        </w:rPr>
        <w:t xml:space="preserve">. The </w:t>
      </w:r>
      <w:r w:rsidRPr="003F02C0">
        <w:rPr>
          <w:b/>
          <w:bCs/>
          <w:highlight w:val="green"/>
          <w:u w:val="single"/>
        </w:rPr>
        <w:t>attributes</w:t>
      </w:r>
      <w:r w:rsidRPr="003915E1">
        <w:rPr>
          <w:sz w:val="16"/>
        </w:rPr>
        <w:t xml:space="preserve"> that were considered to </w:t>
      </w:r>
      <w:r w:rsidRPr="003F02C0">
        <w:rPr>
          <w:b/>
          <w:bCs/>
          <w:highlight w:val="green"/>
          <w:u w:val="single"/>
        </w:rPr>
        <w:t>underpin</w:t>
      </w:r>
      <w:r w:rsidRPr="00546080">
        <w:rPr>
          <w:u w:val="single"/>
        </w:rPr>
        <w:t xml:space="preserve"> </w:t>
      </w:r>
      <w:r w:rsidRPr="00102DDD">
        <w:rPr>
          <w:u w:val="single"/>
        </w:rPr>
        <w:t>technological</w:t>
      </w:r>
      <w:r w:rsidRPr="00546080">
        <w:rPr>
          <w:u w:val="single"/>
        </w:rPr>
        <w:t xml:space="preserve"> </w:t>
      </w:r>
      <w:r w:rsidRPr="00102DDD">
        <w:rPr>
          <w:b/>
          <w:bCs/>
          <w:u w:val="single"/>
        </w:rPr>
        <w:t>advance</w:t>
      </w:r>
      <w:r w:rsidRPr="003915E1">
        <w:rPr>
          <w:sz w:val="16"/>
        </w:rPr>
        <w:t xml:space="preserve">—such as </w:t>
      </w:r>
      <w:r w:rsidRPr="003F02C0">
        <w:rPr>
          <w:b/>
          <w:bCs/>
          <w:highlight w:val="green"/>
          <w:u w:val="single"/>
        </w:rPr>
        <w:t>intelligence</w:t>
      </w:r>
      <w:r w:rsidRPr="003915E1">
        <w:rPr>
          <w:sz w:val="16"/>
        </w:rPr>
        <w:t xml:space="preserve">, </w:t>
      </w:r>
      <w:r w:rsidRPr="003F02C0">
        <w:rPr>
          <w:b/>
          <w:bCs/>
          <w:highlight w:val="green"/>
          <w:u w:val="single"/>
        </w:rPr>
        <w:t>rationality</w:t>
      </w:r>
      <w:r w:rsidRPr="003915E1">
        <w:rPr>
          <w:sz w:val="16"/>
        </w:rPr>
        <w:t xml:space="preserve">, </w:t>
      </w:r>
      <w:r w:rsidRPr="003F02C0">
        <w:rPr>
          <w:b/>
          <w:bCs/>
          <w:highlight w:val="green"/>
          <w:u w:val="single"/>
        </w:rPr>
        <w:t>industriousness</w:t>
      </w:r>
      <w:r w:rsidRPr="003915E1">
        <w:rPr>
          <w:sz w:val="16"/>
        </w:rPr>
        <w:t xml:space="preserve"> and </w:t>
      </w:r>
      <w:r w:rsidRPr="003F02C0">
        <w:rPr>
          <w:b/>
          <w:bCs/>
          <w:highlight w:val="green"/>
          <w:u w:val="single"/>
        </w:rPr>
        <w:t>inventiveness</w:t>
      </w:r>
      <w:r w:rsidRPr="003915E1">
        <w:rPr>
          <w:sz w:val="16"/>
        </w:rPr>
        <w:t>—</w:t>
      </w:r>
      <w:r w:rsidRPr="003F02C0">
        <w:rPr>
          <w:highlight w:val="green"/>
          <w:u w:val="single"/>
        </w:rPr>
        <w:t>became</w:t>
      </w:r>
      <w:r w:rsidRPr="00546080">
        <w:rPr>
          <w:u w:val="single"/>
        </w:rPr>
        <w:t xml:space="preserve"> </w:t>
      </w:r>
      <w:r w:rsidRPr="003F02C0">
        <w:rPr>
          <w:highlight w:val="green"/>
          <w:u w:val="single"/>
        </w:rPr>
        <w:t>defining attributes of Whiteness</w:t>
      </w:r>
      <w:r w:rsidRPr="003915E1">
        <w:rPr>
          <w:sz w:val="16"/>
        </w:rPr>
        <w:t xml:space="preserve">, </w:t>
      </w:r>
      <w:r w:rsidRPr="003F02C0">
        <w:rPr>
          <w:b/>
          <w:bCs/>
          <w:highlight w:val="green"/>
          <w:u w:val="single"/>
        </w:rPr>
        <w:t>which</w:t>
      </w:r>
      <w:r w:rsidRPr="00546080">
        <w:rPr>
          <w:u w:val="single"/>
        </w:rPr>
        <w:t xml:space="preserve"> </w:t>
      </w:r>
      <w:r w:rsidRPr="003F02C0">
        <w:rPr>
          <w:b/>
          <w:bCs/>
          <w:highlight w:val="green"/>
          <w:u w:val="single"/>
        </w:rPr>
        <w:t>other</w:t>
      </w:r>
      <w:r w:rsidRPr="00546080">
        <w:rPr>
          <w:u w:val="single"/>
        </w:rPr>
        <w:t xml:space="preserve"> </w:t>
      </w:r>
      <w:r w:rsidRPr="00102DDD">
        <w:rPr>
          <w:b/>
          <w:bCs/>
          <w:u w:val="single"/>
        </w:rPr>
        <w:t>“</w:t>
      </w:r>
      <w:r w:rsidRPr="00546080">
        <w:rPr>
          <w:u w:val="single"/>
        </w:rPr>
        <w:t>race</w:t>
      </w:r>
      <w:r w:rsidRPr="003F02C0">
        <w:rPr>
          <w:b/>
          <w:bCs/>
          <w:highlight w:val="green"/>
          <w:u w:val="single"/>
        </w:rPr>
        <w:t>s</w:t>
      </w:r>
      <w:r w:rsidRPr="00102DDD">
        <w:rPr>
          <w:b/>
          <w:bCs/>
          <w:u w:val="single"/>
        </w:rPr>
        <w:t>”</w:t>
      </w:r>
      <w:r w:rsidRPr="003915E1">
        <w:rPr>
          <w:sz w:val="16"/>
        </w:rPr>
        <w:t xml:space="preserve"> </w:t>
      </w:r>
      <w:r w:rsidRPr="00546080">
        <w:rPr>
          <w:u w:val="single"/>
        </w:rPr>
        <w:t xml:space="preserve">were </w:t>
      </w:r>
      <w:r w:rsidRPr="003F02C0">
        <w:rPr>
          <w:b/>
          <w:bCs/>
          <w:highlight w:val="green"/>
          <w:u w:val="single"/>
        </w:rPr>
        <w:t>deemed</w:t>
      </w:r>
      <w:r w:rsidRPr="00546080">
        <w:rPr>
          <w:u w:val="single"/>
        </w:rPr>
        <w:t xml:space="preserve"> </w:t>
      </w:r>
      <w:r w:rsidRPr="003F02C0">
        <w:rPr>
          <w:b/>
          <w:bCs/>
          <w:highlight w:val="green"/>
          <w:u w:val="single"/>
        </w:rPr>
        <w:t>lacking</w:t>
      </w:r>
      <w:r w:rsidRPr="00546080">
        <w:rPr>
          <w:u w:val="single"/>
        </w:rPr>
        <w:t xml:space="preserve"> to varying degrees</w:t>
      </w:r>
      <w:r w:rsidRPr="003915E1">
        <w:rPr>
          <w:sz w:val="16"/>
        </w:rPr>
        <w:t xml:space="preserve"> (Carson 2006; Cave 2020). Over the eighteenth and nineteenth centuries, these attributes came to replace in importance the Christian virtues in defining European and European settler-colonial civilization. In so doing, as numerous scholars have noted, </w:t>
      </w:r>
      <w:r w:rsidRPr="003F02C0">
        <w:rPr>
          <w:b/>
          <w:bCs/>
          <w:highlight w:val="green"/>
          <w:u w:val="single"/>
        </w:rPr>
        <w:t>technology</w:t>
      </w:r>
      <w:r w:rsidRPr="003915E1">
        <w:rPr>
          <w:sz w:val="16"/>
        </w:rPr>
        <w:t xml:space="preserve"> </w:t>
      </w:r>
      <w:r w:rsidRPr="003F02C0">
        <w:rPr>
          <w:b/>
          <w:bCs/>
          <w:highlight w:val="green"/>
          <w:u w:val="single"/>
        </w:rPr>
        <w:t>itself</w:t>
      </w:r>
      <w:r w:rsidRPr="003915E1">
        <w:rPr>
          <w:sz w:val="16"/>
        </w:rPr>
        <w:t xml:space="preserve"> became a kind of secular religion, </w:t>
      </w:r>
      <w:r w:rsidRPr="003F02C0">
        <w:rPr>
          <w:b/>
          <w:bCs/>
          <w:highlight w:val="green"/>
          <w:u w:val="single"/>
        </w:rPr>
        <w:t>colonizing</w:t>
      </w:r>
      <w:r w:rsidRPr="003F02C0">
        <w:rPr>
          <w:sz w:val="16"/>
        </w:rPr>
        <w:t xml:space="preserve"> </w:t>
      </w:r>
      <w:r w:rsidRPr="003F02C0">
        <w:rPr>
          <w:b/>
          <w:bCs/>
          <w:highlight w:val="green"/>
          <w:u w:val="single"/>
        </w:rPr>
        <w:t>conceptions</w:t>
      </w:r>
      <w:r w:rsidRPr="003F02C0">
        <w:rPr>
          <w:sz w:val="16"/>
        </w:rPr>
        <w:t xml:space="preserve"> </w:t>
      </w:r>
      <w:r w:rsidRPr="003F02C0">
        <w:rPr>
          <w:b/>
          <w:bCs/>
          <w:highlight w:val="green"/>
          <w:u w:val="single"/>
        </w:rPr>
        <w:t>of the past and future</w:t>
      </w:r>
      <w:r w:rsidRPr="003915E1">
        <w:rPr>
          <w:sz w:val="16"/>
        </w:rPr>
        <w:t xml:space="preserve"> (Mumford 1934; Noble 1997). However, what many of these writers missed is the extent to which, as American cultural scholar Joel Dinerstein puts it, “technology as an abstract concept functions as a white mythology” (Dinerstein 2006, p. 570): an all-encompassing narrative of inevitable progress in which the only agents are White inventors and their machines.</w:t>
      </w:r>
    </w:p>
    <w:p w14:paraId="0008F7D7" w14:textId="77777777" w:rsidR="00057FB2" w:rsidRPr="003915E1" w:rsidRDefault="00057FB2" w:rsidP="00057FB2">
      <w:pPr>
        <w:rPr>
          <w:sz w:val="16"/>
        </w:rPr>
      </w:pPr>
      <w:r w:rsidRPr="003915E1">
        <w:rPr>
          <w:sz w:val="16"/>
        </w:rPr>
        <w:t xml:space="preserve">At the same time, science and technology became crucial to creating racial categories and attempting to establish their reality; what Wendy Chun calls “the how of race… doing race” (Chun 2009, p. 8). The White racial frame is sustained by technologies of measurement and categorization that aim to make </w:t>
      </w:r>
      <w:proofErr w:type="gramStart"/>
      <w:r w:rsidRPr="003915E1">
        <w:rPr>
          <w:sz w:val="16"/>
        </w:rPr>
        <w:t>real the myth of racial difference</w:t>
      </w:r>
      <w:proofErr w:type="gramEnd"/>
      <w:r w:rsidRPr="003915E1">
        <w:rPr>
          <w:sz w:val="16"/>
        </w:rPr>
        <w:t xml:space="preserve">. This has sometimes been direct and explicit, such as the sustained attempts to measure the bodies and minds of different peoples throughout the nineteenth and twentieth centuries, </w:t>
      </w:r>
      <w:proofErr w:type="gramStart"/>
      <w:r w:rsidRPr="003915E1">
        <w:rPr>
          <w:sz w:val="16"/>
        </w:rPr>
        <w:t>in order to</w:t>
      </w:r>
      <w:proofErr w:type="gramEnd"/>
      <w:r w:rsidRPr="003915E1">
        <w:rPr>
          <w:sz w:val="16"/>
        </w:rPr>
        <w:t xml:space="preserve"> create definitive racial categories. Invariably, these systems demonstrated the beauty and intelligence of the White ideal, such as the IQ tests and SATs of the early twentieth century—or if they did not, they were abandoned, such as the nineteenth-century measurement of cranial capacity (Gould 1981). But equally, </w:t>
      </w:r>
      <w:r w:rsidRPr="00CE4CD3">
        <w:rPr>
          <w:u w:val="single"/>
        </w:rPr>
        <w:t>many</w:t>
      </w:r>
      <w:r w:rsidRPr="003915E1">
        <w:rPr>
          <w:sz w:val="16"/>
        </w:rPr>
        <w:t xml:space="preserve"> </w:t>
      </w:r>
      <w:r w:rsidRPr="00CE4CD3">
        <w:rPr>
          <w:u w:val="single"/>
        </w:rPr>
        <w:t>technologies</w:t>
      </w:r>
      <w:r w:rsidRPr="003915E1">
        <w:rPr>
          <w:sz w:val="16"/>
        </w:rPr>
        <w:t xml:space="preserve"> </w:t>
      </w:r>
      <w:r w:rsidRPr="00CE4CD3">
        <w:rPr>
          <w:u w:val="single"/>
        </w:rPr>
        <w:t xml:space="preserve">indirectly </w:t>
      </w:r>
      <w:r w:rsidRPr="003F02C0">
        <w:rPr>
          <w:b/>
          <w:bCs/>
          <w:highlight w:val="green"/>
          <w:u w:val="single"/>
        </w:rPr>
        <w:t>reproduce</w:t>
      </w:r>
      <w:r w:rsidRPr="00CE4CD3">
        <w:rPr>
          <w:u w:val="single"/>
        </w:rPr>
        <w:t xml:space="preserve"> </w:t>
      </w:r>
      <w:r w:rsidRPr="003F02C0">
        <w:rPr>
          <w:b/>
          <w:bCs/>
          <w:highlight w:val="green"/>
          <w:u w:val="single"/>
        </w:rPr>
        <w:t>racial difference</w:t>
      </w:r>
      <w:r w:rsidRPr="003915E1">
        <w:rPr>
          <w:sz w:val="16"/>
        </w:rPr>
        <w:t xml:space="preserve">, such as the </w:t>
      </w:r>
      <w:r w:rsidRPr="003F02C0">
        <w:rPr>
          <w:u w:val="single"/>
        </w:rPr>
        <w:t xml:space="preserve">systems of </w:t>
      </w:r>
      <w:r w:rsidRPr="003F02C0">
        <w:rPr>
          <w:b/>
          <w:bCs/>
          <w:highlight w:val="green"/>
          <w:u w:val="single"/>
        </w:rPr>
        <w:t>surveillance</w:t>
      </w:r>
      <w:r w:rsidRPr="003915E1">
        <w:rPr>
          <w:sz w:val="16"/>
        </w:rPr>
        <w:t xml:space="preserve"> </w:t>
      </w:r>
      <w:r w:rsidRPr="00CE4CD3">
        <w:rPr>
          <w:u w:val="single"/>
        </w:rPr>
        <w:t>and</w:t>
      </w:r>
      <w:r w:rsidRPr="003915E1">
        <w:rPr>
          <w:sz w:val="16"/>
        </w:rPr>
        <w:t xml:space="preserve"> </w:t>
      </w:r>
      <w:r w:rsidRPr="003F02C0">
        <w:rPr>
          <w:b/>
          <w:bCs/>
          <w:highlight w:val="green"/>
          <w:u w:val="single"/>
        </w:rPr>
        <w:t>incarceration</w:t>
      </w:r>
      <w:r w:rsidRPr="003915E1">
        <w:rPr>
          <w:sz w:val="16"/>
        </w:rPr>
        <w:t xml:space="preserve"> that have </w:t>
      </w:r>
      <w:r w:rsidRPr="00CE4CD3">
        <w:rPr>
          <w:u w:val="single"/>
        </w:rPr>
        <w:t>been</w:t>
      </w:r>
      <w:r w:rsidRPr="003915E1">
        <w:rPr>
          <w:sz w:val="16"/>
        </w:rPr>
        <w:t xml:space="preserve"> </w:t>
      </w:r>
      <w:r w:rsidRPr="00D3015F">
        <w:rPr>
          <w:u w:val="single"/>
        </w:rPr>
        <w:t>developed</w:t>
      </w:r>
      <w:r w:rsidRPr="003915E1">
        <w:rPr>
          <w:sz w:val="16"/>
        </w:rPr>
        <w:t xml:space="preserve"> </w:t>
      </w:r>
      <w:r w:rsidRPr="00CE4CD3">
        <w:rPr>
          <w:u w:val="single"/>
        </w:rPr>
        <w:t>and</w:t>
      </w:r>
      <w:r w:rsidRPr="003915E1">
        <w:rPr>
          <w:sz w:val="16"/>
        </w:rPr>
        <w:t xml:space="preserve"> </w:t>
      </w:r>
      <w:r w:rsidRPr="003F02C0">
        <w:rPr>
          <w:b/>
          <w:bCs/>
          <w:highlight w:val="green"/>
          <w:u w:val="single"/>
        </w:rPr>
        <w:t>deployed</w:t>
      </w:r>
      <w:r w:rsidRPr="003915E1">
        <w:rPr>
          <w:sz w:val="16"/>
        </w:rPr>
        <w:t xml:space="preserve"> </w:t>
      </w:r>
      <w:r w:rsidRPr="003F02C0">
        <w:rPr>
          <w:b/>
          <w:bCs/>
          <w:highlight w:val="green"/>
          <w:u w:val="single"/>
        </w:rPr>
        <w:t>to target non-White peoples</w:t>
      </w:r>
      <w:r w:rsidRPr="003F02C0">
        <w:rPr>
          <w:b/>
          <w:bCs/>
          <w:sz w:val="16"/>
        </w:rPr>
        <w:t xml:space="preserve"> (</w:t>
      </w:r>
      <w:r w:rsidRPr="003915E1">
        <w:rPr>
          <w:sz w:val="16"/>
        </w:rPr>
        <w:t>Browne 2015).</w:t>
      </w:r>
    </w:p>
    <w:p w14:paraId="7318981E" w14:textId="77777777" w:rsidR="00057FB2" w:rsidRPr="003915E1" w:rsidRDefault="00057FB2" w:rsidP="00057FB2">
      <w:pPr>
        <w:rPr>
          <w:sz w:val="12"/>
          <w:szCs w:val="18"/>
        </w:rPr>
      </w:pPr>
      <w:r w:rsidRPr="003915E1">
        <w:rPr>
          <w:sz w:val="12"/>
          <w:szCs w:val="18"/>
        </w:rPr>
        <w:t>This is the background out of which digital technologies have developed. Although their roots are older, such technologies have had increasingly widespread impact since the Second World War, with a few particularly notable waves: the spread of personal and business computers in the 1970s and 1980s; the rise of the internet in the 1990s; the rise of mobile computing and social media in the 2000s; and most recently the increasingly widespread use of machine learning and other technologies branded as “AI.”</w:t>
      </w:r>
    </w:p>
    <w:p w14:paraId="1190ACC4" w14:textId="77777777" w:rsidR="00057FB2" w:rsidRPr="003915E1" w:rsidRDefault="00057FB2" w:rsidP="00057FB2">
      <w:pPr>
        <w:rPr>
          <w:sz w:val="12"/>
          <w:szCs w:val="18"/>
        </w:rPr>
      </w:pPr>
      <w:r w:rsidRPr="003915E1">
        <w:rPr>
          <w:sz w:val="12"/>
          <w:szCs w:val="18"/>
        </w:rPr>
        <w:t xml:space="preserve">One distinctive feature of these technologies (compared to many others, such as biomedicine or the gun) is therefore that they have risen to widespread usage entirely in the postcolonial </w:t>
      </w:r>
      <w:proofErr w:type="gramStart"/>
      <w:r w:rsidRPr="003915E1">
        <w:rPr>
          <w:sz w:val="12"/>
          <w:szCs w:val="18"/>
        </w:rPr>
        <w:t>era—</w:t>
      </w:r>
      <w:proofErr w:type="gramEnd"/>
      <w:r w:rsidRPr="003915E1">
        <w:rPr>
          <w:sz w:val="12"/>
          <w:szCs w:val="18"/>
        </w:rPr>
        <w:t xml:space="preserve">the postwar period in which the major European empires were rapidly (if not definitively) broken up. During this period, anticolonial and civil rights movements built on previous histories of antiracist struggle to challenge the racist structures of their societies, such that some kinds of explicit racism and other aspects of imperialist ideology came to be increasingly unacceptable. By the end of the twentieth century, liberal democracies in the West increasingly promoted the idea that their societies were becoming </w:t>
      </w:r>
      <w:proofErr w:type="spellStart"/>
      <w:r w:rsidRPr="003915E1">
        <w:rPr>
          <w:sz w:val="12"/>
          <w:szCs w:val="18"/>
        </w:rPr>
        <w:t>postracial</w:t>
      </w:r>
      <w:proofErr w:type="spellEnd"/>
      <w:r w:rsidRPr="003915E1">
        <w:rPr>
          <w:sz w:val="12"/>
          <w:szCs w:val="18"/>
        </w:rPr>
        <w:t xml:space="preserve">. Digital technologies like the Internet emerged during this </w:t>
      </w:r>
      <w:proofErr w:type="gramStart"/>
      <w:r w:rsidRPr="003915E1">
        <w:rPr>
          <w:sz w:val="12"/>
          <w:szCs w:val="18"/>
        </w:rPr>
        <w:t>particular political</w:t>
      </w:r>
      <w:proofErr w:type="gramEnd"/>
      <w:r w:rsidRPr="003915E1">
        <w:rPr>
          <w:sz w:val="12"/>
          <w:szCs w:val="18"/>
        </w:rPr>
        <w:t xml:space="preserve"> moment; as Lisa Nakamura notes, “in the early days of the Net, technological visionaries imagined the online world as a utopian space where everything—even transcending racism—was possible” (Nakamura 2002, p. xi). This is one reason why initially relatively little attention was paid to the intersection of racial framing and digital technology (Sinclair 2004).</w:t>
      </w:r>
    </w:p>
    <w:p w14:paraId="764091AC" w14:textId="77777777" w:rsidR="00057FB2" w:rsidRPr="003915E1" w:rsidRDefault="00057FB2" w:rsidP="00057FB2">
      <w:pPr>
        <w:rPr>
          <w:sz w:val="16"/>
        </w:rPr>
      </w:pPr>
      <w:r w:rsidRPr="003915E1">
        <w:rPr>
          <w:sz w:val="16"/>
        </w:rPr>
        <w:t xml:space="preserve">However, </w:t>
      </w:r>
      <w:proofErr w:type="gramStart"/>
      <w:r w:rsidRPr="003915E1">
        <w:rPr>
          <w:sz w:val="16"/>
        </w:rPr>
        <w:t>in reality early</w:t>
      </w:r>
      <w:proofErr w:type="gramEnd"/>
      <w:r w:rsidRPr="003915E1">
        <w:rPr>
          <w:sz w:val="16"/>
        </w:rPr>
        <w:t xml:space="preserve"> digital technology was entwined with White imperialist wars undertaken by the USA and its allies throughout the second half of the twentieth century. For example, the historian Donald Fisher Harrison identifies the Vietnam War as “the first war in military history to be run with the full-scale assistance of electronic data” (Harrison 1988, p. 18). In recent decades, scholars have laid bare this entanglement of ideologies of Whiteness and digital technologies. Groundbreaking work by Internet studies scholars like Nakamura, Wendy Chun, Andre Brock, Jessie Daniels, Safiya Noble and </w:t>
      </w:r>
      <w:proofErr w:type="spellStart"/>
      <w:r w:rsidRPr="003915E1">
        <w:rPr>
          <w:sz w:val="16"/>
        </w:rPr>
        <w:t>danah</w:t>
      </w:r>
      <w:proofErr w:type="spellEnd"/>
      <w:r w:rsidRPr="003915E1">
        <w:rPr>
          <w:sz w:val="16"/>
        </w:rPr>
        <w:t xml:space="preserve"> </w:t>
      </w:r>
      <w:proofErr w:type="spellStart"/>
      <w:r w:rsidRPr="003915E1">
        <w:rPr>
          <w:sz w:val="16"/>
        </w:rPr>
        <w:t>boyd</w:t>
      </w:r>
      <w:proofErr w:type="spellEnd"/>
      <w:r w:rsidRPr="003915E1">
        <w:rPr>
          <w:sz w:val="16"/>
        </w:rPr>
        <w:t xml:space="preserve"> has foregrounded how race and racism structures the Internet. In this chapter, </w:t>
      </w:r>
      <w:r w:rsidRPr="00610E40">
        <w:rPr>
          <w:u w:val="single"/>
        </w:rPr>
        <w:t>we draw together</w:t>
      </w:r>
      <w:r w:rsidRPr="003915E1">
        <w:rPr>
          <w:sz w:val="16"/>
        </w:rPr>
        <w:t xml:space="preserve"> </w:t>
      </w:r>
      <w:r w:rsidRPr="00610E40">
        <w:rPr>
          <w:u w:val="single"/>
        </w:rPr>
        <w:t>scholarship</w:t>
      </w:r>
      <w:r w:rsidRPr="003915E1">
        <w:rPr>
          <w:sz w:val="16"/>
        </w:rPr>
        <w:t xml:space="preserve"> </w:t>
      </w:r>
      <w:r w:rsidRPr="00610E40">
        <w:rPr>
          <w:u w:val="single"/>
        </w:rPr>
        <w:t>from</w:t>
      </w:r>
      <w:r w:rsidRPr="003915E1">
        <w:rPr>
          <w:sz w:val="16"/>
        </w:rPr>
        <w:t xml:space="preserve"> </w:t>
      </w:r>
      <w:r w:rsidRPr="00610E40">
        <w:rPr>
          <w:u w:val="single"/>
        </w:rPr>
        <w:t>critical internet studies</w:t>
      </w:r>
      <w:r w:rsidRPr="003915E1">
        <w:rPr>
          <w:sz w:val="16"/>
        </w:rPr>
        <w:t xml:space="preserve">, </w:t>
      </w:r>
      <w:r w:rsidRPr="00610E40">
        <w:rPr>
          <w:u w:val="single"/>
        </w:rPr>
        <w:t>AI ethics</w:t>
      </w:r>
      <w:r w:rsidRPr="003915E1">
        <w:rPr>
          <w:sz w:val="16"/>
        </w:rPr>
        <w:t xml:space="preserve">, </w:t>
      </w:r>
      <w:r w:rsidRPr="00610E40">
        <w:rPr>
          <w:u w:val="single"/>
        </w:rPr>
        <w:t>science and technology</w:t>
      </w:r>
      <w:r w:rsidRPr="003915E1">
        <w:rPr>
          <w:sz w:val="16"/>
        </w:rPr>
        <w:t xml:space="preserve"> </w:t>
      </w:r>
      <w:r w:rsidRPr="00610E40">
        <w:rPr>
          <w:u w:val="single"/>
        </w:rPr>
        <w:t>studies</w:t>
      </w:r>
      <w:r w:rsidRPr="003915E1">
        <w:rPr>
          <w:sz w:val="16"/>
        </w:rPr>
        <w:t xml:space="preserve"> (STS), </w:t>
      </w:r>
      <w:r w:rsidRPr="00610E40">
        <w:rPr>
          <w:u w:val="single"/>
        </w:rPr>
        <w:t>critical race theory</w:t>
      </w:r>
      <w:r w:rsidRPr="003915E1">
        <w:rPr>
          <w:sz w:val="16"/>
        </w:rPr>
        <w:t xml:space="preserve"> and </w:t>
      </w:r>
      <w:r w:rsidRPr="00610E40">
        <w:rPr>
          <w:u w:val="single"/>
        </w:rPr>
        <w:t>critical Whiteness studies</w:t>
      </w:r>
      <w:r w:rsidRPr="003915E1">
        <w:rPr>
          <w:sz w:val="16"/>
        </w:rPr>
        <w:t xml:space="preserve"> </w:t>
      </w:r>
      <w:r w:rsidRPr="00610E40">
        <w:rPr>
          <w:u w:val="single"/>
        </w:rPr>
        <w:t>to demonstrate how Whiteness shapes</w:t>
      </w:r>
      <w:r w:rsidRPr="003915E1">
        <w:rPr>
          <w:sz w:val="16"/>
        </w:rPr>
        <w:t xml:space="preserve"> </w:t>
      </w:r>
      <w:r w:rsidRPr="00610E40">
        <w:rPr>
          <w:u w:val="single"/>
        </w:rPr>
        <w:t>digital technology</w:t>
      </w:r>
      <w:r w:rsidRPr="003915E1">
        <w:rPr>
          <w:sz w:val="16"/>
        </w:rPr>
        <w:t>. We synthesize this work through Patricia Hill Collins’ four domains of power, starting with the structural.</w:t>
      </w:r>
    </w:p>
    <w:p w14:paraId="262175B6" w14:textId="77777777" w:rsidR="00057FB2" w:rsidRPr="003915E1" w:rsidRDefault="00057FB2" w:rsidP="00057FB2">
      <w:pPr>
        <w:rPr>
          <w:sz w:val="16"/>
        </w:rPr>
      </w:pPr>
      <w:r w:rsidRPr="003915E1">
        <w:rPr>
          <w:sz w:val="16"/>
        </w:rPr>
        <w:t>The Structural Domain</w:t>
      </w:r>
    </w:p>
    <w:p w14:paraId="6CAD9544" w14:textId="77777777" w:rsidR="00057FB2" w:rsidRPr="003915E1" w:rsidRDefault="00057FB2" w:rsidP="00057FB2">
      <w:pPr>
        <w:rPr>
          <w:sz w:val="16"/>
        </w:rPr>
      </w:pPr>
      <w:r w:rsidRPr="003915E1">
        <w:rPr>
          <w:sz w:val="16"/>
        </w:rPr>
        <w:t xml:space="preserve">In this section, we examine how </w:t>
      </w:r>
      <w:r w:rsidRPr="003F02C0">
        <w:rPr>
          <w:b/>
          <w:bCs/>
          <w:highlight w:val="green"/>
          <w:u w:val="single"/>
        </w:rPr>
        <w:t>digital technologies</w:t>
      </w:r>
      <w:r w:rsidRPr="003915E1">
        <w:rPr>
          <w:sz w:val="16"/>
        </w:rPr>
        <w:t xml:space="preserve"> </w:t>
      </w:r>
      <w:r w:rsidRPr="003F02C0">
        <w:rPr>
          <w:b/>
          <w:bCs/>
          <w:highlight w:val="green"/>
          <w:u w:val="single"/>
        </w:rPr>
        <w:t>support</w:t>
      </w:r>
      <w:r w:rsidRPr="003915E1">
        <w:rPr>
          <w:sz w:val="16"/>
        </w:rPr>
        <w:t xml:space="preserve"> the </w:t>
      </w:r>
      <w:r w:rsidRPr="00610E40">
        <w:rPr>
          <w:u w:val="single"/>
        </w:rPr>
        <w:t xml:space="preserve">large-scale </w:t>
      </w:r>
      <w:r w:rsidRPr="003F02C0">
        <w:rPr>
          <w:b/>
          <w:bCs/>
          <w:highlight w:val="green"/>
          <w:u w:val="single"/>
        </w:rPr>
        <w:t>social institutions</w:t>
      </w:r>
      <w:r w:rsidRPr="003915E1">
        <w:rPr>
          <w:sz w:val="16"/>
        </w:rPr>
        <w:t xml:space="preserve"> </w:t>
      </w:r>
      <w:r w:rsidRPr="003F02C0">
        <w:rPr>
          <w:b/>
          <w:bCs/>
          <w:highlight w:val="green"/>
          <w:u w:val="single"/>
        </w:rPr>
        <w:t>that</w:t>
      </w:r>
      <w:r w:rsidRPr="003915E1">
        <w:rPr>
          <w:sz w:val="16"/>
        </w:rPr>
        <w:t xml:space="preserve">, Collins argues, organize and </w:t>
      </w:r>
      <w:r w:rsidRPr="003F02C0">
        <w:rPr>
          <w:b/>
          <w:bCs/>
          <w:highlight w:val="green"/>
          <w:u w:val="single"/>
        </w:rPr>
        <w:t>maintain</w:t>
      </w:r>
      <w:r w:rsidRPr="003915E1">
        <w:rPr>
          <w:sz w:val="16"/>
        </w:rPr>
        <w:t xml:space="preserve"> </w:t>
      </w:r>
      <w:r w:rsidRPr="00610E40">
        <w:rPr>
          <w:u w:val="single"/>
        </w:rPr>
        <w:t>structures</w:t>
      </w:r>
      <w:r w:rsidRPr="003915E1">
        <w:rPr>
          <w:sz w:val="16"/>
        </w:rPr>
        <w:t xml:space="preserve"> </w:t>
      </w:r>
      <w:r w:rsidRPr="00610E40">
        <w:rPr>
          <w:u w:val="single"/>
        </w:rPr>
        <w:t xml:space="preserve">of </w:t>
      </w:r>
      <w:r w:rsidRPr="00D3015F">
        <w:rPr>
          <w:b/>
          <w:bCs/>
          <w:u w:val="single"/>
        </w:rPr>
        <w:t>inequality</w:t>
      </w:r>
      <w:r w:rsidRPr="00610E40">
        <w:rPr>
          <w:u w:val="single"/>
        </w:rPr>
        <w:t xml:space="preserve"> that privilege people racialized as White and disadvantage others</w:t>
      </w:r>
      <w:r w:rsidRPr="003915E1">
        <w:rPr>
          <w:sz w:val="16"/>
        </w:rPr>
        <w:t xml:space="preserve">. Specifically, we show how the </w:t>
      </w:r>
      <w:r w:rsidRPr="00610E40">
        <w:rPr>
          <w:u w:val="single"/>
        </w:rPr>
        <w:t>digital technology</w:t>
      </w:r>
      <w:r w:rsidRPr="003915E1">
        <w:rPr>
          <w:sz w:val="16"/>
        </w:rPr>
        <w:t xml:space="preserve"> industry </w:t>
      </w:r>
      <w:r w:rsidRPr="00D3015F">
        <w:rPr>
          <w:b/>
          <w:bCs/>
          <w:u w:val="single"/>
        </w:rPr>
        <w:t>perpetuates</w:t>
      </w:r>
      <w:r w:rsidRPr="003915E1">
        <w:rPr>
          <w:sz w:val="16"/>
        </w:rPr>
        <w:t xml:space="preserve"> </w:t>
      </w:r>
      <w:r w:rsidRPr="00610E40">
        <w:rPr>
          <w:u w:val="single"/>
        </w:rPr>
        <w:t xml:space="preserve">an economic system of </w:t>
      </w:r>
      <w:r w:rsidRPr="00D3015F">
        <w:rPr>
          <w:b/>
          <w:bCs/>
          <w:u w:val="single"/>
        </w:rPr>
        <w:t xml:space="preserve">globally </w:t>
      </w:r>
      <w:r w:rsidRPr="003F02C0">
        <w:rPr>
          <w:b/>
          <w:bCs/>
          <w:highlight w:val="green"/>
          <w:u w:val="single"/>
        </w:rPr>
        <w:t>extractive racial capitalism</w:t>
      </w:r>
      <w:r w:rsidRPr="003915E1">
        <w:rPr>
          <w:sz w:val="16"/>
        </w:rPr>
        <w:t xml:space="preserve">, where </w:t>
      </w:r>
      <w:r w:rsidRPr="00610E40">
        <w:rPr>
          <w:u w:val="single"/>
        </w:rPr>
        <w:t>wealth and resources</w:t>
      </w:r>
      <w:r w:rsidRPr="003915E1">
        <w:rPr>
          <w:sz w:val="16"/>
        </w:rPr>
        <w:t xml:space="preserve"> </w:t>
      </w:r>
      <w:r w:rsidRPr="00610E40">
        <w:rPr>
          <w:u w:val="single"/>
        </w:rPr>
        <w:t>accumulate</w:t>
      </w:r>
      <w:r w:rsidRPr="003915E1">
        <w:rPr>
          <w:sz w:val="16"/>
        </w:rPr>
        <w:t xml:space="preserve"> </w:t>
      </w:r>
      <w:r w:rsidRPr="00610E40">
        <w:rPr>
          <w:u w:val="single"/>
        </w:rPr>
        <w:t>in the hands of a</w:t>
      </w:r>
      <w:r w:rsidRPr="003915E1">
        <w:rPr>
          <w:sz w:val="16"/>
        </w:rPr>
        <w:t xml:space="preserve"> </w:t>
      </w:r>
      <w:r w:rsidRPr="00610E40">
        <w:rPr>
          <w:u w:val="single"/>
        </w:rPr>
        <w:t>White-majority Global North</w:t>
      </w:r>
      <w:r w:rsidRPr="003915E1">
        <w:rPr>
          <w:sz w:val="16"/>
        </w:rPr>
        <w:t xml:space="preserve">. </w:t>
      </w:r>
      <w:r w:rsidRPr="00610E40">
        <w:rPr>
          <w:u w:val="single"/>
        </w:rPr>
        <w:t>Digitalization</w:t>
      </w:r>
      <w:r w:rsidRPr="003915E1">
        <w:rPr>
          <w:sz w:val="16"/>
        </w:rPr>
        <w:t xml:space="preserve"> </w:t>
      </w:r>
      <w:r w:rsidRPr="00610E40">
        <w:rPr>
          <w:u w:val="single"/>
        </w:rPr>
        <w:t>and</w:t>
      </w:r>
      <w:r w:rsidRPr="003915E1">
        <w:rPr>
          <w:sz w:val="16"/>
        </w:rPr>
        <w:t xml:space="preserve"> the development of new </w:t>
      </w:r>
      <w:r w:rsidRPr="003F02C0">
        <w:rPr>
          <w:b/>
          <w:bCs/>
          <w:highlight w:val="green"/>
          <w:u w:val="single"/>
        </w:rPr>
        <w:t>data</w:t>
      </w:r>
      <w:r w:rsidRPr="00610E40">
        <w:rPr>
          <w:u w:val="single"/>
        </w:rPr>
        <w:t xml:space="preserve">-driven </w:t>
      </w:r>
      <w:r w:rsidRPr="003F02C0">
        <w:rPr>
          <w:b/>
          <w:bCs/>
          <w:highlight w:val="green"/>
          <w:u w:val="single"/>
        </w:rPr>
        <w:t>technologies</w:t>
      </w:r>
      <w:r w:rsidRPr="003915E1">
        <w:rPr>
          <w:sz w:val="16"/>
        </w:rPr>
        <w:t xml:space="preserve"> such as AI have been </w:t>
      </w:r>
      <w:r w:rsidRPr="00610E40">
        <w:rPr>
          <w:u w:val="single"/>
        </w:rPr>
        <w:t>heralded as drivers of substantial economic growth</w:t>
      </w:r>
      <w:r w:rsidRPr="003915E1">
        <w:rPr>
          <w:sz w:val="16"/>
        </w:rPr>
        <w:t xml:space="preserve"> </w:t>
      </w:r>
      <w:r w:rsidRPr="00610E40">
        <w:rPr>
          <w:u w:val="single"/>
        </w:rPr>
        <w:t>and industrial transformation</w:t>
      </w:r>
      <w:r w:rsidRPr="003915E1">
        <w:rPr>
          <w:sz w:val="16"/>
        </w:rPr>
        <w:t xml:space="preserve"> (e.g., The White House Office of Science and Technology Policy 2018). However, </w:t>
      </w:r>
      <w:r w:rsidRPr="00610E40">
        <w:rPr>
          <w:u w:val="single"/>
        </w:rPr>
        <w:t>the economic wealth</w:t>
      </w:r>
      <w:r w:rsidRPr="003915E1">
        <w:rPr>
          <w:sz w:val="16"/>
        </w:rPr>
        <w:t>—</w:t>
      </w:r>
      <w:r w:rsidRPr="00610E40">
        <w:rPr>
          <w:u w:val="single"/>
        </w:rPr>
        <w:t>and the human environmental costs</w:t>
      </w:r>
      <w:r w:rsidRPr="003915E1">
        <w:rPr>
          <w:sz w:val="16"/>
        </w:rPr>
        <w:t>—</w:t>
      </w:r>
      <w:r w:rsidRPr="00610E40">
        <w:rPr>
          <w:u w:val="single"/>
        </w:rPr>
        <w:t>of digitalization</w:t>
      </w:r>
      <w:r w:rsidRPr="003915E1">
        <w:rPr>
          <w:sz w:val="16"/>
        </w:rPr>
        <w:t xml:space="preserve"> </w:t>
      </w:r>
      <w:proofErr w:type="gramStart"/>
      <w:r w:rsidRPr="00610E40">
        <w:rPr>
          <w:u w:val="single"/>
        </w:rPr>
        <w:t>has</w:t>
      </w:r>
      <w:proofErr w:type="gramEnd"/>
      <w:r w:rsidRPr="00610E40">
        <w:rPr>
          <w:u w:val="single"/>
        </w:rPr>
        <w:t xml:space="preserve"> not been shared equally</w:t>
      </w:r>
      <w:r w:rsidRPr="003915E1">
        <w:rPr>
          <w:sz w:val="16"/>
        </w:rPr>
        <w:t xml:space="preserve">. The </w:t>
      </w:r>
      <w:r w:rsidRPr="00610E40">
        <w:rPr>
          <w:u w:val="single"/>
        </w:rPr>
        <w:t>economic benefits</w:t>
      </w:r>
      <w:r w:rsidRPr="003915E1">
        <w:rPr>
          <w:sz w:val="16"/>
        </w:rPr>
        <w:t xml:space="preserve"> </w:t>
      </w:r>
      <w:r w:rsidRPr="00610E40">
        <w:rPr>
          <w:u w:val="single"/>
        </w:rPr>
        <w:t>of new</w:t>
      </w:r>
      <w:r w:rsidRPr="003915E1">
        <w:rPr>
          <w:sz w:val="16"/>
        </w:rPr>
        <w:t xml:space="preserve"> and </w:t>
      </w:r>
      <w:r w:rsidRPr="00610E40">
        <w:rPr>
          <w:u w:val="single"/>
        </w:rPr>
        <w:t>emerging</w:t>
      </w:r>
      <w:r w:rsidRPr="003915E1">
        <w:rPr>
          <w:sz w:val="16"/>
        </w:rPr>
        <w:t xml:space="preserve"> </w:t>
      </w:r>
      <w:r w:rsidRPr="00610E40">
        <w:rPr>
          <w:u w:val="single"/>
        </w:rPr>
        <w:t>digital</w:t>
      </w:r>
      <w:r w:rsidRPr="003915E1">
        <w:rPr>
          <w:sz w:val="16"/>
        </w:rPr>
        <w:t xml:space="preserve"> </w:t>
      </w:r>
      <w:r w:rsidRPr="00610E40">
        <w:rPr>
          <w:u w:val="single"/>
        </w:rPr>
        <w:t>technologies</w:t>
      </w:r>
      <w:r w:rsidRPr="003915E1">
        <w:rPr>
          <w:sz w:val="16"/>
        </w:rPr>
        <w:t xml:space="preserve"> </w:t>
      </w:r>
      <w:r w:rsidRPr="00610E40">
        <w:rPr>
          <w:u w:val="single"/>
        </w:rPr>
        <w:t>have been disproportionately concentrated</w:t>
      </w:r>
      <w:r w:rsidRPr="003915E1">
        <w:rPr>
          <w:sz w:val="16"/>
        </w:rPr>
        <w:t xml:space="preserve"> </w:t>
      </w:r>
      <w:r w:rsidRPr="00610E40">
        <w:rPr>
          <w:u w:val="single"/>
        </w:rPr>
        <w:t>in the Global North</w:t>
      </w:r>
      <w:r w:rsidRPr="003915E1">
        <w:rPr>
          <w:sz w:val="16"/>
        </w:rPr>
        <w:t xml:space="preserve">, </w:t>
      </w:r>
      <w:r w:rsidRPr="00610E40">
        <w:rPr>
          <w:u w:val="single"/>
        </w:rPr>
        <w:t xml:space="preserve">while the </w:t>
      </w:r>
      <w:r w:rsidRPr="003F02C0">
        <w:rPr>
          <w:b/>
          <w:bCs/>
          <w:highlight w:val="green"/>
          <w:u w:val="single"/>
        </w:rPr>
        <w:t>costs</w:t>
      </w:r>
      <w:r w:rsidRPr="003915E1">
        <w:rPr>
          <w:sz w:val="16"/>
        </w:rPr>
        <w:t>—</w:t>
      </w:r>
      <w:r w:rsidRPr="003F02C0">
        <w:rPr>
          <w:u w:val="single"/>
        </w:rPr>
        <w:t xml:space="preserve">both </w:t>
      </w:r>
      <w:r w:rsidRPr="003F02C0">
        <w:rPr>
          <w:b/>
          <w:bCs/>
          <w:highlight w:val="green"/>
          <w:u w:val="single"/>
        </w:rPr>
        <w:t>human</w:t>
      </w:r>
      <w:r w:rsidRPr="00610E40">
        <w:rPr>
          <w:u w:val="single"/>
        </w:rPr>
        <w:t xml:space="preserve"> </w:t>
      </w:r>
      <w:r w:rsidRPr="003F02C0">
        <w:rPr>
          <w:highlight w:val="green"/>
          <w:u w:val="single"/>
        </w:rPr>
        <w:t>and</w:t>
      </w:r>
      <w:r w:rsidRPr="00610E40">
        <w:rPr>
          <w:u w:val="single"/>
        </w:rPr>
        <w:t xml:space="preserve"> </w:t>
      </w:r>
      <w:r w:rsidRPr="003F02C0">
        <w:rPr>
          <w:b/>
          <w:bCs/>
          <w:highlight w:val="green"/>
          <w:u w:val="single"/>
        </w:rPr>
        <w:t>environmental</w:t>
      </w:r>
      <w:r w:rsidRPr="003915E1">
        <w:rPr>
          <w:sz w:val="16"/>
        </w:rPr>
        <w:t>—</w:t>
      </w:r>
      <w:r w:rsidRPr="00610E40">
        <w:rPr>
          <w:u w:val="single"/>
        </w:rPr>
        <w:t>have largely been</w:t>
      </w:r>
      <w:r w:rsidRPr="003915E1">
        <w:rPr>
          <w:sz w:val="16"/>
        </w:rPr>
        <w:t xml:space="preserve"> </w:t>
      </w:r>
      <w:r w:rsidRPr="003F02C0">
        <w:rPr>
          <w:b/>
          <w:bCs/>
          <w:highlight w:val="green"/>
          <w:u w:val="single"/>
        </w:rPr>
        <w:t>levied</w:t>
      </w:r>
      <w:r w:rsidRPr="003F02C0">
        <w:rPr>
          <w:sz w:val="16"/>
          <w:highlight w:val="green"/>
        </w:rPr>
        <w:t xml:space="preserve"> </w:t>
      </w:r>
      <w:r w:rsidRPr="003F02C0">
        <w:rPr>
          <w:b/>
          <w:bCs/>
          <w:highlight w:val="green"/>
          <w:u w:val="single"/>
        </w:rPr>
        <w:t>against</w:t>
      </w:r>
      <w:r w:rsidRPr="003F02C0">
        <w:rPr>
          <w:highlight w:val="green"/>
          <w:u w:val="single"/>
        </w:rPr>
        <w:t xml:space="preserve"> </w:t>
      </w:r>
      <w:r w:rsidRPr="003F02C0">
        <w:rPr>
          <w:b/>
          <w:bCs/>
          <w:highlight w:val="green"/>
          <w:u w:val="single"/>
        </w:rPr>
        <w:t>the Global South</w:t>
      </w:r>
      <w:r w:rsidRPr="003F02C0">
        <w:rPr>
          <w:sz w:val="16"/>
          <w:highlight w:val="green"/>
        </w:rPr>
        <w:t>.</w:t>
      </w:r>
    </w:p>
    <w:p w14:paraId="5A443CD9" w14:textId="77777777" w:rsidR="00057FB2" w:rsidRPr="003915E1" w:rsidRDefault="00057FB2" w:rsidP="00057FB2">
      <w:pPr>
        <w:rPr>
          <w:sz w:val="16"/>
        </w:rPr>
      </w:pPr>
      <w:r w:rsidRPr="003915E1">
        <w:rPr>
          <w:sz w:val="16"/>
        </w:rPr>
        <w:t xml:space="preserve">As Abeba Birhane identifies, the </w:t>
      </w:r>
      <w:r w:rsidRPr="003F02C0">
        <w:rPr>
          <w:b/>
          <w:bCs/>
          <w:highlight w:val="green"/>
          <w:u w:val="single"/>
        </w:rPr>
        <w:t>expansion of</w:t>
      </w:r>
      <w:r w:rsidRPr="003F02C0">
        <w:rPr>
          <w:highlight w:val="green"/>
          <w:u w:val="single"/>
        </w:rPr>
        <w:t xml:space="preserve"> </w:t>
      </w:r>
      <w:r w:rsidRPr="003F02C0">
        <w:rPr>
          <w:b/>
          <w:bCs/>
          <w:highlight w:val="green"/>
          <w:u w:val="single"/>
        </w:rPr>
        <w:t>Big Tech</w:t>
      </w:r>
      <w:r w:rsidRPr="001167FA">
        <w:rPr>
          <w:u w:val="single"/>
        </w:rPr>
        <w:t xml:space="preserve"> companies</w:t>
      </w:r>
      <w:r w:rsidRPr="003915E1">
        <w:rPr>
          <w:sz w:val="16"/>
        </w:rPr>
        <w:t xml:space="preserve"> </w:t>
      </w:r>
      <w:r w:rsidRPr="001167FA">
        <w:rPr>
          <w:u w:val="single"/>
        </w:rPr>
        <w:t>into</w:t>
      </w:r>
      <w:r w:rsidRPr="003915E1">
        <w:rPr>
          <w:sz w:val="16"/>
        </w:rPr>
        <w:t xml:space="preserve"> </w:t>
      </w:r>
      <w:r w:rsidRPr="001167FA">
        <w:rPr>
          <w:u w:val="single"/>
        </w:rPr>
        <w:t>the Global South</w:t>
      </w:r>
      <w:r w:rsidRPr="003915E1">
        <w:rPr>
          <w:sz w:val="16"/>
        </w:rPr>
        <w:t xml:space="preserve"> is </w:t>
      </w:r>
      <w:r w:rsidRPr="003F02C0">
        <w:rPr>
          <w:b/>
          <w:bCs/>
          <w:highlight w:val="green"/>
          <w:u w:val="single"/>
        </w:rPr>
        <w:t>driven</w:t>
      </w:r>
      <w:r w:rsidRPr="00D3015F">
        <w:rPr>
          <w:b/>
          <w:bCs/>
          <w:sz w:val="16"/>
        </w:rPr>
        <w:t xml:space="preserve"> </w:t>
      </w:r>
      <w:r w:rsidRPr="003F02C0">
        <w:rPr>
          <w:b/>
          <w:bCs/>
          <w:highlight w:val="green"/>
          <w:u w:val="single"/>
        </w:rPr>
        <w:t>by</w:t>
      </w:r>
      <w:r w:rsidRPr="003915E1">
        <w:rPr>
          <w:sz w:val="16"/>
        </w:rPr>
        <w:t xml:space="preserve"> </w:t>
      </w:r>
      <w:r w:rsidRPr="001167FA">
        <w:rPr>
          <w:u w:val="single"/>
        </w:rPr>
        <w:t xml:space="preserve">the </w:t>
      </w:r>
      <w:r w:rsidRPr="003F02C0">
        <w:rPr>
          <w:b/>
          <w:bCs/>
          <w:highlight w:val="green"/>
          <w:u w:val="single"/>
        </w:rPr>
        <w:t>belief</w:t>
      </w:r>
      <w:r w:rsidRPr="001167FA">
        <w:rPr>
          <w:u w:val="single"/>
        </w:rPr>
        <w:t xml:space="preserve"> that </w:t>
      </w:r>
      <w:r w:rsidRPr="003F02C0">
        <w:rPr>
          <w:b/>
          <w:bCs/>
          <w:highlight w:val="green"/>
          <w:u w:val="single"/>
        </w:rPr>
        <w:t>White</w:t>
      </w:r>
      <w:r w:rsidRPr="003F02C0">
        <w:rPr>
          <w:highlight w:val="green"/>
          <w:u w:val="single"/>
        </w:rPr>
        <w:t xml:space="preserve"> </w:t>
      </w:r>
      <w:r w:rsidRPr="003F02C0">
        <w:rPr>
          <w:b/>
          <w:bCs/>
          <w:highlight w:val="green"/>
          <w:u w:val="single"/>
        </w:rPr>
        <w:t>people</w:t>
      </w:r>
      <w:r w:rsidRPr="003F02C0">
        <w:rPr>
          <w:highlight w:val="green"/>
          <w:u w:val="single"/>
        </w:rPr>
        <w:t xml:space="preserve"> </w:t>
      </w:r>
      <w:r w:rsidRPr="003F02C0">
        <w:rPr>
          <w:b/>
          <w:bCs/>
          <w:highlight w:val="green"/>
          <w:u w:val="single"/>
        </w:rPr>
        <w:t>have</w:t>
      </w:r>
      <w:r w:rsidRPr="001167FA">
        <w:rPr>
          <w:u w:val="single"/>
        </w:rPr>
        <w:t xml:space="preserve"> </w:t>
      </w:r>
      <w:r w:rsidRPr="003F02C0">
        <w:rPr>
          <w:highlight w:val="green"/>
          <w:u w:val="single"/>
        </w:rPr>
        <w:t>an</w:t>
      </w:r>
      <w:r w:rsidRPr="001167FA">
        <w:rPr>
          <w:u w:val="single"/>
        </w:rPr>
        <w:t xml:space="preserve"> </w:t>
      </w:r>
      <w:r w:rsidRPr="003F02C0">
        <w:rPr>
          <w:highlight w:val="green"/>
          <w:u w:val="single"/>
        </w:rPr>
        <w:t xml:space="preserve">inherent </w:t>
      </w:r>
      <w:r w:rsidRPr="003F02C0">
        <w:rPr>
          <w:b/>
          <w:bCs/>
          <w:highlight w:val="green"/>
          <w:u w:val="single"/>
        </w:rPr>
        <w:t>right to use and</w:t>
      </w:r>
      <w:r w:rsidRPr="003F02C0">
        <w:rPr>
          <w:highlight w:val="green"/>
          <w:u w:val="single"/>
        </w:rPr>
        <w:t xml:space="preserve"> </w:t>
      </w:r>
      <w:r w:rsidRPr="003F02C0">
        <w:rPr>
          <w:b/>
          <w:bCs/>
          <w:highlight w:val="green"/>
          <w:u w:val="single"/>
        </w:rPr>
        <w:t>exploit</w:t>
      </w:r>
      <w:r w:rsidRPr="003F02C0">
        <w:rPr>
          <w:highlight w:val="green"/>
          <w:u w:val="single"/>
        </w:rPr>
        <w:t xml:space="preserve"> </w:t>
      </w:r>
      <w:r w:rsidRPr="003F02C0">
        <w:rPr>
          <w:b/>
          <w:bCs/>
          <w:highlight w:val="green"/>
          <w:u w:val="single"/>
        </w:rPr>
        <w:t>others’</w:t>
      </w:r>
      <w:r w:rsidRPr="003F02C0">
        <w:rPr>
          <w:highlight w:val="green"/>
          <w:u w:val="single"/>
        </w:rPr>
        <w:t xml:space="preserve"> </w:t>
      </w:r>
      <w:r w:rsidRPr="003F02C0">
        <w:rPr>
          <w:b/>
          <w:bCs/>
          <w:highlight w:val="green"/>
          <w:u w:val="single"/>
        </w:rPr>
        <w:t>land</w:t>
      </w:r>
      <w:r w:rsidRPr="003F02C0">
        <w:rPr>
          <w:highlight w:val="green"/>
          <w:u w:val="single"/>
        </w:rPr>
        <w:t xml:space="preserve"> </w:t>
      </w:r>
      <w:r w:rsidRPr="003F02C0">
        <w:rPr>
          <w:b/>
          <w:bCs/>
          <w:highlight w:val="green"/>
          <w:u w:val="single"/>
        </w:rPr>
        <w:t>and</w:t>
      </w:r>
      <w:r w:rsidRPr="003F02C0">
        <w:rPr>
          <w:highlight w:val="green"/>
          <w:u w:val="single"/>
        </w:rPr>
        <w:t xml:space="preserve"> </w:t>
      </w:r>
      <w:r w:rsidRPr="003F02C0">
        <w:rPr>
          <w:b/>
          <w:bCs/>
          <w:highlight w:val="green"/>
          <w:u w:val="single"/>
        </w:rPr>
        <w:t>resources</w:t>
      </w:r>
      <w:r w:rsidRPr="003915E1">
        <w:rPr>
          <w:sz w:val="16"/>
        </w:rPr>
        <w:t xml:space="preserve">, as well as the people who inhabit these places (Birhane 2023). </w:t>
      </w:r>
      <w:r w:rsidRPr="001167FA">
        <w:rPr>
          <w:u w:val="single"/>
        </w:rPr>
        <w:t xml:space="preserve">This is a direct </w:t>
      </w:r>
      <w:r w:rsidRPr="003F02C0">
        <w:rPr>
          <w:b/>
          <w:bCs/>
          <w:highlight w:val="green"/>
          <w:u w:val="single"/>
        </w:rPr>
        <w:t>continuation</w:t>
      </w:r>
      <w:r w:rsidRPr="003F02C0">
        <w:rPr>
          <w:highlight w:val="green"/>
          <w:u w:val="single"/>
        </w:rPr>
        <w:t xml:space="preserve"> </w:t>
      </w:r>
      <w:r w:rsidRPr="003F02C0">
        <w:rPr>
          <w:b/>
          <w:bCs/>
          <w:highlight w:val="green"/>
          <w:u w:val="single"/>
        </w:rPr>
        <w:t>of</w:t>
      </w:r>
      <w:r w:rsidRPr="001167FA">
        <w:rPr>
          <w:u w:val="single"/>
        </w:rPr>
        <w:t xml:space="preserve"> earlier imperial doctrines</w:t>
      </w:r>
      <w:r w:rsidRPr="003915E1">
        <w:rPr>
          <w:sz w:val="16"/>
        </w:rPr>
        <w:t xml:space="preserve"> of “</w:t>
      </w:r>
      <w:r w:rsidRPr="003F02C0">
        <w:rPr>
          <w:b/>
          <w:bCs/>
          <w:highlight w:val="green"/>
          <w:u w:val="single"/>
        </w:rPr>
        <w:t>terra nullius</w:t>
      </w:r>
      <w:r w:rsidRPr="003915E1">
        <w:rPr>
          <w:sz w:val="16"/>
        </w:rPr>
        <w:t xml:space="preserve">” </w:t>
      </w:r>
      <w:r w:rsidRPr="001167FA">
        <w:rPr>
          <w:u w:val="single"/>
        </w:rPr>
        <w:t>and unbridled colonial expansion</w:t>
      </w:r>
      <w:r w:rsidRPr="003915E1">
        <w:rPr>
          <w:sz w:val="16"/>
        </w:rPr>
        <w:t xml:space="preserve"> </w:t>
      </w:r>
      <w:r w:rsidRPr="001167FA">
        <w:rPr>
          <w:u w:val="single"/>
        </w:rPr>
        <w:t>premised on the claimed superiority of</w:t>
      </w:r>
      <w:r w:rsidRPr="003915E1">
        <w:rPr>
          <w:sz w:val="16"/>
        </w:rPr>
        <w:t xml:space="preserve"> White people and </w:t>
      </w:r>
      <w:r w:rsidRPr="001167FA">
        <w:rPr>
          <w:u w:val="single"/>
        </w:rPr>
        <w:t>White</w:t>
      </w:r>
      <w:r w:rsidRPr="003915E1">
        <w:rPr>
          <w:sz w:val="16"/>
        </w:rPr>
        <w:t xml:space="preserve"> </w:t>
      </w:r>
      <w:r w:rsidRPr="001167FA">
        <w:rPr>
          <w:u w:val="single"/>
        </w:rPr>
        <w:t>technological</w:t>
      </w:r>
      <w:r w:rsidRPr="003915E1">
        <w:rPr>
          <w:sz w:val="16"/>
        </w:rPr>
        <w:t xml:space="preserve">, </w:t>
      </w:r>
      <w:r w:rsidRPr="001167FA">
        <w:rPr>
          <w:u w:val="single"/>
        </w:rPr>
        <w:t>economic</w:t>
      </w:r>
      <w:r w:rsidRPr="003915E1">
        <w:rPr>
          <w:sz w:val="16"/>
        </w:rPr>
        <w:t xml:space="preserve"> </w:t>
      </w:r>
      <w:r w:rsidRPr="001167FA">
        <w:rPr>
          <w:u w:val="single"/>
        </w:rPr>
        <w:t>and political systems</w:t>
      </w:r>
      <w:r w:rsidRPr="003915E1">
        <w:rPr>
          <w:sz w:val="16"/>
        </w:rPr>
        <w:t xml:space="preserve"> (Mejias and </w:t>
      </w:r>
      <w:proofErr w:type="spellStart"/>
      <w:r w:rsidRPr="003915E1">
        <w:rPr>
          <w:sz w:val="16"/>
        </w:rPr>
        <w:t>Couldry</w:t>
      </w:r>
      <w:proofErr w:type="spellEnd"/>
      <w:r w:rsidRPr="003915E1">
        <w:rPr>
          <w:sz w:val="16"/>
        </w:rPr>
        <w:t xml:space="preserve"> 2024). Lelia Marie Hampton (2023) further develops this line of argument by putting forward the novel concept of “</w:t>
      </w:r>
      <w:r w:rsidRPr="003F02C0">
        <w:rPr>
          <w:b/>
          <w:bCs/>
          <w:highlight w:val="green"/>
          <w:u w:val="single"/>
        </w:rPr>
        <w:t>techno-racial capitalism</w:t>
      </w:r>
      <w:r w:rsidRPr="003915E1">
        <w:rPr>
          <w:sz w:val="16"/>
        </w:rPr>
        <w:t xml:space="preserve">,” </w:t>
      </w:r>
      <w:r w:rsidRPr="001167FA">
        <w:rPr>
          <w:u w:val="single"/>
        </w:rPr>
        <w:t>analyzing how this system</w:t>
      </w:r>
      <w:r w:rsidRPr="003915E1">
        <w:rPr>
          <w:sz w:val="16"/>
        </w:rPr>
        <w:t xml:space="preserve"> “</w:t>
      </w:r>
      <w:r w:rsidRPr="003F02C0">
        <w:rPr>
          <w:b/>
          <w:bCs/>
          <w:highlight w:val="green"/>
          <w:u w:val="single"/>
        </w:rPr>
        <w:t>treats</w:t>
      </w:r>
      <w:r w:rsidRPr="001167FA">
        <w:rPr>
          <w:u w:val="single"/>
        </w:rPr>
        <w:t xml:space="preserve"> </w:t>
      </w:r>
      <w:r w:rsidRPr="003F02C0">
        <w:rPr>
          <w:b/>
          <w:bCs/>
          <w:highlight w:val="green"/>
          <w:u w:val="single"/>
        </w:rPr>
        <w:t>racially</w:t>
      </w:r>
      <w:r w:rsidRPr="00D3015F">
        <w:rPr>
          <w:b/>
          <w:bCs/>
          <w:u w:val="single"/>
        </w:rPr>
        <w:t xml:space="preserve"> </w:t>
      </w:r>
      <w:r w:rsidRPr="003F02C0">
        <w:rPr>
          <w:b/>
          <w:bCs/>
          <w:highlight w:val="green"/>
          <w:u w:val="single"/>
        </w:rPr>
        <w:t>oppressed</w:t>
      </w:r>
      <w:r w:rsidRPr="003915E1">
        <w:rPr>
          <w:sz w:val="16"/>
        </w:rPr>
        <w:t xml:space="preserve"> people </w:t>
      </w:r>
      <w:r w:rsidRPr="003F02C0">
        <w:rPr>
          <w:b/>
          <w:bCs/>
          <w:highlight w:val="green"/>
          <w:u w:val="single"/>
        </w:rPr>
        <w:t>as</w:t>
      </w:r>
      <w:r w:rsidRPr="001167FA">
        <w:rPr>
          <w:u w:val="single"/>
        </w:rPr>
        <w:t xml:space="preserve"> natural ‘</w:t>
      </w:r>
      <w:r w:rsidRPr="003F02C0">
        <w:rPr>
          <w:b/>
          <w:bCs/>
          <w:highlight w:val="green"/>
          <w:u w:val="single"/>
        </w:rPr>
        <w:t>resources’</w:t>
      </w:r>
      <w:r w:rsidRPr="001167FA">
        <w:rPr>
          <w:u w:val="single"/>
        </w:rPr>
        <w:t xml:space="preserve"> </w:t>
      </w:r>
      <w:r w:rsidRPr="003F02C0">
        <w:rPr>
          <w:b/>
          <w:bCs/>
          <w:highlight w:val="green"/>
          <w:u w:val="single"/>
        </w:rPr>
        <w:t>for</w:t>
      </w:r>
      <w:r w:rsidRPr="00D3015F">
        <w:rPr>
          <w:b/>
          <w:bCs/>
          <w:u w:val="single"/>
        </w:rPr>
        <w:t xml:space="preserve"> </w:t>
      </w:r>
      <w:r w:rsidRPr="00D3015F">
        <w:rPr>
          <w:u w:val="single"/>
        </w:rPr>
        <w:t>artificial intelligence</w:t>
      </w:r>
      <w:r w:rsidRPr="003915E1">
        <w:rPr>
          <w:sz w:val="16"/>
        </w:rPr>
        <w:t xml:space="preserve"> (</w:t>
      </w:r>
      <w:r w:rsidRPr="003F02C0">
        <w:rPr>
          <w:b/>
          <w:bCs/>
          <w:szCs w:val="32"/>
          <w:highlight w:val="green"/>
          <w:u w:val="single"/>
        </w:rPr>
        <w:t>AI</w:t>
      </w:r>
      <w:r w:rsidRPr="003915E1">
        <w:rPr>
          <w:sz w:val="16"/>
        </w:rPr>
        <w:t xml:space="preserve">) </w:t>
      </w:r>
      <w:r w:rsidRPr="001167FA">
        <w:rPr>
          <w:u w:val="single"/>
        </w:rPr>
        <w:t>systems</w:t>
      </w:r>
      <w:r w:rsidRPr="003915E1">
        <w:rPr>
          <w:sz w:val="16"/>
        </w:rPr>
        <w:t xml:space="preserve"> </w:t>
      </w:r>
      <w:r w:rsidRPr="003F02C0">
        <w:rPr>
          <w:b/>
          <w:bCs/>
          <w:highlight w:val="green"/>
          <w:u w:val="single"/>
        </w:rPr>
        <w:t>to advance</w:t>
      </w:r>
      <w:r w:rsidRPr="003F02C0">
        <w:rPr>
          <w:highlight w:val="green"/>
          <w:u w:val="single"/>
        </w:rPr>
        <w:t xml:space="preserve"> </w:t>
      </w:r>
      <w:r w:rsidRPr="003F02C0">
        <w:rPr>
          <w:b/>
          <w:bCs/>
          <w:highlight w:val="green"/>
          <w:u w:val="single"/>
        </w:rPr>
        <w:t>colonial</w:t>
      </w:r>
      <w:r w:rsidRPr="003F02C0">
        <w:rPr>
          <w:highlight w:val="green"/>
          <w:u w:val="single"/>
        </w:rPr>
        <w:t xml:space="preserve"> </w:t>
      </w:r>
      <w:r w:rsidRPr="003F02C0">
        <w:rPr>
          <w:b/>
          <w:bCs/>
          <w:highlight w:val="green"/>
          <w:u w:val="single"/>
        </w:rPr>
        <w:t>violence</w:t>
      </w:r>
      <w:r w:rsidRPr="001167FA">
        <w:rPr>
          <w:u w:val="single"/>
        </w:rPr>
        <w:t xml:space="preserve"> </w:t>
      </w:r>
      <w:r w:rsidRPr="00D3015F">
        <w:rPr>
          <w:u w:val="single"/>
        </w:rPr>
        <w:t>and</w:t>
      </w:r>
      <w:r w:rsidRPr="001167FA">
        <w:rPr>
          <w:u w:val="single"/>
        </w:rPr>
        <w:t xml:space="preserve"> </w:t>
      </w:r>
      <w:r w:rsidRPr="00D3015F">
        <w:rPr>
          <w:u w:val="single"/>
        </w:rPr>
        <w:t>capitalist</w:t>
      </w:r>
      <w:r w:rsidRPr="001167FA">
        <w:rPr>
          <w:u w:val="single"/>
        </w:rPr>
        <w:t xml:space="preserve"> </w:t>
      </w:r>
      <w:r w:rsidRPr="00D3015F">
        <w:rPr>
          <w:u w:val="single"/>
        </w:rPr>
        <w:t>exploitation</w:t>
      </w:r>
      <w:r w:rsidRPr="003915E1">
        <w:rPr>
          <w:sz w:val="16"/>
        </w:rPr>
        <w:t>” (Hampton 2023, p. 120).</w:t>
      </w:r>
    </w:p>
    <w:p w14:paraId="06DF4773" w14:textId="77777777" w:rsidR="00057FB2" w:rsidRPr="003915E1" w:rsidRDefault="00057FB2" w:rsidP="00057FB2">
      <w:pPr>
        <w:rPr>
          <w:sz w:val="16"/>
        </w:rPr>
      </w:pPr>
      <w:r w:rsidRPr="003915E1">
        <w:rPr>
          <w:sz w:val="16"/>
        </w:rPr>
        <w:t xml:space="preserve">One of the most obvious manifestations of this is how the human and environmental costs of making digital technologies are disproportionately borne by </w:t>
      </w:r>
      <w:proofErr w:type="gramStart"/>
      <w:r w:rsidRPr="003915E1">
        <w:rPr>
          <w:sz w:val="16"/>
        </w:rPr>
        <w:t>the Global</w:t>
      </w:r>
      <w:proofErr w:type="gramEnd"/>
      <w:r w:rsidRPr="003915E1">
        <w:rPr>
          <w:sz w:val="16"/>
        </w:rPr>
        <w:t xml:space="preserve"> South. These costs include the </w:t>
      </w:r>
      <w:r w:rsidRPr="003F02C0">
        <w:rPr>
          <w:b/>
          <w:bCs/>
          <w:highlight w:val="green"/>
          <w:u w:val="single"/>
        </w:rPr>
        <w:t>psychologically</w:t>
      </w:r>
      <w:r w:rsidRPr="003F02C0">
        <w:rPr>
          <w:highlight w:val="green"/>
          <w:u w:val="single"/>
        </w:rPr>
        <w:t xml:space="preserve"> </w:t>
      </w:r>
      <w:r w:rsidRPr="003F02C0">
        <w:rPr>
          <w:b/>
          <w:bCs/>
          <w:highlight w:val="green"/>
          <w:u w:val="single"/>
        </w:rPr>
        <w:t>damaging</w:t>
      </w:r>
      <w:r w:rsidRPr="003915E1">
        <w:rPr>
          <w:sz w:val="16"/>
        </w:rPr>
        <w:t xml:space="preserve"> and </w:t>
      </w:r>
      <w:r w:rsidRPr="003F02C0">
        <w:rPr>
          <w:b/>
          <w:bCs/>
          <w:highlight w:val="green"/>
          <w:u w:val="single"/>
        </w:rPr>
        <w:t>poorly</w:t>
      </w:r>
      <w:r w:rsidRPr="001167FA">
        <w:rPr>
          <w:u w:val="single"/>
        </w:rPr>
        <w:t xml:space="preserve"> </w:t>
      </w:r>
      <w:r w:rsidRPr="003F02C0">
        <w:rPr>
          <w:b/>
          <w:bCs/>
          <w:highlight w:val="green"/>
          <w:u w:val="single"/>
        </w:rPr>
        <w:t>compensated</w:t>
      </w:r>
      <w:r w:rsidRPr="001167FA">
        <w:rPr>
          <w:u w:val="single"/>
        </w:rPr>
        <w:t xml:space="preserve"> </w:t>
      </w:r>
      <w:proofErr w:type="spellStart"/>
      <w:r w:rsidRPr="003F02C0">
        <w:rPr>
          <w:b/>
          <w:bCs/>
          <w:highlight w:val="green"/>
          <w:u w:val="single"/>
        </w:rPr>
        <w:t>labour</w:t>
      </w:r>
      <w:proofErr w:type="spellEnd"/>
      <w:r w:rsidRPr="003F02C0">
        <w:rPr>
          <w:b/>
          <w:bCs/>
          <w:highlight w:val="green"/>
          <w:u w:val="single"/>
        </w:rPr>
        <w:t xml:space="preserve"> of data </w:t>
      </w:r>
      <w:proofErr w:type="spellStart"/>
      <w:r w:rsidRPr="003F02C0">
        <w:rPr>
          <w:b/>
          <w:bCs/>
          <w:highlight w:val="green"/>
          <w:u w:val="single"/>
        </w:rPr>
        <w:t>labellers</w:t>
      </w:r>
      <w:proofErr w:type="spellEnd"/>
      <w:r w:rsidRPr="003915E1">
        <w:rPr>
          <w:sz w:val="16"/>
        </w:rPr>
        <w:t xml:space="preserve"> </w:t>
      </w:r>
      <w:r w:rsidRPr="003F02C0">
        <w:rPr>
          <w:highlight w:val="green"/>
          <w:u w:val="single"/>
        </w:rPr>
        <w:t>and</w:t>
      </w:r>
      <w:r w:rsidRPr="001167FA">
        <w:rPr>
          <w:u w:val="single"/>
        </w:rPr>
        <w:t xml:space="preserve"> content </w:t>
      </w:r>
      <w:r w:rsidRPr="003F02C0">
        <w:rPr>
          <w:b/>
          <w:bCs/>
          <w:highlight w:val="green"/>
          <w:u w:val="single"/>
        </w:rPr>
        <w:t>moderators</w:t>
      </w:r>
      <w:r w:rsidRPr="003915E1">
        <w:rPr>
          <w:sz w:val="16"/>
        </w:rPr>
        <w:t xml:space="preserve">, the </w:t>
      </w:r>
      <w:r w:rsidRPr="001167FA">
        <w:rPr>
          <w:u w:val="single"/>
        </w:rPr>
        <w:t xml:space="preserve">vast majority of whom are </w:t>
      </w:r>
      <w:r w:rsidRPr="003F02C0">
        <w:rPr>
          <w:b/>
          <w:bCs/>
          <w:highlight w:val="green"/>
          <w:u w:val="single"/>
        </w:rPr>
        <w:t>located in the Global South</w:t>
      </w:r>
      <w:r w:rsidRPr="003915E1">
        <w:rPr>
          <w:sz w:val="16"/>
        </w:rPr>
        <w:t xml:space="preserve"> (Gray and Suri 2019); the </w:t>
      </w:r>
      <w:r w:rsidRPr="003F02C0">
        <w:rPr>
          <w:b/>
          <w:bCs/>
          <w:highlight w:val="green"/>
          <w:u w:val="single"/>
        </w:rPr>
        <w:t>mining</w:t>
      </w:r>
      <w:r w:rsidRPr="001167FA">
        <w:rPr>
          <w:u w:val="single"/>
        </w:rPr>
        <w:t xml:space="preserve"> of essential rare </w:t>
      </w:r>
      <w:r w:rsidRPr="003F02C0">
        <w:rPr>
          <w:b/>
          <w:bCs/>
          <w:highlight w:val="green"/>
          <w:u w:val="single"/>
        </w:rPr>
        <w:t>metals</w:t>
      </w:r>
      <w:r w:rsidRPr="001167FA">
        <w:rPr>
          <w:u w:val="single"/>
        </w:rPr>
        <w:t xml:space="preserve"> such as cobalt</w:t>
      </w:r>
      <w:r w:rsidRPr="003915E1">
        <w:rPr>
          <w:sz w:val="16"/>
        </w:rPr>
        <w:t xml:space="preserve">, often </w:t>
      </w:r>
      <w:r w:rsidRPr="001167FA">
        <w:rPr>
          <w:u w:val="single"/>
        </w:rPr>
        <w:t xml:space="preserve">undertaken by </w:t>
      </w:r>
      <w:r w:rsidRPr="003F02C0">
        <w:rPr>
          <w:b/>
          <w:bCs/>
          <w:highlight w:val="green"/>
          <w:u w:val="single"/>
        </w:rPr>
        <w:t>Congolese</w:t>
      </w:r>
      <w:r w:rsidRPr="001167FA">
        <w:rPr>
          <w:u w:val="single"/>
        </w:rPr>
        <w:t xml:space="preserve"> workers </w:t>
      </w:r>
      <w:r w:rsidRPr="003F02C0">
        <w:rPr>
          <w:highlight w:val="green"/>
          <w:u w:val="single"/>
        </w:rPr>
        <w:t>in</w:t>
      </w:r>
      <w:r w:rsidRPr="001167FA">
        <w:rPr>
          <w:u w:val="single"/>
        </w:rPr>
        <w:t xml:space="preserve"> </w:t>
      </w:r>
      <w:r w:rsidRPr="003F02C0">
        <w:rPr>
          <w:highlight w:val="green"/>
          <w:u w:val="single"/>
        </w:rPr>
        <w:t>terrible conditions</w:t>
      </w:r>
      <w:r w:rsidRPr="003915E1">
        <w:rPr>
          <w:sz w:val="16"/>
        </w:rPr>
        <w:t xml:space="preserve">; and the </w:t>
      </w:r>
      <w:r w:rsidRPr="003F02C0">
        <w:rPr>
          <w:highlight w:val="green"/>
          <w:u w:val="single"/>
        </w:rPr>
        <w:t>dumping</w:t>
      </w:r>
      <w:r w:rsidRPr="001167FA">
        <w:rPr>
          <w:u w:val="single"/>
        </w:rPr>
        <w:t xml:space="preserve"> of dangerous and </w:t>
      </w:r>
      <w:r w:rsidRPr="003F02C0">
        <w:rPr>
          <w:b/>
          <w:bCs/>
          <w:highlight w:val="green"/>
          <w:u w:val="single"/>
        </w:rPr>
        <w:t>toxic e-waste</w:t>
      </w:r>
      <w:r w:rsidRPr="001167FA">
        <w:rPr>
          <w:u w:val="single"/>
        </w:rPr>
        <w:t xml:space="preserve"> in these same places</w:t>
      </w:r>
      <w:r w:rsidRPr="003915E1">
        <w:rPr>
          <w:sz w:val="16"/>
        </w:rPr>
        <w:t xml:space="preserve"> (Muldoon and Wu 2023). James Muldoon and Boxi Wu therefore describe </w:t>
      </w:r>
      <w:r w:rsidRPr="003F02C0">
        <w:rPr>
          <w:sz w:val="16"/>
        </w:rPr>
        <w:t xml:space="preserve">the </w:t>
      </w:r>
      <w:r w:rsidRPr="003F02C0">
        <w:rPr>
          <w:b/>
          <w:bCs/>
          <w:highlight w:val="green"/>
          <w:u w:val="single"/>
        </w:rPr>
        <w:t>AI supply</w:t>
      </w:r>
      <w:r w:rsidRPr="003F02C0">
        <w:rPr>
          <w:highlight w:val="green"/>
          <w:u w:val="single"/>
        </w:rPr>
        <w:t xml:space="preserve"> chain</w:t>
      </w:r>
      <w:r w:rsidRPr="000C11F2">
        <w:rPr>
          <w:u w:val="single"/>
        </w:rPr>
        <w:t xml:space="preserve"> </w:t>
      </w:r>
      <w:r w:rsidRPr="003F02C0">
        <w:rPr>
          <w:b/>
          <w:bCs/>
          <w:highlight w:val="green"/>
          <w:u w:val="single"/>
        </w:rPr>
        <w:t>and</w:t>
      </w:r>
      <w:r w:rsidRPr="003915E1">
        <w:rPr>
          <w:sz w:val="16"/>
        </w:rPr>
        <w:t xml:space="preserve"> </w:t>
      </w:r>
      <w:r w:rsidRPr="000C11F2">
        <w:rPr>
          <w:u w:val="single"/>
        </w:rPr>
        <w:t xml:space="preserve">the </w:t>
      </w:r>
      <w:r w:rsidRPr="003F02C0">
        <w:rPr>
          <w:b/>
          <w:bCs/>
          <w:highlight w:val="green"/>
          <w:u w:val="single"/>
        </w:rPr>
        <w:t xml:space="preserve">human </w:t>
      </w:r>
      <w:proofErr w:type="spellStart"/>
      <w:r w:rsidRPr="003F02C0">
        <w:rPr>
          <w:b/>
          <w:bCs/>
          <w:highlight w:val="green"/>
          <w:u w:val="single"/>
        </w:rPr>
        <w:t>labour</w:t>
      </w:r>
      <w:proofErr w:type="spellEnd"/>
      <w:r w:rsidRPr="000C11F2">
        <w:rPr>
          <w:u w:val="single"/>
        </w:rPr>
        <w:t xml:space="preserve"> </w:t>
      </w:r>
      <w:r w:rsidRPr="003F02C0">
        <w:rPr>
          <w:highlight w:val="green"/>
          <w:u w:val="single"/>
        </w:rPr>
        <w:t>that</w:t>
      </w:r>
      <w:r w:rsidRPr="000C11F2">
        <w:rPr>
          <w:u w:val="single"/>
        </w:rPr>
        <w:t xml:space="preserve"> </w:t>
      </w:r>
      <w:r w:rsidRPr="003F02C0">
        <w:rPr>
          <w:b/>
          <w:bCs/>
          <w:highlight w:val="green"/>
          <w:u w:val="single"/>
        </w:rPr>
        <w:t>powers</w:t>
      </w:r>
      <w:r w:rsidRPr="000C11F2">
        <w:rPr>
          <w:u w:val="single"/>
        </w:rPr>
        <w:t xml:space="preserve"> </w:t>
      </w:r>
      <w:r w:rsidRPr="003F02C0">
        <w:rPr>
          <w:b/>
          <w:bCs/>
          <w:highlight w:val="green"/>
          <w:u w:val="single"/>
        </w:rPr>
        <w:t>the</w:t>
      </w:r>
      <w:r w:rsidRPr="003F02C0">
        <w:rPr>
          <w:highlight w:val="green"/>
          <w:u w:val="single"/>
        </w:rPr>
        <w:t xml:space="preserve"> </w:t>
      </w:r>
      <w:r w:rsidRPr="003F02C0">
        <w:rPr>
          <w:b/>
          <w:bCs/>
          <w:highlight w:val="green"/>
          <w:u w:val="single"/>
        </w:rPr>
        <w:t>collection</w:t>
      </w:r>
      <w:r w:rsidRPr="003F02C0">
        <w:rPr>
          <w:highlight w:val="green"/>
          <w:u w:val="single"/>
        </w:rPr>
        <w:t xml:space="preserve"> and </w:t>
      </w:r>
      <w:r w:rsidRPr="003F02C0">
        <w:rPr>
          <w:b/>
          <w:bCs/>
          <w:highlight w:val="green"/>
          <w:u w:val="single"/>
        </w:rPr>
        <w:t>cleaning</w:t>
      </w:r>
      <w:r w:rsidRPr="003F02C0">
        <w:rPr>
          <w:highlight w:val="green"/>
          <w:u w:val="single"/>
        </w:rPr>
        <w:t xml:space="preserve"> </w:t>
      </w:r>
      <w:r w:rsidRPr="003F02C0">
        <w:rPr>
          <w:b/>
          <w:bCs/>
          <w:highlight w:val="green"/>
          <w:u w:val="single"/>
        </w:rPr>
        <w:t>of data</w:t>
      </w:r>
      <w:r w:rsidRPr="000C11F2">
        <w:rPr>
          <w:u w:val="single"/>
        </w:rPr>
        <w:t xml:space="preserve"> </w:t>
      </w:r>
      <w:r w:rsidRPr="003F02C0">
        <w:rPr>
          <w:highlight w:val="green"/>
          <w:u w:val="single"/>
        </w:rPr>
        <w:t>as key sites</w:t>
      </w:r>
      <w:r w:rsidRPr="000C11F2">
        <w:rPr>
          <w:u w:val="single"/>
        </w:rPr>
        <w:t xml:space="preserve"> </w:t>
      </w:r>
      <w:r w:rsidRPr="003915E1">
        <w:rPr>
          <w:sz w:val="16"/>
        </w:rPr>
        <w:t>“</w:t>
      </w:r>
      <w:r w:rsidRPr="003F02C0">
        <w:rPr>
          <w:b/>
          <w:bCs/>
          <w:highlight w:val="green"/>
          <w:u w:val="single"/>
        </w:rPr>
        <w:t>where</w:t>
      </w:r>
      <w:r w:rsidRPr="003915E1">
        <w:rPr>
          <w:sz w:val="16"/>
        </w:rPr>
        <w:t xml:space="preserve"> </w:t>
      </w:r>
      <w:r w:rsidRPr="003F02C0">
        <w:rPr>
          <w:b/>
          <w:bCs/>
          <w:highlight w:val="green"/>
          <w:u w:val="single"/>
        </w:rPr>
        <w:t>colonial</w:t>
      </w:r>
      <w:r w:rsidRPr="003915E1">
        <w:rPr>
          <w:sz w:val="16"/>
        </w:rPr>
        <w:t xml:space="preserve"> </w:t>
      </w:r>
      <w:r w:rsidRPr="003F02C0">
        <w:rPr>
          <w:b/>
          <w:bCs/>
          <w:highlight w:val="green"/>
          <w:u w:val="single"/>
        </w:rPr>
        <w:t>legacies</w:t>
      </w:r>
      <w:r w:rsidRPr="003915E1">
        <w:rPr>
          <w:sz w:val="16"/>
        </w:rPr>
        <w:t xml:space="preserve"> </w:t>
      </w:r>
      <w:r w:rsidRPr="003F02C0">
        <w:rPr>
          <w:highlight w:val="green"/>
          <w:u w:val="single"/>
        </w:rPr>
        <w:t xml:space="preserve">can be </w:t>
      </w:r>
      <w:r w:rsidRPr="003F02C0">
        <w:rPr>
          <w:b/>
          <w:bCs/>
          <w:highlight w:val="green"/>
          <w:u w:val="single"/>
        </w:rPr>
        <w:t>traced</w:t>
      </w:r>
      <w:r w:rsidRPr="003F02C0">
        <w:rPr>
          <w:highlight w:val="green"/>
          <w:u w:val="single"/>
        </w:rPr>
        <w:t xml:space="preserve"> </w:t>
      </w:r>
      <w:r w:rsidRPr="003F02C0">
        <w:rPr>
          <w:b/>
          <w:bCs/>
          <w:highlight w:val="green"/>
          <w:u w:val="single"/>
        </w:rPr>
        <w:t>through</w:t>
      </w:r>
      <w:r w:rsidRPr="003F02C0">
        <w:rPr>
          <w:sz w:val="16"/>
          <w:highlight w:val="green"/>
        </w:rPr>
        <w:t xml:space="preserve"> </w:t>
      </w:r>
      <w:r w:rsidRPr="003F02C0">
        <w:rPr>
          <w:highlight w:val="green"/>
          <w:u w:val="single"/>
        </w:rPr>
        <w:t xml:space="preserve">the </w:t>
      </w:r>
      <w:r w:rsidRPr="003F02C0">
        <w:rPr>
          <w:b/>
          <w:bCs/>
          <w:highlight w:val="green"/>
          <w:u w:val="single"/>
        </w:rPr>
        <w:t>lens of the colonial</w:t>
      </w:r>
      <w:r w:rsidRPr="003F02C0">
        <w:rPr>
          <w:highlight w:val="green"/>
          <w:u w:val="single"/>
        </w:rPr>
        <w:t xml:space="preserve"> </w:t>
      </w:r>
      <w:r w:rsidRPr="003F02C0">
        <w:rPr>
          <w:b/>
          <w:bCs/>
          <w:highlight w:val="green"/>
          <w:u w:val="single"/>
        </w:rPr>
        <w:t>matrix of power</w:t>
      </w:r>
      <w:r w:rsidRPr="00D3015F">
        <w:rPr>
          <w:sz w:val="16"/>
        </w:rPr>
        <w:t>”</w:t>
      </w:r>
      <w:r w:rsidRPr="003915E1">
        <w:rPr>
          <w:sz w:val="16"/>
        </w:rPr>
        <w:t xml:space="preserve"> (Muldoon and Wu 2023, p. 80). This is not only because these practices are difficult, dangerous or damaging to human and environmental health; it is also because in many cases, they would not be morally acceptable or legal in the industrialized countries of the Global North. That the industries and consumers of these countries consider it acceptable for these practices to be pursued in the Global South reflects a racial hierarchy of moral worth: in the White racial frame, the lives of people of color are simply considered to be of lower value.</w:t>
      </w:r>
    </w:p>
    <w:p w14:paraId="3EC4A87F" w14:textId="77777777" w:rsidR="00057FB2" w:rsidRPr="003915E1" w:rsidRDefault="00057FB2" w:rsidP="00057FB2">
      <w:pPr>
        <w:rPr>
          <w:sz w:val="16"/>
        </w:rPr>
      </w:pPr>
      <w:r w:rsidRPr="003915E1">
        <w:rPr>
          <w:sz w:val="16"/>
        </w:rPr>
        <w:t xml:space="preserve">Consequently, critical race scholars like Abeba Birhane (2023) and Michael Kwet (2019) posit that technology companies in the White-majority Global North, such as </w:t>
      </w:r>
      <w:r w:rsidRPr="003F02C0">
        <w:rPr>
          <w:highlight w:val="green"/>
          <w:u w:val="single"/>
        </w:rPr>
        <w:t>Google</w:t>
      </w:r>
      <w:r w:rsidRPr="003915E1">
        <w:rPr>
          <w:sz w:val="16"/>
        </w:rPr>
        <w:t xml:space="preserve">, </w:t>
      </w:r>
      <w:r w:rsidRPr="003F02C0">
        <w:rPr>
          <w:highlight w:val="green"/>
          <w:u w:val="single"/>
        </w:rPr>
        <w:t>Amazon</w:t>
      </w:r>
      <w:r w:rsidRPr="003915E1">
        <w:rPr>
          <w:sz w:val="16"/>
        </w:rPr>
        <w:t xml:space="preserve">, </w:t>
      </w:r>
      <w:r w:rsidRPr="003F02C0">
        <w:rPr>
          <w:highlight w:val="green"/>
          <w:u w:val="single"/>
        </w:rPr>
        <w:t>Microsoft</w:t>
      </w:r>
      <w:r w:rsidRPr="003915E1">
        <w:rPr>
          <w:sz w:val="16"/>
        </w:rPr>
        <w:t xml:space="preserve"> and </w:t>
      </w:r>
      <w:r w:rsidRPr="003F02C0">
        <w:rPr>
          <w:highlight w:val="green"/>
          <w:u w:val="single"/>
        </w:rPr>
        <w:t>Meta</w:t>
      </w:r>
      <w:r w:rsidRPr="003915E1">
        <w:rPr>
          <w:sz w:val="16"/>
        </w:rPr>
        <w:t xml:space="preserve">, </w:t>
      </w:r>
      <w:r w:rsidRPr="003F02C0">
        <w:rPr>
          <w:highlight w:val="green"/>
          <w:u w:val="single"/>
        </w:rPr>
        <w:t>constitute</w:t>
      </w:r>
      <w:r w:rsidRPr="003915E1">
        <w:rPr>
          <w:sz w:val="16"/>
        </w:rPr>
        <w:t xml:space="preserve"> the </w:t>
      </w:r>
      <w:r w:rsidRPr="00350A2F">
        <w:rPr>
          <w:u w:val="single"/>
        </w:rPr>
        <w:t>newest iteration of US empire</w:t>
      </w:r>
      <w:r w:rsidRPr="003915E1">
        <w:rPr>
          <w:sz w:val="16"/>
        </w:rPr>
        <w:t xml:space="preserve"> </w:t>
      </w:r>
      <w:r w:rsidRPr="00350A2F">
        <w:rPr>
          <w:u w:val="single"/>
        </w:rPr>
        <w:t>in the form of “</w:t>
      </w:r>
      <w:r w:rsidRPr="003F02C0">
        <w:rPr>
          <w:b/>
          <w:bCs/>
          <w:highlight w:val="green"/>
          <w:u w:val="single"/>
        </w:rPr>
        <w:t>digital colonialism</w:t>
      </w:r>
      <w:r w:rsidRPr="00350A2F">
        <w:rPr>
          <w:u w:val="single"/>
        </w:rPr>
        <w:t>.”</w:t>
      </w:r>
      <w:r w:rsidRPr="003915E1">
        <w:rPr>
          <w:sz w:val="16"/>
        </w:rPr>
        <w:t xml:space="preserve"> Whereas previously, </w:t>
      </w:r>
      <w:proofErr w:type="spellStart"/>
      <w:r w:rsidRPr="003915E1">
        <w:rPr>
          <w:sz w:val="16"/>
        </w:rPr>
        <w:t>Kwet</w:t>
      </w:r>
      <w:proofErr w:type="spellEnd"/>
      <w:r w:rsidRPr="003915E1">
        <w:rPr>
          <w:sz w:val="16"/>
        </w:rPr>
        <w:t xml:space="preserve"> argues, imperial expansion focused on the colonization of land, </w:t>
      </w:r>
      <w:r w:rsidRPr="00350A2F">
        <w:rPr>
          <w:u w:val="single"/>
        </w:rPr>
        <w:t>US</w:t>
      </w:r>
      <w:r w:rsidRPr="003915E1">
        <w:rPr>
          <w:sz w:val="16"/>
        </w:rPr>
        <w:t>-</w:t>
      </w:r>
      <w:r w:rsidRPr="00350A2F">
        <w:rPr>
          <w:u w:val="single"/>
        </w:rPr>
        <w:t>based</w:t>
      </w:r>
      <w:r w:rsidRPr="003915E1">
        <w:rPr>
          <w:sz w:val="16"/>
        </w:rPr>
        <w:t xml:space="preserve"> </w:t>
      </w:r>
      <w:r w:rsidRPr="00350A2F">
        <w:rPr>
          <w:u w:val="single"/>
        </w:rPr>
        <w:t>Big Tech</w:t>
      </w:r>
      <w:r w:rsidRPr="003915E1">
        <w:rPr>
          <w:sz w:val="16"/>
        </w:rPr>
        <w:t xml:space="preserve"> corporations are now </w:t>
      </w:r>
      <w:r w:rsidRPr="003F02C0">
        <w:rPr>
          <w:b/>
          <w:bCs/>
          <w:highlight w:val="green"/>
          <w:u w:val="single"/>
        </w:rPr>
        <w:t>exerting</w:t>
      </w:r>
      <w:r w:rsidRPr="003915E1">
        <w:rPr>
          <w:sz w:val="16"/>
        </w:rPr>
        <w:t xml:space="preserve"> </w:t>
      </w:r>
      <w:r w:rsidRPr="003F02C0">
        <w:rPr>
          <w:highlight w:val="green"/>
          <w:u w:val="single"/>
        </w:rPr>
        <w:t>neocolonial</w:t>
      </w:r>
      <w:r w:rsidRPr="00350A2F">
        <w:rPr>
          <w:u w:val="single"/>
        </w:rPr>
        <w:t xml:space="preserve"> </w:t>
      </w:r>
      <w:r w:rsidRPr="003F02C0">
        <w:rPr>
          <w:b/>
          <w:bCs/>
          <w:highlight w:val="green"/>
          <w:u w:val="single"/>
        </w:rPr>
        <w:t>power</w:t>
      </w:r>
      <w:r w:rsidRPr="00350A2F">
        <w:rPr>
          <w:u w:val="single"/>
        </w:rPr>
        <w:t xml:space="preserve"> </w:t>
      </w:r>
      <w:r w:rsidRPr="003F02C0">
        <w:rPr>
          <w:b/>
          <w:bCs/>
          <w:highlight w:val="green"/>
          <w:u w:val="single"/>
        </w:rPr>
        <w:t>through</w:t>
      </w:r>
      <w:r w:rsidRPr="00350A2F">
        <w:rPr>
          <w:u w:val="single"/>
        </w:rPr>
        <w:t xml:space="preserve"> their </w:t>
      </w:r>
      <w:r w:rsidRPr="003F02C0">
        <w:rPr>
          <w:b/>
          <w:bCs/>
          <w:highlight w:val="green"/>
          <w:u w:val="single"/>
        </w:rPr>
        <w:t>monopolization</w:t>
      </w:r>
      <w:r w:rsidRPr="00350A2F">
        <w:rPr>
          <w:u w:val="single"/>
        </w:rPr>
        <w:t xml:space="preserve"> of digital technologies</w:t>
      </w:r>
      <w:r w:rsidRPr="003915E1">
        <w:rPr>
          <w:sz w:val="16"/>
        </w:rPr>
        <w:t xml:space="preserve"> (</w:t>
      </w:r>
      <w:proofErr w:type="spellStart"/>
      <w:r w:rsidRPr="003915E1">
        <w:rPr>
          <w:sz w:val="16"/>
        </w:rPr>
        <w:t>Kwet</w:t>
      </w:r>
      <w:proofErr w:type="spellEnd"/>
      <w:r w:rsidRPr="003915E1">
        <w:rPr>
          <w:sz w:val="16"/>
        </w:rPr>
        <w:t xml:space="preserve"> 2019). </w:t>
      </w:r>
      <w:proofErr w:type="spellStart"/>
      <w:r w:rsidRPr="003915E1">
        <w:rPr>
          <w:sz w:val="16"/>
        </w:rPr>
        <w:t>Kwet</w:t>
      </w:r>
      <w:proofErr w:type="spellEnd"/>
      <w:r w:rsidRPr="003915E1">
        <w:rPr>
          <w:sz w:val="16"/>
        </w:rPr>
        <w:t xml:space="preserve"> focuses on how US-based Big Tech companies have a monopoly over three core components of digital technologies: </w:t>
      </w:r>
      <w:r w:rsidRPr="00350A2F">
        <w:rPr>
          <w:u w:val="single"/>
        </w:rPr>
        <w:t>network connectivity</w:t>
      </w:r>
      <w:r w:rsidRPr="003915E1">
        <w:rPr>
          <w:sz w:val="16"/>
        </w:rPr>
        <w:t xml:space="preserve">, </w:t>
      </w:r>
      <w:r w:rsidRPr="00350A2F">
        <w:rPr>
          <w:u w:val="single"/>
        </w:rPr>
        <w:t>software</w:t>
      </w:r>
      <w:r w:rsidRPr="003915E1">
        <w:rPr>
          <w:sz w:val="16"/>
        </w:rPr>
        <w:t xml:space="preserve">, </w:t>
      </w:r>
      <w:r w:rsidRPr="00350A2F">
        <w:rPr>
          <w:u w:val="single"/>
        </w:rPr>
        <w:t>and hardware</w:t>
      </w:r>
      <w:r w:rsidRPr="003915E1">
        <w:rPr>
          <w:sz w:val="16"/>
        </w:rPr>
        <w:t xml:space="preserve">. </w:t>
      </w:r>
      <w:r w:rsidRPr="00350A2F">
        <w:rPr>
          <w:u w:val="single"/>
        </w:rPr>
        <w:t>As countries in the Global South digitalize</w:t>
      </w:r>
      <w:r w:rsidRPr="003915E1">
        <w:rPr>
          <w:sz w:val="16"/>
        </w:rPr>
        <w:t xml:space="preserve">, US-based </w:t>
      </w:r>
      <w:r w:rsidRPr="00957E59">
        <w:rPr>
          <w:u w:val="single"/>
        </w:rPr>
        <w:t>technology companies</w:t>
      </w:r>
      <w:r w:rsidRPr="003915E1">
        <w:rPr>
          <w:sz w:val="16"/>
        </w:rPr>
        <w:t xml:space="preserve"> </w:t>
      </w:r>
      <w:r w:rsidRPr="00957E59">
        <w:rPr>
          <w:u w:val="single"/>
        </w:rPr>
        <w:t>gain</w:t>
      </w:r>
      <w:r w:rsidRPr="003915E1">
        <w:rPr>
          <w:sz w:val="16"/>
        </w:rPr>
        <w:t xml:space="preserve"> </w:t>
      </w:r>
      <w:r w:rsidRPr="00957E59">
        <w:rPr>
          <w:u w:val="single"/>
        </w:rPr>
        <w:t>enormous economic power</w:t>
      </w:r>
      <w:r w:rsidRPr="003915E1">
        <w:rPr>
          <w:sz w:val="16"/>
        </w:rPr>
        <w:t xml:space="preserve"> </w:t>
      </w:r>
      <w:r w:rsidRPr="00957E59">
        <w:rPr>
          <w:u w:val="single"/>
        </w:rPr>
        <w:t>over</w:t>
      </w:r>
      <w:r w:rsidRPr="003915E1">
        <w:rPr>
          <w:sz w:val="16"/>
        </w:rPr>
        <w:t xml:space="preserve"> these </w:t>
      </w:r>
      <w:r w:rsidRPr="00957E59">
        <w:rPr>
          <w:u w:val="single"/>
        </w:rPr>
        <w:t>nations</w:t>
      </w:r>
      <w:r w:rsidRPr="003915E1">
        <w:rPr>
          <w:sz w:val="16"/>
        </w:rPr>
        <w:t xml:space="preserve">, </w:t>
      </w:r>
      <w:r w:rsidRPr="00957E59">
        <w:rPr>
          <w:u w:val="single"/>
        </w:rPr>
        <w:t>creating</w:t>
      </w:r>
      <w:r w:rsidRPr="003915E1">
        <w:rPr>
          <w:sz w:val="16"/>
        </w:rPr>
        <w:t xml:space="preserve"> “</w:t>
      </w:r>
      <w:r w:rsidRPr="003F02C0">
        <w:rPr>
          <w:b/>
          <w:bCs/>
          <w:highlight w:val="green"/>
          <w:u w:val="single"/>
        </w:rPr>
        <w:t>technological dependencies</w:t>
      </w:r>
      <w:r w:rsidRPr="003915E1">
        <w:rPr>
          <w:sz w:val="16"/>
        </w:rPr>
        <w:t xml:space="preserve"> </w:t>
      </w:r>
      <w:r w:rsidRPr="00957E59">
        <w:rPr>
          <w:u w:val="single"/>
        </w:rPr>
        <w:t xml:space="preserve">that will </w:t>
      </w:r>
      <w:r w:rsidRPr="003F02C0">
        <w:rPr>
          <w:b/>
          <w:bCs/>
          <w:highlight w:val="green"/>
          <w:u w:val="single"/>
        </w:rPr>
        <w:t>lead</w:t>
      </w:r>
      <w:r w:rsidRPr="003F02C0">
        <w:rPr>
          <w:highlight w:val="green"/>
          <w:u w:val="single"/>
        </w:rPr>
        <w:t xml:space="preserve"> </w:t>
      </w:r>
      <w:r w:rsidRPr="003F02C0">
        <w:rPr>
          <w:b/>
          <w:bCs/>
          <w:highlight w:val="green"/>
          <w:u w:val="single"/>
        </w:rPr>
        <w:t>to</w:t>
      </w:r>
      <w:r w:rsidRPr="003F02C0">
        <w:rPr>
          <w:highlight w:val="green"/>
          <w:u w:val="single"/>
        </w:rPr>
        <w:t xml:space="preserve"> </w:t>
      </w:r>
      <w:r w:rsidRPr="003F02C0">
        <w:rPr>
          <w:b/>
          <w:bCs/>
          <w:highlight w:val="green"/>
          <w:u w:val="single"/>
        </w:rPr>
        <w:t>perpetual</w:t>
      </w:r>
      <w:r w:rsidRPr="003F02C0">
        <w:rPr>
          <w:highlight w:val="green"/>
          <w:u w:val="single"/>
        </w:rPr>
        <w:t xml:space="preserve"> </w:t>
      </w:r>
      <w:r w:rsidRPr="003F02C0">
        <w:rPr>
          <w:b/>
          <w:bCs/>
          <w:highlight w:val="green"/>
          <w:u w:val="single"/>
        </w:rPr>
        <w:t>resource</w:t>
      </w:r>
      <w:r w:rsidRPr="003F02C0">
        <w:rPr>
          <w:highlight w:val="green"/>
          <w:u w:val="single"/>
        </w:rPr>
        <w:t xml:space="preserve"> </w:t>
      </w:r>
      <w:r w:rsidRPr="003F02C0">
        <w:rPr>
          <w:b/>
          <w:bCs/>
          <w:highlight w:val="green"/>
          <w:u w:val="single"/>
        </w:rPr>
        <w:t>extraction</w:t>
      </w:r>
      <w:r w:rsidRPr="003915E1">
        <w:rPr>
          <w:sz w:val="16"/>
        </w:rPr>
        <w:t>” (</w:t>
      </w:r>
      <w:proofErr w:type="spellStart"/>
      <w:r w:rsidRPr="003915E1">
        <w:rPr>
          <w:sz w:val="16"/>
        </w:rPr>
        <w:t>Kwet</w:t>
      </w:r>
      <w:proofErr w:type="spellEnd"/>
      <w:r w:rsidRPr="003915E1">
        <w:rPr>
          <w:sz w:val="16"/>
        </w:rPr>
        <w:t xml:space="preserve"> 2019, p. 6).</w:t>
      </w:r>
    </w:p>
    <w:p w14:paraId="1980DFF0" w14:textId="77777777" w:rsidR="00057FB2" w:rsidRPr="003915E1" w:rsidRDefault="00057FB2" w:rsidP="00057FB2">
      <w:pPr>
        <w:rPr>
          <w:sz w:val="12"/>
          <w:szCs w:val="18"/>
        </w:rPr>
      </w:pPr>
      <w:r w:rsidRPr="003915E1">
        <w:rPr>
          <w:sz w:val="12"/>
          <w:szCs w:val="18"/>
        </w:rPr>
        <w:t xml:space="preserve">Digital colonialism is certainly not solely enacted by White people or linked solely to Whiteness. China’s Belt and Road Initiative has also been widely critiqued as an attempt to exert forms of neocolonial control over target investment countries in the Global South. Meanwhile, settler colonial states such as China, India and Israel use new digital technologies to further exert control over colonized territories such as Xinjiang, Kashmir, Gaza, and the West Bank (e.g., Loewenstein 2024). Nonetheless, these extractive models replicate the colonial ideologies and structures central to the production of Whiteness in the eighteenth and nineteenth centuries. This is best encapsulated by Western tech companies’ new “scramble for Africa,” where US-based technology companies treat African countries as rich sites for resource extraction, such as the mass harvesting of data through projects such as Google’s Project Loon and Project </w:t>
      </w:r>
      <w:proofErr w:type="spellStart"/>
      <w:r w:rsidRPr="003915E1">
        <w:rPr>
          <w:sz w:val="12"/>
          <w:szCs w:val="18"/>
        </w:rPr>
        <w:t>CSquared</w:t>
      </w:r>
      <w:proofErr w:type="spellEnd"/>
      <w:r w:rsidRPr="003915E1">
        <w:rPr>
          <w:sz w:val="12"/>
          <w:szCs w:val="18"/>
        </w:rPr>
        <w:t>, and Facebook’s Free Basics and Project Aires (Coleman 2019). The discourse of “mining” African countries for data is, as Birhane points out, a continuation of the colonizer’s attitude that people racialized as other than White are “raw material free for the taking” (Birhane 2023, p. 251).</w:t>
      </w:r>
    </w:p>
    <w:p w14:paraId="001BBED3" w14:textId="77777777" w:rsidR="00057FB2" w:rsidRPr="001E1345" w:rsidRDefault="00057FB2" w:rsidP="00057FB2">
      <w:pPr>
        <w:rPr>
          <w:sz w:val="16"/>
        </w:rPr>
      </w:pPr>
      <w:r w:rsidRPr="003915E1">
        <w:rPr>
          <w:sz w:val="16"/>
        </w:rPr>
        <w:t xml:space="preserve">The tech industry’s </w:t>
      </w:r>
      <w:r w:rsidRPr="00A444A5">
        <w:rPr>
          <w:u w:val="single"/>
        </w:rPr>
        <w:t>emphasis</w:t>
      </w:r>
      <w:r w:rsidRPr="003915E1">
        <w:rPr>
          <w:sz w:val="16"/>
        </w:rPr>
        <w:t xml:space="preserve"> </w:t>
      </w:r>
      <w:r w:rsidRPr="00A444A5">
        <w:rPr>
          <w:u w:val="single"/>
        </w:rPr>
        <w:t>on</w:t>
      </w:r>
      <w:r w:rsidRPr="003915E1">
        <w:rPr>
          <w:sz w:val="16"/>
        </w:rPr>
        <w:t xml:space="preserve"> </w:t>
      </w:r>
      <w:r w:rsidRPr="00A444A5">
        <w:rPr>
          <w:u w:val="single"/>
        </w:rPr>
        <w:t>technological</w:t>
      </w:r>
      <w:r w:rsidRPr="003915E1">
        <w:rPr>
          <w:sz w:val="16"/>
        </w:rPr>
        <w:t xml:space="preserve"> </w:t>
      </w:r>
      <w:r w:rsidRPr="00A444A5">
        <w:rPr>
          <w:u w:val="single"/>
        </w:rPr>
        <w:t>innovation</w:t>
      </w:r>
      <w:r w:rsidRPr="003915E1">
        <w:rPr>
          <w:sz w:val="16"/>
        </w:rPr>
        <w:t xml:space="preserve"> and economic growth—regardless of the human and environmental costs—is </w:t>
      </w:r>
      <w:r w:rsidRPr="003F02C0">
        <w:rPr>
          <w:highlight w:val="green"/>
          <w:u w:val="single"/>
        </w:rPr>
        <w:t>driven</w:t>
      </w:r>
      <w:r w:rsidRPr="00A444A5">
        <w:rPr>
          <w:u w:val="single"/>
        </w:rPr>
        <w:t xml:space="preserve"> </w:t>
      </w:r>
      <w:r w:rsidRPr="003F02C0">
        <w:rPr>
          <w:highlight w:val="green"/>
          <w:u w:val="single"/>
        </w:rPr>
        <w:t>by</w:t>
      </w:r>
      <w:r w:rsidRPr="00A444A5">
        <w:rPr>
          <w:u w:val="single"/>
        </w:rPr>
        <w:t xml:space="preserve"> </w:t>
      </w:r>
      <w:r w:rsidRPr="003F02C0">
        <w:rPr>
          <w:highlight w:val="green"/>
          <w:u w:val="single"/>
        </w:rPr>
        <w:t>ideologies</w:t>
      </w:r>
      <w:r w:rsidRPr="00A444A5">
        <w:rPr>
          <w:u w:val="single"/>
        </w:rPr>
        <w:t xml:space="preserve"> </w:t>
      </w:r>
      <w:r w:rsidRPr="003F02C0">
        <w:rPr>
          <w:highlight w:val="green"/>
          <w:u w:val="single"/>
        </w:rPr>
        <w:t>that</w:t>
      </w:r>
      <w:r w:rsidRPr="00A444A5">
        <w:rPr>
          <w:u w:val="single"/>
        </w:rPr>
        <w:t xml:space="preserve"> </w:t>
      </w:r>
      <w:r w:rsidRPr="003F02C0">
        <w:rPr>
          <w:highlight w:val="green"/>
          <w:u w:val="single"/>
        </w:rPr>
        <w:t>tie</w:t>
      </w:r>
      <w:r w:rsidRPr="00A444A5">
        <w:rPr>
          <w:u w:val="single"/>
        </w:rPr>
        <w:t xml:space="preserve"> </w:t>
      </w:r>
      <w:r w:rsidRPr="003F02C0">
        <w:rPr>
          <w:highlight w:val="green"/>
          <w:u w:val="single"/>
        </w:rPr>
        <w:t>Whiteness</w:t>
      </w:r>
      <w:r w:rsidRPr="00A444A5">
        <w:rPr>
          <w:u w:val="single"/>
        </w:rPr>
        <w:t xml:space="preserve"> </w:t>
      </w:r>
      <w:r w:rsidRPr="003F02C0">
        <w:rPr>
          <w:highlight w:val="green"/>
          <w:u w:val="single"/>
        </w:rPr>
        <w:t>to</w:t>
      </w:r>
      <w:r w:rsidRPr="003915E1">
        <w:rPr>
          <w:sz w:val="16"/>
        </w:rPr>
        <w:t xml:space="preserve"> </w:t>
      </w:r>
      <w:r w:rsidRPr="003F02C0">
        <w:rPr>
          <w:highlight w:val="green"/>
          <w:u w:val="single"/>
        </w:rPr>
        <w:t>technological</w:t>
      </w:r>
      <w:r w:rsidRPr="003915E1">
        <w:rPr>
          <w:sz w:val="16"/>
        </w:rPr>
        <w:t xml:space="preserve"> </w:t>
      </w:r>
      <w:r w:rsidRPr="003F02C0">
        <w:rPr>
          <w:u w:val="single"/>
        </w:rPr>
        <w:t>prowess</w:t>
      </w:r>
      <w:r w:rsidRPr="003915E1">
        <w:rPr>
          <w:sz w:val="16"/>
        </w:rPr>
        <w:t xml:space="preserve">, </w:t>
      </w:r>
      <w:r w:rsidRPr="00A444A5">
        <w:rPr>
          <w:u w:val="single"/>
        </w:rPr>
        <w:t>progress</w:t>
      </w:r>
      <w:r w:rsidRPr="003915E1">
        <w:rPr>
          <w:sz w:val="16"/>
        </w:rPr>
        <w:t xml:space="preserve">, and </w:t>
      </w:r>
      <w:r w:rsidRPr="003F02C0">
        <w:rPr>
          <w:highlight w:val="green"/>
          <w:u w:val="single"/>
        </w:rPr>
        <w:t>modernity</w:t>
      </w:r>
      <w:r w:rsidRPr="003915E1">
        <w:rPr>
          <w:sz w:val="16"/>
        </w:rPr>
        <w:t>. As Danielle Coleman writes, “</w:t>
      </w:r>
      <w:r w:rsidRPr="003F02C0">
        <w:rPr>
          <w:b/>
          <w:bCs/>
          <w:u w:val="single"/>
        </w:rPr>
        <w:t>giant tech companies</w:t>
      </w:r>
      <w:r w:rsidRPr="00A444A5">
        <w:rPr>
          <w:u w:val="single"/>
        </w:rPr>
        <w:t xml:space="preserve"> are </w:t>
      </w:r>
      <w:r w:rsidRPr="003F02C0">
        <w:rPr>
          <w:b/>
          <w:bCs/>
          <w:highlight w:val="green"/>
          <w:u w:val="single"/>
        </w:rPr>
        <w:t>acting as</w:t>
      </w:r>
      <w:r w:rsidRPr="003F02C0">
        <w:rPr>
          <w:highlight w:val="green"/>
          <w:u w:val="single"/>
        </w:rPr>
        <w:t xml:space="preserve"> </w:t>
      </w:r>
      <w:r w:rsidRPr="003F02C0">
        <w:rPr>
          <w:b/>
          <w:bCs/>
          <w:highlight w:val="green"/>
          <w:u w:val="single"/>
        </w:rPr>
        <w:t>the</w:t>
      </w:r>
      <w:r w:rsidRPr="003F02C0">
        <w:rPr>
          <w:u w:val="single"/>
        </w:rPr>
        <w:t xml:space="preserve"> “</w:t>
      </w:r>
      <w:r w:rsidRPr="003F02C0">
        <w:rPr>
          <w:b/>
          <w:bCs/>
          <w:highlight w:val="green"/>
          <w:u w:val="single"/>
        </w:rPr>
        <w:t>White savior</w:t>
      </w:r>
      <w:r w:rsidRPr="003915E1">
        <w:rPr>
          <w:sz w:val="16"/>
        </w:rPr>
        <w:t xml:space="preserve">,” much like colonial powers who disguised the Scramble for Africa as liberalization intended to help the “noble savage” (Coleman 2019, p. 430). Likewise, Abeba Birhane argues that the rhetoric of Big Tech companies “echoed old colonial rhetoric: ‘we know what these people need, and we are coming to save them. They should be grateful’” (Birhane 2023, p. 248). The White </w:t>
      </w:r>
      <w:proofErr w:type="spellStart"/>
      <w:r w:rsidRPr="003915E1">
        <w:rPr>
          <w:sz w:val="16"/>
        </w:rPr>
        <w:t>saviorist</w:t>
      </w:r>
      <w:proofErr w:type="spellEnd"/>
      <w:r w:rsidRPr="003915E1">
        <w:rPr>
          <w:sz w:val="16"/>
        </w:rPr>
        <w:t xml:space="preserve"> logics of Big Tech companies replicate previous histories of colonial expansion, where, as the historian Michael Adas (1989) documents, ideologies of White technological superiority were used to justify the colonization of countries in the Global South.</w:t>
      </w:r>
    </w:p>
    <w:p w14:paraId="437466D0" w14:textId="77777777" w:rsidR="00057FB2" w:rsidRDefault="00057FB2" w:rsidP="00057FB2"/>
    <w:p w14:paraId="63992250" w14:textId="77777777" w:rsidR="00057FB2" w:rsidRDefault="00057FB2" w:rsidP="00057FB2">
      <w:pPr>
        <w:pStyle w:val="Heading4"/>
      </w:pPr>
      <w:r>
        <w:t xml:space="preserve">Otherwise, technological power concentration injects unique misalignment risks that </w:t>
      </w:r>
      <w:proofErr w:type="gramStart"/>
      <w:r>
        <w:t>makes</w:t>
      </w:r>
      <w:proofErr w:type="gramEnd"/>
      <w:r>
        <w:t xml:space="preserve"> an existential </w:t>
      </w:r>
      <w:proofErr w:type="spellStart"/>
      <w:r>
        <w:t>polycrisis</w:t>
      </w:r>
      <w:proofErr w:type="spellEnd"/>
      <w:r>
        <w:t xml:space="preserve"> certain. </w:t>
      </w:r>
    </w:p>
    <w:p w14:paraId="04C63CBE" w14:textId="77777777" w:rsidR="00057FB2" w:rsidRPr="006377F0" w:rsidRDefault="00057FB2" w:rsidP="00057FB2">
      <w:r w:rsidRPr="006377F0">
        <w:rPr>
          <w:rStyle w:val="Style13ptBold"/>
        </w:rPr>
        <w:t>Bales 25</w:t>
      </w:r>
      <w:r>
        <w:t xml:space="preserve"> (</w:t>
      </w:r>
      <w:r w:rsidRPr="006377F0">
        <w:t xml:space="preserve">, A. (2025) 'A </w:t>
      </w:r>
      <w:proofErr w:type="spellStart"/>
      <w:r w:rsidRPr="006377F0">
        <w:t>polycrisis</w:t>
      </w:r>
      <w:proofErr w:type="spellEnd"/>
      <w:r w:rsidRPr="006377F0">
        <w:t xml:space="preserve">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44150B28"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1 Introduction</w:t>
      </w:r>
    </w:p>
    <w:p w14:paraId="7659D7F7"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8). Given the potential stakes involved, it's important to assess how seriously we should take these worries so that we can work to mitigate the risks if necessary.</w:t>
      </w:r>
    </w:p>
    <w:p w14:paraId="6FBF2825"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Along these lines, a threat model is a systematic assessment of </w:t>
      </w:r>
      <w:proofErr w:type="gramStart"/>
      <w:r w:rsidRPr="00F71B7A">
        <w:rPr>
          <w:rFonts w:asciiTheme="minorHAnsi" w:hAnsiTheme="minorHAnsi" w:cstheme="minorBidi"/>
          <w:sz w:val="12"/>
          <w:szCs w:val="24"/>
        </w:rPr>
        <w:t>particular mechanisms</w:t>
      </w:r>
      <w:proofErr w:type="gramEnd"/>
      <w:r w:rsidRPr="00F71B7A">
        <w:rPr>
          <w:rFonts w:asciiTheme="minorHAnsi" w:hAnsiTheme="minorHAnsi" w:cstheme="minorBidi"/>
          <w:sz w:val="12"/>
          <w:szCs w:val="24"/>
        </w:rPr>
        <w:t xml:space="preserve"> by which AI might lead to catastrophe. For example, a power-seeking threat model explores whether future, </w:t>
      </w:r>
      <w:proofErr w:type="gramStart"/>
      <w:r w:rsidRPr="00F71B7A">
        <w:rPr>
          <w:rFonts w:asciiTheme="minorHAnsi" w:hAnsiTheme="minorHAnsi" w:cstheme="minorBidi"/>
          <w:sz w:val="12"/>
          <w:szCs w:val="24"/>
        </w:rPr>
        <w:t>highly-capable</w:t>
      </w:r>
      <w:proofErr w:type="gramEnd"/>
      <w:r w:rsidRPr="00F71B7A">
        <w:rPr>
          <w:rFonts w:asciiTheme="minorHAnsi" w:hAnsiTheme="minorHAnsi" w:cstheme="minorBidi"/>
          <w:sz w:val="12"/>
          <w:szCs w:val="24"/>
        </w:rPr>
        <w:t xml:space="preserve"> AIs will seek and acquire power, before using this to cause either human extinction or the disempowerment of humanity (Carlsmith 2021; Ngo et al. 2023; Carlsmith, Forthcoming).</w:t>
      </w:r>
    </w:p>
    <w:p w14:paraId="137418BE"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While this </w:t>
      </w:r>
      <w:proofErr w:type="gramStart"/>
      <w:r w:rsidRPr="00F71B7A">
        <w:rPr>
          <w:rFonts w:asciiTheme="minorHAnsi" w:hAnsiTheme="minorHAnsi" w:cstheme="minorBidi"/>
          <w:sz w:val="16"/>
          <w:szCs w:val="32"/>
        </w:rPr>
        <w:t>particular threat</w:t>
      </w:r>
      <w:proofErr w:type="gramEnd"/>
      <w:r w:rsidRPr="00F71B7A">
        <w:rPr>
          <w:rFonts w:asciiTheme="minorHAnsi" w:hAnsiTheme="minorHAnsi" w:cstheme="minorBidi"/>
          <w:sz w:val="16"/>
          <w:szCs w:val="32"/>
        </w:rPr>
        <w:t xml:space="preserve">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w:t>
      </w:r>
      <w:proofErr w:type="gramStart"/>
      <w:r w:rsidRPr="003A3856">
        <w:rPr>
          <w:rFonts w:asciiTheme="minorHAnsi" w:hAnsiTheme="minorHAnsi" w:cstheme="minorBidi"/>
          <w:szCs w:val="32"/>
          <w:u w:val="single"/>
        </w:rPr>
        <w:t xml:space="preserve">the </w:t>
      </w:r>
      <w:r w:rsidRPr="00F71B7A">
        <w:rPr>
          <w:rFonts w:asciiTheme="minorHAnsi" w:hAnsiTheme="minorHAnsi" w:cstheme="minorBidi"/>
          <w:b/>
          <w:bCs/>
          <w:szCs w:val="32"/>
          <w:u w:val="single"/>
        </w:rPr>
        <w:t>academic</w:t>
      </w:r>
      <w:proofErr w:type="gramEnd"/>
      <w:r w:rsidRPr="00F71B7A">
        <w:rPr>
          <w:rFonts w:asciiTheme="minorHAnsi" w:hAnsiTheme="minorHAnsi" w:cstheme="minorBidi"/>
          <w:b/>
          <w:bCs/>
          <w:szCs w:val="32"/>
          <w:u w:val="single"/>
        </w:rPr>
        <w:t xml:space="preserve">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proofErr w:type="spellStart"/>
      <w:r w:rsidRPr="00BE56EF">
        <w:rPr>
          <w:rFonts w:asciiTheme="minorHAnsi" w:hAnsiTheme="minorHAnsi" w:cstheme="minorBidi"/>
          <w:b/>
          <w:bCs/>
          <w:szCs w:val="32"/>
          <w:highlight w:val="green"/>
          <w:u w:val="single"/>
        </w:rPr>
        <w:t>polycrisis</w:t>
      </w:r>
      <w:proofErr w:type="spellEnd"/>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67E5E9E4"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My purpose in exploring this threat model isn’t to outline the most probable scenario for the future of AI. Instead, I aim to clarify one way that things could go severely awry. Consequently, I won't argue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-driven catastrophe is inevitable but merely that it's plausible enough to call for further reflection.</w:t>
      </w:r>
    </w:p>
    <w:p w14:paraId="7A4ACADB"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A comparison: when NASA considers how a space mission could go severely </w:t>
      </w:r>
      <w:proofErr w:type="gramStart"/>
      <w:r w:rsidRPr="00F71B7A">
        <w:rPr>
          <w:rFonts w:asciiTheme="minorHAnsi" w:hAnsiTheme="minorHAnsi" w:cstheme="minorBidi"/>
          <w:sz w:val="12"/>
          <w:szCs w:val="24"/>
        </w:rPr>
        <w:t>wrong</w:t>
      </w:r>
      <w:proofErr w:type="gramEnd"/>
      <w:r w:rsidRPr="00F71B7A">
        <w:rPr>
          <w:rFonts w:asciiTheme="minorHAnsi" w:hAnsiTheme="minorHAnsi" w:cstheme="minorBidi"/>
          <w:sz w:val="12"/>
          <w:szCs w:val="2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22553D8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3B2540C6" w14:textId="77777777" w:rsidR="00057FB2" w:rsidRPr="00F71B7A" w:rsidRDefault="00057FB2" w:rsidP="00057FB2">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 xml:space="preserve">of humanity’s </w:t>
      </w:r>
      <w:proofErr w:type="spellStart"/>
      <w:r w:rsidRPr="00F71B7A">
        <w:rPr>
          <w:rFonts w:asciiTheme="minorHAnsi" w:hAnsiTheme="minorHAnsi" w:cstheme="minorBidi"/>
          <w:b/>
          <w:bCs/>
          <w:szCs w:val="32"/>
          <w:u w:val="single"/>
        </w:rPr>
        <w:t>longterm</w:t>
      </w:r>
      <w:proofErr w:type="spellEnd"/>
      <w:r w:rsidRPr="00F71B7A">
        <w:rPr>
          <w:rFonts w:asciiTheme="minorHAnsi" w:hAnsiTheme="minorHAnsi" w:cstheme="minorBidi"/>
          <w:b/>
          <w:bCs/>
          <w:szCs w:val="32"/>
          <w:u w:val="single"/>
        </w:rPr>
        <w:t xml:space="preserve">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w:t>
      </w:r>
      <w:proofErr w:type="spellStart"/>
      <w:r w:rsidRPr="00C94778">
        <w:rPr>
          <w:rFonts w:asciiTheme="minorHAnsi" w:hAnsiTheme="minorHAnsi" w:cstheme="minorBidi"/>
          <w:szCs w:val="32"/>
          <w:u w:val="single"/>
        </w:rPr>
        <w:t>civilisation</w:t>
      </w:r>
      <w:proofErr w:type="spellEnd"/>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1F32CDA3"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w:t>
      </w:r>
      <w:proofErr w:type="gramStart"/>
      <w:r w:rsidRPr="00F71B7A">
        <w:rPr>
          <w:rFonts w:asciiTheme="minorHAnsi" w:hAnsiTheme="minorHAnsi" w:cstheme="minorBidi"/>
          <w:sz w:val="16"/>
          <w:szCs w:val="32"/>
        </w:rPr>
        <w:t>catastrophe</w:t>
      </w:r>
      <w:proofErr w:type="gramEnd"/>
      <w:r w:rsidRPr="00F71B7A">
        <w:rPr>
          <w:rFonts w:asciiTheme="minorHAnsi" w:hAnsiTheme="minorHAnsi" w:cstheme="minorBidi"/>
          <w:sz w:val="16"/>
          <w:szCs w:val="32"/>
        </w:rPr>
        <w:t xml:space="preserv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7B07BAA8"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This raises a challenge: we don't know what the future will look like, and any threat model relating to the future will need to address this uncertainty. There are two ways to do so: a threat model can either assess the plausibility of certain claims about the </w:t>
      </w:r>
      <w:proofErr w:type="gramStart"/>
      <w:r w:rsidRPr="00F71B7A">
        <w:rPr>
          <w:rFonts w:asciiTheme="minorHAnsi" w:hAnsiTheme="minorHAnsi" w:cstheme="minorBidi"/>
          <w:sz w:val="12"/>
          <w:szCs w:val="24"/>
        </w:rPr>
        <w:t>future</w:t>
      </w:r>
      <w:proofErr w:type="gramEnd"/>
      <w:r w:rsidRPr="00F71B7A">
        <w:rPr>
          <w:rFonts w:asciiTheme="minorHAnsi" w:hAnsiTheme="minorHAnsi" w:cstheme="minorBidi"/>
          <w:sz w:val="12"/>
          <w:szCs w:val="24"/>
        </w:rPr>
        <w:t xml:space="preserve"> or it can assume their truth. In the latter case, the threat model is conditional: it assesses the risk of catastrophe via some mechanism conditional on the future unfolding in the specified manner.</w:t>
      </w:r>
    </w:p>
    <w:p w14:paraId="7290B41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I'll take this latter approach and so will assume, without argument, certain claims. Broadly, I'll assume that the future sociotechnical landscape surrounding AI will look </w:t>
      </w:r>
      <w:proofErr w:type="gramStart"/>
      <w:r w:rsidRPr="00F71B7A">
        <w:rPr>
          <w:rFonts w:asciiTheme="minorHAnsi" w:hAnsiTheme="minorHAnsi" w:cstheme="minorBidi"/>
          <w:sz w:val="12"/>
          <w:szCs w:val="24"/>
        </w:rPr>
        <w:t>similar to</w:t>
      </w:r>
      <w:proofErr w:type="gramEnd"/>
      <w:r w:rsidRPr="00F71B7A">
        <w:rPr>
          <w:rFonts w:asciiTheme="minorHAnsi" w:hAnsiTheme="minorHAnsi" w:cstheme="minorBidi"/>
          <w:sz w:val="12"/>
          <w:szCs w:val="24"/>
        </w:rPr>
        <w:t xml:space="preserve"> the landscape now in important respects, though with technological advances along the way and with AI diffusing out into wider use. More concretely, I'll assume:</w:t>
      </w:r>
    </w:p>
    <w:p w14:paraId="3458E5E4"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5). In the intended sense, human </w:t>
      </w:r>
      <w:proofErr w:type="spellStart"/>
      <w:r w:rsidRPr="00F71B7A">
        <w:rPr>
          <w:rFonts w:asciiTheme="minorHAnsi" w:hAnsiTheme="minorHAnsi" w:cstheme="minorBidi"/>
          <w:sz w:val="12"/>
          <w:szCs w:val="24"/>
        </w:rPr>
        <w:t>civilisation</w:t>
      </w:r>
      <w:proofErr w:type="spellEnd"/>
      <w:r w:rsidRPr="00F71B7A">
        <w:rPr>
          <w:rFonts w:asciiTheme="minorHAnsi" w:hAnsiTheme="minorHAnsi" w:cstheme="minorBidi"/>
          <w:sz w:val="12"/>
          <w:szCs w:val="2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51781D17"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A Human-Comprehensible Pace of Change—In the coming decades, AI will accelerate the pace of social and technological change, and harm will result from human failure to adapt. Nevertheless, change will occur sufficiently slowly </w:t>
      </w:r>
      <w:proofErr w:type="gramStart"/>
      <w:r w:rsidRPr="00F71B7A">
        <w:rPr>
          <w:rFonts w:asciiTheme="minorHAnsi" w:hAnsiTheme="minorHAnsi" w:cstheme="minorBidi"/>
          <w:sz w:val="12"/>
          <w:szCs w:val="24"/>
        </w:rPr>
        <w:t>that</w:t>
      </w:r>
      <w:proofErr w:type="gramEnd"/>
      <w:r w:rsidRPr="00F71B7A">
        <w:rPr>
          <w:rFonts w:asciiTheme="minorHAnsi" w:hAnsiTheme="minorHAnsi" w:cstheme="minorBidi"/>
          <w:sz w:val="12"/>
          <w:szCs w:val="24"/>
        </w:rPr>
        <w:t xml:space="preserve">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4).</w:t>
      </w:r>
    </w:p>
    <w:p w14:paraId="0800DD37"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24334300"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This list </w:t>
      </w:r>
      <w:proofErr w:type="spellStart"/>
      <w:r w:rsidRPr="00F71B7A">
        <w:rPr>
          <w:rFonts w:asciiTheme="minorHAnsi" w:hAnsiTheme="minorHAnsi" w:cstheme="minorBidi"/>
          <w:sz w:val="16"/>
          <w:szCs w:val="32"/>
        </w:rPr>
        <w:t>emphasises</w:t>
      </w:r>
      <w:proofErr w:type="spellEnd"/>
      <w:r w:rsidRPr="00F71B7A">
        <w:rPr>
          <w:rFonts w:asciiTheme="minorHAnsi" w:hAnsiTheme="minorHAnsi" w:cstheme="minorBidi"/>
          <w:sz w:val="16"/>
          <w:szCs w:val="32"/>
        </w:rPr>
        <w:t xml:space="preserve">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5D9E1D6E"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15DBFB47"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proofErr w:type="spellStart"/>
      <w:r w:rsidRPr="005E268B">
        <w:rPr>
          <w:rFonts w:asciiTheme="minorHAnsi" w:hAnsiTheme="minorHAnsi" w:cstheme="minorBidi"/>
          <w:szCs w:val="32"/>
          <w:u w:val="single"/>
        </w:rPr>
        <w:t>Polycrisis</w:t>
      </w:r>
      <w:proofErr w:type="spellEnd"/>
    </w:p>
    <w:p w14:paraId="33437F00"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In this paper, I'll explore a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according to which AI will cause a set of interacting harms that lead to catastrophe. This model can be broken down into three claims.</w:t>
      </w:r>
    </w:p>
    <w:p w14:paraId="3F6C0349"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DC6CAA8"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w:t>
      </w:r>
      <w:proofErr w:type="spellStart"/>
      <w:r w:rsidRPr="00F71B7A">
        <w:rPr>
          <w:rFonts w:asciiTheme="minorHAnsi" w:hAnsiTheme="minorHAnsi" w:cstheme="minorBidi"/>
          <w:sz w:val="12"/>
          <w:szCs w:val="24"/>
        </w:rPr>
        <w:t>characterise</w:t>
      </w:r>
      <w:proofErr w:type="spellEnd"/>
      <w:r w:rsidRPr="00F71B7A">
        <w:rPr>
          <w:rFonts w:asciiTheme="minorHAnsi" w:hAnsiTheme="minorHAnsi" w:cstheme="minorBidi"/>
          <w:sz w:val="12"/>
          <w:szCs w:val="24"/>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3E595F48"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xml:space="preserve">. If we assume the degree of harm resulting from some factor can be represented numerically then the claim is that the harm resulting from the factors operating in conjunction will be much greater than the sum of </w:t>
      </w:r>
      <w:proofErr w:type="gramStart"/>
      <w:r w:rsidRPr="00F71B7A">
        <w:rPr>
          <w:rFonts w:asciiTheme="minorHAnsi" w:hAnsiTheme="minorHAnsi" w:cstheme="minorBidi"/>
          <w:sz w:val="16"/>
          <w:szCs w:val="32"/>
        </w:rPr>
        <w:t>harms</w:t>
      </w:r>
      <w:proofErr w:type="gramEnd"/>
      <w:r w:rsidRPr="00F71B7A">
        <w:rPr>
          <w:rFonts w:asciiTheme="minorHAnsi" w:hAnsiTheme="minorHAnsi" w:cstheme="minorBidi"/>
          <w:sz w:val="16"/>
          <w:szCs w:val="32"/>
        </w:rPr>
        <w:t xml:space="preserve"> that would result from each factor operating in isolation.6</w:t>
      </w:r>
    </w:p>
    <w:p w14:paraId="05A9153E" w14:textId="77777777" w:rsidR="00057FB2" w:rsidRPr="00C264C1" w:rsidRDefault="00057FB2" w:rsidP="00057FB2">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42A094F5"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In the remainder of this paper, I'll evaluate the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by evaluating each claim in turn. But before I do so, two caveats.</w:t>
      </w:r>
    </w:p>
    <w:p w14:paraId="257F660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First, as my aim is to show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is worth taking seriously—and not </w:t>
      </w:r>
      <w:proofErr w:type="gramStart"/>
      <w:r w:rsidRPr="00F71B7A">
        <w:rPr>
          <w:rFonts w:asciiTheme="minorHAnsi" w:hAnsiTheme="minorHAnsi" w:cstheme="minorBidi"/>
          <w:sz w:val="12"/>
          <w:szCs w:val="24"/>
        </w:rPr>
        <w:t>to show</w:t>
      </w:r>
      <w:proofErr w:type="gramEnd"/>
      <w:r w:rsidRPr="00F71B7A">
        <w:rPr>
          <w:rFonts w:asciiTheme="minorHAnsi" w:hAnsiTheme="minorHAnsi" w:cstheme="minorBidi"/>
          <w:sz w:val="12"/>
          <w:szCs w:val="24"/>
        </w:rPr>
        <w:t xml:space="preserve"> that it's </w:t>
      </w:r>
      <w:proofErr w:type="gramStart"/>
      <w:r w:rsidRPr="00F71B7A">
        <w:rPr>
          <w:rFonts w:asciiTheme="minorHAnsi" w:hAnsiTheme="minorHAnsi" w:cstheme="minorBidi"/>
          <w:sz w:val="12"/>
          <w:szCs w:val="24"/>
        </w:rPr>
        <w:t>inevitable—</w:t>
      </w:r>
      <w:proofErr w:type="gramEnd"/>
      <w:r w:rsidRPr="00F71B7A">
        <w:rPr>
          <w:rFonts w:asciiTheme="minorHAnsi" w:hAnsiTheme="minorHAnsi" w:cstheme="minorBidi"/>
          <w:sz w:val="12"/>
          <w:szCs w:val="24"/>
        </w:rPr>
        <w:t>I won't provide decisive arguments for these claims. Instead, I'll merely show that each claim is sufficiently plausible that, from a precautionary perspective and given what's at stake, it's worth exploring what follows from them.</w:t>
      </w:r>
    </w:p>
    <w:p w14:paraId="2378F687"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I won't discuss the possibility that AI bolsters cyber </w:t>
      </w:r>
      <w:proofErr w:type="spellStart"/>
      <w:r w:rsidRPr="00F71B7A">
        <w:rPr>
          <w:rFonts w:asciiTheme="minorHAnsi" w:hAnsiTheme="minorHAnsi" w:cstheme="minorBidi"/>
          <w:sz w:val="12"/>
          <w:szCs w:val="24"/>
        </w:rPr>
        <w:t>defence</w:t>
      </w:r>
      <w:proofErr w:type="spellEnd"/>
      <w:r w:rsidRPr="00F71B7A">
        <w:rPr>
          <w:rFonts w:asciiTheme="minorHAnsi" w:hAnsiTheme="minorHAnsi" w:cstheme="minorBidi"/>
          <w:sz w:val="12"/>
          <w:szCs w:val="24"/>
        </w:rPr>
        <w:t xml:space="preserve"> more than cyber offence, leading to more secure digital systems (see Bonfanti 2022; Newman 2024). This is because I'm interested in the scenarios where AI goes most severely wrong, and in these scenarios, I expect harmful impacts to be the dominant consideration.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I focus on these.8 </w:t>
      </w:r>
    </w:p>
    <w:p w14:paraId="72965B6D"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0D3E624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2D4C229E"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CD8DA6B"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(This paper was </w:t>
      </w:r>
      <w:proofErr w:type="spellStart"/>
      <w:r w:rsidRPr="00F71B7A">
        <w:rPr>
          <w:rFonts w:asciiTheme="minorHAnsi" w:hAnsiTheme="minorHAnsi" w:cstheme="minorBidi"/>
          <w:sz w:val="12"/>
          <w:szCs w:val="24"/>
        </w:rPr>
        <w:t>finalised</w:t>
      </w:r>
      <w:proofErr w:type="spellEnd"/>
      <w:r w:rsidRPr="00F71B7A">
        <w:rPr>
          <w:rFonts w:asciiTheme="minorHAnsi" w:hAnsiTheme="minorHAnsi" w:cstheme="minorBidi"/>
          <w:sz w:val="12"/>
          <w:szCs w:val="24"/>
        </w:rPr>
        <w:t xml:space="preserve"> on February 15th, 2025. Given the rapid pace of developments in AI and the slower pace of academic publishing, there will undoubtedly be further developments by the time you read this.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this section should be read as a snapshot taken at the time of writing.)</w:t>
      </w:r>
    </w:p>
    <w:p w14:paraId="06401E9B"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64E2CAB7"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6B87C756" w14:textId="77777777" w:rsidR="00057FB2" w:rsidRPr="00F71B7A" w:rsidRDefault="00057FB2" w:rsidP="00057FB2">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w:t>
      </w:r>
      <w:proofErr w:type="gramStart"/>
      <w:r w:rsidRPr="00F71B7A">
        <w:rPr>
          <w:rFonts w:asciiTheme="minorHAnsi" w:hAnsiTheme="minorHAnsi" w:cstheme="minorBidi"/>
          <w:sz w:val="16"/>
          <w:szCs w:val="32"/>
        </w:rPr>
        <w:t>et  al.</w:t>
      </w:r>
      <w:proofErr w:type="gramEnd"/>
      <w:r w:rsidRPr="00F71B7A">
        <w:rPr>
          <w:rFonts w:asciiTheme="minorHAnsi" w:hAnsiTheme="minorHAnsi" w:cstheme="minorBidi"/>
          <w:sz w:val="16"/>
          <w:szCs w:val="32"/>
        </w:rPr>
        <w:t xml:space="preserve">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w:t>
      </w:r>
      <w:proofErr w:type="spellStart"/>
      <w:r w:rsidRPr="00F71B7A">
        <w:rPr>
          <w:rFonts w:asciiTheme="minorHAnsi" w:hAnsiTheme="minorHAnsi" w:cstheme="minorBidi"/>
          <w:sz w:val="16"/>
          <w:szCs w:val="32"/>
        </w:rPr>
        <w:t>cyber attacks</w:t>
      </w:r>
      <w:proofErr w:type="spellEnd"/>
      <w:r w:rsidRPr="00F71B7A">
        <w:rPr>
          <w:rFonts w:asciiTheme="minorHAnsi" w:hAnsiTheme="minorHAnsi" w:cstheme="minorBidi"/>
          <w:sz w:val="16"/>
          <w:szCs w:val="32"/>
        </w:rPr>
        <w:t xml:space="preserve">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52F72DEB" w14:textId="77777777" w:rsidR="00057FB2" w:rsidRPr="00F71B7A" w:rsidRDefault="00057FB2" w:rsidP="00057FB2">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6FA97DFD"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54534925" w14:textId="77777777" w:rsidR="00057FB2" w:rsidRPr="00F71B7A" w:rsidRDefault="00057FB2" w:rsidP="00057FB2">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1A2A028F"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w:t>
      </w:r>
      <w:proofErr w:type="spellStart"/>
      <w:r w:rsidRPr="00F71B7A">
        <w:rPr>
          <w:rFonts w:asciiTheme="minorHAnsi" w:hAnsiTheme="minorHAnsi" w:cstheme="minorBidi"/>
          <w:sz w:val="16"/>
          <w:szCs w:val="32"/>
        </w:rPr>
        <w:t>Guntuku</w:t>
      </w:r>
      <w:proofErr w:type="spellEnd"/>
      <w:r w:rsidRPr="00F71B7A">
        <w:rPr>
          <w:rFonts w:asciiTheme="minorHAnsi" w:hAnsiTheme="minorHAnsi" w:cstheme="minorBidi"/>
          <w:sz w:val="16"/>
          <w:szCs w:val="32"/>
        </w:rPr>
        <w:t xml:space="preserve"> et al. 2017; Ahmed et al. 2022; Zhang et al. 2022). </w:t>
      </w:r>
      <w:proofErr w:type="gramStart"/>
      <w:r w:rsidRPr="00F71B7A">
        <w:rPr>
          <w:rFonts w:asciiTheme="minorHAnsi" w:hAnsiTheme="minorHAnsi" w:cstheme="minorBidi"/>
          <w:sz w:val="16"/>
          <w:szCs w:val="32"/>
        </w:rPr>
        <w:t>Indeed</w:t>
      </w:r>
      <w:proofErr w:type="gramEnd"/>
      <w:r w:rsidRPr="00F71B7A">
        <w:rPr>
          <w:rFonts w:asciiTheme="minorHAnsi" w:hAnsiTheme="minorHAnsi" w:cstheme="minorBidi"/>
          <w:sz w:val="16"/>
          <w:szCs w:val="32"/>
        </w:rPr>
        <w:t xml:space="preserve"> even LLMs, which aren't specifically designed for such inferential tasks, are able to make informative inferences about people (Staab et al. 2024).</w:t>
      </w:r>
    </w:p>
    <w:p w14:paraId="58B0F3ED"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 xml:space="preserve">AI can </w:t>
      </w:r>
      <w:proofErr w:type="spellStart"/>
      <w:proofErr w:type="gramStart"/>
      <w:r w:rsidRPr="00D95778">
        <w:rPr>
          <w:rFonts w:asciiTheme="minorHAnsi" w:hAnsiTheme="minorHAnsi" w:cstheme="minorBidi"/>
          <w:szCs w:val="32"/>
          <w:u w:val="single"/>
        </w:rPr>
        <w:t>incentivise</w:t>
      </w:r>
      <w:proofErr w:type="spellEnd"/>
      <w:proofErr w:type="gramEnd"/>
      <w:r w:rsidRPr="00D95778">
        <w:rPr>
          <w:rFonts w:asciiTheme="minorHAnsi" w:hAnsiTheme="minorHAnsi" w:cstheme="minorBidi"/>
          <w:szCs w:val="32"/>
          <w:u w:val="single"/>
        </w:rPr>
        <w:t xml:space="preserve"> and enable surveillance</w:t>
      </w:r>
      <w:r w:rsidRPr="00F71B7A">
        <w:rPr>
          <w:rFonts w:asciiTheme="minorHAnsi" w:hAnsiTheme="minorHAnsi" w:cstheme="minorBidi"/>
          <w:sz w:val="16"/>
          <w:szCs w:val="32"/>
        </w:rPr>
        <w:t xml:space="preserve">. AI's inferential capabilities </w:t>
      </w:r>
      <w:proofErr w:type="spellStart"/>
      <w:r w:rsidRPr="00F71B7A">
        <w:rPr>
          <w:rFonts w:asciiTheme="minorHAnsi" w:hAnsiTheme="minorHAnsi" w:cstheme="minorBidi"/>
          <w:sz w:val="16"/>
          <w:szCs w:val="32"/>
        </w:rPr>
        <w:t>incentivise</w:t>
      </w:r>
      <w:proofErr w:type="spellEnd"/>
      <w:r w:rsidRPr="00F71B7A">
        <w:rPr>
          <w:rFonts w:asciiTheme="minorHAnsi" w:hAnsiTheme="minorHAnsi" w:cstheme="minorBidi"/>
          <w:sz w:val="16"/>
          <w:szCs w:val="32"/>
        </w:rPr>
        <w:t xml:space="preserve"> surveillance of our online activities because the gathered data can be used both in training inferential models and as the basis for making valuable inferences about us (</w:t>
      </w:r>
      <w:proofErr w:type="spellStart"/>
      <w:r w:rsidRPr="00F71B7A">
        <w:rPr>
          <w:rFonts w:asciiTheme="minorHAnsi" w:hAnsiTheme="minorHAnsi" w:cstheme="minorBidi"/>
          <w:sz w:val="16"/>
          <w:szCs w:val="32"/>
        </w:rPr>
        <w:t>Véliz</w:t>
      </w:r>
      <w:proofErr w:type="spellEnd"/>
      <w:r w:rsidRPr="00F71B7A">
        <w:rPr>
          <w:rFonts w:asciiTheme="minorHAnsi" w:hAnsiTheme="minorHAnsi" w:cstheme="minorBidi"/>
          <w:sz w:val="16"/>
          <w:szCs w:val="32"/>
        </w:rPr>
        <w:t xml:space="preserve">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178AABFC"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Strzyżyńska</w:t>
      </w:r>
      <w:proofErr w:type="spellEnd"/>
      <w:r w:rsidRPr="00F71B7A">
        <w:rPr>
          <w:rFonts w:asciiTheme="minorHAnsi" w:hAnsiTheme="minorHAnsi" w:cstheme="minorBidi"/>
          <w:sz w:val="16"/>
          <w:szCs w:val="32"/>
        </w:rPr>
        <w:t xml:space="preserve">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3DF490B4" w14:textId="77777777" w:rsidR="00057FB2" w:rsidRPr="00F71B7A" w:rsidRDefault="00057FB2" w:rsidP="00057FB2">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w:t>
      </w:r>
      <w:proofErr w:type="spellStart"/>
      <w:r w:rsidRPr="00F71B7A">
        <w:rPr>
          <w:rFonts w:asciiTheme="minorHAnsi" w:hAnsiTheme="minorHAnsi" w:cstheme="minorBidi"/>
          <w:sz w:val="16"/>
          <w:szCs w:val="32"/>
        </w:rPr>
        <w:t>personalise</w:t>
      </w:r>
      <w:proofErr w:type="spellEnd"/>
      <w:r w:rsidRPr="00F71B7A">
        <w:rPr>
          <w:rFonts w:asciiTheme="minorHAnsi" w:hAnsiTheme="minorHAnsi" w:cstheme="minorBidi"/>
          <w:sz w:val="16"/>
          <w:szCs w:val="32"/>
        </w:rPr>
        <w:t xml:space="preserve"> the text or by using recommender systems to determine who receives what information. This targeting might make the disinformation more efficacious.12</w:t>
      </w:r>
    </w:p>
    <w:p w14:paraId="6A601F08"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proofErr w:type="gramStart"/>
      <w:r w:rsidRPr="00493AC1">
        <w:rPr>
          <w:rFonts w:asciiTheme="minorHAnsi" w:hAnsiTheme="minorHAnsi" w:cstheme="minorBidi"/>
          <w:szCs w:val="32"/>
          <w:u w:val="single"/>
        </w:rPr>
        <w:t>increases</w:t>
      </w:r>
      <w:proofErr w:type="gramEnd"/>
      <w:r w:rsidRPr="00F71B7A">
        <w:rPr>
          <w:rFonts w:asciiTheme="minorHAnsi" w:hAnsiTheme="minorHAnsi" w:cstheme="minorBidi"/>
          <w:sz w:val="16"/>
          <w:szCs w:val="32"/>
        </w:rPr>
        <w:t xml:space="preserve"> </w:t>
      </w:r>
      <w:proofErr w:type="spellStart"/>
      <w:r w:rsidRPr="0090223A">
        <w:rPr>
          <w:rFonts w:asciiTheme="minorHAnsi" w:hAnsiTheme="minorHAnsi" w:cstheme="minorBidi"/>
          <w:szCs w:val="32"/>
          <w:u w:val="single"/>
        </w:rPr>
        <w:t>polarisation</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 xml:space="preserve">creation of </w:t>
      </w:r>
      <w:proofErr w:type="spellStart"/>
      <w:r w:rsidRPr="00493AC1">
        <w:rPr>
          <w:rFonts w:asciiTheme="minorHAnsi" w:hAnsiTheme="minorHAnsi" w:cstheme="minorBidi"/>
          <w:szCs w:val="32"/>
          <w:u w:val="single"/>
        </w:rPr>
        <w:t>personalised</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0493675A" w14:textId="77777777" w:rsidR="00057FB2" w:rsidRPr="00B83A6E" w:rsidRDefault="00057FB2" w:rsidP="00057FB2">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and in particular, on</w:t>
      </w:r>
      <w:proofErr w:type="gramEnd"/>
      <w:r w:rsidRPr="00F71B7A">
        <w:rPr>
          <w:rFonts w:asciiTheme="minorHAnsi" w:hAnsiTheme="minorHAnsi" w:cstheme="minorBidi"/>
          <w:sz w:val="16"/>
          <w:szCs w:val="32"/>
        </w:rPr>
        <w:t xml:space="preserve">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25F09B53"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organisation</w:t>
      </w:r>
      <w:r w:rsidRPr="00CE0BE8">
        <w:rPr>
          <w:rFonts w:asciiTheme="minorHAnsi" w:hAnsiTheme="minorHAnsi" w:cstheme="minorBidi"/>
          <w:szCs w:val="32"/>
          <w:u w:val="single"/>
        </w:rPr>
        <w:t>s</w:t>
      </w:r>
      <w:proofErr w:type="spellEnd"/>
      <w:r w:rsidRPr="00F71B7A">
        <w:rPr>
          <w:rFonts w:asciiTheme="minorHAnsi" w:hAnsiTheme="minorHAnsi" w:cstheme="minorBidi"/>
          <w:sz w:val="16"/>
          <w:szCs w:val="32"/>
        </w:rPr>
        <w:t>.</w:t>
      </w:r>
    </w:p>
    <w:p w14:paraId="1A837866"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40AEB234" w14:textId="77777777" w:rsidR="00057FB2" w:rsidRPr="00F71B7A" w:rsidRDefault="00057FB2" w:rsidP="00057FB2">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there are various ways misuse of AI could cause harm.</w:t>
      </w:r>
    </w:p>
    <w:p w14:paraId="08F743DE"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10F3605C" w14:textId="77777777" w:rsidR="00057FB2" w:rsidRPr="00F71B7A" w:rsidRDefault="00057FB2" w:rsidP="00057FB2">
      <w:pPr>
        <w:rPr>
          <w:rFonts w:asciiTheme="minorHAnsi" w:hAnsiTheme="minorHAnsi" w:cstheme="minorBidi"/>
          <w:sz w:val="16"/>
          <w:szCs w:val="32"/>
        </w:rPr>
      </w:pPr>
      <w:r w:rsidRPr="00CE0BE8">
        <w:rPr>
          <w:rFonts w:asciiTheme="minorHAnsi" w:hAnsiTheme="minorHAnsi" w:cstheme="minorBidi"/>
          <w:szCs w:val="32"/>
          <w:u w:val="single"/>
        </w:rPr>
        <w:t xml:space="preserve">Not all </w:t>
      </w:r>
      <w:proofErr w:type="gramStart"/>
      <w:r w:rsidRPr="00CE0BE8">
        <w:rPr>
          <w:rFonts w:asciiTheme="minorHAnsi" w:hAnsiTheme="minorHAnsi" w:cstheme="minorBidi"/>
          <w:szCs w:val="32"/>
          <w:u w:val="single"/>
        </w:rPr>
        <w:t>harms</w:t>
      </w:r>
      <w:proofErr w:type="gramEnd"/>
      <w:r w:rsidRPr="00CE0BE8">
        <w:rPr>
          <w:rFonts w:asciiTheme="minorHAnsi" w:hAnsiTheme="minorHAnsi" w:cstheme="minorBidi"/>
          <w:szCs w:val="32"/>
          <w:u w:val="single"/>
        </w:rPr>
        <w:t xml:space="preserve">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w:t>
      </w:r>
      <w:proofErr w:type="gramStart"/>
      <w:r w:rsidRPr="00F71B7A">
        <w:rPr>
          <w:rFonts w:asciiTheme="minorHAnsi" w:hAnsiTheme="minorHAnsi" w:cstheme="minorBidi"/>
          <w:sz w:val="16"/>
          <w:szCs w:val="32"/>
        </w:rPr>
        <w:t>nor</w:t>
      </w:r>
      <w:proofErr w:type="gramEnd"/>
      <w:r w:rsidRPr="00F71B7A">
        <w:rPr>
          <w:rFonts w:asciiTheme="minorHAnsi" w:hAnsiTheme="minorHAnsi" w:cstheme="minorBidi"/>
          <w:sz w:val="16"/>
          <w:szCs w:val="32"/>
        </w:rPr>
        <w:t xml:space="preserve"> from any single, acute event. Instead, it emerges from the actions of many agents and involves diffuse, systemic changes in the world. Here, I'll comment first on accidents and then on two systemic harms.</w:t>
      </w:r>
    </w:p>
    <w:p w14:paraId="63C4728D" w14:textId="77777777" w:rsidR="00057FB2" w:rsidRPr="00F71B7A" w:rsidRDefault="00057FB2" w:rsidP="00057FB2">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w:t>
      </w:r>
      <w:proofErr w:type="gramStart"/>
      <w:r w:rsidRPr="0090223A">
        <w:rPr>
          <w:rFonts w:asciiTheme="minorHAnsi" w:hAnsiTheme="minorHAnsi" w:cstheme="minorBidi"/>
          <w:sz w:val="16"/>
          <w:szCs w:val="32"/>
        </w:rPr>
        <w:t>accidental;</w:t>
      </w:r>
      <w:proofErr w:type="gramEnd"/>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026B6FDB" w14:textId="77777777" w:rsidR="00057FB2" w:rsidRPr="00423B47" w:rsidRDefault="00057FB2" w:rsidP="00057FB2">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if AI is to make things worse </w:t>
      </w:r>
      <w:proofErr w:type="spellStart"/>
      <w:r w:rsidRPr="00F71B7A">
        <w:rPr>
          <w:rFonts w:asciiTheme="minorHAnsi" w:hAnsiTheme="minorHAnsi" w:cstheme="minorBidi"/>
          <w:sz w:val="16"/>
          <w:szCs w:val="32"/>
        </w:rPr>
        <w:t>then</w:t>
      </w:r>
      <w:proofErr w:type="spellEnd"/>
      <w:r w:rsidRPr="00F71B7A">
        <w:rPr>
          <w:rFonts w:asciiTheme="minorHAnsi" w:hAnsiTheme="minorHAnsi" w:cstheme="minorBidi"/>
          <w:sz w:val="16"/>
          <w:szCs w:val="32"/>
        </w:rPr>
        <w:t xml:space="preserve">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6EAED5DC" w14:textId="77777777" w:rsidR="00057FB2" w:rsidRPr="00F71B7A" w:rsidRDefault="00057FB2" w:rsidP="00057FB2">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 xml:space="preserve">AI will lead to increased automation of intellectual </w:t>
      </w:r>
      <w:proofErr w:type="spellStart"/>
      <w:r w:rsidRPr="00124DAF">
        <w:rPr>
          <w:rFonts w:asciiTheme="minorHAnsi" w:hAnsiTheme="minorHAnsi" w:cstheme="minorBidi"/>
          <w:szCs w:val="32"/>
          <w:u w:val="single"/>
        </w:rPr>
        <w:t>labour</w:t>
      </w:r>
      <w:proofErr w:type="spellEnd"/>
      <w:r w:rsidRPr="00F71B7A">
        <w:rPr>
          <w:rFonts w:asciiTheme="minorHAnsi" w:hAnsiTheme="minorHAnsi" w:cstheme="minorBidi"/>
          <w:sz w:val="16"/>
          <w:szCs w:val="32"/>
        </w:rPr>
        <w:t xml:space="preserve">. We're already seeing automation </w:t>
      </w:r>
      <w:proofErr w:type="gramStart"/>
      <w:r w:rsidRPr="00F71B7A">
        <w:rPr>
          <w:rFonts w:asciiTheme="minorHAnsi" w:hAnsiTheme="minorHAnsi" w:cstheme="minorBidi"/>
          <w:sz w:val="16"/>
          <w:szCs w:val="32"/>
        </w:rPr>
        <w:t>as a result of</w:t>
      </w:r>
      <w:proofErr w:type="gramEnd"/>
      <w:r w:rsidRPr="00F71B7A">
        <w:rPr>
          <w:rFonts w:asciiTheme="minorHAnsi" w:hAnsiTheme="minorHAnsi" w:cstheme="minorBidi"/>
          <w:sz w:val="16"/>
          <w:szCs w:val="32"/>
        </w:rPr>
        <w:t xml:space="preserve"> LLMs and other AI models, and we'll see further automation with time (Eloundou et al. 2023; OECD 2023,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3; Cazzaniga et al. 2024; Colombo et al. 2024; Handa et al. 2025). In addition, AI could enable advances in robotics that lead to the automation of physical </w:t>
      </w:r>
      <w:proofErr w:type="spellStart"/>
      <w:r w:rsidRPr="00F71B7A">
        <w:rPr>
          <w:rFonts w:asciiTheme="minorHAnsi" w:hAnsiTheme="minorHAnsi" w:cstheme="minorBidi"/>
          <w:sz w:val="16"/>
          <w:szCs w:val="32"/>
        </w:rPr>
        <w:t>labour</w:t>
      </w:r>
      <w:proofErr w:type="spellEnd"/>
      <w:r w:rsidRPr="00F71B7A">
        <w:rPr>
          <w:rFonts w:asciiTheme="minorHAnsi" w:hAnsiTheme="minorHAnsi" w:cstheme="minorBidi"/>
          <w:sz w:val="16"/>
          <w:szCs w:val="32"/>
        </w:rPr>
        <w:t xml:space="preserve"> (see Peel et al. 2024).</w:t>
      </w:r>
    </w:p>
    <w:p w14:paraId="444F46B2"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Most straightforwardly,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by automation might lead to decreased demand for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and so to lower wages or higher unemployment (Susskind 2022; Trammell and Korinek 2023). This outcome is particularly plausible, and could be particularly dramatic if AI and robots can cost effectively replace all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(Korinek and Juelfs 2023, pp. 750–753; Korinek and Suh 202418; Barnett 2025), a possibility that many experts take seriously (Roser 2023; Henshall 2024).19</w:t>
      </w:r>
    </w:p>
    <w:p w14:paraId="3057E91E" w14:textId="77777777" w:rsidR="00057FB2" w:rsidRPr="00F236A5"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 xml:space="preserve">are best carried out by humans, just as the invention of the computer created the need for IT support tasks. If these impacts outweigh </w:t>
      </w:r>
      <w:proofErr w:type="gramStart"/>
      <w:r w:rsidRPr="00F236A5">
        <w:rPr>
          <w:rFonts w:asciiTheme="minorHAnsi" w:hAnsiTheme="minorHAnsi" w:cstheme="minorBidi"/>
          <w:sz w:val="12"/>
          <w:szCs w:val="24"/>
        </w:rPr>
        <w:t>displacement</w:t>
      </w:r>
      <w:proofErr w:type="gramEnd"/>
      <w:r w:rsidRPr="00F236A5">
        <w:rPr>
          <w:rFonts w:asciiTheme="minorHAnsi" w:hAnsiTheme="minorHAnsi" w:cstheme="minorBidi"/>
          <w:sz w:val="12"/>
          <w:szCs w:val="24"/>
        </w:rPr>
        <w:t xml:space="preserve"> then AI won't lead to a persistent decline in demand for </w:t>
      </w:r>
      <w:proofErr w:type="spellStart"/>
      <w:r w:rsidRPr="00F236A5">
        <w:rPr>
          <w:rFonts w:asciiTheme="minorHAnsi" w:hAnsiTheme="minorHAnsi" w:cstheme="minorBidi"/>
          <w:sz w:val="12"/>
          <w:szCs w:val="24"/>
        </w:rPr>
        <w:t>labour</w:t>
      </w:r>
      <w:proofErr w:type="spellEnd"/>
      <w:r w:rsidRPr="00F236A5">
        <w:rPr>
          <w:rFonts w:asciiTheme="minorHAnsi" w:hAnsiTheme="minorHAnsi" w:cstheme="minorBidi"/>
          <w:sz w:val="12"/>
          <w:szCs w:val="24"/>
        </w:rPr>
        <w:t>.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3796DE32" w14:textId="77777777" w:rsidR="00057FB2" w:rsidRPr="00F236A5" w:rsidRDefault="00057FB2" w:rsidP="00057FB2">
      <w:pPr>
        <w:rPr>
          <w:rFonts w:asciiTheme="minorHAnsi" w:hAnsiTheme="minorHAnsi" w:cstheme="minorBidi"/>
          <w:sz w:val="12"/>
          <w:szCs w:val="24"/>
        </w:rPr>
      </w:pPr>
      <w:proofErr w:type="gramStart"/>
      <w:r w:rsidRPr="00F236A5">
        <w:rPr>
          <w:rFonts w:asciiTheme="minorHAnsi" w:hAnsiTheme="minorHAnsi" w:cstheme="minorBidi"/>
          <w:sz w:val="12"/>
          <w:szCs w:val="24"/>
        </w:rPr>
        <w:t>So</w:t>
      </w:r>
      <w:proofErr w:type="gramEnd"/>
      <w:r w:rsidRPr="00F236A5">
        <w:rPr>
          <w:rFonts w:asciiTheme="minorHAnsi" w:hAnsiTheme="minorHAnsi" w:cstheme="minorBidi"/>
          <w:sz w:val="12"/>
          <w:szCs w:val="24"/>
        </w:rPr>
        <w:t xml:space="preserve"> AI could lead to either </w:t>
      </w:r>
      <w:proofErr w:type="gramStart"/>
      <w:r w:rsidRPr="00F236A5">
        <w:rPr>
          <w:rFonts w:asciiTheme="minorHAnsi" w:hAnsiTheme="minorHAnsi" w:cstheme="minorBidi"/>
          <w:sz w:val="12"/>
          <w:szCs w:val="24"/>
        </w:rPr>
        <w:t>persisting</w:t>
      </w:r>
      <w:proofErr w:type="gramEnd"/>
      <w:r w:rsidRPr="00F236A5">
        <w:rPr>
          <w:rFonts w:asciiTheme="minorHAnsi" w:hAnsiTheme="minorHAnsi" w:cstheme="minorBidi"/>
          <w:sz w:val="12"/>
          <w:szCs w:val="24"/>
        </w:rPr>
        <w:t xml:space="preserve"> or temporary increases in unemployment or declines in wages. This could be harmful if employment continues to play a central role in financial security, social status, and personal meaning.</w:t>
      </w:r>
    </w:p>
    <w:p w14:paraId="31D6E3C8" w14:textId="77777777" w:rsidR="00057FB2" w:rsidRPr="00F236A5" w:rsidRDefault="00057FB2" w:rsidP="00057FB2">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1BED2B4D" w14:textId="77777777" w:rsidR="00057FB2" w:rsidRPr="00F236A5" w:rsidRDefault="00057FB2" w:rsidP="00057FB2">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proofErr w:type="spellStart"/>
      <w:r w:rsidRPr="00F236A5">
        <w:rPr>
          <w:rFonts w:asciiTheme="minorHAnsi" w:hAnsiTheme="minorHAnsi" w:cstheme="minorBidi"/>
          <w:b/>
          <w:bCs/>
          <w:szCs w:val="32"/>
          <w:u w:val="single"/>
        </w:rPr>
        <w:t>labour</w:t>
      </w:r>
      <w:proofErr w:type="spellEnd"/>
      <w:r w:rsidRPr="00F236A5">
        <w:rPr>
          <w:rFonts w:asciiTheme="minorHAnsi" w:hAnsiTheme="minorHAnsi" w:cstheme="minorBidi"/>
          <w:sz w:val="16"/>
          <w:szCs w:val="32"/>
        </w:rPr>
        <w:t xml:space="preserve">, or due to AI differentially complementing higher paid workers, leading to an increased value of their </w:t>
      </w:r>
      <w:proofErr w:type="spellStart"/>
      <w:r w:rsidRPr="00F236A5">
        <w:rPr>
          <w:rFonts w:asciiTheme="minorHAnsi" w:hAnsiTheme="minorHAnsi" w:cstheme="minorBidi"/>
          <w:sz w:val="16"/>
          <w:szCs w:val="32"/>
        </w:rPr>
        <w:t>labour</w:t>
      </w:r>
      <w:proofErr w:type="spellEnd"/>
      <w:r w:rsidRPr="00F236A5">
        <w:rPr>
          <w:rFonts w:asciiTheme="minorHAnsi" w:hAnsiTheme="minorHAnsi" w:cstheme="minorBidi"/>
          <w:sz w:val="16"/>
          <w:szCs w:val="32"/>
        </w:rPr>
        <w:t xml:space="preserve">. Further, AI could also </w:t>
      </w:r>
      <w:r w:rsidRPr="00F236A5">
        <w:rPr>
          <w:rFonts w:asciiTheme="minorHAnsi" w:hAnsiTheme="minorHAnsi" w:cstheme="minorBidi"/>
          <w:szCs w:val="32"/>
          <w:u w:val="single"/>
        </w:rPr>
        <w:t xml:space="preserve">increase income inequality by decreasing the returns to </w:t>
      </w:r>
      <w:proofErr w:type="spellStart"/>
      <w:r w:rsidRPr="00F236A5">
        <w:rPr>
          <w:rFonts w:asciiTheme="minorHAnsi" w:hAnsiTheme="minorHAnsi" w:cstheme="minorBidi"/>
          <w:szCs w:val="32"/>
          <w:u w:val="single"/>
        </w:rPr>
        <w:t>labour</w:t>
      </w:r>
      <w:proofErr w:type="spellEnd"/>
      <w:r w:rsidRPr="00F236A5">
        <w:rPr>
          <w:rFonts w:asciiTheme="minorHAnsi" w:hAnsiTheme="minorHAnsi" w:cstheme="minorBidi"/>
          <w:szCs w:val="32"/>
          <w:u w:val="single"/>
        </w:rPr>
        <w:t xml:space="preserve">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74A2F2ED" w14:textId="77777777" w:rsidR="00057FB2" w:rsidRPr="00F71B7A" w:rsidRDefault="00057FB2" w:rsidP="00057FB2">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pp. 247–253). And similar patterns hold for other relevant metrics.22 As a result, AI could lead to power and wealth concentration as its benefits accrue to a handful of nations.23</w:t>
      </w:r>
    </w:p>
    <w:p w14:paraId="2A4E52A7"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So, this section </w:t>
      </w:r>
      <w:proofErr w:type="gramStart"/>
      <w:r w:rsidRPr="00F71B7A">
        <w:rPr>
          <w:rFonts w:asciiTheme="minorHAnsi" w:hAnsiTheme="minorHAnsi" w:cstheme="minorBidi"/>
          <w:sz w:val="12"/>
          <w:szCs w:val="24"/>
        </w:rPr>
        <w:t>as a whole suggests</w:t>
      </w:r>
      <w:proofErr w:type="gramEnd"/>
      <w:r w:rsidRPr="00F71B7A">
        <w:rPr>
          <w:rFonts w:asciiTheme="minorHAnsi" w:hAnsiTheme="minorHAnsi" w:cstheme="minorBidi"/>
          <w:sz w:val="12"/>
          <w:szCs w:val="24"/>
        </w:rPr>
        <w:t xml:space="preserve"> various harms could be caused by AI. Further, for HARMS to be true, these wouldn't all need to eventuate, </w:t>
      </w:r>
      <w:proofErr w:type="gramStart"/>
      <w:r w:rsidRPr="00F71B7A">
        <w:rPr>
          <w:rFonts w:asciiTheme="minorHAnsi" w:hAnsiTheme="minorHAnsi" w:cstheme="minorBidi"/>
          <w:sz w:val="12"/>
          <w:szCs w:val="24"/>
        </w:rPr>
        <w:t>as long as</w:t>
      </w:r>
      <w:proofErr w:type="gramEnd"/>
      <w:r w:rsidRPr="00F71B7A">
        <w:rPr>
          <w:rFonts w:asciiTheme="minorHAnsi" w:hAnsiTheme="minorHAnsi" w:cstheme="minorBidi"/>
          <w:sz w:val="12"/>
          <w:szCs w:val="24"/>
        </w:rPr>
        <w:t xml:space="preserve"> sufficiently many did. While we lack a decisive case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the above discussion shows that we should take this possibility seriously. HARMS is plausible enough that we should ask what would follow.</w:t>
      </w:r>
    </w:p>
    <w:p w14:paraId="19C5A185"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4DD21E6B"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10E5C41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One way to argue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claim would be to consider interactions between pairs of </w:t>
      </w:r>
      <w:proofErr w:type="gramStart"/>
      <w:r w:rsidRPr="00F71B7A">
        <w:rPr>
          <w:rFonts w:asciiTheme="minorHAnsi" w:hAnsiTheme="minorHAnsi" w:cstheme="minorBidi"/>
          <w:sz w:val="12"/>
          <w:szCs w:val="24"/>
        </w:rPr>
        <w:t>harm</w:t>
      </w:r>
      <w:proofErr w:type="gramEnd"/>
      <w:r w:rsidRPr="00F71B7A">
        <w:rPr>
          <w:rFonts w:asciiTheme="minorHAnsi" w:hAnsiTheme="minorHAnsi" w:cstheme="minorBidi"/>
          <w:sz w:val="12"/>
          <w:szCs w:val="24"/>
        </w:rPr>
        <w:t xml:space="preserve"> factors. For example,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might lead to the proliferation of AI-developed weapons, by making it harder to control the knowledge required to create these weapons. Or alienation created by wealth inequality might make people more susceptible to disinformation.</w:t>
      </w:r>
    </w:p>
    <w:p w14:paraId="599F87CE"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5829DC8D" w14:textId="77777777" w:rsidR="00057FB2" w:rsidRPr="005520C7" w:rsidRDefault="00057FB2" w:rsidP="00057FB2">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58FEEA95" w14:textId="77777777" w:rsidR="00057FB2" w:rsidRPr="00F71B7A" w:rsidRDefault="00057FB2" w:rsidP="00057FB2">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467A3C68" w14:textId="77777777" w:rsidR="00057FB2" w:rsidRPr="00F71B7A" w:rsidRDefault="00057FB2" w:rsidP="00057FB2">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w:t>
      </w:r>
      <w:proofErr w:type="gramStart"/>
      <w:r w:rsidRPr="00F71B7A">
        <w:rPr>
          <w:rFonts w:asciiTheme="minorHAnsi" w:hAnsiTheme="minorHAnsi" w:cstheme="minorBidi"/>
          <w:sz w:val="16"/>
          <w:szCs w:val="32"/>
        </w:rPr>
        <w:t>harm</w:t>
      </w:r>
      <w:proofErr w:type="gramEnd"/>
      <w:r w:rsidRPr="00F71B7A">
        <w:rPr>
          <w:rFonts w:asciiTheme="minorHAnsi" w:hAnsiTheme="minorHAnsi" w:cstheme="minorBidi"/>
          <w:sz w:val="16"/>
          <w:szCs w:val="32"/>
        </w:rPr>
        <w:t xml:space="preserve">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5A6C394C" w14:textId="77777777" w:rsidR="00057FB2" w:rsidRPr="00AD5EEB" w:rsidRDefault="00057FB2" w:rsidP="00057FB2">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w:t>
      </w:r>
      <w:proofErr w:type="gramStart"/>
      <w:r w:rsidRPr="00F71B7A">
        <w:rPr>
          <w:rFonts w:asciiTheme="minorHAnsi" w:hAnsiTheme="minorHAnsi" w:cstheme="minorBidi"/>
          <w:sz w:val="16"/>
          <w:szCs w:val="32"/>
        </w:rPr>
        <w:t>instructive case</w:t>
      </w:r>
      <w:proofErr w:type="gramEnd"/>
      <w:r w:rsidRPr="00F71B7A">
        <w:rPr>
          <w:rFonts w:asciiTheme="minorHAnsi" w:hAnsiTheme="minorHAnsi" w:cstheme="minorBidi"/>
          <w:sz w:val="16"/>
          <w:szCs w:val="32"/>
        </w:rPr>
        <w:t xml:space="preserve"> study </w:t>
      </w:r>
      <w:proofErr w:type="gramStart"/>
      <w:r w:rsidRPr="00F71B7A">
        <w:rPr>
          <w:rFonts w:asciiTheme="minorHAnsi" w:hAnsiTheme="minorHAnsi" w:cstheme="minorBidi"/>
          <w:sz w:val="16"/>
          <w:szCs w:val="32"/>
        </w:rPr>
        <w:t>for</w:t>
      </w:r>
      <w:proofErr w:type="gramEnd"/>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such dynamics</w:t>
      </w:r>
      <w:proofErr w:type="gramEnd"/>
      <w:r w:rsidRPr="00F71B7A">
        <w:rPr>
          <w:rFonts w:asciiTheme="minorHAnsi" w:hAnsiTheme="minorHAnsi" w:cstheme="minorBidi"/>
          <w:sz w:val="16"/>
          <w:szCs w:val="32"/>
        </w:rPr>
        <w:t xml:space="preserve">.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 xml:space="preserve">defeatism and increasingly dysfunctional institutions can leave society unable to draw fruitfully upon the resources at </w:t>
      </w:r>
      <w:proofErr w:type="gramStart"/>
      <w:r w:rsidRPr="00AD5EEB">
        <w:rPr>
          <w:rFonts w:asciiTheme="minorHAnsi" w:hAnsiTheme="minorHAnsi" w:cstheme="minorBidi"/>
          <w:szCs w:val="32"/>
          <w:u w:val="single"/>
        </w:rPr>
        <w:t>its</w:t>
      </w:r>
      <w:proofErr w:type="gramEnd"/>
      <w:r w:rsidRPr="00AD5EEB">
        <w:rPr>
          <w:rFonts w:asciiTheme="minorHAnsi" w:hAnsiTheme="minorHAnsi" w:cstheme="minorBidi"/>
          <w:szCs w:val="32"/>
          <w:u w:val="single"/>
        </w:rPr>
        <w:t xml:space="preserve"> disposal.</w:t>
      </w:r>
    </w:p>
    <w:p w14:paraId="04DEF872"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78EDED1A" w14:textId="77777777" w:rsidR="00057FB2" w:rsidRPr="00F71B7A" w:rsidRDefault="00057FB2" w:rsidP="00057FB2">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proofErr w:type="gramStart"/>
      <w:r w:rsidRPr="000A79CE">
        <w:rPr>
          <w:rFonts w:asciiTheme="minorHAnsi" w:hAnsiTheme="minorHAnsi" w:cstheme="minorBidi"/>
          <w:szCs w:val="32"/>
          <w:u w:val="single"/>
        </w:rPr>
        <w:t>inequality</w:t>
      </w:r>
      <w:proofErr w:type="gramEnd"/>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5AADE76B"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5C93E024" w14:textId="77777777" w:rsidR="00057FB2" w:rsidRPr="00292B75" w:rsidRDefault="00057FB2" w:rsidP="00057FB2">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 xml:space="preserve">n of </w:t>
      </w:r>
      <w:proofErr w:type="gramStart"/>
      <w:r w:rsidRPr="0090223A">
        <w:rPr>
          <w:rFonts w:asciiTheme="minorHAnsi" w:hAnsiTheme="minorHAnsi" w:cstheme="minorBidi"/>
          <w:szCs w:val="32"/>
          <w:u w:val="single"/>
        </w:rPr>
        <w:t>disinformation</w:t>
      </w:r>
      <w:proofErr w:type="gramEnd"/>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proofErr w:type="spellStart"/>
      <w:r w:rsidRPr="00BE56EF">
        <w:rPr>
          <w:rFonts w:asciiTheme="minorHAnsi" w:hAnsiTheme="minorHAnsi" w:cstheme="minorBidi"/>
          <w:b/>
          <w:bCs/>
          <w:szCs w:val="32"/>
          <w:highlight w:val="green"/>
          <w:u w:val="single"/>
        </w:rPr>
        <w:t>truthseeking</w:t>
      </w:r>
      <w:proofErr w:type="spellEnd"/>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300AB0FA" w14:textId="77777777" w:rsidR="00057FB2" w:rsidRPr="00F71B7A" w:rsidRDefault="00057FB2" w:rsidP="00057FB2">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AI harm factors might undermine society's general capacity to respond to challenges. And this might lead other factors to cause more harm than they would otherwise have done. This provides a case for INTERACTION.</w:t>
      </w:r>
    </w:p>
    <w:p w14:paraId="25342FE1"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5E1D8209"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2D126F0F" w14:textId="77777777" w:rsidR="00057FB2" w:rsidRPr="00F71B7A" w:rsidRDefault="00057FB2" w:rsidP="00057FB2">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373B597B" w14:textId="77777777" w:rsidR="00057FB2" w:rsidRPr="00F71B7A" w:rsidRDefault="00057FB2" w:rsidP="00057FB2">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w:t>
      </w:r>
      <w:proofErr w:type="spellStart"/>
      <w:r w:rsidRPr="00F236A5">
        <w:rPr>
          <w:rFonts w:asciiTheme="minorHAnsi" w:hAnsiTheme="minorHAnsi" w:cstheme="minorBidi"/>
          <w:sz w:val="16"/>
          <w:szCs w:val="32"/>
        </w:rPr>
        <w:t>eg.</w:t>
      </w:r>
      <w:proofErr w:type="spellEnd"/>
      <w:r w:rsidRPr="00F236A5">
        <w:rPr>
          <w:rFonts w:asciiTheme="minorHAnsi" w:hAnsiTheme="minorHAnsi" w:cstheme="minorBidi"/>
          <w:sz w:val="16"/>
          <w:szCs w:val="32"/>
        </w:rPr>
        <w:t xml:space="preserve">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 xml:space="preserve">to maintain </w:t>
      </w:r>
      <w:proofErr w:type="gramStart"/>
      <w:r w:rsidRPr="00F236A5">
        <w:rPr>
          <w:rFonts w:asciiTheme="minorHAnsi" w:hAnsiTheme="minorHAnsi" w:cstheme="minorBidi"/>
          <w:b/>
          <w:bCs/>
          <w:szCs w:val="32"/>
          <w:u w:val="single"/>
        </w:rPr>
        <w:t>control</w:t>
      </w:r>
      <w:proofErr w:type="gramEnd"/>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7AE4A503" w14:textId="77777777" w:rsidR="00057FB2" w:rsidRPr="00CF23DE" w:rsidRDefault="00057FB2" w:rsidP="00057FB2">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proofErr w:type="gramStart"/>
      <w:r w:rsidRPr="00CF23DE">
        <w:rPr>
          <w:rFonts w:asciiTheme="minorHAnsi" w:hAnsiTheme="minorHAnsi" w:cstheme="minorBidi"/>
          <w:szCs w:val="32"/>
          <w:u w:val="single"/>
        </w:rPr>
        <w:t>So</w:t>
      </w:r>
      <w:proofErr w:type="gramEnd"/>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309B626C" w14:textId="77777777" w:rsidR="00057FB2" w:rsidRPr="00F71B7A" w:rsidRDefault="00057FB2" w:rsidP="00057FB2">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w:t>
      </w:r>
      <w:proofErr w:type="gramStart"/>
      <w:r w:rsidRPr="00F71B7A">
        <w:rPr>
          <w:rFonts w:asciiTheme="minorHAnsi" w:hAnsiTheme="minorHAnsi" w:cstheme="minorBidi"/>
          <w:sz w:val="16"/>
          <w:szCs w:val="32"/>
        </w:rPr>
        <w:t>humans</w:t>
      </w:r>
      <w:proofErr w:type="gramEnd"/>
      <w:r w:rsidRPr="00F71B7A">
        <w:rPr>
          <w:rFonts w:asciiTheme="minorHAnsi" w:hAnsiTheme="minorHAnsi" w:cstheme="minorBidi"/>
          <w:sz w:val="16"/>
          <w:szCs w:val="32"/>
        </w:rPr>
        <w:t xml:space="preserve">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 xml:space="preserve">handed over </w:t>
      </w:r>
      <w:proofErr w:type="gramStart"/>
      <w:r w:rsidRPr="00D339E7">
        <w:rPr>
          <w:rFonts w:asciiTheme="minorHAnsi" w:hAnsiTheme="minorHAnsi" w:cstheme="minorBidi"/>
          <w:szCs w:val="32"/>
          <w:u w:val="single"/>
        </w:rPr>
        <w:t>the majority of</w:t>
      </w:r>
      <w:proofErr w:type="gramEnd"/>
      <w:r w:rsidRPr="00D339E7">
        <w:rPr>
          <w:rFonts w:asciiTheme="minorHAnsi" w:hAnsiTheme="minorHAnsi" w:cstheme="minorBidi"/>
          <w:szCs w:val="32"/>
          <w:u w:val="single"/>
        </w:rPr>
        <w:t xml:space="preserve">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w:t>
      </w:r>
      <w:proofErr w:type="spellStart"/>
      <w:r w:rsidRPr="00F71B7A">
        <w:rPr>
          <w:rFonts w:asciiTheme="minorHAnsi" w:hAnsiTheme="minorHAnsi" w:cstheme="minorBidi"/>
          <w:sz w:val="16"/>
          <w:szCs w:val="32"/>
        </w:rPr>
        <w:t>Kasirzadeh</w:t>
      </w:r>
      <w:proofErr w:type="spellEnd"/>
      <w:r w:rsidRPr="00F71B7A">
        <w:rPr>
          <w:rFonts w:asciiTheme="minorHAnsi" w:hAnsiTheme="minorHAnsi" w:cstheme="minorBidi"/>
          <w:sz w:val="16"/>
          <w:szCs w:val="32"/>
        </w:rPr>
        <w:t xml:space="preserve"> 2025).</w:t>
      </w:r>
    </w:p>
    <w:p w14:paraId="541B864D"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3EFC133C"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 xml:space="preserve">trades to enrich some </w:t>
      </w:r>
      <w:proofErr w:type="gramStart"/>
      <w:r w:rsidRPr="00D339E7">
        <w:rPr>
          <w:rFonts w:asciiTheme="minorHAnsi" w:hAnsiTheme="minorHAnsi" w:cstheme="minorBidi"/>
          <w:szCs w:val="32"/>
          <w:u w:val="single"/>
        </w:rPr>
        <w:t>company</w:t>
      </w:r>
      <w:proofErr w:type="gramEnd"/>
      <w:r w:rsidRPr="00F71B7A">
        <w:rPr>
          <w:rFonts w:asciiTheme="minorHAnsi" w:hAnsiTheme="minorHAnsi" w:cstheme="minorBidi"/>
          <w:sz w:val="16"/>
          <w:szCs w:val="32"/>
        </w:rPr>
        <w:t xml:space="preserve"> or with </w:t>
      </w:r>
      <w:proofErr w:type="spellStart"/>
      <w:r w:rsidRPr="00F71B7A">
        <w:rPr>
          <w:rFonts w:asciiTheme="minorHAnsi" w:hAnsiTheme="minorHAnsi" w:cstheme="minorBidi"/>
          <w:sz w:val="16"/>
          <w:szCs w:val="32"/>
        </w:rPr>
        <w:t>optimising</w:t>
      </w:r>
      <w:proofErr w:type="spellEnd"/>
      <w:r w:rsidRPr="00F71B7A">
        <w:rPr>
          <w:rFonts w:asciiTheme="minorHAnsi" w:hAnsiTheme="minorHAnsi" w:cstheme="minorBidi"/>
          <w:sz w:val="16"/>
          <w:szCs w:val="32"/>
        </w:rPr>
        <w:t xml:space="preserve">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677AC7C6"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 xml:space="preserve">AIs might perform best when they </w:t>
      </w:r>
      <w:proofErr w:type="spellStart"/>
      <w:r w:rsidRPr="00627DB0">
        <w:rPr>
          <w:rFonts w:asciiTheme="minorHAnsi" w:hAnsiTheme="minorHAnsi" w:cstheme="minorBidi"/>
          <w:szCs w:val="32"/>
          <w:u w:val="single"/>
        </w:rPr>
        <w:t>optimise</w:t>
      </w:r>
      <w:proofErr w:type="spellEnd"/>
      <w:r w:rsidRPr="00627DB0">
        <w:rPr>
          <w:rFonts w:asciiTheme="minorHAnsi" w:hAnsiTheme="minorHAnsi" w:cstheme="minorBidi"/>
          <w:szCs w:val="32"/>
          <w:u w:val="single"/>
        </w:rPr>
        <w:t xml:space="preserv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 xml:space="preserve">we </w:t>
      </w:r>
      <w:proofErr w:type="gramStart"/>
      <w:r w:rsidRPr="00627DB0">
        <w:rPr>
          <w:rFonts w:asciiTheme="minorHAnsi" w:hAnsiTheme="minorHAnsi" w:cstheme="minorBidi"/>
          <w:szCs w:val="32"/>
          <w:u w:val="single"/>
        </w:rPr>
        <w:t>actually care</w:t>
      </w:r>
      <w:proofErr w:type="gramEnd"/>
      <w:r w:rsidRPr="00627DB0">
        <w:rPr>
          <w:rFonts w:asciiTheme="minorHAnsi" w:hAnsiTheme="minorHAnsi" w:cstheme="minorBidi"/>
          <w:szCs w:val="32"/>
          <w:u w:val="single"/>
        </w:rPr>
        <w:t xml:space="preserv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xml:space="preserve">).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w:t>
      </w:r>
      <w:proofErr w:type="spellStart"/>
      <w:r w:rsidRPr="00F71B7A">
        <w:rPr>
          <w:rFonts w:asciiTheme="minorHAnsi" w:hAnsiTheme="minorHAnsi" w:cstheme="minorBidi"/>
          <w:sz w:val="16"/>
          <w:szCs w:val="32"/>
        </w:rPr>
        <w:t>optimised</w:t>
      </w:r>
      <w:proofErr w:type="spellEnd"/>
      <w:r w:rsidRPr="00F71B7A">
        <w:rPr>
          <w:rFonts w:asciiTheme="minorHAnsi" w:hAnsiTheme="minorHAnsi" w:cstheme="minorBidi"/>
          <w:sz w:val="16"/>
          <w:szCs w:val="32"/>
        </w:rPr>
        <w:t xml:space="preserve"> by publishing papers containing errors, to encourage the publication of rejoinders. Yet this hardly increases the academic quality of a person's work, which the h-index was intended as a proxy for. If these toy examples reflect a general fact about the pursuit of imperfect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then AI that's highly capable of pursuing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might produce undesirable outcomes.</w:t>
      </w:r>
    </w:p>
    <w:p w14:paraId="6C4EF51B" w14:textId="77777777" w:rsidR="00057FB2" w:rsidRPr="000221AF" w:rsidRDefault="00057FB2" w:rsidP="00057FB2">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2C1E0884" w14:textId="77777777" w:rsidR="00057FB2" w:rsidRPr="00BE7534"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w:t>
      </w:r>
      <w:proofErr w:type="gramStart"/>
      <w:r w:rsidRPr="00BE7534">
        <w:rPr>
          <w:rFonts w:asciiTheme="minorHAnsi" w:hAnsiTheme="minorHAnsi" w:cstheme="minorBidi"/>
          <w:sz w:val="16"/>
          <w:szCs w:val="32"/>
        </w:rPr>
        <w:t>AI</w:t>
      </w:r>
      <w:proofErr w:type="gramEnd"/>
      <w:r w:rsidRPr="00BE7534">
        <w:rPr>
          <w:rFonts w:asciiTheme="minorHAnsi" w:hAnsiTheme="minorHAnsi" w:cstheme="minorBidi"/>
          <w:sz w:val="16"/>
          <w:szCs w:val="32"/>
        </w:rPr>
        <w:t xml:space="preserve">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17398599" w14:textId="77777777" w:rsidR="00057FB2" w:rsidRPr="00F71B7A" w:rsidRDefault="00057FB2" w:rsidP="00057FB2">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14C709AA" w14:textId="77777777" w:rsidR="00057FB2" w:rsidRPr="00F71B7A" w:rsidRDefault="00057FB2" w:rsidP="00057FB2">
      <w:pPr>
        <w:rPr>
          <w:rFonts w:asciiTheme="minorHAnsi" w:hAnsiTheme="minorHAnsi" w:cstheme="minorBidi"/>
          <w:sz w:val="16"/>
          <w:szCs w:val="32"/>
        </w:rPr>
      </w:pPr>
      <w:r w:rsidRPr="009C310F">
        <w:rPr>
          <w:rFonts w:asciiTheme="minorHAnsi" w:hAnsiTheme="minorHAnsi" w:cstheme="minorBidi"/>
          <w:szCs w:val="32"/>
          <w:u w:val="single"/>
        </w:rPr>
        <w:t xml:space="preserve">AI </w:t>
      </w:r>
      <w:proofErr w:type="spellStart"/>
      <w:r w:rsidRPr="009C310F">
        <w:rPr>
          <w:rFonts w:asciiTheme="minorHAnsi" w:hAnsiTheme="minorHAnsi" w:cstheme="minorBidi"/>
          <w:szCs w:val="32"/>
          <w:u w:val="single"/>
        </w:rPr>
        <w:t>Powerseeking</w:t>
      </w:r>
      <w:proofErr w:type="spellEnd"/>
      <w:r w:rsidRPr="009C310F">
        <w:rPr>
          <w:rFonts w:asciiTheme="minorHAnsi" w:hAnsiTheme="minorHAnsi" w:cstheme="minorBidi"/>
          <w:szCs w:val="32"/>
          <w:u w:val="single"/>
        </w:rPr>
        <w:t xml:space="preserve">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 xml:space="preserve">and either drive humanity extinct or </w:t>
      </w:r>
      <w:proofErr w:type="gramStart"/>
      <w:r w:rsidRPr="00376E0D">
        <w:rPr>
          <w:rFonts w:asciiTheme="minorHAnsi" w:hAnsiTheme="minorHAnsi" w:cstheme="minorBidi"/>
          <w:szCs w:val="32"/>
          <w:u w:val="single"/>
        </w:rPr>
        <w:t>to build</w:t>
      </w:r>
      <w:proofErr w:type="gramEnd"/>
      <w:r w:rsidRPr="00376E0D">
        <w:rPr>
          <w:rFonts w:asciiTheme="minorHAnsi" w:hAnsiTheme="minorHAnsi" w:cstheme="minorBidi"/>
          <w:szCs w:val="32"/>
          <w:u w:val="single"/>
        </w:rPr>
        <w:t xml:space="preserve"> a world that's undesirable from a human perspective</w:t>
      </w:r>
      <w:r w:rsidRPr="00F71B7A">
        <w:rPr>
          <w:rFonts w:asciiTheme="minorHAnsi" w:hAnsiTheme="minorHAnsi" w:cstheme="minorBidi"/>
          <w:sz w:val="16"/>
          <w:szCs w:val="32"/>
        </w:rPr>
        <w:t>.</w:t>
      </w:r>
    </w:p>
    <w:p w14:paraId="32CA7262" w14:textId="77777777" w:rsidR="00057FB2" w:rsidRPr="00F236A5" w:rsidRDefault="00057FB2" w:rsidP="00057FB2">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w:t>
      </w:r>
      <w:proofErr w:type="spellStart"/>
      <w:r w:rsidRPr="00F71B7A">
        <w:rPr>
          <w:rFonts w:asciiTheme="minorHAnsi" w:hAnsiTheme="minorHAnsi" w:cstheme="minorBidi"/>
          <w:sz w:val="12"/>
          <w:szCs w:val="24"/>
        </w:rPr>
        <w:t>sceptical</w:t>
      </w:r>
      <w:proofErr w:type="spellEnd"/>
      <w:r w:rsidRPr="00F71B7A">
        <w:rPr>
          <w:rFonts w:asciiTheme="minorHAnsi" w:hAnsiTheme="minorHAnsi" w:cstheme="minorBidi"/>
          <w:sz w:val="12"/>
          <w:szCs w:val="24"/>
        </w:rPr>
        <w:t xml:space="preserve"> about the takeover. For a start, traditional arguments for takeover rely on AI being both extremely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(so that it's </w:t>
      </w:r>
      <w:proofErr w:type="spellStart"/>
      <w:r w:rsidRPr="00F236A5">
        <w:rPr>
          <w:rFonts w:asciiTheme="minorHAnsi" w:hAnsiTheme="minorHAnsi" w:cstheme="minorBidi"/>
          <w:sz w:val="12"/>
          <w:szCs w:val="24"/>
        </w:rPr>
        <w:t>incentivised</w:t>
      </w:r>
      <w:proofErr w:type="spellEnd"/>
      <w:r w:rsidRPr="00F236A5">
        <w:rPr>
          <w:rFonts w:asciiTheme="minorHAnsi" w:hAnsiTheme="minorHAnsi" w:cstheme="minorBidi"/>
          <w:sz w:val="12"/>
          <w:szCs w:val="24"/>
        </w:rPr>
        <w:t xml:space="preserve"> to attempt to seize vast amounts of power, despite potential risks) and extremely capable (so that it's able to seize power when it attempts to do so). We might doubt that AI will be so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or so capable. Further, we might expect that humans will avoid creating such insatiable power-seeking AI and might expect that (with the aid of AI tools) we'd be capable of resisting AI power seeking if it did occur.</w:t>
      </w:r>
    </w:p>
    <w:p w14:paraId="1B92F936" w14:textId="77777777" w:rsidR="00057FB2" w:rsidRPr="00F236A5" w:rsidRDefault="00057FB2" w:rsidP="00057FB2">
      <w:pPr>
        <w:rPr>
          <w:rFonts w:asciiTheme="minorHAnsi" w:hAnsiTheme="minorHAnsi" w:cstheme="minorBidi"/>
          <w:sz w:val="12"/>
          <w:szCs w:val="24"/>
        </w:rPr>
      </w:pPr>
      <w:r w:rsidRPr="00F236A5">
        <w:rPr>
          <w:rFonts w:asciiTheme="minorHAnsi" w:hAnsiTheme="minorHAnsi" w:cstheme="minorBidi"/>
          <w:sz w:val="12"/>
          <w:szCs w:val="24"/>
        </w:rPr>
        <w:t xml:space="preserve">However plausible these rejoinders are if we consider a takeover occurring against the backdrop of society as it now stands, they're less plausible if a takeover occurs in a society wracked by </w:t>
      </w:r>
      <w:proofErr w:type="spellStart"/>
      <w:r w:rsidRPr="00F236A5">
        <w:rPr>
          <w:rFonts w:asciiTheme="minorHAnsi" w:hAnsiTheme="minorHAnsi" w:cstheme="minorBidi"/>
          <w:sz w:val="12"/>
          <w:szCs w:val="24"/>
        </w:rPr>
        <w:t>polycrisis</w:t>
      </w:r>
      <w:proofErr w:type="spellEnd"/>
      <w:r w:rsidRPr="00F236A5">
        <w:rPr>
          <w:rFonts w:asciiTheme="minorHAnsi" w:hAnsiTheme="minorHAnsi" w:cstheme="minorBidi"/>
          <w:sz w:val="12"/>
          <w:szCs w:val="24"/>
        </w:rPr>
        <w:t>, for two reasons.</w:t>
      </w:r>
    </w:p>
    <w:p w14:paraId="706F5DC3" w14:textId="77777777" w:rsidR="00057FB2" w:rsidRPr="00F71B7A" w:rsidRDefault="00057FB2" w:rsidP="00057FB2">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7B6CF72D" w14:textId="77777777" w:rsidR="00057FB2" w:rsidRPr="00F71B7A" w:rsidRDefault="00057FB2" w:rsidP="00057FB2">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 xml:space="preserve">by making society less likely to </w:t>
      </w:r>
      <w:proofErr w:type="spellStart"/>
      <w:r w:rsidRPr="0083798C">
        <w:rPr>
          <w:rFonts w:asciiTheme="minorHAnsi" w:hAnsiTheme="minorHAnsi" w:cstheme="minorBidi"/>
          <w:szCs w:val="32"/>
          <w:u w:val="single"/>
        </w:rPr>
        <w:t>recognise</w:t>
      </w:r>
      <w:proofErr w:type="spellEnd"/>
      <w:r w:rsidRPr="0083798C">
        <w:rPr>
          <w:rFonts w:asciiTheme="minorHAnsi" w:hAnsiTheme="minorHAnsi" w:cstheme="minorBidi"/>
          <w:szCs w:val="32"/>
          <w:u w:val="single"/>
        </w:rPr>
        <w:t xml:space="preserv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1E536493" w14:textId="77777777" w:rsidR="00057FB2" w:rsidRPr="00F71B7A" w:rsidRDefault="00057FB2" w:rsidP="00057FB2">
      <w:pPr>
        <w:rPr>
          <w:rFonts w:asciiTheme="minorHAnsi" w:hAnsiTheme="minorHAnsi" w:cstheme="minorBidi"/>
          <w:szCs w:val="32"/>
          <w:u w:val="single"/>
        </w:rPr>
      </w:pPr>
      <w:r w:rsidRPr="00F71B7A">
        <w:rPr>
          <w:rFonts w:asciiTheme="minorHAnsi" w:hAnsiTheme="minorHAnsi" w:cstheme="minorBidi"/>
          <w:sz w:val="16"/>
          <w:szCs w:val="32"/>
        </w:rPr>
        <w:t xml:space="preserve">None of </w:t>
      </w:r>
      <w:proofErr w:type="gramStart"/>
      <w:r w:rsidRPr="00F71B7A">
        <w:rPr>
          <w:rFonts w:asciiTheme="minorHAnsi" w:hAnsiTheme="minorHAnsi" w:cstheme="minorBidi"/>
          <w:sz w:val="16"/>
          <w:szCs w:val="32"/>
        </w:rPr>
        <w:t>this</w:t>
      </w:r>
      <w:proofErr w:type="gramEnd"/>
      <w:r w:rsidRPr="00F71B7A">
        <w:rPr>
          <w:rFonts w:asciiTheme="minorHAnsi" w:hAnsiTheme="minorHAnsi" w:cstheme="minorBidi"/>
          <w:sz w:val="16"/>
          <w:szCs w:val="32"/>
        </w:rPr>
        <w:t xml:space="preserve">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 xml:space="preserve">backdrop of </w:t>
      </w:r>
      <w:proofErr w:type="spellStart"/>
      <w:r w:rsidRPr="00BE56EF">
        <w:rPr>
          <w:rFonts w:asciiTheme="minorHAnsi" w:hAnsiTheme="minorHAnsi" w:cstheme="minorBidi"/>
          <w:b/>
          <w:bCs/>
          <w:szCs w:val="32"/>
          <w:highlight w:val="green"/>
          <w:u w:val="single"/>
        </w:rPr>
        <w:t>polycrisis</w:t>
      </w:r>
      <w:proofErr w:type="spellEnd"/>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w:t>
      </w:r>
      <w:proofErr w:type="gramStart"/>
      <w:r w:rsidRPr="00F71B7A">
        <w:rPr>
          <w:rFonts w:asciiTheme="minorHAnsi" w:hAnsiTheme="minorHAnsi" w:cstheme="minorBidi"/>
          <w:sz w:val="16"/>
          <w:szCs w:val="32"/>
        </w:rPr>
        <w:t>it would have</w:t>
      </w:r>
      <w:proofErr w:type="gramEnd"/>
      <w:r w:rsidRPr="00F71B7A">
        <w:rPr>
          <w:rFonts w:asciiTheme="minorHAnsi" w:hAnsiTheme="minorHAnsi" w:cstheme="minorBidi"/>
          <w:sz w:val="16"/>
          <w:szCs w:val="32"/>
        </w:rPr>
        <w:t xml:space="preserve"> failed in the latter. This provides another pathway by which </w:t>
      </w:r>
      <w:proofErr w:type="spellStart"/>
      <w:r w:rsidRPr="00BE56EF">
        <w:rPr>
          <w:rFonts w:asciiTheme="minorHAnsi" w:hAnsiTheme="minorHAnsi" w:cstheme="minorBidi"/>
          <w:b/>
          <w:bCs/>
          <w:szCs w:val="32"/>
          <w:u w:val="single"/>
        </w:rPr>
        <w:t>polycrisis</w:t>
      </w:r>
      <w:proofErr w:type="spellEnd"/>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00460C2F" w14:textId="77777777" w:rsidR="00057FB2" w:rsidRDefault="00057FB2" w:rsidP="00057FB2">
      <w:pPr>
        <w:rPr>
          <w:rFonts w:asciiTheme="minorHAnsi" w:hAnsiTheme="minorHAnsi" w:cstheme="minorBidi"/>
          <w:sz w:val="16"/>
          <w:szCs w:val="32"/>
        </w:rPr>
      </w:pP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there are three pathways from </w:t>
      </w:r>
      <w:proofErr w:type="spellStart"/>
      <w:r w:rsidRPr="00F71B7A">
        <w:rPr>
          <w:rFonts w:asciiTheme="minorHAnsi" w:hAnsiTheme="minorHAnsi" w:cstheme="minorBidi"/>
          <w:sz w:val="16"/>
          <w:szCs w:val="32"/>
        </w:rPr>
        <w:t>polycrisis</w:t>
      </w:r>
      <w:proofErr w:type="spellEnd"/>
      <w:r w:rsidRPr="00F71B7A">
        <w:rPr>
          <w:rFonts w:asciiTheme="minorHAnsi" w:hAnsiTheme="minorHAnsi" w:cstheme="minorBidi"/>
          <w:sz w:val="16"/>
          <w:szCs w:val="32"/>
        </w:rPr>
        <w:t xml:space="preserve"> to existential catastrophe, each of which is speculative but each of which deserves reflection and exploration.</w:t>
      </w:r>
    </w:p>
    <w:p w14:paraId="1A4E2412" w14:textId="77777777" w:rsidR="00057FB2" w:rsidRDefault="00057FB2" w:rsidP="00057FB2">
      <w:pPr>
        <w:rPr>
          <w:rFonts w:asciiTheme="minorHAnsi" w:hAnsiTheme="minorHAnsi" w:cstheme="minorBidi"/>
          <w:sz w:val="16"/>
          <w:szCs w:val="32"/>
        </w:rPr>
      </w:pPr>
    </w:p>
    <w:p w14:paraId="42CA7479" w14:textId="77777777" w:rsidR="00057FB2" w:rsidRDefault="00057FB2" w:rsidP="00057FB2">
      <w:pPr>
        <w:pStyle w:val="Heading4"/>
      </w:pPr>
      <w:r>
        <w:t xml:space="preserve">Surveillance weaponization and wealth concentration will widen status quo inequalities and create new means for existential global warfare and control </w:t>
      </w:r>
    </w:p>
    <w:p w14:paraId="6BE3150F" w14:textId="77777777" w:rsidR="00057FB2" w:rsidRPr="00B77008" w:rsidRDefault="00057FB2" w:rsidP="00057FB2">
      <w:r w:rsidRPr="00EE58E9">
        <w:rPr>
          <w:rStyle w:val="Style13ptBold"/>
        </w:rPr>
        <w:t>Anderson et al. 23</w:t>
      </w:r>
      <w:r>
        <w:t xml:space="preserve"> (</w:t>
      </w:r>
      <w:r w:rsidRPr="00EE58E9">
        <w:t xml:space="preserve">,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w:t>
      </w:r>
      <w:proofErr w:type="gramStart"/>
      <w:r w:rsidRPr="00EE58E9">
        <w:t>the Internet</w:t>
      </w:r>
      <w:proofErr w:type="gramEnd"/>
      <w:r w:rsidRPr="00EE58E9">
        <w:t xml:space="preserve"> Center at Elon University. Lee Rainie, Harvard University BA, Government. The Report is citing experts on AI and Surveillance Capitalism*</w:t>
      </w:r>
      <w:r>
        <w:t xml:space="preserve"> [</w:t>
      </w:r>
      <w:proofErr w:type="gramStart"/>
      <w:r>
        <w:t>UTD])</w:t>
      </w:r>
      <w:proofErr w:type="gramEnd"/>
    </w:p>
    <w:p w14:paraId="01ABE154" w14:textId="77777777" w:rsidR="00057FB2" w:rsidRPr="00B77008" w:rsidRDefault="00057FB2" w:rsidP="00057FB2">
      <w:pPr>
        <w:rPr>
          <w:sz w:val="16"/>
        </w:rPr>
      </w:pPr>
      <w:r w:rsidRPr="00B77008">
        <w:rPr>
          <w:sz w:val="16"/>
        </w:rPr>
        <w:t>“Models show that it is likely that publishers will be slow to adopt open-science disruptions.</w:t>
      </w:r>
    </w:p>
    <w:p w14:paraId="39F0172D" w14:textId="77777777" w:rsidR="00057FB2" w:rsidRPr="00B77008" w:rsidRDefault="00057FB2" w:rsidP="00057FB2">
      <w:pPr>
        <w:rPr>
          <w:sz w:val="16"/>
        </w:rPr>
      </w:pPr>
      <w:r w:rsidRPr="00B77008">
        <w:rPr>
          <w:sz w:val="16"/>
        </w:rPr>
        <w:t>“It is expected that mental illness, anxiety, depression exacerbated by loneliness will become the number one health challenge in all societies with elderly-dominant populations.</w:t>
      </w:r>
    </w:p>
    <w:p w14:paraId="4AB5F403" w14:textId="77777777" w:rsidR="00057FB2" w:rsidRPr="00B77008" w:rsidRDefault="00057FB2" w:rsidP="00057FB2">
      <w:pPr>
        <w:rPr>
          <w:sz w:val="16"/>
        </w:rPr>
      </w:pPr>
      <w:r w:rsidRPr="00B77008">
        <w:rPr>
          <w:sz w:val="16"/>
        </w:rPr>
        <w:t>“A lack of focus on geothermal solutions due to oil company interest in a hydrogen economy is expected to slow local energy independence.”</w:t>
      </w:r>
    </w:p>
    <w:p w14:paraId="415EFFB1" w14:textId="77777777" w:rsidR="00057FB2" w:rsidRPr="00B77008" w:rsidRDefault="00057FB2" w:rsidP="00057FB2">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7483F2A7" w14:textId="77777777" w:rsidR="00057FB2" w:rsidRPr="00B77008" w:rsidRDefault="00057FB2" w:rsidP="00057FB2">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w:t>
      </w:r>
      <w:proofErr w:type="gramStart"/>
      <w:r w:rsidRPr="00B77008">
        <w:rPr>
          <w:sz w:val="16"/>
        </w:rPr>
        <w:t>hurtful</w:t>
      </w:r>
      <w:proofErr w:type="gramEnd"/>
      <w:r w:rsidRPr="00B77008">
        <w:rPr>
          <w:sz w:val="16"/>
        </w:rPr>
        <w:t xml:space="preserve">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0500EA35" w14:textId="77777777" w:rsidR="00057FB2" w:rsidRPr="00B77008" w:rsidRDefault="00057FB2" w:rsidP="00057FB2">
      <w:pPr>
        <w:rPr>
          <w:sz w:val="16"/>
        </w:rPr>
      </w:pPr>
      <w:r w:rsidRPr="00B77008">
        <w:rPr>
          <w:sz w:val="16"/>
        </w:rPr>
        <w:t xml:space="preserve">“Technology is not and never was the problem. Humans are. Technology will continue to imbue humans with </w:t>
      </w:r>
      <w:proofErr w:type="gramStart"/>
      <w:r w:rsidRPr="00B77008">
        <w:rPr>
          <w:sz w:val="16"/>
        </w:rPr>
        <w:t>god</w:t>
      </w:r>
      <w:proofErr w:type="gramEnd"/>
      <w:r w:rsidRPr="00B77008">
        <w:rPr>
          <w:sz w:val="16"/>
        </w:rPr>
        <w:t>-like powers. I wish I had more faith in our better angels.</w:t>
      </w:r>
    </w:p>
    <w:p w14:paraId="0F259859" w14:textId="77777777" w:rsidR="00057FB2" w:rsidRPr="00B77008" w:rsidRDefault="00057FB2" w:rsidP="00057FB2">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30523E70" w14:textId="77777777" w:rsidR="00057FB2" w:rsidRPr="00B77008" w:rsidRDefault="00057FB2" w:rsidP="00057FB2">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5E3219B0" w14:textId="77777777" w:rsidR="00057FB2" w:rsidRPr="00B77008" w:rsidRDefault="00057FB2" w:rsidP="00057FB2">
      <w:pPr>
        <w:rPr>
          <w:sz w:val="16"/>
        </w:rPr>
      </w:pPr>
      <w:r w:rsidRPr="00B77008">
        <w:rPr>
          <w:sz w:val="16"/>
        </w:rPr>
        <w:t xml:space="preserve">Kat Schrier, associate professor and founding director of the Games &amp; Emerging Media program at Marist College, commented, “There are </w:t>
      </w:r>
      <w:proofErr w:type="gramStart"/>
      <w:r w:rsidRPr="00B77008">
        <w:rPr>
          <w:sz w:val="16"/>
        </w:rPr>
        <w:t>a number of</w:t>
      </w:r>
      <w:proofErr w:type="gramEnd"/>
      <w:r w:rsidRPr="00B77008">
        <w:rPr>
          <w:sz w:val="16"/>
        </w:rPr>
        <w:t xml:space="preserve"> large issues; these are just a few:</w:t>
      </w:r>
    </w:p>
    <w:p w14:paraId="43106E52" w14:textId="77777777" w:rsidR="00057FB2" w:rsidRPr="00B77008" w:rsidRDefault="00057FB2" w:rsidP="00057FB2">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 xml:space="preserve">Who is included or </w:t>
      </w:r>
      <w:proofErr w:type="gramStart"/>
      <w:r w:rsidRPr="00B77008">
        <w:rPr>
          <w:rStyle w:val="StyleUnderline"/>
        </w:rPr>
        <w:t>excluded,</w:t>
      </w:r>
      <w:proofErr w:type="gramEnd"/>
      <w:r w:rsidRPr="00B77008">
        <w:rPr>
          <w:rStyle w:val="StyleUnderline"/>
        </w:rPr>
        <w:t xml:space="preserve"> by design?</w:t>
      </w:r>
    </w:p>
    <w:p w14:paraId="68652384" w14:textId="77777777" w:rsidR="00057FB2" w:rsidRPr="00B77008" w:rsidRDefault="00057FB2" w:rsidP="00057FB2">
      <w:pPr>
        <w:rPr>
          <w:sz w:val="16"/>
        </w:rPr>
      </w:pPr>
      <w:r w:rsidRPr="00B77008">
        <w:rPr>
          <w:sz w:val="16"/>
        </w:rPr>
        <w:t>“Other ethical considerations, such as privacy of data or how interactions will be used, stored and sold.</w:t>
      </w:r>
    </w:p>
    <w:p w14:paraId="0B107618" w14:textId="77777777" w:rsidR="00057FB2" w:rsidRPr="00BA3C2E" w:rsidRDefault="00057FB2" w:rsidP="00057FB2">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118F22DB" w14:textId="77777777" w:rsidR="00057FB2" w:rsidRPr="00BA3C2E" w:rsidRDefault="00057FB2" w:rsidP="00057FB2">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3B38DE83" w14:textId="77777777" w:rsidR="00057FB2" w:rsidRPr="00BA3C2E" w:rsidRDefault="00057FB2" w:rsidP="00057FB2">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0FBD0EDA" w14:textId="77777777" w:rsidR="00057FB2" w:rsidRPr="00BA3C2E" w:rsidRDefault="00057FB2" w:rsidP="00057FB2">
      <w:pPr>
        <w:rPr>
          <w:sz w:val="16"/>
        </w:rPr>
      </w:pPr>
      <w:r w:rsidRPr="00BA3C2E">
        <w:rPr>
          <w:sz w:val="16"/>
        </w:rPr>
        <w:t xml:space="preserve">Dean Willis, founder of </w:t>
      </w:r>
      <w:proofErr w:type="spellStart"/>
      <w:r w:rsidRPr="00BA3C2E">
        <w:rPr>
          <w:sz w:val="16"/>
        </w:rPr>
        <w:t>Softarmor</w:t>
      </w:r>
      <w:proofErr w:type="spellEnd"/>
      <w:r w:rsidRPr="00BA3C2E">
        <w:rPr>
          <w:sz w:val="16"/>
        </w:rPr>
        <w:t xml:space="preserve">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w:t>
      </w:r>
      <w:proofErr w:type="gramStart"/>
      <w:r w:rsidRPr="00BA3C2E">
        <w:rPr>
          <w:sz w:val="16"/>
        </w:rPr>
        <w:t>could quite</w:t>
      </w:r>
      <w:proofErr w:type="gramEnd"/>
      <w:r w:rsidRPr="00BA3C2E">
        <w:rPr>
          <w:sz w:val="16"/>
        </w:rPr>
        <w:t xml:space="preserv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62EF6AB4" w14:textId="77777777" w:rsidR="00057FB2" w:rsidRPr="00BA3C2E" w:rsidRDefault="00057FB2" w:rsidP="00057FB2">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15DD6D5C" w14:textId="77777777" w:rsidR="00057FB2" w:rsidRPr="00BA3C2E" w:rsidRDefault="00057FB2" w:rsidP="00057FB2">
      <w:pPr>
        <w:rPr>
          <w:sz w:val="16"/>
        </w:rPr>
      </w:pPr>
      <w:r w:rsidRPr="00BA3C2E">
        <w:rPr>
          <w:sz w:val="16"/>
        </w:rPr>
        <w:t>Armed conflict or the threat of conflict causes human and economic losses, and further impedes supply chains</w:t>
      </w:r>
    </w:p>
    <w:p w14:paraId="6AB92076" w14:textId="77777777" w:rsidR="00057FB2" w:rsidRPr="00BA3C2E" w:rsidRDefault="00057FB2" w:rsidP="00057FB2">
      <w:pPr>
        <w:rPr>
          <w:sz w:val="16"/>
        </w:rPr>
      </w:pPr>
      <w:r w:rsidRPr="00BA3C2E">
        <w:rPr>
          <w:sz w:val="16"/>
        </w:rPr>
        <w:t>Further decline in democratic institutions</w:t>
      </w:r>
    </w:p>
    <w:p w14:paraId="5B1F37FE" w14:textId="77777777" w:rsidR="00057FB2" w:rsidRPr="00BA3C2E" w:rsidRDefault="00057FB2" w:rsidP="00057FB2">
      <w:pPr>
        <w:rPr>
          <w:sz w:val="16"/>
        </w:rPr>
      </w:pPr>
      <w:r w:rsidRPr="00BA3C2E">
        <w:rPr>
          <w:sz w:val="16"/>
        </w:rPr>
        <w:t>Continued health crises (antibiotic resistant diseases, etc.)</w:t>
      </w:r>
    </w:p>
    <w:p w14:paraId="57B3DF0B" w14:textId="77777777" w:rsidR="00057FB2" w:rsidRPr="00BA3C2E" w:rsidRDefault="00057FB2" w:rsidP="00057FB2">
      <w:pPr>
        <w:rPr>
          <w:sz w:val="16"/>
        </w:rPr>
      </w:pPr>
      <w:r w:rsidRPr="00BA3C2E">
        <w:rPr>
          <w:sz w:val="16"/>
        </w:rPr>
        <w:t>Climate crisis leads to food crises/famine, migration challenges</w:t>
      </w:r>
    </w:p>
    <w:p w14:paraId="2A8085AF" w14:textId="77777777" w:rsidR="00057FB2" w:rsidRPr="00BA3C2E" w:rsidRDefault="00057FB2" w:rsidP="00057FB2">
      <w:pPr>
        <w:rPr>
          <w:sz w:val="16"/>
        </w:rPr>
      </w:pPr>
      <w:r w:rsidRPr="00BA3C2E">
        <w:rPr>
          <w:sz w:val="16"/>
        </w:rPr>
        <w:t>Further growth of misinformation/disinformation</w:t>
      </w:r>
    </w:p>
    <w:p w14:paraId="1F955880" w14:textId="77777777" w:rsidR="00057FB2" w:rsidRPr="00BA3C2E" w:rsidRDefault="00057FB2" w:rsidP="00057FB2">
      <w:pPr>
        <w:rPr>
          <w:sz w:val="16"/>
        </w:rPr>
      </w:pPr>
      <w:r w:rsidRPr="00BA3C2E">
        <w:rPr>
          <w:sz w:val="16"/>
        </w:rPr>
        <w:t>Massive breakdown of global supply chains for digital goods and (to a lesser degree?) services</w:t>
      </w:r>
    </w:p>
    <w:p w14:paraId="3F70FCBE" w14:textId="77777777" w:rsidR="00057FB2" w:rsidRPr="00BA3C2E" w:rsidRDefault="00057FB2" w:rsidP="00057FB2">
      <w:pPr>
        <w:rPr>
          <w:sz w:val="16"/>
        </w:rPr>
      </w:pPr>
      <w:r w:rsidRPr="00BA3C2E">
        <w:rPr>
          <w:sz w:val="16"/>
        </w:rPr>
        <w:t>The trade war U.S.-China increasingly drives a U.S.-EU trade war</w:t>
      </w:r>
    </w:p>
    <w:p w14:paraId="6C9CE17C" w14:textId="77777777" w:rsidR="00057FB2" w:rsidRPr="00BA3C2E" w:rsidRDefault="00057FB2" w:rsidP="00057FB2">
      <w:pPr>
        <w:rPr>
          <w:sz w:val="16"/>
        </w:rPr>
      </w:pPr>
      <w:r w:rsidRPr="00BA3C2E">
        <w:rPr>
          <w:sz w:val="16"/>
        </w:rPr>
        <w:t>Fragmentation of the internet due to geopolitical tensions</w:t>
      </w:r>
    </w:p>
    <w:p w14:paraId="5983316E" w14:textId="77777777" w:rsidR="00057FB2" w:rsidRPr="00BA3C2E" w:rsidRDefault="00057FB2" w:rsidP="00057FB2">
      <w:pPr>
        <w:rPr>
          <w:sz w:val="16"/>
        </w:rPr>
      </w:pPr>
      <w:r w:rsidRPr="00BA3C2E">
        <w:rPr>
          <w:sz w:val="16"/>
        </w:rPr>
        <w:t>Further breakdown of global institutions, including the World Health Organization and World Trade Organization.”</w:t>
      </w:r>
    </w:p>
    <w:p w14:paraId="190C2BA5" w14:textId="77777777" w:rsidR="00057FB2" w:rsidRPr="00BA3C2E" w:rsidRDefault="00057FB2" w:rsidP="00057FB2">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02F314E3" w14:textId="77777777" w:rsidR="00057FB2" w:rsidRPr="00BA3C2E" w:rsidRDefault="00057FB2" w:rsidP="00057FB2">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427507EE" w14:textId="77777777" w:rsidR="00057FB2" w:rsidRPr="00BA3C2E" w:rsidRDefault="00057FB2" w:rsidP="00057FB2">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1EBE0989" w14:textId="77777777" w:rsidR="00057FB2" w:rsidRPr="00BA3C2E" w:rsidRDefault="00057FB2" w:rsidP="00057FB2">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7B808F9A" w14:textId="77777777" w:rsidR="00057FB2" w:rsidRPr="00BA3C2E" w:rsidRDefault="00057FB2" w:rsidP="00057FB2">
      <w:pPr>
        <w:rPr>
          <w:sz w:val="16"/>
        </w:rPr>
      </w:pPr>
      <w:r w:rsidRPr="00BA3C2E">
        <w:rPr>
          <w:sz w:val="16"/>
        </w:rPr>
        <w:t xml:space="preserve">“Another threat is the increasing sophistication of automated weaponry. Of course, humans have always been engaged in an ‘arms </w:t>
      </w:r>
      <w:proofErr w:type="gramStart"/>
      <w:r w:rsidRPr="00BA3C2E">
        <w:rPr>
          <w:sz w:val="16"/>
        </w:rPr>
        <w:t>race’;</w:t>
      </w:r>
      <w:proofErr w:type="gramEnd"/>
      <w:r w:rsidRPr="00BA3C2E">
        <w:rPr>
          <w:sz w:val="16"/>
        </w:rPr>
        <w:t xml:space="preserv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0E12080D" w14:textId="77777777" w:rsidR="00057FB2" w:rsidRDefault="00057FB2" w:rsidP="00057FB2">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64CB8CFF" w14:textId="77777777" w:rsidR="00057FB2" w:rsidRDefault="00057FB2" w:rsidP="00057FB2">
      <w:pPr>
        <w:rPr>
          <w:rFonts w:asciiTheme="minorHAnsi" w:hAnsiTheme="minorHAnsi" w:cstheme="minorBidi"/>
          <w:sz w:val="16"/>
          <w:szCs w:val="32"/>
        </w:rPr>
      </w:pPr>
    </w:p>
    <w:p w14:paraId="6FED0E44" w14:textId="77777777" w:rsidR="00057FB2" w:rsidRDefault="00057FB2" w:rsidP="00057FB2">
      <w:pPr>
        <w:pStyle w:val="Heading4"/>
      </w:pPr>
      <w:r>
        <w:t>The United States Federal Government should substantially strengthen collective bargaining rights by adopting a model of broad-based bargaining across supply chains and legalize secondary actions in the United States for:</w:t>
      </w:r>
    </w:p>
    <w:p w14:paraId="74493BAA" w14:textId="77777777" w:rsidR="00057FB2" w:rsidRPr="002522B6" w:rsidRDefault="00057FB2" w:rsidP="00057FB2">
      <w:pPr>
        <w:pStyle w:val="Heading4"/>
      </w:pPr>
      <w:r>
        <w:t>---worker information and the production of information</w:t>
      </w:r>
    </w:p>
    <w:p w14:paraId="3882D76D" w14:textId="77777777" w:rsidR="00057FB2" w:rsidRPr="00DF2635" w:rsidRDefault="00057FB2" w:rsidP="00057FB2">
      <w:pPr>
        <w:pStyle w:val="Heading4"/>
      </w:pPr>
      <w:r>
        <w:t>---independent contractors</w:t>
      </w:r>
    </w:p>
    <w:p w14:paraId="0E8F5561" w14:textId="77777777" w:rsidR="00057FB2" w:rsidRPr="009A75AD" w:rsidRDefault="00057FB2" w:rsidP="00057FB2">
      <w:pPr>
        <w:pStyle w:val="Heading4"/>
      </w:pPr>
      <w:r>
        <w:t xml:space="preserve">---employer’s use of algorithms and digital technologies. </w:t>
      </w:r>
    </w:p>
    <w:p w14:paraId="2BCB297B" w14:textId="77777777" w:rsidR="00057FB2" w:rsidRDefault="00057FB2" w:rsidP="00057FB2">
      <w:pPr>
        <w:rPr>
          <w:rFonts w:asciiTheme="minorHAnsi" w:hAnsiTheme="minorHAnsi" w:cstheme="minorBidi"/>
          <w:sz w:val="16"/>
          <w:szCs w:val="32"/>
        </w:rPr>
      </w:pPr>
    </w:p>
    <w:p w14:paraId="2C0312DA" w14:textId="77777777" w:rsidR="00057FB2" w:rsidRDefault="00057FB2" w:rsidP="00057FB2">
      <w:pPr>
        <w:pStyle w:val="Heading4"/>
      </w:pPr>
      <w:r>
        <w:t xml:space="preserve">Algorithmic management structures the quantification of the worker. Only collective bargaining allows a negotiation of the algorithmic that shuts down technocratic management. </w:t>
      </w:r>
    </w:p>
    <w:p w14:paraId="0CF6ED65" w14:textId="77777777" w:rsidR="00057FB2" w:rsidRPr="00D71177" w:rsidRDefault="00057FB2" w:rsidP="00057FB2">
      <w:r w:rsidRPr="00D71177">
        <w:rPr>
          <w:rStyle w:val="Style13ptBold"/>
        </w:rPr>
        <w:t xml:space="preserve">De Stefano 21 </w:t>
      </w:r>
      <w:r>
        <w:t>(</w:t>
      </w:r>
      <w:r w:rsidRPr="00D71177">
        <w:t xml:space="preserve">,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w:t>
      </w:r>
      <w:proofErr w:type="spellStart"/>
      <w:r w:rsidRPr="00D71177">
        <w:t>Labour</w:t>
      </w:r>
      <w:proofErr w:type="spellEnd"/>
      <w:r w:rsidRPr="00D71177">
        <w:t xml:space="preserve"> Law of KU Leuven, </w:t>
      </w:r>
      <w:proofErr w:type="gramStart"/>
      <w:r w:rsidRPr="00D71177">
        <w:t>Master’s degree in psychology</w:t>
      </w:r>
      <w:proofErr w:type="gramEnd"/>
      <w:r w:rsidRPr="00D71177">
        <w:t xml:space="preserve"> at KU Leuven, with specialization in </w:t>
      </w:r>
      <w:proofErr w:type="spellStart"/>
      <w:r w:rsidRPr="00D71177">
        <w:t>labour</w:t>
      </w:r>
      <w:proofErr w:type="spellEnd"/>
      <w:r w:rsidRPr="00D71177">
        <w:t xml:space="preserve"> and occupational psychology.</w:t>
      </w:r>
      <w:r>
        <w:t xml:space="preserve"> [UTD])</w:t>
      </w:r>
    </w:p>
    <w:p w14:paraId="77FDF801" w14:textId="77777777" w:rsidR="00057FB2" w:rsidRPr="00E12E98" w:rsidRDefault="00057FB2" w:rsidP="00057FB2">
      <w:pPr>
        <w:rPr>
          <w:u w:val="single"/>
        </w:rPr>
      </w:pPr>
      <w:r w:rsidRPr="00050D13">
        <w:rPr>
          <w:sz w:val="16"/>
        </w:rPr>
        <w:t xml:space="preserve">The risks of </w:t>
      </w:r>
      <w:r w:rsidRPr="00A23B91">
        <w:rPr>
          <w:highlight w:val="green"/>
          <w:u w:val="single"/>
        </w:rPr>
        <w:t>algorithmic management</w:t>
      </w:r>
    </w:p>
    <w:p w14:paraId="65204708" w14:textId="77777777" w:rsidR="00057FB2" w:rsidRPr="00050D13" w:rsidRDefault="00057FB2" w:rsidP="00057FB2">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proofErr w:type="spellStart"/>
      <w:r w:rsidRPr="00A23B91">
        <w:rPr>
          <w:b/>
          <w:bCs/>
          <w:highlight w:val="green"/>
          <w:u w:val="single"/>
        </w:rPr>
        <w:t>decisionmaking</w:t>
      </w:r>
      <w:proofErr w:type="spellEnd"/>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2251E3BC" w14:textId="77777777" w:rsidR="00057FB2" w:rsidRPr="00050D13" w:rsidRDefault="00057FB2" w:rsidP="00057FB2">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w:t>
      </w:r>
      <w:proofErr w:type="gramStart"/>
      <w:r w:rsidRPr="00050D13">
        <w:rPr>
          <w:sz w:val="16"/>
        </w:rPr>
        <w:t>its</w:t>
      </w:r>
      <w:proofErr w:type="gramEnd"/>
      <w:r w:rsidRPr="00050D13">
        <w:rPr>
          <w:sz w:val="16"/>
        </w:rPr>
        <w:t xml:space="preserve">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w:t>
      </w:r>
      <w:proofErr w:type="spellStart"/>
      <w:r w:rsidRPr="00050D13">
        <w:rPr>
          <w:sz w:val="16"/>
        </w:rPr>
        <w:t>Ajunwa</w:t>
      </w:r>
      <w:proofErr w:type="spellEnd"/>
      <w:r w:rsidRPr="00050D13">
        <w:rPr>
          <w:sz w:val="16"/>
        </w:rPr>
        <w:t xml:space="preserve">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3A9A775E" w14:textId="77777777" w:rsidR="00057FB2" w:rsidRPr="00E12E98" w:rsidRDefault="00057FB2" w:rsidP="00057FB2">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 xml:space="preserve">low rating assigned by a biased or flawed facial scanning </w:t>
      </w:r>
      <w:proofErr w:type="spellStart"/>
      <w:r w:rsidRPr="00E12E98">
        <w:rPr>
          <w:u w:val="single"/>
        </w:rPr>
        <w:t>programme</w:t>
      </w:r>
      <w:proofErr w:type="spellEnd"/>
      <w:r w:rsidRPr="00E12E98">
        <w:rPr>
          <w:u w:val="single"/>
        </w:rPr>
        <w:t xml:space="preserv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 xml:space="preserve">all other </w:t>
      </w:r>
      <w:proofErr w:type="gramStart"/>
      <w:r w:rsidRPr="003C0D39">
        <w:rPr>
          <w:b/>
          <w:bCs/>
          <w:u w:val="single"/>
        </w:rPr>
        <w:t>employers</w:t>
      </w:r>
      <w:proofErr w:type="gramEnd"/>
      <w:r w:rsidRPr="00E12E98">
        <w:rPr>
          <w:u w:val="single"/>
        </w:rPr>
        <w:t xml:space="preserve"> </w:t>
      </w:r>
      <w:r w:rsidRPr="003C0D39">
        <w:rPr>
          <w:b/>
          <w:bCs/>
          <w:u w:val="single"/>
        </w:rPr>
        <w:t xml:space="preserve">using the same </w:t>
      </w:r>
      <w:proofErr w:type="spellStart"/>
      <w:r w:rsidRPr="003C0D39">
        <w:rPr>
          <w:b/>
          <w:bCs/>
          <w:u w:val="single"/>
        </w:rPr>
        <w:t>programme</w:t>
      </w:r>
      <w:proofErr w:type="spellEnd"/>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52E22358" w14:textId="77777777" w:rsidR="00057FB2" w:rsidRPr="003C0D39" w:rsidRDefault="00057FB2" w:rsidP="00057FB2">
      <w:pPr>
        <w:rPr>
          <w:sz w:val="16"/>
        </w:rPr>
      </w:pPr>
      <w:r w:rsidRPr="00050D13">
        <w:rPr>
          <w:sz w:val="16"/>
        </w:rPr>
        <w:t xml:space="preserve">All these practices will enhance managerial powers and </w:t>
      </w:r>
      <w:r w:rsidRPr="003C0D39">
        <w:rPr>
          <w:sz w:val="16"/>
        </w:rPr>
        <w:t>prerogatives in ways unimaginable in the past.</w:t>
      </w:r>
    </w:p>
    <w:p w14:paraId="4872CAC6" w14:textId="77777777" w:rsidR="00057FB2" w:rsidRPr="006D6043" w:rsidRDefault="00057FB2" w:rsidP="00057FB2">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w:t>
      </w:r>
      <w:proofErr w:type="gramStart"/>
      <w:r w:rsidRPr="003C0D39">
        <w:rPr>
          <w:sz w:val="16"/>
        </w:rPr>
        <w:t>has</w:t>
      </w:r>
      <w:proofErr w:type="gramEnd"/>
      <w:r w:rsidRPr="003C0D39">
        <w:rPr>
          <w:sz w:val="16"/>
        </w:rPr>
        <w:t xml:space="preserve">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76D9E5AB" w14:textId="77777777" w:rsidR="00057FB2" w:rsidRPr="00050D13" w:rsidRDefault="00057FB2" w:rsidP="00057FB2">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proofErr w:type="gramStart"/>
      <w:r w:rsidRPr="00A23B91">
        <w:rPr>
          <w:highlight w:val="green"/>
          <w:u w:val="single"/>
        </w:rPr>
        <w:t>track</w:t>
      </w:r>
      <w:proofErr w:type="gramEnd"/>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 xml:space="preserve">and </w:t>
      </w:r>
      <w:proofErr w:type="spellStart"/>
      <w:r w:rsidRPr="00050D13">
        <w:rPr>
          <w:sz w:val="16"/>
        </w:rPr>
        <w:t>programmes</w:t>
      </w:r>
      <w:proofErr w:type="spellEnd"/>
      <w:r w:rsidRPr="00050D13">
        <w:rPr>
          <w:sz w:val="16"/>
        </w:rPr>
        <w:t xml:space="preserve"> (Pasquale 2015). Moreover, when these processes operate through machine learning, it is doubtful whether even their original programmer could know. But given the resources spent to acquire those </w:t>
      </w:r>
      <w:proofErr w:type="spellStart"/>
      <w:r w:rsidRPr="00050D13">
        <w:rPr>
          <w:sz w:val="16"/>
        </w:rPr>
        <w:t>programmes</w:t>
      </w:r>
      <w:proofErr w:type="spellEnd"/>
      <w:r w:rsidRPr="00050D13">
        <w:rPr>
          <w:sz w:val="16"/>
        </w:rPr>
        <w:t xml:space="preserve"> and software, and their technical allure (</w:t>
      </w:r>
      <w:proofErr w:type="spellStart"/>
      <w:r w:rsidRPr="00050D13">
        <w:rPr>
          <w:sz w:val="16"/>
        </w:rPr>
        <w:t>Ajunwa</w:t>
      </w:r>
      <w:proofErr w:type="spellEnd"/>
      <w:r w:rsidRPr="00050D13">
        <w:rPr>
          <w:sz w:val="16"/>
        </w:rPr>
        <w:t xml:space="preserve"> and Greene 2019), it is difficult to imagine a widespread resistance from supervisors to the decisions suggested by machines.</w:t>
      </w:r>
    </w:p>
    <w:p w14:paraId="204CC5DD" w14:textId="77777777" w:rsidR="00057FB2" w:rsidRPr="00050D13" w:rsidRDefault="00057FB2" w:rsidP="00057FB2">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3C4F62C3" w14:textId="77777777" w:rsidR="00057FB2" w:rsidRPr="00097A10" w:rsidRDefault="00057FB2" w:rsidP="00057FB2">
      <w:pPr>
        <w:rPr>
          <w:u w:val="single"/>
        </w:rPr>
      </w:pPr>
      <w:r w:rsidRPr="00050D13">
        <w:rPr>
          <w:sz w:val="16"/>
        </w:rPr>
        <w:t xml:space="preserve">The continuous monitoring of workers may also cause an </w:t>
      </w:r>
      <w:r w:rsidRPr="00097A10">
        <w:rPr>
          <w:sz w:val="16"/>
        </w:rPr>
        <w:t xml:space="preserve">undesirable blurring of work and private life. </w:t>
      </w:r>
      <w:r w:rsidRPr="00097A10">
        <w:rPr>
          <w:b/>
          <w:bCs/>
          <w:u w:val="single"/>
        </w:rPr>
        <w:t>AI</w:t>
      </w:r>
      <w:r w:rsidRPr="00097A10">
        <w:rPr>
          <w:sz w:val="16"/>
        </w:rPr>
        <w:t xml:space="preserve"> systems </w:t>
      </w:r>
      <w:proofErr w:type="gramStart"/>
      <w:r w:rsidRPr="00097A10">
        <w:rPr>
          <w:sz w:val="16"/>
        </w:rPr>
        <w:t>are able to</w:t>
      </w:r>
      <w:proofErr w:type="gramEnd"/>
      <w:r w:rsidRPr="00097A10">
        <w:rPr>
          <w:sz w:val="16"/>
        </w:rPr>
        <w:t xml:space="preserve"> </w:t>
      </w:r>
      <w:r w:rsidRPr="00097A10">
        <w:rPr>
          <w:b/>
          <w:bCs/>
          <w:u w:val="single"/>
        </w:rPr>
        <w:t>collect</w:t>
      </w:r>
      <w:r w:rsidRPr="00097A10">
        <w:rPr>
          <w:sz w:val="16"/>
        </w:rPr>
        <w:t xml:space="preserve"> </w:t>
      </w:r>
      <w:r w:rsidRPr="00097A10">
        <w:rPr>
          <w:b/>
          <w:bCs/>
          <w:u w:val="single"/>
        </w:rPr>
        <w:t>data on workers</w:t>
      </w:r>
      <w:r w:rsidRPr="00097A10">
        <w:rPr>
          <w:u w:val="single"/>
        </w:rPr>
        <w:t xml:space="preserve"> at work and </w:t>
      </w:r>
      <w:r w:rsidRPr="00097A10">
        <w:rPr>
          <w:b/>
          <w:bCs/>
          <w:u w:val="single"/>
        </w:rPr>
        <w:t>outside</w:t>
      </w:r>
      <w:r w:rsidRPr="00097A10">
        <w:rPr>
          <w:u w:val="single"/>
        </w:rPr>
        <w:t xml:space="preserve"> </w:t>
      </w:r>
      <w:r w:rsidRPr="00097A10">
        <w:rPr>
          <w:b/>
          <w:bCs/>
          <w:u w:val="single"/>
        </w:rPr>
        <w:t>working</w:t>
      </w:r>
      <w:r w:rsidRPr="00097A10">
        <w:rPr>
          <w:u w:val="single"/>
        </w:rPr>
        <w:t xml:space="preserve"> </w:t>
      </w:r>
      <w:r w:rsidRPr="00097A10">
        <w:rPr>
          <w:b/>
          <w:bCs/>
          <w:u w:val="single"/>
        </w:rPr>
        <w:t>hours</w:t>
      </w:r>
      <w:r w:rsidRPr="00097A10">
        <w:rPr>
          <w:u w:val="single"/>
        </w:rPr>
        <w:t xml:space="preserve"> because of their </w:t>
      </w:r>
      <w:r w:rsidRPr="00097A10">
        <w:rPr>
          <w:b/>
          <w:bCs/>
          <w:u w:val="single"/>
        </w:rPr>
        <w:t>constant</w:t>
      </w:r>
      <w:r w:rsidRPr="00097A10">
        <w:rPr>
          <w:u w:val="single"/>
        </w:rPr>
        <w:t xml:space="preserve"> </w:t>
      </w:r>
      <w:r w:rsidRPr="00097A10">
        <w:rPr>
          <w:b/>
          <w:bCs/>
          <w:u w:val="single"/>
        </w:rPr>
        <w:t>engagement</w:t>
      </w:r>
      <w:r w:rsidRPr="00097A10">
        <w:rPr>
          <w:u w:val="single"/>
        </w:rPr>
        <w:t xml:space="preserve"> </w:t>
      </w:r>
      <w:r w:rsidRPr="00097A10">
        <w:rPr>
          <w:b/>
          <w:bCs/>
          <w:u w:val="single"/>
        </w:rPr>
        <w:t>with</w:t>
      </w:r>
      <w:r w:rsidRPr="00097A10">
        <w:rPr>
          <w:u w:val="single"/>
        </w:rPr>
        <w:t xml:space="preserve"> IT devices and the </w:t>
      </w:r>
      <w:r w:rsidRPr="00097A10">
        <w:rPr>
          <w:b/>
          <w:bCs/>
          <w:u w:val="single"/>
        </w:rPr>
        <w:t>internet</w:t>
      </w:r>
      <w:r w:rsidRPr="00097A10">
        <w:rPr>
          <w:sz w:val="16"/>
        </w:rPr>
        <w:t xml:space="preserve"> (De Stefano 2019: 27). Some examples of this are information about workers found on </w:t>
      </w:r>
      <w:r w:rsidRPr="00097A10">
        <w:rPr>
          <w:u w:val="single"/>
        </w:rPr>
        <w:t>social media</w:t>
      </w:r>
      <w:r w:rsidRPr="00097A10">
        <w:rPr>
          <w:sz w:val="16"/>
        </w:rPr>
        <w:t xml:space="preserve"> </w:t>
      </w:r>
      <w:r w:rsidRPr="00097A10">
        <w:rPr>
          <w:u w:val="single"/>
        </w:rPr>
        <w:t>or</w:t>
      </w:r>
      <w:r w:rsidRPr="00097A10">
        <w:rPr>
          <w:sz w:val="16"/>
        </w:rPr>
        <w:t xml:space="preserve"> </w:t>
      </w:r>
      <w:r w:rsidRPr="00097A10">
        <w:rPr>
          <w:u w:val="single"/>
        </w:rPr>
        <w:t>records</w:t>
      </w:r>
      <w:r w:rsidRPr="00097A10">
        <w:rPr>
          <w:sz w:val="16"/>
        </w:rPr>
        <w:t xml:space="preserve"> </w:t>
      </w:r>
      <w:r w:rsidRPr="00097A10">
        <w:rPr>
          <w:u w:val="single"/>
        </w:rPr>
        <w:t>of workers’ sleeping patterns from wearable devices.</w:t>
      </w:r>
    </w:p>
    <w:p w14:paraId="4C8CA483" w14:textId="77777777" w:rsidR="00057FB2" w:rsidRPr="00097A10" w:rsidRDefault="00057FB2" w:rsidP="00057FB2">
      <w:pPr>
        <w:rPr>
          <w:sz w:val="16"/>
        </w:rPr>
      </w:pPr>
      <w:r w:rsidRPr="00097A10">
        <w:rPr>
          <w:sz w:val="16"/>
        </w:rPr>
        <w:t xml:space="preserve">Moreover, </w:t>
      </w:r>
      <w:r w:rsidRPr="00097A10">
        <w:rPr>
          <w:u w:val="single"/>
        </w:rPr>
        <w:t>algorithmic management</w:t>
      </w:r>
      <w:r w:rsidRPr="00097A10">
        <w:rPr>
          <w:sz w:val="16"/>
        </w:rPr>
        <w:t xml:space="preserve"> </w:t>
      </w:r>
      <w:r w:rsidRPr="00097A10">
        <w:rPr>
          <w:u w:val="single"/>
        </w:rPr>
        <w:t>raises</w:t>
      </w:r>
      <w:r w:rsidRPr="00097A10">
        <w:rPr>
          <w:sz w:val="16"/>
        </w:rPr>
        <w:t xml:space="preserve"> </w:t>
      </w:r>
      <w:r w:rsidRPr="00097A10">
        <w:rPr>
          <w:u w:val="single"/>
        </w:rPr>
        <w:t>vital issues concerning the occupational safety and health</w:t>
      </w:r>
      <w:r w:rsidRPr="00097A10">
        <w:rPr>
          <w:sz w:val="16"/>
        </w:rPr>
        <w:t xml:space="preserve"> </w:t>
      </w:r>
      <w:r w:rsidRPr="00097A10">
        <w:rPr>
          <w:u w:val="single"/>
        </w:rPr>
        <w:t>of</w:t>
      </w:r>
      <w:r w:rsidRPr="00097A10">
        <w:rPr>
          <w:sz w:val="16"/>
        </w:rPr>
        <w:t xml:space="preserve"> </w:t>
      </w:r>
      <w:r w:rsidRPr="00097A10">
        <w:rPr>
          <w:u w:val="single"/>
        </w:rPr>
        <w:t>workers</w:t>
      </w:r>
      <w:r w:rsidRPr="00097A10">
        <w:rPr>
          <w:sz w:val="16"/>
        </w:rPr>
        <w:t xml:space="preserve">. Dedicated studies have already argued that </w:t>
      </w:r>
      <w:r w:rsidRPr="00097A10">
        <w:rPr>
          <w:b/>
          <w:bCs/>
          <w:u w:val="single"/>
        </w:rPr>
        <w:t>workers</w:t>
      </w:r>
      <w:r w:rsidRPr="00097A10">
        <w:rPr>
          <w:u w:val="single"/>
        </w:rPr>
        <w:t xml:space="preserve"> can </w:t>
      </w:r>
      <w:r w:rsidRPr="00097A10">
        <w:rPr>
          <w:b/>
          <w:bCs/>
          <w:u w:val="single"/>
        </w:rPr>
        <w:t>experience</w:t>
      </w:r>
      <w:r w:rsidRPr="00097A10">
        <w:rPr>
          <w:u w:val="single"/>
        </w:rPr>
        <w:t xml:space="preserve"> </w:t>
      </w:r>
      <w:r w:rsidRPr="00097A10">
        <w:rPr>
          <w:b/>
          <w:bCs/>
          <w:u w:val="single"/>
        </w:rPr>
        <w:t>high levels of stress</w:t>
      </w:r>
      <w:r w:rsidRPr="00097A10">
        <w:rPr>
          <w:u w:val="single"/>
        </w:rPr>
        <w:t xml:space="preserve"> when monitored continuously</w:t>
      </w:r>
      <w:r w:rsidRPr="00097A10">
        <w:rPr>
          <w:sz w:val="16"/>
        </w:rPr>
        <w:t xml:space="preserve"> (TUC 2021). These </w:t>
      </w:r>
      <w:r w:rsidRPr="00097A10">
        <w:rPr>
          <w:u w:val="single"/>
        </w:rPr>
        <w:t>practices</w:t>
      </w:r>
      <w:r w:rsidRPr="00097A10">
        <w:rPr>
          <w:sz w:val="16"/>
        </w:rPr>
        <w:t xml:space="preserve">, therefore, can also </w:t>
      </w:r>
      <w:r w:rsidRPr="00097A10">
        <w:rPr>
          <w:u w:val="single"/>
        </w:rPr>
        <w:t>imply</w:t>
      </w:r>
      <w:r w:rsidRPr="00097A10">
        <w:rPr>
          <w:sz w:val="16"/>
        </w:rPr>
        <w:t xml:space="preserve"> </w:t>
      </w:r>
      <w:r w:rsidRPr="00097A10">
        <w:rPr>
          <w:u w:val="single"/>
        </w:rPr>
        <w:t xml:space="preserve">severe </w:t>
      </w:r>
      <w:r w:rsidRPr="00097A10">
        <w:rPr>
          <w:b/>
          <w:bCs/>
          <w:u w:val="single"/>
        </w:rPr>
        <w:t>psychosocial risks</w:t>
      </w:r>
      <w:r w:rsidRPr="00097A10">
        <w:rPr>
          <w:sz w:val="16"/>
        </w:rPr>
        <w:t xml:space="preserve"> (Moore 2019).</w:t>
      </w:r>
    </w:p>
    <w:p w14:paraId="4A900EFB" w14:textId="77777777" w:rsidR="00057FB2" w:rsidRPr="00050D13" w:rsidRDefault="00057FB2" w:rsidP="00057FB2">
      <w:pPr>
        <w:rPr>
          <w:sz w:val="16"/>
        </w:rPr>
      </w:pPr>
      <w:proofErr w:type="gramStart"/>
      <w:r w:rsidRPr="00097A10">
        <w:rPr>
          <w:sz w:val="16"/>
        </w:rPr>
        <w:t>All of</w:t>
      </w:r>
      <w:proofErr w:type="gramEnd"/>
      <w:r w:rsidRPr="00097A10">
        <w:rPr>
          <w:sz w:val="16"/>
        </w:rPr>
        <w:t xml:space="preserve"> the above confirms that algorithmic management poses fundamental challenges that go well beyond the question of data protection. Algorithmic management can nullify the distinction between private life and working </w:t>
      </w:r>
      <w:proofErr w:type="gramStart"/>
      <w:r w:rsidRPr="00097A10">
        <w:rPr>
          <w:sz w:val="16"/>
        </w:rPr>
        <w:t>time, and</w:t>
      </w:r>
      <w:proofErr w:type="gramEnd"/>
      <w:r w:rsidRPr="00097A10">
        <w:rPr>
          <w:sz w:val="16"/>
        </w:rPr>
        <w:t xml:space="preserve">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139B8169" w14:textId="77777777" w:rsidR="00057FB2" w:rsidRPr="00050D13" w:rsidRDefault="00057FB2" w:rsidP="00057FB2">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4FC064E5" w14:textId="77777777" w:rsidR="00057FB2" w:rsidRPr="005075F1" w:rsidRDefault="00057FB2" w:rsidP="00057FB2">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w:t>
      </w:r>
      <w:proofErr w:type="spellStart"/>
      <w:r w:rsidRPr="00050D13">
        <w:rPr>
          <w:sz w:val="16"/>
        </w:rPr>
        <w:t>Gramano</w:t>
      </w:r>
      <w:proofErr w:type="spellEnd"/>
      <w:r w:rsidRPr="00050D13">
        <w:rPr>
          <w:sz w:val="16"/>
        </w:rPr>
        <w:t xml:space="preserve"> 2019). They can </w:t>
      </w:r>
      <w:r w:rsidRPr="00A23B91">
        <w:rPr>
          <w:u w:val="single"/>
        </w:rPr>
        <w:t>offer</w:t>
      </w:r>
      <w:r w:rsidRPr="00050D13">
        <w:rPr>
          <w:sz w:val="16"/>
        </w:rPr>
        <w:t xml:space="preserve"> </w:t>
      </w:r>
      <w:r w:rsidRPr="005075F1">
        <w:rPr>
          <w:u w:val="single"/>
        </w:rPr>
        <w:t>solutions</w:t>
      </w:r>
      <w:r w:rsidRPr="00050D13">
        <w:rPr>
          <w:sz w:val="16"/>
        </w:rPr>
        <w:t xml:space="preserve"> for </w:t>
      </w:r>
      <w:proofErr w:type="gramStart"/>
      <w:r w:rsidRPr="00050D13">
        <w:rPr>
          <w:sz w:val="16"/>
        </w:rPr>
        <w:t>particular challenges</w:t>
      </w:r>
      <w:proofErr w:type="gramEnd"/>
      <w:r w:rsidRPr="00050D13">
        <w:rPr>
          <w:sz w:val="16"/>
        </w:rPr>
        <w:t xml:space="preserve">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proofErr w:type="gramStart"/>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proofErr w:type="gramEnd"/>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22EB9789" w14:textId="77777777" w:rsidR="00057FB2" w:rsidRPr="00050D13" w:rsidRDefault="00057FB2" w:rsidP="00057FB2">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w:t>
      </w:r>
      <w:proofErr w:type="spellStart"/>
      <w:r w:rsidRPr="00050D13">
        <w:rPr>
          <w:sz w:val="16"/>
        </w:rPr>
        <w:t>Armanoli</w:t>
      </w:r>
      <w:proofErr w:type="spellEnd"/>
      <w:r w:rsidRPr="00050D13">
        <w:rPr>
          <w:sz w:val="16"/>
        </w:rPr>
        <w:t xml:space="preserve">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43211D4A" w14:textId="77777777" w:rsidR="00057FB2" w:rsidRPr="00050D13" w:rsidRDefault="00057FB2" w:rsidP="00057FB2">
      <w:pPr>
        <w:rPr>
          <w:sz w:val="16"/>
        </w:rPr>
      </w:pPr>
      <w:r w:rsidRPr="00050D13">
        <w:rPr>
          <w:sz w:val="16"/>
        </w:rPr>
        <w:t>Collective bargaining is arguably still the most effective tool to provide safeguards against the rapid technological developments in algorithmic management.</w:t>
      </w:r>
    </w:p>
    <w:p w14:paraId="686D7466" w14:textId="77777777" w:rsidR="00057FB2" w:rsidRPr="00050D13" w:rsidRDefault="00057FB2" w:rsidP="00057FB2">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w:t>
      </w:r>
      <w:proofErr w:type="spellStart"/>
      <w:r w:rsidRPr="00050D13">
        <w:rPr>
          <w:sz w:val="16"/>
        </w:rPr>
        <w:t>recognised</w:t>
      </w:r>
      <w:proofErr w:type="spellEnd"/>
      <w:r w:rsidRPr="00050D13">
        <w:rPr>
          <w:sz w:val="16"/>
        </w:rPr>
        <w:t xml:space="preserve">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w:t>
      </w:r>
      <w:proofErr w:type="spellStart"/>
      <w:r w:rsidRPr="00050D13">
        <w:rPr>
          <w:sz w:val="16"/>
        </w:rPr>
        <w:t>Armaroli</w:t>
      </w:r>
      <w:proofErr w:type="spellEnd"/>
      <w:r w:rsidRPr="00050D13">
        <w:rPr>
          <w:sz w:val="16"/>
        </w:rPr>
        <w:t xml:space="preserve">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4A176910" w14:textId="77777777" w:rsidR="00057FB2" w:rsidRDefault="00057FB2" w:rsidP="00057FB2"/>
    <w:p w14:paraId="7F2655E3" w14:textId="77777777" w:rsidR="00057FB2" w:rsidRDefault="00057FB2" w:rsidP="00057FB2">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7CB9E5D0" w14:textId="77777777" w:rsidR="00057FB2" w:rsidRPr="00177AFE" w:rsidRDefault="00057FB2" w:rsidP="00057FB2">
      <w:r w:rsidRPr="00177AFE">
        <w:rPr>
          <w:rStyle w:val="Style13ptBold"/>
        </w:rPr>
        <w:t>Basualdo et al. 21</w:t>
      </w:r>
      <w:r>
        <w:t xml:space="preserve"> (</w:t>
      </w:r>
      <w:r w:rsidRPr="00177AFE">
        <w:t xml:space="preserve">,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w:t>
      </w:r>
      <w:proofErr w:type="spellStart"/>
      <w:r w:rsidRPr="00177AFE">
        <w:t>Germany.Stefan</w:t>
      </w:r>
      <w:proofErr w:type="spellEnd"/>
      <w:r w:rsidRPr="00177AFE">
        <w:t xml:space="preserve">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 xml:space="preserve">Kurt Vandaele is Senior Researcher at the European Trade Union Institute in Brussels. His research interests include trade union </w:t>
      </w:r>
      <w:proofErr w:type="spellStart"/>
      <w:r w:rsidRPr="00177AFE">
        <w:t>revitalisation</w:t>
      </w:r>
      <w:proofErr w:type="spellEnd"/>
      <w:r w:rsidRPr="00177AFE">
        <w:t>, workers’ repertoire of collective action, the platform economy, and the political economy of Belgium and the Netherlands.</w:t>
      </w:r>
      <w:r>
        <w:t xml:space="preserve"> [UTD])</w:t>
      </w:r>
    </w:p>
    <w:p w14:paraId="02B2629D" w14:textId="77777777" w:rsidR="00057FB2" w:rsidRPr="00F920AC" w:rsidRDefault="00057FB2" w:rsidP="00057FB2">
      <w:pPr>
        <w:rPr>
          <w:sz w:val="16"/>
        </w:rPr>
      </w:pPr>
      <w:r w:rsidRPr="00F920AC">
        <w:rPr>
          <w:sz w:val="16"/>
        </w:rPr>
        <w:t>INTRODUCTION</w:t>
      </w:r>
    </w:p>
    <w:p w14:paraId="107DD2DE" w14:textId="77777777" w:rsidR="00057FB2" w:rsidRPr="00F920AC" w:rsidRDefault="00057FB2" w:rsidP="00057FB2">
      <w:pPr>
        <w:rPr>
          <w:sz w:val="16"/>
        </w:rPr>
      </w:pPr>
      <w:r w:rsidRPr="00F920AC">
        <w:rPr>
          <w:sz w:val="16"/>
        </w:rPr>
        <w:t xml:space="preserve">A sea change in power relations in </w:t>
      </w:r>
      <w:proofErr w:type="spellStart"/>
      <w:r w:rsidRPr="00F920AC">
        <w:rPr>
          <w:sz w:val="16"/>
        </w:rPr>
        <w:t>labour</w:t>
      </w:r>
      <w:proofErr w:type="spellEnd"/>
      <w:r w:rsidRPr="00F920AC">
        <w:rPr>
          <w:sz w:val="16"/>
        </w:rPr>
        <w:t xml:space="preserve">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proofErr w:type="spellStart"/>
      <w:r w:rsidRPr="00667C4F">
        <w:rPr>
          <w:u w:val="single"/>
        </w:rPr>
        <w:t>reorganise</w:t>
      </w:r>
      <w:proofErr w:type="spellEnd"/>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 xml:space="preserve">on </w:t>
      </w:r>
      <w:proofErr w:type="spellStart"/>
      <w:r w:rsidRPr="00667C4F">
        <w:rPr>
          <w:u w:val="single"/>
        </w:rPr>
        <w:t>labour</w:t>
      </w:r>
      <w:proofErr w:type="spellEnd"/>
      <w:r w:rsidRPr="00667C4F">
        <w:rPr>
          <w:u w:val="single"/>
        </w:rPr>
        <w:t xml:space="preserve">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 xml:space="preserve">logged </w:t>
      </w:r>
      <w:proofErr w:type="spellStart"/>
      <w:r w:rsidRPr="003F7BE4">
        <w:rPr>
          <w:u w:val="single"/>
        </w:rPr>
        <w:t>labour</w:t>
      </w:r>
      <w:proofErr w:type="spellEnd"/>
      <w:r w:rsidRPr="00F920AC">
        <w:rPr>
          <w:sz w:val="16"/>
        </w:rPr>
        <w:t xml:space="preserve">« carried out by Uber drivers with no employer to bargain with over basic employment terms and conditions (Huws 2016; </w:t>
      </w:r>
      <w:proofErr w:type="spellStart"/>
      <w:r w:rsidRPr="00F920AC">
        <w:rPr>
          <w:sz w:val="16"/>
        </w:rPr>
        <w:t>Delfanti</w:t>
      </w:r>
      <w:proofErr w:type="spellEnd"/>
      <w:r w:rsidRPr="00F920AC">
        <w:rPr>
          <w:sz w:val="16"/>
        </w:rPr>
        <w:t xml:space="preserve"> 2021).</w:t>
      </w:r>
    </w:p>
    <w:p w14:paraId="460F3A1C" w14:textId="77777777" w:rsidR="00057FB2" w:rsidRPr="00F920AC" w:rsidRDefault="00057FB2" w:rsidP="00057FB2">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proofErr w:type="spellStart"/>
      <w:r w:rsidRPr="00EA19DF">
        <w:rPr>
          <w:b/>
          <w:bCs/>
          <w:highlight w:val="green"/>
          <w:u w:val="single"/>
        </w:rPr>
        <w:t>labour</w:t>
      </w:r>
      <w:proofErr w:type="spellEnd"/>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w:t>
      </w:r>
      <w:proofErr w:type="spellStart"/>
      <w:r w:rsidRPr="00F920AC">
        <w:rPr>
          <w:sz w:val="16"/>
        </w:rPr>
        <w:t>precarisation</w:t>
      </w:r>
      <w:proofErr w:type="spellEnd"/>
      <w:r w:rsidRPr="00F920AC">
        <w:rPr>
          <w:sz w:val="16"/>
        </w:rPr>
        <w:t xml:space="preserve">« and </w:t>
      </w:r>
      <w:proofErr w:type="spellStart"/>
      <w:r w:rsidRPr="00EA19DF">
        <w:rPr>
          <w:b/>
          <w:bCs/>
          <w:highlight w:val="green"/>
          <w:u w:val="single"/>
        </w:rPr>
        <w:t>informalisation</w:t>
      </w:r>
      <w:proofErr w:type="spellEnd"/>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 xml:space="preserve">capital and </w:t>
      </w:r>
      <w:proofErr w:type="spellStart"/>
      <w:r w:rsidRPr="00EA19DF">
        <w:rPr>
          <w:b/>
          <w:bCs/>
          <w:highlight w:val="green"/>
          <w:u w:val="single"/>
        </w:rPr>
        <w:t>labour</w:t>
      </w:r>
      <w:proofErr w:type="spellEnd"/>
      <w:r w:rsidRPr="00F920AC">
        <w:rPr>
          <w:sz w:val="16"/>
        </w:rPr>
        <w:t xml:space="preserve">. </w:t>
      </w:r>
      <w:r w:rsidRPr="004D5B6E">
        <w:rPr>
          <w:u w:val="single"/>
        </w:rPr>
        <w:t>New forms of digital</w:t>
      </w:r>
      <w:r w:rsidRPr="00F920AC">
        <w:rPr>
          <w:sz w:val="16"/>
        </w:rPr>
        <w:t xml:space="preserve"> and platform </w:t>
      </w:r>
      <w:proofErr w:type="spellStart"/>
      <w:r w:rsidRPr="004D5B6E">
        <w:rPr>
          <w:u w:val="single"/>
        </w:rPr>
        <w:t>labour</w:t>
      </w:r>
      <w:proofErr w:type="spellEnd"/>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 xml:space="preserve">lowering of </w:t>
      </w:r>
      <w:proofErr w:type="spellStart"/>
      <w:r w:rsidRPr="00EA19DF">
        <w:rPr>
          <w:b/>
          <w:bCs/>
          <w:highlight w:val="green"/>
          <w:u w:val="single"/>
        </w:rPr>
        <w:t>labour</w:t>
      </w:r>
      <w:proofErr w:type="spellEnd"/>
      <w:r w:rsidRPr="00EA19DF">
        <w:rPr>
          <w:b/>
          <w:bCs/>
          <w:highlight w:val="green"/>
          <w:u w:val="single"/>
        </w:rPr>
        <w:t xml:space="preserve">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 xml:space="preserve">of </w:t>
      </w:r>
      <w:proofErr w:type="spellStart"/>
      <w:r w:rsidRPr="00EA19DF">
        <w:rPr>
          <w:b/>
          <w:bCs/>
          <w:highlight w:val="green"/>
          <w:u w:val="single"/>
        </w:rPr>
        <w:t>labour</w:t>
      </w:r>
      <w:proofErr w:type="spellEnd"/>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proofErr w:type="spellStart"/>
      <w:r w:rsidRPr="00CD6A62">
        <w:rPr>
          <w:u w:val="single"/>
        </w:rPr>
        <w:t>organised</w:t>
      </w:r>
      <w:proofErr w:type="spellEnd"/>
      <w:r w:rsidRPr="00CD6A62">
        <w:rPr>
          <w:u w:val="single"/>
        </w:rPr>
        <w:t xml:space="preserve"> </w:t>
      </w:r>
      <w:proofErr w:type="spellStart"/>
      <w:r w:rsidRPr="00CD6A62">
        <w:rPr>
          <w:u w:val="single"/>
        </w:rPr>
        <w:t>labour</w:t>
      </w:r>
      <w:proofErr w:type="spellEnd"/>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 xml:space="preserve">race to the </w:t>
      </w:r>
      <w:proofErr w:type="gramStart"/>
      <w:r w:rsidRPr="00EA19DF">
        <w:rPr>
          <w:b/>
          <w:bCs/>
          <w:highlight w:val="green"/>
          <w:u w:val="single"/>
        </w:rPr>
        <w:t>bottom</w:t>
      </w:r>
      <w:r w:rsidRPr="00F920AC">
        <w:rPr>
          <w:sz w:val="16"/>
        </w:rPr>
        <w:t>« (</w:t>
      </w:r>
      <w:proofErr w:type="gramEnd"/>
      <w:r w:rsidRPr="00F920AC">
        <w:rPr>
          <w:sz w:val="16"/>
        </w:rPr>
        <w:t xml:space="preserve">Tonelson 2002). At first glance, all this would seem to suggest that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 xml:space="preserve">lack </w:t>
      </w:r>
      <w:proofErr w:type="spellStart"/>
      <w:r w:rsidRPr="00CD6A62">
        <w:rPr>
          <w:u w:val="single"/>
        </w:rPr>
        <w:t>organising</w:t>
      </w:r>
      <w:proofErr w:type="spellEnd"/>
      <w:r w:rsidRPr="00CD6A62">
        <w:rPr>
          <w:u w:val="single"/>
        </w:rPr>
        <w:t xml:space="preserve">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w:t>
      </w:r>
      <w:proofErr w:type="spellStart"/>
      <w:r w:rsidRPr="00F920AC">
        <w:rPr>
          <w:sz w:val="16"/>
        </w:rPr>
        <w:t>Trappmann</w:t>
      </w:r>
      <w:proofErr w:type="spellEnd"/>
      <w:r w:rsidRPr="00F920AC">
        <w:rPr>
          <w:sz w:val="16"/>
        </w:rPr>
        <w:t xml:space="preserve"> et al. 2021; Vandaele 2021; Wood et al. 2018).</w:t>
      </w:r>
    </w:p>
    <w:p w14:paraId="51351C23" w14:textId="77777777" w:rsidR="00057FB2" w:rsidRPr="00F920AC" w:rsidRDefault="00057FB2" w:rsidP="00057FB2">
      <w:pPr>
        <w:rPr>
          <w:sz w:val="12"/>
          <w:szCs w:val="18"/>
        </w:rPr>
      </w:pPr>
      <w:r w:rsidRPr="00F920AC">
        <w:rPr>
          <w:sz w:val="12"/>
          <w:szCs w:val="18"/>
        </w:rPr>
        <w:t>The project ›Trade Unions in Transformation 4.0‹ (</w:t>
      </w:r>
      <w:proofErr w:type="spellStart"/>
      <w:r w:rsidRPr="00F920AC">
        <w:rPr>
          <w:sz w:val="12"/>
          <w:szCs w:val="18"/>
        </w:rPr>
        <w:t>TUiT</w:t>
      </w:r>
      <w:proofErr w:type="spellEnd"/>
      <w:r w:rsidRPr="00F920AC">
        <w:rPr>
          <w:sz w:val="12"/>
          <w:szCs w:val="18"/>
        </w:rPr>
        <w:t xml:space="preserve"> 4.0), initiated by the Friedrich-Ebert-Stiftung, identified such struggles by workers’ associations and trade unions in twenty-first century digital capitalism in which capital uses digital technologies to re-</w:t>
      </w:r>
      <w:proofErr w:type="spellStart"/>
      <w:r w:rsidRPr="00F920AC">
        <w:rPr>
          <w:sz w:val="12"/>
          <w:szCs w:val="18"/>
        </w:rPr>
        <w:t>organise</w:t>
      </w:r>
      <w:proofErr w:type="spellEnd"/>
      <w:r w:rsidRPr="00F920AC">
        <w:rPr>
          <w:sz w:val="12"/>
          <w:szCs w:val="18"/>
        </w:rPr>
        <w:t xml:space="preserve"> the </w:t>
      </w:r>
      <w:proofErr w:type="spellStart"/>
      <w:r w:rsidRPr="00F920AC">
        <w:rPr>
          <w:sz w:val="12"/>
          <w:szCs w:val="18"/>
        </w:rPr>
        <w:t>labour</w:t>
      </w:r>
      <w:proofErr w:type="spellEnd"/>
      <w:r w:rsidRPr="00F920AC">
        <w:rPr>
          <w:sz w:val="12"/>
          <w:szCs w:val="18"/>
        </w:rPr>
        <w:t xml:space="preserve"> process – see Table 1 in the Appendix for an overview of the case studies</w:t>
      </w:r>
    </w:p>
    <w:p w14:paraId="7D854DFE" w14:textId="77777777" w:rsidR="00057FB2" w:rsidRPr="00F920AC" w:rsidRDefault="00057FB2" w:rsidP="00057FB2">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7E0DFCF6" w14:textId="77777777" w:rsidR="00057FB2" w:rsidRPr="00F920AC" w:rsidRDefault="00057FB2" w:rsidP="00057FB2">
      <w:pPr>
        <w:rPr>
          <w:sz w:val="16"/>
        </w:rPr>
      </w:pPr>
      <w:r w:rsidRPr="00F920AC">
        <w:rPr>
          <w:sz w:val="16"/>
        </w:rPr>
        <w:t xml:space="preserve">The guiding questions in the </w:t>
      </w:r>
      <w:proofErr w:type="spellStart"/>
      <w:r w:rsidRPr="00F920AC">
        <w:rPr>
          <w:sz w:val="16"/>
        </w:rPr>
        <w:t>TUiT</w:t>
      </w:r>
      <w:proofErr w:type="spellEnd"/>
      <w:r w:rsidRPr="00F920AC">
        <w:rPr>
          <w:sz w:val="16"/>
        </w:rPr>
        <w:t xml:space="preserve"> 4.0 project </w:t>
      </w:r>
      <w:proofErr w:type="gramStart"/>
      <w:r w:rsidRPr="00F920AC">
        <w:rPr>
          <w:sz w:val="16"/>
        </w:rPr>
        <w:t>was</w:t>
      </w:r>
      <w:proofErr w:type="gramEnd"/>
      <w:r w:rsidRPr="00F920AC">
        <w:rPr>
          <w:sz w:val="16"/>
        </w:rPr>
        <w:t xml:space="preserve"> how workers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have responded to the threats of digital capitalism, what kind of new struggles can be observed and what the main factors are conditioning success in efforts to </w:t>
      </w:r>
      <w:proofErr w:type="spellStart"/>
      <w:r w:rsidRPr="00F920AC">
        <w:rPr>
          <w:sz w:val="16"/>
        </w:rPr>
        <w:t>organise</w:t>
      </w:r>
      <w:proofErr w:type="spellEnd"/>
      <w:r w:rsidRPr="00F920AC">
        <w:rPr>
          <w:sz w:val="16"/>
        </w:rPr>
        <w:t xml:space="preserve"> </w:t>
      </w:r>
      <w:proofErr w:type="spellStart"/>
      <w:r w:rsidRPr="00F920AC">
        <w:rPr>
          <w:sz w:val="16"/>
        </w:rPr>
        <w:t>labour</w:t>
      </w:r>
      <w:proofErr w:type="spellEnd"/>
      <w:r w:rsidRPr="00F920AC">
        <w:rPr>
          <w:sz w:val="16"/>
        </w:rPr>
        <w:t xml:space="preserve">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 xml:space="preserve">by </w:t>
      </w:r>
      <w:proofErr w:type="spellStart"/>
      <w:r w:rsidRPr="00EA19DF">
        <w:rPr>
          <w:b/>
          <w:bCs/>
          <w:highlight w:val="green"/>
          <w:u w:val="single"/>
        </w:rPr>
        <w:t>organised</w:t>
      </w:r>
      <w:proofErr w:type="spellEnd"/>
      <w:r w:rsidRPr="00776AAE">
        <w:rPr>
          <w:b/>
          <w:bCs/>
          <w:u w:val="single"/>
        </w:rPr>
        <w:t xml:space="preserve"> </w:t>
      </w:r>
      <w:proofErr w:type="spellStart"/>
      <w:r w:rsidRPr="00EA19DF">
        <w:rPr>
          <w:b/>
          <w:bCs/>
          <w:highlight w:val="green"/>
          <w:u w:val="single"/>
        </w:rPr>
        <w:t>labour</w:t>
      </w:r>
      <w:proofErr w:type="spellEnd"/>
      <w:r w:rsidRPr="00F920AC">
        <w:rPr>
          <w:sz w:val="16"/>
        </w:rPr>
        <w:t xml:space="preserve">, </w:t>
      </w:r>
      <w:r w:rsidRPr="005B231B">
        <w:rPr>
          <w:u w:val="single"/>
        </w:rPr>
        <w:t xml:space="preserve">leading to many </w:t>
      </w:r>
      <w:proofErr w:type="spellStart"/>
      <w:r w:rsidRPr="00EA19DF">
        <w:rPr>
          <w:b/>
          <w:bCs/>
          <w:highlight w:val="green"/>
          <w:u w:val="single"/>
        </w:rPr>
        <w:t>labour</w:t>
      </w:r>
      <w:proofErr w:type="spellEnd"/>
      <w:r w:rsidRPr="00EA19DF">
        <w:rPr>
          <w:b/>
          <w:bCs/>
          <w:highlight w:val="green"/>
          <w:u w:val="single"/>
        </w:rPr>
        <w:t xml:space="preserve"> struggles and</w:t>
      </w:r>
      <w:r w:rsidRPr="00EA19DF">
        <w:rPr>
          <w:highlight w:val="green"/>
          <w:u w:val="single"/>
        </w:rPr>
        <w:t xml:space="preserve"> </w:t>
      </w:r>
      <w:proofErr w:type="gramStart"/>
      <w:r w:rsidRPr="00EA19DF">
        <w:rPr>
          <w:b/>
          <w:bCs/>
          <w:highlight w:val="green"/>
          <w:u w:val="single"/>
        </w:rPr>
        <w:t>protests</w:t>
      </w:r>
      <w:r w:rsidRPr="005B231B">
        <w:rPr>
          <w:u w:val="single"/>
        </w:rPr>
        <w:t xml:space="preserve"> </w:t>
      </w:r>
      <w:r w:rsidRPr="00EA19DF">
        <w:rPr>
          <w:b/>
          <w:bCs/>
          <w:highlight w:val="green"/>
          <w:u w:val="single"/>
        </w:rPr>
        <w:t>against</w:t>
      </w:r>
      <w:proofErr w:type="gramEnd"/>
      <w:r w:rsidRPr="005B231B">
        <w:rPr>
          <w:u w:val="single"/>
        </w:rPr>
        <w:t xml:space="preserve"> the use of </w:t>
      </w:r>
      <w:r w:rsidRPr="00EA19DF">
        <w:rPr>
          <w:b/>
          <w:bCs/>
          <w:highlight w:val="green"/>
          <w:u w:val="single"/>
        </w:rPr>
        <w:t>technology</w:t>
      </w:r>
      <w:r w:rsidRPr="005B231B">
        <w:rPr>
          <w:u w:val="single"/>
        </w:rPr>
        <w:t xml:space="preserve"> in the </w:t>
      </w:r>
      <w:proofErr w:type="spellStart"/>
      <w:r w:rsidRPr="005B231B">
        <w:rPr>
          <w:u w:val="single"/>
        </w:rPr>
        <w:t>labour</w:t>
      </w:r>
      <w:proofErr w:type="spellEnd"/>
      <w:r w:rsidRPr="005B231B">
        <w:rPr>
          <w:u w:val="single"/>
        </w:rPr>
        <w:t xml:space="preserve">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proofErr w:type="gramStart"/>
      <w:r w:rsidRPr="005B231B">
        <w:rPr>
          <w:u w:val="single"/>
        </w:rPr>
        <w:t>aiming</w:t>
      </w:r>
      <w:proofErr w:type="gramEnd"/>
      <w:r w:rsidRPr="005B231B">
        <w:rPr>
          <w:u w:val="single"/>
        </w:rPr>
        <w:t xml:space="preserve"> at </w:t>
      </w:r>
      <w:proofErr w:type="spellStart"/>
      <w:r w:rsidRPr="00EA19DF">
        <w:rPr>
          <w:b/>
          <w:bCs/>
          <w:highlight w:val="green"/>
          <w:u w:val="single"/>
        </w:rPr>
        <w:t>organising</w:t>
      </w:r>
      <w:proofErr w:type="spellEnd"/>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w:t>
      </w:r>
      <w:proofErr w:type="gramStart"/>
      <w:r w:rsidRPr="00F920AC">
        <w:rPr>
          <w:sz w:val="16"/>
        </w:rPr>
        <w:t>In particular, in</w:t>
      </w:r>
      <w:proofErr w:type="gramEnd"/>
      <w:r w:rsidRPr="00F920AC">
        <w:rPr>
          <w:sz w:val="16"/>
        </w:rPr>
        <w:t xml:space="preserve">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79AE5496" w14:textId="77777777" w:rsidR="00057FB2" w:rsidRPr="00F920AC" w:rsidRDefault="00057FB2" w:rsidP="00057FB2">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proofErr w:type="spellStart"/>
      <w:r w:rsidRPr="00776AAE">
        <w:rPr>
          <w:b/>
          <w:bCs/>
          <w:u w:val="single"/>
        </w:rPr>
        <w:t>organise</w:t>
      </w:r>
      <w:proofErr w:type="spellEnd"/>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 xml:space="preserve">strategies to </w:t>
      </w:r>
      <w:proofErr w:type="spellStart"/>
      <w:r w:rsidRPr="00420721">
        <w:rPr>
          <w:u w:val="single"/>
        </w:rPr>
        <w:t>organise</w:t>
      </w:r>
      <w:proofErr w:type="spellEnd"/>
      <w:r w:rsidRPr="00420721">
        <w:rPr>
          <w:u w:val="single"/>
        </w:rPr>
        <w:t xml:space="preserve"> workers</w:t>
      </w:r>
      <w:r w:rsidRPr="00F920AC">
        <w:rPr>
          <w:sz w:val="16"/>
        </w:rPr>
        <w:t xml:space="preserve">. Some of these initiatives ended on a successful note after a period of </w:t>
      </w:r>
      <w:proofErr w:type="spellStart"/>
      <w:r w:rsidRPr="00F920AC">
        <w:rPr>
          <w:sz w:val="16"/>
        </w:rPr>
        <w:t>organisational</w:t>
      </w:r>
      <w:proofErr w:type="spellEnd"/>
      <w:r w:rsidRPr="00F920AC">
        <w:rPr>
          <w:sz w:val="16"/>
        </w:rPr>
        <w:t xml:space="preserve"> learning, in which important lessons were learnt about how to </w:t>
      </w:r>
      <w:proofErr w:type="spellStart"/>
      <w:r w:rsidRPr="00F920AC">
        <w:rPr>
          <w:sz w:val="16"/>
        </w:rPr>
        <w:t>organise</w:t>
      </w:r>
      <w:proofErr w:type="spellEnd"/>
      <w:r w:rsidRPr="00F920AC">
        <w:rPr>
          <w:sz w:val="16"/>
        </w:rPr>
        <w:t xml:space="preserve"> workers in the digital economy for trade union strategies worldwide. Some of the case studies also cite the problems of </w:t>
      </w:r>
      <w:proofErr w:type="spellStart"/>
      <w:r w:rsidRPr="00F920AC">
        <w:rPr>
          <w:sz w:val="16"/>
        </w:rPr>
        <w:t>organising</w:t>
      </w:r>
      <w:proofErr w:type="spellEnd"/>
      <w:r w:rsidRPr="00F920AC">
        <w:rPr>
          <w:sz w:val="16"/>
        </w:rPr>
        <w:t xml:space="preserve"> </w:t>
      </w:r>
      <w:proofErr w:type="spellStart"/>
      <w:r w:rsidRPr="00F920AC">
        <w:rPr>
          <w:sz w:val="16"/>
        </w:rPr>
        <w:t>labour</w:t>
      </w:r>
      <w:proofErr w:type="spellEnd"/>
      <w:r w:rsidRPr="00F920AC">
        <w:rPr>
          <w:sz w:val="16"/>
        </w:rPr>
        <w:t xml:space="preserve"> during the Covid-19 pandemic, thereby discussing how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has been able to cope with social distancing and economic crisis.</w:t>
      </w:r>
    </w:p>
    <w:p w14:paraId="2FEFFC00" w14:textId="77777777" w:rsidR="00057FB2" w:rsidRPr="00F920AC" w:rsidRDefault="00057FB2" w:rsidP="00057FB2">
      <w:pPr>
        <w:rPr>
          <w:sz w:val="12"/>
          <w:szCs w:val="18"/>
        </w:rPr>
      </w:pPr>
      <w:r w:rsidRPr="00F920AC">
        <w:rPr>
          <w:sz w:val="12"/>
          <w:szCs w:val="18"/>
        </w:rPr>
        <w:t xml:space="preserve">The paper is structured as </w:t>
      </w:r>
      <w:proofErr w:type="gramStart"/>
      <w:r w:rsidRPr="00F920AC">
        <w:rPr>
          <w:sz w:val="12"/>
          <w:szCs w:val="18"/>
        </w:rPr>
        <w:t>followed</w:t>
      </w:r>
      <w:proofErr w:type="gramEnd"/>
      <w:r w:rsidRPr="00F920AC">
        <w:rPr>
          <w:sz w:val="12"/>
          <w:szCs w:val="18"/>
        </w:rPr>
        <w:t xml:space="preserve">. Section 2 analyses how technological change is transforming the power resources of workers, thereby providing an analytical framework for discussing the case studies. Section 3 discusses the impact of </w:t>
      </w:r>
      <w:proofErr w:type="spellStart"/>
      <w:r w:rsidRPr="00F920AC">
        <w:rPr>
          <w:sz w:val="12"/>
          <w:szCs w:val="18"/>
        </w:rPr>
        <w:t>digitalisation</w:t>
      </w:r>
      <w:proofErr w:type="spellEnd"/>
      <w:r w:rsidRPr="00F920AC">
        <w:rPr>
          <w:sz w:val="12"/>
          <w:szCs w:val="18"/>
        </w:rPr>
        <w:t xml:space="preserve"> and industry 4.0 on traditional member strongholds of trade unions and the successful defensive struggles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cope with technological change. Section 4 shows how the platform economy has become a breeding ground for </w:t>
      </w:r>
      <w:proofErr w:type="spellStart"/>
      <w:r w:rsidRPr="00F920AC">
        <w:rPr>
          <w:sz w:val="12"/>
          <w:szCs w:val="18"/>
        </w:rPr>
        <w:t>labour</w:t>
      </w:r>
      <w:proofErr w:type="spellEnd"/>
      <w:r w:rsidRPr="00F920AC">
        <w:rPr>
          <w:sz w:val="12"/>
          <w:szCs w:val="18"/>
        </w:rPr>
        <w:t xml:space="preserve"> unrest and which forms of offensive struggles have developed in this sector. Section 5 examines the role of trade unions and other workers’ </w:t>
      </w:r>
      <w:proofErr w:type="spellStart"/>
      <w:r w:rsidRPr="00F920AC">
        <w:rPr>
          <w:sz w:val="12"/>
          <w:szCs w:val="18"/>
        </w:rPr>
        <w:t>organisations</w:t>
      </w:r>
      <w:proofErr w:type="spellEnd"/>
      <w:r w:rsidRPr="00F920AC">
        <w:rPr>
          <w:sz w:val="12"/>
          <w:szCs w:val="18"/>
        </w:rPr>
        <w:t xml:space="preserve"> in these struggles, distinguishing between different varieties in ›platform </w:t>
      </w:r>
      <w:proofErr w:type="gramStart"/>
      <w:r w:rsidRPr="00F920AC">
        <w:rPr>
          <w:sz w:val="12"/>
          <w:szCs w:val="18"/>
        </w:rPr>
        <w:t>unionism‹.</w:t>
      </w:r>
      <w:proofErr w:type="gramEnd"/>
      <w:r w:rsidRPr="00F920AC">
        <w:rPr>
          <w:sz w:val="12"/>
          <w:szCs w:val="18"/>
        </w:rPr>
        <w:t xml:space="preserve"> Section 6 concludes that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faces the challenge of developing new forms of coalitions and an offensive agenda to tackle the challenge of digital transformation.</w:t>
      </w:r>
    </w:p>
    <w:p w14:paraId="24A34912" w14:textId="77777777" w:rsidR="00057FB2" w:rsidRPr="00F920AC" w:rsidRDefault="00057FB2" w:rsidP="00057FB2">
      <w:pPr>
        <w:rPr>
          <w:sz w:val="16"/>
        </w:rPr>
      </w:pPr>
      <w:r w:rsidRPr="00F920AC">
        <w:rPr>
          <w:sz w:val="16"/>
        </w:rPr>
        <w:t>2 TECHNOLOGICAL CHANGE AND THE POWER RESOURCE APPROACH</w:t>
      </w:r>
    </w:p>
    <w:p w14:paraId="2736EC71" w14:textId="77777777" w:rsidR="00057FB2" w:rsidRPr="00090469" w:rsidRDefault="00057FB2" w:rsidP="00057FB2">
      <w:pPr>
        <w:rPr>
          <w:u w:val="single"/>
        </w:rPr>
      </w:pPr>
      <w:r w:rsidRPr="008B73B8">
        <w:rPr>
          <w:u w:val="single"/>
        </w:rPr>
        <w:t>Technological change</w:t>
      </w:r>
      <w:r w:rsidRPr="00F920AC">
        <w:rPr>
          <w:sz w:val="16"/>
        </w:rPr>
        <w:t xml:space="preserve"> has always been contested and has </w:t>
      </w:r>
      <w:r w:rsidRPr="008B73B8">
        <w:rPr>
          <w:u w:val="single"/>
        </w:rPr>
        <w:t xml:space="preserve">led to intense struggles between capital and </w:t>
      </w:r>
      <w:proofErr w:type="spellStart"/>
      <w:r w:rsidRPr="008B73B8">
        <w:rPr>
          <w:u w:val="single"/>
        </w:rPr>
        <w:t>labour</w:t>
      </w:r>
      <w:proofErr w:type="spellEnd"/>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 xml:space="preserve">of the </w:t>
      </w:r>
      <w:proofErr w:type="spellStart"/>
      <w:r w:rsidRPr="008B73B8">
        <w:rPr>
          <w:u w:val="single"/>
        </w:rPr>
        <w:t>labour</w:t>
      </w:r>
      <w:proofErr w:type="spellEnd"/>
      <w:r w:rsidRPr="008B73B8">
        <w:rPr>
          <w:u w:val="single"/>
        </w:rPr>
        <w:t xml:space="preserve">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 xml:space="preserve">machine </w:t>
      </w:r>
      <w:proofErr w:type="gramStart"/>
      <w:r w:rsidRPr="00EA19DF">
        <w:rPr>
          <w:b/>
          <w:bCs/>
          <w:highlight w:val="green"/>
          <w:u w:val="single"/>
        </w:rPr>
        <w:t>breakers</w:t>
      </w:r>
      <w:r w:rsidRPr="00F920AC">
        <w:rPr>
          <w:sz w:val="16"/>
        </w:rPr>
        <w:t>‹ (</w:t>
      </w:r>
      <w:proofErr w:type="gramEnd"/>
      <w:r w:rsidRPr="00F920AC">
        <w:rPr>
          <w:sz w:val="16"/>
        </w:rPr>
        <w:t xml:space="preserve">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proofErr w:type="gramStart"/>
      <w:r w:rsidRPr="00EA19DF">
        <w:rPr>
          <w:b/>
          <w:bCs/>
          <w:highlight w:val="green"/>
          <w:u w:val="single"/>
        </w:rPr>
        <w:t>riot</w:t>
      </w:r>
      <w:r w:rsidRPr="00F920AC">
        <w:rPr>
          <w:sz w:val="16"/>
        </w:rPr>
        <w:t>‹ (</w:t>
      </w:r>
      <w:proofErr w:type="gramEnd"/>
      <w:r w:rsidRPr="00F920AC">
        <w:rPr>
          <w:sz w:val="16"/>
        </w:rPr>
        <w:t xml:space="preserve">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proofErr w:type="gramStart"/>
      <w:r w:rsidRPr="00EA19DF">
        <w:rPr>
          <w:b/>
          <w:bCs/>
          <w:highlight w:val="green"/>
          <w:u w:val="single"/>
        </w:rPr>
        <w:t>capitalists</w:t>
      </w:r>
      <w:r w:rsidRPr="00F920AC">
        <w:rPr>
          <w:sz w:val="16"/>
        </w:rPr>
        <w:t>‹ (</w:t>
      </w:r>
      <w:proofErr w:type="gramEnd"/>
      <w:r w:rsidRPr="00F920AC">
        <w:rPr>
          <w:sz w:val="16"/>
        </w:rPr>
        <w:t xml:space="preserve">ibid. 62), as the protesters feared being replaced or outcompeted by </w:t>
      </w:r>
      <w:proofErr w:type="spellStart"/>
      <w:r w:rsidRPr="00F920AC">
        <w:rPr>
          <w:sz w:val="16"/>
        </w:rPr>
        <w:t>labour-saving</w:t>
      </w:r>
      <w:proofErr w:type="spellEnd"/>
      <w:r w:rsidRPr="00F920AC">
        <w:rPr>
          <w:sz w:val="16"/>
        </w:rPr>
        <w:t xml:space="preserve">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w:t>
      </w:r>
      <w:proofErr w:type="gramStart"/>
      <w:r w:rsidRPr="00F920AC">
        <w:rPr>
          <w:sz w:val="16"/>
        </w:rPr>
        <w:t>other world</w:t>
      </w:r>
      <w:proofErr w:type="gramEnd"/>
      <w:r w:rsidRPr="00F920AC">
        <w:rPr>
          <w:sz w:val="16"/>
        </w:rPr>
        <w:t xml:space="preserve">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w:t>
      </w:r>
      <w:proofErr w:type="spellStart"/>
      <w:r w:rsidRPr="00F920AC">
        <w:rPr>
          <w:sz w:val="16"/>
        </w:rPr>
        <w:t>rationalisation</w:t>
      </w:r>
      <w:proofErr w:type="spellEnd"/>
      <w:r w:rsidRPr="00F920AC">
        <w:rPr>
          <w:sz w:val="16"/>
        </w:rPr>
        <w:t xml:space="preserve">.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011967AC" w14:textId="77777777" w:rsidR="00057FB2" w:rsidRPr="00F920AC" w:rsidRDefault="00057FB2" w:rsidP="00057FB2">
      <w:pPr>
        <w:rPr>
          <w:sz w:val="12"/>
          <w:szCs w:val="18"/>
        </w:rPr>
      </w:pPr>
      <w:r w:rsidRPr="00F920AC">
        <w:rPr>
          <w:sz w:val="12"/>
          <w:szCs w:val="18"/>
        </w:rPr>
        <w:t>2.1 TECHNOLOGICAL FIXES AND LABOUR RESPONSE</w:t>
      </w:r>
    </w:p>
    <w:p w14:paraId="46AAE2F0" w14:textId="77777777" w:rsidR="00057FB2" w:rsidRPr="00F920AC" w:rsidRDefault="00057FB2" w:rsidP="00057FB2">
      <w:pPr>
        <w:rPr>
          <w:sz w:val="12"/>
          <w:szCs w:val="18"/>
        </w:rPr>
      </w:pPr>
      <w:r w:rsidRPr="00F920AC">
        <w:rPr>
          <w:sz w:val="12"/>
          <w:szCs w:val="18"/>
        </w:rPr>
        <w:t xml:space="preserve">On a conceptual level, the </w:t>
      </w:r>
      <w:proofErr w:type="spellStart"/>
      <w:r w:rsidRPr="00F920AC">
        <w:rPr>
          <w:sz w:val="12"/>
          <w:szCs w:val="18"/>
        </w:rPr>
        <w:t>labour</w:t>
      </w:r>
      <w:proofErr w:type="spellEnd"/>
      <w:r w:rsidRPr="00F920AC">
        <w:rPr>
          <w:sz w:val="12"/>
          <w:szCs w:val="18"/>
        </w:rPr>
        <w:t xml:space="preserve"> sociologist Beverly Silver has argued that capital uses »technological fixes« to respond to </w:t>
      </w:r>
      <w:proofErr w:type="spellStart"/>
      <w:r w:rsidRPr="00F920AC">
        <w:rPr>
          <w:sz w:val="12"/>
          <w:szCs w:val="18"/>
        </w:rPr>
        <w:t>labour</w:t>
      </w:r>
      <w:proofErr w:type="spellEnd"/>
      <w:r w:rsidRPr="00F920AC">
        <w:rPr>
          <w:sz w:val="12"/>
          <w:szCs w:val="18"/>
        </w:rPr>
        <w:t xml:space="preserve"> unrest and to challenge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by implementing major process innovations ›to fix the problems of profitability and labor </w:t>
      </w:r>
      <w:proofErr w:type="gramStart"/>
      <w:r w:rsidRPr="00F920AC">
        <w:rPr>
          <w:sz w:val="12"/>
          <w:szCs w:val="18"/>
        </w:rPr>
        <w:t>control‹ (</w:t>
      </w:r>
      <w:proofErr w:type="gramEnd"/>
      <w:r w:rsidRPr="00F920AC">
        <w:rPr>
          <w:sz w:val="12"/>
          <w:szCs w:val="18"/>
        </w:rPr>
        <w:t xml:space="preserve">Silver 2003: 66). In other words, in many cases new technologies have not only strengthened competitiveness against other </w:t>
      </w:r>
      <w:proofErr w:type="gramStart"/>
      <w:r w:rsidRPr="00F920AC">
        <w:rPr>
          <w:sz w:val="12"/>
          <w:szCs w:val="18"/>
        </w:rPr>
        <w:t>companies, but</w:t>
      </w:r>
      <w:proofErr w:type="gramEnd"/>
      <w:r w:rsidRPr="00F920AC">
        <w:rPr>
          <w:sz w:val="12"/>
          <w:szCs w:val="18"/>
        </w:rPr>
        <w:t xml:space="preserve"> also changed the relationship between capital and </w:t>
      </w:r>
      <w:proofErr w:type="spellStart"/>
      <w:r w:rsidRPr="00F920AC">
        <w:rPr>
          <w:sz w:val="12"/>
          <w:szCs w:val="18"/>
        </w:rPr>
        <w:t>labour</w:t>
      </w:r>
      <w:proofErr w:type="spellEnd"/>
      <w:r w:rsidRPr="00F920AC">
        <w:rPr>
          <w:sz w:val="12"/>
          <w:szCs w:val="18"/>
        </w:rPr>
        <w:t xml:space="preserve"> itself. A striking example of this technological fix is ›containerization and dock automation in the shipping </w:t>
      </w:r>
      <w:proofErr w:type="gramStart"/>
      <w:r w:rsidRPr="00F920AC">
        <w:rPr>
          <w:sz w:val="12"/>
          <w:szCs w:val="18"/>
        </w:rPr>
        <w:t>industry‹,</w:t>
      </w:r>
      <w:proofErr w:type="gramEnd"/>
      <w:r w:rsidRPr="00F920AC">
        <w:rPr>
          <w:sz w:val="12"/>
          <w:szCs w:val="18"/>
        </w:rPr>
        <w:t xml:space="preserve"> which dramatically downsized ›the historically militant dock </w:t>
      </w:r>
      <w:proofErr w:type="spellStart"/>
      <w:r w:rsidRPr="00F920AC">
        <w:rPr>
          <w:sz w:val="12"/>
          <w:szCs w:val="18"/>
        </w:rPr>
        <w:t>labour</w:t>
      </w:r>
      <w:proofErr w:type="spellEnd"/>
      <w:r w:rsidRPr="00F920AC">
        <w:rPr>
          <w:sz w:val="12"/>
          <w:szCs w:val="18"/>
        </w:rPr>
        <w:t xml:space="preserve"> force in the second half of the twentieth </w:t>
      </w:r>
      <w:proofErr w:type="gramStart"/>
      <w:r w:rsidRPr="00F920AC">
        <w:rPr>
          <w:sz w:val="12"/>
          <w:szCs w:val="18"/>
        </w:rPr>
        <w:t>century‹ (</w:t>
      </w:r>
      <w:proofErr w:type="gramEnd"/>
      <w:r w:rsidRPr="00F920AC">
        <w:rPr>
          <w:sz w:val="12"/>
          <w:szCs w:val="18"/>
        </w:rPr>
        <w:t xml:space="preserve">Silver 2003: 101, see also Levinson 2006), thereby weakening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in the freight industry. In other instances, such as lean manufacturing and just-in-time production, similar processes have been observed, as the </w:t>
      </w:r>
      <w:proofErr w:type="spellStart"/>
      <w:r w:rsidRPr="00F920AC">
        <w:rPr>
          <w:sz w:val="12"/>
          <w:szCs w:val="18"/>
        </w:rPr>
        <w:t>labour</w:t>
      </w:r>
      <w:proofErr w:type="spellEnd"/>
      <w:r w:rsidRPr="00F920AC">
        <w:rPr>
          <w:sz w:val="12"/>
          <w:szCs w:val="18"/>
        </w:rPr>
        <w:t xml:space="preserve"> force has been downsized and new forms of </w:t>
      </w:r>
      <w:proofErr w:type="spellStart"/>
      <w:r w:rsidRPr="00F920AC">
        <w:rPr>
          <w:sz w:val="12"/>
          <w:szCs w:val="18"/>
        </w:rPr>
        <w:t>labour</w:t>
      </w:r>
      <w:proofErr w:type="spellEnd"/>
      <w:r w:rsidRPr="00F920AC">
        <w:rPr>
          <w:sz w:val="12"/>
          <w:szCs w:val="18"/>
        </w:rPr>
        <w:t xml:space="preserve"> control have been introduced. Today, algorithmic management in the platform economy can be perceived as a new technological fix, bypassing existing </w:t>
      </w:r>
      <w:proofErr w:type="spellStart"/>
      <w:r w:rsidRPr="00F920AC">
        <w:rPr>
          <w:sz w:val="12"/>
          <w:szCs w:val="18"/>
        </w:rPr>
        <w:t>labour</w:t>
      </w:r>
      <w:proofErr w:type="spellEnd"/>
      <w:r w:rsidRPr="00F920AC">
        <w:rPr>
          <w:sz w:val="12"/>
          <w:szCs w:val="18"/>
        </w:rPr>
        <w:t xml:space="preserve"> law and institutional employment standards (Vandaele 2018, 2021).</w:t>
      </w:r>
      <w:r>
        <w:rPr>
          <w:sz w:val="12"/>
          <w:szCs w:val="18"/>
        </w:rPr>
        <w:t xml:space="preserve"> </w:t>
      </w:r>
      <w:r w:rsidRPr="00F920AC">
        <w:rPr>
          <w:sz w:val="12"/>
          <w:szCs w:val="18"/>
        </w:rPr>
        <w:t xml:space="preserve">The implementation of new technologies has also led to contradictory developments. Paradoxically, the introduction of the </w:t>
      </w:r>
      <w:proofErr w:type="spellStart"/>
      <w:r w:rsidRPr="00F920AC">
        <w:rPr>
          <w:sz w:val="12"/>
          <w:szCs w:val="18"/>
        </w:rPr>
        <w:t>mechanised</w:t>
      </w:r>
      <w:proofErr w:type="spellEnd"/>
      <w:r w:rsidRPr="00F920AC">
        <w:rPr>
          <w:sz w:val="12"/>
          <w:szCs w:val="18"/>
        </w:rPr>
        <w:t xml:space="preserve"> loom, which the Luddites violently resisted, helped to nurture and encourage </w:t>
      </w:r>
      <w:proofErr w:type="spellStart"/>
      <w:r w:rsidRPr="00F920AC">
        <w:rPr>
          <w:sz w:val="12"/>
          <w:szCs w:val="18"/>
        </w:rPr>
        <w:t>organisation</w:t>
      </w:r>
      <w:proofErr w:type="spellEnd"/>
      <w:r w:rsidRPr="00F920AC">
        <w:rPr>
          <w:sz w:val="12"/>
          <w:szCs w:val="18"/>
        </w:rPr>
        <w:t xml:space="preserve"> by workers, as this was a precursor of the capitalist factory and the nineteenth century industrial </w:t>
      </w:r>
      <w:proofErr w:type="spellStart"/>
      <w:r w:rsidRPr="00F920AC">
        <w:rPr>
          <w:sz w:val="12"/>
          <w:szCs w:val="18"/>
        </w:rPr>
        <w:t>labour</w:t>
      </w:r>
      <w:proofErr w:type="spellEnd"/>
      <w:r w:rsidRPr="00F920AC">
        <w:rPr>
          <w:sz w:val="12"/>
          <w:szCs w:val="18"/>
        </w:rPr>
        <w:t xml:space="preserve"> movement (Marx 1976). Likewise, the introduction of the assembly line in the early twentieth century went hand in hand with rigid </w:t>
      </w:r>
      <w:proofErr w:type="spellStart"/>
      <w:r w:rsidRPr="00F920AC">
        <w:rPr>
          <w:sz w:val="12"/>
          <w:szCs w:val="18"/>
        </w:rPr>
        <w:t>Taylorist</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w:t>
      </w:r>
      <w:proofErr w:type="gramStart"/>
      <w:r w:rsidRPr="00F920AC">
        <w:rPr>
          <w:sz w:val="12"/>
          <w:szCs w:val="18"/>
        </w:rPr>
        <w:t>control, but</w:t>
      </w:r>
      <w:proofErr w:type="gramEnd"/>
      <w:r w:rsidRPr="00F920AC">
        <w:rPr>
          <w:sz w:val="12"/>
          <w:szCs w:val="18"/>
        </w:rPr>
        <w:t xml:space="preserve"> also facilitated coordinated strike actions. The waves of </w:t>
      </w:r>
      <w:proofErr w:type="spellStart"/>
      <w:r w:rsidRPr="00F920AC">
        <w:rPr>
          <w:sz w:val="12"/>
          <w:szCs w:val="18"/>
        </w:rPr>
        <w:t>labour</w:t>
      </w:r>
      <w:proofErr w:type="spellEnd"/>
      <w:r w:rsidRPr="00F920AC">
        <w:rPr>
          <w:sz w:val="12"/>
          <w:szCs w:val="18"/>
        </w:rPr>
        <w:t xml:space="preserve">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w:t>
      </w:r>
      <w:proofErr w:type="spellStart"/>
      <w:r w:rsidRPr="00F920AC">
        <w:rPr>
          <w:sz w:val="12"/>
          <w:szCs w:val="18"/>
        </w:rPr>
        <w:t>organisation</w:t>
      </w:r>
      <w:proofErr w:type="spellEnd"/>
      <w:r w:rsidRPr="00F920AC">
        <w:rPr>
          <w:sz w:val="12"/>
          <w:szCs w:val="18"/>
        </w:rPr>
        <w:t xml:space="preserve"> of workers.</w:t>
      </w:r>
      <w:r>
        <w:rPr>
          <w:sz w:val="12"/>
          <w:szCs w:val="18"/>
        </w:rPr>
        <w:t xml:space="preserve"> </w:t>
      </w:r>
      <w:r w:rsidRPr="00F920AC">
        <w:rPr>
          <w:sz w:val="12"/>
          <w:szCs w:val="18"/>
        </w:rPr>
        <w:t xml:space="preserve">In these struggles, workers also developed their own vision of technology and the production process. Historically, capital tends to use top-down approaches to implement new technologies, with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usually reacting to changes in the production process. In the late 1960s and early 1970s, however, when the </w:t>
      </w:r>
      <w:proofErr w:type="spellStart"/>
      <w:r w:rsidRPr="00F920AC">
        <w:rPr>
          <w:sz w:val="12"/>
          <w:szCs w:val="18"/>
        </w:rPr>
        <w:t>labour</w:t>
      </w:r>
      <w:proofErr w:type="spellEnd"/>
      <w:r w:rsidRPr="00F920AC">
        <w:rPr>
          <w:sz w:val="12"/>
          <w:szCs w:val="18"/>
        </w:rPr>
        <w:t xml:space="preserve"> movement in the advanced capitalist countries was at the height of power, workers’ </w:t>
      </w:r>
      <w:proofErr w:type="spellStart"/>
      <w:r w:rsidRPr="00F920AC">
        <w:rPr>
          <w:sz w:val="12"/>
          <w:szCs w:val="18"/>
        </w:rPr>
        <w:t>mobilisation</w:t>
      </w:r>
      <w:proofErr w:type="spellEnd"/>
      <w:r w:rsidRPr="00F920AC">
        <w:rPr>
          <w:sz w:val="12"/>
          <w:szCs w:val="18"/>
        </w:rPr>
        <w:t xml:space="preserve"> focused on capital’s control over technology and the production process itself, thereby questioning the hierarchical </w:t>
      </w:r>
      <w:proofErr w:type="spellStart"/>
      <w:r w:rsidRPr="00F920AC">
        <w:rPr>
          <w:sz w:val="12"/>
          <w:szCs w:val="18"/>
        </w:rPr>
        <w:t>Taylorist</w:t>
      </w:r>
      <w:proofErr w:type="spellEnd"/>
      <w:r w:rsidRPr="00F920AC">
        <w:rPr>
          <w:sz w:val="12"/>
          <w:szCs w:val="18"/>
        </w:rPr>
        <w:t xml:space="preserve"> factory system during this era (Schmalz and Weinmann 2016). At several companies,</w:t>
      </w:r>
    </w:p>
    <w:p w14:paraId="24D0E689" w14:textId="77777777" w:rsidR="00057FB2" w:rsidRDefault="00057FB2" w:rsidP="00057FB2">
      <w:r>
        <w:t>[Condensed Text Ends]</w:t>
      </w:r>
    </w:p>
    <w:p w14:paraId="7D28D06F" w14:textId="77777777" w:rsidR="00057FB2" w:rsidRPr="00F920AC" w:rsidRDefault="00057FB2" w:rsidP="00057FB2">
      <w:pPr>
        <w:rPr>
          <w:sz w:val="16"/>
        </w:rPr>
      </w:pPr>
      <w:r w:rsidRPr="00F920AC">
        <w:t>[Omitted Figure 1]</w:t>
      </w:r>
    </w:p>
    <w:p w14:paraId="21D13B25" w14:textId="77777777" w:rsidR="00057FB2" w:rsidRPr="00DE4741" w:rsidRDefault="00057FB2" w:rsidP="00057FB2">
      <w:pPr>
        <w:rPr>
          <w:u w:val="single"/>
        </w:rPr>
      </w:pPr>
      <w:r w:rsidRPr="00F920AC">
        <w:rPr>
          <w:sz w:val="16"/>
        </w:rPr>
        <w:t xml:space="preserve">new worker-driven socio-technical approaches were adopted. These approaches were inspired by the Tavistock Institute3, which advocated technology never imposing a single </w:t>
      </w:r>
      <w:proofErr w:type="spellStart"/>
      <w:r w:rsidRPr="00F920AC">
        <w:rPr>
          <w:sz w:val="16"/>
        </w:rPr>
        <w:t>organisational</w:t>
      </w:r>
      <w:proofErr w:type="spellEnd"/>
      <w:r w:rsidRPr="00F920AC">
        <w:rPr>
          <w:sz w:val="16"/>
        </w:rPr>
        <w:t xml:space="preserve"> model, thus questioning deterministic technological views (Coriat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w:t>
      </w:r>
      <w:proofErr w:type="spellStart"/>
      <w:r w:rsidRPr="00F920AC">
        <w:rPr>
          <w:sz w:val="16"/>
        </w:rPr>
        <w:t>organisational</w:t>
      </w:r>
      <w:proofErr w:type="spellEnd"/>
      <w:r w:rsidRPr="00F920AC">
        <w:rPr>
          <w:sz w:val="16"/>
        </w:rPr>
        <w:t xml:space="preserve">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proofErr w:type="spellStart"/>
      <w:r w:rsidRPr="00EA19DF">
        <w:rPr>
          <w:b/>
          <w:bCs/>
          <w:highlight w:val="green"/>
          <w:u w:val="single"/>
        </w:rPr>
        <w:t>labour</w:t>
      </w:r>
      <w:proofErr w:type="spellEnd"/>
      <w:r w:rsidRPr="00EA19DF">
        <w:rPr>
          <w:highlight w:val="green"/>
          <w:u w:val="single"/>
        </w:rPr>
        <w:t xml:space="preserve"> </w:t>
      </w:r>
      <w:r w:rsidRPr="00EA19DF">
        <w:rPr>
          <w:b/>
          <w:bCs/>
          <w:highlight w:val="green"/>
          <w:u w:val="single"/>
        </w:rPr>
        <w:t>movement</w:t>
      </w:r>
      <w:r w:rsidRPr="00DE4741">
        <w:rPr>
          <w:u w:val="single"/>
        </w:rPr>
        <w:t xml:space="preserve"> </w:t>
      </w:r>
      <w:proofErr w:type="gramStart"/>
      <w:r w:rsidRPr="00EA19DF">
        <w:rPr>
          <w:highlight w:val="green"/>
          <w:u w:val="single"/>
        </w:rPr>
        <w:t>is</w:t>
      </w:r>
      <w:r w:rsidRPr="00DE4741">
        <w:rPr>
          <w:u w:val="single"/>
        </w:rPr>
        <w:t xml:space="preserve"> </w:t>
      </w:r>
      <w:r w:rsidRPr="00EA19DF">
        <w:rPr>
          <w:highlight w:val="green"/>
          <w:u w:val="single"/>
        </w:rPr>
        <w:t>able to</w:t>
      </w:r>
      <w:proofErr w:type="gramEnd"/>
      <w:r w:rsidRPr="00EA19DF">
        <w:rPr>
          <w:highlight w:val="green"/>
          <w:u w:val="single"/>
        </w:rPr>
        <w:t xml:space="preserve"> </w:t>
      </w:r>
      <w:r w:rsidRPr="00EA19DF">
        <w:rPr>
          <w:b/>
          <w:bCs/>
          <w:highlight w:val="green"/>
          <w:u w:val="single"/>
        </w:rPr>
        <w:t>challenge</w:t>
      </w:r>
      <w:r w:rsidRPr="00DE4741">
        <w:rPr>
          <w:u w:val="single"/>
        </w:rPr>
        <w:t xml:space="preserve"> </w:t>
      </w:r>
      <w:proofErr w:type="gramStart"/>
      <w:r w:rsidRPr="00EA19DF">
        <w:rPr>
          <w:b/>
          <w:bCs/>
          <w:highlight w:val="green"/>
          <w:u w:val="single"/>
        </w:rPr>
        <w:t>capital’s</w:t>
      </w:r>
      <w:proofErr w:type="gramEnd"/>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72D6C7FD" w14:textId="77777777" w:rsidR="00057FB2" w:rsidRPr="00F920AC" w:rsidRDefault="00057FB2" w:rsidP="00057FB2">
      <w:pPr>
        <w:rPr>
          <w:sz w:val="16"/>
        </w:rPr>
      </w:pPr>
      <w:r w:rsidRPr="00F920AC">
        <w:rPr>
          <w:sz w:val="16"/>
        </w:rPr>
        <w:t>2.2 POWER RESOURCES</w:t>
      </w:r>
    </w:p>
    <w:p w14:paraId="34C3350A" w14:textId="77777777" w:rsidR="00057FB2" w:rsidRPr="00F920AC" w:rsidRDefault="00057FB2" w:rsidP="00057FB2">
      <w:pPr>
        <w:rPr>
          <w:sz w:val="16"/>
        </w:rPr>
      </w:pPr>
      <w:r w:rsidRPr="00F920AC">
        <w:rPr>
          <w:sz w:val="16"/>
        </w:rPr>
        <w:t>In the next sections, the power resources approach (PRA) is used to examine the impact of technological change on capital-</w:t>
      </w:r>
      <w:proofErr w:type="spellStart"/>
      <w:r w:rsidRPr="00F920AC">
        <w:rPr>
          <w:sz w:val="16"/>
        </w:rPr>
        <w:t>labour</w:t>
      </w:r>
      <w:proofErr w:type="spellEnd"/>
      <w:r w:rsidRPr="00F920AC">
        <w:rPr>
          <w:sz w:val="16"/>
        </w:rPr>
        <w:t xml:space="preserve"> relations (on the PRA see: Schmalz et al. 2018). This approach was applied by all studies in the </w:t>
      </w:r>
      <w:proofErr w:type="spellStart"/>
      <w:r w:rsidRPr="00F920AC">
        <w:rPr>
          <w:sz w:val="16"/>
        </w:rPr>
        <w:t>TUiT</w:t>
      </w:r>
      <w:proofErr w:type="spellEnd"/>
      <w:r w:rsidRPr="00F920AC">
        <w:rPr>
          <w:sz w:val="16"/>
        </w:rPr>
        <w:t xml:space="preserve"> 4.0 project as an analytical framework to </w:t>
      </w:r>
      <w:proofErr w:type="spellStart"/>
      <w:r w:rsidRPr="00F920AC">
        <w:rPr>
          <w:sz w:val="16"/>
        </w:rPr>
        <w:t>theorise</w:t>
      </w:r>
      <w:proofErr w:type="spellEnd"/>
      <w:r w:rsidRPr="00F920AC">
        <w:rPr>
          <w:sz w:val="16"/>
        </w:rPr>
        <w:t xml:space="preserve"> and reflect upon the challenges of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and the future of work</w:t>
      </w:r>
      <w:proofErr w:type="gramStart"/>
      <w:r w:rsidRPr="00F920AC">
        <w:rPr>
          <w:sz w:val="16"/>
        </w:rPr>
        <w:t>.4</w:t>
      </w:r>
      <w:proofErr w:type="gramEnd"/>
      <w:r w:rsidRPr="00F920AC">
        <w:rPr>
          <w:sz w:val="16"/>
        </w:rPr>
        <w:t xml:space="preserve">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w:t>
      </w:r>
      <w:proofErr w:type="gramStart"/>
      <w:r w:rsidRPr="00F920AC">
        <w:rPr>
          <w:sz w:val="16"/>
        </w:rPr>
        <w:t>stop</w:t>
      </w:r>
      <w:proofErr w:type="gramEnd"/>
      <w:r w:rsidRPr="00F920AC">
        <w:rPr>
          <w:sz w:val="16"/>
        </w:rPr>
        <w:t xml:space="preserve"> production) or from marketplace bargaining power (this being the possession of rare skills or the ability to withdraw from the </w:t>
      </w:r>
      <w:proofErr w:type="spellStart"/>
      <w:r w:rsidRPr="00F920AC">
        <w:rPr>
          <w:sz w:val="16"/>
        </w:rPr>
        <w:t>labour</w:t>
      </w:r>
      <w:proofErr w:type="spellEnd"/>
      <w:r w:rsidRPr="00F920AC">
        <w:rPr>
          <w:sz w:val="16"/>
        </w:rPr>
        <w:t xml:space="preserve">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 xml:space="preserve">strength of workers’ </w:t>
      </w:r>
      <w:proofErr w:type="spellStart"/>
      <w:r w:rsidRPr="00BE3339">
        <w:rPr>
          <w:u w:val="single"/>
        </w:rPr>
        <w:t>organisation</w:t>
      </w:r>
      <w:proofErr w:type="spellEnd"/>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 xml:space="preserve">refers to </w:t>
      </w:r>
      <w:proofErr w:type="spellStart"/>
      <w:r w:rsidRPr="00BE3339">
        <w:rPr>
          <w:u w:val="single"/>
        </w:rPr>
        <w:t>labour</w:t>
      </w:r>
      <w:proofErr w:type="spellEnd"/>
      <w:r w:rsidRPr="00BE3339">
        <w:rPr>
          <w:u w:val="single"/>
        </w:rPr>
        <w:t xml:space="preserve"> law</w:t>
      </w:r>
      <w:r w:rsidRPr="00F920AC">
        <w:rPr>
          <w:sz w:val="16"/>
        </w:rPr>
        <w:t xml:space="preserve"> </w:t>
      </w:r>
      <w:r w:rsidRPr="00BE3339">
        <w:rPr>
          <w:u w:val="single"/>
        </w:rPr>
        <w:t xml:space="preserve">and institutional rights </w:t>
      </w:r>
      <w:proofErr w:type="spellStart"/>
      <w:r w:rsidRPr="00BE3339">
        <w:rPr>
          <w:u w:val="single"/>
        </w:rPr>
        <w:t>organised</w:t>
      </w:r>
      <w:proofErr w:type="spellEnd"/>
      <w:r w:rsidRPr="00BE3339">
        <w:rPr>
          <w:u w:val="single"/>
        </w:rPr>
        <w:t xml:space="preserve"> </w:t>
      </w:r>
      <w:proofErr w:type="spellStart"/>
      <w:r w:rsidRPr="00BE3339">
        <w:rPr>
          <w:u w:val="single"/>
        </w:rPr>
        <w:t>labour</w:t>
      </w:r>
      <w:proofErr w:type="spellEnd"/>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 xml:space="preserve">All four power resources are connected and are embedded in power </w:t>
      </w:r>
      <w:proofErr w:type="gramStart"/>
      <w:r w:rsidRPr="00BE3339">
        <w:rPr>
          <w:u w:val="single"/>
        </w:rPr>
        <w:t>relations,</w:t>
      </w:r>
      <w:r w:rsidRPr="00F920AC">
        <w:rPr>
          <w:sz w:val="16"/>
        </w:rPr>
        <w:t xml:space="preserve"> and</w:t>
      </w:r>
      <w:proofErr w:type="gramEnd"/>
      <w:r w:rsidRPr="00F920AC">
        <w:rPr>
          <w:sz w:val="16"/>
        </w:rPr>
        <w:t xml:space="preserve">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3FD68B7D" w14:textId="77777777" w:rsidR="00057FB2" w:rsidRPr="00F920AC" w:rsidRDefault="00057FB2" w:rsidP="00057FB2">
      <w:pPr>
        <w:rPr>
          <w:sz w:val="12"/>
          <w:szCs w:val="18"/>
        </w:rPr>
      </w:pPr>
      <w:r w:rsidRPr="00F920AC">
        <w:rPr>
          <w:sz w:val="12"/>
          <w:szCs w:val="18"/>
        </w:rPr>
        <w:t xml:space="preserve">As the preceding discussion of the history of technology and </w:t>
      </w:r>
      <w:proofErr w:type="spellStart"/>
      <w:r w:rsidRPr="00F920AC">
        <w:rPr>
          <w:sz w:val="12"/>
          <w:szCs w:val="18"/>
        </w:rPr>
        <w:t>labour</w:t>
      </w:r>
      <w:proofErr w:type="spellEnd"/>
      <w:r w:rsidRPr="00F920AC">
        <w:rPr>
          <w:sz w:val="12"/>
          <w:szCs w:val="18"/>
        </w:rPr>
        <w:t xml:space="preserve"> has shown, technology is a major driver of such change. New technologies potentially lead to a ›creative destruction‹ of outdated business models and shape work </w:t>
      </w:r>
      <w:proofErr w:type="spellStart"/>
      <w:r w:rsidRPr="00F920AC">
        <w:rPr>
          <w:sz w:val="12"/>
          <w:szCs w:val="18"/>
        </w:rPr>
        <w:t>organisation</w:t>
      </w:r>
      <w:proofErr w:type="spellEnd"/>
      <w:r w:rsidRPr="00F920AC">
        <w:rPr>
          <w:sz w:val="12"/>
          <w:szCs w:val="18"/>
        </w:rPr>
        <w:t xml:space="preserve"> and </w:t>
      </w:r>
      <w:proofErr w:type="spellStart"/>
      <w:r w:rsidRPr="00F920AC">
        <w:rPr>
          <w:sz w:val="12"/>
          <w:szCs w:val="18"/>
        </w:rPr>
        <w:t>labour</w:t>
      </w:r>
      <w:proofErr w:type="spellEnd"/>
      <w:r w:rsidRPr="00F920AC">
        <w:rPr>
          <w:sz w:val="12"/>
          <w:szCs w:val="18"/>
        </w:rPr>
        <w:t xml:space="preserve">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w:t>
      </w:r>
      <w:proofErr w:type="spellStart"/>
      <w:r w:rsidRPr="00F920AC">
        <w:rPr>
          <w:sz w:val="12"/>
          <w:szCs w:val="18"/>
        </w:rPr>
        <w:t>labour</w:t>
      </w:r>
      <w:proofErr w:type="spellEnd"/>
      <w:r w:rsidRPr="00F920AC">
        <w:rPr>
          <w:sz w:val="12"/>
          <w:szCs w:val="18"/>
        </w:rPr>
        <w:t xml:space="preserve">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w:t>
      </w:r>
      <w:proofErr w:type="gramStart"/>
      <w:r w:rsidRPr="00F920AC">
        <w:rPr>
          <w:sz w:val="12"/>
          <w:szCs w:val="18"/>
        </w:rPr>
        <w:t>opening up</w:t>
      </w:r>
      <w:proofErr w:type="gramEnd"/>
      <w:r w:rsidRPr="00F920AC">
        <w:rPr>
          <w:sz w:val="12"/>
          <w:szCs w:val="18"/>
        </w:rPr>
        <w:t xml:space="preserve"> new possibilities for networks with non-governmental </w:t>
      </w:r>
      <w:proofErr w:type="spellStart"/>
      <w:r w:rsidRPr="00F920AC">
        <w:rPr>
          <w:sz w:val="12"/>
          <w:szCs w:val="18"/>
        </w:rPr>
        <w:t>organisations</w:t>
      </w:r>
      <w:proofErr w:type="spellEnd"/>
      <w:r w:rsidRPr="00F920AC">
        <w:rPr>
          <w:sz w:val="12"/>
          <w:szCs w:val="18"/>
        </w:rPr>
        <w:t xml:space="preserve"> and civil rights movements (societal power).</w:t>
      </w:r>
    </w:p>
    <w:p w14:paraId="24B1FF7F" w14:textId="77777777" w:rsidR="00057FB2" w:rsidRPr="00F920AC" w:rsidRDefault="00057FB2" w:rsidP="00057FB2">
      <w:pPr>
        <w:rPr>
          <w:sz w:val="16"/>
        </w:rPr>
      </w:pPr>
      <w:r w:rsidRPr="00F920AC">
        <w:rPr>
          <w:sz w:val="16"/>
        </w:rPr>
        <w:t>2.3 (RE-)MAKING WORKING CLASSES</w:t>
      </w:r>
    </w:p>
    <w:p w14:paraId="5BA370BE" w14:textId="77777777" w:rsidR="00057FB2" w:rsidRPr="00F920AC" w:rsidRDefault="00057FB2" w:rsidP="00057FB2">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w:t>
      </w:r>
      <w:proofErr w:type="gramStart"/>
      <w:r w:rsidRPr="00F920AC">
        <w:rPr>
          <w:sz w:val="16"/>
        </w:rPr>
        <w:t>the nature</w:t>
      </w:r>
      <w:proofErr w:type="gramEnd"/>
      <w:r w:rsidRPr="00F920AC">
        <w:rPr>
          <w:sz w:val="16"/>
        </w:rPr>
        <w:t xml:space="preserve"> and form of </w:t>
      </w:r>
      <w:proofErr w:type="spellStart"/>
      <w:r w:rsidRPr="00F920AC">
        <w:rPr>
          <w:sz w:val="16"/>
        </w:rPr>
        <w:t>labour</w:t>
      </w:r>
      <w:proofErr w:type="spellEnd"/>
      <w:r w:rsidRPr="00F920AC">
        <w:rPr>
          <w:sz w:val="16"/>
        </w:rPr>
        <w:t xml:space="preserve">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proofErr w:type="gramStart"/>
      <w:r w:rsidRPr="00EA19DF">
        <w:rPr>
          <w:b/>
          <w:bCs/>
          <w:highlight w:val="green"/>
          <w:u w:val="single"/>
        </w:rPr>
        <w:t>classes</w:t>
      </w:r>
      <w:r w:rsidRPr="00EA19DF">
        <w:rPr>
          <w:sz w:val="16"/>
        </w:rPr>
        <w:t>«</w:t>
      </w:r>
      <w:r w:rsidRPr="00F920AC">
        <w:rPr>
          <w:sz w:val="16"/>
        </w:rPr>
        <w:t xml:space="preserve"> (</w:t>
      </w:r>
      <w:proofErr w:type="gramEnd"/>
      <w:r w:rsidRPr="00F920AC">
        <w:rPr>
          <w:sz w:val="16"/>
        </w:rPr>
        <w:t xml:space="preserve">Silver 2003: 22). Emerging industries have usually led to the »making« or »remaking« of new working classes (for example, in the US automobile industry in the 1920s and 1930s), while at the same time technological transformation also tends to push </w:t>
      </w:r>
      <w:proofErr w:type="spellStart"/>
      <w:r w:rsidRPr="00F920AC">
        <w:rPr>
          <w:sz w:val="16"/>
        </w:rPr>
        <w:t>rationalisation</w:t>
      </w:r>
      <w:proofErr w:type="spellEnd"/>
      <w:r w:rsidRPr="00F920AC">
        <w:rPr>
          <w:sz w:val="16"/>
        </w:rPr>
        <w:t xml:space="preserve"> and </w:t>
      </w:r>
      <w:proofErr w:type="spellStart"/>
      <w:r w:rsidRPr="00F920AC">
        <w:rPr>
          <w:sz w:val="16"/>
        </w:rPr>
        <w:t>deindustrialisation</w:t>
      </w:r>
      <w:proofErr w:type="spellEnd"/>
      <w:r w:rsidRPr="00F920AC">
        <w:rPr>
          <w:sz w:val="16"/>
        </w:rPr>
        <w:t xml:space="preserve">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xml:space="preserve">« and based on existing institutional and associational power resources. Both forms of </w:t>
      </w:r>
      <w:proofErr w:type="gramStart"/>
      <w:r w:rsidRPr="00F920AC">
        <w:rPr>
          <w:sz w:val="16"/>
        </w:rPr>
        <w:t>struggles</w:t>
      </w:r>
      <w:proofErr w:type="gramEnd"/>
      <w:r w:rsidRPr="00F920AC">
        <w:rPr>
          <w:sz w:val="16"/>
        </w:rPr>
        <w:t xml:space="preserve"> are ideal types in the Weberian sense (Weber 1978). In other words, </w:t>
      </w:r>
      <w:proofErr w:type="gramStart"/>
      <w:r w:rsidRPr="00F920AC">
        <w:rPr>
          <w:sz w:val="16"/>
        </w:rPr>
        <w:t>in reality the</w:t>
      </w:r>
      <w:proofErr w:type="gramEnd"/>
      <w:r w:rsidRPr="00F920AC">
        <w:rPr>
          <w:sz w:val="16"/>
        </w:rPr>
        <w:t xml:space="preserve"> connection posited between defensive struggles and declining industries and offensive struggles and emerging industries is overly simple. There are also hybrid forms of these struggles, </w:t>
      </w:r>
      <w:proofErr w:type="gramStart"/>
      <w:r w:rsidRPr="00F920AC">
        <w:rPr>
          <w:sz w:val="16"/>
        </w:rPr>
        <w:t>in particular in</w:t>
      </w:r>
      <w:proofErr w:type="gramEnd"/>
      <w:r w:rsidRPr="00F920AC">
        <w:rPr>
          <w:sz w:val="16"/>
        </w:rPr>
        <w:t xml:space="preserve"> transforming industries (for example, green transformation of the automotive industry). Here, a struggle for reduced working hours without any reduction in wages constitutes an offensive agenda. Summing up: technological change is a game-</w:t>
      </w:r>
      <w:proofErr w:type="gramStart"/>
      <w:r w:rsidRPr="00F920AC">
        <w:rPr>
          <w:sz w:val="16"/>
        </w:rPr>
        <w:t>changer</w:t>
      </w:r>
      <w:proofErr w:type="gramEnd"/>
      <w:r w:rsidRPr="00F920AC">
        <w:rPr>
          <w:sz w:val="16"/>
        </w:rPr>
        <w:t xml:space="preserve"> for the </w:t>
      </w:r>
      <w:proofErr w:type="spellStart"/>
      <w:r w:rsidRPr="00F920AC">
        <w:rPr>
          <w:sz w:val="16"/>
        </w:rPr>
        <w:t>labour</w:t>
      </w:r>
      <w:proofErr w:type="spellEnd"/>
      <w:r w:rsidRPr="00F920AC">
        <w:rPr>
          <w:sz w:val="16"/>
        </w:rPr>
        <w:t xml:space="preserve"> movement, with existing power relationships coming under pressure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exploring new ways of resistance and </w:t>
      </w:r>
      <w:proofErr w:type="spellStart"/>
      <w:r w:rsidRPr="00F920AC">
        <w:rPr>
          <w:sz w:val="16"/>
        </w:rPr>
        <w:t>organising</w:t>
      </w:r>
      <w:proofErr w:type="spellEnd"/>
      <w:r w:rsidRPr="00F920AC">
        <w:rPr>
          <w:sz w:val="16"/>
        </w:rPr>
        <w:t>.</w:t>
      </w:r>
    </w:p>
    <w:p w14:paraId="28291F69" w14:textId="77777777" w:rsidR="00057FB2" w:rsidRPr="00F920AC" w:rsidRDefault="00057FB2" w:rsidP="00057FB2">
      <w:pPr>
        <w:rPr>
          <w:sz w:val="12"/>
          <w:szCs w:val="18"/>
        </w:rPr>
      </w:pPr>
      <w:r w:rsidRPr="00F920AC">
        <w:rPr>
          <w:sz w:val="12"/>
          <w:szCs w:val="18"/>
        </w:rPr>
        <w:t>3 DIGITALISATION, INDUSTRY 4.0 AND ORGANISED LABOUR</w:t>
      </w:r>
    </w:p>
    <w:p w14:paraId="4CA6D8AF" w14:textId="77777777" w:rsidR="00057FB2" w:rsidRPr="00F920AC" w:rsidRDefault="00057FB2" w:rsidP="00057FB2">
      <w:pPr>
        <w:rPr>
          <w:sz w:val="12"/>
          <w:szCs w:val="18"/>
        </w:rPr>
      </w:pPr>
      <w:r w:rsidRPr="00F920AC">
        <w:rPr>
          <w:sz w:val="12"/>
          <w:szCs w:val="18"/>
        </w:rPr>
        <w:t xml:space="preserve">Before </w:t>
      </w:r>
      <w:proofErr w:type="spellStart"/>
      <w:r w:rsidRPr="00F920AC">
        <w:rPr>
          <w:sz w:val="12"/>
          <w:szCs w:val="18"/>
        </w:rPr>
        <w:t>analysing</w:t>
      </w:r>
      <w:proofErr w:type="spellEnd"/>
      <w:r w:rsidRPr="00F920AC">
        <w:rPr>
          <w:sz w:val="12"/>
          <w:szCs w:val="18"/>
        </w:rPr>
        <w:t xml:space="preserve"> new forms of </w:t>
      </w:r>
      <w:proofErr w:type="spellStart"/>
      <w:r w:rsidRPr="00F920AC">
        <w:rPr>
          <w:sz w:val="12"/>
          <w:szCs w:val="18"/>
        </w:rPr>
        <w:t>labour</w:t>
      </w:r>
      <w:proofErr w:type="spellEnd"/>
      <w:r w:rsidRPr="00F920AC">
        <w:rPr>
          <w:sz w:val="12"/>
          <w:szCs w:val="18"/>
        </w:rPr>
        <w:t xml:space="preserve"> </w:t>
      </w:r>
      <w:proofErr w:type="spellStart"/>
      <w:r w:rsidRPr="00F920AC">
        <w:rPr>
          <w:sz w:val="12"/>
          <w:szCs w:val="18"/>
        </w:rPr>
        <w:t>organising</w:t>
      </w:r>
      <w:proofErr w:type="spellEnd"/>
      <w:r w:rsidRPr="00F920AC">
        <w:rPr>
          <w:sz w:val="12"/>
          <w:szCs w:val="18"/>
        </w:rPr>
        <w:t xml:space="preserve">, it is important to show how </w:t>
      </w:r>
      <w:proofErr w:type="spellStart"/>
      <w:r w:rsidRPr="00F920AC">
        <w:rPr>
          <w:sz w:val="12"/>
          <w:szCs w:val="18"/>
        </w:rPr>
        <w:t>digitalisation</w:t>
      </w:r>
      <w:proofErr w:type="spellEnd"/>
      <w:r w:rsidRPr="00F920AC">
        <w:rPr>
          <w:sz w:val="12"/>
          <w:szCs w:val="18"/>
        </w:rPr>
        <w:t xml:space="preserve"> and industry 4.0 have changed </w:t>
      </w:r>
      <w:proofErr w:type="spellStart"/>
      <w:r w:rsidRPr="00F920AC">
        <w:rPr>
          <w:sz w:val="12"/>
          <w:szCs w:val="18"/>
        </w:rPr>
        <w:t>labour</w:t>
      </w:r>
      <w:proofErr w:type="spellEnd"/>
      <w:r w:rsidRPr="00F920AC">
        <w:rPr>
          <w:sz w:val="12"/>
          <w:szCs w:val="18"/>
        </w:rPr>
        <w:t xml:space="preserve"> relations, thereby mapping out the major challenges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The </w:t>
      </w:r>
      <w:proofErr w:type="spellStart"/>
      <w:r w:rsidRPr="00F920AC">
        <w:rPr>
          <w:sz w:val="12"/>
          <w:szCs w:val="18"/>
        </w:rPr>
        <w:t>TUiT</w:t>
      </w:r>
      <w:proofErr w:type="spellEnd"/>
      <w:r w:rsidRPr="00F920AC">
        <w:rPr>
          <w:sz w:val="12"/>
          <w:szCs w:val="18"/>
        </w:rPr>
        <w:t xml:space="preserve"> 4.0 studies point to two main trends in restructuring which have been triggered by the introduction of new digital technologies: The first trend is described in this section and takes place in tandem with </w:t>
      </w:r>
      <w:proofErr w:type="spellStart"/>
      <w:r w:rsidRPr="00F920AC">
        <w:rPr>
          <w:sz w:val="12"/>
          <w:szCs w:val="18"/>
        </w:rPr>
        <w:t>rationalisation</w:t>
      </w:r>
      <w:proofErr w:type="spellEnd"/>
      <w:r w:rsidRPr="00F920AC">
        <w:rPr>
          <w:sz w:val="12"/>
          <w:szCs w:val="18"/>
        </w:rPr>
        <w:t xml:space="preserve">. Here we look at several industries with established trade unions which have been strongly impacted by </w:t>
      </w:r>
      <w:proofErr w:type="spellStart"/>
      <w:r w:rsidRPr="00F920AC">
        <w:rPr>
          <w:sz w:val="12"/>
          <w:szCs w:val="18"/>
        </w:rPr>
        <w:t>digitalisation</w:t>
      </w:r>
      <w:proofErr w:type="spellEnd"/>
      <w:r w:rsidRPr="00F920AC">
        <w:rPr>
          <w:sz w:val="12"/>
          <w:szCs w:val="18"/>
        </w:rPr>
        <w:t xml:space="preserve">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 xml:space="preserve">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this development has put the strongholds of the industrial </w:t>
      </w:r>
      <w:proofErr w:type="spellStart"/>
      <w:r w:rsidRPr="00F920AC">
        <w:rPr>
          <w:sz w:val="12"/>
          <w:szCs w:val="18"/>
        </w:rPr>
        <w:t>labour</w:t>
      </w:r>
      <w:proofErr w:type="spellEnd"/>
      <w:r w:rsidRPr="00F920AC">
        <w:rPr>
          <w:sz w:val="12"/>
          <w:szCs w:val="18"/>
        </w:rPr>
        <w:t xml:space="preserve"> movement under pressure. Established trade unions have experienced several waves of </w:t>
      </w:r>
      <w:proofErr w:type="spellStart"/>
      <w:r w:rsidRPr="00F920AC">
        <w:rPr>
          <w:sz w:val="12"/>
          <w:szCs w:val="18"/>
        </w:rPr>
        <w:t>rationalisation</w:t>
      </w:r>
      <w:proofErr w:type="spellEnd"/>
      <w:r w:rsidRPr="00F920AC">
        <w:rPr>
          <w:sz w:val="12"/>
          <w:szCs w:val="18"/>
        </w:rPr>
        <w:t xml:space="preserve">, plant relocations and a changing composition of the workforce. Likewise, </w:t>
      </w:r>
      <w:proofErr w:type="spellStart"/>
      <w:r w:rsidRPr="00F920AC">
        <w:rPr>
          <w:sz w:val="12"/>
          <w:szCs w:val="18"/>
        </w:rPr>
        <w:t>digitalisation</w:t>
      </w:r>
      <w:proofErr w:type="spellEnd"/>
      <w:r w:rsidRPr="00F920AC">
        <w:rPr>
          <w:sz w:val="12"/>
          <w:szCs w:val="18"/>
        </w:rPr>
        <w:t xml:space="preserve"> with its new business models such as online booking platforms has spurred a similar downward trend in the service sector, pushing trade unions into the defensive. Since the 2000s, </w:t>
      </w:r>
      <w:proofErr w:type="spellStart"/>
      <w:r w:rsidRPr="00F920AC">
        <w:rPr>
          <w:sz w:val="12"/>
          <w:szCs w:val="18"/>
        </w:rPr>
        <w:t>digitalisation</w:t>
      </w:r>
      <w:proofErr w:type="spellEnd"/>
      <w:r w:rsidRPr="00F920AC">
        <w:rPr>
          <w:sz w:val="12"/>
          <w:szCs w:val="18"/>
        </w:rPr>
        <w:t xml:space="preserve"> has tended to work as disruptive force for established </w:t>
      </w:r>
      <w:proofErr w:type="spellStart"/>
      <w:r w:rsidRPr="00F920AC">
        <w:rPr>
          <w:sz w:val="12"/>
          <w:szCs w:val="18"/>
        </w:rPr>
        <w:t>labour</w:t>
      </w:r>
      <w:proofErr w:type="spellEnd"/>
      <w:r w:rsidRPr="00F920AC">
        <w:rPr>
          <w:sz w:val="12"/>
          <w:szCs w:val="18"/>
        </w:rPr>
        <w:t xml:space="preserve"> relations in industries like financial services and retail. In these industries, </w:t>
      </w:r>
      <w:proofErr w:type="spellStart"/>
      <w:r w:rsidRPr="00F920AC">
        <w:rPr>
          <w:sz w:val="12"/>
          <w:szCs w:val="18"/>
        </w:rPr>
        <w:t>digitalisation</w:t>
      </w:r>
      <w:proofErr w:type="spellEnd"/>
      <w:r w:rsidRPr="00F920AC">
        <w:rPr>
          <w:sz w:val="12"/>
          <w:szCs w:val="18"/>
        </w:rPr>
        <w:t xml:space="preserve"> is usually identified as a threat to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as it implies </w:t>
      </w:r>
      <w:proofErr w:type="spellStart"/>
      <w:r w:rsidRPr="00F920AC">
        <w:rPr>
          <w:sz w:val="12"/>
          <w:szCs w:val="18"/>
        </w:rPr>
        <w:t>rationalisation</w:t>
      </w:r>
      <w:proofErr w:type="spellEnd"/>
      <w:r w:rsidRPr="00F920AC">
        <w:rPr>
          <w:sz w:val="12"/>
          <w:szCs w:val="18"/>
        </w:rPr>
        <w:t xml:space="preserve"> and job losses. Thus, in many cases, Industry 4.0 and </w:t>
      </w:r>
      <w:proofErr w:type="spellStart"/>
      <w:r w:rsidRPr="00F920AC">
        <w:rPr>
          <w:sz w:val="12"/>
          <w:szCs w:val="18"/>
        </w:rPr>
        <w:t>digitalisation</w:t>
      </w:r>
      <w:proofErr w:type="spellEnd"/>
      <w:r w:rsidRPr="00F920AC">
        <w:rPr>
          <w:sz w:val="12"/>
          <w:szCs w:val="18"/>
        </w:rPr>
        <w:t xml:space="preserve"> have led to defensive </w:t>
      </w:r>
      <w:proofErr w:type="spellStart"/>
      <w:r w:rsidRPr="00F920AC">
        <w:rPr>
          <w:sz w:val="12"/>
          <w:szCs w:val="18"/>
        </w:rPr>
        <w:t>labour</w:t>
      </w:r>
      <w:proofErr w:type="spellEnd"/>
      <w:r w:rsidRPr="00F920AC">
        <w:rPr>
          <w:sz w:val="12"/>
          <w:szCs w:val="18"/>
        </w:rPr>
        <w:t xml:space="preserve"> struggles, with workers fighting against a lowering of </w:t>
      </w:r>
      <w:proofErr w:type="spellStart"/>
      <w:r w:rsidRPr="00F920AC">
        <w:rPr>
          <w:sz w:val="12"/>
          <w:szCs w:val="18"/>
        </w:rPr>
        <w:t>labour</w:t>
      </w:r>
      <w:proofErr w:type="spellEnd"/>
      <w:r w:rsidRPr="00F920AC">
        <w:rPr>
          <w:sz w:val="12"/>
          <w:szCs w:val="18"/>
        </w:rPr>
        <w:t xml:space="preserve"> standards, job losses and declining wages while drawing on institutional and associational power resources.</w:t>
      </w:r>
      <w:r>
        <w:rPr>
          <w:sz w:val="12"/>
          <w:szCs w:val="18"/>
        </w:rPr>
        <w:t xml:space="preserve"> </w:t>
      </w:r>
      <w:r w:rsidRPr="00F920AC">
        <w:rPr>
          <w:sz w:val="12"/>
          <w:szCs w:val="18"/>
        </w:rPr>
        <w:t xml:space="preserve">Several studies in the </w:t>
      </w:r>
      <w:proofErr w:type="spellStart"/>
      <w:r w:rsidRPr="00F920AC">
        <w:rPr>
          <w:sz w:val="12"/>
          <w:szCs w:val="18"/>
        </w:rPr>
        <w:t>TUiT</w:t>
      </w:r>
      <w:proofErr w:type="spellEnd"/>
      <w:r w:rsidRPr="00F920AC">
        <w:rPr>
          <w:sz w:val="12"/>
          <w:szCs w:val="18"/>
        </w:rPr>
        <w:t xml:space="preserve">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w:t>
      </w:r>
      <w:proofErr w:type="spellStart"/>
      <w:r w:rsidRPr="00F920AC">
        <w:rPr>
          <w:sz w:val="12"/>
          <w:szCs w:val="18"/>
        </w:rPr>
        <w:t>digitalisation</w:t>
      </w:r>
      <w:proofErr w:type="spellEnd"/>
      <w:r w:rsidRPr="00F920AC">
        <w:rPr>
          <w:sz w:val="12"/>
          <w:szCs w:val="18"/>
        </w:rPr>
        <w:t xml:space="preserve"> in banking have had enormous effects on employment and working conditions. In the </w:t>
      </w:r>
      <w:proofErr w:type="spellStart"/>
      <w:r w:rsidRPr="00F920AC">
        <w:rPr>
          <w:sz w:val="12"/>
          <w:szCs w:val="18"/>
        </w:rPr>
        <w:t>TUiT</w:t>
      </w:r>
      <w:proofErr w:type="spellEnd"/>
      <w:r w:rsidRPr="00F920AC">
        <w:rPr>
          <w:sz w:val="12"/>
          <w:szCs w:val="18"/>
        </w:rPr>
        <w:t xml:space="preserve">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37D38DBD" w14:textId="77777777" w:rsidR="00057FB2" w:rsidRDefault="00057FB2" w:rsidP="00057FB2">
      <w:r>
        <w:t>[Condensed Text Ends]</w:t>
      </w:r>
    </w:p>
    <w:p w14:paraId="49F14F2C" w14:textId="77777777" w:rsidR="00057FB2" w:rsidRPr="00262E3F" w:rsidRDefault="00057FB2" w:rsidP="00057FB2">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proofErr w:type="spellStart"/>
      <w:r w:rsidRPr="00EA19DF">
        <w:rPr>
          <w:b/>
          <w:bCs/>
          <w:highlight w:val="green"/>
          <w:u w:val="single"/>
        </w:rPr>
        <w:t>digitalisation</w:t>
      </w:r>
      <w:proofErr w:type="spellEnd"/>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a tradition of ›conflict partnership‹ (</w:t>
      </w:r>
      <w:proofErr w:type="spellStart"/>
      <w:r w:rsidRPr="00F920AC">
        <w:rPr>
          <w:sz w:val="16"/>
        </w:rPr>
        <w:t>MüllerJentsch</w:t>
      </w:r>
      <w:proofErr w:type="spellEnd"/>
      <w:r w:rsidRPr="00F920AC">
        <w:rPr>
          <w:sz w:val="16"/>
        </w:rPr>
        <w:t xml:space="preserve"> 1999) and an acknowledgement of their role as a bargaining partner by employers and the state. The </w:t>
      </w:r>
      <w:proofErr w:type="spellStart"/>
      <w:r w:rsidRPr="00F920AC">
        <w:rPr>
          <w:sz w:val="16"/>
        </w:rPr>
        <w:t>TUiT</w:t>
      </w:r>
      <w:proofErr w:type="spellEnd"/>
      <w:r w:rsidRPr="00F920AC">
        <w:rPr>
          <w:sz w:val="16"/>
        </w:rPr>
        <w:t xml:space="preserve">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497717B6" w14:textId="77777777" w:rsidR="00057FB2" w:rsidRPr="00765BE1" w:rsidRDefault="00057FB2" w:rsidP="00057FB2">
      <w:pPr>
        <w:rPr>
          <w:sz w:val="8"/>
          <w:szCs w:val="8"/>
        </w:rPr>
      </w:pPr>
      <w:r w:rsidRPr="00765BE1">
        <w:rPr>
          <w:sz w:val="8"/>
          <w:szCs w:val="8"/>
        </w:rPr>
        <w:t xml:space="preserve">3.1 STRUGGLES AND UNION INNOVATIONS IN BANKING In banking, defensive struggles are usually about maintaining employment, as the industry has been deeply restructured through </w:t>
      </w:r>
      <w:proofErr w:type="spellStart"/>
      <w:r w:rsidRPr="00765BE1">
        <w:rPr>
          <w:sz w:val="8"/>
          <w:szCs w:val="8"/>
        </w:rPr>
        <w:t>digitalisation</w:t>
      </w:r>
      <w:proofErr w:type="spellEnd"/>
      <w:r w:rsidRPr="00765BE1">
        <w:rPr>
          <w:sz w:val="8"/>
          <w:szCs w:val="8"/>
        </w:rPr>
        <w:t xml:space="preserve"> (Pittaluga et al. 2020; </w:t>
      </w:r>
      <w:proofErr w:type="spellStart"/>
      <w:r w:rsidRPr="00765BE1">
        <w:rPr>
          <w:sz w:val="8"/>
          <w:szCs w:val="8"/>
        </w:rPr>
        <w:t>Spatari</w:t>
      </w:r>
      <w:proofErr w:type="spellEnd"/>
      <w:r w:rsidRPr="00765BE1">
        <w:rPr>
          <w:sz w:val="8"/>
          <w:szCs w:val="8"/>
        </w:rPr>
        <w:t xml:space="preserve">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w:t>
      </w:r>
      <w:proofErr w:type="spellStart"/>
      <w:r w:rsidRPr="00765BE1">
        <w:rPr>
          <w:sz w:val="8"/>
          <w:szCs w:val="8"/>
        </w:rPr>
        <w:t>Federația</w:t>
      </w:r>
      <w:proofErr w:type="spellEnd"/>
      <w:r w:rsidRPr="00765BE1">
        <w:rPr>
          <w:sz w:val="8"/>
          <w:szCs w:val="8"/>
        </w:rPr>
        <w:t xml:space="preserve"> </w:t>
      </w:r>
      <w:proofErr w:type="spellStart"/>
      <w:r w:rsidRPr="00765BE1">
        <w:rPr>
          <w:sz w:val="8"/>
          <w:szCs w:val="8"/>
        </w:rPr>
        <w:t>Sindicatelor</w:t>
      </w:r>
      <w:proofErr w:type="spellEnd"/>
      <w:r w:rsidRPr="00765BE1">
        <w:rPr>
          <w:sz w:val="8"/>
          <w:szCs w:val="8"/>
        </w:rPr>
        <w:t xml:space="preserve"> din </w:t>
      </w:r>
      <w:proofErr w:type="spellStart"/>
      <w:r w:rsidRPr="00765BE1">
        <w:rPr>
          <w:sz w:val="8"/>
          <w:szCs w:val="8"/>
        </w:rPr>
        <w:t>Asigurări</w:t>
      </w:r>
      <w:proofErr w:type="spellEnd"/>
      <w:r w:rsidRPr="00765BE1">
        <w:rPr>
          <w:sz w:val="8"/>
          <w:szCs w:val="8"/>
        </w:rPr>
        <w:t xml:space="preserve"> </w:t>
      </w:r>
      <w:proofErr w:type="spellStart"/>
      <w:r w:rsidRPr="00765BE1">
        <w:rPr>
          <w:sz w:val="8"/>
          <w:szCs w:val="8"/>
        </w:rPr>
        <w:t>și</w:t>
      </w:r>
      <w:proofErr w:type="spellEnd"/>
      <w:r w:rsidRPr="00765BE1">
        <w:rPr>
          <w:sz w:val="8"/>
          <w:szCs w:val="8"/>
        </w:rPr>
        <w:t xml:space="preserve"> Bănci) seized the opportunity of a work shortage in banking to design a strategy, thereby using their high marketplace bargaining power to turn a defensive into an offensive struggle to conclude an agreement at the industry level (</w:t>
      </w:r>
      <w:proofErr w:type="spellStart"/>
      <w:r w:rsidRPr="00765BE1">
        <w:rPr>
          <w:sz w:val="8"/>
          <w:szCs w:val="8"/>
        </w:rPr>
        <w:t>Spatari</w:t>
      </w:r>
      <w:proofErr w:type="spellEnd"/>
      <w:r w:rsidRPr="00765BE1">
        <w:rPr>
          <w:sz w:val="8"/>
          <w:szCs w:val="8"/>
        </w:rPr>
        <w:t xml:space="preserve">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w:t>
      </w:r>
      <w:proofErr w:type="gramStart"/>
      <w:r w:rsidRPr="00765BE1">
        <w:rPr>
          <w:sz w:val="8"/>
          <w:szCs w:val="8"/>
        </w:rPr>
        <w:t>telework</w:t>
      </w:r>
      <w:proofErr w:type="gramEnd"/>
      <w:r w:rsidRPr="00765BE1">
        <w:rPr>
          <w:sz w:val="8"/>
          <w:szCs w:val="8"/>
        </w:rPr>
        <w:t xml:space="preserve">,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w:t>
      </w:r>
      <w:proofErr w:type="spellStart"/>
      <w:r w:rsidRPr="00765BE1">
        <w:rPr>
          <w:sz w:val="8"/>
          <w:szCs w:val="8"/>
        </w:rPr>
        <w:t>Asociación</w:t>
      </w:r>
      <w:proofErr w:type="spellEnd"/>
      <w:r w:rsidRPr="00765BE1">
        <w:rPr>
          <w:sz w:val="8"/>
          <w:szCs w:val="8"/>
        </w:rPr>
        <w:t xml:space="preserve"> de </w:t>
      </w:r>
      <w:proofErr w:type="spellStart"/>
      <w:r w:rsidRPr="00765BE1">
        <w:rPr>
          <w:sz w:val="8"/>
          <w:szCs w:val="8"/>
        </w:rPr>
        <w:t>Bancarios</w:t>
      </w:r>
      <w:proofErr w:type="spellEnd"/>
      <w:r w:rsidRPr="00765BE1">
        <w:rPr>
          <w:sz w:val="8"/>
          <w:szCs w:val="8"/>
        </w:rPr>
        <w:t xml:space="preserve">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w:t>
      </w:r>
      <w:proofErr w:type="spellStart"/>
      <w:r w:rsidRPr="00765BE1">
        <w:rPr>
          <w:sz w:val="8"/>
          <w:szCs w:val="8"/>
        </w:rPr>
        <w:t>organisational</w:t>
      </w:r>
      <w:proofErr w:type="spellEnd"/>
      <w:r w:rsidRPr="00765BE1">
        <w:rPr>
          <w:sz w:val="8"/>
          <w:szCs w:val="8"/>
        </w:rPr>
        <w:t xml:space="preserve"> flexibility strengthened AEBU’s role in the negotiations with the employers. A genuine innovation of this approach is a ›robot </w:t>
      </w:r>
      <w:proofErr w:type="gramStart"/>
      <w:r w:rsidRPr="00765BE1">
        <w:rPr>
          <w:sz w:val="8"/>
          <w:szCs w:val="8"/>
        </w:rPr>
        <w:t>tax‹.</w:t>
      </w:r>
      <w:proofErr w:type="gramEnd"/>
      <w:r w:rsidRPr="00765BE1">
        <w:rPr>
          <w:sz w:val="8"/>
          <w:szCs w:val="8"/>
        </w:rPr>
        <w:t xml:space="preserve">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w:t>
      </w:r>
      <w:proofErr w:type="spellStart"/>
      <w:r w:rsidRPr="00765BE1">
        <w:rPr>
          <w:sz w:val="8"/>
          <w:szCs w:val="8"/>
        </w:rPr>
        <w:t>organisation</w:t>
      </w:r>
      <w:proofErr w:type="spellEnd"/>
      <w:r w:rsidRPr="00765BE1">
        <w:rPr>
          <w:sz w:val="8"/>
          <w:szCs w:val="8"/>
        </w:rPr>
        <w:t xml:space="preserve">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w:t>
      </w:r>
      <w:proofErr w:type="spellStart"/>
      <w:r w:rsidRPr="00765BE1">
        <w:rPr>
          <w:sz w:val="8"/>
          <w:szCs w:val="8"/>
        </w:rPr>
        <w:t>globalised</w:t>
      </w:r>
      <w:proofErr w:type="spellEnd"/>
      <w:r w:rsidRPr="00765BE1">
        <w:rPr>
          <w:sz w:val="8"/>
          <w:szCs w:val="8"/>
        </w:rPr>
        <w:t xml:space="preserve">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w:t>
      </w:r>
      <w:proofErr w:type="spellStart"/>
      <w:r w:rsidRPr="00765BE1">
        <w:rPr>
          <w:sz w:val="8"/>
          <w:szCs w:val="8"/>
        </w:rPr>
        <w:t>Metalúrgicos</w:t>
      </w:r>
      <w:proofErr w:type="spellEnd"/>
      <w:r w:rsidRPr="00765BE1">
        <w:rPr>
          <w:sz w:val="8"/>
          <w:szCs w:val="8"/>
        </w:rPr>
        <w:t xml:space="preserve"> do ABC) in Brazil (Araujo 2020). Both trade unions sought to </w:t>
      </w:r>
      <w:proofErr w:type="spellStart"/>
      <w:r w:rsidRPr="00765BE1">
        <w:rPr>
          <w:sz w:val="8"/>
          <w:szCs w:val="8"/>
        </w:rPr>
        <w:t>mobilise</w:t>
      </w:r>
      <w:proofErr w:type="spellEnd"/>
      <w:r w:rsidRPr="00765BE1">
        <w:rPr>
          <w:sz w:val="8"/>
          <w:szCs w:val="8"/>
        </w:rPr>
        <w:t xml:space="preserve"> their associational and institutional power to shape ›Industry 4.0‹. The basic conditions for collective action in both countries differ, however, as their position in the international division of </w:t>
      </w:r>
      <w:proofErr w:type="spellStart"/>
      <w:r w:rsidRPr="00765BE1">
        <w:rPr>
          <w:sz w:val="8"/>
          <w:szCs w:val="8"/>
        </w:rPr>
        <w:t>labour</w:t>
      </w:r>
      <w:proofErr w:type="spellEnd"/>
      <w:r w:rsidRPr="00765BE1">
        <w:rPr>
          <w:sz w:val="8"/>
          <w:szCs w:val="8"/>
        </w:rPr>
        <w:t xml:space="preserve"> and their industrial relations systems diverge. First, while Volkswagen and Mercedes Benz are national companies in Germany, they are foreign companies in Brazil. Consequently, in Germany the decision-making </w:t>
      </w:r>
      <w:proofErr w:type="spellStart"/>
      <w:r w:rsidRPr="00765BE1">
        <w:rPr>
          <w:sz w:val="8"/>
          <w:szCs w:val="8"/>
        </w:rPr>
        <w:t>centres</w:t>
      </w:r>
      <w:proofErr w:type="spellEnd"/>
      <w:r w:rsidRPr="00765BE1">
        <w:rPr>
          <w:sz w:val="8"/>
          <w:szCs w:val="8"/>
        </w:rPr>
        <w:t xml:space="preserve"> are closer together and can be influenced by a combination of associational, institutional, and structural power, whereas in Brazil, this lack of proximity is a handicap for trade unions that needs to be counterbalanced by </w:t>
      </w:r>
      <w:proofErr w:type="spellStart"/>
      <w:r w:rsidRPr="00765BE1">
        <w:rPr>
          <w:sz w:val="8"/>
          <w:szCs w:val="8"/>
        </w:rPr>
        <w:t>mobilising</w:t>
      </w:r>
      <w:proofErr w:type="spellEnd"/>
      <w:r w:rsidRPr="00765BE1">
        <w:rPr>
          <w:sz w:val="8"/>
          <w:szCs w:val="8"/>
        </w:rPr>
        <w:t xml:space="preserve"> international stakeholders through transnational union cooperation. Second, in Germany, the legal framework allows works councils at the workplace, which influence significant aspects of the </w:t>
      </w:r>
      <w:proofErr w:type="spellStart"/>
      <w:r w:rsidRPr="00765BE1">
        <w:rPr>
          <w:sz w:val="8"/>
          <w:szCs w:val="8"/>
        </w:rPr>
        <w:t>labour</w:t>
      </w:r>
      <w:proofErr w:type="spellEnd"/>
      <w:r w:rsidRPr="00765BE1">
        <w:rPr>
          <w:sz w:val="8"/>
          <w:szCs w:val="8"/>
        </w:rPr>
        <w:t xml:space="preserve">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w:t>
      </w:r>
      <w:proofErr w:type="gramStart"/>
      <w:r w:rsidRPr="00765BE1">
        <w:rPr>
          <w:sz w:val="8"/>
          <w:szCs w:val="8"/>
        </w:rPr>
        <w:t>Innovation«,</w:t>
      </w:r>
      <w:proofErr w:type="gramEnd"/>
      <w:r w:rsidRPr="00765BE1">
        <w:rPr>
          <w:sz w:val="8"/>
          <w:szCs w:val="8"/>
        </w:rPr>
        <w:t xml:space="preserve"> a public-funded project of IG Metall, played a key role in these efforts. In the participating companies, workers were able to actively develop suggestions and introduce innovations at the workplace to shape </w:t>
      </w:r>
      <w:proofErr w:type="spellStart"/>
      <w:r w:rsidRPr="00765BE1">
        <w:rPr>
          <w:sz w:val="8"/>
          <w:szCs w:val="8"/>
        </w:rPr>
        <w:t>digitalisation</w:t>
      </w:r>
      <w:proofErr w:type="spellEnd"/>
      <w:r w:rsidRPr="00765BE1">
        <w:rPr>
          <w:sz w:val="8"/>
          <w:szCs w:val="8"/>
        </w:rPr>
        <w:t xml:space="preserve">.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w:t>
      </w:r>
      <w:proofErr w:type="spellStart"/>
      <w:r w:rsidRPr="00765BE1">
        <w:rPr>
          <w:sz w:val="8"/>
          <w:szCs w:val="8"/>
        </w:rPr>
        <w:t>mobilise</w:t>
      </w:r>
      <w:proofErr w:type="spellEnd"/>
      <w:r w:rsidRPr="00765BE1">
        <w:rPr>
          <w:sz w:val="8"/>
          <w:szCs w:val="8"/>
        </w:rPr>
        <w:t xml:space="preserve"> its associational and structural power by work stoppages and mass meetings to start a negotiation process. </w:t>
      </w:r>
      <w:proofErr w:type="gramStart"/>
      <w:r w:rsidRPr="00765BE1">
        <w:rPr>
          <w:sz w:val="8"/>
          <w:szCs w:val="8"/>
        </w:rPr>
        <w:t>Similar to</w:t>
      </w:r>
      <w:proofErr w:type="gramEnd"/>
      <w:r w:rsidRPr="00765BE1">
        <w:rPr>
          <w:sz w:val="8"/>
          <w:szCs w:val="8"/>
        </w:rPr>
        <w:t xml:space="preserve">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w:t>
      </w:r>
      <w:proofErr w:type="spellStart"/>
      <w:r w:rsidRPr="00765BE1">
        <w:rPr>
          <w:sz w:val="8"/>
          <w:szCs w:val="8"/>
        </w:rPr>
        <w:t>realises</w:t>
      </w:r>
      <w:proofErr w:type="spellEnd"/>
      <w:r w:rsidRPr="00765BE1">
        <w:rPr>
          <w:sz w:val="8"/>
          <w:szCs w:val="8"/>
        </w:rPr>
        <w:t xml:space="preserve">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w:t>
      </w:r>
      <w:proofErr w:type="spellStart"/>
      <w:r w:rsidRPr="00765BE1">
        <w:rPr>
          <w:sz w:val="8"/>
          <w:szCs w:val="8"/>
        </w:rPr>
        <w:t>platformisation</w:t>
      </w:r>
      <w:proofErr w:type="spellEnd"/>
      <w:r w:rsidRPr="00765BE1">
        <w:rPr>
          <w:sz w:val="8"/>
          <w:szCs w:val="8"/>
        </w:rPr>
        <w:t xml:space="preserve"> might serve as a window of opportunity to </w:t>
      </w:r>
      <w:proofErr w:type="spellStart"/>
      <w:r w:rsidRPr="00765BE1">
        <w:rPr>
          <w:sz w:val="8"/>
          <w:szCs w:val="8"/>
        </w:rPr>
        <w:t>organise</w:t>
      </w:r>
      <w:proofErr w:type="spellEnd"/>
      <w:r w:rsidRPr="00765BE1">
        <w:rPr>
          <w:sz w:val="8"/>
          <w:szCs w:val="8"/>
        </w:rPr>
        <w:t xml:space="preserve"> tech workers who traditionally could count on their high individual marketplace bargaining power and tended not to </w:t>
      </w:r>
      <w:proofErr w:type="spellStart"/>
      <w:r w:rsidRPr="00765BE1">
        <w:rPr>
          <w:sz w:val="8"/>
          <w:szCs w:val="8"/>
        </w:rPr>
        <w:t>unionise</w:t>
      </w:r>
      <w:proofErr w:type="spellEnd"/>
      <w:r w:rsidRPr="00765BE1">
        <w:rPr>
          <w:sz w:val="8"/>
          <w:szCs w:val="8"/>
        </w:rPr>
        <w:t xml:space="preserv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w:t>
      </w:r>
      <w:proofErr w:type="spellStart"/>
      <w:r w:rsidRPr="00765BE1">
        <w:rPr>
          <w:sz w:val="8"/>
          <w:szCs w:val="8"/>
        </w:rPr>
        <w:t>Histadrut</w:t>
      </w:r>
      <w:proofErr w:type="spellEnd"/>
      <w:r w:rsidRPr="00765BE1">
        <w:rPr>
          <w:sz w:val="8"/>
          <w:szCs w:val="8"/>
        </w:rPr>
        <w:t xml:space="preserve">, which created its own </w:t>
      </w:r>
      <w:proofErr w:type="spellStart"/>
      <w:r w:rsidRPr="00765BE1">
        <w:rPr>
          <w:sz w:val="8"/>
          <w:szCs w:val="8"/>
        </w:rPr>
        <w:t>organising</w:t>
      </w:r>
      <w:proofErr w:type="spellEnd"/>
      <w:r w:rsidRPr="00765BE1">
        <w:rPr>
          <w:sz w:val="8"/>
          <w:szCs w:val="8"/>
        </w:rPr>
        <w:t xml:space="preserve"> </w:t>
      </w:r>
      <w:proofErr w:type="gramStart"/>
      <w:r w:rsidRPr="00765BE1">
        <w:rPr>
          <w:sz w:val="8"/>
          <w:szCs w:val="8"/>
        </w:rPr>
        <w:t>department (›</w:t>
      </w:r>
      <w:proofErr w:type="gramEnd"/>
      <w:r w:rsidRPr="00765BE1">
        <w:rPr>
          <w:sz w:val="8"/>
          <w:szCs w:val="8"/>
        </w:rPr>
        <w:t xml:space="preserve">wing for </w:t>
      </w:r>
      <w:proofErr w:type="spellStart"/>
      <w:proofErr w:type="gramStart"/>
      <w:r w:rsidRPr="00765BE1">
        <w:rPr>
          <w:sz w:val="8"/>
          <w:szCs w:val="8"/>
        </w:rPr>
        <w:t>unionising</w:t>
      </w:r>
      <w:proofErr w:type="spellEnd"/>
      <w:r w:rsidRPr="00765BE1">
        <w:rPr>
          <w:sz w:val="8"/>
          <w:szCs w:val="8"/>
        </w:rPr>
        <w:t>‹)</w:t>
      </w:r>
      <w:proofErr w:type="gramEnd"/>
      <w:r w:rsidRPr="00765BE1">
        <w:rPr>
          <w:sz w:val="8"/>
          <w:szCs w:val="8"/>
        </w:rPr>
        <w:t xml:space="preserve"> as far back as 2010, showed </w:t>
      </w:r>
      <w:proofErr w:type="spellStart"/>
      <w:r w:rsidRPr="00765BE1">
        <w:rPr>
          <w:sz w:val="8"/>
          <w:szCs w:val="8"/>
        </w:rPr>
        <w:t>organisational</w:t>
      </w:r>
      <w:proofErr w:type="spellEnd"/>
      <w:r w:rsidRPr="00765BE1">
        <w:rPr>
          <w:sz w:val="8"/>
          <w:szCs w:val="8"/>
        </w:rPr>
        <w:t xml:space="preserve"> flexibility or ›institutional vitality‹ (Behrens et al. 2004: 22): In 2014, </w:t>
      </w:r>
      <w:proofErr w:type="spellStart"/>
      <w:r w:rsidRPr="00765BE1">
        <w:rPr>
          <w:sz w:val="8"/>
          <w:szCs w:val="8"/>
        </w:rPr>
        <w:t>Histadrut</w:t>
      </w:r>
      <w:proofErr w:type="spellEnd"/>
      <w:r w:rsidRPr="00765BE1">
        <w:rPr>
          <w:sz w:val="8"/>
          <w:szCs w:val="8"/>
        </w:rPr>
        <w:t xml:space="preserve"> created the ›Cellular, Internet and High-Tech </w:t>
      </w:r>
      <w:proofErr w:type="gramStart"/>
      <w:r w:rsidRPr="00765BE1">
        <w:rPr>
          <w:sz w:val="8"/>
          <w:szCs w:val="8"/>
        </w:rPr>
        <w:t>union‹,</w:t>
      </w:r>
      <w:proofErr w:type="gramEnd"/>
      <w:r w:rsidRPr="00765BE1">
        <w:rPr>
          <w:sz w:val="8"/>
          <w:szCs w:val="8"/>
        </w:rPr>
        <w:t xml:space="preserve"> which aims at </w:t>
      </w:r>
      <w:proofErr w:type="spellStart"/>
      <w:r w:rsidRPr="00765BE1">
        <w:rPr>
          <w:sz w:val="8"/>
          <w:szCs w:val="8"/>
        </w:rPr>
        <w:t>unionisation</w:t>
      </w:r>
      <w:proofErr w:type="spellEnd"/>
      <w:r w:rsidRPr="00765BE1">
        <w:rPr>
          <w:sz w:val="8"/>
          <w:szCs w:val="8"/>
        </w:rPr>
        <w:t xml:space="preserve"> of the ICT sector, forming works councils and negotiating collective agreements. </w:t>
      </w:r>
      <w:proofErr w:type="spellStart"/>
      <w:r w:rsidRPr="00765BE1">
        <w:rPr>
          <w:sz w:val="8"/>
          <w:szCs w:val="8"/>
        </w:rPr>
        <w:t>Organising</w:t>
      </w:r>
      <w:proofErr w:type="spellEnd"/>
      <w:r w:rsidRPr="00765BE1">
        <w:rPr>
          <w:sz w:val="8"/>
          <w:szCs w:val="8"/>
        </w:rPr>
        <w:t xml:space="preserve"> success can be attributed to the ability of </w:t>
      </w:r>
      <w:proofErr w:type="spellStart"/>
      <w:r w:rsidRPr="00765BE1">
        <w:rPr>
          <w:sz w:val="8"/>
          <w:szCs w:val="8"/>
        </w:rPr>
        <w:t>Histadrut</w:t>
      </w:r>
      <w:proofErr w:type="spellEnd"/>
      <w:r w:rsidRPr="00765BE1">
        <w:rPr>
          <w:sz w:val="8"/>
          <w:szCs w:val="8"/>
        </w:rPr>
        <w:t xml:space="preserve"> to develop an </w:t>
      </w:r>
      <w:proofErr w:type="spellStart"/>
      <w:r w:rsidRPr="00765BE1">
        <w:rPr>
          <w:sz w:val="8"/>
          <w:szCs w:val="8"/>
        </w:rPr>
        <w:t>organising</w:t>
      </w:r>
      <w:proofErr w:type="spellEnd"/>
      <w:r w:rsidRPr="00765BE1">
        <w:rPr>
          <w:sz w:val="8"/>
          <w:szCs w:val="8"/>
        </w:rPr>
        <w:t xml:space="preserve"> approach that was relevant and useful for workers in the Israeli ICT sector by acting as ›counsellors‹ for tech workers and supporting the formation of an »authentic and diverse group of workers’ leaders« (Fisher 2020: 9). Summing up, a defensive </w:t>
      </w:r>
      <w:proofErr w:type="spellStart"/>
      <w:r w:rsidRPr="00765BE1">
        <w:rPr>
          <w:sz w:val="8"/>
          <w:szCs w:val="8"/>
        </w:rPr>
        <w:t>labour</w:t>
      </w:r>
      <w:proofErr w:type="spellEnd"/>
      <w:r w:rsidRPr="00765BE1">
        <w:rPr>
          <w:sz w:val="8"/>
          <w:szCs w:val="8"/>
        </w:rPr>
        <w:t xml:space="preserve"> struggle was turned into an offensive one by adapting </w:t>
      </w:r>
      <w:proofErr w:type="spellStart"/>
      <w:r w:rsidRPr="00765BE1">
        <w:rPr>
          <w:sz w:val="8"/>
          <w:szCs w:val="8"/>
        </w:rPr>
        <w:t>organising</w:t>
      </w:r>
      <w:proofErr w:type="spellEnd"/>
      <w:r w:rsidRPr="00765BE1">
        <w:rPr>
          <w:sz w:val="8"/>
          <w:szCs w:val="8"/>
        </w:rPr>
        <w:t xml:space="preserve"> approaches to align with a high-tech </w:t>
      </w:r>
      <w:proofErr w:type="spellStart"/>
      <w:r w:rsidRPr="00765BE1">
        <w:rPr>
          <w:sz w:val="8"/>
          <w:szCs w:val="8"/>
        </w:rPr>
        <w:t>labour</w:t>
      </w:r>
      <w:proofErr w:type="spellEnd"/>
      <w:r w:rsidRPr="00765BE1">
        <w:rPr>
          <w:sz w:val="8"/>
          <w:szCs w:val="8"/>
        </w:rPr>
        <w:t xml:space="preserve"> market. </w:t>
      </w:r>
      <w:proofErr w:type="gramStart"/>
      <w:r w:rsidRPr="00765BE1">
        <w:rPr>
          <w:sz w:val="8"/>
          <w:szCs w:val="8"/>
        </w:rPr>
        <w:t>Taken</w:t>
      </w:r>
      <w:proofErr w:type="gramEnd"/>
      <w:r w:rsidRPr="00765BE1">
        <w:rPr>
          <w:sz w:val="8"/>
          <w:szCs w:val="8"/>
        </w:rPr>
        <w:t xml:space="preserve"> together, the challenge for unions in established industries is to turn defensive into hybrid or offensive struggles by </w:t>
      </w:r>
      <w:proofErr w:type="spellStart"/>
      <w:r w:rsidRPr="00765BE1">
        <w:rPr>
          <w:sz w:val="8"/>
          <w:szCs w:val="8"/>
        </w:rPr>
        <w:t>mobilising</w:t>
      </w:r>
      <w:proofErr w:type="spellEnd"/>
      <w:r w:rsidRPr="00765BE1">
        <w:rPr>
          <w:sz w:val="8"/>
          <w:szCs w:val="8"/>
        </w:rPr>
        <w:t xml:space="preserve"> power resources. This is possible if defensive measures are implemented successfully and extended by offensive strategies. In the case of IG Metall and SMABC, transnational action was crucial to increasing associational power, while in case of </w:t>
      </w:r>
      <w:proofErr w:type="spellStart"/>
      <w:r w:rsidRPr="00765BE1">
        <w:rPr>
          <w:sz w:val="8"/>
          <w:szCs w:val="8"/>
        </w:rPr>
        <w:t>Histadrut</w:t>
      </w:r>
      <w:proofErr w:type="spellEnd"/>
      <w:r w:rsidRPr="00765BE1">
        <w:rPr>
          <w:sz w:val="8"/>
          <w:szCs w:val="8"/>
        </w:rPr>
        <w:t xml:space="preserve"> </w:t>
      </w:r>
      <w:proofErr w:type="spellStart"/>
      <w:r w:rsidRPr="00765BE1">
        <w:rPr>
          <w:sz w:val="8"/>
          <w:szCs w:val="8"/>
        </w:rPr>
        <w:t>organising</w:t>
      </w:r>
      <w:proofErr w:type="spellEnd"/>
      <w:r w:rsidRPr="00765BE1">
        <w:rPr>
          <w:sz w:val="8"/>
          <w:szCs w:val="8"/>
        </w:rPr>
        <w:t xml:space="preserve">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w:t>
      </w:r>
      <w:proofErr w:type="spellStart"/>
      <w:r w:rsidRPr="00765BE1">
        <w:rPr>
          <w:sz w:val="8"/>
          <w:szCs w:val="8"/>
        </w:rPr>
        <w:t>labour</w:t>
      </w:r>
      <w:proofErr w:type="spellEnd"/>
      <w:r w:rsidRPr="00765BE1">
        <w:rPr>
          <w:sz w:val="8"/>
          <w:szCs w:val="8"/>
        </w:rPr>
        <w:t xml:space="preserve"> (see table 2 in the Appendix) using their societal power.</w:t>
      </w:r>
    </w:p>
    <w:p w14:paraId="78D57AF4" w14:textId="77777777" w:rsidR="00057FB2" w:rsidRDefault="00057FB2" w:rsidP="00057FB2">
      <w:r>
        <w:t>[Condensed Text Ends]</w:t>
      </w:r>
    </w:p>
    <w:p w14:paraId="30DADAAD" w14:textId="77777777" w:rsidR="00057FB2" w:rsidRPr="00097A10" w:rsidRDefault="00057FB2" w:rsidP="00057FB2">
      <w:pPr>
        <w:rPr>
          <w:sz w:val="16"/>
        </w:rPr>
      </w:pPr>
      <w:r w:rsidRPr="00097A10">
        <w:rPr>
          <w:sz w:val="16"/>
        </w:rPr>
        <w:t>4 COLLECTIVE ACTION OF WORKERS IN THE DIGITAL PLATFORM ECONOMY</w:t>
      </w:r>
    </w:p>
    <w:p w14:paraId="5703F863" w14:textId="77777777" w:rsidR="00057FB2" w:rsidRPr="00F920AC" w:rsidRDefault="00057FB2" w:rsidP="00057FB2">
      <w:pPr>
        <w:rPr>
          <w:sz w:val="16"/>
        </w:rPr>
      </w:pPr>
      <w:r w:rsidRPr="00097A10">
        <w:rPr>
          <w:sz w:val="16"/>
        </w:rPr>
        <w:t xml:space="preserve">A similar challenge posed by far-reaching technological change confronts </w:t>
      </w:r>
      <w:proofErr w:type="spellStart"/>
      <w:r w:rsidRPr="00097A10">
        <w:rPr>
          <w:sz w:val="16"/>
        </w:rPr>
        <w:t>organised</w:t>
      </w:r>
      <w:proofErr w:type="spellEnd"/>
      <w:r w:rsidRPr="00097A10">
        <w:rPr>
          <w:sz w:val="16"/>
        </w:rPr>
        <w:t xml:space="preserve"> </w:t>
      </w:r>
      <w:proofErr w:type="spellStart"/>
      <w:r w:rsidRPr="00097A10">
        <w:rPr>
          <w:sz w:val="16"/>
        </w:rPr>
        <w:t>labour</w:t>
      </w:r>
      <w:proofErr w:type="spellEnd"/>
      <w:r w:rsidRPr="00097A10">
        <w:rPr>
          <w:sz w:val="16"/>
        </w:rPr>
        <w:t xml:space="preserve"> in the emerging industries of the platform economy, where </w:t>
      </w:r>
      <w:r w:rsidRPr="00097A10">
        <w:rPr>
          <w:b/>
          <w:bCs/>
          <w:u w:val="single"/>
        </w:rPr>
        <w:t>workers’ power</w:t>
      </w:r>
      <w:r w:rsidRPr="00097A10">
        <w:rPr>
          <w:u w:val="single"/>
        </w:rPr>
        <w:t xml:space="preserve"> </w:t>
      </w:r>
      <w:r w:rsidRPr="00097A10">
        <w:rPr>
          <w:b/>
          <w:bCs/>
          <w:u w:val="single"/>
        </w:rPr>
        <w:t>must be built</w:t>
      </w:r>
      <w:r w:rsidRPr="00097A10">
        <w:rPr>
          <w:sz w:val="16"/>
        </w:rPr>
        <w:t xml:space="preserve"> </w:t>
      </w:r>
      <w:r w:rsidRPr="00097A10">
        <w:rPr>
          <w:b/>
          <w:bCs/>
          <w:u w:val="single"/>
        </w:rPr>
        <w:t>outside</w:t>
      </w:r>
      <w:r w:rsidRPr="00097A10">
        <w:rPr>
          <w:sz w:val="16"/>
        </w:rPr>
        <w:t xml:space="preserve"> </w:t>
      </w:r>
      <w:r w:rsidRPr="00097A10">
        <w:rPr>
          <w:u w:val="single"/>
        </w:rPr>
        <w:t xml:space="preserve">the </w:t>
      </w:r>
      <w:r w:rsidRPr="00097A10">
        <w:rPr>
          <w:b/>
          <w:bCs/>
          <w:u w:val="single"/>
        </w:rPr>
        <w:t>strongholds</w:t>
      </w:r>
      <w:r w:rsidRPr="00097A10">
        <w:rPr>
          <w:sz w:val="16"/>
        </w:rPr>
        <w:t xml:space="preserve"> </w:t>
      </w:r>
      <w:r w:rsidRPr="00097A10">
        <w:rPr>
          <w:b/>
          <w:bCs/>
          <w:u w:val="single"/>
        </w:rPr>
        <w:t>of</w:t>
      </w:r>
      <w:r w:rsidRPr="00097A10">
        <w:rPr>
          <w:sz w:val="16"/>
        </w:rPr>
        <w:t xml:space="preserve"> ›</w:t>
      </w:r>
      <w:r w:rsidRPr="00097A10">
        <w:rPr>
          <w:b/>
          <w:bCs/>
          <w:u w:val="single"/>
        </w:rPr>
        <w:t>established</w:t>
      </w:r>
      <w:r w:rsidRPr="00097A10">
        <w:rPr>
          <w:sz w:val="16"/>
        </w:rPr>
        <w:t xml:space="preserve">‹ trade </w:t>
      </w:r>
      <w:r w:rsidRPr="00097A10">
        <w:rPr>
          <w:b/>
          <w:bCs/>
          <w:u w:val="single"/>
        </w:rPr>
        <w:t>unions</w:t>
      </w:r>
      <w:r w:rsidRPr="00097A10">
        <w:rPr>
          <w:sz w:val="16"/>
        </w:rPr>
        <w:t xml:space="preserve">. In particular, the </w:t>
      </w:r>
      <w:r w:rsidRPr="00097A10">
        <w:rPr>
          <w:b/>
          <w:bCs/>
          <w:u w:val="single"/>
        </w:rPr>
        <w:t>rapidly</w:t>
      </w:r>
      <w:r w:rsidRPr="00097A10">
        <w:rPr>
          <w:u w:val="single"/>
        </w:rPr>
        <w:t xml:space="preserve"> </w:t>
      </w:r>
      <w:r w:rsidRPr="00097A10">
        <w:rPr>
          <w:b/>
          <w:bCs/>
          <w:u w:val="single"/>
        </w:rPr>
        <w:t>developing</w:t>
      </w:r>
      <w:r w:rsidRPr="00097A10">
        <w:rPr>
          <w:sz w:val="16"/>
        </w:rPr>
        <w:t xml:space="preserve"> ›</w:t>
      </w:r>
      <w:r w:rsidRPr="00097A10">
        <w:rPr>
          <w:b/>
          <w:bCs/>
          <w:u w:val="single"/>
        </w:rPr>
        <w:t>gig</w:t>
      </w:r>
      <w:r w:rsidRPr="00097A10">
        <w:rPr>
          <w:sz w:val="16"/>
        </w:rPr>
        <w:t xml:space="preserve">‹ or </w:t>
      </w:r>
      <w:r w:rsidRPr="00097A10">
        <w:rPr>
          <w:u w:val="single"/>
        </w:rPr>
        <w:t xml:space="preserve">platform </w:t>
      </w:r>
      <w:r w:rsidRPr="00097A10">
        <w:rPr>
          <w:b/>
          <w:bCs/>
          <w:u w:val="single"/>
        </w:rPr>
        <w:t>economy</w:t>
      </w:r>
      <w:r w:rsidRPr="00097A10">
        <w:rPr>
          <w:sz w:val="16"/>
        </w:rPr>
        <w:t xml:space="preserve"> has </w:t>
      </w:r>
      <w:r w:rsidRPr="00097A10">
        <w:rPr>
          <w:b/>
          <w:bCs/>
          <w:u w:val="single"/>
        </w:rPr>
        <w:t>created</w:t>
      </w:r>
      <w:r w:rsidRPr="00097A10">
        <w:rPr>
          <w:sz w:val="16"/>
        </w:rPr>
        <w:t xml:space="preserve"> </w:t>
      </w:r>
      <w:r w:rsidRPr="00097A10">
        <w:rPr>
          <w:u w:val="single"/>
        </w:rPr>
        <w:t xml:space="preserve">entirely </w:t>
      </w:r>
      <w:r w:rsidRPr="00097A10">
        <w:rPr>
          <w:b/>
          <w:bCs/>
          <w:u w:val="single"/>
        </w:rPr>
        <w:t>new</w:t>
      </w:r>
      <w:r w:rsidRPr="00097A10">
        <w:rPr>
          <w:u w:val="single"/>
        </w:rPr>
        <w:t xml:space="preserve"> </w:t>
      </w:r>
      <w:r w:rsidRPr="00097A10">
        <w:rPr>
          <w:b/>
          <w:bCs/>
          <w:u w:val="single"/>
        </w:rPr>
        <w:t>industries</w:t>
      </w:r>
      <w:r w:rsidRPr="00097A10">
        <w:rPr>
          <w:u w:val="single"/>
        </w:rPr>
        <w:t xml:space="preserve"> and business models where </w:t>
      </w:r>
      <w:r w:rsidRPr="00097A10">
        <w:rPr>
          <w:b/>
          <w:bCs/>
          <w:u w:val="single"/>
        </w:rPr>
        <w:t>government</w:t>
      </w:r>
      <w:r w:rsidRPr="00097A10">
        <w:rPr>
          <w:u w:val="single"/>
        </w:rPr>
        <w:t xml:space="preserve"> </w:t>
      </w:r>
      <w:r w:rsidRPr="00097A10">
        <w:rPr>
          <w:b/>
          <w:bCs/>
          <w:u w:val="single"/>
        </w:rPr>
        <w:t>regulation</w:t>
      </w:r>
      <w:r w:rsidRPr="00097A10">
        <w:rPr>
          <w:u w:val="single"/>
        </w:rPr>
        <w:t xml:space="preserve"> of work is </w:t>
      </w:r>
      <w:r w:rsidRPr="00097A10">
        <w:rPr>
          <w:b/>
          <w:bCs/>
          <w:u w:val="single"/>
        </w:rPr>
        <w:t>weak</w:t>
      </w:r>
      <w:r w:rsidRPr="00097A10">
        <w:rPr>
          <w:sz w:val="16"/>
        </w:rPr>
        <w:t xml:space="preserve"> (institutional power) and </w:t>
      </w:r>
      <w:proofErr w:type="spellStart"/>
      <w:r w:rsidRPr="00097A10">
        <w:rPr>
          <w:u w:val="single"/>
        </w:rPr>
        <w:t>organised</w:t>
      </w:r>
      <w:proofErr w:type="spellEnd"/>
      <w:r w:rsidRPr="00097A10">
        <w:rPr>
          <w:u w:val="single"/>
        </w:rPr>
        <w:t xml:space="preserve"> </w:t>
      </w:r>
      <w:proofErr w:type="spellStart"/>
      <w:r w:rsidRPr="00097A10">
        <w:rPr>
          <w:u w:val="single"/>
        </w:rPr>
        <w:t>labour</w:t>
      </w:r>
      <w:proofErr w:type="spellEnd"/>
      <w:r w:rsidRPr="00097A10">
        <w:rPr>
          <w:sz w:val="16"/>
        </w:rPr>
        <w:t xml:space="preserve"> </w:t>
      </w:r>
      <w:r w:rsidRPr="00097A10">
        <w:rPr>
          <w:u w:val="single"/>
        </w:rPr>
        <w:t>has</w:t>
      </w:r>
      <w:r w:rsidRPr="00097A10">
        <w:rPr>
          <w:sz w:val="16"/>
        </w:rPr>
        <w:t xml:space="preserve"> only </w:t>
      </w:r>
      <w:r w:rsidRPr="00097A10">
        <w:rPr>
          <w:u w:val="single"/>
        </w:rPr>
        <w:t>little experience</w:t>
      </w:r>
      <w:r w:rsidRPr="00097A10">
        <w:rPr>
          <w:sz w:val="16"/>
        </w:rPr>
        <w:t xml:space="preserve"> </w:t>
      </w:r>
      <w:r w:rsidRPr="00097A10">
        <w:rPr>
          <w:u w:val="single"/>
        </w:rPr>
        <w:t>in</w:t>
      </w:r>
      <w:r w:rsidRPr="00097A10">
        <w:rPr>
          <w:sz w:val="16"/>
        </w:rPr>
        <w:t xml:space="preserve"> </w:t>
      </w:r>
      <w:proofErr w:type="spellStart"/>
      <w:r w:rsidRPr="00097A10">
        <w:rPr>
          <w:u w:val="single"/>
        </w:rPr>
        <w:t>organising</w:t>
      </w:r>
      <w:proofErr w:type="spellEnd"/>
      <w:r w:rsidRPr="00097A10">
        <w:rPr>
          <w:sz w:val="16"/>
        </w:rPr>
        <w:t xml:space="preserve"> (</w:t>
      </w:r>
      <w:r w:rsidRPr="00097A10">
        <w:rPr>
          <w:u w:val="single"/>
        </w:rPr>
        <w:t>associational power</w:t>
      </w:r>
      <w:r w:rsidRPr="00097A10">
        <w:rPr>
          <w:sz w:val="16"/>
        </w:rPr>
        <w:t xml:space="preserve">). These new industries encompass location-based platforms in transport with companies such as Uber, powerful digital cloud-platform companies such as YouTube, freelance </w:t>
      </w:r>
      <w:proofErr w:type="spellStart"/>
      <w:r w:rsidRPr="00097A10">
        <w:rPr>
          <w:sz w:val="16"/>
        </w:rPr>
        <w:t>labour</w:t>
      </w:r>
      <w:proofErr w:type="spellEnd"/>
      <w:r w:rsidRPr="00097A10">
        <w:rPr>
          <w:sz w:val="16"/>
        </w:rPr>
        <w:t xml:space="preserve"> and crowd work platforms such as CrowdFlower and online retail giants such as Amazon with their large distribution </w:t>
      </w:r>
      <w:proofErr w:type="spellStart"/>
      <w:r w:rsidRPr="00097A10">
        <w:rPr>
          <w:sz w:val="16"/>
        </w:rPr>
        <w:t>centres</w:t>
      </w:r>
      <w:proofErr w:type="spellEnd"/>
      <w:r w:rsidRPr="00097A10">
        <w:rPr>
          <w:sz w:val="16"/>
        </w:rPr>
        <w:t xml:space="preserve">. Many of these (platform) companies are </w:t>
      </w:r>
      <w:proofErr w:type="spellStart"/>
      <w:r w:rsidRPr="00097A10">
        <w:rPr>
          <w:sz w:val="16"/>
        </w:rPr>
        <w:t>characterised</w:t>
      </w:r>
      <w:proofErr w:type="spellEnd"/>
      <w:r w:rsidRPr="00097A10">
        <w:rPr>
          <w:sz w:val="16"/>
        </w:rPr>
        <w:t xml:space="preserve"> by </w:t>
      </w:r>
      <w:r w:rsidRPr="00097A10">
        <w:rPr>
          <w:u w:val="single"/>
        </w:rPr>
        <w:t>non-wage forms of employment</w:t>
      </w:r>
      <w:r w:rsidRPr="00097A10">
        <w:rPr>
          <w:sz w:val="16"/>
        </w:rPr>
        <w:t xml:space="preserve">, with workers being paid by clicks or orders like at Deliveroo, while others draw on highly repetitive and physically exhausting low-paid work like Amazon. In particular, the </w:t>
      </w:r>
      <w:r w:rsidRPr="00097A10">
        <w:rPr>
          <w:u w:val="single"/>
        </w:rPr>
        <w:t>platform</w:t>
      </w:r>
      <w:r w:rsidRPr="00097A10">
        <w:rPr>
          <w:sz w:val="16"/>
        </w:rPr>
        <w:t xml:space="preserve"> </w:t>
      </w:r>
      <w:r w:rsidRPr="00097A10">
        <w:rPr>
          <w:u w:val="single"/>
        </w:rPr>
        <w:t>economy</w:t>
      </w:r>
      <w:r w:rsidRPr="00097A10">
        <w:rPr>
          <w:sz w:val="16"/>
        </w:rPr>
        <w:t xml:space="preserve"> has </w:t>
      </w:r>
      <w:r w:rsidRPr="00097A10">
        <w:rPr>
          <w:u w:val="single"/>
        </w:rPr>
        <w:t>witnessed</w:t>
      </w:r>
      <w:r w:rsidRPr="00097A10">
        <w:rPr>
          <w:sz w:val="16"/>
        </w:rPr>
        <w:t xml:space="preserve"> a </w:t>
      </w:r>
      <w:r w:rsidRPr="00097A10">
        <w:rPr>
          <w:u w:val="single"/>
        </w:rPr>
        <w:t xml:space="preserve">wave of </w:t>
      </w:r>
      <w:r w:rsidRPr="00097A10">
        <w:rPr>
          <w:b/>
          <w:bCs/>
          <w:u w:val="single"/>
        </w:rPr>
        <w:t>struggles over</w:t>
      </w:r>
      <w:r w:rsidRPr="00097A10">
        <w:rPr>
          <w:b/>
          <w:bCs/>
          <w:sz w:val="16"/>
        </w:rPr>
        <w:t xml:space="preserve"> </w:t>
      </w:r>
      <w:r w:rsidRPr="00097A10">
        <w:rPr>
          <w:b/>
          <w:bCs/>
          <w:u w:val="single"/>
        </w:rPr>
        <w:t>wages</w:t>
      </w:r>
      <w:r w:rsidRPr="00097A10">
        <w:rPr>
          <w:sz w:val="16"/>
        </w:rPr>
        <w:t xml:space="preserve">, job security and working conditions, which are </w:t>
      </w:r>
      <w:r w:rsidRPr="00097A10">
        <w:rPr>
          <w:u w:val="single"/>
        </w:rPr>
        <w:t>often</w:t>
      </w:r>
      <w:r w:rsidRPr="00097A10">
        <w:rPr>
          <w:sz w:val="16"/>
        </w:rPr>
        <w:t xml:space="preserve"> </w:t>
      </w:r>
      <w:r w:rsidRPr="00097A10">
        <w:rPr>
          <w:b/>
          <w:bCs/>
          <w:u w:val="single"/>
        </w:rPr>
        <w:t>driven</w:t>
      </w:r>
      <w:r w:rsidRPr="00097A10">
        <w:rPr>
          <w:sz w:val="16"/>
        </w:rPr>
        <w:t xml:space="preserve"> </w:t>
      </w:r>
      <w:r w:rsidRPr="00097A10">
        <w:rPr>
          <w:b/>
          <w:bCs/>
          <w:u w:val="single"/>
        </w:rPr>
        <w:t>by</w:t>
      </w:r>
      <w:r w:rsidRPr="00097A10">
        <w:rPr>
          <w:u w:val="single"/>
        </w:rPr>
        <w:t xml:space="preserve"> </w:t>
      </w:r>
      <w:r w:rsidRPr="00097A10">
        <w:rPr>
          <w:b/>
          <w:bCs/>
          <w:u w:val="single"/>
        </w:rPr>
        <w:t>grassroots</w:t>
      </w:r>
      <w:r w:rsidRPr="00097A10">
        <w:rPr>
          <w:u w:val="single"/>
        </w:rPr>
        <w:t xml:space="preserve"> </w:t>
      </w:r>
      <w:r w:rsidRPr="00097A10">
        <w:rPr>
          <w:b/>
          <w:bCs/>
          <w:u w:val="single"/>
        </w:rPr>
        <w:t>initiatives</w:t>
      </w:r>
      <w:r w:rsidRPr="00097A10">
        <w:rPr>
          <w:sz w:val="16"/>
        </w:rPr>
        <w:t xml:space="preserve"> </w:t>
      </w:r>
      <w:r w:rsidRPr="00097A10">
        <w:rPr>
          <w:u w:val="single"/>
        </w:rPr>
        <w:t>and are</w:t>
      </w:r>
      <w:r w:rsidRPr="00097A10">
        <w:rPr>
          <w:sz w:val="16"/>
        </w:rPr>
        <w:t xml:space="preserve"> in some cases </w:t>
      </w:r>
      <w:r w:rsidRPr="00097A10">
        <w:rPr>
          <w:b/>
          <w:bCs/>
          <w:u w:val="single"/>
        </w:rPr>
        <w:t>supported by</w:t>
      </w:r>
      <w:r w:rsidRPr="00097A10">
        <w:rPr>
          <w:sz w:val="16"/>
        </w:rPr>
        <w:t xml:space="preserve"> trade</w:t>
      </w:r>
      <w:r w:rsidRPr="00097A10">
        <w:rPr>
          <w:u w:val="single"/>
        </w:rPr>
        <w:t xml:space="preserve"> </w:t>
      </w:r>
      <w:r w:rsidRPr="00097A10">
        <w:rPr>
          <w:b/>
          <w:bCs/>
          <w:u w:val="single"/>
        </w:rPr>
        <w:t>unions</w:t>
      </w:r>
      <w:r w:rsidRPr="00097A10">
        <w:rPr>
          <w:sz w:val="16"/>
        </w:rPr>
        <w:t xml:space="preserve"> (Joyce and Stuart 2021; Vandaele 2018, 2021). In general, these </w:t>
      </w:r>
      <w:proofErr w:type="spellStart"/>
      <w:r w:rsidRPr="00097A10">
        <w:rPr>
          <w:sz w:val="16"/>
        </w:rPr>
        <w:t>mobilisation</w:t>
      </w:r>
      <w:proofErr w:type="spellEnd"/>
      <w:r w:rsidRPr="00097A10">
        <w:rPr>
          <w:sz w:val="16"/>
        </w:rPr>
        <w:t xml:space="preserve"> efforts take place in an </w:t>
      </w:r>
      <w:proofErr w:type="spellStart"/>
      <w:r w:rsidRPr="00097A10">
        <w:rPr>
          <w:sz w:val="16"/>
        </w:rPr>
        <w:t>unfavourable</w:t>
      </w:r>
      <w:proofErr w:type="spellEnd"/>
      <w:r w:rsidRPr="00097A10">
        <w:rPr>
          <w:sz w:val="16"/>
        </w:rPr>
        <w:t xml:space="preserve"> economic, political, and ideological context for </w:t>
      </w:r>
      <w:proofErr w:type="spellStart"/>
      <w:r w:rsidRPr="00097A10">
        <w:rPr>
          <w:sz w:val="16"/>
        </w:rPr>
        <w:t>organised</w:t>
      </w:r>
      <w:proofErr w:type="spellEnd"/>
      <w:r w:rsidRPr="00097A10">
        <w:rPr>
          <w:sz w:val="16"/>
        </w:rPr>
        <w:t xml:space="preserve"> </w:t>
      </w:r>
      <w:proofErr w:type="spellStart"/>
      <w:r w:rsidRPr="00097A10">
        <w:rPr>
          <w:sz w:val="16"/>
        </w:rPr>
        <w:t>labour</w:t>
      </w:r>
      <w:proofErr w:type="spellEnd"/>
      <w:r w:rsidRPr="00097A10">
        <w:rPr>
          <w:sz w:val="16"/>
        </w:rPr>
        <w:t xml:space="preserve">. Hence, although the digital </w:t>
      </w:r>
      <w:r w:rsidRPr="00097A10">
        <w:rPr>
          <w:u w:val="single"/>
        </w:rPr>
        <w:t>platform economy</w:t>
      </w:r>
      <w:r w:rsidRPr="00097A10">
        <w:rPr>
          <w:sz w:val="16"/>
        </w:rPr>
        <w:t xml:space="preserve"> provides employment or livelihood to many people, it also </w:t>
      </w:r>
      <w:r w:rsidRPr="00097A10">
        <w:rPr>
          <w:u w:val="single"/>
        </w:rPr>
        <w:t>creates</w:t>
      </w:r>
      <w:r w:rsidRPr="00097A10">
        <w:rPr>
          <w:sz w:val="16"/>
        </w:rPr>
        <w:t xml:space="preserve"> ›a </w:t>
      </w:r>
      <w:r w:rsidRPr="00097A10">
        <w:rPr>
          <w:u w:val="single"/>
        </w:rPr>
        <w:t>precarious class of dependent contractors</w:t>
      </w:r>
      <w:r w:rsidRPr="00097A10">
        <w:rPr>
          <w:sz w:val="16"/>
        </w:rPr>
        <w:t xml:space="preserve"> </w:t>
      </w:r>
      <w:r w:rsidRPr="00097A10">
        <w:rPr>
          <w:u w:val="single"/>
        </w:rPr>
        <w:t>and on-demand workers</w:t>
      </w:r>
      <w:r w:rsidRPr="00097A10">
        <w:rPr>
          <w:sz w:val="16"/>
        </w:rPr>
        <w:t xml:space="preserve">’ (UNCTAD 2021: 14). As a result of this development, </w:t>
      </w:r>
      <w:r w:rsidRPr="00097A10">
        <w:rPr>
          <w:u w:val="single"/>
        </w:rPr>
        <w:t xml:space="preserve">most of the </w:t>
      </w:r>
      <w:r w:rsidRPr="00097A10">
        <w:rPr>
          <w:b/>
          <w:bCs/>
          <w:u w:val="single"/>
        </w:rPr>
        <w:t>struggles</w:t>
      </w:r>
      <w:r w:rsidRPr="00097A10">
        <w:rPr>
          <w:sz w:val="16"/>
        </w:rPr>
        <w:t xml:space="preserve"> that this new emerging ›digital precariat‹ engage in </w:t>
      </w:r>
      <w:r w:rsidRPr="00097A10">
        <w:rPr>
          <w:u w:val="single"/>
        </w:rPr>
        <w:t>are</w:t>
      </w:r>
      <w:r w:rsidRPr="00097A10">
        <w:rPr>
          <w:sz w:val="16"/>
        </w:rPr>
        <w:t xml:space="preserve"> not only offensively </w:t>
      </w:r>
      <w:r w:rsidRPr="00097A10">
        <w:rPr>
          <w:b/>
          <w:bCs/>
          <w:szCs w:val="32"/>
          <w:u w:val="single"/>
        </w:rPr>
        <w:t>aiming</w:t>
      </w:r>
      <w:r w:rsidRPr="00097A10">
        <w:rPr>
          <w:szCs w:val="32"/>
        </w:rPr>
        <w:t xml:space="preserve"> </w:t>
      </w:r>
      <w:r w:rsidRPr="00097A10">
        <w:rPr>
          <w:sz w:val="16"/>
        </w:rPr>
        <w:t xml:space="preserve">at rising wages, but also </w:t>
      </w:r>
      <w:r w:rsidRPr="00097A10">
        <w:rPr>
          <w:b/>
          <w:bCs/>
          <w:u w:val="single"/>
        </w:rPr>
        <w:t>at</w:t>
      </w:r>
      <w:r w:rsidRPr="00097A10">
        <w:rPr>
          <w:sz w:val="16"/>
        </w:rPr>
        <w:t xml:space="preserve"> </w:t>
      </w:r>
      <w:r w:rsidRPr="00097A10">
        <w:rPr>
          <w:u w:val="single"/>
        </w:rPr>
        <w:t>regulating</w:t>
      </w:r>
      <w:r w:rsidRPr="00097A10">
        <w:rPr>
          <w:sz w:val="16"/>
        </w:rPr>
        <w:t xml:space="preserve"> </w:t>
      </w:r>
      <w:r w:rsidRPr="00097A10">
        <w:rPr>
          <w:u w:val="single"/>
        </w:rPr>
        <w:t>a largely unregulated sector</w:t>
      </w:r>
      <w:r w:rsidRPr="00F920AC">
        <w:rPr>
          <w:sz w:val="16"/>
        </w:rPr>
        <w:t xml:space="preserve"> </w:t>
      </w:r>
      <w:r w:rsidRPr="00C14D69">
        <w:rPr>
          <w:u w:val="single"/>
        </w:rPr>
        <w:t>and</w:t>
      </w:r>
      <w:r w:rsidRPr="00F920AC">
        <w:rPr>
          <w:sz w:val="16"/>
        </w:rPr>
        <w:t xml:space="preserve"> at </w:t>
      </w:r>
      <w:proofErr w:type="spellStart"/>
      <w:r w:rsidRPr="00EA19DF">
        <w:rPr>
          <w:b/>
          <w:bCs/>
          <w:highlight w:val="green"/>
          <w:u w:val="single"/>
        </w:rPr>
        <w:t>decommodifying</w:t>
      </w:r>
      <w:proofErr w:type="spellEnd"/>
      <w:r w:rsidRPr="00EA19DF">
        <w:rPr>
          <w:sz w:val="16"/>
          <w:highlight w:val="green"/>
        </w:rPr>
        <w:t xml:space="preserve"> </w:t>
      </w:r>
      <w:proofErr w:type="spellStart"/>
      <w:r w:rsidRPr="00EA19DF">
        <w:rPr>
          <w:b/>
          <w:bCs/>
          <w:highlight w:val="green"/>
          <w:u w:val="single"/>
        </w:rPr>
        <w:t>labour</w:t>
      </w:r>
      <w:proofErr w:type="spellEnd"/>
      <w:r w:rsidRPr="00EA19DF">
        <w:rPr>
          <w:sz w:val="16"/>
          <w:highlight w:val="green"/>
        </w:rPr>
        <w:t xml:space="preserve"> </w:t>
      </w:r>
      <w:r w:rsidRPr="00EA19DF">
        <w:rPr>
          <w:b/>
          <w:bCs/>
          <w:highlight w:val="green"/>
          <w:u w:val="single"/>
        </w:rPr>
        <w:t>through</w:t>
      </w:r>
      <w:r w:rsidRPr="007106E5">
        <w:rPr>
          <w:b/>
          <w:bCs/>
          <w:sz w:val="16"/>
        </w:rPr>
        <w:t xml:space="preserve"> </w:t>
      </w:r>
      <w:proofErr w:type="spellStart"/>
      <w:r w:rsidRPr="00EA19DF">
        <w:rPr>
          <w:b/>
          <w:bCs/>
          <w:highlight w:val="green"/>
          <w:u w:val="single"/>
        </w:rPr>
        <w:t>labour</w:t>
      </w:r>
      <w:proofErr w:type="spellEnd"/>
      <w:r w:rsidRPr="00EA19DF">
        <w:rPr>
          <w:b/>
          <w:bCs/>
          <w:highlight w:val="green"/>
          <w:u w:val="single"/>
        </w:rPr>
        <w:t xml:space="preserve">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4E5CCA20" w14:textId="77777777" w:rsidR="00057FB2" w:rsidRPr="00765BE1" w:rsidRDefault="00057FB2" w:rsidP="00057FB2">
      <w:pPr>
        <w:rPr>
          <w:sz w:val="8"/>
          <w:szCs w:val="14"/>
        </w:rPr>
      </w:pPr>
      <w:proofErr w:type="gramStart"/>
      <w:r w:rsidRPr="00765BE1">
        <w:rPr>
          <w:sz w:val="8"/>
          <w:szCs w:val="14"/>
        </w:rPr>
        <w:t>In particular, collective</w:t>
      </w:r>
      <w:proofErr w:type="gramEnd"/>
      <w:r w:rsidRPr="00765BE1">
        <w:rPr>
          <w:sz w:val="8"/>
          <w:szCs w:val="14"/>
        </w:rPr>
        <w:t xml:space="preserve"> </w:t>
      </w:r>
      <w:proofErr w:type="spellStart"/>
      <w:r w:rsidRPr="00765BE1">
        <w:rPr>
          <w:sz w:val="8"/>
          <w:szCs w:val="14"/>
        </w:rPr>
        <w:t>mobilisation</w:t>
      </w:r>
      <w:proofErr w:type="spellEnd"/>
      <w:r w:rsidRPr="00765BE1">
        <w:rPr>
          <w:sz w:val="8"/>
          <w:szCs w:val="14"/>
        </w:rPr>
        <w:t xml:space="preserve"> is taking place in location-based digital platforms in the field of transportation, like food delivery, and courier services, which are among the platform companies that have mushroomed in the last </w:t>
      </w:r>
      <w:proofErr w:type="gramStart"/>
      <w:r w:rsidRPr="00765BE1">
        <w:rPr>
          <w:sz w:val="8"/>
          <w:szCs w:val="14"/>
        </w:rPr>
        <w:t>decade</w:t>
      </w:r>
      <w:proofErr w:type="gramEnd"/>
      <w:r w:rsidRPr="00765BE1">
        <w:rPr>
          <w:sz w:val="8"/>
          <w:szCs w:val="14"/>
        </w:rPr>
        <w:t xml:space="preserve"> and which were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Their ›virtual‹ presence via their digital applications </w:t>
      </w:r>
      <w:proofErr w:type="gramStart"/>
      <w:r w:rsidRPr="00765BE1">
        <w:rPr>
          <w:sz w:val="8"/>
          <w:szCs w:val="14"/>
        </w:rPr>
        <w:t>have</w:t>
      </w:r>
      <w:proofErr w:type="gramEnd"/>
      <w:r w:rsidRPr="00765BE1">
        <w:rPr>
          <w:sz w:val="8"/>
          <w:szCs w:val="14"/>
        </w:rPr>
        <w:t xml:space="preser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w:t>
      </w:r>
      <w:proofErr w:type="spellStart"/>
      <w:r w:rsidRPr="00765BE1">
        <w:rPr>
          <w:sz w:val="8"/>
          <w:szCs w:val="14"/>
        </w:rPr>
        <w:t>behaviour</w:t>
      </w:r>
      <w:proofErr w:type="spellEnd"/>
      <w:r w:rsidRPr="00765BE1">
        <w:rPr>
          <w:sz w:val="8"/>
          <w:szCs w:val="14"/>
        </w:rPr>
        <w:t xml:space="preserve"> through the app’s algorithmic management. Trapped in bogus or disguised self-employment, which means that they are not protected by </w:t>
      </w:r>
      <w:proofErr w:type="spellStart"/>
      <w:r w:rsidRPr="00765BE1">
        <w:rPr>
          <w:sz w:val="8"/>
          <w:szCs w:val="14"/>
        </w:rPr>
        <w:t>labour</w:t>
      </w:r>
      <w:proofErr w:type="spellEnd"/>
      <w:r w:rsidRPr="00765BE1">
        <w:rPr>
          <w:sz w:val="8"/>
          <w:szCs w:val="14"/>
        </w:rPr>
        <w:t xml:space="preserve">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w:t>
      </w:r>
      <w:proofErr w:type="spellStart"/>
      <w:r w:rsidRPr="00765BE1">
        <w:rPr>
          <w:sz w:val="8"/>
          <w:szCs w:val="14"/>
        </w:rPr>
        <w:t>labour</w:t>
      </w:r>
      <w:proofErr w:type="spellEnd"/>
      <w:r w:rsidRPr="00765BE1">
        <w:rPr>
          <w:sz w:val="8"/>
          <w:szCs w:val="14"/>
        </w:rPr>
        <w:t xml:space="preserve"> control via algorithms (the ›invisible boss‹). In </w:t>
      </w:r>
      <w:proofErr w:type="spellStart"/>
      <w:r w:rsidRPr="00765BE1">
        <w:rPr>
          <w:sz w:val="8"/>
          <w:szCs w:val="14"/>
        </w:rPr>
        <w:t>TUiT</w:t>
      </w:r>
      <w:proofErr w:type="spellEnd"/>
      <w:r w:rsidRPr="00765BE1">
        <w:rPr>
          <w:sz w:val="8"/>
          <w:szCs w:val="14"/>
        </w:rPr>
        <w:t xml:space="preserve"> 4.0 project cases, for example food couriers in Belgium and the Netherlands, Go-Jek and Grab riders in Indonesia and </w:t>
      </w:r>
      <w:proofErr w:type="spellStart"/>
      <w:r w:rsidRPr="00765BE1">
        <w:rPr>
          <w:sz w:val="8"/>
          <w:szCs w:val="14"/>
        </w:rPr>
        <w:t>Rappi</w:t>
      </w:r>
      <w:proofErr w:type="spellEnd"/>
      <w:r w:rsidRPr="00765BE1">
        <w:rPr>
          <w:sz w:val="8"/>
          <w:szCs w:val="14"/>
        </w:rPr>
        <w:t xml:space="preserve">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w:t>
      </w:r>
      <w:proofErr w:type="spellStart"/>
      <w:r w:rsidRPr="00765BE1">
        <w:rPr>
          <w:sz w:val="8"/>
          <w:szCs w:val="14"/>
        </w:rPr>
        <w:t>decommodify</w:t>
      </w:r>
      <w:proofErr w:type="spellEnd"/>
      <w:r w:rsidRPr="00765BE1">
        <w:rPr>
          <w:sz w:val="8"/>
          <w:szCs w:val="14"/>
        </w:rPr>
        <w:t xml:space="preserve"> their employment scheme. For instance, in Argentina, the platform company </w:t>
      </w:r>
      <w:proofErr w:type="spellStart"/>
      <w:r w:rsidRPr="00765BE1">
        <w:rPr>
          <w:sz w:val="8"/>
          <w:szCs w:val="14"/>
        </w:rPr>
        <w:t>Rappi</w:t>
      </w:r>
      <w:proofErr w:type="spellEnd"/>
      <w:r w:rsidRPr="00765BE1">
        <w:rPr>
          <w:sz w:val="8"/>
          <w:szCs w:val="14"/>
        </w:rPr>
        <w:t xml:space="preserve"> blocked access to the platform for the leaders of the food couriers’ </w:t>
      </w:r>
      <w:proofErr w:type="spellStart"/>
      <w:r w:rsidRPr="00765BE1">
        <w:rPr>
          <w:sz w:val="8"/>
          <w:szCs w:val="14"/>
        </w:rPr>
        <w:t>organisation</w:t>
      </w:r>
      <w:proofErr w:type="spellEnd"/>
      <w:r w:rsidRPr="00765BE1">
        <w:rPr>
          <w:sz w:val="8"/>
          <w:szCs w:val="14"/>
        </w:rPr>
        <w:t xml:space="preserve">, Association of Platform Workers (APP, </w:t>
      </w:r>
      <w:proofErr w:type="spellStart"/>
      <w:r w:rsidRPr="00765BE1">
        <w:rPr>
          <w:sz w:val="8"/>
          <w:szCs w:val="14"/>
        </w:rPr>
        <w:t>Asociación</w:t>
      </w:r>
      <w:proofErr w:type="spellEnd"/>
      <w:r w:rsidRPr="00765BE1">
        <w:rPr>
          <w:sz w:val="8"/>
          <w:szCs w:val="14"/>
        </w:rPr>
        <w:t xml:space="preserve"> de Personal de </w:t>
      </w:r>
      <w:proofErr w:type="spellStart"/>
      <w:r w:rsidRPr="00765BE1">
        <w:rPr>
          <w:sz w:val="8"/>
          <w:szCs w:val="14"/>
        </w:rPr>
        <w:t>Plataformas</w:t>
      </w:r>
      <w:proofErr w:type="spellEnd"/>
      <w:r w:rsidRPr="00765BE1">
        <w:rPr>
          <w:sz w:val="8"/>
          <w:szCs w:val="14"/>
        </w:rPr>
        <w:t xml:space="preserve">), in retaliation for a digital strike by the delivery riders in 2018 and the formation of the </w:t>
      </w:r>
      <w:proofErr w:type="spellStart"/>
      <w:r w:rsidRPr="00765BE1">
        <w:rPr>
          <w:sz w:val="8"/>
          <w:szCs w:val="14"/>
        </w:rPr>
        <w:t>organisation</w:t>
      </w:r>
      <w:proofErr w:type="spellEnd"/>
      <w:r w:rsidRPr="00765BE1">
        <w:rPr>
          <w:sz w:val="8"/>
          <w:szCs w:val="14"/>
        </w:rPr>
        <w:t xml:space="preserve">. The APP took legal action to compel </w:t>
      </w:r>
      <w:proofErr w:type="spellStart"/>
      <w:r w:rsidRPr="00765BE1">
        <w:rPr>
          <w:sz w:val="8"/>
          <w:szCs w:val="14"/>
        </w:rPr>
        <w:t>Rappi</w:t>
      </w:r>
      <w:proofErr w:type="spellEnd"/>
      <w:r w:rsidRPr="00765BE1">
        <w:rPr>
          <w:sz w:val="8"/>
          <w:szCs w:val="14"/>
        </w:rPr>
        <w:t xml:space="preserve"> to end its anti-union and discriminatory practices, improve working conditions and establish a formal employment relationship between the platform and its riders (Perelman et al. 2020). In Indonesia, IT </w:t>
      </w:r>
      <w:proofErr w:type="spellStart"/>
      <w:r w:rsidRPr="00765BE1">
        <w:rPr>
          <w:sz w:val="8"/>
          <w:szCs w:val="14"/>
        </w:rPr>
        <w:t>jalanan</w:t>
      </w:r>
      <w:proofErr w:type="spellEnd"/>
      <w:r w:rsidRPr="00765BE1">
        <w:rPr>
          <w:sz w:val="8"/>
          <w:szCs w:val="14"/>
        </w:rPr>
        <w:t xml:space="preserve">, a group of Go-Jek and Grab drivers who possess self-taught skills in digital technologies, challenged algorithmic work pressure by creating bugs in the app to modify the algorithm </w:t>
      </w:r>
      <w:proofErr w:type="gramStart"/>
      <w:r w:rsidRPr="00765BE1">
        <w:rPr>
          <w:sz w:val="8"/>
          <w:szCs w:val="14"/>
        </w:rPr>
        <w:t>so as to</w:t>
      </w:r>
      <w:proofErr w:type="gramEnd"/>
      <w:r w:rsidRPr="00765BE1">
        <w:rPr>
          <w:sz w:val="8"/>
          <w:szCs w:val="14"/>
        </w:rPr>
        <w:t xml:space="preserve"> reduce drivers‹ workloads (</w:t>
      </w:r>
      <w:proofErr w:type="spellStart"/>
      <w:r w:rsidRPr="00765BE1">
        <w:rPr>
          <w:sz w:val="8"/>
          <w:szCs w:val="14"/>
        </w:rPr>
        <w:t>Panimbang</w:t>
      </w:r>
      <w:proofErr w:type="spellEnd"/>
      <w:r w:rsidRPr="00765BE1">
        <w:rPr>
          <w:sz w:val="8"/>
          <w:szCs w:val="14"/>
        </w:rPr>
        <w:t xml:space="preserve"> et al. 2020). Consequently, struggles in the platform economy have been pushed by basic interests which </w:t>
      </w:r>
      <w:proofErr w:type="spellStart"/>
      <w:r w:rsidRPr="00765BE1">
        <w:rPr>
          <w:sz w:val="8"/>
          <w:szCs w:val="14"/>
        </w:rPr>
        <w:t>labour</w:t>
      </w:r>
      <w:proofErr w:type="spellEnd"/>
      <w:r w:rsidRPr="00765BE1">
        <w:rPr>
          <w:sz w:val="8"/>
          <w:szCs w:val="14"/>
        </w:rPr>
        <w:t xml:space="preserve"> already rallied around and </w:t>
      </w:r>
      <w:proofErr w:type="spellStart"/>
      <w:r w:rsidRPr="00765BE1">
        <w:rPr>
          <w:sz w:val="8"/>
          <w:szCs w:val="14"/>
        </w:rPr>
        <w:t>organised</w:t>
      </w:r>
      <w:proofErr w:type="spellEnd"/>
      <w:r w:rsidRPr="00765BE1">
        <w:rPr>
          <w:sz w:val="8"/>
          <w:szCs w:val="14"/>
        </w:rPr>
        <w:t xml:space="preserve">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w:t>
      </w:r>
      <w:proofErr w:type="spellStart"/>
      <w:r w:rsidRPr="00765BE1">
        <w:rPr>
          <w:sz w:val="8"/>
          <w:szCs w:val="14"/>
        </w:rPr>
        <w:t>recognised</w:t>
      </w:r>
      <w:proofErr w:type="spellEnd"/>
      <w:r w:rsidRPr="00765BE1">
        <w:rPr>
          <w:sz w:val="8"/>
          <w:szCs w:val="14"/>
        </w:rPr>
        <w:t xml:space="preserve"> as wage </w:t>
      </w:r>
      <w:proofErr w:type="spellStart"/>
      <w:r w:rsidRPr="00765BE1">
        <w:rPr>
          <w:sz w:val="8"/>
          <w:szCs w:val="14"/>
        </w:rPr>
        <w:t>labourers</w:t>
      </w:r>
      <w:proofErr w:type="spellEnd"/>
      <w:r w:rsidRPr="00765BE1">
        <w:rPr>
          <w:sz w:val="8"/>
          <w:szCs w:val="14"/>
        </w:rPr>
        <w:t xml:space="preserve"> by their employers, develops through an emerging collective identity as workers. In many case studies in the </w:t>
      </w:r>
      <w:proofErr w:type="spellStart"/>
      <w:r w:rsidRPr="00765BE1">
        <w:rPr>
          <w:sz w:val="8"/>
          <w:szCs w:val="14"/>
        </w:rPr>
        <w:t>TUiT</w:t>
      </w:r>
      <w:proofErr w:type="spellEnd"/>
      <w:r w:rsidRPr="00765BE1">
        <w:rPr>
          <w:sz w:val="8"/>
          <w:szCs w:val="14"/>
        </w:rPr>
        <w:t xml:space="preserve">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w:t>
      </w:r>
      <w:proofErr w:type="gramStart"/>
      <w:r w:rsidRPr="00765BE1">
        <w:rPr>
          <w:sz w:val="8"/>
          <w:szCs w:val="14"/>
        </w:rPr>
        <w:t>sum total</w:t>
      </w:r>
      <w:proofErr w:type="gramEnd"/>
      <w:r w:rsidRPr="00765BE1">
        <w:rPr>
          <w:sz w:val="8"/>
          <w:szCs w:val="14"/>
        </w:rPr>
        <w:t xml:space="preserve">, platform couriers or drivers find themselves in circumstances </w:t>
      </w:r>
      <w:proofErr w:type="gramStart"/>
      <w:r w:rsidRPr="00765BE1">
        <w:rPr>
          <w:sz w:val="8"/>
          <w:szCs w:val="14"/>
        </w:rPr>
        <w:t>similar to</w:t>
      </w:r>
      <w:proofErr w:type="gramEnd"/>
      <w:r w:rsidRPr="00765BE1">
        <w:rPr>
          <w:sz w:val="8"/>
          <w:szCs w:val="14"/>
        </w:rPr>
        <w:t xml:space="preserve">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w:t>
      </w:r>
      <w:proofErr w:type="spellStart"/>
      <w:r w:rsidRPr="00765BE1">
        <w:rPr>
          <w:sz w:val="8"/>
          <w:szCs w:val="14"/>
        </w:rPr>
        <w:t>organisations</w:t>
      </w:r>
      <w:proofErr w:type="spellEnd"/>
      <w:r w:rsidRPr="00765BE1">
        <w:rPr>
          <w:sz w:val="8"/>
          <w:szCs w:val="14"/>
        </w:rPr>
        <w:t xml:space="preserve"> of drivers and couriers in all four cases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w:t>
      </w:r>
      <w:proofErr w:type="spellStart"/>
      <w:r w:rsidRPr="00765BE1">
        <w:rPr>
          <w:sz w:val="8"/>
          <w:szCs w:val="14"/>
        </w:rPr>
        <w:t>mobilisation</w:t>
      </w:r>
      <w:proofErr w:type="spellEnd"/>
      <w:r w:rsidRPr="00765BE1">
        <w:rPr>
          <w:sz w:val="8"/>
          <w:szCs w:val="14"/>
        </w:rPr>
        <w:t xml:space="preserve">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w:t>
      </w:r>
      <w:proofErr w:type="spellStart"/>
      <w:r w:rsidRPr="00765BE1">
        <w:rPr>
          <w:sz w:val="8"/>
          <w:szCs w:val="14"/>
        </w:rPr>
        <w:t>Rappi</w:t>
      </w:r>
      <w:proofErr w:type="spellEnd"/>
      <w:r w:rsidRPr="00765BE1">
        <w:rPr>
          <w:sz w:val="8"/>
          <w:szCs w:val="14"/>
        </w:rPr>
        <w:t xml:space="preserve">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w:t>
      </w:r>
      <w:proofErr w:type="spellStart"/>
      <w:r w:rsidRPr="00765BE1">
        <w:rPr>
          <w:sz w:val="8"/>
          <w:szCs w:val="14"/>
        </w:rPr>
        <w:t>mobilising</w:t>
      </w:r>
      <w:proofErr w:type="spellEnd"/>
      <w:r w:rsidRPr="00765BE1">
        <w:rPr>
          <w:sz w:val="8"/>
          <w:szCs w:val="14"/>
        </w:rPr>
        <w:t xml:space="preserve">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58C3177F" w14:textId="77777777" w:rsidR="00057FB2" w:rsidRPr="00765BE1" w:rsidRDefault="00057FB2" w:rsidP="00057FB2">
      <w:r>
        <w:t>[Condensed Text Ends]</w:t>
      </w:r>
    </w:p>
    <w:p w14:paraId="4F69563A" w14:textId="77777777" w:rsidR="00057FB2" w:rsidRPr="00097A10" w:rsidRDefault="00057FB2" w:rsidP="00057FB2">
      <w:pPr>
        <w:rPr>
          <w:u w:val="single"/>
        </w:rPr>
      </w:pPr>
      <w:r w:rsidRPr="00F920AC">
        <w:rPr>
          <w:sz w:val="16"/>
        </w:rPr>
        <w:t xml:space="preserve">Digital technology is used in all these new forms of collective action. In particular, the initiative of the Kampala Metropolitan Boda </w:t>
      </w:r>
      <w:proofErr w:type="spellStart"/>
      <w:r w:rsidRPr="00F920AC">
        <w:rPr>
          <w:sz w:val="16"/>
        </w:rPr>
        <w:t>Boda</w:t>
      </w:r>
      <w:proofErr w:type="spellEnd"/>
      <w:r w:rsidRPr="00F920AC">
        <w:rPr>
          <w:sz w:val="16"/>
        </w:rPr>
        <w:t xml:space="preserve">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w:t>
      </w:r>
      <w:r w:rsidRPr="00097A10">
        <w:rPr>
          <w:sz w:val="16"/>
        </w:rPr>
        <w:t xml:space="preserve">).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w:t>
      </w:r>
      <w:proofErr w:type="gramStart"/>
      <w:r w:rsidRPr="00097A10">
        <w:rPr>
          <w:sz w:val="16"/>
        </w:rPr>
        <w:t>fairly high</w:t>
      </w:r>
      <w:proofErr w:type="gramEnd"/>
      <w:r w:rsidRPr="00097A10">
        <w:rPr>
          <w:sz w:val="16"/>
        </w:rPr>
        <w:t xml:space="preserve"> level of workplace bargaining power in transportation (Vandaele 2018, 2021). Platform couriers and riders carry out offensive struggles, as they are aware that they can wield structural power by </w:t>
      </w:r>
      <w:proofErr w:type="spellStart"/>
      <w:r w:rsidRPr="00097A10">
        <w:rPr>
          <w:sz w:val="16"/>
        </w:rPr>
        <w:t>utilising</w:t>
      </w:r>
      <w:proofErr w:type="spellEnd"/>
      <w:r w:rsidRPr="00097A10">
        <w:rPr>
          <w:sz w:val="16"/>
        </w:rPr>
        <w:t xml:space="preserve"> their disruptive capacity, both digitally and analogously (see table 2). Their </w:t>
      </w:r>
      <w:r w:rsidRPr="00097A10">
        <w:rPr>
          <w:b/>
          <w:bCs/>
          <w:u w:val="single"/>
        </w:rPr>
        <w:t>power</w:t>
      </w:r>
      <w:r w:rsidRPr="00097A10">
        <w:rPr>
          <w:sz w:val="16"/>
        </w:rPr>
        <w:t xml:space="preserve"> </w:t>
      </w:r>
      <w:r w:rsidRPr="00097A10">
        <w:rPr>
          <w:u w:val="single"/>
        </w:rPr>
        <w:t>is</w:t>
      </w:r>
      <w:r w:rsidRPr="00097A10">
        <w:rPr>
          <w:sz w:val="16"/>
        </w:rPr>
        <w:t xml:space="preserve"> further </w:t>
      </w:r>
      <w:r w:rsidRPr="00097A10">
        <w:rPr>
          <w:b/>
          <w:bCs/>
          <w:u w:val="single"/>
        </w:rPr>
        <w:t>enhanced</w:t>
      </w:r>
      <w:r w:rsidRPr="00097A10">
        <w:rPr>
          <w:sz w:val="16"/>
        </w:rPr>
        <w:t xml:space="preserve"> </w:t>
      </w:r>
      <w:r w:rsidRPr="00097A10">
        <w:rPr>
          <w:b/>
          <w:bCs/>
          <w:u w:val="single"/>
        </w:rPr>
        <w:t>by</w:t>
      </w:r>
      <w:r w:rsidRPr="00097A10">
        <w:rPr>
          <w:u w:val="single"/>
        </w:rPr>
        <w:t xml:space="preserve"> the </w:t>
      </w:r>
      <w:r w:rsidRPr="00097A10">
        <w:rPr>
          <w:b/>
          <w:bCs/>
          <w:u w:val="single"/>
        </w:rPr>
        <w:t>unifying logic of the platform</w:t>
      </w:r>
      <w:r w:rsidRPr="00097A10">
        <w:rPr>
          <w:sz w:val="16"/>
        </w:rPr>
        <w:t xml:space="preserve">, </w:t>
      </w:r>
      <w:r w:rsidRPr="00097A10">
        <w:rPr>
          <w:u w:val="single"/>
        </w:rPr>
        <w:t>which brings together a low-paid and</w:t>
      </w:r>
      <w:r w:rsidRPr="00097A10">
        <w:rPr>
          <w:sz w:val="16"/>
        </w:rPr>
        <w:t xml:space="preserve">, particularly </w:t>
      </w:r>
      <w:r w:rsidRPr="00097A10">
        <w:rPr>
          <w:u w:val="single"/>
        </w:rPr>
        <w:t>in the Global South</w:t>
      </w:r>
      <w:r w:rsidRPr="00097A10">
        <w:rPr>
          <w:sz w:val="16"/>
        </w:rPr>
        <w:t xml:space="preserve">, a </w:t>
      </w:r>
      <w:r w:rsidRPr="00097A10">
        <w:rPr>
          <w:u w:val="single"/>
        </w:rPr>
        <w:t>previously</w:t>
      </w:r>
      <w:r w:rsidRPr="00097A10">
        <w:rPr>
          <w:sz w:val="16"/>
        </w:rPr>
        <w:t xml:space="preserve"> </w:t>
      </w:r>
      <w:r w:rsidRPr="00097A10">
        <w:rPr>
          <w:u w:val="single"/>
        </w:rPr>
        <w:t>informal</w:t>
      </w:r>
      <w:r w:rsidRPr="00097A10">
        <w:rPr>
          <w:sz w:val="16"/>
        </w:rPr>
        <w:t xml:space="preserve"> and heterogenous</w:t>
      </w:r>
      <w:r w:rsidRPr="00097A10">
        <w:rPr>
          <w:u w:val="single"/>
        </w:rPr>
        <w:t xml:space="preserve"> workforce</w:t>
      </w:r>
      <w:r w:rsidRPr="00097A10">
        <w:rPr>
          <w:sz w:val="16"/>
        </w:rPr>
        <w:t xml:space="preserve"> </w:t>
      </w:r>
      <w:r w:rsidRPr="00097A10">
        <w:rPr>
          <w:u w:val="single"/>
        </w:rPr>
        <w:t>in one space</w:t>
      </w:r>
      <w:r w:rsidRPr="00097A10">
        <w:rPr>
          <w:sz w:val="16"/>
        </w:rPr>
        <w:t xml:space="preserve">. As a result, </w:t>
      </w:r>
      <w:r w:rsidRPr="00097A10">
        <w:rPr>
          <w:u w:val="single"/>
        </w:rPr>
        <w:t>platform workers have used</w:t>
      </w:r>
      <w:r w:rsidRPr="00097A10">
        <w:rPr>
          <w:sz w:val="16"/>
        </w:rPr>
        <w:t xml:space="preserve"> (</w:t>
      </w:r>
      <w:r w:rsidRPr="00097A10">
        <w:rPr>
          <w:b/>
          <w:bCs/>
          <w:u w:val="single"/>
        </w:rPr>
        <w:t>digital</w:t>
      </w:r>
      <w:r w:rsidRPr="00097A10">
        <w:rPr>
          <w:sz w:val="16"/>
        </w:rPr>
        <w:t xml:space="preserve">) </w:t>
      </w:r>
      <w:r w:rsidRPr="00097A10">
        <w:rPr>
          <w:b/>
          <w:bCs/>
          <w:u w:val="single"/>
        </w:rPr>
        <w:t>strikes</w:t>
      </w:r>
      <w:r w:rsidRPr="00097A10">
        <w:rPr>
          <w:sz w:val="16"/>
        </w:rPr>
        <w:t xml:space="preserve"> </w:t>
      </w:r>
      <w:r w:rsidRPr="00097A10">
        <w:rPr>
          <w:u w:val="single"/>
        </w:rPr>
        <w:t>as an important way of contention</w:t>
      </w:r>
      <w:r w:rsidRPr="00097A10">
        <w:rPr>
          <w:sz w:val="16"/>
        </w:rPr>
        <w:t xml:space="preserve"> (</w:t>
      </w:r>
      <w:r w:rsidRPr="00097A10">
        <w:rPr>
          <w:u w:val="single"/>
        </w:rPr>
        <w:t>structural power</w:t>
      </w:r>
      <w:r w:rsidRPr="00097A10">
        <w:rPr>
          <w:sz w:val="16"/>
        </w:rPr>
        <w:t xml:space="preserve">) </w:t>
      </w:r>
      <w:r w:rsidRPr="00097A10">
        <w:rPr>
          <w:u w:val="single"/>
        </w:rPr>
        <w:t xml:space="preserve">and have </w:t>
      </w:r>
      <w:r w:rsidRPr="00097A10">
        <w:rPr>
          <w:b/>
          <w:bCs/>
          <w:u w:val="single"/>
        </w:rPr>
        <w:t>built</w:t>
      </w:r>
      <w:r w:rsidRPr="00097A10">
        <w:rPr>
          <w:u w:val="single"/>
        </w:rPr>
        <w:t xml:space="preserve"> </w:t>
      </w:r>
      <w:r w:rsidRPr="00097A10">
        <w:rPr>
          <w:b/>
          <w:bCs/>
          <w:u w:val="single"/>
        </w:rPr>
        <w:t>associational</w:t>
      </w:r>
      <w:r w:rsidRPr="00097A10">
        <w:rPr>
          <w:u w:val="single"/>
        </w:rPr>
        <w:t xml:space="preserve"> </w:t>
      </w:r>
      <w:r w:rsidRPr="00097A10">
        <w:rPr>
          <w:b/>
          <w:bCs/>
          <w:u w:val="single"/>
        </w:rPr>
        <w:t>power</w:t>
      </w:r>
      <w:r w:rsidRPr="00097A10">
        <w:rPr>
          <w:u w:val="single"/>
        </w:rPr>
        <w:t xml:space="preserve"> </w:t>
      </w:r>
      <w:r w:rsidRPr="00097A10">
        <w:rPr>
          <w:b/>
          <w:bCs/>
          <w:u w:val="single"/>
        </w:rPr>
        <w:t>in</w:t>
      </w:r>
      <w:r w:rsidRPr="00097A10">
        <w:rPr>
          <w:u w:val="single"/>
        </w:rPr>
        <w:t xml:space="preserve"> various</w:t>
      </w:r>
      <w:r w:rsidRPr="00097A10">
        <w:rPr>
          <w:sz w:val="16"/>
        </w:rPr>
        <w:t xml:space="preserve"> (</w:t>
      </w:r>
      <w:r w:rsidRPr="00097A10">
        <w:rPr>
          <w:u w:val="single"/>
        </w:rPr>
        <w:t>digital</w:t>
      </w:r>
      <w:r w:rsidRPr="00097A10">
        <w:rPr>
          <w:sz w:val="16"/>
        </w:rPr>
        <w:t xml:space="preserve">) </w:t>
      </w:r>
      <w:r w:rsidRPr="00097A10">
        <w:rPr>
          <w:u w:val="single"/>
        </w:rPr>
        <w:t>forms</w:t>
      </w:r>
      <w:r w:rsidRPr="00097A10">
        <w:rPr>
          <w:sz w:val="16"/>
        </w:rPr>
        <w:t xml:space="preserve"> – </w:t>
      </w:r>
      <w:r w:rsidRPr="00097A10">
        <w:rPr>
          <w:b/>
          <w:bCs/>
          <w:u w:val="single"/>
        </w:rPr>
        <w:t>informal</w:t>
      </w:r>
      <w:r w:rsidRPr="00097A10">
        <w:rPr>
          <w:u w:val="single"/>
        </w:rPr>
        <w:t xml:space="preserve"> community </w:t>
      </w:r>
      <w:r w:rsidRPr="00097A10">
        <w:rPr>
          <w:b/>
          <w:bCs/>
          <w:u w:val="single"/>
        </w:rPr>
        <w:t>groups</w:t>
      </w:r>
      <w:r w:rsidRPr="00097A10">
        <w:rPr>
          <w:sz w:val="16"/>
        </w:rPr>
        <w:t xml:space="preserve">, </w:t>
      </w:r>
      <w:r w:rsidRPr="00097A10">
        <w:rPr>
          <w:b/>
          <w:bCs/>
          <w:u w:val="single"/>
        </w:rPr>
        <w:t>associations</w:t>
      </w:r>
      <w:r w:rsidRPr="00097A10">
        <w:rPr>
          <w:sz w:val="16"/>
        </w:rPr>
        <w:t xml:space="preserve">, </w:t>
      </w:r>
      <w:r w:rsidRPr="00097A10">
        <w:rPr>
          <w:b/>
          <w:bCs/>
          <w:u w:val="single"/>
        </w:rPr>
        <w:t>collectives</w:t>
      </w:r>
      <w:r w:rsidRPr="00097A10">
        <w:rPr>
          <w:sz w:val="16"/>
        </w:rPr>
        <w:t xml:space="preserve">, </w:t>
      </w:r>
      <w:r w:rsidRPr="00097A10">
        <w:rPr>
          <w:b/>
          <w:bCs/>
          <w:u w:val="single"/>
        </w:rPr>
        <w:t>cooperatives</w:t>
      </w:r>
      <w:r w:rsidRPr="00097A10">
        <w:rPr>
          <w:sz w:val="16"/>
        </w:rPr>
        <w:t xml:space="preserve">, </w:t>
      </w:r>
      <w:r w:rsidRPr="00097A10">
        <w:rPr>
          <w:u w:val="single"/>
        </w:rPr>
        <w:t xml:space="preserve">and genuine </w:t>
      </w:r>
      <w:r w:rsidRPr="00097A10">
        <w:rPr>
          <w:sz w:val="16"/>
        </w:rPr>
        <w:t xml:space="preserve">trade </w:t>
      </w:r>
      <w:r w:rsidRPr="00097A10">
        <w:rPr>
          <w:b/>
          <w:bCs/>
          <w:u w:val="single"/>
        </w:rPr>
        <w:t>unions</w:t>
      </w:r>
      <w:r w:rsidRPr="00097A10">
        <w:rPr>
          <w:sz w:val="16"/>
        </w:rPr>
        <w:t xml:space="preserve">. They have also </w:t>
      </w:r>
      <w:r w:rsidRPr="00097A10">
        <w:rPr>
          <w:u w:val="single"/>
        </w:rPr>
        <w:t>developed</w:t>
      </w:r>
      <w:r w:rsidRPr="00097A10">
        <w:rPr>
          <w:sz w:val="16"/>
        </w:rPr>
        <w:t xml:space="preserve"> new </w:t>
      </w:r>
      <w:r w:rsidRPr="00097A10">
        <w:rPr>
          <w:b/>
          <w:bCs/>
          <w:u w:val="single"/>
        </w:rPr>
        <w:t>worker-driven socio-technical</w:t>
      </w:r>
      <w:r w:rsidRPr="00097A10">
        <w:rPr>
          <w:u w:val="single"/>
        </w:rPr>
        <w:t xml:space="preserve"> </w:t>
      </w:r>
      <w:r w:rsidRPr="00097A10">
        <w:rPr>
          <w:b/>
          <w:bCs/>
          <w:u w:val="single"/>
        </w:rPr>
        <w:t>approaches</w:t>
      </w:r>
      <w:r w:rsidRPr="00097A10">
        <w:rPr>
          <w:sz w:val="16"/>
        </w:rPr>
        <w:t xml:space="preserve"> by creating their own apps, thereby trying </w:t>
      </w:r>
      <w:r w:rsidRPr="00097A10">
        <w:rPr>
          <w:u w:val="single"/>
        </w:rPr>
        <w:t xml:space="preserve">to </w:t>
      </w:r>
      <w:r w:rsidRPr="00097A10">
        <w:rPr>
          <w:b/>
          <w:bCs/>
          <w:u w:val="single"/>
        </w:rPr>
        <w:t>bypass</w:t>
      </w:r>
      <w:r w:rsidRPr="00097A10">
        <w:rPr>
          <w:u w:val="single"/>
        </w:rPr>
        <w:t xml:space="preserve"> </w:t>
      </w:r>
      <w:r w:rsidRPr="00097A10">
        <w:rPr>
          <w:b/>
          <w:bCs/>
          <w:u w:val="single"/>
        </w:rPr>
        <w:t>capital-driven algorithmic control.</w:t>
      </w:r>
    </w:p>
    <w:p w14:paraId="171DC8EA" w14:textId="77777777" w:rsidR="00057FB2" w:rsidRDefault="00057FB2" w:rsidP="00057FB2">
      <w:pPr>
        <w:rPr>
          <w:sz w:val="8"/>
          <w:szCs w:val="8"/>
        </w:rPr>
      </w:pPr>
      <w:r w:rsidRPr="00097A10">
        <w:rPr>
          <w:sz w:val="8"/>
          <w:szCs w:val="8"/>
        </w:rPr>
        <w:t xml:space="preserve">5 ASSOCIATIONAL POWER: VARIETIES OF ›PLATFORM UNIONISM‹ The advent of the platform economy has given rise to an upsurge of ›new‹6 types of collective associations by platform workers (Joyce and Stuart 2021; Vandaele 2021). Several case studies in the </w:t>
      </w:r>
      <w:proofErr w:type="spellStart"/>
      <w:r w:rsidRPr="00097A10">
        <w:rPr>
          <w:sz w:val="8"/>
          <w:szCs w:val="8"/>
        </w:rPr>
        <w:t>TUiT</w:t>
      </w:r>
      <w:proofErr w:type="spellEnd"/>
      <w:r w:rsidRPr="00097A10">
        <w:rPr>
          <w:sz w:val="8"/>
          <w:szCs w:val="8"/>
        </w:rPr>
        <w:t xml:space="preserve"> 4.0 project </w:t>
      </w:r>
      <w:proofErr w:type="gramStart"/>
      <w:r w:rsidRPr="00097A10">
        <w:rPr>
          <w:sz w:val="8"/>
          <w:szCs w:val="8"/>
        </w:rPr>
        <w:t>confirm</w:t>
      </w:r>
      <w:proofErr w:type="gramEnd"/>
      <w:r w:rsidRPr="00097A10">
        <w:rPr>
          <w:sz w:val="8"/>
          <w:szCs w:val="8"/>
        </w:rPr>
        <w:t xml:space="preserve"> this finding. These collective associations are an example of building associational power in the platform economy. There is no </w:t>
      </w:r>
      <w:proofErr w:type="gramStart"/>
      <w:r w:rsidRPr="00097A10">
        <w:rPr>
          <w:sz w:val="8"/>
          <w:szCs w:val="8"/>
        </w:rPr>
        <w:t>such a</w:t>
      </w:r>
      <w:proofErr w:type="gramEnd"/>
      <w:r w:rsidRPr="00097A10">
        <w:rPr>
          <w:sz w:val="8"/>
          <w:szCs w:val="8"/>
        </w:rPr>
        <w:t xml:space="preserve"> thing as a universal ›platform </w:t>
      </w:r>
      <w:proofErr w:type="gramStart"/>
      <w:r w:rsidRPr="00097A10">
        <w:rPr>
          <w:sz w:val="8"/>
          <w:szCs w:val="8"/>
        </w:rPr>
        <w:t>unionism‹,</w:t>
      </w:r>
      <w:proofErr w:type="gramEnd"/>
      <w:r w:rsidRPr="00097A10">
        <w:rPr>
          <w:sz w:val="8"/>
          <w:szCs w:val="8"/>
        </w:rPr>
        <w:t xml:space="preserve"> however. Distinctive models of collective associations are present in the platform economy, with different patterns in their relationship with ›established‹ unions. Similarly, some case studies in the </w:t>
      </w:r>
      <w:proofErr w:type="spellStart"/>
      <w:r w:rsidRPr="00097A10">
        <w:rPr>
          <w:sz w:val="8"/>
          <w:szCs w:val="8"/>
        </w:rPr>
        <w:t>TUiT</w:t>
      </w:r>
      <w:proofErr w:type="spellEnd"/>
      <w:r w:rsidRPr="00097A10">
        <w:rPr>
          <w:sz w:val="8"/>
          <w:szCs w:val="8"/>
        </w:rPr>
        <w:t xml:space="preserve"> 4.0 project demonstrate that workers in industries </w:t>
      </w:r>
      <w:proofErr w:type="spellStart"/>
      <w:r w:rsidRPr="00097A10">
        <w:rPr>
          <w:sz w:val="8"/>
          <w:szCs w:val="8"/>
        </w:rPr>
        <w:t>characterised</w:t>
      </w:r>
      <w:proofErr w:type="spellEnd"/>
      <w:r w:rsidRPr="00097A10">
        <w:rPr>
          <w:sz w:val="8"/>
          <w:szCs w:val="8"/>
        </w:rPr>
        <w:t xml:space="preserve"> by fragmentation and isolation outside the platform economy, such as cargo transport in South Korea, have also built their own collective associations. Collective associations in and outside the platform economy carry the ›imprint of their </w:t>
      </w:r>
      <w:proofErr w:type="gramStart"/>
      <w:r w:rsidRPr="00097A10">
        <w:rPr>
          <w:sz w:val="8"/>
          <w:szCs w:val="8"/>
        </w:rPr>
        <w:t>time‹,</w:t>
      </w:r>
      <w:proofErr w:type="gramEnd"/>
      <w:r w:rsidRPr="00097A10">
        <w:rPr>
          <w:sz w:val="8"/>
          <w:szCs w:val="8"/>
        </w:rPr>
        <w:t xml:space="preserv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w:t>
      </w:r>
      <w:proofErr w:type="spellStart"/>
      <w:r w:rsidRPr="00097A10">
        <w:rPr>
          <w:sz w:val="8"/>
          <w:szCs w:val="8"/>
        </w:rPr>
        <w:t>Trappmann</w:t>
      </w:r>
      <w:proofErr w:type="spellEnd"/>
      <w:r w:rsidRPr="00097A10">
        <w:rPr>
          <w:sz w:val="8"/>
          <w:szCs w:val="8"/>
        </w:rPr>
        <w:t xml:space="preserve"> and colleagues (</w:t>
      </w:r>
      <w:proofErr w:type="spellStart"/>
      <w:r w:rsidRPr="00097A10">
        <w:rPr>
          <w:sz w:val="8"/>
          <w:szCs w:val="8"/>
        </w:rPr>
        <w:t>Trappmann</w:t>
      </w:r>
      <w:proofErr w:type="spellEnd"/>
      <w:r w:rsidRPr="00097A10">
        <w:rPr>
          <w:sz w:val="8"/>
          <w:szCs w:val="8"/>
        </w:rPr>
        <w:t xml:space="preserve"> et al. 2020: 6) note that especially self-</w:t>
      </w:r>
      <w:proofErr w:type="spellStart"/>
      <w:r w:rsidRPr="00097A10">
        <w:rPr>
          <w:sz w:val="8"/>
          <w:szCs w:val="8"/>
        </w:rPr>
        <w:t>organised</w:t>
      </w:r>
      <w:proofErr w:type="spellEnd"/>
      <w:r w:rsidRPr="00097A10">
        <w:rPr>
          <w:sz w:val="8"/>
          <w:szCs w:val="8"/>
        </w:rPr>
        <w:t xml:space="preserve"> ›informal groups‹ and more </w:t>
      </w:r>
      <w:proofErr w:type="spellStart"/>
      <w:r w:rsidRPr="00097A10">
        <w:rPr>
          <w:sz w:val="8"/>
          <w:szCs w:val="8"/>
        </w:rPr>
        <w:t>formalised</w:t>
      </w:r>
      <w:proofErr w:type="spellEnd"/>
      <w:r w:rsidRPr="00097A10">
        <w:rPr>
          <w:sz w:val="8"/>
          <w:szCs w:val="8"/>
        </w:rPr>
        <w:t xml:space="preserve"> ›workers’ collectives‹ have been involved in platform-based food-delivery protests in [Omitted Table 3] the Global North, alongside grassroots and ›established‹ trade unions. The case study on Belgium and the Netherlands illustrates this. In both countries, self-</w:t>
      </w:r>
      <w:proofErr w:type="spellStart"/>
      <w:r w:rsidRPr="00097A10">
        <w:rPr>
          <w:sz w:val="8"/>
          <w:szCs w:val="8"/>
        </w:rPr>
        <w:t>organising</w:t>
      </w:r>
      <w:proofErr w:type="spellEnd"/>
      <w:r w:rsidRPr="00097A10">
        <w:rPr>
          <w:sz w:val="8"/>
          <w:szCs w:val="8"/>
        </w:rPr>
        <w:t xml:space="preserve"> has initially progressed into offline activists’ groups in the urban context. Their move toward the main union confederations in Belgium and the Netherlands has played out differently, however. The Couriers Collective (</w:t>
      </w:r>
      <w:proofErr w:type="spellStart"/>
      <w:r w:rsidRPr="00097A10">
        <w:rPr>
          <w:sz w:val="8"/>
          <w:szCs w:val="8"/>
        </w:rPr>
        <w:t>Koerierscollectief</w:t>
      </w:r>
      <w:proofErr w:type="spellEnd"/>
      <w:r w:rsidRPr="00097A10">
        <w:rPr>
          <w:sz w:val="8"/>
          <w:szCs w:val="8"/>
        </w:rPr>
        <w:t>/</w:t>
      </w:r>
      <w:proofErr w:type="spellStart"/>
      <w:r w:rsidRPr="00097A10">
        <w:rPr>
          <w:sz w:val="8"/>
          <w:szCs w:val="8"/>
        </w:rPr>
        <w:t>Collectif</w:t>
      </w:r>
      <w:proofErr w:type="spellEnd"/>
      <w:r w:rsidRPr="00097A10">
        <w:rPr>
          <w:sz w:val="8"/>
          <w:szCs w:val="8"/>
        </w:rPr>
        <w:t xml:space="preserve"> des </w:t>
      </w:r>
      <w:proofErr w:type="spellStart"/>
      <w:r w:rsidRPr="00097A10">
        <w:rPr>
          <w:sz w:val="8"/>
          <w:szCs w:val="8"/>
        </w:rPr>
        <w:t>coursier.</w:t>
      </w:r>
      <w:proofErr w:type="gramStart"/>
      <w:r w:rsidRPr="00097A10">
        <w:rPr>
          <w:sz w:val="8"/>
          <w:szCs w:val="8"/>
        </w:rPr>
        <w:t>e.s</w:t>
      </w:r>
      <w:proofErr w:type="spellEnd"/>
      <w:proofErr w:type="gramEnd"/>
      <w:r w:rsidRPr="00097A10">
        <w:rPr>
          <w:sz w:val="8"/>
          <w:szCs w:val="8"/>
        </w:rPr>
        <w:t xml:space="preserve">), set up in 2015, has remained autonomous in Belgium, although it works together with two of the most important confederations (Vandaele 2020). This has not prevented the confederations, however, from launching their own initiatives for </w:t>
      </w:r>
      <w:proofErr w:type="spellStart"/>
      <w:r w:rsidRPr="00097A10">
        <w:rPr>
          <w:sz w:val="8"/>
          <w:szCs w:val="8"/>
        </w:rPr>
        <w:t>organising</w:t>
      </w:r>
      <w:proofErr w:type="spellEnd"/>
      <w:r w:rsidRPr="00097A10">
        <w:rPr>
          <w:sz w:val="8"/>
          <w:szCs w:val="8"/>
        </w:rPr>
        <w:t xml:space="preserve">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w:t>
      </w:r>
      <w:proofErr w:type="spellStart"/>
      <w:r w:rsidRPr="00097A10">
        <w:rPr>
          <w:sz w:val="8"/>
          <w:szCs w:val="8"/>
        </w:rPr>
        <w:t>Federatie</w:t>
      </w:r>
      <w:proofErr w:type="spellEnd"/>
      <w:r w:rsidRPr="00097A10">
        <w:rPr>
          <w:sz w:val="8"/>
          <w:szCs w:val="8"/>
        </w:rPr>
        <w:t xml:space="preserve"> Nederlandse </w:t>
      </w:r>
      <w:proofErr w:type="spellStart"/>
      <w:r w:rsidRPr="00097A10">
        <w:rPr>
          <w:sz w:val="8"/>
          <w:szCs w:val="8"/>
        </w:rPr>
        <w:t>Vakbeweging</w:t>
      </w:r>
      <w:proofErr w:type="spellEnd"/>
      <w:r w:rsidRPr="00097A10">
        <w:rPr>
          <w:sz w:val="8"/>
          <w:szCs w:val="8"/>
        </w:rPr>
        <w:t xml:space="preserve">), whereby union </w:t>
      </w:r>
      <w:proofErr w:type="spellStart"/>
      <w:r w:rsidRPr="00097A10">
        <w:rPr>
          <w:sz w:val="8"/>
          <w:szCs w:val="8"/>
        </w:rPr>
        <w:t>organisers</w:t>
      </w:r>
      <w:proofErr w:type="spellEnd"/>
      <w:r w:rsidRPr="00097A10">
        <w:rPr>
          <w:sz w:val="8"/>
          <w:szCs w:val="8"/>
        </w:rPr>
        <w:t xml:space="preserve"> have quite successfully </w:t>
      </w:r>
      <w:proofErr w:type="spellStart"/>
      <w:r w:rsidRPr="00097A10">
        <w:rPr>
          <w:sz w:val="8"/>
          <w:szCs w:val="8"/>
        </w:rPr>
        <w:t>endeavoured</w:t>
      </w:r>
      <w:proofErr w:type="spellEnd"/>
      <w:r w:rsidRPr="00097A10">
        <w:rPr>
          <w:sz w:val="8"/>
          <w:szCs w:val="8"/>
        </w:rPr>
        <w:t xml:space="preserve"> to reproduce the approach of grassroots unions in </w:t>
      </w:r>
      <w:proofErr w:type="spellStart"/>
      <w:r w:rsidRPr="00097A10">
        <w:rPr>
          <w:sz w:val="8"/>
          <w:szCs w:val="8"/>
        </w:rPr>
        <w:t>mobilising</w:t>
      </w:r>
      <w:proofErr w:type="spellEnd"/>
      <w:r w:rsidRPr="00097A10">
        <w:rPr>
          <w:sz w:val="8"/>
          <w:szCs w:val="8"/>
        </w:rPr>
        <w:t xml:space="preserve"> and </w:t>
      </w:r>
      <w:proofErr w:type="spellStart"/>
      <w:r w:rsidRPr="00097A10">
        <w:rPr>
          <w:sz w:val="8"/>
          <w:szCs w:val="8"/>
        </w:rPr>
        <w:t>organising</w:t>
      </w:r>
      <w:proofErr w:type="spellEnd"/>
      <w:r w:rsidRPr="00097A10">
        <w:rPr>
          <w:sz w:val="8"/>
          <w:szCs w:val="8"/>
        </w:rPr>
        <w:t xml:space="preserve"> the couriers, while litigation has also produced positive results. Looking at ›</w:t>
      </w:r>
      <w:proofErr w:type="spellStart"/>
      <w:r w:rsidRPr="00097A10">
        <w:rPr>
          <w:sz w:val="8"/>
          <w:szCs w:val="8"/>
        </w:rPr>
        <w:t>playbour</w:t>
      </w:r>
      <w:proofErr w:type="spellEnd"/>
      <w:r w:rsidRPr="00097A10">
        <w:rPr>
          <w:sz w:val="8"/>
          <w:szCs w:val="8"/>
        </w:rPr>
        <w:t xml:space="preserve">‹ (Howcroft and </w:t>
      </w:r>
      <w:proofErr w:type="spellStart"/>
      <w:r w:rsidRPr="00097A10">
        <w:rPr>
          <w:sz w:val="8"/>
          <w:szCs w:val="8"/>
        </w:rPr>
        <w:t>Bergvall-Kåreborn</w:t>
      </w:r>
      <w:proofErr w:type="spellEnd"/>
      <w:r w:rsidRPr="00097A10">
        <w:rPr>
          <w:sz w:val="8"/>
          <w:szCs w:val="8"/>
        </w:rPr>
        <w:t xml:space="preserve"> 2019) platform work, which combines play and </w:t>
      </w:r>
      <w:proofErr w:type="spellStart"/>
      <w:r w:rsidRPr="00097A10">
        <w:rPr>
          <w:sz w:val="8"/>
          <w:szCs w:val="8"/>
        </w:rPr>
        <w:t>labour</w:t>
      </w:r>
      <w:proofErr w:type="spellEnd"/>
      <w:r w:rsidRPr="00097A10">
        <w:rPr>
          <w:sz w:val="8"/>
          <w:szCs w:val="8"/>
        </w:rPr>
        <w:t xml:space="preserve">, and in turn the establishment and progress of the YouTube Union, one notes some similarities with </w:t>
      </w:r>
      <w:proofErr w:type="spellStart"/>
      <w:r w:rsidRPr="00097A10">
        <w:rPr>
          <w:sz w:val="8"/>
          <w:szCs w:val="8"/>
        </w:rPr>
        <w:t>organisational</w:t>
      </w:r>
      <w:proofErr w:type="spellEnd"/>
      <w:r w:rsidRPr="00097A10">
        <w:rPr>
          <w:sz w:val="8"/>
          <w:szCs w:val="8"/>
        </w:rPr>
        <w:t xml:space="preserve">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w:t>
      </w:r>
      <w:proofErr w:type="spellStart"/>
      <w:r w:rsidRPr="00097A10">
        <w:rPr>
          <w:sz w:val="8"/>
          <w:szCs w:val="8"/>
        </w:rPr>
        <w:t>FairTube</w:t>
      </w:r>
      <w:proofErr w:type="spellEnd"/>
      <w:r w:rsidRPr="00097A10">
        <w:rPr>
          <w:sz w:val="8"/>
          <w:szCs w:val="8"/>
        </w:rPr>
        <w:t>‹ campaign (Niebler and Kern 2020). The ›</w:t>
      </w:r>
      <w:proofErr w:type="spellStart"/>
      <w:r w:rsidRPr="00097A10">
        <w:rPr>
          <w:sz w:val="8"/>
          <w:szCs w:val="8"/>
        </w:rPr>
        <w:t>organised</w:t>
      </w:r>
      <w:proofErr w:type="spellEnd"/>
      <w:r w:rsidRPr="00097A10">
        <w:rPr>
          <w:sz w:val="8"/>
          <w:szCs w:val="8"/>
        </w:rPr>
        <w:t xml:space="preserve"> informal‹ nature of the YouTubers Union changed when it turned into a not-for-profit association (</w:t>
      </w:r>
      <w:proofErr w:type="spellStart"/>
      <w:r w:rsidRPr="00097A10">
        <w:rPr>
          <w:sz w:val="8"/>
          <w:szCs w:val="8"/>
        </w:rPr>
        <w:t>eingetragener</w:t>
      </w:r>
      <w:proofErr w:type="spellEnd"/>
      <w:r w:rsidRPr="00097A10">
        <w:rPr>
          <w:sz w:val="8"/>
          <w:szCs w:val="8"/>
        </w:rPr>
        <w:t xml:space="preserve"> Verein) in late 2020. Accordingly, informal cooperation with IG Metall was </w:t>
      </w:r>
      <w:proofErr w:type="spellStart"/>
      <w:r w:rsidRPr="00097A10">
        <w:rPr>
          <w:sz w:val="8"/>
          <w:szCs w:val="8"/>
        </w:rPr>
        <w:t>formalised</w:t>
      </w:r>
      <w:proofErr w:type="spellEnd"/>
      <w:r w:rsidRPr="00097A10">
        <w:rPr>
          <w:sz w:val="8"/>
          <w:szCs w:val="8"/>
        </w:rPr>
        <w:t xml:space="preserve"> in February 2021, implying that the YouTubers Union’s initial reliance on a small number of persons has been transformed, as it is now clearly being strengthened by the IG Metall </w:t>
      </w:r>
      <w:proofErr w:type="spellStart"/>
      <w:r w:rsidRPr="00097A10">
        <w:rPr>
          <w:sz w:val="8"/>
          <w:szCs w:val="8"/>
        </w:rPr>
        <w:t>FairTube</w:t>
      </w:r>
      <w:proofErr w:type="spellEnd"/>
      <w:r w:rsidRPr="00097A10">
        <w:rPr>
          <w:sz w:val="8"/>
          <w:szCs w:val="8"/>
        </w:rPr>
        <w:t xml:space="preserve"> team.8 5.2 VARIETY ORGANISED INFORMAL GROUPS The analysis by </w:t>
      </w:r>
      <w:proofErr w:type="spellStart"/>
      <w:r w:rsidRPr="00097A10">
        <w:rPr>
          <w:sz w:val="8"/>
          <w:szCs w:val="8"/>
        </w:rPr>
        <w:t>Trappmann</w:t>
      </w:r>
      <w:proofErr w:type="spellEnd"/>
      <w:r w:rsidRPr="00097A10">
        <w:rPr>
          <w:sz w:val="8"/>
          <w:szCs w:val="8"/>
        </w:rPr>
        <w:t xml:space="preserve"> and colleagues (</w:t>
      </w:r>
      <w:proofErr w:type="spellStart"/>
      <w:r w:rsidRPr="00097A10">
        <w:rPr>
          <w:sz w:val="8"/>
          <w:szCs w:val="8"/>
        </w:rPr>
        <w:t>Trappmann</w:t>
      </w:r>
      <w:proofErr w:type="spellEnd"/>
      <w:r w:rsidRPr="00097A10">
        <w:rPr>
          <w:sz w:val="8"/>
          <w:szCs w:val="8"/>
        </w:rPr>
        <w:t xml:space="preserve"> et al. 2020: 6-7) as well as other recent studies (Joyce and Stuart 2021; Vandaele 2021) demonstrate that the more pronounced </w:t>
      </w:r>
      <w:proofErr w:type="spellStart"/>
      <w:r w:rsidRPr="00097A10">
        <w:rPr>
          <w:sz w:val="8"/>
          <w:szCs w:val="8"/>
        </w:rPr>
        <w:t>organisational</w:t>
      </w:r>
      <w:proofErr w:type="spellEnd"/>
      <w:r w:rsidRPr="00097A10">
        <w:rPr>
          <w:sz w:val="8"/>
          <w:szCs w:val="8"/>
        </w:rPr>
        <w:t xml:space="preserve"> variant in collective </w:t>
      </w:r>
      <w:proofErr w:type="spellStart"/>
      <w:r w:rsidRPr="00097A10">
        <w:rPr>
          <w:sz w:val="8"/>
          <w:szCs w:val="8"/>
        </w:rPr>
        <w:t>organisation</w:t>
      </w:r>
      <w:proofErr w:type="spellEnd"/>
      <w:r w:rsidRPr="00097A10">
        <w:rPr>
          <w:sz w:val="8"/>
          <w:szCs w:val="8"/>
        </w:rPr>
        <w:t xml:space="preserve">, with </w:t>
      </w:r>
      <w:proofErr w:type="spellStart"/>
      <w:r w:rsidRPr="00097A10">
        <w:rPr>
          <w:sz w:val="8"/>
          <w:szCs w:val="8"/>
        </w:rPr>
        <w:t>organised</w:t>
      </w:r>
      <w:proofErr w:type="spellEnd"/>
      <w:r w:rsidRPr="00097A10">
        <w:rPr>
          <w:sz w:val="8"/>
          <w:szCs w:val="8"/>
        </w:rPr>
        <w:t xml:space="preserve"> informal groups of platform workers playing a key role in </w:t>
      </w:r>
      <w:proofErr w:type="spellStart"/>
      <w:r w:rsidRPr="00097A10">
        <w:rPr>
          <w:sz w:val="8"/>
          <w:szCs w:val="8"/>
        </w:rPr>
        <w:t>labour</w:t>
      </w:r>
      <w:proofErr w:type="spellEnd"/>
      <w:r w:rsidRPr="00097A10">
        <w:rPr>
          <w:sz w:val="8"/>
          <w:szCs w:val="8"/>
        </w:rPr>
        <w:t xml:space="preserve"> struggles, is even more prevalent in the Global South than in the Global North. The case study on app-based transport in Indonesia clearly demonstrates the multiplication of workers’ collective associations (</w:t>
      </w:r>
      <w:proofErr w:type="spellStart"/>
      <w:r w:rsidRPr="00097A10">
        <w:rPr>
          <w:sz w:val="8"/>
          <w:szCs w:val="8"/>
        </w:rPr>
        <w:t>Panimbang</w:t>
      </w:r>
      <w:proofErr w:type="spellEnd"/>
      <w:r w:rsidRPr="00097A10">
        <w:rPr>
          <w:sz w:val="8"/>
          <w:szCs w:val="8"/>
        </w:rPr>
        <w:t xml:space="preserve"> et al. 2020; </w:t>
      </w:r>
      <w:proofErr w:type="spellStart"/>
      <w:r w:rsidRPr="00097A10">
        <w:rPr>
          <w:sz w:val="8"/>
          <w:szCs w:val="8"/>
        </w:rPr>
        <w:t>Panimbang</w:t>
      </w:r>
      <w:proofErr w:type="spellEnd"/>
      <w:r w:rsidRPr="00097A10">
        <w:rPr>
          <w:sz w:val="8"/>
          <w:szCs w:val="8"/>
        </w:rPr>
        <w:t xml:space="preserve"> 2021).9 While platform companies in transport are employing so-called ›independent contractors‹, and algorithmic management is </w:t>
      </w:r>
      <w:proofErr w:type="spellStart"/>
      <w:r w:rsidRPr="00097A10">
        <w:rPr>
          <w:sz w:val="8"/>
          <w:szCs w:val="8"/>
        </w:rPr>
        <w:t>incentivising</w:t>
      </w:r>
      <w:proofErr w:type="spellEnd"/>
      <w:r w:rsidRPr="00097A10">
        <w:rPr>
          <w:sz w:val="8"/>
          <w:szCs w:val="8"/>
        </w:rPr>
        <w:t xml:space="preserve">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w:t>
      </w:r>
      <w:proofErr w:type="spellStart"/>
      <w:r w:rsidRPr="00097A10">
        <w:rPr>
          <w:sz w:val="8"/>
          <w:szCs w:val="8"/>
        </w:rPr>
        <w:t>komunitas</w:t>
      </w:r>
      <w:proofErr w:type="spellEnd"/>
      <w:r w:rsidRPr="00097A10">
        <w:rPr>
          <w:sz w:val="8"/>
          <w:szCs w:val="8"/>
        </w:rPr>
        <w:t xml:space="preserve"> </w:t>
      </w:r>
      <w:proofErr w:type="spellStart"/>
      <w:r w:rsidRPr="00097A10">
        <w:rPr>
          <w:sz w:val="8"/>
          <w:szCs w:val="8"/>
        </w:rPr>
        <w:t>ojol</w:t>
      </w:r>
      <w:proofErr w:type="spellEnd"/>
      <w:r w:rsidRPr="00097A10">
        <w:rPr>
          <w:sz w:val="8"/>
          <w:szCs w:val="8"/>
        </w:rPr>
        <w:t xml:space="preserve">) are the most popular type of associational power – there are over 5,000 communities, ranging from 10 to 100 drivers, active in the Greater Jakarta area alone. Financed by membership dues, informal and flexible community </w:t>
      </w:r>
      <w:proofErr w:type="spellStart"/>
      <w:r w:rsidRPr="00097A10">
        <w:rPr>
          <w:sz w:val="8"/>
          <w:szCs w:val="8"/>
        </w:rPr>
        <w:t>organisational</w:t>
      </w:r>
      <w:proofErr w:type="spellEnd"/>
      <w:r w:rsidRPr="00097A10">
        <w:rPr>
          <w:sz w:val="8"/>
          <w:szCs w:val="8"/>
        </w:rPr>
        <w:t xml:space="preserve"> structures enable drivers to provide each other with mutual aid and support regarding work-related </w:t>
      </w:r>
      <w:proofErr w:type="gramStart"/>
      <w:r w:rsidRPr="00097A10">
        <w:rPr>
          <w:sz w:val="8"/>
          <w:szCs w:val="8"/>
        </w:rPr>
        <w:t>problems, but</w:t>
      </w:r>
      <w:proofErr w:type="gramEnd"/>
      <w:r w:rsidRPr="00097A10">
        <w:rPr>
          <w:sz w:val="8"/>
          <w:szCs w:val="8"/>
        </w:rPr>
        <w:t xml:space="preserve">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w:t>
      </w:r>
      <w:proofErr w:type="spellStart"/>
      <w:r w:rsidRPr="00097A10">
        <w:rPr>
          <w:sz w:val="8"/>
          <w:szCs w:val="8"/>
        </w:rPr>
        <w:t>organisational</w:t>
      </w:r>
      <w:proofErr w:type="spellEnd"/>
      <w:r w:rsidRPr="00097A10">
        <w:rPr>
          <w:sz w:val="8"/>
          <w:szCs w:val="8"/>
        </w:rPr>
        <w:t xml:space="preserve"> type </w:t>
      </w:r>
      <w:proofErr w:type="gramStart"/>
      <w:r w:rsidRPr="00097A10">
        <w:rPr>
          <w:sz w:val="8"/>
          <w:szCs w:val="8"/>
        </w:rPr>
        <w:t>are</w:t>
      </w:r>
      <w:proofErr w:type="gramEnd"/>
      <w:r w:rsidRPr="00097A10">
        <w:rPr>
          <w:sz w:val="8"/>
          <w:szCs w:val="8"/>
        </w:rPr>
        <w:t xml:space="preserve"> drivers’ associations (</w:t>
      </w:r>
      <w:proofErr w:type="spellStart"/>
      <w:r w:rsidRPr="00097A10">
        <w:rPr>
          <w:sz w:val="8"/>
          <w:szCs w:val="8"/>
        </w:rPr>
        <w:t>wadah</w:t>
      </w:r>
      <w:proofErr w:type="spellEnd"/>
      <w:r w:rsidRPr="00097A10">
        <w:rPr>
          <w:sz w:val="8"/>
          <w:szCs w:val="8"/>
        </w:rPr>
        <w:t xml:space="preserve"> </w:t>
      </w:r>
      <w:proofErr w:type="spellStart"/>
      <w:r w:rsidRPr="00097A10">
        <w:rPr>
          <w:sz w:val="8"/>
          <w:szCs w:val="8"/>
        </w:rPr>
        <w:t>komunitas</w:t>
      </w:r>
      <w:proofErr w:type="spellEnd"/>
      <w:r w:rsidRPr="00097A10">
        <w:rPr>
          <w:sz w:val="8"/>
          <w:szCs w:val="8"/>
        </w:rPr>
        <w:t xml:space="preserve"> </w:t>
      </w:r>
      <w:proofErr w:type="spellStart"/>
      <w:r w:rsidRPr="00097A10">
        <w:rPr>
          <w:sz w:val="8"/>
          <w:szCs w:val="8"/>
        </w:rPr>
        <w:t>ojol</w:t>
      </w:r>
      <w:proofErr w:type="spellEnd"/>
      <w:r w:rsidRPr="00097A10">
        <w:rPr>
          <w:sz w:val="8"/>
          <w:szCs w:val="8"/>
        </w:rPr>
        <w:t xml:space="preserve">), which pool and unite driver communities from various locations, although individuals can also be members. Some of these community-based associations have a more formal character </w:t>
      </w:r>
      <w:proofErr w:type="gramStart"/>
      <w:r w:rsidRPr="00097A10">
        <w:rPr>
          <w:sz w:val="8"/>
          <w:szCs w:val="8"/>
        </w:rPr>
        <w:t>as</w:t>
      </w:r>
      <w:proofErr w:type="gramEnd"/>
      <w:r w:rsidRPr="00097A10">
        <w:rPr>
          <w:sz w:val="8"/>
          <w:szCs w:val="8"/>
        </w:rPr>
        <w:t xml:space="preserve"> registered civil society </w:t>
      </w:r>
      <w:proofErr w:type="spellStart"/>
      <w:proofErr w:type="gramStart"/>
      <w:r w:rsidRPr="00097A10">
        <w:rPr>
          <w:sz w:val="8"/>
          <w:szCs w:val="8"/>
        </w:rPr>
        <w:t>organisations</w:t>
      </w:r>
      <w:proofErr w:type="spellEnd"/>
      <w:proofErr w:type="gramEnd"/>
      <w:r w:rsidRPr="00097A10">
        <w:rPr>
          <w:sz w:val="8"/>
          <w:szCs w:val="8"/>
        </w:rPr>
        <w:t xml:space="preserve">. These associations play a prominent role in </w:t>
      </w:r>
      <w:proofErr w:type="spellStart"/>
      <w:r w:rsidRPr="00097A10">
        <w:rPr>
          <w:sz w:val="8"/>
          <w:szCs w:val="8"/>
        </w:rPr>
        <w:t>mobilising</w:t>
      </w:r>
      <w:proofErr w:type="spellEnd"/>
      <w:r w:rsidRPr="00097A10">
        <w:rPr>
          <w:sz w:val="8"/>
          <w:szCs w:val="8"/>
        </w:rPr>
        <w:t xml:space="preserve"> the protest of the app-based drivers. Finally, there are only a handful of formal trade unions </w:t>
      </w:r>
      <w:proofErr w:type="spellStart"/>
      <w:r w:rsidRPr="00097A10">
        <w:rPr>
          <w:sz w:val="8"/>
          <w:szCs w:val="8"/>
        </w:rPr>
        <w:t>organising</w:t>
      </w:r>
      <w:proofErr w:type="spellEnd"/>
      <w:r w:rsidRPr="00097A10">
        <w:rPr>
          <w:sz w:val="8"/>
          <w:szCs w:val="8"/>
        </w:rPr>
        <w:t xml:space="preserve"> app-based drivers, which have been established by existing unions, although membership is still low, including in comparison with the associations. The Aerospace and Transportation Workers division of the Federation of Indonesian</w:t>
      </w:r>
      <w:r w:rsidRPr="00765BE1">
        <w:rPr>
          <w:sz w:val="8"/>
          <w:szCs w:val="8"/>
        </w:rPr>
        <w:t xml:space="preserve"> Metal Workers’ Union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w:t>
      </w:r>
      <w:proofErr w:type="spellStart"/>
      <w:r w:rsidRPr="00765BE1">
        <w:rPr>
          <w:sz w:val="8"/>
          <w:szCs w:val="8"/>
        </w:rPr>
        <w:t>Digantara</w:t>
      </w:r>
      <w:proofErr w:type="spellEnd"/>
      <w:r w:rsidRPr="00765BE1">
        <w:rPr>
          <w:sz w:val="8"/>
          <w:szCs w:val="8"/>
        </w:rPr>
        <w:t xml:space="preserve"> dan </w:t>
      </w:r>
      <w:proofErr w:type="spellStart"/>
      <w:r w:rsidRPr="00765BE1">
        <w:rPr>
          <w:sz w:val="8"/>
          <w:szCs w:val="8"/>
        </w:rPr>
        <w:t>Transportasi</w:t>
      </w:r>
      <w:proofErr w:type="spellEnd"/>
      <w:r w:rsidRPr="00765BE1">
        <w:rPr>
          <w:sz w:val="8"/>
          <w:szCs w:val="8"/>
        </w:rPr>
        <w:t xml:space="preserve"> </w:t>
      </w:r>
      <w:proofErr w:type="spellStart"/>
      <w:r w:rsidRPr="00765BE1">
        <w:rPr>
          <w:sz w:val="8"/>
          <w:szCs w:val="8"/>
        </w:rPr>
        <w:t>Federasi</w:t>
      </w:r>
      <w:proofErr w:type="spellEnd"/>
      <w:r w:rsidRPr="00765BE1">
        <w:rPr>
          <w:sz w:val="8"/>
          <w:szCs w:val="8"/>
        </w:rPr>
        <w:t xml:space="preserve">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Metal Indonesia) is the most prominent. The union has also focused its activity in the area of app-based transport by promoting </w:t>
      </w:r>
      <w:proofErr w:type="spellStart"/>
      <w:r w:rsidRPr="00765BE1">
        <w:rPr>
          <w:sz w:val="8"/>
          <w:szCs w:val="8"/>
        </w:rPr>
        <w:t>labour</w:t>
      </w:r>
      <w:proofErr w:type="spellEnd"/>
      <w:r w:rsidRPr="00765BE1">
        <w:rPr>
          <w:sz w:val="8"/>
          <w:szCs w:val="8"/>
        </w:rPr>
        <w:t xml:space="preserve"> rights for the drivers; it fights for recognition of drivers as workers entitled to basic </w:t>
      </w:r>
      <w:proofErr w:type="spellStart"/>
      <w:r w:rsidRPr="00765BE1">
        <w:rPr>
          <w:sz w:val="8"/>
          <w:szCs w:val="8"/>
        </w:rPr>
        <w:t>labour</w:t>
      </w:r>
      <w:proofErr w:type="spellEnd"/>
      <w:r w:rsidRPr="00765BE1">
        <w:rPr>
          <w:sz w:val="8"/>
          <w:szCs w:val="8"/>
        </w:rPr>
        <w:t xml:space="preserve">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w:t>
      </w:r>
      <w:proofErr w:type="spellStart"/>
      <w:r w:rsidRPr="00765BE1">
        <w:rPr>
          <w:sz w:val="8"/>
          <w:szCs w:val="8"/>
        </w:rPr>
        <w:t>formalisation</w:t>
      </w:r>
      <w:proofErr w:type="spellEnd"/>
      <w:r w:rsidRPr="00765BE1">
        <w:rPr>
          <w:sz w:val="8"/>
          <w:szCs w:val="8"/>
        </w:rPr>
        <w:t xml:space="preserve"> of grassroots initiatives in location-based platform work by turning into a union </w:t>
      </w:r>
      <w:proofErr w:type="spellStart"/>
      <w:r w:rsidRPr="00765BE1">
        <w:rPr>
          <w:sz w:val="8"/>
          <w:szCs w:val="8"/>
        </w:rPr>
        <w:t>organisation</w:t>
      </w:r>
      <w:proofErr w:type="spellEnd"/>
      <w:r w:rsidRPr="00765BE1">
        <w:rPr>
          <w:sz w:val="8"/>
          <w:szCs w:val="8"/>
        </w:rPr>
        <w:t xml:space="preserve">, in which these </w:t>
      </w:r>
      <w:proofErr w:type="spellStart"/>
      <w:r w:rsidRPr="00765BE1">
        <w:rPr>
          <w:sz w:val="8"/>
          <w:szCs w:val="8"/>
        </w:rPr>
        <w:t>endeavour</w:t>
      </w:r>
      <w:proofErr w:type="spellEnd"/>
      <w:r w:rsidRPr="00765BE1">
        <w:rPr>
          <w:sz w:val="8"/>
          <w:szCs w:val="8"/>
        </w:rPr>
        <w:t xml:space="preserve"> to meet all legal requirements, but remain independent of the ›established‹ unions (Perelman et al. 2020). The platform company </w:t>
      </w:r>
      <w:proofErr w:type="spellStart"/>
      <w:r w:rsidRPr="00765BE1">
        <w:rPr>
          <w:sz w:val="8"/>
          <w:szCs w:val="8"/>
        </w:rPr>
        <w:t>Rappi</w:t>
      </w:r>
      <w:proofErr w:type="spellEnd"/>
      <w:r w:rsidRPr="00765BE1">
        <w:rPr>
          <w:sz w:val="8"/>
          <w:szCs w:val="8"/>
        </w:rPr>
        <w:t xml:space="preserve">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w:t>
      </w:r>
      <w:proofErr w:type="spellStart"/>
      <w:proofErr w:type="gramStart"/>
      <w:r w:rsidRPr="00765BE1">
        <w:rPr>
          <w:sz w:val="8"/>
          <w:szCs w:val="8"/>
        </w:rPr>
        <w:t>Rappi</w:t>
      </w:r>
      <w:proofErr w:type="spellEnd"/>
      <w:proofErr w:type="gramEnd"/>
      <w:r w:rsidRPr="00765BE1">
        <w:rPr>
          <w:sz w:val="8"/>
          <w:szCs w:val="8"/>
        </w:rPr>
        <w:t xml:space="preserve"> and a group of spokespersons elected by the couriers. The ›blocking‹ of one courier by the platform company, however, accelerated the union’s formation in October 2018. While the highly regulated and </w:t>
      </w:r>
      <w:proofErr w:type="spellStart"/>
      <w:r w:rsidRPr="00765BE1">
        <w:rPr>
          <w:sz w:val="8"/>
          <w:szCs w:val="8"/>
        </w:rPr>
        <w:t>institutionalised</w:t>
      </w:r>
      <w:proofErr w:type="spellEnd"/>
      <w:r w:rsidRPr="00765BE1">
        <w:rPr>
          <w:sz w:val="8"/>
          <w:szCs w:val="8"/>
        </w:rPr>
        <w:t xml:space="preserve"> system of collective interest representation in Argentina was an important element for the couriers in </w:t>
      </w:r>
      <w:proofErr w:type="spellStart"/>
      <w:r w:rsidRPr="00765BE1">
        <w:rPr>
          <w:sz w:val="8"/>
          <w:szCs w:val="8"/>
        </w:rPr>
        <w:t>realising</w:t>
      </w:r>
      <w:proofErr w:type="spellEnd"/>
      <w:r w:rsidRPr="00765BE1">
        <w:rPr>
          <w:sz w:val="8"/>
          <w:szCs w:val="8"/>
        </w:rPr>
        <w:t xml:space="preserve"> the importance of </w:t>
      </w:r>
      <w:proofErr w:type="spellStart"/>
      <w:r w:rsidRPr="00765BE1">
        <w:rPr>
          <w:sz w:val="8"/>
          <w:szCs w:val="8"/>
        </w:rPr>
        <w:t>unionisation</w:t>
      </w:r>
      <w:proofErr w:type="spellEnd"/>
      <w:r w:rsidRPr="00765BE1">
        <w:rPr>
          <w:sz w:val="8"/>
          <w:szCs w:val="8"/>
        </w:rPr>
        <w:t xml:space="preserve">, the way in which they did this, independently and as a new </w:t>
      </w:r>
      <w:proofErr w:type="spellStart"/>
      <w:r w:rsidRPr="00765BE1">
        <w:rPr>
          <w:sz w:val="8"/>
          <w:szCs w:val="8"/>
        </w:rPr>
        <w:t>organisation</w:t>
      </w:r>
      <w:proofErr w:type="spellEnd"/>
      <w:r w:rsidRPr="00765BE1">
        <w:rPr>
          <w:sz w:val="8"/>
          <w:szCs w:val="8"/>
        </w:rPr>
        <w:t xml:space="preserve">, generated resistance and opposition from other union </w:t>
      </w:r>
      <w:proofErr w:type="spellStart"/>
      <w:r w:rsidRPr="00765BE1">
        <w:rPr>
          <w:sz w:val="8"/>
          <w:szCs w:val="8"/>
        </w:rPr>
        <w:t>organisations</w:t>
      </w:r>
      <w:proofErr w:type="spellEnd"/>
      <w:r w:rsidRPr="00765BE1">
        <w:rPr>
          <w:sz w:val="8"/>
          <w:szCs w:val="8"/>
        </w:rPr>
        <w:t xml:space="preserve">, which opposed and fought against this new initiative. Thus, the response from ›established‹ unions has been </w:t>
      </w:r>
      <w:proofErr w:type="gramStart"/>
      <w:r w:rsidRPr="00765BE1">
        <w:rPr>
          <w:sz w:val="8"/>
          <w:szCs w:val="8"/>
        </w:rPr>
        <w:t>mixed: ›</w:t>
      </w:r>
      <w:proofErr w:type="gramEnd"/>
      <w:r w:rsidRPr="00765BE1">
        <w:rPr>
          <w:sz w:val="8"/>
          <w:szCs w:val="8"/>
        </w:rPr>
        <w:t xml:space="preserve">established‹ unions representing workers performing related activities have strongly </w:t>
      </w:r>
      <w:proofErr w:type="spellStart"/>
      <w:r w:rsidRPr="00765BE1">
        <w:rPr>
          <w:sz w:val="8"/>
          <w:szCs w:val="8"/>
        </w:rPr>
        <w:t>criticised</w:t>
      </w:r>
      <w:proofErr w:type="spellEnd"/>
      <w:r w:rsidRPr="00765BE1">
        <w:rPr>
          <w:sz w:val="8"/>
          <w:szCs w:val="8"/>
        </w:rPr>
        <w:t xml:space="preserve"> the establishment of a new union </w:t>
      </w:r>
      <w:proofErr w:type="spellStart"/>
      <w:r w:rsidRPr="00765BE1">
        <w:rPr>
          <w:sz w:val="8"/>
          <w:szCs w:val="8"/>
        </w:rPr>
        <w:t>organisation</w:t>
      </w:r>
      <w:proofErr w:type="spellEnd"/>
      <w:r w:rsidRPr="00765BE1">
        <w:rPr>
          <w:sz w:val="8"/>
          <w:szCs w:val="8"/>
        </w:rPr>
        <w:t xml:space="preserve"> and vehemently rejected this process of </w:t>
      </w:r>
      <w:proofErr w:type="spellStart"/>
      <w:r w:rsidRPr="00765BE1">
        <w:rPr>
          <w:sz w:val="8"/>
          <w:szCs w:val="8"/>
        </w:rPr>
        <w:t>organisation</w:t>
      </w:r>
      <w:proofErr w:type="spellEnd"/>
      <w:r w:rsidRPr="00765BE1">
        <w:rPr>
          <w:sz w:val="8"/>
          <w:szCs w:val="8"/>
        </w:rPr>
        <w:t xml:space="preserve">, although some other unions backed the process and expressed solidarity and support. APP has officially requested registration as a trade union with the Ministry of </w:t>
      </w:r>
      <w:proofErr w:type="spellStart"/>
      <w:r w:rsidRPr="00765BE1">
        <w:rPr>
          <w:sz w:val="8"/>
          <w:szCs w:val="8"/>
        </w:rPr>
        <w:t>Labour</w:t>
      </w:r>
      <w:proofErr w:type="spellEnd"/>
      <w:r w:rsidRPr="00765BE1">
        <w:rPr>
          <w:sz w:val="8"/>
          <w:szCs w:val="8"/>
        </w:rPr>
        <w:t>,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w:t>
      </w:r>
      <w:proofErr w:type="spellStart"/>
      <w:r w:rsidRPr="00765BE1">
        <w:rPr>
          <w:sz w:val="8"/>
          <w:szCs w:val="8"/>
        </w:rPr>
        <w:t>TruckSol</w:t>
      </w:r>
      <w:proofErr w:type="spellEnd"/>
      <w:r w:rsidRPr="00765BE1">
        <w:rPr>
          <w:sz w:val="8"/>
          <w:szCs w:val="8"/>
        </w:rPr>
        <w:t xml:space="preserve">, </w:t>
      </w:r>
      <w:proofErr w:type="spellStart"/>
      <w:r w:rsidRPr="00765BE1">
        <w:rPr>
          <w:sz w:val="8"/>
          <w:szCs w:val="8"/>
        </w:rPr>
        <w:t>Hwamulyundai</w:t>
      </w:r>
      <w:proofErr w:type="spellEnd"/>
      <w:r w:rsidRPr="00765BE1">
        <w:rPr>
          <w:sz w:val="8"/>
          <w:szCs w:val="8"/>
        </w:rPr>
        <w:t xml:space="preserve">) within the KCTWF in 2002. Internal debate and </w:t>
      </w:r>
      <w:proofErr w:type="spellStart"/>
      <w:r w:rsidRPr="00765BE1">
        <w:rPr>
          <w:sz w:val="8"/>
          <w:szCs w:val="8"/>
        </w:rPr>
        <w:t>organisation</w:t>
      </w:r>
      <w:proofErr w:type="spellEnd"/>
      <w:r w:rsidRPr="00765BE1">
        <w:rPr>
          <w:sz w:val="8"/>
          <w:szCs w:val="8"/>
        </w:rPr>
        <w:t xml:space="preserve">-learning within </w:t>
      </w:r>
      <w:proofErr w:type="spellStart"/>
      <w:r w:rsidRPr="00765BE1">
        <w:rPr>
          <w:sz w:val="8"/>
          <w:szCs w:val="8"/>
        </w:rPr>
        <w:t>TruckSol</w:t>
      </w:r>
      <w:proofErr w:type="spellEnd"/>
      <w:r w:rsidRPr="00765BE1">
        <w:rPr>
          <w:sz w:val="8"/>
          <w:szCs w:val="8"/>
        </w:rPr>
        <w:t xml:space="preserve">,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w:t>
      </w:r>
      <w:proofErr w:type="spellStart"/>
      <w:r w:rsidRPr="00765BE1">
        <w:rPr>
          <w:sz w:val="8"/>
          <w:szCs w:val="8"/>
        </w:rPr>
        <w:t>labour</w:t>
      </w:r>
      <w:proofErr w:type="spellEnd"/>
      <w:r w:rsidRPr="00765BE1">
        <w:rPr>
          <w:sz w:val="8"/>
          <w:szCs w:val="8"/>
        </w:rPr>
        <w:t xml:space="preserve"> movement. Moreover, inspired by </w:t>
      </w:r>
      <w:proofErr w:type="spellStart"/>
      <w:r w:rsidRPr="00765BE1">
        <w:rPr>
          <w:sz w:val="8"/>
          <w:szCs w:val="8"/>
        </w:rPr>
        <w:t>TruckSol’s</w:t>
      </w:r>
      <w:proofErr w:type="spellEnd"/>
      <w:r w:rsidRPr="00765BE1">
        <w:rPr>
          <w:sz w:val="8"/>
          <w:szCs w:val="8"/>
        </w:rPr>
        <w:t xml:space="preserve">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w:t>
      </w:r>
      <w:proofErr w:type="spellStart"/>
      <w:r w:rsidRPr="00765BE1">
        <w:rPr>
          <w:sz w:val="8"/>
          <w:szCs w:val="8"/>
        </w:rPr>
        <w:t>organisation</w:t>
      </w:r>
      <w:proofErr w:type="spellEnd"/>
      <w:r w:rsidRPr="00765BE1">
        <w:rPr>
          <w:sz w:val="8"/>
          <w:szCs w:val="8"/>
        </w:rPr>
        <w:t xml:space="preserve"> representing both formal and informal workers (Webster et al. 2021: 5ff.) Consequently, several cooperative associations representing different types of workers in transportation are now affiliates of the ATGWU. Internal processes of </w:t>
      </w:r>
      <w:proofErr w:type="gramStart"/>
      <w:r w:rsidRPr="00765BE1">
        <w:rPr>
          <w:sz w:val="8"/>
          <w:szCs w:val="8"/>
        </w:rPr>
        <w:t>adaption</w:t>
      </w:r>
      <w:proofErr w:type="gramEnd"/>
      <w:r w:rsidRPr="00765BE1">
        <w:rPr>
          <w:sz w:val="8"/>
          <w:szCs w:val="8"/>
        </w:rPr>
        <w:t xml:space="preserve"> and learning, including those integrating the gender perspective, have been instrumental in allowing these workers to participate in decision-making union structures, while digital tools have been helpful in </w:t>
      </w:r>
      <w:proofErr w:type="spellStart"/>
      <w:r w:rsidRPr="00765BE1">
        <w:rPr>
          <w:sz w:val="8"/>
          <w:szCs w:val="8"/>
        </w:rPr>
        <w:t>organising</w:t>
      </w:r>
      <w:proofErr w:type="spellEnd"/>
      <w:r w:rsidRPr="00765BE1">
        <w:rPr>
          <w:sz w:val="8"/>
          <w:szCs w:val="8"/>
        </w:rPr>
        <w:t xml:space="preserve"> and servicing membership. Second, the cooperative associations are on the verge of launching apps in boda </w:t>
      </w:r>
      <w:proofErr w:type="spellStart"/>
      <w:r w:rsidRPr="00765BE1">
        <w:rPr>
          <w:sz w:val="8"/>
          <w:szCs w:val="8"/>
        </w:rPr>
        <w:t>boda</w:t>
      </w:r>
      <w:proofErr w:type="spellEnd"/>
      <w:r w:rsidRPr="00765BE1">
        <w:rPr>
          <w:sz w:val="8"/>
          <w:szCs w:val="8"/>
        </w:rPr>
        <w:t xml:space="preserve"> (or motorcycle taxis), ride-hailing and airport taxi services to compete with commercial digital </w:t>
      </w:r>
      <w:proofErr w:type="spellStart"/>
      <w:r w:rsidRPr="00765BE1">
        <w:rPr>
          <w:sz w:val="8"/>
          <w:szCs w:val="8"/>
        </w:rPr>
        <w:t>labour</w:t>
      </w:r>
      <w:proofErr w:type="spellEnd"/>
      <w:r w:rsidRPr="00765BE1">
        <w:rPr>
          <w:sz w:val="8"/>
          <w:szCs w:val="8"/>
        </w:rPr>
        <w:t xml:space="preserve">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6CB16450" w14:textId="77777777" w:rsidR="00057FB2" w:rsidRPr="00765BE1" w:rsidRDefault="00057FB2" w:rsidP="00057FB2">
      <w:r>
        <w:t>[Condensed Text Ends]</w:t>
      </w:r>
    </w:p>
    <w:p w14:paraId="6C6250D0" w14:textId="77777777" w:rsidR="00057FB2" w:rsidRPr="00F920AC" w:rsidRDefault="00057FB2" w:rsidP="00057FB2">
      <w:pPr>
        <w:rPr>
          <w:sz w:val="16"/>
        </w:rPr>
      </w:pPr>
      <w:r w:rsidRPr="00F920AC">
        <w:rPr>
          <w:sz w:val="16"/>
        </w:rPr>
        <w:t xml:space="preserve">6 </w:t>
      </w:r>
      <w:proofErr w:type="gramStart"/>
      <w:r w:rsidRPr="00F920AC">
        <w:rPr>
          <w:sz w:val="16"/>
        </w:rPr>
        <w:t>CONCLUSION</w:t>
      </w:r>
      <w:proofErr w:type="gramEnd"/>
    </w:p>
    <w:p w14:paraId="12C3303B" w14:textId="77777777" w:rsidR="00057FB2" w:rsidRPr="00675AB2" w:rsidRDefault="00057FB2" w:rsidP="00057FB2">
      <w:pPr>
        <w:rPr>
          <w:b/>
          <w:bCs/>
          <w:u w:val="single"/>
        </w:rPr>
      </w:pPr>
      <w:r w:rsidRPr="00F920AC">
        <w:rPr>
          <w:sz w:val="16"/>
        </w:rPr>
        <w:t xml:space="preserve">This paper has argued that </w:t>
      </w:r>
      <w:proofErr w:type="spellStart"/>
      <w:r w:rsidRPr="00765BE1">
        <w:rPr>
          <w:b/>
          <w:bCs/>
          <w:highlight w:val="green"/>
          <w:u w:val="single"/>
        </w:rPr>
        <w:t>organised</w:t>
      </w:r>
      <w:proofErr w:type="spellEnd"/>
      <w:r w:rsidRPr="002B2434">
        <w:rPr>
          <w:u w:val="single"/>
        </w:rPr>
        <w:t xml:space="preserve"> </w:t>
      </w:r>
      <w:proofErr w:type="spellStart"/>
      <w:r w:rsidRPr="00765BE1">
        <w:rPr>
          <w:b/>
          <w:bCs/>
          <w:highlight w:val="green"/>
          <w:u w:val="single"/>
        </w:rPr>
        <w:t>labour</w:t>
      </w:r>
      <w:proofErr w:type="spellEnd"/>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proofErr w:type="spellStart"/>
      <w:r w:rsidRPr="00675AB2">
        <w:rPr>
          <w:b/>
          <w:bCs/>
          <w:u w:val="single"/>
        </w:rPr>
        <w:t>digitalisation</w:t>
      </w:r>
      <w:proofErr w:type="spellEnd"/>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proofErr w:type="spellStart"/>
      <w:r w:rsidRPr="00675AB2">
        <w:rPr>
          <w:b/>
          <w:bCs/>
          <w:u w:val="single"/>
        </w:rPr>
        <w:t>organise</w:t>
      </w:r>
      <w:proofErr w:type="spellEnd"/>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up against powerful transnational platform companies such as </w:t>
      </w:r>
      <w:proofErr w:type="spellStart"/>
      <w:r w:rsidRPr="00F920AC">
        <w:rPr>
          <w:sz w:val="16"/>
        </w:rPr>
        <w:t>Youtube</w:t>
      </w:r>
      <w:proofErr w:type="spellEnd"/>
      <w:r w:rsidRPr="00F920AC">
        <w:rPr>
          <w:sz w:val="16"/>
        </w:rPr>
        <w:t xml:space="preserve"> or Uber which tend to undermine </w:t>
      </w:r>
      <w:proofErr w:type="spellStart"/>
      <w:r w:rsidRPr="00F920AC">
        <w:rPr>
          <w:sz w:val="16"/>
        </w:rPr>
        <w:t>labour</w:t>
      </w:r>
      <w:proofErr w:type="spellEnd"/>
      <w:r w:rsidRPr="00F920AC">
        <w:rPr>
          <w:sz w:val="16"/>
        </w:rPr>
        <w:t xml:space="preserve">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proofErr w:type="spellStart"/>
      <w:r w:rsidRPr="00675AB2">
        <w:rPr>
          <w:b/>
          <w:bCs/>
          <w:u w:val="single"/>
        </w:rPr>
        <w:t>labour</w:t>
      </w:r>
      <w:proofErr w:type="spellEnd"/>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proofErr w:type="spellStart"/>
      <w:r w:rsidRPr="00675AB2">
        <w:rPr>
          <w:b/>
          <w:bCs/>
          <w:u w:val="single"/>
        </w:rPr>
        <w:t>labour</w:t>
      </w:r>
      <w:proofErr w:type="spellEnd"/>
      <w:r w:rsidRPr="00675AB2">
        <w:rPr>
          <w:b/>
          <w:bCs/>
          <w:u w:val="single"/>
        </w:rPr>
        <w:t xml:space="preserve"> movement</w:t>
      </w:r>
      <w:r w:rsidRPr="00675AB2">
        <w:rPr>
          <w:u w:val="single"/>
        </w:rPr>
        <w:t xml:space="preserve"> in the 21st century.</w:t>
      </w:r>
    </w:p>
    <w:p w14:paraId="651DF3DD" w14:textId="77777777" w:rsidR="00057FB2" w:rsidRPr="00F920AC" w:rsidRDefault="00057FB2" w:rsidP="00057FB2">
      <w:pPr>
        <w:rPr>
          <w:sz w:val="12"/>
          <w:szCs w:val="18"/>
        </w:rPr>
      </w:pPr>
      <w:r w:rsidRPr="00F920AC">
        <w:rPr>
          <w:sz w:val="12"/>
          <w:szCs w:val="18"/>
        </w:rPr>
        <w:t xml:space="preserve">The emerging »platform </w:t>
      </w:r>
      <w:proofErr w:type="gramStart"/>
      <w:r w:rsidRPr="00F920AC">
        <w:rPr>
          <w:sz w:val="12"/>
          <w:szCs w:val="18"/>
        </w:rPr>
        <w:t>cooperativism« (</w:t>
      </w:r>
      <w:proofErr w:type="gramEnd"/>
      <w:r w:rsidRPr="00F920AC">
        <w:rPr>
          <w:sz w:val="12"/>
          <w:szCs w:val="18"/>
        </w:rPr>
        <w:t xml:space="preserve">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w:t>
      </w:r>
      <w:proofErr w:type="gramStart"/>
      <w:r w:rsidRPr="00F920AC">
        <w:rPr>
          <w:sz w:val="12"/>
          <w:szCs w:val="18"/>
        </w:rPr>
        <w:t>has</w:t>
      </w:r>
      <w:proofErr w:type="gramEnd"/>
      <w:r w:rsidRPr="00F920AC">
        <w:rPr>
          <w:sz w:val="12"/>
          <w:szCs w:val="18"/>
        </w:rPr>
        <w:t xml:space="preserve"> been </w:t>
      </w:r>
      <w:proofErr w:type="gramStart"/>
      <w:r w:rsidRPr="00F920AC">
        <w:rPr>
          <w:sz w:val="12"/>
          <w:szCs w:val="18"/>
        </w:rPr>
        <w:t>a number of</w:t>
      </w:r>
      <w:proofErr w:type="gramEnd"/>
      <w:r w:rsidRPr="00F920AC">
        <w:rPr>
          <w:sz w:val="12"/>
          <w:szCs w:val="18"/>
        </w:rPr>
        <w:t xml:space="preserve"> union mergers, with innovative </w:t>
      </w:r>
      <w:proofErr w:type="spellStart"/>
      <w:r w:rsidRPr="00F920AC">
        <w:rPr>
          <w:sz w:val="12"/>
          <w:szCs w:val="18"/>
        </w:rPr>
        <w:t>organising</w:t>
      </w:r>
      <w:proofErr w:type="spellEnd"/>
      <w:r w:rsidRPr="00F920AC">
        <w:rPr>
          <w:sz w:val="12"/>
          <w:szCs w:val="18"/>
        </w:rPr>
        <w:t xml:space="preserve">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w:t>
      </w:r>
      <w:proofErr w:type="spellStart"/>
      <w:r w:rsidRPr="00F920AC">
        <w:rPr>
          <w:sz w:val="12"/>
          <w:szCs w:val="18"/>
        </w:rPr>
        <w:t>organisational</w:t>
      </w:r>
      <w:proofErr w:type="spellEnd"/>
      <w:r w:rsidRPr="00F920AC">
        <w:rPr>
          <w:sz w:val="12"/>
          <w:szCs w:val="18"/>
        </w:rPr>
        <w:t xml:space="preserve"> variation in the associational power of platform workers based on, for example, informal groups of platform workers and worker-led platform cooperatives (Joyce and Stuart 2021; Vandaele 2021).</w:t>
      </w:r>
    </w:p>
    <w:p w14:paraId="49215A79" w14:textId="77777777" w:rsidR="00057FB2" w:rsidRPr="00A6504A" w:rsidRDefault="00057FB2" w:rsidP="00057FB2">
      <w:pPr>
        <w:rPr>
          <w:u w:val="single"/>
        </w:rPr>
      </w:pPr>
      <w:r w:rsidRPr="00F920AC">
        <w:rPr>
          <w:sz w:val="16"/>
        </w:rPr>
        <w:t xml:space="preserve">6.1 </w:t>
      </w:r>
      <w:r w:rsidRPr="00675AB2">
        <w:rPr>
          <w:b/>
          <w:bCs/>
          <w:u w:val="single"/>
        </w:rPr>
        <w:t>ORGANISATIONAL VARIETIES AS THE NEW NORMAL</w:t>
      </w:r>
    </w:p>
    <w:p w14:paraId="1F98B118" w14:textId="77777777" w:rsidR="00057FB2" w:rsidRPr="00A6504A" w:rsidRDefault="00057FB2" w:rsidP="00057FB2">
      <w:pPr>
        <w:rPr>
          <w:u w:val="single"/>
        </w:rPr>
      </w:pPr>
      <w:r w:rsidRPr="00F920AC">
        <w:rPr>
          <w:sz w:val="16"/>
        </w:rPr>
        <w:t xml:space="preserve">From the perspective of </w:t>
      </w:r>
      <w:proofErr w:type="spellStart"/>
      <w:r w:rsidRPr="00F920AC">
        <w:rPr>
          <w:sz w:val="16"/>
        </w:rPr>
        <w:t>labour</w:t>
      </w:r>
      <w:proofErr w:type="spellEnd"/>
      <w:r w:rsidRPr="00F920AC">
        <w:rPr>
          <w:sz w:val="16"/>
        </w:rPr>
        <w:t xml:space="preserve">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proofErr w:type="spellStart"/>
      <w:r w:rsidRPr="00765BE1">
        <w:rPr>
          <w:b/>
          <w:bCs/>
          <w:highlight w:val="green"/>
          <w:u w:val="single"/>
        </w:rPr>
        <w:t>analysing</w:t>
      </w:r>
      <w:proofErr w:type="spellEnd"/>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w:t>
      </w:r>
      <w:proofErr w:type="gramStart"/>
      <w:r w:rsidRPr="00F920AC">
        <w:rPr>
          <w:sz w:val="16"/>
        </w:rPr>
        <w:t xml:space="preserve">to </w:t>
      </w:r>
      <w:r w:rsidRPr="00A6504A">
        <w:rPr>
          <w:u w:val="single"/>
        </w:rPr>
        <w:t>remain</w:t>
      </w:r>
      <w:proofErr w:type="gramEnd"/>
      <w:r w:rsidRPr="00A6504A">
        <w:rPr>
          <w:u w:val="single"/>
        </w:rPr>
        <w:t xml:space="preserve">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w:t>
      </w:r>
      <w:proofErr w:type="spellStart"/>
      <w:r w:rsidRPr="00765BE1">
        <w:rPr>
          <w:b/>
          <w:bCs/>
          <w:highlight w:val="green"/>
          <w:u w:val="single"/>
        </w:rPr>
        <w:t>organisation</w:t>
      </w:r>
      <w:proofErr w:type="spellEnd"/>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w:t>
      </w:r>
      <w:proofErr w:type="gramStart"/>
      <w:r w:rsidRPr="00A6504A">
        <w:rPr>
          <w:u w:val="single"/>
        </w:rPr>
        <w:t>in the near future</w:t>
      </w:r>
      <w:proofErr w:type="gramEnd"/>
      <w:r w:rsidRPr="00A6504A">
        <w:rPr>
          <w:u w:val="single"/>
        </w:rPr>
        <w:t>.</w:t>
      </w:r>
    </w:p>
    <w:p w14:paraId="3FCEB717" w14:textId="77777777" w:rsidR="00057FB2" w:rsidRPr="00F920AC" w:rsidRDefault="00057FB2" w:rsidP="00057FB2">
      <w:pPr>
        <w:rPr>
          <w:sz w:val="16"/>
        </w:rPr>
      </w:pPr>
      <w:r w:rsidRPr="00F920AC">
        <w:rPr>
          <w:sz w:val="16"/>
        </w:rPr>
        <w:t xml:space="preserve">The challenge of cooperation with grassroots initiatives is a pressing issue, as most ›established‹ unions find themselves in a rather defensive situation in confronting </w:t>
      </w:r>
      <w:proofErr w:type="spellStart"/>
      <w:r w:rsidRPr="00F920AC">
        <w:rPr>
          <w:sz w:val="16"/>
        </w:rPr>
        <w:t>digitalisation</w:t>
      </w:r>
      <w:proofErr w:type="spellEnd"/>
      <w:r w:rsidRPr="00F920AC">
        <w:rPr>
          <w:sz w:val="16"/>
        </w:rPr>
        <w:t xml:space="preserve"> and industry 4.0. Unlike in the 1970s and the 1980s, the structural and associational power of many workers in the Western world today is lower, and the fear of a new technology-driven race to the bottom is widespread. Although in the </w:t>
      </w:r>
      <w:proofErr w:type="spellStart"/>
      <w:r w:rsidRPr="00F920AC">
        <w:rPr>
          <w:sz w:val="16"/>
        </w:rPr>
        <w:t>TUiT</w:t>
      </w:r>
      <w:proofErr w:type="spellEnd"/>
      <w:r w:rsidRPr="00F920AC">
        <w:rPr>
          <w:sz w:val="16"/>
        </w:rPr>
        <w:t xml:space="preserve"> 4.0 project there were inspiring cases in which ›established‹ trade unions were able to tackle the challenge of technological change or even offensively </w:t>
      </w:r>
      <w:proofErr w:type="spellStart"/>
      <w:r w:rsidRPr="00F920AC">
        <w:rPr>
          <w:sz w:val="16"/>
        </w:rPr>
        <w:t>organise</w:t>
      </w:r>
      <w:proofErr w:type="spellEnd"/>
      <w:r w:rsidRPr="00F920AC">
        <w:rPr>
          <w:sz w:val="16"/>
        </w:rPr>
        <w:t xml:space="preserv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 xml:space="preserve">breeding ground for new bottom-up </w:t>
      </w:r>
      <w:proofErr w:type="spellStart"/>
      <w:r w:rsidRPr="00F920AC">
        <w:rPr>
          <w:u w:val="single"/>
        </w:rPr>
        <w:t>labour</w:t>
      </w:r>
      <w:proofErr w:type="spellEnd"/>
      <w:r w:rsidRPr="00F920AC">
        <w:rPr>
          <w:u w:val="single"/>
        </w:rPr>
        <w:t xml:space="preserve">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proofErr w:type="spellStart"/>
      <w:r w:rsidRPr="00765BE1">
        <w:rPr>
          <w:b/>
          <w:bCs/>
          <w:highlight w:val="green"/>
          <w:u w:val="single"/>
        </w:rPr>
        <w:t>organisational</w:t>
      </w:r>
      <w:proofErr w:type="spellEnd"/>
      <w:r w:rsidRPr="00675AB2">
        <w:rPr>
          <w:b/>
          <w:bCs/>
          <w:sz w:val="16"/>
        </w:rPr>
        <w:t xml:space="preserve"> </w:t>
      </w:r>
      <w:proofErr w:type="gramStart"/>
      <w:r w:rsidRPr="00765BE1">
        <w:rPr>
          <w:b/>
          <w:bCs/>
          <w:highlight w:val="green"/>
          <w:u w:val="single"/>
        </w:rPr>
        <w:t>forms</w:t>
      </w:r>
      <w:r w:rsidRPr="00F920AC">
        <w:rPr>
          <w:sz w:val="16"/>
        </w:rPr>
        <w:t>« (</w:t>
      </w:r>
      <w:proofErr w:type="gramEnd"/>
      <w:r w:rsidRPr="00F920AC">
        <w:rPr>
          <w:sz w:val="16"/>
        </w:rPr>
        <w:t xml:space="preserve">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proofErr w:type="spellStart"/>
      <w:r w:rsidRPr="00675AB2">
        <w:rPr>
          <w:b/>
          <w:bCs/>
          <w:u w:val="single"/>
        </w:rPr>
        <w:t>organised</w:t>
      </w:r>
      <w:proofErr w:type="spellEnd"/>
      <w:r w:rsidRPr="00675AB2">
        <w:rPr>
          <w:b/>
          <w:bCs/>
          <w:u w:val="single"/>
        </w:rPr>
        <w:t xml:space="preserve"> </w:t>
      </w:r>
      <w:proofErr w:type="spellStart"/>
      <w:r w:rsidRPr="00765BE1">
        <w:rPr>
          <w:b/>
          <w:bCs/>
          <w:highlight w:val="green"/>
          <w:u w:val="single"/>
        </w:rPr>
        <w:t>labour</w:t>
      </w:r>
      <w:proofErr w:type="spellEnd"/>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7852D13B" w14:textId="77777777" w:rsidR="00057FB2" w:rsidRPr="00602752" w:rsidRDefault="00057FB2" w:rsidP="00057FB2"/>
    <w:p w14:paraId="1C31C982" w14:textId="77777777" w:rsidR="00057FB2" w:rsidRDefault="00057FB2" w:rsidP="00057FB2">
      <w:pPr>
        <w:pStyle w:val="Heading4"/>
      </w:pPr>
      <w:r>
        <w:t xml:space="preserve">Data unionism undergirded up social justice creates a form of cooperativism that </w:t>
      </w:r>
      <w:proofErr w:type="gramStart"/>
      <w:r>
        <w:t>expand</w:t>
      </w:r>
      <w:proofErr w:type="gramEnd"/>
      <w:r>
        <w:t xml:space="preserve"> beyond simple labor demands and can create the basis for reining in surveillance systems. </w:t>
      </w:r>
    </w:p>
    <w:p w14:paraId="3D0C4A7B" w14:textId="77777777" w:rsidR="00057FB2" w:rsidRPr="00A732A1" w:rsidRDefault="00057FB2" w:rsidP="00057FB2">
      <w:r w:rsidRPr="00A732A1">
        <w:rPr>
          <w:rStyle w:val="Style13ptBold"/>
        </w:rPr>
        <w:t>Dencik 21</w:t>
      </w:r>
      <w:r>
        <w:t xml:space="preserve"> (</w:t>
      </w:r>
      <w:r w:rsidRPr="00A732A1">
        <w:t xml:space="preserve">, L. (2021) AI for </w:t>
      </w:r>
      <w:proofErr w:type="gramStart"/>
      <w:r w:rsidRPr="00A732A1">
        <w:t>Everyone?:</w:t>
      </w:r>
      <w:proofErr w:type="gramEnd"/>
      <w:r w:rsidRPr="00A732A1">
        <w:t xml:space="preserve"> Critical Perspectives: Towards Data Justice Unionism? A </w:t>
      </w:r>
      <w:proofErr w:type="spellStart"/>
      <w:r w:rsidRPr="00A732A1">
        <w:t>Labour</w:t>
      </w:r>
      <w:proofErr w:type="spellEnd"/>
      <w:r w:rsidRPr="00A732A1">
        <w:t xml:space="preserve"> Perspective on AI Governance. University of Westminster Press. https://library.oapen.org/bitstream/handle/20.500.12657/58191/ai-for-everyone.pdf?sequence#page=276. Professor in Digital Communication and Society at Cardiff University’s School of Journalism, Media and Culture and Co-Director of the Data Justice Lab.</w:t>
      </w:r>
      <w:r>
        <w:t xml:space="preserve"> [UTD])</w:t>
      </w:r>
    </w:p>
    <w:p w14:paraId="1B922AC0" w14:textId="77777777" w:rsidR="00057FB2" w:rsidRPr="007A6A88" w:rsidRDefault="00057FB2" w:rsidP="00057FB2">
      <w:pPr>
        <w:rPr>
          <w:sz w:val="16"/>
        </w:rPr>
      </w:pPr>
      <w:r w:rsidRPr="007A6A88">
        <w:rPr>
          <w:sz w:val="16"/>
        </w:rPr>
        <w:t>Introduction</w:t>
      </w:r>
    </w:p>
    <w:p w14:paraId="517EC7F6" w14:textId="77777777" w:rsidR="00057FB2" w:rsidRPr="00097A10" w:rsidRDefault="00057FB2" w:rsidP="00057FB2">
      <w:pPr>
        <w:rPr>
          <w:u w:val="single"/>
        </w:rPr>
      </w:pPr>
      <w:r w:rsidRPr="00097A10">
        <w:rPr>
          <w:sz w:val="16"/>
        </w:rPr>
        <w:t xml:space="preserve">The advent of data-centric technologies has in recent years culminated in the hype surrounding ‘Artificial Intelligence’ (AI), widely seen to propel transformations across areas of science, government, business and civil society. These transformations are often simultaneously touted as enhancing forms of efficiency and better decision-making at the same time as presenting significant societal challenges. The question of jobs and the changing nature of work has been one prominent area where AI is said to have dramatic implications. </w:t>
      </w:r>
      <w:r w:rsidRPr="00097A10">
        <w:rPr>
          <w:u w:val="single"/>
        </w:rPr>
        <w:t>Workers</w:t>
      </w:r>
      <w:r w:rsidRPr="00097A10">
        <w:rPr>
          <w:sz w:val="16"/>
        </w:rPr>
        <w:t xml:space="preserve"> are </w:t>
      </w:r>
      <w:r w:rsidRPr="00097A10">
        <w:rPr>
          <w:u w:val="single"/>
        </w:rPr>
        <w:t>subjected</w:t>
      </w:r>
      <w:r w:rsidRPr="00097A10">
        <w:rPr>
          <w:sz w:val="16"/>
        </w:rPr>
        <w:t xml:space="preserve"> </w:t>
      </w:r>
      <w:r w:rsidRPr="00097A10">
        <w:rPr>
          <w:u w:val="single"/>
        </w:rPr>
        <w:t xml:space="preserve">to evermore </w:t>
      </w:r>
      <w:r w:rsidRPr="00097A10">
        <w:rPr>
          <w:b/>
          <w:bCs/>
          <w:u w:val="single"/>
        </w:rPr>
        <w:t>data collection</w:t>
      </w:r>
      <w:r w:rsidRPr="00097A10">
        <w:rPr>
          <w:sz w:val="16"/>
        </w:rPr>
        <w:t xml:space="preserve"> </w:t>
      </w:r>
      <w:r w:rsidRPr="00097A10">
        <w:rPr>
          <w:u w:val="single"/>
        </w:rPr>
        <w:t>about</w:t>
      </w:r>
      <w:r w:rsidRPr="00097A10">
        <w:rPr>
          <w:sz w:val="16"/>
        </w:rPr>
        <w:t xml:space="preserve"> </w:t>
      </w:r>
      <w:r w:rsidRPr="00097A10">
        <w:rPr>
          <w:u w:val="single"/>
        </w:rPr>
        <w:t>not just</w:t>
      </w:r>
      <w:r w:rsidRPr="00097A10">
        <w:rPr>
          <w:sz w:val="16"/>
        </w:rPr>
        <w:t xml:space="preserve"> their activities at </w:t>
      </w:r>
      <w:r w:rsidRPr="00097A10">
        <w:rPr>
          <w:u w:val="single"/>
        </w:rPr>
        <w:t>work</w:t>
      </w:r>
      <w:r w:rsidRPr="00097A10">
        <w:rPr>
          <w:sz w:val="16"/>
        </w:rPr>
        <w:t xml:space="preserve">, </w:t>
      </w:r>
      <w:r w:rsidRPr="00097A10">
        <w:rPr>
          <w:u w:val="single"/>
        </w:rPr>
        <w:t>but beyond factors related to work</w:t>
      </w:r>
      <w:r w:rsidRPr="00097A10">
        <w:rPr>
          <w:sz w:val="16"/>
        </w:rPr>
        <w:t xml:space="preserve">. At the same time, </w:t>
      </w:r>
      <w:r w:rsidRPr="00097A10">
        <w:rPr>
          <w:b/>
          <w:bCs/>
          <w:u w:val="single"/>
        </w:rPr>
        <w:t>machine learning</w:t>
      </w:r>
      <w:r w:rsidRPr="00097A10">
        <w:rPr>
          <w:u w:val="single"/>
        </w:rPr>
        <w:t xml:space="preserve"> systems</w:t>
      </w:r>
      <w:r w:rsidRPr="00097A10">
        <w:rPr>
          <w:sz w:val="16"/>
        </w:rPr>
        <w:t xml:space="preserve"> are </w:t>
      </w:r>
      <w:r w:rsidRPr="00097A10">
        <w:rPr>
          <w:u w:val="single"/>
        </w:rPr>
        <w:t>using</w:t>
      </w:r>
      <w:r w:rsidRPr="00097A10">
        <w:rPr>
          <w:sz w:val="16"/>
        </w:rPr>
        <w:t xml:space="preserve"> </w:t>
      </w:r>
      <w:r w:rsidRPr="00097A10">
        <w:rPr>
          <w:u w:val="single"/>
        </w:rPr>
        <w:t xml:space="preserve">this data to </w:t>
      </w:r>
      <w:r w:rsidRPr="00097A10">
        <w:rPr>
          <w:b/>
          <w:bCs/>
          <w:u w:val="single"/>
        </w:rPr>
        <w:t>transform</w:t>
      </w:r>
      <w:r w:rsidRPr="00097A10">
        <w:rPr>
          <w:u w:val="single"/>
        </w:rPr>
        <w:t xml:space="preserve"> how </w:t>
      </w:r>
      <w:r w:rsidRPr="00097A10">
        <w:rPr>
          <w:b/>
          <w:bCs/>
          <w:u w:val="single"/>
        </w:rPr>
        <w:t>work</w:t>
      </w:r>
      <w:r w:rsidRPr="00097A10">
        <w:rPr>
          <w:u w:val="single"/>
        </w:rPr>
        <w:t xml:space="preserve"> is being </w:t>
      </w:r>
      <w:r w:rsidRPr="00097A10">
        <w:rPr>
          <w:b/>
          <w:bCs/>
          <w:u w:val="single"/>
        </w:rPr>
        <w:t>allocated</w:t>
      </w:r>
      <w:r w:rsidRPr="00097A10">
        <w:rPr>
          <w:sz w:val="16"/>
        </w:rPr>
        <w:t xml:space="preserve">, </w:t>
      </w:r>
      <w:r w:rsidRPr="00097A10">
        <w:rPr>
          <w:b/>
          <w:bCs/>
          <w:u w:val="single"/>
        </w:rPr>
        <w:t>assessed</w:t>
      </w:r>
      <w:r w:rsidRPr="00097A10">
        <w:rPr>
          <w:sz w:val="16"/>
        </w:rPr>
        <w:t xml:space="preserve"> and </w:t>
      </w:r>
      <w:r w:rsidRPr="00097A10">
        <w:rPr>
          <w:b/>
          <w:bCs/>
          <w:u w:val="single"/>
        </w:rPr>
        <w:t>completed</w:t>
      </w:r>
      <w:r w:rsidRPr="00097A10">
        <w:rPr>
          <w:sz w:val="16"/>
        </w:rPr>
        <w:t xml:space="preserve">. Often it is these two components – </w:t>
      </w:r>
      <w:r w:rsidRPr="00097A10">
        <w:rPr>
          <w:u w:val="single"/>
        </w:rPr>
        <w:t>data collection and machine learning</w:t>
      </w:r>
      <w:r w:rsidRPr="00097A10">
        <w:rPr>
          <w:sz w:val="16"/>
        </w:rPr>
        <w:t xml:space="preserve"> – that is referred to </w:t>
      </w:r>
      <w:r w:rsidRPr="00097A10">
        <w:rPr>
          <w:u w:val="single"/>
        </w:rPr>
        <w:t>under the banner of AI</w:t>
      </w:r>
      <w:r w:rsidRPr="00097A10">
        <w:rPr>
          <w:sz w:val="16"/>
        </w:rPr>
        <w:t xml:space="preserve"> (Sánchez-</w:t>
      </w:r>
      <w:proofErr w:type="spellStart"/>
      <w:r w:rsidRPr="00097A10">
        <w:rPr>
          <w:sz w:val="16"/>
        </w:rPr>
        <w:t>Monedero</w:t>
      </w:r>
      <w:proofErr w:type="spellEnd"/>
      <w:r w:rsidRPr="00097A10">
        <w:rPr>
          <w:sz w:val="16"/>
        </w:rPr>
        <w:t xml:space="preserve"> and Dencik 2019). This has a </w:t>
      </w:r>
      <w:r w:rsidRPr="00097A10">
        <w:rPr>
          <w:u w:val="single"/>
        </w:rPr>
        <w:t>profound impact on workers’ lives</w:t>
      </w:r>
      <w:r w:rsidRPr="00097A10">
        <w:rPr>
          <w:sz w:val="16"/>
        </w:rPr>
        <w:t xml:space="preserve">, the </w:t>
      </w:r>
      <w:r w:rsidRPr="00097A10">
        <w:rPr>
          <w:u w:val="single"/>
        </w:rPr>
        <w:t>nature of jobs and the economy</w:t>
      </w:r>
      <w:r w:rsidRPr="00097A10">
        <w:rPr>
          <w:sz w:val="16"/>
        </w:rPr>
        <w:t xml:space="preserve">. Moreover, the position of </w:t>
      </w:r>
      <w:proofErr w:type="spellStart"/>
      <w:r w:rsidRPr="00097A10">
        <w:rPr>
          <w:sz w:val="16"/>
        </w:rPr>
        <w:t>labour</w:t>
      </w:r>
      <w:proofErr w:type="spellEnd"/>
      <w:r w:rsidRPr="00097A10">
        <w:rPr>
          <w:sz w:val="16"/>
        </w:rPr>
        <w:t xml:space="preserve"> in relation to AI brings to light the </w:t>
      </w:r>
      <w:r w:rsidRPr="00097A10">
        <w:rPr>
          <w:b/>
          <w:bCs/>
          <w:u w:val="single"/>
        </w:rPr>
        <w:t>social stratifications</w:t>
      </w:r>
      <w:r w:rsidRPr="00097A10">
        <w:rPr>
          <w:u w:val="single"/>
        </w:rPr>
        <w:t xml:space="preserve"> </w:t>
      </w:r>
      <w:r w:rsidRPr="00097A10">
        <w:rPr>
          <w:b/>
          <w:bCs/>
          <w:u w:val="single"/>
        </w:rPr>
        <w:t>embedded</w:t>
      </w:r>
      <w:r w:rsidRPr="00097A10">
        <w:rPr>
          <w:sz w:val="16"/>
        </w:rPr>
        <w:t xml:space="preserve"> </w:t>
      </w:r>
      <w:r w:rsidRPr="00097A10">
        <w:rPr>
          <w:u w:val="single"/>
        </w:rPr>
        <w:t>within</w:t>
      </w:r>
      <w:r w:rsidRPr="00097A10">
        <w:rPr>
          <w:sz w:val="16"/>
        </w:rPr>
        <w:t xml:space="preserve"> </w:t>
      </w:r>
      <w:r w:rsidRPr="00097A10">
        <w:rPr>
          <w:u w:val="single"/>
        </w:rPr>
        <w:t>and</w:t>
      </w:r>
      <w:r w:rsidRPr="00097A10">
        <w:rPr>
          <w:sz w:val="16"/>
        </w:rPr>
        <w:t xml:space="preserve"> </w:t>
      </w:r>
      <w:r w:rsidRPr="00097A10">
        <w:rPr>
          <w:u w:val="single"/>
        </w:rPr>
        <w:t>created</w:t>
      </w:r>
      <w:r w:rsidRPr="00097A10">
        <w:rPr>
          <w:sz w:val="16"/>
        </w:rPr>
        <w:t xml:space="preserve"> </w:t>
      </w:r>
      <w:r w:rsidRPr="00097A10">
        <w:rPr>
          <w:u w:val="single"/>
        </w:rPr>
        <w:t>by the advancement of AI across social life</w:t>
      </w:r>
      <w:r w:rsidRPr="00097A10">
        <w:rPr>
          <w:sz w:val="16"/>
        </w:rPr>
        <w:t xml:space="preserve">. </w:t>
      </w:r>
      <w:r w:rsidRPr="00097A10">
        <w:rPr>
          <w:u w:val="single"/>
        </w:rPr>
        <w:t>AI extends long-standing debates on modes of capitalism that significantly shape the</w:t>
      </w:r>
      <w:r w:rsidRPr="00097A10">
        <w:rPr>
          <w:sz w:val="16"/>
        </w:rPr>
        <w:t xml:space="preserve"> </w:t>
      </w:r>
      <w:r w:rsidRPr="00097A10">
        <w:rPr>
          <w:u w:val="single"/>
        </w:rPr>
        <w:t>circumstances</w:t>
      </w:r>
      <w:r w:rsidRPr="00097A10">
        <w:rPr>
          <w:sz w:val="16"/>
        </w:rPr>
        <w:t xml:space="preserve"> </w:t>
      </w:r>
      <w:r w:rsidRPr="00097A10">
        <w:rPr>
          <w:u w:val="single"/>
        </w:rPr>
        <w:t>of</w:t>
      </w:r>
      <w:r w:rsidRPr="00097A10">
        <w:rPr>
          <w:sz w:val="16"/>
        </w:rPr>
        <w:t xml:space="preserve"> </w:t>
      </w:r>
      <w:r w:rsidRPr="00097A10">
        <w:rPr>
          <w:u w:val="single"/>
        </w:rPr>
        <w:t>working people whilst</w:t>
      </w:r>
      <w:r w:rsidRPr="00097A10">
        <w:rPr>
          <w:sz w:val="16"/>
        </w:rPr>
        <w:t xml:space="preserve"> </w:t>
      </w:r>
      <w:r w:rsidRPr="00097A10">
        <w:rPr>
          <w:u w:val="single"/>
        </w:rPr>
        <w:t>limiting their ability to influence decisions that govern their lives.</w:t>
      </w:r>
    </w:p>
    <w:p w14:paraId="07CA1BC3" w14:textId="77777777" w:rsidR="00057FB2" w:rsidRPr="007A6A88" w:rsidRDefault="00057FB2" w:rsidP="00057FB2">
      <w:pPr>
        <w:rPr>
          <w:sz w:val="16"/>
        </w:rPr>
      </w:pPr>
      <w:r w:rsidRPr="00097A10">
        <w:rPr>
          <w:sz w:val="16"/>
        </w:rPr>
        <w:t xml:space="preserve">Yet, </w:t>
      </w:r>
      <w:r w:rsidRPr="00097A10">
        <w:rPr>
          <w:u w:val="single"/>
        </w:rPr>
        <w:t>in</w:t>
      </w:r>
      <w:r w:rsidRPr="00097A10">
        <w:rPr>
          <w:sz w:val="16"/>
        </w:rPr>
        <w:t xml:space="preserve"> </w:t>
      </w:r>
      <w:r w:rsidRPr="00097A10">
        <w:rPr>
          <w:u w:val="single"/>
        </w:rPr>
        <w:t>advancing</w:t>
      </w:r>
      <w:r w:rsidRPr="00097A10">
        <w:rPr>
          <w:sz w:val="16"/>
        </w:rPr>
        <w:t xml:space="preserve"> </w:t>
      </w:r>
      <w:r w:rsidRPr="00097A10">
        <w:rPr>
          <w:u w:val="single"/>
        </w:rPr>
        <w:t>governance</w:t>
      </w:r>
      <w:r w:rsidRPr="00097A10">
        <w:rPr>
          <w:sz w:val="16"/>
        </w:rPr>
        <w:t xml:space="preserve"> </w:t>
      </w:r>
      <w:r w:rsidRPr="00097A10">
        <w:rPr>
          <w:u w:val="single"/>
        </w:rPr>
        <w:t>frameworks</w:t>
      </w:r>
      <w:r w:rsidRPr="00097A10">
        <w:rPr>
          <w:sz w:val="16"/>
        </w:rPr>
        <w:t xml:space="preserve"> </w:t>
      </w:r>
      <w:r w:rsidRPr="00097A10">
        <w:rPr>
          <w:u w:val="single"/>
        </w:rPr>
        <w:t>that</w:t>
      </w:r>
      <w:r w:rsidRPr="00097A10">
        <w:rPr>
          <w:sz w:val="16"/>
        </w:rPr>
        <w:t xml:space="preserve"> may </w:t>
      </w:r>
      <w:r w:rsidRPr="00097A10">
        <w:rPr>
          <w:u w:val="single"/>
        </w:rPr>
        <w:t>contend</w:t>
      </w:r>
      <w:r w:rsidRPr="00097A10">
        <w:rPr>
          <w:sz w:val="16"/>
        </w:rPr>
        <w:t xml:space="preserve"> </w:t>
      </w:r>
      <w:r w:rsidRPr="00097A10">
        <w:rPr>
          <w:u w:val="single"/>
        </w:rPr>
        <w:t>with</w:t>
      </w:r>
      <w:r w:rsidRPr="00097A10">
        <w:rPr>
          <w:sz w:val="16"/>
        </w:rPr>
        <w:t xml:space="preserve"> the challenges of </w:t>
      </w:r>
      <w:r w:rsidRPr="00097A10">
        <w:rPr>
          <w:u w:val="single"/>
        </w:rPr>
        <w:t>data infrastructures</w:t>
      </w:r>
      <w:r w:rsidRPr="00097A10">
        <w:rPr>
          <w:sz w:val="16"/>
        </w:rPr>
        <w:t xml:space="preserve"> </w:t>
      </w:r>
      <w:r w:rsidRPr="00097A10">
        <w:rPr>
          <w:u w:val="single"/>
        </w:rPr>
        <w:t>and</w:t>
      </w:r>
      <w:r w:rsidRPr="00097A10">
        <w:rPr>
          <w:sz w:val="16"/>
        </w:rPr>
        <w:t xml:space="preserve"> </w:t>
      </w:r>
      <w:r w:rsidRPr="00097A10">
        <w:rPr>
          <w:u w:val="single"/>
        </w:rPr>
        <w:t>AI</w:t>
      </w:r>
      <w:r w:rsidRPr="00097A10">
        <w:rPr>
          <w:sz w:val="16"/>
        </w:rPr>
        <w:t xml:space="preserve">, </w:t>
      </w:r>
      <w:r w:rsidRPr="00097A10">
        <w:rPr>
          <w:u w:val="single"/>
        </w:rPr>
        <w:t xml:space="preserve">there has been a </w:t>
      </w:r>
      <w:r w:rsidRPr="00097A10">
        <w:rPr>
          <w:b/>
          <w:bCs/>
          <w:u w:val="single"/>
        </w:rPr>
        <w:t>notable</w:t>
      </w:r>
      <w:r w:rsidRPr="00097A10">
        <w:rPr>
          <w:u w:val="single"/>
        </w:rPr>
        <w:t xml:space="preserve"> </w:t>
      </w:r>
      <w:r w:rsidRPr="00097A10">
        <w:rPr>
          <w:b/>
          <w:bCs/>
          <w:u w:val="single"/>
        </w:rPr>
        <w:t>absence</w:t>
      </w:r>
      <w:r w:rsidRPr="00097A10">
        <w:rPr>
          <w:u w:val="single"/>
        </w:rPr>
        <w:t xml:space="preserve"> </w:t>
      </w:r>
      <w:r w:rsidRPr="00097A10">
        <w:rPr>
          <w:b/>
          <w:bCs/>
          <w:u w:val="single"/>
        </w:rPr>
        <w:t>of worker voices</w:t>
      </w:r>
      <w:r w:rsidRPr="00097A10">
        <w:rPr>
          <w:sz w:val="16"/>
        </w:rPr>
        <w:t xml:space="preserve">, </w:t>
      </w:r>
      <w:r w:rsidRPr="00097A10">
        <w:rPr>
          <w:b/>
          <w:bCs/>
          <w:u w:val="single"/>
        </w:rPr>
        <w:t>unions</w:t>
      </w:r>
      <w:r w:rsidRPr="00097A10">
        <w:rPr>
          <w:u w:val="single"/>
        </w:rPr>
        <w:t xml:space="preserve"> and </w:t>
      </w:r>
      <w:proofErr w:type="spellStart"/>
      <w:r w:rsidRPr="00097A10">
        <w:rPr>
          <w:u w:val="single"/>
        </w:rPr>
        <w:t>labour</w:t>
      </w:r>
      <w:proofErr w:type="spellEnd"/>
      <w:r w:rsidRPr="00097A10">
        <w:rPr>
          <w:u w:val="single"/>
        </w:rPr>
        <w:t xml:space="preserve"> perspectives</w:t>
      </w:r>
      <w:r w:rsidRPr="00097A10">
        <w:rPr>
          <w:sz w:val="16"/>
        </w:rPr>
        <w:t xml:space="preserve">. </w:t>
      </w:r>
      <w:proofErr w:type="spellStart"/>
      <w:r w:rsidRPr="00097A10">
        <w:rPr>
          <w:sz w:val="16"/>
        </w:rPr>
        <w:t>Labour</w:t>
      </w:r>
      <w:proofErr w:type="spellEnd"/>
      <w:r w:rsidRPr="00097A10">
        <w:rPr>
          <w:sz w:val="16"/>
        </w:rPr>
        <w:t xml:space="preserve"> concerns have predominantly focused on the immediate threat of job losses and changing forms of work, but these have rarely been translated into AI governance debates more broadly. Instead, we have seen governance frameworks emerge that </w:t>
      </w:r>
      <w:proofErr w:type="spellStart"/>
      <w:r w:rsidRPr="00097A10">
        <w:rPr>
          <w:sz w:val="16"/>
        </w:rPr>
        <w:t>centre</w:t>
      </w:r>
      <w:proofErr w:type="spellEnd"/>
      <w:r w:rsidRPr="00097A10">
        <w:rPr>
          <w:sz w:val="16"/>
        </w:rPr>
        <w:t xml:space="preserve"> on questions of individual rights, data protection, ethics and fairness, privileging citizen and consumer rights over workers’ rights. These frameworks tend to engage at a level of abstract principles that </w:t>
      </w:r>
      <w:proofErr w:type="spellStart"/>
      <w:r w:rsidRPr="00097A10">
        <w:rPr>
          <w:sz w:val="16"/>
        </w:rPr>
        <w:t>centre</w:t>
      </w:r>
      <w:proofErr w:type="spellEnd"/>
      <w:r w:rsidRPr="00097A10">
        <w:rPr>
          <w:sz w:val="16"/>
        </w:rPr>
        <w:t xml:space="preserve"> on the nature of technology rather than the conditions of injustice in which technology is situated, and struggle to account for AI as an outcome of power dynamics and interests that serve to shape social relations. </w:t>
      </w:r>
      <w:r w:rsidRPr="00097A10">
        <w:rPr>
          <w:u w:val="single"/>
        </w:rPr>
        <w:t xml:space="preserve">The </w:t>
      </w:r>
      <w:r w:rsidRPr="00097A10">
        <w:rPr>
          <w:b/>
          <w:bCs/>
          <w:u w:val="single"/>
        </w:rPr>
        <w:t>absence</w:t>
      </w:r>
      <w:r w:rsidRPr="00097A10">
        <w:rPr>
          <w:u w:val="single"/>
        </w:rPr>
        <w:t xml:space="preserve"> </w:t>
      </w:r>
      <w:r w:rsidRPr="00097A10">
        <w:rPr>
          <w:b/>
          <w:bCs/>
          <w:u w:val="single"/>
        </w:rPr>
        <w:t xml:space="preserve">of </w:t>
      </w:r>
      <w:proofErr w:type="spellStart"/>
      <w:r w:rsidRPr="00097A10">
        <w:rPr>
          <w:b/>
          <w:bCs/>
          <w:u w:val="single"/>
        </w:rPr>
        <w:t>labour</w:t>
      </w:r>
      <w:proofErr w:type="spellEnd"/>
      <w:r w:rsidRPr="00097A10">
        <w:rPr>
          <w:u w:val="single"/>
        </w:rPr>
        <w:t xml:space="preserve"> perspectives</w:t>
      </w:r>
      <w:r w:rsidRPr="00097A10">
        <w:rPr>
          <w:sz w:val="16"/>
        </w:rPr>
        <w:t xml:space="preserve"> within these debates, and voices that extrapolate from workplace struggles to a wider engagement with AI </w:t>
      </w:r>
      <w:r w:rsidRPr="00097A10">
        <w:rPr>
          <w:b/>
          <w:bCs/>
          <w:u w:val="single"/>
        </w:rPr>
        <w:t>in</w:t>
      </w:r>
      <w:r w:rsidRPr="00097A10">
        <w:rPr>
          <w:u w:val="single"/>
        </w:rPr>
        <w:t xml:space="preserve"> the context of </w:t>
      </w:r>
      <w:r w:rsidRPr="00097A10">
        <w:rPr>
          <w:b/>
          <w:bCs/>
          <w:u w:val="single"/>
        </w:rPr>
        <w:t>advanced capitalism</w:t>
      </w:r>
      <w:r w:rsidRPr="00097A10">
        <w:rPr>
          <w:sz w:val="16"/>
        </w:rPr>
        <w:t xml:space="preserve">, </w:t>
      </w:r>
      <w:r w:rsidRPr="00097A10">
        <w:rPr>
          <w:u w:val="single"/>
        </w:rPr>
        <w:t xml:space="preserve">is therefore a </w:t>
      </w:r>
      <w:r w:rsidRPr="00097A10">
        <w:rPr>
          <w:b/>
          <w:bCs/>
          <w:u w:val="single"/>
        </w:rPr>
        <w:t>significant gap</w:t>
      </w:r>
      <w:r w:rsidRPr="00097A10">
        <w:rPr>
          <w:u w:val="single"/>
        </w:rPr>
        <w:t xml:space="preserve"> in the</w:t>
      </w:r>
      <w:r w:rsidRPr="00097A10">
        <w:rPr>
          <w:sz w:val="16"/>
        </w:rPr>
        <w:t xml:space="preserve"> </w:t>
      </w:r>
      <w:r w:rsidRPr="00097A10">
        <w:rPr>
          <w:u w:val="single"/>
        </w:rPr>
        <w:t xml:space="preserve">context of </w:t>
      </w:r>
      <w:r w:rsidRPr="00097A10">
        <w:rPr>
          <w:sz w:val="16"/>
        </w:rPr>
        <w:t>what we might refer to as</w:t>
      </w:r>
      <w:r w:rsidRPr="00097A10">
        <w:rPr>
          <w:u w:val="single"/>
        </w:rPr>
        <w:t xml:space="preserve"> data justice</w:t>
      </w:r>
      <w:r w:rsidRPr="00097A10">
        <w:rPr>
          <w:sz w:val="16"/>
        </w:rPr>
        <w:t xml:space="preserve">; an </w:t>
      </w:r>
      <w:r w:rsidRPr="00097A10">
        <w:rPr>
          <w:u w:val="single"/>
        </w:rPr>
        <w:t>understanding</w:t>
      </w:r>
      <w:r w:rsidRPr="00097A10">
        <w:rPr>
          <w:sz w:val="16"/>
        </w:rPr>
        <w:t xml:space="preserve"> of </w:t>
      </w:r>
      <w:r w:rsidRPr="00097A10">
        <w:rPr>
          <w:u w:val="single"/>
        </w:rPr>
        <w:t>datafication in relation to social</w:t>
      </w:r>
      <w:r w:rsidRPr="00097A10">
        <w:rPr>
          <w:sz w:val="16"/>
        </w:rPr>
        <w:t xml:space="preserve"> </w:t>
      </w:r>
      <w:r w:rsidRPr="00097A10">
        <w:rPr>
          <w:u w:val="single"/>
        </w:rPr>
        <w:t>justice</w:t>
      </w:r>
      <w:r w:rsidRPr="00097A10">
        <w:rPr>
          <w:sz w:val="16"/>
        </w:rPr>
        <w:t xml:space="preserve"> (Dencik, Hintz and Cabel 2016).</w:t>
      </w:r>
    </w:p>
    <w:p w14:paraId="6F97B0D3" w14:textId="77777777" w:rsidR="00057FB2" w:rsidRPr="007A6A88" w:rsidRDefault="00057FB2" w:rsidP="00057FB2">
      <w:pPr>
        <w:rPr>
          <w:sz w:val="16"/>
        </w:rPr>
      </w:pPr>
      <w:r w:rsidRPr="007A6A88">
        <w:rPr>
          <w:sz w:val="16"/>
        </w:rPr>
        <w:t xml:space="preserve">In this chapter, </w:t>
      </w:r>
      <w:r w:rsidRPr="00E3013A">
        <w:rPr>
          <w:b/>
          <w:bCs/>
          <w:highlight w:val="green"/>
          <w:u w:val="single"/>
        </w:rPr>
        <w:t>I argue for</w:t>
      </w:r>
      <w:r w:rsidRPr="00F51612">
        <w:rPr>
          <w:u w:val="single"/>
        </w:rPr>
        <w:t xml:space="preserve"> the need for</w:t>
      </w:r>
      <w:r w:rsidRPr="007A6A88">
        <w:rPr>
          <w:sz w:val="16"/>
        </w:rPr>
        <w:t xml:space="preserve"> ‘</w:t>
      </w:r>
      <w:r w:rsidRPr="00E3013A">
        <w:rPr>
          <w:b/>
          <w:bCs/>
          <w:highlight w:val="green"/>
          <w:u w:val="single"/>
        </w:rPr>
        <w:t>data justice unionism</w:t>
      </w:r>
      <w:r w:rsidRPr="00E3013A">
        <w:rPr>
          <w:sz w:val="16"/>
        </w:rPr>
        <w:t>’</w:t>
      </w:r>
      <w:r w:rsidRPr="007A6A88">
        <w:rPr>
          <w:sz w:val="16"/>
        </w:rPr>
        <w:t xml:space="preserve">, </w:t>
      </w:r>
      <w:r w:rsidRPr="00F51612">
        <w:rPr>
          <w:u w:val="single"/>
        </w:rPr>
        <w:t xml:space="preserve">a form of </w:t>
      </w:r>
      <w:r w:rsidRPr="00E3013A">
        <w:rPr>
          <w:highlight w:val="green"/>
          <w:u w:val="single"/>
        </w:rPr>
        <w:t>social justice</w:t>
      </w:r>
      <w:r w:rsidRPr="00F51612">
        <w:rPr>
          <w:u w:val="single"/>
        </w:rPr>
        <w:t xml:space="preserve"> </w:t>
      </w:r>
      <w:r w:rsidRPr="00E3013A">
        <w:rPr>
          <w:highlight w:val="green"/>
          <w:u w:val="single"/>
        </w:rPr>
        <w:t>unionism</w:t>
      </w:r>
      <w:r w:rsidRPr="007A6A88">
        <w:rPr>
          <w:sz w:val="16"/>
        </w:rPr>
        <w:t xml:space="preserve"> </w:t>
      </w:r>
      <w:r w:rsidRPr="00E3013A">
        <w:rPr>
          <w:highlight w:val="green"/>
          <w:u w:val="single"/>
        </w:rPr>
        <w:t>that</w:t>
      </w:r>
      <w:r w:rsidRPr="00F51612">
        <w:rPr>
          <w:u w:val="single"/>
        </w:rPr>
        <w:t xml:space="preserve"> </w:t>
      </w:r>
      <w:r w:rsidRPr="00E3013A">
        <w:rPr>
          <w:b/>
          <w:bCs/>
          <w:highlight w:val="green"/>
          <w:u w:val="single"/>
        </w:rPr>
        <w:t>engages</w:t>
      </w:r>
      <w:r w:rsidRPr="00F51612">
        <w:rPr>
          <w:u w:val="single"/>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data</w:t>
      </w:r>
      <w:r w:rsidRPr="00F51612">
        <w:rPr>
          <w:u w:val="single"/>
        </w:rPr>
        <w:t xml:space="preserve">-centric </w:t>
      </w:r>
      <w:r w:rsidRPr="00E3013A">
        <w:rPr>
          <w:b/>
          <w:bCs/>
          <w:highlight w:val="green"/>
          <w:u w:val="single"/>
        </w:rPr>
        <w:t>technologies</w:t>
      </w:r>
      <w:r w:rsidRPr="007A6A88">
        <w:rPr>
          <w:sz w:val="16"/>
        </w:rPr>
        <w:t xml:space="preserve"> </w:t>
      </w:r>
      <w:r w:rsidRPr="00F51612">
        <w:rPr>
          <w:u w:val="single"/>
        </w:rPr>
        <w:t xml:space="preserve">as </w:t>
      </w:r>
      <w:r w:rsidRPr="00E3013A">
        <w:rPr>
          <w:b/>
          <w:bCs/>
          <w:highlight w:val="green"/>
          <w:u w:val="single"/>
        </w:rPr>
        <w:t>firmly situated within</w:t>
      </w:r>
      <w:r w:rsidRPr="00F51612">
        <w:rPr>
          <w:u w:val="single"/>
        </w:rPr>
        <w:t xml:space="preserve"> </w:t>
      </w:r>
      <w:r w:rsidRPr="00E3013A">
        <w:rPr>
          <w:highlight w:val="green"/>
          <w:u w:val="single"/>
        </w:rPr>
        <w:t xml:space="preserve">a </w:t>
      </w:r>
      <w:r w:rsidRPr="00E3013A">
        <w:rPr>
          <w:b/>
          <w:bCs/>
          <w:highlight w:val="green"/>
          <w:u w:val="single"/>
        </w:rPr>
        <w:t>workers’ rights</w:t>
      </w:r>
      <w:r w:rsidRPr="00F51612">
        <w:rPr>
          <w:u w:val="single"/>
        </w:rPr>
        <w:t xml:space="preserve"> </w:t>
      </w:r>
      <w:r w:rsidRPr="00E3013A">
        <w:rPr>
          <w:b/>
          <w:bCs/>
          <w:highlight w:val="green"/>
          <w:u w:val="single"/>
        </w:rPr>
        <w:t>agenda</w:t>
      </w:r>
      <w:r w:rsidRPr="00F51612">
        <w:rPr>
          <w:u w:val="single"/>
        </w:rPr>
        <w:t xml:space="preserve"> </w:t>
      </w:r>
      <w:r w:rsidRPr="00E3013A">
        <w:rPr>
          <w:b/>
          <w:bCs/>
          <w:highlight w:val="green"/>
          <w:u w:val="single"/>
        </w:rPr>
        <w:t>and</w:t>
      </w:r>
      <w:r w:rsidRPr="007A6A88">
        <w:rPr>
          <w:sz w:val="16"/>
        </w:rPr>
        <w:t xml:space="preserve"> that </w:t>
      </w:r>
      <w:r w:rsidRPr="00E3013A">
        <w:rPr>
          <w:b/>
          <w:bCs/>
          <w:highlight w:val="green"/>
          <w:u w:val="single"/>
        </w:rPr>
        <w:t>approaches</w:t>
      </w:r>
      <w:r w:rsidRPr="007A6A88">
        <w:rPr>
          <w:sz w:val="16"/>
        </w:rPr>
        <w:t xml:space="preserve"> </w:t>
      </w:r>
      <w:r w:rsidRPr="00F51612">
        <w:rPr>
          <w:u w:val="single"/>
        </w:rPr>
        <w:t xml:space="preserve">AI </w:t>
      </w:r>
      <w:r w:rsidRPr="00E3013A">
        <w:rPr>
          <w:b/>
          <w:bCs/>
          <w:highlight w:val="green"/>
          <w:u w:val="single"/>
        </w:rPr>
        <w:t>governance</w:t>
      </w:r>
      <w:r w:rsidRPr="00F51612">
        <w:rPr>
          <w:u w:val="single"/>
        </w:rPr>
        <w:t xml:space="preserve"> as </w:t>
      </w:r>
      <w:r w:rsidRPr="00E3013A">
        <w:rPr>
          <w:b/>
          <w:bCs/>
          <w:highlight w:val="green"/>
          <w:u w:val="single"/>
        </w:rPr>
        <w:t>informed</w:t>
      </w:r>
      <w:r w:rsidRPr="00E3013A">
        <w:rPr>
          <w:highlight w:val="green"/>
          <w:u w:val="single"/>
        </w:rPr>
        <w:t xml:space="preserve"> </w:t>
      </w:r>
      <w:r w:rsidRPr="00E3013A">
        <w:rPr>
          <w:b/>
          <w:bCs/>
          <w:highlight w:val="green"/>
          <w:u w:val="single"/>
        </w:rPr>
        <w:t>by</w:t>
      </w:r>
      <w:r w:rsidRPr="00E3013A">
        <w:rPr>
          <w:highlight w:val="green"/>
          <w:u w:val="single"/>
        </w:rPr>
        <w:t xml:space="preserve"> the</w:t>
      </w:r>
      <w:r w:rsidRPr="00F51612">
        <w:rPr>
          <w:u w:val="single"/>
        </w:rPr>
        <w:t xml:space="preserve"> </w:t>
      </w:r>
      <w:proofErr w:type="spellStart"/>
      <w:r w:rsidRPr="00E3013A">
        <w:rPr>
          <w:b/>
          <w:bCs/>
          <w:highlight w:val="green"/>
          <w:u w:val="single"/>
        </w:rPr>
        <w:t>labour</w:t>
      </w:r>
      <w:proofErr w:type="spellEnd"/>
      <w:r w:rsidRPr="00F51612">
        <w:rPr>
          <w:u w:val="single"/>
        </w:rPr>
        <w:t xml:space="preserve"> </w:t>
      </w:r>
      <w:r w:rsidRPr="00E3013A">
        <w:rPr>
          <w:highlight w:val="green"/>
          <w:u w:val="single"/>
        </w:rPr>
        <w:t>movement</w:t>
      </w:r>
      <w:r w:rsidRPr="00F51612">
        <w:rPr>
          <w:u w:val="single"/>
        </w:rPr>
        <w:t xml:space="preserve"> </w:t>
      </w:r>
      <w:r w:rsidRPr="00E3013A">
        <w:rPr>
          <w:b/>
          <w:bCs/>
          <w:highlight w:val="green"/>
          <w:u w:val="single"/>
        </w:rPr>
        <w:t>in</w:t>
      </w:r>
      <w:r w:rsidRPr="00EA2945">
        <w:rPr>
          <w:b/>
          <w:bCs/>
          <w:sz w:val="16"/>
        </w:rPr>
        <w:t xml:space="preserve"> </w:t>
      </w:r>
      <w:r w:rsidRPr="00E3013A">
        <w:rPr>
          <w:b/>
          <w:bCs/>
          <w:highlight w:val="green"/>
          <w:u w:val="single"/>
        </w:rPr>
        <w:t>solidarity</w:t>
      </w:r>
      <w:r w:rsidRPr="00E3013A">
        <w:rPr>
          <w:b/>
          <w:bCs/>
          <w:sz w:val="16"/>
          <w:highlight w:val="green"/>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other</w:t>
      </w:r>
      <w:r w:rsidRPr="00E3013A">
        <w:rPr>
          <w:highlight w:val="green"/>
          <w:u w:val="single"/>
        </w:rPr>
        <w:t xml:space="preserve"> </w:t>
      </w:r>
      <w:r w:rsidRPr="00E3013A">
        <w:rPr>
          <w:b/>
          <w:bCs/>
          <w:highlight w:val="green"/>
          <w:u w:val="single"/>
        </w:rPr>
        <w:t>social movements</w:t>
      </w:r>
      <w:r w:rsidRPr="007A6A88">
        <w:rPr>
          <w:sz w:val="16"/>
        </w:rPr>
        <w:t xml:space="preserve">. I start by briefly outlining how AI relates to issues of </w:t>
      </w:r>
      <w:proofErr w:type="spellStart"/>
      <w:r w:rsidRPr="007A6A88">
        <w:rPr>
          <w:sz w:val="16"/>
        </w:rPr>
        <w:t>labour</w:t>
      </w:r>
      <w:proofErr w:type="spellEnd"/>
      <w:r w:rsidRPr="007A6A88">
        <w:rPr>
          <w:sz w:val="16"/>
        </w:rPr>
        <w:t xml:space="preserve"> before going on to discuss a range of dominant frameworks for AI governance. These have tended to exclude broader </w:t>
      </w:r>
      <w:proofErr w:type="spellStart"/>
      <w:r w:rsidRPr="007A6A88">
        <w:rPr>
          <w:sz w:val="16"/>
        </w:rPr>
        <w:t>labour</w:t>
      </w:r>
      <w:proofErr w:type="spellEnd"/>
      <w:r w:rsidRPr="007A6A88">
        <w:rPr>
          <w:sz w:val="16"/>
        </w:rPr>
        <w:t xml:space="preserve"> concerns and often frame what is at stake with AI in terms of trade-offs between economic gains and individual rights that bypass an engagement with collective rights and more fundamental questions about the political economy of AI. I then go on to discuss key issues in AI that a </w:t>
      </w:r>
      <w:proofErr w:type="spellStart"/>
      <w:r w:rsidRPr="007A6A88">
        <w:rPr>
          <w:sz w:val="16"/>
        </w:rPr>
        <w:t>labour</w:t>
      </w:r>
      <w:proofErr w:type="spellEnd"/>
      <w:r w:rsidRPr="007A6A88">
        <w:rPr>
          <w:sz w:val="16"/>
        </w:rPr>
        <w:t xml:space="preserve"> perspective foregrounds, in the workplace and beyond, before situating these in relation to data justice unionism. As a component of social justice unionism that argues for unions working in coalition with other social movements to advance a more just society, data justice unionism makes an explicit connection between digital rights and socio-economic rights and contends with AI in the context of </w:t>
      </w:r>
      <w:proofErr w:type="spellStart"/>
      <w:r w:rsidRPr="007A6A88">
        <w:rPr>
          <w:sz w:val="16"/>
        </w:rPr>
        <w:t>labour</w:t>
      </w:r>
      <w:proofErr w:type="spellEnd"/>
      <w:r w:rsidRPr="007A6A88">
        <w:rPr>
          <w:sz w:val="16"/>
        </w:rPr>
        <w:t xml:space="preserve"> relations under capitalism. This needs to inform much more of current </w:t>
      </w:r>
      <w:proofErr w:type="spellStart"/>
      <w:r w:rsidRPr="007A6A88">
        <w:rPr>
          <w:sz w:val="16"/>
        </w:rPr>
        <w:t>mobilisation</w:t>
      </w:r>
      <w:proofErr w:type="spellEnd"/>
      <w:r w:rsidRPr="007A6A88">
        <w:rPr>
          <w:sz w:val="16"/>
        </w:rPr>
        <w:t xml:space="preserve"> efforts around data justice </w:t>
      </w:r>
      <w:proofErr w:type="gramStart"/>
      <w:r w:rsidRPr="007A6A88">
        <w:rPr>
          <w:sz w:val="16"/>
        </w:rPr>
        <w:t>in order to</w:t>
      </w:r>
      <w:proofErr w:type="gramEnd"/>
      <w:r w:rsidRPr="007A6A88">
        <w:rPr>
          <w:sz w:val="16"/>
        </w:rPr>
        <w:t xml:space="preserve">, on the one hand, elevate the relevance of the </w:t>
      </w:r>
      <w:proofErr w:type="spellStart"/>
      <w:r w:rsidRPr="007A6A88">
        <w:rPr>
          <w:sz w:val="16"/>
        </w:rPr>
        <w:t>labour</w:t>
      </w:r>
      <w:proofErr w:type="spellEnd"/>
      <w:r w:rsidRPr="007A6A88">
        <w:rPr>
          <w:sz w:val="16"/>
        </w:rPr>
        <w:t xml:space="preserve"> movement, and, on the other, for AI governance debates to better account for lived experiences and actual social struggles.</w:t>
      </w:r>
    </w:p>
    <w:p w14:paraId="29677634" w14:textId="77777777" w:rsidR="00057FB2" w:rsidRPr="007A6A88" w:rsidRDefault="00057FB2" w:rsidP="00057FB2">
      <w:pPr>
        <w:rPr>
          <w:sz w:val="12"/>
          <w:szCs w:val="18"/>
        </w:rPr>
      </w:pPr>
      <w:proofErr w:type="spellStart"/>
      <w:r w:rsidRPr="007A6A88">
        <w:rPr>
          <w:sz w:val="12"/>
          <w:szCs w:val="18"/>
        </w:rPr>
        <w:t>Labour</w:t>
      </w:r>
      <w:proofErr w:type="spellEnd"/>
      <w:r w:rsidRPr="007A6A88">
        <w:rPr>
          <w:sz w:val="12"/>
          <w:szCs w:val="18"/>
        </w:rPr>
        <w:t xml:space="preserve"> and AI</w:t>
      </w:r>
    </w:p>
    <w:p w14:paraId="012E83EF" w14:textId="77777777" w:rsidR="00057FB2" w:rsidRPr="007A6A88" w:rsidRDefault="00057FB2" w:rsidP="00057FB2">
      <w:pPr>
        <w:rPr>
          <w:sz w:val="12"/>
          <w:szCs w:val="18"/>
        </w:rPr>
      </w:pPr>
      <w:r w:rsidRPr="007A6A88">
        <w:rPr>
          <w:sz w:val="12"/>
          <w:szCs w:val="18"/>
        </w:rPr>
        <w:t xml:space="preserve">The implications of the advent of AI for </w:t>
      </w:r>
      <w:proofErr w:type="spellStart"/>
      <w:r w:rsidRPr="007A6A88">
        <w:rPr>
          <w:sz w:val="12"/>
          <w:szCs w:val="18"/>
        </w:rPr>
        <w:t>labour</w:t>
      </w:r>
      <w:proofErr w:type="spellEnd"/>
      <w:r w:rsidRPr="007A6A88">
        <w:rPr>
          <w:sz w:val="12"/>
          <w:szCs w:val="18"/>
        </w:rPr>
        <w:t xml:space="preserve"> and </w:t>
      </w:r>
      <w:proofErr w:type="spellStart"/>
      <w:r w:rsidRPr="007A6A88">
        <w:rPr>
          <w:sz w:val="12"/>
          <w:szCs w:val="18"/>
        </w:rPr>
        <w:t>labour</w:t>
      </w:r>
      <w:proofErr w:type="spellEnd"/>
      <w:r w:rsidRPr="007A6A88">
        <w:rPr>
          <w:sz w:val="12"/>
          <w:szCs w:val="18"/>
        </w:rPr>
        <w:t xml:space="preserve"> relations </w:t>
      </w:r>
      <w:proofErr w:type="gramStart"/>
      <w:r w:rsidRPr="007A6A88">
        <w:rPr>
          <w:sz w:val="12"/>
          <w:szCs w:val="18"/>
        </w:rPr>
        <w:t>has</w:t>
      </w:r>
      <w:proofErr w:type="gramEnd"/>
      <w:r w:rsidRPr="007A6A88">
        <w:rPr>
          <w:sz w:val="12"/>
          <w:szCs w:val="18"/>
        </w:rPr>
        <w:t xml:space="preserve"> garnered much attention in recent years, building on long-standing debates on the transformative potentials of emerging technologies. Whilst some </w:t>
      </w:r>
      <w:proofErr w:type="gramStart"/>
      <w:r w:rsidRPr="007A6A88">
        <w:rPr>
          <w:sz w:val="12"/>
          <w:szCs w:val="18"/>
        </w:rPr>
        <w:t>have argued</w:t>
      </w:r>
      <w:proofErr w:type="gramEnd"/>
      <w:r w:rsidRPr="007A6A88">
        <w:rPr>
          <w:sz w:val="12"/>
          <w:szCs w:val="18"/>
        </w:rPr>
        <w:t xml:space="preserve"> that the rapid development of data-centric technologies </w:t>
      </w:r>
      <w:proofErr w:type="gramStart"/>
      <w:r w:rsidRPr="007A6A88">
        <w:rPr>
          <w:sz w:val="12"/>
          <w:szCs w:val="18"/>
        </w:rPr>
        <w:t>signal</w:t>
      </w:r>
      <w:proofErr w:type="gramEnd"/>
      <w:r w:rsidRPr="007A6A88">
        <w:rPr>
          <w:sz w:val="12"/>
          <w:szCs w:val="18"/>
        </w:rPr>
        <w:t xml:space="preserve"> a fundamental shift in the operations of capitalism, others have focused on how these technologies entrench or extend </w:t>
      </w:r>
      <w:proofErr w:type="gramStart"/>
      <w:r w:rsidRPr="007A6A88">
        <w:rPr>
          <w:sz w:val="12"/>
          <w:szCs w:val="18"/>
        </w:rPr>
        <w:t>particular features</w:t>
      </w:r>
      <w:proofErr w:type="gramEnd"/>
      <w:r w:rsidRPr="007A6A88">
        <w:rPr>
          <w:sz w:val="12"/>
          <w:szCs w:val="18"/>
        </w:rPr>
        <w:t xml:space="preserve"> of capitalism that significantly impact on </w:t>
      </w:r>
      <w:proofErr w:type="gramStart"/>
      <w:r w:rsidRPr="007A6A88">
        <w:rPr>
          <w:sz w:val="12"/>
          <w:szCs w:val="18"/>
        </w:rPr>
        <w:t>the nature</w:t>
      </w:r>
      <w:proofErr w:type="gramEnd"/>
      <w:r w:rsidRPr="007A6A88">
        <w:rPr>
          <w:sz w:val="12"/>
          <w:szCs w:val="18"/>
        </w:rPr>
        <w:t xml:space="preserve"> and experiences of work. It is not the aim to discuss these different perspectives in detail here, but it is worth briefly outlining some of the ways in which </w:t>
      </w:r>
      <w:proofErr w:type="spellStart"/>
      <w:r w:rsidRPr="007A6A88">
        <w:rPr>
          <w:sz w:val="12"/>
          <w:szCs w:val="18"/>
        </w:rPr>
        <w:t>labour</w:t>
      </w:r>
      <w:proofErr w:type="spellEnd"/>
      <w:r w:rsidRPr="007A6A88">
        <w:rPr>
          <w:sz w:val="12"/>
          <w:szCs w:val="18"/>
        </w:rPr>
        <w:t xml:space="preserve"> concerns manifest in understandings of AI </w:t>
      </w:r>
      <w:proofErr w:type="gramStart"/>
      <w:r w:rsidRPr="007A6A88">
        <w:rPr>
          <w:sz w:val="12"/>
          <w:szCs w:val="18"/>
        </w:rPr>
        <w:t>in order to</w:t>
      </w:r>
      <w:proofErr w:type="gramEnd"/>
      <w:r w:rsidRPr="007A6A88">
        <w:rPr>
          <w:sz w:val="12"/>
          <w:szCs w:val="18"/>
        </w:rPr>
        <w:t xml:space="preserve"> understand their significance for AI governance debates. At one level, these concerns are often focused on the changing nature of the workplace itself and how the implementation of AI systems </w:t>
      </w:r>
      <w:proofErr w:type="gramStart"/>
      <w:r w:rsidRPr="007A6A88">
        <w:rPr>
          <w:sz w:val="12"/>
          <w:szCs w:val="18"/>
        </w:rPr>
        <w:t>impact on</w:t>
      </w:r>
      <w:proofErr w:type="gramEnd"/>
      <w:r w:rsidRPr="007A6A88">
        <w:rPr>
          <w:sz w:val="12"/>
          <w:szCs w:val="18"/>
        </w:rPr>
        <w:t xml:space="preserve"> employment relations and working conditions. Algorithmic management of the kind associated with the gig economy, for example, is rapidly becoming embedded within larger parts of the </w:t>
      </w:r>
      <w:proofErr w:type="spellStart"/>
      <w:r w:rsidRPr="007A6A88">
        <w:rPr>
          <w:sz w:val="12"/>
          <w:szCs w:val="18"/>
        </w:rPr>
        <w:t>labour</w:t>
      </w:r>
      <w:proofErr w:type="spellEnd"/>
      <w:r w:rsidRPr="007A6A88">
        <w:rPr>
          <w:sz w:val="12"/>
          <w:szCs w:val="18"/>
        </w:rPr>
        <w:t xml:space="preserve"> market, stretching across different kinds of workplaces (Kellogg et al. 2020). Devices and tools such as phones, laptops and emails are subject to monitoring, whilst data extracted from social networks, shared calendars and collaborative working tools are being integrated to gain insights into not only professional activities, but also who workers are or what they might do in the future. </w:t>
      </w:r>
      <w:proofErr w:type="gramStart"/>
      <w:r w:rsidRPr="007A6A88">
        <w:rPr>
          <w:sz w:val="12"/>
          <w:szCs w:val="18"/>
        </w:rPr>
        <w:t>More and more</w:t>
      </w:r>
      <w:proofErr w:type="gramEnd"/>
      <w:r w:rsidRPr="007A6A88">
        <w:rPr>
          <w:sz w:val="12"/>
          <w:szCs w:val="18"/>
        </w:rPr>
        <w:t>, this is being complemented by sensory and recognition tools such as chips and wearables that dictate tasks and assess emotional and physical states as part of work performance (for an overview of data-driven technology in the workplace see Sánchez-</w:t>
      </w:r>
      <w:proofErr w:type="spellStart"/>
      <w:r w:rsidRPr="007A6A88">
        <w:rPr>
          <w:sz w:val="12"/>
          <w:szCs w:val="18"/>
        </w:rPr>
        <w:t>Monedero</w:t>
      </w:r>
      <w:proofErr w:type="spellEnd"/>
      <w:r w:rsidRPr="007A6A88">
        <w:rPr>
          <w:sz w:val="12"/>
          <w:szCs w:val="18"/>
        </w:rPr>
        <w:t xml:space="preserve"> and Dencik 2019). Based on this perpetual generation of data within and beyond the workplace, AI systems promise to automate key aspects of the </w:t>
      </w:r>
      <w:proofErr w:type="spellStart"/>
      <w:r w:rsidRPr="007A6A88">
        <w:rPr>
          <w:sz w:val="12"/>
          <w:szCs w:val="18"/>
        </w:rPr>
        <w:t>labour</w:t>
      </w:r>
      <w:proofErr w:type="spellEnd"/>
      <w:r w:rsidRPr="007A6A88">
        <w:rPr>
          <w:sz w:val="12"/>
          <w:szCs w:val="18"/>
        </w:rPr>
        <w:t xml:space="preserve"> process and management techniques. For some, these developments continue a trajectory of automation that has long been seen as a threat to </w:t>
      </w:r>
      <w:proofErr w:type="spellStart"/>
      <w:r w:rsidRPr="007A6A88">
        <w:rPr>
          <w:sz w:val="12"/>
          <w:szCs w:val="18"/>
        </w:rPr>
        <w:t>labour</w:t>
      </w:r>
      <w:proofErr w:type="spellEnd"/>
      <w:r w:rsidRPr="007A6A88">
        <w:rPr>
          <w:sz w:val="12"/>
          <w:szCs w:val="18"/>
        </w:rPr>
        <w:t xml:space="preserve"> in different ways, moving beyond the production process of the industrial era to also include information processing and decision-making (Andrejevic 2019). Key concerns have been raised about how the use of AI technologies in the workplace might displace jobs, impact on workers’ rights and undermine </w:t>
      </w:r>
      <w:proofErr w:type="spellStart"/>
      <w:r w:rsidRPr="007A6A88">
        <w:rPr>
          <w:sz w:val="12"/>
          <w:szCs w:val="18"/>
        </w:rPr>
        <w:t>labour</w:t>
      </w:r>
      <w:proofErr w:type="spellEnd"/>
      <w:r w:rsidRPr="007A6A88">
        <w:rPr>
          <w:sz w:val="12"/>
          <w:szCs w:val="18"/>
        </w:rPr>
        <w:t xml:space="preserve"> power (Moore, Upchurch and Whittaker 2017).</w:t>
      </w:r>
    </w:p>
    <w:p w14:paraId="70880F89" w14:textId="77777777" w:rsidR="00057FB2" w:rsidRPr="007A6A88" w:rsidRDefault="00057FB2" w:rsidP="00057FB2">
      <w:pPr>
        <w:rPr>
          <w:sz w:val="16"/>
        </w:rPr>
      </w:pPr>
      <w:r w:rsidRPr="007A6A88">
        <w:rPr>
          <w:sz w:val="16"/>
        </w:rPr>
        <w:t xml:space="preserve">Moreover, </w:t>
      </w:r>
      <w:r w:rsidRPr="00C1651A">
        <w:rPr>
          <w:u w:val="single"/>
        </w:rPr>
        <w:t>engagement</w:t>
      </w:r>
      <w:r w:rsidRPr="007A6A88">
        <w:rPr>
          <w:sz w:val="16"/>
        </w:rPr>
        <w:t xml:space="preserve"> </w:t>
      </w:r>
      <w:r w:rsidRPr="00C1651A">
        <w:rPr>
          <w:u w:val="single"/>
        </w:rPr>
        <w:t>with</w:t>
      </w:r>
      <w:r w:rsidRPr="007A6A88">
        <w:rPr>
          <w:sz w:val="16"/>
        </w:rPr>
        <w:t xml:space="preserve"> the </w:t>
      </w:r>
      <w:r w:rsidRPr="00E3013A">
        <w:rPr>
          <w:b/>
          <w:bCs/>
          <w:highlight w:val="green"/>
          <w:u w:val="single"/>
        </w:rPr>
        <w:t>AI-</w:t>
      </w:r>
      <w:proofErr w:type="spellStart"/>
      <w:r w:rsidRPr="00E3013A">
        <w:rPr>
          <w:b/>
          <w:bCs/>
          <w:highlight w:val="green"/>
          <w:u w:val="single"/>
        </w:rPr>
        <w:t>labour</w:t>
      </w:r>
      <w:proofErr w:type="spellEnd"/>
      <w:r w:rsidRPr="00E3013A">
        <w:rPr>
          <w:highlight w:val="green"/>
          <w:u w:val="single"/>
        </w:rPr>
        <w:t xml:space="preserve"> </w:t>
      </w:r>
      <w:r w:rsidRPr="00E3013A">
        <w:rPr>
          <w:b/>
          <w:bCs/>
          <w:highlight w:val="green"/>
          <w:u w:val="single"/>
        </w:rPr>
        <w:t>nexus</w:t>
      </w:r>
      <w:r w:rsidRPr="007A6A88">
        <w:rPr>
          <w:sz w:val="16"/>
        </w:rPr>
        <w:t xml:space="preserve"> has </w:t>
      </w:r>
      <w:r w:rsidRPr="005242F2">
        <w:rPr>
          <w:u w:val="single"/>
        </w:rPr>
        <w:t>provided</w:t>
      </w:r>
      <w:r w:rsidRPr="007A6A88">
        <w:rPr>
          <w:sz w:val="16"/>
        </w:rPr>
        <w:t xml:space="preserve"> </w:t>
      </w:r>
      <w:r w:rsidRPr="005242F2">
        <w:rPr>
          <w:u w:val="single"/>
        </w:rPr>
        <w:t>impetus</w:t>
      </w:r>
      <w:r w:rsidRPr="007A6A88">
        <w:rPr>
          <w:sz w:val="16"/>
        </w:rPr>
        <w:t xml:space="preserve"> </w:t>
      </w:r>
      <w:r w:rsidRPr="002A2C20">
        <w:rPr>
          <w:u w:val="single"/>
        </w:rPr>
        <w:t>for</w:t>
      </w:r>
      <w:r w:rsidRPr="007A6A88">
        <w:rPr>
          <w:sz w:val="16"/>
        </w:rPr>
        <w:t xml:space="preserve"> the </w:t>
      </w:r>
      <w:r w:rsidRPr="002A2C20">
        <w:rPr>
          <w:u w:val="single"/>
        </w:rPr>
        <w:t>on-going debate</w:t>
      </w:r>
      <w:r w:rsidRPr="007A6A88">
        <w:rPr>
          <w:sz w:val="16"/>
        </w:rPr>
        <w:t xml:space="preserve"> </w:t>
      </w:r>
      <w:r w:rsidRPr="002A2C20">
        <w:rPr>
          <w:u w:val="single"/>
        </w:rPr>
        <w:t>on</w:t>
      </w:r>
      <w:r w:rsidRPr="007A6A88">
        <w:rPr>
          <w:sz w:val="16"/>
        </w:rPr>
        <w:t xml:space="preserve"> the </w:t>
      </w:r>
      <w:r w:rsidRPr="002A2C20">
        <w:rPr>
          <w:u w:val="single"/>
        </w:rPr>
        <w:t>implications</w:t>
      </w:r>
      <w:r w:rsidRPr="007A6A88">
        <w:rPr>
          <w:sz w:val="16"/>
        </w:rPr>
        <w:t xml:space="preserve"> </w:t>
      </w:r>
      <w:r w:rsidRPr="002A2C20">
        <w:rPr>
          <w:u w:val="single"/>
        </w:rPr>
        <w:t>of</w:t>
      </w:r>
      <w:r w:rsidRPr="007A6A88">
        <w:rPr>
          <w:sz w:val="16"/>
        </w:rPr>
        <w:t xml:space="preserve"> emerging </w:t>
      </w:r>
      <w:r w:rsidRPr="002A2C20">
        <w:rPr>
          <w:u w:val="single"/>
        </w:rPr>
        <w:t>technologies</w:t>
      </w:r>
      <w:r w:rsidRPr="007A6A88">
        <w:rPr>
          <w:sz w:val="16"/>
        </w:rPr>
        <w:t xml:space="preserve"> for </w:t>
      </w:r>
      <w:r w:rsidRPr="00E3013A">
        <w:rPr>
          <w:b/>
          <w:bCs/>
          <w:highlight w:val="green"/>
          <w:u w:val="single"/>
        </w:rPr>
        <w:t>transformations</w:t>
      </w:r>
      <w:r w:rsidRPr="00E3013A">
        <w:rPr>
          <w:sz w:val="16"/>
          <w:highlight w:val="green"/>
        </w:rPr>
        <w:t xml:space="preserve"> </w:t>
      </w:r>
      <w:r w:rsidRPr="00E3013A">
        <w:rPr>
          <w:b/>
          <w:bCs/>
          <w:highlight w:val="green"/>
          <w:u w:val="single"/>
        </w:rPr>
        <w:t>in capitalism</w:t>
      </w:r>
      <w:r w:rsidRPr="007A6A88">
        <w:rPr>
          <w:sz w:val="16"/>
        </w:rPr>
        <w:t xml:space="preserve">. Early accounts of the advent of information and communication technologies (ICTs), for example, indicated a significant shift in the relationship between capital and </w:t>
      </w:r>
      <w:proofErr w:type="spellStart"/>
      <w:r w:rsidRPr="007A6A88">
        <w:rPr>
          <w:sz w:val="16"/>
        </w:rPr>
        <w:t>labour</w:t>
      </w:r>
      <w:proofErr w:type="spellEnd"/>
      <w:r w:rsidRPr="007A6A88">
        <w:rPr>
          <w:sz w:val="16"/>
        </w:rPr>
        <w:t xml:space="preserve"> and </w:t>
      </w:r>
      <w:proofErr w:type="spellStart"/>
      <w:r w:rsidRPr="007A6A88">
        <w:rPr>
          <w:sz w:val="16"/>
        </w:rPr>
        <w:t>emphasised</w:t>
      </w:r>
      <w:proofErr w:type="spellEnd"/>
      <w:r w:rsidRPr="007A6A88">
        <w:rPr>
          <w:sz w:val="16"/>
        </w:rPr>
        <w:t xml:space="preserve"> value extraction outside of production as the principal location of the process of </w:t>
      </w:r>
      <w:proofErr w:type="spellStart"/>
      <w:r w:rsidRPr="007A6A88">
        <w:rPr>
          <w:sz w:val="16"/>
        </w:rPr>
        <w:t>valorisation</w:t>
      </w:r>
      <w:proofErr w:type="spellEnd"/>
      <w:r w:rsidRPr="007A6A88">
        <w:rPr>
          <w:sz w:val="16"/>
        </w:rPr>
        <w:t>. Notions such as ‘</w:t>
      </w:r>
      <w:r w:rsidRPr="00E3013A">
        <w:rPr>
          <w:b/>
          <w:bCs/>
          <w:highlight w:val="green"/>
          <w:u w:val="single"/>
        </w:rPr>
        <w:t>immaterial</w:t>
      </w:r>
      <w:r w:rsidRPr="00E3013A">
        <w:rPr>
          <w:highlight w:val="green"/>
          <w:u w:val="single"/>
        </w:rPr>
        <w:t xml:space="preserve"> </w:t>
      </w:r>
      <w:proofErr w:type="spellStart"/>
      <w:r w:rsidRPr="00E3013A">
        <w:rPr>
          <w:b/>
          <w:bCs/>
          <w:highlight w:val="green"/>
          <w:u w:val="single"/>
        </w:rPr>
        <w:t>labour</w:t>
      </w:r>
      <w:proofErr w:type="spellEnd"/>
      <w:r w:rsidRPr="00E3013A">
        <w:rPr>
          <w:b/>
          <w:bCs/>
          <w:highlight w:val="green"/>
          <w:u w:val="single"/>
        </w:rPr>
        <w:t>’</w:t>
      </w:r>
      <w:r w:rsidRPr="007A6A88">
        <w:rPr>
          <w:sz w:val="16"/>
        </w:rPr>
        <w:t xml:space="preserve"> and ‘</w:t>
      </w:r>
      <w:r w:rsidRPr="002A2C20">
        <w:rPr>
          <w:u w:val="single"/>
        </w:rPr>
        <w:t>cognitive capitalism’</w:t>
      </w:r>
      <w:r w:rsidRPr="007A6A88">
        <w:rPr>
          <w:sz w:val="16"/>
        </w:rPr>
        <w:t xml:space="preserve"> (</w:t>
      </w:r>
      <w:proofErr w:type="spellStart"/>
      <w:r w:rsidRPr="007A6A88">
        <w:rPr>
          <w:sz w:val="16"/>
        </w:rPr>
        <w:t>Moulier</w:t>
      </w:r>
      <w:proofErr w:type="spellEnd"/>
      <w:r w:rsidRPr="007A6A88">
        <w:rPr>
          <w:sz w:val="16"/>
        </w:rPr>
        <w:t xml:space="preserve"> </w:t>
      </w:r>
      <w:proofErr w:type="spellStart"/>
      <w:r w:rsidRPr="007A6A88">
        <w:rPr>
          <w:sz w:val="16"/>
        </w:rPr>
        <w:t>Boutang</w:t>
      </w:r>
      <w:proofErr w:type="spellEnd"/>
      <w:r w:rsidRPr="007A6A88">
        <w:rPr>
          <w:sz w:val="16"/>
        </w:rPr>
        <w:t xml:space="preserve"> 2011) point to an elevated significance of knowledge, </w:t>
      </w:r>
      <w:r w:rsidRPr="002A2C20">
        <w:rPr>
          <w:u w:val="single"/>
        </w:rPr>
        <w:t>information</w:t>
      </w:r>
      <w:r w:rsidRPr="007A6A88">
        <w:rPr>
          <w:sz w:val="16"/>
        </w:rPr>
        <w:t xml:space="preserve"> and </w:t>
      </w:r>
      <w:r w:rsidRPr="002A2C20">
        <w:rPr>
          <w:u w:val="single"/>
        </w:rPr>
        <w:t>intellectual</w:t>
      </w:r>
      <w:r w:rsidRPr="007A6A88">
        <w:rPr>
          <w:sz w:val="16"/>
        </w:rPr>
        <w:t xml:space="preserve"> </w:t>
      </w:r>
      <w:r w:rsidRPr="002A2C20">
        <w:rPr>
          <w:u w:val="single"/>
        </w:rPr>
        <w:t>property</w:t>
      </w:r>
      <w:r w:rsidRPr="007A6A88">
        <w:rPr>
          <w:sz w:val="16"/>
        </w:rPr>
        <w:t xml:space="preserve"> </w:t>
      </w:r>
      <w:r w:rsidRPr="002A2C20">
        <w:rPr>
          <w:u w:val="single"/>
        </w:rPr>
        <w:t xml:space="preserve">over </w:t>
      </w:r>
      <w:proofErr w:type="spellStart"/>
      <w:r w:rsidRPr="002A2C20">
        <w:rPr>
          <w:u w:val="single"/>
        </w:rPr>
        <w:t>labour</w:t>
      </w:r>
      <w:proofErr w:type="spellEnd"/>
      <w:r w:rsidRPr="007A6A88">
        <w:rPr>
          <w:sz w:val="16"/>
        </w:rPr>
        <w:t xml:space="preserve"> as traditionally understood in operations of capital that, for some, promises new visions of ‘post-capitalism’ (Mason 2016) and the possibilities for a ‘world without work’ (Srnicek and Williams 2016). Whilst these accounts have been </w:t>
      </w:r>
      <w:proofErr w:type="spellStart"/>
      <w:r w:rsidRPr="007A6A88">
        <w:rPr>
          <w:sz w:val="16"/>
        </w:rPr>
        <w:t>criticised</w:t>
      </w:r>
      <w:proofErr w:type="spellEnd"/>
      <w:r w:rsidRPr="007A6A88">
        <w:rPr>
          <w:sz w:val="16"/>
        </w:rPr>
        <w:t xml:space="preserve"> for lacking sound empirical basis and often underestimating the </w:t>
      </w:r>
      <w:r w:rsidRPr="002A2C20">
        <w:rPr>
          <w:u w:val="single"/>
        </w:rPr>
        <w:t>continued</w:t>
      </w:r>
      <w:r w:rsidRPr="007A6A88">
        <w:rPr>
          <w:sz w:val="16"/>
        </w:rPr>
        <w:t xml:space="preserve"> </w:t>
      </w:r>
      <w:r w:rsidRPr="002A2C20">
        <w:rPr>
          <w:u w:val="single"/>
        </w:rPr>
        <w:t>centrality</w:t>
      </w:r>
      <w:r w:rsidRPr="007A6A88">
        <w:rPr>
          <w:sz w:val="16"/>
        </w:rPr>
        <w:t xml:space="preserve"> </w:t>
      </w:r>
      <w:r w:rsidRPr="002A2C20">
        <w:rPr>
          <w:u w:val="single"/>
        </w:rPr>
        <w:t xml:space="preserve">of production and extraction of value from </w:t>
      </w:r>
      <w:proofErr w:type="spellStart"/>
      <w:r w:rsidRPr="002A2C20">
        <w:rPr>
          <w:u w:val="single"/>
        </w:rPr>
        <w:t>labour</w:t>
      </w:r>
      <w:proofErr w:type="spellEnd"/>
      <w:r w:rsidRPr="007A6A88">
        <w:rPr>
          <w:sz w:val="16"/>
        </w:rPr>
        <w:t xml:space="preserve"> </w:t>
      </w:r>
      <w:r w:rsidRPr="002A2C20">
        <w:rPr>
          <w:u w:val="single"/>
        </w:rPr>
        <w:t>in supply chains</w:t>
      </w:r>
      <w:r w:rsidRPr="007A6A88">
        <w:rPr>
          <w:sz w:val="16"/>
        </w:rPr>
        <w:t xml:space="preserve"> (Thompson and Briken 2017), they point to particular processes in capitalism that have found resonance in more recent accounts of the value of data and the political economy of data-centric technologies such as AI.</w:t>
      </w:r>
    </w:p>
    <w:p w14:paraId="2EC8DEF4" w14:textId="77777777" w:rsidR="00057FB2" w:rsidRPr="007A6A88" w:rsidRDefault="00057FB2" w:rsidP="00057FB2">
      <w:pPr>
        <w:rPr>
          <w:sz w:val="16"/>
        </w:rPr>
      </w:pPr>
      <w:r w:rsidRPr="007A6A88">
        <w:rPr>
          <w:sz w:val="16"/>
        </w:rPr>
        <w:t xml:space="preserve">In Zuboff ’s (2015, 2019) notion of surveillance capitalism, for example, value generation relies not on a division of </w:t>
      </w:r>
      <w:proofErr w:type="spellStart"/>
      <w:r w:rsidRPr="007A6A88">
        <w:rPr>
          <w:sz w:val="16"/>
        </w:rPr>
        <w:t>labour</w:t>
      </w:r>
      <w:proofErr w:type="spellEnd"/>
      <w:r w:rsidRPr="007A6A88">
        <w:rPr>
          <w:sz w:val="16"/>
        </w:rPr>
        <w:t xml:space="preserve">, but a division of learning: between those who are able to learn and make decisions based on global data flows, and those who are (often unknowingly) subject to such analyses and decisions. In this model, capital moves from a concern with incorporating </w:t>
      </w:r>
      <w:proofErr w:type="spellStart"/>
      <w:r w:rsidRPr="007A6A88">
        <w:rPr>
          <w:sz w:val="16"/>
        </w:rPr>
        <w:t>labour</w:t>
      </w:r>
      <w:proofErr w:type="spellEnd"/>
      <w:r w:rsidRPr="007A6A88">
        <w:rPr>
          <w:sz w:val="16"/>
        </w:rPr>
        <w:t xml:space="preserve"> into the market as it did under previous forms of capitalism, to a concern with incorporating private experiences into the market in the form of </w:t>
      </w:r>
      <w:proofErr w:type="spellStart"/>
      <w:r w:rsidRPr="007A6A88">
        <w:rPr>
          <w:sz w:val="16"/>
        </w:rPr>
        <w:t>behavioural</w:t>
      </w:r>
      <w:proofErr w:type="spellEnd"/>
      <w:r w:rsidRPr="007A6A88">
        <w:rPr>
          <w:sz w:val="16"/>
        </w:rPr>
        <w:t xml:space="preserve"> data. This is an accumulation logic driven by data that aims to predict and modify human </w:t>
      </w:r>
      <w:proofErr w:type="spellStart"/>
      <w:r w:rsidRPr="007A6A88">
        <w:rPr>
          <w:sz w:val="16"/>
        </w:rPr>
        <w:t>behaviour</w:t>
      </w:r>
      <w:proofErr w:type="spellEnd"/>
      <w:r w:rsidRPr="007A6A88">
        <w:rPr>
          <w:sz w:val="16"/>
        </w:rPr>
        <w:t xml:space="preserve"> </w:t>
      </w:r>
      <w:proofErr w:type="gramStart"/>
      <w:r w:rsidRPr="007A6A88">
        <w:rPr>
          <w:sz w:val="16"/>
        </w:rPr>
        <w:t>as a means to</w:t>
      </w:r>
      <w:proofErr w:type="gramEnd"/>
      <w:r w:rsidRPr="007A6A88">
        <w:rPr>
          <w:sz w:val="16"/>
        </w:rPr>
        <w:t xml:space="preserve"> produce revenue and market control. Yet in thinking about the value of data and the social relations that emerge from its extraction, Sadowski (2019) argues that we need to understand it not just as a commodity but as capital that propels new ways of doing business and governance in what he sees as the ‘political-economic regime’ of datafication. </w:t>
      </w:r>
      <w:r w:rsidRPr="00E56C38">
        <w:rPr>
          <w:u w:val="single"/>
        </w:rPr>
        <w:t>Data collection</w:t>
      </w:r>
      <w:r w:rsidRPr="007A6A88">
        <w:rPr>
          <w:sz w:val="16"/>
        </w:rPr>
        <w:t xml:space="preserve"> is </w:t>
      </w:r>
      <w:r w:rsidRPr="00E56C38">
        <w:rPr>
          <w:u w:val="single"/>
        </w:rPr>
        <w:t>driven</w:t>
      </w:r>
      <w:r w:rsidRPr="007A6A88">
        <w:rPr>
          <w:sz w:val="16"/>
        </w:rPr>
        <w:t xml:space="preserve"> </w:t>
      </w:r>
      <w:r w:rsidRPr="00E56C38">
        <w:rPr>
          <w:u w:val="single"/>
        </w:rPr>
        <w:t>by</w:t>
      </w:r>
      <w:r w:rsidRPr="007A6A88">
        <w:rPr>
          <w:sz w:val="16"/>
        </w:rPr>
        <w:t xml:space="preserve"> the </w:t>
      </w:r>
      <w:r w:rsidRPr="00E56C38">
        <w:rPr>
          <w:u w:val="single"/>
        </w:rPr>
        <w:t>perpetual cycle</w:t>
      </w:r>
      <w:r w:rsidRPr="007A6A88">
        <w:rPr>
          <w:sz w:val="16"/>
        </w:rPr>
        <w:t xml:space="preserve"> </w:t>
      </w:r>
      <w:proofErr w:type="gramStart"/>
      <w:r w:rsidRPr="00E56C38">
        <w:rPr>
          <w:u w:val="single"/>
        </w:rPr>
        <w:t>of</w:t>
      </w:r>
      <w:r w:rsidRPr="007A6A88">
        <w:rPr>
          <w:sz w:val="16"/>
        </w:rPr>
        <w:t xml:space="preserve"> (</w:t>
      </w:r>
      <w:r w:rsidRPr="00E56C38">
        <w:rPr>
          <w:u w:val="single"/>
        </w:rPr>
        <w:t>data</w:t>
      </w:r>
      <w:r w:rsidRPr="007A6A88">
        <w:rPr>
          <w:sz w:val="16"/>
        </w:rPr>
        <w:t>)</w:t>
      </w:r>
      <w:proofErr w:type="gramEnd"/>
      <w:r w:rsidRPr="007A6A88">
        <w:rPr>
          <w:sz w:val="16"/>
        </w:rPr>
        <w:t xml:space="preserve"> </w:t>
      </w:r>
      <w:r w:rsidRPr="00E56C38">
        <w:rPr>
          <w:u w:val="single"/>
        </w:rPr>
        <w:t>capital</w:t>
      </w:r>
      <w:r w:rsidRPr="007A6A88">
        <w:rPr>
          <w:sz w:val="16"/>
        </w:rPr>
        <w:t xml:space="preserve"> </w:t>
      </w:r>
      <w:r w:rsidRPr="00E56C38">
        <w:rPr>
          <w:u w:val="single"/>
        </w:rPr>
        <w:t>accumulation</w:t>
      </w:r>
      <w:r w:rsidRPr="007A6A88">
        <w:rPr>
          <w:sz w:val="16"/>
        </w:rPr>
        <w:t xml:space="preserve">, </w:t>
      </w:r>
      <w:r w:rsidRPr="00E56C38">
        <w:rPr>
          <w:u w:val="single"/>
        </w:rPr>
        <w:t>which in turn drives capital to construct and</w:t>
      </w:r>
      <w:r w:rsidRPr="007A6A88">
        <w:rPr>
          <w:sz w:val="16"/>
        </w:rPr>
        <w:t xml:space="preserve"> </w:t>
      </w:r>
      <w:r w:rsidRPr="00E56C38">
        <w:rPr>
          <w:u w:val="single"/>
        </w:rPr>
        <w:t>rely upon a universe</w:t>
      </w:r>
      <w:r w:rsidRPr="007A6A88">
        <w:rPr>
          <w:sz w:val="16"/>
        </w:rPr>
        <w:t xml:space="preserve"> </w:t>
      </w:r>
      <w:r w:rsidRPr="00E56C38">
        <w:rPr>
          <w:u w:val="single"/>
        </w:rPr>
        <w:t>in which everything is made of data</w:t>
      </w:r>
      <w:r w:rsidRPr="007A6A88">
        <w:rPr>
          <w:sz w:val="16"/>
        </w:rPr>
        <w:t xml:space="preserve">. </w:t>
      </w:r>
      <w:r w:rsidRPr="00E56C38">
        <w:rPr>
          <w:u w:val="single"/>
        </w:rPr>
        <w:t>The</w:t>
      </w:r>
      <w:r w:rsidRPr="007A6A88">
        <w:rPr>
          <w:sz w:val="16"/>
        </w:rPr>
        <w:t xml:space="preserve"> </w:t>
      </w:r>
      <w:r w:rsidRPr="004448A2">
        <w:rPr>
          <w:b/>
          <w:bCs/>
          <w:u w:val="single"/>
        </w:rPr>
        <w:t>digital</w:t>
      </w:r>
      <w:r w:rsidRPr="007A6A88">
        <w:rPr>
          <w:sz w:val="16"/>
        </w:rPr>
        <w:t xml:space="preserve"> </w:t>
      </w:r>
      <w:r w:rsidRPr="004448A2">
        <w:rPr>
          <w:b/>
          <w:bCs/>
          <w:u w:val="single"/>
        </w:rPr>
        <w:t>platform</w:t>
      </w:r>
      <w:r w:rsidRPr="007A6A88">
        <w:rPr>
          <w:sz w:val="16"/>
        </w:rPr>
        <w:t xml:space="preserve"> </w:t>
      </w:r>
      <w:r w:rsidRPr="00E56C38">
        <w:rPr>
          <w:u w:val="single"/>
        </w:rPr>
        <w:t xml:space="preserve">is central for this transformation </w:t>
      </w:r>
      <w:r w:rsidRPr="007A6A88">
        <w:rPr>
          <w:sz w:val="16"/>
        </w:rPr>
        <w:t xml:space="preserve">in that </w:t>
      </w:r>
      <w:r w:rsidRPr="00E56C38">
        <w:rPr>
          <w:u w:val="single"/>
        </w:rPr>
        <w:t>social</w:t>
      </w:r>
      <w:r w:rsidRPr="007A6A88">
        <w:rPr>
          <w:sz w:val="16"/>
        </w:rPr>
        <w:t xml:space="preserve"> </w:t>
      </w:r>
      <w:r w:rsidRPr="00E56C38">
        <w:rPr>
          <w:u w:val="single"/>
        </w:rPr>
        <w:t>practices</w:t>
      </w:r>
      <w:r w:rsidRPr="007A6A88">
        <w:rPr>
          <w:sz w:val="16"/>
        </w:rPr>
        <w:t xml:space="preserve"> are </w:t>
      </w:r>
      <w:r w:rsidRPr="00E56C38">
        <w:rPr>
          <w:u w:val="single"/>
        </w:rPr>
        <w:t>reconfigured</w:t>
      </w:r>
      <w:r w:rsidRPr="007A6A88">
        <w:rPr>
          <w:sz w:val="16"/>
        </w:rPr>
        <w:t xml:space="preserve"> </w:t>
      </w:r>
      <w:r w:rsidRPr="00E56C38">
        <w:rPr>
          <w:u w:val="single"/>
        </w:rPr>
        <w:t>in</w:t>
      </w:r>
      <w:r w:rsidRPr="007A6A88">
        <w:rPr>
          <w:sz w:val="16"/>
        </w:rPr>
        <w:t xml:space="preserve"> such </w:t>
      </w:r>
      <w:r w:rsidRPr="00E56C38">
        <w:rPr>
          <w:u w:val="single"/>
        </w:rPr>
        <w:t>a way that enables the extraction of data</w:t>
      </w:r>
      <w:r w:rsidRPr="007A6A88">
        <w:rPr>
          <w:sz w:val="16"/>
        </w:rPr>
        <w:t xml:space="preserve"> (</w:t>
      </w:r>
      <w:proofErr w:type="spellStart"/>
      <w:r w:rsidRPr="007A6A88">
        <w:rPr>
          <w:sz w:val="16"/>
        </w:rPr>
        <w:t>Couldry</w:t>
      </w:r>
      <w:proofErr w:type="spellEnd"/>
      <w:r w:rsidRPr="007A6A88">
        <w:rPr>
          <w:sz w:val="16"/>
        </w:rPr>
        <w:t xml:space="preserve"> and Mejias 2018). </w:t>
      </w:r>
      <w:r w:rsidRPr="00E56C38">
        <w:rPr>
          <w:u w:val="single"/>
        </w:rPr>
        <w:t>Data</w:t>
      </w:r>
      <w:r w:rsidRPr="007A6A88">
        <w:rPr>
          <w:sz w:val="16"/>
        </w:rPr>
        <w:t xml:space="preserve"> in this context </w:t>
      </w:r>
      <w:r w:rsidRPr="00E56C38">
        <w:rPr>
          <w:u w:val="single"/>
        </w:rPr>
        <w:t>serves</w:t>
      </w:r>
      <w:r w:rsidRPr="007A6A88">
        <w:rPr>
          <w:sz w:val="16"/>
        </w:rPr>
        <w:t xml:space="preserve"> </w:t>
      </w:r>
      <w:r w:rsidRPr="00E56C38">
        <w:rPr>
          <w:u w:val="single"/>
        </w:rPr>
        <w:t>to sustain an economic process that</w:t>
      </w:r>
      <w:r w:rsidRPr="007A6A88">
        <w:rPr>
          <w:sz w:val="16"/>
        </w:rPr>
        <w:t xml:space="preserve"> </w:t>
      </w:r>
      <w:r w:rsidRPr="00E56C38">
        <w:rPr>
          <w:u w:val="single"/>
        </w:rPr>
        <w:t>relies</w:t>
      </w:r>
      <w:r w:rsidRPr="007A6A88">
        <w:rPr>
          <w:sz w:val="16"/>
        </w:rPr>
        <w:t xml:space="preserve"> </w:t>
      </w:r>
      <w:r w:rsidRPr="00E56C38">
        <w:rPr>
          <w:u w:val="single"/>
        </w:rPr>
        <w:t>on capturing value through</w:t>
      </w:r>
      <w:r w:rsidRPr="007A6A88">
        <w:rPr>
          <w:sz w:val="16"/>
        </w:rPr>
        <w:t xml:space="preserve"> </w:t>
      </w:r>
      <w:r w:rsidRPr="00E56C38">
        <w:rPr>
          <w:u w:val="single"/>
        </w:rPr>
        <w:t>expanding</w:t>
      </w:r>
      <w:r w:rsidRPr="007A6A88">
        <w:rPr>
          <w:sz w:val="16"/>
        </w:rPr>
        <w:t xml:space="preserve"> </w:t>
      </w:r>
      <w:r w:rsidRPr="00E56C38">
        <w:rPr>
          <w:u w:val="single"/>
        </w:rPr>
        <w:t>the</w:t>
      </w:r>
      <w:r w:rsidRPr="007A6A88">
        <w:rPr>
          <w:sz w:val="16"/>
        </w:rPr>
        <w:t xml:space="preserve"> </w:t>
      </w:r>
      <w:r w:rsidRPr="00E56C38">
        <w:rPr>
          <w:u w:val="single"/>
        </w:rPr>
        <w:t>capacity for gaining information</w:t>
      </w:r>
      <w:r w:rsidRPr="007A6A88">
        <w:rPr>
          <w:sz w:val="16"/>
        </w:rPr>
        <w:t xml:space="preserve"> rather than creating value through production. This process does not break with how we might understand </w:t>
      </w:r>
      <w:proofErr w:type="gramStart"/>
      <w:r w:rsidRPr="007A6A88">
        <w:rPr>
          <w:sz w:val="16"/>
        </w:rPr>
        <w:t>capitalism, but</w:t>
      </w:r>
      <w:proofErr w:type="gramEnd"/>
      <w:r w:rsidRPr="007A6A88">
        <w:rPr>
          <w:sz w:val="16"/>
        </w:rPr>
        <w:t xml:space="preserve"> rather </w:t>
      </w:r>
      <w:r w:rsidRPr="00E3013A">
        <w:rPr>
          <w:b/>
          <w:bCs/>
          <w:highlight w:val="green"/>
          <w:u w:val="single"/>
        </w:rPr>
        <w:t>positions</w:t>
      </w:r>
      <w:r w:rsidRPr="007A6A88">
        <w:rPr>
          <w:sz w:val="16"/>
        </w:rPr>
        <w:t xml:space="preserve"> </w:t>
      </w:r>
      <w:r w:rsidRPr="00E3013A">
        <w:rPr>
          <w:b/>
          <w:bCs/>
          <w:highlight w:val="green"/>
          <w:u w:val="single"/>
        </w:rPr>
        <w:t>datafication</w:t>
      </w:r>
      <w:r w:rsidRPr="007A6A88">
        <w:rPr>
          <w:sz w:val="16"/>
        </w:rPr>
        <w:t xml:space="preserve"> </w:t>
      </w:r>
      <w:r w:rsidRPr="00E3013A">
        <w:rPr>
          <w:b/>
          <w:bCs/>
          <w:highlight w:val="green"/>
          <w:u w:val="single"/>
        </w:rPr>
        <w:t>as</w:t>
      </w:r>
      <w:r w:rsidRPr="00E56C38">
        <w:rPr>
          <w:u w:val="single"/>
        </w:rPr>
        <w:t xml:space="preserve"> </w:t>
      </w:r>
      <w:r w:rsidRPr="00E3013A">
        <w:rPr>
          <w:highlight w:val="green"/>
          <w:u w:val="single"/>
        </w:rPr>
        <w:t xml:space="preserve">the </w:t>
      </w:r>
      <w:r w:rsidRPr="00E3013A">
        <w:rPr>
          <w:b/>
          <w:bCs/>
          <w:highlight w:val="green"/>
          <w:u w:val="single"/>
        </w:rPr>
        <w:t xml:space="preserve">extension of </w:t>
      </w:r>
      <w:proofErr w:type="spellStart"/>
      <w:r w:rsidRPr="00E3013A">
        <w:rPr>
          <w:b/>
          <w:bCs/>
          <w:highlight w:val="green"/>
          <w:u w:val="single"/>
        </w:rPr>
        <w:t>financialisation</w:t>
      </w:r>
      <w:proofErr w:type="spellEnd"/>
      <w:r w:rsidRPr="007A6A88">
        <w:rPr>
          <w:sz w:val="16"/>
        </w:rPr>
        <w:t xml:space="preserve"> </w:t>
      </w:r>
      <w:r w:rsidRPr="00E56C38">
        <w:rPr>
          <w:u w:val="single"/>
        </w:rPr>
        <w:t>and the drive to turn everything into a financial asset</w:t>
      </w:r>
      <w:r w:rsidRPr="007A6A88">
        <w:rPr>
          <w:sz w:val="16"/>
        </w:rPr>
        <w:t>. The aim is to latch onto circuits of capital and consumption for the purposes of rent extraction, whether in monetary form or as data (Srnicek 2017; Sadowski 2020).</w:t>
      </w:r>
    </w:p>
    <w:p w14:paraId="6B1DF01C" w14:textId="77777777" w:rsidR="00057FB2" w:rsidRPr="007A6A88" w:rsidRDefault="00057FB2" w:rsidP="00057FB2">
      <w:pPr>
        <w:rPr>
          <w:sz w:val="8"/>
          <w:szCs w:val="8"/>
        </w:rPr>
      </w:pPr>
      <w:r w:rsidRPr="007A6A88">
        <w:rPr>
          <w:sz w:val="8"/>
          <w:szCs w:val="8"/>
        </w:rPr>
        <w:t xml:space="preserve">The role of </w:t>
      </w:r>
      <w:proofErr w:type="spellStart"/>
      <w:r w:rsidRPr="007A6A88">
        <w:rPr>
          <w:sz w:val="8"/>
          <w:szCs w:val="8"/>
        </w:rPr>
        <w:t>labour</w:t>
      </w:r>
      <w:proofErr w:type="spellEnd"/>
      <w:r w:rsidRPr="007A6A88">
        <w:rPr>
          <w:sz w:val="8"/>
          <w:szCs w:val="8"/>
        </w:rPr>
        <w:t xml:space="preserve">, under these conditions, is </w:t>
      </w:r>
      <w:proofErr w:type="spellStart"/>
      <w:r w:rsidRPr="007A6A88">
        <w:rPr>
          <w:sz w:val="8"/>
          <w:szCs w:val="8"/>
        </w:rPr>
        <w:t>characterised</w:t>
      </w:r>
      <w:proofErr w:type="spellEnd"/>
      <w:r w:rsidRPr="007A6A88">
        <w:rPr>
          <w:sz w:val="8"/>
          <w:szCs w:val="8"/>
        </w:rPr>
        <w:t xml:space="preserve"> by what Van Doorn and Badger (2020) call ‘dual value production’: the monetary value produced by the service provided is augmented by the use and speculative value of the data produced before, during, and after service provision. As they go on to explain, the value of data derives in part from its expected or actual practical utility (achieving functional goals and systems </w:t>
      </w:r>
      <w:proofErr w:type="spellStart"/>
      <w:r w:rsidRPr="007A6A88">
        <w:rPr>
          <w:sz w:val="8"/>
          <w:szCs w:val="8"/>
        </w:rPr>
        <w:t>optimisation</w:t>
      </w:r>
      <w:proofErr w:type="spellEnd"/>
      <w:r w:rsidRPr="007A6A88">
        <w:rPr>
          <w:sz w:val="8"/>
          <w:szCs w:val="8"/>
        </w:rPr>
        <w:t xml:space="preserve">) but also from the expectation of data-rich companies to achieve competitive advantage and thereby attracting venture capital and higher financial valuations. AI is part of a suite of complex technologies that have been designed to extend and empower capital’s abilities of </w:t>
      </w:r>
      <w:proofErr w:type="spellStart"/>
      <w:r w:rsidRPr="007A6A88">
        <w:rPr>
          <w:sz w:val="8"/>
          <w:szCs w:val="8"/>
        </w:rPr>
        <w:t>assetisation</w:t>
      </w:r>
      <w:proofErr w:type="spellEnd"/>
      <w:r w:rsidRPr="007A6A88">
        <w:rPr>
          <w:sz w:val="8"/>
          <w:szCs w:val="8"/>
        </w:rPr>
        <w:t xml:space="preserve">, extraction and enclosure (Sadowski 2020) and that is rooted in the positive feedback loop between a data-producing </w:t>
      </w:r>
      <w:proofErr w:type="spellStart"/>
      <w:r w:rsidRPr="007A6A88">
        <w:rPr>
          <w:sz w:val="8"/>
          <w:szCs w:val="8"/>
        </w:rPr>
        <w:t>labour</w:t>
      </w:r>
      <w:proofErr w:type="spellEnd"/>
      <w:r w:rsidRPr="007A6A88">
        <w:rPr>
          <w:sz w:val="8"/>
          <w:szCs w:val="8"/>
        </w:rPr>
        <w:t xml:space="preserve"> </w:t>
      </w:r>
      <w:proofErr w:type="gramStart"/>
      <w:r w:rsidRPr="007A6A88">
        <w:rPr>
          <w:sz w:val="8"/>
          <w:szCs w:val="8"/>
        </w:rPr>
        <w:t>process</w:t>
      </w:r>
      <w:proofErr w:type="gramEnd"/>
      <w:r w:rsidRPr="007A6A88">
        <w:rPr>
          <w:sz w:val="8"/>
          <w:szCs w:val="8"/>
        </w:rPr>
        <w:t xml:space="preserve"> and algorithmic systems that self-</w:t>
      </w:r>
      <w:proofErr w:type="spellStart"/>
      <w:r w:rsidRPr="007A6A88">
        <w:rPr>
          <w:sz w:val="8"/>
          <w:szCs w:val="8"/>
        </w:rPr>
        <w:t>optimise</w:t>
      </w:r>
      <w:proofErr w:type="spellEnd"/>
      <w:r w:rsidRPr="007A6A88">
        <w:rPr>
          <w:sz w:val="8"/>
          <w:szCs w:val="8"/>
        </w:rPr>
        <w:t xml:space="preserve"> as they </w:t>
      </w:r>
      <w:proofErr w:type="spellStart"/>
      <w:r w:rsidRPr="007A6A88">
        <w:rPr>
          <w:sz w:val="8"/>
          <w:szCs w:val="8"/>
        </w:rPr>
        <w:t>analyse</w:t>
      </w:r>
      <w:proofErr w:type="spellEnd"/>
      <w:r w:rsidRPr="007A6A88">
        <w:rPr>
          <w:sz w:val="8"/>
          <w:szCs w:val="8"/>
        </w:rPr>
        <w:t xml:space="preserve"> this data (Van Doorn and Badger 2020). For Wark (2019), this constitutes a power shift from the owners of the means of production to the owners of the vectors along which information is gathered and used, what Wark describes as the ‘</w:t>
      </w:r>
      <w:proofErr w:type="spellStart"/>
      <w:r w:rsidRPr="007A6A88">
        <w:rPr>
          <w:sz w:val="8"/>
          <w:szCs w:val="8"/>
        </w:rPr>
        <w:t>vectorialist</w:t>
      </w:r>
      <w:proofErr w:type="spellEnd"/>
      <w:r w:rsidRPr="007A6A88">
        <w:rPr>
          <w:sz w:val="8"/>
          <w:szCs w:val="8"/>
        </w:rPr>
        <w:t xml:space="preserve"> class’. This class controls </w:t>
      </w:r>
      <w:proofErr w:type="gramStart"/>
      <w:r w:rsidRPr="007A6A88">
        <w:rPr>
          <w:sz w:val="8"/>
          <w:szCs w:val="8"/>
        </w:rPr>
        <w:t>the patents</w:t>
      </w:r>
      <w:proofErr w:type="gramEnd"/>
      <w:r w:rsidRPr="007A6A88">
        <w:rPr>
          <w:sz w:val="8"/>
          <w:szCs w:val="8"/>
        </w:rPr>
        <w:t xml:space="preserve">, </w:t>
      </w:r>
      <w:proofErr w:type="gramStart"/>
      <w:r w:rsidRPr="007A6A88">
        <w:rPr>
          <w:sz w:val="8"/>
          <w:szCs w:val="8"/>
        </w:rPr>
        <w:t>the brands</w:t>
      </w:r>
      <w:proofErr w:type="gramEnd"/>
      <w:r w:rsidRPr="007A6A88">
        <w:rPr>
          <w:sz w:val="8"/>
          <w:szCs w:val="8"/>
        </w:rPr>
        <w:t xml:space="preserve">, </w:t>
      </w:r>
      <w:proofErr w:type="gramStart"/>
      <w:r w:rsidRPr="007A6A88">
        <w:rPr>
          <w:sz w:val="8"/>
          <w:szCs w:val="8"/>
        </w:rPr>
        <w:t>the trademarks</w:t>
      </w:r>
      <w:proofErr w:type="gramEnd"/>
      <w:r w:rsidRPr="007A6A88">
        <w:rPr>
          <w:sz w:val="8"/>
          <w:szCs w:val="8"/>
        </w:rPr>
        <w:t xml:space="preserve">, </w:t>
      </w:r>
      <w:proofErr w:type="gramStart"/>
      <w:r w:rsidRPr="007A6A88">
        <w:rPr>
          <w:sz w:val="8"/>
          <w:szCs w:val="8"/>
        </w:rPr>
        <w:t>the copyrights</w:t>
      </w:r>
      <w:proofErr w:type="gramEnd"/>
      <w:r w:rsidRPr="007A6A88">
        <w:rPr>
          <w:sz w:val="8"/>
          <w:szCs w:val="8"/>
        </w:rPr>
        <w:t xml:space="preserve">, and most importantly the logistics of the information vector. As such, Wark contends, whilst a capitalist class owns the means of production, the means of </w:t>
      </w:r>
      <w:proofErr w:type="spellStart"/>
      <w:r w:rsidRPr="007A6A88">
        <w:rPr>
          <w:sz w:val="8"/>
          <w:szCs w:val="8"/>
        </w:rPr>
        <w:t>organising</w:t>
      </w:r>
      <w:proofErr w:type="spellEnd"/>
      <w:r w:rsidRPr="007A6A88">
        <w:rPr>
          <w:sz w:val="8"/>
          <w:szCs w:val="8"/>
        </w:rPr>
        <w:t xml:space="preserve"> </w:t>
      </w:r>
      <w:proofErr w:type="spellStart"/>
      <w:r w:rsidRPr="007A6A88">
        <w:rPr>
          <w:sz w:val="8"/>
          <w:szCs w:val="8"/>
        </w:rPr>
        <w:t>labour</w:t>
      </w:r>
      <w:proofErr w:type="spellEnd"/>
      <w:r w:rsidRPr="007A6A88">
        <w:rPr>
          <w:sz w:val="8"/>
          <w:szCs w:val="8"/>
        </w:rPr>
        <w:t xml:space="preserve">, a </w:t>
      </w:r>
      <w:proofErr w:type="spellStart"/>
      <w:r w:rsidRPr="007A6A88">
        <w:rPr>
          <w:sz w:val="8"/>
          <w:szCs w:val="8"/>
        </w:rPr>
        <w:t>vectorialist</w:t>
      </w:r>
      <w:proofErr w:type="spellEnd"/>
      <w:r w:rsidRPr="007A6A88">
        <w:rPr>
          <w:sz w:val="8"/>
          <w:szCs w:val="8"/>
        </w:rPr>
        <w:t xml:space="preserve"> class owns the means of </w:t>
      </w:r>
      <w:proofErr w:type="spellStart"/>
      <w:r w:rsidRPr="007A6A88">
        <w:rPr>
          <w:sz w:val="8"/>
          <w:szCs w:val="8"/>
        </w:rPr>
        <w:t>organising</w:t>
      </w:r>
      <w:proofErr w:type="spellEnd"/>
      <w:r w:rsidRPr="007A6A88">
        <w:rPr>
          <w:sz w:val="8"/>
          <w:szCs w:val="8"/>
        </w:rPr>
        <w:t xml:space="preserve"> the means of production. Importantly, this does not necessarily make away with the exploitation of </w:t>
      </w:r>
      <w:proofErr w:type="spellStart"/>
      <w:r w:rsidRPr="007A6A88">
        <w:rPr>
          <w:sz w:val="8"/>
          <w:szCs w:val="8"/>
        </w:rPr>
        <w:t>labour</w:t>
      </w:r>
      <w:proofErr w:type="spellEnd"/>
      <w:r w:rsidRPr="007A6A88">
        <w:rPr>
          <w:sz w:val="8"/>
          <w:szCs w:val="8"/>
        </w:rPr>
        <w:t xml:space="preserve"> in value chains. As Srnicek (2020) has pointed out, AI systems rely not just on vast amounts of data, but on significant computational power and control over </w:t>
      </w:r>
      <w:proofErr w:type="spellStart"/>
      <w:r w:rsidRPr="007A6A88">
        <w:rPr>
          <w:sz w:val="8"/>
          <w:szCs w:val="8"/>
        </w:rPr>
        <w:t>labour</w:t>
      </w:r>
      <w:proofErr w:type="spellEnd"/>
      <w:r w:rsidRPr="007A6A88">
        <w:rPr>
          <w:sz w:val="8"/>
          <w:szCs w:val="8"/>
        </w:rPr>
        <w:t xml:space="preserve"> to drive </w:t>
      </w:r>
      <w:proofErr w:type="spellStart"/>
      <w:r w:rsidRPr="007A6A88">
        <w:rPr>
          <w:sz w:val="8"/>
          <w:szCs w:val="8"/>
        </w:rPr>
        <w:t>monopolisation</w:t>
      </w:r>
      <w:proofErr w:type="spellEnd"/>
      <w:r w:rsidRPr="007A6A88">
        <w:rPr>
          <w:sz w:val="8"/>
          <w:szCs w:val="8"/>
        </w:rPr>
        <w:t xml:space="preserve">. We have a growing economy based on what Gray and Suri (2019, ix) refer to as ‘ghost work’: a new digital assembly line that aggregates the collective input of distributed workers, ships pieces of projects rather than products, and operates continuously across a host of economic sectors </w:t>
      </w:r>
      <w:proofErr w:type="gramStart"/>
      <w:r w:rsidRPr="007A6A88">
        <w:rPr>
          <w:sz w:val="8"/>
          <w:szCs w:val="8"/>
        </w:rPr>
        <w:t>in order for</w:t>
      </w:r>
      <w:proofErr w:type="gramEnd"/>
      <w:r w:rsidRPr="007A6A88">
        <w:rPr>
          <w:sz w:val="8"/>
          <w:szCs w:val="8"/>
        </w:rPr>
        <w:t xml:space="preserve"> AI systems to function. The implications of AI for </w:t>
      </w:r>
      <w:proofErr w:type="spellStart"/>
      <w:r w:rsidRPr="007A6A88">
        <w:rPr>
          <w:sz w:val="8"/>
          <w:szCs w:val="8"/>
        </w:rPr>
        <w:t>labour</w:t>
      </w:r>
      <w:proofErr w:type="spellEnd"/>
      <w:r w:rsidRPr="007A6A88">
        <w:rPr>
          <w:sz w:val="8"/>
          <w:szCs w:val="8"/>
        </w:rPr>
        <w:t xml:space="preserve"> therefore extend from the workplace to the </w:t>
      </w:r>
      <w:proofErr w:type="spellStart"/>
      <w:r w:rsidRPr="007A6A88">
        <w:rPr>
          <w:sz w:val="8"/>
          <w:szCs w:val="8"/>
        </w:rPr>
        <w:t>reorganisation</w:t>
      </w:r>
      <w:proofErr w:type="spellEnd"/>
      <w:r w:rsidRPr="007A6A88">
        <w:rPr>
          <w:sz w:val="8"/>
          <w:szCs w:val="8"/>
        </w:rPr>
        <w:t xml:space="preserve"> of employment through to the operations of capital upon which AI depends and advances. The use of AI in automated hiring systems, performance assessment tools, scheduling, and other forms of algorithmic management in the workplace (platforms or otherwise) intersect with broader transformations in the economy and dynamics of capitalism in which developments in AI are embedded. These different concerns highlight the many complex and intricate ways AI impacts on the experiences of working people, the way their work is </w:t>
      </w:r>
      <w:proofErr w:type="spellStart"/>
      <w:r w:rsidRPr="007A6A88">
        <w:rPr>
          <w:sz w:val="8"/>
          <w:szCs w:val="8"/>
        </w:rPr>
        <w:t>organised</w:t>
      </w:r>
      <w:proofErr w:type="spellEnd"/>
      <w:r w:rsidRPr="007A6A88">
        <w:rPr>
          <w:sz w:val="8"/>
          <w:szCs w:val="8"/>
        </w:rPr>
        <w:t xml:space="preserve"> and how it is valued, and their ability to influence decisions that govern their lives. Yet, as I will go on to outline below, workers’ voices and union perspectives have been notably absent from AI governance debates that have instead overwhelmingly championed liberal frameworks based on citizen and consumer rights. If we are to contend with AI in relation to the advancement of a more just society, then such frameworks are insufficient. Governing AI The advent of AI has sustained much discussion about what is </w:t>
      </w:r>
      <w:proofErr w:type="gramStart"/>
      <w:r w:rsidRPr="007A6A88">
        <w:rPr>
          <w:sz w:val="8"/>
          <w:szCs w:val="8"/>
        </w:rPr>
        <w:t>actually at</w:t>
      </w:r>
      <w:proofErr w:type="gramEnd"/>
      <w:r w:rsidRPr="007A6A88">
        <w:rPr>
          <w:sz w:val="8"/>
          <w:szCs w:val="8"/>
        </w:rPr>
        <w:t xml:space="preserve"> stake with the growing datafication of social life. Whilst there is widespread recognition that the rapid development and deployment of data-centric technologies </w:t>
      </w:r>
      <w:proofErr w:type="gramStart"/>
      <w:r w:rsidRPr="007A6A88">
        <w:rPr>
          <w:sz w:val="8"/>
          <w:szCs w:val="8"/>
        </w:rPr>
        <w:t>has</w:t>
      </w:r>
      <w:proofErr w:type="gramEnd"/>
      <w:r w:rsidRPr="007A6A88">
        <w:rPr>
          <w:sz w:val="8"/>
          <w:szCs w:val="8"/>
        </w:rPr>
        <w:t xml:space="preserve"> significant transformative implications, the question as to what these are and how they should be addressed is still up for grabs. Gangadharan (2019) has provided a useful overview of different frameworks for data governance that highlights some of the dominant ways in which AI and data-driven systems in general have been approached in governance debates, including privacy policy, data protection, ethics, fairness-in-design and human rights. Elaborating on this overview, I argue in this section that </w:t>
      </w:r>
      <w:proofErr w:type="spellStart"/>
      <w:r w:rsidRPr="007A6A88">
        <w:rPr>
          <w:sz w:val="8"/>
          <w:szCs w:val="8"/>
        </w:rPr>
        <w:t>mobilisation</w:t>
      </w:r>
      <w:proofErr w:type="spellEnd"/>
      <w:r w:rsidRPr="007A6A88">
        <w:rPr>
          <w:sz w:val="8"/>
          <w:szCs w:val="8"/>
        </w:rPr>
        <w:t xml:space="preserve"> around the governance of emerging technology, particularly AI, has thus far been situated in a digital rights and technology-driven agenda that has foregrounded individual rights and focused on the nature of the technology itself. </w:t>
      </w:r>
      <w:proofErr w:type="gramStart"/>
      <w:r w:rsidRPr="007A6A88">
        <w:rPr>
          <w:sz w:val="8"/>
          <w:szCs w:val="8"/>
        </w:rPr>
        <w:t>Lacking from</w:t>
      </w:r>
      <w:proofErr w:type="gramEnd"/>
      <w:r w:rsidRPr="007A6A88">
        <w:rPr>
          <w:sz w:val="8"/>
          <w:szCs w:val="8"/>
        </w:rPr>
        <w:t xml:space="preserve"> this agenda has been a more substantial engagement with collective rights and the actual conditions of injustice and lived experiences of struggle within which technology is embedded. The </w:t>
      </w:r>
      <w:proofErr w:type="spellStart"/>
      <w:r w:rsidRPr="007A6A88">
        <w:rPr>
          <w:sz w:val="8"/>
          <w:szCs w:val="8"/>
        </w:rPr>
        <w:t>labour</w:t>
      </w:r>
      <w:proofErr w:type="spellEnd"/>
      <w:r w:rsidRPr="007A6A88">
        <w:rPr>
          <w:sz w:val="8"/>
          <w:szCs w:val="8"/>
        </w:rPr>
        <w:t xml:space="preserve"> movement has an important role to </w:t>
      </w:r>
      <w:proofErr w:type="gramStart"/>
      <w:r w:rsidRPr="007A6A88">
        <w:rPr>
          <w:sz w:val="8"/>
          <w:szCs w:val="8"/>
        </w:rPr>
        <w:t>play</w:t>
      </w:r>
      <w:proofErr w:type="gramEnd"/>
      <w:r w:rsidRPr="007A6A88">
        <w:rPr>
          <w:sz w:val="8"/>
          <w:szCs w:val="8"/>
        </w:rPr>
        <w:t xml:space="preserve"> bringing such a perspective forward within the AI governance space. Initial concerns over the mass generation and analysis of data collection have tended to highlight issues of surveillance and privacy, prominent in public debate particularly in the immediate aftermath of the Snowden leaks first published in 2013 (Hintz, Dencik and Wahl-Jorgensen 2018). In part, these events made clear the limitations of existing legislation around privacy, and the need for more oversight in the handling and processing of data by different actors. This saw the flourishing of a range of technology and policy initiatives aimed at restricting data gathering, such as the development of privacy-enhancing tools, mainstreaming the use of encryption and lobbying around anti-surveillance issues (Dencik, Hintz and Cable 2016). These have advanced important repertoires for resistance that directly challenge the power relations of data-driven surveillance and have provided avenues for individuals to manage aspects of their digital engagement. However, the advancement of technological </w:t>
      </w:r>
      <w:proofErr w:type="spellStart"/>
      <w:r w:rsidRPr="007A6A88">
        <w:rPr>
          <w:sz w:val="8"/>
          <w:szCs w:val="8"/>
        </w:rPr>
        <w:t>selfdefence</w:t>
      </w:r>
      <w:proofErr w:type="spellEnd"/>
      <w:r w:rsidRPr="007A6A88">
        <w:rPr>
          <w:sz w:val="8"/>
          <w:szCs w:val="8"/>
        </w:rPr>
        <w:t xml:space="preserve"> as a governance frame is also limited by the onus on the individual user to protect their own privacy. As Ruppert, Isin and </w:t>
      </w:r>
      <w:proofErr w:type="spellStart"/>
      <w:r w:rsidRPr="007A6A88">
        <w:rPr>
          <w:sz w:val="8"/>
          <w:szCs w:val="8"/>
        </w:rPr>
        <w:t>Bigo</w:t>
      </w:r>
      <w:proofErr w:type="spellEnd"/>
      <w:r w:rsidRPr="007A6A88">
        <w:rPr>
          <w:sz w:val="8"/>
          <w:szCs w:val="8"/>
        </w:rPr>
        <w:t xml:space="preserve"> (2017) describe it, many accounts of data politics are premised on an ontology of ‘hyper-individualism’ that nurtures a suggestion that ‘ultimately it is up to you to change your </w:t>
      </w:r>
      <w:proofErr w:type="spellStart"/>
      <w:r w:rsidRPr="007A6A88">
        <w:rPr>
          <w:sz w:val="8"/>
          <w:szCs w:val="8"/>
        </w:rPr>
        <w:t>behaviour</w:t>
      </w:r>
      <w:proofErr w:type="spellEnd"/>
      <w:r w:rsidRPr="007A6A88">
        <w:rPr>
          <w:sz w:val="8"/>
          <w:szCs w:val="8"/>
        </w:rPr>
        <w:t xml:space="preserve"> to protect yourself from the dark forces of the internet’. In translating some of the concerns of anti-surveillance resistance into regulation, the protection of personal data has been a particularly noteworthy frame for governance, such as the approach to the General Data Protection Regulation (GDPR) adopted by the EU in 2018. The premise is that individuals should be able to claim some rights with regards to information collected about their person, and that collecting such information requires some form of consent. In this sense, it privileges the individual data subject and understands the protection of personal data as distinct from, but complementary to, individual privacy. The GDPR is relatively broad in </w:t>
      </w:r>
      <w:proofErr w:type="gramStart"/>
      <w:r w:rsidRPr="007A6A88">
        <w:rPr>
          <w:sz w:val="8"/>
          <w:szCs w:val="8"/>
        </w:rPr>
        <w:t>scope</w:t>
      </w:r>
      <w:proofErr w:type="gramEnd"/>
      <w:r w:rsidRPr="007A6A88">
        <w:rPr>
          <w:sz w:val="8"/>
          <w:szCs w:val="8"/>
        </w:rPr>
        <w:t xml:space="preserve"> but it is worth noting that issues pertaining particularly to the workplace and the processing of data on workers were excluded from this regulation in its final stages (Colclough 2020). Rather, the GDPR predominantly </w:t>
      </w:r>
      <w:proofErr w:type="spellStart"/>
      <w:r w:rsidRPr="007A6A88">
        <w:rPr>
          <w:sz w:val="8"/>
          <w:szCs w:val="8"/>
        </w:rPr>
        <w:t>favours</w:t>
      </w:r>
      <w:proofErr w:type="spellEnd"/>
      <w:r w:rsidRPr="007A6A88">
        <w:rPr>
          <w:sz w:val="8"/>
          <w:szCs w:val="8"/>
        </w:rPr>
        <w:t xml:space="preserve"> an understanding of data subjects as individual citizens and consumers that are afforded certain rights about their ability to access, challenge and limit data collected about their person by private companies and parts of the public sector. Although the GDPR has paved the way for engaging with data-centric technology in a broader sense, questions remain about both its scope and enforceability. Perhaps in part as a response, much attention and resources have been dedicated to advancing ‘data </w:t>
      </w:r>
      <w:proofErr w:type="gramStart"/>
      <w:r w:rsidRPr="007A6A88">
        <w:rPr>
          <w:sz w:val="8"/>
          <w:szCs w:val="8"/>
        </w:rPr>
        <w:t>ethics’ and ‘</w:t>
      </w:r>
      <w:proofErr w:type="gramEnd"/>
      <w:r w:rsidRPr="007A6A88">
        <w:rPr>
          <w:sz w:val="8"/>
          <w:szCs w:val="8"/>
        </w:rPr>
        <w:t xml:space="preserve">AI </w:t>
      </w:r>
      <w:proofErr w:type="gramStart"/>
      <w:r w:rsidRPr="007A6A88">
        <w:rPr>
          <w:sz w:val="8"/>
          <w:szCs w:val="8"/>
        </w:rPr>
        <w:t>ethics’</w:t>
      </w:r>
      <w:proofErr w:type="gramEnd"/>
      <w:r w:rsidRPr="007A6A88">
        <w:rPr>
          <w:sz w:val="8"/>
          <w:szCs w:val="8"/>
        </w:rPr>
        <w:t xml:space="preserve"> in recent years as alternative and complimentary governance frameworks. This field has engaged a range of different streams of thought and practice, some of which continue a longstanding tradition of computer ethics while changing the level of abstraction of ethical enquiries from an information-centric to a data-centric one (</w:t>
      </w:r>
      <w:proofErr w:type="spellStart"/>
      <w:r w:rsidRPr="007A6A88">
        <w:rPr>
          <w:sz w:val="8"/>
          <w:szCs w:val="8"/>
        </w:rPr>
        <w:t>Floridi</w:t>
      </w:r>
      <w:proofErr w:type="spellEnd"/>
      <w:r w:rsidRPr="007A6A88">
        <w:rPr>
          <w:sz w:val="8"/>
          <w:szCs w:val="8"/>
        </w:rPr>
        <w:t xml:space="preserve"> and Taddeo 2016). That is, the focus shifts from a concern with how to treat information as an input and output of computing to a focus on how people access, </w:t>
      </w:r>
      <w:proofErr w:type="spellStart"/>
      <w:r w:rsidRPr="007A6A88">
        <w:rPr>
          <w:sz w:val="8"/>
          <w:szCs w:val="8"/>
        </w:rPr>
        <w:t>analyse</w:t>
      </w:r>
      <w:proofErr w:type="spellEnd"/>
      <w:r w:rsidRPr="007A6A88">
        <w:rPr>
          <w:sz w:val="8"/>
          <w:szCs w:val="8"/>
        </w:rPr>
        <w:t xml:space="preserve"> and manage </w:t>
      </w:r>
      <w:proofErr w:type="gramStart"/>
      <w:r w:rsidRPr="007A6A88">
        <w:rPr>
          <w:sz w:val="8"/>
          <w:szCs w:val="8"/>
        </w:rPr>
        <w:t>data in particular, not</w:t>
      </w:r>
      <w:proofErr w:type="gramEnd"/>
      <w:r w:rsidRPr="007A6A88">
        <w:rPr>
          <w:sz w:val="8"/>
          <w:szCs w:val="8"/>
        </w:rPr>
        <w:t xml:space="preserve"> necessarily engaging any specific technology but what digital technology manipulates (Taylor and Dencik 2020). Often this has privileged concerns with the responsible handling of data that considers risks to privacy, forms of discrimination and abuse, ensuring transparency and accountability. In translating this into practice, we have seen the proliferation of various initiatives across industry, government and civil society framed under ‘ethics’ that set out different guidelines and procedures that attend to the development, handling and deployment of data-centric technologies, particularly AI. Government initiatives such as the UK’s Centre for Data Ethics and Innovation and the establishment of high-level expert groups on ethics within the EU have advanced some avenues for outlining ethical concerns in relation to technology, whereas civil society actors have turned to data ethics </w:t>
      </w:r>
      <w:proofErr w:type="gramStart"/>
      <w:r w:rsidRPr="007A6A88">
        <w:rPr>
          <w:sz w:val="8"/>
          <w:szCs w:val="8"/>
        </w:rPr>
        <w:t>as a way to</w:t>
      </w:r>
      <w:proofErr w:type="gramEnd"/>
      <w:r w:rsidRPr="007A6A88">
        <w:rPr>
          <w:sz w:val="8"/>
          <w:szCs w:val="8"/>
        </w:rPr>
        <w:t xml:space="preserve"> advance data developments ‘for good’ across a range of contexts. Of </w:t>
      </w:r>
      <w:proofErr w:type="gramStart"/>
      <w:r w:rsidRPr="007A6A88">
        <w:rPr>
          <w:sz w:val="8"/>
          <w:szCs w:val="8"/>
        </w:rPr>
        <w:t>particular note</w:t>
      </w:r>
      <w:proofErr w:type="gramEnd"/>
      <w:r w:rsidRPr="007A6A88">
        <w:rPr>
          <w:sz w:val="8"/>
          <w:szCs w:val="8"/>
        </w:rPr>
        <w:t xml:space="preserve"> has been the active engagement by the technology sector itself in this governance frame, swiftly setting up associations, creating guidelines and codes for the responsible handling of technological innovation. An early offering came in the form of the Partnership on Artificial Intelligence to Benefit People and Society set up by Amazon, Google, Facebook, IBM and Microsoft in 2016 as a non-profit </w:t>
      </w:r>
      <w:proofErr w:type="spellStart"/>
      <w:r w:rsidRPr="007A6A88">
        <w:rPr>
          <w:sz w:val="8"/>
          <w:szCs w:val="8"/>
        </w:rPr>
        <w:t>organisation</w:t>
      </w:r>
      <w:proofErr w:type="spellEnd"/>
      <w:r w:rsidRPr="007A6A88">
        <w:rPr>
          <w:sz w:val="8"/>
          <w:szCs w:val="8"/>
        </w:rPr>
        <w:t xml:space="preserve"> to advance ‘best practices and public understanding’. Most of these companies have also subsequently attempted to set up their own ethics boards, sometimes in partnership with academics, with varying degrees of success (Naughton 2019). While a focus on data and AI ethics has foregrounded some prominent concerns about data collection and use in a way that shifts the onus of responsibility onto developers and the data controller, it is not clear that these initiatives have resulted in any real intervention. Government entities have predominantly been set up as nominal oversight bodies without any real teeth to interfere, leaving civil society actors having to levy at the abstract level of principles and rely on the goodwill of the industry to uphold them. Corporate data ethics initiatives, meanwhile, have focused on ‘micro-</w:t>
      </w:r>
      <w:proofErr w:type="gramStart"/>
      <w:r w:rsidRPr="007A6A88">
        <w:rPr>
          <w:sz w:val="8"/>
          <w:szCs w:val="8"/>
        </w:rPr>
        <w:t>ethics’,</w:t>
      </w:r>
      <w:proofErr w:type="gramEnd"/>
      <w:r w:rsidRPr="007A6A88">
        <w:rPr>
          <w:sz w:val="8"/>
          <w:szCs w:val="8"/>
        </w:rPr>
        <w:t xml:space="preserve"> an orientation around the individual practitioner, and an emphasis on compliance that avoids any fundamental engagement with the bottom line or premise (Taylor and Dencik 2020). In some instances, this has led to accusations of ‘ethics-washing’ (Wagner 2018), allowing for technology companies to engage with public concerns about their activities, while continuing to avoid regulation or any major challenge to the business models that sustain them. Moreover, by actively capturing the ethics space, the very players who are creating, developing and directly profiting from these technologies have also been the ones dictating the terms upon which we are to understand both the nature of problems and what might be suitable responses. Unsurprisingly, therefore, the application of ethical frameworks within the technology sector has tended to concern itself with the actual data-sets or algorithms themselves, positing that the causes of harms that emerge from AI can be traced to ‘errors’ or ‘</w:t>
      </w:r>
      <w:proofErr w:type="spellStart"/>
      <w:r w:rsidRPr="007A6A88">
        <w:rPr>
          <w:sz w:val="8"/>
          <w:szCs w:val="8"/>
        </w:rPr>
        <w:t>bias’</w:t>
      </w:r>
      <w:proofErr w:type="spellEnd"/>
      <w:r w:rsidRPr="007A6A88">
        <w:rPr>
          <w:sz w:val="8"/>
          <w:szCs w:val="8"/>
        </w:rPr>
        <w:t xml:space="preserve"> in the design and application; causes that essentially have technological solutions, preferably through further data collection and algorithmic sophistication. We see this for example with the growing industry that now concerns itself with ‘fairness’ in the design of systems, creating more inclusive </w:t>
      </w:r>
      <w:proofErr w:type="gramStart"/>
      <w:r w:rsidRPr="007A6A88">
        <w:rPr>
          <w:sz w:val="8"/>
          <w:szCs w:val="8"/>
        </w:rPr>
        <w:t>data-sets</w:t>
      </w:r>
      <w:proofErr w:type="gramEnd"/>
      <w:r w:rsidRPr="007A6A88">
        <w:rPr>
          <w:sz w:val="8"/>
          <w:szCs w:val="8"/>
        </w:rPr>
        <w:t xml:space="preserve"> and algorithms that can account for more diverse experiences, or the development of ‘bias mitigation’ tools (</w:t>
      </w:r>
      <w:proofErr w:type="spellStart"/>
      <w:r w:rsidRPr="007A6A88">
        <w:rPr>
          <w:sz w:val="8"/>
          <w:szCs w:val="8"/>
        </w:rPr>
        <w:t>Zelevansky</w:t>
      </w:r>
      <w:proofErr w:type="spellEnd"/>
      <w:r w:rsidRPr="007A6A88">
        <w:rPr>
          <w:sz w:val="8"/>
          <w:szCs w:val="8"/>
        </w:rPr>
        <w:t xml:space="preserve"> 2019). Such projects have drawn attention to some of the contentious assumptions that are embedded in the design of technological </w:t>
      </w:r>
      <w:proofErr w:type="gramStart"/>
      <w:r w:rsidRPr="007A6A88">
        <w:rPr>
          <w:sz w:val="8"/>
          <w:szCs w:val="8"/>
        </w:rPr>
        <w:t>systems, but</w:t>
      </w:r>
      <w:proofErr w:type="gramEnd"/>
      <w:r w:rsidRPr="007A6A88">
        <w:rPr>
          <w:sz w:val="8"/>
          <w:szCs w:val="8"/>
        </w:rPr>
        <w:t xml:space="preserve"> have also been accused of advancing technical fixes that serve to </w:t>
      </w:r>
      <w:proofErr w:type="spellStart"/>
      <w:r w:rsidRPr="007A6A88">
        <w:rPr>
          <w:sz w:val="8"/>
          <w:szCs w:val="8"/>
        </w:rPr>
        <w:t>legitimise</w:t>
      </w:r>
      <w:proofErr w:type="spellEnd"/>
      <w:r w:rsidRPr="007A6A88">
        <w:rPr>
          <w:sz w:val="8"/>
          <w:szCs w:val="8"/>
        </w:rPr>
        <w:t xml:space="preserve"> the industry (Gangadharan and Niklas 2019). The growing debate surrounding ethical challenges and the bias of algorithmic processes has helped spur on an engagement with data-driven </w:t>
      </w:r>
      <w:proofErr w:type="gramStart"/>
      <w:r w:rsidRPr="007A6A88">
        <w:rPr>
          <w:sz w:val="8"/>
          <w:szCs w:val="8"/>
        </w:rPr>
        <w:t>technologies</w:t>
      </w:r>
      <w:proofErr w:type="gramEnd"/>
      <w:r w:rsidRPr="007A6A88">
        <w:rPr>
          <w:sz w:val="8"/>
          <w:szCs w:val="8"/>
        </w:rPr>
        <w:t xml:space="preserve"> as socio-technical systems that have an impact on people’s lives. Some of this is evident in emerging forms of regulation on AI, for example, the emphasis on ‘Trustworthy AI’ and a risk-based approach to </w:t>
      </w:r>
      <w:proofErr w:type="spellStart"/>
      <w:r w:rsidRPr="007A6A88">
        <w:rPr>
          <w:sz w:val="8"/>
          <w:szCs w:val="8"/>
        </w:rPr>
        <w:t>minimising</w:t>
      </w:r>
      <w:proofErr w:type="spellEnd"/>
      <w:r w:rsidRPr="007A6A88">
        <w:rPr>
          <w:sz w:val="8"/>
          <w:szCs w:val="8"/>
        </w:rPr>
        <w:t xml:space="preserve"> </w:t>
      </w:r>
      <w:proofErr w:type="gramStart"/>
      <w:r w:rsidRPr="007A6A88">
        <w:rPr>
          <w:sz w:val="8"/>
          <w:szCs w:val="8"/>
        </w:rPr>
        <w:t>harms</w:t>
      </w:r>
      <w:proofErr w:type="gramEnd"/>
      <w:r w:rsidRPr="007A6A88">
        <w:rPr>
          <w:sz w:val="8"/>
          <w:szCs w:val="8"/>
        </w:rPr>
        <w:t xml:space="preserve"> in AI systems at EU level (Niklas and Dencik 2020). It has also been prevalent in discussions on the future of work, for example, by attending to the ways in which hiring systems or other parts of automation in human resources might discriminate against </w:t>
      </w:r>
      <w:proofErr w:type="gramStart"/>
      <w:r w:rsidRPr="007A6A88">
        <w:rPr>
          <w:sz w:val="8"/>
          <w:szCs w:val="8"/>
        </w:rPr>
        <w:t>particular groups</w:t>
      </w:r>
      <w:proofErr w:type="gramEnd"/>
      <w:r w:rsidRPr="007A6A88">
        <w:rPr>
          <w:sz w:val="8"/>
          <w:szCs w:val="8"/>
        </w:rPr>
        <w:t xml:space="preserve"> (</w:t>
      </w:r>
      <w:proofErr w:type="spellStart"/>
      <w:r w:rsidRPr="007A6A88">
        <w:rPr>
          <w:sz w:val="8"/>
          <w:szCs w:val="8"/>
        </w:rPr>
        <w:t>Ajunwa</w:t>
      </w:r>
      <w:proofErr w:type="spellEnd"/>
      <w:r w:rsidRPr="007A6A88">
        <w:rPr>
          <w:sz w:val="8"/>
          <w:szCs w:val="8"/>
        </w:rPr>
        <w:t xml:space="preserve"> 2019; Graham et al. 2020). However, concerns about ethics washing and the tendency towards technical fixes have led to calls to </w:t>
      </w:r>
      <w:proofErr w:type="spellStart"/>
      <w:r w:rsidRPr="007A6A88">
        <w:rPr>
          <w:sz w:val="8"/>
          <w:szCs w:val="8"/>
        </w:rPr>
        <w:t>centre</w:t>
      </w:r>
      <w:proofErr w:type="spellEnd"/>
      <w:r w:rsidRPr="007A6A88">
        <w:rPr>
          <w:sz w:val="8"/>
          <w:szCs w:val="8"/>
        </w:rPr>
        <w:t xml:space="preserve"> rights, and particularly human rights, more firmly within these discussions. Drawing on human rights legislation in AI governance debates goes beyond issues of privacy and the protection of personal data whilst providing a sturdier point of reference than abstract principles of ethics and fairness. Using international human rights as a frame in relation to the governance of AI details the specificity of potential harms by linking them to </w:t>
      </w:r>
      <w:proofErr w:type="gramStart"/>
      <w:r w:rsidRPr="007A6A88">
        <w:rPr>
          <w:sz w:val="8"/>
          <w:szCs w:val="8"/>
        </w:rPr>
        <w:t>particular rights</w:t>
      </w:r>
      <w:proofErr w:type="gramEnd"/>
      <w:r w:rsidRPr="007A6A88">
        <w:rPr>
          <w:sz w:val="8"/>
          <w:szCs w:val="8"/>
        </w:rPr>
        <w:t xml:space="preserve">, such as the right to freedom of association or the right to a fair trial, that can apply to different parts of social life (HRBDT 2020). These assertions of rights can help inform impact assessments, for example, when new AI systems are being developed or deployed (Jørgensen et al. 2019; Jansen 2020). By relying on universal terms of reference, a human rights framework is also effective for advocacy as an internationally </w:t>
      </w:r>
      <w:proofErr w:type="spellStart"/>
      <w:r w:rsidRPr="007A6A88">
        <w:rPr>
          <w:sz w:val="8"/>
          <w:szCs w:val="8"/>
        </w:rPr>
        <w:t>recognised</w:t>
      </w:r>
      <w:proofErr w:type="spellEnd"/>
      <w:r w:rsidRPr="007A6A88">
        <w:rPr>
          <w:sz w:val="8"/>
          <w:szCs w:val="8"/>
        </w:rPr>
        <w:t xml:space="preserve"> agreement, however much this may not play out in practice. A recent court case brought forward by NGOs in the Netherlands, for example, to challenge the use of data-centric technology in the welfare sector won on the basis that it was considered an infringement on human rights and supported on-going efforts by the human rights community to demand assessments of AI systems beyond the required initial data protection impact assessment (Toh 2020). Governing AI from a human rights perspective can therefore provide an avenue for a more holistic engagement with data-driven systems that </w:t>
      </w:r>
      <w:proofErr w:type="gramStart"/>
      <w:r w:rsidRPr="007A6A88">
        <w:rPr>
          <w:sz w:val="8"/>
          <w:szCs w:val="8"/>
        </w:rPr>
        <w:t>considers</w:t>
      </w:r>
      <w:proofErr w:type="gramEnd"/>
      <w:r w:rsidRPr="007A6A88">
        <w:rPr>
          <w:sz w:val="8"/>
          <w:szCs w:val="8"/>
        </w:rPr>
        <w:t xml:space="preserve"> a broad range of rights that pertain to people’s lives. However, the notion of international human rights has historically struggled to translate into successful concrete action, often seen to be at the whims of geopolitical concerns and international relations. Moreover, as a framework, it has traditionally </w:t>
      </w:r>
      <w:proofErr w:type="spellStart"/>
      <w:r w:rsidRPr="007A6A88">
        <w:rPr>
          <w:sz w:val="8"/>
          <w:szCs w:val="8"/>
        </w:rPr>
        <w:t>centred</w:t>
      </w:r>
      <w:proofErr w:type="spellEnd"/>
      <w:r w:rsidRPr="007A6A88">
        <w:rPr>
          <w:sz w:val="8"/>
          <w:szCs w:val="8"/>
        </w:rPr>
        <w:t xml:space="preserve"> on </w:t>
      </w:r>
      <w:proofErr w:type="gramStart"/>
      <w:r w:rsidRPr="007A6A88">
        <w:rPr>
          <w:sz w:val="8"/>
          <w:szCs w:val="8"/>
        </w:rPr>
        <w:t>the individual</w:t>
      </w:r>
      <w:proofErr w:type="gramEnd"/>
      <w:r w:rsidRPr="007A6A88">
        <w:rPr>
          <w:sz w:val="8"/>
          <w:szCs w:val="8"/>
        </w:rPr>
        <w:t xml:space="preserve"> and civil and political rights in a way that has struggled to account for collective rights and that has tended to neglect social and economic rights (Alston 2005). In general, in line with how governance debates on AI have predominantly been approached, there is a lack of political </w:t>
      </w:r>
      <w:proofErr w:type="spellStart"/>
      <w:r w:rsidRPr="007A6A88">
        <w:rPr>
          <w:sz w:val="8"/>
          <w:szCs w:val="8"/>
        </w:rPr>
        <w:t>mobilisation</w:t>
      </w:r>
      <w:proofErr w:type="spellEnd"/>
      <w:r w:rsidRPr="007A6A88">
        <w:rPr>
          <w:sz w:val="8"/>
          <w:szCs w:val="8"/>
        </w:rPr>
        <w:t xml:space="preserve"> that can contend with the power relations that are inherent in the advancement of AI and that engages with datafication as a political economic regime. The absence of </w:t>
      </w:r>
      <w:proofErr w:type="spellStart"/>
      <w:r w:rsidRPr="007A6A88">
        <w:rPr>
          <w:sz w:val="8"/>
          <w:szCs w:val="8"/>
        </w:rPr>
        <w:t>labour</w:t>
      </w:r>
      <w:proofErr w:type="spellEnd"/>
      <w:r w:rsidRPr="007A6A88">
        <w:rPr>
          <w:sz w:val="8"/>
          <w:szCs w:val="8"/>
        </w:rPr>
        <w:t xml:space="preserve"> concerns is an important aspect in this respect. In part, this is a result of a deliberate exclusion of worker voices in governance debates, both in how they have been </w:t>
      </w:r>
      <w:proofErr w:type="spellStart"/>
      <w:r w:rsidRPr="007A6A88">
        <w:rPr>
          <w:sz w:val="8"/>
          <w:szCs w:val="8"/>
        </w:rPr>
        <w:t>organised</w:t>
      </w:r>
      <w:proofErr w:type="spellEnd"/>
      <w:r w:rsidRPr="007A6A88">
        <w:rPr>
          <w:sz w:val="8"/>
          <w:szCs w:val="8"/>
        </w:rPr>
        <w:t xml:space="preserve"> as well as in terms of institutional structures surrounding AI governance. It is noteworthy how even discussions on AI in relation to the future of work have </w:t>
      </w:r>
      <w:proofErr w:type="gramStart"/>
      <w:r w:rsidRPr="007A6A88">
        <w:rPr>
          <w:sz w:val="8"/>
          <w:szCs w:val="8"/>
        </w:rPr>
        <w:t>been advanced</w:t>
      </w:r>
      <w:proofErr w:type="gramEnd"/>
      <w:r w:rsidRPr="007A6A88">
        <w:rPr>
          <w:sz w:val="8"/>
          <w:szCs w:val="8"/>
        </w:rPr>
        <w:t xml:space="preserve"> around industry and citizen concerns, but with an absence of unions or other worker associations. At the same time, the lack of </w:t>
      </w:r>
      <w:proofErr w:type="spellStart"/>
      <w:r w:rsidRPr="007A6A88">
        <w:rPr>
          <w:sz w:val="8"/>
          <w:szCs w:val="8"/>
        </w:rPr>
        <w:t>labour</w:t>
      </w:r>
      <w:proofErr w:type="spellEnd"/>
      <w:r w:rsidRPr="007A6A88">
        <w:rPr>
          <w:sz w:val="8"/>
          <w:szCs w:val="8"/>
        </w:rPr>
        <w:t xml:space="preserve"> perspectives in relation to AI governance is also indicative of a </w:t>
      </w:r>
      <w:proofErr w:type="spellStart"/>
      <w:r w:rsidRPr="007A6A88">
        <w:rPr>
          <w:sz w:val="8"/>
          <w:szCs w:val="8"/>
        </w:rPr>
        <w:t>labour</w:t>
      </w:r>
      <w:proofErr w:type="spellEnd"/>
      <w:r w:rsidRPr="007A6A88">
        <w:rPr>
          <w:sz w:val="8"/>
          <w:szCs w:val="8"/>
        </w:rPr>
        <w:t xml:space="preserve"> movement that has been slow to engage with questions of data and data-centric technologies on a societal scale. As I will go on to argue, unions and </w:t>
      </w:r>
      <w:proofErr w:type="spellStart"/>
      <w:r w:rsidRPr="007A6A88">
        <w:rPr>
          <w:sz w:val="8"/>
          <w:szCs w:val="8"/>
        </w:rPr>
        <w:t>labour</w:t>
      </w:r>
      <w:proofErr w:type="spellEnd"/>
      <w:r w:rsidRPr="007A6A88">
        <w:rPr>
          <w:sz w:val="8"/>
          <w:szCs w:val="8"/>
        </w:rPr>
        <w:t xml:space="preserve"> activists have predominantly (understandably) focused on immediate concerns regarding the changing nature of work and the workplace, particularly with the advent of the gig economy and automation. This focus has brought to light some significant issues with regards to the power of technology companies in setting the terms of work and workers’ worth, but it has not translated into </w:t>
      </w:r>
      <w:proofErr w:type="spellStart"/>
      <w:r w:rsidRPr="007A6A88">
        <w:rPr>
          <w:sz w:val="8"/>
          <w:szCs w:val="8"/>
        </w:rPr>
        <w:t>mobilisation</w:t>
      </w:r>
      <w:proofErr w:type="spellEnd"/>
      <w:r w:rsidRPr="007A6A88">
        <w:rPr>
          <w:sz w:val="8"/>
          <w:szCs w:val="8"/>
        </w:rPr>
        <w:t xml:space="preserve"> efforts around AI governance, the way in which AI positions </w:t>
      </w:r>
      <w:proofErr w:type="spellStart"/>
      <w:r w:rsidRPr="007A6A88">
        <w:rPr>
          <w:sz w:val="8"/>
          <w:szCs w:val="8"/>
        </w:rPr>
        <w:t>labour</w:t>
      </w:r>
      <w:proofErr w:type="spellEnd"/>
      <w:r w:rsidRPr="007A6A88">
        <w:rPr>
          <w:sz w:val="8"/>
          <w:szCs w:val="8"/>
        </w:rPr>
        <w:t xml:space="preserve"> in relation to capital, and how this informs the advancement of social justice. Instead, as I will go on to discuss below, other actors and communities that could benefit from alliances with the </w:t>
      </w:r>
      <w:proofErr w:type="spellStart"/>
      <w:r w:rsidRPr="007A6A88">
        <w:rPr>
          <w:sz w:val="8"/>
          <w:szCs w:val="8"/>
        </w:rPr>
        <w:t>labour</w:t>
      </w:r>
      <w:proofErr w:type="spellEnd"/>
      <w:r w:rsidRPr="007A6A88">
        <w:rPr>
          <w:sz w:val="8"/>
          <w:szCs w:val="8"/>
        </w:rPr>
        <w:t xml:space="preserve"> movement have driven </w:t>
      </w:r>
      <w:proofErr w:type="spellStart"/>
      <w:r w:rsidRPr="007A6A88">
        <w:rPr>
          <w:sz w:val="8"/>
          <w:szCs w:val="8"/>
        </w:rPr>
        <w:t>mobilisation</w:t>
      </w:r>
      <w:proofErr w:type="spellEnd"/>
      <w:r w:rsidRPr="007A6A88">
        <w:rPr>
          <w:sz w:val="8"/>
          <w:szCs w:val="8"/>
        </w:rPr>
        <w:t xml:space="preserve"> around this kind of data justice.</w:t>
      </w:r>
    </w:p>
    <w:p w14:paraId="76914839" w14:textId="77777777" w:rsidR="00057FB2" w:rsidRPr="007A6A88" w:rsidRDefault="00057FB2" w:rsidP="00057FB2">
      <w:r>
        <w:t>[Condensed Text Ends]</w:t>
      </w:r>
    </w:p>
    <w:p w14:paraId="3E8C9BD5" w14:textId="77777777" w:rsidR="00057FB2" w:rsidRPr="00D17A6B" w:rsidRDefault="00057FB2" w:rsidP="00057FB2">
      <w:pPr>
        <w:rPr>
          <w:u w:val="single"/>
        </w:rPr>
      </w:pPr>
      <w:r w:rsidRPr="00D17A6B">
        <w:rPr>
          <w:u w:val="single"/>
        </w:rPr>
        <w:t xml:space="preserve">Data Justice and </w:t>
      </w:r>
      <w:proofErr w:type="spellStart"/>
      <w:r w:rsidRPr="00D17A6B">
        <w:rPr>
          <w:u w:val="single"/>
        </w:rPr>
        <w:t>Labour</w:t>
      </w:r>
      <w:proofErr w:type="spellEnd"/>
    </w:p>
    <w:p w14:paraId="33430E3A" w14:textId="77777777" w:rsidR="00057FB2" w:rsidRPr="007A6A88" w:rsidRDefault="00057FB2" w:rsidP="00057FB2">
      <w:pPr>
        <w:rPr>
          <w:sz w:val="16"/>
        </w:rPr>
      </w:pPr>
      <w:r w:rsidRPr="007A6A88">
        <w:rPr>
          <w:sz w:val="16"/>
        </w:rPr>
        <w:t xml:space="preserve">Privileging a concern with social justice in relation to datafication, a framework of data justice, is part of a </w:t>
      </w:r>
      <w:r w:rsidRPr="00D17A6B">
        <w:rPr>
          <w:u w:val="single"/>
        </w:rPr>
        <w:t>notable shift in the framing and</w:t>
      </w:r>
      <w:r w:rsidRPr="007A6A88">
        <w:rPr>
          <w:sz w:val="16"/>
        </w:rPr>
        <w:t xml:space="preserve"> </w:t>
      </w:r>
      <w:r w:rsidRPr="00D17A6B">
        <w:rPr>
          <w:u w:val="single"/>
        </w:rPr>
        <w:t>understanding</w:t>
      </w:r>
      <w:r w:rsidRPr="007A6A88">
        <w:rPr>
          <w:sz w:val="16"/>
        </w:rPr>
        <w:t xml:space="preserve"> of </w:t>
      </w:r>
      <w:r w:rsidRPr="00D17A6B">
        <w:rPr>
          <w:u w:val="single"/>
        </w:rPr>
        <w:t>what is at stake with</w:t>
      </w:r>
      <w:r w:rsidRPr="007A6A88">
        <w:rPr>
          <w:sz w:val="16"/>
        </w:rPr>
        <w:t xml:space="preserve"> the growing development and </w:t>
      </w:r>
      <w:r w:rsidRPr="00D17A6B">
        <w:rPr>
          <w:u w:val="single"/>
        </w:rPr>
        <w:t xml:space="preserve">use of data-centric technologies </w:t>
      </w:r>
      <w:r w:rsidRPr="007A6A88">
        <w:rPr>
          <w:sz w:val="16"/>
        </w:rPr>
        <w:t xml:space="preserve">such as AI. In part a response to the rather limited interpretations that have informed governance debates thus far, </w:t>
      </w:r>
      <w:r w:rsidRPr="00E3013A">
        <w:rPr>
          <w:b/>
          <w:bCs/>
          <w:highlight w:val="green"/>
          <w:u w:val="single"/>
        </w:rPr>
        <w:t>data</w:t>
      </w:r>
      <w:r w:rsidRPr="007315B7">
        <w:rPr>
          <w:b/>
          <w:bCs/>
          <w:sz w:val="16"/>
        </w:rPr>
        <w:t xml:space="preserve"> </w:t>
      </w:r>
      <w:r w:rsidRPr="00E3013A">
        <w:rPr>
          <w:b/>
          <w:bCs/>
          <w:highlight w:val="green"/>
          <w:u w:val="single"/>
        </w:rPr>
        <w:t>justice</w:t>
      </w:r>
      <w:r w:rsidRPr="007315B7">
        <w:rPr>
          <w:b/>
          <w:bCs/>
          <w:sz w:val="16"/>
        </w:rPr>
        <w:t xml:space="preserve"> </w:t>
      </w:r>
      <w:r w:rsidRPr="007315B7">
        <w:rPr>
          <w:u w:val="single"/>
        </w:rPr>
        <w:t>advances</w:t>
      </w:r>
      <w:r w:rsidRPr="007A6A88">
        <w:rPr>
          <w:sz w:val="16"/>
        </w:rPr>
        <w:t xml:space="preserve"> a research </w:t>
      </w:r>
      <w:r w:rsidRPr="00D17A6B">
        <w:rPr>
          <w:u w:val="single"/>
        </w:rPr>
        <w:t>agenda</w:t>
      </w:r>
      <w:r w:rsidRPr="007A6A88">
        <w:rPr>
          <w:sz w:val="16"/>
        </w:rPr>
        <w:t xml:space="preserve"> </w:t>
      </w:r>
      <w:r w:rsidRPr="00D17A6B">
        <w:rPr>
          <w:u w:val="single"/>
        </w:rPr>
        <w:t xml:space="preserve">that </w:t>
      </w:r>
      <w:r w:rsidRPr="00E3013A">
        <w:rPr>
          <w:b/>
          <w:bCs/>
          <w:highlight w:val="green"/>
          <w:u w:val="single"/>
        </w:rPr>
        <w:t>seeks</w:t>
      </w:r>
      <w:r w:rsidRPr="00E3013A">
        <w:rPr>
          <w:highlight w:val="green"/>
          <w:u w:val="single"/>
        </w:rPr>
        <w:t xml:space="preserve"> to </w:t>
      </w:r>
      <w:r w:rsidRPr="00E3013A">
        <w:rPr>
          <w:b/>
          <w:bCs/>
          <w:highlight w:val="green"/>
          <w:u w:val="single"/>
        </w:rPr>
        <w:t>change</w:t>
      </w:r>
      <w:r w:rsidRPr="00D17A6B">
        <w:rPr>
          <w:u w:val="single"/>
        </w:rPr>
        <w:t xml:space="preserve"> the </w:t>
      </w:r>
      <w:r w:rsidRPr="007315B7">
        <w:rPr>
          <w:u w:val="single"/>
        </w:rPr>
        <w:t>terms</w:t>
      </w:r>
      <w:r w:rsidRPr="00D17A6B">
        <w:rPr>
          <w:u w:val="single"/>
        </w:rPr>
        <w:t xml:space="preserve"> of the debate</w:t>
      </w:r>
      <w:r w:rsidRPr="007A6A88">
        <w:rPr>
          <w:sz w:val="16"/>
        </w:rPr>
        <w:t xml:space="preserve">, </w:t>
      </w:r>
      <w:r w:rsidRPr="00E3013A">
        <w:rPr>
          <w:b/>
          <w:bCs/>
          <w:highlight w:val="green"/>
          <w:u w:val="single"/>
        </w:rPr>
        <w:t>situating</w:t>
      </w:r>
      <w:r w:rsidRPr="007315B7">
        <w:rPr>
          <w:b/>
          <w:bCs/>
          <w:sz w:val="16"/>
        </w:rPr>
        <w:t xml:space="preserve"> </w:t>
      </w:r>
      <w:r w:rsidRPr="00E3013A">
        <w:rPr>
          <w:b/>
          <w:bCs/>
          <w:highlight w:val="green"/>
          <w:u w:val="single"/>
        </w:rPr>
        <w:t>data</w:t>
      </w:r>
      <w:r w:rsidRPr="007A6A88">
        <w:rPr>
          <w:sz w:val="16"/>
        </w:rPr>
        <w:t xml:space="preserve"> </w:t>
      </w:r>
      <w:r w:rsidRPr="00E3013A">
        <w:rPr>
          <w:b/>
          <w:bCs/>
          <w:highlight w:val="green"/>
          <w:u w:val="single"/>
        </w:rPr>
        <w:t>in relation</w:t>
      </w:r>
      <w:r w:rsidRPr="00D17A6B">
        <w:rPr>
          <w:u w:val="single"/>
        </w:rPr>
        <w:t xml:space="preserve"> </w:t>
      </w:r>
      <w:r w:rsidRPr="00E3013A">
        <w:rPr>
          <w:highlight w:val="green"/>
          <w:u w:val="single"/>
        </w:rPr>
        <w:t>to</w:t>
      </w:r>
      <w:r w:rsidRPr="00D17A6B">
        <w:rPr>
          <w:u w:val="single"/>
        </w:rPr>
        <w:t xml:space="preserve"> </w:t>
      </w:r>
      <w:r w:rsidRPr="00E3013A">
        <w:rPr>
          <w:b/>
          <w:bCs/>
          <w:highlight w:val="green"/>
          <w:u w:val="single"/>
        </w:rPr>
        <w:t>structural</w:t>
      </w:r>
      <w:r w:rsidRPr="00E3013A">
        <w:rPr>
          <w:sz w:val="16"/>
          <w:highlight w:val="green"/>
        </w:rPr>
        <w:t xml:space="preserve"> </w:t>
      </w:r>
      <w:r w:rsidRPr="00E3013A">
        <w:rPr>
          <w:b/>
          <w:bCs/>
          <w:highlight w:val="green"/>
          <w:u w:val="single"/>
        </w:rPr>
        <w:t>inequalities</w:t>
      </w:r>
      <w:r w:rsidRPr="00E3013A">
        <w:rPr>
          <w:sz w:val="16"/>
          <w:highlight w:val="green"/>
        </w:rPr>
        <w:t xml:space="preserve"> </w:t>
      </w:r>
      <w:r w:rsidRPr="00E3013A">
        <w:rPr>
          <w:b/>
          <w:bCs/>
          <w:highlight w:val="green"/>
          <w:u w:val="single"/>
        </w:rPr>
        <w:t>and histories of domination</w:t>
      </w:r>
      <w:r w:rsidRPr="007A6A88">
        <w:rPr>
          <w:sz w:val="16"/>
        </w:rPr>
        <w:t xml:space="preserve"> (Dencik, Jansen and Metcalfe 2018). This has, in some interpretations, led to articulations of principles to underpin data governance that can better account for such inequalities (</w:t>
      </w:r>
      <w:proofErr w:type="spellStart"/>
      <w:r w:rsidRPr="007A6A88">
        <w:rPr>
          <w:sz w:val="16"/>
        </w:rPr>
        <w:t>Heeks</w:t>
      </w:r>
      <w:proofErr w:type="spellEnd"/>
      <w:r w:rsidRPr="007A6A88">
        <w:rPr>
          <w:sz w:val="16"/>
        </w:rPr>
        <w:t xml:space="preserve"> 2017; Taylor 2017), or practices in the handling of data that make asymmetries in the representation and power of data explicit (Johnson 2018). In other interpretations, conceptions of justice have been foregrounded in the development of design, calling for more participatory processes that involve communities to build alternative infrastructures that empower rather than oppress </w:t>
      </w:r>
      <w:proofErr w:type="spellStart"/>
      <w:r w:rsidRPr="007A6A88">
        <w:rPr>
          <w:sz w:val="16"/>
        </w:rPr>
        <w:t>marginalised</w:t>
      </w:r>
      <w:proofErr w:type="spellEnd"/>
      <w:r w:rsidRPr="007A6A88">
        <w:rPr>
          <w:sz w:val="16"/>
        </w:rPr>
        <w:t xml:space="preserve"> groups (Costanza-Chock 2018). This is in line with a more general recognition of the need to shift what voices are </w:t>
      </w:r>
      <w:proofErr w:type="spellStart"/>
      <w:r w:rsidRPr="007A6A88">
        <w:rPr>
          <w:sz w:val="16"/>
        </w:rPr>
        <w:t>centred</w:t>
      </w:r>
      <w:proofErr w:type="spellEnd"/>
      <w:r w:rsidRPr="007A6A88">
        <w:rPr>
          <w:sz w:val="16"/>
        </w:rPr>
        <w:t xml:space="preserve"> </w:t>
      </w:r>
      <w:proofErr w:type="gramStart"/>
      <w:r w:rsidRPr="007A6A88">
        <w:rPr>
          <w:sz w:val="16"/>
        </w:rPr>
        <w:t>in</w:t>
      </w:r>
      <w:proofErr w:type="gramEnd"/>
      <w:r w:rsidRPr="007A6A88">
        <w:rPr>
          <w:sz w:val="16"/>
        </w:rPr>
        <w:t xml:space="preserve"> any understanding of what is at stake with datafication and challenge the current constitution of the decision-making table. Gangadharan and Niklas (2019), for example, have made the case for ‘decentering’ technology in data justice debates and instead situate technology within systemic forms of oppression, meaning that harms that emerge from data-driven systems need to be articulated by those who are predominantly impacted and understand the history of such oppression.</w:t>
      </w:r>
    </w:p>
    <w:p w14:paraId="2E85845D" w14:textId="77777777" w:rsidR="00057FB2" w:rsidRPr="007A6A88" w:rsidRDefault="00057FB2" w:rsidP="00057FB2">
      <w:pPr>
        <w:rPr>
          <w:sz w:val="16"/>
        </w:rPr>
      </w:pPr>
      <w:r w:rsidRPr="007A6A88">
        <w:rPr>
          <w:sz w:val="16"/>
        </w:rPr>
        <w:t xml:space="preserve">We have seen some of these tenets of data justice debates translate into different forms of activism and campaigning. The Center for Media Justice in the United States, for example, have created a Data Justice Lab dedicated to thinking through ways to bridge research, data, and movement work relating to issues like surveillance, carceral tools, internet rights and censorship. The </w:t>
      </w:r>
      <w:r w:rsidRPr="00E3013A">
        <w:rPr>
          <w:b/>
          <w:bCs/>
          <w:u w:val="single"/>
        </w:rPr>
        <w:t>Detroit</w:t>
      </w:r>
      <w:r w:rsidRPr="00E3013A">
        <w:rPr>
          <w:u w:val="single"/>
        </w:rPr>
        <w:t xml:space="preserve"> </w:t>
      </w:r>
      <w:r w:rsidRPr="00E3013A">
        <w:rPr>
          <w:b/>
          <w:bCs/>
          <w:highlight w:val="green"/>
          <w:u w:val="single"/>
        </w:rPr>
        <w:t>Digital Justice</w:t>
      </w:r>
      <w:r w:rsidRPr="00E3013A">
        <w:rPr>
          <w:b/>
          <w:bCs/>
          <w:u w:val="single"/>
        </w:rPr>
        <w:t xml:space="preserve"> Coalition</w:t>
      </w:r>
      <w:r w:rsidRPr="007A6A88">
        <w:rPr>
          <w:sz w:val="16"/>
        </w:rPr>
        <w:t xml:space="preserve"> has </w:t>
      </w:r>
      <w:r w:rsidRPr="00D048BF">
        <w:rPr>
          <w:u w:val="single"/>
        </w:rPr>
        <w:t>worked</w:t>
      </w:r>
      <w:r w:rsidRPr="007A6A88">
        <w:rPr>
          <w:sz w:val="16"/>
        </w:rPr>
        <w:t xml:space="preserve"> </w:t>
      </w:r>
      <w:r w:rsidRPr="00D048BF">
        <w:rPr>
          <w:u w:val="single"/>
        </w:rPr>
        <w:t>with</w:t>
      </w:r>
      <w:r w:rsidRPr="007A6A88">
        <w:rPr>
          <w:sz w:val="16"/>
        </w:rPr>
        <w:t xml:space="preserve"> </w:t>
      </w:r>
      <w:proofErr w:type="gramStart"/>
      <w:r w:rsidRPr="007A6A88">
        <w:rPr>
          <w:sz w:val="16"/>
        </w:rPr>
        <w:t xml:space="preserve">local </w:t>
      </w:r>
      <w:r w:rsidRPr="00D048BF">
        <w:rPr>
          <w:u w:val="single"/>
        </w:rPr>
        <w:t>residents</w:t>
      </w:r>
      <w:proofErr w:type="gramEnd"/>
      <w:r w:rsidRPr="007A6A88">
        <w:rPr>
          <w:sz w:val="16"/>
        </w:rPr>
        <w:t xml:space="preserve"> </w:t>
      </w:r>
      <w:r w:rsidRPr="00D048BF">
        <w:rPr>
          <w:u w:val="single"/>
        </w:rPr>
        <w:t>to identify harms that</w:t>
      </w:r>
      <w:r w:rsidRPr="007A6A88">
        <w:rPr>
          <w:sz w:val="16"/>
        </w:rPr>
        <w:t xml:space="preserve"> emerge </w:t>
      </w:r>
      <w:r w:rsidRPr="00D048BF">
        <w:rPr>
          <w:u w:val="single"/>
        </w:rPr>
        <w:t>through</w:t>
      </w:r>
      <w:r w:rsidRPr="007A6A88">
        <w:rPr>
          <w:sz w:val="16"/>
        </w:rPr>
        <w:t xml:space="preserve"> the </w:t>
      </w:r>
      <w:r w:rsidRPr="00D048BF">
        <w:rPr>
          <w:u w:val="single"/>
        </w:rPr>
        <w:t>collection of data</w:t>
      </w:r>
      <w:r w:rsidRPr="007A6A88">
        <w:rPr>
          <w:sz w:val="16"/>
        </w:rPr>
        <w:t xml:space="preserve"> by public institutions, </w:t>
      </w:r>
      <w:r w:rsidRPr="00D048BF">
        <w:rPr>
          <w:u w:val="single"/>
        </w:rPr>
        <w:t xml:space="preserve">situating these in the context of on-going </w:t>
      </w:r>
      <w:proofErr w:type="spellStart"/>
      <w:r w:rsidRPr="00D048BF">
        <w:rPr>
          <w:u w:val="single"/>
        </w:rPr>
        <w:t>criminalisation</w:t>
      </w:r>
      <w:proofErr w:type="spellEnd"/>
      <w:r w:rsidRPr="007A6A88">
        <w:rPr>
          <w:sz w:val="16"/>
        </w:rPr>
        <w:t xml:space="preserve"> and </w:t>
      </w:r>
      <w:r w:rsidRPr="00D048BF">
        <w:rPr>
          <w:u w:val="single"/>
        </w:rPr>
        <w:t>surveillance</w:t>
      </w:r>
      <w:r w:rsidRPr="007A6A88">
        <w:rPr>
          <w:sz w:val="16"/>
        </w:rPr>
        <w:t xml:space="preserve"> </w:t>
      </w:r>
      <w:r w:rsidRPr="00D048BF">
        <w:rPr>
          <w:u w:val="single"/>
        </w:rPr>
        <w:t>of low-income communities</w:t>
      </w:r>
      <w:r w:rsidRPr="007A6A88">
        <w:rPr>
          <w:sz w:val="16"/>
        </w:rPr>
        <w:t xml:space="preserve">, </w:t>
      </w:r>
      <w:r w:rsidRPr="00D048BF">
        <w:rPr>
          <w:u w:val="single"/>
        </w:rPr>
        <w:t xml:space="preserve">people of </w:t>
      </w:r>
      <w:proofErr w:type="spellStart"/>
      <w:r w:rsidRPr="00D048BF">
        <w:rPr>
          <w:u w:val="single"/>
        </w:rPr>
        <w:t>colour</w:t>
      </w:r>
      <w:proofErr w:type="spellEnd"/>
      <w:r w:rsidRPr="007A6A88">
        <w:rPr>
          <w:sz w:val="16"/>
        </w:rPr>
        <w:t xml:space="preserve"> and other targeted groups. In some instances, these </w:t>
      </w:r>
      <w:r w:rsidRPr="00D048BF">
        <w:rPr>
          <w:u w:val="single"/>
        </w:rPr>
        <w:t>activities</w:t>
      </w:r>
      <w:r w:rsidRPr="007A6A88">
        <w:rPr>
          <w:sz w:val="16"/>
        </w:rPr>
        <w:t xml:space="preserve"> have </w:t>
      </w:r>
      <w:r w:rsidRPr="00D048BF">
        <w:rPr>
          <w:u w:val="single"/>
        </w:rPr>
        <w:t>foregrounded</w:t>
      </w:r>
      <w:r w:rsidRPr="007A6A88">
        <w:rPr>
          <w:sz w:val="16"/>
        </w:rPr>
        <w:t xml:space="preserve"> a </w:t>
      </w:r>
      <w:r w:rsidRPr="00E3013A">
        <w:rPr>
          <w:b/>
          <w:bCs/>
          <w:highlight w:val="green"/>
          <w:u w:val="single"/>
        </w:rPr>
        <w:t>politics of refusal</w:t>
      </w:r>
      <w:r w:rsidRPr="007A6A88">
        <w:rPr>
          <w:sz w:val="16"/>
        </w:rPr>
        <w:t xml:space="preserve"> (Gangadharan 2019) that </w:t>
      </w:r>
      <w:r w:rsidRPr="00E3013A">
        <w:rPr>
          <w:highlight w:val="green"/>
          <w:u w:val="single"/>
        </w:rPr>
        <w:t>advance</w:t>
      </w:r>
      <w:r w:rsidRPr="007A6A88">
        <w:rPr>
          <w:sz w:val="16"/>
        </w:rPr>
        <w:t xml:space="preserve"> an </w:t>
      </w:r>
      <w:r w:rsidRPr="00E3013A">
        <w:rPr>
          <w:b/>
          <w:bCs/>
          <w:highlight w:val="green"/>
          <w:u w:val="single"/>
        </w:rPr>
        <w:t>abolitionist</w:t>
      </w:r>
      <w:r w:rsidRPr="00E3013A">
        <w:rPr>
          <w:highlight w:val="green"/>
          <w:u w:val="single"/>
        </w:rPr>
        <w:t xml:space="preserve"> </w:t>
      </w:r>
      <w:r w:rsidRPr="00E3013A">
        <w:rPr>
          <w:b/>
          <w:bCs/>
          <w:highlight w:val="green"/>
          <w:u w:val="single"/>
        </w:rPr>
        <w:t>agenda</w:t>
      </w:r>
      <w:r w:rsidRPr="00D048BF">
        <w:rPr>
          <w:u w:val="single"/>
        </w:rPr>
        <w:t xml:space="preserve"> </w:t>
      </w:r>
      <w:r w:rsidRPr="00E3013A">
        <w:rPr>
          <w:highlight w:val="green"/>
          <w:u w:val="single"/>
        </w:rPr>
        <w:t>as</w:t>
      </w:r>
      <w:r w:rsidRPr="00E3013A">
        <w:rPr>
          <w:sz w:val="16"/>
          <w:highlight w:val="green"/>
        </w:rPr>
        <w:t xml:space="preserve"> </w:t>
      </w:r>
      <w:r w:rsidRPr="00E3013A">
        <w:rPr>
          <w:highlight w:val="green"/>
          <w:u w:val="single"/>
        </w:rPr>
        <w:t>articulated by</w:t>
      </w:r>
      <w:r w:rsidRPr="007A6A88">
        <w:rPr>
          <w:sz w:val="16"/>
        </w:rPr>
        <w:t xml:space="preserve"> groups such as the </w:t>
      </w:r>
      <w:proofErr w:type="spellStart"/>
      <w:r w:rsidRPr="00E3013A">
        <w:rPr>
          <w:b/>
          <w:bCs/>
          <w:highlight w:val="green"/>
          <w:u w:val="single"/>
        </w:rPr>
        <w:t>StopLAPD</w:t>
      </w:r>
      <w:proofErr w:type="spellEnd"/>
      <w:r w:rsidRPr="00D048BF">
        <w:rPr>
          <w:u w:val="single"/>
        </w:rPr>
        <w:t xml:space="preserve"> </w:t>
      </w:r>
      <w:r w:rsidRPr="00E3013A">
        <w:rPr>
          <w:b/>
          <w:bCs/>
          <w:highlight w:val="green"/>
          <w:u w:val="single"/>
        </w:rPr>
        <w:t>Spying</w:t>
      </w:r>
      <w:r w:rsidRPr="00D048BF">
        <w:rPr>
          <w:u w:val="single"/>
        </w:rPr>
        <w:t xml:space="preserve"> </w:t>
      </w:r>
      <w:r w:rsidRPr="00E3013A">
        <w:rPr>
          <w:b/>
          <w:bCs/>
          <w:highlight w:val="green"/>
          <w:u w:val="single"/>
        </w:rPr>
        <w:t>Coalition</w:t>
      </w:r>
      <w:r w:rsidRPr="007A6A88">
        <w:rPr>
          <w:sz w:val="16"/>
        </w:rPr>
        <w:t xml:space="preserve"> </w:t>
      </w:r>
      <w:r w:rsidRPr="00E3013A">
        <w:rPr>
          <w:highlight w:val="green"/>
          <w:u w:val="single"/>
        </w:rPr>
        <w:t>and</w:t>
      </w:r>
      <w:r w:rsidRPr="007A6A88">
        <w:rPr>
          <w:sz w:val="16"/>
        </w:rPr>
        <w:t xml:space="preserve"> the </w:t>
      </w:r>
      <w:r w:rsidRPr="00E3013A">
        <w:rPr>
          <w:b/>
          <w:bCs/>
          <w:highlight w:val="green"/>
          <w:u w:val="single"/>
        </w:rPr>
        <w:t>Data</w:t>
      </w:r>
      <w:r w:rsidRPr="007315B7">
        <w:rPr>
          <w:b/>
          <w:bCs/>
          <w:u w:val="single"/>
        </w:rPr>
        <w:t xml:space="preserve"> </w:t>
      </w:r>
      <w:r w:rsidRPr="00E3013A">
        <w:rPr>
          <w:b/>
          <w:bCs/>
          <w:highlight w:val="green"/>
          <w:u w:val="single"/>
        </w:rPr>
        <w:t>for</w:t>
      </w:r>
      <w:r w:rsidRPr="00D048BF">
        <w:rPr>
          <w:u w:val="single"/>
        </w:rPr>
        <w:t xml:space="preserve"> </w:t>
      </w:r>
      <w:r w:rsidRPr="00E3013A">
        <w:rPr>
          <w:b/>
          <w:bCs/>
          <w:highlight w:val="green"/>
          <w:u w:val="single"/>
        </w:rPr>
        <w:t>Black Lives initiative</w:t>
      </w:r>
      <w:r w:rsidRPr="007A6A88">
        <w:rPr>
          <w:sz w:val="16"/>
        </w:rPr>
        <w:t xml:space="preserve">. Here, the </w:t>
      </w:r>
      <w:r w:rsidRPr="00E3013A">
        <w:rPr>
          <w:highlight w:val="green"/>
          <w:u w:val="single"/>
        </w:rPr>
        <w:t>focus</w:t>
      </w:r>
      <w:r w:rsidRPr="00E3013A">
        <w:rPr>
          <w:sz w:val="16"/>
        </w:rPr>
        <w:t xml:space="preserve"> </w:t>
      </w:r>
      <w:r w:rsidRPr="00E3013A">
        <w:rPr>
          <w:highlight w:val="green"/>
          <w:u w:val="single"/>
        </w:rPr>
        <w:t>is</w:t>
      </w:r>
      <w:r w:rsidRPr="007A6A88">
        <w:rPr>
          <w:sz w:val="16"/>
        </w:rPr>
        <w:t xml:space="preserve"> </w:t>
      </w:r>
      <w:r w:rsidRPr="00E3013A">
        <w:rPr>
          <w:szCs w:val="32"/>
          <w:u w:val="single"/>
        </w:rPr>
        <w:t xml:space="preserve">not to make technologies more efficient, but rather to </w:t>
      </w:r>
      <w:proofErr w:type="spellStart"/>
      <w:r w:rsidRPr="00E3013A">
        <w:rPr>
          <w:szCs w:val="32"/>
          <w:u w:val="single"/>
        </w:rPr>
        <w:t>recognise</w:t>
      </w:r>
      <w:proofErr w:type="spellEnd"/>
      <w:r w:rsidRPr="00E3013A">
        <w:rPr>
          <w:szCs w:val="32"/>
          <w:u w:val="single"/>
        </w:rPr>
        <w:t xml:space="preserve"> how </w:t>
      </w:r>
      <w:r w:rsidRPr="00E3013A">
        <w:rPr>
          <w:szCs w:val="32"/>
          <w:highlight w:val="green"/>
          <w:u w:val="single"/>
        </w:rPr>
        <w:t>technology</w:t>
      </w:r>
      <w:r w:rsidRPr="00E3013A">
        <w:rPr>
          <w:szCs w:val="32"/>
          <w:u w:val="single"/>
        </w:rPr>
        <w:t xml:space="preserve"> has meaning and impact</w:t>
      </w:r>
      <w:r w:rsidRPr="00E3013A">
        <w:rPr>
          <w:szCs w:val="32"/>
        </w:rPr>
        <w:t xml:space="preserve"> </w:t>
      </w:r>
      <w:r w:rsidRPr="00D048BF">
        <w:rPr>
          <w:u w:val="single"/>
        </w:rPr>
        <w:t xml:space="preserve">in </w:t>
      </w:r>
      <w:r w:rsidRPr="00E3013A">
        <w:rPr>
          <w:b/>
          <w:bCs/>
          <w:highlight w:val="green"/>
          <w:u w:val="single"/>
        </w:rPr>
        <w:t>relation</w:t>
      </w:r>
      <w:r w:rsidRPr="007A6A88">
        <w:rPr>
          <w:sz w:val="16"/>
        </w:rPr>
        <w:t xml:space="preserve"> </w:t>
      </w:r>
      <w:r w:rsidRPr="00E3013A">
        <w:rPr>
          <w:b/>
          <w:bCs/>
          <w:highlight w:val="green"/>
          <w:u w:val="single"/>
        </w:rPr>
        <w:t>to</w:t>
      </w:r>
      <w:r w:rsidRPr="007A6A88">
        <w:rPr>
          <w:sz w:val="16"/>
        </w:rPr>
        <w:t xml:space="preserve"> the </w:t>
      </w:r>
      <w:r w:rsidRPr="00E3013A">
        <w:rPr>
          <w:b/>
          <w:bCs/>
          <w:highlight w:val="green"/>
          <w:u w:val="single"/>
        </w:rPr>
        <w:t>inequalities</w:t>
      </w:r>
      <w:r w:rsidRPr="007A6A88">
        <w:rPr>
          <w:sz w:val="16"/>
        </w:rPr>
        <w:t xml:space="preserve"> </w:t>
      </w:r>
      <w:r w:rsidRPr="00E3013A">
        <w:rPr>
          <w:u w:val="single"/>
        </w:rPr>
        <w:t>manifested</w:t>
      </w:r>
      <w:r w:rsidRPr="007A6A88">
        <w:rPr>
          <w:sz w:val="16"/>
        </w:rPr>
        <w:t xml:space="preserve"> </w:t>
      </w:r>
      <w:r w:rsidRPr="00E3013A">
        <w:rPr>
          <w:b/>
          <w:bCs/>
          <w:highlight w:val="green"/>
          <w:u w:val="single"/>
        </w:rPr>
        <w:t>in capitalist exploitation</w:t>
      </w:r>
      <w:r w:rsidRPr="007A6A88">
        <w:rPr>
          <w:sz w:val="16"/>
        </w:rPr>
        <w:t xml:space="preserve"> </w:t>
      </w:r>
      <w:r w:rsidRPr="00E3013A">
        <w:rPr>
          <w:highlight w:val="green"/>
          <w:u w:val="single"/>
        </w:rPr>
        <w:t>and</w:t>
      </w:r>
      <w:r w:rsidRPr="007A6A88">
        <w:rPr>
          <w:sz w:val="16"/>
        </w:rPr>
        <w:t xml:space="preserve"> a </w:t>
      </w:r>
      <w:r w:rsidRPr="00E3013A">
        <w:rPr>
          <w:b/>
          <w:bCs/>
          <w:highlight w:val="green"/>
          <w:u w:val="single"/>
        </w:rPr>
        <w:t>history of state violence</w:t>
      </w:r>
      <w:r w:rsidRPr="007A6A88">
        <w:rPr>
          <w:sz w:val="16"/>
        </w:rPr>
        <w:t xml:space="preserve">. </w:t>
      </w:r>
      <w:r w:rsidRPr="00E3013A">
        <w:rPr>
          <w:highlight w:val="green"/>
          <w:u w:val="single"/>
        </w:rPr>
        <w:t xml:space="preserve">The </w:t>
      </w:r>
      <w:r w:rsidRPr="00E3013A">
        <w:rPr>
          <w:b/>
          <w:bCs/>
          <w:highlight w:val="green"/>
          <w:u w:val="single"/>
        </w:rPr>
        <w:t>call</w:t>
      </w:r>
      <w:r w:rsidRPr="00E3013A">
        <w:rPr>
          <w:highlight w:val="green"/>
          <w:u w:val="single"/>
        </w:rPr>
        <w:t xml:space="preserve"> is </w:t>
      </w:r>
      <w:r w:rsidRPr="00E3013A">
        <w:rPr>
          <w:b/>
          <w:bCs/>
          <w:highlight w:val="green"/>
          <w:u w:val="single"/>
        </w:rPr>
        <w:t>to</w:t>
      </w:r>
      <w:r w:rsidRPr="00E3013A">
        <w:rPr>
          <w:highlight w:val="green"/>
          <w:u w:val="single"/>
        </w:rPr>
        <w:t xml:space="preserve"> </w:t>
      </w:r>
      <w:r w:rsidRPr="00E3013A">
        <w:rPr>
          <w:b/>
          <w:bCs/>
          <w:highlight w:val="green"/>
          <w:u w:val="single"/>
        </w:rPr>
        <w:t>divest</w:t>
      </w:r>
      <w:r w:rsidRPr="00D048BF">
        <w:rPr>
          <w:u w:val="single"/>
        </w:rPr>
        <w:t xml:space="preserve"> </w:t>
      </w:r>
      <w:r w:rsidRPr="00E3013A">
        <w:rPr>
          <w:highlight w:val="green"/>
          <w:u w:val="single"/>
        </w:rPr>
        <w:t>resources</w:t>
      </w:r>
      <w:r w:rsidRPr="00D048BF">
        <w:rPr>
          <w:u w:val="single"/>
        </w:rPr>
        <w:t xml:space="preserve"> </w:t>
      </w:r>
      <w:r w:rsidRPr="00E3013A">
        <w:rPr>
          <w:highlight w:val="green"/>
          <w:u w:val="single"/>
        </w:rPr>
        <w:t>into</w:t>
      </w:r>
      <w:r w:rsidRPr="00D048BF">
        <w:rPr>
          <w:u w:val="single"/>
        </w:rPr>
        <w:t xml:space="preserve"> </w:t>
      </w:r>
      <w:r w:rsidRPr="00E3013A">
        <w:rPr>
          <w:highlight w:val="green"/>
          <w:u w:val="single"/>
        </w:rPr>
        <w:t xml:space="preserve">oppressive </w:t>
      </w:r>
      <w:r w:rsidRPr="00E3013A">
        <w:rPr>
          <w:b/>
          <w:bCs/>
          <w:highlight w:val="green"/>
          <w:u w:val="single"/>
        </w:rPr>
        <w:t>data</w:t>
      </w:r>
      <w:r w:rsidRPr="00E3013A">
        <w:rPr>
          <w:highlight w:val="green"/>
          <w:u w:val="single"/>
        </w:rPr>
        <w:t xml:space="preserve"> systems</w:t>
      </w:r>
      <w:r w:rsidRPr="007A6A88">
        <w:rPr>
          <w:sz w:val="16"/>
        </w:rPr>
        <w:t xml:space="preserve"> </w:t>
      </w:r>
      <w:r w:rsidRPr="00E3013A">
        <w:rPr>
          <w:highlight w:val="green"/>
          <w:u w:val="single"/>
        </w:rPr>
        <w:t>and</w:t>
      </w:r>
      <w:r w:rsidRPr="007A6A88">
        <w:rPr>
          <w:sz w:val="16"/>
        </w:rPr>
        <w:t xml:space="preserve"> to ‘</w:t>
      </w:r>
      <w:r w:rsidRPr="00E3013A">
        <w:rPr>
          <w:b/>
          <w:bCs/>
          <w:highlight w:val="green"/>
          <w:u w:val="single"/>
        </w:rPr>
        <w:t xml:space="preserve">abolish big </w:t>
      </w:r>
      <w:proofErr w:type="gramStart"/>
      <w:r w:rsidRPr="00E3013A">
        <w:rPr>
          <w:b/>
          <w:bCs/>
          <w:highlight w:val="green"/>
          <w:u w:val="single"/>
        </w:rPr>
        <w:t>data’</w:t>
      </w:r>
      <w:proofErr w:type="gramEnd"/>
      <w:r w:rsidRPr="007A6A88">
        <w:rPr>
          <w:sz w:val="16"/>
        </w:rPr>
        <w:t xml:space="preserve"> </w:t>
      </w:r>
      <w:r w:rsidRPr="00D048BF">
        <w:rPr>
          <w:u w:val="single"/>
        </w:rPr>
        <w:t xml:space="preserve">that is used to measure and profile </w:t>
      </w:r>
      <w:proofErr w:type="gramStart"/>
      <w:r w:rsidRPr="00D048BF">
        <w:rPr>
          <w:u w:val="single"/>
        </w:rPr>
        <w:t>people</w:t>
      </w:r>
      <w:r w:rsidRPr="007A6A88">
        <w:rPr>
          <w:sz w:val="16"/>
        </w:rPr>
        <w:t xml:space="preserve">, </w:t>
      </w:r>
      <w:r w:rsidRPr="00E3013A">
        <w:rPr>
          <w:highlight w:val="green"/>
          <w:u w:val="single"/>
        </w:rPr>
        <w:t>and</w:t>
      </w:r>
      <w:proofErr w:type="gramEnd"/>
      <w:r w:rsidRPr="00D048BF">
        <w:rPr>
          <w:u w:val="single"/>
        </w:rPr>
        <w:t xml:space="preserve"> instead </w:t>
      </w:r>
      <w:r w:rsidRPr="00E3013A">
        <w:rPr>
          <w:b/>
          <w:bCs/>
          <w:highlight w:val="green"/>
          <w:u w:val="single"/>
        </w:rPr>
        <w:t>reinvest in communities</w:t>
      </w:r>
      <w:r w:rsidRPr="00D048BF">
        <w:rPr>
          <w:u w:val="single"/>
        </w:rPr>
        <w:t xml:space="preserve"> </w:t>
      </w:r>
      <w:r w:rsidRPr="007A6A88">
        <w:rPr>
          <w:sz w:val="16"/>
        </w:rPr>
        <w:t>(Benjamin 2019; Crooks 2019). In the context of environmentalism, the Environmental Data &amp; Governance Initiative (EDGI) has preserved vulnerable scientific data in the aftermath of the US election of Trump in 2016, and in the process developed an ‘environmental data justice’ framework that considers the politics, generation, ownership and uses of environmental data. Similarly, in the context of municipalities, efforts to engage citizens in the control over urban public data have been central to the ‘</w:t>
      </w:r>
      <w:r w:rsidRPr="00062C08">
        <w:rPr>
          <w:u w:val="single"/>
        </w:rPr>
        <w:t>Roadmap to Technological Sovereignty’</w:t>
      </w:r>
      <w:r w:rsidRPr="007A6A88">
        <w:rPr>
          <w:sz w:val="16"/>
        </w:rPr>
        <w:t xml:space="preserve"> advanced </w:t>
      </w:r>
      <w:r w:rsidRPr="00062C08">
        <w:rPr>
          <w:u w:val="single"/>
        </w:rPr>
        <w:t>in</w:t>
      </w:r>
      <w:r w:rsidRPr="007A6A88">
        <w:rPr>
          <w:sz w:val="16"/>
        </w:rPr>
        <w:t xml:space="preserve"> cities such as </w:t>
      </w:r>
      <w:r w:rsidRPr="00062C08">
        <w:rPr>
          <w:u w:val="single"/>
        </w:rPr>
        <w:t>Barcelona</w:t>
      </w:r>
      <w:r w:rsidRPr="007A6A88">
        <w:rPr>
          <w:sz w:val="16"/>
        </w:rPr>
        <w:t xml:space="preserve">, </w:t>
      </w:r>
      <w:r w:rsidRPr="00062C08">
        <w:rPr>
          <w:u w:val="single"/>
        </w:rPr>
        <w:t>outlining</w:t>
      </w:r>
      <w:r w:rsidRPr="007A6A88">
        <w:rPr>
          <w:sz w:val="16"/>
        </w:rPr>
        <w:t xml:space="preserve"> ways to challenge </w:t>
      </w:r>
      <w:r w:rsidRPr="00062C08">
        <w:rPr>
          <w:u w:val="single"/>
        </w:rPr>
        <w:t xml:space="preserve">the </w:t>
      </w:r>
      <w:proofErr w:type="spellStart"/>
      <w:r w:rsidRPr="00062C08">
        <w:rPr>
          <w:u w:val="single"/>
        </w:rPr>
        <w:t>monopolisation</w:t>
      </w:r>
      <w:proofErr w:type="spellEnd"/>
      <w:r w:rsidRPr="00062C08">
        <w:rPr>
          <w:u w:val="single"/>
        </w:rPr>
        <w:t xml:space="preserve"> of</w:t>
      </w:r>
      <w:r w:rsidRPr="007A6A88">
        <w:rPr>
          <w:sz w:val="16"/>
        </w:rPr>
        <w:t xml:space="preserve"> </w:t>
      </w:r>
      <w:r w:rsidRPr="00062C08">
        <w:rPr>
          <w:u w:val="single"/>
        </w:rPr>
        <w:t>data</w:t>
      </w:r>
      <w:r w:rsidRPr="007A6A88">
        <w:rPr>
          <w:sz w:val="16"/>
        </w:rPr>
        <w:t xml:space="preserve"> by a few corporate platforms. These efforts tend to focus on forms of governance that include formats such as data trusts or data commons and that allow for platforms to be managed by the city itself (Tieman 2017; Fuster 2017).</w:t>
      </w:r>
    </w:p>
    <w:p w14:paraId="5333AD97" w14:textId="77777777" w:rsidR="00057FB2" w:rsidRPr="007A6A88" w:rsidRDefault="00057FB2" w:rsidP="00057FB2">
      <w:pPr>
        <w:rPr>
          <w:sz w:val="12"/>
          <w:szCs w:val="18"/>
        </w:rPr>
      </w:pPr>
      <w:proofErr w:type="gramStart"/>
      <w:r w:rsidRPr="007A6A88">
        <w:rPr>
          <w:sz w:val="12"/>
          <w:szCs w:val="18"/>
        </w:rPr>
        <w:t>Concerns with</w:t>
      </w:r>
      <w:proofErr w:type="gramEnd"/>
      <w:r w:rsidRPr="007A6A88">
        <w:rPr>
          <w:sz w:val="12"/>
          <w:szCs w:val="18"/>
        </w:rPr>
        <w:t xml:space="preserve"> data justice therefore translate into a range of different debates and practices that find expression across areas of society. Yet whilst these activities speak to shared interests towards addressing inequalities, redistribution and conditions of injustice, </w:t>
      </w:r>
      <w:proofErr w:type="spellStart"/>
      <w:r w:rsidRPr="007A6A88">
        <w:rPr>
          <w:sz w:val="12"/>
          <w:szCs w:val="18"/>
        </w:rPr>
        <w:t>labour</w:t>
      </w:r>
      <w:proofErr w:type="spellEnd"/>
      <w:r w:rsidRPr="007A6A88">
        <w:rPr>
          <w:sz w:val="12"/>
          <w:szCs w:val="18"/>
        </w:rPr>
        <w:t xml:space="preserve"> concerns have often been on the margins of these efforts or have been pursued in siloes. There has been a considerable effort to address the issue of potential job losses in the face of automation, for example, with unions pushing for more avenues to pursue reskilling within jobs, changing union structures to accommodate for non-trade or non-sector specific memberships, and advocating for more support for transitioning within workplaces (Colclough 2020). Concerns with job losses have also </w:t>
      </w:r>
      <w:proofErr w:type="spellStart"/>
      <w:r w:rsidRPr="007A6A88">
        <w:rPr>
          <w:sz w:val="12"/>
          <w:szCs w:val="18"/>
        </w:rPr>
        <w:t>mobilised</w:t>
      </w:r>
      <w:proofErr w:type="spellEnd"/>
      <w:r w:rsidRPr="007A6A88">
        <w:rPr>
          <w:sz w:val="12"/>
          <w:szCs w:val="18"/>
        </w:rPr>
        <w:t xml:space="preserve"> greater support for some form of universal basic income or other kinds of safety nets for workers who are displaced by automation (Standing 2019). More recently, there has been a growing focus on how technologies such as AI impact not just displacement, but the quality of work. This includes efforts to apply the GDPR in the workplace </w:t>
      </w:r>
      <w:proofErr w:type="gramStart"/>
      <w:r w:rsidRPr="007A6A88">
        <w:rPr>
          <w:sz w:val="12"/>
          <w:szCs w:val="18"/>
        </w:rPr>
        <w:t>as a way to</w:t>
      </w:r>
      <w:proofErr w:type="gramEnd"/>
      <w:r w:rsidRPr="007A6A88">
        <w:rPr>
          <w:sz w:val="12"/>
          <w:szCs w:val="18"/>
        </w:rPr>
        <w:t xml:space="preserve"> address issues of </w:t>
      </w:r>
      <w:proofErr w:type="spellStart"/>
      <w:r w:rsidRPr="007A6A88">
        <w:rPr>
          <w:sz w:val="12"/>
          <w:szCs w:val="18"/>
        </w:rPr>
        <w:t>labour</w:t>
      </w:r>
      <w:proofErr w:type="spellEnd"/>
      <w:r w:rsidRPr="007A6A88">
        <w:rPr>
          <w:sz w:val="12"/>
          <w:szCs w:val="18"/>
        </w:rPr>
        <w:t xml:space="preserve"> protection (Aloisi and </w:t>
      </w:r>
      <w:proofErr w:type="spellStart"/>
      <w:r w:rsidRPr="007A6A88">
        <w:rPr>
          <w:sz w:val="12"/>
          <w:szCs w:val="18"/>
        </w:rPr>
        <w:t>Gramano</w:t>
      </w:r>
      <w:proofErr w:type="spellEnd"/>
      <w:r w:rsidRPr="007A6A88">
        <w:rPr>
          <w:sz w:val="12"/>
          <w:szCs w:val="18"/>
        </w:rPr>
        <w:t xml:space="preserve"> 2019) and the potential for collective rights to form a greater part of the AI and data governance debate. De Stefano (2018), for example, has argued for the need for a ‘human-in-command’ approach that would involve collective regulation and social partners in governing automation and the impact of technology at the workplace. Similarly, some unions are pushing for ‘new technology agreements’ (NTAs) to form part of collective bargaining agreements in workplaces that have union representation. Under </w:t>
      </w:r>
      <w:proofErr w:type="gramStart"/>
      <w:r w:rsidRPr="007A6A88">
        <w:rPr>
          <w:sz w:val="12"/>
          <w:szCs w:val="18"/>
        </w:rPr>
        <w:t>the terms of these</w:t>
      </w:r>
      <w:proofErr w:type="gramEnd"/>
      <w:r w:rsidRPr="007A6A88">
        <w:rPr>
          <w:sz w:val="12"/>
          <w:szCs w:val="18"/>
        </w:rPr>
        <w:t xml:space="preserve">, new technology will only be introduced with the agreement of the trade union, and if the employer agrees to reinvest any cost savings to provide new jobs elsewhere in the </w:t>
      </w:r>
      <w:proofErr w:type="spellStart"/>
      <w:r w:rsidRPr="007A6A88">
        <w:rPr>
          <w:sz w:val="12"/>
          <w:szCs w:val="18"/>
        </w:rPr>
        <w:t>organisation</w:t>
      </w:r>
      <w:proofErr w:type="spellEnd"/>
      <w:r w:rsidRPr="007A6A88">
        <w:rPr>
          <w:sz w:val="12"/>
          <w:szCs w:val="18"/>
        </w:rPr>
        <w:t xml:space="preserve"> (Cole 2019).</w:t>
      </w:r>
    </w:p>
    <w:p w14:paraId="0097507A" w14:textId="77777777" w:rsidR="00057FB2" w:rsidRPr="00355ECB" w:rsidRDefault="00057FB2" w:rsidP="00057FB2">
      <w:pPr>
        <w:rPr>
          <w:u w:val="single"/>
        </w:rPr>
      </w:pPr>
      <w:r w:rsidRPr="007A6A88">
        <w:rPr>
          <w:sz w:val="16"/>
        </w:rPr>
        <w:t xml:space="preserve">Furthermore, </w:t>
      </w:r>
      <w:r w:rsidRPr="008935A5">
        <w:rPr>
          <w:u w:val="single"/>
        </w:rPr>
        <w:t>spearheaded</w:t>
      </w:r>
      <w:r w:rsidRPr="007A6A88">
        <w:rPr>
          <w:sz w:val="16"/>
        </w:rPr>
        <w:t xml:space="preserve"> </w:t>
      </w:r>
      <w:r w:rsidRPr="008935A5">
        <w:rPr>
          <w:u w:val="single"/>
        </w:rPr>
        <w:t>by</w:t>
      </w:r>
      <w:r w:rsidRPr="007A6A88">
        <w:rPr>
          <w:sz w:val="16"/>
        </w:rPr>
        <w:t xml:space="preserve"> smaller and independent </w:t>
      </w:r>
      <w:r w:rsidRPr="00E3013A">
        <w:rPr>
          <w:b/>
          <w:bCs/>
          <w:u w:val="single"/>
        </w:rPr>
        <w:t>unions</w:t>
      </w:r>
      <w:r w:rsidRPr="00E3013A">
        <w:rPr>
          <w:sz w:val="16"/>
        </w:rPr>
        <w:t xml:space="preserve">, </w:t>
      </w:r>
      <w:r w:rsidRPr="00E3013A">
        <w:rPr>
          <w:u w:val="single"/>
        </w:rPr>
        <w:t xml:space="preserve">the </w:t>
      </w:r>
      <w:proofErr w:type="spellStart"/>
      <w:r w:rsidRPr="00E3013A">
        <w:rPr>
          <w:u w:val="single"/>
        </w:rPr>
        <w:t>labour</w:t>
      </w:r>
      <w:proofErr w:type="spellEnd"/>
      <w:r w:rsidRPr="00E3013A">
        <w:rPr>
          <w:u w:val="single"/>
        </w:rPr>
        <w:t xml:space="preserve"> movement</w:t>
      </w:r>
      <w:r w:rsidRPr="00E3013A">
        <w:rPr>
          <w:sz w:val="16"/>
        </w:rPr>
        <w:t xml:space="preserve"> has been </w:t>
      </w:r>
      <w:r w:rsidRPr="00E3013A">
        <w:rPr>
          <w:b/>
          <w:bCs/>
          <w:u w:val="single"/>
        </w:rPr>
        <w:t>increasingly</w:t>
      </w:r>
      <w:r w:rsidRPr="00E3013A">
        <w:rPr>
          <w:sz w:val="16"/>
        </w:rPr>
        <w:t xml:space="preserve"> </w:t>
      </w:r>
      <w:r w:rsidRPr="00E3013A">
        <w:rPr>
          <w:b/>
          <w:bCs/>
          <w:u w:val="single"/>
        </w:rPr>
        <w:t>active</w:t>
      </w:r>
      <w:r w:rsidRPr="00E3013A">
        <w:rPr>
          <w:sz w:val="16"/>
        </w:rPr>
        <w:t xml:space="preserve"> </w:t>
      </w:r>
      <w:proofErr w:type="gramStart"/>
      <w:r w:rsidRPr="00E3013A">
        <w:rPr>
          <w:b/>
          <w:bCs/>
          <w:u w:val="single"/>
        </w:rPr>
        <w:t>in</w:t>
      </w:r>
      <w:r w:rsidRPr="00E3013A">
        <w:rPr>
          <w:u w:val="single"/>
        </w:rPr>
        <w:t xml:space="preserve"> the area of</w:t>
      </w:r>
      <w:proofErr w:type="gramEnd"/>
      <w:r w:rsidRPr="00E3013A">
        <w:rPr>
          <w:u w:val="single"/>
        </w:rPr>
        <w:t xml:space="preserve"> </w:t>
      </w:r>
      <w:r w:rsidRPr="00E3013A">
        <w:rPr>
          <w:b/>
          <w:bCs/>
          <w:u w:val="single"/>
        </w:rPr>
        <w:t>platform</w:t>
      </w:r>
      <w:r w:rsidRPr="00E3013A">
        <w:rPr>
          <w:u w:val="single"/>
        </w:rPr>
        <w:t xml:space="preserve"> </w:t>
      </w:r>
      <w:proofErr w:type="spellStart"/>
      <w:r w:rsidRPr="00E3013A">
        <w:rPr>
          <w:b/>
          <w:bCs/>
          <w:u w:val="single"/>
        </w:rPr>
        <w:t>labour</w:t>
      </w:r>
      <w:proofErr w:type="spellEnd"/>
      <w:r w:rsidRPr="00E3013A">
        <w:rPr>
          <w:sz w:val="16"/>
        </w:rPr>
        <w:t xml:space="preserve"> </w:t>
      </w:r>
      <w:r w:rsidRPr="00E3013A">
        <w:rPr>
          <w:u w:val="single"/>
        </w:rPr>
        <w:t>and</w:t>
      </w:r>
      <w:r w:rsidRPr="008935A5">
        <w:rPr>
          <w:u w:val="single"/>
        </w:rPr>
        <w:t xml:space="preserve"> the gig economy</w:t>
      </w:r>
      <w:r w:rsidRPr="007A6A88">
        <w:rPr>
          <w:sz w:val="16"/>
        </w:rPr>
        <w:t xml:space="preserve"> (not all of which deploy AI), focusing particularly on the nature of these platforms as employers. </w:t>
      </w:r>
      <w:r w:rsidRPr="008935A5">
        <w:rPr>
          <w:u w:val="single"/>
        </w:rPr>
        <w:t>Unions</w:t>
      </w:r>
      <w:r w:rsidRPr="007A6A88">
        <w:rPr>
          <w:sz w:val="16"/>
        </w:rPr>
        <w:t xml:space="preserve"> such </w:t>
      </w:r>
      <w:r w:rsidRPr="008935A5">
        <w:rPr>
          <w:u w:val="single"/>
        </w:rPr>
        <w:t>as</w:t>
      </w:r>
      <w:r w:rsidRPr="007A6A88">
        <w:rPr>
          <w:sz w:val="16"/>
        </w:rPr>
        <w:t xml:space="preserve"> the Independent Workers of Great Britain (</w:t>
      </w:r>
      <w:r w:rsidRPr="008935A5">
        <w:rPr>
          <w:u w:val="single"/>
        </w:rPr>
        <w:t>IWGB</w:t>
      </w:r>
      <w:r w:rsidRPr="007A6A88">
        <w:rPr>
          <w:sz w:val="16"/>
        </w:rPr>
        <w:t xml:space="preserve">) </w:t>
      </w:r>
      <w:r w:rsidRPr="008935A5">
        <w:rPr>
          <w:u w:val="single"/>
        </w:rPr>
        <w:t>and</w:t>
      </w:r>
      <w:r w:rsidRPr="007A6A88">
        <w:rPr>
          <w:sz w:val="16"/>
        </w:rPr>
        <w:t xml:space="preserve"> what is now the App Drivers and Couriers Union (ADCU) have successfully </w:t>
      </w:r>
      <w:r w:rsidRPr="008935A5">
        <w:rPr>
          <w:u w:val="single"/>
        </w:rPr>
        <w:t>challenged</w:t>
      </w:r>
      <w:r w:rsidRPr="007A6A88">
        <w:rPr>
          <w:sz w:val="16"/>
        </w:rPr>
        <w:t xml:space="preserve"> </w:t>
      </w:r>
      <w:r w:rsidRPr="008935A5">
        <w:rPr>
          <w:u w:val="single"/>
        </w:rPr>
        <w:t>the status of gig workers</w:t>
      </w:r>
      <w:r w:rsidRPr="007A6A88">
        <w:rPr>
          <w:sz w:val="16"/>
        </w:rPr>
        <w:t xml:space="preserve">, such as those driving for Uber, as self-employed rather than as employees. Out of these struggles, there has also been a </w:t>
      </w:r>
      <w:r w:rsidRPr="008935A5">
        <w:rPr>
          <w:u w:val="single"/>
        </w:rPr>
        <w:t>growing</w:t>
      </w:r>
      <w:r w:rsidRPr="007A6A88">
        <w:rPr>
          <w:sz w:val="16"/>
        </w:rPr>
        <w:t xml:space="preserve"> </w:t>
      </w:r>
      <w:proofErr w:type="gramStart"/>
      <w:r w:rsidRPr="008935A5">
        <w:rPr>
          <w:u w:val="single"/>
        </w:rPr>
        <w:t>engagement</w:t>
      </w:r>
      <w:proofErr w:type="gramEnd"/>
      <w:r w:rsidRPr="007A6A88">
        <w:rPr>
          <w:sz w:val="16"/>
        </w:rPr>
        <w:t xml:space="preserve"> </w:t>
      </w:r>
      <w:r w:rsidRPr="008935A5">
        <w:rPr>
          <w:u w:val="single"/>
        </w:rPr>
        <w:t>with</w:t>
      </w:r>
      <w:r w:rsidRPr="007A6A88">
        <w:rPr>
          <w:sz w:val="16"/>
        </w:rPr>
        <w:t xml:space="preserve"> the </w:t>
      </w:r>
      <w:r w:rsidRPr="008935A5">
        <w:rPr>
          <w:u w:val="single"/>
        </w:rPr>
        <w:t>collection and use of data by</w:t>
      </w:r>
      <w:r w:rsidRPr="007A6A88">
        <w:rPr>
          <w:sz w:val="16"/>
        </w:rPr>
        <w:t xml:space="preserve"> </w:t>
      </w:r>
      <w:r w:rsidRPr="008935A5">
        <w:rPr>
          <w:u w:val="single"/>
        </w:rPr>
        <w:t>these</w:t>
      </w:r>
      <w:r w:rsidRPr="007A6A88">
        <w:rPr>
          <w:sz w:val="16"/>
        </w:rPr>
        <w:t xml:space="preserve"> </w:t>
      </w:r>
      <w:r w:rsidRPr="008935A5">
        <w:rPr>
          <w:u w:val="single"/>
        </w:rPr>
        <w:t>platforms</w:t>
      </w:r>
      <w:r w:rsidRPr="007A6A88">
        <w:rPr>
          <w:sz w:val="16"/>
        </w:rPr>
        <w:t xml:space="preserve"> </w:t>
      </w:r>
      <w:r w:rsidRPr="008935A5">
        <w:rPr>
          <w:u w:val="single"/>
        </w:rPr>
        <w:t>to manage or direct workers employed by them</w:t>
      </w:r>
      <w:r w:rsidRPr="007A6A88">
        <w:rPr>
          <w:sz w:val="16"/>
        </w:rPr>
        <w:t xml:space="preserve">. </w:t>
      </w:r>
      <w:r w:rsidRPr="008935A5">
        <w:rPr>
          <w:u w:val="single"/>
        </w:rPr>
        <w:t>Worker Info Exchange</w:t>
      </w:r>
      <w:r w:rsidRPr="007A6A88">
        <w:rPr>
          <w:sz w:val="16"/>
        </w:rPr>
        <w:t xml:space="preserve">, for example, a non-governmental </w:t>
      </w:r>
      <w:proofErr w:type="spellStart"/>
      <w:r w:rsidRPr="007A6A88">
        <w:rPr>
          <w:sz w:val="16"/>
        </w:rPr>
        <w:t>organisation</w:t>
      </w:r>
      <w:proofErr w:type="spellEnd"/>
      <w:r w:rsidRPr="007A6A88">
        <w:rPr>
          <w:sz w:val="16"/>
        </w:rPr>
        <w:t xml:space="preserve"> that grew out of </w:t>
      </w:r>
      <w:proofErr w:type="spellStart"/>
      <w:r w:rsidRPr="007A6A88">
        <w:rPr>
          <w:sz w:val="16"/>
        </w:rPr>
        <w:t>organising</w:t>
      </w:r>
      <w:proofErr w:type="spellEnd"/>
      <w:r w:rsidRPr="007A6A88">
        <w:rPr>
          <w:sz w:val="16"/>
        </w:rPr>
        <w:t xml:space="preserve"> Uber drivers within the IWGB, </w:t>
      </w:r>
      <w:r w:rsidRPr="008935A5">
        <w:rPr>
          <w:u w:val="single"/>
        </w:rPr>
        <w:t xml:space="preserve">explicitly concerns itself with ‘data </w:t>
      </w:r>
      <w:proofErr w:type="gramStart"/>
      <w:r w:rsidRPr="008935A5">
        <w:rPr>
          <w:u w:val="single"/>
        </w:rPr>
        <w:t>rights’</w:t>
      </w:r>
      <w:proofErr w:type="gramEnd"/>
      <w:r w:rsidRPr="007A6A88">
        <w:rPr>
          <w:sz w:val="16"/>
        </w:rPr>
        <w:t xml:space="preserve"> </w:t>
      </w:r>
      <w:r w:rsidRPr="008935A5">
        <w:rPr>
          <w:u w:val="single"/>
        </w:rPr>
        <w:t>and the ability for workers to access data collected about</w:t>
      </w:r>
      <w:r w:rsidRPr="007A6A88">
        <w:rPr>
          <w:sz w:val="16"/>
        </w:rPr>
        <w:t xml:space="preserve"> </w:t>
      </w:r>
      <w:r w:rsidRPr="008935A5">
        <w:rPr>
          <w:u w:val="single"/>
        </w:rPr>
        <w:t>them</w:t>
      </w:r>
      <w:r w:rsidRPr="007A6A88">
        <w:rPr>
          <w:sz w:val="16"/>
        </w:rPr>
        <w:t xml:space="preserve"> </w:t>
      </w:r>
      <w:proofErr w:type="gramStart"/>
      <w:r w:rsidRPr="007A6A88">
        <w:rPr>
          <w:sz w:val="16"/>
        </w:rPr>
        <w:t xml:space="preserve">as a way </w:t>
      </w:r>
      <w:r w:rsidRPr="008935A5">
        <w:rPr>
          <w:u w:val="single"/>
        </w:rPr>
        <w:t>to</w:t>
      </w:r>
      <w:proofErr w:type="gramEnd"/>
      <w:r w:rsidRPr="008935A5">
        <w:rPr>
          <w:u w:val="single"/>
        </w:rPr>
        <w:t xml:space="preserve"> increase transparency about their management</w:t>
      </w:r>
      <w:r w:rsidRPr="007A6A88">
        <w:rPr>
          <w:sz w:val="16"/>
        </w:rPr>
        <w:t xml:space="preserve">. In parallel to this, a </w:t>
      </w:r>
      <w:r w:rsidRPr="00355ECB">
        <w:rPr>
          <w:u w:val="single"/>
        </w:rPr>
        <w:t xml:space="preserve">growing </w:t>
      </w:r>
      <w:proofErr w:type="spellStart"/>
      <w:proofErr w:type="gramStart"/>
      <w:r w:rsidRPr="00355ECB">
        <w:rPr>
          <w:u w:val="single"/>
        </w:rPr>
        <w:t>mobilisation</w:t>
      </w:r>
      <w:proofErr w:type="spellEnd"/>
      <w:proofErr w:type="gramEnd"/>
      <w:r w:rsidRPr="007A6A88">
        <w:rPr>
          <w:sz w:val="16"/>
        </w:rPr>
        <w:t xml:space="preserve"> effort has </w:t>
      </w:r>
      <w:r w:rsidRPr="00355ECB">
        <w:rPr>
          <w:u w:val="single"/>
        </w:rPr>
        <w:t>formed</w:t>
      </w:r>
      <w:r w:rsidRPr="007A6A88">
        <w:rPr>
          <w:sz w:val="16"/>
        </w:rPr>
        <w:t xml:space="preserve"> </w:t>
      </w:r>
      <w:r w:rsidRPr="00355ECB">
        <w:rPr>
          <w:u w:val="single"/>
        </w:rPr>
        <w:t>around</w:t>
      </w:r>
      <w:r w:rsidRPr="007A6A88">
        <w:rPr>
          <w:sz w:val="16"/>
        </w:rPr>
        <w:t xml:space="preserve"> alternative models of platform </w:t>
      </w:r>
      <w:proofErr w:type="spellStart"/>
      <w:r w:rsidRPr="007A6A88">
        <w:rPr>
          <w:sz w:val="16"/>
        </w:rPr>
        <w:t>labour</w:t>
      </w:r>
      <w:proofErr w:type="spellEnd"/>
      <w:r w:rsidRPr="007A6A88">
        <w:rPr>
          <w:sz w:val="16"/>
        </w:rPr>
        <w:t xml:space="preserve"> that </w:t>
      </w:r>
      <w:proofErr w:type="gramStart"/>
      <w:r w:rsidRPr="007A6A88">
        <w:rPr>
          <w:sz w:val="16"/>
        </w:rPr>
        <w:t>draws</w:t>
      </w:r>
      <w:proofErr w:type="gramEnd"/>
      <w:r w:rsidRPr="007A6A88">
        <w:rPr>
          <w:sz w:val="16"/>
        </w:rPr>
        <w:t xml:space="preserve"> inspiration from the </w:t>
      </w:r>
      <w:proofErr w:type="spellStart"/>
      <w:r w:rsidRPr="007A6A88">
        <w:rPr>
          <w:sz w:val="16"/>
        </w:rPr>
        <w:t>cooperativist</w:t>
      </w:r>
      <w:proofErr w:type="spellEnd"/>
      <w:r w:rsidRPr="007A6A88">
        <w:rPr>
          <w:sz w:val="16"/>
        </w:rPr>
        <w:t xml:space="preserve"> movement. </w:t>
      </w:r>
      <w:r w:rsidRPr="00E3013A">
        <w:rPr>
          <w:b/>
          <w:bCs/>
          <w:highlight w:val="green"/>
          <w:u w:val="single"/>
        </w:rPr>
        <w:t>Platform</w:t>
      </w:r>
      <w:r w:rsidRPr="00402223">
        <w:rPr>
          <w:b/>
          <w:bCs/>
          <w:u w:val="single"/>
        </w:rPr>
        <w:t xml:space="preserve"> </w:t>
      </w:r>
      <w:r w:rsidRPr="00E3013A">
        <w:rPr>
          <w:b/>
          <w:bCs/>
          <w:highlight w:val="green"/>
          <w:u w:val="single"/>
        </w:rPr>
        <w:t>cooperativism</w:t>
      </w:r>
      <w:r w:rsidRPr="007A6A88">
        <w:rPr>
          <w:sz w:val="16"/>
        </w:rPr>
        <w:t xml:space="preserve"> as an idea and practice has, in the space of a few years, grown globally </w:t>
      </w:r>
      <w:r w:rsidRPr="00355ECB">
        <w:rPr>
          <w:u w:val="single"/>
        </w:rPr>
        <w:t>as a response to</w:t>
      </w:r>
      <w:r w:rsidRPr="007A6A88">
        <w:rPr>
          <w:sz w:val="16"/>
        </w:rPr>
        <w:t xml:space="preserve"> the dominance of </w:t>
      </w:r>
      <w:r w:rsidRPr="00355ECB">
        <w:rPr>
          <w:u w:val="single"/>
        </w:rPr>
        <w:t>platform capitalism</w:t>
      </w:r>
      <w:r w:rsidRPr="007A6A88">
        <w:rPr>
          <w:sz w:val="16"/>
        </w:rPr>
        <w:t xml:space="preserve">. Under this model, platforms are generally based on </w:t>
      </w:r>
      <w:proofErr w:type="spellStart"/>
      <w:r w:rsidRPr="007A6A88">
        <w:rPr>
          <w:sz w:val="16"/>
        </w:rPr>
        <w:t>decentralised</w:t>
      </w:r>
      <w:proofErr w:type="spellEnd"/>
      <w:r w:rsidRPr="007A6A88">
        <w:rPr>
          <w:sz w:val="16"/>
        </w:rPr>
        <w:t xml:space="preserve"> forms of governance in which workers themselves own the platform and/or set the terms for how it should be run. Importantly, these have sometimes been </w:t>
      </w:r>
      <w:r w:rsidRPr="00E3013A">
        <w:rPr>
          <w:b/>
          <w:bCs/>
          <w:highlight w:val="green"/>
          <w:u w:val="single"/>
        </w:rPr>
        <w:t>established</w:t>
      </w:r>
      <w:r w:rsidRPr="007A6A88">
        <w:rPr>
          <w:sz w:val="16"/>
        </w:rPr>
        <w:t xml:space="preserve"> </w:t>
      </w:r>
      <w:r w:rsidRPr="00E3013A">
        <w:rPr>
          <w:b/>
          <w:bCs/>
          <w:highlight w:val="green"/>
          <w:u w:val="single"/>
        </w:rPr>
        <w:t>with</w:t>
      </w:r>
      <w:r w:rsidRPr="007A6A88">
        <w:rPr>
          <w:sz w:val="16"/>
        </w:rPr>
        <w:t xml:space="preserve"> the </w:t>
      </w:r>
      <w:r w:rsidRPr="00E3013A">
        <w:rPr>
          <w:highlight w:val="green"/>
          <w:u w:val="single"/>
        </w:rPr>
        <w:t xml:space="preserve">direct </w:t>
      </w:r>
      <w:r w:rsidRPr="00E3013A">
        <w:rPr>
          <w:b/>
          <w:bCs/>
          <w:highlight w:val="green"/>
          <w:u w:val="single"/>
        </w:rPr>
        <w:t xml:space="preserve">support of </w:t>
      </w:r>
      <w:proofErr w:type="spellStart"/>
      <w:r w:rsidRPr="00E3013A">
        <w:rPr>
          <w:b/>
          <w:bCs/>
          <w:highlight w:val="green"/>
          <w:u w:val="single"/>
        </w:rPr>
        <w:t>labour</w:t>
      </w:r>
      <w:proofErr w:type="spellEnd"/>
      <w:r w:rsidRPr="00E3013A">
        <w:rPr>
          <w:b/>
          <w:bCs/>
          <w:highlight w:val="green"/>
          <w:u w:val="single"/>
        </w:rPr>
        <w:t xml:space="preserve"> unions</w:t>
      </w:r>
      <w:r w:rsidRPr="007A6A88">
        <w:rPr>
          <w:sz w:val="16"/>
        </w:rPr>
        <w:t xml:space="preserve"> and have been an </w:t>
      </w:r>
      <w:r w:rsidRPr="00355ECB">
        <w:rPr>
          <w:u w:val="single"/>
        </w:rPr>
        <w:t>avenue</w:t>
      </w:r>
      <w:r w:rsidRPr="007A6A88">
        <w:rPr>
          <w:sz w:val="16"/>
        </w:rPr>
        <w:t xml:space="preserve"> </w:t>
      </w:r>
      <w:r w:rsidRPr="00355ECB">
        <w:rPr>
          <w:u w:val="single"/>
        </w:rPr>
        <w:t>through</w:t>
      </w:r>
      <w:r w:rsidRPr="007A6A88">
        <w:rPr>
          <w:sz w:val="16"/>
        </w:rPr>
        <w:t xml:space="preserve"> </w:t>
      </w:r>
      <w:r w:rsidRPr="00355ECB">
        <w:rPr>
          <w:u w:val="single"/>
        </w:rPr>
        <w:t xml:space="preserve">which to engage the </w:t>
      </w:r>
      <w:proofErr w:type="spellStart"/>
      <w:r w:rsidRPr="00355ECB">
        <w:rPr>
          <w:u w:val="single"/>
        </w:rPr>
        <w:t>labour</w:t>
      </w:r>
      <w:proofErr w:type="spellEnd"/>
      <w:r w:rsidRPr="00355ECB">
        <w:rPr>
          <w:u w:val="single"/>
        </w:rPr>
        <w:t xml:space="preserve"> movement more directly in data debates</w:t>
      </w:r>
      <w:r w:rsidRPr="007A6A88">
        <w:rPr>
          <w:sz w:val="16"/>
        </w:rPr>
        <w:t xml:space="preserve">. As Scholz (2017) has argued, </w:t>
      </w:r>
      <w:r w:rsidRPr="00355ECB">
        <w:rPr>
          <w:u w:val="single"/>
        </w:rPr>
        <w:t>platform cooperativism</w:t>
      </w:r>
      <w:r w:rsidRPr="007A6A88">
        <w:rPr>
          <w:sz w:val="16"/>
        </w:rPr>
        <w:t xml:space="preserve"> should not be considered a technological solution but </w:t>
      </w:r>
      <w:r w:rsidRPr="00355ECB">
        <w:rPr>
          <w:u w:val="single"/>
        </w:rPr>
        <w:t>a</w:t>
      </w:r>
      <w:r w:rsidRPr="007A6A88">
        <w:rPr>
          <w:sz w:val="16"/>
        </w:rPr>
        <w:t xml:space="preserve"> ‘</w:t>
      </w:r>
      <w:r w:rsidRPr="00E3013A">
        <w:rPr>
          <w:b/>
          <w:bCs/>
          <w:highlight w:val="green"/>
          <w:u w:val="single"/>
        </w:rPr>
        <w:t>mindset’</w:t>
      </w:r>
      <w:r w:rsidRPr="007A6A88">
        <w:rPr>
          <w:sz w:val="16"/>
        </w:rPr>
        <w:t xml:space="preserve"> </w:t>
      </w:r>
      <w:r w:rsidRPr="00E3013A">
        <w:rPr>
          <w:b/>
          <w:bCs/>
          <w:highlight w:val="green"/>
          <w:u w:val="single"/>
        </w:rPr>
        <w:t>that</w:t>
      </w:r>
      <w:r w:rsidRPr="00355ECB">
        <w:rPr>
          <w:u w:val="single"/>
        </w:rPr>
        <w:t xml:space="preserve"> </w:t>
      </w:r>
      <w:r w:rsidRPr="00E3013A">
        <w:rPr>
          <w:b/>
          <w:bCs/>
          <w:highlight w:val="green"/>
          <w:u w:val="single"/>
        </w:rPr>
        <w:t>includes</w:t>
      </w:r>
      <w:r w:rsidRPr="00355ECB">
        <w:rPr>
          <w:u w:val="single"/>
        </w:rPr>
        <w:t xml:space="preserve"> </w:t>
      </w:r>
      <w:r w:rsidRPr="00E3013A">
        <w:rPr>
          <w:b/>
          <w:bCs/>
          <w:highlight w:val="green"/>
          <w:u w:val="single"/>
        </w:rPr>
        <w:t>technological</w:t>
      </w:r>
      <w:r w:rsidRPr="007A6A88">
        <w:rPr>
          <w:sz w:val="16"/>
        </w:rPr>
        <w:t xml:space="preserve">, </w:t>
      </w:r>
      <w:r w:rsidRPr="00E3013A">
        <w:rPr>
          <w:b/>
          <w:bCs/>
          <w:highlight w:val="green"/>
          <w:u w:val="single"/>
        </w:rPr>
        <w:t>cultural</w:t>
      </w:r>
      <w:r w:rsidRPr="007A6A88">
        <w:rPr>
          <w:sz w:val="16"/>
        </w:rPr>
        <w:t xml:space="preserve">, </w:t>
      </w:r>
      <w:r w:rsidRPr="00E3013A">
        <w:rPr>
          <w:highlight w:val="green"/>
          <w:u w:val="single"/>
        </w:rPr>
        <w:t>political</w:t>
      </w:r>
      <w:r w:rsidRPr="00355ECB">
        <w:rPr>
          <w:u w:val="single"/>
        </w:rPr>
        <w:t xml:space="preserve"> and </w:t>
      </w:r>
      <w:r w:rsidRPr="00E3013A">
        <w:rPr>
          <w:b/>
          <w:bCs/>
          <w:highlight w:val="green"/>
          <w:u w:val="single"/>
        </w:rPr>
        <w:t>social</w:t>
      </w:r>
      <w:r w:rsidRPr="00E3013A">
        <w:rPr>
          <w:highlight w:val="green"/>
          <w:u w:val="single"/>
        </w:rPr>
        <w:t xml:space="preserve"> </w:t>
      </w:r>
      <w:r w:rsidRPr="00E3013A">
        <w:rPr>
          <w:b/>
          <w:bCs/>
          <w:highlight w:val="green"/>
          <w:u w:val="single"/>
        </w:rPr>
        <w:t>changes</w:t>
      </w:r>
      <w:r w:rsidRPr="007A6A88">
        <w:rPr>
          <w:sz w:val="16"/>
        </w:rPr>
        <w:t xml:space="preserve">, </w:t>
      </w:r>
      <w:r w:rsidRPr="00355ECB">
        <w:rPr>
          <w:u w:val="single"/>
        </w:rPr>
        <w:t>bringing together different actors and stakeholders.</w:t>
      </w:r>
    </w:p>
    <w:p w14:paraId="47F70AE6" w14:textId="77777777" w:rsidR="00057FB2" w:rsidRPr="007A6A88" w:rsidRDefault="00057FB2" w:rsidP="00057FB2">
      <w:pPr>
        <w:rPr>
          <w:sz w:val="12"/>
          <w:szCs w:val="18"/>
        </w:rPr>
      </w:pPr>
      <w:r w:rsidRPr="007A6A88">
        <w:rPr>
          <w:sz w:val="12"/>
          <w:szCs w:val="18"/>
        </w:rPr>
        <w:t xml:space="preserve">The growing arena of data justice therefore has much scope to incorporate </w:t>
      </w:r>
      <w:proofErr w:type="spellStart"/>
      <w:r w:rsidRPr="007A6A88">
        <w:rPr>
          <w:sz w:val="12"/>
          <w:szCs w:val="18"/>
        </w:rPr>
        <w:t>labour</w:t>
      </w:r>
      <w:proofErr w:type="spellEnd"/>
      <w:r w:rsidRPr="007A6A88">
        <w:rPr>
          <w:sz w:val="12"/>
          <w:szCs w:val="18"/>
        </w:rPr>
        <w:t xml:space="preserve"> concerns in how to articulate both what is at stake with datafication as well as possible responses. In terms of </w:t>
      </w:r>
      <w:proofErr w:type="spellStart"/>
      <w:r w:rsidRPr="007A6A88">
        <w:rPr>
          <w:sz w:val="12"/>
          <w:szCs w:val="18"/>
        </w:rPr>
        <w:t>mobilisation</w:t>
      </w:r>
      <w:proofErr w:type="spellEnd"/>
      <w:r w:rsidRPr="007A6A88">
        <w:rPr>
          <w:sz w:val="12"/>
          <w:szCs w:val="18"/>
        </w:rPr>
        <w:t xml:space="preserve">, the challenge remains how to integrate issues of data-centric technologies like AI into a broader understanding of the place of technology in advancing social justice for all. As I go on to argue below, this needs greater cooperation and solidarity between the </w:t>
      </w:r>
      <w:proofErr w:type="spellStart"/>
      <w:r w:rsidRPr="007A6A88">
        <w:rPr>
          <w:sz w:val="12"/>
          <w:szCs w:val="18"/>
        </w:rPr>
        <w:t>labour</w:t>
      </w:r>
      <w:proofErr w:type="spellEnd"/>
      <w:r w:rsidRPr="007A6A88">
        <w:rPr>
          <w:sz w:val="12"/>
          <w:szCs w:val="18"/>
        </w:rPr>
        <w:t xml:space="preserve"> movement and other social movements </w:t>
      </w:r>
      <w:proofErr w:type="gramStart"/>
      <w:r w:rsidRPr="007A6A88">
        <w:rPr>
          <w:sz w:val="12"/>
          <w:szCs w:val="18"/>
        </w:rPr>
        <w:t>in order to</w:t>
      </w:r>
      <w:proofErr w:type="gramEnd"/>
      <w:r w:rsidRPr="007A6A88">
        <w:rPr>
          <w:sz w:val="12"/>
          <w:szCs w:val="18"/>
        </w:rPr>
        <w:t xml:space="preserve"> strengthen and advance the kind of political engagement with AI governance that a data justice agenda demands.</w:t>
      </w:r>
    </w:p>
    <w:p w14:paraId="6B69E455" w14:textId="77777777" w:rsidR="00057FB2" w:rsidRPr="00402223" w:rsidRDefault="00057FB2" w:rsidP="00057FB2">
      <w:pPr>
        <w:rPr>
          <w:b/>
          <w:bCs/>
          <w:u w:val="single"/>
        </w:rPr>
      </w:pPr>
      <w:r w:rsidRPr="00E3013A">
        <w:rPr>
          <w:highlight w:val="green"/>
          <w:u w:val="single"/>
        </w:rPr>
        <w:t xml:space="preserve">Towards </w:t>
      </w:r>
      <w:r w:rsidRPr="00E3013A">
        <w:rPr>
          <w:b/>
          <w:bCs/>
          <w:highlight w:val="green"/>
          <w:u w:val="single"/>
        </w:rPr>
        <w:t>Data Justice Unionism</w:t>
      </w:r>
    </w:p>
    <w:p w14:paraId="586980D2" w14:textId="77777777" w:rsidR="00057FB2" w:rsidRPr="007A6A88" w:rsidRDefault="00057FB2" w:rsidP="00057FB2">
      <w:pPr>
        <w:rPr>
          <w:sz w:val="12"/>
          <w:szCs w:val="18"/>
        </w:rPr>
      </w:pPr>
      <w:r w:rsidRPr="007A6A88">
        <w:rPr>
          <w:sz w:val="12"/>
          <w:szCs w:val="18"/>
        </w:rPr>
        <w:t xml:space="preserve">As I have argued so far, dominant governance frameworks relating to data and AI have overwhelmingly responded to concerns with implications for people as citizens and consumers over and above people as workers. Moreover, they have predominantly followed a liberal orientation that has </w:t>
      </w:r>
      <w:proofErr w:type="spellStart"/>
      <w:r w:rsidRPr="007A6A88">
        <w:rPr>
          <w:sz w:val="12"/>
          <w:szCs w:val="18"/>
        </w:rPr>
        <w:t>centred</w:t>
      </w:r>
      <w:proofErr w:type="spellEnd"/>
      <w:r w:rsidRPr="007A6A88">
        <w:rPr>
          <w:sz w:val="12"/>
          <w:szCs w:val="18"/>
        </w:rPr>
        <w:t xml:space="preserve"> on individual rights and ethics. This is perhaps unsurprising considering that much of the </w:t>
      </w:r>
      <w:proofErr w:type="spellStart"/>
      <w:r w:rsidRPr="007A6A88">
        <w:rPr>
          <w:sz w:val="12"/>
          <w:szCs w:val="18"/>
        </w:rPr>
        <w:t>mobilisation</w:t>
      </w:r>
      <w:proofErr w:type="spellEnd"/>
      <w:r w:rsidRPr="007A6A88">
        <w:rPr>
          <w:sz w:val="12"/>
          <w:szCs w:val="18"/>
        </w:rPr>
        <w:t xml:space="preserve"> efforts engaged in questions of data and AI have been those stemming from digital rights and civil liberties concerns. Whilst this has </w:t>
      </w:r>
      <w:proofErr w:type="spellStart"/>
      <w:r w:rsidRPr="007A6A88">
        <w:rPr>
          <w:sz w:val="12"/>
          <w:szCs w:val="18"/>
        </w:rPr>
        <w:t>mobilised</w:t>
      </w:r>
      <w:proofErr w:type="spellEnd"/>
      <w:r w:rsidRPr="007A6A88">
        <w:rPr>
          <w:sz w:val="12"/>
          <w:szCs w:val="18"/>
        </w:rPr>
        <w:t xml:space="preserve"> </w:t>
      </w:r>
      <w:proofErr w:type="gramStart"/>
      <w:r w:rsidRPr="007A6A88">
        <w:rPr>
          <w:sz w:val="12"/>
          <w:szCs w:val="18"/>
        </w:rPr>
        <w:t>a number of</w:t>
      </w:r>
      <w:proofErr w:type="gramEnd"/>
      <w:r w:rsidRPr="007A6A88">
        <w:rPr>
          <w:sz w:val="12"/>
          <w:szCs w:val="18"/>
        </w:rPr>
        <w:t xml:space="preserve"> key issues that have been translated into important legislation, particularly in Europe, such as the GDPR and more recently, the White Paper on EU Strategy for AI, such frameworks have some important limitations for engaging with the broader implications of the turn to data infrastructures across social life. The growing activities surrounding data justice have broadened and shifted the terms of engagement in ways that seek to address some of these limitations. Yet </w:t>
      </w:r>
      <w:proofErr w:type="spellStart"/>
      <w:r w:rsidRPr="007A6A88">
        <w:rPr>
          <w:sz w:val="12"/>
          <w:szCs w:val="18"/>
        </w:rPr>
        <w:t>labour</w:t>
      </w:r>
      <w:proofErr w:type="spellEnd"/>
      <w:r w:rsidRPr="007A6A88">
        <w:rPr>
          <w:sz w:val="12"/>
          <w:szCs w:val="18"/>
        </w:rPr>
        <w:t xml:space="preserve"> concerns regarding AI have often been pursued separately from these activities. This is a challenge for broad political </w:t>
      </w:r>
      <w:proofErr w:type="spellStart"/>
      <w:r w:rsidRPr="007A6A88">
        <w:rPr>
          <w:sz w:val="12"/>
          <w:szCs w:val="18"/>
        </w:rPr>
        <w:t>mobilisation</w:t>
      </w:r>
      <w:proofErr w:type="spellEnd"/>
      <w:r w:rsidRPr="007A6A88">
        <w:rPr>
          <w:sz w:val="12"/>
          <w:szCs w:val="18"/>
        </w:rPr>
        <w:t xml:space="preserve"> as the </w:t>
      </w:r>
      <w:proofErr w:type="spellStart"/>
      <w:r w:rsidRPr="007A6A88">
        <w:rPr>
          <w:sz w:val="12"/>
          <w:szCs w:val="18"/>
        </w:rPr>
        <w:t>labour</w:t>
      </w:r>
      <w:proofErr w:type="spellEnd"/>
      <w:r w:rsidRPr="007A6A88">
        <w:rPr>
          <w:sz w:val="12"/>
          <w:szCs w:val="18"/>
        </w:rPr>
        <w:t xml:space="preserve"> movement has historically played a significant role in connecting transformations in work to broader questions of society that have relevance for the governance of data and AI. In this final section, I therefore make the case for data justice unionism to be considered as a part of social justice unionism focused on engaging </w:t>
      </w:r>
      <w:proofErr w:type="spellStart"/>
      <w:r w:rsidRPr="007A6A88">
        <w:rPr>
          <w:sz w:val="12"/>
          <w:szCs w:val="18"/>
        </w:rPr>
        <w:t>labour</w:t>
      </w:r>
      <w:proofErr w:type="spellEnd"/>
      <w:r w:rsidRPr="007A6A88">
        <w:rPr>
          <w:sz w:val="12"/>
          <w:szCs w:val="18"/>
        </w:rPr>
        <w:t xml:space="preserve"> perspectives in the debate on AI governance, including a concern with the interests driving datafication, the forms of social and economic </w:t>
      </w:r>
      <w:proofErr w:type="spellStart"/>
      <w:r w:rsidRPr="007A6A88">
        <w:rPr>
          <w:sz w:val="12"/>
          <w:szCs w:val="18"/>
        </w:rPr>
        <w:t>organisation</w:t>
      </w:r>
      <w:proofErr w:type="spellEnd"/>
      <w:r w:rsidRPr="007A6A88">
        <w:rPr>
          <w:sz w:val="12"/>
          <w:szCs w:val="18"/>
        </w:rPr>
        <w:t xml:space="preserve"> that enable them, and how they might be challenged.</w:t>
      </w:r>
    </w:p>
    <w:p w14:paraId="627FE083" w14:textId="77777777" w:rsidR="00057FB2" w:rsidRPr="007A6A88" w:rsidRDefault="00057FB2" w:rsidP="00057FB2">
      <w:pPr>
        <w:rPr>
          <w:sz w:val="16"/>
        </w:rPr>
      </w:pPr>
      <w:r w:rsidRPr="008F52C7">
        <w:rPr>
          <w:u w:val="single"/>
        </w:rPr>
        <w:t>Social justice unionism</w:t>
      </w:r>
      <w:r w:rsidRPr="007A6A88">
        <w:rPr>
          <w:sz w:val="16"/>
        </w:rPr>
        <w:t xml:space="preserve"> has become an </w:t>
      </w:r>
      <w:r w:rsidRPr="008F52C7">
        <w:rPr>
          <w:u w:val="single"/>
        </w:rPr>
        <w:t>increasingly</w:t>
      </w:r>
      <w:r w:rsidRPr="007A6A88">
        <w:rPr>
          <w:sz w:val="16"/>
        </w:rPr>
        <w:t xml:space="preserve"> popular approach </w:t>
      </w:r>
      <w:r w:rsidRPr="008F52C7">
        <w:rPr>
          <w:u w:val="single"/>
        </w:rPr>
        <w:t>within</w:t>
      </w:r>
      <w:r w:rsidRPr="007A6A88">
        <w:rPr>
          <w:sz w:val="16"/>
        </w:rPr>
        <w:t xml:space="preserve"> the </w:t>
      </w:r>
      <w:proofErr w:type="spellStart"/>
      <w:r w:rsidRPr="008F52C7">
        <w:rPr>
          <w:u w:val="single"/>
        </w:rPr>
        <w:t>labour</w:t>
      </w:r>
      <w:proofErr w:type="spellEnd"/>
      <w:r w:rsidRPr="008F52C7">
        <w:rPr>
          <w:u w:val="single"/>
        </w:rPr>
        <w:t xml:space="preserve"> movement</w:t>
      </w:r>
      <w:r w:rsidRPr="007A6A88">
        <w:rPr>
          <w:sz w:val="16"/>
        </w:rPr>
        <w:t xml:space="preserve"> and advocates </w:t>
      </w:r>
      <w:r w:rsidRPr="008F52C7">
        <w:rPr>
          <w:u w:val="single"/>
        </w:rPr>
        <w:t>for unions to collaborate</w:t>
      </w:r>
      <w:r w:rsidRPr="007A6A88">
        <w:rPr>
          <w:sz w:val="16"/>
        </w:rPr>
        <w:t xml:space="preserve"> </w:t>
      </w:r>
      <w:r w:rsidRPr="008F52C7">
        <w:rPr>
          <w:u w:val="single"/>
        </w:rPr>
        <w:t>with</w:t>
      </w:r>
      <w:r w:rsidRPr="007A6A88">
        <w:rPr>
          <w:sz w:val="16"/>
        </w:rPr>
        <w:t xml:space="preserve"> </w:t>
      </w:r>
      <w:r w:rsidRPr="008F52C7">
        <w:rPr>
          <w:u w:val="single"/>
        </w:rPr>
        <w:t>social movements</w:t>
      </w:r>
      <w:r w:rsidRPr="007A6A88">
        <w:rPr>
          <w:sz w:val="16"/>
        </w:rPr>
        <w:t xml:space="preserve"> </w:t>
      </w:r>
      <w:proofErr w:type="gramStart"/>
      <w:r w:rsidRPr="007A6A88">
        <w:rPr>
          <w:sz w:val="16"/>
        </w:rPr>
        <w:t xml:space="preserve">in order </w:t>
      </w:r>
      <w:r w:rsidRPr="008F52C7">
        <w:rPr>
          <w:u w:val="single"/>
        </w:rPr>
        <w:t>to</w:t>
      </w:r>
      <w:proofErr w:type="gramEnd"/>
      <w:r w:rsidRPr="008F52C7">
        <w:rPr>
          <w:u w:val="single"/>
        </w:rPr>
        <w:t xml:space="preserve"> </w:t>
      </w:r>
      <w:r w:rsidRPr="00402223">
        <w:rPr>
          <w:b/>
          <w:bCs/>
          <w:u w:val="single"/>
        </w:rPr>
        <w:t>work</w:t>
      </w:r>
      <w:r w:rsidRPr="007A6A88">
        <w:rPr>
          <w:sz w:val="16"/>
        </w:rPr>
        <w:t xml:space="preserve"> </w:t>
      </w:r>
      <w:r w:rsidRPr="00402223">
        <w:rPr>
          <w:b/>
          <w:bCs/>
          <w:u w:val="single"/>
        </w:rPr>
        <w:t>towards</w:t>
      </w:r>
      <w:r w:rsidRPr="007A6A88">
        <w:rPr>
          <w:sz w:val="16"/>
        </w:rPr>
        <w:t xml:space="preserve"> </w:t>
      </w:r>
      <w:r w:rsidRPr="00402223">
        <w:rPr>
          <w:b/>
          <w:bCs/>
          <w:u w:val="single"/>
        </w:rPr>
        <w:t>wider goals</w:t>
      </w:r>
      <w:r w:rsidRPr="008F52C7">
        <w:rPr>
          <w:u w:val="single"/>
        </w:rPr>
        <w:t xml:space="preserve"> and</w:t>
      </w:r>
      <w:r w:rsidRPr="007A6A88">
        <w:rPr>
          <w:sz w:val="16"/>
        </w:rPr>
        <w:t xml:space="preserve"> </w:t>
      </w:r>
      <w:r w:rsidRPr="008F52C7">
        <w:rPr>
          <w:u w:val="single"/>
        </w:rPr>
        <w:t>the resolution of workplace</w:t>
      </w:r>
      <w:r w:rsidRPr="007A6A88">
        <w:rPr>
          <w:sz w:val="16"/>
        </w:rPr>
        <w:t xml:space="preserve"> </w:t>
      </w:r>
      <w:r w:rsidRPr="008F52C7">
        <w:rPr>
          <w:u w:val="single"/>
        </w:rPr>
        <w:t>issues</w:t>
      </w:r>
      <w:r w:rsidRPr="007A6A88">
        <w:rPr>
          <w:sz w:val="16"/>
        </w:rPr>
        <w:t xml:space="preserve">. The argument is that unions should accept the reality that there are multiple forms of oppression and that they should work with groups in coalitions to challenge them (Healy et al. 2004; Dencik and Wilkin 2015). This often means an </w:t>
      </w:r>
      <w:r w:rsidRPr="00E3013A">
        <w:rPr>
          <w:b/>
          <w:bCs/>
          <w:highlight w:val="green"/>
          <w:u w:val="single"/>
        </w:rPr>
        <w:t>emphasis</w:t>
      </w:r>
      <w:r w:rsidRPr="007A6A88">
        <w:rPr>
          <w:sz w:val="16"/>
        </w:rPr>
        <w:t xml:space="preserve"> </w:t>
      </w:r>
      <w:r w:rsidRPr="00E3013A">
        <w:rPr>
          <w:b/>
          <w:bCs/>
          <w:highlight w:val="green"/>
          <w:u w:val="single"/>
        </w:rPr>
        <w:t>on</w:t>
      </w:r>
      <w:r w:rsidRPr="007A6A88">
        <w:rPr>
          <w:sz w:val="16"/>
        </w:rPr>
        <w:t xml:space="preserve"> more </w:t>
      </w:r>
      <w:r w:rsidRPr="00E3013A">
        <w:rPr>
          <w:b/>
          <w:bCs/>
          <w:highlight w:val="green"/>
          <w:u w:val="single"/>
        </w:rPr>
        <w:t>networked</w:t>
      </w:r>
      <w:r w:rsidRPr="007A6A88">
        <w:rPr>
          <w:sz w:val="16"/>
        </w:rPr>
        <w:t xml:space="preserve"> and </w:t>
      </w:r>
      <w:r w:rsidRPr="00E3013A">
        <w:rPr>
          <w:b/>
          <w:bCs/>
          <w:highlight w:val="green"/>
          <w:u w:val="single"/>
        </w:rPr>
        <w:t>informal</w:t>
      </w:r>
      <w:r w:rsidRPr="00E3013A">
        <w:rPr>
          <w:sz w:val="16"/>
        </w:rPr>
        <w:t xml:space="preserve"> </w:t>
      </w:r>
      <w:r w:rsidRPr="00E3013A">
        <w:rPr>
          <w:b/>
          <w:bCs/>
          <w:highlight w:val="green"/>
          <w:u w:val="single"/>
        </w:rPr>
        <w:t>relationships</w:t>
      </w:r>
      <w:r w:rsidRPr="007A6A88">
        <w:rPr>
          <w:sz w:val="16"/>
        </w:rPr>
        <w:t xml:space="preserve"> </w:t>
      </w:r>
      <w:r w:rsidRPr="00402223">
        <w:rPr>
          <w:u w:val="single"/>
        </w:rPr>
        <w:t>between</w:t>
      </w:r>
      <w:r w:rsidRPr="007A6A88">
        <w:rPr>
          <w:sz w:val="16"/>
        </w:rPr>
        <w:t xml:space="preserve"> </w:t>
      </w:r>
      <w:r w:rsidRPr="00402223">
        <w:rPr>
          <w:u w:val="single"/>
        </w:rPr>
        <w:t>individuals</w:t>
      </w:r>
      <w:r w:rsidRPr="007A6A88">
        <w:rPr>
          <w:sz w:val="16"/>
        </w:rPr>
        <w:t xml:space="preserve">, </w:t>
      </w:r>
      <w:r w:rsidRPr="00402223">
        <w:rPr>
          <w:u w:val="single"/>
        </w:rPr>
        <w:t>groups</w:t>
      </w:r>
      <w:r w:rsidRPr="007A6A88">
        <w:rPr>
          <w:sz w:val="16"/>
        </w:rPr>
        <w:t xml:space="preserve"> and </w:t>
      </w:r>
      <w:proofErr w:type="spellStart"/>
      <w:r w:rsidRPr="00402223">
        <w:rPr>
          <w:u w:val="single"/>
        </w:rPr>
        <w:t>organisations</w:t>
      </w:r>
      <w:proofErr w:type="spellEnd"/>
      <w:r w:rsidRPr="007A6A88">
        <w:rPr>
          <w:sz w:val="16"/>
        </w:rPr>
        <w:t xml:space="preserve"> </w:t>
      </w:r>
      <w:r w:rsidRPr="00407378">
        <w:rPr>
          <w:u w:val="single"/>
        </w:rPr>
        <w:t xml:space="preserve">that combine </w:t>
      </w:r>
      <w:r w:rsidRPr="00E3013A">
        <w:rPr>
          <w:b/>
          <w:bCs/>
          <w:highlight w:val="green"/>
          <w:u w:val="single"/>
        </w:rPr>
        <w:t>to undertake</w:t>
      </w:r>
      <w:r w:rsidRPr="00407378">
        <w:rPr>
          <w:u w:val="single"/>
        </w:rPr>
        <w:t xml:space="preserve"> forms</w:t>
      </w:r>
      <w:r w:rsidRPr="007A6A88">
        <w:rPr>
          <w:sz w:val="16"/>
        </w:rPr>
        <w:t xml:space="preserve"> </w:t>
      </w:r>
      <w:r w:rsidRPr="00407378">
        <w:rPr>
          <w:u w:val="single"/>
        </w:rPr>
        <w:t xml:space="preserve">of </w:t>
      </w:r>
      <w:r w:rsidRPr="00E3013A">
        <w:rPr>
          <w:b/>
          <w:bCs/>
          <w:highlight w:val="green"/>
          <w:u w:val="single"/>
        </w:rPr>
        <w:t>collective</w:t>
      </w:r>
      <w:r w:rsidRPr="00407378">
        <w:rPr>
          <w:u w:val="single"/>
        </w:rPr>
        <w:t xml:space="preserve"> </w:t>
      </w:r>
      <w:r w:rsidRPr="00E3013A">
        <w:rPr>
          <w:b/>
          <w:bCs/>
          <w:highlight w:val="green"/>
          <w:u w:val="single"/>
        </w:rPr>
        <w:t>action</w:t>
      </w:r>
      <w:r w:rsidRPr="007A6A88">
        <w:rPr>
          <w:sz w:val="16"/>
        </w:rPr>
        <w:t xml:space="preserve">. A prominent example is the protests in </w:t>
      </w:r>
      <w:r w:rsidRPr="003932E8">
        <w:rPr>
          <w:u w:val="single"/>
        </w:rPr>
        <w:t>Seattle in 1999</w:t>
      </w:r>
      <w:r w:rsidRPr="007A6A88">
        <w:rPr>
          <w:sz w:val="16"/>
        </w:rPr>
        <w:t xml:space="preserve"> that brought together a diverse array of social movement groups with trade unions to protest against the specifics of the WTO proposals but also against the growth of corporate power and the destruction of democracy, a much broader theme uniting these movements and providing grounds for a coalition to be built on </w:t>
      </w:r>
      <w:proofErr w:type="spellStart"/>
      <w:r w:rsidRPr="007A6A88">
        <w:rPr>
          <w:sz w:val="16"/>
        </w:rPr>
        <w:t>labour</w:t>
      </w:r>
      <w:proofErr w:type="spellEnd"/>
      <w:r w:rsidRPr="007A6A88">
        <w:rPr>
          <w:sz w:val="16"/>
        </w:rPr>
        <w:t xml:space="preserve">-related interests (Wilkin 2000). More recently, </w:t>
      </w:r>
      <w:r w:rsidRPr="003932E8">
        <w:rPr>
          <w:u w:val="single"/>
        </w:rPr>
        <w:t xml:space="preserve">the </w:t>
      </w:r>
      <w:r w:rsidRPr="00E3013A">
        <w:rPr>
          <w:b/>
          <w:bCs/>
          <w:highlight w:val="green"/>
          <w:u w:val="single"/>
        </w:rPr>
        <w:t>Occupy</w:t>
      </w:r>
      <w:r w:rsidRPr="003932E8">
        <w:rPr>
          <w:u w:val="single"/>
        </w:rPr>
        <w:t xml:space="preserve"> </w:t>
      </w:r>
      <w:r w:rsidRPr="00E3013A">
        <w:rPr>
          <w:b/>
          <w:bCs/>
          <w:highlight w:val="green"/>
          <w:u w:val="single"/>
        </w:rPr>
        <w:t>movement</w:t>
      </w:r>
      <w:r w:rsidRPr="007A6A88">
        <w:rPr>
          <w:sz w:val="16"/>
        </w:rPr>
        <w:t xml:space="preserve"> </w:t>
      </w:r>
      <w:r w:rsidRPr="00E3013A">
        <w:rPr>
          <w:highlight w:val="green"/>
          <w:u w:val="single"/>
        </w:rPr>
        <w:t>brought</w:t>
      </w:r>
      <w:r w:rsidRPr="00E3013A">
        <w:rPr>
          <w:sz w:val="16"/>
          <w:highlight w:val="green"/>
        </w:rPr>
        <w:t xml:space="preserve"> </w:t>
      </w:r>
      <w:r w:rsidRPr="00E3013A">
        <w:rPr>
          <w:highlight w:val="green"/>
          <w:u w:val="single"/>
        </w:rPr>
        <w:t>together</w:t>
      </w:r>
      <w:r w:rsidRPr="00E3013A">
        <w:rPr>
          <w:sz w:val="16"/>
          <w:highlight w:val="green"/>
        </w:rPr>
        <w:t xml:space="preserve"> </w:t>
      </w:r>
      <w:r w:rsidRPr="00E3013A">
        <w:rPr>
          <w:b/>
          <w:bCs/>
          <w:highlight w:val="green"/>
          <w:u w:val="single"/>
        </w:rPr>
        <w:t>union</w:t>
      </w:r>
      <w:r w:rsidRPr="003932E8">
        <w:rPr>
          <w:u w:val="single"/>
        </w:rPr>
        <w:t xml:space="preserve"> </w:t>
      </w:r>
      <w:proofErr w:type="spellStart"/>
      <w:r w:rsidRPr="00E3013A">
        <w:rPr>
          <w:b/>
          <w:bCs/>
          <w:highlight w:val="green"/>
          <w:u w:val="single"/>
        </w:rPr>
        <w:t>organisers</w:t>
      </w:r>
      <w:proofErr w:type="spellEnd"/>
      <w:r w:rsidRPr="003932E8">
        <w:rPr>
          <w:u w:val="single"/>
        </w:rPr>
        <w:t xml:space="preserve"> </w:t>
      </w:r>
      <w:r w:rsidRPr="00E3013A">
        <w:rPr>
          <w:b/>
          <w:bCs/>
          <w:highlight w:val="green"/>
          <w:u w:val="single"/>
        </w:rPr>
        <w:t>with</w:t>
      </w:r>
      <w:r w:rsidRPr="007A6A88">
        <w:rPr>
          <w:sz w:val="16"/>
        </w:rPr>
        <w:t xml:space="preserve"> a </w:t>
      </w:r>
      <w:r w:rsidRPr="00E3013A">
        <w:rPr>
          <w:b/>
          <w:bCs/>
          <w:highlight w:val="green"/>
          <w:u w:val="single"/>
        </w:rPr>
        <w:t>range of different</w:t>
      </w:r>
      <w:r w:rsidRPr="00E3013A">
        <w:rPr>
          <w:sz w:val="16"/>
          <w:highlight w:val="green"/>
        </w:rPr>
        <w:t xml:space="preserve"> </w:t>
      </w:r>
      <w:r w:rsidRPr="00E3013A">
        <w:rPr>
          <w:b/>
          <w:bCs/>
          <w:highlight w:val="green"/>
          <w:u w:val="single"/>
        </w:rPr>
        <w:t>social</w:t>
      </w:r>
      <w:r w:rsidRPr="003932E8">
        <w:rPr>
          <w:u w:val="single"/>
        </w:rPr>
        <w:t xml:space="preserve"> </w:t>
      </w:r>
      <w:r w:rsidRPr="00402223">
        <w:rPr>
          <w:u w:val="single"/>
        </w:rPr>
        <w:t>movement</w:t>
      </w:r>
      <w:r w:rsidRPr="003932E8">
        <w:rPr>
          <w:u w:val="single"/>
        </w:rPr>
        <w:t xml:space="preserve"> </w:t>
      </w:r>
      <w:r w:rsidRPr="00E3013A">
        <w:rPr>
          <w:b/>
          <w:bCs/>
          <w:highlight w:val="green"/>
          <w:u w:val="single"/>
        </w:rPr>
        <w:t>groups</w:t>
      </w:r>
      <w:r w:rsidRPr="003932E8">
        <w:rPr>
          <w:u w:val="single"/>
        </w:rPr>
        <w:t xml:space="preserve"> </w:t>
      </w:r>
      <w:r w:rsidRPr="00E3013A">
        <w:rPr>
          <w:highlight w:val="green"/>
          <w:u w:val="single"/>
        </w:rPr>
        <w:t>to</w:t>
      </w:r>
      <w:r w:rsidRPr="00E3013A">
        <w:rPr>
          <w:sz w:val="16"/>
          <w:highlight w:val="green"/>
        </w:rPr>
        <w:t xml:space="preserve"> </w:t>
      </w:r>
      <w:r w:rsidRPr="00E3013A">
        <w:rPr>
          <w:b/>
          <w:bCs/>
          <w:highlight w:val="green"/>
          <w:u w:val="single"/>
        </w:rPr>
        <w:t>draw attention</w:t>
      </w:r>
      <w:r w:rsidRPr="00E3013A">
        <w:rPr>
          <w:highlight w:val="green"/>
          <w:u w:val="single"/>
        </w:rPr>
        <w:t xml:space="preserve"> </w:t>
      </w:r>
      <w:r w:rsidRPr="00E3013A">
        <w:rPr>
          <w:b/>
          <w:bCs/>
          <w:highlight w:val="green"/>
          <w:u w:val="single"/>
        </w:rPr>
        <w:t>to</w:t>
      </w:r>
      <w:r w:rsidRPr="003932E8">
        <w:rPr>
          <w:u w:val="single"/>
        </w:rPr>
        <w:t xml:space="preserve"> </w:t>
      </w:r>
      <w:r w:rsidRPr="00402223">
        <w:rPr>
          <w:u w:val="single"/>
        </w:rPr>
        <w:t>uneven</w:t>
      </w:r>
      <w:r w:rsidRPr="007A6A88">
        <w:rPr>
          <w:sz w:val="16"/>
        </w:rPr>
        <w:t xml:space="preserve"> </w:t>
      </w:r>
      <w:r w:rsidRPr="00E3013A">
        <w:rPr>
          <w:b/>
          <w:bCs/>
          <w:highlight w:val="green"/>
          <w:u w:val="single"/>
        </w:rPr>
        <w:t>wealth</w:t>
      </w:r>
      <w:r w:rsidRPr="00402223">
        <w:rPr>
          <w:b/>
          <w:bCs/>
          <w:u w:val="single"/>
        </w:rPr>
        <w:t xml:space="preserve"> </w:t>
      </w:r>
      <w:r w:rsidRPr="00402223">
        <w:rPr>
          <w:u w:val="single"/>
        </w:rPr>
        <w:t>distribution</w:t>
      </w:r>
      <w:r w:rsidRPr="007A6A88">
        <w:rPr>
          <w:sz w:val="16"/>
        </w:rPr>
        <w:t xml:space="preserve"> </w:t>
      </w:r>
      <w:r w:rsidRPr="003932E8">
        <w:rPr>
          <w:u w:val="single"/>
        </w:rPr>
        <w:t xml:space="preserve">and income </w:t>
      </w:r>
      <w:r w:rsidRPr="00E3013A">
        <w:rPr>
          <w:b/>
          <w:bCs/>
          <w:highlight w:val="green"/>
          <w:u w:val="single"/>
        </w:rPr>
        <w:t>inequality</w:t>
      </w:r>
      <w:r w:rsidRPr="007A6A88">
        <w:rPr>
          <w:sz w:val="16"/>
        </w:rPr>
        <w:t xml:space="preserve"> </w:t>
      </w:r>
      <w:r w:rsidRPr="003932E8">
        <w:rPr>
          <w:u w:val="single"/>
        </w:rPr>
        <w:t>that formed grounds for demands of a living wage</w:t>
      </w:r>
      <w:r w:rsidRPr="007A6A88">
        <w:rPr>
          <w:sz w:val="16"/>
        </w:rPr>
        <w:t xml:space="preserve"> </w:t>
      </w:r>
      <w:r w:rsidRPr="003932E8">
        <w:rPr>
          <w:u w:val="single"/>
        </w:rPr>
        <w:t>and job security</w:t>
      </w:r>
      <w:r w:rsidRPr="007A6A88">
        <w:rPr>
          <w:sz w:val="16"/>
        </w:rPr>
        <w:t xml:space="preserve"> </w:t>
      </w:r>
      <w:r w:rsidRPr="003932E8">
        <w:rPr>
          <w:u w:val="single"/>
        </w:rPr>
        <w:t>in</w:t>
      </w:r>
      <w:r w:rsidRPr="007A6A88">
        <w:rPr>
          <w:sz w:val="16"/>
        </w:rPr>
        <w:t xml:space="preserve"> precarious </w:t>
      </w:r>
      <w:r w:rsidRPr="003932E8">
        <w:rPr>
          <w:u w:val="single"/>
        </w:rPr>
        <w:t>sectors</w:t>
      </w:r>
      <w:r w:rsidRPr="007A6A88">
        <w:rPr>
          <w:sz w:val="16"/>
        </w:rPr>
        <w:t xml:space="preserve"> </w:t>
      </w:r>
      <w:r w:rsidRPr="003932E8">
        <w:rPr>
          <w:u w:val="single"/>
        </w:rPr>
        <w:t xml:space="preserve">historically neglected by mainstream </w:t>
      </w:r>
      <w:r w:rsidRPr="007A6A88">
        <w:rPr>
          <w:sz w:val="16"/>
        </w:rPr>
        <w:t xml:space="preserve">trade </w:t>
      </w:r>
      <w:r w:rsidRPr="003932E8">
        <w:rPr>
          <w:u w:val="single"/>
        </w:rPr>
        <w:t>unions</w:t>
      </w:r>
      <w:r w:rsidRPr="007A6A88">
        <w:rPr>
          <w:sz w:val="16"/>
        </w:rPr>
        <w:t xml:space="preserve"> (Dencik and Wilkin 2015). </w:t>
      </w:r>
      <w:r w:rsidRPr="003932E8">
        <w:rPr>
          <w:u w:val="single"/>
        </w:rPr>
        <w:t>These</w:t>
      </w:r>
      <w:r w:rsidRPr="007A6A88">
        <w:rPr>
          <w:sz w:val="16"/>
        </w:rPr>
        <w:t xml:space="preserve"> kinds of </w:t>
      </w:r>
      <w:proofErr w:type="spellStart"/>
      <w:r w:rsidRPr="00E3013A">
        <w:rPr>
          <w:b/>
          <w:bCs/>
          <w:highlight w:val="green"/>
          <w:u w:val="single"/>
        </w:rPr>
        <w:t>mobilisations</w:t>
      </w:r>
      <w:proofErr w:type="spellEnd"/>
      <w:r w:rsidRPr="007A6A88">
        <w:rPr>
          <w:sz w:val="16"/>
        </w:rPr>
        <w:t xml:space="preserve"> </w:t>
      </w:r>
      <w:r w:rsidRPr="00E3013A">
        <w:rPr>
          <w:b/>
          <w:bCs/>
          <w:highlight w:val="green"/>
          <w:u w:val="single"/>
        </w:rPr>
        <w:t>focus on improving</w:t>
      </w:r>
      <w:r w:rsidRPr="003932E8">
        <w:rPr>
          <w:u w:val="single"/>
        </w:rPr>
        <w:t xml:space="preserve"> the </w:t>
      </w:r>
      <w:r w:rsidRPr="00E3013A">
        <w:rPr>
          <w:b/>
          <w:bCs/>
          <w:highlight w:val="green"/>
          <w:u w:val="single"/>
        </w:rPr>
        <w:t>lives</w:t>
      </w:r>
      <w:r w:rsidRPr="00E3013A">
        <w:rPr>
          <w:highlight w:val="green"/>
          <w:u w:val="single"/>
        </w:rPr>
        <w:t xml:space="preserve"> </w:t>
      </w:r>
      <w:r w:rsidRPr="00E3013A">
        <w:rPr>
          <w:b/>
          <w:bCs/>
          <w:highlight w:val="green"/>
          <w:u w:val="single"/>
        </w:rPr>
        <w:t>of working people</w:t>
      </w:r>
      <w:r w:rsidRPr="00E3013A">
        <w:rPr>
          <w:highlight w:val="green"/>
          <w:u w:val="single"/>
        </w:rPr>
        <w:t xml:space="preserve"> </w:t>
      </w:r>
      <w:r w:rsidRPr="00E3013A">
        <w:rPr>
          <w:b/>
          <w:bCs/>
          <w:highlight w:val="green"/>
          <w:u w:val="single"/>
        </w:rPr>
        <w:t>through</w:t>
      </w:r>
      <w:r w:rsidRPr="007A6A88">
        <w:rPr>
          <w:sz w:val="16"/>
        </w:rPr>
        <w:t xml:space="preserve"> </w:t>
      </w:r>
      <w:r w:rsidRPr="003932E8">
        <w:rPr>
          <w:u w:val="single"/>
        </w:rPr>
        <w:t>engaging with class-wide</w:t>
      </w:r>
      <w:r w:rsidRPr="007A6A88">
        <w:rPr>
          <w:sz w:val="16"/>
        </w:rPr>
        <w:t xml:space="preserve"> </w:t>
      </w:r>
      <w:r w:rsidRPr="003932E8">
        <w:rPr>
          <w:u w:val="single"/>
        </w:rPr>
        <w:t xml:space="preserve">or </w:t>
      </w:r>
      <w:r w:rsidRPr="00E3013A">
        <w:rPr>
          <w:b/>
          <w:bCs/>
          <w:highlight w:val="green"/>
          <w:u w:val="single"/>
        </w:rPr>
        <w:t>social justice demands</w:t>
      </w:r>
      <w:r w:rsidRPr="007A6A88">
        <w:rPr>
          <w:sz w:val="16"/>
        </w:rPr>
        <w:t xml:space="preserve">, </w:t>
      </w:r>
      <w:r w:rsidRPr="00E3013A">
        <w:rPr>
          <w:highlight w:val="green"/>
          <w:u w:val="single"/>
        </w:rPr>
        <w:t>which</w:t>
      </w:r>
      <w:r w:rsidRPr="007A6A88">
        <w:rPr>
          <w:sz w:val="16"/>
        </w:rPr>
        <w:t xml:space="preserve"> </w:t>
      </w:r>
      <w:r w:rsidRPr="00E3013A">
        <w:rPr>
          <w:b/>
          <w:bCs/>
          <w:szCs w:val="32"/>
          <w:highlight w:val="green"/>
          <w:u w:val="single"/>
        </w:rPr>
        <w:t>include</w:t>
      </w:r>
      <w:r w:rsidRPr="00402223">
        <w:rPr>
          <w:szCs w:val="32"/>
        </w:rPr>
        <w:t xml:space="preserve"> </w:t>
      </w:r>
      <w:r w:rsidRPr="003932E8">
        <w:rPr>
          <w:u w:val="single"/>
        </w:rPr>
        <w:t>traditional</w:t>
      </w:r>
      <w:r w:rsidRPr="007A6A88">
        <w:rPr>
          <w:sz w:val="16"/>
        </w:rPr>
        <w:t xml:space="preserve"> ‘</w:t>
      </w:r>
      <w:r w:rsidRPr="00E3013A">
        <w:rPr>
          <w:b/>
          <w:bCs/>
          <w:highlight w:val="green"/>
          <w:u w:val="single"/>
        </w:rPr>
        <w:t>bread and</w:t>
      </w:r>
      <w:r w:rsidRPr="00E3013A">
        <w:rPr>
          <w:highlight w:val="green"/>
          <w:u w:val="single"/>
        </w:rPr>
        <w:t xml:space="preserve"> </w:t>
      </w:r>
      <w:r w:rsidRPr="00E3013A">
        <w:rPr>
          <w:b/>
          <w:bCs/>
          <w:highlight w:val="green"/>
          <w:u w:val="single"/>
        </w:rPr>
        <w:t>butter’</w:t>
      </w:r>
      <w:r w:rsidRPr="007A6A88">
        <w:rPr>
          <w:sz w:val="16"/>
        </w:rPr>
        <w:t xml:space="preserve"> </w:t>
      </w:r>
      <w:r w:rsidRPr="00E3013A">
        <w:rPr>
          <w:highlight w:val="green"/>
          <w:u w:val="single"/>
        </w:rPr>
        <w:t>issues</w:t>
      </w:r>
      <w:r w:rsidRPr="007A6A88">
        <w:rPr>
          <w:sz w:val="16"/>
        </w:rPr>
        <w:t xml:space="preserve">, </w:t>
      </w:r>
      <w:r w:rsidRPr="00E3013A">
        <w:rPr>
          <w:b/>
          <w:bCs/>
          <w:highlight w:val="green"/>
          <w:u w:val="single"/>
        </w:rPr>
        <w:t>but</w:t>
      </w:r>
      <w:r w:rsidRPr="003932E8">
        <w:rPr>
          <w:u w:val="single"/>
        </w:rPr>
        <w:t xml:space="preserve"> are </w:t>
      </w:r>
      <w:r w:rsidRPr="00E3013A">
        <w:rPr>
          <w:b/>
          <w:bCs/>
          <w:highlight w:val="green"/>
          <w:u w:val="single"/>
        </w:rPr>
        <w:t xml:space="preserve">not limited </w:t>
      </w:r>
      <w:r w:rsidRPr="00E3013A">
        <w:rPr>
          <w:highlight w:val="green"/>
          <w:u w:val="single"/>
        </w:rPr>
        <w:t>to them</w:t>
      </w:r>
      <w:r w:rsidRPr="007A6A88">
        <w:rPr>
          <w:sz w:val="16"/>
        </w:rPr>
        <w:t xml:space="preserve"> (Behrent 2015).</w:t>
      </w:r>
    </w:p>
    <w:p w14:paraId="5ED4F4D4" w14:textId="77777777" w:rsidR="00057FB2" w:rsidRPr="007A6A88" w:rsidRDefault="00057FB2" w:rsidP="00057FB2">
      <w:pPr>
        <w:rPr>
          <w:sz w:val="16"/>
        </w:rPr>
      </w:pPr>
      <w:r w:rsidRPr="00E3013A">
        <w:rPr>
          <w:b/>
          <w:bCs/>
          <w:highlight w:val="green"/>
          <w:u w:val="single"/>
        </w:rPr>
        <w:t xml:space="preserve">Social justice </w:t>
      </w:r>
      <w:r w:rsidRPr="00E3013A">
        <w:rPr>
          <w:u w:val="single"/>
        </w:rPr>
        <w:t>unionism</w:t>
      </w:r>
      <w:r w:rsidRPr="007A6A88">
        <w:rPr>
          <w:sz w:val="16"/>
        </w:rPr>
        <w:t xml:space="preserve"> therefore </w:t>
      </w:r>
      <w:r w:rsidRPr="00402223">
        <w:rPr>
          <w:u w:val="single"/>
        </w:rPr>
        <w:t>resonates</w:t>
      </w:r>
      <w:r w:rsidRPr="00402223">
        <w:rPr>
          <w:sz w:val="16"/>
        </w:rPr>
        <w:t xml:space="preserve"> </w:t>
      </w:r>
      <w:r w:rsidRPr="00402223">
        <w:rPr>
          <w:u w:val="single"/>
        </w:rPr>
        <w:t xml:space="preserve">with the argument that </w:t>
      </w:r>
      <w:r w:rsidRPr="00E3013A">
        <w:rPr>
          <w:b/>
          <w:bCs/>
          <w:highlight w:val="green"/>
          <w:u w:val="single"/>
        </w:rPr>
        <w:t>unions</w:t>
      </w:r>
      <w:r w:rsidRPr="003932E8">
        <w:rPr>
          <w:u w:val="single"/>
        </w:rPr>
        <w:t xml:space="preserve"> </w:t>
      </w:r>
      <w:r w:rsidRPr="00E3013A">
        <w:rPr>
          <w:b/>
          <w:bCs/>
          <w:highlight w:val="green"/>
          <w:u w:val="single"/>
        </w:rPr>
        <w:t>need</w:t>
      </w:r>
      <w:r w:rsidRPr="00E3013A">
        <w:rPr>
          <w:highlight w:val="green"/>
          <w:u w:val="single"/>
        </w:rPr>
        <w:t xml:space="preserve"> </w:t>
      </w:r>
      <w:r w:rsidRPr="00E3013A">
        <w:rPr>
          <w:b/>
          <w:bCs/>
          <w:highlight w:val="green"/>
          <w:u w:val="single"/>
        </w:rPr>
        <w:t>to present</w:t>
      </w:r>
      <w:r w:rsidRPr="003932E8">
        <w:rPr>
          <w:u w:val="single"/>
        </w:rPr>
        <w:t xml:space="preserve"> </w:t>
      </w:r>
      <w:r w:rsidRPr="00E3013A">
        <w:rPr>
          <w:highlight w:val="green"/>
          <w:u w:val="single"/>
        </w:rPr>
        <w:t xml:space="preserve">a </w:t>
      </w:r>
      <w:r w:rsidRPr="00E3013A">
        <w:rPr>
          <w:b/>
          <w:bCs/>
          <w:highlight w:val="green"/>
          <w:u w:val="single"/>
        </w:rPr>
        <w:t>picture</w:t>
      </w:r>
      <w:r w:rsidRPr="00E3013A">
        <w:rPr>
          <w:b/>
          <w:bCs/>
          <w:sz w:val="16"/>
          <w:highlight w:val="green"/>
        </w:rPr>
        <w:t xml:space="preserve"> </w:t>
      </w:r>
      <w:r w:rsidRPr="00E3013A">
        <w:rPr>
          <w:b/>
          <w:bCs/>
          <w:highlight w:val="green"/>
          <w:u w:val="single"/>
        </w:rPr>
        <w:t>of</w:t>
      </w:r>
      <w:r w:rsidRPr="003932E8">
        <w:rPr>
          <w:u w:val="single"/>
        </w:rPr>
        <w:t xml:space="preserve"> </w:t>
      </w:r>
      <w:r w:rsidRPr="00E3013A">
        <w:rPr>
          <w:highlight w:val="green"/>
          <w:u w:val="single"/>
        </w:rPr>
        <w:t>a</w:t>
      </w:r>
      <w:r w:rsidRPr="003932E8">
        <w:rPr>
          <w:u w:val="single"/>
        </w:rPr>
        <w:t xml:space="preserve"> </w:t>
      </w:r>
      <w:r w:rsidRPr="00E3013A">
        <w:rPr>
          <w:highlight w:val="green"/>
          <w:u w:val="single"/>
        </w:rPr>
        <w:t xml:space="preserve">good </w:t>
      </w:r>
      <w:r w:rsidRPr="00E3013A">
        <w:rPr>
          <w:b/>
          <w:bCs/>
          <w:highlight w:val="green"/>
          <w:u w:val="single"/>
        </w:rPr>
        <w:t>society</w:t>
      </w:r>
      <w:r w:rsidRPr="00E3013A">
        <w:rPr>
          <w:highlight w:val="green"/>
          <w:u w:val="single"/>
        </w:rPr>
        <w:t xml:space="preserve"> that</w:t>
      </w:r>
      <w:r w:rsidRPr="003932E8">
        <w:rPr>
          <w:u w:val="single"/>
        </w:rPr>
        <w:t xml:space="preserve"> </w:t>
      </w:r>
      <w:r w:rsidRPr="00E3013A">
        <w:rPr>
          <w:b/>
          <w:bCs/>
          <w:highlight w:val="green"/>
          <w:u w:val="single"/>
        </w:rPr>
        <w:t>can be built</w:t>
      </w:r>
      <w:r w:rsidRPr="00E3013A">
        <w:rPr>
          <w:highlight w:val="green"/>
          <w:u w:val="single"/>
        </w:rPr>
        <w:t xml:space="preserve"> </w:t>
      </w:r>
      <w:r w:rsidRPr="00E3013A">
        <w:rPr>
          <w:b/>
          <w:bCs/>
          <w:highlight w:val="green"/>
          <w:u w:val="single"/>
        </w:rPr>
        <w:t>through</w:t>
      </w:r>
      <w:r w:rsidRPr="00E3013A">
        <w:rPr>
          <w:highlight w:val="green"/>
          <w:u w:val="single"/>
        </w:rPr>
        <w:t xml:space="preserve"> </w:t>
      </w:r>
      <w:r w:rsidRPr="00E3013A">
        <w:rPr>
          <w:b/>
          <w:bCs/>
          <w:highlight w:val="green"/>
          <w:u w:val="single"/>
        </w:rPr>
        <w:t>cooperation</w:t>
      </w:r>
      <w:r w:rsidRPr="007A6A88">
        <w:rPr>
          <w:sz w:val="16"/>
        </w:rPr>
        <w:t xml:space="preserve">, </w:t>
      </w:r>
      <w:r w:rsidRPr="00E3013A">
        <w:rPr>
          <w:b/>
          <w:bCs/>
          <w:highlight w:val="green"/>
          <w:u w:val="single"/>
        </w:rPr>
        <w:t>solidarity</w:t>
      </w:r>
      <w:r w:rsidRPr="007A6A88">
        <w:rPr>
          <w:sz w:val="16"/>
        </w:rPr>
        <w:t xml:space="preserve"> </w:t>
      </w:r>
      <w:r w:rsidRPr="00E3013A">
        <w:rPr>
          <w:highlight w:val="green"/>
          <w:u w:val="single"/>
        </w:rPr>
        <w:t xml:space="preserve">and </w:t>
      </w:r>
      <w:r w:rsidRPr="00E3013A">
        <w:rPr>
          <w:b/>
          <w:bCs/>
          <w:highlight w:val="green"/>
          <w:u w:val="single"/>
        </w:rPr>
        <w:t>mutual aid</w:t>
      </w:r>
      <w:r w:rsidRPr="00E3013A">
        <w:rPr>
          <w:highlight w:val="green"/>
          <w:u w:val="single"/>
        </w:rPr>
        <w:t xml:space="preserve"> </w:t>
      </w:r>
      <w:r w:rsidRPr="00E3013A">
        <w:rPr>
          <w:b/>
          <w:bCs/>
          <w:highlight w:val="green"/>
          <w:u w:val="single"/>
        </w:rPr>
        <w:t>alongside</w:t>
      </w:r>
      <w:r w:rsidRPr="00E3013A">
        <w:rPr>
          <w:highlight w:val="green"/>
          <w:u w:val="single"/>
        </w:rPr>
        <w:t xml:space="preserve"> </w:t>
      </w:r>
      <w:r w:rsidRPr="00E3013A">
        <w:rPr>
          <w:b/>
          <w:bCs/>
          <w:highlight w:val="green"/>
          <w:u w:val="single"/>
        </w:rPr>
        <w:t>other</w:t>
      </w:r>
      <w:r w:rsidRPr="00E3013A">
        <w:rPr>
          <w:highlight w:val="green"/>
          <w:u w:val="single"/>
        </w:rPr>
        <w:t xml:space="preserve"> progressive </w:t>
      </w:r>
      <w:r w:rsidRPr="00E3013A">
        <w:rPr>
          <w:b/>
          <w:bCs/>
          <w:highlight w:val="green"/>
          <w:u w:val="single"/>
        </w:rPr>
        <w:t>social movements</w:t>
      </w:r>
      <w:r w:rsidRPr="007A6A88">
        <w:rPr>
          <w:sz w:val="16"/>
        </w:rPr>
        <w:t xml:space="preserve">. </w:t>
      </w:r>
      <w:r w:rsidRPr="008E3012">
        <w:rPr>
          <w:u w:val="single"/>
        </w:rPr>
        <w:t>This understanding</w:t>
      </w:r>
      <w:r w:rsidRPr="003932E8">
        <w:rPr>
          <w:u w:val="single"/>
        </w:rPr>
        <w:t xml:space="preserve"> of unionism</w:t>
      </w:r>
      <w:r w:rsidRPr="007A6A88">
        <w:rPr>
          <w:sz w:val="16"/>
        </w:rPr>
        <w:t xml:space="preserve"> has </w:t>
      </w:r>
      <w:r w:rsidRPr="008E3012">
        <w:rPr>
          <w:u w:val="single"/>
        </w:rPr>
        <w:t>gained</w:t>
      </w:r>
      <w:r w:rsidRPr="007A6A88">
        <w:rPr>
          <w:sz w:val="16"/>
        </w:rPr>
        <w:t xml:space="preserve"> </w:t>
      </w:r>
      <w:proofErr w:type="gramStart"/>
      <w:r w:rsidRPr="007A6A88">
        <w:rPr>
          <w:sz w:val="16"/>
        </w:rPr>
        <w:t xml:space="preserve">particular </w:t>
      </w:r>
      <w:r w:rsidRPr="008E3012">
        <w:rPr>
          <w:u w:val="single"/>
        </w:rPr>
        <w:t>relevance</w:t>
      </w:r>
      <w:proofErr w:type="gramEnd"/>
      <w:r w:rsidRPr="008E3012">
        <w:rPr>
          <w:b/>
          <w:bCs/>
          <w:sz w:val="16"/>
        </w:rPr>
        <w:t xml:space="preserve"> </w:t>
      </w:r>
      <w:proofErr w:type="gramStart"/>
      <w:r w:rsidRPr="008E3012">
        <w:rPr>
          <w:u w:val="single"/>
        </w:rPr>
        <w:t>in light of</w:t>
      </w:r>
      <w:proofErr w:type="gramEnd"/>
      <w:r w:rsidRPr="008E3012">
        <w:rPr>
          <w:sz w:val="16"/>
        </w:rPr>
        <w:t xml:space="preserve"> </w:t>
      </w:r>
      <w:r w:rsidRPr="008E3012">
        <w:rPr>
          <w:u w:val="single"/>
        </w:rPr>
        <w:t xml:space="preserve">declining </w:t>
      </w:r>
      <w:proofErr w:type="spellStart"/>
      <w:r w:rsidRPr="008E3012">
        <w:rPr>
          <w:u w:val="single"/>
        </w:rPr>
        <w:t>labour</w:t>
      </w:r>
      <w:proofErr w:type="spellEnd"/>
      <w:r w:rsidRPr="008E3012">
        <w:rPr>
          <w:b/>
          <w:bCs/>
          <w:u w:val="single"/>
        </w:rPr>
        <w:t xml:space="preserve"> </w:t>
      </w:r>
      <w:r w:rsidRPr="008E3012">
        <w:rPr>
          <w:u w:val="single"/>
        </w:rPr>
        <w:t>power</w:t>
      </w:r>
      <w:r w:rsidRPr="007A6A88">
        <w:rPr>
          <w:sz w:val="16"/>
        </w:rPr>
        <w:t xml:space="preserve"> </w:t>
      </w:r>
      <w:r w:rsidRPr="003932E8">
        <w:rPr>
          <w:u w:val="single"/>
        </w:rPr>
        <w:t>coupled</w:t>
      </w:r>
      <w:r w:rsidRPr="007A6A88">
        <w:rPr>
          <w:sz w:val="16"/>
        </w:rPr>
        <w:t xml:space="preserve"> </w:t>
      </w:r>
      <w:r w:rsidRPr="003932E8">
        <w:rPr>
          <w:u w:val="single"/>
        </w:rPr>
        <w:t>with</w:t>
      </w:r>
      <w:r w:rsidRPr="007A6A88">
        <w:rPr>
          <w:sz w:val="16"/>
        </w:rPr>
        <w:t xml:space="preserve"> the </w:t>
      </w:r>
      <w:r w:rsidRPr="003932E8">
        <w:rPr>
          <w:u w:val="single"/>
        </w:rPr>
        <w:t>nature of the global challenges confronting working people</w:t>
      </w:r>
      <w:r w:rsidRPr="007A6A88">
        <w:rPr>
          <w:sz w:val="16"/>
        </w:rPr>
        <w:t xml:space="preserve">. Climate change, for example, presents a complex challenge for the </w:t>
      </w:r>
      <w:proofErr w:type="spellStart"/>
      <w:r w:rsidRPr="007A6A88">
        <w:rPr>
          <w:sz w:val="16"/>
        </w:rPr>
        <w:t>labour</w:t>
      </w:r>
      <w:proofErr w:type="spellEnd"/>
      <w:r w:rsidRPr="007A6A88">
        <w:rPr>
          <w:sz w:val="16"/>
        </w:rPr>
        <w:t xml:space="preserve"> movement that cannot be fought along traditional lines. The recent push for a Green New Deal and a Just Transition is in part an attempt to foster new alliances between movements concerned with </w:t>
      </w:r>
      <w:proofErr w:type="spellStart"/>
      <w:r w:rsidRPr="007A6A88">
        <w:rPr>
          <w:sz w:val="16"/>
        </w:rPr>
        <w:t>labour</w:t>
      </w:r>
      <w:proofErr w:type="spellEnd"/>
      <w:r w:rsidRPr="007A6A88">
        <w:rPr>
          <w:sz w:val="16"/>
        </w:rPr>
        <w:t xml:space="preserve"> and the environment. This includes unions and campaigners teaming up to advance concrete alternatives to a fossil-fuel-based economy, while advocating that the government </w:t>
      </w:r>
      <w:proofErr w:type="gramStart"/>
      <w:r w:rsidRPr="007A6A88">
        <w:rPr>
          <w:sz w:val="16"/>
        </w:rPr>
        <w:t>take action</w:t>
      </w:r>
      <w:proofErr w:type="gramEnd"/>
      <w:r w:rsidRPr="007A6A88">
        <w:rPr>
          <w:sz w:val="16"/>
        </w:rPr>
        <w:t xml:space="preserve">. Indeed, Bergfeld (2019) has argued that what is needed is a kind of ‘climate-justice unionism’ to address the intertwined social and ecological crises in a holistic way. Such an approach would use the </w:t>
      </w:r>
      <w:proofErr w:type="spellStart"/>
      <w:r w:rsidRPr="007A6A88">
        <w:rPr>
          <w:sz w:val="16"/>
        </w:rPr>
        <w:t>organisational</w:t>
      </w:r>
      <w:proofErr w:type="spellEnd"/>
      <w:r w:rsidRPr="007A6A88">
        <w:rPr>
          <w:sz w:val="16"/>
        </w:rPr>
        <w:t xml:space="preserve"> and institutional leverage of unions to rebuild workers’ power at the workplace and at company level to regulate from below, whilst at sectoral level use collective agreements to refit companies, with the goal of reducing carbon emissions and enhancing </w:t>
      </w:r>
      <w:proofErr w:type="spellStart"/>
      <w:r w:rsidRPr="007A6A88">
        <w:rPr>
          <w:sz w:val="16"/>
        </w:rPr>
        <w:t>labour</w:t>
      </w:r>
      <w:proofErr w:type="spellEnd"/>
      <w:r w:rsidRPr="007A6A88">
        <w:rPr>
          <w:sz w:val="16"/>
        </w:rPr>
        <w:t xml:space="preserve"> standards. Importantly, climate-justice unionism would involve </w:t>
      </w:r>
      <w:proofErr w:type="spellStart"/>
      <w:r w:rsidRPr="007A6A88">
        <w:rPr>
          <w:sz w:val="16"/>
        </w:rPr>
        <w:t>organising</w:t>
      </w:r>
      <w:proofErr w:type="spellEnd"/>
      <w:r w:rsidRPr="007A6A88">
        <w:rPr>
          <w:sz w:val="16"/>
        </w:rPr>
        <w:t xml:space="preserve"> ‘the whole worker’ (McAlevey 2016) in which issues are not only rooted in workplaces but also in communities and society, such as the disproportionate impacts of exposure to and taxation of CO2 emissions.</w:t>
      </w:r>
    </w:p>
    <w:p w14:paraId="2AC150CB" w14:textId="77777777" w:rsidR="00057FB2" w:rsidRPr="007A6A88" w:rsidRDefault="00057FB2" w:rsidP="00057FB2">
      <w:pPr>
        <w:rPr>
          <w:sz w:val="16"/>
        </w:rPr>
      </w:pPr>
      <w:r w:rsidRPr="007A6A88">
        <w:rPr>
          <w:sz w:val="16"/>
        </w:rPr>
        <w:t xml:space="preserve">A concern with data justice in this context provides a further component that needs to be part of these efforts to address issues confronting working people within and beyond the workplace, privileging a view of unions as working in solidarity with other groups. The </w:t>
      </w:r>
      <w:r w:rsidRPr="00E3013A">
        <w:rPr>
          <w:b/>
          <w:bCs/>
          <w:highlight w:val="green"/>
          <w:u w:val="single"/>
        </w:rPr>
        <w:t>engagement</w:t>
      </w:r>
      <w:r w:rsidRPr="007A6A88">
        <w:rPr>
          <w:sz w:val="16"/>
        </w:rPr>
        <w:t xml:space="preserve"> </w:t>
      </w:r>
      <w:r w:rsidRPr="00E3013A">
        <w:rPr>
          <w:b/>
          <w:bCs/>
          <w:highlight w:val="green"/>
          <w:u w:val="single"/>
        </w:rPr>
        <w:t>with</w:t>
      </w:r>
      <w:r w:rsidRPr="007A6A88">
        <w:rPr>
          <w:sz w:val="16"/>
        </w:rPr>
        <w:t xml:space="preserve"> questions of </w:t>
      </w:r>
      <w:r w:rsidRPr="00E3013A">
        <w:rPr>
          <w:b/>
          <w:bCs/>
          <w:highlight w:val="green"/>
          <w:u w:val="single"/>
        </w:rPr>
        <w:t>data</w:t>
      </w:r>
      <w:r w:rsidRPr="00E3013A">
        <w:rPr>
          <w:sz w:val="16"/>
          <w:highlight w:val="green"/>
        </w:rPr>
        <w:t xml:space="preserve"> </w:t>
      </w:r>
      <w:r w:rsidRPr="00E3013A">
        <w:rPr>
          <w:b/>
          <w:bCs/>
          <w:highlight w:val="green"/>
          <w:u w:val="single"/>
        </w:rPr>
        <w:t>from</w:t>
      </w:r>
      <w:r w:rsidRPr="00E3013A">
        <w:rPr>
          <w:b/>
          <w:bCs/>
          <w:u w:val="single"/>
        </w:rPr>
        <w:t xml:space="preserve"> a </w:t>
      </w:r>
      <w:r w:rsidRPr="00E3013A">
        <w:rPr>
          <w:b/>
          <w:bCs/>
          <w:highlight w:val="green"/>
          <w:u w:val="single"/>
        </w:rPr>
        <w:t>social justice</w:t>
      </w:r>
      <w:r w:rsidRPr="00E3013A">
        <w:rPr>
          <w:sz w:val="16"/>
          <w:highlight w:val="green"/>
        </w:rPr>
        <w:t xml:space="preserve"> </w:t>
      </w:r>
      <w:r w:rsidRPr="00E3013A">
        <w:rPr>
          <w:sz w:val="16"/>
        </w:rPr>
        <w:t>perspective</w:t>
      </w:r>
      <w:r w:rsidRPr="007A6A88">
        <w:rPr>
          <w:sz w:val="16"/>
        </w:rPr>
        <w:t xml:space="preserve"> </w:t>
      </w:r>
      <w:r w:rsidRPr="00E3013A">
        <w:rPr>
          <w:b/>
          <w:bCs/>
          <w:highlight w:val="green"/>
          <w:u w:val="single"/>
        </w:rPr>
        <w:t>cannot</w:t>
      </w:r>
      <w:r w:rsidRPr="00BB1C86">
        <w:rPr>
          <w:u w:val="single"/>
        </w:rPr>
        <w:t xml:space="preserve"> </w:t>
      </w:r>
      <w:r w:rsidRPr="00E3013A">
        <w:rPr>
          <w:highlight w:val="green"/>
          <w:u w:val="single"/>
        </w:rPr>
        <w:t xml:space="preserve">be </w:t>
      </w:r>
      <w:r w:rsidRPr="00E3013A">
        <w:rPr>
          <w:b/>
          <w:bCs/>
          <w:highlight w:val="green"/>
          <w:u w:val="single"/>
        </w:rPr>
        <w:t>confined</w:t>
      </w:r>
      <w:r w:rsidRPr="00E3013A">
        <w:rPr>
          <w:highlight w:val="green"/>
          <w:u w:val="single"/>
        </w:rPr>
        <w:t xml:space="preserve"> </w:t>
      </w:r>
      <w:r w:rsidRPr="00E3013A">
        <w:rPr>
          <w:b/>
          <w:bCs/>
          <w:highlight w:val="green"/>
          <w:u w:val="single"/>
        </w:rPr>
        <w:t>to digital rights</w:t>
      </w:r>
      <w:r w:rsidRPr="007A6A88">
        <w:rPr>
          <w:sz w:val="16"/>
        </w:rPr>
        <w:t xml:space="preserve">, </w:t>
      </w:r>
      <w:r w:rsidRPr="00BB1C86">
        <w:rPr>
          <w:u w:val="single"/>
        </w:rPr>
        <w:t>civil liberties or technologists</w:t>
      </w:r>
      <w:r w:rsidRPr="007A6A88">
        <w:rPr>
          <w:sz w:val="16"/>
        </w:rPr>
        <w:t xml:space="preserve">, </w:t>
      </w:r>
      <w:r w:rsidRPr="00BB1C86">
        <w:rPr>
          <w:u w:val="single"/>
        </w:rPr>
        <w:t>but</w:t>
      </w:r>
      <w:r w:rsidRPr="007A6A88">
        <w:rPr>
          <w:sz w:val="16"/>
        </w:rPr>
        <w:t xml:space="preserve"> </w:t>
      </w:r>
      <w:r w:rsidRPr="00E3013A">
        <w:rPr>
          <w:b/>
          <w:bCs/>
          <w:highlight w:val="green"/>
          <w:u w:val="single"/>
        </w:rPr>
        <w:t>requires</w:t>
      </w:r>
      <w:r w:rsidRPr="007A6A88">
        <w:rPr>
          <w:sz w:val="16"/>
        </w:rPr>
        <w:t xml:space="preserve"> a </w:t>
      </w:r>
      <w:r w:rsidRPr="00E3013A">
        <w:rPr>
          <w:b/>
          <w:bCs/>
          <w:highlight w:val="green"/>
          <w:u w:val="single"/>
        </w:rPr>
        <w:t>coalition of individuals</w:t>
      </w:r>
      <w:r w:rsidRPr="007A6A88">
        <w:rPr>
          <w:sz w:val="16"/>
        </w:rPr>
        <w:t xml:space="preserve">, </w:t>
      </w:r>
      <w:r w:rsidRPr="00E3013A">
        <w:rPr>
          <w:b/>
          <w:bCs/>
          <w:highlight w:val="green"/>
          <w:u w:val="single"/>
        </w:rPr>
        <w:t>groups</w:t>
      </w:r>
      <w:r w:rsidRPr="007A6A88">
        <w:rPr>
          <w:sz w:val="16"/>
        </w:rPr>
        <w:t xml:space="preserve"> and </w:t>
      </w:r>
      <w:r w:rsidRPr="00E3013A">
        <w:rPr>
          <w:b/>
          <w:bCs/>
          <w:highlight w:val="green"/>
          <w:u w:val="single"/>
        </w:rPr>
        <w:t>movements</w:t>
      </w:r>
      <w:r w:rsidRPr="007A6A88">
        <w:rPr>
          <w:sz w:val="16"/>
        </w:rPr>
        <w:t xml:space="preserve">. </w:t>
      </w:r>
      <w:r w:rsidRPr="00E3013A">
        <w:rPr>
          <w:b/>
          <w:bCs/>
          <w:highlight w:val="green"/>
          <w:u w:val="single"/>
        </w:rPr>
        <w:t>Unions</w:t>
      </w:r>
      <w:r w:rsidRPr="00BB1C86">
        <w:rPr>
          <w:u w:val="single"/>
        </w:rPr>
        <w:t xml:space="preserve"> have an </w:t>
      </w:r>
      <w:r w:rsidRPr="00E3013A">
        <w:rPr>
          <w:b/>
          <w:bCs/>
          <w:highlight w:val="green"/>
          <w:u w:val="single"/>
        </w:rPr>
        <w:t>important</w:t>
      </w:r>
      <w:r w:rsidRPr="00BB1C86">
        <w:rPr>
          <w:u w:val="single"/>
        </w:rPr>
        <w:t xml:space="preserve"> role to play </w:t>
      </w:r>
      <w:r w:rsidRPr="00E3013A">
        <w:rPr>
          <w:highlight w:val="green"/>
          <w:u w:val="single"/>
        </w:rPr>
        <w:t>in</w:t>
      </w:r>
      <w:r w:rsidRPr="00BB1C86">
        <w:rPr>
          <w:u w:val="single"/>
        </w:rPr>
        <w:t xml:space="preserve"> </w:t>
      </w:r>
      <w:r w:rsidRPr="00E3013A">
        <w:rPr>
          <w:u w:val="single"/>
        </w:rPr>
        <w:t>this</w:t>
      </w:r>
      <w:r w:rsidRPr="00BB1C86">
        <w:rPr>
          <w:u w:val="single"/>
        </w:rPr>
        <w:t xml:space="preserve"> respect</w:t>
      </w:r>
      <w:r w:rsidRPr="007A6A88">
        <w:rPr>
          <w:sz w:val="16"/>
        </w:rPr>
        <w:t xml:space="preserve">, not just by </w:t>
      </w:r>
      <w:r w:rsidRPr="00E3013A">
        <w:rPr>
          <w:b/>
          <w:bCs/>
          <w:highlight w:val="green"/>
          <w:u w:val="single"/>
        </w:rPr>
        <w:t>explicitly</w:t>
      </w:r>
      <w:r w:rsidRPr="007A6A88">
        <w:rPr>
          <w:sz w:val="16"/>
        </w:rPr>
        <w:t xml:space="preserve"> </w:t>
      </w:r>
      <w:r w:rsidRPr="00E3013A">
        <w:rPr>
          <w:b/>
          <w:bCs/>
          <w:highlight w:val="green"/>
          <w:u w:val="single"/>
        </w:rPr>
        <w:t>connecting</w:t>
      </w:r>
      <w:r w:rsidRPr="007A6A88">
        <w:rPr>
          <w:sz w:val="16"/>
        </w:rPr>
        <w:t xml:space="preserve"> </w:t>
      </w:r>
      <w:r w:rsidRPr="00E3013A">
        <w:rPr>
          <w:b/>
          <w:bCs/>
          <w:highlight w:val="green"/>
          <w:u w:val="single"/>
        </w:rPr>
        <w:t>digital</w:t>
      </w:r>
      <w:r w:rsidRPr="00810C62">
        <w:rPr>
          <w:u w:val="single"/>
        </w:rPr>
        <w:t xml:space="preserve"> rights</w:t>
      </w:r>
      <w:r w:rsidRPr="007A6A88">
        <w:rPr>
          <w:sz w:val="16"/>
        </w:rPr>
        <w:t xml:space="preserve"> </w:t>
      </w:r>
      <w:r w:rsidRPr="00810C62">
        <w:rPr>
          <w:u w:val="single"/>
        </w:rPr>
        <w:t>to</w:t>
      </w:r>
      <w:r w:rsidRPr="007A6A88">
        <w:rPr>
          <w:sz w:val="16"/>
        </w:rPr>
        <w:t xml:space="preserve"> </w:t>
      </w:r>
      <w:r w:rsidRPr="00E3013A">
        <w:rPr>
          <w:b/>
          <w:bCs/>
          <w:highlight w:val="green"/>
          <w:u w:val="single"/>
        </w:rPr>
        <w:t>social</w:t>
      </w:r>
      <w:r w:rsidRPr="00810C62">
        <w:rPr>
          <w:u w:val="single"/>
        </w:rPr>
        <w:t xml:space="preserve"> and </w:t>
      </w:r>
      <w:r w:rsidRPr="00E3013A">
        <w:rPr>
          <w:b/>
          <w:bCs/>
          <w:highlight w:val="green"/>
          <w:u w:val="single"/>
        </w:rPr>
        <w:t>economic</w:t>
      </w:r>
      <w:r w:rsidRPr="00810C62">
        <w:rPr>
          <w:u w:val="single"/>
        </w:rPr>
        <w:t xml:space="preserve"> </w:t>
      </w:r>
      <w:r w:rsidRPr="00E3013A">
        <w:rPr>
          <w:b/>
          <w:bCs/>
          <w:highlight w:val="green"/>
          <w:u w:val="single"/>
        </w:rPr>
        <w:t>rights</w:t>
      </w:r>
      <w:r w:rsidRPr="007A6A88">
        <w:rPr>
          <w:sz w:val="16"/>
        </w:rPr>
        <w:t xml:space="preserve">, but perhaps more importantly by </w:t>
      </w:r>
      <w:r w:rsidRPr="00E3013A">
        <w:rPr>
          <w:b/>
          <w:bCs/>
          <w:highlight w:val="green"/>
          <w:u w:val="single"/>
        </w:rPr>
        <w:t>articulating</w:t>
      </w:r>
      <w:r w:rsidRPr="007A6A88">
        <w:rPr>
          <w:sz w:val="16"/>
        </w:rPr>
        <w:t xml:space="preserve"> </w:t>
      </w:r>
      <w:r w:rsidRPr="00E3013A">
        <w:rPr>
          <w:b/>
          <w:bCs/>
          <w:highlight w:val="green"/>
          <w:u w:val="single"/>
        </w:rPr>
        <w:t>concerns</w:t>
      </w:r>
      <w:r w:rsidRPr="007A6A88">
        <w:rPr>
          <w:sz w:val="16"/>
        </w:rPr>
        <w:t xml:space="preserve"> that are </w:t>
      </w:r>
      <w:r w:rsidRPr="00E3013A">
        <w:rPr>
          <w:b/>
          <w:bCs/>
          <w:highlight w:val="green"/>
          <w:u w:val="single"/>
        </w:rPr>
        <w:t>rooted in</w:t>
      </w:r>
      <w:r w:rsidRPr="00810C62">
        <w:rPr>
          <w:u w:val="single"/>
        </w:rPr>
        <w:t xml:space="preserve"> </w:t>
      </w:r>
      <w:proofErr w:type="gramStart"/>
      <w:r w:rsidRPr="00810C62">
        <w:rPr>
          <w:u w:val="single"/>
        </w:rPr>
        <w:t>people’s</w:t>
      </w:r>
      <w:proofErr w:type="gramEnd"/>
      <w:r w:rsidRPr="00810C62">
        <w:rPr>
          <w:u w:val="single"/>
        </w:rPr>
        <w:t xml:space="preserve"> </w:t>
      </w:r>
      <w:r w:rsidRPr="00E3013A">
        <w:rPr>
          <w:b/>
          <w:bCs/>
          <w:highlight w:val="green"/>
          <w:u w:val="single"/>
        </w:rPr>
        <w:t>lived experiences</w:t>
      </w:r>
      <w:r w:rsidRPr="00E3013A">
        <w:rPr>
          <w:b/>
          <w:bCs/>
          <w:sz w:val="16"/>
          <w:highlight w:val="green"/>
        </w:rPr>
        <w:t xml:space="preserve"> </w:t>
      </w:r>
      <w:r w:rsidRPr="00E3013A">
        <w:rPr>
          <w:b/>
          <w:bCs/>
          <w:highlight w:val="green"/>
          <w:u w:val="single"/>
        </w:rPr>
        <w:t>of AI</w:t>
      </w:r>
      <w:r w:rsidRPr="00810C62">
        <w:rPr>
          <w:u w:val="single"/>
        </w:rPr>
        <w:t>.</w:t>
      </w:r>
      <w:r w:rsidRPr="007A6A88">
        <w:rPr>
          <w:sz w:val="16"/>
        </w:rPr>
        <w:t xml:space="preserve"> This </w:t>
      </w:r>
      <w:r w:rsidRPr="00810C62">
        <w:rPr>
          <w:u w:val="single"/>
        </w:rPr>
        <w:t xml:space="preserve">can help </w:t>
      </w:r>
      <w:proofErr w:type="spellStart"/>
      <w:proofErr w:type="gramStart"/>
      <w:r w:rsidRPr="00E3013A">
        <w:rPr>
          <w:b/>
          <w:bCs/>
          <w:highlight w:val="green"/>
          <w:u w:val="single"/>
        </w:rPr>
        <w:t>mobilise</w:t>
      </w:r>
      <w:proofErr w:type="spellEnd"/>
      <w:r w:rsidRPr="00E3013A">
        <w:rPr>
          <w:highlight w:val="green"/>
          <w:u w:val="single"/>
        </w:rPr>
        <w:t xml:space="preserve"> </w:t>
      </w:r>
      <w:r w:rsidRPr="00E3013A">
        <w:rPr>
          <w:b/>
          <w:bCs/>
          <w:highlight w:val="green"/>
          <w:u w:val="single"/>
        </w:rPr>
        <w:t>around</w:t>
      </w:r>
      <w:proofErr w:type="gramEnd"/>
      <w:r w:rsidRPr="00810C62">
        <w:rPr>
          <w:u w:val="single"/>
        </w:rPr>
        <w:t xml:space="preserve"> </w:t>
      </w:r>
      <w:r w:rsidRPr="007A6A88">
        <w:rPr>
          <w:sz w:val="16"/>
        </w:rPr>
        <w:t xml:space="preserve">actual and </w:t>
      </w:r>
      <w:r w:rsidRPr="00E3013A">
        <w:rPr>
          <w:b/>
          <w:bCs/>
          <w:highlight w:val="green"/>
          <w:u w:val="single"/>
        </w:rPr>
        <w:t>on-going social struggles</w:t>
      </w:r>
      <w:r w:rsidRPr="00E25DF0">
        <w:rPr>
          <w:b/>
          <w:bCs/>
          <w:sz w:val="16"/>
        </w:rPr>
        <w:t xml:space="preserve"> </w:t>
      </w:r>
      <w:r w:rsidRPr="00E25DF0">
        <w:rPr>
          <w:u w:val="single"/>
        </w:rPr>
        <w:t>informed</w:t>
      </w:r>
      <w:r w:rsidRPr="007A6A88">
        <w:rPr>
          <w:sz w:val="16"/>
        </w:rPr>
        <w:t xml:space="preserve"> </w:t>
      </w:r>
      <w:r w:rsidRPr="00810C62">
        <w:rPr>
          <w:u w:val="single"/>
        </w:rPr>
        <w:t>by</w:t>
      </w:r>
      <w:r w:rsidRPr="007A6A88">
        <w:rPr>
          <w:sz w:val="16"/>
        </w:rPr>
        <w:t xml:space="preserve"> </w:t>
      </w:r>
      <w:r w:rsidRPr="00810C62">
        <w:rPr>
          <w:u w:val="single"/>
        </w:rPr>
        <w:t>those</w:t>
      </w:r>
      <w:r w:rsidRPr="007A6A88">
        <w:rPr>
          <w:sz w:val="16"/>
        </w:rPr>
        <w:t xml:space="preserve"> who are the </w:t>
      </w:r>
      <w:r w:rsidRPr="00810C62">
        <w:rPr>
          <w:u w:val="single"/>
        </w:rPr>
        <w:t>most impacted as a key component of current data justice debates</w:t>
      </w:r>
      <w:r w:rsidRPr="007A6A88">
        <w:rPr>
          <w:sz w:val="16"/>
        </w:rPr>
        <w:t xml:space="preserve">. Furthermore, </w:t>
      </w:r>
      <w:r w:rsidRPr="00E3013A">
        <w:rPr>
          <w:b/>
          <w:bCs/>
          <w:highlight w:val="green"/>
          <w:u w:val="single"/>
        </w:rPr>
        <w:t>unions</w:t>
      </w:r>
      <w:r w:rsidRPr="00E3013A">
        <w:rPr>
          <w:highlight w:val="green"/>
          <w:u w:val="single"/>
        </w:rPr>
        <w:t xml:space="preserve"> can </w:t>
      </w:r>
      <w:r w:rsidRPr="00E3013A">
        <w:rPr>
          <w:b/>
          <w:bCs/>
          <w:highlight w:val="green"/>
          <w:u w:val="single"/>
        </w:rPr>
        <w:t>leverage</w:t>
      </w:r>
      <w:r w:rsidRPr="00E25DF0">
        <w:rPr>
          <w:b/>
          <w:bCs/>
          <w:u w:val="single"/>
        </w:rPr>
        <w:t xml:space="preserve"> </w:t>
      </w:r>
      <w:r w:rsidRPr="00E3013A">
        <w:rPr>
          <w:b/>
          <w:bCs/>
          <w:highlight w:val="green"/>
          <w:u w:val="single"/>
        </w:rPr>
        <w:t>power</w:t>
      </w:r>
      <w:r w:rsidRPr="00810C62">
        <w:rPr>
          <w:u w:val="single"/>
        </w:rPr>
        <w:t xml:space="preserve"> within the workplace </w:t>
      </w:r>
      <w:r w:rsidRPr="00E3013A">
        <w:rPr>
          <w:highlight w:val="green"/>
          <w:u w:val="single"/>
        </w:rPr>
        <w:t>to</w:t>
      </w:r>
      <w:r w:rsidRPr="00E3013A">
        <w:rPr>
          <w:u w:val="single"/>
        </w:rPr>
        <w:t xml:space="preserve"> address</w:t>
      </w:r>
      <w:r w:rsidRPr="00810C62">
        <w:rPr>
          <w:u w:val="single"/>
        </w:rPr>
        <w:t xml:space="preserve"> the deployment of AI systems</w:t>
      </w:r>
      <w:r w:rsidRPr="007A6A88">
        <w:rPr>
          <w:sz w:val="16"/>
        </w:rPr>
        <w:t xml:space="preserve"> </w:t>
      </w:r>
      <w:r w:rsidRPr="00E25DF0">
        <w:rPr>
          <w:b/>
          <w:bCs/>
          <w:u w:val="single"/>
        </w:rPr>
        <w:t>that</w:t>
      </w:r>
      <w:r w:rsidRPr="00810C62">
        <w:rPr>
          <w:u w:val="single"/>
        </w:rPr>
        <w:t xml:space="preserve"> can </w:t>
      </w:r>
      <w:r w:rsidRPr="00E3013A">
        <w:rPr>
          <w:b/>
          <w:bCs/>
          <w:highlight w:val="green"/>
          <w:u w:val="single"/>
        </w:rPr>
        <w:t>inform</w:t>
      </w:r>
      <w:r w:rsidRPr="00810C62">
        <w:rPr>
          <w:u w:val="single"/>
        </w:rPr>
        <w:t xml:space="preserve"> </w:t>
      </w:r>
      <w:r w:rsidRPr="00E3013A">
        <w:rPr>
          <w:b/>
          <w:bCs/>
          <w:highlight w:val="green"/>
          <w:u w:val="single"/>
        </w:rPr>
        <w:t>governance</w:t>
      </w:r>
      <w:r w:rsidRPr="00810C62">
        <w:rPr>
          <w:u w:val="single"/>
        </w:rPr>
        <w:t xml:space="preserve"> debates</w:t>
      </w:r>
      <w:r w:rsidRPr="007A6A88">
        <w:rPr>
          <w:sz w:val="16"/>
        </w:rPr>
        <w:t xml:space="preserve"> </w:t>
      </w:r>
      <w:r w:rsidRPr="00E3013A">
        <w:rPr>
          <w:highlight w:val="green"/>
          <w:u w:val="single"/>
        </w:rPr>
        <w:t>around</w:t>
      </w:r>
      <w:r w:rsidRPr="00810C62">
        <w:rPr>
          <w:u w:val="single"/>
        </w:rPr>
        <w:t xml:space="preserve"> </w:t>
      </w:r>
      <w:r w:rsidRPr="00E3013A">
        <w:rPr>
          <w:highlight w:val="green"/>
          <w:u w:val="single"/>
        </w:rPr>
        <w:t xml:space="preserve">AI </w:t>
      </w:r>
      <w:r w:rsidRPr="00E3013A">
        <w:rPr>
          <w:b/>
          <w:bCs/>
          <w:highlight w:val="green"/>
          <w:u w:val="single"/>
        </w:rPr>
        <w:t>more broadly</w:t>
      </w:r>
      <w:r w:rsidRPr="007A6A88">
        <w:rPr>
          <w:sz w:val="16"/>
        </w:rPr>
        <w:t xml:space="preserve">. McQuillan (2020), for example, has advocated for workers and people’s councils to advance situated knowledge as a form of interference in relation to AI, drawing on the social histories of workplaces and communities. </w:t>
      </w:r>
      <w:r w:rsidRPr="00E3013A">
        <w:rPr>
          <w:b/>
          <w:bCs/>
          <w:highlight w:val="green"/>
          <w:u w:val="single"/>
        </w:rPr>
        <w:t>Unions</w:t>
      </w:r>
      <w:r w:rsidRPr="007A6A88">
        <w:rPr>
          <w:sz w:val="16"/>
        </w:rPr>
        <w:t xml:space="preserve"> might also </w:t>
      </w:r>
      <w:r w:rsidRPr="00EE12D0">
        <w:rPr>
          <w:u w:val="single"/>
        </w:rPr>
        <w:t>help</w:t>
      </w:r>
      <w:r w:rsidRPr="007A6A88">
        <w:rPr>
          <w:sz w:val="16"/>
        </w:rPr>
        <w:t xml:space="preserve"> to </w:t>
      </w:r>
      <w:proofErr w:type="spellStart"/>
      <w:r w:rsidRPr="00EE12D0">
        <w:rPr>
          <w:u w:val="single"/>
        </w:rPr>
        <w:t>organise</w:t>
      </w:r>
      <w:proofErr w:type="spellEnd"/>
      <w:r w:rsidRPr="007A6A88">
        <w:rPr>
          <w:sz w:val="16"/>
        </w:rPr>
        <w:t xml:space="preserve"> </w:t>
      </w:r>
      <w:r w:rsidRPr="00EE12D0">
        <w:rPr>
          <w:u w:val="single"/>
        </w:rPr>
        <w:t>workers</w:t>
      </w:r>
      <w:r w:rsidRPr="007A6A88">
        <w:rPr>
          <w:sz w:val="16"/>
        </w:rPr>
        <w:t xml:space="preserve"> </w:t>
      </w:r>
      <w:r w:rsidRPr="00EE12D0">
        <w:rPr>
          <w:u w:val="single"/>
        </w:rPr>
        <w:t>within technology companies</w:t>
      </w:r>
      <w:r w:rsidRPr="007A6A88">
        <w:rPr>
          <w:sz w:val="16"/>
        </w:rPr>
        <w:t xml:space="preserve"> as pursued by groups such as the Tech Workers Coalition </w:t>
      </w:r>
      <w:r w:rsidRPr="00EE12D0">
        <w:rPr>
          <w:u w:val="single"/>
        </w:rPr>
        <w:t xml:space="preserve">that </w:t>
      </w:r>
      <w:r w:rsidRPr="00E3013A">
        <w:rPr>
          <w:b/>
          <w:bCs/>
          <w:highlight w:val="green"/>
          <w:u w:val="single"/>
        </w:rPr>
        <w:t>sees</w:t>
      </w:r>
      <w:r w:rsidRPr="00EE12D0">
        <w:rPr>
          <w:u w:val="single"/>
        </w:rPr>
        <w:t xml:space="preserve"> </w:t>
      </w:r>
      <w:proofErr w:type="spellStart"/>
      <w:r w:rsidRPr="00E3013A">
        <w:rPr>
          <w:b/>
          <w:bCs/>
          <w:highlight w:val="green"/>
          <w:u w:val="single"/>
        </w:rPr>
        <w:t>labour</w:t>
      </w:r>
      <w:proofErr w:type="spellEnd"/>
      <w:r w:rsidRPr="00E3013A">
        <w:rPr>
          <w:highlight w:val="green"/>
          <w:u w:val="single"/>
        </w:rPr>
        <w:t xml:space="preserve"> </w:t>
      </w:r>
      <w:proofErr w:type="spellStart"/>
      <w:r w:rsidRPr="00E3013A">
        <w:rPr>
          <w:b/>
          <w:bCs/>
          <w:highlight w:val="green"/>
          <w:u w:val="single"/>
        </w:rPr>
        <w:t>organising</w:t>
      </w:r>
      <w:proofErr w:type="spellEnd"/>
      <w:r w:rsidRPr="00E3013A">
        <w:rPr>
          <w:sz w:val="16"/>
          <w:highlight w:val="green"/>
        </w:rPr>
        <w:t xml:space="preserve"> </w:t>
      </w:r>
      <w:r w:rsidRPr="00E3013A">
        <w:rPr>
          <w:b/>
          <w:bCs/>
          <w:highlight w:val="green"/>
          <w:u w:val="single"/>
        </w:rPr>
        <w:t>as</w:t>
      </w:r>
      <w:r w:rsidRPr="00EE12D0">
        <w:rPr>
          <w:u w:val="single"/>
        </w:rPr>
        <w:t xml:space="preserve"> a way of </w:t>
      </w:r>
      <w:r w:rsidRPr="00E3013A">
        <w:rPr>
          <w:b/>
          <w:bCs/>
          <w:highlight w:val="green"/>
          <w:u w:val="single"/>
        </w:rPr>
        <w:t>advancing</w:t>
      </w:r>
      <w:r w:rsidRPr="00E3013A">
        <w:rPr>
          <w:highlight w:val="green"/>
          <w:u w:val="single"/>
        </w:rPr>
        <w:t xml:space="preserve"> </w:t>
      </w:r>
      <w:r w:rsidRPr="00E3013A">
        <w:rPr>
          <w:b/>
          <w:bCs/>
          <w:highlight w:val="green"/>
          <w:u w:val="single"/>
        </w:rPr>
        <w:t>solidarity</w:t>
      </w:r>
      <w:r w:rsidRPr="00EE12D0">
        <w:rPr>
          <w:u w:val="single"/>
        </w:rPr>
        <w:t xml:space="preserve"> </w:t>
      </w:r>
      <w:r w:rsidRPr="0060289B">
        <w:rPr>
          <w:u w:val="single"/>
        </w:rPr>
        <w:t>between</w:t>
      </w:r>
      <w:r w:rsidRPr="00EE12D0">
        <w:rPr>
          <w:u w:val="single"/>
        </w:rPr>
        <w:t xml:space="preserve"> software engineers and social justice movements</w:t>
      </w:r>
      <w:r w:rsidRPr="007A6A88">
        <w:rPr>
          <w:sz w:val="16"/>
        </w:rPr>
        <w:t xml:space="preserve"> </w:t>
      </w:r>
      <w:r w:rsidRPr="00E3013A">
        <w:rPr>
          <w:highlight w:val="green"/>
          <w:u w:val="single"/>
        </w:rPr>
        <w:t>to</w:t>
      </w:r>
      <w:r w:rsidRPr="00EE12D0">
        <w:rPr>
          <w:u w:val="single"/>
        </w:rPr>
        <w:t xml:space="preserve"> </w:t>
      </w:r>
      <w:r w:rsidRPr="00E3013A">
        <w:rPr>
          <w:highlight w:val="green"/>
          <w:u w:val="single"/>
        </w:rPr>
        <w:t>undermine</w:t>
      </w:r>
      <w:r w:rsidRPr="00EE12D0">
        <w:rPr>
          <w:u w:val="single"/>
        </w:rPr>
        <w:t xml:space="preserve"> the </w:t>
      </w:r>
      <w:r w:rsidRPr="00E3013A">
        <w:rPr>
          <w:highlight w:val="green"/>
          <w:u w:val="single"/>
        </w:rPr>
        <w:t>development</w:t>
      </w:r>
      <w:r w:rsidRPr="00EE12D0">
        <w:rPr>
          <w:u w:val="single"/>
        </w:rPr>
        <w:t xml:space="preserve"> </w:t>
      </w:r>
      <w:r w:rsidRPr="00E3013A">
        <w:rPr>
          <w:highlight w:val="green"/>
          <w:u w:val="single"/>
        </w:rPr>
        <w:t>of</w:t>
      </w:r>
      <w:r w:rsidRPr="00EE12D0">
        <w:rPr>
          <w:u w:val="single"/>
        </w:rPr>
        <w:t xml:space="preserve"> harmful </w:t>
      </w:r>
      <w:r w:rsidRPr="00E3013A">
        <w:rPr>
          <w:highlight w:val="green"/>
          <w:u w:val="single"/>
        </w:rPr>
        <w:t>technologies</w:t>
      </w:r>
      <w:r w:rsidRPr="007A6A88">
        <w:rPr>
          <w:sz w:val="16"/>
        </w:rPr>
        <w:t xml:space="preserve">. More broadly, </w:t>
      </w:r>
      <w:r w:rsidRPr="00E3013A">
        <w:rPr>
          <w:b/>
          <w:bCs/>
          <w:highlight w:val="green"/>
          <w:u w:val="single"/>
        </w:rPr>
        <w:t>data justice unionism</w:t>
      </w:r>
      <w:r w:rsidRPr="007A6A88">
        <w:rPr>
          <w:sz w:val="16"/>
        </w:rPr>
        <w:t xml:space="preserve"> </w:t>
      </w:r>
      <w:r w:rsidRPr="00916DCD">
        <w:rPr>
          <w:u w:val="single"/>
        </w:rPr>
        <w:t>provides</w:t>
      </w:r>
      <w:r w:rsidRPr="007A6A88">
        <w:rPr>
          <w:sz w:val="16"/>
        </w:rPr>
        <w:t xml:space="preserve"> an </w:t>
      </w:r>
      <w:r w:rsidRPr="00E3013A">
        <w:rPr>
          <w:b/>
          <w:bCs/>
          <w:highlight w:val="green"/>
          <w:u w:val="single"/>
        </w:rPr>
        <w:t>avenue</w:t>
      </w:r>
      <w:r w:rsidRPr="0060289B">
        <w:rPr>
          <w:b/>
          <w:bCs/>
          <w:sz w:val="16"/>
        </w:rPr>
        <w:t xml:space="preserve"> </w:t>
      </w:r>
      <w:r w:rsidRPr="00E3013A">
        <w:rPr>
          <w:b/>
          <w:bCs/>
          <w:highlight w:val="green"/>
          <w:u w:val="single"/>
        </w:rPr>
        <w:t xml:space="preserve">for </w:t>
      </w:r>
      <w:proofErr w:type="spellStart"/>
      <w:r w:rsidRPr="00E3013A">
        <w:rPr>
          <w:b/>
          <w:bCs/>
          <w:highlight w:val="green"/>
          <w:u w:val="single"/>
        </w:rPr>
        <w:t>mobilising</w:t>
      </w:r>
      <w:proofErr w:type="spellEnd"/>
      <w:r w:rsidRPr="00916DCD">
        <w:rPr>
          <w:u w:val="single"/>
        </w:rPr>
        <w:t xml:space="preserve"> around AI </w:t>
      </w:r>
      <w:r w:rsidRPr="00E3013A">
        <w:rPr>
          <w:b/>
          <w:bCs/>
          <w:highlight w:val="green"/>
          <w:u w:val="single"/>
        </w:rPr>
        <w:t>that</w:t>
      </w:r>
      <w:r w:rsidRPr="00E3013A">
        <w:rPr>
          <w:highlight w:val="green"/>
          <w:u w:val="single"/>
        </w:rPr>
        <w:t xml:space="preserve"> </w:t>
      </w:r>
      <w:r w:rsidRPr="00E3013A">
        <w:rPr>
          <w:b/>
          <w:bCs/>
          <w:highlight w:val="green"/>
          <w:u w:val="single"/>
        </w:rPr>
        <w:t>engages</w:t>
      </w:r>
      <w:r w:rsidRPr="00E3013A">
        <w:rPr>
          <w:highlight w:val="green"/>
          <w:u w:val="single"/>
        </w:rPr>
        <w:t xml:space="preserve"> </w:t>
      </w:r>
      <w:r w:rsidRPr="00E3013A">
        <w:rPr>
          <w:b/>
          <w:bCs/>
          <w:highlight w:val="green"/>
          <w:u w:val="single"/>
        </w:rPr>
        <w:t>with</w:t>
      </w:r>
      <w:r w:rsidRPr="00E3013A">
        <w:rPr>
          <w:highlight w:val="green"/>
          <w:u w:val="single"/>
        </w:rPr>
        <w:t xml:space="preserve"> the</w:t>
      </w:r>
      <w:r w:rsidRPr="00916DCD">
        <w:rPr>
          <w:u w:val="single"/>
        </w:rPr>
        <w:t xml:space="preserve"> </w:t>
      </w:r>
      <w:r w:rsidRPr="00E3013A">
        <w:rPr>
          <w:b/>
          <w:bCs/>
          <w:highlight w:val="green"/>
          <w:u w:val="single"/>
        </w:rPr>
        <w:t>political</w:t>
      </w:r>
      <w:r w:rsidRPr="00916DCD">
        <w:rPr>
          <w:u w:val="single"/>
        </w:rPr>
        <w:t xml:space="preserve"> </w:t>
      </w:r>
      <w:r w:rsidRPr="00E3013A">
        <w:rPr>
          <w:b/>
          <w:bCs/>
          <w:highlight w:val="green"/>
          <w:u w:val="single"/>
        </w:rPr>
        <w:t>economy</w:t>
      </w:r>
      <w:r w:rsidRPr="007A6A88">
        <w:rPr>
          <w:sz w:val="16"/>
        </w:rPr>
        <w:t xml:space="preserve"> </w:t>
      </w:r>
      <w:r w:rsidRPr="00E3013A">
        <w:rPr>
          <w:highlight w:val="green"/>
          <w:u w:val="single"/>
        </w:rPr>
        <w:t>upon</w:t>
      </w:r>
      <w:r w:rsidRPr="007A6A88">
        <w:rPr>
          <w:sz w:val="16"/>
        </w:rPr>
        <w:t xml:space="preserve"> </w:t>
      </w:r>
      <w:r w:rsidRPr="00E3013A">
        <w:rPr>
          <w:highlight w:val="green"/>
          <w:u w:val="single"/>
        </w:rPr>
        <w:t>which</w:t>
      </w:r>
      <w:r w:rsidRPr="00916DCD">
        <w:rPr>
          <w:u w:val="single"/>
        </w:rPr>
        <w:t xml:space="preserve"> </w:t>
      </w:r>
      <w:r w:rsidRPr="00E3013A">
        <w:rPr>
          <w:highlight w:val="green"/>
          <w:u w:val="single"/>
        </w:rPr>
        <w:t>its advancement relies</w:t>
      </w:r>
      <w:r w:rsidRPr="00E3013A">
        <w:rPr>
          <w:sz w:val="16"/>
        </w:rPr>
        <w:t>.</w:t>
      </w:r>
      <w:r w:rsidRPr="007A6A88">
        <w:rPr>
          <w:sz w:val="16"/>
        </w:rPr>
        <w:t xml:space="preserve"> By </w:t>
      </w:r>
      <w:r w:rsidRPr="00916DCD">
        <w:rPr>
          <w:u w:val="single"/>
        </w:rPr>
        <w:t>attending</w:t>
      </w:r>
      <w:r w:rsidRPr="007A6A88">
        <w:rPr>
          <w:sz w:val="16"/>
        </w:rPr>
        <w:t xml:space="preserve"> </w:t>
      </w:r>
      <w:r w:rsidRPr="00916DCD">
        <w:rPr>
          <w:u w:val="single"/>
        </w:rPr>
        <w:t>to</w:t>
      </w:r>
      <w:r w:rsidRPr="007A6A88">
        <w:rPr>
          <w:sz w:val="16"/>
        </w:rPr>
        <w:t xml:space="preserve"> the </w:t>
      </w:r>
      <w:r w:rsidRPr="00916DCD">
        <w:rPr>
          <w:u w:val="single"/>
        </w:rPr>
        <w:t xml:space="preserve">operations of capital in </w:t>
      </w:r>
      <w:r w:rsidRPr="00D057BD">
        <w:rPr>
          <w:b/>
          <w:bCs/>
          <w:u w:val="single"/>
        </w:rPr>
        <w:t>datafication</w:t>
      </w:r>
      <w:r w:rsidRPr="007A6A88">
        <w:rPr>
          <w:sz w:val="16"/>
        </w:rPr>
        <w:t xml:space="preserve"> </w:t>
      </w:r>
      <w:r w:rsidRPr="00916DCD">
        <w:rPr>
          <w:u w:val="single"/>
        </w:rPr>
        <w:t>and</w:t>
      </w:r>
      <w:r w:rsidRPr="007A6A88">
        <w:rPr>
          <w:sz w:val="16"/>
        </w:rPr>
        <w:t xml:space="preserve"> its </w:t>
      </w:r>
      <w:r w:rsidRPr="00916DCD">
        <w:rPr>
          <w:u w:val="single"/>
        </w:rPr>
        <w:t>positioning</w:t>
      </w:r>
      <w:r w:rsidRPr="007A6A88">
        <w:rPr>
          <w:sz w:val="16"/>
        </w:rPr>
        <w:t xml:space="preserve"> </w:t>
      </w:r>
      <w:r w:rsidRPr="00916DCD">
        <w:rPr>
          <w:u w:val="single"/>
        </w:rPr>
        <w:t xml:space="preserve">of </w:t>
      </w:r>
      <w:proofErr w:type="spellStart"/>
      <w:r w:rsidRPr="00916DCD">
        <w:rPr>
          <w:u w:val="single"/>
        </w:rPr>
        <w:t>labour</w:t>
      </w:r>
      <w:proofErr w:type="spellEnd"/>
      <w:r w:rsidRPr="007A6A88">
        <w:rPr>
          <w:sz w:val="16"/>
        </w:rPr>
        <w:t xml:space="preserve">, we are forced to move away from a focus on the responsible handling of data or to turn to the realm of moral conscience or market solutions as governance responses. Instead, </w:t>
      </w:r>
      <w:r w:rsidRPr="00E3013A">
        <w:rPr>
          <w:b/>
          <w:bCs/>
          <w:highlight w:val="green"/>
          <w:u w:val="single"/>
        </w:rPr>
        <w:t>we need to</w:t>
      </w:r>
      <w:r w:rsidRPr="00E3013A">
        <w:rPr>
          <w:highlight w:val="green"/>
          <w:u w:val="single"/>
        </w:rPr>
        <w:t xml:space="preserve"> </w:t>
      </w:r>
      <w:r w:rsidRPr="00E3013A">
        <w:rPr>
          <w:b/>
          <w:bCs/>
          <w:highlight w:val="green"/>
          <w:u w:val="single"/>
        </w:rPr>
        <w:t>contend</w:t>
      </w:r>
      <w:r w:rsidRPr="00E3013A">
        <w:rPr>
          <w:highlight w:val="green"/>
          <w:u w:val="single"/>
        </w:rPr>
        <w:t xml:space="preserve"> </w:t>
      </w:r>
      <w:r w:rsidRPr="00E3013A">
        <w:rPr>
          <w:b/>
          <w:bCs/>
          <w:highlight w:val="green"/>
          <w:u w:val="single"/>
        </w:rPr>
        <w:t>with</w:t>
      </w:r>
      <w:r w:rsidRPr="005E35E9">
        <w:rPr>
          <w:u w:val="single"/>
        </w:rPr>
        <w:t xml:space="preserve"> the actual </w:t>
      </w:r>
      <w:r w:rsidRPr="00E3013A">
        <w:rPr>
          <w:b/>
          <w:bCs/>
          <w:highlight w:val="green"/>
          <w:u w:val="single"/>
        </w:rPr>
        <w:t>conditions</w:t>
      </w:r>
      <w:r w:rsidRPr="005E35E9">
        <w:rPr>
          <w:u w:val="single"/>
        </w:rPr>
        <w:t xml:space="preserve"> </w:t>
      </w:r>
      <w:r w:rsidRPr="00E3013A">
        <w:rPr>
          <w:b/>
          <w:bCs/>
          <w:highlight w:val="green"/>
          <w:u w:val="single"/>
        </w:rPr>
        <w:t>of injustice</w:t>
      </w:r>
      <w:r w:rsidRPr="007A6A88">
        <w:rPr>
          <w:sz w:val="16"/>
        </w:rPr>
        <w:t xml:space="preserve"> </w:t>
      </w:r>
      <w:r w:rsidRPr="00E3013A">
        <w:rPr>
          <w:b/>
          <w:bCs/>
          <w:highlight w:val="green"/>
          <w:u w:val="single"/>
        </w:rPr>
        <w:t>that</w:t>
      </w:r>
      <w:r w:rsidRPr="00D057BD">
        <w:rPr>
          <w:b/>
          <w:bCs/>
          <w:u w:val="single"/>
        </w:rPr>
        <w:t xml:space="preserve"> </w:t>
      </w:r>
      <w:r w:rsidRPr="00E3013A">
        <w:rPr>
          <w:b/>
          <w:bCs/>
          <w:highlight w:val="green"/>
          <w:u w:val="single"/>
        </w:rPr>
        <w:t>shape</w:t>
      </w:r>
      <w:r w:rsidRPr="00D057BD">
        <w:rPr>
          <w:b/>
          <w:bCs/>
          <w:u w:val="single"/>
        </w:rPr>
        <w:t xml:space="preserve"> contemporary</w:t>
      </w:r>
      <w:r w:rsidRPr="005E35E9">
        <w:rPr>
          <w:u w:val="single"/>
        </w:rPr>
        <w:t xml:space="preserve"> </w:t>
      </w:r>
      <w:r w:rsidRPr="00E3013A">
        <w:rPr>
          <w:highlight w:val="green"/>
          <w:u w:val="single"/>
        </w:rPr>
        <w:t xml:space="preserve">social </w:t>
      </w:r>
      <w:r w:rsidRPr="00E3013A">
        <w:rPr>
          <w:b/>
          <w:bCs/>
          <w:highlight w:val="green"/>
          <w:u w:val="single"/>
        </w:rPr>
        <w:t>relations</w:t>
      </w:r>
      <w:r w:rsidRPr="007A6A88">
        <w:rPr>
          <w:sz w:val="16"/>
        </w:rPr>
        <w:t xml:space="preserve">, </w:t>
      </w:r>
      <w:r w:rsidRPr="00E3013A">
        <w:rPr>
          <w:b/>
          <w:bCs/>
          <w:highlight w:val="green"/>
          <w:u w:val="single"/>
        </w:rPr>
        <w:t>how</w:t>
      </w:r>
      <w:r w:rsidRPr="00E3013A">
        <w:rPr>
          <w:highlight w:val="green"/>
          <w:u w:val="single"/>
        </w:rPr>
        <w:t xml:space="preserve"> </w:t>
      </w:r>
      <w:r w:rsidRPr="00E3013A">
        <w:rPr>
          <w:b/>
          <w:bCs/>
          <w:highlight w:val="green"/>
          <w:u w:val="single"/>
        </w:rPr>
        <w:t>AI</w:t>
      </w:r>
      <w:r w:rsidRPr="00E3013A">
        <w:rPr>
          <w:highlight w:val="green"/>
          <w:u w:val="single"/>
        </w:rPr>
        <w:t xml:space="preserve"> </w:t>
      </w:r>
      <w:r w:rsidRPr="00E3013A">
        <w:rPr>
          <w:b/>
          <w:bCs/>
          <w:highlight w:val="green"/>
          <w:u w:val="single"/>
        </w:rPr>
        <w:t>shifts</w:t>
      </w:r>
      <w:r w:rsidRPr="005E35E9">
        <w:rPr>
          <w:u w:val="single"/>
        </w:rPr>
        <w:t xml:space="preserve"> dynamics of </w:t>
      </w:r>
      <w:r w:rsidRPr="00E3013A">
        <w:rPr>
          <w:b/>
          <w:bCs/>
          <w:highlight w:val="green"/>
          <w:u w:val="single"/>
        </w:rPr>
        <w:t>power</w:t>
      </w:r>
      <w:r w:rsidRPr="005E35E9">
        <w:rPr>
          <w:u w:val="single"/>
        </w:rPr>
        <w:t xml:space="preserve"> and approach</w:t>
      </w:r>
      <w:r w:rsidRPr="007A6A88">
        <w:rPr>
          <w:sz w:val="16"/>
        </w:rPr>
        <w:t xml:space="preserve"> </w:t>
      </w:r>
      <w:r w:rsidRPr="005E35E9">
        <w:rPr>
          <w:u w:val="single"/>
        </w:rPr>
        <w:t>questions</w:t>
      </w:r>
      <w:r w:rsidRPr="007A6A88">
        <w:rPr>
          <w:sz w:val="16"/>
        </w:rPr>
        <w:t xml:space="preserve"> </w:t>
      </w:r>
      <w:r w:rsidRPr="005E35E9">
        <w:rPr>
          <w:u w:val="single"/>
        </w:rPr>
        <w:t>of technology as part of</w:t>
      </w:r>
      <w:r w:rsidRPr="007A6A88">
        <w:rPr>
          <w:sz w:val="16"/>
        </w:rPr>
        <w:t xml:space="preserve"> </w:t>
      </w:r>
      <w:r w:rsidRPr="005E35E9">
        <w:rPr>
          <w:u w:val="single"/>
        </w:rPr>
        <w:t xml:space="preserve">alternative visions for how society should be </w:t>
      </w:r>
      <w:proofErr w:type="spellStart"/>
      <w:r w:rsidRPr="005E35E9">
        <w:rPr>
          <w:u w:val="single"/>
        </w:rPr>
        <w:t>organised</w:t>
      </w:r>
      <w:proofErr w:type="spellEnd"/>
      <w:r w:rsidRPr="007A6A88">
        <w:rPr>
          <w:sz w:val="16"/>
        </w:rPr>
        <w:t xml:space="preserve">. This </w:t>
      </w:r>
      <w:r w:rsidRPr="00E3013A">
        <w:rPr>
          <w:b/>
          <w:bCs/>
          <w:highlight w:val="green"/>
          <w:u w:val="single"/>
        </w:rPr>
        <w:t>requires</w:t>
      </w:r>
      <w:r w:rsidRPr="007A6A88">
        <w:rPr>
          <w:sz w:val="16"/>
        </w:rPr>
        <w:t xml:space="preserve"> </w:t>
      </w:r>
      <w:r w:rsidRPr="00E3013A">
        <w:rPr>
          <w:b/>
          <w:bCs/>
          <w:highlight w:val="green"/>
          <w:u w:val="single"/>
        </w:rPr>
        <w:t>coordinated efforts between the</w:t>
      </w:r>
      <w:r w:rsidRPr="005E35E9">
        <w:rPr>
          <w:u w:val="single"/>
        </w:rPr>
        <w:t xml:space="preserve"> </w:t>
      </w:r>
      <w:proofErr w:type="spellStart"/>
      <w:r w:rsidRPr="00E3013A">
        <w:rPr>
          <w:b/>
          <w:bCs/>
          <w:highlight w:val="green"/>
          <w:u w:val="single"/>
        </w:rPr>
        <w:t>labour</w:t>
      </w:r>
      <w:proofErr w:type="spellEnd"/>
      <w:r w:rsidRPr="00E3013A">
        <w:rPr>
          <w:b/>
          <w:bCs/>
          <w:highlight w:val="green"/>
          <w:u w:val="single"/>
        </w:rPr>
        <w:t xml:space="preserve"> movement and other social movements</w:t>
      </w:r>
      <w:r w:rsidRPr="007A6A88">
        <w:rPr>
          <w:sz w:val="16"/>
        </w:rPr>
        <w:t>.</w:t>
      </w:r>
    </w:p>
    <w:p w14:paraId="5545452D" w14:textId="77777777" w:rsidR="00057FB2" w:rsidRDefault="00057FB2" w:rsidP="00057FB2"/>
    <w:p w14:paraId="5D7BA97C" w14:textId="77777777" w:rsidR="00057FB2" w:rsidRDefault="00057FB2" w:rsidP="00057FB2">
      <w:pPr>
        <w:pStyle w:val="Heading4"/>
      </w:pPr>
      <w:r>
        <w:t xml:space="preserve">Rights expansion is key to data ownership. That prevents legal </w:t>
      </w:r>
      <w:proofErr w:type="gramStart"/>
      <w:r>
        <w:t>backlash</w:t>
      </w:r>
      <w:proofErr w:type="gramEnd"/>
      <w:r>
        <w:t xml:space="preserve"> by the system. </w:t>
      </w:r>
    </w:p>
    <w:p w14:paraId="6C21E797" w14:textId="77777777" w:rsidR="00057FB2" w:rsidRPr="00DD023B" w:rsidRDefault="00057FB2" w:rsidP="00057FB2">
      <w:pPr>
        <w:rPr>
          <w:b/>
          <w:bCs/>
          <w:sz w:val="26"/>
          <w:szCs w:val="26"/>
        </w:rPr>
      </w:pPr>
      <w:r w:rsidRPr="00DD023B">
        <w:rPr>
          <w:b/>
          <w:bCs/>
          <w:sz w:val="26"/>
          <w:szCs w:val="26"/>
        </w:rPr>
        <w:t>Domingo ’25</w:t>
      </w:r>
      <w:r w:rsidRPr="00DD023B">
        <w:t xml:space="preserve"> (Manel Domingo Martí is Do Better's editor. He holds a degree in Journalism from the University of València (UV) and a </w:t>
      </w:r>
      <w:proofErr w:type="gramStart"/>
      <w:r w:rsidRPr="00DD023B">
        <w:t>Master's degree in International Relations</w:t>
      </w:r>
      <w:proofErr w:type="gramEnd"/>
      <w:r w:rsidRPr="00DD023B">
        <w:t xml:space="preserve"> from the Barcelona Institute for International Relations (IBEI). He is pursuing a </w:t>
      </w:r>
      <w:proofErr w:type="gramStart"/>
      <w:r w:rsidRPr="00DD023B">
        <w:t>Master's degree in Philosophy</w:t>
      </w:r>
      <w:proofErr w:type="gramEnd"/>
      <w:r w:rsidRPr="00DD023B">
        <w:t xml:space="preserve"> for Contemporary Challenges at the Open University of Catalonia (UOC)</w:t>
      </w:r>
      <w:r>
        <w:t xml:space="preserve">, “Should workers be paid for the data they produce at work?”, </w:t>
      </w:r>
      <w:proofErr w:type="spellStart"/>
      <w:r>
        <w:t>DoBetter</w:t>
      </w:r>
      <w:proofErr w:type="spellEnd"/>
      <w:r>
        <w:t xml:space="preserve">, 10 June 2025, </w:t>
      </w:r>
      <w:r w:rsidRPr="00DD023B">
        <w:t>https://dobetter.esade.edu/en/workers-paid-data</w:t>
      </w:r>
      <w:r>
        <w:t xml:space="preserve">, //[UTD][SG]) </w:t>
      </w:r>
    </w:p>
    <w:p w14:paraId="6BBE7B1F" w14:textId="77777777" w:rsidR="00057FB2" w:rsidRPr="00DD023B" w:rsidRDefault="00057FB2" w:rsidP="00057FB2">
      <w:pPr>
        <w:spacing w:after="0"/>
        <w:rPr>
          <w:sz w:val="16"/>
        </w:rPr>
      </w:pPr>
      <w:r w:rsidRPr="00DD023B">
        <w:rPr>
          <w:sz w:val="16"/>
        </w:rPr>
        <w:t xml:space="preserve">When </w:t>
      </w:r>
      <w:r w:rsidRPr="00DD023B">
        <w:rPr>
          <w:rStyle w:val="StyleUnderline"/>
        </w:rPr>
        <w:t>you clock in at your company using an app</w:t>
      </w:r>
      <w:r w:rsidRPr="00DD023B">
        <w:rPr>
          <w:sz w:val="16"/>
        </w:rPr>
        <w:t xml:space="preserve">, when </w:t>
      </w:r>
      <w:r w:rsidRPr="00DD023B">
        <w:rPr>
          <w:rStyle w:val="StyleUnderline"/>
        </w:rPr>
        <w:t>your tasks are logged to calculate your productivity, or</w:t>
      </w:r>
      <w:r w:rsidRPr="00DD023B">
        <w:rPr>
          <w:sz w:val="16"/>
        </w:rPr>
        <w:t xml:space="preserve"> when </w:t>
      </w:r>
      <w:r w:rsidRPr="00DD023B">
        <w:rPr>
          <w:rStyle w:val="StyleUnderline"/>
        </w:rPr>
        <w:t>an algorithm determines your next shift or delivery route</w:t>
      </w:r>
      <w:r w:rsidRPr="00DD023B">
        <w:rPr>
          <w:sz w:val="16"/>
        </w:rPr>
        <w:t xml:space="preserve">, </w:t>
      </w:r>
      <w:r w:rsidRPr="00DD023B">
        <w:rPr>
          <w:rStyle w:val="StyleUnderline"/>
        </w:rPr>
        <w:t>you are</w:t>
      </w:r>
      <w:r w:rsidRPr="00DD023B">
        <w:rPr>
          <w:rStyle w:val="Emphasis"/>
        </w:rPr>
        <w:t xml:space="preserve"> </w:t>
      </w:r>
      <w:r w:rsidRPr="002A0527">
        <w:rPr>
          <w:rStyle w:val="Emphasis"/>
          <w:highlight w:val="green"/>
        </w:rPr>
        <w:t>generating data</w:t>
      </w:r>
      <w:r w:rsidRPr="002A0527">
        <w:rPr>
          <w:sz w:val="16"/>
          <w:highlight w:val="green"/>
        </w:rPr>
        <w:t>.</w:t>
      </w:r>
      <w:r w:rsidRPr="00DD023B">
        <w:rPr>
          <w:sz w:val="16"/>
        </w:rPr>
        <w:t xml:space="preserve"> This data is </w:t>
      </w:r>
      <w:r w:rsidRPr="002A0527">
        <w:rPr>
          <w:rStyle w:val="StyleUnderline"/>
          <w:highlight w:val="green"/>
        </w:rPr>
        <w:t>not just</w:t>
      </w:r>
      <w:r w:rsidRPr="00DD023B">
        <w:rPr>
          <w:rStyle w:val="StyleUnderline"/>
        </w:rPr>
        <w:t xml:space="preserve"> used </w:t>
      </w:r>
      <w:r w:rsidRPr="002A0527">
        <w:rPr>
          <w:rStyle w:val="StyleUnderline"/>
          <w:highlight w:val="green"/>
        </w:rPr>
        <w:t>to</w:t>
      </w:r>
      <w:r w:rsidRPr="00DD023B">
        <w:rPr>
          <w:rStyle w:val="StyleUnderline"/>
        </w:rPr>
        <w:t xml:space="preserve"> control and </w:t>
      </w:r>
      <w:r w:rsidRPr="002A0527">
        <w:rPr>
          <w:rStyle w:val="StyleUnderline"/>
          <w:highlight w:val="green"/>
        </w:rPr>
        <w:t>organize</w:t>
      </w:r>
      <w:r w:rsidRPr="00DD023B">
        <w:rPr>
          <w:rStyle w:val="StyleUnderline"/>
        </w:rPr>
        <w:t xml:space="preserve"> your </w:t>
      </w:r>
      <w:r w:rsidRPr="002A0527">
        <w:rPr>
          <w:rStyle w:val="StyleUnderline"/>
          <w:highlight w:val="green"/>
        </w:rPr>
        <w:t>work but</w:t>
      </w:r>
      <w:r w:rsidRPr="00DD023B">
        <w:rPr>
          <w:rStyle w:val="StyleUnderline"/>
        </w:rPr>
        <w:t xml:space="preserve"> is also </w:t>
      </w:r>
      <w:r w:rsidRPr="002A0527">
        <w:rPr>
          <w:rStyle w:val="StyleUnderline"/>
          <w:highlight w:val="green"/>
        </w:rPr>
        <w:t>transformed into economic value</w:t>
      </w:r>
      <w:r w:rsidRPr="00DD023B">
        <w:rPr>
          <w:sz w:val="16"/>
        </w:rPr>
        <w:t xml:space="preserve">. </w:t>
      </w:r>
      <w:r w:rsidRPr="00DD023B">
        <w:rPr>
          <w:rStyle w:val="StyleUnderline"/>
        </w:rPr>
        <w:t xml:space="preserve">Many </w:t>
      </w:r>
      <w:r w:rsidRPr="002A0527">
        <w:rPr>
          <w:rStyle w:val="StyleUnderline"/>
          <w:highlight w:val="green"/>
        </w:rPr>
        <w:t>companies optimize processes</w:t>
      </w:r>
      <w:r w:rsidRPr="00DD023B">
        <w:rPr>
          <w:rStyle w:val="StyleUnderline"/>
        </w:rPr>
        <w:t xml:space="preserve">, make strategic decisions, or </w:t>
      </w:r>
      <w:r w:rsidRPr="002A0527">
        <w:rPr>
          <w:rStyle w:val="StyleUnderline"/>
          <w:highlight w:val="green"/>
        </w:rPr>
        <w:t>develop</w:t>
      </w:r>
      <w:r w:rsidRPr="00DD023B">
        <w:rPr>
          <w:rStyle w:val="StyleUnderline"/>
        </w:rPr>
        <w:t xml:space="preserve"> new </w:t>
      </w:r>
      <w:r w:rsidRPr="002A0527">
        <w:rPr>
          <w:rStyle w:val="StyleUnderline"/>
          <w:highlight w:val="green"/>
        </w:rPr>
        <w:t>products</w:t>
      </w:r>
      <w:r w:rsidRPr="00DD023B">
        <w:rPr>
          <w:rStyle w:val="StyleUnderline"/>
        </w:rPr>
        <w:t xml:space="preserve"> </w:t>
      </w:r>
      <w:r w:rsidRPr="002A0527">
        <w:rPr>
          <w:rStyle w:val="StyleUnderline"/>
          <w:highlight w:val="green"/>
        </w:rPr>
        <w:t>thanks to</w:t>
      </w:r>
      <w:r w:rsidRPr="00DD023B">
        <w:rPr>
          <w:rStyle w:val="StyleUnderline"/>
        </w:rPr>
        <w:t xml:space="preserve"> this </w:t>
      </w:r>
      <w:r w:rsidRPr="002A0527">
        <w:rPr>
          <w:rStyle w:val="StyleUnderline"/>
          <w:highlight w:val="green"/>
        </w:rPr>
        <w:t>i</w:t>
      </w:r>
      <w:r w:rsidRPr="007A2389">
        <w:rPr>
          <w:rStyle w:val="Emphasis"/>
          <w:highlight w:val="green"/>
        </w:rPr>
        <w:t>nfo</w:t>
      </w:r>
      <w:r w:rsidRPr="007A2389">
        <w:rPr>
          <w:rStyle w:val="Emphasis"/>
        </w:rPr>
        <w:t>rmation</w:t>
      </w:r>
      <w:r w:rsidRPr="00DD023B">
        <w:rPr>
          <w:rStyle w:val="StyleUnderline"/>
        </w:rPr>
        <w:t xml:space="preserve"> that</w:t>
      </w:r>
      <w:r w:rsidRPr="00DD023B">
        <w:rPr>
          <w:sz w:val="16"/>
        </w:rPr>
        <w:t xml:space="preserve"> you, as </w:t>
      </w:r>
      <w:r w:rsidRPr="002A0527">
        <w:rPr>
          <w:rStyle w:val="StyleUnderline"/>
          <w:highlight w:val="green"/>
        </w:rPr>
        <w:t>an employee</w:t>
      </w:r>
      <w:r w:rsidRPr="00DD023B">
        <w:rPr>
          <w:rStyle w:val="StyleUnderline"/>
        </w:rPr>
        <w:t xml:space="preserve">, have </w:t>
      </w:r>
      <w:r w:rsidRPr="007A2389">
        <w:rPr>
          <w:rStyle w:val="Emphasis"/>
          <w:highlight w:val="green"/>
        </w:rPr>
        <w:t>produced</w:t>
      </w:r>
      <w:r w:rsidRPr="007A2389">
        <w:rPr>
          <w:rStyle w:val="Emphasis"/>
        </w:rPr>
        <w:t xml:space="preserve">. </w:t>
      </w:r>
      <w:r w:rsidRPr="00DD023B">
        <w:rPr>
          <w:sz w:val="16"/>
        </w:rPr>
        <w:t xml:space="preserve">But this contribution goes beyond the tasks for which you were hired. So, should you be compensated for this data in addition to your regular salary? </w:t>
      </w:r>
    </w:p>
    <w:p w14:paraId="05864A6D" w14:textId="77777777" w:rsidR="00057FB2" w:rsidRPr="00546F12" w:rsidRDefault="00057FB2" w:rsidP="00057FB2">
      <w:pPr>
        <w:spacing w:after="0"/>
        <w:rPr>
          <w:rStyle w:val="Emphasis"/>
        </w:rPr>
      </w:pPr>
      <w:r w:rsidRPr="00DD023B">
        <w:rPr>
          <w:rStyle w:val="StyleUnderline"/>
        </w:rPr>
        <w:t xml:space="preserve">The question of </w:t>
      </w:r>
      <w:r w:rsidRPr="007A2389">
        <w:rPr>
          <w:rStyle w:val="StyleUnderline"/>
        </w:rPr>
        <w:t>data ownership and monetization in the workplace</w:t>
      </w:r>
      <w:r w:rsidRPr="00DD023B">
        <w:rPr>
          <w:sz w:val="16"/>
        </w:rPr>
        <w:t xml:space="preserve"> has been the focus of much of the work of María Luz Rodríguez Fernández, Professor of Labor Law and Social Security at the University of Castilla-La Mancha. She recently participated in the launch event of </w:t>
      </w:r>
      <w:proofErr w:type="spellStart"/>
      <w:r w:rsidRPr="00DD023B">
        <w:rPr>
          <w:sz w:val="16"/>
        </w:rPr>
        <w:t>DigitalWORK</w:t>
      </w:r>
      <w:proofErr w:type="spellEnd"/>
      <w:r w:rsidRPr="00DD023B">
        <w:rPr>
          <w:sz w:val="16"/>
        </w:rPr>
        <w:t xml:space="preserve">, a research project led by Anna Ginès, professor at </w:t>
      </w:r>
      <w:proofErr w:type="spellStart"/>
      <w:r w:rsidRPr="00DD023B">
        <w:rPr>
          <w:sz w:val="16"/>
        </w:rPr>
        <w:t>Esade</w:t>
      </w:r>
      <w:proofErr w:type="spellEnd"/>
      <w:r w:rsidRPr="00DD023B">
        <w:rPr>
          <w:sz w:val="16"/>
        </w:rPr>
        <w:t xml:space="preserve"> Law School and director of the Institute of Labor Studies. The project is aimed at studying and </w:t>
      </w:r>
      <w:r w:rsidRPr="007A2389">
        <w:rPr>
          <w:rStyle w:val="StyleUnderline"/>
        </w:rPr>
        <w:t>promoting a fair, equitable, and transparent digitalization</w:t>
      </w:r>
      <w:r w:rsidRPr="00437EA7">
        <w:rPr>
          <w:rStyle w:val="Emphasis"/>
          <w:b w:val="0"/>
          <w:bCs/>
        </w:rPr>
        <w:t xml:space="preserve"> of work.</w:t>
      </w:r>
    </w:p>
    <w:p w14:paraId="0BE1FC4F" w14:textId="77777777" w:rsidR="00057FB2" w:rsidRPr="00DD023B" w:rsidRDefault="00057FB2" w:rsidP="00057FB2">
      <w:pPr>
        <w:spacing w:after="0"/>
        <w:rPr>
          <w:sz w:val="16"/>
        </w:rPr>
      </w:pPr>
      <w:r w:rsidRPr="00DD023B">
        <w:rPr>
          <w:sz w:val="16"/>
        </w:rPr>
        <w:t>Informational capitalism: data as a source of wealth</w:t>
      </w:r>
    </w:p>
    <w:p w14:paraId="77992BD3" w14:textId="77777777" w:rsidR="00057FB2" w:rsidRPr="00DD023B" w:rsidRDefault="00057FB2" w:rsidP="00057FB2">
      <w:pPr>
        <w:spacing w:after="0"/>
        <w:rPr>
          <w:sz w:val="16"/>
        </w:rPr>
      </w:pPr>
      <w:r w:rsidRPr="002A0527">
        <w:rPr>
          <w:rStyle w:val="Emphasis"/>
          <w:highlight w:val="green"/>
        </w:rPr>
        <w:t>In</w:t>
      </w:r>
      <w:r w:rsidRPr="002A0527">
        <w:rPr>
          <w:rStyle w:val="Emphasis"/>
        </w:rPr>
        <w:t xml:space="preserve"> the era of </w:t>
      </w:r>
      <w:r w:rsidRPr="002A0527">
        <w:rPr>
          <w:rStyle w:val="Emphasis"/>
          <w:highlight w:val="green"/>
        </w:rPr>
        <w:t>“informational capitalism”, data</w:t>
      </w:r>
      <w:r w:rsidRPr="002A0527">
        <w:rPr>
          <w:rStyle w:val="Emphasis"/>
        </w:rPr>
        <w:t xml:space="preserve"> is </w:t>
      </w:r>
      <w:r w:rsidRPr="002A0527">
        <w:rPr>
          <w:rStyle w:val="Emphasis"/>
          <w:highlight w:val="green"/>
        </w:rPr>
        <w:t>no longer just another tool for companies</w:t>
      </w:r>
      <w:r w:rsidRPr="002A0527">
        <w:rPr>
          <w:sz w:val="16"/>
        </w:rPr>
        <w:t xml:space="preserve">. </w:t>
      </w:r>
      <w:r w:rsidRPr="002A0527">
        <w:rPr>
          <w:rStyle w:val="StyleUnderline"/>
        </w:rPr>
        <w:t>The</w:t>
      </w:r>
      <w:r w:rsidRPr="00DD023B">
        <w:rPr>
          <w:rStyle w:val="StyleUnderline"/>
        </w:rPr>
        <w:t xml:space="preserve"> </w:t>
      </w:r>
      <w:r w:rsidRPr="00437EA7">
        <w:rPr>
          <w:rStyle w:val="StyleUnderline"/>
        </w:rPr>
        <w:t>production system is increasingly based on capturing and analyzing data to create value.</w:t>
      </w:r>
      <w:r w:rsidRPr="00437EA7">
        <w:rPr>
          <w:sz w:val="16"/>
        </w:rPr>
        <w:t xml:space="preserve"> While </w:t>
      </w:r>
      <w:r w:rsidRPr="00437EA7">
        <w:rPr>
          <w:rStyle w:val="StyleUnderline"/>
        </w:rPr>
        <w:t>some call data “the new raw material,” other experts offer a more nuanced</w:t>
      </w:r>
      <w:r w:rsidRPr="00DD023B">
        <w:rPr>
          <w:rStyle w:val="StyleUnderline"/>
        </w:rPr>
        <w:t xml:space="preserve"> view, seeing it as “</w:t>
      </w:r>
      <w:r w:rsidRPr="002A0527">
        <w:rPr>
          <w:rStyle w:val="StyleUnderline"/>
          <w:highlight w:val="green"/>
        </w:rPr>
        <w:t>the new capital” of corporations</w:t>
      </w:r>
      <w:r w:rsidRPr="00DD023B">
        <w:rPr>
          <w:rStyle w:val="StyleUnderline"/>
        </w:rPr>
        <w:t>.</w:t>
      </w:r>
      <w:r w:rsidRPr="00DD023B">
        <w:rPr>
          <w:sz w:val="16"/>
        </w:rPr>
        <w:t xml:space="preserve"> In any case, Rodríguez emphasizes that “</w:t>
      </w:r>
      <w:r w:rsidRPr="00DD023B">
        <w:rPr>
          <w:rStyle w:val="StyleUnderline"/>
        </w:rPr>
        <w:t>data by itself tells us nothing; what matters for the production process is the information that can be extracted from that data</w:t>
      </w:r>
      <w:r w:rsidRPr="00DD023B">
        <w:rPr>
          <w:sz w:val="16"/>
        </w:rPr>
        <w:t>.”</w:t>
      </w:r>
    </w:p>
    <w:p w14:paraId="4A3348A5" w14:textId="77777777" w:rsidR="00057FB2" w:rsidRPr="00546F12" w:rsidRDefault="00057FB2" w:rsidP="00057FB2">
      <w:pPr>
        <w:spacing w:after="0"/>
        <w:rPr>
          <w:sz w:val="16"/>
        </w:rPr>
      </w:pPr>
      <w:r w:rsidRPr="00DD023B">
        <w:rPr>
          <w:rStyle w:val="StyleUnderline"/>
        </w:rPr>
        <w:t>Platform work, born in this new paradigm, is no longer its sole representative</w:t>
      </w:r>
      <w:r w:rsidRPr="00546F12">
        <w:rPr>
          <w:sz w:val="16"/>
        </w:rPr>
        <w:t xml:space="preserve">. </w:t>
      </w:r>
      <w:r w:rsidRPr="00DD023B">
        <w:rPr>
          <w:rStyle w:val="StyleUnderline"/>
        </w:rPr>
        <w:t>Today, more than 50% of large companies admit to using data and algorithms to organize work</w:t>
      </w:r>
      <w:r w:rsidRPr="00546F12">
        <w:rPr>
          <w:sz w:val="16"/>
        </w:rPr>
        <w:t xml:space="preserve">, according to Rodríguez. </w:t>
      </w:r>
      <w:r w:rsidRPr="00DD023B">
        <w:rPr>
          <w:rStyle w:val="StyleUnderline"/>
        </w:rPr>
        <w:t>We are already familiar with the idea that digital economy consumers generate data — for example, on social media</w:t>
      </w:r>
      <w:r w:rsidRPr="00546F12">
        <w:rPr>
          <w:sz w:val="16"/>
        </w:rPr>
        <w:t xml:space="preserve">, where we get free access in exchange for becoming a product for advertising. </w:t>
      </w:r>
      <w:r w:rsidRPr="00DD023B">
        <w:rPr>
          <w:rStyle w:val="Emphasis"/>
        </w:rPr>
        <w:t xml:space="preserve">However, </w:t>
      </w:r>
      <w:r w:rsidRPr="002A0527">
        <w:rPr>
          <w:rStyle w:val="Emphasis"/>
          <w:highlight w:val="green"/>
        </w:rPr>
        <w:t>we</w:t>
      </w:r>
      <w:r w:rsidRPr="00DD023B">
        <w:rPr>
          <w:rStyle w:val="Emphasis"/>
        </w:rPr>
        <w:t xml:space="preserve"> also </w:t>
      </w:r>
      <w:r w:rsidRPr="002A0527">
        <w:rPr>
          <w:rStyle w:val="Emphasis"/>
          <w:highlight w:val="green"/>
        </w:rPr>
        <w:t>produce data at work, often under constant monitoring</w:t>
      </w:r>
      <w:r w:rsidRPr="00546F12">
        <w:rPr>
          <w:sz w:val="16"/>
        </w:rPr>
        <w:t xml:space="preserve">. </w:t>
      </w:r>
    </w:p>
    <w:p w14:paraId="2C76B9AF" w14:textId="77777777" w:rsidR="00057FB2" w:rsidRPr="00546F12" w:rsidRDefault="00057FB2" w:rsidP="00057FB2">
      <w:pPr>
        <w:spacing w:after="0"/>
        <w:rPr>
          <w:sz w:val="16"/>
        </w:rPr>
      </w:pPr>
      <w:r w:rsidRPr="00546F12">
        <w:rPr>
          <w:sz w:val="16"/>
        </w:rPr>
        <w:t xml:space="preserve">“Why is it that something that is apparently ours doesn’t—at least partially—benefit the ‘producers’ of that data?”, Rodríguez asks. Although there are few evaluations and it’s hard to estimate, </w:t>
      </w:r>
      <w:r w:rsidRPr="00546F12">
        <w:rPr>
          <w:rStyle w:val="StyleUnderline"/>
        </w:rPr>
        <w:t>some studies place the value generated by companies from these data at 197.7 billion dollars in the US in 2022</w:t>
      </w:r>
      <w:r w:rsidRPr="00546F12">
        <w:rPr>
          <w:sz w:val="16"/>
        </w:rPr>
        <w:t xml:space="preserve"> — </w:t>
      </w:r>
      <w:r w:rsidRPr="00546F12">
        <w:rPr>
          <w:rStyle w:val="StyleUnderline"/>
        </w:rPr>
        <w:t>a figure that has been steadily rising</w:t>
      </w:r>
      <w:r w:rsidRPr="00546F12">
        <w:rPr>
          <w:sz w:val="16"/>
        </w:rPr>
        <w:t xml:space="preserve">. </w:t>
      </w:r>
    </w:p>
    <w:p w14:paraId="61BE3CF3" w14:textId="77777777" w:rsidR="00057FB2" w:rsidRPr="00546F12" w:rsidRDefault="00057FB2" w:rsidP="00057FB2">
      <w:pPr>
        <w:spacing w:after="0"/>
        <w:rPr>
          <w:sz w:val="16"/>
        </w:rPr>
      </w:pPr>
      <w:r w:rsidRPr="00546F12">
        <w:rPr>
          <w:sz w:val="16"/>
        </w:rPr>
        <w:t>Who owns the data?</w:t>
      </w:r>
    </w:p>
    <w:p w14:paraId="5A350FF7" w14:textId="77777777" w:rsidR="00057FB2" w:rsidRPr="00546F12" w:rsidRDefault="00057FB2" w:rsidP="00057FB2">
      <w:pPr>
        <w:spacing w:after="0"/>
        <w:rPr>
          <w:sz w:val="16"/>
        </w:rPr>
      </w:pPr>
      <w:r w:rsidRPr="00546F12">
        <w:rPr>
          <w:sz w:val="16"/>
        </w:rPr>
        <w:t xml:space="preserve">Determining who owns the data is no easy task. To begin with, </w:t>
      </w:r>
      <w:r w:rsidRPr="00546F12">
        <w:rPr>
          <w:rStyle w:val="StyleUnderline"/>
        </w:rPr>
        <w:t>not all data is the same</w:t>
      </w:r>
      <w:r w:rsidRPr="00546F12">
        <w:rPr>
          <w:sz w:val="16"/>
        </w:rPr>
        <w:t xml:space="preserve">. Some data — such as </w:t>
      </w:r>
      <w:r w:rsidRPr="002A0527">
        <w:rPr>
          <w:rStyle w:val="StyleUnderline"/>
          <w:highlight w:val="green"/>
        </w:rPr>
        <w:t>genetic or biometric data</w:t>
      </w:r>
      <w:r w:rsidRPr="00546F12">
        <w:rPr>
          <w:sz w:val="16"/>
        </w:rPr>
        <w:t xml:space="preserve"> — are </w:t>
      </w:r>
      <w:r w:rsidRPr="002A0527">
        <w:rPr>
          <w:rStyle w:val="StyleUnderline"/>
          <w:highlight w:val="green"/>
        </w:rPr>
        <w:t>closely linked to personal identity</w:t>
      </w:r>
      <w:r w:rsidRPr="00546F12">
        <w:rPr>
          <w:rStyle w:val="StyleUnderline"/>
        </w:rPr>
        <w:t xml:space="preserve">, raising serious ethical and legal questions. </w:t>
      </w:r>
      <w:r w:rsidRPr="002A0527">
        <w:rPr>
          <w:rStyle w:val="StyleUnderline"/>
          <w:highlight w:val="green"/>
        </w:rPr>
        <w:t>Others stem from</w:t>
      </w:r>
      <w:r w:rsidRPr="00546F12">
        <w:rPr>
          <w:rStyle w:val="StyleUnderline"/>
        </w:rPr>
        <w:t xml:space="preserve"> our </w:t>
      </w:r>
      <w:r w:rsidRPr="002A0527">
        <w:rPr>
          <w:rStyle w:val="StyleUnderline"/>
          <w:highlight w:val="green"/>
        </w:rPr>
        <w:t>behavior</w:t>
      </w:r>
      <w:r w:rsidRPr="00546F12">
        <w:rPr>
          <w:rStyle w:val="StyleUnderline"/>
        </w:rPr>
        <w:t xml:space="preserve"> and are </w:t>
      </w:r>
      <w:r w:rsidRPr="002A0527">
        <w:rPr>
          <w:rStyle w:val="StyleUnderline"/>
          <w:highlight w:val="green"/>
        </w:rPr>
        <w:t>easier to</w:t>
      </w:r>
      <w:r w:rsidRPr="00546F12">
        <w:rPr>
          <w:rStyle w:val="StyleUnderline"/>
        </w:rPr>
        <w:t xml:space="preserve"> capture and </w:t>
      </w:r>
      <w:r w:rsidRPr="002A0527">
        <w:rPr>
          <w:rStyle w:val="StyleUnderline"/>
          <w:highlight w:val="green"/>
        </w:rPr>
        <w:t>exploit</w:t>
      </w:r>
      <w:r w:rsidRPr="00546F12">
        <w:rPr>
          <w:rStyle w:val="StyleUnderline"/>
        </w:rPr>
        <w:t xml:space="preserve"> without our conscious control, and it’s not even clear that they belong to us individually</w:t>
      </w:r>
      <w:r w:rsidRPr="00546F12">
        <w:rPr>
          <w:sz w:val="16"/>
        </w:rPr>
        <w:t>.</w:t>
      </w:r>
    </w:p>
    <w:p w14:paraId="40B260D4" w14:textId="77777777" w:rsidR="00057FB2" w:rsidRPr="00546F12" w:rsidRDefault="00057FB2" w:rsidP="00057FB2">
      <w:pPr>
        <w:spacing w:after="0"/>
        <w:rPr>
          <w:sz w:val="16"/>
        </w:rPr>
      </w:pPr>
      <w:r w:rsidRPr="00546F12">
        <w:rPr>
          <w:sz w:val="16"/>
        </w:rPr>
        <w:t xml:space="preserve">Another option, also problematic, is to recognize an intellectual property right over the data. This perspective shifts the dilemma of its exploitation to the issue of consent. But how many times a day do we agree to share information online without reading the terms and conditions? Even more so, how valid can consent be in an employment relationship, where there is a power imbalance between employer and worker? We might end up consenting to the exploitation of our data just to keep our jobs. </w:t>
      </w:r>
    </w:p>
    <w:p w14:paraId="163986A6" w14:textId="77777777" w:rsidR="00057FB2" w:rsidRPr="00546F12" w:rsidRDefault="00057FB2" w:rsidP="00057FB2">
      <w:pPr>
        <w:spacing w:after="0"/>
        <w:rPr>
          <w:rStyle w:val="StyleUnderline"/>
        </w:rPr>
      </w:pPr>
      <w:r w:rsidRPr="00546F12">
        <w:rPr>
          <w:sz w:val="16"/>
        </w:rPr>
        <w:t xml:space="preserve">Moreover, Rodríguez warns that </w:t>
      </w:r>
      <w:r w:rsidRPr="002A0527">
        <w:rPr>
          <w:rStyle w:val="StyleUnderline"/>
          <w:highlight w:val="green"/>
        </w:rPr>
        <w:t xml:space="preserve">recognizing this right to </w:t>
      </w:r>
      <w:r w:rsidRPr="002A0527">
        <w:rPr>
          <w:rStyle w:val="Emphasis"/>
          <w:highlight w:val="green"/>
        </w:rPr>
        <w:t>individual ownership</w:t>
      </w:r>
      <w:r w:rsidRPr="00546F12">
        <w:rPr>
          <w:rStyle w:val="StyleUnderline"/>
        </w:rPr>
        <w:t xml:space="preserve"> and compensation </w:t>
      </w:r>
      <w:r w:rsidRPr="002A0527">
        <w:rPr>
          <w:rStyle w:val="StyleUnderline"/>
          <w:highlight w:val="green"/>
        </w:rPr>
        <w:t xml:space="preserve">means </w:t>
      </w:r>
      <w:r w:rsidRPr="002A0527">
        <w:rPr>
          <w:rStyle w:val="Emphasis"/>
          <w:highlight w:val="green"/>
        </w:rPr>
        <w:t>accepting and legitimizing</w:t>
      </w:r>
      <w:r w:rsidRPr="002A0527">
        <w:rPr>
          <w:rStyle w:val="StyleUnderline"/>
          <w:highlight w:val="green"/>
        </w:rPr>
        <w:t xml:space="preserve"> constant monitoring</w:t>
      </w:r>
      <w:r w:rsidRPr="002A0527">
        <w:rPr>
          <w:rStyle w:val="StyleUnderline"/>
        </w:rPr>
        <w:t xml:space="preserve">, supervision, </w:t>
      </w:r>
      <w:r w:rsidRPr="002A0527">
        <w:rPr>
          <w:rStyle w:val="StyleUnderline"/>
          <w:highlight w:val="green"/>
        </w:rPr>
        <w:t xml:space="preserve">and </w:t>
      </w:r>
      <w:r w:rsidRPr="002A0527">
        <w:rPr>
          <w:rStyle w:val="Emphasis"/>
          <w:highlight w:val="green"/>
        </w:rPr>
        <w:t>data capture</w:t>
      </w:r>
      <w:r w:rsidRPr="00546F12">
        <w:rPr>
          <w:sz w:val="16"/>
        </w:rPr>
        <w:t xml:space="preserve">. </w:t>
      </w:r>
      <w:r w:rsidRPr="00546F12">
        <w:rPr>
          <w:rStyle w:val="StyleUnderline"/>
        </w:rPr>
        <w:t xml:space="preserve">We would lose the opportunity to collectively question which data are truly necessary to capture and which are not. By itself, the ownership system could lead to the commodification of a significant part of our lives, with all the ethical dilemmas that </w:t>
      </w:r>
      <w:proofErr w:type="gramStart"/>
      <w:r w:rsidRPr="00546F12">
        <w:rPr>
          <w:rStyle w:val="StyleUnderline"/>
        </w:rPr>
        <w:t>entails</w:t>
      </w:r>
      <w:proofErr w:type="gramEnd"/>
      <w:r w:rsidRPr="00546F12">
        <w:rPr>
          <w:rStyle w:val="StyleUnderline"/>
        </w:rPr>
        <w:t xml:space="preserve">. </w:t>
      </w:r>
    </w:p>
    <w:p w14:paraId="37EF5BC8" w14:textId="77777777" w:rsidR="00057FB2" w:rsidRPr="00546F12" w:rsidRDefault="00057FB2" w:rsidP="00057FB2">
      <w:pPr>
        <w:spacing w:after="0"/>
        <w:rPr>
          <w:sz w:val="16"/>
        </w:rPr>
      </w:pPr>
      <w:r w:rsidRPr="00546F12">
        <w:rPr>
          <w:sz w:val="16"/>
        </w:rPr>
        <w:t>From property rights to collective bargaining</w:t>
      </w:r>
    </w:p>
    <w:p w14:paraId="74A0DA73" w14:textId="77777777" w:rsidR="00057FB2" w:rsidRPr="00546F12" w:rsidRDefault="00057FB2" w:rsidP="00057FB2">
      <w:pPr>
        <w:spacing w:after="0"/>
        <w:rPr>
          <w:rStyle w:val="StyleUnderline"/>
        </w:rPr>
      </w:pPr>
      <w:r w:rsidRPr="00546F12">
        <w:rPr>
          <w:sz w:val="16"/>
        </w:rPr>
        <w:t xml:space="preserve">Despite its limitations, Rodríguez starts from a critical acceptance of data as intellectual property to propose her solution. “Even if we can’t decide exactly whose data it is, we need to locate its origin,” she points out. </w:t>
      </w:r>
      <w:r w:rsidRPr="00546F12">
        <w:rPr>
          <w:rStyle w:val="StyleUnderline"/>
        </w:rPr>
        <w:t xml:space="preserve">Taken in isolation, a piece of data might not mean much, but without that initial data, the entire value creation process would not exist. And in the workplace, its origin is the workers. </w:t>
      </w:r>
    </w:p>
    <w:p w14:paraId="59E962F7" w14:textId="77777777" w:rsidR="00057FB2" w:rsidRPr="00546F12" w:rsidRDefault="00057FB2" w:rsidP="00057FB2">
      <w:pPr>
        <w:spacing w:after="0"/>
        <w:rPr>
          <w:rStyle w:val="Emphasis"/>
        </w:rPr>
      </w:pPr>
      <w:r w:rsidRPr="00546F12">
        <w:rPr>
          <w:sz w:val="16"/>
        </w:rPr>
        <w:t xml:space="preserve">Therefore, she proposes </w:t>
      </w:r>
      <w:r w:rsidRPr="00437EA7">
        <w:rPr>
          <w:rStyle w:val="StyleUnderline"/>
          <w:b/>
          <w:bCs/>
          <w:highlight w:val="green"/>
        </w:rPr>
        <w:t>a third path</w:t>
      </w:r>
      <w:r w:rsidRPr="002A0527">
        <w:rPr>
          <w:rStyle w:val="StyleUnderline"/>
          <w:highlight w:val="green"/>
        </w:rPr>
        <w:t>: recognizing the</w:t>
      </w:r>
      <w:r w:rsidRPr="00546F12">
        <w:rPr>
          <w:rStyle w:val="StyleUnderline"/>
        </w:rPr>
        <w:t xml:space="preserve"> economic </w:t>
      </w:r>
      <w:r w:rsidRPr="002A0527">
        <w:rPr>
          <w:rStyle w:val="StyleUnderline"/>
          <w:highlight w:val="green"/>
        </w:rPr>
        <w:t>value of the data</w:t>
      </w:r>
      <w:r w:rsidRPr="00546F12">
        <w:rPr>
          <w:rStyle w:val="StyleUnderline"/>
        </w:rPr>
        <w:t xml:space="preserve"> generated </w:t>
      </w:r>
      <w:r w:rsidRPr="002A0527">
        <w:rPr>
          <w:rStyle w:val="StyleUnderline"/>
          <w:highlight w:val="green"/>
        </w:rPr>
        <w:t xml:space="preserve">in the workplace and </w:t>
      </w:r>
      <w:r w:rsidRPr="002A0527">
        <w:rPr>
          <w:rStyle w:val="Emphasis"/>
          <w:highlight w:val="green"/>
        </w:rPr>
        <w:t>distributing its benefits through collective bargaining</w:t>
      </w:r>
      <w:r w:rsidRPr="00546F12">
        <w:rPr>
          <w:sz w:val="16"/>
        </w:rPr>
        <w:t xml:space="preserve">. </w:t>
      </w:r>
      <w:r w:rsidRPr="00437EA7">
        <w:rPr>
          <w:rStyle w:val="StyleUnderline"/>
        </w:rPr>
        <w:t>This mechanism</w:t>
      </w:r>
      <w:r w:rsidRPr="00546F12">
        <w:rPr>
          <w:rStyle w:val="Emphasis"/>
        </w:rPr>
        <w:t xml:space="preserve"> </w:t>
      </w:r>
      <w:r w:rsidRPr="002A0527">
        <w:rPr>
          <w:rStyle w:val="Emphasis"/>
          <w:highlight w:val="green"/>
        </w:rPr>
        <w:t>would allow data ownership to be compensated without</w:t>
      </w:r>
      <w:r w:rsidRPr="00437EA7">
        <w:rPr>
          <w:rStyle w:val="StyleUnderline"/>
        </w:rPr>
        <w:t xml:space="preserve"> necessarily</w:t>
      </w:r>
      <w:r w:rsidRPr="00437EA7">
        <w:rPr>
          <w:rStyle w:val="Emphasis"/>
        </w:rPr>
        <w:t xml:space="preserve"> </w:t>
      </w:r>
      <w:r w:rsidRPr="00437EA7">
        <w:rPr>
          <w:rStyle w:val="Emphasis"/>
          <w:highlight w:val="green"/>
        </w:rPr>
        <w:t>accept</w:t>
      </w:r>
      <w:r w:rsidRPr="002A0527">
        <w:rPr>
          <w:rStyle w:val="Emphasis"/>
          <w:highlight w:val="green"/>
        </w:rPr>
        <w:t>ing constant</w:t>
      </w:r>
      <w:r w:rsidRPr="00437EA7">
        <w:rPr>
          <w:rStyle w:val="StyleUnderline"/>
        </w:rPr>
        <w:t xml:space="preserve"> monitoring and </w:t>
      </w:r>
      <w:r w:rsidRPr="002A0527">
        <w:rPr>
          <w:rStyle w:val="Emphasis"/>
          <w:highlight w:val="green"/>
        </w:rPr>
        <w:t>surveillance</w:t>
      </w:r>
      <w:r w:rsidRPr="00546F12">
        <w:rPr>
          <w:rStyle w:val="Emphasis"/>
        </w:rPr>
        <w:t>.</w:t>
      </w:r>
    </w:p>
    <w:p w14:paraId="69867ADD" w14:textId="77777777" w:rsidR="00057FB2" w:rsidRPr="00546F12" w:rsidRDefault="00057FB2" w:rsidP="00057FB2">
      <w:pPr>
        <w:spacing w:after="0"/>
        <w:rPr>
          <w:rStyle w:val="StyleUnderline"/>
        </w:rPr>
      </w:pPr>
      <w:r w:rsidRPr="00546F12">
        <w:rPr>
          <w:sz w:val="16"/>
        </w:rPr>
        <w:t xml:space="preserve">For </w:t>
      </w:r>
      <w:r w:rsidRPr="00437EA7">
        <w:rPr>
          <w:sz w:val="16"/>
        </w:rPr>
        <w:t xml:space="preserve">her, </w:t>
      </w:r>
      <w:r w:rsidRPr="00437EA7">
        <w:rPr>
          <w:rStyle w:val="StyleUnderline"/>
        </w:rPr>
        <w:t>collective bargaining</w:t>
      </w:r>
      <w:r w:rsidRPr="00546F12">
        <w:rPr>
          <w:rStyle w:val="StyleUnderline"/>
        </w:rPr>
        <w:t xml:space="preserve"> is</w:t>
      </w:r>
      <w:r w:rsidRPr="00546F12">
        <w:rPr>
          <w:sz w:val="16"/>
        </w:rPr>
        <w:t xml:space="preserve"> also </w:t>
      </w:r>
      <w:r w:rsidRPr="00546F12">
        <w:rPr>
          <w:rStyle w:val="StyleUnderline"/>
        </w:rPr>
        <w:t>a democratizing tool</w:t>
      </w:r>
      <w:r w:rsidRPr="00546F12">
        <w:rPr>
          <w:sz w:val="16"/>
        </w:rPr>
        <w:t xml:space="preserve">, </w:t>
      </w:r>
      <w:r w:rsidRPr="002A0527">
        <w:rPr>
          <w:rStyle w:val="Emphasis"/>
          <w:highlight w:val="green"/>
        </w:rPr>
        <w:t>not only</w:t>
      </w:r>
      <w:r w:rsidRPr="00546F12">
        <w:rPr>
          <w:rStyle w:val="Emphasis"/>
        </w:rPr>
        <w:t xml:space="preserve"> to </w:t>
      </w:r>
      <w:r w:rsidRPr="002A0527">
        <w:rPr>
          <w:rStyle w:val="Emphasis"/>
          <w:highlight w:val="green"/>
        </w:rPr>
        <w:t>redistribute</w:t>
      </w:r>
      <w:r w:rsidRPr="002A0527">
        <w:rPr>
          <w:rStyle w:val="Emphasis"/>
        </w:rPr>
        <w:t xml:space="preserve"> the </w:t>
      </w:r>
      <w:r w:rsidRPr="002A0527">
        <w:rPr>
          <w:rStyle w:val="Emphasis"/>
          <w:highlight w:val="green"/>
        </w:rPr>
        <w:t>benefits</w:t>
      </w:r>
      <w:r w:rsidRPr="00546F12">
        <w:rPr>
          <w:rStyle w:val="Emphasis"/>
        </w:rPr>
        <w:t xml:space="preserve"> </w:t>
      </w:r>
      <w:r w:rsidRPr="002A0527">
        <w:rPr>
          <w:rStyle w:val="Emphasis"/>
          <w:highlight w:val="green"/>
        </w:rPr>
        <w:t>generated by</w:t>
      </w:r>
      <w:r w:rsidRPr="00546F12">
        <w:rPr>
          <w:rStyle w:val="Emphasis"/>
        </w:rPr>
        <w:t xml:space="preserve"> </w:t>
      </w:r>
      <w:r w:rsidRPr="00437EA7">
        <w:rPr>
          <w:rStyle w:val="StyleUnderline"/>
        </w:rPr>
        <w:t>exploiting the</w:t>
      </w:r>
      <w:r w:rsidRPr="00546F12">
        <w:rPr>
          <w:rStyle w:val="Emphasis"/>
        </w:rPr>
        <w:t xml:space="preserve"> </w:t>
      </w:r>
      <w:r w:rsidRPr="002A0527">
        <w:rPr>
          <w:rStyle w:val="Emphasis"/>
          <w:highlight w:val="green"/>
        </w:rPr>
        <w:t>data but also to help define its governance</w:t>
      </w:r>
      <w:r w:rsidRPr="00546F12">
        <w:rPr>
          <w:sz w:val="16"/>
        </w:rPr>
        <w:t xml:space="preserve"> — </w:t>
      </w:r>
      <w:r w:rsidRPr="002A0527">
        <w:rPr>
          <w:rStyle w:val="StyleUnderline"/>
          <w:highlight w:val="green"/>
        </w:rPr>
        <w:t>which</w:t>
      </w:r>
      <w:r w:rsidRPr="00546F12">
        <w:rPr>
          <w:rStyle w:val="StyleUnderline"/>
        </w:rPr>
        <w:t xml:space="preserve"> data, h</w:t>
      </w:r>
      <w:r w:rsidRPr="002A0527">
        <w:rPr>
          <w:rStyle w:val="StyleUnderline"/>
          <w:highlight w:val="green"/>
        </w:rPr>
        <w:t>ow, and when it’s collected</w:t>
      </w:r>
      <w:r w:rsidRPr="002A0527">
        <w:rPr>
          <w:sz w:val="16"/>
          <w:highlight w:val="green"/>
        </w:rPr>
        <w:t>.</w:t>
      </w:r>
      <w:r w:rsidRPr="00546F12">
        <w:rPr>
          <w:sz w:val="16"/>
        </w:rPr>
        <w:t xml:space="preserve"> Additionally, </w:t>
      </w:r>
      <w:r w:rsidRPr="00546F12">
        <w:rPr>
          <w:rStyle w:val="StyleUnderline"/>
        </w:rPr>
        <w:t xml:space="preserve">it would </w:t>
      </w:r>
      <w:r w:rsidRPr="002A0527">
        <w:rPr>
          <w:rStyle w:val="StyleUnderline"/>
          <w:highlight w:val="green"/>
        </w:rPr>
        <w:t>address</w:t>
      </w:r>
      <w:r w:rsidRPr="00437EA7">
        <w:rPr>
          <w:rStyle w:val="StyleUnderline"/>
        </w:rPr>
        <w:t xml:space="preserve"> many of</w:t>
      </w:r>
      <w:r w:rsidRPr="00546F12">
        <w:rPr>
          <w:rStyle w:val="StyleUnderline"/>
        </w:rPr>
        <w:t xml:space="preserve"> the </w:t>
      </w:r>
      <w:r w:rsidRPr="002A0527">
        <w:rPr>
          <w:rStyle w:val="StyleUnderline"/>
          <w:highlight w:val="green"/>
        </w:rPr>
        <w:t>problems</w:t>
      </w:r>
      <w:r w:rsidRPr="00546F12">
        <w:rPr>
          <w:rStyle w:val="StyleUnderline"/>
        </w:rPr>
        <w:t xml:space="preserve"> </w:t>
      </w:r>
      <w:r w:rsidRPr="00437EA7">
        <w:rPr>
          <w:rStyle w:val="StyleUnderline"/>
        </w:rPr>
        <w:t>raised, from</w:t>
      </w:r>
      <w:r w:rsidRPr="00546F12">
        <w:rPr>
          <w:rStyle w:val="StyleUnderline"/>
        </w:rPr>
        <w:t xml:space="preserve"> the difficulty of </w:t>
      </w:r>
      <w:r w:rsidRPr="002A0527">
        <w:rPr>
          <w:rStyle w:val="StyleUnderline"/>
          <w:highlight w:val="green"/>
        </w:rPr>
        <w:t>determining</w:t>
      </w:r>
      <w:r w:rsidRPr="00546F12">
        <w:rPr>
          <w:rStyle w:val="StyleUnderline"/>
        </w:rPr>
        <w:t xml:space="preserve"> individual </w:t>
      </w:r>
      <w:r w:rsidRPr="002A0527">
        <w:rPr>
          <w:rStyle w:val="StyleUnderline"/>
          <w:highlight w:val="green"/>
        </w:rPr>
        <w:t>value to</w:t>
      </w:r>
      <w:r w:rsidRPr="00546F12">
        <w:rPr>
          <w:rStyle w:val="StyleUnderline"/>
        </w:rPr>
        <w:t xml:space="preserve"> the </w:t>
      </w:r>
      <w:r w:rsidRPr="002A0527">
        <w:rPr>
          <w:rStyle w:val="StyleUnderline"/>
          <w:highlight w:val="green"/>
        </w:rPr>
        <w:t>power imbalance</w:t>
      </w:r>
      <w:r w:rsidRPr="00546F12">
        <w:rPr>
          <w:rStyle w:val="StyleUnderline"/>
        </w:rPr>
        <w:t xml:space="preserve"> that often exists </w:t>
      </w:r>
      <w:r w:rsidRPr="002A0527">
        <w:rPr>
          <w:rStyle w:val="StyleUnderline"/>
          <w:highlight w:val="green"/>
        </w:rPr>
        <w:t>between workers and companies.</w:t>
      </w:r>
      <w:r w:rsidRPr="00546F12">
        <w:rPr>
          <w:rStyle w:val="StyleUnderline"/>
        </w:rPr>
        <w:t xml:space="preserve"> </w:t>
      </w:r>
    </w:p>
    <w:p w14:paraId="67246805" w14:textId="77777777" w:rsidR="00057FB2" w:rsidRPr="00546F12" w:rsidRDefault="00057FB2" w:rsidP="00057FB2">
      <w:pPr>
        <w:spacing w:after="0"/>
        <w:rPr>
          <w:rStyle w:val="StyleUnderline"/>
        </w:rPr>
      </w:pPr>
      <w:r w:rsidRPr="00546F12">
        <w:rPr>
          <w:sz w:val="16"/>
        </w:rPr>
        <w:t xml:space="preserve">Is it feasible? Currently, employment contracts allow data to be captured to monitor work performance but do not mention capturing data for pure economic exploitation. However, </w:t>
      </w:r>
      <w:r w:rsidRPr="00546F12">
        <w:rPr>
          <w:rStyle w:val="StyleUnderline"/>
        </w:rPr>
        <w:t xml:space="preserve">nothing prevents this from being addressed. </w:t>
      </w:r>
      <w:r w:rsidRPr="002A0527">
        <w:rPr>
          <w:rStyle w:val="StyleUnderline"/>
          <w:highlight w:val="green"/>
        </w:rPr>
        <w:t>Compensation</w:t>
      </w:r>
      <w:r w:rsidRPr="00546F12">
        <w:rPr>
          <w:rStyle w:val="StyleUnderline"/>
        </w:rPr>
        <w:t xml:space="preserve"> to employees would </w:t>
      </w:r>
      <w:r w:rsidRPr="00437EA7">
        <w:rPr>
          <w:rStyle w:val="Emphasis"/>
          <w:highlight w:val="green"/>
        </w:rPr>
        <w:t>not</w:t>
      </w:r>
      <w:r w:rsidRPr="00437EA7">
        <w:rPr>
          <w:rStyle w:val="Emphasis"/>
        </w:rPr>
        <w:t xml:space="preserve"> </w:t>
      </w:r>
      <w:r w:rsidRPr="00546F12">
        <w:rPr>
          <w:rStyle w:val="StyleUnderline"/>
        </w:rPr>
        <w:t xml:space="preserve">be </w:t>
      </w:r>
      <w:r w:rsidRPr="00437EA7">
        <w:rPr>
          <w:rStyle w:val="Emphasis"/>
          <w:highlight w:val="green"/>
        </w:rPr>
        <w:t>based on salary logic</w:t>
      </w:r>
      <w:r w:rsidRPr="00546F12">
        <w:rPr>
          <w:rStyle w:val="StyleUnderline"/>
        </w:rPr>
        <w:t xml:space="preserve"> — since data would not be </w:t>
      </w:r>
      <w:proofErr w:type="gramStart"/>
      <w:r w:rsidRPr="00546F12">
        <w:rPr>
          <w:rStyle w:val="StyleUnderline"/>
        </w:rPr>
        <w:t>compensated</w:t>
      </w:r>
      <w:proofErr w:type="gramEnd"/>
      <w:r w:rsidRPr="00546F12">
        <w:rPr>
          <w:rStyle w:val="StyleUnderline"/>
        </w:rPr>
        <w:t xml:space="preserve"> as work but as the intellectual property of the worker — so the </w:t>
      </w:r>
      <w:r w:rsidRPr="002A0527">
        <w:rPr>
          <w:rStyle w:val="StyleUnderline"/>
          <w:highlight w:val="green"/>
        </w:rPr>
        <w:t xml:space="preserve">method would resemble </w:t>
      </w:r>
      <w:r w:rsidRPr="00437EA7">
        <w:rPr>
          <w:rStyle w:val="Emphasis"/>
          <w:highlight w:val="green"/>
        </w:rPr>
        <w:t>an economic royalty</w:t>
      </w:r>
      <w:r w:rsidRPr="00546F12">
        <w:rPr>
          <w:rStyle w:val="StyleUnderline"/>
        </w:rPr>
        <w:t xml:space="preserve">. </w:t>
      </w:r>
    </w:p>
    <w:p w14:paraId="7AB76BB1" w14:textId="77777777" w:rsidR="00057FB2" w:rsidRPr="00546F12" w:rsidRDefault="00057FB2" w:rsidP="00057FB2">
      <w:pPr>
        <w:spacing w:after="0"/>
        <w:rPr>
          <w:rStyle w:val="StyleUnderline"/>
        </w:rPr>
      </w:pPr>
      <w:r w:rsidRPr="00546F12">
        <w:rPr>
          <w:sz w:val="16"/>
        </w:rPr>
        <w:t>Rodríguez concluded her presentation forcefully: “</w:t>
      </w:r>
      <w:r w:rsidRPr="00546F12">
        <w:rPr>
          <w:rStyle w:val="StyleUnderline"/>
        </w:rPr>
        <w:t xml:space="preserve">Data is captured without limits and used without limits in the value chain to obtain economic benefits and improve production. At the same time, millions of workers donate their data in exchange for nothing. The time has come to monetize that data, or in other words, to distribute the productivity generated by workers’ </w:t>
      </w:r>
      <w:proofErr w:type="gramStart"/>
      <w:r w:rsidRPr="00546F12">
        <w:rPr>
          <w:rStyle w:val="StyleUnderline"/>
        </w:rPr>
        <w:t>data.”</w:t>
      </w:r>
      <w:proofErr w:type="gramEnd"/>
      <w:r w:rsidRPr="00546F12">
        <w:rPr>
          <w:rStyle w:val="StyleUnderline"/>
        </w:rPr>
        <w:t xml:space="preserve"> </w:t>
      </w:r>
    </w:p>
    <w:p w14:paraId="69AB6A5F" w14:textId="77777777" w:rsidR="00057FB2" w:rsidRPr="00546F12" w:rsidRDefault="00057FB2" w:rsidP="00057FB2">
      <w:pPr>
        <w:spacing w:after="0"/>
        <w:rPr>
          <w:sz w:val="16"/>
        </w:rPr>
      </w:pPr>
      <w:r w:rsidRPr="00546F12">
        <w:rPr>
          <w:sz w:val="16"/>
        </w:rPr>
        <w:t>The challenges of digital work</w:t>
      </w:r>
    </w:p>
    <w:p w14:paraId="701CAF20" w14:textId="77777777" w:rsidR="00057FB2" w:rsidRDefault="00057FB2" w:rsidP="00057FB2">
      <w:pPr>
        <w:spacing w:after="0"/>
        <w:rPr>
          <w:rStyle w:val="StyleUnderline"/>
        </w:rPr>
      </w:pPr>
      <w:r w:rsidRPr="00546F12">
        <w:rPr>
          <w:sz w:val="16"/>
        </w:rPr>
        <w:t xml:space="preserve">This debate raises a fundamental question about the future of work in the digital economy: </w:t>
      </w:r>
      <w:r w:rsidRPr="00546F12">
        <w:rPr>
          <w:rStyle w:val="StyleUnderline"/>
        </w:rPr>
        <w:t xml:space="preserve">How can we </w:t>
      </w:r>
      <w:r w:rsidRPr="00437EA7">
        <w:rPr>
          <w:rStyle w:val="Emphasis"/>
          <w:highlight w:val="green"/>
        </w:rPr>
        <w:t>ensure that technology does not deepen inequalities</w:t>
      </w:r>
      <w:r w:rsidRPr="00437EA7">
        <w:rPr>
          <w:rStyle w:val="Emphasis"/>
        </w:rPr>
        <w:t xml:space="preserve"> </w:t>
      </w:r>
      <w:r w:rsidRPr="00546F12">
        <w:rPr>
          <w:rStyle w:val="StyleUnderline"/>
        </w:rPr>
        <w:t>but contributes to greater distributive justice? Recognizing the value of data in the workplace and deciding on it through collective mechanisms would not only compensate those who generate it but also strengthen citizens’ rights in an increasingly digital society.</w:t>
      </w:r>
    </w:p>
    <w:p w14:paraId="17775F0E" w14:textId="77777777" w:rsidR="00057FB2" w:rsidRDefault="00057FB2" w:rsidP="00057FB2"/>
    <w:p w14:paraId="59865C73" w14:textId="77777777" w:rsidR="00057FB2" w:rsidRDefault="00057FB2" w:rsidP="00057FB2"/>
    <w:p w14:paraId="129582BE" w14:textId="77777777" w:rsidR="00057FB2" w:rsidRDefault="00057FB2" w:rsidP="00057FB2">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0CC57A22" w14:textId="77777777" w:rsidR="00057FB2" w:rsidRDefault="00057FB2" w:rsidP="00057FB2">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 xml:space="preserve">Australian Journal of </w:t>
      </w:r>
      <w:proofErr w:type="spellStart"/>
      <w:r w:rsidRPr="00BB4544">
        <w:t>Labour</w:t>
      </w:r>
      <w:proofErr w:type="spellEnd"/>
      <w:r w:rsidRPr="00BB4544">
        <w:t xml:space="preserve"> Law (2019)</w:t>
      </w:r>
      <w:r>
        <w:t xml:space="preserve">, </w:t>
      </w:r>
      <w:r w:rsidRPr="00BB4544">
        <w:t>https://papers.ssrn.com/sol3/papers.cfm?abstract_id=3400564</w:t>
      </w:r>
      <w:r>
        <w:t xml:space="preserve">, //[UTD][SG]) </w:t>
      </w:r>
    </w:p>
    <w:p w14:paraId="0EEB2C4B" w14:textId="77777777" w:rsidR="00057FB2" w:rsidRPr="000C16A6" w:rsidRDefault="00057FB2" w:rsidP="00057FB2">
      <w:pPr>
        <w:spacing w:after="0"/>
        <w:rPr>
          <w:sz w:val="16"/>
        </w:rPr>
      </w:pPr>
      <w:r w:rsidRPr="000C16A6">
        <w:rPr>
          <w:sz w:val="16"/>
        </w:rPr>
        <w:t>Can collective bargaining improve the situation of supply chain workers?</w:t>
      </w:r>
    </w:p>
    <w:p w14:paraId="6F0EE6BA" w14:textId="77777777" w:rsidR="00057FB2" w:rsidRPr="000C16A6" w:rsidRDefault="00057FB2" w:rsidP="00057FB2">
      <w:pPr>
        <w:spacing w:after="0"/>
        <w:rPr>
          <w:sz w:val="16"/>
        </w:rPr>
      </w:pPr>
      <w:r w:rsidRPr="000C16A6">
        <w:rPr>
          <w:u w:val="single"/>
        </w:rPr>
        <w:t xml:space="preserve">For </w:t>
      </w:r>
      <w:r w:rsidRPr="003C1AF3">
        <w:rPr>
          <w:highlight w:val="green"/>
          <w:u w:val="single"/>
        </w:rPr>
        <w:t>workers</w:t>
      </w:r>
      <w:r w:rsidRPr="000C16A6">
        <w:rPr>
          <w:u w:val="single"/>
        </w:rPr>
        <w:t xml:space="preserve"> to </w:t>
      </w:r>
      <w:proofErr w:type="spellStart"/>
      <w:r w:rsidRPr="000C16A6">
        <w:rPr>
          <w:u w:val="single"/>
        </w:rPr>
        <w:t>realise</w:t>
      </w:r>
      <w:proofErr w:type="spellEnd"/>
      <w:r w:rsidRPr="000C16A6">
        <w:rPr>
          <w:u w:val="single"/>
        </w:rPr>
        <w:t xml:space="preserv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w:t>
      </w:r>
      <w:proofErr w:type="spellStart"/>
      <w:r w:rsidRPr="000C16A6">
        <w:rPr>
          <w:sz w:val="16"/>
        </w:rPr>
        <w:t>labour</w:t>
      </w:r>
      <w:proofErr w:type="spellEnd"/>
      <w:r w:rsidRPr="000C16A6">
        <w:rPr>
          <w:sz w:val="16"/>
        </w:rPr>
        <w:t xml:space="preserve">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29B6513A" w14:textId="77777777" w:rsidR="00057FB2" w:rsidRPr="00FA44F6" w:rsidRDefault="00057FB2" w:rsidP="00057FB2">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 xml:space="preserve">fragment global </w:t>
      </w:r>
      <w:proofErr w:type="spellStart"/>
      <w:r w:rsidRPr="003C1AF3">
        <w:rPr>
          <w:rStyle w:val="Emphasis"/>
          <w:highlight w:val="green"/>
        </w:rPr>
        <w:t>labouring</w:t>
      </w:r>
      <w:proofErr w:type="spellEnd"/>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5256E806" w14:textId="77777777" w:rsidR="00057FB2" w:rsidRPr="00FA44F6" w:rsidRDefault="00057FB2" w:rsidP="00057FB2">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 xml:space="preserve">proliferation of transnational </w:t>
      </w:r>
      <w:proofErr w:type="spellStart"/>
      <w:r w:rsidRPr="003C1AF3">
        <w:rPr>
          <w:rStyle w:val="StyleUnderline"/>
          <w:highlight w:val="green"/>
        </w:rPr>
        <w:t>labour</w:t>
      </w:r>
      <w:proofErr w:type="spellEnd"/>
      <w:r w:rsidRPr="003C1AF3">
        <w:rPr>
          <w:rStyle w:val="StyleUnderline"/>
          <w:highlight w:val="green"/>
        </w:rPr>
        <w:t xml:space="preserve">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w:t>
      </w:r>
      <w:proofErr w:type="spellStart"/>
      <w:r w:rsidRPr="00FA44F6">
        <w:rPr>
          <w:sz w:val="16"/>
        </w:rPr>
        <w:t>labour</w:t>
      </w:r>
      <w:proofErr w:type="spellEnd"/>
      <w:r w:rsidRPr="00FA44F6">
        <w:rPr>
          <w:sz w:val="16"/>
        </w:rPr>
        <w:t xml:space="preserve">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w:t>
      </w:r>
      <w:proofErr w:type="spellStart"/>
      <w:r w:rsidRPr="00FA44F6">
        <w:rPr>
          <w:rStyle w:val="StyleUnderline"/>
        </w:rPr>
        <w:t>labour</w:t>
      </w:r>
      <w:proofErr w:type="spellEnd"/>
      <w:r w:rsidRPr="00FA44F6">
        <w:rPr>
          <w:rStyle w:val="StyleUnderline"/>
        </w:rPr>
        <w:t xml:space="preserve"> conditions</w:t>
      </w:r>
      <w:proofErr w:type="gramStart"/>
      <w:r w:rsidRPr="00FA44F6">
        <w:rPr>
          <w:sz w:val="16"/>
        </w:rPr>
        <w:t>.107</w:t>
      </w:r>
      <w:proofErr w:type="gramEnd"/>
    </w:p>
    <w:p w14:paraId="6B1012BB" w14:textId="77777777" w:rsidR="00057FB2" w:rsidRPr="00CC2B01" w:rsidRDefault="00057FB2" w:rsidP="00057FB2">
      <w:pPr>
        <w:spacing w:after="0"/>
        <w:rPr>
          <w:sz w:val="16"/>
        </w:rPr>
      </w:pPr>
      <w:r w:rsidRPr="00CC2B01">
        <w:rPr>
          <w:sz w:val="16"/>
        </w:rPr>
        <w:t>Reforming state law to extend and encourage collective bargaining in supply chains</w:t>
      </w:r>
    </w:p>
    <w:p w14:paraId="62AB86FE" w14:textId="77777777" w:rsidR="00057FB2" w:rsidRPr="00CC2B01" w:rsidRDefault="00057FB2" w:rsidP="00057FB2">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proofErr w:type="spellStart"/>
      <w:r w:rsidRPr="00735B15">
        <w:rPr>
          <w:rStyle w:val="StyleUnderline"/>
        </w:rPr>
        <w:t>Labour</w:t>
      </w:r>
      <w:proofErr w:type="spellEnd"/>
      <w:r w:rsidRPr="00735B15">
        <w:rPr>
          <w:rStyle w:val="StyleUnderline"/>
        </w:rPr>
        <w:t xml:space="preserve"> movements of the past have often looked to the state for support to </w:t>
      </w:r>
      <w:proofErr w:type="spellStart"/>
      <w:r w:rsidRPr="00735B15">
        <w:rPr>
          <w:rStyle w:val="StyleUnderline"/>
        </w:rPr>
        <w:t>institutionalise</w:t>
      </w:r>
      <w:proofErr w:type="spellEnd"/>
      <w:r w:rsidRPr="00735B15">
        <w:rPr>
          <w:rStyle w:val="StyleUnderline"/>
        </w:rPr>
        <w:t xml:space="preserv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w:t>
      </w:r>
      <w:proofErr w:type="spellStart"/>
      <w:r w:rsidRPr="00CC2B01">
        <w:rPr>
          <w:sz w:val="16"/>
        </w:rPr>
        <w:t>favour</w:t>
      </w:r>
      <w:proofErr w:type="spellEnd"/>
      <w:r w:rsidRPr="00CC2B01">
        <w:rPr>
          <w:sz w:val="16"/>
        </w:rPr>
        <w:t xml:space="preserve">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w:t>
      </w:r>
      <w:proofErr w:type="spellStart"/>
      <w:r w:rsidRPr="00CC2B01">
        <w:rPr>
          <w:sz w:val="16"/>
        </w:rPr>
        <w:t>endeavour</w:t>
      </w:r>
      <w:proofErr w:type="spellEnd"/>
      <w:r w:rsidRPr="00CC2B01">
        <w:rPr>
          <w:sz w:val="16"/>
        </w:rPr>
        <w:t xml:space="preserve">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6966B03D" w14:textId="77777777" w:rsidR="00057FB2" w:rsidRPr="0047509A" w:rsidRDefault="00057FB2" w:rsidP="00057FB2">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w:t>
      </w:r>
      <w:proofErr w:type="spellStart"/>
      <w:r w:rsidRPr="0047509A">
        <w:rPr>
          <w:rStyle w:val="StyleUnderline"/>
        </w:rPr>
        <w:t>labour</w:t>
      </w:r>
      <w:proofErr w:type="spellEnd"/>
      <w:r w:rsidRPr="0047509A">
        <w:rPr>
          <w:rStyle w:val="StyleUnderline"/>
        </w:rPr>
        <w:t xml:space="preserve">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w:t>
      </w:r>
      <w:proofErr w:type="spellStart"/>
      <w:r w:rsidRPr="0047509A">
        <w:rPr>
          <w:sz w:val="16"/>
        </w:rPr>
        <w:t>organisations</w:t>
      </w:r>
      <w:proofErr w:type="spellEnd"/>
      <w:r w:rsidRPr="0047509A">
        <w:rPr>
          <w:sz w:val="16"/>
        </w:rPr>
        <w:t xml:space="preserve"> that would represent the various </w:t>
      </w:r>
      <w:proofErr w:type="gramStart"/>
      <w:r w:rsidRPr="0047509A">
        <w:rPr>
          <w:sz w:val="16"/>
        </w:rPr>
        <w:t>tiers</w:t>
      </w:r>
      <w:proofErr w:type="gramEnd"/>
      <w:r w:rsidRPr="0047509A">
        <w:rPr>
          <w:sz w:val="16"/>
        </w:rPr>
        <w:t xml:space="preserve">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2383F891" w14:textId="77777777" w:rsidR="00057FB2" w:rsidRPr="0047509A" w:rsidRDefault="00057FB2" w:rsidP="00057FB2">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 xml:space="preserve">the priority would be instituting sectoral collective bargaining in </w:t>
      </w:r>
      <w:proofErr w:type="gramStart"/>
      <w:r w:rsidRPr="0047509A">
        <w:rPr>
          <w:rStyle w:val="StyleUnderline"/>
        </w:rPr>
        <w:t>a number of</w:t>
      </w:r>
      <w:proofErr w:type="gramEnd"/>
      <w:r w:rsidRPr="0047509A">
        <w:rPr>
          <w:rStyle w:val="StyleUnderline"/>
        </w:rPr>
        <w:t xml:space="preserve">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 xml:space="preserve">included </w:t>
      </w:r>
      <w:proofErr w:type="gramStart"/>
      <w:r w:rsidRPr="0047509A">
        <w:rPr>
          <w:rStyle w:val="StyleUnderline"/>
        </w:rPr>
        <w:t>all of</w:t>
      </w:r>
      <w:proofErr w:type="gramEnd"/>
      <w:r w:rsidRPr="0047509A">
        <w:rPr>
          <w:rStyle w:val="StyleUnderline"/>
        </w:rPr>
        <w:t xml:space="preserve"> these important players, the resulting agreement might serve better the interests of workers.</w:t>
      </w:r>
    </w:p>
    <w:p w14:paraId="18E39571" w14:textId="77777777" w:rsidR="00057FB2" w:rsidRPr="000441B0" w:rsidRDefault="00057FB2" w:rsidP="00057FB2">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proofErr w:type="gramStart"/>
      <w:r w:rsidRPr="003C1AF3">
        <w:rPr>
          <w:rStyle w:val="Emphasis"/>
          <w:highlight w:val="green"/>
        </w:rPr>
        <w:t>opens up</w:t>
      </w:r>
      <w:proofErr w:type="gramEnd"/>
      <w:r w:rsidRPr="003C1AF3">
        <w:rPr>
          <w:rStyle w:val="Emphasis"/>
          <w:highlight w:val="green"/>
        </w:rPr>
        <w:t xml:space="preserve">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6DE8BD74" w14:textId="77777777" w:rsidR="00057FB2" w:rsidRDefault="00057FB2" w:rsidP="00057FB2">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w:t>
      </w:r>
      <w:proofErr w:type="spellStart"/>
      <w:r w:rsidRPr="003C1AF3">
        <w:rPr>
          <w:rStyle w:val="Emphasis"/>
          <w:highlight w:val="green"/>
        </w:rPr>
        <w:t>organise</w:t>
      </w:r>
      <w:proofErr w:type="spellEnd"/>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proofErr w:type="gramStart"/>
      <w:r w:rsidRPr="0047509A">
        <w:rPr>
          <w:rStyle w:val="Emphasis"/>
        </w:rPr>
        <w:t>process</w:t>
      </w:r>
      <w:proofErr w:type="gramEnd"/>
      <w:r w:rsidRPr="0047509A">
        <w:rPr>
          <w:rStyle w:val="Emphasis"/>
        </w:rPr>
        <w:t xml:space="preserve">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 xml:space="preserve">fostering </w:t>
      </w:r>
      <w:proofErr w:type="spellStart"/>
      <w:r w:rsidRPr="003C1AF3">
        <w:rPr>
          <w:rStyle w:val="Emphasis"/>
          <w:highlight w:val="green"/>
        </w:rPr>
        <w:t>labour</w:t>
      </w:r>
      <w:proofErr w:type="spellEnd"/>
      <w:r w:rsidRPr="003C1AF3">
        <w:rPr>
          <w:rStyle w:val="Emphasis"/>
          <w:highlight w:val="green"/>
        </w:rPr>
        <w:t xml:space="preserve">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14B90E31" w14:textId="77777777" w:rsidR="00057FB2" w:rsidRDefault="00057FB2" w:rsidP="00057FB2">
      <w:pPr>
        <w:spacing w:after="0"/>
        <w:rPr>
          <w:rStyle w:val="Emphasis"/>
        </w:rPr>
      </w:pPr>
    </w:p>
    <w:p w14:paraId="1A623BCE" w14:textId="77777777" w:rsidR="00057FB2" w:rsidRDefault="00057FB2" w:rsidP="00057FB2">
      <w:pPr>
        <w:spacing w:after="0"/>
        <w:rPr>
          <w:rStyle w:val="Emphasis"/>
        </w:rPr>
      </w:pPr>
    </w:p>
    <w:p w14:paraId="459D04AF" w14:textId="77777777" w:rsidR="00057FB2" w:rsidRPr="00523ABE" w:rsidRDefault="00057FB2" w:rsidP="00057FB2">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33C985EA" w14:textId="77777777" w:rsidR="00057FB2" w:rsidRDefault="00057FB2" w:rsidP="00057FB2">
      <w:proofErr w:type="spellStart"/>
      <w:r w:rsidRPr="00523ABE">
        <w:rPr>
          <w:b/>
          <w:bCs/>
          <w:sz w:val="26"/>
          <w:szCs w:val="26"/>
        </w:rPr>
        <w:t>Pantland</w:t>
      </w:r>
      <w:proofErr w:type="spellEnd"/>
      <w:r w:rsidRPr="00523ABE">
        <w:rPr>
          <w:b/>
          <w:bCs/>
          <w:sz w:val="26"/>
          <w:szCs w:val="26"/>
        </w:rPr>
        <w:t xml:space="preserve"> ’19</w:t>
      </w:r>
      <w:r>
        <w:t xml:space="preserve"> (</w:t>
      </w:r>
      <w:r w:rsidRPr="00523ABE">
        <w:t xml:space="preserve">Walton </w:t>
      </w:r>
      <w:proofErr w:type="spellStart"/>
      <w:r w:rsidRPr="00523ABE">
        <w:t>Pantland</w:t>
      </w:r>
      <w:proofErr w:type="spellEnd"/>
      <w:r w:rsidRPr="00523ABE">
        <w:t xml:space="preserve"> is the director for organizing and campaigns and shipbuilding and shipbreaking for </w:t>
      </w:r>
      <w:proofErr w:type="spellStart"/>
      <w:r w:rsidRPr="00523ABE">
        <w:t>IndustriALL</w:t>
      </w:r>
      <w:proofErr w:type="spellEnd"/>
      <w:r w:rsidRPr="00523ABE">
        <w:t xml:space="preserve"> Global Union</w:t>
      </w:r>
      <w:r>
        <w:t>, “</w:t>
      </w:r>
      <w:r w:rsidRPr="00523ABE">
        <w:t>FEATURE: Why we need international union solidarity now more than ever</w:t>
      </w:r>
      <w:r>
        <w:t xml:space="preserve">”, </w:t>
      </w:r>
      <w:proofErr w:type="spellStart"/>
      <w:r>
        <w:t>IndustriALL</w:t>
      </w:r>
      <w:proofErr w:type="spellEnd"/>
      <w:r>
        <w:t xml:space="preserve"> Global Union, 20 May 2019, </w:t>
      </w:r>
      <w:r w:rsidRPr="00523ABE">
        <w:t>https://www.industriall-union.org/feature-why-we-need-international-union-solidarity-now-more-than-ever</w:t>
      </w:r>
      <w:r>
        <w:t xml:space="preserve">, //[UTD][SG]) </w:t>
      </w:r>
    </w:p>
    <w:p w14:paraId="552341C4" w14:textId="77777777" w:rsidR="00057FB2" w:rsidRPr="000D6FA4" w:rsidRDefault="00057FB2" w:rsidP="00057FB2">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w:t>
      </w:r>
      <w:proofErr w:type="spellStart"/>
      <w:r w:rsidRPr="000D6FA4">
        <w:rPr>
          <w:sz w:val="16"/>
        </w:rPr>
        <w:t>Flormar</w:t>
      </w:r>
      <w:proofErr w:type="spellEnd"/>
      <w:r w:rsidRPr="000D6FA4">
        <w:rPr>
          <w:sz w:val="16"/>
        </w:rPr>
        <w:t xml:space="preserve">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proofErr w:type="spellStart"/>
      <w:r w:rsidRPr="00813ED4">
        <w:rPr>
          <w:u w:val="single"/>
        </w:rPr>
        <w:t>labour</w:t>
      </w:r>
      <w:proofErr w:type="spellEnd"/>
      <w:r w:rsidRPr="00813ED4">
        <w:rPr>
          <w:u w:val="single"/>
        </w:rPr>
        <w:t xml:space="preserve">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 xml:space="preserve">It’s just another day on the front line of the global struggle between capital and </w:t>
      </w:r>
      <w:proofErr w:type="spellStart"/>
      <w:r w:rsidRPr="000D6FA4">
        <w:rPr>
          <w:u w:val="single"/>
        </w:rPr>
        <w:t>labour</w:t>
      </w:r>
      <w:proofErr w:type="spellEnd"/>
      <w:r w:rsidRPr="000D6FA4">
        <w:rPr>
          <w:u w:val="single"/>
        </w:rPr>
        <w:t>.</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449EDB4A" w14:textId="77777777" w:rsidR="00057FB2" w:rsidRPr="000D6FA4" w:rsidRDefault="00057FB2" w:rsidP="00057FB2">
      <w:pPr>
        <w:spacing w:after="0"/>
        <w:rPr>
          <w:sz w:val="16"/>
        </w:rPr>
      </w:pPr>
      <w:r w:rsidRPr="000D6FA4">
        <w:rPr>
          <w:sz w:val="16"/>
        </w:rPr>
        <w:t>A perfect storm of crises</w:t>
      </w:r>
    </w:p>
    <w:p w14:paraId="1D4F6C9E" w14:textId="77777777" w:rsidR="00057FB2" w:rsidRPr="00B844A3" w:rsidRDefault="00057FB2" w:rsidP="00057FB2">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proofErr w:type="spellStart"/>
      <w:r w:rsidRPr="00B844A3">
        <w:rPr>
          <w:highlight w:val="green"/>
          <w:u w:val="single"/>
        </w:rPr>
        <w:t>Labour</w:t>
      </w:r>
      <w:proofErr w:type="spellEnd"/>
      <w:r w:rsidRPr="00B844A3">
        <w:rPr>
          <w:highlight w:val="green"/>
          <w:u w:val="single"/>
        </w:rPr>
        <w:t xml:space="preserve">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 xml:space="preserve">The balance of power between capital and </w:t>
      </w:r>
      <w:proofErr w:type="spellStart"/>
      <w:r w:rsidRPr="000D6FA4">
        <w:rPr>
          <w:u w:val="single"/>
        </w:rPr>
        <w:t>labour</w:t>
      </w:r>
      <w:proofErr w:type="spellEnd"/>
      <w:r w:rsidRPr="000D6FA4">
        <w:rPr>
          <w:u w:val="single"/>
        </w:rPr>
        <w:t xml:space="preserve"> has tilted heavily in </w:t>
      </w:r>
      <w:proofErr w:type="spellStart"/>
      <w:r w:rsidRPr="000D6FA4">
        <w:rPr>
          <w:u w:val="single"/>
        </w:rPr>
        <w:t>favour</w:t>
      </w:r>
      <w:proofErr w:type="spellEnd"/>
      <w:r w:rsidRPr="000D6FA4">
        <w:rPr>
          <w:u w:val="single"/>
        </w:rPr>
        <w:t xml:space="preserve"> of capital.</w:t>
      </w:r>
      <w:r>
        <w:rPr>
          <w:u w:val="single"/>
        </w:rPr>
        <w:t xml:space="preserve"> </w:t>
      </w:r>
      <w:r w:rsidRPr="000D6FA4">
        <w:rPr>
          <w:u w:val="single"/>
        </w:rPr>
        <w:t xml:space="preserve">The crisis faced by </w:t>
      </w:r>
      <w:proofErr w:type="spellStart"/>
      <w:r w:rsidRPr="000D6FA4">
        <w:rPr>
          <w:u w:val="single"/>
        </w:rPr>
        <w:t>labour</w:t>
      </w:r>
      <w:proofErr w:type="spellEnd"/>
      <w:r w:rsidRPr="000D6FA4">
        <w:rPr>
          <w:u w:val="single"/>
        </w:rPr>
        <w:t xml:space="preserve"> is part of a bigger political crisis. The </w:t>
      </w:r>
      <w:proofErr w:type="spellStart"/>
      <w:r w:rsidRPr="000D6FA4">
        <w:rPr>
          <w:u w:val="single"/>
        </w:rPr>
        <w:t>centre</w:t>
      </w:r>
      <w:proofErr w:type="spellEnd"/>
      <w:r w:rsidRPr="000D6FA4">
        <w:rPr>
          <w:u w:val="single"/>
        </w:rPr>
        <w:t xml:space="preserv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xml:space="preserve">. As the political </w:t>
      </w:r>
      <w:proofErr w:type="spellStart"/>
      <w:r w:rsidRPr="000D6FA4">
        <w:rPr>
          <w:rStyle w:val="StyleUnderline"/>
        </w:rPr>
        <w:t>centre</w:t>
      </w:r>
      <w:proofErr w:type="spellEnd"/>
      <w:r w:rsidRPr="000D6FA4">
        <w:rPr>
          <w:rStyle w:val="StyleUnderline"/>
        </w:rPr>
        <w:t xml:space="preserv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xml:space="preserve">. As nation states lose power, </w:t>
      </w:r>
      <w:proofErr w:type="gramStart"/>
      <w:r w:rsidRPr="00B844A3">
        <w:rPr>
          <w:sz w:val="16"/>
        </w:rPr>
        <w:t>calls</w:t>
      </w:r>
      <w:proofErr w:type="gramEnd"/>
      <w:r w:rsidRPr="00B844A3">
        <w:rPr>
          <w:sz w:val="16"/>
        </w:rPr>
        <w:t xml:space="preserve"> to nationalism grow. The world’s biggest multinational companies have annual budgets far exceeding that of many countries. National governments have dwindling power to influence their </w:t>
      </w:r>
      <w:proofErr w:type="spellStart"/>
      <w:r w:rsidRPr="00B844A3">
        <w:rPr>
          <w:sz w:val="16"/>
        </w:rPr>
        <w:t>behaviour</w:t>
      </w:r>
      <w:proofErr w:type="spellEnd"/>
      <w:r w:rsidRPr="00B844A3">
        <w:rPr>
          <w:sz w:val="16"/>
        </w:rPr>
        <w:t xml:space="preserve">, and they are reduced to </w:t>
      </w:r>
      <w:proofErr w:type="gramStart"/>
      <w:r w:rsidRPr="00B844A3">
        <w:rPr>
          <w:sz w:val="16"/>
        </w:rPr>
        <w:t>a beauty</w:t>
      </w:r>
      <w:proofErr w:type="gramEnd"/>
      <w:r w:rsidRPr="00B844A3">
        <w:rPr>
          <w:sz w:val="16"/>
        </w:rPr>
        <w:t xml:space="preserve"> contest and race to the bottom to provide the lowest wages and the most </w:t>
      </w:r>
      <w:proofErr w:type="spellStart"/>
      <w:r w:rsidRPr="00B844A3">
        <w:rPr>
          <w:sz w:val="16"/>
        </w:rPr>
        <w:t>favourable</w:t>
      </w:r>
      <w:proofErr w:type="spellEnd"/>
      <w:r w:rsidRPr="00B844A3">
        <w:rPr>
          <w:sz w:val="16"/>
        </w:rPr>
        <w:t xml:space="preserv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w:t>
      </w:r>
      <w:proofErr w:type="spellStart"/>
      <w:r w:rsidRPr="00B844A3">
        <w:rPr>
          <w:rStyle w:val="StyleUnderline"/>
        </w:rPr>
        <w:t>fuelled</w:t>
      </w:r>
      <w:proofErr w:type="spellEnd"/>
      <w:r w:rsidRPr="00B844A3">
        <w:rPr>
          <w:rStyle w:val="StyleUnderline"/>
        </w:rPr>
        <w:t xml:space="preserve">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xml:space="preserve">, and truth is lost to conspiracy. </w:t>
      </w:r>
      <w:proofErr w:type="spellStart"/>
      <w:r w:rsidRPr="00B844A3">
        <w:rPr>
          <w:rStyle w:val="StyleUnderline"/>
        </w:rPr>
        <w:t>Labour</w:t>
      </w:r>
      <w:proofErr w:type="spellEnd"/>
      <w:r w:rsidRPr="00B844A3">
        <w:rPr>
          <w:rStyle w:val="StyleUnderline"/>
        </w:rPr>
        <w:t xml:space="preserve"> standards are eroded as work becomes precarious.</w:t>
      </w:r>
    </w:p>
    <w:p w14:paraId="0B06AEDC" w14:textId="77777777" w:rsidR="00057FB2" w:rsidRPr="00B844A3" w:rsidRDefault="00057FB2" w:rsidP="00057FB2">
      <w:pPr>
        <w:spacing w:after="0"/>
        <w:rPr>
          <w:sz w:val="16"/>
        </w:rPr>
      </w:pPr>
      <w:r w:rsidRPr="00B844A3">
        <w:rPr>
          <w:sz w:val="16"/>
        </w:rPr>
        <w:t>The politics of despair</w:t>
      </w:r>
    </w:p>
    <w:p w14:paraId="1A6EF003" w14:textId="77777777" w:rsidR="00057FB2" w:rsidRPr="00B844A3" w:rsidRDefault="00057FB2" w:rsidP="00057FB2">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 xml:space="preserve">The </w:t>
      </w:r>
      <w:proofErr w:type="spellStart"/>
      <w:r w:rsidRPr="00B844A3">
        <w:rPr>
          <w:rStyle w:val="Emphasis"/>
          <w:highlight w:val="green"/>
        </w:rPr>
        <w:t>labour</w:t>
      </w:r>
      <w:proofErr w:type="spellEnd"/>
      <w:r w:rsidRPr="00B844A3">
        <w:rPr>
          <w:rStyle w:val="Emphasis"/>
          <w:highlight w:val="green"/>
        </w:rPr>
        <w:t xml:space="preserve"> movement has yet to come to terms with the future of work</w:t>
      </w:r>
      <w:r w:rsidRPr="00B844A3">
        <w:rPr>
          <w:sz w:val="16"/>
        </w:rPr>
        <w:t xml:space="preserve">. When the first unions were formed, workers were gathered in </w:t>
      </w:r>
      <w:proofErr w:type="gramStart"/>
      <w:r w:rsidRPr="00B844A3">
        <w:rPr>
          <w:sz w:val="16"/>
        </w:rPr>
        <w:t>factories</w:t>
      </w:r>
      <w:proofErr w:type="gramEnd"/>
      <w:r w:rsidRPr="00B844A3">
        <w:rPr>
          <w:sz w:val="16"/>
        </w:rPr>
        <w:t xml:space="preserve">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w:t>
      </w:r>
      <w:proofErr w:type="spellStart"/>
      <w:r w:rsidRPr="00B844A3">
        <w:rPr>
          <w:sz w:val="16"/>
        </w:rPr>
        <w:t>labour</w:t>
      </w:r>
      <w:proofErr w:type="spellEnd"/>
      <w:r w:rsidRPr="00B844A3">
        <w:rPr>
          <w:sz w:val="16"/>
        </w:rPr>
        <w:t xml:space="preserve">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2CFA5E82" w14:textId="77777777" w:rsidR="00057FB2" w:rsidRPr="00813ED4" w:rsidRDefault="00057FB2" w:rsidP="00057FB2">
      <w:pPr>
        <w:spacing w:after="0"/>
        <w:rPr>
          <w:sz w:val="16"/>
        </w:rPr>
      </w:pPr>
      <w:r w:rsidRPr="00813ED4">
        <w:rPr>
          <w:sz w:val="16"/>
        </w:rPr>
        <w:t>A politics of hope - the union path to a fairer world</w:t>
      </w:r>
    </w:p>
    <w:p w14:paraId="1C087CA4" w14:textId="77777777" w:rsidR="00057FB2" w:rsidRPr="00813ED4" w:rsidRDefault="00057FB2" w:rsidP="00057FB2">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 xml:space="preserve">Our members mine the minerals and </w:t>
      </w:r>
      <w:proofErr w:type="gramStart"/>
      <w:r w:rsidRPr="00813ED4">
        <w:rPr>
          <w:rStyle w:val="StyleUnderline"/>
        </w:rPr>
        <w:t>the iron</w:t>
      </w:r>
      <w:proofErr w:type="gramEnd"/>
      <w:r w:rsidRPr="00813ED4">
        <w:rPr>
          <w:rStyle w:val="StyleUnderline"/>
        </w:rPr>
        <w:t xml:space="preserve"> ore, produce </w:t>
      </w:r>
      <w:proofErr w:type="gramStart"/>
      <w:r w:rsidRPr="00813ED4">
        <w:rPr>
          <w:rStyle w:val="StyleUnderline"/>
        </w:rPr>
        <w:t>the steel</w:t>
      </w:r>
      <w:proofErr w:type="gramEnd"/>
      <w:r w:rsidRPr="00813ED4">
        <w:rPr>
          <w:rStyle w:val="StyleUnderline"/>
        </w:rPr>
        <w:t xml:space="preserve">, create </w:t>
      </w:r>
      <w:proofErr w:type="gramStart"/>
      <w:r w:rsidRPr="00813ED4">
        <w:rPr>
          <w:rStyle w:val="StyleUnderline"/>
        </w:rPr>
        <w:t>the components</w:t>
      </w:r>
      <w:proofErr w:type="gramEnd"/>
      <w:r w:rsidRPr="00813ED4">
        <w:rPr>
          <w:rStyle w:val="StyleUnderline"/>
        </w:rPr>
        <w:t xml:space="preserve">, assemble </w:t>
      </w:r>
      <w:proofErr w:type="gramStart"/>
      <w:r w:rsidRPr="00813ED4">
        <w:rPr>
          <w:rStyle w:val="StyleUnderline"/>
        </w:rPr>
        <w:t>the cars</w:t>
      </w:r>
      <w:proofErr w:type="gramEnd"/>
      <w:r w:rsidRPr="00813ED4">
        <w:rPr>
          <w:rStyle w:val="StyleUnderline"/>
        </w:rPr>
        <w:t xml:space="preserve"> and </w:t>
      </w:r>
      <w:proofErr w:type="gramStart"/>
      <w:r w:rsidRPr="00813ED4">
        <w:rPr>
          <w:rStyle w:val="StyleUnderline"/>
        </w:rPr>
        <w:t>the ships</w:t>
      </w:r>
      <w:proofErr w:type="gramEnd"/>
      <w:r w:rsidRPr="00813ED4">
        <w:rPr>
          <w:rStyle w:val="StyleUnderline"/>
        </w:rPr>
        <w:t xml:space="preserve">, </w:t>
      </w:r>
      <w:proofErr w:type="gramStart"/>
      <w:r w:rsidRPr="00813ED4">
        <w:rPr>
          <w:rStyle w:val="StyleUnderline"/>
        </w:rPr>
        <w:t>the mobile</w:t>
      </w:r>
      <w:proofErr w:type="gramEnd"/>
      <w:r w:rsidRPr="00813ED4">
        <w:rPr>
          <w:rStyle w:val="StyleUnderline"/>
        </w:rPr>
        <w:t xml:space="preserve"> phones and </w:t>
      </w:r>
      <w:proofErr w:type="gramStart"/>
      <w:r w:rsidRPr="00813ED4">
        <w:rPr>
          <w:rStyle w:val="StyleUnderline"/>
        </w:rPr>
        <w:t>the washing</w:t>
      </w:r>
      <w:proofErr w:type="gramEnd"/>
      <w:r w:rsidRPr="00813ED4">
        <w:rPr>
          <w:rStyle w:val="StyleUnderline"/>
        </w:rPr>
        <w:t xml:space="preserve">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w:t>
      </w:r>
      <w:proofErr w:type="spellStart"/>
      <w:r w:rsidRPr="00813ED4">
        <w:rPr>
          <w:sz w:val="16"/>
        </w:rPr>
        <w:t>IndustriALL</w:t>
      </w:r>
      <w:proofErr w:type="spellEnd"/>
      <w:r w:rsidRPr="00813ED4">
        <w:rPr>
          <w:sz w:val="16"/>
        </w:rPr>
        <w:t xml:space="preserve">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 xml:space="preserve">provide </w:t>
      </w:r>
      <w:proofErr w:type="gramStart"/>
      <w:r w:rsidRPr="00813ED4">
        <w:rPr>
          <w:rStyle w:val="Emphasis"/>
          <w:highlight w:val="green"/>
        </w:rPr>
        <w:t>hope</w:t>
      </w:r>
      <w:r w:rsidRPr="00D8038F">
        <w:rPr>
          <w:rStyle w:val="StyleUnderline"/>
        </w:rPr>
        <w:t>,</w:t>
      </w:r>
      <w:proofErr w:type="gramEnd"/>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0CA26A23" w14:textId="77777777" w:rsidR="00057FB2" w:rsidRPr="00813ED4" w:rsidRDefault="00057FB2" w:rsidP="00057FB2">
      <w:pPr>
        <w:spacing w:after="0"/>
        <w:rPr>
          <w:sz w:val="16"/>
        </w:rPr>
      </w:pPr>
      <w:r w:rsidRPr="00813ED4">
        <w:rPr>
          <w:sz w:val="16"/>
        </w:rPr>
        <w:t>Organize along supply chains</w:t>
      </w:r>
    </w:p>
    <w:p w14:paraId="4DCE69ED" w14:textId="77777777" w:rsidR="00057FB2" w:rsidRDefault="00057FB2" w:rsidP="00057FB2">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t>
      </w:r>
      <w:proofErr w:type="gramStart"/>
      <w:r w:rsidRPr="00813ED4">
        <w:rPr>
          <w:sz w:val="16"/>
        </w:rPr>
        <w:t>wage</w:t>
      </w:r>
      <w:proofErr w:type="gramEnd"/>
      <w:r w:rsidRPr="00813ED4">
        <w:rPr>
          <w:sz w:val="16"/>
        </w:rPr>
        <w:t xml:space="preserv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 xml:space="preserve">make it harder for companies to undermine </w:t>
      </w:r>
      <w:proofErr w:type="spellStart"/>
      <w:r w:rsidRPr="00234398">
        <w:rPr>
          <w:rStyle w:val="Emphasis"/>
          <w:highlight w:val="green"/>
        </w:rPr>
        <w:t>labour</w:t>
      </w:r>
      <w:proofErr w:type="spellEnd"/>
      <w:r w:rsidRPr="00234398">
        <w:rPr>
          <w:rStyle w:val="Emphasis"/>
          <w:highlight w:val="green"/>
        </w:rPr>
        <w:t xml:space="preserve">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02C27F32" w14:textId="77777777" w:rsidR="00057FB2" w:rsidRDefault="00057FB2" w:rsidP="00057FB2"/>
    <w:p w14:paraId="7A964953" w14:textId="77777777" w:rsidR="00057FB2" w:rsidRDefault="00057FB2" w:rsidP="00057FB2">
      <w:pPr>
        <w:pStyle w:val="Heading4"/>
      </w:pPr>
      <w:r>
        <w:t xml:space="preserve">Local and global </w:t>
      </w:r>
      <w:proofErr w:type="gramStart"/>
      <w:r>
        <w:t>worker</w:t>
      </w:r>
      <w:proofErr w:type="gramEnd"/>
      <w:r>
        <w:t xml:space="preserve"> solidary are </w:t>
      </w:r>
      <w:r w:rsidRPr="006C38B7">
        <w:t>inextricably</w:t>
      </w:r>
      <w:r>
        <w:t xml:space="preserve"> tied. Supply chains are the shared medium on which organizing must occur to spill up. </w:t>
      </w:r>
    </w:p>
    <w:p w14:paraId="7287DCC7" w14:textId="77777777" w:rsidR="00057FB2" w:rsidRPr="00585880" w:rsidRDefault="00057FB2" w:rsidP="00057FB2">
      <w:r w:rsidRPr="00585880">
        <w:rPr>
          <w:b/>
          <w:bCs/>
          <w:sz w:val="26"/>
          <w:szCs w:val="26"/>
        </w:rPr>
        <w:t>Lohmeyer</w:t>
      </w:r>
      <w:r>
        <w:rPr>
          <w:b/>
          <w:bCs/>
          <w:sz w:val="26"/>
          <w:szCs w:val="26"/>
        </w:rPr>
        <w:t xml:space="preserve"> ’18 </w:t>
      </w:r>
      <w:r>
        <w:t xml:space="preserve">(Nora, </w:t>
      </w:r>
      <w:r w:rsidRPr="00585880">
        <w:t>Assistant Professor of Organizational Design and Development, Radboud University</w:t>
      </w:r>
      <w:r>
        <w:t>, “</w:t>
      </w:r>
      <w:r w:rsidRPr="00585880">
        <w:t xml:space="preserve">Can solidarity be organized </w:t>
      </w:r>
      <w:r>
        <w:t>‘</w:t>
      </w:r>
      <w:r w:rsidRPr="00585880">
        <w:t>from below</w:t>
      </w:r>
      <w:r>
        <w:t>’</w:t>
      </w:r>
      <w:r w:rsidRPr="00585880">
        <w:t xml:space="preserve"> in global supply chains? The case of </w:t>
      </w:r>
      <w:proofErr w:type="spellStart"/>
      <w:r w:rsidRPr="00585880">
        <w:t>ExChains</w:t>
      </w:r>
      <w:proofErr w:type="spellEnd"/>
      <w:r>
        <w:t xml:space="preserve">”, </w:t>
      </w:r>
      <w:proofErr w:type="spellStart"/>
      <w:r>
        <w:t>Econstor</w:t>
      </w:r>
      <w:proofErr w:type="spellEnd"/>
      <w:r>
        <w:t xml:space="preserve">, </w:t>
      </w:r>
      <w:r w:rsidRPr="00585880">
        <w:t xml:space="preserve">Industrielle </w:t>
      </w:r>
      <w:proofErr w:type="spellStart"/>
      <w:r w:rsidRPr="00585880">
        <w:t>Beziehungen</w:t>
      </w:r>
      <w:proofErr w:type="spellEnd"/>
      <w:r w:rsidRPr="00585880">
        <w:t xml:space="preserve">, ISSN 1862-0035, Verlag Barbara Budrich, Leverkusen, Vol. 25, </w:t>
      </w:r>
      <w:proofErr w:type="spellStart"/>
      <w:r w:rsidRPr="00585880">
        <w:t>Iss</w:t>
      </w:r>
      <w:proofErr w:type="spellEnd"/>
      <w:r w:rsidRPr="00585880">
        <w:t>. 4</w:t>
      </w:r>
      <w:r>
        <w:t xml:space="preserve">, </w:t>
      </w:r>
      <w:r w:rsidRPr="00585880">
        <w:t>https://www.econstor.eu/bitstream/10419/227425/1/indbez-v25i4p400-424.pdf</w:t>
      </w:r>
      <w:r>
        <w:t xml:space="preserve">, //[UTD][SG]) </w:t>
      </w:r>
    </w:p>
    <w:p w14:paraId="612DB727" w14:textId="77777777" w:rsidR="00057FB2" w:rsidRPr="00F23F95" w:rsidRDefault="00057FB2" w:rsidP="00057FB2">
      <w:pPr>
        <w:spacing w:after="0"/>
        <w:rPr>
          <w:u w:val="single"/>
        </w:rPr>
      </w:pPr>
      <w:r w:rsidRPr="006C3670">
        <w:rPr>
          <w:sz w:val="14"/>
        </w:rPr>
        <w:t xml:space="preserve">As noted above, from a political </w:t>
      </w:r>
      <w:proofErr w:type="gramStart"/>
      <w:r w:rsidRPr="006C3670">
        <w:rPr>
          <w:sz w:val="14"/>
        </w:rPr>
        <w:t>economy</w:t>
      </w:r>
      <w:proofErr w:type="gramEnd"/>
      <w:r w:rsidRPr="006C3670">
        <w:rPr>
          <w:sz w:val="14"/>
        </w:rPr>
        <w:t xml:space="preserve"> perspective, </w:t>
      </w:r>
      <w:r w:rsidRPr="00F23F95">
        <w:rPr>
          <w:u w:val="single"/>
        </w:rPr>
        <w:t>solidarity is more important for workers than for employers because they are weaker in power and resources</w:t>
      </w:r>
      <w:r w:rsidRPr="006C3670">
        <w:rPr>
          <w:sz w:val="14"/>
        </w:rPr>
        <w:t>. Two state</w:t>
      </w:r>
      <w:proofErr w:type="gramStart"/>
      <w:r w:rsidRPr="006C3670">
        <w:rPr>
          <w:sz w:val="14"/>
        </w:rPr>
        <w:t xml:space="preserve">- </w:t>
      </w:r>
      <w:proofErr w:type="spellStart"/>
      <w:r w:rsidRPr="006C3670">
        <w:rPr>
          <w:sz w:val="14"/>
        </w:rPr>
        <w:t>ments</w:t>
      </w:r>
      <w:proofErr w:type="spellEnd"/>
      <w:proofErr w:type="gramEnd"/>
      <w:r w:rsidRPr="006C3670">
        <w:rPr>
          <w:sz w:val="14"/>
        </w:rPr>
        <w:t xml:space="preserve"> can be derived from this condition: </w:t>
      </w:r>
      <w:r w:rsidRPr="00F23F95">
        <w:rPr>
          <w:u w:val="single"/>
        </w:rPr>
        <w:t>solidarity includes a foregoing of individual advantages for the sake of a greater good for a collective; and, if present, solidarity empowers individual workers by correcting resource scarcity in cases of conflict.</w:t>
      </w:r>
      <w:r w:rsidRPr="006C3670">
        <w:rPr>
          <w:sz w:val="14"/>
        </w:rPr>
        <w:t xml:space="preserve"> In contrast to this rather economic definition, </w:t>
      </w:r>
      <w:proofErr w:type="spellStart"/>
      <w:r w:rsidRPr="006C3670">
        <w:rPr>
          <w:sz w:val="14"/>
        </w:rPr>
        <w:t>Doellgast</w:t>
      </w:r>
      <w:proofErr w:type="spellEnd"/>
      <w:r w:rsidRPr="006C3670">
        <w:rPr>
          <w:sz w:val="14"/>
        </w:rPr>
        <w:t xml:space="preserve"> and colleagues (2018, p. 13) define </w:t>
      </w:r>
      <w:r w:rsidRPr="00E81759">
        <w:rPr>
          <w:highlight w:val="green"/>
          <w:u w:val="single"/>
        </w:rPr>
        <w:t xml:space="preserve">worker </w:t>
      </w:r>
      <w:r w:rsidRPr="00E81759">
        <w:rPr>
          <w:b/>
          <w:bCs/>
          <w:highlight w:val="green"/>
          <w:u w:val="single"/>
        </w:rPr>
        <w:t>solidarity</w:t>
      </w:r>
      <w:r w:rsidRPr="00F23F95">
        <w:rPr>
          <w:u w:val="single"/>
        </w:rPr>
        <w:t xml:space="preserve"> as “the adherence to principles and patterns of </w:t>
      </w:r>
      <w:proofErr w:type="spellStart"/>
      <w:r w:rsidRPr="00F23F95">
        <w:rPr>
          <w:u w:val="single"/>
        </w:rPr>
        <w:t>behaviour</w:t>
      </w:r>
      <w:proofErr w:type="spellEnd"/>
      <w:r w:rsidRPr="00F23F95">
        <w:rPr>
          <w:u w:val="single"/>
        </w:rPr>
        <w:t xml:space="preserve"> that </w:t>
      </w:r>
      <w:r w:rsidRPr="00E81759">
        <w:rPr>
          <w:highlight w:val="green"/>
          <w:u w:val="single"/>
        </w:rPr>
        <w:t xml:space="preserve">support </w:t>
      </w:r>
      <w:r w:rsidRPr="00E81759">
        <w:rPr>
          <w:b/>
          <w:bCs/>
          <w:highlight w:val="green"/>
          <w:u w:val="single"/>
        </w:rPr>
        <w:t>mutual aid</w:t>
      </w:r>
      <w:r w:rsidRPr="00E81759">
        <w:rPr>
          <w:highlight w:val="green"/>
          <w:u w:val="single"/>
        </w:rPr>
        <w:t xml:space="preserve"> and </w:t>
      </w:r>
      <w:r w:rsidRPr="00E81759">
        <w:rPr>
          <w:b/>
          <w:bCs/>
          <w:highlight w:val="green"/>
          <w:u w:val="single"/>
        </w:rPr>
        <w:t>collective action</w:t>
      </w:r>
      <w:r w:rsidRPr="00F23F95">
        <w:rPr>
          <w:u w:val="single"/>
        </w:rPr>
        <w:t xml:space="preserve">; </w:t>
      </w:r>
      <w:r w:rsidRPr="00E81759">
        <w:rPr>
          <w:highlight w:val="green"/>
          <w:u w:val="single"/>
        </w:rPr>
        <w:t>particularly</w:t>
      </w:r>
      <w:r w:rsidRPr="00F23F95">
        <w:rPr>
          <w:u w:val="single"/>
        </w:rPr>
        <w:t xml:space="preserve"> those that concern </w:t>
      </w:r>
      <w:proofErr w:type="spellStart"/>
      <w:r w:rsidRPr="00F23F95">
        <w:rPr>
          <w:u w:val="single"/>
        </w:rPr>
        <w:t>labour</w:t>
      </w:r>
      <w:proofErr w:type="spellEnd"/>
      <w:r w:rsidRPr="00F23F95">
        <w:rPr>
          <w:u w:val="single"/>
        </w:rPr>
        <w:t xml:space="preserve"> union </w:t>
      </w:r>
      <w:r w:rsidRPr="00E81759">
        <w:rPr>
          <w:b/>
          <w:bCs/>
          <w:highlight w:val="green"/>
          <w:u w:val="single"/>
        </w:rPr>
        <w:t>strike and bargaining</w:t>
      </w:r>
      <w:r w:rsidRPr="00F23F95">
        <w:rPr>
          <w:u w:val="single"/>
        </w:rPr>
        <w:t xml:space="preserve"> strategy.”</w:t>
      </w:r>
      <w:r w:rsidRPr="006C3670">
        <w:rPr>
          <w:sz w:val="14"/>
        </w:rPr>
        <w:t xml:space="preserve"> As a corollary, solidarity as a normative orientation or </w:t>
      </w:r>
      <w:proofErr w:type="spellStart"/>
      <w:r w:rsidRPr="006C3670">
        <w:rPr>
          <w:sz w:val="14"/>
        </w:rPr>
        <w:t>behavioural</w:t>
      </w:r>
      <w:proofErr w:type="spellEnd"/>
      <w:r w:rsidRPr="006C3670">
        <w:rPr>
          <w:sz w:val="14"/>
        </w:rPr>
        <w:t xml:space="preserve"> disposition of individuals is related to group identity, which is formed from within a group and in relation to other groups (inclusive vs. exclusive). From a social constructivist perspective, however, rather than being taken as a given, Fantasia (1995, p. 280) argued that “cultures of solidarity” or “</w:t>
      </w:r>
      <w:r w:rsidRPr="00F23F95">
        <w:rPr>
          <w:u w:val="single"/>
        </w:rPr>
        <w:t xml:space="preserve">collective consciousness” form in relation to specific strategic encounters and moments of conflict, so that solidarity is best considered as mobilized and largely independent of </w:t>
      </w:r>
      <w:proofErr w:type="spellStart"/>
      <w:r w:rsidRPr="00F23F95">
        <w:rPr>
          <w:u w:val="single"/>
        </w:rPr>
        <w:t>collec</w:t>
      </w:r>
      <w:proofErr w:type="spellEnd"/>
      <w:r w:rsidRPr="00F23F95">
        <w:rPr>
          <w:u w:val="single"/>
        </w:rPr>
        <w:t xml:space="preserve">- </w:t>
      </w:r>
      <w:proofErr w:type="spellStart"/>
      <w:r w:rsidRPr="00F23F95">
        <w:rPr>
          <w:u w:val="single"/>
        </w:rPr>
        <w:t>tivized</w:t>
      </w:r>
      <w:proofErr w:type="spellEnd"/>
      <w:r w:rsidRPr="00F23F95">
        <w:rPr>
          <w:u w:val="single"/>
        </w:rPr>
        <w:t>, individual ideas and beliefs.</w:t>
      </w:r>
    </w:p>
    <w:p w14:paraId="31D82C8F" w14:textId="77777777" w:rsidR="00057FB2" w:rsidRPr="006C3670" w:rsidRDefault="00057FB2" w:rsidP="00057FB2">
      <w:pPr>
        <w:spacing w:after="0"/>
        <w:rPr>
          <w:sz w:val="14"/>
        </w:rPr>
      </w:pPr>
      <w:r w:rsidRPr="006C3670">
        <w:rPr>
          <w:sz w:val="14"/>
        </w:rPr>
        <w:t xml:space="preserve">Like other norms, solidarity can be expected to emerge more easily in smaller groups or in groups regarded as similar (by whatever criterion), because these groups are connect- ed by structurally dense social networks (Grannies, Smith &amp; Stepan-Norris, 2008). As Tapia (2013, p. 672) writes: “According to social commitment theory, people will develop affective ties to the group (a) when they work together on joint tasks, and (b) when there is a sense of shared responsibility.” Similarly, Davis (2017), studying the case of global social movements, argues that a shared sense of mutual oppression is consciously created by </w:t>
      </w:r>
      <w:proofErr w:type="spellStart"/>
      <w:proofErr w:type="gramStart"/>
      <w:r w:rsidRPr="006C3670">
        <w:rPr>
          <w:sz w:val="14"/>
        </w:rPr>
        <w:t>ena</w:t>
      </w:r>
      <w:proofErr w:type="spellEnd"/>
      <w:r w:rsidRPr="006C3670">
        <w:rPr>
          <w:sz w:val="14"/>
        </w:rPr>
        <w:t>-bling</w:t>
      </w:r>
      <w:proofErr w:type="gramEnd"/>
      <w:r w:rsidRPr="006C3670">
        <w:rPr>
          <w:sz w:val="14"/>
        </w:rPr>
        <w:t xml:space="preserve"> visits among activists and organizing joint experiences of eating, dancing, and living together. </w:t>
      </w:r>
      <w:r w:rsidRPr="00F23F95">
        <w:rPr>
          <w:rStyle w:val="StyleUnderline"/>
        </w:rPr>
        <w:t xml:space="preserve">The importance of such agency has also been highlighted </w:t>
      </w:r>
      <w:proofErr w:type="gramStart"/>
      <w:r w:rsidRPr="00F23F95">
        <w:rPr>
          <w:rStyle w:val="StyleUnderline"/>
        </w:rPr>
        <w:t>for</w:t>
      </w:r>
      <w:proofErr w:type="gramEnd"/>
      <w:r w:rsidRPr="00F23F95">
        <w:rPr>
          <w:rStyle w:val="StyleUnderline"/>
        </w:rPr>
        <w:t xml:space="preserve"> unions, e.g. when organizing migrant workers across borders</w:t>
      </w:r>
      <w:r w:rsidRPr="006C3670">
        <w:rPr>
          <w:sz w:val="14"/>
        </w:rPr>
        <w:t xml:space="preserve">. Here, Hardy (2015) highlights </w:t>
      </w:r>
      <w:r w:rsidRPr="00F13492">
        <w:rPr>
          <w:rStyle w:val="StyleUnderline"/>
        </w:rPr>
        <w:t>the importance of piecemeal achievements realized through visits of delegations</w:t>
      </w:r>
      <w:r w:rsidRPr="006C3670">
        <w:rPr>
          <w:sz w:val="14"/>
        </w:rPr>
        <w:t xml:space="preserve">, the set-up of joint web- sites and the creation of joint experiences through campaigns. </w:t>
      </w:r>
      <w:r w:rsidRPr="00F13492">
        <w:rPr>
          <w:rStyle w:val="StyleUnderline"/>
        </w:rPr>
        <w:t xml:space="preserve">“Transient” forms of </w:t>
      </w:r>
      <w:proofErr w:type="spellStart"/>
      <w:r w:rsidRPr="00F13492">
        <w:rPr>
          <w:rStyle w:val="StyleUnderline"/>
        </w:rPr>
        <w:t>solidari</w:t>
      </w:r>
      <w:proofErr w:type="spellEnd"/>
      <w:r w:rsidRPr="00F13492">
        <w:rPr>
          <w:rStyle w:val="StyleUnderline"/>
        </w:rPr>
        <w:t>- ty can be established using social media</w:t>
      </w:r>
      <w:r w:rsidRPr="006C3670">
        <w:rPr>
          <w:sz w:val="14"/>
        </w:rPr>
        <w:t xml:space="preserve"> (Heckscher &amp; McCarthy, 2014).</w:t>
      </w:r>
    </w:p>
    <w:p w14:paraId="4D32382D" w14:textId="77777777" w:rsidR="00057FB2" w:rsidRPr="006C3670" w:rsidRDefault="00057FB2" w:rsidP="00057FB2">
      <w:pPr>
        <w:spacing w:after="0"/>
        <w:rPr>
          <w:sz w:val="14"/>
        </w:rPr>
      </w:pPr>
      <w:r w:rsidRPr="006C3670">
        <w:rPr>
          <w:sz w:val="14"/>
        </w:rPr>
        <w:t xml:space="preserve">We will </w:t>
      </w:r>
      <w:r w:rsidRPr="00F13492">
        <w:rPr>
          <w:rStyle w:val="StyleUnderline"/>
        </w:rPr>
        <w:t xml:space="preserve">define </w:t>
      </w:r>
      <w:r w:rsidRPr="00E81759">
        <w:rPr>
          <w:rStyle w:val="StyleUnderline"/>
        </w:rPr>
        <w:t>transnational worker solidarity</w:t>
      </w:r>
      <w:r w:rsidRPr="006C3670">
        <w:rPr>
          <w:sz w:val="14"/>
        </w:rPr>
        <w:t xml:space="preserve"> as </w:t>
      </w:r>
      <w:r w:rsidRPr="00E81759">
        <w:rPr>
          <w:rStyle w:val="StyleUnderline"/>
        </w:rPr>
        <w:t>mutual bonds among workers</w:t>
      </w:r>
      <w:r w:rsidRPr="006C3670">
        <w:rPr>
          <w:sz w:val="14"/>
        </w:rPr>
        <w:t xml:space="preserve">, </w:t>
      </w:r>
      <w:r w:rsidRPr="00E81759">
        <w:rPr>
          <w:rStyle w:val="StyleUnderline"/>
        </w:rPr>
        <w:t>building on a communal sense of obligation to support collective action focused on issues that connect to work</w:t>
      </w:r>
      <w:r w:rsidRPr="006C3670">
        <w:rPr>
          <w:sz w:val="14"/>
        </w:rPr>
        <w:t xml:space="preserve">, but not exclusively to workplace issues (Heckscher &amp; McCarthy, 2014). Following Fantasia (1988; 1995), we consider </w:t>
      </w:r>
      <w:r w:rsidRPr="00F13492">
        <w:rPr>
          <w:rStyle w:val="StyleUnderline"/>
        </w:rPr>
        <w:t xml:space="preserve">transnational solidarity as </w:t>
      </w:r>
      <w:r w:rsidRPr="00E81759">
        <w:rPr>
          <w:rStyle w:val="StyleUnderline"/>
        </w:rPr>
        <w:t xml:space="preserve">collective, </w:t>
      </w:r>
      <w:r w:rsidRPr="00E81759">
        <w:rPr>
          <w:rStyle w:val="StyleUnderline"/>
          <w:b/>
          <w:bCs/>
          <w:highlight w:val="green"/>
        </w:rPr>
        <w:t>dynamic</w:t>
      </w:r>
      <w:r w:rsidRPr="006C3670">
        <w:rPr>
          <w:rStyle w:val="StyleUnderline"/>
          <w:b/>
          <w:bCs/>
        </w:rPr>
        <w:t>,</w:t>
      </w:r>
      <w:r w:rsidRPr="006C3670">
        <w:rPr>
          <w:rStyle w:val="StyleUnderline"/>
        </w:rPr>
        <w:t xml:space="preserve"> based on </w:t>
      </w:r>
      <w:r w:rsidRPr="006C3670">
        <w:rPr>
          <w:rStyle w:val="StyleUnderline"/>
          <w:b/>
          <w:bCs/>
        </w:rPr>
        <w:t>cultural practices</w:t>
      </w:r>
      <w:r w:rsidRPr="006C3670">
        <w:rPr>
          <w:rStyle w:val="StyleUnderline"/>
        </w:rPr>
        <w:t xml:space="preserve">, </w:t>
      </w:r>
      <w:r w:rsidRPr="00E81759">
        <w:rPr>
          <w:rStyle w:val="StyleUnderline"/>
          <w:b/>
          <w:bCs/>
          <w:highlight w:val="green"/>
        </w:rPr>
        <w:t>collective action</w:t>
      </w:r>
      <w:r w:rsidRPr="006C3670">
        <w:rPr>
          <w:rStyle w:val="StyleUnderline"/>
        </w:rPr>
        <w:t>,</w:t>
      </w:r>
      <w:r w:rsidRPr="00E81759">
        <w:rPr>
          <w:rStyle w:val="StyleUnderline"/>
          <w:highlight w:val="green"/>
        </w:rPr>
        <w:t xml:space="preserve"> and </w:t>
      </w:r>
      <w:r w:rsidRPr="00E81759">
        <w:rPr>
          <w:rStyle w:val="StyleUnderline"/>
          <w:b/>
          <w:bCs/>
          <w:highlight w:val="green"/>
        </w:rPr>
        <w:t>social organization</w:t>
      </w:r>
      <w:r w:rsidRPr="006C3670">
        <w:rPr>
          <w:sz w:val="14"/>
        </w:rPr>
        <w:t xml:space="preserve">. Thus, although </w:t>
      </w:r>
      <w:r w:rsidRPr="00F13492">
        <w:rPr>
          <w:rStyle w:val="StyleUnderline"/>
        </w:rPr>
        <w:t xml:space="preserve">bearing a strong ideological component, transnational solidarity stems </w:t>
      </w:r>
      <w:r w:rsidRPr="00E81759">
        <w:rPr>
          <w:rStyle w:val="StyleUnderline"/>
          <w:highlight w:val="green"/>
        </w:rPr>
        <w:t xml:space="preserve">from </w:t>
      </w:r>
      <w:r w:rsidRPr="00E81759">
        <w:rPr>
          <w:rStyle w:val="StyleUnderline"/>
          <w:b/>
          <w:bCs/>
          <w:highlight w:val="green"/>
        </w:rPr>
        <w:t>lived experiences</w:t>
      </w:r>
      <w:r w:rsidRPr="006C3670">
        <w:rPr>
          <w:sz w:val="14"/>
        </w:rPr>
        <w:t xml:space="preserve"> (e.g. shared </w:t>
      </w:r>
      <w:r w:rsidRPr="00F13492">
        <w:rPr>
          <w:rStyle w:val="StyleUnderline"/>
        </w:rPr>
        <w:t xml:space="preserve">ex- </w:t>
      </w:r>
      <w:proofErr w:type="spellStart"/>
      <w:r w:rsidRPr="00F13492">
        <w:rPr>
          <w:rStyle w:val="StyleUnderline"/>
        </w:rPr>
        <w:t>periences</w:t>
      </w:r>
      <w:proofErr w:type="spellEnd"/>
      <w:r w:rsidRPr="00F13492">
        <w:rPr>
          <w:rStyle w:val="StyleUnderline"/>
        </w:rPr>
        <w:t xml:space="preserve"> </w:t>
      </w:r>
      <w:r w:rsidRPr="00E81759">
        <w:rPr>
          <w:rStyle w:val="StyleUnderline"/>
          <w:highlight w:val="green"/>
        </w:rPr>
        <w:t xml:space="preserve">of substandard </w:t>
      </w:r>
      <w:r w:rsidRPr="00E81759">
        <w:rPr>
          <w:rStyle w:val="StyleUnderline"/>
          <w:b/>
          <w:bCs/>
          <w:highlight w:val="green"/>
        </w:rPr>
        <w:t>working conditions</w:t>
      </w:r>
      <w:r w:rsidRPr="00E81759">
        <w:rPr>
          <w:rStyle w:val="StyleUnderline"/>
          <w:highlight w:val="green"/>
        </w:rPr>
        <w:t xml:space="preserve"> and </w:t>
      </w:r>
      <w:r w:rsidRPr="00E81759">
        <w:rPr>
          <w:rStyle w:val="StyleUnderline"/>
          <w:b/>
          <w:bCs/>
          <w:highlight w:val="green"/>
        </w:rPr>
        <w:t>exploitation</w:t>
      </w:r>
      <w:r w:rsidRPr="006C3670">
        <w:rPr>
          <w:sz w:val="14"/>
        </w:rPr>
        <w:t xml:space="preserve">) </w:t>
      </w:r>
      <w:r w:rsidRPr="00F13492">
        <w:rPr>
          <w:rStyle w:val="StyleUnderline"/>
        </w:rPr>
        <w:t>and strategic encounters and conflicts</w:t>
      </w:r>
      <w:r w:rsidRPr="006C3670">
        <w:rPr>
          <w:sz w:val="14"/>
        </w:rPr>
        <w:t xml:space="preserve"> </w:t>
      </w:r>
      <w:r w:rsidRPr="00F13492">
        <w:rPr>
          <w:rStyle w:val="StyleUnderline"/>
        </w:rPr>
        <w:t>(e.g. organizational restructuring or industrial dislocation) and is situated in specific forms of social organization (e.g. fragmented production or individuated work)</w:t>
      </w:r>
      <w:r w:rsidRPr="006C3670">
        <w:rPr>
          <w:sz w:val="14"/>
        </w:rPr>
        <w:t xml:space="preserve">. In short, </w:t>
      </w:r>
      <w:r w:rsidRPr="00F13492">
        <w:rPr>
          <w:rStyle w:val="StyleUnderline"/>
        </w:rPr>
        <w:t xml:space="preserve">solidarity needs to be </w:t>
      </w:r>
      <w:proofErr w:type="gramStart"/>
      <w:r w:rsidRPr="00F13492">
        <w:rPr>
          <w:rStyle w:val="StyleUnderline"/>
        </w:rPr>
        <w:t>organized, but</w:t>
      </w:r>
      <w:proofErr w:type="gramEnd"/>
      <w:r w:rsidRPr="00F13492">
        <w:rPr>
          <w:rStyle w:val="StyleUnderline"/>
        </w:rPr>
        <w:t xml:space="preserve"> is also at the roots of organizing</w:t>
      </w:r>
      <w:r w:rsidRPr="006C3670">
        <w:rPr>
          <w:sz w:val="14"/>
        </w:rPr>
        <w:t xml:space="preserve">. Understood in this way, transnational solidarity depends on </w:t>
      </w:r>
      <w:r w:rsidRPr="00F13492">
        <w:rPr>
          <w:rStyle w:val="StyleUnderline"/>
        </w:rPr>
        <w:t xml:space="preserve">an active facilitation of </w:t>
      </w:r>
      <w:r w:rsidRPr="00E81759">
        <w:rPr>
          <w:rStyle w:val="StyleUnderline"/>
          <w:b/>
          <w:bCs/>
          <w:highlight w:val="green"/>
        </w:rPr>
        <w:t>interactive processes</w:t>
      </w:r>
      <w:r w:rsidRPr="00E81759">
        <w:rPr>
          <w:rStyle w:val="StyleUnderline"/>
          <w:highlight w:val="green"/>
        </w:rPr>
        <w:t xml:space="preserve"> among work- </w:t>
      </w:r>
      <w:proofErr w:type="spellStart"/>
      <w:r w:rsidRPr="00E81759">
        <w:rPr>
          <w:rStyle w:val="StyleUnderline"/>
          <w:highlight w:val="green"/>
        </w:rPr>
        <w:t>ers</w:t>
      </w:r>
      <w:proofErr w:type="spellEnd"/>
      <w:r w:rsidRPr="00F13492">
        <w:rPr>
          <w:rStyle w:val="StyleUnderline"/>
        </w:rPr>
        <w:t xml:space="preserve"> that </w:t>
      </w:r>
      <w:r w:rsidRPr="00E81759">
        <w:rPr>
          <w:rStyle w:val="StyleUnderline"/>
          <w:highlight w:val="green"/>
        </w:rPr>
        <w:t xml:space="preserve">create </w:t>
      </w:r>
      <w:r w:rsidRPr="00E81759">
        <w:rPr>
          <w:rStyle w:val="StyleUnderline"/>
          <w:b/>
          <w:bCs/>
          <w:highlight w:val="green"/>
        </w:rPr>
        <w:t>shared</w:t>
      </w:r>
      <w:r w:rsidRPr="00F13492">
        <w:rPr>
          <w:rStyle w:val="StyleUnderline"/>
        </w:rPr>
        <w:t xml:space="preserve"> experiences and a common </w:t>
      </w:r>
      <w:r w:rsidRPr="00E81759">
        <w:rPr>
          <w:rStyle w:val="StyleUnderline"/>
          <w:b/>
          <w:bCs/>
          <w:highlight w:val="green"/>
        </w:rPr>
        <w:t>understanding</w:t>
      </w:r>
      <w:r w:rsidRPr="00E81759">
        <w:rPr>
          <w:rStyle w:val="StyleUnderline"/>
          <w:highlight w:val="green"/>
        </w:rPr>
        <w:t xml:space="preserve"> that norms have been violated</w:t>
      </w:r>
      <w:r w:rsidRPr="006C3670">
        <w:rPr>
          <w:sz w:val="14"/>
        </w:rPr>
        <w:t xml:space="preserve"> (Fantasia, 1988; </w:t>
      </w:r>
      <w:proofErr w:type="spellStart"/>
      <w:r w:rsidRPr="006C3670">
        <w:rPr>
          <w:sz w:val="14"/>
        </w:rPr>
        <w:t>Doellgast</w:t>
      </w:r>
      <w:proofErr w:type="spellEnd"/>
      <w:r w:rsidRPr="006C3670">
        <w:rPr>
          <w:sz w:val="14"/>
        </w:rPr>
        <w:t xml:space="preserve">, Lillie &amp; </w:t>
      </w:r>
      <w:proofErr w:type="spellStart"/>
      <w:r w:rsidRPr="006C3670">
        <w:rPr>
          <w:sz w:val="14"/>
        </w:rPr>
        <w:t>Pulignano</w:t>
      </w:r>
      <w:proofErr w:type="spellEnd"/>
      <w:r w:rsidRPr="006C3670">
        <w:rPr>
          <w:sz w:val="14"/>
        </w:rPr>
        <w:t xml:space="preserve">, 2018; Banting &amp; </w:t>
      </w:r>
      <w:proofErr w:type="spellStart"/>
      <w:r w:rsidRPr="006C3670">
        <w:rPr>
          <w:sz w:val="14"/>
        </w:rPr>
        <w:t>Kymlicka</w:t>
      </w:r>
      <w:proofErr w:type="spellEnd"/>
      <w:r w:rsidRPr="006C3670">
        <w:rPr>
          <w:sz w:val="14"/>
        </w:rPr>
        <w:t xml:space="preserve">, 2017; Heckscher &amp; McCarthy, 2014). Unions play a key role in organizing and framing such </w:t>
      </w:r>
      <w:proofErr w:type="gramStart"/>
      <w:r w:rsidRPr="006C3670">
        <w:rPr>
          <w:sz w:val="14"/>
        </w:rPr>
        <w:t>activities, but</w:t>
      </w:r>
      <w:proofErr w:type="gramEnd"/>
      <w:r w:rsidRPr="006C3670">
        <w:rPr>
          <w:sz w:val="14"/>
        </w:rPr>
        <w:t xml:space="preserve"> face at least two fundamental dilemmas and tensions.</w:t>
      </w:r>
    </w:p>
    <w:p w14:paraId="1AA1E21A" w14:textId="77777777" w:rsidR="00057FB2" w:rsidRPr="006C3670" w:rsidRDefault="00057FB2" w:rsidP="00057FB2">
      <w:pPr>
        <w:spacing w:after="0"/>
        <w:rPr>
          <w:sz w:val="14"/>
        </w:rPr>
      </w:pPr>
      <w:r w:rsidRPr="006C3670">
        <w:rPr>
          <w:sz w:val="14"/>
        </w:rPr>
        <w:t xml:space="preserve">First, while organizing workers needs long-term, continuous efforts, international </w:t>
      </w:r>
      <w:proofErr w:type="gramStart"/>
      <w:r w:rsidRPr="006C3670">
        <w:rPr>
          <w:sz w:val="14"/>
        </w:rPr>
        <w:t xml:space="preserve">cam- </w:t>
      </w:r>
      <w:proofErr w:type="spellStart"/>
      <w:r w:rsidRPr="006C3670">
        <w:rPr>
          <w:sz w:val="14"/>
        </w:rPr>
        <w:t>paigns</w:t>
      </w:r>
      <w:proofErr w:type="spellEnd"/>
      <w:proofErr w:type="gramEnd"/>
      <w:r w:rsidRPr="006C3670">
        <w:rPr>
          <w:sz w:val="14"/>
        </w:rPr>
        <w:t xml:space="preserve"> have been criticized to aim for ‘quick fixes’ rather than long-term developments on the ground. </w:t>
      </w:r>
      <w:proofErr w:type="gramStart"/>
      <w:r w:rsidRPr="006C3670">
        <w:rPr>
          <w:sz w:val="14"/>
        </w:rPr>
        <w:t>A dilemma thus</w:t>
      </w:r>
      <w:proofErr w:type="gramEnd"/>
      <w:r w:rsidRPr="006C3670">
        <w:rPr>
          <w:sz w:val="14"/>
        </w:rPr>
        <w:t xml:space="preserve"> lies in </w:t>
      </w:r>
      <w:r w:rsidRPr="0028202E">
        <w:rPr>
          <w:rStyle w:val="StyleUnderline"/>
          <w:b/>
          <w:bCs/>
          <w:highlight w:val="green"/>
        </w:rPr>
        <w:t>bridging</w:t>
      </w:r>
      <w:r w:rsidRPr="0028202E">
        <w:rPr>
          <w:rStyle w:val="StyleUnderline"/>
          <w:b/>
          <w:bCs/>
        </w:rPr>
        <w:t xml:space="preserve"> </w:t>
      </w:r>
      <w:r w:rsidRPr="00EF1767">
        <w:rPr>
          <w:rStyle w:val="StyleUnderline"/>
        </w:rPr>
        <w:t xml:space="preserve">the </w:t>
      </w:r>
      <w:r w:rsidRPr="0028202E">
        <w:rPr>
          <w:rStyle w:val="StyleUnderline"/>
          <w:b/>
          <w:bCs/>
          <w:highlight w:val="green"/>
        </w:rPr>
        <w:t>long-term goals of unions with</w:t>
      </w:r>
      <w:r w:rsidRPr="00EF1767">
        <w:rPr>
          <w:rStyle w:val="StyleUnderline"/>
        </w:rPr>
        <w:t xml:space="preserve"> the </w:t>
      </w:r>
      <w:r w:rsidRPr="0028202E">
        <w:rPr>
          <w:rStyle w:val="StyleUnderline"/>
          <w:b/>
          <w:bCs/>
          <w:highlight w:val="green"/>
        </w:rPr>
        <w:t>short</w:t>
      </w:r>
      <w:proofErr w:type="gramStart"/>
      <w:r w:rsidRPr="0028202E">
        <w:rPr>
          <w:rStyle w:val="StyleUnderline"/>
          <w:b/>
          <w:bCs/>
          <w:highlight w:val="green"/>
        </w:rPr>
        <w:t>- term</w:t>
      </w:r>
      <w:proofErr w:type="gramEnd"/>
      <w:r w:rsidRPr="0028202E">
        <w:rPr>
          <w:rStyle w:val="StyleUnderline"/>
          <w:b/>
          <w:bCs/>
          <w:highlight w:val="green"/>
        </w:rPr>
        <w:t xml:space="preserve"> gains of international campaigns to establish long-term worker power</w:t>
      </w:r>
      <w:r w:rsidRPr="006C3670">
        <w:rPr>
          <w:sz w:val="14"/>
        </w:rPr>
        <w:t xml:space="preserve">. </w:t>
      </w:r>
      <w:r w:rsidRPr="00EF1767">
        <w:rPr>
          <w:rStyle w:val="StyleUnderline"/>
        </w:rPr>
        <w:t xml:space="preserve">Transnational strategies of unions often aim for long-term, political interests, which hamper local </w:t>
      </w:r>
      <w:proofErr w:type="spellStart"/>
      <w:r w:rsidRPr="00EF1767">
        <w:rPr>
          <w:rStyle w:val="StyleUnderline"/>
        </w:rPr>
        <w:t>mobili</w:t>
      </w:r>
      <w:proofErr w:type="spellEnd"/>
      <w:r w:rsidRPr="00EF1767">
        <w:rPr>
          <w:rStyle w:val="StyleUnderline"/>
        </w:rPr>
        <w:t xml:space="preserve">- </w:t>
      </w:r>
      <w:proofErr w:type="spellStart"/>
      <w:r w:rsidRPr="00EF1767">
        <w:rPr>
          <w:rStyle w:val="StyleUnderline"/>
        </w:rPr>
        <w:t>zation</w:t>
      </w:r>
      <w:proofErr w:type="spellEnd"/>
      <w:r w:rsidRPr="00EF1767">
        <w:rPr>
          <w:rStyle w:val="StyleUnderline"/>
        </w:rPr>
        <w:t xml:space="preserve"> for transnational solidarity as they remain distant from the reality of local workers</w:t>
      </w:r>
      <w:r w:rsidRPr="006C3670">
        <w:rPr>
          <w:sz w:val="14"/>
        </w:rPr>
        <w:t xml:space="preserve"> (e.g. Bormann, </w:t>
      </w:r>
      <w:proofErr w:type="spellStart"/>
      <w:r w:rsidRPr="006C3670">
        <w:rPr>
          <w:sz w:val="14"/>
        </w:rPr>
        <w:t>Jungülsing</w:t>
      </w:r>
      <w:proofErr w:type="spellEnd"/>
      <w:r w:rsidRPr="006C3670">
        <w:rPr>
          <w:sz w:val="14"/>
        </w:rPr>
        <w:t xml:space="preserve">, Bian, Hartung &amp; Schubert, 2015, p. 7). However, campaigns in the garment industry (in Guatemala and Haiti), which in the short-term seemed successful, ultimately ended in the closure of the focal factory (see Anner, 2000, p. 248-252). There is, thus, </w:t>
      </w:r>
      <w:r w:rsidRPr="00EF1767">
        <w:rPr>
          <w:rStyle w:val="StyleUnderline"/>
        </w:rPr>
        <w:t xml:space="preserve">a need to bridge the long-term goals of unions and the short-term gains of internation- </w:t>
      </w:r>
      <w:proofErr w:type="gramStart"/>
      <w:r w:rsidRPr="00EF1767">
        <w:rPr>
          <w:rStyle w:val="StyleUnderline"/>
        </w:rPr>
        <w:t>al</w:t>
      </w:r>
      <w:proofErr w:type="gramEnd"/>
      <w:r w:rsidRPr="00EF1767">
        <w:rPr>
          <w:rStyle w:val="StyleUnderline"/>
        </w:rPr>
        <w:t xml:space="preserve"> campaigns to establish long-term, yet local and grassroots worker power</w:t>
      </w:r>
      <w:r w:rsidRPr="006C3670">
        <w:rPr>
          <w:sz w:val="14"/>
        </w:rPr>
        <w:t>.</w:t>
      </w:r>
    </w:p>
    <w:p w14:paraId="4F6BCB6C" w14:textId="77777777" w:rsidR="00057FB2" w:rsidRPr="006C3670" w:rsidRDefault="00057FB2" w:rsidP="00057FB2">
      <w:pPr>
        <w:spacing w:after="0"/>
        <w:rPr>
          <w:sz w:val="14"/>
        </w:rPr>
      </w:pPr>
      <w:r w:rsidRPr="006C3670">
        <w:rPr>
          <w:sz w:val="14"/>
        </w:rPr>
        <w:t xml:space="preserve">Second, and relatedly, </w:t>
      </w:r>
      <w:r w:rsidRPr="0028202E">
        <w:rPr>
          <w:rStyle w:val="Emphasis"/>
          <w:highlight w:val="green"/>
        </w:rPr>
        <w:t>the local and the global level are intrinsically tied together in global supply chains</w:t>
      </w:r>
      <w:r w:rsidRPr="006C3670">
        <w:rPr>
          <w:sz w:val="14"/>
        </w:rPr>
        <w:t xml:space="preserve"> (Anderson, 2015). For getting some ground in countervailing MNCs’ activities, </w:t>
      </w:r>
      <w:r w:rsidRPr="0028202E">
        <w:rPr>
          <w:rStyle w:val="StyleUnderline"/>
          <w:highlight w:val="green"/>
        </w:rPr>
        <w:t>workers must</w:t>
      </w:r>
      <w:r w:rsidRPr="00EF1767">
        <w:rPr>
          <w:rStyle w:val="StyleUnderline"/>
        </w:rPr>
        <w:t xml:space="preserve"> therefore </w:t>
      </w:r>
      <w:r w:rsidRPr="0028202E">
        <w:rPr>
          <w:rStyle w:val="StyleUnderline"/>
          <w:highlight w:val="green"/>
        </w:rPr>
        <w:t>organize</w:t>
      </w:r>
      <w:r w:rsidRPr="00EF1767">
        <w:rPr>
          <w:rStyle w:val="StyleUnderline"/>
        </w:rPr>
        <w:t xml:space="preserve"> simultaneously </w:t>
      </w:r>
      <w:r w:rsidRPr="0028202E">
        <w:rPr>
          <w:rStyle w:val="StyleUnderline"/>
          <w:highlight w:val="green"/>
        </w:rPr>
        <w:t>across space</w:t>
      </w:r>
      <w:r w:rsidRPr="00EF1767">
        <w:rPr>
          <w:rStyle w:val="StyleUnderline"/>
        </w:rPr>
        <w:t xml:space="preserve"> as well as in space</w:t>
      </w:r>
      <w:r w:rsidRPr="006C3670">
        <w:rPr>
          <w:sz w:val="14"/>
        </w:rPr>
        <w:t xml:space="preserve"> (Davis, 2017). That is, </w:t>
      </w:r>
      <w:r w:rsidRPr="0028202E">
        <w:rPr>
          <w:rStyle w:val="StyleUnderline"/>
          <w:highlight w:val="green"/>
        </w:rPr>
        <w:t>while</w:t>
      </w:r>
      <w:r w:rsidRPr="00EF1767">
        <w:rPr>
          <w:rStyle w:val="StyleUnderline"/>
        </w:rPr>
        <w:t xml:space="preserve"> counter-</w:t>
      </w:r>
      <w:r w:rsidRPr="0028202E">
        <w:rPr>
          <w:rStyle w:val="StyleUnderline"/>
          <w:highlight w:val="green"/>
        </w:rPr>
        <w:t>movements need to be global</w:t>
      </w:r>
      <w:r w:rsidRPr="006C3670">
        <w:rPr>
          <w:sz w:val="14"/>
        </w:rPr>
        <w:t xml:space="preserve"> (</w:t>
      </w:r>
      <w:proofErr w:type="spellStart"/>
      <w:r w:rsidRPr="006C3670">
        <w:rPr>
          <w:sz w:val="14"/>
        </w:rPr>
        <w:t>Burawoy</w:t>
      </w:r>
      <w:proofErr w:type="spellEnd"/>
      <w:r w:rsidRPr="006C3670">
        <w:rPr>
          <w:sz w:val="14"/>
        </w:rPr>
        <w:t xml:space="preserve">, 2010), </w:t>
      </w:r>
      <w:r w:rsidRPr="0028202E">
        <w:rPr>
          <w:rStyle w:val="Emphasis"/>
          <w:highlight w:val="green"/>
        </w:rPr>
        <w:t>the local level cannot be dismissed</w:t>
      </w:r>
      <w:r w:rsidRPr="006C3670">
        <w:rPr>
          <w:sz w:val="14"/>
        </w:rPr>
        <w:t xml:space="preserve"> (</w:t>
      </w:r>
      <w:proofErr w:type="spellStart"/>
      <w:r w:rsidRPr="006C3670">
        <w:rPr>
          <w:sz w:val="14"/>
        </w:rPr>
        <w:t>Caspersz</w:t>
      </w:r>
      <w:proofErr w:type="spellEnd"/>
      <w:r w:rsidRPr="006C3670">
        <w:rPr>
          <w:sz w:val="14"/>
        </w:rPr>
        <w:t xml:space="preserve">, 2010). </w:t>
      </w:r>
      <w:r w:rsidRPr="00EF1767">
        <w:rPr>
          <w:rStyle w:val="StyleUnderline"/>
        </w:rPr>
        <w:t xml:space="preserve">There is a </w:t>
      </w:r>
      <w:r w:rsidRPr="0028202E">
        <w:rPr>
          <w:rStyle w:val="StyleUnderline"/>
          <w:highlight w:val="green"/>
        </w:rPr>
        <w:t>need for local actors to ‘jump scale’</w:t>
      </w:r>
      <w:r w:rsidRPr="00EF1767">
        <w:rPr>
          <w:rStyle w:val="StyleUnderline"/>
        </w:rPr>
        <w:t xml:space="preserve"> </w:t>
      </w:r>
      <w:r w:rsidRPr="006C3670">
        <w:rPr>
          <w:sz w:val="14"/>
        </w:rPr>
        <w:t xml:space="preserve">(Merk, 2009) </w:t>
      </w:r>
      <w:r w:rsidRPr="0028202E">
        <w:rPr>
          <w:rStyle w:val="StyleUnderline"/>
          <w:highlight w:val="green"/>
        </w:rPr>
        <w:t>to withstand</w:t>
      </w:r>
      <w:r w:rsidRPr="00EF1767">
        <w:rPr>
          <w:rStyle w:val="StyleUnderline"/>
        </w:rPr>
        <w:t xml:space="preserve"> powerful </w:t>
      </w:r>
      <w:r w:rsidRPr="0028202E">
        <w:rPr>
          <w:rStyle w:val="StyleUnderline"/>
          <w:highlight w:val="green"/>
        </w:rPr>
        <w:t>employers on the transnational level</w:t>
      </w:r>
      <w:r w:rsidRPr="00EF1767">
        <w:rPr>
          <w:rStyle w:val="StyleUnderline"/>
        </w:rPr>
        <w:t>, while sim</w:t>
      </w:r>
      <w:r w:rsidRPr="0028202E">
        <w:rPr>
          <w:rStyle w:val="StyleUnderline"/>
        </w:rPr>
        <w:t xml:space="preserve">- </w:t>
      </w:r>
      <w:proofErr w:type="spellStart"/>
      <w:r w:rsidRPr="0028202E">
        <w:rPr>
          <w:rStyle w:val="StyleUnderline"/>
        </w:rPr>
        <w:t>ultaneously</w:t>
      </w:r>
      <w:proofErr w:type="spellEnd"/>
      <w:r w:rsidRPr="0028202E">
        <w:rPr>
          <w:rStyle w:val="StyleUnderline"/>
        </w:rPr>
        <w:t xml:space="preserve"> seeking to establish</w:t>
      </w:r>
      <w:r w:rsidRPr="00EF1767">
        <w:rPr>
          <w:rStyle w:val="StyleUnderline"/>
        </w:rPr>
        <w:t xml:space="preserve"> the necessary effective structures on the ground on which transnational action is dependent</w:t>
      </w:r>
      <w:r w:rsidRPr="006C3670">
        <w:rPr>
          <w:sz w:val="14"/>
        </w:rPr>
        <w:t>. Put differently, while “campaigns with a weak or non- existent international component will fail or meet with limited success (...), international support can never replace sustained organizing efforts by local actors at the point of pro- duction” (Anner, 2000, p. 248, see also Jessup &amp; Gordon, 2000, ‘</w:t>
      </w:r>
      <w:r w:rsidRPr="0028202E">
        <w:rPr>
          <w:rStyle w:val="Emphasis"/>
          <w:highlight w:val="green"/>
        </w:rPr>
        <w:t>pressure from below’ and ‘pressure from above’</w:t>
      </w:r>
      <w:r w:rsidRPr="006C3670">
        <w:rPr>
          <w:sz w:val="14"/>
        </w:rPr>
        <w:t>).</w:t>
      </w:r>
    </w:p>
    <w:p w14:paraId="7567CF1D" w14:textId="77777777" w:rsidR="00057FB2" w:rsidRPr="006C3670" w:rsidRDefault="00057FB2" w:rsidP="00057FB2">
      <w:pPr>
        <w:spacing w:after="0"/>
        <w:rPr>
          <w:sz w:val="14"/>
        </w:rPr>
      </w:pPr>
      <w:r w:rsidRPr="006C3670">
        <w:rPr>
          <w:sz w:val="14"/>
        </w:rPr>
        <w:t xml:space="preserve">Successful cases can be found in Europe, where for instance </w:t>
      </w:r>
      <w:r w:rsidRPr="006C3670">
        <w:rPr>
          <w:rStyle w:val="StyleUnderline"/>
        </w:rPr>
        <w:t>the European Metalworkers’ Federation has partly successfully coordinated national-level collective bargaining rounds at a European level</w:t>
      </w:r>
      <w:r w:rsidRPr="006C3670">
        <w:rPr>
          <w:sz w:val="14"/>
        </w:rPr>
        <w:t xml:space="preserve"> (Schulten, 2005, cited in Bieler, 2012). </w:t>
      </w:r>
      <w:r w:rsidRPr="006C3670">
        <w:rPr>
          <w:rStyle w:val="StyleUnderline"/>
        </w:rPr>
        <w:t>In a global supply chain context</w:t>
      </w:r>
      <w:r w:rsidRPr="006C3670">
        <w:rPr>
          <w:sz w:val="14"/>
        </w:rPr>
        <w:t xml:space="preserve">, Merk (2010) highlights </w:t>
      </w:r>
      <w:r w:rsidRPr="006C3670">
        <w:rPr>
          <w:rStyle w:val="StyleUnderline"/>
        </w:rPr>
        <w:t>the Asian Floor Wage initiative as an attempt to establish solidarity between workers and prevent wage competition</w:t>
      </w:r>
      <w:r w:rsidRPr="006C3670">
        <w:rPr>
          <w:sz w:val="14"/>
        </w:rPr>
        <w:t xml:space="preserve">. The campaign highlights that only through the </w:t>
      </w:r>
      <w:r w:rsidRPr="006C3670">
        <w:rPr>
          <w:rStyle w:val="StyleUnderline"/>
        </w:rPr>
        <w:t>joint effort of workers can pressure be put on factory owners, buyers, and governments.</w:t>
      </w:r>
      <w:r w:rsidRPr="006C3670">
        <w:rPr>
          <w:sz w:val="14"/>
        </w:rPr>
        <w:t xml:space="preserve"> But, as </w:t>
      </w:r>
      <w:proofErr w:type="gramStart"/>
      <w:r w:rsidRPr="006C3670">
        <w:rPr>
          <w:sz w:val="14"/>
        </w:rPr>
        <w:t>al</w:t>
      </w:r>
      <w:proofErr w:type="gramEnd"/>
      <w:r w:rsidRPr="006C3670">
        <w:rPr>
          <w:sz w:val="14"/>
        </w:rPr>
        <w:t>- ready highlighted above, several obstacles to transnational union cooperation prevail, such as a continued focus on national contexts, resource constraints, and the absence of cross-country frameworks to support solidarity (Gennard &amp; Newsome, 2005).</w:t>
      </w:r>
    </w:p>
    <w:p w14:paraId="2A81866B" w14:textId="77777777" w:rsidR="00057FB2" w:rsidRDefault="00057FB2" w:rsidP="00057FB2">
      <w:pPr>
        <w:spacing w:after="0"/>
        <w:rPr>
          <w:rStyle w:val="StyleUnderline"/>
        </w:rPr>
      </w:pPr>
      <w:r w:rsidRPr="006C3670">
        <w:rPr>
          <w:sz w:val="14"/>
        </w:rPr>
        <w:t xml:space="preserve">Figure 1 summarizes our discussion and highlights the two tensions that transnational worker solidarity faces. While the local and the global as well as the short-term and the long-term need to be balanced, the arrows show that </w:t>
      </w:r>
      <w:r w:rsidRPr="006C3670">
        <w:rPr>
          <w:rStyle w:val="StyleUnderline"/>
        </w:rPr>
        <w:t>addressing one part of these tensions also requires addressing the other</w:t>
      </w:r>
      <w:r w:rsidRPr="006C3670">
        <w:rPr>
          <w:sz w:val="14"/>
        </w:rPr>
        <w:t xml:space="preserve">. </w:t>
      </w:r>
      <w:r w:rsidRPr="006C3670">
        <w:rPr>
          <w:rStyle w:val="StyleUnderline"/>
        </w:rPr>
        <w:t xml:space="preserve">Without addressing the short-term, for instance, long- term goals cannot be reached. And without addressing the local level, global solidarity </w:t>
      </w:r>
      <w:proofErr w:type="spellStart"/>
      <w:r w:rsidRPr="006C3670">
        <w:rPr>
          <w:rStyle w:val="StyleUnderline"/>
        </w:rPr>
        <w:t>rela</w:t>
      </w:r>
      <w:proofErr w:type="spellEnd"/>
      <w:r w:rsidRPr="006C3670">
        <w:rPr>
          <w:rStyle w:val="StyleUnderline"/>
        </w:rPr>
        <w:t xml:space="preserve">- </w:t>
      </w:r>
      <w:proofErr w:type="spellStart"/>
      <w:r w:rsidRPr="006C3670">
        <w:rPr>
          <w:rStyle w:val="StyleUnderline"/>
        </w:rPr>
        <w:t>tions</w:t>
      </w:r>
      <w:proofErr w:type="spellEnd"/>
      <w:r w:rsidRPr="006C3670">
        <w:rPr>
          <w:rStyle w:val="StyleUnderline"/>
        </w:rPr>
        <w:t xml:space="preserve"> are unlikely to emerge.</w:t>
      </w:r>
    </w:p>
    <w:p w14:paraId="460E8C84" w14:textId="77777777" w:rsidR="00057FB2" w:rsidRPr="006C3670" w:rsidRDefault="00057FB2" w:rsidP="00057FB2">
      <w:pPr>
        <w:spacing w:after="0"/>
        <w:rPr>
          <w:u w:val="single"/>
        </w:rPr>
      </w:pPr>
    </w:p>
    <w:p w14:paraId="37316F08" w14:textId="77777777" w:rsidR="00057FB2" w:rsidRPr="00FA0229" w:rsidRDefault="00057FB2" w:rsidP="00057FB2">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7E7D5FE4" w14:textId="77777777" w:rsidR="00057FB2" w:rsidRDefault="00057FB2" w:rsidP="00057FB2">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2AD4B3CD" w14:textId="77777777" w:rsidR="00057FB2" w:rsidRPr="003F221B" w:rsidRDefault="00057FB2" w:rsidP="00057FB2">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3D02909F" w14:textId="77777777" w:rsidR="00057FB2" w:rsidRPr="003F221B" w:rsidRDefault="00057FB2" w:rsidP="00057FB2">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2672F2BD" w14:textId="77777777" w:rsidR="00057FB2" w:rsidRPr="00762373" w:rsidRDefault="00057FB2" w:rsidP="00057FB2">
      <w:pPr>
        <w:spacing w:after="0"/>
        <w:rPr>
          <w:sz w:val="16"/>
        </w:rPr>
      </w:pPr>
      <w:r w:rsidRPr="008C3E7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22D7015F" w14:textId="77777777" w:rsidR="00057FB2" w:rsidRPr="00762373" w:rsidRDefault="00057FB2" w:rsidP="00057FB2">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2D5C62A5" w14:textId="77777777" w:rsidR="00057FB2" w:rsidRPr="00762373" w:rsidRDefault="00057FB2" w:rsidP="00057FB2">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4C411235" w14:textId="77777777" w:rsidR="00057FB2" w:rsidRPr="00762373" w:rsidRDefault="00057FB2" w:rsidP="00057FB2">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 xml:space="preserve">wages from country to </w:t>
      </w:r>
      <w:proofErr w:type="gramStart"/>
      <w:r w:rsidRPr="008C3E7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776452EB" w14:textId="77777777" w:rsidR="00057FB2" w:rsidRPr="00762373" w:rsidRDefault="00057FB2" w:rsidP="00057FB2">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proofErr w:type="gramStart"/>
      <w:r w:rsidRPr="008C3E7D">
        <w:rPr>
          <w:rStyle w:val="StyleUnderline"/>
          <w:highlight w:val="green"/>
        </w:rPr>
        <w:t>questions</w:t>
      </w:r>
      <w:proofErr w:type="gramEnd"/>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5ECDEF24" w14:textId="77777777" w:rsidR="00057FB2" w:rsidRPr="00762373" w:rsidRDefault="00057FB2" w:rsidP="00057FB2">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1D5C15F7" w14:textId="77777777" w:rsidR="00057FB2" w:rsidRPr="00762373" w:rsidRDefault="00057FB2" w:rsidP="00057FB2">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70C36F0F" w14:textId="77777777" w:rsidR="00057FB2" w:rsidRPr="00762373" w:rsidRDefault="00057FB2" w:rsidP="00057FB2">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1488737C" w14:textId="77777777" w:rsidR="00057FB2" w:rsidRPr="00762373" w:rsidRDefault="00057FB2" w:rsidP="00057FB2">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51C31837" w14:textId="77777777" w:rsidR="00057FB2" w:rsidRPr="00762373" w:rsidRDefault="00057FB2" w:rsidP="00057FB2">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4484CA5A" w14:textId="77777777" w:rsidR="00057FB2" w:rsidRPr="00762373" w:rsidRDefault="00057FB2" w:rsidP="00057FB2">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3553A667" w14:textId="77777777" w:rsidR="00057FB2" w:rsidRPr="00762373" w:rsidRDefault="00057FB2" w:rsidP="00057FB2">
      <w:pPr>
        <w:spacing w:after="0"/>
        <w:rPr>
          <w:sz w:val="16"/>
        </w:rPr>
      </w:pPr>
      <w:r w:rsidRPr="00762373">
        <w:rPr>
          <w:sz w:val="16"/>
        </w:rPr>
        <w:t xml:space="preserve">Therefore, U.S. labor’s call for rapid withdrawal should mean more than just bringing U.S. </w:t>
      </w:r>
      <w:proofErr w:type="gramStart"/>
      <w:r w:rsidRPr="00762373">
        <w:rPr>
          <w:sz w:val="16"/>
        </w:rPr>
        <w:t>soldiers</w:t>
      </w:r>
      <w:proofErr w:type="gramEnd"/>
      <w:r w:rsidRPr="00762373">
        <w:rPr>
          <w:sz w:val="16"/>
        </w:rPr>
        <w:t xml:space="preserve">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652390BC" w14:textId="77777777" w:rsidR="00057FB2" w:rsidRPr="00762373" w:rsidRDefault="00057FB2" w:rsidP="00057FB2">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20747BE7" w14:textId="77777777" w:rsidR="00057FB2" w:rsidRPr="00762373" w:rsidRDefault="00057FB2" w:rsidP="00057FB2">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2FC20D35" w14:textId="77777777" w:rsidR="00057FB2" w:rsidRPr="00762373" w:rsidRDefault="00057FB2" w:rsidP="00057FB2">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42817E40" w14:textId="77777777" w:rsidR="00057FB2" w:rsidRPr="00762373" w:rsidRDefault="00057FB2" w:rsidP="00057FB2">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7CD5287A" w14:textId="77777777" w:rsidR="00057FB2" w:rsidRPr="00762373" w:rsidRDefault="00057FB2" w:rsidP="00057FB2">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187EB840" w14:textId="77777777" w:rsidR="00057FB2" w:rsidRPr="00762373" w:rsidRDefault="00057FB2" w:rsidP="00057FB2">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506F2054" w14:textId="77777777" w:rsidR="00057FB2" w:rsidRPr="00762373" w:rsidRDefault="00057FB2" w:rsidP="00057FB2">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52380F61" w14:textId="77777777" w:rsidR="00057FB2" w:rsidRPr="00762373" w:rsidRDefault="00057FB2" w:rsidP="00057FB2">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 xml:space="preserve">Unions need to lose their fear of radical </w:t>
      </w:r>
      <w:proofErr w:type="gramStart"/>
      <w:r w:rsidRPr="008C3E7D">
        <w:rPr>
          <w:rStyle w:val="Emphasis"/>
          <w:sz w:val="28"/>
          <w:szCs w:val="28"/>
          <w:highlight w:val="green"/>
        </w:rPr>
        <w:t>demands</w:t>
      </w:r>
      <w:r w:rsidRPr="008C3E7D">
        <w:rPr>
          <w:rStyle w:val="StyleUnderline"/>
          <w:sz w:val="28"/>
          <w:szCs w:val="28"/>
          <w:highlight w:val="green"/>
        </w:rPr>
        <w:t>, and</w:t>
      </w:r>
      <w:proofErr w:type="gramEnd"/>
      <w:r w:rsidRPr="008C3E7D">
        <w:rPr>
          <w:rStyle w:val="StyleUnderline"/>
          <w:sz w:val="28"/>
          <w:szCs w:val="28"/>
          <w:highlight w:val="green"/>
        </w:rPr>
        <w:t xml:space="preserve">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4BB2E669" w14:textId="77777777" w:rsidR="00057FB2" w:rsidRPr="00762373" w:rsidRDefault="00057FB2" w:rsidP="00057FB2">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293E32BF" w14:textId="77777777" w:rsidR="00057FB2" w:rsidRPr="00321B03" w:rsidRDefault="00057FB2" w:rsidP="00057FB2">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522D92BE" w14:textId="77777777" w:rsidR="00057FB2" w:rsidRPr="00321B03" w:rsidRDefault="00057FB2" w:rsidP="00057FB2">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39635632" w14:textId="77777777" w:rsidR="00057FB2" w:rsidRPr="00321B03" w:rsidRDefault="00057FB2" w:rsidP="00057FB2">
      <w:pPr>
        <w:spacing w:after="0"/>
        <w:rPr>
          <w:sz w:val="16"/>
        </w:rPr>
      </w:pPr>
      <w:r w:rsidRPr="00321B03">
        <w:rPr>
          <w:rStyle w:val="StyleUnderline"/>
        </w:rPr>
        <w:t xml:space="preserve">It is time for the labor movement to fight to stop this wave of antiworker </w:t>
      </w:r>
      <w:proofErr w:type="gramStart"/>
      <w:r w:rsidRPr="00321B03">
        <w:rPr>
          <w:rStyle w:val="StyleUnderline"/>
        </w:rPr>
        <w:t>repression</w:t>
      </w:r>
      <w:r w:rsidRPr="00321B03">
        <w:rPr>
          <w:sz w:val="16"/>
        </w:rPr>
        <w:t>, and</w:t>
      </w:r>
      <w:proofErr w:type="gramEnd"/>
      <w:r w:rsidRPr="00321B03">
        <w:rPr>
          <w:sz w:val="16"/>
        </w:rPr>
        <w:t xml:space="preserve"> </w:t>
      </w:r>
      <w:r w:rsidRPr="00321B03">
        <w:rPr>
          <w:rStyle w:val="StyleUnderline"/>
        </w:rPr>
        <w:t>propose a freedom agenda for immigrants that will give them rights and status equal to other workers on the job and with their neighbors in their communities</w:t>
      </w:r>
      <w:r w:rsidRPr="00321B03">
        <w:rPr>
          <w:sz w:val="16"/>
        </w:rPr>
        <w:t xml:space="preserve">. Instead of holding its finger to the political winds, unions </w:t>
      </w:r>
      <w:proofErr w:type="gramStart"/>
      <w:r w:rsidRPr="00321B03">
        <w:rPr>
          <w:sz w:val="16"/>
        </w:rPr>
        <w:t>have to</w:t>
      </w:r>
      <w:proofErr w:type="gramEnd"/>
      <w:r w:rsidRPr="00321B03">
        <w:rPr>
          <w:sz w:val="16"/>
        </w:rPr>
        <w:t xml:space="preserve"> convince the new administration that passing such a program is not only politically possible, but politically necessary.</w:t>
      </w:r>
    </w:p>
    <w:p w14:paraId="32EE8778" w14:textId="77777777" w:rsidR="00057FB2" w:rsidRPr="00762373" w:rsidRDefault="00057FB2" w:rsidP="00057FB2">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03CFCF21" w14:textId="77777777" w:rsidR="00057FB2" w:rsidRPr="00321B03" w:rsidRDefault="00057FB2" w:rsidP="00057FB2">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321B03">
        <w:rPr>
          <w:rStyle w:val="StyleUnderline"/>
        </w:rPr>
        <w:t xml:space="preserve">There’s something fundamentally wrong with the priorities of this society. Workers know it, and unions </w:t>
      </w:r>
      <w:proofErr w:type="gramStart"/>
      <w:r w:rsidRPr="00321B03">
        <w:rPr>
          <w:rStyle w:val="StyleUnderline"/>
        </w:rPr>
        <w:t>have to</w:t>
      </w:r>
      <w:proofErr w:type="gramEnd"/>
      <w:r w:rsidRPr="00321B03">
        <w:rPr>
          <w:rStyle w:val="StyleUnderline"/>
        </w:rPr>
        <w:t xml:space="preserve"> be courageous enough to say it.</w:t>
      </w:r>
    </w:p>
    <w:p w14:paraId="5649D1DF" w14:textId="77777777" w:rsidR="00057FB2" w:rsidRPr="00762373" w:rsidRDefault="00057FB2" w:rsidP="00057FB2">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69052A48" w14:textId="77777777" w:rsidR="00057FB2" w:rsidRPr="009A75AD" w:rsidRDefault="00057FB2" w:rsidP="00057FB2">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 xml:space="preserve">the beginning of </w:t>
      </w:r>
      <w:proofErr w:type="gramStart"/>
      <w:r w:rsidRPr="008C3E7D">
        <w:rPr>
          <w:rStyle w:val="Emphasis"/>
          <w:highlight w:val="green"/>
        </w:rPr>
        <w:t>something as</w:t>
      </w:r>
      <w:proofErr w:type="gramEnd"/>
      <w:r w:rsidRPr="008C3E7D">
        <w:rPr>
          <w:rStyle w:val="Emphasis"/>
          <w:highlight w:val="green"/>
        </w:rPr>
        <w:t xml:space="preserve">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0633F6EF" w14:textId="77777777" w:rsidR="00057FB2" w:rsidRPr="005D388F" w:rsidRDefault="00057FB2" w:rsidP="00057FB2"/>
    <w:p w14:paraId="6210A7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14C42" w14:textId="77777777" w:rsidR="00934D55" w:rsidRDefault="00934D55" w:rsidP="00066D2C">
      <w:r>
        <w:separator/>
      </w:r>
    </w:p>
  </w:endnote>
  <w:endnote w:type="continuationSeparator" w:id="0">
    <w:p w14:paraId="22690ECA" w14:textId="77777777" w:rsidR="00934D55" w:rsidRDefault="00934D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96165" w14:textId="77777777" w:rsidR="00934D55" w:rsidRDefault="00934D55" w:rsidP="00066D2C">
      <w:r>
        <w:separator/>
      </w:r>
    </w:p>
  </w:footnote>
  <w:footnote w:type="continuationSeparator" w:id="0">
    <w:p w14:paraId="495EEB63" w14:textId="77777777" w:rsidR="00934D55" w:rsidRDefault="00934D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7FB2"/>
    <w:rsid w:val="00001C7E"/>
    <w:rsid w:val="0000487C"/>
    <w:rsid w:val="00011FEF"/>
    <w:rsid w:val="00013C8B"/>
    <w:rsid w:val="00023AEF"/>
    <w:rsid w:val="000250CA"/>
    <w:rsid w:val="00032119"/>
    <w:rsid w:val="000427BD"/>
    <w:rsid w:val="00043C82"/>
    <w:rsid w:val="00050713"/>
    <w:rsid w:val="00053D0F"/>
    <w:rsid w:val="00056966"/>
    <w:rsid w:val="00057FB2"/>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10"/>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D5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88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1F8"/>
    <w:rsid w:val="00BB6860"/>
    <w:rsid w:val="00BC3256"/>
    <w:rsid w:val="00BC3592"/>
    <w:rsid w:val="00BC36DF"/>
    <w:rsid w:val="00BC4B41"/>
    <w:rsid w:val="00BC66ED"/>
    <w:rsid w:val="00BD11D3"/>
    <w:rsid w:val="00BD2B47"/>
    <w:rsid w:val="00BD2CAA"/>
    <w:rsid w:val="00BD3B65"/>
    <w:rsid w:val="00BE1C5C"/>
    <w:rsid w:val="00BE3E67"/>
    <w:rsid w:val="00BE42C6"/>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02C73"/>
  <w15:chartTrackingRefBased/>
  <w15:docId w15:val="{B0F11A68-1F44-448C-9AFC-0FC11EFF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7A10"/>
    <w:rPr>
      <w:rFonts w:ascii="Calibri" w:hAnsi="Calibri" w:cs="Calibri"/>
    </w:rPr>
  </w:style>
  <w:style w:type="paragraph" w:styleId="Heading1">
    <w:name w:val="heading 1"/>
    <w:aliases w:val="Pocket"/>
    <w:basedOn w:val="Normal"/>
    <w:next w:val="Normal"/>
    <w:link w:val="Heading1Char"/>
    <w:qFormat/>
    <w:rsid w:val="00097A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7A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97A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097A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7A1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7A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A1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097A1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7A10"/>
    <w:rPr>
      <w:color w:val="auto"/>
      <w:u w:val="none"/>
    </w:rPr>
  </w:style>
  <w:style w:type="character" w:customStyle="1" w:styleId="Heading1Char">
    <w:name w:val="Heading 1 Char"/>
    <w:aliases w:val="Pocket Char"/>
    <w:basedOn w:val="DefaultParagraphFont"/>
    <w:link w:val="Heading1"/>
    <w:rsid w:val="00097A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7A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7A1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097A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97A10"/>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097A10"/>
    <w:rPr>
      <w:b w:val="0"/>
      <w:sz w:val="22"/>
      <w:u w:val="single"/>
    </w:rPr>
  </w:style>
  <w:style w:type="character" w:styleId="Strong">
    <w:name w:val="Strong"/>
    <w:basedOn w:val="DefaultParagraphFont"/>
    <w:uiPriority w:val="22"/>
    <w:qFormat/>
    <w:rsid w:val="00097A10"/>
    <w:rPr>
      <w:b/>
      <w:bCs/>
    </w:rPr>
  </w:style>
  <w:style w:type="character" w:styleId="BookTitle">
    <w:name w:val="Book Title"/>
    <w:basedOn w:val="DefaultParagraphFont"/>
    <w:uiPriority w:val="33"/>
    <w:semiHidden/>
    <w:qFormat/>
    <w:rsid w:val="00097A10"/>
    <w:rPr>
      <w:b/>
      <w:bCs/>
      <w:i/>
      <w:iCs/>
      <w:spacing w:val="5"/>
    </w:rPr>
  </w:style>
  <w:style w:type="character" w:customStyle="1" w:styleId="Heading5Char">
    <w:name w:val="Heading 5 Char"/>
    <w:basedOn w:val="DefaultParagraphFont"/>
    <w:link w:val="Heading5"/>
    <w:uiPriority w:val="9"/>
    <w:semiHidden/>
    <w:rsid w:val="00097A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7A10"/>
  </w:style>
  <w:style w:type="paragraph" w:styleId="Header">
    <w:name w:val="header"/>
    <w:basedOn w:val="Normal"/>
    <w:link w:val="HeaderChar"/>
    <w:uiPriority w:val="99"/>
    <w:semiHidden/>
    <w:rsid w:val="00097A10"/>
    <w:pPr>
      <w:tabs>
        <w:tab w:val="center" w:pos="4680"/>
        <w:tab w:val="right" w:pos="9360"/>
      </w:tabs>
    </w:pPr>
  </w:style>
  <w:style w:type="character" w:customStyle="1" w:styleId="HeaderChar">
    <w:name w:val="Header Char"/>
    <w:basedOn w:val="DefaultParagraphFont"/>
    <w:link w:val="Header"/>
    <w:uiPriority w:val="99"/>
    <w:semiHidden/>
    <w:rsid w:val="00097A10"/>
    <w:rPr>
      <w:rFonts w:ascii="Calibri" w:hAnsi="Calibri" w:cs="Calibri"/>
    </w:rPr>
  </w:style>
  <w:style w:type="paragraph" w:styleId="Footer">
    <w:name w:val="footer"/>
    <w:basedOn w:val="Normal"/>
    <w:link w:val="FooterChar"/>
    <w:uiPriority w:val="99"/>
    <w:semiHidden/>
    <w:rsid w:val="00097A10"/>
    <w:pPr>
      <w:tabs>
        <w:tab w:val="center" w:pos="4680"/>
        <w:tab w:val="right" w:pos="9360"/>
      </w:tabs>
    </w:pPr>
  </w:style>
  <w:style w:type="character" w:customStyle="1" w:styleId="FooterChar">
    <w:name w:val="Footer Char"/>
    <w:basedOn w:val="DefaultParagraphFont"/>
    <w:link w:val="Footer"/>
    <w:uiPriority w:val="99"/>
    <w:semiHidden/>
    <w:rsid w:val="00097A10"/>
    <w:rPr>
      <w:rFonts w:ascii="Calibri" w:hAnsi="Calibri" w:cs="Calibri"/>
    </w:rPr>
  </w:style>
  <w:style w:type="paragraph" w:styleId="BodyText">
    <w:name w:val="Body Text"/>
    <w:basedOn w:val="Normal"/>
    <w:link w:val="BodyTextChar"/>
    <w:uiPriority w:val="99"/>
    <w:semiHidden/>
    <w:unhideWhenUsed/>
    <w:rsid w:val="00097A10"/>
    <w:pPr>
      <w:spacing w:after="120"/>
    </w:pPr>
  </w:style>
  <w:style w:type="character" w:customStyle="1" w:styleId="BodyTextChar">
    <w:name w:val="Body Text Char"/>
    <w:basedOn w:val="DefaultParagraphFont"/>
    <w:link w:val="BodyText"/>
    <w:uiPriority w:val="99"/>
    <w:semiHidden/>
    <w:rsid w:val="00097A10"/>
    <w:rPr>
      <w:rFonts w:ascii="Calibri" w:hAnsi="Calibri" w:cs="Calibri"/>
    </w:rPr>
  </w:style>
  <w:style w:type="paragraph" w:styleId="NoSpacing">
    <w:name w:val="No Spacing"/>
    <w:link w:val="NoSpacingChar"/>
    <w:uiPriority w:val="99"/>
    <w:semiHidden/>
    <w:unhideWhenUsed/>
    <w:qFormat/>
    <w:rsid w:val="00097A1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7A10"/>
    <w:rPr>
      <w:rFonts w:ascii="Calibri" w:hAnsi="Calibri" w:cs="Calibri"/>
    </w:rPr>
  </w:style>
  <w:style w:type="character" w:styleId="Hyperlink">
    <w:name w:val="Hyperlink"/>
    <w:basedOn w:val="DefaultParagraphFont"/>
    <w:uiPriority w:val="99"/>
    <w:unhideWhenUsed/>
    <w:rsid w:val="00097A10"/>
    <w:rPr>
      <w:color w:val="0563C1" w:themeColor="hyperlink"/>
      <w:u w:val="single"/>
    </w:rPr>
  </w:style>
  <w:style w:type="character" w:styleId="UnresolvedMention">
    <w:name w:val="Unresolved Mention"/>
    <w:basedOn w:val="DefaultParagraphFont"/>
    <w:uiPriority w:val="99"/>
    <w:semiHidden/>
    <w:unhideWhenUsed/>
    <w:rsid w:val="00097A10"/>
    <w:rPr>
      <w:color w:val="605E5C"/>
      <w:shd w:val="clear" w:color="auto" w:fill="E1DFDD"/>
    </w:rPr>
  </w:style>
  <w:style w:type="paragraph" w:customStyle="1" w:styleId="Undertag">
    <w:name w:val="Undertag"/>
    <w:link w:val="UndertagChar"/>
    <w:autoRedefine/>
    <w:uiPriority w:val="5"/>
    <w:qFormat/>
    <w:rsid w:val="00097A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7A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7A10"/>
    <w:rPr>
      <w:color w:val="262626" w:themeColor="text1" w:themeTint="D9"/>
    </w:rPr>
  </w:style>
  <w:style w:type="character" w:customStyle="1" w:styleId="AnalyticChar">
    <w:name w:val="Analytic Char"/>
    <w:basedOn w:val="DefaultParagraphFont"/>
    <w:link w:val="Analytic"/>
    <w:uiPriority w:val="5"/>
    <w:rsid w:val="00097A10"/>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057FB2"/>
    <w:pPr>
      <w:ind w:left="720"/>
      <w:jc w:val="both"/>
    </w:pPr>
    <w:rPr>
      <w:b/>
      <w:iCs/>
      <w:u w:val="single"/>
    </w:rPr>
  </w:style>
  <w:style w:type="paragraph" w:styleId="ListParagraph">
    <w:name w:val="List Paragraph"/>
    <w:basedOn w:val="Normal"/>
    <w:uiPriority w:val="34"/>
    <w:unhideWhenUsed/>
    <w:qFormat/>
    <w:rsid w:val="00057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37900</Words>
  <Characters>216033</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2025-11-03T14:12:00Z</dcterms:created>
  <dcterms:modified xsi:type="dcterms:W3CDTF">2025-11-03T15:22:00Z</dcterms:modified>
</cp:coreProperties>
</file>