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EF2DB" w14:textId="77777777" w:rsidR="004C40D7" w:rsidRDefault="004C40D7" w:rsidP="004C40D7">
      <w:pPr>
        <w:pStyle w:val="Heading2"/>
      </w:pPr>
      <w:r>
        <w:t>OFF</w:t>
      </w:r>
    </w:p>
    <w:p w14:paraId="0037A61C" w14:textId="77777777" w:rsidR="004C40D7" w:rsidRDefault="004C40D7" w:rsidP="004C40D7">
      <w:pPr>
        <w:pStyle w:val="Heading3"/>
      </w:pPr>
      <w:r>
        <w:lastRenderedPageBreak/>
        <w:t>1NC---OFF</w:t>
      </w:r>
    </w:p>
    <w:p w14:paraId="71EC3F09" w14:textId="77777777" w:rsidR="004C40D7" w:rsidRDefault="004C40D7" w:rsidP="004C40D7">
      <w:r>
        <w:t>T Subsets</w:t>
      </w:r>
    </w:p>
    <w:p w14:paraId="0F3B2553" w14:textId="77777777" w:rsidR="004C40D7" w:rsidRDefault="004C40D7" w:rsidP="004C40D7">
      <w:pPr>
        <w:rPr>
          <w:sz w:val="16"/>
        </w:rPr>
      </w:pPr>
      <w:r w:rsidRPr="00984193">
        <w:rPr>
          <w:sz w:val="16"/>
        </w:rPr>
        <w:t xml:space="preserve">A workers' compensation claimant bears the burden of establishing eligibility for benefits. Ehman v. Dep't of Labor &amp; Indus., 33 Wn.2d 584, 595, 206 P.2d 787 (1949); Jenkins v. Dep't of Labor &amp; Indus. 85 Wn. App. 7, 14, 931 P.2d 907 (1996). In order to receive workers' compensation benefits pursuant to the IIA, the claimant must prove he is a "worker injured in the course of his or her employment." RCW 51.32.010; Acklev Bell v. Seattle Sch. Dist. No. 1. 87 Wn. App. 158, 165, 940 P.2d 685 (1997). </w:t>
      </w:r>
      <w:r w:rsidRPr="00E44200">
        <w:rPr>
          <w:rStyle w:val="Emphasis"/>
          <w:highlight w:val="green"/>
        </w:rPr>
        <w:t>"Worker"</w:t>
      </w:r>
      <w:r w:rsidRPr="00E44200">
        <w:rPr>
          <w:highlight w:val="green"/>
          <w:u w:val="single"/>
        </w:rPr>
        <w:t xml:space="preserve"> </w:t>
      </w:r>
      <w:r w:rsidRPr="00234F85">
        <w:rPr>
          <w:highlight w:val="green"/>
          <w:u w:val="single"/>
        </w:rPr>
        <w:t xml:space="preserve">is </w:t>
      </w:r>
      <w:r w:rsidRPr="00234F85">
        <w:rPr>
          <w:rStyle w:val="Emphasis"/>
          <w:highlight w:val="green"/>
        </w:rPr>
        <w:t>defined</w:t>
      </w:r>
      <w:r w:rsidRPr="00234F85">
        <w:rPr>
          <w:highlight w:val="green"/>
          <w:u w:val="single"/>
        </w:rPr>
        <w:t xml:space="preserve"> as</w:t>
      </w:r>
      <w:r w:rsidRPr="00234F85">
        <w:rPr>
          <w:u w:val="single"/>
        </w:rPr>
        <w:t xml:space="preserve"> "</w:t>
      </w:r>
      <w:r w:rsidRPr="00234F85">
        <w:rPr>
          <w:rStyle w:val="Emphasis"/>
          <w:highlight w:val="green"/>
        </w:rPr>
        <w:t>ever</w:t>
      </w:r>
      <w:r w:rsidRPr="00E44200">
        <w:rPr>
          <w:rStyle w:val="Emphasis"/>
          <w:highlight w:val="green"/>
        </w:rPr>
        <w:t>y person</w:t>
      </w:r>
      <w:r w:rsidRPr="00984193">
        <w:rPr>
          <w:sz w:val="16"/>
        </w:rPr>
        <w:t xml:space="preserve"> in this state </w:t>
      </w:r>
      <w:r w:rsidRPr="00984193">
        <w:rPr>
          <w:u w:val="single"/>
        </w:rPr>
        <w:t xml:space="preserve">who is </w:t>
      </w:r>
      <w:r w:rsidRPr="00E44200">
        <w:rPr>
          <w:rStyle w:val="Emphasis"/>
          <w:highlight w:val="green"/>
        </w:rPr>
        <w:t>engaged</w:t>
      </w:r>
      <w:r w:rsidRPr="00E44200">
        <w:rPr>
          <w:highlight w:val="green"/>
          <w:u w:val="single"/>
        </w:rPr>
        <w:t xml:space="preserve"> in</w:t>
      </w:r>
      <w:r w:rsidRPr="00984193">
        <w:rPr>
          <w:u w:val="single"/>
        </w:rPr>
        <w:t xml:space="preserve"> the </w:t>
      </w:r>
      <w:r w:rsidRPr="00E44200">
        <w:rPr>
          <w:rStyle w:val="Emphasis"/>
          <w:highlight w:val="green"/>
        </w:rPr>
        <w:t>employment</w:t>
      </w:r>
      <w:r w:rsidRPr="00984193">
        <w:rPr>
          <w:u w:val="single"/>
        </w:rPr>
        <w:t xml:space="preserve"> of an employer under this title, whether by way of manual labor or otherwise in the course of his or her employment.</w:t>
      </w:r>
      <w:r w:rsidRPr="00984193">
        <w:rPr>
          <w:sz w:val="16"/>
        </w:rPr>
        <w:t>" RCW 51.08.180; Acklev-Bell. 87 Wn. App. at 165. Under RCW 51.08.013(1), an individual is "acting in the course of employment" when their actions are at the employer's direction or in the furtherance of the employer's business. Therefore, a workers' compensation claimant must prove the existence of an employment relationship in order to establish the claimant is entitled to benefits.</w:t>
      </w:r>
    </w:p>
    <w:p w14:paraId="6B1395F9" w14:textId="1B93D84C" w:rsidR="004C40D7" w:rsidRDefault="004C40D7" w:rsidP="004C40D7">
      <w:r>
        <w:rPr>
          <w:rStyle w:val="Style13ptBold"/>
        </w:rPr>
        <w:t xml:space="preserve">That’s </w:t>
      </w:r>
      <w:r w:rsidRPr="00984193">
        <w:rPr>
          <w:rStyle w:val="Style13ptBold"/>
        </w:rPr>
        <w:t>Schindler 14</w:t>
      </w:r>
      <w:r>
        <w:t xml:space="preserve"> is an ex-Justice on the Washington Court of Appeals Division One. She has a J.D. from the University of Washington. She wrote the majority opinion over this case. (Ann Schindler, 5-27-2014, "COURTNEY ROBINSON, v. DEPARTMENT OF LABOR &amp; INDUSTRIES OF THE STATE OF WASHINGTON, and FOOTBALL NORTHWEST, LLC," </w:t>
      </w:r>
      <w:r>
        <w:rPr>
          <w:i/>
          <w:iCs/>
        </w:rPr>
        <w:t>Washington Court of Appeals Division One</w:t>
      </w:r>
      <w:r>
        <w:t>, https://cases.justia.com/washington/court-of-appeals-division-i/2014-69739-1.pdf?ts=1401220717, accessed 7-29-2025) [UTD]</w:t>
      </w:r>
    </w:p>
    <w:p w14:paraId="696D73D4" w14:textId="77777777" w:rsidR="004C40D7" w:rsidRDefault="004C40D7" w:rsidP="004C40D7"/>
    <w:p w14:paraId="27018E51" w14:textId="123E3B35" w:rsidR="004C40D7" w:rsidRDefault="004C40D7" w:rsidP="004C40D7">
      <w:pPr>
        <w:pStyle w:val="Analytic"/>
      </w:pPr>
      <w:r>
        <w:t xml:space="preserve">They </w:t>
      </w:r>
      <w:r w:rsidRPr="00C34CDA">
        <w:rPr>
          <w:u w:val="single"/>
        </w:rPr>
        <w:t>violate</w:t>
      </w:r>
      <w:r>
        <w:t xml:space="preserve">—the plan </w:t>
      </w:r>
      <w:r w:rsidRPr="00C34CDA">
        <w:rPr>
          <w:u w:val="single"/>
        </w:rPr>
        <w:t>only</w:t>
      </w:r>
      <w:r>
        <w:t xml:space="preserve"> strengthens rights for </w:t>
      </w:r>
      <w:r w:rsidR="00C35F92">
        <w:t xml:space="preserve">fed workers. </w:t>
      </w:r>
    </w:p>
    <w:p w14:paraId="01BD8E66" w14:textId="77777777" w:rsidR="004C40D7" w:rsidRDefault="004C40D7" w:rsidP="004C40D7"/>
    <w:p w14:paraId="600C91C8" w14:textId="77777777" w:rsidR="004C40D7" w:rsidRDefault="004C40D7" w:rsidP="004C40D7">
      <w:pPr>
        <w:pStyle w:val="Analytic"/>
      </w:pPr>
      <w:r>
        <w:t xml:space="preserve">Vote </w:t>
      </w:r>
      <w:r>
        <w:rPr>
          <w:u w:val="single"/>
        </w:rPr>
        <w:t>NEG</w:t>
      </w:r>
      <w:r>
        <w:t>:</w:t>
      </w:r>
    </w:p>
    <w:p w14:paraId="5D417E5F" w14:textId="02DEE4F3" w:rsidR="004C40D7" w:rsidRDefault="004C40D7" w:rsidP="004C40D7">
      <w:pPr>
        <w:pStyle w:val="Analytic"/>
      </w:pPr>
      <w:r>
        <w:t xml:space="preserve">1. </w:t>
      </w:r>
      <w:r>
        <w:rPr>
          <w:u w:val="single"/>
        </w:rPr>
        <w:t>LIMITS</w:t>
      </w:r>
      <w:r>
        <w:t xml:space="preserve">. The </w:t>
      </w:r>
      <w:r>
        <w:rPr>
          <w:u w:val="single"/>
        </w:rPr>
        <w:t>range</w:t>
      </w:r>
      <w:r>
        <w:t xml:space="preserve"> of </w:t>
      </w:r>
      <w:r>
        <w:rPr>
          <w:u w:val="single"/>
        </w:rPr>
        <w:t>possible policies</w:t>
      </w:r>
      <w:r>
        <w:t xml:space="preserve"> is </w:t>
      </w:r>
      <w:r>
        <w:rPr>
          <w:u w:val="single"/>
        </w:rPr>
        <w:t>resolutionally unlimited</w:t>
      </w:r>
      <w:r>
        <w:t xml:space="preserve"> to allow </w:t>
      </w:r>
      <w:r>
        <w:rPr>
          <w:u w:val="single"/>
        </w:rPr>
        <w:t>infinite minor Wagner reforms</w:t>
      </w:r>
      <w:r>
        <w:t xml:space="preserve">. </w:t>
      </w:r>
    </w:p>
    <w:p w14:paraId="1175AE87" w14:textId="16E6DDAD" w:rsidR="004C40D7" w:rsidRDefault="004C40D7" w:rsidP="00C35F92">
      <w:pPr>
        <w:pStyle w:val="Analytic"/>
      </w:pPr>
      <w:r>
        <w:t xml:space="preserve">2. </w:t>
      </w:r>
      <w:r>
        <w:rPr>
          <w:u w:val="single"/>
        </w:rPr>
        <w:t>GROUND</w:t>
      </w:r>
      <w:r>
        <w:t xml:space="preserve">. If </w:t>
      </w:r>
      <w:r>
        <w:rPr>
          <w:u w:val="single"/>
        </w:rPr>
        <w:t>plans</w:t>
      </w:r>
      <w:r>
        <w:t xml:space="preserve"> can </w:t>
      </w:r>
      <w:r>
        <w:rPr>
          <w:u w:val="single"/>
        </w:rPr>
        <w:t>carve out</w:t>
      </w:r>
      <w:r>
        <w:t xml:space="preserve"> specific groups of </w:t>
      </w:r>
      <w:r>
        <w:rPr>
          <w:u w:val="single"/>
        </w:rPr>
        <w:t>workers</w:t>
      </w:r>
      <w:r>
        <w:t xml:space="preserve">, they can </w:t>
      </w:r>
      <w:r>
        <w:rPr>
          <w:u w:val="single"/>
        </w:rPr>
        <w:t>isolate</w:t>
      </w:r>
      <w:r>
        <w:t xml:space="preserve"> the AFF from </w:t>
      </w:r>
      <w:r>
        <w:rPr>
          <w:u w:val="single"/>
        </w:rPr>
        <w:t>problematic industries</w:t>
      </w:r>
      <w:r>
        <w:t xml:space="preserve"> and </w:t>
      </w:r>
      <w:r>
        <w:rPr>
          <w:u w:val="single"/>
        </w:rPr>
        <w:t>unions</w:t>
      </w:r>
      <w:r>
        <w:t xml:space="preserve"> that generate </w:t>
      </w:r>
      <w:r>
        <w:rPr>
          <w:u w:val="single"/>
        </w:rPr>
        <w:t>economy</w:t>
      </w:r>
      <w:r>
        <w:t xml:space="preserve"> and </w:t>
      </w:r>
      <w:r>
        <w:rPr>
          <w:u w:val="single"/>
        </w:rPr>
        <w:t>automation DAs</w:t>
      </w:r>
      <w:r>
        <w:t xml:space="preserve">, relegating the </w:t>
      </w:r>
      <w:r>
        <w:rPr>
          <w:u w:val="single"/>
        </w:rPr>
        <w:t>NEG</w:t>
      </w:r>
      <w:r>
        <w:t xml:space="preserve"> to </w:t>
      </w:r>
      <w:r>
        <w:rPr>
          <w:u w:val="single"/>
        </w:rPr>
        <w:t>crappy generics</w:t>
      </w:r>
      <w:r>
        <w:t>.</w:t>
      </w:r>
    </w:p>
    <w:p w14:paraId="6D35B2C9" w14:textId="77777777" w:rsidR="004C40D7" w:rsidRDefault="004C40D7" w:rsidP="004C40D7">
      <w:pPr>
        <w:pStyle w:val="Heading2"/>
      </w:pPr>
      <w:r>
        <w:t>OFF</w:t>
      </w:r>
    </w:p>
    <w:p w14:paraId="4018C95F" w14:textId="77777777" w:rsidR="004C40D7" w:rsidRDefault="004C40D7" w:rsidP="004C40D7">
      <w:pPr>
        <w:pStyle w:val="Heading3"/>
      </w:pPr>
      <w:r>
        <w:t>1NC---OFF</w:t>
      </w:r>
    </w:p>
    <w:p w14:paraId="11F22133" w14:textId="77777777" w:rsidR="004C40D7" w:rsidRDefault="004C40D7" w:rsidP="004C40D7">
      <w:r>
        <w:t>Flex DA</w:t>
      </w:r>
    </w:p>
    <w:p w14:paraId="10F05348" w14:textId="77777777" w:rsidR="004C40D7" w:rsidRDefault="004C40D7" w:rsidP="004C40D7">
      <w:pPr>
        <w:pStyle w:val="Heading4"/>
      </w:pPr>
      <w:r>
        <w:t xml:space="preserve">Executive authority is high despite shutdown </w:t>
      </w:r>
      <w:r w:rsidRPr="003E2A12">
        <w:rPr>
          <w:u w:val="single"/>
        </w:rPr>
        <w:t>BUT</w:t>
      </w:r>
      <w:r>
        <w:t xml:space="preserve"> it’s reliant on Trump’s agency flexibility and expanded spending authority </w:t>
      </w:r>
      <w:r w:rsidRPr="003E2A12">
        <w:rPr>
          <w:u w:val="single"/>
        </w:rPr>
        <w:t>SPECIFICALLY</w:t>
      </w:r>
      <w:r>
        <w:t xml:space="preserve"> in the context of federal workers</w:t>
      </w:r>
    </w:p>
    <w:p w14:paraId="6EB7BC02" w14:textId="77777777" w:rsidR="004C40D7" w:rsidRPr="00E56AF5" w:rsidRDefault="004C40D7" w:rsidP="004C40D7">
      <w:r w:rsidRPr="00E56AF5">
        <w:rPr>
          <w:b/>
          <w:bCs/>
          <w:sz w:val="26"/>
          <w:szCs w:val="26"/>
        </w:rPr>
        <w:t>Grisales</w:t>
      </w:r>
      <w:r>
        <w:rPr>
          <w:b/>
          <w:bCs/>
          <w:sz w:val="26"/>
          <w:szCs w:val="26"/>
        </w:rPr>
        <w:t xml:space="preserve"> 10-22 </w:t>
      </w:r>
      <w:r>
        <w:t xml:space="preserve">(Claudia, </w:t>
      </w:r>
      <w:r w:rsidRPr="00E56AF5">
        <w:t>congressional correspondent assigned to NPR's Washington Desk</w:t>
      </w:r>
      <w:r>
        <w:t>, “</w:t>
      </w:r>
      <w:r w:rsidRPr="00E56AF5">
        <w:t>Is Congress willing to curb Trump's approach to executive power?</w:t>
      </w:r>
      <w:r>
        <w:t xml:space="preserve">” NPR Politics, 22 October 2025, </w:t>
      </w:r>
      <w:r w:rsidRPr="00E56AF5">
        <w:t>https://www.npr.org/2025/10/22/nx-s1-5581461/is-congress-willing-to-curb-trumps-approach-to-executive-power</w:t>
      </w:r>
      <w:r>
        <w:t xml:space="preserve">, //[UTD][SG]) </w:t>
      </w:r>
    </w:p>
    <w:p w14:paraId="19B4842D" w14:textId="77777777" w:rsidR="004C40D7" w:rsidRPr="00D56A41" w:rsidRDefault="004C40D7" w:rsidP="004C40D7">
      <w:pPr>
        <w:spacing w:after="0"/>
        <w:rPr>
          <w:sz w:val="16"/>
        </w:rPr>
      </w:pPr>
      <w:r w:rsidRPr="00D56A41">
        <w:rPr>
          <w:sz w:val="16"/>
        </w:rPr>
        <w:t xml:space="preserve">President </w:t>
      </w:r>
      <w:r w:rsidRPr="00D56A41">
        <w:rPr>
          <w:b/>
          <w:bCs/>
          <w:highlight w:val="green"/>
          <w:u w:val="single"/>
        </w:rPr>
        <w:t>Trump's expansive interpretation of executive power</w:t>
      </w:r>
      <w:r w:rsidRPr="00D56A41">
        <w:rPr>
          <w:sz w:val="16"/>
        </w:rPr>
        <w:t xml:space="preserve"> is </w:t>
      </w:r>
      <w:r w:rsidRPr="00D56A41">
        <w:rPr>
          <w:b/>
          <w:bCs/>
          <w:highlight w:val="green"/>
          <w:u w:val="single"/>
        </w:rPr>
        <w:t>continuing to reshape federal spending in a government shutdown</w:t>
      </w:r>
      <w:r w:rsidRPr="00D56A41">
        <w:rPr>
          <w:sz w:val="16"/>
        </w:rPr>
        <w:t xml:space="preserve">. President </w:t>
      </w:r>
      <w:r w:rsidRPr="00D56A41">
        <w:rPr>
          <w:highlight w:val="green"/>
          <w:u w:val="single"/>
        </w:rPr>
        <w:t>Trump</w:t>
      </w:r>
      <w:r w:rsidRPr="00E56AF5">
        <w:rPr>
          <w:u w:val="single"/>
        </w:rPr>
        <w:t xml:space="preserve"> has a broad interpretation of executive authority. In just the last week, his administration has </w:t>
      </w:r>
      <w:r w:rsidRPr="00D56A41">
        <w:rPr>
          <w:highlight w:val="green"/>
          <w:u w:val="single"/>
        </w:rPr>
        <w:t>ramped up military strikes</w:t>
      </w:r>
      <w:r w:rsidRPr="00E56AF5">
        <w:rPr>
          <w:u w:val="single"/>
        </w:rPr>
        <w:t xml:space="preserve"> on what the president says are drug boats</w:t>
      </w:r>
      <w:r w:rsidRPr="00D56A41">
        <w:rPr>
          <w:sz w:val="16"/>
        </w:rPr>
        <w:t xml:space="preserve">. And it's </w:t>
      </w:r>
      <w:r w:rsidRPr="00D56A41">
        <w:rPr>
          <w:rStyle w:val="Emphasis"/>
          <w:highlight w:val="green"/>
        </w:rPr>
        <w:t>paid some federal workers by shifting money around without congressional authorization</w:t>
      </w:r>
      <w:r w:rsidRPr="00D56A41">
        <w:rPr>
          <w:sz w:val="16"/>
        </w:rPr>
        <w:t>, perhaps the legislature's most fundamental duty. It's all raising questions, even among some Republicans, about Congress' role under Trump. Joining us now is NPR congressional correspondent Claudia Grisales. Hi, Claudia.</w:t>
      </w:r>
    </w:p>
    <w:p w14:paraId="3D3F781B" w14:textId="77777777" w:rsidR="004C40D7" w:rsidRPr="00D56A41" w:rsidRDefault="004C40D7" w:rsidP="004C40D7">
      <w:pPr>
        <w:spacing w:after="0"/>
        <w:rPr>
          <w:sz w:val="16"/>
        </w:rPr>
      </w:pPr>
      <w:r w:rsidRPr="00D56A41">
        <w:rPr>
          <w:sz w:val="16"/>
        </w:rPr>
        <w:t>CLAUDIA GRISALES, BYLINE: Hi, Adrian.</w:t>
      </w:r>
    </w:p>
    <w:p w14:paraId="46EF81C5" w14:textId="77777777" w:rsidR="004C40D7" w:rsidRPr="00D56A41" w:rsidRDefault="004C40D7" w:rsidP="004C40D7">
      <w:pPr>
        <w:spacing w:after="0"/>
        <w:rPr>
          <w:sz w:val="16"/>
        </w:rPr>
      </w:pPr>
      <w:r w:rsidRPr="00D56A41">
        <w:rPr>
          <w:sz w:val="16"/>
        </w:rPr>
        <w:t>FLORIDO: I want to start, Claudia, with just a basic question, which is, what is the relationship between the White House and Congress supposed to be like?</w:t>
      </w:r>
    </w:p>
    <w:p w14:paraId="6D5233DC" w14:textId="77777777" w:rsidR="004C40D7" w:rsidRPr="00D56A41" w:rsidRDefault="004C40D7" w:rsidP="004C40D7">
      <w:pPr>
        <w:spacing w:after="0"/>
        <w:rPr>
          <w:sz w:val="16"/>
        </w:rPr>
      </w:pPr>
      <w:r w:rsidRPr="00D56A41">
        <w:rPr>
          <w:sz w:val="16"/>
        </w:rPr>
        <w:t>GRISALES: Right. With coequal branches of government, we should see Congress weigh in on these decisions, such as when to use military force, or at least oversight. Lawmakers should have full control over how the government spends money, as outlined in the Constitution. Instead, we're seeing Trump unilaterally lead strikes on these alleged drug boats in the Caribbean and issue paychecks to some federal workers when a shutdown means no payment should go out. I talked to professor Stephen Vladeck of Georgetown University about how he would characterize this moment for Congress.</w:t>
      </w:r>
    </w:p>
    <w:p w14:paraId="059C8233" w14:textId="77777777" w:rsidR="004C40D7" w:rsidRPr="00D56A41" w:rsidRDefault="004C40D7" w:rsidP="004C40D7">
      <w:pPr>
        <w:spacing w:after="0"/>
        <w:rPr>
          <w:sz w:val="16"/>
        </w:rPr>
      </w:pPr>
      <w:r w:rsidRPr="00D56A41">
        <w:rPr>
          <w:sz w:val="16"/>
        </w:rPr>
        <w:t>STEPHEN VLADECK: I think we've seen a radical collapse of congressional power.</w:t>
      </w:r>
    </w:p>
    <w:p w14:paraId="603B9AFE" w14:textId="77777777" w:rsidR="004C40D7" w:rsidRPr="00D56A41" w:rsidRDefault="004C40D7" w:rsidP="004C40D7">
      <w:pPr>
        <w:spacing w:after="0"/>
        <w:rPr>
          <w:sz w:val="16"/>
        </w:rPr>
      </w:pPr>
      <w:r w:rsidRPr="00D56A41">
        <w:rPr>
          <w:sz w:val="16"/>
        </w:rPr>
        <w:t>GRISALES: And we're also seeing Democrats speak out. They've been raising concerns about these moves on a daily basis.</w:t>
      </w:r>
    </w:p>
    <w:p w14:paraId="69B5F284" w14:textId="77777777" w:rsidR="004C40D7" w:rsidRPr="00D56A41" w:rsidRDefault="004C40D7" w:rsidP="004C40D7">
      <w:pPr>
        <w:spacing w:after="0"/>
        <w:rPr>
          <w:sz w:val="16"/>
        </w:rPr>
      </w:pPr>
      <w:r w:rsidRPr="00D56A41">
        <w:rPr>
          <w:sz w:val="16"/>
        </w:rPr>
        <w:t xml:space="preserve">FLORIDO: But what about </w:t>
      </w:r>
      <w:r w:rsidRPr="00E56AF5">
        <w:rPr>
          <w:u w:val="single"/>
        </w:rPr>
        <w:t>Republican leaders</w:t>
      </w:r>
      <w:r w:rsidRPr="00D56A41">
        <w:rPr>
          <w:sz w:val="16"/>
        </w:rPr>
        <w:t xml:space="preserve">, Claudia? </w:t>
      </w:r>
      <w:r w:rsidRPr="00E56AF5">
        <w:rPr>
          <w:u w:val="single"/>
        </w:rPr>
        <w:t>Are they concerned?</w:t>
      </w:r>
    </w:p>
    <w:p w14:paraId="04258F8B" w14:textId="77777777" w:rsidR="004C40D7" w:rsidRPr="00D56A41" w:rsidRDefault="004C40D7" w:rsidP="004C40D7">
      <w:pPr>
        <w:spacing w:after="0"/>
        <w:rPr>
          <w:sz w:val="16"/>
        </w:rPr>
      </w:pPr>
      <w:r w:rsidRPr="00D56A41">
        <w:rPr>
          <w:sz w:val="16"/>
        </w:rPr>
        <w:t xml:space="preserve">GRISALES: </w:t>
      </w:r>
      <w:r w:rsidRPr="00E56AF5">
        <w:rPr>
          <w:u w:val="single"/>
        </w:rPr>
        <w:t>No, many defend the president</w:t>
      </w:r>
      <w:r w:rsidRPr="00D56A41">
        <w:rPr>
          <w:sz w:val="16"/>
        </w:rPr>
        <w:t>. I talked to Senate Majority Leader John Thune about this, specifically on appropriations. Here's how he responded.</w:t>
      </w:r>
    </w:p>
    <w:p w14:paraId="300075F4" w14:textId="77777777" w:rsidR="004C40D7" w:rsidRPr="00E56AF5" w:rsidRDefault="004C40D7" w:rsidP="004C40D7">
      <w:pPr>
        <w:spacing w:after="0"/>
        <w:rPr>
          <w:u w:val="single"/>
        </w:rPr>
      </w:pPr>
      <w:r w:rsidRPr="00D56A41">
        <w:rPr>
          <w:sz w:val="16"/>
        </w:rPr>
        <w:t xml:space="preserve">JOHN THUNE: I mean, we have </w:t>
      </w:r>
      <w:r w:rsidRPr="00D56A41">
        <w:rPr>
          <w:u w:val="single"/>
        </w:rPr>
        <w:t>the power of the purse</w:t>
      </w:r>
      <w:r w:rsidRPr="00E56AF5">
        <w:rPr>
          <w:u w:val="single"/>
        </w:rPr>
        <w:t>, obviously. Everybody's waiting for the government to be opened up. Congress has to do that.</w:t>
      </w:r>
    </w:p>
    <w:p w14:paraId="1CB9DCCC" w14:textId="77777777" w:rsidR="004C40D7" w:rsidRPr="00E56AF5" w:rsidRDefault="004C40D7" w:rsidP="004C40D7">
      <w:pPr>
        <w:spacing w:after="0"/>
        <w:rPr>
          <w:b/>
          <w:bCs/>
          <w:u w:val="single"/>
        </w:rPr>
      </w:pPr>
      <w:r w:rsidRPr="00D56A41">
        <w:rPr>
          <w:sz w:val="16"/>
        </w:rPr>
        <w:t xml:space="preserve">GRISALES: But </w:t>
      </w:r>
      <w:r w:rsidRPr="00E56AF5">
        <w:rPr>
          <w:u w:val="single"/>
        </w:rPr>
        <w:t xml:space="preserve">he says </w:t>
      </w:r>
      <w:r w:rsidRPr="00D56A41">
        <w:rPr>
          <w:b/>
          <w:bCs/>
          <w:highlight w:val="green"/>
          <w:u w:val="single"/>
        </w:rPr>
        <w:t>Trump is helping alleviate some of the pain of</w:t>
      </w:r>
      <w:r w:rsidRPr="00E56AF5">
        <w:rPr>
          <w:b/>
          <w:bCs/>
          <w:u w:val="single"/>
        </w:rPr>
        <w:t xml:space="preserve"> a </w:t>
      </w:r>
      <w:r w:rsidRPr="00D56A41">
        <w:rPr>
          <w:b/>
          <w:bCs/>
          <w:highlight w:val="green"/>
          <w:u w:val="single"/>
        </w:rPr>
        <w:t>shutdown for federal workers.</w:t>
      </w:r>
    </w:p>
    <w:p w14:paraId="215838B5" w14:textId="77777777" w:rsidR="004C40D7" w:rsidRPr="00E56AF5" w:rsidRDefault="004C40D7" w:rsidP="004C40D7">
      <w:pPr>
        <w:spacing w:after="0"/>
        <w:rPr>
          <w:rStyle w:val="Emphasis"/>
        </w:rPr>
      </w:pPr>
      <w:r w:rsidRPr="00D56A41">
        <w:rPr>
          <w:sz w:val="16"/>
        </w:rPr>
        <w:t xml:space="preserve">THUNE: There are things they can do. </w:t>
      </w:r>
      <w:r w:rsidRPr="00D56A41">
        <w:rPr>
          <w:rStyle w:val="StyleUnderline"/>
        </w:rPr>
        <w:t>They're moving money around. They're</w:t>
      </w:r>
      <w:r w:rsidRPr="00E56AF5">
        <w:rPr>
          <w:rStyle w:val="Emphasis"/>
        </w:rPr>
        <w:t xml:space="preserve"> </w:t>
      </w:r>
      <w:r w:rsidRPr="00D56A41">
        <w:rPr>
          <w:rStyle w:val="Emphasis"/>
          <w:highlight w:val="green"/>
        </w:rPr>
        <w:t>doing things</w:t>
      </w:r>
      <w:r w:rsidRPr="00E56AF5">
        <w:rPr>
          <w:rStyle w:val="Emphasis"/>
        </w:rPr>
        <w:t xml:space="preserve"> </w:t>
      </w:r>
      <w:r w:rsidRPr="00D56A41">
        <w:rPr>
          <w:rStyle w:val="StyleUnderline"/>
        </w:rPr>
        <w:t xml:space="preserve">that </w:t>
      </w:r>
      <w:r w:rsidRPr="00D56A41">
        <w:rPr>
          <w:rStyle w:val="Emphasis"/>
          <w:highlight w:val="green"/>
        </w:rPr>
        <w:t>any administration has done in the past to</w:t>
      </w:r>
      <w:r w:rsidRPr="00E56AF5">
        <w:rPr>
          <w:rStyle w:val="Emphasis"/>
        </w:rPr>
        <w:t xml:space="preserve"> </w:t>
      </w:r>
      <w:r w:rsidRPr="00D56A41">
        <w:rPr>
          <w:rStyle w:val="StyleUnderline"/>
        </w:rPr>
        <w:t xml:space="preserve">try and </w:t>
      </w:r>
      <w:r w:rsidRPr="00D56A41">
        <w:rPr>
          <w:rStyle w:val="Emphasis"/>
          <w:highlight w:val="green"/>
        </w:rPr>
        <w:t>keep people</w:t>
      </w:r>
      <w:r w:rsidRPr="00D56A41">
        <w:rPr>
          <w:rStyle w:val="Emphasis"/>
        </w:rPr>
        <w:t>,</w:t>
      </w:r>
      <w:r w:rsidRPr="00E56AF5">
        <w:rPr>
          <w:rStyle w:val="Emphasis"/>
        </w:rPr>
        <w:t xml:space="preserve"> </w:t>
      </w:r>
      <w:r w:rsidRPr="00D56A41">
        <w:rPr>
          <w:rStyle w:val="StyleUnderline"/>
        </w:rPr>
        <w:t>as many people as possible, getting</w:t>
      </w:r>
      <w:r w:rsidRPr="00E56AF5">
        <w:rPr>
          <w:rStyle w:val="Emphasis"/>
        </w:rPr>
        <w:t xml:space="preserve"> </w:t>
      </w:r>
      <w:r w:rsidRPr="00D56A41">
        <w:rPr>
          <w:rStyle w:val="Emphasis"/>
          <w:highlight w:val="green"/>
        </w:rPr>
        <w:t>paid</w:t>
      </w:r>
      <w:r w:rsidRPr="00E56AF5">
        <w:rPr>
          <w:rStyle w:val="Emphasis"/>
        </w:rPr>
        <w:t>.</w:t>
      </w:r>
    </w:p>
    <w:p w14:paraId="50842CE1" w14:textId="77777777" w:rsidR="004C40D7" w:rsidRPr="00E56AF5" w:rsidRDefault="004C40D7" w:rsidP="004C40D7">
      <w:pPr>
        <w:spacing w:after="0"/>
        <w:rPr>
          <w:rStyle w:val="StyleUnderline"/>
        </w:rPr>
      </w:pPr>
      <w:r w:rsidRPr="00D56A41">
        <w:rPr>
          <w:sz w:val="16"/>
        </w:rPr>
        <w:t xml:space="preserve">GRISALES: So he's trying to say </w:t>
      </w:r>
      <w:r w:rsidRPr="00D56A41">
        <w:rPr>
          <w:rStyle w:val="StyleUnderline"/>
          <w:highlight w:val="green"/>
        </w:rPr>
        <w:t>Congress still retains its power of the purse, but they're OK letting Trump do this.</w:t>
      </w:r>
    </w:p>
    <w:p w14:paraId="79BA8542" w14:textId="77777777" w:rsidR="004C40D7" w:rsidRPr="00D56A41" w:rsidRDefault="004C40D7" w:rsidP="004C40D7">
      <w:pPr>
        <w:spacing w:after="0"/>
        <w:rPr>
          <w:sz w:val="16"/>
        </w:rPr>
      </w:pPr>
      <w:r w:rsidRPr="00D56A41">
        <w:rPr>
          <w:sz w:val="16"/>
        </w:rPr>
        <w:t>FLORIDO: Right. You know, appropriations in particular, Claudia, have, you know, hardly been working smoothly for a long time. So how is this moment different?</w:t>
      </w:r>
    </w:p>
    <w:p w14:paraId="039726CC" w14:textId="77777777" w:rsidR="004C40D7" w:rsidRPr="00D56A41" w:rsidRDefault="004C40D7" w:rsidP="004C40D7">
      <w:pPr>
        <w:spacing w:after="0"/>
        <w:rPr>
          <w:sz w:val="16"/>
        </w:rPr>
      </w:pPr>
      <w:r w:rsidRPr="00D56A41">
        <w:rPr>
          <w:sz w:val="16"/>
        </w:rPr>
        <w:t xml:space="preserve">GRISALES: Well, </w:t>
      </w:r>
      <w:r w:rsidRPr="00D56A41">
        <w:rPr>
          <w:rStyle w:val="Emphasis"/>
          <w:highlight w:val="green"/>
        </w:rPr>
        <w:t>we haven't seen a president take over this level of power over appropriations before</w:t>
      </w:r>
      <w:r w:rsidRPr="00D56A41">
        <w:rPr>
          <w:sz w:val="16"/>
        </w:rPr>
        <w:t xml:space="preserve">, especially when we consider decisions led by Trump and the head of Office of Management and Budget, Russell Vought. </w:t>
      </w:r>
      <w:r w:rsidRPr="00E56AF5">
        <w:rPr>
          <w:rStyle w:val="StyleUnderline"/>
        </w:rPr>
        <w:t xml:space="preserve">That's made more apparent during this shutdown, the extent they're willing to go to handle spending. We </w:t>
      </w:r>
      <w:r w:rsidRPr="00D56A41">
        <w:rPr>
          <w:rStyle w:val="StyleUnderline"/>
          <w:highlight w:val="green"/>
        </w:rPr>
        <w:t>started the year</w:t>
      </w:r>
      <w:r w:rsidRPr="00E56AF5">
        <w:rPr>
          <w:rStyle w:val="StyleUnderline"/>
        </w:rPr>
        <w:t xml:space="preserve"> with the </w:t>
      </w:r>
      <w:r w:rsidRPr="00D56A41">
        <w:rPr>
          <w:rStyle w:val="StyleUnderline"/>
          <w:highlight w:val="green"/>
        </w:rPr>
        <w:t>dismantling</w:t>
      </w:r>
      <w:r w:rsidRPr="00E56AF5">
        <w:rPr>
          <w:rStyle w:val="StyleUnderline"/>
        </w:rPr>
        <w:t xml:space="preserve"> of </w:t>
      </w:r>
      <w:r w:rsidRPr="00D56A41">
        <w:rPr>
          <w:rStyle w:val="StyleUnderline"/>
          <w:highlight w:val="green"/>
        </w:rPr>
        <w:t>several federal agencies</w:t>
      </w:r>
      <w:r w:rsidRPr="00E56AF5">
        <w:rPr>
          <w:rStyle w:val="StyleUnderline"/>
        </w:rPr>
        <w:t xml:space="preserve">, and </w:t>
      </w:r>
      <w:r w:rsidRPr="00D56A41">
        <w:rPr>
          <w:rStyle w:val="StyleUnderline"/>
          <w:highlight w:val="green"/>
        </w:rPr>
        <w:t>now</w:t>
      </w:r>
      <w:r w:rsidRPr="00E56AF5">
        <w:rPr>
          <w:rStyle w:val="StyleUnderline"/>
        </w:rPr>
        <w:t xml:space="preserve"> we're seeing Vought direct funds during a shutdown</w:t>
      </w:r>
      <w:r w:rsidRPr="00D56A41">
        <w:rPr>
          <w:sz w:val="16"/>
        </w:rPr>
        <w:t>, decisions normally handled by Congress. I talked to another Georgetown law professor, Josh Chafetz, about OMB's moves here.</w:t>
      </w:r>
    </w:p>
    <w:p w14:paraId="58B81049" w14:textId="77777777" w:rsidR="004C40D7" w:rsidRPr="00D56A41" w:rsidRDefault="004C40D7" w:rsidP="004C40D7">
      <w:pPr>
        <w:spacing w:after="0"/>
        <w:rPr>
          <w:sz w:val="16"/>
        </w:rPr>
      </w:pPr>
      <w:r w:rsidRPr="00D56A41">
        <w:rPr>
          <w:sz w:val="16"/>
        </w:rPr>
        <w:t>JOSH CHAFETZ: Essentially, what the OMB is saying is we can spend money that hasn't been authorized by Congress. And we don't have to spend money that has been appropriated by Congress. Once you put those two together, there's nothing left of the congressional role.</w:t>
      </w:r>
    </w:p>
    <w:p w14:paraId="2855B8DB" w14:textId="77777777" w:rsidR="004C40D7" w:rsidRPr="00D56A41" w:rsidRDefault="004C40D7" w:rsidP="004C40D7">
      <w:pPr>
        <w:spacing w:after="0"/>
        <w:rPr>
          <w:sz w:val="16"/>
        </w:rPr>
      </w:pPr>
      <w:r w:rsidRPr="00D56A41">
        <w:rPr>
          <w:sz w:val="16"/>
        </w:rPr>
        <w:t>GRISALES: And we know some Republicans are speaking out about this, that Congress should retain the power of the purse. And that includes Kentucky Senator Rand Paul and Maine Senator Susan Collins.</w:t>
      </w:r>
    </w:p>
    <w:p w14:paraId="7BA17874" w14:textId="77777777" w:rsidR="004C40D7" w:rsidRPr="00D56A41" w:rsidRDefault="004C40D7" w:rsidP="004C40D7">
      <w:pPr>
        <w:spacing w:after="0"/>
        <w:rPr>
          <w:rStyle w:val="StyleUnderline"/>
        </w:rPr>
      </w:pPr>
      <w:r w:rsidRPr="00D56A41">
        <w:rPr>
          <w:sz w:val="16"/>
        </w:rPr>
        <w:t xml:space="preserve">FLORIDO: OK, so </w:t>
      </w:r>
      <w:r w:rsidRPr="00D56A41">
        <w:rPr>
          <w:rStyle w:val="StyleUnderline"/>
        </w:rPr>
        <w:t xml:space="preserve">the administration is </w:t>
      </w:r>
      <w:r w:rsidRPr="00D56A41">
        <w:rPr>
          <w:rStyle w:val="StyleUnderline"/>
          <w:highlight w:val="green"/>
        </w:rPr>
        <w:t>taking over</w:t>
      </w:r>
      <w:r w:rsidRPr="00D56A41">
        <w:rPr>
          <w:rStyle w:val="StyleUnderline"/>
        </w:rPr>
        <w:t xml:space="preserve"> some </w:t>
      </w:r>
      <w:r w:rsidRPr="00D56A41">
        <w:rPr>
          <w:rStyle w:val="StyleUnderline"/>
          <w:highlight w:val="green"/>
        </w:rPr>
        <w:t>major parts of spending authority</w:t>
      </w:r>
      <w:r w:rsidRPr="00D56A41">
        <w:rPr>
          <w:rStyle w:val="StyleUnderline"/>
        </w:rPr>
        <w:t>. But what about these boat strikes in the Caribbean? How do they fit into this broader conversation about executive authority?</w:t>
      </w:r>
    </w:p>
    <w:p w14:paraId="7C97049B" w14:textId="77777777" w:rsidR="004C40D7" w:rsidRPr="00D56A41" w:rsidRDefault="004C40D7" w:rsidP="004C40D7">
      <w:pPr>
        <w:spacing w:after="0"/>
        <w:rPr>
          <w:sz w:val="16"/>
        </w:rPr>
      </w:pPr>
      <w:r w:rsidRPr="00D56A41">
        <w:rPr>
          <w:sz w:val="16"/>
        </w:rPr>
        <w:t>GRISALES: Well, a small number of Republicans are concerned these strikes violate domestic and international laws. Congress has the power to declare war. Senator Paul, who I just mentioned, is one of those people. He says Trump has set a new precedent of shoot first, ask questions later.</w:t>
      </w:r>
    </w:p>
    <w:p w14:paraId="4898A1EC" w14:textId="77777777" w:rsidR="004C40D7" w:rsidRPr="00D56A41" w:rsidRDefault="004C40D7" w:rsidP="004C40D7">
      <w:pPr>
        <w:spacing w:after="0"/>
        <w:rPr>
          <w:sz w:val="16"/>
        </w:rPr>
      </w:pPr>
      <w:r w:rsidRPr="00D56A41">
        <w:rPr>
          <w:sz w:val="16"/>
        </w:rPr>
        <w:t>RAND PAUL: I think the idea of indiscriminately killing people without knowing their names, without seeing any evidence, without making a formal accusation or without collecting evidence - it's kind of ironic that we think these people are so dangerous, we're going to kill them without any information.</w:t>
      </w:r>
    </w:p>
    <w:p w14:paraId="2288BF11" w14:textId="77777777" w:rsidR="004C40D7" w:rsidRPr="00D56A41" w:rsidRDefault="004C40D7" w:rsidP="004C40D7">
      <w:pPr>
        <w:spacing w:after="0"/>
        <w:rPr>
          <w:sz w:val="16"/>
        </w:rPr>
      </w:pPr>
      <w:r w:rsidRPr="00D56A41">
        <w:rPr>
          <w:sz w:val="16"/>
        </w:rPr>
        <w:t>GRISALES: And today, a U.S. official who was not authorized to speak publicly told NPR the U.S. struck another alleged drug vessel last night, but this time in the Pacific.</w:t>
      </w:r>
    </w:p>
    <w:p w14:paraId="7316AAF7" w14:textId="77777777" w:rsidR="004C40D7" w:rsidRPr="00D56A41" w:rsidRDefault="004C40D7" w:rsidP="004C40D7">
      <w:pPr>
        <w:spacing w:after="0"/>
        <w:rPr>
          <w:sz w:val="16"/>
        </w:rPr>
      </w:pPr>
      <w:r w:rsidRPr="00D56A41">
        <w:rPr>
          <w:sz w:val="16"/>
        </w:rPr>
        <w:t xml:space="preserve">FLORIDO: </w:t>
      </w:r>
      <w:r w:rsidRPr="00D56A41">
        <w:rPr>
          <w:rStyle w:val="StyleUnderline"/>
        </w:rPr>
        <w:t>So Republican leaders are generally OK with Trump taking these actions</w:t>
      </w:r>
      <w:r w:rsidRPr="00D56A41">
        <w:rPr>
          <w:sz w:val="16"/>
        </w:rPr>
        <w:t xml:space="preserve">. Briefly, Claudia, </w:t>
      </w:r>
      <w:r w:rsidRPr="00D56A41">
        <w:rPr>
          <w:rStyle w:val="Emphasis"/>
        </w:rPr>
        <w:t xml:space="preserve">are </w:t>
      </w:r>
      <w:r w:rsidRPr="00D56A41">
        <w:rPr>
          <w:rStyle w:val="StyleUnderline"/>
        </w:rPr>
        <w:t>there any</w:t>
      </w:r>
      <w:r w:rsidRPr="00D56A41">
        <w:rPr>
          <w:rStyle w:val="Emphasis"/>
        </w:rPr>
        <w:t xml:space="preserve"> </w:t>
      </w:r>
      <w:r w:rsidRPr="00D56A41">
        <w:rPr>
          <w:rStyle w:val="Emphasis"/>
          <w:highlight w:val="green"/>
        </w:rPr>
        <w:t>forces on the horizon that could curtail Trump's power?</w:t>
      </w:r>
    </w:p>
    <w:p w14:paraId="47A9C3FC" w14:textId="77777777" w:rsidR="004C40D7" w:rsidRPr="00D56A41" w:rsidRDefault="004C40D7" w:rsidP="004C40D7">
      <w:pPr>
        <w:spacing w:after="0"/>
        <w:rPr>
          <w:rStyle w:val="StyleUnderline"/>
        </w:rPr>
      </w:pPr>
      <w:r w:rsidRPr="00D56A41">
        <w:rPr>
          <w:sz w:val="16"/>
        </w:rPr>
        <w:t xml:space="preserve">GRISALES: Well, </w:t>
      </w:r>
      <w:r w:rsidRPr="00D56A41">
        <w:rPr>
          <w:rStyle w:val="StyleUnderline"/>
        </w:rPr>
        <w:t>we've seen some</w:t>
      </w:r>
      <w:r w:rsidRPr="00D56A41">
        <w:rPr>
          <w:rStyle w:val="Emphasis"/>
        </w:rPr>
        <w:t xml:space="preserve"> </w:t>
      </w:r>
      <w:r w:rsidRPr="00D56A41">
        <w:rPr>
          <w:rStyle w:val="Emphasis"/>
          <w:highlight w:val="green"/>
        </w:rPr>
        <w:t>challenges</w:t>
      </w:r>
      <w:r w:rsidRPr="00D56A41">
        <w:rPr>
          <w:rStyle w:val="Emphasis"/>
        </w:rPr>
        <w:t xml:space="preserve"> </w:t>
      </w:r>
      <w:r w:rsidRPr="00D56A41">
        <w:rPr>
          <w:rStyle w:val="StyleUnderline"/>
        </w:rPr>
        <w:t xml:space="preserve">to his power </w:t>
      </w:r>
      <w:r w:rsidRPr="00D56A41">
        <w:rPr>
          <w:rStyle w:val="Emphasis"/>
          <w:highlight w:val="green"/>
        </w:rPr>
        <w:t>in federal courts</w:t>
      </w:r>
      <w:r w:rsidRPr="00D56A41">
        <w:rPr>
          <w:sz w:val="16"/>
        </w:rPr>
        <w:t>. That's what experts point out. They</w:t>
      </w:r>
      <w:r w:rsidRPr="00D56A41">
        <w:rPr>
          <w:rStyle w:val="StyleUnderline"/>
        </w:rPr>
        <w:t xml:space="preserve"> </w:t>
      </w:r>
      <w:r w:rsidRPr="00D56A41">
        <w:rPr>
          <w:rStyle w:val="StyleUnderline"/>
          <w:highlight w:val="green"/>
        </w:rPr>
        <w:t>also</w:t>
      </w:r>
      <w:r w:rsidRPr="00D56A41">
        <w:rPr>
          <w:sz w:val="16"/>
        </w:rPr>
        <w:t xml:space="preserve"> say </w:t>
      </w:r>
      <w:r w:rsidRPr="00D56A41">
        <w:rPr>
          <w:rStyle w:val="StyleUnderline"/>
        </w:rPr>
        <w:t xml:space="preserve">voters could have the last word when they vote in </w:t>
      </w:r>
      <w:r w:rsidRPr="00D56A41">
        <w:rPr>
          <w:rStyle w:val="StyleUnderline"/>
          <w:highlight w:val="green"/>
        </w:rPr>
        <w:t>the midterm</w:t>
      </w:r>
      <w:r w:rsidRPr="00D56A41">
        <w:rPr>
          <w:rStyle w:val="StyleUnderline"/>
        </w:rPr>
        <w:t xml:space="preserve"> elections next year.</w:t>
      </w:r>
    </w:p>
    <w:p w14:paraId="56D076EF" w14:textId="77777777" w:rsidR="004C40D7" w:rsidRPr="00D56A41" w:rsidRDefault="004C40D7" w:rsidP="004C40D7">
      <w:pPr>
        <w:spacing w:after="0"/>
        <w:rPr>
          <w:sz w:val="16"/>
        </w:rPr>
      </w:pPr>
      <w:r w:rsidRPr="00D56A41">
        <w:rPr>
          <w:sz w:val="16"/>
        </w:rPr>
        <w:t>FLORIDO: That's NPR's congressional correspondent Claudia Grisales. Claudia, thanks.</w:t>
      </w:r>
    </w:p>
    <w:p w14:paraId="166F873E" w14:textId="77777777" w:rsidR="004C40D7" w:rsidRDefault="004C40D7" w:rsidP="004C40D7">
      <w:pPr>
        <w:spacing w:after="0"/>
        <w:rPr>
          <w:sz w:val="16"/>
        </w:rPr>
      </w:pPr>
      <w:r w:rsidRPr="00D56A41">
        <w:rPr>
          <w:sz w:val="16"/>
        </w:rPr>
        <w:t>GRISALES: Thank you.</w:t>
      </w:r>
    </w:p>
    <w:p w14:paraId="14857758" w14:textId="77777777" w:rsidR="00186A97" w:rsidRDefault="00186A97" w:rsidP="004C40D7">
      <w:pPr>
        <w:spacing w:after="0"/>
        <w:rPr>
          <w:sz w:val="16"/>
        </w:rPr>
      </w:pPr>
    </w:p>
    <w:p w14:paraId="4FA415E3" w14:textId="77777777" w:rsidR="004C40D7" w:rsidRDefault="004C40D7" w:rsidP="004C40D7">
      <w:pPr>
        <w:spacing w:after="0"/>
        <w:rPr>
          <w:sz w:val="16"/>
        </w:rPr>
      </w:pPr>
    </w:p>
    <w:p w14:paraId="64E8806D" w14:textId="77777777" w:rsidR="004C40D7" w:rsidRDefault="004C40D7" w:rsidP="004C40D7">
      <w:pPr>
        <w:pStyle w:val="Heading4"/>
      </w:pPr>
      <w:r>
        <w:t>The plan gives congress the power to erode executive agency operations through collective bargaining. That destroys the speed and decisiveness necessary for effective and flexible agency management</w:t>
      </w:r>
    </w:p>
    <w:p w14:paraId="4693C311" w14:textId="77777777" w:rsidR="004C40D7" w:rsidRPr="007E476D" w:rsidRDefault="004C40D7" w:rsidP="004C40D7">
      <w:r w:rsidRPr="007167C9">
        <w:rPr>
          <w:b/>
          <w:bCs/>
          <w:sz w:val="26"/>
          <w:szCs w:val="26"/>
        </w:rPr>
        <w:t xml:space="preserve">Sherk 25 </w:t>
      </w:r>
      <w:r>
        <w:t xml:space="preserve">(James, </w:t>
      </w:r>
      <w:r w:rsidRPr="007E476D">
        <w:t>Director of the Center for American Freedom</w:t>
      </w:r>
      <w:r>
        <w:t xml:space="preserve">, “Reining in the Unconstitutional Powers of Federal Labor Unions and Arbitrators” initially published online on the Harvard Journal of Law &amp; Public Policy website on January 19, 2025, </w:t>
      </w:r>
      <w:r w:rsidRPr="007E476D">
        <w:t>https://journals.law.harvard.edu/jlpp/wp-content/uploads/sites/90/2025/01/Sherk-Unconstitutional-Powers.pdf</w:t>
      </w:r>
      <w:r>
        <w:t xml:space="preserve">, //[UTD][SG]) </w:t>
      </w:r>
    </w:p>
    <w:p w14:paraId="2DAF4B7A" w14:textId="77777777" w:rsidR="004C40D7" w:rsidRDefault="004C40D7" w:rsidP="004C40D7">
      <w:pPr>
        <w:rPr>
          <w:sz w:val="16"/>
        </w:rPr>
      </w:pPr>
      <w:r w:rsidRPr="00DA1C46">
        <w:rPr>
          <w:rStyle w:val="StyleUnderline"/>
        </w:rPr>
        <w:t xml:space="preserve">This restraining and </w:t>
      </w:r>
      <w:r w:rsidRPr="006F1B18">
        <w:rPr>
          <w:rStyle w:val="StyleUnderline"/>
          <w:highlight w:val="green"/>
        </w:rPr>
        <w:t>cutting off of the President’s ability to</w:t>
      </w:r>
      <w:r w:rsidRPr="00DA1C46">
        <w:rPr>
          <w:rStyle w:val="StyleUnderline"/>
        </w:rPr>
        <w:t xml:space="preserve"> supervise and </w:t>
      </w:r>
      <w:r w:rsidRPr="006F1B18">
        <w:rPr>
          <w:rStyle w:val="StyleUnderline"/>
          <w:highlight w:val="green"/>
        </w:rPr>
        <w:t>manage the work of the Executive Branch runs contrary to our constitutional structure</w:t>
      </w:r>
      <w:r w:rsidRPr="00DA1C46">
        <w:rPr>
          <w:sz w:val="16"/>
        </w:rPr>
        <w:t xml:space="preserve">. </w:t>
      </w:r>
      <w:r w:rsidRPr="00DA1C46">
        <w:rPr>
          <w:rStyle w:val="StyleUnderline"/>
        </w:rPr>
        <w:t xml:space="preserve">The Supreme Court has repeatedly reaffirmed the principle that the Constitution’s Vesting and </w:t>
      </w:r>
      <w:r w:rsidRPr="00850A99">
        <w:rPr>
          <w:rStyle w:val="Emphasis"/>
          <w:highlight w:val="green"/>
        </w:rPr>
        <w:t>Take Care Clauses require</w:t>
      </w:r>
      <w:r w:rsidRPr="00DA1C46">
        <w:rPr>
          <w:rStyle w:val="StyleUnderline"/>
        </w:rPr>
        <w:t xml:space="preserve"> that </w:t>
      </w:r>
      <w:r w:rsidRPr="00850A99">
        <w:rPr>
          <w:rStyle w:val="Emphasis"/>
          <w:highlight w:val="green"/>
        </w:rPr>
        <w:t>the President retain “general administrative control</w:t>
      </w:r>
      <w:r w:rsidRPr="00DA1C46">
        <w:rPr>
          <w:rStyle w:val="StyleUnderline"/>
        </w:rPr>
        <w:t xml:space="preserve">” of the Executive </w:t>
      </w:r>
      <w:r w:rsidRPr="006F1B18">
        <w:rPr>
          <w:rStyle w:val="StyleUnderline"/>
        </w:rPr>
        <w:t>Branch</w:t>
      </w:r>
      <w:r w:rsidRPr="006F1B18">
        <w:rPr>
          <w:sz w:val="16"/>
        </w:rPr>
        <w:t xml:space="preserve">.104 </w:t>
      </w:r>
      <w:r w:rsidRPr="006F1B18">
        <w:rPr>
          <w:rStyle w:val="StyleUnderline"/>
        </w:rPr>
        <w:t>If the President determines that administrative practices impede the faithful execution of the law</w:t>
      </w:r>
      <w:r w:rsidRPr="006F1B18">
        <w:rPr>
          <w:sz w:val="16"/>
        </w:rPr>
        <w:t xml:space="preserve"> (such</w:t>
      </w:r>
      <w:r w:rsidRPr="00DA1C46">
        <w:rPr>
          <w:sz w:val="16"/>
        </w:rPr>
        <w:t xml:space="preserve"> as by making it too hard for VA to remove employees who provide substandard patient care), </w:t>
      </w:r>
      <w:r w:rsidRPr="006F1B18">
        <w:rPr>
          <w:rStyle w:val="StyleUnderline"/>
        </w:rPr>
        <w:t>then he has the power—and</w:t>
      </w:r>
      <w:r w:rsidRPr="00DA1C46">
        <w:rPr>
          <w:rStyle w:val="StyleUnderline"/>
        </w:rPr>
        <w:t xml:space="preserve"> the duty—to change them</w:t>
      </w:r>
      <w:r w:rsidRPr="00DA1C46">
        <w:rPr>
          <w:sz w:val="16"/>
        </w:rPr>
        <w:t xml:space="preserve">. </w:t>
      </w:r>
      <w:r w:rsidRPr="006F1B18">
        <w:rPr>
          <w:rStyle w:val="Emphasis"/>
          <w:highlight w:val="green"/>
        </w:rPr>
        <w:t>Congress cannot force the President to spend years bargaining with</w:t>
      </w:r>
      <w:r w:rsidRPr="006F1B18">
        <w:rPr>
          <w:rStyle w:val="StyleUnderline"/>
        </w:rPr>
        <w:t xml:space="preserve"> his</w:t>
      </w:r>
      <w:r w:rsidRPr="00DA1C46">
        <w:rPr>
          <w:rStyle w:val="Emphasis"/>
        </w:rPr>
        <w:t xml:space="preserve"> </w:t>
      </w:r>
      <w:r w:rsidRPr="006F1B18">
        <w:rPr>
          <w:rStyle w:val="Emphasis"/>
          <w:highlight w:val="green"/>
        </w:rPr>
        <w:t>subordinates before changing problematic</w:t>
      </w:r>
      <w:r w:rsidRPr="00DA1C46">
        <w:rPr>
          <w:rStyle w:val="Emphasis"/>
        </w:rPr>
        <w:t xml:space="preserve"> </w:t>
      </w:r>
      <w:r w:rsidRPr="006F1B18">
        <w:rPr>
          <w:rStyle w:val="StyleUnderline"/>
        </w:rPr>
        <w:t>aspects of</w:t>
      </w:r>
      <w:r w:rsidRPr="00DA1C46">
        <w:rPr>
          <w:rStyle w:val="Emphasis"/>
        </w:rPr>
        <w:t xml:space="preserve"> </w:t>
      </w:r>
      <w:r w:rsidRPr="006F1B18">
        <w:rPr>
          <w:rStyle w:val="Emphasis"/>
          <w:highlight w:val="green"/>
        </w:rPr>
        <w:t>agency operations</w:t>
      </w:r>
      <w:r w:rsidRPr="00DA1C46">
        <w:rPr>
          <w:sz w:val="16"/>
        </w:rPr>
        <w:t xml:space="preserve">. In Free Enterprise Fund v. Public Company Accounting Oversight Board, the Supreme Court explained that: </w:t>
      </w:r>
      <w:r w:rsidRPr="006F1B18">
        <w:rPr>
          <w:rStyle w:val="StyleUnderline"/>
          <w:highlight w:val="green"/>
        </w:rPr>
        <w:t>[T]he Constitution vests</w:t>
      </w:r>
      <w:r w:rsidRPr="00DA1C46">
        <w:rPr>
          <w:rStyle w:val="StyleUnderline"/>
        </w:rPr>
        <w:t xml:space="preserve"> certain </w:t>
      </w:r>
      <w:r w:rsidRPr="006F1B18">
        <w:rPr>
          <w:rStyle w:val="StyleUnderline"/>
          <w:highlight w:val="green"/>
        </w:rPr>
        <w:t>powers</w:t>
      </w:r>
      <w:r w:rsidRPr="00DA1C46">
        <w:rPr>
          <w:rStyle w:val="StyleUnderline"/>
        </w:rPr>
        <w:t xml:space="preserve"> in the President </w:t>
      </w:r>
      <w:r w:rsidRPr="006F1B18">
        <w:rPr>
          <w:rStyle w:val="StyleUnderline"/>
          <w:highlight w:val="green"/>
        </w:rPr>
        <w:t>that the Legislature has no right to diminish or modify</w:t>
      </w:r>
      <w:r w:rsidRPr="00DA1C46">
        <w:rPr>
          <w:sz w:val="16"/>
        </w:rPr>
        <w:t xml:space="preserve"> . . . . </w:t>
      </w:r>
      <w:r w:rsidRPr="00DA1C46">
        <w:rPr>
          <w:rStyle w:val="StyleUnderline"/>
        </w:rPr>
        <w:t xml:space="preserve">The President has been given </w:t>
      </w:r>
      <w:r w:rsidRPr="006F1B18">
        <w:rPr>
          <w:rStyle w:val="StyleUnderline"/>
          <w:highlight w:val="green"/>
        </w:rPr>
        <w:t>the power to oversee executive officers</w:t>
      </w:r>
      <w:r w:rsidRPr="006F1B18">
        <w:rPr>
          <w:sz w:val="16"/>
          <w:highlight w:val="green"/>
        </w:rPr>
        <w:t>;</w:t>
      </w:r>
      <w:r w:rsidRPr="00DA1C46">
        <w:rPr>
          <w:sz w:val="16"/>
        </w:rPr>
        <w:t xml:space="preserve"> he is </w:t>
      </w:r>
      <w:r w:rsidRPr="00DA1C46">
        <w:rPr>
          <w:rStyle w:val="StyleUnderline"/>
        </w:rPr>
        <w:t>not limited</w:t>
      </w:r>
      <w:r w:rsidRPr="00DA1C46">
        <w:rPr>
          <w:sz w:val="16"/>
        </w:rPr>
        <w:t xml:space="preserve">, as in Harry Truman’s lament, </w:t>
      </w:r>
      <w:r w:rsidRPr="00DA1C46">
        <w:rPr>
          <w:rStyle w:val="StyleUnderline"/>
        </w:rPr>
        <w:t>to persuading his unelected subordinates to do what they ought to do without persuasion</w:t>
      </w:r>
      <w:r w:rsidRPr="00DA1C46">
        <w:rPr>
          <w:sz w:val="16"/>
        </w:rPr>
        <w:t xml:space="preserve">. </w:t>
      </w:r>
      <w:r w:rsidRPr="00DA1C46">
        <w:rPr>
          <w:rStyle w:val="StyleUnderline"/>
        </w:rPr>
        <w:t>In its pursuit of a “workable government,” Congress cannot reduce the Chief Magistrate to a cajoler-in-chief.</w:t>
      </w:r>
      <w:r w:rsidRPr="00DA1C46">
        <w:rPr>
          <w:sz w:val="16"/>
        </w:rPr>
        <w:t xml:space="preserve">105 Yet that is precisely what the Statute does. </w:t>
      </w:r>
      <w:r w:rsidRPr="006F1B18">
        <w:rPr>
          <w:rStyle w:val="Emphasis"/>
          <w:highlight w:val="green"/>
        </w:rPr>
        <w:t>It requires the President to obtain</w:t>
      </w:r>
      <w:r w:rsidRPr="00DA1C46">
        <w:rPr>
          <w:rStyle w:val="Emphasis"/>
        </w:rPr>
        <w:t xml:space="preserve"> his </w:t>
      </w:r>
      <w:r w:rsidRPr="006F1B18">
        <w:rPr>
          <w:rStyle w:val="Emphasis"/>
          <w:highlight w:val="green"/>
        </w:rPr>
        <w:t>subordinates’ assent before changing any management procedures encompassed in a CBA</w:t>
      </w:r>
      <w:r w:rsidRPr="00DA1C46">
        <w:rPr>
          <w:sz w:val="16"/>
        </w:rPr>
        <w:t xml:space="preserve">. If </w:t>
      </w:r>
      <w:r w:rsidRPr="00DA1C46">
        <w:rPr>
          <w:rStyle w:val="StyleUnderline"/>
        </w:rPr>
        <w:t xml:space="preserve">the President cannot persuade union representatives </w:t>
      </w:r>
      <w:r w:rsidRPr="00DA1C46">
        <w:rPr>
          <w:sz w:val="16"/>
        </w:rPr>
        <w:t xml:space="preserve">voluntarily to “do what they ought,” he </w:t>
      </w:r>
      <w:r w:rsidRPr="006F1B18">
        <w:rPr>
          <w:rStyle w:val="Emphasis"/>
          <w:highlight w:val="green"/>
        </w:rPr>
        <w:t>must wait years to renegotiate the CBAs</w:t>
      </w:r>
      <w:r w:rsidRPr="006F1B18">
        <w:rPr>
          <w:sz w:val="16"/>
          <w:highlight w:val="green"/>
        </w:rPr>
        <w:t xml:space="preserve">. </w:t>
      </w:r>
      <w:r w:rsidRPr="006F1B18">
        <w:rPr>
          <w:rStyle w:val="Emphasis"/>
          <w:highlight w:val="green"/>
        </w:rPr>
        <w:t>If</w:t>
      </w:r>
      <w:r w:rsidRPr="006F1B18">
        <w:rPr>
          <w:rStyle w:val="Emphasis"/>
        </w:rPr>
        <w:t xml:space="preserve"> </w:t>
      </w:r>
      <w:r w:rsidRPr="006F1B18">
        <w:rPr>
          <w:rStyle w:val="StyleUnderline"/>
        </w:rPr>
        <w:t>an outgoing administration has negotiated</w:t>
      </w:r>
      <w:r w:rsidRPr="006F1B18">
        <w:rPr>
          <w:rStyle w:val="Emphasis"/>
        </w:rPr>
        <w:t xml:space="preserve"> </w:t>
      </w:r>
      <w:r w:rsidRPr="006F1B18">
        <w:rPr>
          <w:rStyle w:val="Emphasis"/>
          <w:highlight w:val="green"/>
        </w:rPr>
        <w:t>CBAs</w:t>
      </w:r>
      <w:r w:rsidRPr="006F1B18">
        <w:rPr>
          <w:rStyle w:val="StyleUnderline"/>
        </w:rPr>
        <w:t xml:space="preserve"> that</w:t>
      </w:r>
      <w:r w:rsidRPr="006F1B18">
        <w:rPr>
          <w:rStyle w:val="Emphasis"/>
        </w:rPr>
        <w:t xml:space="preserve"> </w:t>
      </w:r>
      <w:r w:rsidRPr="006F1B18">
        <w:rPr>
          <w:rStyle w:val="Emphasis"/>
          <w:highlight w:val="green"/>
        </w:rPr>
        <w:t>run through the next</w:t>
      </w:r>
      <w:r w:rsidRPr="006F1B18">
        <w:rPr>
          <w:rStyle w:val="StyleUnderline"/>
        </w:rPr>
        <w:t xml:space="preserve"> Presidential</w:t>
      </w:r>
      <w:r w:rsidRPr="00DA1C46">
        <w:rPr>
          <w:rStyle w:val="Emphasis"/>
        </w:rPr>
        <w:t xml:space="preserve"> </w:t>
      </w:r>
      <w:r w:rsidRPr="006F1B18">
        <w:rPr>
          <w:rStyle w:val="Emphasis"/>
          <w:highlight w:val="green"/>
        </w:rPr>
        <w:t>term</w:t>
      </w:r>
      <w:r w:rsidRPr="00DA1C46">
        <w:rPr>
          <w:sz w:val="16"/>
        </w:rPr>
        <w:t>—as the Biden Administration did—</w:t>
      </w:r>
      <w:r w:rsidRPr="006F1B18">
        <w:rPr>
          <w:rStyle w:val="Emphasis"/>
          <w:highlight w:val="green"/>
        </w:rPr>
        <w:t>the President cannot effectuate</w:t>
      </w:r>
      <w:r w:rsidRPr="006F1B18">
        <w:rPr>
          <w:rStyle w:val="StyleUnderline"/>
        </w:rPr>
        <w:t xml:space="preserve"> desired</w:t>
      </w:r>
      <w:r w:rsidRPr="00DA1C46">
        <w:rPr>
          <w:rStyle w:val="Emphasis"/>
        </w:rPr>
        <w:t xml:space="preserve"> </w:t>
      </w:r>
      <w:r w:rsidRPr="006F1B18">
        <w:rPr>
          <w:rStyle w:val="Emphasis"/>
          <w:highlight w:val="green"/>
        </w:rPr>
        <w:t>changes at all</w:t>
      </w:r>
      <w:r w:rsidRPr="00DA1C46">
        <w:rPr>
          <w:rStyle w:val="Emphasis"/>
        </w:rPr>
        <w:t xml:space="preserve">. </w:t>
      </w:r>
      <w:r w:rsidRPr="006F1B18">
        <w:rPr>
          <w:rStyle w:val="StyleUnderline"/>
        </w:rPr>
        <w:t>This</w:t>
      </w:r>
      <w:r w:rsidRPr="00DA1C46">
        <w:rPr>
          <w:rStyle w:val="Emphasis"/>
        </w:rPr>
        <w:t xml:space="preserve"> </w:t>
      </w:r>
      <w:r w:rsidRPr="006F1B18">
        <w:rPr>
          <w:rStyle w:val="Emphasis"/>
          <w:highlight w:val="green"/>
        </w:rPr>
        <w:t>restraint systematically prevents the President from ensuring the</w:t>
      </w:r>
      <w:r w:rsidRPr="00DA1C46">
        <w:rPr>
          <w:rStyle w:val="Emphasis"/>
        </w:rPr>
        <w:t xml:space="preserve"> </w:t>
      </w:r>
      <w:r w:rsidRPr="006F1B18">
        <w:rPr>
          <w:rStyle w:val="StyleUnderline"/>
        </w:rPr>
        <w:t>“energetic, vigorous</w:t>
      </w:r>
      <w:r w:rsidRPr="00DA1C46">
        <w:rPr>
          <w:rStyle w:val="Emphasis"/>
        </w:rPr>
        <w:t xml:space="preserve">, </w:t>
      </w:r>
      <w:r w:rsidRPr="006F1B18">
        <w:rPr>
          <w:rStyle w:val="Emphasis"/>
          <w:highlight w:val="green"/>
        </w:rPr>
        <w:t>decisive, and speedy execution of the laws</w:t>
      </w:r>
      <w:r w:rsidRPr="00DA1C46">
        <w:rPr>
          <w:sz w:val="16"/>
        </w:rPr>
        <w:t xml:space="preserve">.”106 Even if a matter is a presidential priority, which the President considers essential to effective Executive Branch operations (as President Biden viewed returning employees to in-person work), the Statute </w:t>
      </w:r>
      <w:r w:rsidRPr="006F1B18">
        <w:rPr>
          <w:rStyle w:val="StyleUnderline"/>
          <w:highlight w:val="green"/>
        </w:rPr>
        <w:t>lets unions block the change for years</w:t>
      </w:r>
      <w:r w:rsidRPr="00DA1C46">
        <w:rPr>
          <w:rStyle w:val="StyleUnderline"/>
        </w:rPr>
        <w:t>—typically, more than a single presidential term.</w:t>
      </w:r>
      <w:r w:rsidRPr="00DA1C46">
        <w:rPr>
          <w:sz w:val="16"/>
        </w:rPr>
        <w:t xml:space="preserve"> It would be </w:t>
      </w:r>
      <w:r w:rsidRPr="006F1B18">
        <w:rPr>
          <w:rStyle w:val="StyleUnderline"/>
        </w:rPr>
        <w:t>hard to describe</w:t>
      </w:r>
      <w:r w:rsidRPr="00DA1C46">
        <w:rPr>
          <w:rStyle w:val="Emphasis"/>
        </w:rPr>
        <w:t xml:space="preserve"> </w:t>
      </w:r>
      <w:r w:rsidRPr="006F1B18">
        <w:rPr>
          <w:rStyle w:val="Emphasis"/>
          <w:highlight w:val="green"/>
        </w:rPr>
        <w:t>a</w:t>
      </w:r>
      <w:r w:rsidRPr="00DA1C46">
        <w:rPr>
          <w:rStyle w:val="Emphasis"/>
        </w:rPr>
        <w:t xml:space="preserve"> </w:t>
      </w:r>
      <w:r w:rsidRPr="006F1B18">
        <w:rPr>
          <w:rStyle w:val="StyleUnderline"/>
        </w:rPr>
        <w:t xml:space="preserve">more </w:t>
      </w:r>
      <w:r w:rsidRPr="00DA1C46">
        <w:rPr>
          <w:rStyle w:val="Emphasis"/>
        </w:rPr>
        <w:t>“</w:t>
      </w:r>
      <w:r w:rsidRPr="006F1B18">
        <w:rPr>
          <w:rStyle w:val="Emphasis"/>
          <w:highlight w:val="green"/>
        </w:rPr>
        <w:t>feeble executive”</w:t>
      </w:r>
      <w:r w:rsidRPr="00DA1C46">
        <w:rPr>
          <w:rStyle w:val="Emphasis"/>
        </w:rPr>
        <w:t xml:space="preserve"> </w:t>
      </w:r>
      <w:r w:rsidRPr="006F1B18">
        <w:rPr>
          <w:rStyle w:val="StyleUnderline"/>
        </w:rPr>
        <w:t>or “feeble execution of the government.”</w:t>
      </w:r>
      <w:r w:rsidRPr="00DA1C46">
        <w:rPr>
          <w:sz w:val="16"/>
        </w:rPr>
        <w:t>107</w:t>
      </w:r>
    </w:p>
    <w:p w14:paraId="38EF5B2A" w14:textId="77777777" w:rsidR="004C40D7" w:rsidRPr="00D56A41" w:rsidRDefault="004C40D7" w:rsidP="004C40D7">
      <w:pPr>
        <w:spacing w:after="0"/>
        <w:rPr>
          <w:sz w:val="16"/>
        </w:rPr>
      </w:pPr>
    </w:p>
    <w:p w14:paraId="51893DE9" w14:textId="77777777" w:rsidR="004C40D7" w:rsidRDefault="004C40D7" w:rsidP="004C40D7">
      <w:pPr>
        <w:pStyle w:val="Heading4"/>
      </w:pPr>
      <w:r>
        <w:t>Eroding executive agency flexibility causes crisis mismanagement and bureaucratic delays in the face of multiple emerging existential risks</w:t>
      </w:r>
    </w:p>
    <w:p w14:paraId="191903D1" w14:textId="77777777" w:rsidR="004C40D7" w:rsidRPr="0070451B" w:rsidRDefault="004C40D7" w:rsidP="004C40D7">
      <w:r w:rsidRPr="0070451B">
        <w:rPr>
          <w:rStyle w:val="Style13ptBold"/>
        </w:rPr>
        <w:t>DoT 24</w:t>
      </w:r>
      <w:r w:rsidRPr="0070451B">
        <w:t xml:space="preserve">. Department </w:t>
      </w:r>
      <w:r>
        <w:t xml:space="preserve">of </w:t>
      </w:r>
      <w:r w:rsidRPr="0070451B">
        <w:t xml:space="preserve">Technology, </w:t>
      </w:r>
      <w:r>
        <w:t>technology governance platform</w:t>
      </w:r>
      <w:r w:rsidRPr="0070451B">
        <w:t>. 8</w:t>
      </w:r>
      <w:r>
        <w:t>/</w:t>
      </w:r>
      <w:r w:rsidRPr="0070451B">
        <w:t>24</w:t>
      </w:r>
      <w:r>
        <w:t>/</w:t>
      </w:r>
      <w:r w:rsidRPr="0070451B">
        <w:t xml:space="preserve">2024. “The Dangers of Unelected Bureaucrats Leading Technology Departments: Why Elected Technology Leaders Are the Logical Choice.” </w:t>
      </w:r>
      <w:r w:rsidRPr="002F03B3">
        <w:t>https://department.technology/2024/08/24/dangers-of-unelected-bureaucrats/</w:t>
      </w:r>
      <w:r w:rsidRPr="0070451B">
        <w:t>.</w:t>
      </w:r>
      <w:r>
        <w:t xml:space="preserve"> KL</w:t>
      </w:r>
    </w:p>
    <w:p w14:paraId="6FB4192D" w14:textId="77777777" w:rsidR="004C40D7" w:rsidRDefault="004C40D7" w:rsidP="004C40D7">
      <w:pPr>
        <w:rPr>
          <w:sz w:val="16"/>
        </w:rPr>
      </w:pPr>
      <w:r w:rsidRPr="002F03B3">
        <w:rPr>
          <w:sz w:val="16"/>
        </w:rPr>
        <w:t xml:space="preserve">In today’s digital age, where technology is integral to the functioning of government, the leadership of Departments of Technology (DoTs) at the local, county, and state levels is more critical than ever. These </w:t>
      </w:r>
      <w:r w:rsidRPr="002F03B3">
        <w:rPr>
          <w:rStyle w:val="Emphasis"/>
          <w:highlight w:val="green"/>
        </w:rPr>
        <w:t>departments</w:t>
      </w:r>
      <w:r w:rsidRPr="00C431B7">
        <w:rPr>
          <w:rStyle w:val="StyleUnderline"/>
        </w:rPr>
        <w:t xml:space="preserve"> are</w:t>
      </w:r>
      <w:r w:rsidRPr="00C431B7">
        <w:rPr>
          <w:rStyle w:val="Emphasis"/>
        </w:rPr>
        <w:t xml:space="preserve"> </w:t>
      </w:r>
      <w:r w:rsidRPr="002F03B3">
        <w:rPr>
          <w:rStyle w:val="Emphasis"/>
          <w:highlight w:val="green"/>
        </w:rPr>
        <w:t xml:space="preserve">tasked </w:t>
      </w:r>
      <w:r w:rsidRPr="002F03B3">
        <w:rPr>
          <w:rStyle w:val="StyleUnderline"/>
          <w:highlight w:val="green"/>
        </w:rPr>
        <w:t>with</w:t>
      </w:r>
      <w:r w:rsidRPr="002F03B3">
        <w:rPr>
          <w:rStyle w:val="Emphasis"/>
          <w:highlight w:val="green"/>
        </w:rPr>
        <w:t xml:space="preserve"> maintaining</w:t>
      </w:r>
      <w:r w:rsidRPr="00C431B7">
        <w:rPr>
          <w:rStyle w:val="StyleUnderline"/>
        </w:rPr>
        <w:t xml:space="preserve"> the</w:t>
      </w:r>
      <w:r w:rsidRPr="00C431B7">
        <w:rPr>
          <w:rStyle w:val="Emphasis"/>
        </w:rPr>
        <w:t xml:space="preserve"> </w:t>
      </w:r>
      <w:r w:rsidRPr="002F03B3">
        <w:rPr>
          <w:rStyle w:val="Emphasis"/>
          <w:highlight w:val="green"/>
        </w:rPr>
        <w:t>digital infrastructure</w:t>
      </w:r>
      <w:r w:rsidRPr="002F03B3">
        <w:rPr>
          <w:rStyle w:val="StyleUnderline"/>
          <w:highlight w:val="green"/>
        </w:rPr>
        <w:t xml:space="preserve"> that</w:t>
      </w:r>
      <w:r w:rsidRPr="002F03B3">
        <w:rPr>
          <w:rStyle w:val="Emphasis"/>
          <w:highlight w:val="green"/>
        </w:rPr>
        <w:t xml:space="preserve"> underpins government operations, safeguarding</w:t>
      </w:r>
      <w:r w:rsidRPr="002F03B3">
        <w:rPr>
          <w:sz w:val="16"/>
        </w:rPr>
        <w:t xml:space="preserve"> our personal </w:t>
      </w:r>
      <w:r w:rsidRPr="002F03B3">
        <w:rPr>
          <w:rStyle w:val="Emphasis"/>
          <w:highlight w:val="green"/>
        </w:rPr>
        <w:t>data</w:t>
      </w:r>
      <w:r w:rsidRPr="002F03B3">
        <w:rPr>
          <w:sz w:val="16"/>
        </w:rPr>
        <w:t xml:space="preserve">, and </w:t>
      </w:r>
      <w:r w:rsidRPr="002F03B3">
        <w:rPr>
          <w:rStyle w:val="Emphasis"/>
          <w:highlight w:val="green"/>
        </w:rPr>
        <w:t>ensuring</w:t>
      </w:r>
      <w:r w:rsidRPr="00C431B7">
        <w:rPr>
          <w:rStyle w:val="Emphasis"/>
        </w:rPr>
        <w:t xml:space="preserve"> </w:t>
      </w:r>
      <w:r w:rsidRPr="00C431B7">
        <w:rPr>
          <w:rStyle w:val="StyleUnderline"/>
        </w:rPr>
        <w:t xml:space="preserve">the </w:t>
      </w:r>
      <w:r w:rsidRPr="002F03B3">
        <w:rPr>
          <w:rStyle w:val="Emphasis"/>
          <w:highlight w:val="green"/>
        </w:rPr>
        <w:t>continuity</w:t>
      </w:r>
      <w:r w:rsidRPr="00C431B7">
        <w:rPr>
          <w:rStyle w:val="Emphasis"/>
        </w:rPr>
        <w:t xml:space="preserve"> </w:t>
      </w:r>
      <w:r w:rsidRPr="002F03B3">
        <w:rPr>
          <w:rStyle w:val="StyleUnderline"/>
        </w:rPr>
        <w:t>of essential services</w:t>
      </w:r>
      <w:r w:rsidRPr="00C431B7">
        <w:rPr>
          <w:rStyle w:val="Emphasis"/>
        </w:rPr>
        <w:t xml:space="preserve"> </w:t>
      </w:r>
      <w:r w:rsidRPr="002F03B3">
        <w:rPr>
          <w:rStyle w:val="Emphasis"/>
          <w:highlight w:val="green"/>
        </w:rPr>
        <w:t>during crises</w:t>
      </w:r>
      <w:r w:rsidRPr="002F03B3">
        <w:rPr>
          <w:sz w:val="16"/>
        </w:rPr>
        <w:t xml:space="preserve">. However, when unelected bureaucrats are placed in charge of these vital roles, the risks to democracy, civil liberties, and effective governance become significant. The solution lies in electing technology leaders who are directly accountable to the public—a logical and necessary choice </w:t>
      </w:r>
      <w:r w:rsidRPr="002F03B3">
        <w:rPr>
          <w:rStyle w:val="StyleUnderline"/>
          <w:highlight w:val="green"/>
        </w:rPr>
        <w:t>to ensure</w:t>
      </w:r>
      <w:r w:rsidRPr="002F03B3">
        <w:rPr>
          <w:rStyle w:val="Emphasis"/>
          <w:highlight w:val="green"/>
        </w:rPr>
        <w:t xml:space="preserve"> transparency, accountability, and</w:t>
      </w:r>
      <w:r w:rsidRPr="00C431B7">
        <w:rPr>
          <w:rStyle w:val="Emphasis"/>
        </w:rPr>
        <w:t xml:space="preserve"> the </w:t>
      </w:r>
      <w:r w:rsidRPr="002F03B3">
        <w:rPr>
          <w:rStyle w:val="Emphasis"/>
          <w:highlight w:val="green"/>
        </w:rPr>
        <w:t>protection of</w:t>
      </w:r>
      <w:r w:rsidRPr="00C431B7">
        <w:rPr>
          <w:rStyle w:val="Emphasis"/>
        </w:rPr>
        <w:t xml:space="preserve"> </w:t>
      </w:r>
      <w:r w:rsidRPr="002F03B3">
        <w:rPr>
          <w:sz w:val="16"/>
        </w:rPr>
        <w:t xml:space="preserve">our </w:t>
      </w:r>
      <w:r w:rsidRPr="002F03B3">
        <w:rPr>
          <w:rStyle w:val="Emphasis"/>
          <w:highlight w:val="green"/>
        </w:rPr>
        <w:t>Constitutional rights</w:t>
      </w:r>
      <w:r w:rsidRPr="002F03B3">
        <w:rPr>
          <w:sz w:val="16"/>
        </w:rPr>
        <w:t xml:space="preserve">. The Perils of Unelected Bureaucratic Control The blog post “Ensuring Continuity of Government (COG) Through a Department of Technology: A Collaborative Approach” emphasizes the importance of collaboration, accountability, and transparency in maintaining the continuity of government during emergencies. However, when unelected bureaucrats are in charge of DoTs, several dangers arise that undermine these principles: Lack of Accountability: As the COG blog post highlights, “Continuity of Government depends on the active engagement of leaders who are directly accountable to the people they serve.” Unelected bureaucrats, however, do not answer directly to the public. This </w:t>
      </w:r>
      <w:r w:rsidRPr="002F03B3">
        <w:rPr>
          <w:rStyle w:val="Emphasis"/>
          <w:highlight w:val="green"/>
        </w:rPr>
        <w:t>lack of accountability</w:t>
      </w:r>
      <w:r w:rsidRPr="00E32520">
        <w:rPr>
          <w:rStyle w:val="StyleUnderline"/>
        </w:rPr>
        <w:t xml:space="preserve"> can</w:t>
      </w:r>
      <w:r w:rsidRPr="00C431B7">
        <w:rPr>
          <w:rStyle w:val="Emphasis"/>
        </w:rPr>
        <w:t xml:space="preserve"> </w:t>
      </w:r>
      <w:r w:rsidRPr="002F03B3">
        <w:rPr>
          <w:rStyle w:val="Emphasis"/>
          <w:highlight w:val="green"/>
        </w:rPr>
        <w:t>lead to decisions that prioritize</w:t>
      </w:r>
      <w:r w:rsidRPr="00C431B7">
        <w:rPr>
          <w:rStyle w:val="Emphasis"/>
        </w:rPr>
        <w:t xml:space="preserve"> </w:t>
      </w:r>
      <w:r w:rsidRPr="002F03B3">
        <w:rPr>
          <w:rStyle w:val="Emphasis"/>
          <w:highlight w:val="green"/>
        </w:rPr>
        <w:t>bureaucratic efficiency or internal interests</w:t>
      </w:r>
      <w:r w:rsidRPr="002F03B3">
        <w:rPr>
          <w:sz w:val="16"/>
        </w:rPr>
        <w:t xml:space="preserve"> over the needs and rights of citizens, resulting in </w:t>
      </w:r>
      <w:r w:rsidRPr="00C431B7">
        <w:rPr>
          <w:rStyle w:val="StyleUnderline"/>
        </w:rPr>
        <w:t>a disconnect between government actions and public expectations.</w:t>
      </w:r>
      <w:r w:rsidRPr="002F03B3">
        <w:rPr>
          <w:sz w:val="16"/>
        </w:rPr>
        <w:t xml:space="preserve"> Reduced Transparency: The COG blog post stresses that </w:t>
      </w:r>
      <w:r w:rsidRPr="002F03B3">
        <w:rPr>
          <w:rStyle w:val="StyleUnderline"/>
          <w:highlight w:val="green"/>
        </w:rPr>
        <w:t>“transparency</w:t>
      </w:r>
      <w:r w:rsidRPr="00C431B7">
        <w:rPr>
          <w:rStyle w:val="StyleUnderline"/>
        </w:rPr>
        <w:t xml:space="preserve"> is </w:t>
      </w:r>
      <w:r w:rsidRPr="002F03B3">
        <w:rPr>
          <w:rStyle w:val="StyleUnderline"/>
          <w:highlight w:val="green"/>
        </w:rPr>
        <w:t>a cornerstone of public trust,</w:t>
      </w:r>
      <w:r w:rsidRPr="00C431B7">
        <w:rPr>
          <w:rStyle w:val="StyleUnderline"/>
        </w:rPr>
        <w:t>” and that maintaining open communication is essential for a successful COG strategy</w:t>
      </w:r>
      <w:r w:rsidRPr="002F03B3">
        <w:rPr>
          <w:sz w:val="16"/>
        </w:rPr>
        <w:t xml:space="preserve">. </w:t>
      </w:r>
      <w:r w:rsidRPr="002F03B3">
        <w:rPr>
          <w:rStyle w:val="StyleUnderline"/>
          <w:highlight w:val="green"/>
        </w:rPr>
        <w:t>Bureaucratic leadership</w:t>
      </w:r>
      <w:r w:rsidRPr="002F03B3">
        <w:rPr>
          <w:sz w:val="16"/>
        </w:rPr>
        <w:t xml:space="preserve">, however, often </w:t>
      </w:r>
      <w:r w:rsidRPr="00C431B7">
        <w:rPr>
          <w:rStyle w:val="StyleUnderline"/>
        </w:rPr>
        <w:t>operates with less transparency</w:t>
      </w:r>
      <w:r w:rsidRPr="002F03B3">
        <w:rPr>
          <w:sz w:val="16"/>
        </w:rPr>
        <w:t xml:space="preserve">, making it </w:t>
      </w:r>
      <w:r w:rsidRPr="002F03B3">
        <w:rPr>
          <w:rStyle w:val="Emphasis"/>
          <w:highlight w:val="green"/>
        </w:rPr>
        <w:t>difficult</w:t>
      </w:r>
      <w:r w:rsidRPr="002F03B3">
        <w:rPr>
          <w:sz w:val="16"/>
        </w:rPr>
        <w:t xml:space="preserve"> for the public </w:t>
      </w:r>
      <w:r w:rsidRPr="002F03B3">
        <w:rPr>
          <w:rStyle w:val="Emphasis"/>
          <w:highlight w:val="green"/>
        </w:rPr>
        <w:t>to scrutinize</w:t>
      </w:r>
      <w:r w:rsidRPr="00C431B7">
        <w:rPr>
          <w:rStyle w:val="Emphasis"/>
        </w:rPr>
        <w:t xml:space="preserve"> </w:t>
      </w:r>
      <w:r w:rsidRPr="002F03B3">
        <w:rPr>
          <w:rStyle w:val="StyleUnderline"/>
        </w:rPr>
        <w:t xml:space="preserve">decisions </w:t>
      </w:r>
      <w:r w:rsidRPr="002F03B3">
        <w:rPr>
          <w:rStyle w:val="Emphasis"/>
          <w:highlight w:val="green"/>
        </w:rPr>
        <w:t>and hold leaders accountable</w:t>
      </w:r>
      <w:r w:rsidRPr="002F03B3">
        <w:rPr>
          <w:sz w:val="16"/>
        </w:rPr>
        <w:t xml:space="preserve">. This </w:t>
      </w:r>
      <w:r w:rsidRPr="002F03B3">
        <w:rPr>
          <w:rStyle w:val="Emphasis"/>
          <w:highlight w:val="green"/>
        </w:rPr>
        <w:t>opacity</w:t>
      </w:r>
      <w:r w:rsidRPr="00C431B7">
        <w:rPr>
          <w:rStyle w:val="Emphasis"/>
        </w:rPr>
        <w:t xml:space="preserve"> </w:t>
      </w:r>
      <w:r w:rsidRPr="002F03B3">
        <w:rPr>
          <w:sz w:val="16"/>
        </w:rPr>
        <w:t xml:space="preserve">can </w:t>
      </w:r>
      <w:r w:rsidRPr="002F03B3">
        <w:rPr>
          <w:rStyle w:val="Emphasis"/>
          <w:highlight w:val="green"/>
        </w:rPr>
        <w:t>erode trust in government</w:t>
      </w:r>
      <w:r w:rsidRPr="00C431B7">
        <w:rPr>
          <w:rStyle w:val="StyleUnderline"/>
        </w:rPr>
        <w:t xml:space="preserve">, </w:t>
      </w:r>
      <w:r w:rsidRPr="002F03B3">
        <w:rPr>
          <w:rStyle w:val="StyleUnderline"/>
          <w:highlight w:val="green"/>
        </w:rPr>
        <w:t>increase</w:t>
      </w:r>
      <w:r w:rsidRPr="00C431B7">
        <w:rPr>
          <w:rStyle w:val="StyleUnderline"/>
        </w:rPr>
        <w:t xml:space="preserve"> the </w:t>
      </w:r>
      <w:r w:rsidRPr="002F03B3">
        <w:rPr>
          <w:rStyle w:val="StyleUnderline"/>
          <w:highlight w:val="green"/>
        </w:rPr>
        <w:t>risk of power abuses</w:t>
      </w:r>
      <w:r w:rsidRPr="00C431B7">
        <w:rPr>
          <w:rStyle w:val="StyleUnderline"/>
        </w:rPr>
        <w:t xml:space="preserve">, and ultimately </w:t>
      </w:r>
      <w:r w:rsidRPr="002F03B3">
        <w:rPr>
          <w:rStyle w:val="StyleUnderline"/>
          <w:highlight w:val="green"/>
        </w:rPr>
        <w:t>weaken</w:t>
      </w:r>
      <w:r w:rsidRPr="00C431B7">
        <w:rPr>
          <w:rStyle w:val="StyleUnderline"/>
        </w:rPr>
        <w:t xml:space="preserve"> the public’s </w:t>
      </w:r>
      <w:r w:rsidRPr="002F03B3">
        <w:rPr>
          <w:rStyle w:val="StyleUnderline"/>
          <w:highlight w:val="green"/>
        </w:rPr>
        <w:t>faith in the democratic process</w:t>
      </w:r>
      <w:r w:rsidRPr="002F03B3">
        <w:rPr>
          <w:sz w:val="16"/>
        </w:rPr>
        <w:t xml:space="preserve">. Concentration of Power: The COG blog post warns against the dangers of power being concentrated in the hands of a few, noting that “collaboration across government agencies is crucial to preventing the centralization of authority.” </w:t>
      </w:r>
      <w:r w:rsidRPr="00C431B7">
        <w:rPr>
          <w:rStyle w:val="StyleUnderline"/>
        </w:rPr>
        <w:t xml:space="preserve">When unelected officials control key technology-related functions, there is a significant </w:t>
      </w:r>
      <w:r w:rsidRPr="002F03B3">
        <w:rPr>
          <w:rStyle w:val="StyleUnderline"/>
          <w:highlight w:val="green"/>
        </w:rPr>
        <w:t>risk of power becoming overly concentrated,</w:t>
      </w:r>
      <w:r w:rsidRPr="00C431B7">
        <w:rPr>
          <w:rStyle w:val="StyleUnderline"/>
        </w:rPr>
        <w:t xml:space="preserve"> which can </w:t>
      </w:r>
      <w:r w:rsidRPr="002F03B3">
        <w:rPr>
          <w:rStyle w:val="Emphasis"/>
          <w:highlight w:val="green"/>
        </w:rPr>
        <w:t>undermine</w:t>
      </w:r>
      <w:r w:rsidRPr="00C431B7">
        <w:rPr>
          <w:rStyle w:val="StyleUnderline"/>
        </w:rPr>
        <w:t xml:space="preserve"> the </w:t>
      </w:r>
      <w:r w:rsidRPr="002F03B3">
        <w:rPr>
          <w:rStyle w:val="Emphasis"/>
          <w:highlight w:val="green"/>
        </w:rPr>
        <w:t>checks and balances</w:t>
      </w:r>
      <w:r w:rsidRPr="002F03B3">
        <w:rPr>
          <w:rStyle w:val="StyleUnderline"/>
          <w:highlight w:val="green"/>
        </w:rPr>
        <w:t xml:space="preserve"> </w:t>
      </w:r>
      <w:r w:rsidRPr="002F03B3">
        <w:rPr>
          <w:rStyle w:val="Emphasis"/>
          <w:highlight w:val="green"/>
        </w:rPr>
        <w:t>essential to</w:t>
      </w:r>
      <w:r w:rsidRPr="00C431B7">
        <w:rPr>
          <w:rStyle w:val="Emphasis"/>
        </w:rPr>
        <w:t xml:space="preserve"> </w:t>
      </w:r>
      <w:r w:rsidRPr="00C431B7">
        <w:rPr>
          <w:rStyle w:val="StyleUnderline"/>
        </w:rPr>
        <w:t>a</w:t>
      </w:r>
      <w:r w:rsidRPr="002F03B3">
        <w:rPr>
          <w:rStyle w:val="StyleUnderline"/>
        </w:rPr>
        <w:t xml:space="preserve"> healthy</w:t>
      </w:r>
      <w:r w:rsidRPr="00C431B7">
        <w:rPr>
          <w:rStyle w:val="Emphasis"/>
        </w:rPr>
        <w:t xml:space="preserve"> </w:t>
      </w:r>
      <w:r w:rsidRPr="002F03B3">
        <w:rPr>
          <w:rStyle w:val="Emphasis"/>
          <w:highlight w:val="green"/>
        </w:rPr>
        <w:t>democracy</w:t>
      </w:r>
      <w:r w:rsidRPr="00C431B7">
        <w:rPr>
          <w:rStyle w:val="StyleUnderline"/>
        </w:rPr>
        <w:t>.</w:t>
      </w:r>
      <w:r w:rsidRPr="002F03B3">
        <w:rPr>
          <w:sz w:val="16"/>
        </w:rPr>
        <w:t xml:space="preserve"> This </w:t>
      </w:r>
      <w:r w:rsidRPr="002F03B3">
        <w:rPr>
          <w:rStyle w:val="Emphasis"/>
          <w:highlight w:val="green"/>
        </w:rPr>
        <w:t>concentration of power</w:t>
      </w:r>
      <w:r w:rsidRPr="002F03B3">
        <w:rPr>
          <w:sz w:val="16"/>
        </w:rPr>
        <w:t xml:space="preserve"> can lead to decisions that are made without sufficient oversight or input from the public, thereby </w:t>
      </w:r>
      <w:r w:rsidRPr="002F03B3">
        <w:rPr>
          <w:rStyle w:val="StyleUnderline"/>
          <w:highlight w:val="green"/>
        </w:rPr>
        <w:t>jeopardizing civil liberties</w:t>
      </w:r>
      <w:r w:rsidRPr="002F03B3">
        <w:rPr>
          <w:sz w:val="16"/>
        </w:rPr>
        <w:t xml:space="preserve">. Inflexibility and Resistance to Change: </w:t>
      </w:r>
      <w:r w:rsidRPr="00C431B7">
        <w:rPr>
          <w:rStyle w:val="Emphasis"/>
        </w:rPr>
        <w:t xml:space="preserve">The </w:t>
      </w:r>
      <w:r w:rsidRPr="002F03B3">
        <w:rPr>
          <w:rStyle w:val="Emphasis"/>
          <w:highlight w:val="green"/>
        </w:rPr>
        <w:t>rapidly evolving</w:t>
      </w:r>
      <w:r w:rsidRPr="00C431B7">
        <w:rPr>
          <w:rStyle w:val="Emphasis"/>
        </w:rPr>
        <w:t xml:space="preserve"> field of </w:t>
      </w:r>
      <w:r w:rsidRPr="002F03B3">
        <w:rPr>
          <w:rStyle w:val="Emphasis"/>
          <w:highlight w:val="green"/>
        </w:rPr>
        <w:t>tech</w:t>
      </w:r>
      <w:r w:rsidRPr="00C431B7">
        <w:rPr>
          <w:rStyle w:val="Emphasis"/>
        </w:rPr>
        <w:t xml:space="preserve">nology </w:t>
      </w:r>
      <w:r w:rsidRPr="002F03B3">
        <w:rPr>
          <w:rStyle w:val="Emphasis"/>
          <w:highlight w:val="green"/>
        </w:rPr>
        <w:t>requires leaders who are adaptable and responsive</w:t>
      </w:r>
      <w:r w:rsidRPr="00C431B7">
        <w:rPr>
          <w:rStyle w:val="Emphasis"/>
        </w:rPr>
        <w:t xml:space="preserve"> to new challenges</w:t>
      </w:r>
      <w:r w:rsidRPr="002F03B3">
        <w:rPr>
          <w:sz w:val="16"/>
        </w:rPr>
        <w:t xml:space="preserve">. The COG blog post underscores </w:t>
      </w:r>
      <w:r w:rsidRPr="00E32520">
        <w:rPr>
          <w:rStyle w:val="StyleUnderline"/>
        </w:rPr>
        <w:t>the importance of</w:t>
      </w:r>
      <w:r w:rsidRPr="00C431B7">
        <w:rPr>
          <w:rStyle w:val="Emphasis"/>
        </w:rPr>
        <w:t xml:space="preserve"> “</w:t>
      </w:r>
      <w:r w:rsidRPr="002F03B3">
        <w:rPr>
          <w:rStyle w:val="Emphasis"/>
          <w:highlight w:val="green"/>
        </w:rPr>
        <w:t>a</w:t>
      </w:r>
      <w:r w:rsidRPr="00C431B7">
        <w:rPr>
          <w:rStyle w:val="Emphasis"/>
        </w:rPr>
        <w:t xml:space="preserve"> </w:t>
      </w:r>
      <w:r w:rsidRPr="00E32520">
        <w:rPr>
          <w:rStyle w:val="StyleUnderline"/>
        </w:rPr>
        <w:t xml:space="preserve">dynamic and </w:t>
      </w:r>
      <w:r w:rsidRPr="002F03B3">
        <w:rPr>
          <w:rStyle w:val="Emphasis"/>
          <w:highlight w:val="green"/>
        </w:rPr>
        <w:t>flexible approach</w:t>
      </w:r>
      <w:r w:rsidRPr="00C431B7">
        <w:rPr>
          <w:rStyle w:val="Emphasis"/>
        </w:rPr>
        <w:t xml:space="preserve"> </w:t>
      </w:r>
      <w:r w:rsidRPr="00E32520">
        <w:rPr>
          <w:rStyle w:val="StyleUnderline"/>
        </w:rPr>
        <w:t>to leadership</w:t>
      </w:r>
      <w:r w:rsidRPr="002F03B3">
        <w:rPr>
          <w:sz w:val="16"/>
        </w:rPr>
        <w:t xml:space="preserve">” in </w:t>
      </w:r>
      <w:r w:rsidRPr="002F03B3">
        <w:rPr>
          <w:rStyle w:val="Emphasis"/>
          <w:highlight w:val="green"/>
        </w:rPr>
        <w:t>ensuring</w:t>
      </w:r>
      <w:r w:rsidRPr="00E32520">
        <w:rPr>
          <w:rStyle w:val="StyleUnderline"/>
        </w:rPr>
        <w:t xml:space="preserve"> that</w:t>
      </w:r>
      <w:r w:rsidRPr="00C431B7">
        <w:rPr>
          <w:rStyle w:val="Emphasis"/>
        </w:rPr>
        <w:t xml:space="preserve"> </w:t>
      </w:r>
      <w:r w:rsidRPr="002F03B3">
        <w:rPr>
          <w:rStyle w:val="Emphasis"/>
          <w:highlight w:val="green"/>
        </w:rPr>
        <w:t>government operations</w:t>
      </w:r>
      <w:r w:rsidRPr="00C431B7">
        <w:rPr>
          <w:rStyle w:val="Emphasis"/>
        </w:rPr>
        <w:t xml:space="preserve"> </w:t>
      </w:r>
      <w:r w:rsidRPr="00E32520">
        <w:rPr>
          <w:rStyle w:val="StyleUnderline"/>
        </w:rPr>
        <w:t xml:space="preserve">can </w:t>
      </w:r>
      <w:r w:rsidRPr="002F03B3">
        <w:rPr>
          <w:rStyle w:val="Emphasis"/>
          <w:highlight w:val="green"/>
        </w:rPr>
        <w:t>continue</w:t>
      </w:r>
      <w:r w:rsidRPr="00C431B7">
        <w:rPr>
          <w:rStyle w:val="Emphasis"/>
        </w:rPr>
        <w:t xml:space="preserve"> without interruption</w:t>
      </w:r>
      <w:r w:rsidRPr="002F03B3">
        <w:rPr>
          <w:sz w:val="16"/>
        </w:rPr>
        <w:t xml:space="preserve">. However, </w:t>
      </w:r>
      <w:r w:rsidRPr="002F03B3">
        <w:rPr>
          <w:rStyle w:val="StyleUnderline"/>
          <w:highlight w:val="green"/>
        </w:rPr>
        <w:t>bureaucracies</w:t>
      </w:r>
      <w:r w:rsidRPr="002F03B3">
        <w:rPr>
          <w:sz w:val="16"/>
        </w:rPr>
        <w:t xml:space="preserve"> are often </w:t>
      </w:r>
      <w:r w:rsidRPr="00C431B7">
        <w:rPr>
          <w:rStyle w:val="StyleUnderline"/>
        </w:rPr>
        <w:t>characterized by rigid structures and resistance to change</w:t>
      </w:r>
      <w:r w:rsidRPr="002F03B3">
        <w:rPr>
          <w:sz w:val="16"/>
        </w:rPr>
        <w:t xml:space="preserve">, which can </w:t>
      </w:r>
      <w:r w:rsidRPr="002F03B3">
        <w:rPr>
          <w:rStyle w:val="Emphasis"/>
          <w:highlight w:val="green"/>
        </w:rPr>
        <w:t>stifle innovation</w:t>
      </w:r>
      <w:r w:rsidRPr="002F03B3">
        <w:rPr>
          <w:rStyle w:val="StyleUnderline"/>
          <w:highlight w:val="green"/>
        </w:rPr>
        <w:t xml:space="preserve"> and </w:t>
      </w:r>
      <w:r w:rsidRPr="002F03B3">
        <w:rPr>
          <w:rStyle w:val="Emphasis"/>
          <w:highlight w:val="green"/>
        </w:rPr>
        <w:t>prevent timely responses to emerging threats</w:t>
      </w:r>
      <w:r w:rsidRPr="00C431B7">
        <w:rPr>
          <w:rStyle w:val="StyleUnderline"/>
        </w:rPr>
        <w:t xml:space="preserve"> </w:t>
      </w:r>
      <w:r w:rsidRPr="002F03B3">
        <w:rPr>
          <w:sz w:val="16"/>
        </w:rPr>
        <w:t xml:space="preserve">or opportunities. This inflexibility can leave the DoT </w:t>
      </w:r>
      <w:r w:rsidRPr="002F03B3">
        <w:rPr>
          <w:rStyle w:val="StyleUnderline"/>
        </w:rPr>
        <w:t>ill-equipped to handle crises effectively, compromising the continuity of government.</w:t>
      </w:r>
      <w:r w:rsidRPr="002F03B3">
        <w:rPr>
          <w:sz w:val="16"/>
        </w:rPr>
        <w:t xml:space="preserve"> </w:t>
      </w:r>
    </w:p>
    <w:p w14:paraId="6B36D2A6" w14:textId="77777777" w:rsidR="004C40D7" w:rsidRDefault="004C40D7" w:rsidP="004C40D7">
      <w:pPr>
        <w:pStyle w:val="Heading4"/>
      </w:pPr>
      <w:r>
        <w:t xml:space="preserve">That causes great power war </w:t>
      </w:r>
    </w:p>
    <w:p w14:paraId="313C1B86" w14:textId="327FAB35" w:rsidR="004C40D7" w:rsidRDefault="004C40D7" w:rsidP="004C40D7">
      <w:r w:rsidRPr="00880E1A">
        <w:rPr>
          <w:b/>
          <w:bCs/>
          <w:sz w:val="26"/>
          <w:szCs w:val="26"/>
        </w:rPr>
        <w:t>Anderson 25</w:t>
      </w:r>
      <w:r>
        <w:t xml:space="preserve"> (Scott R. Anderson, Fellow in Governance Studies at the Brookings Institution; Non-Resident Senior Fellow in the National Security Law Program at Columbia Law School, “War Powers and the Return of Major Power Conflict,” University of Chicago Legal Forum, Vol. 2024 (2025). </w:t>
      </w:r>
      <w:r w:rsidRPr="00CD0B40">
        <w:t>https://legal-forum.uchicago.edu/print-archive/war-powers-and-return-major-power-conflict</w:t>
      </w:r>
      <w:r>
        <w:t xml:space="preserve">, //[UTD][SG]) </w:t>
      </w:r>
    </w:p>
    <w:p w14:paraId="69F8A8D6" w14:textId="77777777" w:rsidR="004C40D7" w:rsidRPr="00880E1A" w:rsidRDefault="004C40D7" w:rsidP="004C40D7">
      <w:pPr>
        <w:spacing w:after="0"/>
        <w:rPr>
          <w:sz w:val="16"/>
        </w:rPr>
      </w:pPr>
      <w:r w:rsidRPr="00880E1A">
        <w:rPr>
          <w:u w:val="single"/>
        </w:rPr>
        <w:t>The United States</w:t>
      </w:r>
      <w:r w:rsidRPr="00880E1A">
        <w:rPr>
          <w:sz w:val="16"/>
        </w:rPr>
        <w:t xml:space="preserve"> is no stranger to war. But </w:t>
      </w:r>
      <w:r w:rsidRPr="00880E1A">
        <w:rPr>
          <w:u w:val="single"/>
        </w:rPr>
        <w:t>in recent decades</w:t>
      </w:r>
      <w:r w:rsidRPr="00880E1A">
        <w:rPr>
          <w:sz w:val="16"/>
        </w:rPr>
        <w:t xml:space="preserve">, its </w:t>
      </w:r>
      <w:r w:rsidRPr="00880E1A">
        <w:rPr>
          <w:u w:val="single"/>
        </w:rPr>
        <w:t xml:space="preserve">experience has been mostly limited to </w:t>
      </w:r>
      <w:r w:rsidRPr="00747601">
        <w:rPr>
          <w:highlight w:val="green"/>
          <w:u w:val="single"/>
        </w:rPr>
        <w:t>wars against</w:t>
      </w:r>
      <w:r w:rsidRPr="00880E1A">
        <w:rPr>
          <w:u w:val="single"/>
        </w:rPr>
        <w:t xml:space="preserve"> substantially </w:t>
      </w:r>
      <w:r w:rsidRPr="00747601">
        <w:rPr>
          <w:highlight w:val="green"/>
          <w:u w:val="single"/>
        </w:rPr>
        <w:t>weaker adversaries</w:t>
      </w:r>
      <w:r w:rsidRPr="00880E1A">
        <w:rPr>
          <w:sz w:val="16"/>
        </w:rPr>
        <w:t xml:space="preserve">. In the post-Cold War era, this trend has </w:t>
      </w:r>
      <w:r w:rsidRPr="00747601">
        <w:rPr>
          <w:highlight w:val="green"/>
          <w:u w:val="single"/>
        </w:rPr>
        <w:t>reflected</w:t>
      </w:r>
      <w:r w:rsidRPr="00880E1A">
        <w:rPr>
          <w:u w:val="single"/>
        </w:rPr>
        <w:t xml:space="preserve"> the </w:t>
      </w:r>
      <w:r w:rsidRPr="00747601">
        <w:rPr>
          <w:highlight w:val="green"/>
          <w:u w:val="single"/>
        </w:rPr>
        <w:t>U</w:t>
      </w:r>
      <w:r w:rsidRPr="00880E1A">
        <w:rPr>
          <w:u w:val="single"/>
        </w:rPr>
        <w:t xml:space="preserve">nited </w:t>
      </w:r>
      <w:r w:rsidRPr="00747601">
        <w:rPr>
          <w:highlight w:val="green"/>
          <w:u w:val="single"/>
        </w:rPr>
        <w:t>S</w:t>
      </w:r>
      <w:r w:rsidRPr="00880E1A">
        <w:rPr>
          <w:u w:val="single"/>
        </w:rPr>
        <w:t xml:space="preserve">tates’ </w:t>
      </w:r>
      <w:r w:rsidRPr="00747601">
        <w:rPr>
          <w:highlight w:val="green"/>
          <w:u w:val="single"/>
        </w:rPr>
        <w:t>hegemonic status</w:t>
      </w:r>
      <w:r w:rsidRPr="00880E1A">
        <w:rPr>
          <w:u w:val="single"/>
        </w:rPr>
        <w:t xml:space="preserve"> and its focus on non-state threats</w:t>
      </w:r>
      <w:r w:rsidRPr="00880E1A">
        <w:rPr>
          <w:sz w:val="16"/>
        </w:rPr>
        <w:t xml:space="preserve"> to its national security. And while major power conflict with the Soviet Union or People’s Republic of China was a risk for decades prior, </w:t>
      </w:r>
      <w:r w:rsidRPr="00880E1A">
        <w:rPr>
          <w:u w:val="single"/>
        </w:rPr>
        <w:t xml:space="preserve">most of the United States’ military efforts nonetheless </w:t>
      </w:r>
      <w:r w:rsidRPr="00747601">
        <w:rPr>
          <w:highlight w:val="green"/>
          <w:u w:val="single"/>
        </w:rPr>
        <w:t>centered on</w:t>
      </w:r>
      <w:r w:rsidRPr="00880E1A">
        <w:rPr>
          <w:u w:val="single"/>
        </w:rPr>
        <w:t xml:space="preserve"> smaller, </w:t>
      </w:r>
      <w:r w:rsidRPr="00747601">
        <w:rPr>
          <w:highlight w:val="green"/>
          <w:u w:val="single"/>
        </w:rPr>
        <w:t>regional conflicts</w:t>
      </w:r>
      <w:r w:rsidRPr="00880E1A">
        <w:rPr>
          <w:sz w:val="16"/>
        </w:rPr>
        <w:t xml:space="preserve">.1 To be certain, </w:t>
      </w:r>
      <w:r w:rsidRPr="00880E1A">
        <w:rPr>
          <w:u w:val="single"/>
        </w:rPr>
        <w:t>these asymmetric conflicts presented the United States with</w:t>
      </w:r>
      <w:r w:rsidRPr="00880E1A">
        <w:rPr>
          <w:sz w:val="16"/>
        </w:rPr>
        <w:t xml:space="preserve"> serious </w:t>
      </w:r>
      <w:r w:rsidRPr="00880E1A">
        <w:rPr>
          <w:u w:val="single"/>
        </w:rPr>
        <w:t>challenges.</w:t>
      </w:r>
      <w:r w:rsidRPr="00880E1A">
        <w:rPr>
          <w:sz w:val="16"/>
        </w:rPr>
        <w:t xml:space="preserve"> </w:t>
      </w:r>
      <w:r w:rsidRPr="00880E1A">
        <w:rPr>
          <w:u w:val="single"/>
        </w:rPr>
        <w:t xml:space="preserve">But </w:t>
      </w:r>
      <w:r w:rsidRPr="00AD0F48">
        <w:rPr>
          <w:b/>
          <w:bCs/>
          <w:highlight w:val="green"/>
          <w:u w:val="single"/>
        </w:rPr>
        <w:t>none entailed a level of threat approaching</w:t>
      </w:r>
      <w:r w:rsidRPr="00880E1A">
        <w:rPr>
          <w:u w:val="single"/>
        </w:rPr>
        <w:t xml:space="preserve"> that of a war with an enemy whose capabilities more closely rival the United States’ own</w:t>
      </w:r>
      <w:r w:rsidRPr="00880E1A">
        <w:rPr>
          <w:sz w:val="16"/>
        </w:rPr>
        <w:t>.</w:t>
      </w:r>
    </w:p>
    <w:p w14:paraId="03720CB0" w14:textId="77777777" w:rsidR="004C40D7" w:rsidRPr="00880E1A" w:rsidRDefault="004C40D7" w:rsidP="004C40D7">
      <w:pPr>
        <w:spacing w:after="0"/>
        <w:rPr>
          <w:sz w:val="16"/>
        </w:rPr>
      </w:pPr>
      <w:r w:rsidRPr="00880E1A">
        <w:rPr>
          <w:u w:val="single"/>
        </w:rPr>
        <w:t>This era of asymmetric conflict, however, may be over</w:t>
      </w:r>
      <w:r w:rsidRPr="00880E1A">
        <w:rPr>
          <w:sz w:val="16"/>
        </w:rPr>
        <w:t xml:space="preserve">. In their respective national security strategies, </w:t>
      </w:r>
      <w:r w:rsidRPr="00880E1A">
        <w:rPr>
          <w:u w:val="single"/>
        </w:rPr>
        <w:t xml:space="preserve">both the Biden and Trump administrations have identified </w:t>
      </w:r>
      <w:r w:rsidRPr="00747601">
        <w:rPr>
          <w:b/>
          <w:bCs/>
          <w:highlight w:val="green"/>
          <w:u w:val="single"/>
        </w:rPr>
        <w:t>major power competition</w:t>
      </w:r>
      <w:r w:rsidRPr="00880E1A">
        <w:rPr>
          <w:u w:val="single"/>
        </w:rPr>
        <w:t xml:space="preserve"> as </w:t>
      </w:r>
      <w:r w:rsidRPr="00747601">
        <w:rPr>
          <w:highlight w:val="green"/>
          <w:u w:val="single"/>
        </w:rPr>
        <w:t xml:space="preserve">an </w:t>
      </w:r>
      <w:r w:rsidRPr="00747601">
        <w:rPr>
          <w:b/>
          <w:bCs/>
          <w:highlight w:val="green"/>
          <w:u w:val="single"/>
        </w:rPr>
        <w:t>increasingly preeminent national security threat</w:t>
      </w:r>
      <w:r w:rsidRPr="00880E1A">
        <w:rPr>
          <w:sz w:val="16"/>
        </w:rPr>
        <w:t xml:space="preserve">, with fears of </w:t>
      </w:r>
      <w:r w:rsidRPr="00880E1A">
        <w:rPr>
          <w:u w:val="single"/>
        </w:rPr>
        <w:t xml:space="preserve">an </w:t>
      </w:r>
      <w:r w:rsidRPr="00747601">
        <w:rPr>
          <w:u w:val="single"/>
        </w:rPr>
        <w:t>ascending China and bellicose Russia</w:t>
      </w:r>
      <w:r w:rsidRPr="00747601">
        <w:rPr>
          <w:sz w:val="16"/>
        </w:rPr>
        <w:t xml:space="preserve"> rapidly eclipsing the concerns over global terrorism and weapons of mass</w:t>
      </w:r>
      <w:r w:rsidRPr="00880E1A">
        <w:rPr>
          <w:sz w:val="16"/>
        </w:rPr>
        <w:t xml:space="preserve"> destruction that preoccupied their predecessors.2 Once seen as an outside risk, </w:t>
      </w:r>
      <w:r w:rsidRPr="00880E1A">
        <w:rPr>
          <w:rStyle w:val="StyleUnderline"/>
        </w:rPr>
        <w:t xml:space="preserve">the possibility of conflict with another major power </w:t>
      </w:r>
      <w:r w:rsidRPr="00880E1A">
        <w:rPr>
          <w:sz w:val="16"/>
        </w:rPr>
        <w:t xml:space="preserve">is </w:t>
      </w:r>
      <w:r w:rsidRPr="00880E1A">
        <w:rPr>
          <w:rStyle w:val="StyleUnderline"/>
        </w:rPr>
        <w:t>now at the center of the highest levels of strategic planning</w:t>
      </w:r>
      <w:r w:rsidRPr="00880E1A">
        <w:rPr>
          <w:sz w:val="16"/>
        </w:rPr>
        <w:t xml:space="preserve"> and raising new questions about the adequacy of the status quo. “U.S. foreign policy was developed in an era that is fast becoming a memory,” incumbent U.S. National Security Advisor Jake Sullivan recently wrote in Foreign Affairs.3 “</w:t>
      </w:r>
      <w:r w:rsidRPr="00AD0F48">
        <w:rPr>
          <w:rStyle w:val="Emphasis"/>
          <w:bCs/>
        </w:rPr>
        <w:t xml:space="preserve">Strategic </w:t>
      </w:r>
      <w:r w:rsidRPr="00747601">
        <w:rPr>
          <w:rStyle w:val="Emphasis"/>
          <w:highlight w:val="green"/>
        </w:rPr>
        <w:t>competition [with China and Russia] has intensified</w:t>
      </w:r>
      <w:r w:rsidRPr="00880E1A">
        <w:rPr>
          <w:sz w:val="16"/>
        </w:rPr>
        <w:t xml:space="preserve"> and now </w:t>
      </w:r>
      <w:r w:rsidRPr="00880E1A">
        <w:rPr>
          <w:rStyle w:val="StyleUnderline"/>
        </w:rPr>
        <w:t>touches almost every aspect of international politics</w:t>
      </w:r>
      <w:r w:rsidRPr="00880E1A">
        <w:rPr>
          <w:sz w:val="16"/>
        </w:rPr>
        <w:t>[.]”4 For the United States to survive and thrive, Sullivan suggests, “[o]ld assumptions and structures must be adapted to meet the[se] [new] challenges.”5</w:t>
      </w:r>
    </w:p>
    <w:p w14:paraId="495D617A" w14:textId="77777777" w:rsidR="004C40D7" w:rsidRPr="00AD0F48" w:rsidRDefault="004C40D7" w:rsidP="004C40D7">
      <w:pPr>
        <w:spacing w:after="0"/>
        <w:rPr>
          <w:u w:val="single"/>
        </w:rPr>
      </w:pPr>
      <w:r w:rsidRPr="00880E1A">
        <w:rPr>
          <w:sz w:val="16"/>
        </w:rPr>
        <w:t xml:space="preserve">This Article considers </w:t>
      </w:r>
      <w:r w:rsidRPr="00880E1A">
        <w:rPr>
          <w:rStyle w:val="StyleUnderline"/>
        </w:rPr>
        <w:t xml:space="preserve">what </w:t>
      </w:r>
      <w:r w:rsidRPr="00747601">
        <w:rPr>
          <w:rStyle w:val="StyleUnderline"/>
          <w:highlight w:val="green"/>
        </w:rPr>
        <w:t xml:space="preserve">this </w:t>
      </w:r>
      <w:r w:rsidRPr="00AD0F48">
        <w:rPr>
          <w:rStyle w:val="StyleUnderline"/>
          <w:b/>
          <w:bCs/>
          <w:highlight w:val="green"/>
        </w:rPr>
        <w:t>shift in strategic focus</w:t>
      </w:r>
      <w:r w:rsidRPr="00880E1A">
        <w:rPr>
          <w:rStyle w:val="StyleUnderline"/>
        </w:rPr>
        <w:t xml:space="preserve"> from </w:t>
      </w:r>
      <w:r w:rsidRPr="00AD0F48">
        <w:rPr>
          <w:rStyle w:val="StyleUnderline"/>
        </w:rPr>
        <w:t>asymmetric to major power conflict</w:t>
      </w:r>
      <w:r w:rsidRPr="00880E1A">
        <w:rPr>
          <w:sz w:val="16"/>
        </w:rPr>
        <w:t xml:space="preserve"> may </w:t>
      </w:r>
      <w:r w:rsidRPr="00880E1A">
        <w:rPr>
          <w:rStyle w:val="StyleUnderline"/>
        </w:rPr>
        <w:t xml:space="preserve">mean </w:t>
      </w:r>
      <w:r w:rsidRPr="00747601">
        <w:rPr>
          <w:rStyle w:val="StyleUnderline"/>
          <w:highlight w:val="green"/>
        </w:rPr>
        <w:t>for</w:t>
      </w:r>
      <w:r w:rsidRPr="00880E1A">
        <w:rPr>
          <w:sz w:val="16"/>
        </w:rPr>
        <w:t xml:space="preserve"> one such set of assumptions and structures: </w:t>
      </w:r>
      <w:r w:rsidRPr="00880E1A">
        <w:rPr>
          <w:rStyle w:val="StyleUnderline"/>
        </w:rPr>
        <w:t xml:space="preserve">the </w:t>
      </w:r>
      <w:r w:rsidRPr="00AD0F48">
        <w:rPr>
          <w:rStyle w:val="StyleUnderline"/>
          <w:b/>
          <w:bCs/>
          <w:highlight w:val="green"/>
        </w:rPr>
        <w:t>executive</w:t>
      </w:r>
      <w:r w:rsidRPr="00880E1A">
        <w:rPr>
          <w:rStyle w:val="StyleUnderline"/>
        </w:rPr>
        <w:t xml:space="preserve"> branch’s operational understanding of constitutional </w:t>
      </w:r>
      <w:r w:rsidRPr="00AD0F48">
        <w:rPr>
          <w:rStyle w:val="StyleUnderline"/>
          <w:b/>
          <w:bCs/>
          <w:highlight w:val="green"/>
        </w:rPr>
        <w:t>war powers</w:t>
      </w:r>
      <w:r w:rsidRPr="00880E1A">
        <w:rPr>
          <w:rStyle w:val="StyleUnderline"/>
        </w:rPr>
        <w:t>, specifically regarding the use of military force</w:t>
      </w:r>
      <w:r w:rsidRPr="00880E1A">
        <w:rPr>
          <w:sz w:val="16"/>
        </w:rPr>
        <w:t xml:space="preserve">. Few matters of constitutional law are more hotly contested. But </w:t>
      </w:r>
      <w:r w:rsidRPr="00747601">
        <w:rPr>
          <w:rStyle w:val="StyleUnderline"/>
          <w:highlight w:val="green"/>
        </w:rPr>
        <w:t>in recent years, the executive</w:t>
      </w:r>
      <w:r w:rsidRPr="00880E1A">
        <w:rPr>
          <w:rStyle w:val="StyleUnderline"/>
        </w:rPr>
        <w:t xml:space="preserve"> branch has employed an </w:t>
      </w:r>
      <w:r w:rsidRPr="00747601">
        <w:rPr>
          <w:rStyle w:val="StyleUnderline"/>
          <w:highlight w:val="green"/>
        </w:rPr>
        <w:t>understanding of</w:t>
      </w:r>
      <w:r w:rsidRPr="00880E1A">
        <w:rPr>
          <w:rStyle w:val="StyleUnderline"/>
        </w:rPr>
        <w:t xml:space="preserve"> constitutional </w:t>
      </w:r>
      <w:r w:rsidRPr="00747601">
        <w:rPr>
          <w:rStyle w:val="StyleUnderline"/>
          <w:highlight w:val="green"/>
        </w:rPr>
        <w:t>war powers</w:t>
      </w:r>
      <w:r w:rsidRPr="00880E1A">
        <w:rPr>
          <w:rStyle w:val="StyleUnderline"/>
        </w:rPr>
        <w:t xml:space="preserve"> that has remained relatively </w:t>
      </w:r>
      <w:r w:rsidRPr="00747601">
        <w:rPr>
          <w:rStyle w:val="StyleUnderline"/>
          <w:highlight w:val="green"/>
        </w:rPr>
        <w:t>consistent across</w:t>
      </w:r>
      <w:r w:rsidRPr="00880E1A">
        <w:rPr>
          <w:rStyle w:val="StyleUnderline"/>
        </w:rPr>
        <w:t xml:space="preserve"> presidential </w:t>
      </w:r>
      <w:r w:rsidRPr="00747601">
        <w:rPr>
          <w:rStyle w:val="StyleUnderline"/>
          <w:highlight w:val="green"/>
        </w:rPr>
        <w:t>administrations and</w:t>
      </w:r>
      <w:r w:rsidRPr="00880E1A">
        <w:rPr>
          <w:rStyle w:val="StyleUnderline"/>
        </w:rPr>
        <w:t xml:space="preserve"> has </w:t>
      </w:r>
      <w:r w:rsidRPr="00747601">
        <w:rPr>
          <w:rStyle w:val="StyleUnderline"/>
          <w:b/>
          <w:bCs/>
          <w:highlight w:val="green"/>
        </w:rPr>
        <w:t>avoided</w:t>
      </w:r>
      <w:r w:rsidRPr="00880E1A">
        <w:rPr>
          <w:rStyle w:val="StyleUnderline"/>
        </w:rPr>
        <w:t xml:space="preserve"> serious </w:t>
      </w:r>
      <w:r w:rsidRPr="00747601">
        <w:rPr>
          <w:rStyle w:val="StyleUnderline"/>
          <w:b/>
          <w:bCs/>
          <w:highlight w:val="green"/>
        </w:rPr>
        <w:t>challenges from Congress and the courts</w:t>
      </w:r>
      <w:r w:rsidRPr="00880E1A">
        <w:rPr>
          <w:sz w:val="16"/>
        </w:rPr>
        <w:t xml:space="preserve">. The standards this understanding imposes are quite permissive in the context of asymmetric conflict, </w:t>
      </w:r>
      <w:r w:rsidRPr="00880E1A">
        <w:rPr>
          <w:rStyle w:val="StyleUnderline"/>
        </w:rPr>
        <w:t>allowing the executive branch to justify a wide range of military action without having to secure prior congressional authorization</w:t>
      </w:r>
      <w:r w:rsidRPr="00880E1A">
        <w:rPr>
          <w:sz w:val="16"/>
        </w:rPr>
        <w:t xml:space="preserve">. But in </w:t>
      </w:r>
      <w:r w:rsidRPr="00880E1A">
        <w:rPr>
          <w:rStyle w:val="Emphasis"/>
        </w:rPr>
        <w:t xml:space="preserve">the context of </w:t>
      </w:r>
      <w:r w:rsidRPr="00747601">
        <w:rPr>
          <w:rStyle w:val="Emphasis"/>
          <w:highlight w:val="green"/>
        </w:rPr>
        <w:t>major power conflict</w:t>
      </w:r>
      <w:r w:rsidRPr="00880E1A">
        <w:rPr>
          <w:sz w:val="16"/>
        </w:rPr>
        <w:t xml:space="preserve">, the same standards—in particular, </w:t>
      </w:r>
      <w:r w:rsidRPr="00747601">
        <w:rPr>
          <w:rStyle w:val="Emphasis"/>
          <w:highlight w:val="green"/>
        </w:rPr>
        <w:t>the</w:t>
      </w:r>
      <w:r w:rsidRPr="00880E1A">
        <w:rPr>
          <w:rStyle w:val="Emphasis"/>
        </w:rPr>
        <w:t xml:space="preserve"> </w:t>
      </w:r>
      <w:r w:rsidRPr="00AD0F48">
        <w:rPr>
          <w:rStyle w:val="Emphasis"/>
          <w:bCs/>
        </w:rPr>
        <w:t>“anticipated</w:t>
      </w:r>
      <w:r w:rsidRPr="00880E1A">
        <w:rPr>
          <w:rStyle w:val="Emphasis"/>
        </w:rPr>
        <w:t xml:space="preserve"> </w:t>
      </w:r>
      <w:r w:rsidRPr="00747601">
        <w:rPr>
          <w:rStyle w:val="Emphasis"/>
          <w:highlight w:val="green"/>
        </w:rPr>
        <w:t>nature, scope, and duration</w:t>
      </w:r>
      <w:r w:rsidRPr="00880E1A">
        <w:rPr>
          <w:sz w:val="16"/>
        </w:rPr>
        <w:t xml:space="preserve">” test used </w:t>
      </w:r>
      <w:r w:rsidRPr="00880E1A">
        <w:rPr>
          <w:rStyle w:val="StyleUnderline"/>
        </w:rPr>
        <w:t>to identify possible Declare War Clause limitations</w:t>
      </w:r>
      <w:r w:rsidRPr="00880E1A">
        <w:rPr>
          <w:sz w:val="16"/>
        </w:rPr>
        <w:t xml:space="preserve"> —are </w:t>
      </w:r>
      <w:r w:rsidRPr="00AD0F48">
        <w:rPr>
          <w:rStyle w:val="Emphasis"/>
          <w:bCs/>
        </w:rPr>
        <w:t>likely to prove</w:t>
      </w:r>
      <w:r w:rsidRPr="00880E1A">
        <w:rPr>
          <w:rStyle w:val="Emphasis"/>
        </w:rPr>
        <w:t xml:space="preserve"> </w:t>
      </w:r>
      <w:r w:rsidRPr="00747601">
        <w:rPr>
          <w:rStyle w:val="Emphasis"/>
          <w:highlight w:val="green"/>
        </w:rPr>
        <w:t>far more constraining</w:t>
      </w:r>
      <w:r w:rsidRPr="00880E1A">
        <w:rPr>
          <w:sz w:val="16"/>
        </w:rPr>
        <w:t xml:space="preserve">, even on limited military actions. This is likely to be </w:t>
      </w:r>
      <w:r w:rsidRPr="00880E1A">
        <w:rPr>
          <w:rStyle w:val="StyleUnderline"/>
        </w:rPr>
        <w:t xml:space="preserve">seen as </w:t>
      </w:r>
      <w:r w:rsidRPr="00747601">
        <w:rPr>
          <w:rStyle w:val="StyleUnderline"/>
          <w:highlight w:val="green"/>
        </w:rPr>
        <w:t>a problem</w:t>
      </w:r>
      <w:r w:rsidRPr="00880E1A">
        <w:rPr>
          <w:rStyle w:val="StyleUnderline"/>
        </w:rPr>
        <w:t xml:space="preserve"> by senior policymakers as they wrestle with the growing prospect </w:t>
      </w:r>
      <w:r w:rsidRPr="00747601">
        <w:rPr>
          <w:rStyle w:val="StyleUnderline"/>
          <w:highlight w:val="green"/>
        </w:rPr>
        <w:t>of</w:t>
      </w:r>
      <w:r w:rsidRPr="00880E1A">
        <w:rPr>
          <w:rStyle w:val="StyleUnderline"/>
        </w:rPr>
        <w:t xml:space="preserve"> major power conflict and increasingly rely on </w:t>
      </w:r>
      <w:r w:rsidRPr="00747601">
        <w:rPr>
          <w:rStyle w:val="StyleUnderline"/>
          <w:highlight w:val="green"/>
        </w:rPr>
        <w:t xml:space="preserve">the </w:t>
      </w:r>
      <w:r w:rsidRPr="00747601">
        <w:rPr>
          <w:rStyle w:val="Emphasis"/>
          <w:highlight w:val="green"/>
        </w:rPr>
        <w:t>ability to credibly threaten</w:t>
      </w:r>
      <w:r w:rsidRPr="00880E1A">
        <w:rPr>
          <w:rStyle w:val="StyleUnderline"/>
        </w:rPr>
        <w:t xml:space="preserve"> the use of </w:t>
      </w:r>
      <w:r w:rsidRPr="00747601">
        <w:rPr>
          <w:rStyle w:val="Emphasis"/>
          <w:highlight w:val="green"/>
        </w:rPr>
        <w:t>military force</w:t>
      </w:r>
      <w:r w:rsidRPr="00747601">
        <w:rPr>
          <w:rStyle w:val="StyleUnderline"/>
          <w:highlight w:val="green"/>
        </w:rPr>
        <w:t xml:space="preserve"> to </w:t>
      </w:r>
      <w:r w:rsidRPr="00747601">
        <w:rPr>
          <w:rStyle w:val="Emphasis"/>
          <w:highlight w:val="green"/>
        </w:rPr>
        <w:t>deter major power adversaries</w:t>
      </w:r>
      <w:r w:rsidRPr="00880E1A">
        <w:rPr>
          <w:sz w:val="16"/>
        </w:rPr>
        <w:t xml:space="preserve">. How this tension will be resolved is unclear, but the </w:t>
      </w:r>
      <w:r w:rsidRPr="00747601">
        <w:rPr>
          <w:rStyle w:val="Emphasis"/>
          <w:highlight w:val="green"/>
        </w:rPr>
        <w:t>consequences</w:t>
      </w:r>
      <w:r w:rsidRPr="00747601">
        <w:rPr>
          <w:sz w:val="16"/>
          <w:highlight w:val="green"/>
        </w:rPr>
        <w:t>—</w:t>
      </w:r>
      <w:r w:rsidRPr="00747601">
        <w:rPr>
          <w:rStyle w:val="Emphasis"/>
          <w:highlight w:val="green"/>
        </w:rPr>
        <w:t>both for</w:t>
      </w:r>
      <w:r w:rsidRPr="00880E1A">
        <w:rPr>
          <w:sz w:val="16"/>
        </w:rPr>
        <w:t xml:space="preserve"> the </w:t>
      </w:r>
      <w:r w:rsidRPr="00747601">
        <w:rPr>
          <w:rStyle w:val="Emphasis"/>
          <w:highlight w:val="green"/>
        </w:rPr>
        <w:t>separation of powers and</w:t>
      </w:r>
      <w:r w:rsidRPr="00880E1A">
        <w:rPr>
          <w:sz w:val="16"/>
        </w:rPr>
        <w:t xml:space="preserve"> for the </w:t>
      </w:r>
      <w:r w:rsidRPr="00747601">
        <w:rPr>
          <w:rStyle w:val="Emphasis"/>
          <w:highlight w:val="green"/>
        </w:rPr>
        <w:t>foreign policy</w:t>
      </w:r>
      <w:r w:rsidRPr="00880E1A">
        <w:rPr>
          <w:sz w:val="16"/>
        </w:rPr>
        <w:t xml:space="preserve"> it helps produce—could be </w:t>
      </w:r>
      <w:r w:rsidRPr="00747601">
        <w:rPr>
          <w:rStyle w:val="StyleUnderline"/>
          <w:highlight w:val="green"/>
        </w:rPr>
        <w:t>immense</w:t>
      </w:r>
      <w:r w:rsidRPr="00880E1A">
        <w:rPr>
          <w:rStyle w:val="StyleUnderline"/>
        </w:rPr>
        <w:t>.</w:t>
      </w:r>
    </w:p>
    <w:p w14:paraId="1E715F3D" w14:textId="77777777" w:rsidR="004C40D7" w:rsidRDefault="004C40D7" w:rsidP="004C40D7">
      <w:pPr>
        <w:pStyle w:val="Heading4"/>
      </w:pPr>
      <w:r>
        <w:t xml:space="preserve">And it collapses nuclear deterrence </w:t>
      </w:r>
    </w:p>
    <w:p w14:paraId="7E5F596F" w14:textId="77777777" w:rsidR="004C40D7" w:rsidRPr="0024228B" w:rsidRDefault="004C40D7" w:rsidP="004C40D7">
      <w:r w:rsidRPr="0024228B">
        <w:rPr>
          <w:b/>
          <w:bCs/>
          <w:sz w:val="26"/>
          <w:szCs w:val="26"/>
        </w:rPr>
        <w:t xml:space="preserve">Sage 25 </w:t>
      </w:r>
      <w:r>
        <w:t xml:space="preserve">(Emma Isabella Sage, </w:t>
      </w:r>
      <w:r w:rsidRPr="0024228B">
        <w:t>cofounder of a research software startup, LIVINI, a research affiliate at the University of Glasgow, and the 2025 Young Professionals in Foreign Policy (YPFP) Rising Expert in National Security. Her work has been presented at GLOBSEC, submitted as evidence to the UK Parliament, and discussed on US national television. She graduated with Distinction from the Erasmus Mundus International Master in Security, Intelligence &amp; Strategic Studies. She specializes in geoeconomics, intelligence, asymmetrical/hybrid warfare, the strategy of Violent Nonstate Actors and the security relationships between the US, EU and Middle East</w:t>
      </w:r>
      <w:r>
        <w:t>, “</w:t>
      </w:r>
      <w:r w:rsidRPr="0024228B">
        <w:t>Make America Scary Again: The Challenging Path to Reviving US Deterrence</w:t>
      </w:r>
      <w:r>
        <w:t xml:space="preserve">”, Fair Observer, 7 August 2025, </w:t>
      </w:r>
      <w:r w:rsidRPr="0024228B">
        <w:t>https://www.fairobserver.com/politics/make-america-scary-again-the-challenging-path-to-reviving-us-deterrence/</w:t>
      </w:r>
      <w:r>
        <w:t xml:space="preserve">, //[UTD][SG]) </w:t>
      </w:r>
    </w:p>
    <w:p w14:paraId="2AF6F2F5" w14:textId="77777777" w:rsidR="004C40D7" w:rsidRPr="00A43BEC" w:rsidRDefault="004C40D7" w:rsidP="004C40D7">
      <w:pPr>
        <w:spacing w:after="0"/>
        <w:rPr>
          <w:rStyle w:val="StyleUnderline"/>
        </w:rPr>
      </w:pPr>
      <w:r w:rsidRPr="00A43BEC">
        <w:rPr>
          <w:sz w:val="16"/>
        </w:rPr>
        <w:t xml:space="preserve">These </w:t>
      </w:r>
      <w:r w:rsidRPr="0024228B">
        <w:rPr>
          <w:rStyle w:val="StyleUnderline"/>
          <w:highlight w:val="green"/>
        </w:rPr>
        <w:t>fluctuations in public opinion</w:t>
      </w:r>
      <w:r w:rsidRPr="00A43BEC">
        <w:rPr>
          <w:rStyle w:val="StyleUnderline"/>
        </w:rPr>
        <w:t xml:space="preserve"> may </w:t>
      </w:r>
      <w:r w:rsidRPr="0024228B">
        <w:rPr>
          <w:rStyle w:val="StyleUnderline"/>
          <w:b/>
          <w:bCs/>
          <w:highlight w:val="green"/>
        </w:rPr>
        <w:t>hamper efforts</w:t>
      </w:r>
      <w:r w:rsidRPr="00A43BEC">
        <w:rPr>
          <w:rStyle w:val="StyleUnderline"/>
        </w:rPr>
        <w:t xml:space="preserve"> by America </w:t>
      </w:r>
      <w:r w:rsidRPr="0024228B">
        <w:rPr>
          <w:rStyle w:val="StyleUnderline"/>
        </w:rPr>
        <w:t xml:space="preserve">and other democracies </w:t>
      </w:r>
      <w:r w:rsidRPr="0024228B">
        <w:rPr>
          <w:rStyle w:val="StyleUnderline"/>
          <w:highlight w:val="green"/>
        </w:rPr>
        <w:t xml:space="preserve">to </w:t>
      </w:r>
      <w:r w:rsidRPr="0024228B">
        <w:rPr>
          <w:rStyle w:val="StyleUnderline"/>
          <w:b/>
          <w:bCs/>
          <w:highlight w:val="green"/>
        </w:rPr>
        <w:t>reestablish deterrence</w:t>
      </w:r>
      <w:r w:rsidRPr="0024228B">
        <w:rPr>
          <w:rStyle w:val="StyleUnderline"/>
          <w:highlight w:val="green"/>
        </w:rPr>
        <w:t xml:space="preserve">, </w:t>
      </w:r>
      <w:r w:rsidRPr="0024228B">
        <w:rPr>
          <w:rStyle w:val="StyleUnderline"/>
          <w:b/>
          <w:bCs/>
          <w:highlight w:val="green"/>
        </w:rPr>
        <w:t>rein in rogue states</w:t>
      </w:r>
      <w:r w:rsidRPr="00A43BEC">
        <w:rPr>
          <w:rStyle w:val="StyleUnderline"/>
        </w:rPr>
        <w:t xml:space="preserve"> and chart a</w:t>
      </w:r>
      <w:r w:rsidRPr="00A43BEC">
        <w:rPr>
          <w:sz w:val="16"/>
        </w:rPr>
        <w:t xml:space="preserve"> coherent </w:t>
      </w:r>
      <w:r w:rsidRPr="00A43BEC">
        <w:rPr>
          <w:rStyle w:val="StyleUnderline"/>
        </w:rPr>
        <w:t>strategic course</w:t>
      </w:r>
      <w:r w:rsidRPr="00A43BEC">
        <w:rPr>
          <w:sz w:val="16"/>
        </w:rPr>
        <w:t xml:space="preserve">. Recognizing that </w:t>
      </w:r>
      <w:r w:rsidRPr="00A43BEC">
        <w:rPr>
          <w:rStyle w:val="StyleUnderline"/>
        </w:rPr>
        <w:t xml:space="preserve">kinetic operations may not always go smoothly — and that even successful ones can provoke fierce criticism — creates a strong internal deterrent for </w:t>
      </w:r>
      <w:r w:rsidRPr="0024228B">
        <w:rPr>
          <w:rStyle w:val="StyleUnderline"/>
          <w:highlight w:val="green"/>
        </w:rPr>
        <w:t>risk-averse politicians</w:t>
      </w:r>
      <w:r w:rsidRPr="00A43BEC">
        <w:rPr>
          <w:rStyle w:val="StyleUnderline"/>
        </w:rPr>
        <w:t xml:space="preserve"> within any democratic nation (worsening the underlying status quo bias).</w:t>
      </w:r>
      <w:r w:rsidRPr="00A43BEC">
        <w:rPr>
          <w:sz w:val="16"/>
        </w:rPr>
        <w:t xml:space="preserve"> </w:t>
      </w:r>
      <w:r w:rsidRPr="0024228B">
        <w:rPr>
          <w:rStyle w:val="Emphasis"/>
          <w:bCs/>
        </w:rPr>
        <w:t xml:space="preserve">The </w:t>
      </w:r>
      <w:r w:rsidRPr="0024228B">
        <w:rPr>
          <w:rStyle w:val="Emphasis"/>
          <w:highlight w:val="green"/>
        </w:rPr>
        <w:t>lack of political will</w:t>
      </w:r>
      <w:r w:rsidRPr="00A43BEC">
        <w:rPr>
          <w:rStyle w:val="Emphasis"/>
        </w:rPr>
        <w:t xml:space="preserve"> </w:t>
      </w:r>
      <w:r w:rsidRPr="0024228B">
        <w:rPr>
          <w:rStyle w:val="Emphasis"/>
          <w:bCs/>
        </w:rPr>
        <w:t>among traditional</w:t>
      </w:r>
      <w:r w:rsidRPr="00A43BEC">
        <w:rPr>
          <w:rStyle w:val="Emphasis"/>
        </w:rPr>
        <w:t xml:space="preserve"> politicians </w:t>
      </w:r>
      <w:r w:rsidRPr="0024228B">
        <w:rPr>
          <w:rStyle w:val="Emphasis"/>
          <w:highlight w:val="green"/>
        </w:rPr>
        <w:t>to address</w:t>
      </w:r>
      <w:r w:rsidRPr="00A43BEC">
        <w:rPr>
          <w:rStyle w:val="Emphasis"/>
        </w:rPr>
        <w:t xml:space="preserve"> </w:t>
      </w:r>
      <w:r w:rsidRPr="0024228B">
        <w:rPr>
          <w:rStyle w:val="Emphasis"/>
          <w:bCs/>
        </w:rPr>
        <w:t>the gradual</w:t>
      </w:r>
      <w:r w:rsidRPr="00A43BEC">
        <w:rPr>
          <w:rStyle w:val="Emphasis"/>
        </w:rPr>
        <w:t xml:space="preserve"> </w:t>
      </w:r>
      <w:r w:rsidRPr="0024228B">
        <w:rPr>
          <w:rStyle w:val="Emphasis"/>
          <w:highlight w:val="green"/>
        </w:rPr>
        <w:t>disintegration of</w:t>
      </w:r>
      <w:r w:rsidRPr="0024228B">
        <w:rPr>
          <w:rStyle w:val="Emphasis"/>
          <w:bCs/>
        </w:rPr>
        <w:t xml:space="preserve"> a</w:t>
      </w:r>
      <w:r w:rsidRPr="00A43BEC">
        <w:rPr>
          <w:rStyle w:val="Emphasis"/>
        </w:rPr>
        <w:t xml:space="preserve"> </w:t>
      </w:r>
      <w:r w:rsidRPr="0024228B">
        <w:rPr>
          <w:rStyle w:val="Emphasis"/>
          <w:highlight w:val="green"/>
        </w:rPr>
        <w:t>credible deterrence</w:t>
      </w:r>
      <w:r w:rsidRPr="00A43BEC">
        <w:rPr>
          <w:rStyle w:val="Emphasis"/>
        </w:rPr>
        <w:t xml:space="preserve"> </w:t>
      </w:r>
      <w:r w:rsidRPr="0024228B">
        <w:rPr>
          <w:rStyle w:val="Emphasis"/>
          <w:bCs/>
        </w:rPr>
        <w:t>posture</w:t>
      </w:r>
      <w:r w:rsidRPr="0024228B">
        <w:rPr>
          <w:b/>
          <w:bCs/>
          <w:sz w:val="16"/>
        </w:rPr>
        <w:t>,</w:t>
      </w:r>
      <w:r w:rsidRPr="00A43BEC">
        <w:rPr>
          <w:sz w:val="16"/>
        </w:rPr>
        <w:t xml:space="preserve"> </w:t>
      </w:r>
      <w:r w:rsidRPr="00A43BEC">
        <w:rPr>
          <w:rStyle w:val="StyleUnderline"/>
        </w:rPr>
        <w:t>demonstrated by the fact that only an extremely unorthodox US leader acted against a significant and long-standing threat to national security</w:t>
      </w:r>
      <w:r w:rsidRPr="00A43BEC">
        <w:rPr>
          <w:sz w:val="16"/>
        </w:rPr>
        <w:t xml:space="preserve">, </w:t>
      </w:r>
      <w:r w:rsidRPr="00A43BEC">
        <w:rPr>
          <w:rStyle w:val="StyleUnderline"/>
        </w:rPr>
        <w:t>stands as a warning</w:t>
      </w:r>
      <w:r w:rsidRPr="00A43BEC">
        <w:rPr>
          <w:sz w:val="16"/>
        </w:rPr>
        <w:t xml:space="preserve"> to the democratic establishment: </w:t>
      </w:r>
      <w:r w:rsidRPr="00A43BEC">
        <w:rPr>
          <w:rStyle w:val="StyleUnderline"/>
        </w:rPr>
        <w:t>democracies have ignored deterrence at their peril.</w:t>
      </w:r>
    </w:p>
    <w:p w14:paraId="5ED36FC1" w14:textId="77777777" w:rsidR="004C40D7" w:rsidRPr="00A43BEC" w:rsidRDefault="004C40D7" w:rsidP="004C40D7">
      <w:pPr>
        <w:spacing w:after="0"/>
        <w:rPr>
          <w:rStyle w:val="StyleUnderline"/>
        </w:rPr>
      </w:pPr>
      <w:r w:rsidRPr="00A43BEC">
        <w:rPr>
          <w:sz w:val="16"/>
        </w:rPr>
        <w:t xml:space="preserve">Rather than taking this as a moment for recalibration and self-reflection, the democratic orthodoxy has lashed out with a willful strategic blindness. </w:t>
      </w:r>
      <w:r w:rsidRPr="00A43BEC">
        <w:rPr>
          <w:rStyle w:val="StyleUnderline"/>
        </w:rPr>
        <w:t>Opposing politicians acted cynically, even hypocritically partisan, and while the War Powers Vote had an understandable motive</w:t>
      </w:r>
      <w:r w:rsidRPr="00A43BEC">
        <w:rPr>
          <w:sz w:val="16"/>
        </w:rPr>
        <w:t xml:space="preserve"> (reining in a painfully unpredictable and power-hungry executive), </w:t>
      </w:r>
      <w:r w:rsidRPr="00A43BEC">
        <w:rPr>
          <w:rStyle w:val="StyleUnderline"/>
        </w:rPr>
        <w:t>it demonstrated</w:t>
      </w:r>
      <w:r w:rsidRPr="00A43BEC">
        <w:rPr>
          <w:rStyle w:val="Emphasis"/>
        </w:rPr>
        <w:t xml:space="preserve"> an outrageous </w:t>
      </w:r>
      <w:r w:rsidRPr="0024228B">
        <w:rPr>
          <w:rStyle w:val="Emphasis"/>
          <w:highlight w:val="green"/>
        </w:rPr>
        <w:t>lack of consideration for</w:t>
      </w:r>
      <w:r w:rsidRPr="00A43BEC">
        <w:rPr>
          <w:rStyle w:val="Emphasis"/>
        </w:rPr>
        <w:t xml:space="preserve"> the </w:t>
      </w:r>
      <w:r w:rsidRPr="0024228B">
        <w:rPr>
          <w:rStyle w:val="Emphasis"/>
          <w:highlight w:val="green"/>
        </w:rPr>
        <w:t>safekeeping</w:t>
      </w:r>
      <w:r w:rsidRPr="00A43BEC">
        <w:rPr>
          <w:rStyle w:val="Emphasis"/>
        </w:rPr>
        <w:t xml:space="preserve"> of </w:t>
      </w:r>
      <w:r w:rsidRPr="0024228B">
        <w:rPr>
          <w:rStyle w:val="Emphasis"/>
          <w:highlight w:val="green"/>
        </w:rPr>
        <w:t>broader American strategic objectives</w:t>
      </w:r>
      <w:r w:rsidRPr="00A43BEC">
        <w:rPr>
          <w:sz w:val="16"/>
        </w:rPr>
        <w:t xml:space="preserve">. </w:t>
      </w:r>
      <w:r w:rsidRPr="00A43BEC">
        <w:rPr>
          <w:rStyle w:val="StyleUnderline"/>
        </w:rPr>
        <w:t xml:space="preserve">From a deterrence perspective, the worst possible move after a provocative action is to </w:t>
      </w:r>
      <w:r w:rsidRPr="0024228B">
        <w:rPr>
          <w:rStyle w:val="StyleUnderline"/>
          <w:highlight w:val="green"/>
        </w:rPr>
        <w:t>reduce the</w:t>
      </w:r>
      <w:r w:rsidRPr="00A43BEC">
        <w:rPr>
          <w:rStyle w:val="StyleUnderline"/>
        </w:rPr>
        <w:t xml:space="preserve"> </w:t>
      </w:r>
      <w:r w:rsidRPr="0024228B">
        <w:rPr>
          <w:rStyle w:val="StyleUnderline"/>
          <w:highlight w:val="green"/>
        </w:rPr>
        <w:t>perceived risk of retaliation</w:t>
      </w:r>
      <w:r w:rsidRPr="00A43BEC">
        <w:rPr>
          <w:rStyle w:val="StyleUnderline"/>
        </w:rPr>
        <w:t xml:space="preserve"> in the mind of the target. </w:t>
      </w:r>
    </w:p>
    <w:p w14:paraId="70731547" w14:textId="77777777" w:rsidR="004C40D7" w:rsidRDefault="004C40D7" w:rsidP="004C40D7">
      <w:pPr>
        <w:spacing w:after="0"/>
      </w:pPr>
      <w:r w:rsidRPr="00A43BEC">
        <w:rPr>
          <w:rStyle w:val="StyleUnderline"/>
        </w:rPr>
        <w:t>Troublingly, 63% of Americans polled afterwards said that Trump needed congressional approval for the strikes.</w:t>
      </w:r>
      <w:r>
        <w:t xml:space="preserve"> </w:t>
      </w:r>
      <w:r w:rsidRPr="00A43BEC">
        <w:rPr>
          <w:rStyle w:val="StyleUnderline"/>
        </w:rPr>
        <w:t>Still, at the same time, 56% said that Iran having a nuclear weapon would be a threat to the security of the United States</w:t>
      </w:r>
      <w:r>
        <w:t xml:space="preserve">. </w:t>
      </w:r>
      <w:r w:rsidRPr="0024228B">
        <w:rPr>
          <w:rStyle w:val="StyleUnderline"/>
        </w:rPr>
        <w:t xml:space="preserve">The problem: </w:t>
      </w:r>
      <w:r w:rsidRPr="0024228B">
        <w:rPr>
          <w:rStyle w:val="Emphasis"/>
          <w:highlight w:val="green"/>
        </w:rPr>
        <w:t>there is no mechanism for Congress to debate and approve strikes when</w:t>
      </w:r>
      <w:r w:rsidRPr="00A43BEC">
        <w:rPr>
          <w:rStyle w:val="Emphasis"/>
        </w:rPr>
        <w:t xml:space="preserve"> the </w:t>
      </w:r>
      <w:r w:rsidRPr="0024228B">
        <w:rPr>
          <w:rStyle w:val="Emphasis"/>
          <w:highlight w:val="green"/>
        </w:rPr>
        <w:t>success</w:t>
      </w:r>
      <w:r w:rsidRPr="00A43BEC">
        <w:rPr>
          <w:rStyle w:val="Emphasis"/>
        </w:rPr>
        <w:t xml:space="preserve"> </w:t>
      </w:r>
      <w:r w:rsidRPr="0024228B">
        <w:rPr>
          <w:rStyle w:val="StyleUnderline"/>
        </w:rPr>
        <w:t>or failure of those strikes</w:t>
      </w:r>
      <w:r w:rsidRPr="0024228B">
        <w:rPr>
          <w:rStyle w:val="Emphasis"/>
        </w:rPr>
        <w:t xml:space="preserve"> </w:t>
      </w:r>
      <w:r w:rsidRPr="0024228B">
        <w:rPr>
          <w:rStyle w:val="Emphasis"/>
          <w:highlight w:val="green"/>
        </w:rPr>
        <w:t>depends</w:t>
      </w:r>
      <w:r w:rsidRPr="0024228B">
        <w:rPr>
          <w:rStyle w:val="StyleUnderline"/>
        </w:rPr>
        <w:t xml:space="preserve"> entirely </w:t>
      </w:r>
      <w:r w:rsidRPr="0024228B">
        <w:rPr>
          <w:rStyle w:val="Emphasis"/>
          <w:highlight w:val="green"/>
        </w:rPr>
        <w:t>on maintaining</w:t>
      </w:r>
      <w:r w:rsidRPr="00A43BEC">
        <w:rPr>
          <w:rStyle w:val="Emphasis"/>
        </w:rPr>
        <w:t xml:space="preserve"> </w:t>
      </w:r>
      <w:r w:rsidRPr="0024228B">
        <w:rPr>
          <w:rStyle w:val="Emphasis"/>
          <w:highlight w:val="green"/>
        </w:rPr>
        <w:t>secrecy</w:t>
      </w:r>
      <w:r w:rsidRPr="00A43BEC">
        <w:rPr>
          <w:rStyle w:val="StyleUnderline"/>
        </w:rPr>
        <w:t xml:space="preserve"> and catching the target off guard.</w:t>
      </w:r>
    </w:p>
    <w:p w14:paraId="0A0440A7" w14:textId="77777777" w:rsidR="004C40D7" w:rsidRDefault="004C40D7" w:rsidP="004C40D7">
      <w:pPr>
        <w:spacing w:after="0"/>
        <w:rPr>
          <w:sz w:val="16"/>
        </w:rPr>
      </w:pPr>
      <w:r w:rsidRPr="00A43BEC">
        <w:rPr>
          <w:rStyle w:val="StyleUnderline"/>
        </w:rPr>
        <w:t>Debating and publicly approving a strike would render it moot</w:t>
      </w:r>
      <w:r w:rsidRPr="0024228B">
        <w:rPr>
          <w:sz w:val="16"/>
        </w:rPr>
        <w:t xml:space="preserve"> because Iran would immediately </w:t>
      </w:r>
      <w:r w:rsidRPr="00634FD9">
        <w:rPr>
          <w:rStyle w:val="StyleUnderline"/>
          <w:highlight w:val="green"/>
        </w:rPr>
        <w:t>relocate</w:t>
      </w:r>
      <w:r w:rsidRPr="0024228B">
        <w:rPr>
          <w:sz w:val="16"/>
        </w:rPr>
        <w:t xml:space="preserve"> its most </w:t>
      </w:r>
      <w:r w:rsidRPr="00634FD9">
        <w:rPr>
          <w:rStyle w:val="StyleUnderline"/>
          <w:highlight w:val="green"/>
        </w:rPr>
        <w:t>essential</w:t>
      </w:r>
      <w:r w:rsidRPr="00A43BEC">
        <w:rPr>
          <w:rStyle w:val="StyleUnderline"/>
        </w:rPr>
        <w:t xml:space="preserve"> stocks and </w:t>
      </w:r>
      <w:r w:rsidRPr="00634FD9">
        <w:rPr>
          <w:rStyle w:val="StyleUnderline"/>
          <w:highlight w:val="green"/>
        </w:rPr>
        <w:t>components away from</w:t>
      </w:r>
      <w:r w:rsidRPr="00A43BEC">
        <w:rPr>
          <w:rStyle w:val="StyleUnderline"/>
        </w:rPr>
        <w:t xml:space="preserve"> the </w:t>
      </w:r>
      <w:r w:rsidRPr="00634FD9">
        <w:rPr>
          <w:rStyle w:val="StyleUnderline"/>
          <w:highlight w:val="green"/>
        </w:rPr>
        <w:t>targeted locations</w:t>
      </w:r>
      <w:r w:rsidRPr="0024228B">
        <w:rPr>
          <w:sz w:val="16"/>
        </w:rPr>
        <w:t xml:space="preserve">. This action would also </w:t>
      </w:r>
      <w:r w:rsidRPr="00634FD9">
        <w:rPr>
          <w:rStyle w:val="StyleUnderline"/>
          <w:highlight w:val="green"/>
        </w:rPr>
        <w:t>significantly increase the likelihood of casualties</w:t>
      </w:r>
      <w:r w:rsidRPr="00A43BEC">
        <w:rPr>
          <w:rStyle w:val="StyleUnderline"/>
        </w:rPr>
        <w:t xml:space="preserve"> on both sides, </w:t>
      </w:r>
      <w:r w:rsidRPr="00634FD9">
        <w:rPr>
          <w:rStyle w:val="StyleUnderline"/>
          <w:highlight w:val="green"/>
        </w:rPr>
        <w:t>and</w:t>
      </w:r>
      <w:r w:rsidRPr="00A43BEC">
        <w:rPr>
          <w:rStyle w:val="StyleUnderline"/>
        </w:rPr>
        <w:t xml:space="preserve"> create the perception that Iran and America were going to war, which would, ironically, </w:t>
      </w:r>
      <w:r w:rsidRPr="00634FD9">
        <w:rPr>
          <w:rStyle w:val="StyleUnderline"/>
          <w:highlight w:val="green"/>
        </w:rPr>
        <w:t>set</w:t>
      </w:r>
      <w:r w:rsidRPr="00A43BEC">
        <w:rPr>
          <w:rStyle w:val="StyleUnderline"/>
        </w:rPr>
        <w:t xml:space="preserve"> both on </w:t>
      </w:r>
      <w:r w:rsidRPr="00634FD9">
        <w:rPr>
          <w:rStyle w:val="StyleUnderline"/>
          <w:highlight w:val="green"/>
        </w:rPr>
        <w:t>course for</w:t>
      </w:r>
      <w:r w:rsidRPr="00A43BEC">
        <w:rPr>
          <w:rStyle w:val="StyleUnderline"/>
        </w:rPr>
        <w:t xml:space="preserve"> an </w:t>
      </w:r>
      <w:r w:rsidRPr="00634FD9">
        <w:rPr>
          <w:rStyle w:val="StyleUnderline"/>
          <w:highlight w:val="green"/>
        </w:rPr>
        <w:t>actual war.</w:t>
      </w:r>
      <w:r w:rsidRPr="00634FD9">
        <w:rPr>
          <w:sz w:val="16"/>
          <w:highlight w:val="green"/>
        </w:rPr>
        <w:t xml:space="preserve"> </w:t>
      </w:r>
      <w:r w:rsidRPr="00634FD9">
        <w:rPr>
          <w:rStyle w:val="Emphasis"/>
          <w:highlight w:val="green"/>
        </w:rPr>
        <w:t>Congress is many things, but an effective architect of deterrence posture</w:t>
      </w:r>
      <w:r w:rsidRPr="00A43BEC">
        <w:rPr>
          <w:rStyle w:val="Emphasis"/>
        </w:rPr>
        <w:t xml:space="preserve"> is </w:t>
      </w:r>
      <w:r w:rsidRPr="00634FD9">
        <w:rPr>
          <w:rStyle w:val="Emphasis"/>
          <w:highlight w:val="green"/>
        </w:rPr>
        <w:t>not one of them</w:t>
      </w:r>
      <w:r w:rsidRPr="00A43BEC">
        <w:rPr>
          <w:rStyle w:val="Emphasis"/>
        </w:rPr>
        <w:t xml:space="preserve">, </w:t>
      </w:r>
      <w:r w:rsidRPr="00B039A5">
        <w:rPr>
          <w:rStyle w:val="StyleUnderline"/>
        </w:rPr>
        <w:t>and assigning it</w:t>
      </w:r>
      <w:r w:rsidRPr="00634FD9">
        <w:rPr>
          <w:rStyle w:val="Emphasis"/>
        </w:rPr>
        <w:t xml:space="preserve"> </w:t>
      </w:r>
      <w:r w:rsidRPr="00634FD9">
        <w:rPr>
          <w:rStyle w:val="Emphasis"/>
          <w:highlight w:val="green"/>
        </w:rPr>
        <w:t xml:space="preserve">that </w:t>
      </w:r>
      <w:r w:rsidRPr="00634FD9">
        <w:rPr>
          <w:rStyle w:val="Emphasis"/>
        </w:rPr>
        <w:t xml:space="preserve">responsibility </w:t>
      </w:r>
      <w:r w:rsidRPr="00634FD9">
        <w:rPr>
          <w:rStyle w:val="Emphasis"/>
          <w:highlight w:val="green"/>
        </w:rPr>
        <w:t>would be disastrous</w:t>
      </w:r>
      <w:r w:rsidRPr="00634FD9">
        <w:rPr>
          <w:sz w:val="16"/>
          <w:highlight w:val="green"/>
        </w:rPr>
        <w:t>.</w:t>
      </w:r>
      <w:r w:rsidRPr="0024228B">
        <w:rPr>
          <w:sz w:val="16"/>
        </w:rPr>
        <w:t xml:space="preserve">  </w:t>
      </w:r>
    </w:p>
    <w:p w14:paraId="603103E2" w14:textId="77777777" w:rsidR="004C40D7" w:rsidRDefault="004C40D7" w:rsidP="004C40D7">
      <w:pPr>
        <w:rPr>
          <w:sz w:val="16"/>
        </w:rPr>
      </w:pPr>
    </w:p>
    <w:p w14:paraId="0FCEC0B0" w14:textId="77777777" w:rsidR="004C40D7" w:rsidRDefault="004C40D7" w:rsidP="004C40D7">
      <w:pPr>
        <w:pStyle w:val="Heading2"/>
      </w:pPr>
      <w:r>
        <w:t>OFF</w:t>
      </w:r>
    </w:p>
    <w:p w14:paraId="09C2C7E1" w14:textId="77777777" w:rsidR="004C40D7" w:rsidRDefault="004C40D7" w:rsidP="004C40D7">
      <w:pPr>
        <w:pStyle w:val="Heading3"/>
      </w:pPr>
      <w:r>
        <w:t>1NC---OFF</w:t>
      </w:r>
    </w:p>
    <w:p w14:paraId="107AAF19" w14:textId="77777777" w:rsidR="004C40D7" w:rsidRDefault="004C40D7" w:rsidP="004C40D7">
      <w:r>
        <w:t>Automation DA</w:t>
      </w:r>
    </w:p>
    <w:p w14:paraId="4D9C19F0" w14:textId="77777777" w:rsidR="004C40D7" w:rsidRPr="00342559" w:rsidRDefault="004C40D7" w:rsidP="004C40D7">
      <w:pPr>
        <w:pStyle w:val="Heading4"/>
      </w:pPr>
      <w:r>
        <w:t xml:space="preserve">Labor automation now causes mass reshoring---solves supply chain disruptions. </w:t>
      </w:r>
    </w:p>
    <w:p w14:paraId="789BED71" w14:textId="77777777" w:rsidR="004C40D7" w:rsidRPr="00C94700" w:rsidRDefault="004C40D7" w:rsidP="004C40D7">
      <w:r>
        <w:rPr>
          <w:rStyle w:val="Style13ptBold"/>
        </w:rPr>
        <w:t xml:space="preserve">Firooz et al. ‘25 </w:t>
      </w:r>
      <w:r w:rsidRPr="00EA2D9C">
        <w:t>Firooz, H.</w:t>
      </w:r>
      <w:r>
        <w:t xml:space="preserve"> 3.3/5 rating on Rate My Professor, Professor in Economics Department at the University of Rochester, PhD Economics</w:t>
      </w:r>
      <w:r w:rsidRPr="00EA2D9C">
        <w:t>, Sylvain Leduc is executive vice president and director of Economic Research at the Federal Reserve Bank of San Francisco.</w:t>
      </w:r>
      <w:r>
        <w:t xml:space="preserve"> </w:t>
      </w:r>
      <w:r w:rsidRPr="00EA2D9C">
        <w:t>S., &amp; Liu, Z.</w:t>
      </w:r>
      <w:r>
        <w:t xml:space="preserve"> </w:t>
      </w:r>
      <w:r w:rsidRPr="00EA2D9C">
        <w:t>Vice President, International Research, and Director, Center for Pacific Basin Studies (2025). Reshoring, automation, and labor markets under trade uncertainty. Journal of International Economics, 104091.</w:t>
      </w:r>
      <w:r>
        <w:t xml:space="preserve"> </w:t>
      </w:r>
      <w:r w:rsidRPr="00EA2D9C">
        <w:t>https://www.sciencedirect.com/science/article/pii/S0022199625000479</w:t>
      </w:r>
      <w:r>
        <w:t xml:space="preserve"> [UTD])</w:t>
      </w:r>
    </w:p>
    <w:p w14:paraId="10F0FF6A" w14:textId="77777777" w:rsidR="004C40D7" w:rsidRPr="00C94700" w:rsidRDefault="004C40D7" w:rsidP="004C40D7">
      <w:pPr>
        <w:rPr>
          <w:sz w:val="16"/>
        </w:rPr>
      </w:pPr>
      <w:r w:rsidRPr="00C94700">
        <w:rPr>
          <w:sz w:val="16"/>
        </w:rPr>
        <w:t xml:space="preserve">The </w:t>
      </w:r>
      <w:r w:rsidRPr="007062D6">
        <w:rPr>
          <w:highlight w:val="green"/>
          <w:u w:val="single"/>
        </w:rPr>
        <w:t>COVID</w:t>
      </w:r>
      <w:r w:rsidRPr="00C94700">
        <w:rPr>
          <w:u w:val="single"/>
        </w:rPr>
        <w:t xml:space="preserve">-19 pandemic has </w:t>
      </w:r>
      <w:r w:rsidRPr="007062D6">
        <w:rPr>
          <w:highlight w:val="green"/>
          <w:u w:val="single"/>
        </w:rPr>
        <w:t>exposed</w:t>
      </w:r>
      <w:r w:rsidRPr="00C94700">
        <w:rPr>
          <w:u w:val="single"/>
        </w:rPr>
        <w:t xml:space="preserve"> important </w:t>
      </w:r>
      <w:r w:rsidRPr="007062D6">
        <w:rPr>
          <w:highlight w:val="green"/>
          <w:u w:val="single"/>
        </w:rPr>
        <w:t>vulnerabilities</w:t>
      </w:r>
      <w:r w:rsidRPr="00C94700">
        <w:rPr>
          <w:u w:val="single"/>
        </w:rPr>
        <w:t xml:space="preserve"> </w:t>
      </w:r>
      <w:r w:rsidRPr="007062D6">
        <w:rPr>
          <w:highlight w:val="green"/>
          <w:u w:val="single"/>
        </w:rPr>
        <w:t>in</w:t>
      </w:r>
      <w:r w:rsidRPr="00C94700">
        <w:rPr>
          <w:u w:val="single"/>
        </w:rPr>
        <w:t> </w:t>
      </w:r>
      <w:r w:rsidRPr="00C94700">
        <w:rPr>
          <w:b/>
          <w:bCs/>
          <w:u w:val="single"/>
        </w:rPr>
        <w:t xml:space="preserve">global </w:t>
      </w:r>
      <w:r w:rsidRPr="007062D6">
        <w:rPr>
          <w:b/>
          <w:bCs/>
          <w:highlight w:val="green"/>
          <w:u w:val="single"/>
        </w:rPr>
        <w:t>supply chains</w:t>
      </w:r>
      <w:r w:rsidRPr="00C94700">
        <w:rPr>
          <w:sz w:val="16"/>
        </w:rPr>
        <w:t xml:space="preserve">. Ongoing trade tensions as well as increasing risks from climate change and geopolitical conflicts are making global production </w:t>
      </w:r>
      <w:r w:rsidRPr="00D55FA6">
        <w:rPr>
          <w:sz w:val="16"/>
        </w:rPr>
        <w:t xml:space="preserve">strategies riskier than in the past. </w:t>
      </w:r>
      <w:r w:rsidRPr="00D55FA6">
        <w:rPr>
          <w:u w:val="single"/>
        </w:rPr>
        <w:t>In this new economic environment</w:t>
      </w:r>
      <w:r w:rsidRPr="00D55FA6">
        <w:rPr>
          <w:sz w:val="16"/>
        </w:rPr>
        <w:t xml:space="preserve">, </w:t>
      </w:r>
      <w:r w:rsidRPr="00D55FA6">
        <w:rPr>
          <w:u w:val="single"/>
        </w:rPr>
        <w:t>moving some production and distribution processes from abroad back to domestic sup</w:t>
      </w:r>
      <w:r w:rsidRPr="00342559">
        <w:rPr>
          <w:u w:val="single"/>
        </w:rPr>
        <w:t>pliers</w:t>
      </w:r>
      <w:r w:rsidRPr="00C94700">
        <w:rPr>
          <w:sz w:val="16"/>
        </w:rPr>
        <w:t xml:space="preserve"> (i.e., </w:t>
      </w:r>
      <w:r w:rsidRPr="007062D6">
        <w:rPr>
          <w:b/>
          <w:bCs/>
          <w:highlight w:val="green"/>
          <w:u w:val="single"/>
        </w:rPr>
        <w:t>reshoring</w:t>
      </w:r>
      <w:r w:rsidRPr="00C94700">
        <w:rPr>
          <w:sz w:val="16"/>
        </w:rPr>
        <w:t xml:space="preserve">) </w:t>
      </w:r>
      <w:r w:rsidRPr="007062D6">
        <w:rPr>
          <w:highlight w:val="green"/>
          <w:u w:val="single"/>
        </w:rPr>
        <w:t>is becoming</w:t>
      </w:r>
      <w:r w:rsidRPr="00C94700">
        <w:rPr>
          <w:u w:val="single"/>
        </w:rPr>
        <w:t xml:space="preserve"> </w:t>
      </w:r>
      <w:r w:rsidRPr="00D55FA6">
        <w:rPr>
          <w:u w:val="single"/>
        </w:rPr>
        <w:t xml:space="preserve">an increasingly </w:t>
      </w:r>
      <w:r w:rsidRPr="007062D6">
        <w:rPr>
          <w:highlight w:val="green"/>
          <w:u w:val="single"/>
        </w:rPr>
        <w:t xml:space="preserve">attractive </w:t>
      </w:r>
      <w:r w:rsidRPr="00D55FA6">
        <w:rPr>
          <w:u w:val="single"/>
        </w:rPr>
        <w:t>option</w:t>
      </w:r>
      <w:r w:rsidRPr="00C94700">
        <w:rPr>
          <w:u w:val="single"/>
        </w:rPr>
        <w:t xml:space="preserve"> </w:t>
      </w:r>
      <w:r w:rsidRPr="007062D6">
        <w:rPr>
          <w:highlight w:val="green"/>
          <w:u w:val="single"/>
        </w:rPr>
        <w:t xml:space="preserve">to </w:t>
      </w:r>
      <w:r w:rsidRPr="007062D6">
        <w:rPr>
          <w:b/>
          <w:bCs/>
          <w:highlight w:val="green"/>
          <w:u w:val="single"/>
        </w:rPr>
        <w:t xml:space="preserve">mitigate </w:t>
      </w:r>
      <w:r w:rsidRPr="00D55FA6">
        <w:rPr>
          <w:b/>
          <w:bCs/>
          <w:u w:val="single"/>
        </w:rPr>
        <w:t>the risks of </w:t>
      </w:r>
      <w:r w:rsidRPr="007062D6">
        <w:rPr>
          <w:b/>
          <w:bCs/>
          <w:highlight w:val="green"/>
          <w:u w:val="single"/>
        </w:rPr>
        <w:t>supply chain disruptions</w:t>
      </w:r>
      <w:r w:rsidRPr="007062D6">
        <w:rPr>
          <w:sz w:val="16"/>
          <w:highlight w:val="green"/>
        </w:rPr>
        <w:t>.</w:t>
      </w:r>
      <w:bookmarkStart w:id="0" w:name="bfn1"/>
      <w:r w:rsidRPr="007062D6">
        <w:rPr>
          <w:sz w:val="16"/>
          <w:highlight w:val="green"/>
          <w:vertAlign w:val="superscript"/>
        </w:rPr>
        <w:t>1</w:t>
      </w:r>
      <w:bookmarkEnd w:id="0"/>
    </w:p>
    <w:p w14:paraId="088346A0" w14:textId="77777777" w:rsidR="004C40D7" w:rsidRPr="00D55FA6" w:rsidRDefault="004C40D7" w:rsidP="004C40D7">
      <w:pPr>
        <w:rPr>
          <w:sz w:val="16"/>
        </w:rPr>
      </w:pPr>
      <w:r w:rsidRPr="00C94700">
        <w:rPr>
          <w:sz w:val="16"/>
        </w:rPr>
        <w:t>How this process will unfold and what the impacts on labor markets will be remain highly uncertain. One possibility is that reshoring could increase jobs in the home country and boost wages for domestic workers, reversing the effects of the China shock originally studied by </w:t>
      </w:r>
      <w:bookmarkStart w:id="1" w:name="bb13"/>
      <w:r w:rsidRPr="00C94700">
        <w:rPr>
          <w:sz w:val="16"/>
        </w:rPr>
        <w:t>Autor et al. (2013)</w:t>
      </w:r>
      <w:bookmarkEnd w:id="1"/>
      <w:r w:rsidRPr="00C94700">
        <w:rPr>
          <w:sz w:val="16"/>
        </w:rPr>
        <w:t xml:space="preserve">. In this paper, we argue that reshoring may not necessarily increase domestic employment and wages when labor-substituting technologies, such as automation, are </w:t>
      </w:r>
      <w:r w:rsidRPr="00D55FA6">
        <w:rPr>
          <w:sz w:val="16"/>
        </w:rPr>
        <w:t>available for firms to lower production costs.</w:t>
      </w:r>
    </w:p>
    <w:p w14:paraId="2F3915AF" w14:textId="77777777" w:rsidR="004C40D7" w:rsidRPr="00C94700" w:rsidRDefault="004C40D7" w:rsidP="004C40D7">
      <w:pPr>
        <w:rPr>
          <w:sz w:val="16"/>
        </w:rPr>
      </w:pPr>
      <w:r w:rsidRPr="00D55FA6">
        <w:rPr>
          <w:sz w:val="16"/>
        </w:rPr>
        <w:t xml:space="preserve">Over the past three decades, </w:t>
      </w:r>
      <w:r w:rsidRPr="00D55FA6">
        <w:rPr>
          <w:u w:val="single"/>
        </w:rPr>
        <w:t xml:space="preserve">advanced economies that offshored production processes have also experienced a steady increase in the </w:t>
      </w:r>
      <w:r w:rsidRPr="00D55FA6">
        <w:rPr>
          <w:b/>
          <w:bCs/>
          <w:u w:val="single"/>
        </w:rPr>
        <w:t>adoption of automation technologies</w:t>
      </w:r>
      <w:r w:rsidRPr="00D55FA6">
        <w:rPr>
          <w:sz w:val="16"/>
        </w:rPr>
        <w:t xml:space="preserve">, such as </w:t>
      </w:r>
      <w:r w:rsidRPr="00D55FA6">
        <w:rPr>
          <w:b/>
          <w:bCs/>
          <w:u w:val="single"/>
        </w:rPr>
        <w:t>artificial intelligence</w:t>
      </w:r>
      <w:r w:rsidRPr="00D55FA6">
        <w:rPr>
          <w:sz w:val="16"/>
        </w:rPr>
        <w:t xml:space="preserve">, </w:t>
      </w:r>
      <w:r w:rsidRPr="00D55FA6">
        <w:rPr>
          <w:b/>
          <w:bCs/>
          <w:u w:val="single"/>
        </w:rPr>
        <w:t>machine learning</w:t>
      </w:r>
      <w:r w:rsidRPr="00D55FA6">
        <w:rPr>
          <w:sz w:val="16"/>
        </w:rPr>
        <w:t xml:space="preserve">, </w:t>
      </w:r>
      <w:r w:rsidRPr="00D55FA6">
        <w:rPr>
          <w:b/>
          <w:bCs/>
          <w:u w:val="single"/>
        </w:rPr>
        <w:t>and robotics</w:t>
      </w:r>
      <w:r w:rsidRPr="00D55FA6">
        <w:rPr>
          <w:sz w:val="16"/>
        </w:rPr>
        <w:t xml:space="preserve">. Empirical evidence suggests that </w:t>
      </w:r>
      <w:r w:rsidRPr="00D55FA6">
        <w:rPr>
          <w:b/>
          <w:bCs/>
          <w:u w:val="single"/>
        </w:rPr>
        <w:t>automation raises labor productivity</w:t>
      </w:r>
      <w:r w:rsidRPr="00D55FA6">
        <w:rPr>
          <w:sz w:val="16"/>
        </w:rPr>
        <w:t xml:space="preserve"> (</w:t>
      </w:r>
      <w:bookmarkStart w:id="2" w:name="bb43"/>
      <w:r w:rsidRPr="00D55FA6">
        <w:rPr>
          <w:sz w:val="16"/>
        </w:rPr>
        <w:t>Graetz and Michaels, 2018</w:t>
      </w:r>
      <w:bookmarkEnd w:id="2"/>
      <w:r w:rsidRPr="00D55FA6">
        <w:rPr>
          <w:sz w:val="16"/>
        </w:rPr>
        <w:t xml:space="preserve">) </w:t>
      </w:r>
      <w:r w:rsidRPr="00D55FA6">
        <w:rPr>
          <w:b/>
          <w:bCs/>
          <w:u w:val="single"/>
        </w:rPr>
        <w:t>and reduces unit labor costs and worker wages</w:t>
      </w:r>
      <w:r w:rsidRPr="00D55FA6">
        <w:rPr>
          <w:sz w:val="16"/>
        </w:rPr>
        <w:t xml:space="preserve"> (</w:t>
      </w:r>
      <w:bookmarkStart w:id="3" w:name="bb2"/>
      <w:r w:rsidRPr="00D55FA6">
        <w:rPr>
          <w:sz w:val="16"/>
        </w:rPr>
        <w:t>Acemoglu and Restrepo, 2020</w:t>
      </w:r>
      <w:bookmarkEnd w:id="3"/>
      <w:r w:rsidRPr="00D55FA6">
        <w:rPr>
          <w:sz w:val="16"/>
        </w:rPr>
        <w:t>). The</w:t>
      </w:r>
      <w:r w:rsidRPr="00C94700">
        <w:rPr>
          <w:sz w:val="16"/>
        </w:rPr>
        <w:t xml:space="preserve"> </w:t>
      </w:r>
      <w:r w:rsidRPr="00C94700">
        <w:rPr>
          <w:u w:val="single"/>
        </w:rPr>
        <w:t xml:space="preserve">increased </w:t>
      </w:r>
      <w:r w:rsidRPr="007062D6">
        <w:rPr>
          <w:highlight w:val="green"/>
          <w:u w:val="single"/>
        </w:rPr>
        <w:t>ability to automate</w:t>
      </w:r>
      <w:r w:rsidRPr="00C94700">
        <w:rPr>
          <w:u w:val="single"/>
        </w:rPr>
        <w:t xml:space="preserve"> labor-intensive production processes could </w:t>
      </w:r>
      <w:r w:rsidRPr="007062D6">
        <w:rPr>
          <w:b/>
          <w:bCs/>
          <w:sz w:val="26"/>
          <w:szCs w:val="26"/>
          <w:highlight w:val="green"/>
          <w:u w:val="single"/>
        </w:rPr>
        <w:t>reduce firms’ need to offshore production to contain labor costs</w:t>
      </w:r>
      <w:r w:rsidRPr="007062D6">
        <w:rPr>
          <w:sz w:val="16"/>
          <w:highlight w:val="green"/>
        </w:rPr>
        <w:t xml:space="preserve">. </w:t>
      </w:r>
      <w:r w:rsidRPr="00342559">
        <w:rPr>
          <w:sz w:val="16"/>
        </w:rPr>
        <w:t>In line with these changing incentives, import growth has slowed significantly relative to GDP since the trade collapse during the Great Recession.</w:t>
      </w:r>
    </w:p>
    <w:p w14:paraId="3C019ED6" w14:textId="77777777" w:rsidR="004C40D7" w:rsidRPr="00C94700" w:rsidRDefault="004C40D7" w:rsidP="004C40D7">
      <w:pPr>
        <w:rPr>
          <w:sz w:val="16"/>
        </w:rPr>
      </w:pPr>
      <w:r w:rsidRPr="00C94700">
        <w:rPr>
          <w:u w:val="single"/>
        </w:rPr>
        <w:t xml:space="preserve">Coupled with a </w:t>
      </w:r>
      <w:r w:rsidRPr="00C94700">
        <w:rPr>
          <w:rStyle w:val="Emphasis"/>
          <w:bCs/>
        </w:rPr>
        <w:t>greater ability to automate</w:t>
      </w:r>
      <w:r w:rsidRPr="00C94700">
        <w:rPr>
          <w:sz w:val="16"/>
        </w:rPr>
        <w:t xml:space="preserve">, </w:t>
      </w:r>
      <w:r w:rsidRPr="00C94700">
        <w:rPr>
          <w:u w:val="single"/>
        </w:rPr>
        <w:t xml:space="preserve">recent </w:t>
      </w:r>
      <w:r w:rsidRPr="007062D6">
        <w:rPr>
          <w:highlight w:val="green"/>
          <w:u w:val="single"/>
        </w:rPr>
        <w:t xml:space="preserve">increases in </w:t>
      </w:r>
      <w:r w:rsidRPr="007062D6">
        <w:rPr>
          <w:b/>
          <w:bCs/>
          <w:highlight w:val="green"/>
          <w:u w:val="single"/>
        </w:rPr>
        <w:t>trade uncertainty</w:t>
      </w:r>
      <w:r w:rsidRPr="00C94700">
        <w:rPr>
          <w:u w:val="single"/>
        </w:rPr>
        <w:t xml:space="preserve"> may have </w:t>
      </w:r>
      <w:r w:rsidRPr="007062D6">
        <w:rPr>
          <w:b/>
          <w:bCs/>
          <w:highlight w:val="green"/>
          <w:u w:val="single"/>
        </w:rPr>
        <w:t>accelerated</w:t>
      </w:r>
      <w:r w:rsidRPr="00C94700">
        <w:rPr>
          <w:b/>
          <w:bCs/>
          <w:u w:val="single"/>
        </w:rPr>
        <w:t xml:space="preserve"> the </w:t>
      </w:r>
      <w:r w:rsidRPr="007062D6">
        <w:rPr>
          <w:b/>
          <w:bCs/>
          <w:highlight w:val="green"/>
          <w:u w:val="single"/>
        </w:rPr>
        <w:t>trend in reshoring</w:t>
      </w:r>
      <w:r w:rsidRPr="00C94700">
        <w:rPr>
          <w:sz w:val="16"/>
        </w:rPr>
        <w:t xml:space="preserve">. While </w:t>
      </w:r>
      <w:r w:rsidRPr="00C94700">
        <w:rPr>
          <w:u w:val="single"/>
        </w:rPr>
        <w:t xml:space="preserve">reshoring tends to </w:t>
      </w:r>
      <w:r w:rsidRPr="00C94700">
        <w:rPr>
          <w:b/>
          <w:bCs/>
          <w:u w:val="single"/>
        </w:rPr>
        <w:t>raise domestic labor demand</w:t>
      </w:r>
      <w:r w:rsidRPr="00C94700">
        <w:rPr>
          <w:u w:val="single"/>
        </w:rPr>
        <w:t> and </w:t>
      </w:r>
      <w:r w:rsidRPr="00C94700">
        <w:rPr>
          <w:b/>
          <w:bCs/>
          <w:u w:val="single"/>
        </w:rPr>
        <w:t>real wages</w:t>
      </w:r>
      <w:r w:rsidRPr="00C94700">
        <w:rPr>
          <w:sz w:val="16"/>
        </w:rPr>
        <w:t xml:space="preserve">, </w:t>
      </w:r>
      <w:r w:rsidRPr="007062D6">
        <w:rPr>
          <w:highlight w:val="green"/>
          <w:u w:val="single"/>
        </w:rPr>
        <w:t xml:space="preserve">firms’ </w:t>
      </w:r>
      <w:r w:rsidRPr="007062D6">
        <w:rPr>
          <w:b/>
          <w:bCs/>
          <w:sz w:val="26"/>
          <w:szCs w:val="26"/>
          <w:highlight w:val="green"/>
          <w:u w:val="single"/>
        </w:rPr>
        <w:t>options to automate</w:t>
      </w:r>
      <w:r w:rsidRPr="00C94700">
        <w:rPr>
          <w:sz w:val="26"/>
          <w:szCs w:val="26"/>
          <w:u w:val="single"/>
        </w:rPr>
        <w:t xml:space="preserve"> </w:t>
      </w:r>
      <w:r w:rsidRPr="007062D6">
        <w:rPr>
          <w:b/>
          <w:bCs/>
          <w:sz w:val="26"/>
          <w:szCs w:val="26"/>
          <w:highlight w:val="green"/>
          <w:u w:val="single"/>
        </w:rPr>
        <w:t>help mitigate the increase in labor costs</w:t>
      </w:r>
      <w:r w:rsidRPr="00C94700">
        <w:rPr>
          <w:sz w:val="16"/>
        </w:rPr>
        <w:t xml:space="preserve">, </w:t>
      </w:r>
      <w:r w:rsidRPr="00C94700">
        <w:rPr>
          <w:u w:val="single"/>
        </w:rPr>
        <w:t xml:space="preserve">since it </w:t>
      </w:r>
      <w:r w:rsidRPr="007062D6">
        <w:rPr>
          <w:highlight w:val="green"/>
          <w:u w:val="single"/>
        </w:rPr>
        <w:t xml:space="preserve">acts as a </w:t>
      </w:r>
      <w:r w:rsidRPr="007062D6">
        <w:rPr>
          <w:b/>
          <w:bCs/>
          <w:highlight w:val="green"/>
          <w:u w:val="single"/>
        </w:rPr>
        <w:t>threat against workers</w:t>
      </w:r>
      <w:r w:rsidRPr="00C94700">
        <w:rPr>
          <w:sz w:val="16"/>
        </w:rPr>
        <w:t xml:space="preserve"> – </w:t>
      </w:r>
      <w:r w:rsidRPr="00C94700">
        <w:rPr>
          <w:u w:val="single"/>
        </w:rPr>
        <w:t xml:space="preserve">especially unskilled workers </w:t>
      </w:r>
      <w:r w:rsidRPr="00342559">
        <w:rPr>
          <w:u w:val="single"/>
        </w:rPr>
        <w:t xml:space="preserve">who can be </w:t>
      </w:r>
      <w:r w:rsidRPr="00342559">
        <w:rPr>
          <w:b/>
          <w:bCs/>
          <w:u w:val="single"/>
        </w:rPr>
        <w:t>easily substituted by robots</w:t>
      </w:r>
      <w:r w:rsidRPr="00C94700">
        <w:rPr>
          <w:sz w:val="16"/>
        </w:rPr>
        <w:t xml:space="preserve"> – </w:t>
      </w:r>
      <w:r w:rsidRPr="007062D6">
        <w:rPr>
          <w:b/>
          <w:bCs/>
          <w:sz w:val="26"/>
          <w:szCs w:val="26"/>
          <w:highlight w:val="green"/>
          <w:u w:val="single"/>
        </w:rPr>
        <w:t>in wage bargaining</w:t>
      </w:r>
      <w:r w:rsidRPr="00C94700">
        <w:rPr>
          <w:sz w:val="16"/>
        </w:rPr>
        <w:t xml:space="preserve">. </w:t>
      </w:r>
      <w:r w:rsidRPr="00C94700">
        <w:rPr>
          <w:u w:val="single"/>
        </w:rPr>
        <w:t>This automation threat channel</w:t>
      </w:r>
      <w:r w:rsidRPr="00C94700">
        <w:rPr>
          <w:sz w:val="16"/>
        </w:rPr>
        <w:t xml:space="preserve"> – originally studied by </w:t>
      </w:r>
      <w:bookmarkStart w:id="4" w:name="bb57"/>
      <w:r w:rsidRPr="00C94700">
        <w:rPr>
          <w:sz w:val="16"/>
        </w:rPr>
        <w:t>Leduc and Liu (2024)</w:t>
      </w:r>
      <w:bookmarkEnd w:id="4"/>
      <w:r w:rsidRPr="00C94700">
        <w:rPr>
          <w:sz w:val="16"/>
        </w:rPr>
        <w:t xml:space="preserve"> – </w:t>
      </w:r>
      <w:r w:rsidRPr="00C94700">
        <w:rPr>
          <w:u w:val="single"/>
        </w:rPr>
        <w:t xml:space="preserve">helps contain the </w:t>
      </w:r>
      <w:r w:rsidRPr="00C94700">
        <w:rPr>
          <w:b/>
          <w:bCs/>
          <w:u w:val="single"/>
        </w:rPr>
        <w:t>rise in labor costs</w:t>
      </w:r>
      <w:r w:rsidRPr="00C94700">
        <w:rPr>
          <w:sz w:val="16"/>
        </w:rPr>
        <w:t xml:space="preserve">, </w:t>
      </w:r>
      <w:r w:rsidRPr="00C94700">
        <w:rPr>
          <w:u w:val="single"/>
        </w:rPr>
        <w:t xml:space="preserve">reinforcing the </w:t>
      </w:r>
      <w:r w:rsidRPr="00C94700">
        <w:rPr>
          <w:b/>
          <w:bCs/>
          <w:u w:val="single"/>
        </w:rPr>
        <w:t>incentive for reshoring</w:t>
      </w:r>
      <w:r w:rsidRPr="00C94700">
        <w:rPr>
          <w:sz w:val="16"/>
        </w:rPr>
        <w:t>. Since robots substitute for unskilled workers and complement skilled workers, increased automation spurred by reshoring may also raise the skill premium and income inequality.</w:t>
      </w:r>
    </w:p>
    <w:p w14:paraId="25373D6D" w14:textId="77777777" w:rsidR="004C40D7" w:rsidRPr="00D55FA6" w:rsidRDefault="004C40D7" w:rsidP="004C40D7">
      <w:pPr>
        <w:rPr>
          <w:sz w:val="16"/>
        </w:rPr>
      </w:pPr>
      <w:r w:rsidRPr="00C94700">
        <w:rPr>
          <w:sz w:val="16"/>
        </w:rPr>
        <w:t xml:space="preserve">In this paper, we formalize this perspective by developing a macro framework featuring automation, heterogeneous worker skills, and international trade frictions. We use this framework to examine the impacts of a rise in trade uncertainty on reshoring, automation, and domestic labor markets. We generalize the automation threat channel to a small open economy with trade in intermediate inputs. Trade is subject to time-varying iceberg costs with stochastic volatility meant to capture trade uncertainty arising from geopolitical, climate, and trade policy risks. To produce a final good, firms use a mixture of domestic and foreign intermediate goods. We capture the interaction between reshoring and automation by assuming that domestic intermediate goods producers can use two types of technologies: a labor-only technology that uses unskilled workers and an automated process that </w:t>
      </w:r>
      <w:r w:rsidRPr="00D55FA6">
        <w:rPr>
          <w:sz w:val="16"/>
        </w:rPr>
        <w:t>uses both robots and skilled workers as inputs.</w:t>
      </w:r>
      <w:bookmarkStart w:id="5" w:name="bfn2"/>
      <w:r w:rsidRPr="00D55FA6">
        <w:rPr>
          <w:sz w:val="16"/>
          <w:vertAlign w:val="superscript"/>
        </w:rPr>
        <w:t>2</w:t>
      </w:r>
      <w:bookmarkEnd w:id="5"/>
    </w:p>
    <w:p w14:paraId="533C5597" w14:textId="77777777" w:rsidR="004C40D7" w:rsidRPr="00C94700" w:rsidRDefault="004C40D7" w:rsidP="004C40D7">
      <w:pPr>
        <w:rPr>
          <w:sz w:val="16"/>
        </w:rPr>
      </w:pPr>
      <w:r w:rsidRPr="00D55FA6">
        <w:rPr>
          <w:sz w:val="16"/>
        </w:rPr>
        <w:t xml:space="preserve">We assume that unskilled workers search for jobs in a frictional labor market, subject to search frictions as in the standard Diamond-Mortensen-Pisarides (DMP) framework. Unskilled wages are determined by Nash bargaining between a firm and a worker. </w:t>
      </w:r>
      <w:r w:rsidRPr="00D55FA6">
        <w:rPr>
          <w:u w:val="single"/>
        </w:rPr>
        <w:t>Because firms have the option to automate unfilled vacancies, the threat of automation acts as an outside option for the firm and weighs on bargained wages</w:t>
      </w:r>
      <w:r w:rsidRPr="00D55FA6">
        <w:rPr>
          <w:sz w:val="16"/>
        </w:rPr>
        <w:t>.</w:t>
      </w:r>
      <w:bookmarkStart w:id="6" w:name="bfn3"/>
      <w:r w:rsidRPr="00D55FA6">
        <w:rPr>
          <w:sz w:val="16"/>
          <w:vertAlign w:val="superscript"/>
        </w:rPr>
        <w:t>3</w:t>
      </w:r>
      <w:bookmarkEnd w:id="6"/>
      <w:r w:rsidRPr="00D55FA6">
        <w:rPr>
          <w:sz w:val="16"/>
        </w:rPr>
        <w:t xml:space="preserve"> This </w:t>
      </w:r>
      <w:r w:rsidRPr="00D55FA6">
        <w:rPr>
          <w:u w:val="single"/>
        </w:rPr>
        <w:t xml:space="preserve">effect is compounded </w:t>
      </w:r>
      <w:r w:rsidRPr="007062D6">
        <w:rPr>
          <w:highlight w:val="green"/>
          <w:u w:val="single"/>
        </w:rPr>
        <w:t>when firms</w:t>
      </w:r>
      <w:r w:rsidRPr="00D55FA6">
        <w:rPr>
          <w:u w:val="single"/>
        </w:rPr>
        <w:t xml:space="preserve"> do actually </w:t>
      </w:r>
      <w:r w:rsidRPr="007062D6">
        <w:rPr>
          <w:highlight w:val="green"/>
          <w:u w:val="single"/>
        </w:rPr>
        <w:t>automate</w:t>
      </w:r>
      <w:r w:rsidRPr="00D55FA6">
        <w:rPr>
          <w:sz w:val="16"/>
        </w:rPr>
        <w:t xml:space="preserve">, </w:t>
      </w:r>
      <w:r w:rsidRPr="00D55FA6">
        <w:rPr>
          <w:u w:val="single"/>
        </w:rPr>
        <w:t xml:space="preserve">since the associated </w:t>
      </w:r>
      <w:r w:rsidRPr="007062D6">
        <w:rPr>
          <w:highlight w:val="green"/>
          <w:u w:val="single"/>
        </w:rPr>
        <w:t xml:space="preserve">productivity boost </w:t>
      </w:r>
      <w:r w:rsidRPr="007062D6">
        <w:rPr>
          <w:b/>
          <w:bCs/>
          <w:highlight w:val="green"/>
          <w:u w:val="single"/>
        </w:rPr>
        <w:t>lowers</w:t>
      </w:r>
      <w:r w:rsidRPr="00D55FA6">
        <w:rPr>
          <w:b/>
          <w:bCs/>
          <w:u w:val="single"/>
        </w:rPr>
        <w:t xml:space="preserve"> domestic </w:t>
      </w:r>
      <w:r w:rsidRPr="007062D6">
        <w:rPr>
          <w:b/>
          <w:bCs/>
          <w:highlight w:val="green"/>
          <w:u w:val="single"/>
        </w:rPr>
        <w:t>marginal costs of production further</w:t>
      </w:r>
      <w:r w:rsidRPr="00D55FA6">
        <w:rPr>
          <w:sz w:val="16"/>
        </w:rPr>
        <w:t>.</w:t>
      </w:r>
    </w:p>
    <w:p w14:paraId="4CAC5746" w14:textId="77777777" w:rsidR="004C40D7" w:rsidRPr="00C94700" w:rsidRDefault="004C40D7" w:rsidP="004C40D7">
      <w:pPr>
        <w:rPr>
          <w:sz w:val="16"/>
        </w:rPr>
      </w:pPr>
      <w:r w:rsidRPr="00C94700">
        <w:rPr>
          <w:sz w:val="16"/>
        </w:rPr>
        <w:t>In our framework, heightened trade uncertainty operates through three key channels. First, trade uncertainty has an expenditure-switching effect that redirects the demand for intermediate goods toward domestic producers (i.e., reshoring).</w:t>
      </w:r>
      <w:bookmarkStart w:id="7" w:name="bfn4"/>
      <w:r w:rsidRPr="00C94700">
        <w:rPr>
          <w:sz w:val="16"/>
          <w:vertAlign w:val="superscript"/>
        </w:rPr>
        <w:t>4</w:t>
      </w:r>
      <w:bookmarkEnd w:id="7"/>
      <w:r w:rsidRPr="00C94700">
        <w:rPr>
          <w:sz w:val="16"/>
        </w:rPr>
        <w:t xml:space="preserve"> This expenditure-switching effect stimulates automation investment, raising the demand for skilled workers. </w:t>
      </w:r>
      <w:r w:rsidRPr="00C94700">
        <w:rPr>
          <w:u w:val="single"/>
        </w:rPr>
        <w:t xml:space="preserve">While the expenditure-switching effect and a greater use of </w:t>
      </w:r>
      <w:r w:rsidRPr="00342559">
        <w:rPr>
          <w:u w:val="single"/>
        </w:rPr>
        <w:t xml:space="preserve">automated processes have a job-creating effect through raising the value of unfilled vacancies, this channel is </w:t>
      </w:r>
      <w:r w:rsidRPr="00342559">
        <w:rPr>
          <w:b/>
          <w:bCs/>
          <w:u w:val="single"/>
        </w:rPr>
        <w:t>more than offset by the job-displacing effect of automation on unskilled workers</w:t>
      </w:r>
      <w:r w:rsidRPr="00342559">
        <w:rPr>
          <w:sz w:val="16"/>
        </w:rPr>
        <w:t xml:space="preserve">. To elaborate, </w:t>
      </w:r>
      <w:r w:rsidRPr="00342559">
        <w:rPr>
          <w:u w:val="single"/>
        </w:rPr>
        <w:t>in a frictional labor market with long-term employment relations</w:t>
      </w:r>
      <w:r w:rsidRPr="00342559">
        <w:rPr>
          <w:sz w:val="16"/>
        </w:rPr>
        <w:t xml:space="preserve">, </w:t>
      </w:r>
      <w:r w:rsidRPr="00342559">
        <w:rPr>
          <w:u w:val="single"/>
        </w:rPr>
        <w:t xml:space="preserve">firms respond to heightened uncertainty by </w:t>
      </w:r>
      <w:r w:rsidRPr="00342559">
        <w:rPr>
          <w:b/>
          <w:bCs/>
          <w:u w:val="single"/>
        </w:rPr>
        <w:t>reducing hiring and increasing automation</w:t>
      </w:r>
      <w:r w:rsidRPr="00342559">
        <w:rPr>
          <w:sz w:val="16"/>
        </w:rPr>
        <w:t xml:space="preserve"> </w:t>
      </w:r>
      <w:r w:rsidRPr="00342559">
        <w:rPr>
          <w:u w:val="single"/>
        </w:rPr>
        <w:t xml:space="preserve">to meet the </w:t>
      </w:r>
      <w:r w:rsidRPr="00342559">
        <w:rPr>
          <w:b/>
          <w:bCs/>
          <w:u w:val="single"/>
        </w:rPr>
        <w:t>increased demand for domestic goods</w:t>
      </w:r>
      <w:r w:rsidRPr="00342559">
        <w:rPr>
          <w:sz w:val="16"/>
        </w:rPr>
        <w:t>. Second, trade uncertainty also generates greater precautionary savings, which reduces the real interest rate and further stimulates automation. Third, heightened trade uncertainty raises the option value of waiting</w:t>
      </w:r>
      <w:r w:rsidRPr="00C94700">
        <w:rPr>
          <w:sz w:val="16"/>
        </w:rPr>
        <w:t>, discouraging automation investment.</w:t>
      </w:r>
    </w:p>
    <w:p w14:paraId="0A9CF4F8" w14:textId="77777777" w:rsidR="004C40D7" w:rsidRDefault="004C40D7" w:rsidP="004C40D7">
      <w:pPr>
        <w:rPr>
          <w:sz w:val="16"/>
        </w:rPr>
      </w:pPr>
      <w:r w:rsidRPr="00C94700">
        <w:rPr>
          <w:sz w:val="16"/>
        </w:rPr>
        <w:t>We show that, with our calibration, the positive effects from expenditure switching and precautionary savings dominate the negative option-value effect, such that trade uncertainty boosts automation, raises unemployment for unskilled workers, and also raises the skill premium. These effects of trade uncertainty are amplified for an economy that is more open to trade, has more automated production, or faces more persistent trade uncertainty.</w:t>
      </w:r>
    </w:p>
    <w:p w14:paraId="426E8E15" w14:textId="77777777" w:rsidR="004C40D7" w:rsidRPr="00551A33" w:rsidRDefault="004C40D7" w:rsidP="004C40D7">
      <w:pPr>
        <w:pStyle w:val="Heading4"/>
      </w:pPr>
      <w:r>
        <w:t xml:space="preserve">Federal employee unions </w:t>
      </w:r>
      <w:r w:rsidRPr="003C1B1D">
        <w:rPr>
          <w:u w:val="single"/>
        </w:rPr>
        <w:t>shut down automation</w:t>
      </w:r>
      <w:r>
        <w:t>---</w:t>
      </w:r>
      <w:r w:rsidRPr="003C1B1D">
        <w:rPr>
          <w:b w:val="0"/>
          <w:bCs/>
        </w:rPr>
        <w:t xml:space="preserve">they </w:t>
      </w:r>
      <w:r w:rsidRPr="003C1B1D">
        <w:rPr>
          <w:b w:val="0"/>
          <w:bCs/>
          <w:u w:val="single"/>
        </w:rPr>
        <w:t>identify</w:t>
      </w:r>
      <w:r w:rsidRPr="003C1B1D">
        <w:rPr>
          <w:b w:val="0"/>
          <w:bCs/>
        </w:rPr>
        <w:t xml:space="preserve"> </w:t>
      </w:r>
      <w:r w:rsidRPr="003C1B1D">
        <w:rPr>
          <w:b w:val="0"/>
          <w:bCs/>
          <w:u w:val="single"/>
        </w:rPr>
        <w:t>automation’s provision</w:t>
      </w:r>
      <w:r w:rsidRPr="003C1B1D">
        <w:rPr>
          <w:b w:val="0"/>
          <w:bCs/>
        </w:rPr>
        <w:t xml:space="preserve"> of </w:t>
      </w:r>
      <w:r w:rsidRPr="003C1B1D">
        <w:rPr>
          <w:b w:val="0"/>
          <w:bCs/>
          <w:u w:val="single"/>
        </w:rPr>
        <w:t>basic functions</w:t>
      </w:r>
      <w:r w:rsidRPr="003C1B1D">
        <w:rPr>
          <w:b w:val="0"/>
          <w:bCs/>
        </w:rPr>
        <w:t xml:space="preserve"> as a </w:t>
      </w:r>
      <w:r w:rsidRPr="003C1B1D">
        <w:rPr>
          <w:b w:val="0"/>
          <w:bCs/>
          <w:u w:val="single"/>
        </w:rPr>
        <w:t>critical new</w:t>
      </w:r>
      <w:r w:rsidRPr="003C1B1D">
        <w:rPr>
          <w:b w:val="0"/>
          <w:bCs/>
        </w:rPr>
        <w:t xml:space="preserve"> ‘</w:t>
      </w:r>
      <w:r w:rsidRPr="003C1B1D">
        <w:rPr>
          <w:b w:val="0"/>
          <w:bCs/>
          <w:u w:val="single"/>
        </w:rPr>
        <w:t>choke point</w:t>
      </w:r>
      <w:r w:rsidRPr="003C1B1D">
        <w:rPr>
          <w:b w:val="0"/>
          <w:bCs/>
        </w:rPr>
        <w:t xml:space="preserve">’ of </w:t>
      </w:r>
      <w:r w:rsidRPr="003C1B1D">
        <w:rPr>
          <w:b w:val="0"/>
          <w:bCs/>
          <w:u w:val="single"/>
        </w:rPr>
        <w:t>struggle</w:t>
      </w:r>
      <w:r w:rsidRPr="003C1B1D">
        <w:rPr>
          <w:b w:val="0"/>
          <w:bCs/>
        </w:rPr>
        <w:t xml:space="preserve">, but </w:t>
      </w:r>
      <w:r w:rsidRPr="003C1B1D">
        <w:rPr>
          <w:b w:val="0"/>
          <w:bCs/>
          <w:u w:val="single"/>
        </w:rPr>
        <w:t>power’s key</w:t>
      </w:r>
      <w:r w:rsidRPr="003C1B1D">
        <w:rPr>
          <w:b w:val="0"/>
          <w:bCs/>
        </w:rPr>
        <w:t xml:space="preserve">. It initiates a </w:t>
      </w:r>
      <w:r w:rsidRPr="003C1B1D">
        <w:rPr>
          <w:b w:val="0"/>
          <w:bCs/>
          <w:u w:val="single"/>
        </w:rPr>
        <w:t>vicious cycle</w:t>
      </w:r>
      <w:r w:rsidRPr="003C1B1D">
        <w:rPr>
          <w:b w:val="0"/>
          <w:bCs/>
        </w:rPr>
        <w:t xml:space="preserve"> of </w:t>
      </w:r>
      <w:r w:rsidRPr="003C1B1D">
        <w:rPr>
          <w:b w:val="0"/>
          <w:bCs/>
          <w:u w:val="single"/>
        </w:rPr>
        <w:t>organizing</w:t>
      </w:r>
      <w:r w:rsidRPr="003C1B1D">
        <w:rPr>
          <w:b w:val="0"/>
          <w:bCs/>
        </w:rPr>
        <w:t xml:space="preserve"> as a </w:t>
      </w:r>
      <w:r w:rsidRPr="003C1B1D">
        <w:rPr>
          <w:b w:val="0"/>
          <w:bCs/>
          <w:u w:val="single"/>
        </w:rPr>
        <w:t>show of power</w:t>
      </w:r>
      <w:r w:rsidRPr="003C1B1D">
        <w:rPr>
          <w:b w:val="0"/>
          <w:bCs/>
        </w:rPr>
        <w:t xml:space="preserve"> to the </w:t>
      </w:r>
      <w:r w:rsidRPr="003C1B1D">
        <w:rPr>
          <w:b w:val="0"/>
          <w:bCs/>
          <w:u w:val="single"/>
        </w:rPr>
        <w:t>public</w:t>
      </w:r>
      <w:r>
        <w:t>.</w:t>
      </w:r>
    </w:p>
    <w:p w14:paraId="264D9A1E" w14:textId="77777777" w:rsidR="004C40D7" w:rsidRPr="00043BE5" w:rsidRDefault="004C40D7" w:rsidP="004C40D7">
      <w:r w:rsidRPr="00551A33">
        <w:rPr>
          <w:rStyle w:val="Style13ptBold"/>
        </w:rPr>
        <w:t>Womack &amp; Abse 23</w:t>
      </w:r>
      <w:r>
        <w:t xml:space="preserve"> are *Robert Woods Bliss Professor of Latin American History and Economics, Emeritus at Harvard University. He has a PhD in History and Economics; &amp; **a writer and editor in Washington, D.C. (*John Womack Jr. (interviewee), &amp; **Nathan Abse (interviewer), 8-15-2023, "Choke points: Labor historian discusses how public-sector unions took hold," Government Executive, https://www.govexec.com/pay-benefits/2023/08/choke-points-labor-historian-discusses-how-public-sector-unions-took-hold/389423/, accessed 9-7-2025) //ah [UTD]</w:t>
      </w:r>
    </w:p>
    <w:p w14:paraId="0A1E2640" w14:textId="77777777" w:rsidR="004C40D7" w:rsidRDefault="004C40D7" w:rsidP="004C40D7">
      <w:pPr>
        <w:rPr>
          <w:rStyle w:val="Emphasis"/>
        </w:rPr>
      </w:pPr>
      <w:r w:rsidRPr="00551A33">
        <w:rPr>
          <w:sz w:val="16"/>
        </w:rPr>
        <w:t xml:space="preserve">GovExec: </w:t>
      </w:r>
      <w:r w:rsidRPr="00551A33">
        <w:rPr>
          <w:u w:val="single"/>
        </w:rPr>
        <w:t xml:space="preserve">Can you give us an example of </w:t>
      </w:r>
      <w:r w:rsidRPr="00BD0E05">
        <w:rPr>
          <w:highlight w:val="green"/>
          <w:u w:val="single"/>
        </w:rPr>
        <w:t xml:space="preserve">a </w:t>
      </w:r>
      <w:r w:rsidRPr="00BD0E05">
        <w:rPr>
          <w:rStyle w:val="Emphasis"/>
          <w:highlight w:val="green"/>
        </w:rPr>
        <w:t>federal employee union</w:t>
      </w:r>
      <w:r w:rsidRPr="00BD0E05">
        <w:rPr>
          <w:highlight w:val="green"/>
          <w:u w:val="single"/>
        </w:rPr>
        <w:t xml:space="preserve"> </w:t>
      </w:r>
      <w:r w:rsidRPr="00BD0E05">
        <w:rPr>
          <w:rStyle w:val="Emphasis"/>
          <w:highlight w:val="green"/>
        </w:rPr>
        <w:t>leverag</w:t>
      </w:r>
      <w:r w:rsidRPr="00551A33">
        <w:rPr>
          <w:rStyle w:val="Emphasis"/>
        </w:rPr>
        <w:t>ing</w:t>
      </w:r>
      <w:r w:rsidRPr="00551A33">
        <w:rPr>
          <w:u w:val="single"/>
        </w:rPr>
        <w:t xml:space="preserve"> </w:t>
      </w:r>
      <w:r w:rsidRPr="00BD0E05">
        <w:rPr>
          <w:rStyle w:val="Emphasis"/>
          <w:highlight w:val="green"/>
        </w:rPr>
        <w:t>choke points</w:t>
      </w:r>
      <w:r w:rsidRPr="00551A33">
        <w:rPr>
          <w:u w:val="single"/>
        </w:rPr>
        <w:t>?</w:t>
      </w:r>
      <w:r w:rsidRPr="00551A33">
        <w:rPr>
          <w:sz w:val="16"/>
        </w:rPr>
        <w:t xml:space="preserve"> </w:t>
      </w:r>
      <w:r w:rsidRPr="007B47C2">
        <w:rPr>
          <w:sz w:val="12"/>
        </w:rPr>
        <w:t>¶</w:t>
      </w:r>
      <w:r w:rsidRPr="00551A33">
        <w:rPr>
          <w:sz w:val="16"/>
        </w:rPr>
        <w:t xml:space="preserve"> Womack: The most obvious one is the federal employee air traffic controllers. In the early 1980s that union—the now-defunct Professional Air Traffic Controllers Organization, PATCO—occupied a choke point, because a big part of the economy is the nation’s air transport. That union had backed Reagan in the 1980 presidential campaign, assuming he would return the favor and improve their pay and conditions if he won. And yet, once president, frankly he betrayed them. PATCO went on strike. Their members were replaced. A key moment for federal unions, one where the treatment of public-sector unions actually affected the history of private-sector unions, weakening them. And it’s another example of how any kind of transportation has choke points. But trying to leverage that didn’t work here. </w:t>
      </w:r>
      <w:r w:rsidRPr="007B47C2">
        <w:rPr>
          <w:sz w:val="12"/>
        </w:rPr>
        <w:t>¶</w:t>
      </w:r>
      <w:r w:rsidRPr="00551A33">
        <w:rPr>
          <w:sz w:val="16"/>
        </w:rPr>
        <w:t xml:space="preserve"> GovExec: Air traffic control leans heavily on highly skilled people. But </w:t>
      </w:r>
      <w:r w:rsidRPr="00BD0E05">
        <w:rPr>
          <w:highlight w:val="green"/>
          <w:u w:val="single"/>
        </w:rPr>
        <w:t>with</w:t>
      </w:r>
      <w:r w:rsidRPr="00043BE5">
        <w:rPr>
          <w:u w:val="single"/>
        </w:rPr>
        <w:t xml:space="preserve"> the </w:t>
      </w:r>
      <w:r w:rsidRPr="00551A33">
        <w:rPr>
          <w:rStyle w:val="Emphasis"/>
        </w:rPr>
        <w:t>rise</w:t>
      </w:r>
      <w:r w:rsidRPr="00043BE5">
        <w:rPr>
          <w:u w:val="single"/>
        </w:rPr>
        <w:t xml:space="preserve"> of </w:t>
      </w:r>
      <w:r w:rsidRPr="00BD0E05">
        <w:rPr>
          <w:rStyle w:val="Emphasis"/>
          <w:highlight w:val="green"/>
        </w:rPr>
        <w:t>automation</w:t>
      </w:r>
      <w:r w:rsidRPr="00BD0E05">
        <w:rPr>
          <w:highlight w:val="green"/>
          <w:u w:val="single"/>
        </w:rPr>
        <w:t xml:space="preserve"> and</w:t>
      </w:r>
      <w:r w:rsidRPr="00043BE5">
        <w:rPr>
          <w:u w:val="single"/>
        </w:rPr>
        <w:t xml:space="preserve"> even </w:t>
      </w:r>
      <w:r w:rsidRPr="00BD0E05">
        <w:rPr>
          <w:rStyle w:val="Emphasis"/>
          <w:highlight w:val="green"/>
        </w:rPr>
        <w:t>AI</w:t>
      </w:r>
      <w:r w:rsidRPr="00BD0E05">
        <w:rPr>
          <w:highlight w:val="green"/>
          <w:u w:val="single"/>
        </w:rPr>
        <w:t xml:space="preserve">, </w:t>
      </w:r>
      <w:r w:rsidRPr="00BD0E05">
        <w:rPr>
          <w:rStyle w:val="Emphasis"/>
          <w:highlight w:val="green"/>
        </w:rPr>
        <w:t>won’t</w:t>
      </w:r>
      <w:r w:rsidRPr="00BD0E05">
        <w:rPr>
          <w:highlight w:val="green"/>
          <w:u w:val="single"/>
        </w:rPr>
        <w:t xml:space="preserve"> there be </w:t>
      </w:r>
      <w:r w:rsidRPr="00BD0E05">
        <w:rPr>
          <w:rStyle w:val="Emphasis"/>
          <w:highlight w:val="green"/>
        </w:rPr>
        <w:t>fewer</w:t>
      </w:r>
      <w:r w:rsidRPr="00551A33">
        <w:rPr>
          <w:rStyle w:val="Emphasis"/>
        </w:rPr>
        <w:t xml:space="preserve"> choke points</w:t>
      </w:r>
      <w:r w:rsidRPr="00043BE5">
        <w:rPr>
          <w:u w:val="single"/>
        </w:rPr>
        <w:t xml:space="preserve"> for unions to leverage—weakening labor orgs in both the private and public sectors</w:t>
      </w:r>
      <w:r w:rsidRPr="00BD0E05">
        <w:rPr>
          <w:rStyle w:val="Emphasis"/>
          <w:highlight w:val="green"/>
        </w:rPr>
        <w:t>?</w:t>
      </w:r>
      <w:r w:rsidRPr="00551A33">
        <w:rPr>
          <w:sz w:val="16"/>
        </w:rPr>
        <w:t xml:space="preserve"> </w:t>
      </w:r>
      <w:r w:rsidRPr="007B47C2">
        <w:rPr>
          <w:sz w:val="12"/>
        </w:rPr>
        <w:t>¶</w:t>
      </w:r>
      <w:r w:rsidRPr="00551A33">
        <w:rPr>
          <w:sz w:val="16"/>
        </w:rPr>
        <w:t xml:space="preserve"> Womack: In the private sector already, with business leaders like Jeff Bezos of Amazon or Howard Shultz of Starbucks, you have CEOs who know where choke points are. And, generally, </w:t>
      </w:r>
      <w:r w:rsidRPr="00043BE5">
        <w:rPr>
          <w:u w:val="single"/>
        </w:rPr>
        <w:t xml:space="preserve">they are </w:t>
      </w:r>
      <w:r w:rsidRPr="00551A33">
        <w:rPr>
          <w:rStyle w:val="Emphasis"/>
        </w:rPr>
        <w:t>trying</w:t>
      </w:r>
      <w:r w:rsidRPr="00043BE5">
        <w:rPr>
          <w:u w:val="single"/>
        </w:rPr>
        <w:t xml:space="preserve"> to </w:t>
      </w:r>
      <w:r w:rsidRPr="00551A33">
        <w:rPr>
          <w:rStyle w:val="Emphasis"/>
        </w:rPr>
        <w:t>eliminate</w:t>
      </w:r>
      <w:r w:rsidRPr="00043BE5">
        <w:rPr>
          <w:u w:val="single"/>
        </w:rPr>
        <w:t xml:space="preserve"> </w:t>
      </w:r>
      <w:r w:rsidRPr="00551A33">
        <w:rPr>
          <w:rStyle w:val="Emphasis"/>
        </w:rPr>
        <w:t>potential choke points.</w:t>
      </w:r>
      <w:r w:rsidRPr="00551A33">
        <w:rPr>
          <w:sz w:val="16"/>
        </w:rPr>
        <w:t xml:space="preserve"> Private-sector or public-sector, even when they eliminate some jobs, </w:t>
      </w:r>
      <w:r w:rsidRPr="00BD0E05">
        <w:rPr>
          <w:rStyle w:val="Emphasis"/>
          <w:highlight w:val="green"/>
        </w:rPr>
        <w:t>management</w:t>
      </w:r>
      <w:r w:rsidRPr="00BD0E05">
        <w:rPr>
          <w:highlight w:val="green"/>
          <w:u w:val="single"/>
        </w:rPr>
        <w:t xml:space="preserve"> </w:t>
      </w:r>
      <w:r w:rsidRPr="00BD0E05">
        <w:rPr>
          <w:rStyle w:val="Emphasis"/>
          <w:highlight w:val="green"/>
        </w:rPr>
        <w:t>still</w:t>
      </w:r>
      <w:r w:rsidRPr="00551A33">
        <w:rPr>
          <w:u w:val="single"/>
        </w:rPr>
        <w:t xml:space="preserve"> has to find ways to </w:t>
      </w:r>
      <w:r w:rsidRPr="00BD0E05">
        <w:rPr>
          <w:rStyle w:val="Emphasis"/>
          <w:highlight w:val="green"/>
        </w:rPr>
        <w:t>provide</w:t>
      </w:r>
      <w:r w:rsidRPr="00BD0E05">
        <w:rPr>
          <w:highlight w:val="green"/>
          <w:u w:val="single"/>
        </w:rPr>
        <w:t xml:space="preserve"> </w:t>
      </w:r>
      <w:r w:rsidRPr="00BD0E05">
        <w:rPr>
          <w:rStyle w:val="Emphasis"/>
          <w:highlight w:val="green"/>
        </w:rPr>
        <w:t>basic functions</w:t>
      </w:r>
      <w:r w:rsidRPr="00551A33">
        <w:rPr>
          <w:sz w:val="16"/>
        </w:rPr>
        <w:t xml:space="preserve">—sometimes </w:t>
      </w:r>
      <w:r w:rsidRPr="00BD0E05">
        <w:rPr>
          <w:rStyle w:val="Emphasis"/>
          <w:highlight w:val="green"/>
        </w:rPr>
        <w:t>creating</w:t>
      </w:r>
      <w:r w:rsidRPr="00BD0E05">
        <w:rPr>
          <w:highlight w:val="green"/>
          <w:u w:val="single"/>
        </w:rPr>
        <w:t xml:space="preserve"> </w:t>
      </w:r>
      <w:r w:rsidRPr="00BD0E05">
        <w:rPr>
          <w:rStyle w:val="Emphasis"/>
          <w:highlight w:val="green"/>
        </w:rPr>
        <w:t>new choke points.</w:t>
      </w:r>
      <w:r w:rsidRPr="00551A33">
        <w:rPr>
          <w:sz w:val="16"/>
        </w:rPr>
        <w:t xml:space="preserve"> Historically, it is often </w:t>
      </w:r>
      <w:r w:rsidRPr="00043BE5">
        <w:rPr>
          <w:u w:val="single"/>
        </w:rPr>
        <w:t>new choke points</w:t>
      </w:r>
      <w:r w:rsidRPr="00551A33">
        <w:rPr>
          <w:sz w:val="16"/>
        </w:rPr>
        <w:t>—</w:t>
      </w:r>
      <w:r w:rsidRPr="00043BE5">
        <w:rPr>
          <w:u w:val="single"/>
        </w:rPr>
        <w:t xml:space="preserve">and successful attempts by </w:t>
      </w:r>
      <w:r w:rsidRPr="00BD0E05">
        <w:rPr>
          <w:rStyle w:val="Emphasis"/>
          <w:highlight w:val="green"/>
        </w:rPr>
        <w:t>workers</w:t>
      </w:r>
      <w:r w:rsidRPr="00043BE5">
        <w:rPr>
          <w:u w:val="single"/>
        </w:rPr>
        <w:t xml:space="preserve"> to </w:t>
      </w:r>
      <w:r w:rsidRPr="00BD0E05">
        <w:rPr>
          <w:rStyle w:val="Emphasis"/>
          <w:highlight w:val="green"/>
        </w:rPr>
        <w:t>identify</w:t>
      </w:r>
      <w:r w:rsidRPr="00BD0E05">
        <w:rPr>
          <w:highlight w:val="green"/>
          <w:u w:val="single"/>
        </w:rPr>
        <w:t xml:space="preserve"> and </w:t>
      </w:r>
      <w:r w:rsidRPr="00BD0E05">
        <w:rPr>
          <w:rStyle w:val="Emphasis"/>
          <w:highlight w:val="green"/>
        </w:rPr>
        <w:t>use</w:t>
      </w:r>
      <w:r w:rsidRPr="00BD0E05">
        <w:rPr>
          <w:highlight w:val="green"/>
          <w:u w:val="single"/>
        </w:rPr>
        <w:t xml:space="preserve"> them</w:t>
      </w:r>
      <w:r w:rsidRPr="00551A33">
        <w:rPr>
          <w:sz w:val="16"/>
        </w:rPr>
        <w:t>—</w:t>
      </w:r>
      <w:r w:rsidRPr="00BD0E05">
        <w:rPr>
          <w:highlight w:val="green"/>
          <w:u w:val="single"/>
        </w:rPr>
        <w:t xml:space="preserve">that </w:t>
      </w:r>
      <w:r w:rsidRPr="00BD0E05">
        <w:rPr>
          <w:rStyle w:val="Emphasis"/>
          <w:highlight w:val="green"/>
        </w:rPr>
        <w:t>launch</w:t>
      </w:r>
      <w:r w:rsidRPr="00BD0E05">
        <w:rPr>
          <w:highlight w:val="green"/>
          <w:u w:val="single"/>
        </w:rPr>
        <w:t xml:space="preserve"> and </w:t>
      </w:r>
      <w:r w:rsidRPr="00BD0E05">
        <w:rPr>
          <w:rStyle w:val="Emphasis"/>
          <w:highlight w:val="green"/>
        </w:rPr>
        <w:t>grow</w:t>
      </w:r>
      <w:r w:rsidRPr="00BD0E05">
        <w:rPr>
          <w:highlight w:val="green"/>
          <w:u w:val="single"/>
        </w:rPr>
        <w:t xml:space="preserve"> </w:t>
      </w:r>
      <w:r w:rsidRPr="00BD0E05">
        <w:rPr>
          <w:rStyle w:val="Emphasis"/>
          <w:highlight w:val="green"/>
        </w:rPr>
        <w:t>unions.</w:t>
      </w:r>
      <w:r w:rsidRPr="00551A33">
        <w:rPr>
          <w:sz w:val="16"/>
        </w:rPr>
        <w:t xml:space="preserve"> </w:t>
      </w:r>
      <w:r w:rsidRPr="007B47C2">
        <w:rPr>
          <w:sz w:val="12"/>
        </w:rPr>
        <w:t>¶</w:t>
      </w:r>
      <w:r w:rsidRPr="00551A33">
        <w:rPr>
          <w:sz w:val="16"/>
        </w:rPr>
        <w:t xml:space="preserve"> GovExec: Should feds join a union, even though they can’t legally strike and can only collectively bargain on certain issues? In other words, how can feds best help themselves with limited leverage? Second, how can feds overcome a public perception among many of having cushy jobs with excessive pay and benefits even when in fact compensation for many feds is modest? </w:t>
      </w:r>
      <w:r w:rsidRPr="007B47C2">
        <w:rPr>
          <w:sz w:val="12"/>
        </w:rPr>
        <w:t>¶</w:t>
      </w:r>
      <w:r w:rsidRPr="00551A33">
        <w:rPr>
          <w:sz w:val="16"/>
        </w:rPr>
        <w:t xml:space="preserve"> Womack: That’s a good presentation of a couple of federal employees’ leading problems. About your question on joining unions, unions can help. For the second question, there is a real image problem. I think unions need to do better educating the public on the real situation</w:t>
      </w:r>
      <w:r w:rsidRPr="00551A33">
        <w:rPr>
          <w:sz w:val="16"/>
          <w:szCs w:val="16"/>
        </w:rPr>
        <w:t>.</w:t>
      </w:r>
      <w:r w:rsidRPr="00551A33">
        <w:rPr>
          <w:sz w:val="16"/>
        </w:rPr>
        <w:t xml:space="preserve"> If you live in or near Washington, New York, San Francisco or many other high-cost areas, even with locality pay often you are not earning as much as you need. </w:t>
      </w:r>
      <w:r w:rsidRPr="00551A33">
        <w:rPr>
          <w:u w:val="single"/>
        </w:rPr>
        <w:t>Unions</w:t>
      </w:r>
      <w:r w:rsidRPr="00551A33">
        <w:rPr>
          <w:sz w:val="16"/>
        </w:rPr>
        <w:t xml:space="preserve"> should better educate the public on this reality. They might </w:t>
      </w:r>
      <w:r w:rsidRPr="00551A33">
        <w:rPr>
          <w:u w:val="single"/>
        </w:rPr>
        <w:t xml:space="preserve">need to consider </w:t>
      </w:r>
      <w:r w:rsidRPr="00BD0E05">
        <w:rPr>
          <w:rStyle w:val="Emphasis"/>
          <w:highlight w:val="green"/>
        </w:rPr>
        <w:t>more actions</w:t>
      </w:r>
      <w:r w:rsidRPr="00BD0E05">
        <w:rPr>
          <w:highlight w:val="green"/>
          <w:u w:val="single"/>
        </w:rPr>
        <w:t xml:space="preserve">, </w:t>
      </w:r>
      <w:r w:rsidRPr="00BD0E05">
        <w:rPr>
          <w:rStyle w:val="Emphasis"/>
          <w:highlight w:val="green"/>
        </w:rPr>
        <w:t>demonstrations</w:t>
      </w:r>
      <w:r w:rsidRPr="00551A33">
        <w:rPr>
          <w:u w:val="single"/>
        </w:rPr>
        <w:t xml:space="preserve"> for example, and leverage choke points. They need to </w:t>
      </w:r>
      <w:r w:rsidRPr="00BD0E05">
        <w:rPr>
          <w:rStyle w:val="Emphasis"/>
          <w:highlight w:val="green"/>
        </w:rPr>
        <w:t>communicate</w:t>
      </w:r>
      <w:r w:rsidRPr="00BD0E05">
        <w:rPr>
          <w:highlight w:val="green"/>
          <w:u w:val="single"/>
        </w:rPr>
        <w:t xml:space="preserve"> “</w:t>
      </w:r>
      <w:r w:rsidRPr="00BD0E05">
        <w:rPr>
          <w:rStyle w:val="Emphasis"/>
          <w:highlight w:val="green"/>
        </w:rPr>
        <w:t>if</w:t>
      </w:r>
      <w:r w:rsidRPr="00BD0E05">
        <w:rPr>
          <w:highlight w:val="green"/>
          <w:u w:val="single"/>
        </w:rPr>
        <w:t xml:space="preserve"> </w:t>
      </w:r>
      <w:r w:rsidRPr="00BD0E05">
        <w:rPr>
          <w:rStyle w:val="Emphasis"/>
          <w:highlight w:val="green"/>
        </w:rPr>
        <w:t>you</w:t>
      </w:r>
      <w:r w:rsidRPr="00BD0E05">
        <w:rPr>
          <w:highlight w:val="green"/>
          <w:u w:val="single"/>
        </w:rPr>
        <w:t xml:space="preserve"> </w:t>
      </w:r>
      <w:r w:rsidRPr="00BD0E05">
        <w:rPr>
          <w:rStyle w:val="Emphasis"/>
          <w:highlight w:val="green"/>
        </w:rPr>
        <w:t>don’t</w:t>
      </w:r>
      <w:r w:rsidRPr="00BD0E05">
        <w:rPr>
          <w:highlight w:val="green"/>
          <w:u w:val="single"/>
        </w:rPr>
        <w:t xml:space="preserve"> </w:t>
      </w:r>
      <w:r w:rsidRPr="00BD0E05">
        <w:rPr>
          <w:rStyle w:val="Emphasis"/>
          <w:highlight w:val="green"/>
        </w:rPr>
        <w:t>treat</w:t>
      </w:r>
      <w:r w:rsidRPr="00BD0E05">
        <w:rPr>
          <w:highlight w:val="green"/>
          <w:u w:val="single"/>
        </w:rPr>
        <w:t xml:space="preserve"> </w:t>
      </w:r>
      <w:r w:rsidRPr="00BD0E05">
        <w:rPr>
          <w:rStyle w:val="Emphasis"/>
          <w:highlight w:val="green"/>
        </w:rPr>
        <w:t>us</w:t>
      </w:r>
      <w:r w:rsidRPr="00BD0E05">
        <w:rPr>
          <w:highlight w:val="green"/>
          <w:u w:val="single"/>
        </w:rPr>
        <w:t xml:space="preserve"> </w:t>
      </w:r>
      <w:r w:rsidRPr="00BD0E05">
        <w:rPr>
          <w:rStyle w:val="Emphasis"/>
          <w:highlight w:val="green"/>
        </w:rPr>
        <w:t>right</w:t>
      </w:r>
      <w:r w:rsidRPr="00BD0E05">
        <w:rPr>
          <w:highlight w:val="green"/>
          <w:u w:val="single"/>
        </w:rPr>
        <w:t xml:space="preserve">, </w:t>
      </w:r>
      <w:r w:rsidRPr="00BD0E05">
        <w:rPr>
          <w:rStyle w:val="Emphasis"/>
          <w:highlight w:val="green"/>
        </w:rPr>
        <w:t>look</w:t>
      </w:r>
      <w:r w:rsidRPr="00BD0E05">
        <w:rPr>
          <w:highlight w:val="green"/>
          <w:u w:val="single"/>
        </w:rPr>
        <w:t xml:space="preserve"> </w:t>
      </w:r>
      <w:r w:rsidRPr="00BD0E05">
        <w:rPr>
          <w:rStyle w:val="Emphasis"/>
          <w:highlight w:val="green"/>
        </w:rPr>
        <w:t>what</w:t>
      </w:r>
      <w:r w:rsidRPr="00BD0E05">
        <w:rPr>
          <w:highlight w:val="green"/>
          <w:u w:val="single"/>
        </w:rPr>
        <w:t xml:space="preserve"> </w:t>
      </w:r>
      <w:r w:rsidRPr="00BD0E05">
        <w:rPr>
          <w:rStyle w:val="Emphasis"/>
          <w:highlight w:val="green"/>
        </w:rPr>
        <w:t>it</w:t>
      </w:r>
      <w:r w:rsidRPr="00BD0E05">
        <w:rPr>
          <w:highlight w:val="green"/>
          <w:u w:val="single"/>
        </w:rPr>
        <w:t xml:space="preserve"> </w:t>
      </w:r>
      <w:r w:rsidRPr="00BD0E05">
        <w:rPr>
          <w:rStyle w:val="Emphasis"/>
          <w:highlight w:val="green"/>
        </w:rPr>
        <w:t>can</w:t>
      </w:r>
      <w:r w:rsidRPr="00BD0E05">
        <w:rPr>
          <w:highlight w:val="green"/>
          <w:u w:val="single"/>
        </w:rPr>
        <w:t xml:space="preserve"> </w:t>
      </w:r>
      <w:r w:rsidRPr="00BD0E05">
        <w:rPr>
          <w:rStyle w:val="Emphasis"/>
          <w:highlight w:val="green"/>
        </w:rPr>
        <w:t>lead</w:t>
      </w:r>
      <w:r w:rsidRPr="00BD0E05">
        <w:rPr>
          <w:highlight w:val="green"/>
          <w:u w:val="single"/>
        </w:rPr>
        <w:t xml:space="preserve"> </w:t>
      </w:r>
      <w:r w:rsidRPr="00BD0E05">
        <w:rPr>
          <w:rStyle w:val="Emphasis"/>
          <w:highlight w:val="green"/>
        </w:rPr>
        <w:t>to.</w:t>
      </w:r>
      <w:r w:rsidRPr="00BD0E05">
        <w:rPr>
          <w:highlight w:val="green"/>
          <w:u w:val="single"/>
        </w:rPr>
        <w:t>”</w:t>
      </w:r>
      <w:r w:rsidRPr="00551A33">
        <w:rPr>
          <w:sz w:val="16"/>
        </w:rPr>
        <w:t xml:space="preserve"> These two things are needed: Better messaging campaigns to educate the public that public employees actually are not overcompensated and, at some jobs and agencies, </w:t>
      </w:r>
      <w:r w:rsidRPr="00551A33">
        <w:rPr>
          <w:u w:val="single"/>
        </w:rPr>
        <w:t xml:space="preserve">carefully chosen </w:t>
      </w:r>
      <w:r w:rsidRPr="00BD0E05">
        <w:rPr>
          <w:rStyle w:val="Emphasis"/>
          <w:highlight w:val="green"/>
        </w:rPr>
        <w:t>actions</w:t>
      </w:r>
      <w:r w:rsidRPr="00551A33">
        <w:rPr>
          <w:u w:val="single"/>
        </w:rPr>
        <w:t xml:space="preserve"> that </w:t>
      </w:r>
      <w:r w:rsidRPr="00BD0E05">
        <w:rPr>
          <w:rStyle w:val="Emphasis"/>
          <w:highlight w:val="green"/>
        </w:rPr>
        <w:t>highlight</w:t>
      </w:r>
      <w:r w:rsidRPr="00BD0E05">
        <w:rPr>
          <w:highlight w:val="green"/>
          <w:u w:val="single"/>
        </w:rPr>
        <w:t xml:space="preserve"> </w:t>
      </w:r>
      <w:r w:rsidRPr="00BD0E05">
        <w:rPr>
          <w:rStyle w:val="Emphasis"/>
          <w:highlight w:val="green"/>
        </w:rPr>
        <w:t>choke points.</w:t>
      </w:r>
    </w:p>
    <w:p w14:paraId="41AE2550" w14:textId="77777777" w:rsidR="004C40D7" w:rsidRDefault="004C40D7" w:rsidP="004C40D7"/>
    <w:p w14:paraId="50DA5384" w14:textId="77777777" w:rsidR="004C40D7" w:rsidRDefault="004C40D7" w:rsidP="004C40D7"/>
    <w:p w14:paraId="62C2C68B" w14:textId="77777777" w:rsidR="004C40D7" w:rsidRDefault="004C40D7" w:rsidP="004C40D7">
      <w:pPr>
        <w:pStyle w:val="Heading4"/>
        <w:rPr>
          <w:rFonts w:asciiTheme="minorHAnsi" w:hAnsiTheme="minorHAnsi" w:cstheme="minorHAnsi"/>
        </w:rPr>
      </w:pPr>
      <w:r>
        <w:rPr>
          <w:rFonts w:asciiTheme="minorHAnsi" w:hAnsiTheme="minorHAnsi" w:cstheme="minorHAnsi"/>
        </w:rPr>
        <w:t xml:space="preserve">Supply chain vulnerabilities causes great power competition---causes flashpoint escalation---extinction. </w:t>
      </w:r>
    </w:p>
    <w:p w14:paraId="6547A94C" w14:textId="77777777" w:rsidR="004C40D7" w:rsidRDefault="004C40D7" w:rsidP="004C40D7">
      <w:r>
        <w:rPr>
          <w:rStyle w:val="Style13ptBold"/>
        </w:rPr>
        <w:t xml:space="preserve">Oluyemi ‘25 </w:t>
      </w:r>
      <w:r w:rsidRPr="006F1B00">
        <w:t>Opeoluwa Adisa Oluyemi</w:t>
      </w:r>
      <w:r>
        <w:t xml:space="preserve"> </w:t>
      </w:r>
      <w:r w:rsidRPr="00943240">
        <w:t xml:space="preserve">senior lecturer at Achievers University, Department of Political Science and International Relations. My research interests are basically around Security Studies or international security, Peace and Conflict Studies and International Relations. </w:t>
      </w:r>
      <w:r w:rsidRPr="006F1B00">
        <w:t>(2025). Great Power Competition (GPC) and its Implications on the Global Security Architecture. Canadian Social Science, 21 (3), 24-39. Available from: http:// www.cscanada.net/index.php/css/article/view/13806 DOI: http://dx.doi.org/10.3968/13806</w:t>
      </w:r>
      <w:r>
        <w:t xml:space="preserve"> [UTD])</w:t>
      </w:r>
    </w:p>
    <w:p w14:paraId="0936AA8B" w14:textId="77777777" w:rsidR="004C40D7" w:rsidRPr="006F1B00" w:rsidRDefault="004C40D7" w:rsidP="004C40D7">
      <w:pPr>
        <w:rPr>
          <w:sz w:val="16"/>
        </w:rPr>
      </w:pPr>
      <w:r w:rsidRPr="006F1B00">
        <w:rPr>
          <w:sz w:val="16"/>
        </w:rPr>
        <w:t xml:space="preserve">The </w:t>
      </w:r>
      <w:r w:rsidRPr="006F1B00">
        <w:rPr>
          <w:b/>
          <w:bCs/>
          <w:u w:val="single"/>
        </w:rPr>
        <w:t>global security architecture has undergone a significant transformation</w:t>
      </w:r>
      <w:r w:rsidRPr="006F1B00">
        <w:rPr>
          <w:sz w:val="16"/>
        </w:rPr>
        <w:t xml:space="preserve"> over the past few decades, </w:t>
      </w:r>
      <w:r w:rsidRPr="006F1B00">
        <w:rPr>
          <w:b/>
          <w:bCs/>
          <w:u w:val="single"/>
        </w:rPr>
        <w:t>marked by a resurgence of great power competition</w:t>
      </w:r>
      <w:r w:rsidRPr="006F1B00">
        <w:rPr>
          <w:sz w:val="16"/>
        </w:rPr>
        <w:t xml:space="preserve">, particularly among the </w:t>
      </w:r>
      <w:r w:rsidRPr="006F1B00">
        <w:rPr>
          <w:b/>
          <w:bCs/>
          <w:u w:val="single"/>
        </w:rPr>
        <w:t>United States</w:t>
      </w:r>
      <w:r w:rsidRPr="006F1B00">
        <w:rPr>
          <w:sz w:val="16"/>
        </w:rPr>
        <w:t>, the People’s Republic of China (</w:t>
      </w:r>
      <w:r w:rsidRPr="00943240">
        <w:rPr>
          <w:b/>
          <w:bCs/>
          <w:highlight w:val="green"/>
          <w:u w:val="single"/>
        </w:rPr>
        <w:t>PRC</w:t>
      </w:r>
      <w:r w:rsidRPr="006F1B00">
        <w:rPr>
          <w:sz w:val="16"/>
        </w:rPr>
        <w:t xml:space="preserve">), </w:t>
      </w:r>
      <w:r w:rsidRPr="006F1B00">
        <w:rPr>
          <w:b/>
          <w:bCs/>
          <w:u w:val="single"/>
        </w:rPr>
        <w:t>and</w:t>
      </w:r>
      <w:r w:rsidRPr="006F1B00">
        <w:rPr>
          <w:sz w:val="16"/>
        </w:rPr>
        <w:t xml:space="preserve"> the </w:t>
      </w:r>
      <w:r w:rsidRPr="00943240">
        <w:rPr>
          <w:b/>
          <w:bCs/>
          <w:highlight w:val="green"/>
          <w:u w:val="single"/>
        </w:rPr>
        <w:t>Russia</w:t>
      </w:r>
      <w:r w:rsidRPr="00943240">
        <w:rPr>
          <w:sz w:val="16"/>
          <w:highlight w:val="green"/>
        </w:rPr>
        <w:t>n</w:t>
      </w:r>
      <w:r w:rsidRPr="006F1B00">
        <w:rPr>
          <w:sz w:val="16"/>
        </w:rPr>
        <w:t xml:space="preserve"> Federation. The post-Cold War era, which commenced in the early 1990s, was generally characterized by a notable decline in overt political, ideological, and military rivalry among the world’s major powers. This period fostered a sense of relative geopolitical stability, underpinned by a U.S. led international order grounded in liberal democratic values and multilateral institutions (Mearsheimer, 2019; White, 2018). However, signs of erosion in this order began to emerge between 2006 and 2008, culminating in a more evident breakdown by 2014. The </w:t>
      </w:r>
      <w:r w:rsidRPr="006F1B00">
        <w:rPr>
          <w:u w:val="single"/>
        </w:rPr>
        <w:t xml:space="preserve">annexation of Crimea by Russia and China’s assertive actions in the South China Sea were early indicators of a </w:t>
      </w:r>
      <w:r w:rsidRPr="006F1B00">
        <w:rPr>
          <w:b/>
          <w:bCs/>
          <w:u w:val="single"/>
        </w:rPr>
        <w:t>shifting global power dynamic</w:t>
      </w:r>
      <w:r w:rsidRPr="006F1B00">
        <w:rPr>
          <w:sz w:val="16"/>
        </w:rPr>
        <w:t xml:space="preserve"> (Mazarr et al., 2022). These </w:t>
      </w:r>
      <w:r w:rsidRPr="006F1B00">
        <w:rPr>
          <w:u w:val="single"/>
        </w:rPr>
        <w:t xml:space="preserve">actions </w:t>
      </w:r>
      <w:r w:rsidRPr="00943240">
        <w:rPr>
          <w:highlight w:val="green"/>
          <w:u w:val="single"/>
        </w:rPr>
        <w:t>signaled</w:t>
      </w:r>
      <w:r w:rsidRPr="006F1B00">
        <w:rPr>
          <w:u w:val="single"/>
        </w:rPr>
        <w:t xml:space="preserve"> </w:t>
      </w:r>
      <w:r w:rsidRPr="00943240">
        <w:rPr>
          <w:highlight w:val="green"/>
          <w:u w:val="single"/>
        </w:rPr>
        <w:t>a move away</w:t>
      </w:r>
      <w:r w:rsidRPr="006F1B00">
        <w:rPr>
          <w:u w:val="single"/>
        </w:rPr>
        <w:t xml:space="preserve"> </w:t>
      </w:r>
      <w:r w:rsidRPr="00943240">
        <w:rPr>
          <w:highlight w:val="green"/>
          <w:u w:val="single"/>
        </w:rPr>
        <w:t>from</w:t>
      </w:r>
      <w:r w:rsidRPr="006F1B00">
        <w:rPr>
          <w:u w:val="single"/>
        </w:rPr>
        <w:t xml:space="preserve"> a </w:t>
      </w:r>
      <w:r w:rsidRPr="00943240">
        <w:rPr>
          <w:highlight w:val="green"/>
          <w:u w:val="single"/>
        </w:rPr>
        <w:t>unipolar world</w:t>
      </w:r>
      <w:r w:rsidRPr="006F1B00">
        <w:rPr>
          <w:u w:val="single"/>
        </w:rPr>
        <w:t xml:space="preserve"> toward a </w:t>
      </w:r>
      <w:r w:rsidRPr="006F1B00">
        <w:rPr>
          <w:b/>
          <w:bCs/>
          <w:u w:val="single"/>
        </w:rPr>
        <w:t>multipolar system</w:t>
      </w:r>
      <w:r w:rsidRPr="006F1B00">
        <w:rPr>
          <w:sz w:val="16"/>
        </w:rPr>
        <w:t xml:space="preserve">, in which </w:t>
      </w:r>
      <w:r w:rsidRPr="00943240">
        <w:rPr>
          <w:highlight w:val="green"/>
          <w:u w:val="single"/>
        </w:rPr>
        <w:t>revisionist states</w:t>
      </w:r>
      <w:r w:rsidRPr="006F1B00">
        <w:rPr>
          <w:u w:val="single"/>
        </w:rPr>
        <w:t xml:space="preserve"> actively </w:t>
      </w:r>
      <w:r w:rsidRPr="00943240">
        <w:rPr>
          <w:highlight w:val="green"/>
          <w:u w:val="single"/>
        </w:rPr>
        <w:t xml:space="preserve">contest U.S. primacy </w:t>
      </w:r>
      <w:r w:rsidRPr="00943240">
        <w:rPr>
          <w:u w:val="single"/>
        </w:rPr>
        <w:t>and</w:t>
      </w:r>
      <w:r w:rsidRPr="006F1B00">
        <w:rPr>
          <w:u w:val="single"/>
        </w:rPr>
        <w:t xml:space="preserve"> seek to redefine the global order to align with their own strategic interests and authoritarian governance models</w:t>
      </w:r>
      <w:r w:rsidRPr="006F1B00">
        <w:rPr>
          <w:sz w:val="16"/>
        </w:rPr>
        <w:t xml:space="preserve"> (Mazarr, 2022).</w:t>
      </w:r>
    </w:p>
    <w:p w14:paraId="1139597C" w14:textId="77777777" w:rsidR="004C40D7" w:rsidRPr="006F1B00" w:rsidRDefault="004C40D7" w:rsidP="004C40D7">
      <w:pPr>
        <w:rPr>
          <w:sz w:val="16"/>
        </w:rPr>
      </w:pPr>
      <w:r w:rsidRPr="006F1B00">
        <w:rPr>
          <w:sz w:val="16"/>
        </w:rPr>
        <w:t xml:space="preserve">The </w:t>
      </w:r>
      <w:r w:rsidRPr="006F1B00">
        <w:rPr>
          <w:u w:val="single"/>
        </w:rPr>
        <w:t>resurgence of China and the geopolitical assertiveness of Russia have triggered structural changes in the global security architecture</w:t>
      </w:r>
      <w:r w:rsidRPr="006F1B00">
        <w:rPr>
          <w:sz w:val="16"/>
        </w:rPr>
        <w:t xml:space="preserve">. Both countries are </w:t>
      </w:r>
      <w:r w:rsidRPr="006F1B00">
        <w:rPr>
          <w:b/>
          <w:bCs/>
          <w:u w:val="single"/>
        </w:rPr>
        <w:t>pursuing revisionist goals</w:t>
      </w:r>
      <w:r w:rsidRPr="006F1B00">
        <w:rPr>
          <w:sz w:val="16"/>
        </w:rPr>
        <w:t xml:space="preserve">, </w:t>
      </w:r>
      <w:r w:rsidRPr="006F1B00">
        <w:rPr>
          <w:u w:val="single"/>
        </w:rPr>
        <w:t xml:space="preserve">seeking not only greater influence but a transformation of the </w:t>
      </w:r>
      <w:r w:rsidRPr="006F1B00">
        <w:rPr>
          <w:b/>
          <w:bCs/>
          <w:u w:val="single"/>
        </w:rPr>
        <w:t>existing liberal international order</w:t>
      </w:r>
      <w:r w:rsidRPr="006F1B00">
        <w:rPr>
          <w:sz w:val="16"/>
        </w:rPr>
        <w:t xml:space="preserve">. According to Hayat and Khalil (2020), this </w:t>
      </w:r>
      <w:r w:rsidRPr="006F1B00">
        <w:rPr>
          <w:u w:val="single"/>
        </w:rPr>
        <w:t xml:space="preserve">trend has led to a </w:t>
      </w:r>
      <w:r w:rsidRPr="00943240">
        <w:rPr>
          <w:b/>
          <w:bCs/>
          <w:sz w:val="26"/>
          <w:szCs w:val="26"/>
          <w:highlight w:val="green"/>
          <w:u w:val="single"/>
        </w:rPr>
        <w:t>decline in arms control norms</w:t>
      </w:r>
      <w:r w:rsidRPr="006F1B00">
        <w:rPr>
          <w:u w:val="single"/>
        </w:rPr>
        <w:t xml:space="preserve"> </w:t>
      </w:r>
      <w:r w:rsidRPr="00943240">
        <w:rPr>
          <w:highlight w:val="green"/>
          <w:u w:val="single"/>
        </w:rPr>
        <w:t>and</w:t>
      </w:r>
      <w:r w:rsidRPr="006F1B00">
        <w:rPr>
          <w:u w:val="single"/>
        </w:rPr>
        <w:t xml:space="preserve"> an </w:t>
      </w:r>
      <w:r w:rsidRPr="00943240">
        <w:rPr>
          <w:b/>
          <w:bCs/>
          <w:highlight w:val="green"/>
          <w:u w:val="single"/>
        </w:rPr>
        <w:t xml:space="preserve">intensification of </w:t>
      </w:r>
      <w:r w:rsidRPr="00943240">
        <w:rPr>
          <w:b/>
          <w:bCs/>
          <w:sz w:val="28"/>
          <w:szCs w:val="28"/>
          <w:highlight w:val="green"/>
          <w:u w:val="single"/>
        </w:rPr>
        <w:t>nuclear modernization</w:t>
      </w:r>
      <w:r w:rsidRPr="006F1B00">
        <w:rPr>
          <w:u w:val="single"/>
        </w:rPr>
        <w:t xml:space="preserve"> both symptoms of </w:t>
      </w:r>
      <w:r w:rsidRPr="00943240">
        <w:rPr>
          <w:b/>
          <w:bCs/>
          <w:sz w:val="26"/>
          <w:szCs w:val="26"/>
          <w:highlight w:val="green"/>
          <w:u w:val="single"/>
        </w:rPr>
        <w:t>eroding strategic</w:t>
      </w:r>
      <w:r w:rsidRPr="006F1B00">
        <w:rPr>
          <w:b/>
          <w:bCs/>
          <w:sz w:val="26"/>
          <w:szCs w:val="26"/>
          <w:u w:val="single"/>
        </w:rPr>
        <w:t xml:space="preserve"> </w:t>
      </w:r>
      <w:r w:rsidRPr="00943240">
        <w:rPr>
          <w:b/>
          <w:bCs/>
          <w:sz w:val="26"/>
          <w:szCs w:val="26"/>
          <w:highlight w:val="green"/>
          <w:u w:val="single"/>
        </w:rPr>
        <w:t>stability</w:t>
      </w:r>
      <w:r w:rsidRPr="006F1B00">
        <w:rPr>
          <w:sz w:val="16"/>
        </w:rPr>
        <w:t xml:space="preserve">. </w:t>
      </w:r>
      <w:r w:rsidRPr="006F1B00">
        <w:rPr>
          <w:u w:val="single"/>
        </w:rPr>
        <w:t xml:space="preserve">China and Russia have increasingly found </w:t>
      </w:r>
      <w:r w:rsidRPr="006F1B00">
        <w:rPr>
          <w:b/>
          <w:bCs/>
          <w:u w:val="single"/>
        </w:rPr>
        <w:t xml:space="preserve">common cause in </w:t>
      </w:r>
      <w:r w:rsidRPr="00943240">
        <w:rPr>
          <w:b/>
          <w:bCs/>
          <w:highlight w:val="green"/>
          <w:u w:val="single"/>
        </w:rPr>
        <w:t>challenging</w:t>
      </w:r>
      <w:r w:rsidRPr="006F1B00">
        <w:rPr>
          <w:b/>
          <w:bCs/>
          <w:u w:val="single"/>
        </w:rPr>
        <w:t xml:space="preserve"> </w:t>
      </w:r>
      <w:r w:rsidRPr="00943240">
        <w:rPr>
          <w:b/>
          <w:bCs/>
          <w:highlight w:val="green"/>
          <w:u w:val="single"/>
        </w:rPr>
        <w:t>Western norms and institutions</w:t>
      </w:r>
      <w:r w:rsidRPr="006F1B00">
        <w:rPr>
          <w:sz w:val="16"/>
        </w:rPr>
        <w:t xml:space="preserve">. While the partnership is asymmetrical with China being the senior partner, especially post-Ukraine war, it nonetheless </w:t>
      </w:r>
      <w:r w:rsidRPr="006F1B00">
        <w:rPr>
          <w:b/>
          <w:bCs/>
          <w:u w:val="single"/>
        </w:rPr>
        <w:t xml:space="preserve">forms a </w:t>
      </w:r>
      <w:r w:rsidRPr="00943240">
        <w:rPr>
          <w:b/>
          <w:bCs/>
          <w:highlight w:val="green"/>
          <w:u w:val="single"/>
        </w:rPr>
        <w:t>coherent axis of anti-hegemonic</w:t>
      </w:r>
      <w:r w:rsidRPr="006F1B00">
        <w:rPr>
          <w:b/>
          <w:bCs/>
          <w:u w:val="single"/>
        </w:rPr>
        <w:t xml:space="preserve"> </w:t>
      </w:r>
      <w:r w:rsidRPr="00943240">
        <w:rPr>
          <w:b/>
          <w:bCs/>
          <w:highlight w:val="green"/>
          <w:u w:val="single"/>
        </w:rPr>
        <w:t>resistance</w:t>
      </w:r>
      <w:r w:rsidRPr="006F1B00">
        <w:rPr>
          <w:sz w:val="16"/>
        </w:rPr>
        <w:t xml:space="preserve">. Xi Jinping’s 2023 declaration to Putin that they are “pushing changes unseen in a century” captures the transformative ambitions behind their strategic alignment (Ilyinsky &amp; Magamedov, 2023). Another significant developments in this great power competition is the </w:t>
      </w:r>
      <w:r w:rsidRPr="00943240">
        <w:rPr>
          <w:b/>
          <w:bCs/>
          <w:highlight w:val="green"/>
          <w:u w:val="single"/>
        </w:rPr>
        <w:t>resurgence of geo-economics</w:t>
      </w:r>
      <w:r w:rsidRPr="006F1B00">
        <w:rPr>
          <w:sz w:val="16"/>
        </w:rPr>
        <w:t xml:space="preserve">. </w:t>
      </w:r>
      <w:r w:rsidRPr="006F1B00">
        <w:rPr>
          <w:u w:val="single"/>
        </w:rPr>
        <w:t>China’s</w:t>
      </w:r>
      <w:r w:rsidRPr="006F1B00">
        <w:rPr>
          <w:sz w:val="16"/>
        </w:rPr>
        <w:t xml:space="preserve"> Belt and Road Initiative (</w:t>
      </w:r>
      <w:r w:rsidRPr="006F1B00">
        <w:rPr>
          <w:u w:val="single"/>
        </w:rPr>
        <w:t>BRI</w:t>
      </w:r>
      <w:r w:rsidRPr="006F1B00">
        <w:rPr>
          <w:sz w:val="16"/>
        </w:rPr>
        <w:t xml:space="preserve">), launched in 2013, </w:t>
      </w:r>
      <w:r w:rsidRPr="006F1B00">
        <w:rPr>
          <w:u w:val="single"/>
        </w:rPr>
        <w:t>serves</w:t>
      </w:r>
      <w:r w:rsidRPr="006F1B00">
        <w:rPr>
          <w:sz w:val="16"/>
        </w:rPr>
        <w:t xml:space="preserve"> not just as an infrastructure program but </w:t>
      </w:r>
      <w:r w:rsidRPr="006F1B00">
        <w:rPr>
          <w:u w:val="single"/>
        </w:rPr>
        <w:t>as a geopolitical tool to expand Beijing’s strategic footprint across Asia, Africa, and Europe</w:t>
      </w:r>
      <w:r w:rsidRPr="006F1B00">
        <w:rPr>
          <w:sz w:val="16"/>
        </w:rPr>
        <w:t xml:space="preserve"> (Farhadi, 2021). Critics have labeled this strategy a “debt trap diplomacy,” warning that it </w:t>
      </w:r>
      <w:r w:rsidRPr="00943240">
        <w:rPr>
          <w:b/>
          <w:bCs/>
          <w:sz w:val="26"/>
          <w:szCs w:val="26"/>
          <w:highlight w:val="green"/>
          <w:u w:val="single"/>
        </w:rPr>
        <w:t>allows China to acquire political influence</w:t>
      </w:r>
      <w:r w:rsidRPr="006F1B00">
        <w:rPr>
          <w:b/>
          <w:bCs/>
          <w:sz w:val="26"/>
          <w:szCs w:val="26"/>
          <w:u w:val="single"/>
        </w:rPr>
        <w:t xml:space="preserve"> </w:t>
      </w:r>
      <w:r w:rsidRPr="00943240">
        <w:rPr>
          <w:b/>
          <w:bCs/>
          <w:sz w:val="26"/>
          <w:szCs w:val="26"/>
          <w:highlight w:val="green"/>
          <w:u w:val="single"/>
        </w:rPr>
        <w:t>through</w:t>
      </w:r>
      <w:r w:rsidRPr="006F1B00">
        <w:rPr>
          <w:b/>
          <w:bCs/>
          <w:sz w:val="26"/>
          <w:szCs w:val="26"/>
          <w:u w:val="single"/>
        </w:rPr>
        <w:t xml:space="preserve"> </w:t>
      </w:r>
      <w:r w:rsidRPr="00943240">
        <w:rPr>
          <w:b/>
          <w:bCs/>
          <w:sz w:val="26"/>
          <w:szCs w:val="26"/>
          <w:highlight w:val="green"/>
          <w:u w:val="single"/>
        </w:rPr>
        <w:t>economic dependencies</w:t>
      </w:r>
      <w:r w:rsidRPr="006F1B00">
        <w:rPr>
          <w:sz w:val="16"/>
        </w:rPr>
        <w:t xml:space="preserve"> (Miller, 2022). In response, the U.S. has launched competing initiatives such as the India-Middle East Europe Economic Corridor (IMEC) and implemented protectionist trade measures, including tariffs and export restrictions on advanced technologies. The CHIPS and Science Act of 2022 exemplifies this strategy, aiming to restore U.S. technological primacy by incentivizing domestic semiconductor production while restricting China’s access to critical technologies like AI and quantum computing (Schroeder, 2023).</w:t>
      </w:r>
    </w:p>
    <w:p w14:paraId="602AAC5B" w14:textId="77777777" w:rsidR="004C40D7" w:rsidRPr="006F1B00" w:rsidRDefault="004C40D7" w:rsidP="004C40D7">
      <w:pPr>
        <w:rPr>
          <w:sz w:val="16"/>
        </w:rPr>
      </w:pPr>
      <w:r w:rsidRPr="006F1B00">
        <w:rPr>
          <w:sz w:val="16"/>
        </w:rPr>
        <w:t xml:space="preserve">The escalation of this competition was further underscored by the deepening strategic partnership between China and Russia, which reached a symbolic milestone with Russia’s full-scale invasion of Ukraine on February 24, 2022. This invasion did not merely represent a regional conflict; it served as a clear indication of the emergence of a new era of strategic confrontation. This period is increasingly defined by ideological divides, economic decoupling, technological rivalry, and military posturing (Summary, 2018; Mearsheimer, 2019). Unlike previous decades, where the central focus of U.S. foreign and security policy was on counterterrorism and managing threats posed by non-state actors, current U.S. strategy reflects a paradigmatic shift. There is now a renewed emphasis on state-centric threats, particularly those posed by near-peer competitors such as China and Russia (White, 2018). This transformation is evident in U.S. defense planning, diplomatic initiatives, and alliance management strategies, all of which are being recalibrated to address the long-term challenges of strategic competition (Mazarr et al., 2022). Furthermore, this renewed geopolitical rivalry could usher in a prolonged period of uncertainty and reduced global security stability. </w:t>
      </w:r>
      <w:r w:rsidRPr="006F1B00">
        <w:rPr>
          <w:u w:val="single"/>
        </w:rPr>
        <w:t xml:space="preserve">Analysts warn that if left unchecked, this </w:t>
      </w:r>
      <w:r w:rsidRPr="006F1B00">
        <w:rPr>
          <w:b/>
          <w:bCs/>
          <w:u w:val="single"/>
        </w:rPr>
        <w:t>competitive environment</w:t>
      </w:r>
      <w:r w:rsidRPr="006F1B00">
        <w:rPr>
          <w:u w:val="single"/>
        </w:rPr>
        <w:t xml:space="preserve"> could lead to the </w:t>
      </w:r>
      <w:r w:rsidRPr="006F1B00">
        <w:rPr>
          <w:b/>
          <w:bCs/>
          <w:u w:val="single"/>
        </w:rPr>
        <w:t>gradual disintegration of the existing liberal international order</w:t>
      </w:r>
      <w:r w:rsidRPr="006F1B00">
        <w:rPr>
          <w:u w:val="single"/>
        </w:rPr>
        <w:t xml:space="preserve"> and potentially increase the risk of major power conflict</w:t>
      </w:r>
      <w:r w:rsidRPr="006F1B00">
        <w:rPr>
          <w:sz w:val="16"/>
        </w:rPr>
        <w:t xml:space="preserve"> (Mearsheimer, 2019; Mazarr, 2022).</w:t>
      </w:r>
    </w:p>
    <w:p w14:paraId="602315BE" w14:textId="77777777" w:rsidR="004C40D7" w:rsidRPr="006F1B00" w:rsidRDefault="004C40D7" w:rsidP="004C40D7">
      <w:pPr>
        <w:rPr>
          <w:sz w:val="16"/>
        </w:rPr>
      </w:pPr>
      <w:r w:rsidRPr="006F1B00">
        <w:rPr>
          <w:sz w:val="16"/>
        </w:rPr>
        <w:t xml:space="preserve">The </w:t>
      </w:r>
      <w:r w:rsidRPr="006F1B00">
        <w:rPr>
          <w:b/>
          <w:bCs/>
          <w:u w:val="single"/>
        </w:rPr>
        <w:t xml:space="preserve">resurgence of </w:t>
      </w:r>
      <w:r w:rsidRPr="00943240">
        <w:rPr>
          <w:b/>
          <w:bCs/>
          <w:highlight w:val="green"/>
          <w:u w:val="single"/>
        </w:rPr>
        <w:t>g</w:t>
      </w:r>
      <w:r w:rsidRPr="006F1B00">
        <w:rPr>
          <w:b/>
          <w:bCs/>
          <w:u w:val="single"/>
        </w:rPr>
        <w:t xml:space="preserve">reat </w:t>
      </w:r>
      <w:r w:rsidRPr="00943240">
        <w:rPr>
          <w:b/>
          <w:bCs/>
          <w:highlight w:val="green"/>
          <w:u w:val="single"/>
        </w:rPr>
        <w:t>p</w:t>
      </w:r>
      <w:r w:rsidRPr="006F1B00">
        <w:rPr>
          <w:b/>
          <w:bCs/>
          <w:u w:val="single"/>
        </w:rPr>
        <w:t xml:space="preserve">ower </w:t>
      </w:r>
      <w:r w:rsidRPr="00943240">
        <w:rPr>
          <w:b/>
          <w:bCs/>
          <w:highlight w:val="green"/>
          <w:u w:val="single"/>
        </w:rPr>
        <w:t>c</w:t>
      </w:r>
      <w:r w:rsidRPr="006F1B00">
        <w:rPr>
          <w:b/>
          <w:bCs/>
          <w:u w:val="single"/>
        </w:rPr>
        <w:t xml:space="preserve">ompetition has also </w:t>
      </w:r>
      <w:r w:rsidRPr="00943240">
        <w:rPr>
          <w:b/>
          <w:bCs/>
          <w:highlight w:val="green"/>
          <w:u w:val="single"/>
        </w:rPr>
        <w:t>revived global arms races</w:t>
      </w:r>
      <w:r w:rsidRPr="006F1B00">
        <w:rPr>
          <w:sz w:val="16"/>
        </w:rPr>
        <w:t xml:space="preserve">. According to SIPRI (2023), </w:t>
      </w:r>
      <w:r w:rsidRPr="006F1B00">
        <w:rPr>
          <w:b/>
          <w:bCs/>
          <w:u w:val="single"/>
        </w:rPr>
        <w:t>global defense spending surged</w:t>
      </w:r>
      <w:r w:rsidRPr="006F1B00">
        <w:rPr>
          <w:sz w:val="16"/>
        </w:rPr>
        <w:t xml:space="preserve"> in 2023 for the first time since the financial crisis, reflecting widespread modernization of conventional and nuclear capabilities. This </w:t>
      </w:r>
      <w:r w:rsidRPr="006F1B00">
        <w:rPr>
          <w:b/>
          <w:bCs/>
          <w:u w:val="single"/>
        </w:rPr>
        <w:t>militarization increases the likelihood of miscalculations</w:t>
      </w:r>
      <w:r w:rsidRPr="006F1B00">
        <w:rPr>
          <w:sz w:val="16"/>
        </w:rPr>
        <w:t xml:space="preserve">, particularly in </w:t>
      </w:r>
      <w:r w:rsidRPr="006F1B00">
        <w:rPr>
          <w:u w:val="single"/>
        </w:rPr>
        <w:t>flashpoints like the South China Sea, Taiwan Strait, and Eastern Europe</w:t>
      </w:r>
      <w:r w:rsidRPr="006F1B00">
        <w:rPr>
          <w:sz w:val="16"/>
        </w:rPr>
        <w:t xml:space="preserve"> (Gallagher, 2019; Wu, 2020). </w:t>
      </w:r>
      <w:r w:rsidRPr="006F1B00">
        <w:rPr>
          <w:b/>
          <w:bCs/>
          <w:u w:val="single"/>
        </w:rPr>
        <w:t>Increased investment in dual-use technologies</w:t>
      </w:r>
      <w:r w:rsidRPr="006F1B00">
        <w:rPr>
          <w:sz w:val="16"/>
        </w:rPr>
        <w:t xml:space="preserve">, those </w:t>
      </w:r>
      <w:r w:rsidRPr="006F1B00">
        <w:rPr>
          <w:u w:val="single"/>
        </w:rPr>
        <w:t>applicable to both civilian and military domains has blurred the lines between economic competition and strategic confrontation</w:t>
      </w:r>
      <w:r w:rsidRPr="006F1B00">
        <w:rPr>
          <w:sz w:val="16"/>
        </w:rPr>
        <w:t xml:space="preserve">. China’s integration of engineering, diplomatic, and military tools starting with infrastructure projects and culminating in strategic footholds illustrates the comprehensive nature of this rivalry (Farhadi &amp; Bekdash, 2021). The </w:t>
      </w:r>
      <w:r w:rsidRPr="006F1B00">
        <w:rPr>
          <w:u w:val="single"/>
        </w:rPr>
        <w:t xml:space="preserve">new architecture of global power is characterized by </w:t>
      </w:r>
      <w:r w:rsidRPr="006F1B00">
        <w:rPr>
          <w:b/>
          <w:bCs/>
          <w:u w:val="single"/>
        </w:rPr>
        <w:t>fluidity</w:t>
      </w:r>
      <w:r w:rsidRPr="006F1B00">
        <w:rPr>
          <w:u w:val="single"/>
        </w:rPr>
        <w:t xml:space="preserve">, </w:t>
      </w:r>
      <w:r w:rsidRPr="006F1B00">
        <w:rPr>
          <w:b/>
          <w:bCs/>
          <w:u w:val="single"/>
        </w:rPr>
        <w:t>competition</w:t>
      </w:r>
      <w:r w:rsidRPr="006F1B00">
        <w:rPr>
          <w:u w:val="single"/>
        </w:rPr>
        <w:t xml:space="preserve">, and </w:t>
      </w:r>
      <w:r w:rsidRPr="006F1B00">
        <w:rPr>
          <w:b/>
          <w:bCs/>
          <w:u w:val="single"/>
        </w:rPr>
        <w:t>recalibration</w:t>
      </w:r>
      <w:r w:rsidRPr="006F1B00">
        <w:rPr>
          <w:sz w:val="16"/>
        </w:rPr>
        <w:t xml:space="preserve">. The United States, China, and Russia are not only reshaping global alliances but also </w:t>
      </w:r>
      <w:r w:rsidRPr="006F1B00">
        <w:rPr>
          <w:b/>
          <w:bCs/>
          <w:u w:val="single"/>
        </w:rPr>
        <w:t>challenging foundational norms governing security, trade, and diplomacy</w:t>
      </w:r>
      <w:r w:rsidRPr="006F1B00">
        <w:rPr>
          <w:sz w:val="16"/>
        </w:rPr>
        <w:t>. Whether this results in a stable multipolar order or a more dangerous bipolar standoff remains uncertain. What is clear, however, is that the world is entering a new phase of strategic rivalry with profound implications for global peace, cooperation, and governance.</w:t>
      </w:r>
    </w:p>
    <w:p w14:paraId="3D060F70" w14:textId="77777777" w:rsidR="004C40D7" w:rsidRPr="006F1B00" w:rsidRDefault="004C40D7" w:rsidP="004C40D7">
      <w:pPr>
        <w:rPr>
          <w:sz w:val="16"/>
        </w:rPr>
      </w:pPr>
      <w:r w:rsidRPr="006F1B00">
        <w:rPr>
          <w:sz w:val="16"/>
        </w:rPr>
        <w:t xml:space="preserve">The </w:t>
      </w:r>
      <w:r w:rsidRPr="006F1B00">
        <w:rPr>
          <w:u w:val="single"/>
        </w:rPr>
        <w:t xml:space="preserve">intensifying </w:t>
      </w:r>
      <w:r w:rsidRPr="00943240">
        <w:rPr>
          <w:highlight w:val="green"/>
          <w:u w:val="single"/>
        </w:rPr>
        <w:t>great power competition</w:t>
      </w:r>
      <w:r w:rsidRPr="006F1B00">
        <w:rPr>
          <w:u w:val="single"/>
        </w:rPr>
        <w:t xml:space="preserve"> is increasingly </w:t>
      </w:r>
      <w:r w:rsidRPr="00943240">
        <w:rPr>
          <w:highlight w:val="green"/>
          <w:u w:val="single"/>
        </w:rPr>
        <w:t>reflected in the</w:t>
      </w:r>
      <w:r w:rsidRPr="006F1B00">
        <w:rPr>
          <w:u w:val="single"/>
        </w:rPr>
        <w:t xml:space="preserve"> </w:t>
      </w:r>
      <w:r w:rsidRPr="00943240">
        <w:rPr>
          <w:b/>
          <w:bCs/>
          <w:sz w:val="28"/>
          <w:szCs w:val="28"/>
          <w:highlight w:val="green"/>
          <w:u w:val="single"/>
        </w:rPr>
        <w:t>ongoing global trade war</w:t>
      </w:r>
      <w:r w:rsidRPr="006F1B00">
        <w:rPr>
          <w:sz w:val="16"/>
        </w:rPr>
        <w:t xml:space="preserve"> mainly </w:t>
      </w:r>
      <w:r w:rsidRPr="00943240">
        <w:rPr>
          <w:highlight w:val="green"/>
          <w:u w:val="single"/>
        </w:rPr>
        <w:t>between the</w:t>
      </w:r>
      <w:r w:rsidRPr="006F1B00">
        <w:rPr>
          <w:u w:val="single"/>
        </w:rPr>
        <w:t xml:space="preserve"> </w:t>
      </w:r>
      <w:r w:rsidRPr="00943240">
        <w:rPr>
          <w:highlight w:val="green"/>
          <w:u w:val="single"/>
        </w:rPr>
        <w:t>U</w:t>
      </w:r>
      <w:r w:rsidRPr="006F1B00">
        <w:rPr>
          <w:u w:val="single"/>
        </w:rPr>
        <w:t xml:space="preserve">nited </w:t>
      </w:r>
      <w:r w:rsidRPr="00943240">
        <w:rPr>
          <w:highlight w:val="green"/>
          <w:u w:val="single"/>
        </w:rPr>
        <w:t>S</w:t>
      </w:r>
      <w:r w:rsidRPr="006F1B00">
        <w:rPr>
          <w:u w:val="single"/>
        </w:rPr>
        <w:t xml:space="preserve">tates </w:t>
      </w:r>
      <w:r w:rsidRPr="00943240">
        <w:rPr>
          <w:highlight w:val="green"/>
          <w:u w:val="single"/>
        </w:rPr>
        <w:t>and China</w:t>
      </w:r>
      <w:r w:rsidRPr="006F1B00">
        <w:rPr>
          <w:sz w:val="16"/>
        </w:rPr>
        <w:t xml:space="preserve">. Spearheaded by the U.S., </w:t>
      </w:r>
      <w:r w:rsidRPr="006F1B00">
        <w:rPr>
          <w:u w:val="single"/>
        </w:rPr>
        <w:t xml:space="preserve">the global trade war, most visibly manifest in its economic standoff with China has not only altered the landscape of international trade but also </w:t>
      </w:r>
      <w:r w:rsidRPr="006F1B00">
        <w:rPr>
          <w:b/>
          <w:bCs/>
          <w:u w:val="single"/>
        </w:rPr>
        <w:t xml:space="preserve">significantly </w:t>
      </w:r>
      <w:r w:rsidRPr="00943240">
        <w:rPr>
          <w:b/>
          <w:bCs/>
          <w:highlight w:val="green"/>
          <w:u w:val="single"/>
        </w:rPr>
        <w:t>impacted</w:t>
      </w:r>
      <w:r w:rsidRPr="006F1B00">
        <w:rPr>
          <w:b/>
          <w:bCs/>
          <w:u w:val="single"/>
        </w:rPr>
        <w:t xml:space="preserve"> the broader </w:t>
      </w:r>
      <w:r w:rsidRPr="00943240">
        <w:rPr>
          <w:b/>
          <w:bCs/>
          <w:highlight w:val="green"/>
          <w:u w:val="single"/>
        </w:rPr>
        <w:t>architecture of global security</w:t>
      </w:r>
      <w:r w:rsidRPr="006F1B00">
        <w:rPr>
          <w:sz w:val="16"/>
        </w:rPr>
        <w:t xml:space="preserve">. What initially appeared to be a </w:t>
      </w:r>
      <w:r w:rsidRPr="006F1B00">
        <w:rPr>
          <w:u w:val="single"/>
        </w:rPr>
        <w:t xml:space="preserve">series of economic disputes has </w:t>
      </w:r>
      <w:r w:rsidRPr="00943240">
        <w:rPr>
          <w:highlight w:val="green"/>
          <w:u w:val="single"/>
        </w:rPr>
        <w:t>evolved into a strategic</w:t>
      </w:r>
      <w:r w:rsidRPr="006F1B00">
        <w:rPr>
          <w:u w:val="single"/>
        </w:rPr>
        <w:t xml:space="preserve"> </w:t>
      </w:r>
      <w:r w:rsidRPr="00943240">
        <w:rPr>
          <w:highlight w:val="green"/>
          <w:u w:val="single"/>
        </w:rPr>
        <w:t>confrontation</w:t>
      </w:r>
      <w:r w:rsidRPr="006F1B00">
        <w:rPr>
          <w:u w:val="single"/>
        </w:rPr>
        <w:t xml:space="preserve"> </w:t>
      </w:r>
      <w:r w:rsidRPr="00943240">
        <w:rPr>
          <w:highlight w:val="green"/>
          <w:u w:val="single"/>
        </w:rPr>
        <w:t>with</w:t>
      </w:r>
      <w:r w:rsidRPr="006F1B00">
        <w:rPr>
          <w:u w:val="single"/>
        </w:rPr>
        <w:t xml:space="preserve"> </w:t>
      </w:r>
      <w:r w:rsidRPr="00943240">
        <w:rPr>
          <w:highlight w:val="green"/>
          <w:u w:val="single"/>
        </w:rPr>
        <w:t>wide reaching implications</w:t>
      </w:r>
      <w:r w:rsidRPr="006F1B00">
        <w:rPr>
          <w:sz w:val="16"/>
        </w:rPr>
        <w:t xml:space="preserve">. The </w:t>
      </w:r>
      <w:r w:rsidRPr="00943240">
        <w:rPr>
          <w:b/>
          <w:bCs/>
          <w:highlight w:val="green"/>
          <w:u w:val="single"/>
        </w:rPr>
        <w:t>pivot</w:t>
      </w:r>
      <w:r w:rsidRPr="006F1B00">
        <w:rPr>
          <w:b/>
          <w:bCs/>
          <w:u w:val="single"/>
        </w:rPr>
        <w:t xml:space="preserve"> by the United States </w:t>
      </w:r>
      <w:r w:rsidRPr="00943240">
        <w:rPr>
          <w:b/>
          <w:bCs/>
          <w:highlight w:val="green"/>
          <w:u w:val="single"/>
        </w:rPr>
        <w:t xml:space="preserve">toward a more protectionist </w:t>
      </w:r>
      <w:r w:rsidRPr="00943240">
        <w:rPr>
          <w:b/>
          <w:bCs/>
          <w:u w:val="single"/>
        </w:rPr>
        <w:t xml:space="preserve">economic </w:t>
      </w:r>
      <w:r w:rsidRPr="00943240">
        <w:rPr>
          <w:b/>
          <w:bCs/>
          <w:highlight w:val="green"/>
          <w:u w:val="single"/>
        </w:rPr>
        <w:t>agenda</w:t>
      </w:r>
      <w:r w:rsidRPr="006F1B00">
        <w:rPr>
          <w:sz w:val="16"/>
        </w:rPr>
        <w:t xml:space="preserve">, especially under the Trump administration, </w:t>
      </w:r>
      <w:r w:rsidRPr="006F1B00">
        <w:rPr>
          <w:u w:val="single"/>
        </w:rPr>
        <w:t>disrupted decades of established trade relationships</w:t>
      </w:r>
      <w:r w:rsidRPr="006F1B00">
        <w:rPr>
          <w:sz w:val="16"/>
        </w:rPr>
        <w:t xml:space="preserve">. Central to this shift were the </w:t>
      </w:r>
      <w:r w:rsidRPr="006F1B00">
        <w:rPr>
          <w:u w:val="single"/>
        </w:rPr>
        <w:t>imposition of tariffs on key imports such as steel and aluminum, along with a broader range of Chinese products</w:t>
      </w:r>
      <w:r w:rsidRPr="006F1B00">
        <w:rPr>
          <w:sz w:val="16"/>
        </w:rPr>
        <w:t xml:space="preserve">. These </w:t>
      </w:r>
      <w:r w:rsidRPr="006F1B00">
        <w:rPr>
          <w:u w:val="single"/>
        </w:rPr>
        <w:t xml:space="preserve">measures marked the start of a </w:t>
      </w:r>
      <w:r w:rsidRPr="00943240">
        <w:rPr>
          <w:highlight w:val="green"/>
          <w:u w:val="single"/>
        </w:rPr>
        <w:t>high-stakes trade conflict</w:t>
      </w:r>
      <w:r w:rsidRPr="006F1B00">
        <w:rPr>
          <w:u w:val="single"/>
        </w:rPr>
        <w:t xml:space="preserve"> that has sent </w:t>
      </w:r>
      <w:r w:rsidRPr="00943240">
        <w:rPr>
          <w:highlight w:val="green"/>
          <w:u w:val="single"/>
        </w:rPr>
        <w:t>shockwaves through global markets</w:t>
      </w:r>
      <w:r w:rsidRPr="006F1B00">
        <w:rPr>
          <w:u w:val="single"/>
        </w:rPr>
        <w:t xml:space="preserve"> and </w:t>
      </w:r>
      <w:r w:rsidRPr="006F1B00">
        <w:rPr>
          <w:b/>
          <w:bCs/>
          <w:u w:val="single"/>
        </w:rPr>
        <w:t>strained diplomatic ties</w:t>
      </w:r>
      <w:r w:rsidRPr="006F1B00">
        <w:rPr>
          <w:sz w:val="16"/>
        </w:rPr>
        <w:t xml:space="preserve"> (Baig et al., 2023). The </w:t>
      </w:r>
      <w:r w:rsidRPr="006F1B00">
        <w:rPr>
          <w:b/>
          <w:bCs/>
          <w:u w:val="single"/>
        </w:rPr>
        <w:t>consequences</w:t>
      </w:r>
      <w:r w:rsidRPr="006F1B00">
        <w:rPr>
          <w:sz w:val="16"/>
        </w:rPr>
        <w:t xml:space="preserve"> of the trade war </w:t>
      </w:r>
      <w:r w:rsidRPr="00943240">
        <w:rPr>
          <w:b/>
          <w:bCs/>
          <w:highlight w:val="green"/>
          <w:u w:val="single"/>
        </w:rPr>
        <w:t>extend</w:t>
      </w:r>
      <w:r w:rsidRPr="006F1B00">
        <w:rPr>
          <w:b/>
          <w:bCs/>
          <w:u w:val="single"/>
        </w:rPr>
        <w:t xml:space="preserve"> well </w:t>
      </w:r>
      <w:r w:rsidRPr="00943240">
        <w:rPr>
          <w:b/>
          <w:bCs/>
          <w:highlight w:val="green"/>
          <w:u w:val="single"/>
        </w:rPr>
        <w:t>beyond economics</w:t>
      </w:r>
      <w:r w:rsidRPr="006F1B00">
        <w:rPr>
          <w:sz w:val="16"/>
        </w:rPr>
        <w:t xml:space="preserve">. They have </w:t>
      </w:r>
      <w:r w:rsidRPr="00943240">
        <w:rPr>
          <w:b/>
          <w:bCs/>
          <w:highlight w:val="green"/>
          <w:u w:val="single"/>
        </w:rPr>
        <w:t>disrupted global alliance structures</w:t>
      </w:r>
      <w:r w:rsidRPr="006F1B00">
        <w:rPr>
          <w:sz w:val="16"/>
        </w:rPr>
        <w:t xml:space="preserve">, </w:t>
      </w:r>
      <w:r w:rsidRPr="006F1B00">
        <w:rPr>
          <w:u w:val="single"/>
        </w:rPr>
        <w:t>undermined confidence in multilateral institutions like the</w:t>
      </w:r>
      <w:r w:rsidRPr="006F1B00">
        <w:rPr>
          <w:sz w:val="16"/>
        </w:rPr>
        <w:t xml:space="preserve"> World Trade Organization (</w:t>
      </w:r>
      <w:r w:rsidRPr="006F1B00">
        <w:rPr>
          <w:b/>
          <w:bCs/>
          <w:u w:val="single"/>
        </w:rPr>
        <w:t>WTO</w:t>
      </w:r>
      <w:r w:rsidRPr="006F1B00">
        <w:rPr>
          <w:sz w:val="16"/>
        </w:rPr>
        <w:t xml:space="preserve">), and </w:t>
      </w:r>
      <w:r w:rsidRPr="006F1B00">
        <w:rPr>
          <w:b/>
          <w:bCs/>
          <w:u w:val="single"/>
        </w:rPr>
        <w:t>fueled strategic competition between global powers</w:t>
      </w:r>
      <w:r w:rsidRPr="006F1B00">
        <w:rPr>
          <w:sz w:val="16"/>
        </w:rPr>
        <w:t>. The U.S. justified its actions by citing a range of motivations, including efforts to reduce the national trade deficit, address concerns about intellectual property theft, and challenge the dominance of China’s state-directed economic policies. Operating under the “America First” policy framework, the Trump administration employed legislative tools such as Section 232 of the Trade Expansion Act citing national security threats and Section 301 of the Trade Act to combat what it deemed unfair trade practices</w:t>
      </w:r>
      <w:r w:rsidRPr="006F1B00">
        <w:rPr>
          <w:u w:val="single"/>
        </w:rPr>
        <w:t>. These aggressive trade measures prompted swift retaliatory responses from China and other affected nations, escalating what began as targeted tariffs into a broad and sustained global trade conflict</w:t>
      </w:r>
      <w:r w:rsidRPr="006F1B00">
        <w:rPr>
          <w:sz w:val="16"/>
        </w:rPr>
        <w:t xml:space="preserve"> (Breuss &amp; Christen, 2019). In summary, the world is transitioning into an era where strategic competition among great powers dominates the global security agenda, overshadowing previous concerns like international terrorism. The assertive actions of China and Russia, their challenge to the prevailing international norms, and the corresponding strategic recalibration by the United States reflect a broader, structural change in global politics, one that demands sustained academic, policy, and diplomatic attention. Consequently, this research aims to explore the dynamics of great power competition and its implications on global security architecture.</w:t>
      </w:r>
    </w:p>
    <w:p w14:paraId="2C8B075E" w14:textId="77777777" w:rsidR="004C40D7" w:rsidRPr="00745864" w:rsidRDefault="004C40D7" w:rsidP="004C40D7"/>
    <w:p w14:paraId="4972912D" w14:textId="5B33D7AA" w:rsidR="00106542" w:rsidRDefault="00106542" w:rsidP="00106542">
      <w:pPr>
        <w:pStyle w:val="Heading2"/>
      </w:pPr>
      <w:r>
        <w:t>OFF</w:t>
      </w:r>
    </w:p>
    <w:p w14:paraId="4B383CA5" w14:textId="77777777" w:rsidR="00106542" w:rsidRDefault="00106542" w:rsidP="00106542">
      <w:pPr>
        <w:pStyle w:val="Heading3"/>
      </w:pPr>
      <w:r>
        <w:t>1NC---OFF</w:t>
      </w:r>
    </w:p>
    <w:p w14:paraId="477B62DA" w14:textId="77777777" w:rsidR="00106542" w:rsidRDefault="00106542" w:rsidP="00106542">
      <w:pPr>
        <w:pStyle w:val="Heading4"/>
      </w:pPr>
      <w:r>
        <w:t>President Donald J Trump should pass an executive order that substantially strengthens collective bargaining rights for federal workers in the United States</w:t>
      </w:r>
    </w:p>
    <w:p w14:paraId="12E85E6D" w14:textId="77777777" w:rsidR="00106542" w:rsidRDefault="00106542" w:rsidP="00106542">
      <w:pPr>
        <w:pStyle w:val="Heading4"/>
      </w:pPr>
      <w:r>
        <w:t xml:space="preserve">The CP solves </w:t>
      </w:r>
      <w:r>
        <w:rPr>
          <w:u w:val="single"/>
        </w:rPr>
        <w:t>the aff and executive flex</w:t>
      </w:r>
    </w:p>
    <w:p w14:paraId="777B32D1" w14:textId="77777777" w:rsidR="00106542" w:rsidRPr="009E7020" w:rsidRDefault="00106542" w:rsidP="00106542">
      <w:r w:rsidRPr="00E57416">
        <w:rPr>
          <w:b/>
          <w:sz w:val="26"/>
          <w:szCs w:val="26"/>
        </w:rPr>
        <w:t>Ruhl</w:t>
      </w:r>
      <w:r>
        <w:rPr>
          <w:b/>
          <w:sz w:val="26"/>
          <w:szCs w:val="26"/>
        </w:rPr>
        <w:t xml:space="preserve"> </w:t>
      </w:r>
      <w:r w:rsidRPr="00E57416">
        <w:rPr>
          <w:b/>
          <w:sz w:val="26"/>
          <w:szCs w:val="26"/>
        </w:rPr>
        <w:t>18</w:t>
      </w:r>
      <w:r w:rsidRPr="00765498">
        <w:rPr>
          <w:b/>
        </w:rPr>
        <w:t xml:space="preserve"> --- </w:t>
      </w:r>
      <w:r w:rsidRPr="00E56245">
        <w:t>“Presidential Exit,</w:t>
      </w:r>
      <w:r>
        <w:t>” Duke Law Journal,</w:t>
      </w:r>
      <w:r w:rsidRPr="00E56245">
        <w:t xml:space="preserve"> </w:t>
      </w:r>
      <w:r>
        <w:t>J.B. Ruhl* &amp; James Salzman** * David Daniels Allen Distinguished Chair of Law, Vanderbilt University Law School. ** Donald Bren Distinguished Professor of Law, UCLA Law School and UCSB Bren School of the Environment. The authors are thankful for the opportunity to present this work at the Duke Law Journal Administrative Law Symposium: Exit and the Administrative State and for the helpful editing and suggestions by the Duke Law Journal staff. May, lexis</w:t>
      </w:r>
    </w:p>
    <w:p w14:paraId="4C59771C" w14:textId="77777777" w:rsidR="00106542" w:rsidRPr="00E57416" w:rsidRDefault="00106542" w:rsidP="00106542">
      <w:pPr>
        <w:rPr>
          <w:sz w:val="16"/>
        </w:rPr>
      </w:pPr>
      <w:r w:rsidRPr="00E57416">
        <w:rPr>
          <w:sz w:val="16"/>
        </w:rPr>
        <w:t xml:space="preserve">Highlight </w:t>
      </w:r>
      <w:r w:rsidRPr="00774689">
        <w:rPr>
          <w:rStyle w:val="StyleUnderline"/>
        </w:rPr>
        <w:t xml:space="preserve">The </w:t>
      </w:r>
      <w:r w:rsidRPr="00774689">
        <w:rPr>
          <w:rStyle w:val="Emphasis"/>
        </w:rPr>
        <w:t>biggest problem</w:t>
      </w:r>
      <w:r w:rsidRPr="00774689">
        <w:rPr>
          <w:rStyle w:val="StyleUnderline"/>
        </w:rPr>
        <w:t xml:space="preserve"> that we're facing right now</w:t>
      </w:r>
      <w:r w:rsidRPr="00E57416">
        <w:rPr>
          <w:sz w:val="16"/>
        </w:rPr>
        <w:t xml:space="preserve"> has to do with George Bush trying to bring more and more power into the executive branch and not go through Congress at all, and that's what I intend to reverse when I'm president of the United States of America. 1  Why is @BarackObama constantly issuing executive orders that are major power grabs of authority? 2  President Trump signed the 30th executive order of his presidency on Friday, capping off a whirlwind period that produced more orders in his first 100 days than for any president since Harry Truman. </w:t>
      </w:r>
      <w:r w:rsidRPr="00774689">
        <w:rPr>
          <w:rStyle w:val="StyleUnderline"/>
        </w:rPr>
        <w:t xml:space="preserve">The rash of </w:t>
      </w:r>
      <w:r w:rsidRPr="00555909">
        <w:rPr>
          <w:rStyle w:val="StyleUnderline"/>
          <w:highlight w:val="cyan"/>
        </w:rPr>
        <w:t>e</w:t>
      </w:r>
      <w:r w:rsidRPr="00E91156">
        <w:rPr>
          <w:rStyle w:val="StyleUnderline"/>
        </w:rPr>
        <w:t xml:space="preserve">xecutive </w:t>
      </w:r>
      <w:r w:rsidRPr="00555909">
        <w:rPr>
          <w:rStyle w:val="StyleUnderline"/>
          <w:highlight w:val="cyan"/>
        </w:rPr>
        <w:t>o</w:t>
      </w:r>
      <w:r w:rsidRPr="00E91156">
        <w:rPr>
          <w:rStyle w:val="StyleUnderline"/>
        </w:rPr>
        <w:t>rder</w:t>
      </w:r>
      <w:r w:rsidRPr="00555909">
        <w:rPr>
          <w:rStyle w:val="StyleUnderline"/>
          <w:highlight w:val="cyan"/>
        </w:rPr>
        <w:t xml:space="preserve">s </w:t>
      </w:r>
      <w:r w:rsidRPr="00555909">
        <w:rPr>
          <w:rStyle w:val="Emphasis"/>
          <w:highlight w:val="cyan"/>
        </w:rPr>
        <w:t>underlines Trump's</w:t>
      </w:r>
      <w:r w:rsidRPr="00774689">
        <w:rPr>
          <w:rStyle w:val="StyleUnderline"/>
        </w:rPr>
        <w:t xml:space="preserve"> </w:t>
      </w:r>
      <w:r w:rsidRPr="00E57416">
        <w:rPr>
          <w:sz w:val="16"/>
        </w:rPr>
        <w:t xml:space="preserve">focus on reversing as much of the Obama </w:t>
      </w:r>
      <w:r w:rsidRPr="00774689">
        <w:rPr>
          <w:rStyle w:val="Emphasis"/>
        </w:rPr>
        <w:t xml:space="preserve">administration's </w:t>
      </w:r>
      <w:r w:rsidRPr="00555909">
        <w:rPr>
          <w:rStyle w:val="Emphasis"/>
          <w:highlight w:val="cyan"/>
        </w:rPr>
        <w:t>policy agenda</w:t>
      </w:r>
      <w:r w:rsidRPr="00E57416">
        <w:rPr>
          <w:sz w:val="16"/>
        </w:rPr>
        <w:t xml:space="preserve"> as he can. Introduction In 1984, Mexico City played host to the second International Conference on Population, one of many conferences the United Nations sponsors each year. The Reagan administration raised the meeting's profile by announcing a new policy: the U.S. government would now require foreign groups receiving U.S. funds to certify that they will not use funds from any source to "perform or actively promote abortion as a method of family planning." 4  This requirement became known as the "Mexico City Policy" and stayed in place during the subsequent administration of President George H.W. Bush. 5  Upon taking office four years later, however, one of President Bill Clinton's very first actions was the issuance of a presidential memorandum reversing the Mexico City Policy. 6  When the presidency switched back to the Republicans, President George W. Bush issued a presidential memorandum reinstating the policy, 7  which was quickly reversed by President Barack Obama when the Democrats next took the White House. 8  Following this trend, President Donald Trump reinstated the policy on his third day in office. 9  [*1731] This now predictable dance, with Republican presidents reinstating the Mexico City Policy and Democratic presidents rescinding it, is but one example of how presidents treat their predecessors' direct actions with every change in administration. The flow of executive orders, presidential memoranda, proclamations, determinations, executive agreements, national security directives, signing statements and other pronouncements emanating from the early days of every White House administration - what presidency scholar Phillip Cooper calls </w:t>
      </w:r>
      <w:r w:rsidRPr="00555909">
        <w:rPr>
          <w:rStyle w:val="StyleUnderline"/>
          <w:highlight w:val="cyan"/>
        </w:rPr>
        <w:t>presidential direct actions</w:t>
      </w:r>
      <w:r w:rsidRPr="00E57416">
        <w:rPr>
          <w:sz w:val="16"/>
        </w:rPr>
        <w:t xml:space="preserve"> 10  - </w:t>
      </w:r>
      <w:r w:rsidRPr="00555909">
        <w:rPr>
          <w:rStyle w:val="StyleUnderline"/>
          <w:highlight w:val="cyan"/>
        </w:rPr>
        <w:t xml:space="preserve">serves as a </w:t>
      </w:r>
      <w:r w:rsidRPr="00555909">
        <w:rPr>
          <w:rStyle w:val="Emphasis"/>
          <w:highlight w:val="cyan"/>
        </w:rPr>
        <w:t>lightning rod</w:t>
      </w:r>
      <w:r w:rsidRPr="00555909">
        <w:rPr>
          <w:rStyle w:val="StyleUnderline"/>
          <w:highlight w:val="cyan"/>
        </w:rPr>
        <w:t xml:space="preserve"> for</w:t>
      </w:r>
      <w:r w:rsidRPr="00180579">
        <w:rPr>
          <w:rStyle w:val="StyleUnderline"/>
        </w:rPr>
        <w:t xml:space="preserve"> claims that the president is engaged in a "powergrab."</w:t>
      </w:r>
      <w:r w:rsidRPr="00E57416">
        <w:rPr>
          <w:sz w:val="16"/>
        </w:rPr>
        <w:t xml:space="preserve"> 11  </w:t>
      </w:r>
      <w:r w:rsidRPr="001D6E54">
        <w:rPr>
          <w:rStyle w:val="StyleUnderline"/>
        </w:rPr>
        <w:t>Not infrequently</w:t>
      </w:r>
      <w:r w:rsidRPr="00E57416">
        <w:rPr>
          <w:sz w:val="16"/>
        </w:rPr>
        <w:t xml:space="preserve">, however, </w:t>
      </w:r>
      <w:r w:rsidRPr="001D6E54">
        <w:rPr>
          <w:rStyle w:val="StyleUnderline"/>
        </w:rPr>
        <w:t xml:space="preserve">one president's grab is about </w:t>
      </w:r>
      <w:r w:rsidRPr="00555909">
        <w:rPr>
          <w:rStyle w:val="Emphasis"/>
          <w:highlight w:val="cyan"/>
        </w:rPr>
        <w:t>undoing a</w:t>
      </w:r>
      <w:r w:rsidRPr="00E91156">
        <w:rPr>
          <w:rStyle w:val="Emphasis"/>
        </w:rPr>
        <w:t>nother</w:t>
      </w:r>
      <w:r w:rsidRPr="00555909">
        <w:rPr>
          <w:rStyle w:val="Emphasis"/>
          <w:highlight w:val="cyan"/>
        </w:rPr>
        <w:t xml:space="preserve"> president's</w:t>
      </w:r>
      <w:r w:rsidRPr="00E91156">
        <w:rPr>
          <w:rStyle w:val="Emphasis"/>
        </w:rPr>
        <w:t xml:space="preserve"> </w:t>
      </w:r>
      <w:r w:rsidRPr="00555909">
        <w:rPr>
          <w:rStyle w:val="Emphasis"/>
          <w:highlight w:val="cyan"/>
        </w:rPr>
        <w:t>grab</w:t>
      </w:r>
      <w:r w:rsidRPr="001D6E54">
        <w:rPr>
          <w:rStyle w:val="StyleUnderline"/>
        </w:rPr>
        <w:t>.</w:t>
      </w:r>
      <w:r>
        <w:rPr>
          <w:rStyle w:val="StyleUnderline"/>
        </w:rPr>
        <w:t xml:space="preserve"> </w:t>
      </w:r>
      <w:r w:rsidRPr="00E57416">
        <w:rPr>
          <w:sz w:val="16"/>
        </w:rPr>
        <w:t xml:space="preserve">It should be no surprise that </w:t>
      </w:r>
      <w:r w:rsidRPr="001D6E54">
        <w:rPr>
          <w:rStyle w:val="StyleUnderline"/>
        </w:rPr>
        <w:t xml:space="preserve">each </w:t>
      </w:r>
      <w:r w:rsidRPr="00555909">
        <w:rPr>
          <w:rStyle w:val="StyleUnderline"/>
          <w:highlight w:val="cyan"/>
        </w:rPr>
        <w:t>president uses direct actions to undo many</w:t>
      </w:r>
      <w:r w:rsidRPr="00E57416">
        <w:rPr>
          <w:sz w:val="16"/>
        </w:rPr>
        <w:t xml:space="preserve"> of the </w:t>
      </w:r>
      <w:r w:rsidRPr="00555909">
        <w:rPr>
          <w:rStyle w:val="StyleUnderline"/>
          <w:highlight w:val="cyan"/>
        </w:rPr>
        <w:t>initiatives</w:t>
      </w:r>
      <w:r w:rsidRPr="00E57416">
        <w:rPr>
          <w:sz w:val="16"/>
        </w:rPr>
        <w:t xml:space="preserve"> that prior presidents had launched through their own direct actions. This certainly was the case during the first days of the Trump administration. </w:t>
      </w:r>
      <w:r w:rsidRPr="00555909">
        <w:rPr>
          <w:rStyle w:val="StyleUnderline"/>
          <w:highlight w:val="cyan"/>
        </w:rPr>
        <w:t>In short order</w:t>
      </w:r>
      <w:r w:rsidRPr="001D6E54">
        <w:rPr>
          <w:rStyle w:val="StyleUnderline"/>
        </w:rPr>
        <w:t>,</w:t>
      </w:r>
      <w:r w:rsidRPr="00E57416">
        <w:rPr>
          <w:sz w:val="16"/>
        </w:rPr>
        <w:t xml:space="preserve"> he took aim at President Obama's actions on the Paris Agreement on climate change, 12  the Keystone XL oil pipeline permit, 13  the offshore drilling ban, 14  national monument designations, 15  relations with Cuba, 16  the Trans-Pacific Partnership trade agreement, 17  and a whole host of President Obama's [*1732] direct-action initiatives. 18  But President Trump is by no means unique in this regard, for many of his predecessors did the same to their predecessors' direct actions. 19  The reality is that "the act of changing or even terminating executive orders is a common practice that is exercised by the White House," 20  </w:t>
      </w:r>
      <w:r w:rsidRPr="001D6E54">
        <w:rPr>
          <w:rStyle w:val="StyleUnderline"/>
        </w:rPr>
        <w:t xml:space="preserve">so much so that it has become </w:t>
      </w:r>
      <w:r w:rsidRPr="00555909">
        <w:rPr>
          <w:rStyle w:val="StyleUnderline"/>
          <w:highlight w:val="cyan"/>
        </w:rPr>
        <w:t xml:space="preserve">one of the </w:t>
      </w:r>
      <w:r w:rsidRPr="00555909">
        <w:rPr>
          <w:rStyle w:val="Emphasis"/>
          <w:highlight w:val="cyan"/>
        </w:rPr>
        <w:t>principal strategic political uses of direct actions</w:t>
      </w:r>
      <w:r w:rsidRPr="001D6E54">
        <w:rPr>
          <w:rStyle w:val="StyleUnderline"/>
        </w:rPr>
        <w:t xml:space="preserve"> by recent presidents</w:t>
      </w:r>
      <w:r w:rsidRPr="00E57416">
        <w:rPr>
          <w:sz w:val="16"/>
        </w:rPr>
        <w:t xml:space="preserve">. 21  For example, while President Trump has been characterized as intent on dismantling Obama-era direct actions, President Obama's first executive order revoked an executive order that President George W. Bush had issued regarding presidential records disclosure, 22  </w:t>
      </w:r>
      <w:r w:rsidRPr="00555909">
        <w:rPr>
          <w:rStyle w:val="StyleUnderline"/>
          <w:highlight w:val="cyan"/>
        </w:rPr>
        <w:t>fulfilling</w:t>
      </w:r>
      <w:r w:rsidRPr="001D6E54">
        <w:rPr>
          <w:rStyle w:val="StyleUnderline"/>
        </w:rPr>
        <w:t xml:space="preserve"> </w:t>
      </w:r>
      <w:r w:rsidRPr="00E57416">
        <w:rPr>
          <w:sz w:val="16"/>
        </w:rPr>
        <w:t xml:space="preserve">just one of Obama's several </w:t>
      </w:r>
      <w:r w:rsidRPr="001D6E54">
        <w:rPr>
          <w:rStyle w:val="StyleUnderline"/>
        </w:rPr>
        <w:t xml:space="preserve">campaign </w:t>
      </w:r>
      <w:r w:rsidRPr="00555909">
        <w:rPr>
          <w:rStyle w:val="StyleUnderline"/>
          <w:highlight w:val="cyan"/>
        </w:rPr>
        <w:t>promises to reverse course</w:t>
      </w:r>
      <w:r w:rsidRPr="001D6E54">
        <w:rPr>
          <w:rStyle w:val="StyleUnderline"/>
        </w:rPr>
        <w:t>.</w:t>
      </w:r>
      <w:r w:rsidRPr="00E57416">
        <w:rPr>
          <w:sz w:val="16"/>
        </w:rPr>
        <w:t xml:space="preserve"> 23  </w:t>
      </w:r>
      <w:r w:rsidRPr="00555909">
        <w:rPr>
          <w:rStyle w:val="StyleUnderline"/>
          <w:highlight w:val="cyan"/>
        </w:rPr>
        <w:t>President</w:t>
      </w:r>
      <w:r w:rsidRPr="001D6E54">
        <w:rPr>
          <w:rStyle w:val="StyleUnderline"/>
        </w:rPr>
        <w:t xml:space="preserve"> </w:t>
      </w:r>
      <w:r w:rsidRPr="00E57416">
        <w:rPr>
          <w:sz w:val="16"/>
        </w:rPr>
        <w:t xml:space="preserve">Obama </w:t>
      </w:r>
      <w:r w:rsidRPr="00555909">
        <w:rPr>
          <w:rStyle w:val="Emphasis"/>
          <w:highlight w:val="cyan"/>
        </w:rPr>
        <w:t>followed through</w:t>
      </w:r>
      <w:r w:rsidRPr="00555909">
        <w:rPr>
          <w:rStyle w:val="StyleUnderline"/>
          <w:highlight w:val="cyan"/>
        </w:rPr>
        <w:t xml:space="preserve"> with</w:t>
      </w:r>
      <w:r w:rsidRPr="001D6E54">
        <w:rPr>
          <w:rStyle w:val="StyleUnderline"/>
        </w:rPr>
        <w:t xml:space="preserve"> numerous</w:t>
      </w:r>
      <w:r w:rsidRPr="00E57416">
        <w:rPr>
          <w:sz w:val="16"/>
        </w:rPr>
        <w:t xml:space="preserve"> other </w:t>
      </w:r>
      <w:r w:rsidRPr="00555909">
        <w:rPr>
          <w:rStyle w:val="StyleUnderline"/>
          <w:highlight w:val="cyan"/>
        </w:rPr>
        <w:t>direct actions</w:t>
      </w:r>
      <w:r w:rsidRPr="001D6E54">
        <w:rPr>
          <w:rStyle w:val="StyleUnderline"/>
        </w:rPr>
        <w:t xml:space="preserve"> designed </w:t>
      </w:r>
      <w:r w:rsidRPr="00555909">
        <w:rPr>
          <w:rStyle w:val="StyleUnderline"/>
          <w:highlight w:val="cyan"/>
        </w:rPr>
        <w:t>to "</w:t>
      </w:r>
      <w:r w:rsidRPr="00555909">
        <w:rPr>
          <w:rStyle w:val="Emphasis"/>
          <w:highlight w:val="cyan"/>
        </w:rPr>
        <w:t>sweep away</w:t>
      </w:r>
      <w:r w:rsidRPr="00E57416">
        <w:rPr>
          <w:sz w:val="16"/>
        </w:rPr>
        <w:t xml:space="preserve"> Bush </w:t>
      </w:r>
      <w:r w:rsidRPr="00555909">
        <w:rPr>
          <w:rStyle w:val="Emphasis"/>
          <w:highlight w:val="cyan"/>
        </w:rPr>
        <w:t>policies."</w:t>
      </w:r>
      <w:r w:rsidRPr="00E57416">
        <w:rPr>
          <w:sz w:val="16"/>
        </w:rPr>
        <w:t xml:space="preserve"> 24  Hence the media focus on a new president's "first 100 days in office." 25  Part of </w:t>
      </w:r>
      <w:r w:rsidRPr="00555909">
        <w:rPr>
          <w:rStyle w:val="StyleUnderline"/>
          <w:highlight w:val="cyan"/>
        </w:rPr>
        <w:t xml:space="preserve">the </w:t>
      </w:r>
      <w:r w:rsidRPr="00555909">
        <w:rPr>
          <w:rStyle w:val="Emphasis"/>
          <w:highlight w:val="cyan"/>
        </w:rPr>
        <w:t>media's attention</w:t>
      </w:r>
      <w:r w:rsidRPr="00555909">
        <w:rPr>
          <w:rStyle w:val="StyleUnderline"/>
          <w:highlight w:val="cyan"/>
        </w:rPr>
        <w:t xml:space="preserve"> is on</w:t>
      </w:r>
      <w:r w:rsidRPr="001D6E54">
        <w:rPr>
          <w:rStyle w:val="StyleUnderline"/>
        </w:rPr>
        <w:t xml:space="preserve"> new </w:t>
      </w:r>
      <w:r w:rsidRPr="00555909">
        <w:rPr>
          <w:rStyle w:val="StyleUnderline"/>
          <w:highlight w:val="cyan"/>
        </w:rPr>
        <w:t>initiatives,</w:t>
      </w:r>
      <w:r w:rsidRPr="00E57416">
        <w:rPr>
          <w:sz w:val="16"/>
        </w:rPr>
        <w:t xml:space="preserve"> but much also focuses on the image of a new president tearing up a predecessor's executive orders (ironically, through new executive orders), often accompanied with the fiery rhetoric of a new sheriff in town. In short, </w:t>
      </w:r>
      <w:r w:rsidRPr="001D6E54">
        <w:rPr>
          <w:rStyle w:val="StyleUnderline"/>
        </w:rPr>
        <w:t xml:space="preserve">presidents, </w:t>
      </w:r>
      <w:r w:rsidRPr="00774689">
        <w:rPr>
          <w:rStyle w:val="Emphasis"/>
        </w:rPr>
        <w:t xml:space="preserve">like </w:t>
      </w:r>
      <w:r w:rsidRPr="00555909">
        <w:rPr>
          <w:rStyle w:val="Emphasis"/>
          <w:highlight w:val="cyan"/>
        </w:rPr>
        <w:t>Congress</w:t>
      </w:r>
      <w:r w:rsidRPr="001D6E54">
        <w:rPr>
          <w:rStyle w:val="StyleUnderline"/>
        </w:rPr>
        <w:t xml:space="preserve"> and administrative agencies, </w:t>
      </w:r>
      <w:r w:rsidRPr="00555909">
        <w:rPr>
          <w:rStyle w:val="Emphasis"/>
          <w:highlight w:val="cyan"/>
        </w:rPr>
        <w:t>routinely engage in exit</w:t>
      </w:r>
      <w:r w:rsidRPr="00555909">
        <w:rPr>
          <w:rStyle w:val="StyleUnderline"/>
          <w:highlight w:val="cyan"/>
        </w:rPr>
        <w:t xml:space="preserve"> to reverse prior</w:t>
      </w:r>
      <w:r w:rsidRPr="00E57416">
        <w:rPr>
          <w:sz w:val="16"/>
        </w:rPr>
        <w:t xml:space="preserve"> administrations' </w:t>
      </w:r>
      <w:r w:rsidRPr="001D6E54">
        <w:rPr>
          <w:rStyle w:val="StyleUnderline"/>
        </w:rPr>
        <w:t xml:space="preserve">initiatives and </w:t>
      </w:r>
      <w:r w:rsidRPr="00555909">
        <w:rPr>
          <w:rStyle w:val="StyleUnderline"/>
          <w:highlight w:val="cyan"/>
        </w:rPr>
        <w:t>policies</w:t>
      </w:r>
      <w:r w:rsidRPr="00E57416">
        <w:rPr>
          <w:sz w:val="16"/>
        </w:rPr>
        <w:t xml:space="preserve">, and </w:t>
      </w:r>
      <w:r w:rsidRPr="00555909">
        <w:rPr>
          <w:rStyle w:val="StyleUnderline"/>
          <w:highlight w:val="cyan"/>
        </w:rPr>
        <w:t xml:space="preserve">when </w:t>
      </w:r>
      <w:r w:rsidRPr="00E91156">
        <w:rPr>
          <w:rStyle w:val="StyleUnderline"/>
        </w:rPr>
        <w:t>one</w:t>
      </w:r>
      <w:r w:rsidRPr="001D6E54">
        <w:rPr>
          <w:rStyle w:val="StyleUnderline"/>
        </w:rPr>
        <w:t xml:space="preserve"> </w:t>
      </w:r>
      <w:r w:rsidRPr="00555909">
        <w:rPr>
          <w:rStyle w:val="StyleUnderline"/>
          <w:highlight w:val="cyan"/>
        </w:rPr>
        <w:t>president</w:t>
      </w:r>
      <w:r w:rsidRPr="001D6E54">
        <w:rPr>
          <w:rStyle w:val="StyleUnderline"/>
        </w:rPr>
        <w:t xml:space="preserve"> has </w:t>
      </w:r>
      <w:r w:rsidRPr="00555909">
        <w:rPr>
          <w:rStyle w:val="StyleUnderline"/>
          <w:highlight w:val="cyan"/>
        </w:rPr>
        <w:t>made policy</w:t>
      </w:r>
      <w:r w:rsidRPr="00E57416">
        <w:rPr>
          <w:sz w:val="16"/>
        </w:rPr>
        <w:t xml:space="preserve"> through a direct action</w:t>
      </w:r>
      <w:r w:rsidRPr="00E57416">
        <w:rPr>
          <w:sz w:val="16"/>
          <w:highlight w:val="cyan"/>
        </w:rPr>
        <w:t xml:space="preserve">, </w:t>
      </w:r>
      <w:r w:rsidRPr="00555909">
        <w:rPr>
          <w:rStyle w:val="Emphasis"/>
          <w:highlight w:val="cyan"/>
        </w:rPr>
        <w:t>the most effective way</w:t>
      </w:r>
      <w:r w:rsidRPr="00E57416">
        <w:rPr>
          <w:sz w:val="16"/>
        </w:rPr>
        <w:t xml:space="preserve"> for a successor </w:t>
      </w:r>
      <w:r w:rsidRPr="00555909">
        <w:rPr>
          <w:rStyle w:val="Emphasis"/>
          <w:highlight w:val="cyan"/>
        </w:rPr>
        <w:t>to undo it is through a</w:t>
      </w:r>
      <w:r w:rsidRPr="00E91156">
        <w:rPr>
          <w:rStyle w:val="StyleUnderline"/>
        </w:rPr>
        <w:t>nother</w:t>
      </w:r>
      <w:r w:rsidRPr="00E57416">
        <w:rPr>
          <w:sz w:val="16"/>
        </w:rPr>
        <w:t xml:space="preserve"> </w:t>
      </w:r>
      <w:r w:rsidRPr="00555909">
        <w:rPr>
          <w:rStyle w:val="Emphasis"/>
          <w:highlight w:val="cyan"/>
        </w:rPr>
        <w:t>direct action</w:t>
      </w:r>
      <w:r w:rsidRPr="00E57416">
        <w:rPr>
          <w:sz w:val="16"/>
        </w:rPr>
        <w:t xml:space="preserve">. Although </w:t>
      </w:r>
      <w:r w:rsidRPr="00555909">
        <w:rPr>
          <w:rStyle w:val="StyleUnderline"/>
          <w:highlight w:val="cyan"/>
        </w:rPr>
        <w:t>this practice has been</w:t>
      </w:r>
      <w:r w:rsidRPr="001D6E54">
        <w:rPr>
          <w:rStyle w:val="StyleUnderline"/>
        </w:rPr>
        <w:t xml:space="preserve"> a </w:t>
      </w:r>
      <w:r w:rsidRPr="00555909">
        <w:rPr>
          <w:rStyle w:val="Emphasis"/>
          <w:highlight w:val="cyan"/>
        </w:rPr>
        <w:t>robust</w:t>
      </w:r>
      <w:r w:rsidRPr="00E91156">
        <w:rPr>
          <w:rStyle w:val="Emphasis"/>
        </w:rPr>
        <w:t xml:space="preserve"> </w:t>
      </w:r>
      <w:r w:rsidRPr="001D6E54">
        <w:rPr>
          <w:rStyle w:val="StyleUnderline"/>
        </w:rPr>
        <w:t>feature of the presidency for many decades</w:t>
      </w:r>
      <w:r w:rsidRPr="00E57416">
        <w:rPr>
          <w:sz w:val="16"/>
        </w:rPr>
        <w:t xml:space="preserve"> and by all appearances will [*1733] continue, presidency scholar Adam Warber aptly observed over a decade ago that "the president's power to revoke, supersede, and amend executive orders has managed to escape the research agenda of presidential scholars." 26  As political scientist Sharece Thrower more recently observed in her 2017 study of executive-order longevity, "there exists a facet of presidential power left unexplored - the power to change or overturn previous orders." 27  </w:t>
      </w:r>
      <w:r w:rsidRPr="001D6E54">
        <w:rPr>
          <w:rStyle w:val="StyleUnderline"/>
        </w:rPr>
        <w:t>A full understanding of presidential behavior requires attention to this practice</w:t>
      </w:r>
      <w:r w:rsidRPr="00E57416">
        <w:rPr>
          <w:sz w:val="16"/>
        </w:rPr>
        <w:t xml:space="preserve">, she contends, because "unlike other policies, presidents can easily alter these orders without the same immediate constraints faced by the other branches of government." 28  We believe </w:t>
      </w:r>
      <w:r w:rsidRPr="001D6E54">
        <w:rPr>
          <w:rStyle w:val="StyleUnderline"/>
        </w:rPr>
        <w:t>these scholars are on target</w:t>
      </w:r>
      <w:r w:rsidRPr="00E57416">
        <w:rPr>
          <w:sz w:val="16"/>
        </w:rPr>
        <w:t>, and we admit to the same myopia they have exposed. In our 2015 article, Regulatory Exit, 29  we examined the design and use of exit strategies in the administrative state. 30  From prenuptial agreements to venture capital investment agreements, exit strategies are ubiquitous in life's relationships</w:t>
      </w:r>
      <w:r w:rsidRPr="001D6E54">
        <w:rPr>
          <w:rStyle w:val="StyleUnderline"/>
        </w:rPr>
        <w:t xml:space="preserve">. </w:t>
      </w:r>
      <w:r w:rsidRPr="00555909">
        <w:rPr>
          <w:rStyle w:val="Emphasis"/>
          <w:highlight w:val="cyan"/>
        </w:rPr>
        <w:t>Exit is an inevitable feature of governance</w:t>
      </w:r>
      <w:r w:rsidRPr="00774689">
        <w:rPr>
          <w:rStyle w:val="Emphasis"/>
        </w:rPr>
        <w:t xml:space="preserve"> </w:t>
      </w:r>
      <w:r w:rsidRPr="001D6E54">
        <w:rPr>
          <w:rStyle w:val="StyleUnderline"/>
        </w:rPr>
        <w:t xml:space="preserve">as well, </w:t>
      </w:r>
      <w:r w:rsidRPr="00555909">
        <w:rPr>
          <w:rStyle w:val="StyleUnderline"/>
          <w:highlight w:val="cyan"/>
        </w:rPr>
        <w:t xml:space="preserve">and its challenges arise in a </w:t>
      </w:r>
      <w:r w:rsidRPr="00555909">
        <w:rPr>
          <w:rStyle w:val="Emphasis"/>
          <w:highlight w:val="cyan"/>
        </w:rPr>
        <w:t>wider range of activities</w:t>
      </w:r>
      <w:r w:rsidRPr="001D6E54">
        <w:rPr>
          <w:rStyle w:val="StyleUnderline"/>
        </w:rPr>
        <w:t xml:space="preserve"> than is commonly recognized</w:t>
      </w:r>
      <w:r w:rsidRPr="00E57416">
        <w:rPr>
          <w:sz w:val="16"/>
        </w:rPr>
        <w:t xml:space="preserve">. Regulatory exit is often by design: entitlement benefits end when income limits are exceeded, employment regulations drop off when employee numbers fall below thresholds, and emission regulations are relaxed as pollutant levels fall. In other instances, regulatory exit is much messier, as Congress or an agency reexamines a statute or rule for amendment or perhaps even outright elimination. Exit lurks in the background of the administrative state - the question is whether it should figure more prominently in the foreground, as a matter of intentional design when new regulatory or benefits regimes are being hatched. We argued that it should, set out a framework for four types of </w:t>
      </w:r>
      <w:r w:rsidRPr="00555909">
        <w:rPr>
          <w:rStyle w:val="StyleUnderline"/>
          <w:highlight w:val="cyan"/>
        </w:rPr>
        <w:t>exit strategies</w:t>
      </w:r>
      <w:r w:rsidRPr="001D6E54">
        <w:rPr>
          <w:rStyle w:val="StyleUnderline"/>
        </w:rPr>
        <w:t>,</w:t>
      </w:r>
      <w:r w:rsidRPr="00E57416">
        <w:rPr>
          <w:sz w:val="16"/>
        </w:rPr>
        <w:t xml:space="preserve"> </w:t>
      </w:r>
      <w:r w:rsidRPr="00E91156">
        <w:rPr>
          <w:rStyle w:val="StyleUnderline"/>
        </w:rPr>
        <w:t>showed which</w:t>
      </w:r>
      <w:r w:rsidRPr="00E57416">
        <w:rPr>
          <w:sz w:val="16"/>
        </w:rPr>
        <w:t xml:space="preserve"> </w:t>
      </w:r>
      <w:r w:rsidRPr="00555909">
        <w:rPr>
          <w:rStyle w:val="StyleUnderline"/>
          <w:highlight w:val="cyan"/>
        </w:rPr>
        <w:t xml:space="preserve">are </w:t>
      </w:r>
      <w:r w:rsidRPr="00555909">
        <w:rPr>
          <w:rStyle w:val="Emphasis"/>
          <w:highlight w:val="cyan"/>
        </w:rPr>
        <w:t>most appropriate for promoting certain behaviors by public and private actors,</w:t>
      </w:r>
      <w:r w:rsidRPr="00E57416">
        <w:rPr>
          <w:sz w:val="16"/>
        </w:rPr>
        <w:t xml:space="preserve"> and examined the challenges that each type of exit raises. </w:t>
      </w:r>
      <w:r w:rsidRPr="00555909">
        <w:rPr>
          <w:rStyle w:val="StyleUnderline"/>
          <w:highlight w:val="cyan"/>
        </w:rPr>
        <w:t>This</w:t>
      </w:r>
      <w:r w:rsidRPr="00E57416">
        <w:rPr>
          <w:sz w:val="16"/>
        </w:rPr>
        <w:t xml:space="preserve"> type of analysis, we argued, </w:t>
      </w:r>
      <w:r w:rsidRPr="001D6E54">
        <w:rPr>
          <w:rStyle w:val="StyleUnderline"/>
        </w:rPr>
        <w:t xml:space="preserve">helps </w:t>
      </w:r>
      <w:r w:rsidRPr="00555909">
        <w:rPr>
          <w:rStyle w:val="StyleUnderline"/>
          <w:highlight w:val="cyan"/>
        </w:rPr>
        <w:t xml:space="preserve">explain the </w:t>
      </w:r>
      <w:r w:rsidRPr="00555909">
        <w:rPr>
          <w:rStyle w:val="Emphasis"/>
          <w:highlight w:val="cyan"/>
        </w:rPr>
        <w:t>shape administrative programs</w:t>
      </w:r>
      <w:r w:rsidRPr="001D6E54">
        <w:rPr>
          <w:rStyle w:val="StyleUnderline"/>
        </w:rPr>
        <w:t xml:space="preserve"> </w:t>
      </w:r>
      <w:r w:rsidRPr="00555909">
        <w:rPr>
          <w:rStyle w:val="Emphasis"/>
          <w:highlight w:val="cyan"/>
        </w:rPr>
        <w:t>can and should take</w:t>
      </w:r>
      <w:r w:rsidRPr="001D6E54">
        <w:rPr>
          <w:rStyle w:val="Emphasis"/>
        </w:rPr>
        <w:t>.</w:t>
      </w:r>
      <w:r>
        <w:rPr>
          <w:rStyle w:val="StyleUnderline"/>
        </w:rPr>
        <w:t xml:space="preserve"> </w:t>
      </w:r>
      <w:r w:rsidRPr="00E57416">
        <w:rPr>
          <w:sz w:val="16"/>
        </w:rPr>
        <w:t xml:space="preserve">In all respects, however, our focus was on legislatures and agencies - on legislative exit and administrative exit. We left out the role of presidential exit because it did not seem as important. Given the concerns that have been raised about the Trump administration's rapid and sweeping reversal of President Obama's direct actions, though, this omission appears more and more as a major gap in legal and policy scholarship. Other presidents have surely made use of exit strategies at the beginning of their terms, but the Trump administration's use of exit seems qualitatively different. Indeed, most of his high-profile actions to date have involved some form of exit. </w:t>
      </w:r>
      <w:r w:rsidRPr="00774689">
        <w:rPr>
          <w:rStyle w:val="StyleUnderline"/>
        </w:rPr>
        <w:t xml:space="preserve">While there is a robust literature on specific types of </w:t>
      </w:r>
      <w:r w:rsidRPr="00555909">
        <w:rPr>
          <w:rStyle w:val="StyleUnderline"/>
          <w:highlight w:val="cyan"/>
        </w:rPr>
        <w:t>presidential direct actions</w:t>
      </w:r>
      <w:r w:rsidRPr="00774689">
        <w:rPr>
          <w:rStyle w:val="StyleUnderline"/>
        </w:rPr>
        <w:t xml:space="preserve">, there is no examination of direct actions </w:t>
      </w:r>
      <w:r w:rsidRPr="00555909">
        <w:rPr>
          <w:rStyle w:val="StyleUnderline"/>
          <w:highlight w:val="cyan"/>
        </w:rPr>
        <w:t>as part of a broad</w:t>
      </w:r>
      <w:r w:rsidRPr="00774689">
        <w:rPr>
          <w:rStyle w:val="StyleUnderline"/>
        </w:rPr>
        <w:t>er</w:t>
      </w:r>
      <w:r w:rsidRPr="00E57416">
        <w:rPr>
          <w:sz w:val="16"/>
        </w:rPr>
        <w:t xml:space="preserve"> exit </w:t>
      </w:r>
      <w:r w:rsidRPr="00555909">
        <w:rPr>
          <w:rStyle w:val="StyleUnderline"/>
          <w:highlight w:val="cyan"/>
        </w:rPr>
        <w:t>strategy.</w:t>
      </w:r>
      <w:r w:rsidRPr="00E57416">
        <w:rPr>
          <w:sz w:val="16"/>
        </w:rPr>
        <w:t xml:space="preserve"> 31  </w:t>
      </w:r>
      <w:r w:rsidRPr="00774689">
        <w:rPr>
          <w:rStyle w:val="StyleUnderline"/>
        </w:rPr>
        <w:t>This Article closes that gap by extending our analysis</w:t>
      </w:r>
      <w:r w:rsidRPr="00E57416">
        <w:rPr>
          <w:sz w:val="16"/>
        </w:rPr>
        <w:t xml:space="preserve"> of regulatory exit to presidential direct action, and to examine the different types of presidential exit and how they are employed. Part I explains the exit framework we set out in our 2015 article, describing each of the four categories with illustrative examples. Part II reviews the range of presidential direct actions and the scholarship on how presidents have employed them to exit from prior presidents' direct actions. Part III joins these together, mapping the exit framework onto presidential exit in four separate case studies that illustrate the exit categories. Part IV analyzes </w:t>
      </w:r>
      <w:r w:rsidRPr="00774689">
        <w:rPr>
          <w:rStyle w:val="StyleUnderline"/>
        </w:rPr>
        <w:t xml:space="preserve">how </w:t>
      </w:r>
      <w:r w:rsidRPr="00555909">
        <w:rPr>
          <w:rStyle w:val="StyleUnderline"/>
          <w:highlight w:val="cyan"/>
        </w:rPr>
        <w:t>Congress (when it delegates</w:t>
      </w:r>
      <w:r w:rsidRPr="00774689">
        <w:rPr>
          <w:rStyle w:val="StyleUnderline"/>
        </w:rPr>
        <w:t xml:space="preserve"> direct action </w:t>
      </w:r>
      <w:r w:rsidRPr="00555909">
        <w:rPr>
          <w:rStyle w:val="StyleUnderline"/>
          <w:highlight w:val="cyan"/>
        </w:rPr>
        <w:t>authority</w:t>
      </w:r>
      <w:r w:rsidRPr="00774689">
        <w:rPr>
          <w:rStyle w:val="StyleUnderline"/>
        </w:rPr>
        <w:t xml:space="preserve"> to the president) </w:t>
      </w:r>
      <w:r w:rsidRPr="00555909">
        <w:rPr>
          <w:rStyle w:val="StyleUnderline"/>
          <w:highlight w:val="cyan"/>
        </w:rPr>
        <w:t xml:space="preserve">and </w:t>
      </w:r>
      <w:r w:rsidRPr="00555909">
        <w:rPr>
          <w:rStyle w:val="Emphasis"/>
          <w:highlight w:val="cyan"/>
        </w:rPr>
        <w:t>the president (when exercising direct action authority) can influence and constrain successor presidential exit</w:t>
      </w:r>
      <w:r w:rsidRPr="00E57416">
        <w:rPr>
          <w:sz w:val="16"/>
          <w:highlight w:val="cyan"/>
        </w:rPr>
        <w:t>.</w:t>
      </w:r>
      <w:r w:rsidRPr="00E57416">
        <w:rPr>
          <w:sz w:val="16"/>
        </w:rPr>
        <w:t xml:space="preserve"> Part IV also considers the innovative strategy of "symbolic exit." This has been the Trump administration's signature approach of announcing exit but not following through, leaving it to Congress, agencies, or future presidential action to make the exit complete. This is as much a political strategy as a legal strategy and forces us to rethink the nature of exit in the administrative state. </w:t>
      </w:r>
    </w:p>
    <w:p w14:paraId="48F27352" w14:textId="1B583ABD" w:rsidR="00241789" w:rsidRDefault="00241789" w:rsidP="00241789">
      <w:pPr>
        <w:pStyle w:val="Heading2"/>
      </w:pPr>
      <w:r>
        <w:t>OFF</w:t>
      </w:r>
    </w:p>
    <w:p w14:paraId="6D11CD78" w14:textId="46872064" w:rsidR="00241789" w:rsidRDefault="00241789" w:rsidP="00241789">
      <w:pPr>
        <w:pStyle w:val="Heading3"/>
      </w:pPr>
      <w:r>
        <w:t>1NC---OFF</w:t>
      </w:r>
    </w:p>
    <w:p w14:paraId="5F046E20" w14:textId="77777777" w:rsidR="00241789" w:rsidRDefault="00241789" w:rsidP="00241789">
      <w:pPr>
        <w:pStyle w:val="Heading4"/>
      </w:pPr>
      <w:r>
        <w:t>The United States federal government should:</w:t>
      </w:r>
    </w:p>
    <w:p w14:paraId="4801B371" w14:textId="77777777" w:rsidR="00241789" w:rsidRPr="00FB4556" w:rsidRDefault="00241789" w:rsidP="00241789">
      <w:r>
        <w:t>[Set]</w:t>
      </w:r>
    </w:p>
    <w:p w14:paraId="044DCC86" w14:textId="77777777" w:rsidR="00241789" w:rsidRDefault="00241789" w:rsidP="00241789">
      <w:pPr>
        <w:pStyle w:val="Heading4"/>
        <w:rPr>
          <w:rFonts w:asciiTheme="minorHAnsi" w:eastAsiaTheme="minorHAnsi" w:hAnsiTheme="minorHAnsi" w:cstheme="minorHAnsi"/>
          <w:iCs w:val="0"/>
          <w:color w:val="000000" w:themeColor="text1"/>
          <w:szCs w:val="26"/>
          <w:shd w:val="clear" w:color="auto" w:fill="FFFFFF"/>
        </w:rPr>
      </w:pPr>
      <w:r>
        <w:t>---</w:t>
      </w:r>
      <w:r w:rsidRPr="00720214">
        <w:rPr>
          <w:rFonts w:asciiTheme="minorHAnsi" w:hAnsiTheme="minorHAnsi" w:cstheme="minorHAnsi"/>
          <w:color w:val="000000" w:themeColor="text1"/>
          <w:szCs w:val="26"/>
        </w:rPr>
        <w:t>Pass a</w:t>
      </w:r>
      <w:r w:rsidRPr="00720214">
        <w:rPr>
          <w:rFonts w:asciiTheme="minorHAnsi" w:eastAsiaTheme="minorHAnsi" w:hAnsiTheme="minorHAnsi" w:cstheme="minorHAnsi"/>
          <w:iCs w:val="0"/>
          <w:color w:val="000000" w:themeColor="text1"/>
          <w:szCs w:val="26"/>
          <w:shd w:val="clear" w:color="auto" w:fill="FFFFFF"/>
        </w:rPr>
        <w:t xml:space="preserve"> clean continuing resolution to reopen the government immediately</w:t>
      </w:r>
    </w:p>
    <w:p w14:paraId="37ABD552" w14:textId="77777777" w:rsidR="00241789" w:rsidRPr="00FB4556" w:rsidRDefault="00241789" w:rsidP="00241789">
      <w:r>
        <w:t>[Set]</w:t>
      </w:r>
    </w:p>
    <w:p w14:paraId="56237DCF" w14:textId="77777777" w:rsidR="00241789" w:rsidRDefault="00241789" w:rsidP="00241789">
      <w:pPr>
        <w:keepNext/>
        <w:keepLines/>
        <w:spacing w:before="40" w:after="0"/>
        <w:outlineLvl w:val="3"/>
        <w:rPr>
          <w:rFonts w:eastAsia="Times New Roman" w:cs="Times New Roman"/>
          <w:b/>
          <w:iCs/>
          <w:sz w:val="26"/>
        </w:rPr>
      </w:pPr>
      <w:r w:rsidRPr="00624E88">
        <w:rPr>
          <w:rFonts w:eastAsia="Times New Roman" w:cs="Times New Roman"/>
          <w:b/>
          <w:iCs/>
          <w:sz w:val="26"/>
        </w:rPr>
        <w:t>-</w:t>
      </w:r>
      <w:r>
        <w:rPr>
          <w:rFonts w:eastAsia="Times New Roman" w:cs="Times New Roman"/>
          <w:b/>
          <w:iCs/>
          <w:sz w:val="26"/>
        </w:rPr>
        <w:t>--</w:t>
      </w:r>
      <w:r w:rsidRPr="00624E88">
        <w:rPr>
          <w:rFonts w:eastAsia="Times New Roman" w:cs="Times New Roman"/>
          <w:b/>
          <w:iCs/>
          <w:sz w:val="26"/>
        </w:rPr>
        <w:t>appoint and install the senior agency leaders that served in the Biden administration</w:t>
      </w:r>
    </w:p>
    <w:p w14:paraId="2A9E51EE" w14:textId="77777777" w:rsidR="00241789" w:rsidRDefault="00241789" w:rsidP="00241789">
      <w:pPr>
        <w:keepNext/>
        <w:keepLines/>
        <w:spacing w:before="40" w:after="0"/>
        <w:outlineLvl w:val="3"/>
        <w:rPr>
          <w:rFonts w:eastAsia="Times New Roman"/>
          <w:b/>
          <w:iCs/>
          <w:sz w:val="26"/>
        </w:rPr>
      </w:pPr>
      <w:r w:rsidRPr="00624E88">
        <w:rPr>
          <w:rFonts w:eastAsia="Times New Roman"/>
          <w:b/>
          <w:iCs/>
          <w:sz w:val="26"/>
        </w:rPr>
        <w:t>-</w:t>
      </w:r>
      <w:r>
        <w:rPr>
          <w:rFonts w:eastAsia="Times New Roman"/>
          <w:b/>
          <w:iCs/>
          <w:sz w:val="26"/>
        </w:rPr>
        <w:t>--</w:t>
      </w:r>
      <w:r w:rsidRPr="00624E88">
        <w:rPr>
          <w:rFonts w:eastAsia="Times New Roman"/>
          <w:b/>
          <w:iCs/>
          <w:sz w:val="26"/>
        </w:rPr>
        <w:t>covertly bind itself to never using nuclear weapons first</w:t>
      </w:r>
    </w:p>
    <w:p w14:paraId="16B9E83D" w14:textId="77777777" w:rsidR="00241789" w:rsidRPr="00FB4556" w:rsidRDefault="00241789" w:rsidP="00241789">
      <w:pPr>
        <w:keepNext/>
        <w:keepLines/>
        <w:spacing w:before="40" w:after="0"/>
        <w:outlineLvl w:val="3"/>
        <w:rPr>
          <w:rFonts w:eastAsia="Times New Roman" w:cs="Times New Roman"/>
          <w:b/>
          <w:iCs/>
          <w:sz w:val="26"/>
        </w:rPr>
      </w:pPr>
      <w:r>
        <w:rPr>
          <w:rFonts w:eastAsia="Times New Roman" w:cs="Times New Roman"/>
          <w:sz w:val="26"/>
        </w:rPr>
        <w:t>---</w:t>
      </w:r>
      <w:r w:rsidRPr="00624E88">
        <w:rPr>
          <w:rFonts w:eastAsia="Times New Roman" w:cs="Times New Roman"/>
          <w:b/>
          <w:iCs/>
          <w:sz w:val="26"/>
        </w:rPr>
        <w:t>adequately staff, resource, and empower federal agencies in accordance with recommendations from nonpartisan agencies</w:t>
      </w:r>
    </w:p>
    <w:p w14:paraId="750F184A" w14:textId="77777777" w:rsidR="00241789" w:rsidRPr="00FB4556" w:rsidRDefault="00241789" w:rsidP="00241789">
      <w:r>
        <w:t>[Set]</w:t>
      </w:r>
    </w:p>
    <w:p w14:paraId="5F23CE8F" w14:textId="77777777" w:rsidR="00241789" w:rsidRDefault="00241789" w:rsidP="00241789">
      <w:pPr>
        <w:pStyle w:val="Heading4"/>
        <w:rPr>
          <w:rFonts w:eastAsia="Times New Roman"/>
        </w:rPr>
      </w:pPr>
      <w:r>
        <w:rPr>
          <w:rFonts w:eastAsia="Times New Roman"/>
        </w:rPr>
        <w:t xml:space="preserve">---implement a carbon tax. </w:t>
      </w:r>
    </w:p>
    <w:p w14:paraId="7BB83191" w14:textId="77777777" w:rsidR="00241789" w:rsidRPr="00FB4556" w:rsidRDefault="00241789" w:rsidP="00241789">
      <w:pPr>
        <w:pStyle w:val="Heading4"/>
        <w:rPr>
          <w:shd w:val="clear" w:color="auto" w:fill="FFFFFF"/>
        </w:rPr>
      </w:pPr>
      <w:r w:rsidRPr="00FB4556">
        <w:rPr>
          <w:shd w:val="clear" w:color="auto" w:fill="FFFFFF"/>
        </w:rPr>
        <w:t>---enact substantial criminal justice reform in policing and sentencing by reforming guidelines for and mandate prosecution of environmental crimes, and should mandate incarceration for environmental offenses that create risks of imminent death or serious bodily injury.</w:t>
      </w:r>
    </w:p>
    <w:p w14:paraId="64527DE9" w14:textId="77777777" w:rsidR="00241789" w:rsidRDefault="00241789" w:rsidP="00241789">
      <w:pPr>
        <w:pStyle w:val="Heading4"/>
      </w:pPr>
      <w:r>
        <w:t xml:space="preserve">---ban private from emitting hydrofluorocarbons. </w:t>
      </w:r>
    </w:p>
    <w:p w14:paraId="4BB545C3" w14:textId="77777777" w:rsidR="00241789" w:rsidRPr="00FB4556" w:rsidRDefault="00241789" w:rsidP="00241789">
      <w:r>
        <w:t>[Set]</w:t>
      </w:r>
    </w:p>
    <w:p w14:paraId="044215D2" w14:textId="77777777" w:rsidR="00241789" w:rsidRDefault="00241789" w:rsidP="00241789">
      <w:pPr>
        <w:pStyle w:val="Heading4"/>
        <w:tabs>
          <w:tab w:val="num" w:pos="1440"/>
        </w:tabs>
        <w:rPr>
          <w:rStyle w:val="Style13ptBold"/>
          <w:b/>
        </w:rPr>
      </w:pPr>
      <w:r>
        <w:t>---substantially increase its public health emergency response funding and global health security, i</w:t>
      </w:r>
      <w:r w:rsidRPr="00E55BE4">
        <w:t>ncrease its disease prevention strategies through community-wide campaigns</w:t>
      </w:r>
      <w:r>
        <w:t xml:space="preserve">, </w:t>
      </w:r>
      <w:r w:rsidRPr="00CA662D">
        <w:rPr>
          <w:rStyle w:val="Style13ptBold"/>
          <w:b/>
        </w:rPr>
        <w:t xml:space="preserve">expand and fund a three-tiered global early warning system for infectious diseases and increase data sharing efforts with global health authorities. </w:t>
      </w:r>
    </w:p>
    <w:p w14:paraId="764BD3CE" w14:textId="77777777" w:rsidR="00241789" w:rsidRPr="00FB4556" w:rsidRDefault="00241789" w:rsidP="00241789">
      <w:r>
        <w:t>[Set]</w:t>
      </w:r>
    </w:p>
    <w:p w14:paraId="560980B8" w14:textId="77777777" w:rsidR="00241789" w:rsidRDefault="00241789" w:rsidP="00241789">
      <w:pPr>
        <w:keepNext/>
        <w:keepLines/>
        <w:spacing w:before="40" w:after="0"/>
        <w:outlineLvl w:val="3"/>
        <w:rPr>
          <w:rFonts w:eastAsia="Times New Roman" w:cs="Times New Roman"/>
          <w:b/>
          <w:iCs/>
          <w:sz w:val="26"/>
        </w:rPr>
      </w:pPr>
      <w:r>
        <w:t>---</w:t>
      </w:r>
      <w:r w:rsidRPr="00276D9F">
        <w:rPr>
          <w:rFonts w:eastAsia="Times New Roman" w:cs="Times New Roman"/>
          <w:b/>
          <w:iCs/>
          <w:sz w:val="26"/>
        </w:rPr>
        <w:t xml:space="preserve"> </w:t>
      </w:r>
      <w:r w:rsidRPr="00624E88">
        <w:rPr>
          <w:rFonts w:eastAsia="Times New Roman" w:cs="Times New Roman"/>
          <w:b/>
          <w:iCs/>
          <w:sz w:val="26"/>
        </w:rPr>
        <w:t xml:space="preserve">Mike Johnson should resign as Speaker of the House. The House of Representatives should elect Robert Scott as Speaker of the House. </w:t>
      </w:r>
    </w:p>
    <w:p w14:paraId="459BE87D" w14:textId="77777777" w:rsidR="00241789" w:rsidRDefault="00241789" w:rsidP="00241789">
      <w:pPr>
        <w:keepNext/>
        <w:keepLines/>
        <w:spacing w:before="40" w:after="0"/>
        <w:outlineLvl w:val="3"/>
        <w:rPr>
          <w:rFonts w:eastAsia="Times New Roman" w:cs="Times New Roman"/>
          <w:b/>
          <w:iCs/>
          <w:sz w:val="26"/>
        </w:rPr>
      </w:pPr>
      <w:r>
        <w:rPr>
          <w:rFonts w:eastAsia="Times New Roman" w:cs="Times New Roman"/>
          <w:b/>
          <w:iCs/>
          <w:sz w:val="26"/>
        </w:rPr>
        <w:t xml:space="preserve">--- </w:t>
      </w:r>
      <w:r w:rsidRPr="00624E88">
        <w:rPr>
          <w:rFonts w:eastAsia="Times New Roman" w:cs="Times New Roman"/>
          <w:b/>
          <w:iCs/>
          <w:sz w:val="26"/>
        </w:rPr>
        <w:t>Donald Trump and James David Vance should, citing health concerns, resign.</w:t>
      </w:r>
    </w:p>
    <w:p w14:paraId="0932CE7E" w14:textId="77777777" w:rsidR="00241789" w:rsidRPr="00F2139D" w:rsidRDefault="00241789" w:rsidP="00241789">
      <w:r>
        <w:t>[Set]</w:t>
      </w:r>
    </w:p>
    <w:p w14:paraId="7D286B65" w14:textId="77777777" w:rsidR="00241789" w:rsidRPr="002B5780" w:rsidRDefault="00241789" w:rsidP="00241789">
      <w:pPr>
        <w:pStyle w:val="Heading4"/>
      </w:pPr>
      <w:r>
        <w:t xml:space="preserve">---not militarily retaliate to a nuclear terror attack </w:t>
      </w:r>
    </w:p>
    <w:p w14:paraId="12AD07AB" w14:textId="77777777" w:rsidR="00241789" w:rsidRPr="00F2139D" w:rsidRDefault="00241789" w:rsidP="00241789">
      <w:pPr>
        <w:pStyle w:val="Heading4"/>
        <w:rPr>
          <w:rFonts w:cs="Times"/>
        </w:rPr>
      </w:pPr>
      <w:r>
        <w:t>---</w:t>
      </w:r>
      <w:r>
        <w:rPr>
          <w:rFonts w:cs="Times"/>
        </w:rPr>
        <w:t>not place its nuclear arsenal on high alert following a nuclear terror attack</w:t>
      </w:r>
    </w:p>
    <w:p w14:paraId="130BD5E9" w14:textId="77777777" w:rsidR="00241789" w:rsidRDefault="00241789" w:rsidP="00241789"/>
    <w:p w14:paraId="4819F441" w14:textId="77777777" w:rsidR="00241789" w:rsidRPr="00EC6A17" w:rsidRDefault="00241789" w:rsidP="00241789">
      <w:pPr>
        <w:pStyle w:val="Heading4"/>
      </w:pPr>
      <w:r>
        <w:t xml:space="preserve">The first set solves – it addresses status quo precarities of federal work WITHOUT resuming collective bargaining  </w:t>
      </w:r>
    </w:p>
    <w:p w14:paraId="26BC4CB0" w14:textId="77777777" w:rsidR="00241789" w:rsidRDefault="00241789" w:rsidP="00241789">
      <w:r w:rsidRPr="00CF7830">
        <w:rPr>
          <w:rStyle w:val="Style13ptBold"/>
        </w:rPr>
        <w:t>Epstein 25 [</w:t>
      </w:r>
      <w:r w:rsidRPr="00837FB8">
        <w:t>Kayla Epstein</w:t>
      </w:r>
      <w:r>
        <w:t xml:space="preserve"> </w:t>
      </w:r>
      <w:r w:rsidRPr="00837FB8">
        <w:t>(Embedded audience editor on the National desk</w:t>
      </w:r>
      <w:r>
        <w:t xml:space="preserve">, former </w:t>
      </w:r>
      <w:r w:rsidRPr="00837FB8">
        <w:t>social media editor for National at The Washington Post</w:t>
      </w:r>
      <w:r>
        <w:t>)</w:t>
      </w:r>
      <w:r w:rsidRPr="00837FB8">
        <w:t>,</w:t>
      </w:r>
      <w:r>
        <w:t xml:space="preserve"> “</w:t>
      </w:r>
      <w:r w:rsidRPr="00ED6060">
        <w:t>Largest federal employee union demands Congress end shutdown</w:t>
      </w:r>
      <w:r>
        <w:t xml:space="preserve">,” BBC. October 26, 2025. </w:t>
      </w:r>
      <w:hyperlink r:id="rId8" w:history="1">
        <w:r w:rsidRPr="008C50F6">
          <w:rPr>
            <w:rStyle w:val="Hyperlink"/>
          </w:rPr>
          <w:t>https://www.bbc.com/news/articles/cdjrxm0exz3o</w:t>
        </w:r>
      </w:hyperlink>
      <w:r>
        <w:t>.)</w:t>
      </w:r>
    </w:p>
    <w:p w14:paraId="20D6C512" w14:textId="77777777" w:rsidR="00241789" w:rsidRPr="00601AB6" w:rsidRDefault="00241789" w:rsidP="00241789">
      <w:pPr>
        <w:spacing w:after="0"/>
        <w:rPr>
          <w:sz w:val="16"/>
        </w:rPr>
      </w:pPr>
      <w:r w:rsidRPr="00601AB6">
        <w:rPr>
          <w:sz w:val="16"/>
        </w:rPr>
        <w:t xml:space="preserve">The </w:t>
      </w:r>
      <w:r w:rsidRPr="00F73189">
        <w:rPr>
          <w:highlight w:val="green"/>
          <w:u w:val="single"/>
        </w:rPr>
        <w:t>union representing</w:t>
      </w:r>
      <w:r w:rsidRPr="00601AB6">
        <w:rPr>
          <w:sz w:val="16"/>
        </w:rPr>
        <w:t xml:space="preserve"> the </w:t>
      </w:r>
      <w:r w:rsidRPr="00F73189">
        <w:rPr>
          <w:highlight w:val="green"/>
          <w:u w:val="single"/>
        </w:rPr>
        <w:t>largest share of US government workers</w:t>
      </w:r>
      <w:r w:rsidRPr="00601AB6">
        <w:rPr>
          <w:sz w:val="16"/>
        </w:rPr>
        <w:t xml:space="preserve"> </w:t>
      </w:r>
      <w:r w:rsidRPr="00F73189">
        <w:rPr>
          <w:highlight w:val="green"/>
          <w:u w:val="single"/>
        </w:rPr>
        <w:t>called for Congress to pass a short-term funding bill to reopen the government</w:t>
      </w:r>
      <w:r w:rsidRPr="00601AB6">
        <w:rPr>
          <w:sz w:val="16"/>
        </w:rPr>
        <w:t xml:space="preserve">, </w:t>
      </w:r>
      <w:r w:rsidRPr="00F73189">
        <w:rPr>
          <w:highlight w:val="green"/>
          <w:u w:val="single"/>
        </w:rPr>
        <w:t>as</w:t>
      </w:r>
      <w:r w:rsidRPr="00601AB6">
        <w:rPr>
          <w:sz w:val="16"/>
        </w:rPr>
        <w:t xml:space="preserve"> hundreds of thousands of </w:t>
      </w:r>
      <w:r w:rsidRPr="00F73189">
        <w:rPr>
          <w:highlight w:val="green"/>
          <w:u w:val="single"/>
        </w:rPr>
        <w:t>federal employees</w:t>
      </w:r>
      <w:r w:rsidRPr="00601AB6">
        <w:rPr>
          <w:sz w:val="16"/>
        </w:rPr>
        <w:t xml:space="preserve"> are </w:t>
      </w:r>
      <w:r w:rsidRPr="00F73189">
        <w:rPr>
          <w:highlight w:val="green"/>
          <w:u w:val="single"/>
        </w:rPr>
        <w:t xml:space="preserve">forced to stay home without pay </w:t>
      </w:r>
      <w:r w:rsidRPr="00601AB6">
        <w:rPr>
          <w:sz w:val="16"/>
        </w:rPr>
        <w:t>due to the ongoing shutdown.</w:t>
      </w:r>
    </w:p>
    <w:p w14:paraId="6A5301CD" w14:textId="77777777" w:rsidR="00241789" w:rsidRPr="00F54826" w:rsidRDefault="00241789" w:rsidP="00241789">
      <w:pPr>
        <w:spacing w:after="0"/>
        <w:rPr>
          <w:u w:val="single"/>
        </w:rPr>
      </w:pPr>
      <w:r w:rsidRPr="001C6951">
        <w:rPr>
          <w:highlight w:val="green"/>
          <w:u w:val="single"/>
        </w:rPr>
        <w:t>A</w:t>
      </w:r>
      <w:r w:rsidRPr="00601AB6">
        <w:rPr>
          <w:sz w:val="16"/>
        </w:rPr>
        <w:t xml:space="preserve">merican </w:t>
      </w:r>
      <w:r w:rsidRPr="001C6951">
        <w:rPr>
          <w:highlight w:val="green"/>
          <w:u w:val="single"/>
        </w:rPr>
        <w:t>F</w:t>
      </w:r>
      <w:r w:rsidRPr="00601AB6">
        <w:rPr>
          <w:sz w:val="16"/>
        </w:rPr>
        <w:t xml:space="preserve">ederation of </w:t>
      </w:r>
      <w:r w:rsidRPr="001C6951">
        <w:rPr>
          <w:highlight w:val="green"/>
          <w:u w:val="single"/>
        </w:rPr>
        <w:t>G</w:t>
      </w:r>
      <w:r w:rsidRPr="00601AB6">
        <w:rPr>
          <w:sz w:val="16"/>
        </w:rPr>
        <w:t xml:space="preserve">overnment </w:t>
      </w:r>
      <w:r w:rsidRPr="001C6951">
        <w:rPr>
          <w:highlight w:val="green"/>
          <w:u w:val="single"/>
        </w:rPr>
        <w:t>E</w:t>
      </w:r>
      <w:r w:rsidRPr="00601AB6">
        <w:rPr>
          <w:sz w:val="16"/>
        </w:rPr>
        <w:t xml:space="preserve">mployees National </w:t>
      </w:r>
      <w:r w:rsidRPr="001C6951">
        <w:rPr>
          <w:highlight w:val="green"/>
          <w:u w:val="single"/>
        </w:rPr>
        <w:t>President</w:t>
      </w:r>
      <w:r w:rsidRPr="00601AB6">
        <w:rPr>
          <w:sz w:val="16"/>
        </w:rPr>
        <w:t xml:space="preserve"> Everett </w:t>
      </w:r>
      <w:r w:rsidRPr="001C6951">
        <w:rPr>
          <w:u w:val="single"/>
        </w:rPr>
        <w:t xml:space="preserve">Kelley </w:t>
      </w:r>
      <w:r w:rsidRPr="00F54826">
        <w:rPr>
          <w:highlight w:val="green"/>
          <w:u w:val="single"/>
        </w:rPr>
        <w:t>urged Congress to pass a clean continuing resolution</w:t>
      </w:r>
      <w:r w:rsidRPr="00601AB6">
        <w:rPr>
          <w:sz w:val="16"/>
        </w:rPr>
        <w:t xml:space="preserve">, which would extend the </w:t>
      </w:r>
      <w:r w:rsidRPr="00F54826">
        <w:rPr>
          <w:highlight w:val="green"/>
          <w:u w:val="single"/>
        </w:rPr>
        <w:t>previous funding agreement with no changes.</w:t>
      </w:r>
    </w:p>
    <w:p w14:paraId="0D791381" w14:textId="77777777" w:rsidR="00241789" w:rsidRPr="00601AB6" w:rsidRDefault="00241789" w:rsidP="00241789">
      <w:pPr>
        <w:spacing w:after="0"/>
        <w:rPr>
          <w:sz w:val="16"/>
        </w:rPr>
      </w:pPr>
      <w:r w:rsidRPr="00601AB6">
        <w:rPr>
          <w:sz w:val="16"/>
        </w:rPr>
        <w:t>"No half measures, and no gamesmanship. Put every single federal worker back on the job with full back pay - today," Mr Kelley said.</w:t>
      </w:r>
    </w:p>
    <w:p w14:paraId="78EE0344" w14:textId="77777777" w:rsidR="00241789" w:rsidRPr="00601AB6" w:rsidRDefault="00241789" w:rsidP="00241789">
      <w:pPr>
        <w:spacing w:after="0"/>
        <w:rPr>
          <w:sz w:val="16"/>
        </w:rPr>
      </w:pPr>
      <w:r w:rsidRPr="00601AB6">
        <w:rPr>
          <w:sz w:val="16"/>
        </w:rPr>
        <w:t>The shutdown entered its 27th day on Monday, with no sign of an imminent deal between Democrats and Republicans.</w:t>
      </w:r>
    </w:p>
    <w:p w14:paraId="5E004BE0" w14:textId="77777777" w:rsidR="00241789" w:rsidRPr="00601AB6" w:rsidRDefault="00241789" w:rsidP="00241789">
      <w:pPr>
        <w:spacing w:after="0"/>
        <w:rPr>
          <w:sz w:val="16"/>
        </w:rPr>
      </w:pPr>
      <w:r w:rsidRPr="00601AB6">
        <w:rPr>
          <w:sz w:val="16"/>
        </w:rPr>
        <w:t>The stalemate has taken a financial toll on federal employees. Those under furlough cannot work and do not receive paycheques while the government is at a standstill. Others deemed "</w:t>
      </w:r>
      <w:r w:rsidRPr="004072F7">
        <w:rPr>
          <w:rStyle w:val="StyleUnderline"/>
          <w:highlight w:val="green"/>
        </w:rPr>
        <w:t xml:space="preserve">essential" employees must report to work </w:t>
      </w:r>
      <w:r w:rsidRPr="00601AB6">
        <w:rPr>
          <w:sz w:val="16"/>
        </w:rPr>
        <w:t>while temporarily</w:t>
      </w:r>
      <w:r w:rsidRPr="004072F7">
        <w:rPr>
          <w:rStyle w:val="StyleUnderline"/>
          <w:highlight w:val="green"/>
        </w:rPr>
        <w:t xml:space="preserve"> forgoing pay</w:t>
      </w:r>
      <w:r w:rsidRPr="00601AB6">
        <w:rPr>
          <w:sz w:val="16"/>
        </w:rPr>
        <w:t>.</w:t>
      </w:r>
    </w:p>
    <w:p w14:paraId="4C6BBA19" w14:textId="77777777" w:rsidR="00241789" w:rsidRPr="00601AB6" w:rsidRDefault="00241789" w:rsidP="00241789">
      <w:pPr>
        <w:spacing w:after="0"/>
        <w:rPr>
          <w:sz w:val="16"/>
        </w:rPr>
      </w:pPr>
      <w:r w:rsidRPr="00601AB6">
        <w:rPr>
          <w:sz w:val="16"/>
        </w:rPr>
        <w:t>About 670,000 federal employees are furloughed, while about 730,000 are working without pay, according to the Bipartisan Policy Center. About 830,000 employees are working with some form of pay.</w:t>
      </w:r>
    </w:p>
    <w:p w14:paraId="5BCF363C" w14:textId="77777777" w:rsidR="00241789" w:rsidRPr="00601AB6" w:rsidRDefault="00241789" w:rsidP="00241789">
      <w:pPr>
        <w:spacing w:after="0"/>
        <w:rPr>
          <w:sz w:val="16"/>
        </w:rPr>
      </w:pPr>
      <w:r w:rsidRPr="00601AB6">
        <w:rPr>
          <w:sz w:val="16"/>
        </w:rPr>
        <w:t>Last Friday, many federal employees missed their first paycheque since the government shut down.</w:t>
      </w:r>
    </w:p>
    <w:p w14:paraId="37607DE1" w14:textId="77777777" w:rsidR="00241789" w:rsidRPr="00EC6A17" w:rsidRDefault="00241789" w:rsidP="00241789">
      <w:pPr>
        <w:spacing w:after="0"/>
        <w:rPr>
          <w:rStyle w:val="StyleUnderline"/>
        </w:rPr>
      </w:pPr>
      <w:r w:rsidRPr="00EC6A17">
        <w:rPr>
          <w:u w:val="single"/>
        </w:rPr>
        <w:t>Hundreds lined up a</w:t>
      </w:r>
      <w:r w:rsidRPr="00EC6A17">
        <w:rPr>
          <w:sz w:val="16"/>
        </w:rPr>
        <w:t xml:space="preserve">t a Washington, </w:t>
      </w:r>
      <w:r w:rsidRPr="00EC6A17">
        <w:rPr>
          <w:u w:val="single"/>
        </w:rPr>
        <w:t>DC food bank</w:t>
      </w:r>
      <w:r w:rsidRPr="00EC6A17">
        <w:rPr>
          <w:sz w:val="16"/>
        </w:rPr>
        <w:t xml:space="preserve"> that day </w:t>
      </w:r>
      <w:r w:rsidRPr="00EC6A17">
        <w:rPr>
          <w:rStyle w:val="StyleUnderline"/>
        </w:rPr>
        <w:t>to receive free boxes of dry goods, produce and household essentials.</w:t>
      </w:r>
    </w:p>
    <w:p w14:paraId="0BC9F1AA" w14:textId="77777777" w:rsidR="00241789" w:rsidRPr="00601AB6" w:rsidRDefault="00241789" w:rsidP="00241789">
      <w:pPr>
        <w:spacing w:after="0"/>
        <w:rPr>
          <w:sz w:val="16"/>
        </w:rPr>
      </w:pPr>
      <w:r w:rsidRPr="00EC6A17">
        <w:rPr>
          <w:sz w:val="16"/>
        </w:rPr>
        <w:t>"This upcoming month is going to be a struggle for us," federal employee Josue Ortiz told the BBC. "Food is probably the biggest thing we spend money on."</w:t>
      </w:r>
    </w:p>
    <w:p w14:paraId="5D48C0D3" w14:textId="77777777" w:rsidR="00241789" w:rsidRPr="00601AB6" w:rsidRDefault="00241789" w:rsidP="00241789">
      <w:pPr>
        <w:spacing w:after="0"/>
        <w:rPr>
          <w:sz w:val="16"/>
        </w:rPr>
      </w:pPr>
      <w:r w:rsidRPr="00601AB6">
        <w:rPr>
          <w:sz w:val="16"/>
        </w:rPr>
        <w:t>Donald Trump signed a law in 2019 stipulating that federal employees received back pay for a shutdown that began the previous year, and the AFGE says federal employees are legally entitled to backpay for this shutdown as well. </w:t>
      </w:r>
    </w:p>
    <w:p w14:paraId="4B1A5616" w14:textId="77777777" w:rsidR="00241789" w:rsidRPr="00601AB6" w:rsidRDefault="00241789" w:rsidP="00241789">
      <w:pPr>
        <w:spacing w:after="0"/>
        <w:rPr>
          <w:sz w:val="16"/>
        </w:rPr>
      </w:pPr>
      <w:r w:rsidRPr="00601AB6">
        <w:rPr>
          <w:sz w:val="16"/>
        </w:rPr>
        <w:t xml:space="preserve">But the </w:t>
      </w:r>
      <w:r w:rsidRPr="00267AAB">
        <w:rPr>
          <w:rStyle w:val="StyleUnderline"/>
          <w:highlight w:val="green"/>
        </w:rPr>
        <w:t>Trump administration</w:t>
      </w:r>
      <w:r w:rsidRPr="00601AB6">
        <w:rPr>
          <w:sz w:val="16"/>
        </w:rPr>
        <w:t xml:space="preserve"> has </w:t>
      </w:r>
      <w:r w:rsidRPr="00267AAB">
        <w:rPr>
          <w:rStyle w:val="StyleUnderline"/>
          <w:highlight w:val="green"/>
        </w:rPr>
        <w:t>insinuated employees may not receive backpay this time</w:t>
      </w:r>
      <w:r w:rsidRPr="00601AB6">
        <w:rPr>
          <w:sz w:val="16"/>
        </w:rPr>
        <w:t>.</w:t>
      </w:r>
    </w:p>
    <w:p w14:paraId="4C65785C" w14:textId="77777777" w:rsidR="00241789" w:rsidRPr="00601AB6" w:rsidRDefault="00241789" w:rsidP="00241789">
      <w:pPr>
        <w:spacing w:after="0"/>
        <w:rPr>
          <w:sz w:val="16"/>
        </w:rPr>
      </w:pPr>
      <w:r w:rsidRPr="00601AB6">
        <w:rPr>
          <w:sz w:val="16"/>
        </w:rPr>
        <w:t xml:space="preserve">"These are patriotic Americans - parents, caregivers, and veterans - </w:t>
      </w:r>
      <w:r w:rsidRPr="00267AAB">
        <w:rPr>
          <w:rStyle w:val="StyleUnderline"/>
          <w:highlight w:val="green"/>
        </w:rPr>
        <w:t>forced to work without pay while struggling</w:t>
      </w:r>
      <w:r w:rsidRPr="00EC6A17">
        <w:rPr>
          <w:rStyle w:val="StyleUnderline"/>
        </w:rPr>
        <w:t xml:space="preserve"> to cover rent, groceries, gas and medicine</w:t>
      </w:r>
      <w:r w:rsidRPr="00EC6A17">
        <w:rPr>
          <w:sz w:val="16"/>
        </w:rPr>
        <w:t xml:space="preserve"> </w:t>
      </w:r>
      <w:r w:rsidRPr="00EC6A17">
        <w:rPr>
          <w:rStyle w:val="StyleUnderline"/>
        </w:rPr>
        <w:t>because of political disagreements in Washington</w:t>
      </w:r>
      <w:r w:rsidRPr="00EC6A17">
        <w:rPr>
          <w:sz w:val="16"/>
        </w:rPr>
        <w:t>," Mr Kelley</w:t>
      </w:r>
      <w:r w:rsidRPr="00601AB6">
        <w:rPr>
          <w:sz w:val="16"/>
        </w:rPr>
        <w:t xml:space="preserve"> wrote. "That is unacceptable."</w:t>
      </w:r>
    </w:p>
    <w:p w14:paraId="6BC7509D" w14:textId="77777777" w:rsidR="00241789" w:rsidRPr="00267AAB" w:rsidRDefault="00241789" w:rsidP="00241789">
      <w:pPr>
        <w:spacing w:after="0"/>
        <w:rPr>
          <w:rStyle w:val="StyleUnderline"/>
        </w:rPr>
      </w:pPr>
      <w:r w:rsidRPr="00601AB6">
        <w:rPr>
          <w:sz w:val="16"/>
        </w:rPr>
        <w:t xml:space="preserve">The AFGE, which represents over 800,000 workers, argued </w:t>
      </w:r>
      <w:r w:rsidRPr="00267AAB">
        <w:rPr>
          <w:rStyle w:val="StyleUnderline"/>
          <w:highlight w:val="green"/>
        </w:rPr>
        <w:t>passing a clean funding bill would buy time for future debate, guarantee back pay for employees, address cost of living issues and reform the appropriations process.</w:t>
      </w:r>
    </w:p>
    <w:p w14:paraId="586C8627" w14:textId="77777777" w:rsidR="00241789" w:rsidRPr="00EC6A17" w:rsidRDefault="00241789" w:rsidP="00241789">
      <w:pPr>
        <w:spacing w:after="0"/>
        <w:rPr>
          <w:sz w:val="16"/>
        </w:rPr>
      </w:pPr>
      <w:r w:rsidRPr="00601AB6">
        <w:rPr>
          <w:sz w:val="16"/>
        </w:rPr>
        <w:t xml:space="preserve">The shutdown began after midnight on 1 October after Democrats and Republicans </w:t>
      </w:r>
      <w:r w:rsidRPr="00EC6A17">
        <w:rPr>
          <w:u w:val="single"/>
        </w:rPr>
        <w:t xml:space="preserve">reached an impasse over extending subsidies for Affordable Care Act health insurance </w:t>
      </w:r>
      <w:r w:rsidRPr="00EC6A17">
        <w:rPr>
          <w:sz w:val="16"/>
        </w:rPr>
        <w:t>plans, which are used by millions of Americans.</w:t>
      </w:r>
    </w:p>
    <w:p w14:paraId="56636E64" w14:textId="77777777" w:rsidR="00241789" w:rsidRPr="00EC6A17" w:rsidRDefault="00241789" w:rsidP="00241789">
      <w:pPr>
        <w:spacing w:after="0"/>
        <w:rPr>
          <w:sz w:val="16"/>
        </w:rPr>
      </w:pPr>
      <w:r w:rsidRPr="00EC6A17">
        <w:rPr>
          <w:sz w:val="16"/>
        </w:rPr>
        <w:t>Some branches of the government, like the federal courts, utilised reserve funds in order to pay employees as the shutdown continued.</w:t>
      </w:r>
    </w:p>
    <w:p w14:paraId="3F8EE591" w14:textId="77777777" w:rsidR="00241789" w:rsidRPr="00EC6A17" w:rsidRDefault="00241789" w:rsidP="00241789">
      <w:pPr>
        <w:spacing w:after="0"/>
        <w:rPr>
          <w:sz w:val="16"/>
        </w:rPr>
      </w:pPr>
      <w:r w:rsidRPr="00EC6A17">
        <w:rPr>
          <w:sz w:val="16"/>
        </w:rPr>
        <w:t xml:space="preserve">The Trump administration has worked to find funding to pay some branches of the government. In mid-October, </w:t>
      </w:r>
      <w:r w:rsidRPr="00EC6A17">
        <w:rPr>
          <w:rStyle w:val="StyleUnderline"/>
        </w:rPr>
        <w:t>Trump ordered the Pentagon to shift $8bn in order to pay military troops</w:t>
      </w:r>
      <w:r w:rsidRPr="00EC6A17">
        <w:rPr>
          <w:sz w:val="16"/>
        </w:rPr>
        <w:t>.</w:t>
      </w:r>
    </w:p>
    <w:p w14:paraId="6809D373" w14:textId="77777777" w:rsidR="00241789" w:rsidRPr="00267AAB" w:rsidRDefault="00241789" w:rsidP="00241789">
      <w:pPr>
        <w:spacing w:after="0"/>
        <w:rPr>
          <w:rStyle w:val="StyleUnderline"/>
        </w:rPr>
      </w:pPr>
      <w:r w:rsidRPr="00EC6A17">
        <w:rPr>
          <w:sz w:val="16"/>
        </w:rPr>
        <w:t xml:space="preserve">On Saturday, the White House announced a $130m (£100m) </w:t>
      </w:r>
      <w:r w:rsidRPr="00EC6A17">
        <w:rPr>
          <w:rStyle w:val="StyleUnderline"/>
        </w:rPr>
        <w:t>donation from an unnamed donor</w:t>
      </w:r>
      <w:r w:rsidRPr="00EC6A17">
        <w:rPr>
          <w:sz w:val="16"/>
        </w:rPr>
        <w:t xml:space="preserve"> to pay US troops during the shutdown. The New York Times reported that Timothy Mellon, a </w:t>
      </w:r>
      <w:r w:rsidRPr="00EC6A17">
        <w:rPr>
          <w:rStyle w:val="StyleUnderline"/>
        </w:rPr>
        <w:t>billionaire and supporter of Trump, provided the funds.</w:t>
      </w:r>
    </w:p>
    <w:p w14:paraId="5C01D292" w14:textId="77777777" w:rsidR="00241789" w:rsidRDefault="00241789" w:rsidP="00241789">
      <w:pPr>
        <w:spacing w:after="0"/>
        <w:rPr>
          <w:rStyle w:val="StyleUnderline"/>
        </w:rPr>
      </w:pPr>
      <w:r w:rsidRPr="00601AB6">
        <w:rPr>
          <w:sz w:val="16"/>
        </w:rPr>
        <w:t xml:space="preserve">Democrats have critised </w:t>
      </w:r>
      <w:r w:rsidRPr="00267AAB">
        <w:rPr>
          <w:rStyle w:val="StyleUnderline"/>
          <w:highlight w:val="green"/>
        </w:rPr>
        <w:t>Trump</w:t>
      </w:r>
      <w:r w:rsidRPr="00601AB6">
        <w:rPr>
          <w:sz w:val="16"/>
        </w:rPr>
        <w:t xml:space="preserve"> for </w:t>
      </w:r>
      <w:r w:rsidRPr="00267AAB">
        <w:rPr>
          <w:rStyle w:val="StyleUnderline"/>
          <w:highlight w:val="green"/>
        </w:rPr>
        <w:t>not utilising reserve funds to prop up</w:t>
      </w:r>
      <w:r w:rsidRPr="00601AB6">
        <w:rPr>
          <w:sz w:val="16"/>
        </w:rPr>
        <w:t xml:space="preserve"> the Supplemental Nutrition Assistance Program (</w:t>
      </w:r>
      <w:r w:rsidRPr="00267AAB">
        <w:rPr>
          <w:rStyle w:val="StyleUnderline"/>
          <w:highlight w:val="green"/>
        </w:rPr>
        <w:t>Snap</w:t>
      </w:r>
      <w:r w:rsidRPr="00601AB6">
        <w:rPr>
          <w:sz w:val="16"/>
        </w:rPr>
        <w:t xml:space="preserve">), used by about 40 million low income Americans and families to pay for groceries. The US </w:t>
      </w:r>
      <w:r w:rsidRPr="00267AAB">
        <w:rPr>
          <w:rStyle w:val="StyleUnderline"/>
          <w:highlight w:val="green"/>
        </w:rPr>
        <w:t>Department of Agriculture</w:t>
      </w:r>
      <w:r w:rsidRPr="00601AB6">
        <w:rPr>
          <w:sz w:val="16"/>
        </w:rPr>
        <w:t xml:space="preserve"> has said </w:t>
      </w:r>
      <w:r w:rsidRPr="00267AAB">
        <w:rPr>
          <w:rStyle w:val="StyleUnderline"/>
          <w:highlight w:val="green"/>
        </w:rPr>
        <w:t>the benefits will not be distributed in November due to the shutdown.</w:t>
      </w:r>
    </w:p>
    <w:p w14:paraId="4CF8052D" w14:textId="77777777" w:rsidR="00241789" w:rsidRDefault="00241789" w:rsidP="00241789">
      <w:pPr>
        <w:spacing w:after="0"/>
        <w:rPr>
          <w:rStyle w:val="StyleUnderline"/>
        </w:rPr>
      </w:pPr>
    </w:p>
    <w:p w14:paraId="61EB7CE4" w14:textId="77777777" w:rsidR="00241789" w:rsidRDefault="00241789" w:rsidP="00241789"/>
    <w:p w14:paraId="22232619" w14:textId="77777777" w:rsidR="00241789" w:rsidRDefault="00241789" w:rsidP="00241789"/>
    <w:p w14:paraId="39795CCE" w14:textId="77777777" w:rsidR="00241789" w:rsidRDefault="00241789" w:rsidP="00241789"/>
    <w:p w14:paraId="7FEA2EDD" w14:textId="77777777" w:rsidR="00241789" w:rsidRDefault="00241789" w:rsidP="00241789">
      <w:pPr>
        <w:keepNext/>
        <w:keepLines/>
        <w:spacing w:before="40" w:after="0"/>
        <w:outlineLvl w:val="3"/>
        <w:rPr>
          <w:rFonts w:eastAsia="Times New Roman" w:cs="Times New Roman"/>
          <w:b/>
          <w:iCs/>
          <w:sz w:val="26"/>
        </w:rPr>
      </w:pPr>
      <w:r>
        <w:rPr>
          <w:rFonts w:eastAsia="Times New Roman" w:cs="Times New Roman"/>
          <w:b/>
          <w:iCs/>
          <w:sz w:val="26"/>
        </w:rPr>
        <w:t xml:space="preserve">Biden agency leaders solves diplomacy---reinstates competent diplomats which solves training and efficacy. </w:t>
      </w:r>
    </w:p>
    <w:p w14:paraId="5614C0EE" w14:textId="77777777" w:rsidR="00241789" w:rsidRDefault="00241789" w:rsidP="00241789"/>
    <w:p w14:paraId="753A52FC" w14:textId="77777777" w:rsidR="00241789" w:rsidRPr="00624E88" w:rsidRDefault="00241789" w:rsidP="00241789">
      <w:pPr>
        <w:keepNext/>
        <w:keepLines/>
        <w:spacing w:before="40" w:after="0"/>
        <w:outlineLvl w:val="3"/>
        <w:rPr>
          <w:rFonts w:eastAsia="Times New Roman"/>
          <w:b/>
          <w:iCs/>
          <w:sz w:val="26"/>
        </w:rPr>
      </w:pPr>
      <w:r w:rsidRPr="00624E88">
        <w:rPr>
          <w:rFonts w:eastAsia="Times New Roman"/>
          <w:b/>
          <w:iCs/>
          <w:sz w:val="26"/>
        </w:rPr>
        <w:t xml:space="preserve">Covert NFU solves the case and only a handful of people will ever know. </w:t>
      </w:r>
    </w:p>
    <w:p w14:paraId="598E764C" w14:textId="77777777" w:rsidR="00241789" w:rsidRPr="00624E88" w:rsidRDefault="00241789" w:rsidP="00241789">
      <w:pPr>
        <w:rPr>
          <w:rFonts w:eastAsia="Calibri"/>
        </w:rPr>
      </w:pPr>
      <w:r w:rsidRPr="00624E88">
        <w:rPr>
          <w:rFonts w:eastAsia="Calibri"/>
          <w:b/>
          <w:bCs/>
          <w:sz w:val="26"/>
        </w:rPr>
        <w:t>Graff 22</w:t>
      </w:r>
      <w:r w:rsidRPr="00624E88">
        <w:rPr>
          <w:rFonts w:eastAsia="Calibri"/>
        </w:rPr>
        <w:t>, contributing editor at WIRED and a director at The Aspen Institute (Garrett, 08/12/2022, “Here’s What Trump’s ‘Nuclear Documents’ Could Be,” Wired, https://www.wired.com/story/nuclear-documents-us-classification-system/)</w:t>
      </w:r>
    </w:p>
    <w:p w14:paraId="495D190D" w14:textId="77777777" w:rsidR="00241789" w:rsidRPr="00624E88" w:rsidRDefault="00241789" w:rsidP="00241789">
      <w:pPr>
        <w:rPr>
          <w:rFonts w:eastAsia="Calibri"/>
          <w:sz w:val="12"/>
        </w:rPr>
      </w:pPr>
      <w:r w:rsidRPr="00624E88">
        <w:rPr>
          <w:rFonts w:eastAsia="Calibri"/>
          <w:sz w:val="12"/>
        </w:rPr>
        <w:t xml:space="preserve">Each category of these </w:t>
      </w:r>
      <w:r w:rsidRPr="00BD0E05">
        <w:rPr>
          <w:rFonts w:eastAsia="Calibri"/>
          <w:highlight w:val="green"/>
          <w:u w:val="single"/>
        </w:rPr>
        <w:t>doc</w:t>
      </w:r>
      <w:r w:rsidRPr="00624E88">
        <w:rPr>
          <w:rFonts w:eastAsia="Calibri"/>
          <w:u w:val="single"/>
        </w:rPr>
        <w:t>ument</w:t>
      </w:r>
      <w:r w:rsidRPr="00BD0E05">
        <w:rPr>
          <w:rFonts w:eastAsia="Calibri"/>
          <w:highlight w:val="green"/>
          <w:u w:val="single"/>
        </w:rPr>
        <w:t>s</w:t>
      </w:r>
      <w:r w:rsidRPr="00624E88">
        <w:rPr>
          <w:rFonts w:eastAsia="Calibri"/>
          <w:sz w:val="12"/>
        </w:rPr>
        <w:t xml:space="preserve"> would carry with it some unique classification peculiarities. And </w:t>
      </w:r>
      <w:r w:rsidRPr="00624E88">
        <w:rPr>
          <w:rFonts w:eastAsia="Calibri"/>
          <w:u w:val="single"/>
        </w:rPr>
        <w:t xml:space="preserve">all of them </w:t>
      </w:r>
      <w:r w:rsidRPr="00BD0E05">
        <w:rPr>
          <w:rFonts w:eastAsia="Calibri"/>
          <w:highlight w:val="green"/>
          <w:u w:val="single"/>
        </w:rPr>
        <w:t>exist</w:t>
      </w:r>
      <w:r w:rsidRPr="00624E88">
        <w:rPr>
          <w:rFonts w:eastAsia="Calibri"/>
          <w:u w:val="single"/>
        </w:rPr>
        <w:t xml:space="preserve"> at the</w:t>
      </w:r>
      <w:r w:rsidRPr="00624E88">
        <w:rPr>
          <w:rFonts w:eastAsia="Calibri"/>
          <w:sz w:val="12"/>
        </w:rPr>
        <w:t xml:space="preserve"> so-called </w:t>
      </w:r>
      <w:r w:rsidRPr="00BD0E05">
        <w:rPr>
          <w:rFonts w:eastAsia="Calibri"/>
          <w:b/>
          <w:iCs/>
          <w:highlight w:val="green"/>
          <w:u w:val="single"/>
          <w:bdr w:val="single" w:sz="8" w:space="0" w:color="auto"/>
        </w:rPr>
        <w:t>Above Top Secret</w:t>
      </w:r>
      <w:r w:rsidRPr="00624E88">
        <w:rPr>
          <w:rFonts w:eastAsia="Calibri"/>
          <w:b/>
          <w:iCs/>
          <w:u w:val="single"/>
          <w:bdr w:val="single" w:sz="8" w:space="0" w:color="auto"/>
        </w:rPr>
        <w:t xml:space="preserve"> leve</w:t>
      </w:r>
      <w:r w:rsidRPr="00624E88">
        <w:rPr>
          <w:rFonts w:eastAsia="Calibri"/>
          <w:sz w:val="12"/>
        </w:rPr>
        <w:t xml:space="preserve">l, because </w:t>
      </w:r>
      <w:r w:rsidRPr="00624E88">
        <w:rPr>
          <w:rFonts w:eastAsia="Calibri"/>
          <w:u w:val="single"/>
        </w:rPr>
        <w:t xml:space="preserve">a simple </w:t>
      </w:r>
      <w:r w:rsidRPr="00BD0E05">
        <w:rPr>
          <w:rFonts w:eastAsia="Calibri"/>
          <w:highlight w:val="green"/>
          <w:u w:val="single"/>
        </w:rPr>
        <w:t>Top Secret clearance</w:t>
      </w:r>
      <w:r w:rsidRPr="00624E88">
        <w:rPr>
          <w:rFonts w:eastAsia="Calibri"/>
          <w:sz w:val="12"/>
        </w:rPr>
        <w:t xml:space="preserve"> on its own </w:t>
      </w:r>
      <w:r w:rsidRPr="00BD0E05">
        <w:rPr>
          <w:rFonts w:eastAsia="Calibri"/>
          <w:b/>
          <w:iCs/>
          <w:highlight w:val="green"/>
          <w:u w:val="single"/>
          <w:bdr w:val="single" w:sz="8" w:space="0" w:color="auto"/>
        </w:rPr>
        <w:t>isn’t enough</w:t>
      </w:r>
      <w:r w:rsidRPr="00624E88">
        <w:rPr>
          <w:rFonts w:eastAsia="Calibri"/>
          <w:b/>
          <w:iCs/>
          <w:u w:val="single"/>
          <w:bdr w:val="single" w:sz="8" w:space="0" w:color="auto"/>
        </w:rPr>
        <w:t xml:space="preserve"> to access the files.</w:t>
      </w:r>
    </w:p>
    <w:p w14:paraId="1396E097" w14:textId="77777777" w:rsidR="00241789" w:rsidRPr="00624E88" w:rsidRDefault="00241789" w:rsidP="00241789">
      <w:pPr>
        <w:rPr>
          <w:rFonts w:eastAsia="Calibri"/>
          <w:sz w:val="12"/>
          <w:szCs w:val="10"/>
        </w:rPr>
      </w:pPr>
      <w:r w:rsidRPr="00624E88">
        <w:rPr>
          <w:rFonts w:eastAsia="Calibri"/>
          <w:sz w:val="12"/>
          <w:szCs w:val="10"/>
        </w:rPr>
        <w:t>Security classification procedures really began only in the 20th century, and were codified during the Cold War into three standard levels of classification: Confidential, Secret, and Top Secret, each carrying with it increased levels of control, storage, and more intensive background checks. Under US law, Top Secret is specifically used to denote “national security information or material which requires the highest degree of protection” and information where, if disclosed, “could reasonably be expected to cause exceptionally grave damage” to national security. Day-to-day, almost anything interesting that the US intelligence or military does exists at that “Top Secret” level. Many US intelligence and military personnel will joke that “confidential” and “secret” information is rarely much more interesting or informed than reading the day’s newspapers. The wide tranche of operations and intelligence that technically counts as Top Secret means that nearly all sensitive positions in the US government—including FBI agents, many military personnel, and most intelligence officers and analysts—come with a Top Secret clearance and background check standard. All told, according to research conducted by The Washington Post in the wake of 9/11, nearly a million Americans possess Top Secret clearances. We’ve known since February that Donald Trump apparently took numerous documents from the White House, including documents classified at the Top Secret level. But the reporting this week has added two new wrinkles, both of which hint that the stuff hidden in Mar-a-Lago was even more sensitive.</w:t>
      </w:r>
    </w:p>
    <w:p w14:paraId="1E32C4AB" w14:textId="77777777" w:rsidR="00241789" w:rsidRPr="00624E88" w:rsidRDefault="00241789" w:rsidP="00241789">
      <w:pPr>
        <w:rPr>
          <w:rFonts w:eastAsia="Calibri"/>
          <w:sz w:val="12"/>
        </w:rPr>
      </w:pPr>
      <w:r w:rsidRPr="00624E88">
        <w:rPr>
          <w:rFonts w:eastAsia="Calibri"/>
          <w:sz w:val="12"/>
        </w:rPr>
        <w:t xml:space="preserve">That’s because </w:t>
      </w:r>
      <w:r w:rsidRPr="00624E88">
        <w:rPr>
          <w:rFonts w:eastAsia="Calibri"/>
          <w:u w:val="single"/>
        </w:rPr>
        <w:t>virtually all the truly interesting secrets</w:t>
      </w:r>
      <w:r w:rsidRPr="00624E88">
        <w:rPr>
          <w:rFonts w:eastAsia="Calibri"/>
          <w:sz w:val="12"/>
        </w:rPr>
        <w:t xml:space="preserve"> inside the US government </w:t>
      </w:r>
      <w:r w:rsidRPr="00624E88">
        <w:rPr>
          <w:rFonts w:eastAsia="Calibri"/>
          <w:b/>
          <w:iCs/>
          <w:u w:val="single"/>
          <w:bdr w:val="single" w:sz="8" w:space="0" w:color="auto"/>
        </w:rPr>
        <w:t>aren’t just Top Secret</w:t>
      </w:r>
      <w:r w:rsidRPr="00624E88">
        <w:rPr>
          <w:rFonts w:eastAsia="Calibri"/>
          <w:sz w:val="12"/>
        </w:rPr>
        <w:t xml:space="preserve">, </w:t>
      </w:r>
      <w:r w:rsidRPr="00624E88">
        <w:rPr>
          <w:rFonts w:eastAsia="Calibri"/>
          <w:u w:val="single"/>
        </w:rPr>
        <w:t>but</w:t>
      </w:r>
      <w:r w:rsidRPr="00624E88">
        <w:rPr>
          <w:rFonts w:eastAsia="Calibri"/>
          <w:sz w:val="12"/>
        </w:rPr>
        <w:t xml:space="preserve"> </w:t>
      </w:r>
      <w:r w:rsidRPr="00624E88">
        <w:rPr>
          <w:rFonts w:eastAsia="Calibri"/>
          <w:b/>
          <w:iCs/>
          <w:u w:val="single"/>
          <w:bdr w:val="single" w:sz="8" w:space="0" w:color="auto"/>
        </w:rPr>
        <w:t>come with additional levels of security clearance</w:t>
      </w:r>
      <w:r w:rsidRPr="00624E88">
        <w:rPr>
          <w:rFonts w:eastAsia="Calibri"/>
          <w:sz w:val="12"/>
        </w:rPr>
        <w:t xml:space="preserve"> </w:t>
      </w:r>
      <w:r w:rsidRPr="00624E88">
        <w:rPr>
          <w:rFonts w:eastAsia="Calibri"/>
          <w:u w:val="single"/>
        </w:rPr>
        <w:t>and</w:t>
      </w:r>
      <w:r w:rsidRPr="00624E88">
        <w:rPr>
          <w:rFonts w:eastAsia="Calibri"/>
          <w:sz w:val="12"/>
        </w:rPr>
        <w:t xml:space="preserve"> </w:t>
      </w:r>
      <w:r w:rsidRPr="00624E88">
        <w:rPr>
          <w:rFonts w:eastAsia="Calibri"/>
          <w:b/>
          <w:iCs/>
          <w:u w:val="single"/>
          <w:bdr w:val="single" w:sz="8" w:space="0" w:color="auto"/>
        </w:rPr>
        <w:t xml:space="preserve">special “need to know” </w:t>
      </w:r>
      <w:r w:rsidRPr="00624E88">
        <w:rPr>
          <w:rFonts w:eastAsia="Calibri"/>
          <w:u w:val="single"/>
        </w:rPr>
        <w:t>access that restrict them even more tightly</w:t>
      </w:r>
      <w:r w:rsidRPr="00624E88">
        <w:rPr>
          <w:rFonts w:eastAsia="Calibri"/>
          <w:sz w:val="12"/>
        </w:rPr>
        <w:t>.</w:t>
      </w:r>
    </w:p>
    <w:p w14:paraId="1CAF965C" w14:textId="77777777" w:rsidR="00241789" w:rsidRPr="00624E88" w:rsidRDefault="00241789" w:rsidP="00241789">
      <w:pPr>
        <w:rPr>
          <w:rFonts w:eastAsia="Calibri"/>
          <w:sz w:val="12"/>
          <w:szCs w:val="10"/>
        </w:rPr>
      </w:pPr>
      <w:r w:rsidRPr="00624E88">
        <w:rPr>
          <w:rFonts w:eastAsia="Calibri"/>
          <w:sz w:val="12"/>
          <w:szCs w:val="10"/>
        </w:rPr>
        <w:t>Nuclear science and design files, for instance, are uniquely classified as “Restricted Data.” These files are historically accessed through what’s known as a Q Clearance, a special background check and access protocol. (And yes, the Q Clearance is the “Q” in QAnon, a reference to that anonymous figure’s supposed clearance inside the US government.) The Restricted Data designation was created by the Atomic Energy Act at the dawn of the Cold War and is now run by the Department of Energy, which oversees the nation’s nuclear weapon stockpiles and development. As nuclear historian Alex Wellerstein explained on Twitter today, the goal was to build a classification outside of the defense establishment that would allow scientific knowledge more flexibility than simply military applications. “TS/RD” files are what’s known as “born classified,” in that, unlike other classified intelligence or scientific work, they are presumed to be highly classified from the moment of their creation. Effectively, rather than opting into classification, nuclear design and science have to opt out.</w:t>
      </w:r>
    </w:p>
    <w:p w14:paraId="172810C8" w14:textId="77777777" w:rsidR="00241789" w:rsidRPr="00624E88" w:rsidRDefault="00241789" w:rsidP="00241789">
      <w:pPr>
        <w:rPr>
          <w:rFonts w:eastAsia="Calibri"/>
          <w:sz w:val="12"/>
        </w:rPr>
      </w:pPr>
      <w:r w:rsidRPr="00624E88">
        <w:rPr>
          <w:rFonts w:eastAsia="Calibri"/>
          <w:sz w:val="12"/>
        </w:rPr>
        <w:t>Meanwhile, NC2 documents—</w:t>
      </w:r>
      <w:r w:rsidRPr="00624E88">
        <w:rPr>
          <w:rFonts w:eastAsia="Calibri"/>
          <w:u w:val="single"/>
        </w:rPr>
        <w:t xml:space="preserve">think </w:t>
      </w:r>
      <w:r w:rsidRPr="00BD0E05">
        <w:rPr>
          <w:rFonts w:eastAsia="Calibri"/>
          <w:highlight w:val="green"/>
          <w:u w:val="single"/>
        </w:rPr>
        <w:t>doc</w:t>
      </w:r>
      <w:r w:rsidRPr="00624E88">
        <w:rPr>
          <w:rFonts w:eastAsia="Calibri"/>
          <w:u w:val="single"/>
        </w:rPr>
        <w:t>ument</w:t>
      </w:r>
      <w:r w:rsidRPr="00BD0E05">
        <w:rPr>
          <w:rFonts w:eastAsia="Calibri"/>
          <w:highlight w:val="green"/>
          <w:u w:val="single"/>
        </w:rPr>
        <w:t>s relating to how</w:t>
      </w:r>
      <w:r w:rsidRPr="00624E88">
        <w:rPr>
          <w:rFonts w:eastAsia="Calibri"/>
          <w:u w:val="single"/>
        </w:rPr>
        <w:t xml:space="preserve"> the presidential</w:t>
      </w:r>
      <w:r w:rsidRPr="00624E88">
        <w:rPr>
          <w:rFonts w:eastAsia="Calibri"/>
          <w:sz w:val="12"/>
        </w:rPr>
        <w:t xml:space="preserve"> nuclear </w:t>
      </w:r>
      <w:r w:rsidRPr="00624E88">
        <w:rPr>
          <w:rFonts w:eastAsia="Calibri"/>
          <w:u w:val="single"/>
        </w:rPr>
        <w:t>football operates</w:t>
      </w:r>
      <w:r w:rsidRPr="00624E88">
        <w:rPr>
          <w:rFonts w:eastAsia="Calibri"/>
          <w:sz w:val="12"/>
        </w:rPr>
        <w:t xml:space="preserve"> </w:t>
      </w:r>
      <w:r w:rsidRPr="00624E88">
        <w:rPr>
          <w:rFonts w:eastAsia="Calibri"/>
          <w:b/>
          <w:iCs/>
          <w:u w:val="single"/>
          <w:bdr w:val="single" w:sz="8" w:space="0" w:color="auto"/>
        </w:rPr>
        <w:t xml:space="preserve">or how nuclear </w:t>
      </w:r>
      <w:r w:rsidRPr="00BD0E05">
        <w:rPr>
          <w:rFonts w:eastAsia="Calibri"/>
          <w:b/>
          <w:iCs/>
          <w:highlight w:val="green"/>
          <w:u w:val="single"/>
          <w:bdr w:val="single" w:sz="8" w:space="0" w:color="auto"/>
        </w:rPr>
        <w:t>launch procedures</w:t>
      </w:r>
      <w:r w:rsidRPr="00624E88">
        <w:rPr>
          <w:rFonts w:eastAsia="Calibri"/>
          <w:b/>
          <w:iCs/>
          <w:u w:val="single"/>
          <w:bdr w:val="single" w:sz="8" w:space="0" w:color="auto"/>
        </w:rPr>
        <w:t xml:space="preserve"> would </w:t>
      </w:r>
      <w:r w:rsidRPr="00BD0E05">
        <w:rPr>
          <w:rFonts w:eastAsia="Calibri"/>
          <w:b/>
          <w:iCs/>
          <w:highlight w:val="green"/>
          <w:u w:val="single"/>
          <w:bdr w:val="single" w:sz="8" w:space="0" w:color="auto"/>
        </w:rPr>
        <w:t>unfold</w:t>
      </w:r>
      <w:r w:rsidRPr="00624E88">
        <w:rPr>
          <w:rFonts w:eastAsia="Calibri"/>
          <w:sz w:val="12"/>
        </w:rPr>
        <w:t xml:space="preserve">—have historically </w:t>
      </w:r>
      <w:r w:rsidRPr="00BD0E05">
        <w:rPr>
          <w:rFonts w:eastAsia="Calibri"/>
          <w:highlight w:val="green"/>
          <w:u w:val="single"/>
        </w:rPr>
        <w:t>had</w:t>
      </w:r>
      <w:r w:rsidRPr="00624E88">
        <w:rPr>
          <w:rFonts w:eastAsia="Calibri"/>
          <w:sz w:val="12"/>
        </w:rPr>
        <w:t xml:space="preserve"> </w:t>
      </w:r>
      <w:r w:rsidRPr="00BD0E05">
        <w:rPr>
          <w:rFonts w:eastAsia="Calibri"/>
          <w:b/>
          <w:iCs/>
          <w:highlight w:val="green"/>
          <w:u w:val="single"/>
          <w:bdr w:val="single" w:sz="8" w:space="0" w:color="auto"/>
        </w:rPr>
        <w:t>their own classification</w:t>
      </w:r>
      <w:r w:rsidRPr="00624E88">
        <w:rPr>
          <w:rFonts w:eastAsia="Calibri"/>
          <w:sz w:val="12"/>
        </w:rPr>
        <w:t xml:space="preserve"> </w:t>
      </w:r>
      <w:r w:rsidRPr="00624E88">
        <w:rPr>
          <w:rFonts w:eastAsia="Calibri"/>
          <w:u w:val="single"/>
        </w:rPr>
        <w:t>known as</w:t>
      </w:r>
      <w:r w:rsidRPr="00624E88">
        <w:rPr>
          <w:rFonts w:eastAsia="Calibri"/>
          <w:sz w:val="12"/>
        </w:rPr>
        <w:t xml:space="preserve"> Extremely Sensitive Information (</w:t>
      </w:r>
      <w:r w:rsidRPr="00624E88">
        <w:rPr>
          <w:rFonts w:eastAsia="Calibri"/>
          <w:u w:val="single"/>
        </w:rPr>
        <w:t>ESI</w:t>
      </w:r>
      <w:r w:rsidRPr="00624E88">
        <w:rPr>
          <w:rFonts w:eastAsia="Calibri"/>
          <w:sz w:val="12"/>
        </w:rPr>
        <w:t xml:space="preserve">), </w:t>
      </w:r>
      <w:r w:rsidRPr="00BD0E05">
        <w:rPr>
          <w:rFonts w:eastAsia="Calibri"/>
          <w:highlight w:val="green"/>
          <w:u w:val="single"/>
        </w:rPr>
        <w:t>which</w:t>
      </w:r>
      <w:r w:rsidRPr="00624E88">
        <w:rPr>
          <w:rFonts w:eastAsia="Calibri"/>
          <w:sz w:val="12"/>
        </w:rPr>
        <w:t xml:space="preserve"> again </w:t>
      </w:r>
      <w:r w:rsidRPr="00BD0E05">
        <w:rPr>
          <w:rFonts w:eastAsia="Calibri"/>
          <w:b/>
          <w:iCs/>
          <w:highlight w:val="green"/>
          <w:u w:val="single"/>
          <w:bdr w:val="single" w:sz="8" w:space="0" w:color="auto"/>
        </w:rPr>
        <w:t>requires special</w:t>
      </w:r>
      <w:r w:rsidRPr="00624E88">
        <w:rPr>
          <w:rFonts w:eastAsia="Calibri"/>
          <w:b/>
          <w:iCs/>
          <w:u w:val="single"/>
          <w:bdr w:val="single" w:sz="8" w:space="0" w:color="auto"/>
        </w:rPr>
        <w:t xml:space="preserve"> access </w:t>
      </w:r>
      <w:r w:rsidRPr="00BD0E05">
        <w:rPr>
          <w:rFonts w:eastAsia="Calibri"/>
          <w:b/>
          <w:iCs/>
          <w:highlight w:val="green"/>
          <w:u w:val="single"/>
          <w:bdr w:val="single" w:sz="8" w:space="0" w:color="auto"/>
        </w:rPr>
        <w:t>rights</w:t>
      </w:r>
      <w:r w:rsidRPr="00624E88">
        <w:rPr>
          <w:rFonts w:eastAsia="Calibri"/>
          <w:sz w:val="12"/>
        </w:rPr>
        <w:t>.</w:t>
      </w:r>
    </w:p>
    <w:p w14:paraId="77187576" w14:textId="77777777" w:rsidR="00241789" w:rsidRPr="00624E88" w:rsidRDefault="00241789" w:rsidP="00241789">
      <w:pPr>
        <w:rPr>
          <w:rFonts w:eastAsia="Calibri"/>
          <w:sz w:val="12"/>
          <w:szCs w:val="10"/>
        </w:rPr>
      </w:pPr>
      <w:r w:rsidRPr="00624E88">
        <w:rPr>
          <w:rFonts w:eastAsia="Calibri"/>
          <w:sz w:val="12"/>
          <w:szCs w:val="10"/>
        </w:rPr>
        <w:t>Some of the reporting around the Mar-a-Lago search, by ABC News’s Jonathan Karl and others, says that the FBI raid also pertained to what are known as Special Access Programs (SAPs), another unique classification category that usually deals with the most sensitive covert operations and technical capabilities of intelligence and defense systems. (The intelligence community has its own equivalent of the military’s SAPs, which are known as CAPs, or Controlled Access Programs.)</w:t>
      </w:r>
    </w:p>
    <w:p w14:paraId="005F218A" w14:textId="77777777" w:rsidR="00241789" w:rsidRPr="00624E88" w:rsidRDefault="00241789" w:rsidP="00241789">
      <w:pPr>
        <w:rPr>
          <w:rFonts w:eastAsia="Calibri"/>
          <w:b/>
          <w:iCs/>
          <w:u w:val="single"/>
          <w:bdr w:val="single" w:sz="8" w:space="0" w:color="auto"/>
        </w:rPr>
      </w:pPr>
      <w:r w:rsidRPr="00624E88">
        <w:rPr>
          <w:rFonts w:eastAsia="Calibri"/>
          <w:sz w:val="12"/>
        </w:rPr>
        <w:t xml:space="preserve">SAPs require someone to be “read into” the program specifically—meaning, they need to have a specific “need to know,” and the documents are carefully tracked to see who has read them and where they’re stored. Usually, individuals </w:t>
      </w:r>
      <w:r w:rsidRPr="00624E88">
        <w:rPr>
          <w:rFonts w:eastAsia="Calibri"/>
          <w:u w:val="single"/>
        </w:rPr>
        <w:t>are “read into” an SAP in</w:t>
      </w:r>
      <w:r w:rsidRPr="00624E88">
        <w:rPr>
          <w:rFonts w:eastAsia="Calibri"/>
          <w:sz w:val="12"/>
        </w:rPr>
        <w:t xml:space="preserve"> what amounts to </w:t>
      </w:r>
      <w:r w:rsidRPr="00624E88">
        <w:rPr>
          <w:rFonts w:eastAsia="Calibri"/>
          <w:u w:val="single"/>
        </w:rPr>
        <w:t>a mini-ceremony of sorts</w:t>
      </w:r>
      <w:r w:rsidRPr="00624E88">
        <w:rPr>
          <w:rFonts w:eastAsia="Calibri"/>
          <w:sz w:val="12"/>
        </w:rPr>
        <w:t xml:space="preserve">, one that involves </w:t>
      </w:r>
      <w:r w:rsidRPr="00624E88">
        <w:rPr>
          <w:rFonts w:eastAsia="Calibri"/>
          <w:u w:val="single"/>
        </w:rPr>
        <w:t>meeting with a specially cleared security officer</w:t>
      </w:r>
      <w:r w:rsidRPr="00624E88">
        <w:rPr>
          <w:rFonts w:eastAsia="Calibri"/>
          <w:sz w:val="12"/>
        </w:rPr>
        <w:t xml:space="preserve"> and </w:t>
      </w:r>
      <w:r w:rsidRPr="00624E88">
        <w:rPr>
          <w:rFonts w:eastAsia="Calibri"/>
          <w:b/>
          <w:iCs/>
          <w:u w:val="single"/>
          <w:bdr w:val="single" w:sz="8" w:space="0" w:color="auto"/>
        </w:rPr>
        <w:t>signing a specific nondisclosure agreement for that SAP</w:t>
      </w:r>
      <w:r w:rsidRPr="00624E88">
        <w:rPr>
          <w:rFonts w:eastAsia="Calibri"/>
          <w:sz w:val="12"/>
        </w:rPr>
        <w:t xml:space="preserve">. Over the course of an official’s career, the </w:t>
      </w:r>
      <w:r w:rsidRPr="00624E88">
        <w:rPr>
          <w:rFonts w:eastAsia="Calibri"/>
          <w:u w:val="single"/>
        </w:rPr>
        <w:t>SAPs</w:t>
      </w:r>
      <w:r w:rsidRPr="00624E88">
        <w:rPr>
          <w:rFonts w:eastAsia="Calibri"/>
          <w:sz w:val="12"/>
        </w:rPr>
        <w:t xml:space="preserve"> that they’re allowed access to </w:t>
      </w:r>
      <w:r w:rsidRPr="00624E88">
        <w:rPr>
          <w:rFonts w:eastAsia="Calibri"/>
          <w:b/>
          <w:iCs/>
          <w:u w:val="single"/>
          <w:bdr w:val="single" w:sz="8" w:space="0" w:color="auto"/>
        </w:rPr>
        <w:t>are carefully tracked.</w:t>
      </w:r>
    </w:p>
    <w:p w14:paraId="5C964D60" w14:textId="77777777" w:rsidR="00241789" w:rsidRPr="00624E88" w:rsidRDefault="00241789" w:rsidP="00241789">
      <w:pPr>
        <w:rPr>
          <w:rFonts w:eastAsia="Calibri"/>
          <w:sz w:val="12"/>
          <w:szCs w:val="10"/>
        </w:rPr>
      </w:pPr>
      <w:r w:rsidRPr="00624E88">
        <w:rPr>
          <w:rFonts w:eastAsia="Calibri"/>
          <w:sz w:val="12"/>
          <w:szCs w:val="10"/>
        </w:rPr>
        <w:t>Beyond SAPs, which focus on capabilities, there’s another category of classified information known as SCI, “Sensitive Compartmented Information.” This designation is usually used for protecting what intelligence officials call “sources and methods.” Those could include the identity of a highly placed asset in a foreign government, for instance, or how the NSA has managed to technically penetrate a foreign military’s communication networks. According to Newsweek’s William Arkin, at least some of the documents sought in the FBI search related to “sources and methods.” And The Wall Street Journal reported this afternoon that a list of items removed from Mar-a-Lago includes “various classified/TS/SCI documents.” SAPs and SCI are known by their own codenames. For example, the long-standing classification for our satellite reconnaissance was TALENT KEYHOLE, so documents protected by it were labeled “TS/SCI TALENT KEYHOLE.” (FBI Director Christopher Wray, who presumably was part of the team that signed off on this week’s Mar-a-Lago search, was a bit player in the Bush administration showdown over one of the best known and most infamous recent SAPs, STELLAR WIND, an NSA wiretapping program created after 9/11.) Interestingly, for the purposes of the Mar-a-Lago search, SAPs can also protect nuclear research and development as well as the highly secret and protected presidential and military NC2 communication systems, which are known by their own special clearance, YANKEE WHITE. There are additional levels of document classification restriction the US government uses to show what can be shared with whom: ORCON, which means Originator Controlled, prohibits information from being shared outside of the department or agency where that document was created; NOFORN prohibits information from being shared with any foreign officials; and REL TO FVEY means that the information can be released to countries and officials that are part of the Five Eyes intelligence alliance along with the US: the UK, Canada, New Zealand, and Australia.</w:t>
      </w:r>
    </w:p>
    <w:p w14:paraId="0D233618" w14:textId="77777777" w:rsidR="00241789" w:rsidRPr="00624E88" w:rsidRDefault="00241789" w:rsidP="00241789">
      <w:pPr>
        <w:rPr>
          <w:rFonts w:eastAsia="Calibri"/>
          <w:u w:val="single"/>
        </w:rPr>
      </w:pPr>
      <w:r w:rsidRPr="00624E88">
        <w:rPr>
          <w:rFonts w:eastAsia="Calibri"/>
          <w:sz w:val="12"/>
        </w:rPr>
        <w:t xml:space="preserve">Almost </w:t>
      </w:r>
      <w:r w:rsidRPr="00624E88">
        <w:rPr>
          <w:rFonts w:eastAsia="Calibri"/>
          <w:u w:val="single"/>
        </w:rPr>
        <w:t>regardless of the specifics</w:t>
      </w:r>
      <w:r w:rsidRPr="00624E88">
        <w:rPr>
          <w:rFonts w:eastAsia="Calibri"/>
          <w:sz w:val="12"/>
        </w:rPr>
        <w:t xml:space="preserve">, </w:t>
      </w:r>
      <w:r w:rsidRPr="00624E88">
        <w:rPr>
          <w:rFonts w:eastAsia="Calibri"/>
          <w:b/>
          <w:iCs/>
          <w:u w:val="single"/>
          <w:bdr w:val="single" w:sz="8" w:space="0" w:color="auto"/>
        </w:rPr>
        <w:t xml:space="preserve">any of </w:t>
      </w:r>
      <w:r w:rsidRPr="00BD0E05">
        <w:rPr>
          <w:rFonts w:eastAsia="Calibri"/>
          <w:b/>
          <w:iCs/>
          <w:highlight w:val="green"/>
          <w:u w:val="single"/>
          <w:bdr w:val="single" w:sz="8" w:space="0" w:color="auto"/>
        </w:rPr>
        <w:t>these</w:t>
      </w:r>
      <w:r w:rsidRPr="00624E88">
        <w:rPr>
          <w:rFonts w:eastAsia="Calibri"/>
          <w:b/>
          <w:iCs/>
          <w:u w:val="single"/>
          <w:bdr w:val="single" w:sz="8" w:space="0" w:color="auto"/>
        </w:rPr>
        <w:t xml:space="preserve"> “nuclear” </w:t>
      </w:r>
      <w:r w:rsidRPr="00BD0E05">
        <w:rPr>
          <w:rFonts w:eastAsia="Calibri"/>
          <w:b/>
          <w:iCs/>
          <w:highlight w:val="green"/>
          <w:u w:val="single"/>
          <w:bdr w:val="single" w:sz="8" w:space="0" w:color="auto"/>
        </w:rPr>
        <w:t>categories</w:t>
      </w:r>
      <w:r w:rsidRPr="00624E88">
        <w:rPr>
          <w:rFonts w:eastAsia="Calibri"/>
          <w:sz w:val="12"/>
        </w:rPr>
        <w:t>—SCI, SAP, ESI, RD—</w:t>
      </w:r>
      <w:r w:rsidRPr="00624E88">
        <w:rPr>
          <w:rFonts w:eastAsia="Calibri"/>
          <w:u w:val="single"/>
        </w:rPr>
        <w:t xml:space="preserve">denote and </w:t>
      </w:r>
      <w:r w:rsidRPr="00BD0E05">
        <w:rPr>
          <w:rFonts w:eastAsia="Calibri"/>
          <w:highlight w:val="green"/>
          <w:u w:val="single"/>
        </w:rPr>
        <w:t>protect</w:t>
      </w:r>
      <w:r w:rsidRPr="00624E88">
        <w:rPr>
          <w:rFonts w:eastAsia="Calibri"/>
          <w:sz w:val="12"/>
        </w:rPr>
        <w:t xml:space="preserve"> </w:t>
      </w:r>
      <w:r w:rsidRPr="00BD0E05">
        <w:rPr>
          <w:rFonts w:eastAsia="Calibri"/>
          <w:b/>
          <w:iCs/>
          <w:highlight w:val="green"/>
          <w:u w:val="single"/>
          <w:bdr w:val="single" w:sz="8" w:space="0" w:color="auto"/>
        </w:rPr>
        <w:t>the most sensitive</w:t>
      </w:r>
      <w:r w:rsidRPr="00624E88">
        <w:rPr>
          <w:rFonts w:eastAsia="Calibri"/>
          <w:b/>
          <w:iCs/>
          <w:u w:val="single"/>
          <w:bdr w:val="single" w:sz="8" w:space="0" w:color="auto"/>
        </w:rPr>
        <w:t xml:space="preserve"> </w:t>
      </w:r>
      <w:r w:rsidRPr="00BD0E05">
        <w:rPr>
          <w:rFonts w:eastAsia="Calibri"/>
          <w:b/>
          <w:iCs/>
          <w:highlight w:val="green"/>
          <w:u w:val="single"/>
          <w:bdr w:val="single" w:sz="8" w:space="0" w:color="auto"/>
        </w:rPr>
        <w:t>doc</w:t>
      </w:r>
      <w:r w:rsidRPr="00624E88">
        <w:rPr>
          <w:rFonts w:eastAsia="Calibri"/>
          <w:b/>
          <w:iCs/>
          <w:u w:val="single"/>
          <w:bdr w:val="single" w:sz="8" w:space="0" w:color="auto"/>
        </w:rPr>
        <w:t>ument</w:t>
      </w:r>
      <w:r w:rsidRPr="00BD0E05">
        <w:rPr>
          <w:rFonts w:eastAsia="Calibri"/>
          <w:b/>
          <w:iCs/>
          <w:highlight w:val="green"/>
          <w:u w:val="single"/>
          <w:bdr w:val="single" w:sz="8" w:space="0" w:color="auto"/>
        </w:rPr>
        <w:t>s</w:t>
      </w:r>
      <w:r w:rsidRPr="00624E88">
        <w:rPr>
          <w:rFonts w:eastAsia="Calibri"/>
          <w:b/>
          <w:iCs/>
          <w:u w:val="single"/>
          <w:bdr w:val="single" w:sz="8" w:space="0" w:color="auto"/>
        </w:rPr>
        <w:t xml:space="preserve"> </w:t>
      </w:r>
      <w:r w:rsidRPr="00BD0E05">
        <w:rPr>
          <w:rFonts w:eastAsia="Calibri"/>
          <w:b/>
          <w:iCs/>
          <w:highlight w:val="green"/>
          <w:u w:val="single"/>
          <w:bdr w:val="single" w:sz="8" w:space="0" w:color="auto"/>
        </w:rPr>
        <w:t>in the entire</w:t>
      </w:r>
      <w:r w:rsidRPr="00624E88">
        <w:rPr>
          <w:rFonts w:eastAsia="Calibri"/>
          <w:b/>
          <w:iCs/>
          <w:u w:val="single"/>
          <w:bdr w:val="single" w:sz="8" w:space="0" w:color="auto"/>
        </w:rPr>
        <w:t xml:space="preserve"> US </w:t>
      </w:r>
      <w:r w:rsidRPr="00BD0E05">
        <w:rPr>
          <w:rFonts w:eastAsia="Calibri"/>
          <w:b/>
          <w:iCs/>
          <w:highlight w:val="green"/>
          <w:u w:val="single"/>
          <w:bdr w:val="single" w:sz="8" w:space="0" w:color="auto"/>
        </w:rPr>
        <w:t>gov</w:t>
      </w:r>
      <w:r w:rsidRPr="00624E88">
        <w:rPr>
          <w:rFonts w:eastAsia="Calibri"/>
          <w:b/>
          <w:iCs/>
          <w:u w:val="single"/>
          <w:bdr w:val="single" w:sz="8" w:space="0" w:color="auto"/>
        </w:rPr>
        <w:t>ernment</w:t>
      </w:r>
      <w:r w:rsidRPr="00624E88">
        <w:rPr>
          <w:rFonts w:eastAsia="Calibri"/>
          <w:sz w:val="12"/>
        </w:rPr>
        <w:t xml:space="preserve">, and </w:t>
      </w:r>
      <w:r w:rsidRPr="00624E88">
        <w:rPr>
          <w:rFonts w:eastAsia="Calibri"/>
          <w:u w:val="single"/>
        </w:rPr>
        <w:t>penalties for even an inadvertent security breach can be harsh.</w:t>
      </w:r>
    </w:p>
    <w:p w14:paraId="1ADEECE5" w14:textId="77777777" w:rsidR="00241789" w:rsidRPr="00624E88" w:rsidRDefault="00241789" w:rsidP="00241789">
      <w:pPr>
        <w:rPr>
          <w:rFonts w:eastAsia="Calibri"/>
          <w:sz w:val="12"/>
        </w:rPr>
      </w:pPr>
      <w:r w:rsidRPr="00624E88">
        <w:rPr>
          <w:rFonts w:eastAsia="Calibri"/>
          <w:u w:val="single"/>
        </w:rPr>
        <w:t>Classified documents</w:t>
      </w:r>
      <w:r w:rsidRPr="00624E88">
        <w:rPr>
          <w:rFonts w:eastAsia="Calibri"/>
          <w:sz w:val="12"/>
        </w:rPr>
        <w:t xml:space="preserve">—and </w:t>
      </w:r>
      <w:r w:rsidRPr="00BD0E05">
        <w:rPr>
          <w:rFonts w:eastAsia="Calibri"/>
          <w:b/>
          <w:iCs/>
          <w:highlight w:val="green"/>
          <w:u w:val="single"/>
          <w:bdr w:val="single" w:sz="8" w:space="0" w:color="auto"/>
        </w:rPr>
        <w:t xml:space="preserve">even </w:t>
      </w:r>
      <w:r w:rsidRPr="00624E88">
        <w:rPr>
          <w:rFonts w:eastAsia="Calibri"/>
          <w:b/>
          <w:iCs/>
          <w:u w:val="single"/>
          <w:bdr w:val="single" w:sz="8" w:space="0" w:color="auto"/>
        </w:rPr>
        <w:t xml:space="preserve">just </w:t>
      </w:r>
      <w:r w:rsidRPr="00BD0E05">
        <w:rPr>
          <w:rFonts w:eastAsia="Calibri"/>
          <w:b/>
          <w:iCs/>
          <w:highlight w:val="green"/>
          <w:u w:val="single"/>
          <w:bdr w:val="single" w:sz="8" w:space="0" w:color="auto"/>
        </w:rPr>
        <w:t>conversations</w:t>
      </w:r>
      <w:r w:rsidRPr="00624E88">
        <w:rPr>
          <w:rFonts w:eastAsia="Calibri"/>
          <w:sz w:val="12"/>
        </w:rPr>
        <w:t xml:space="preserve"> about classified information—</w:t>
      </w:r>
      <w:r w:rsidRPr="00BD0E05">
        <w:rPr>
          <w:rFonts w:eastAsia="Calibri"/>
          <w:highlight w:val="green"/>
          <w:u w:val="single"/>
        </w:rPr>
        <w:t>are never supposed to leave</w:t>
      </w:r>
      <w:r w:rsidRPr="00624E88">
        <w:rPr>
          <w:rFonts w:eastAsia="Calibri"/>
          <w:u w:val="single"/>
        </w:rPr>
        <w:t xml:space="preserve"> the </w:t>
      </w:r>
      <w:r w:rsidRPr="00BD0E05">
        <w:rPr>
          <w:rFonts w:eastAsia="Calibri"/>
          <w:highlight w:val="green"/>
          <w:u w:val="single"/>
        </w:rPr>
        <w:t>special</w:t>
      </w:r>
      <w:r w:rsidRPr="00624E88">
        <w:rPr>
          <w:rFonts w:eastAsia="Calibri"/>
          <w:u w:val="single"/>
        </w:rPr>
        <w:t xml:space="preserve"> reading</w:t>
      </w:r>
      <w:r w:rsidRPr="00624E88">
        <w:rPr>
          <w:rFonts w:eastAsia="Calibri"/>
          <w:sz w:val="12"/>
        </w:rPr>
        <w:t xml:space="preserve"> and </w:t>
      </w:r>
      <w:r w:rsidRPr="00624E88">
        <w:rPr>
          <w:rFonts w:eastAsia="Calibri"/>
          <w:u w:val="single"/>
        </w:rPr>
        <w:t xml:space="preserve">conference </w:t>
      </w:r>
      <w:r w:rsidRPr="00BD0E05">
        <w:rPr>
          <w:rFonts w:eastAsia="Calibri"/>
          <w:highlight w:val="green"/>
          <w:u w:val="single"/>
        </w:rPr>
        <w:t>rooms</w:t>
      </w:r>
      <w:r w:rsidRPr="00624E88">
        <w:rPr>
          <w:rFonts w:eastAsia="Calibri"/>
          <w:u w:val="single"/>
        </w:rPr>
        <w:t xml:space="preserve"> designed by the US</w:t>
      </w:r>
      <w:r w:rsidRPr="00624E88">
        <w:rPr>
          <w:rFonts w:eastAsia="Calibri"/>
          <w:sz w:val="12"/>
        </w:rPr>
        <w:t xml:space="preserve"> government, known as SCIFs, or Sensitive Compartmented Information Facilities, </w:t>
      </w:r>
      <w:r w:rsidRPr="00624E88">
        <w:rPr>
          <w:rFonts w:eastAsia="Calibri"/>
          <w:b/>
          <w:iCs/>
          <w:u w:val="single"/>
          <w:bdr w:val="single" w:sz="8" w:space="0" w:color="auto"/>
        </w:rPr>
        <w:t xml:space="preserve">which are </w:t>
      </w:r>
      <w:r w:rsidRPr="00BD0E05">
        <w:rPr>
          <w:rFonts w:eastAsia="Calibri"/>
          <w:b/>
          <w:iCs/>
          <w:highlight w:val="green"/>
          <w:u w:val="single"/>
          <w:bdr w:val="single" w:sz="8" w:space="0" w:color="auto"/>
        </w:rPr>
        <w:t>sealed</w:t>
      </w:r>
      <w:r w:rsidRPr="00624E88">
        <w:rPr>
          <w:rFonts w:eastAsia="Calibri"/>
          <w:sz w:val="12"/>
        </w:rPr>
        <w:t xml:space="preserve">, </w:t>
      </w:r>
      <w:r w:rsidRPr="00BD0E05">
        <w:rPr>
          <w:rFonts w:eastAsia="Calibri"/>
          <w:b/>
          <w:iCs/>
          <w:highlight w:val="green"/>
          <w:u w:val="single"/>
          <w:bdr w:val="single" w:sz="8" w:space="0" w:color="auto"/>
        </w:rPr>
        <w:t>windowless</w:t>
      </w:r>
      <w:r w:rsidRPr="00624E88">
        <w:rPr>
          <w:rFonts w:eastAsia="Calibri"/>
          <w:sz w:val="12"/>
        </w:rPr>
        <w:t xml:space="preserve">, </w:t>
      </w:r>
      <w:r w:rsidRPr="00624E88">
        <w:rPr>
          <w:rFonts w:eastAsia="Calibri"/>
          <w:b/>
          <w:iCs/>
          <w:u w:val="single"/>
          <w:bdr w:val="single" w:sz="8" w:space="0" w:color="auto"/>
        </w:rPr>
        <w:t xml:space="preserve">specially built, and shielded to be </w:t>
      </w:r>
      <w:r w:rsidRPr="00BD0E05">
        <w:rPr>
          <w:rFonts w:eastAsia="Calibri"/>
          <w:b/>
          <w:iCs/>
          <w:highlight w:val="green"/>
          <w:u w:val="single"/>
          <w:bdr w:val="single" w:sz="8" w:space="0" w:color="auto"/>
        </w:rPr>
        <w:t>impenetrable</w:t>
      </w:r>
      <w:r w:rsidRPr="00624E88">
        <w:rPr>
          <w:rFonts w:eastAsia="Calibri"/>
          <w:sz w:val="12"/>
        </w:rPr>
        <w:t xml:space="preserve"> </w:t>
      </w:r>
      <w:r w:rsidRPr="00624E88">
        <w:rPr>
          <w:rFonts w:eastAsia="Calibri"/>
          <w:u w:val="single"/>
        </w:rPr>
        <w:t>to</w:t>
      </w:r>
      <w:r w:rsidRPr="00624E88">
        <w:rPr>
          <w:rFonts w:eastAsia="Calibri"/>
          <w:sz w:val="12"/>
        </w:rPr>
        <w:t xml:space="preserve"> electronic </w:t>
      </w:r>
      <w:r w:rsidRPr="00624E88">
        <w:rPr>
          <w:rFonts w:eastAsia="Calibri"/>
          <w:b/>
          <w:iCs/>
          <w:u w:val="single"/>
          <w:bdr w:val="single" w:sz="8" w:space="0" w:color="auto"/>
        </w:rPr>
        <w:t>eavesdropping</w:t>
      </w:r>
      <w:r w:rsidRPr="00624E88">
        <w:rPr>
          <w:rFonts w:eastAsia="Calibri"/>
          <w:sz w:val="12"/>
        </w:rPr>
        <w:t>. (The US government even has special Airstream trailers modified to be portable SCIFs for Defense Department VIPs that travel aboard military cargo planes. And when high-level officials like the president travel, security officials build portable SCIFs inside hotel rooms.)</w:t>
      </w:r>
    </w:p>
    <w:p w14:paraId="7532CD2D" w14:textId="77777777" w:rsidR="00241789" w:rsidRPr="00624E88" w:rsidRDefault="00241789" w:rsidP="00241789">
      <w:pPr>
        <w:rPr>
          <w:rFonts w:eastAsia="Calibri"/>
          <w:sz w:val="12"/>
        </w:rPr>
      </w:pPr>
      <w:r w:rsidRPr="00BD0E05">
        <w:rPr>
          <w:rFonts w:eastAsia="Calibri"/>
          <w:highlight w:val="green"/>
          <w:u w:val="single"/>
        </w:rPr>
        <w:t>The J</w:t>
      </w:r>
      <w:r w:rsidRPr="00624E88">
        <w:rPr>
          <w:rFonts w:eastAsia="Calibri"/>
          <w:u w:val="single"/>
        </w:rPr>
        <w:t xml:space="preserve">ustice </w:t>
      </w:r>
      <w:r w:rsidRPr="00BD0E05">
        <w:rPr>
          <w:rFonts w:eastAsia="Calibri"/>
          <w:highlight w:val="green"/>
          <w:u w:val="single"/>
        </w:rPr>
        <w:t>D</w:t>
      </w:r>
      <w:r w:rsidRPr="00624E88">
        <w:rPr>
          <w:rFonts w:eastAsia="Calibri"/>
          <w:u w:val="single"/>
        </w:rPr>
        <w:t>epartment</w:t>
      </w:r>
      <w:r w:rsidRPr="00624E88">
        <w:rPr>
          <w:rFonts w:eastAsia="Calibri"/>
          <w:sz w:val="12"/>
        </w:rPr>
        <w:t xml:space="preserve"> </w:t>
      </w:r>
      <w:r w:rsidRPr="00BD0E05">
        <w:rPr>
          <w:rFonts w:eastAsia="Calibri"/>
          <w:b/>
          <w:iCs/>
          <w:highlight w:val="green"/>
          <w:u w:val="single"/>
          <w:bdr w:val="single" w:sz="8" w:space="0" w:color="auto"/>
        </w:rPr>
        <w:t>regularly prosecutes those who mishandle</w:t>
      </w:r>
      <w:r w:rsidRPr="00624E88">
        <w:rPr>
          <w:rFonts w:eastAsia="Calibri"/>
          <w:sz w:val="12"/>
        </w:rPr>
        <w:t xml:space="preserve"> </w:t>
      </w:r>
      <w:r w:rsidRPr="00624E88">
        <w:rPr>
          <w:rFonts w:eastAsia="Calibri"/>
          <w:u w:val="single"/>
        </w:rPr>
        <w:t>or</w:t>
      </w:r>
      <w:r w:rsidRPr="00624E88">
        <w:rPr>
          <w:rFonts w:eastAsia="Calibri"/>
          <w:sz w:val="12"/>
        </w:rPr>
        <w:t xml:space="preserve"> </w:t>
      </w:r>
      <w:r w:rsidRPr="00624E88">
        <w:rPr>
          <w:rFonts w:eastAsia="Calibri"/>
          <w:b/>
          <w:iCs/>
          <w:u w:val="single"/>
          <w:bdr w:val="single" w:sz="8" w:space="0" w:color="auto"/>
        </w:rPr>
        <w:t xml:space="preserve">incorrectly take </w:t>
      </w:r>
      <w:r w:rsidRPr="00BD0E05">
        <w:rPr>
          <w:rFonts w:eastAsia="Calibri"/>
          <w:b/>
          <w:iCs/>
          <w:highlight w:val="green"/>
          <w:u w:val="single"/>
          <w:bdr w:val="single" w:sz="8" w:space="0" w:color="auto"/>
        </w:rPr>
        <w:t>classified doc</w:t>
      </w:r>
      <w:r w:rsidRPr="00624E88">
        <w:rPr>
          <w:rFonts w:eastAsia="Calibri"/>
          <w:b/>
          <w:iCs/>
          <w:u w:val="single"/>
          <w:bdr w:val="single" w:sz="8" w:space="0" w:color="auto"/>
        </w:rPr>
        <w:t>ument</w:t>
      </w:r>
      <w:r w:rsidRPr="00BD0E05">
        <w:rPr>
          <w:rFonts w:eastAsia="Calibri"/>
          <w:b/>
          <w:iCs/>
          <w:highlight w:val="green"/>
          <w:u w:val="single"/>
          <w:bdr w:val="single" w:sz="8" w:space="0" w:color="auto"/>
        </w:rPr>
        <w:t>s</w:t>
      </w:r>
      <w:r w:rsidRPr="00624E88">
        <w:rPr>
          <w:rFonts w:eastAsia="Calibri"/>
          <w:sz w:val="12"/>
        </w:rPr>
        <w:t xml:space="preserve"> </w:t>
      </w:r>
      <w:r w:rsidRPr="00624E88">
        <w:rPr>
          <w:rFonts w:eastAsia="Calibri"/>
          <w:u w:val="single"/>
        </w:rPr>
        <w:t>out of such secure facilities</w:t>
      </w:r>
      <w:r w:rsidRPr="00624E88">
        <w:rPr>
          <w:rFonts w:eastAsia="Calibri"/>
          <w:sz w:val="12"/>
        </w:rPr>
        <w:t>.</w:t>
      </w:r>
    </w:p>
    <w:p w14:paraId="38F63C32" w14:textId="77777777" w:rsidR="00241789" w:rsidRDefault="00241789" w:rsidP="00241789"/>
    <w:p w14:paraId="597025F3" w14:textId="77777777" w:rsidR="00241789" w:rsidRPr="00624E88" w:rsidRDefault="00241789" w:rsidP="00241789">
      <w:pPr>
        <w:keepNext/>
        <w:keepLines/>
        <w:spacing w:before="40" w:after="0"/>
        <w:outlineLvl w:val="3"/>
        <w:rPr>
          <w:rFonts w:eastAsia="Times New Roman" w:cs="Times New Roman"/>
          <w:b/>
          <w:iCs/>
          <w:sz w:val="26"/>
        </w:rPr>
      </w:pPr>
      <w:r w:rsidRPr="00624E88">
        <w:rPr>
          <w:rFonts w:eastAsia="Times New Roman" w:cs="Times New Roman"/>
          <w:b/>
          <w:iCs/>
          <w:sz w:val="26"/>
        </w:rPr>
        <w:t xml:space="preserve">Nonpartisan review solves </w:t>
      </w:r>
      <w:r w:rsidRPr="00624E88">
        <w:rPr>
          <w:rFonts w:eastAsia="Times New Roman" w:cs="Times New Roman"/>
          <w:b/>
          <w:iCs/>
          <w:sz w:val="26"/>
          <w:u w:val="single"/>
        </w:rPr>
        <w:t>expertise</w:t>
      </w:r>
      <w:r w:rsidRPr="00624E88">
        <w:rPr>
          <w:rFonts w:eastAsia="Times New Roman" w:cs="Times New Roman"/>
          <w:b/>
          <w:iCs/>
          <w:sz w:val="26"/>
        </w:rPr>
        <w:t xml:space="preserve">, </w:t>
      </w:r>
      <w:r w:rsidRPr="00624E88">
        <w:rPr>
          <w:rFonts w:eastAsia="Times New Roman" w:cs="Times New Roman"/>
          <w:b/>
          <w:iCs/>
          <w:sz w:val="26"/>
          <w:u w:val="single"/>
        </w:rPr>
        <w:t>accountability</w:t>
      </w:r>
      <w:r w:rsidRPr="00624E88">
        <w:rPr>
          <w:rFonts w:eastAsia="Times New Roman" w:cs="Times New Roman"/>
          <w:b/>
          <w:iCs/>
          <w:sz w:val="26"/>
        </w:rPr>
        <w:t xml:space="preserve">, and </w:t>
      </w:r>
      <w:r w:rsidRPr="00624E88">
        <w:rPr>
          <w:rFonts w:eastAsia="Times New Roman" w:cs="Times New Roman"/>
          <w:b/>
          <w:iCs/>
          <w:sz w:val="26"/>
          <w:u w:val="single"/>
        </w:rPr>
        <w:t>deregulation</w:t>
      </w:r>
      <w:r w:rsidRPr="00624E88">
        <w:rPr>
          <w:rFonts w:eastAsia="Times New Roman" w:cs="Times New Roman"/>
          <w:b/>
          <w:iCs/>
          <w:sz w:val="26"/>
        </w:rPr>
        <w:t>.</w:t>
      </w:r>
    </w:p>
    <w:p w14:paraId="3E6CC8AC" w14:textId="77777777" w:rsidR="00241789" w:rsidRPr="00624E88" w:rsidRDefault="00241789" w:rsidP="00241789">
      <w:pPr>
        <w:rPr>
          <w:rFonts w:eastAsia="Calibri"/>
        </w:rPr>
      </w:pPr>
      <w:r w:rsidRPr="00624E88">
        <w:rPr>
          <w:rFonts w:eastAsia="Calibri"/>
          <w:b/>
          <w:bCs/>
          <w:sz w:val="26"/>
        </w:rPr>
        <w:t>Freeman 21</w:t>
      </w:r>
      <w:r w:rsidRPr="00624E88">
        <w:rPr>
          <w:rFonts w:eastAsia="Calibri"/>
        </w:rPr>
        <w:t>, *Archibald Cox Professor of Law, Harvard Law School; **Associate Professor of Law, University of Colorado Law School. (*Jody, **Sharon Jacobs, December 10, “STRUCTURAL DEREGULATION,” Harvard Law Review, https://harvardlawreview.org/wp-content/uploads/2021/11/135-Harv.-L.-Rev.-585.pdf)</w:t>
      </w:r>
    </w:p>
    <w:p w14:paraId="6E5B4FD0" w14:textId="77777777" w:rsidR="00241789" w:rsidRPr="00624E88" w:rsidRDefault="00241789" w:rsidP="00241789">
      <w:pPr>
        <w:rPr>
          <w:rFonts w:eastAsia="Calibri"/>
          <w:sz w:val="16"/>
        </w:rPr>
      </w:pPr>
      <w:r w:rsidRPr="00BD0E05">
        <w:rPr>
          <w:rFonts w:eastAsia="Calibri"/>
          <w:highlight w:val="green"/>
          <w:u w:val="single"/>
        </w:rPr>
        <w:t>After</w:t>
      </w:r>
      <w:r w:rsidRPr="00624E88">
        <w:rPr>
          <w:rFonts w:eastAsia="Calibri"/>
          <w:sz w:val="16"/>
        </w:rPr>
        <w:t xml:space="preserve"> a period of structural </w:t>
      </w:r>
      <w:r w:rsidRPr="00BD0E05">
        <w:rPr>
          <w:rFonts w:eastAsia="Calibri"/>
          <w:highlight w:val="green"/>
          <w:u w:val="single"/>
        </w:rPr>
        <w:t>deregulation</w:t>
      </w:r>
      <w:r w:rsidRPr="00624E88">
        <w:rPr>
          <w:rFonts w:eastAsia="Calibri"/>
          <w:sz w:val="16"/>
        </w:rPr>
        <w:t xml:space="preserve">, a new President cannot restore agency capacity with the stroke of a pen; he must do it brick by brick.386 </w:t>
      </w:r>
      <w:r w:rsidRPr="00BD0E05">
        <w:rPr>
          <w:rFonts w:eastAsia="Calibri"/>
          <w:highlight w:val="green"/>
          <w:u w:val="single"/>
        </w:rPr>
        <w:t>The immediate task is</w:t>
      </w:r>
      <w:r w:rsidRPr="00624E88">
        <w:rPr>
          <w:rFonts w:eastAsia="Calibri"/>
          <w:u w:val="single"/>
        </w:rPr>
        <w:t xml:space="preserve"> to rebuild and </w:t>
      </w:r>
      <w:r w:rsidRPr="00BD0E05">
        <w:rPr>
          <w:rFonts w:eastAsia="Calibri"/>
          <w:highlight w:val="green"/>
          <w:u w:val="single"/>
        </w:rPr>
        <w:t>strengthen agencies to ensure</w:t>
      </w:r>
      <w:r w:rsidRPr="00624E88">
        <w:rPr>
          <w:rFonts w:eastAsia="Calibri"/>
          <w:u w:val="single"/>
        </w:rPr>
        <w:t xml:space="preserve"> </w:t>
      </w:r>
      <w:r w:rsidRPr="00BD0E05">
        <w:rPr>
          <w:rFonts w:eastAsia="Calibri"/>
          <w:highlight w:val="green"/>
          <w:u w:val="single"/>
        </w:rPr>
        <w:t xml:space="preserve">they are </w:t>
      </w:r>
      <w:r w:rsidRPr="00BD0E05">
        <w:rPr>
          <w:rFonts w:eastAsia="Calibri"/>
          <w:b/>
          <w:iCs/>
          <w:highlight w:val="green"/>
          <w:u w:val="single"/>
          <w:bdr w:val="single" w:sz="8" w:space="0" w:color="auto"/>
        </w:rPr>
        <w:t>adequately staffed</w:t>
      </w:r>
      <w:r w:rsidRPr="00624E88">
        <w:rPr>
          <w:rFonts w:eastAsia="Calibri"/>
          <w:u w:val="single"/>
        </w:rPr>
        <w:t xml:space="preserve">, sufficiently </w:t>
      </w:r>
      <w:r w:rsidRPr="00BD0E05">
        <w:rPr>
          <w:rFonts w:eastAsia="Calibri"/>
          <w:b/>
          <w:iCs/>
          <w:highlight w:val="green"/>
          <w:u w:val="single"/>
          <w:bdr w:val="single" w:sz="8" w:space="0" w:color="auto"/>
        </w:rPr>
        <w:t>resourced</w:t>
      </w:r>
      <w:r w:rsidRPr="00BD0E05">
        <w:rPr>
          <w:rFonts w:eastAsia="Calibri"/>
          <w:highlight w:val="green"/>
          <w:u w:val="single"/>
        </w:rPr>
        <w:t>, and</w:t>
      </w:r>
      <w:r w:rsidRPr="00624E88">
        <w:rPr>
          <w:rFonts w:eastAsia="Calibri"/>
          <w:u w:val="single"/>
        </w:rPr>
        <w:t xml:space="preserve"> appropriately </w:t>
      </w:r>
      <w:r w:rsidRPr="00BD0E05">
        <w:rPr>
          <w:rFonts w:eastAsia="Calibri"/>
          <w:b/>
          <w:iCs/>
          <w:highlight w:val="green"/>
          <w:u w:val="single"/>
          <w:bdr w:val="single" w:sz="8" w:space="0" w:color="auto"/>
        </w:rPr>
        <w:t>empowered</w:t>
      </w:r>
      <w:r w:rsidRPr="00624E88">
        <w:rPr>
          <w:rFonts w:eastAsia="Calibri"/>
          <w:sz w:val="16"/>
        </w:rPr>
        <w:t xml:space="preserve"> </w:t>
      </w:r>
      <w:r w:rsidRPr="00624E88">
        <w:rPr>
          <w:rFonts w:eastAsia="Calibri"/>
          <w:u w:val="single"/>
        </w:rPr>
        <w:t>to fulfill their</w:t>
      </w:r>
      <w:r w:rsidRPr="00624E88">
        <w:rPr>
          <w:rFonts w:eastAsia="Calibri"/>
          <w:sz w:val="16"/>
        </w:rPr>
        <w:t xml:space="preserve"> statutory </w:t>
      </w:r>
      <w:r w:rsidRPr="00624E88">
        <w:rPr>
          <w:rFonts w:eastAsia="Calibri"/>
          <w:u w:val="single"/>
        </w:rPr>
        <w:t>tasks</w:t>
      </w:r>
      <w:r w:rsidRPr="00624E88">
        <w:rPr>
          <w:rFonts w:eastAsia="Calibri"/>
          <w:sz w:val="16"/>
        </w:rPr>
        <w:t>. In some instances</w:t>
      </w:r>
      <w:r w:rsidRPr="00BD0E05">
        <w:rPr>
          <w:rFonts w:eastAsia="Calibri"/>
          <w:sz w:val="16"/>
          <w:highlight w:val="green"/>
        </w:rPr>
        <w:t xml:space="preserve">, </w:t>
      </w:r>
      <w:r w:rsidRPr="00BD0E05">
        <w:rPr>
          <w:rFonts w:eastAsia="Calibri"/>
          <w:highlight w:val="green"/>
          <w:u w:val="single"/>
        </w:rPr>
        <w:t>it will be obvious which agencies require bolstering</w:t>
      </w:r>
      <w:r w:rsidRPr="00624E88">
        <w:rPr>
          <w:rFonts w:eastAsia="Calibri"/>
          <w:u w:val="single"/>
        </w:rPr>
        <w:t>.</w:t>
      </w:r>
      <w:r w:rsidRPr="00624E88">
        <w:rPr>
          <w:rFonts w:eastAsia="Calibri"/>
          <w:sz w:val="16"/>
        </w:rPr>
        <w:t xml:space="preserve"> To the extent their condition may not be clear, </w:t>
      </w:r>
      <w:r w:rsidRPr="00BD0E05">
        <w:rPr>
          <w:rFonts w:eastAsia="Calibri"/>
          <w:b/>
          <w:iCs/>
          <w:highlight w:val="green"/>
          <w:u w:val="single"/>
          <w:bdr w:val="single" w:sz="8" w:space="0" w:color="auto"/>
        </w:rPr>
        <w:t>independent assessments</w:t>
      </w:r>
      <w:r w:rsidRPr="00BD0E05">
        <w:rPr>
          <w:rFonts w:eastAsia="Calibri"/>
          <w:highlight w:val="green"/>
          <w:u w:val="single"/>
        </w:rPr>
        <w:t xml:space="preserve"> by</w:t>
      </w:r>
      <w:r w:rsidRPr="00624E88">
        <w:rPr>
          <w:rFonts w:eastAsia="Calibri"/>
          <w:u w:val="single"/>
        </w:rPr>
        <w:t xml:space="preserve"> nonpartisan agencies like </w:t>
      </w:r>
      <w:r w:rsidRPr="00BD0E05">
        <w:rPr>
          <w:rFonts w:eastAsia="Calibri"/>
          <w:highlight w:val="green"/>
          <w:u w:val="single"/>
        </w:rPr>
        <w:t xml:space="preserve">the </w:t>
      </w:r>
      <w:r w:rsidRPr="00BD0E05">
        <w:rPr>
          <w:rFonts w:eastAsia="Calibri"/>
          <w:b/>
          <w:iCs/>
          <w:highlight w:val="green"/>
          <w:u w:val="single"/>
          <w:bdr w:val="single" w:sz="8" w:space="0" w:color="auto"/>
        </w:rPr>
        <w:t>GAO</w:t>
      </w:r>
      <w:r w:rsidRPr="00BD0E05">
        <w:rPr>
          <w:rFonts w:eastAsia="Calibri"/>
          <w:highlight w:val="green"/>
          <w:u w:val="single"/>
        </w:rPr>
        <w:t xml:space="preserve">, </w:t>
      </w:r>
      <w:r w:rsidRPr="00624E88">
        <w:rPr>
          <w:rFonts w:eastAsia="Calibri"/>
          <w:u w:val="single"/>
        </w:rPr>
        <w:t xml:space="preserve">or the </w:t>
      </w:r>
      <w:r w:rsidRPr="00624E88">
        <w:rPr>
          <w:rFonts w:eastAsia="Calibri"/>
          <w:b/>
          <w:iCs/>
          <w:u w:val="single"/>
          <w:bdr w:val="single" w:sz="8" w:space="0" w:color="auto"/>
        </w:rPr>
        <w:t>National Academy</w:t>
      </w:r>
      <w:r w:rsidRPr="00624E88">
        <w:rPr>
          <w:rFonts w:eastAsia="Calibri"/>
          <w:u w:val="single"/>
        </w:rPr>
        <w:t xml:space="preserve"> of </w:t>
      </w:r>
      <w:r w:rsidRPr="00624E88">
        <w:rPr>
          <w:rFonts w:eastAsia="Calibri"/>
          <w:b/>
          <w:iCs/>
          <w:u w:val="single"/>
          <w:bdr w:val="single" w:sz="8" w:space="0" w:color="auto"/>
        </w:rPr>
        <w:t>Public Administration</w:t>
      </w:r>
      <w:r w:rsidRPr="00624E88">
        <w:rPr>
          <w:rFonts w:eastAsia="Calibri"/>
          <w:u w:val="single"/>
        </w:rPr>
        <w:t xml:space="preserve">, can </w:t>
      </w:r>
      <w:r w:rsidRPr="00BD0E05">
        <w:rPr>
          <w:rFonts w:eastAsia="Calibri"/>
          <w:highlight w:val="green"/>
          <w:u w:val="single"/>
        </w:rPr>
        <w:t>suggest</w:t>
      </w:r>
      <w:r w:rsidRPr="00624E88">
        <w:rPr>
          <w:rFonts w:eastAsia="Calibri"/>
          <w:u w:val="single"/>
        </w:rPr>
        <w:t xml:space="preserve"> areas of </w:t>
      </w:r>
      <w:r w:rsidRPr="00BD0E05">
        <w:rPr>
          <w:rFonts w:eastAsia="Calibri"/>
          <w:highlight w:val="green"/>
          <w:u w:val="single"/>
        </w:rPr>
        <w:t>greatest need</w:t>
      </w:r>
      <w:r w:rsidRPr="00624E88">
        <w:rPr>
          <w:rFonts w:eastAsia="Calibri"/>
          <w:sz w:val="16"/>
        </w:rPr>
        <w:t>.387</w:t>
      </w:r>
    </w:p>
    <w:p w14:paraId="4011DCE4" w14:textId="77777777" w:rsidR="00241789" w:rsidRPr="00624E88" w:rsidRDefault="00241789" w:rsidP="00241789">
      <w:pPr>
        <w:rPr>
          <w:rFonts w:eastAsia="Calibri"/>
          <w:sz w:val="16"/>
        </w:rPr>
      </w:pPr>
      <w:r w:rsidRPr="00624E88">
        <w:rPr>
          <w:rFonts w:eastAsia="Calibri"/>
          <w:sz w:val="16"/>
        </w:rPr>
        <w:t xml:space="preserve">During the presidential transition period, </w:t>
      </w:r>
      <w:r w:rsidRPr="00624E88">
        <w:rPr>
          <w:rFonts w:eastAsia="Calibri"/>
          <w:u w:val="single"/>
        </w:rPr>
        <w:t>an incoming administration is authorized to consult with agency officials</w:t>
      </w:r>
      <w:r w:rsidRPr="00624E88">
        <w:rPr>
          <w:rFonts w:eastAsia="Calibri"/>
          <w:sz w:val="16"/>
        </w:rPr>
        <w:t xml:space="preserve">, </w:t>
      </w:r>
      <w:r w:rsidRPr="00624E88">
        <w:rPr>
          <w:rFonts w:eastAsia="Calibri"/>
          <w:u w:val="single"/>
        </w:rPr>
        <w:t>and it normally works with senior civil service at each agency to identify priorities for restoring budget, staffing, and the like</w:t>
      </w:r>
      <w:r w:rsidRPr="00624E88">
        <w:rPr>
          <w:rFonts w:eastAsia="Calibri"/>
          <w:sz w:val="16"/>
        </w:rPr>
        <w:t xml:space="preserve">.388 In instances where agencies have been badly weakened, </w:t>
      </w:r>
      <w:r w:rsidRPr="00BD0E05">
        <w:rPr>
          <w:rFonts w:eastAsia="Calibri"/>
          <w:highlight w:val="green"/>
          <w:u w:val="single"/>
        </w:rPr>
        <w:t>the</w:t>
      </w:r>
      <w:r w:rsidRPr="00624E88">
        <w:rPr>
          <w:rFonts w:eastAsia="Calibri"/>
          <w:u w:val="single"/>
        </w:rPr>
        <w:t xml:space="preserve"> incoming </w:t>
      </w:r>
      <w:r w:rsidRPr="00BD0E05">
        <w:rPr>
          <w:rFonts w:eastAsia="Calibri"/>
          <w:highlight w:val="green"/>
          <w:u w:val="single"/>
        </w:rPr>
        <w:t>team</w:t>
      </w:r>
      <w:r w:rsidRPr="00624E88">
        <w:rPr>
          <w:rFonts w:eastAsia="Calibri"/>
          <w:u w:val="single"/>
        </w:rPr>
        <w:t xml:space="preserve"> </w:t>
      </w:r>
      <w:r w:rsidRPr="00BD0E05">
        <w:rPr>
          <w:rFonts w:eastAsia="Calibri"/>
          <w:highlight w:val="green"/>
          <w:u w:val="single"/>
        </w:rPr>
        <w:t>can</w:t>
      </w:r>
      <w:r w:rsidRPr="00624E88">
        <w:rPr>
          <w:rFonts w:eastAsia="Calibri"/>
          <w:u w:val="single"/>
        </w:rPr>
        <w:t xml:space="preserve"> draw up plans to </w:t>
      </w:r>
      <w:r w:rsidRPr="00BD0E05">
        <w:rPr>
          <w:rFonts w:eastAsia="Calibri"/>
          <w:b/>
          <w:iCs/>
          <w:highlight w:val="green"/>
          <w:u w:val="single"/>
          <w:bdr w:val="single" w:sz="8" w:space="0" w:color="auto"/>
        </w:rPr>
        <w:t>move swiftly</w:t>
      </w:r>
      <w:r w:rsidRPr="00624E88">
        <w:rPr>
          <w:rFonts w:eastAsia="Calibri"/>
          <w:sz w:val="16"/>
        </w:rPr>
        <w:t xml:space="preserve"> to shore up staff. </w:t>
      </w:r>
      <w:r w:rsidRPr="00BD0E05">
        <w:rPr>
          <w:rFonts w:eastAsia="Calibri"/>
          <w:highlight w:val="green"/>
          <w:u w:val="single"/>
        </w:rPr>
        <w:t>The White House</w:t>
      </w:r>
      <w:r w:rsidRPr="00624E88">
        <w:rPr>
          <w:rFonts w:eastAsia="Calibri"/>
          <w:u w:val="single"/>
        </w:rPr>
        <w:t xml:space="preserve"> </w:t>
      </w:r>
      <w:r w:rsidRPr="00BD0E05">
        <w:rPr>
          <w:rFonts w:eastAsia="Calibri"/>
          <w:highlight w:val="green"/>
          <w:u w:val="single"/>
        </w:rPr>
        <w:t>would</w:t>
      </w:r>
      <w:r w:rsidRPr="00624E88">
        <w:rPr>
          <w:rFonts w:eastAsia="Calibri"/>
          <w:u w:val="single"/>
        </w:rPr>
        <w:t xml:space="preserve"> take steps to </w:t>
      </w:r>
      <w:r w:rsidRPr="00BD0E05">
        <w:rPr>
          <w:rFonts w:eastAsia="Calibri"/>
          <w:highlight w:val="green"/>
          <w:u w:val="single"/>
        </w:rPr>
        <w:t>rebuild</w:t>
      </w:r>
      <w:r w:rsidRPr="00624E88">
        <w:rPr>
          <w:rFonts w:eastAsia="Calibri"/>
          <w:sz w:val="16"/>
        </w:rPr>
        <w:t xml:space="preserve"> both </w:t>
      </w:r>
      <w:r w:rsidRPr="00BD0E05">
        <w:rPr>
          <w:rFonts w:eastAsia="Calibri"/>
          <w:highlight w:val="green"/>
          <w:u w:val="single"/>
        </w:rPr>
        <w:t>internal and external expertise</w:t>
      </w:r>
      <w:r w:rsidRPr="00624E88">
        <w:rPr>
          <w:rFonts w:eastAsia="Calibri"/>
          <w:u w:val="single"/>
        </w:rPr>
        <w:t xml:space="preserve"> by</w:t>
      </w:r>
      <w:r w:rsidRPr="00624E88">
        <w:rPr>
          <w:rFonts w:eastAsia="Calibri"/>
          <w:sz w:val="16"/>
        </w:rPr>
        <w:t xml:space="preserve">, for example, </w:t>
      </w:r>
      <w:r w:rsidRPr="00BD0E05">
        <w:rPr>
          <w:rFonts w:eastAsia="Calibri"/>
          <w:highlight w:val="green"/>
          <w:u w:val="single"/>
        </w:rPr>
        <w:t>staffing key expert positions</w:t>
      </w:r>
      <w:r w:rsidRPr="00624E88">
        <w:rPr>
          <w:rFonts w:eastAsia="Calibri"/>
          <w:u w:val="single"/>
        </w:rPr>
        <w:t xml:space="preserve"> that had been eliminated or left unfilled by the prior administration</w:t>
      </w:r>
      <w:r w:rsidRPr="00624E88">
        <w:rPr>
          <w:rFonts w:eastAsia="Calibri"/>
          <w:sz w:val="16"/>
        </w:rPr>
        <w:t xml:space="preserve">; </w:t>
      </w:r>
      <w:r w:rsidRPr="00BD0E05">
        <w:rPr>
          <w:rFonts w:eastAsia="Calibri"/>
          <w:highlight w:val="green"/>
          <w:u w:val="single"/>
        </w:rPr>
        <w:t>restoring</w:t>
      </w:r>
      <w:r w:rsidRPr="00624E88">
        <w:rPr>
          <w:rFonts w:eastAsia="Calibri"/>
          <w:u w:val="single"/>
        </w:rPr>
        <w:t xml:space="preserve"> </w:t>
      </w:r>
      <w:r w:rsidRPr="00624E88">
        <w:rPr>
          <w:rFonts w:eastAsia="Calibri"/>
          <w:b/>
          <w:iCs/>
          <w:u w:val="single"/>
          <w:bdr w:val="single" w:sz="8" w:space="0" w:color="auto"/>
        </w:rPr>
        <w:t>reassigned</w:t>
      </w:r>
      <w:r w:rsidRPr="00624E88">
        <w:rPr>
          <w:rFonts w:eastAsia="Calibri"/>
          <w:sz w:val="16"/>
        </w:rPr>
        <w:t xml:space="preserve"> or relocated </w:t>
      </w:r>
      <w:r w:rsidRPr="00BD0E05">
        <w:rPr>
          <w:rFonts w:eastAsia="Calibri"/>
          <w:b/>
          <w:iCs/>
          <w:highlight w:val="green"/>
          <w:u w:val="single"/>
          <w:bdr w:val="single" w:sz="8" w:space="0" w:color="auto"/>
        </w:rPr>
        <w:t>officials</w:t>
      </w:r>
      <w:r w:rsidRPr="00BD0E05">
        <w:rPr>
          <w:rFonts w:eastAsia="Calibri"/>
          <w:highlight w:val="green"/>
          <w:u w:val="single"/>
        </w:rPr>
        <w:t xml:space="preserve"> to their </w:t>
      </w:r>
      <w:r w:rsidRPr="00BD0E05">
        <w:rPr>
          <w:rFonts w:eastAsia="Calibri"/>
          <w:b/>
          <w:iCs/>
          <w:highlight w:val="green"/>
          <w:u w:val="single"/>
          <w:bdr w:val="single" w:sz="8" w:space="0" w:color="auto"/>
        </w:rPr>
        <w:t>prior jobs</w:t>
      </w:r>
      <w:r w:rsidRPr="00624E88">
        <w:rPr>
          <w:rFonts w:eastAsia="Calibri"/>
          <w:sz w:val="16"/>
        </w:rPr>
        <w:t xml:space="preserve"> if doing so would advance the agency’s mission; </w:t>
      </w:r>
      <w:r w:rsidRPr="00624E88">
        <w:rPr>
          <w:rFonts w:eastAsia="Calibri"/>
          <w:u w:val="single"/>
        </w:rPr>
        <w:t>and reestablishing or strengthening statutorily mandated advisory committees</w:t>
      </w:r>
      <w:r w:rsidRPr="00624E88">
        <w:rPr>
          <w:rFonts w:eastAsia="Calibri"/>
          <w:sz w:val="16"/>
        </w:rPr>
        <w:t xml:space="preserve">.389 To support this work, </w:t>
      </w:r>
      <w:r w:rsidRPr="00624E88">
        <w:rPr>
          <w:rFonts w:eastAsia="Calibri"/>
          <w:u w:val="single"/>
        </w:rPr>
        <w:t xml:space="preserve">it would be necessary to </w:t>
      </w:r>
      <w:r w:rsidRPr="00BD0E05">
        <w:rPr>
          <w:rFonts w:eastAsia="Calibri"/>
          <w:highlight w:val="green"/>
          <w:u w:val="single"/>
        </w:rPr>
        <w:t>properly staff</w:t>
      </w:r>
      <w:r w:rsidRPr="00624E88">
        <w:rPr>
          <w:rFonts w:eastAsia="Calibri"/>
          <w:u w:val="single"/>
        </w:rPr>
        <w:t xml:space="preserve"> and equip the </w:t>
      </w:r>
      <w:r w:rsidRPr="00BD0E05">
        <w:rPr>
          <w:rFonts w:eastAsia="Calibri"/>
          <w:b/>
          <w:iCs/>
          <w:highlight w:val="green"/>
          <w:u w:val="single"/>
          <w:bdr w:val="single" w:sz="8" w:space="0" w:color="auto"/>
        </w:rPr>
        <w:t>key personnel agencies</w:t>
      </w:r>
      <w:r w:rsidRPr="00BD0E05">
        <w:rPr>
          <w:rFonts w:eastAsia="Calibri"/>
          <w:sz w:val="16"/>
          <w:highlight w:val="green"/>
        </w:rPr>
        <w:t xml:space="preserve">, </w:t>
      </w:r>
      <w:r w:rsidRPr="00BD0E05">
        <w:rPr>
          <w:rFonts w:eastAsia="Calibri"/>
          <w:highlight w:val="green"/>
          <w:u w:val="single"/>
        </w:rPr>
        <w:t xml:space="preserve">such as the </w:t>
      </w:r>
      <w:r w:rsidRPr="00BD0E05">
        <w:rPr>
          <w:rFonts w:eastAsia="Calibri"/>
          <w:b/>
          <w:iCs/>
          <w:highlight w:val="green"/>
          <w:u w:val="single"/>
          <w:bdr w:val="single" w:sz="8" w:space="0" w:color="auto"/>
        </w:rPr>
        <w:t>Office</w:t>
      </w:r>
      <w:r w:rsidRPr="00BD0E05">
        <w:rPr>
          <w:rFonts w:eastAsia="Calibri"/>
          <w:highlight w:val="green"/>
          <w:u w:val="single"/>
        </w:rPr>
        <w:t xml:space="preserve"> of </w:t>
      </w:r>
      <w:r w:rsidRPr="00BD0E05">
        <w:rPr>
          <w:rFonts w:eastAsia="Calibri"/>
          <w:b/>
          <w:iCs/>
          <w:highlight w:val="green"/>
          <w:u w:val="single"/>
          <w:bdr w:val="single" w:sz="8" w:space="0" w:color="auto"/>
        </w:rPr>
        <w:t>Personnel Management</w:t>
      </w:r>
      <w:r w:rsidRPr="00624E88">
        <w:rPr>
          <w:rFonts w:eastAsia="Calibri"/>
          <w:u w:val="single"/>
        </w:rPr>
        <w:t xml:space="preserve"> and </w:t>
      </w:r>
      <w:r w:rsidRPr="00624E88">
        <w:rPr>
          <w:rFonts w:eastAsia="Calibri"/>
          <w:b/>
          <w:iCs/>
          <w:u w:val="single"/>
          <w:bdr w:val="single" w:sz="8" w:space="0" w:color="auto"/>
        </w:rPr>
        <w:t>Office</w:t>
      </w:r>
      <w:r w:rsidRPr="00624E88">
        <w:rPr>
          <w:rFonts w:eastAsia="Calibri"/>
          <w:u w:val="single"/>
        </w:rPr>
        <w:t xml:space="preserve"> of </w:t>
      </w:r>
      <w:r w:rsidRPr="00624E88">
        <w:rPr>
          <w:rFonts w:eastAsia="Calibri"/>
          <w:b/>
          <w:iCs/>
          <w:u w:val="single"/>
          <w:bdr w:val="single" w:sz="8" w:space="0" w:color="auto"/>
        </w:rPr>
        <w:t>Federal Procurement Policy</w:t>
      </w:r>
      <w:r w:rsidRPr="00624E88">
        <w:rPr>
          <w:rFonts w:eastAsia="Calibri"/>
          <w:sz w:val="16"/>
        </w:rPr>
        <w:t xml:space="preserve">, something Presidents from both parties have failed to do in the past.390 An incoming administration might also prioritize appointing internal </w:t>
      </w:r>
      <w:r w:rsidRPr="00624E88">
        <w:rPr>
          <w:rFonts w:eastAsia="Calibri"/>
          <w:u w:val="single"/>
        </w:rPr>
        <w:t xml:space="preserve">agency </w:t>
      </w:r>
      <w:r w:rsidRPr="00624E88">
        <w:rPr>
          <w:rFonts w:eastAsia="Calibri"/>
          <w:b/>
          <w:iCs/>
          <w:u w:val="single"/>
          <w:bdr w:val="single" w:sz="8" w:space="0" w:color="auto"/>
        </w:rPr>
        <w:t>watchdogs</w:t>
      </w:r>
      <w:r w:rsidRPr="00624E88">
        <w:rPr>
          <w:rFonts w:eastAsia="Calibri"/>
          <w:u w:val="single"/>
        </w:rPr>
        <w:t xml:space="preserve"> such as </w:t>
      </w:r>
      <w:r w:rsidRPr="00BD0E05">
        <w:rPr>
          <w:rFonts w:eastAsia="Calibri"/>
          <w:b/>
          <w:iCs/>
          <w:highlight w:val="green"/>
          <w:u w:val="single"/>
          <w:bdr w:val="single" w:sz="8" w:space="0" w:color="auto"/>
        </w:rPr>
        <w:t>IGs</w:t>
      </w:r>
      <w:r w:rsidRPr="00624E88">
        <w:rPr>
          <w:rFonts w:eastAsia="Calibri"/>
          <w:sz w:val="16"/>
        </w:rPr>
        <w:t xml:space="preserve">,391 who, while not critical to an agency’s regulatory capacity per se, help to </w:t>
      </w:r>
      <w:r w:rsidRPr="00BD0E05">
        <w:rPr>
          <w:rFonts w:eastAsia="Calibri"/>
          <w:highlight w:val="green"/>
          <w:u w:val="single"/>
        </w:rPr>
        <w:t xml:space="preserve">promote </w:t>
      </w:r>
      <w:r w:rsidRPr="00BD0E05">
        <w:rPr>
          <w:rFonts w:eastAsia="Calibri"/>
          <w:b/>
          <w:iCs/>
          <w:highlight w:val="green"/>
          <w:u w:val="single"/>
          <w:bdr w:val="single" w:sz="8" w:space="0" w:color="auto"/>
        </w:rPr>
        <w:t>transparency</w:t>
      </w:r>
      <w:r w:rsidRPr="00BD0E05">
        <w:rPr>
          <w:rFonts w:eastAsia="Calibri"/>
          <w:highlight w:val="green"/>
          <w:u w:val="single"/>
        </w:rPr>
        <w:t xml:space="preserve"> and </w:t>
      </w:r>
      <w:r w:rsidRPr="00BD0E05">
        <w:rPr>
          <w:rFonts w:eastAsia="Calibri"/>
          <w:b/>
          <w:iCs/>
          <w:highlight w:val="green"/>
          <w:u w:val="single"/>
          <w:bdr w:val="single" w:sz="8" w:space="0" w:color="auto"/>
        </w:rPr>
        <w:t>accountability</w:t>
      </w:r>
      <w:r w:rsidRPr="00624E88">
        <w:rPr>
          <w:rFonts w:eastAsia="Calibri"/>
          <w:sz w:val="16"/>
        </w:rPr>
        <w:t>.392</w:t>
      </w:r>
    </w:p>
    <w:p w14:paraId="0853FA43" w14:textId="77777777" w:rsidR="00241789" w:rsidRPr="00624E88" w:rsidRDefault="00241789" w:rsidP="00241789">
      <w:pPr>
        <w:rPr>
          <w:rFonts w:eastAsia="Calibri"/>
        </w:rPr>
      </w:pPr>
    </w:p>
    <w:p w14:paraId="18B4913E" w14:textId="77777777" w:rsidR="00241789" w:rsidRPr="00624E88" w:rsidRDefault="00241789" w:rsidP="00241789">
      <w:pPr>
        <w:rPr>
          <w:rFonts w:eastAsia="Calibri"/>
          <w:sz w:val="16"/>
        </w:rPr>
      </w:pPr>
    </w:p>
    <w:p w14:paraId="6234B423" w14:textId="77777777" w:rsidR="00241789" w:rsidRDefault="00241789" w:rsidP="00241789">
      <w:pPr>
        <w:keepNext/>
        <w:keepLines/>
        <w:spacing w:before="40" w:after="0"/>
        <w:outlineLvl w:val="3"/>
        <w:rPr>
          <w:rFonts w:eastAsia="Times New Roman" w:cs="Times New Roman"/>
          <w:b/>
          <w:iCs/>
          <w:sz w:val="26"/>
        </w:rPr>
      </w:pPr>
      <w:r>
        <w:rPr>
          <w:rFonts w:eastAsia="Times New Roman" w:cs="Times New Roman"/>
          <w:b/>
          <w:iCs/>
          <w:sz w:val="26"/>
        </w:rPr>
        <w:t xml:space="preserve">The carbon tax solves by taxing corporations for contributing to GHG emissions---transitions from fossil fuels. </w:t>
      </w:r>
    </w:p>
    <w:p w14:paraId="1AEFA0E6" w14:textId="77777777" w:rsidR="00241789" w:rsidRPr="008C1155" w:rsidRDefault="00241789" w:rsidP="00241789">
      <w:pPr>
        <w:pStyle w:val="Heading4"/>
      </w:pPr>
      <w:r>
        <w:t xml:space="preserve">Solves the environment---their author concludes. </w:t>
      </w:r>
    </w:p>
    <w:p w14:paraId="75FC4688" w14:textId="77777777" w:rsidR="00241789" w:rsidRPr="00B44E9B" w:rsidRDefault="00241789" w:rsidP="00241789">
      <w:r w:rsidRPr="00B44E9B">
        <w:rPr>
          <w:rStyle w:val="Style13ptBold"/>
        </w:rPr>
        <w:t>EPA 24</w:t>
      </w:r>
      <w:r>
        <w:t>. "EPA Targeting Illegal Imports of Hydrofluorocarbon Super-Pollutants to Combat Climate Change." US EPA. 9-6-2024. https://www.epa.gov/enforcement/epa-targeting-illegal-imports-hydrofluorocarbon-super-pollutants-combat-climate-change</w:t>
      </w:r>
    </w:p>
    <w:p w14:paraId="6A2ACB56" w14:textId="77777777" w:rsidR="00241789" w:rsidRPr="00B44E9B" w:rsidRDefault="00241789" w:rsidP="00241789">
      <w:pPr>
        <w:rPr>
          <w:rStyle w:val="StyleUnderline"/>
        </w:rPr>
      </w:pPr>
      <w:r w:rsidRPr="001042DD">
        <w:rPr>
          <w:rStyle w:val="Emphasis"/>
          <w:highlight w:val="cyan"/>
        </w:rPr>
        <w:t>EPA</w:t>
      </w:r>
      <w:r w:rsidRPr="001042DD">
        <w:rPr>
          <w:rStyle w:val="StyleUnderline"/>
          <w:highlight w:val="cyan"/>
        </w:rPr>
        <w:t xml:space="preserve"> Targeting </w:t>
      </w:r>
      <w:r w:rsidRPr="001042DD">
        <w:rPr>
          <w:rStyle w:val="Emphasis"/>
          <w:highlight w:val="cyan"/>
        </w:rPr>
        <w:t>Illegal I</w:t>
      </w:r>
      <w:r w:rsidRPr="00A01C82">
        <w:rPr>
          <w:rStyle w:val="Emphasis"/>
          <w:highlight w:val="cyan"/>
        </w:rPr>
        <w:t>mports</w:t>
      </w:r>
      <w:r w:rsidRPr="00A01C82">
        <w:rPr>
          <w:rStyle w:val="StyleUnderline"/>
          <w:highlight w:val="cyan"/>
        </w:rPr>
        <w:t xml:space="preserve"> of</w:t>
      </w:r>
      <w:r w:rsidRPr="00B44E9B">
        <w:rPr>
          <w:rStyle w:val="StyleUnderline"/>
        </w:rPr>
        <w:t xml:space="preserve"> Hydrofluorocarbon </w:t>
      </w:r>
      <w:r w:rsidRPr="00B44E9B">
        <w:rPr>
          <w:rStyle w:val="Emphasis"/>
        </w:rPr>
        <w:t>Super-</w:t>
      </w:r>
      <w:r w:rsidRPr="00A01C82">
        <w:rPr>
          <w:rStyle w:val="Emphasis"/>
          <w:highlight w:val="cyan"/>
        </w:rPr>
        <w:t>Pollutants</w:t>
      </w:r>
      <w:r w:rsidRPr="00A01C82">
        <w:rPr>
          <w:rStyle w:val="StyleUnderline"/>
          <w:highlight w:val="cyan"/>
        </w:rPr>
        <w:t xml:space="preserve"> to Combat </w:t>
      </w:r>
      <w:r w:rsidRPr="00A01C82">
        <w:rPr>
          <w:rStyle w:val="Emphasis"/>
          <w:highlight w:val="cyan"/>
        </w:rPr>
        <w:t>Climate Change</w:t>
      </w:r>
    </w:p>
    <w:p w14:paraId="06C78CDE" w14:textId="77777777" w:rsidR="00241789" w:rsidRPr="00B44E9B" w:rsidRDefault="00241789" w:rsidP="00241789">
      <w:pPr>
        <w:rPr>
          <w:sz w:val="16"/>
        </w:rPr>
      </w:pPr>
      <w:r w:rsidRPr="00B44E9B">
        <w:rPr>
          <w:rStyle w:val="StyleUnderline"/>
        </w:rPr>
        <w:t>The</w:t>
      </w:r>
      <w:r w:rsidRPr="00B44E9B">
        <w:rPr>
          <w:sz w:val="16"/>
        </w:rPr>
        <w:t xml:space="preserve"> American Innovation and Manufacturing Act (</w:t>
      </w:r>
      <w:r w:rsidRPr="001042DD">
        <w:rPr>
          <w:rStyle w:val="Emphasis"/>
          <w:highlight w:val="cyan"/>
        </w:rPr>
        <w:t>AIM Act</w:t>
      </w:r>
      <w:r w:rsidRPr="007A4A36">
        <w:rPr>
          <w:sz w:val="16"/>
        </w:rPr>
        <w:t>)</w:t>
      </w:r>
      <w:r w:rsidRPr="00B44E9B">
        <w:rPr>
          <w:sz w:val="16"/>
        </w:rPr>
        <w:t xml:space="preserve"> </w:t>
      </w:r>
      <w:r w:rsidRPr="001042DD">
        <w:rPr>
          <w:rStyle w:val="StyleUnderline"/>
          <w:highlight w:val="cyan"/>
        </w:rPr>
        <w:t>authorizes</w:t>
      </w:r>
      <w:r w:rsidRPr="00B44E9B">
        <w:rPr>
          <w:sz w:val="16"/>
        </w:rPr>
        <w:t xml:space="preserve"> </w:t>
      </w:r>
      <w:r w:rsidRPr="00B44E9B">
        <w:rPr>
          <w:rStyle w:val="StyleUnderline"/>
        </w:rPr>
        <w:t>the</w:t>
      </w:r>
      <w:r w:rsidRPr="00B44E9B">
        <w:rPr>
          <w:sz w:val="16"/>
        </w:rPr>
        <w:t xml:space="preserve"> U.S. </w:t>
      </w:r>
      <w:r w:rsidRPr="001042DD">
        <w:rPr>
          <w:rStyle w:val="Emphasis"/>
          <w:highlight w:val="cyan"/>
        </w:rPr>
        <w:t>E</w:t>
      </w:r>
      <w:r w:rsidRPr="00B44E9B">
        <w:rPr>
          <w:sz w:val="16"/>
        </w:rPr>
        <w:t xml:space="preserve">nvironmental </w:t>
      </w:r>
      <w:r w:rsidRPr="001042DD">
        <w:rPr>
          <w:rStyle w:val="Emphasis"/>
          <w:highlight w:val="cyan"/>
        </w:rPr>
        <w:t>P</w:t>
      </w:r>
      <w:r w:rsidRPr="00B44E9B">
        <w:rPr>
          <w:sz w:val="16"/>
        </w:rPr>
        <w:t xml:space="preserve">rotection </w:t>
      </w:r>
      <w:r w:rsidRPr="001042DD">
        <w:rPr>
          <w:rStyle w:val="Emphasis"/>
          <w:highlight w:val="cyan"/>
        </w:rPr>
        <w:t>A</w:t>
      </w:r>
      <w:r w:rsidRPr="00B44E9B">
        <w:rPr>
          <w:sz w:val="16"/>
        </w:rPr>
        <w:t xml:space="preserve">gency </w:t>
      </w:r>
      <w:r w:rsidRPr="001042DD">
        <w:rPr>
          <w:rStyle w:val="StyleUnderline"/>
          <w:highlight w:val="cyan"/>
        </w:rPr>
        <w:t>to address</w:t>
      </w:r>
      <w:r w:rsidRPr="00B44E9B">
        <w:rPr>
          <w:sz w:val="16"/>
        </w:rPr>
        <w:t xml:space="preserve"> hydrofluorocarbons (</w:t>
      </w:r>
      <w:r w:rsidRPr="001042DD">
        <w:rPr>
          <w:rStyle w:val="Emphasis"/>
          <w:highlight w:val="cyan"/>
        </w:rPr>
        <w:t>HFCs</w:t>
      </w:r>
      <w:r w:rsidRPr="00B44E9B">
        <w:rPr>
          <w:sz w:val="16"/>
        </w:rPr>
        <w:t xml:space="preserve">) by providing new authorities in three main areas: </w:t>
      </w:r>
      <w:r w:rsidRPr="00B44E9B">
        <w:rPr>
          <w:rStyle w:val="StyleUnderline"/>
        </w:rPr>
        <w:t xml:space="preserve">to phase down the production and consumption of listed </w:t>
      </w:r>
      <w:r w:rsidRPr="007A4A36">
        <w:rPr>
          <w:rStyle w:val="Emphasis"/>
        </w:rPr>
        <w:t>HFCs</w:t>
      </w:r>
      <w:r w:rsidRPr="00B44E9B">
        <w:rPr>
          <w:rStyle w:val="StyleUnderline"/>
        </w:rPr>
        <w:t>,</w:t>
      </w:r>
      <w:r w:rsidRPr="00B44E9B">
        <w:rPr>
          <w:sz w:val="16"/>
        </w:rPr>
        <w:t xml:space="preserve"> manage these HFCs and their substitutes, </w:t>
      </w:r>
      <w:r w:rsidRPr="001042DD">
        <w:rPr>
          <w:rStyle w:val="StyleUnderline"/>
          <w:highlight w:val="cyan"/>
        </w:rPr>
        <w:t>and</w:t>
      </w:r>
      <w:r w:rsidRPr="00B44E9B">
        <w:rPr>
          <w:rStyle w:val="StyleUnderline"/>
        </w:rPr>
        <w:t xml:space="preserve"> </w:t>
      </w:r>
      <w:r w:rsidRPr="001042DD">
        <w:rPr>
          <w:rStyle w:val="Emphasis"/>
          <w:highlight w:val="cyan"/>
        </w:rPr>
        <w:t>facilitate</w:t>
      </w:r>
      <w:r w:rsidRPr="001042DD">
        <w:rPr>
          <w:rStyle w:val="StyleUnderline"/>
          <w:highlight w:val="cyan"/>
        </w:rPr>
        <w:t xml:space="preserve"> the </w:t>
      </w:r>
      <w:r w:rsidRPr="001042DD">
        <w:rPr>
          <w:rStyle w:val="Emphasis"/>
          <w:highlight w:val="cyan"/>
        </w:rPr>
        <w:t>transition</w:t>
      </w:r>
      <w:r w:rsidRPr="001042DD">
        <w:rPr>
          <w:rStyle w:val="StyleUnderline"/>
          <w:highlight w:val="cyan"/>
        </w:rPr>
        <w:t xml:space="preserve"> to </w:t>
      </w:r>
      <w:r w:rsidRPr="001042DD">
        <w:rPr>
          <w:rStyle w:val="Emphasis"/>
          <w:highlight w:val="cyan"/>
        </w:rPr>
        <w:t>next-gen</w:t>
      </w:r>
      <w:r w:rsidRPr="00B44E9B">
        <w:rPr>
          <w:rStyle w:val="Emphasis"/>
        </w:rPr>
        <w:t>eration</w:t>
      </w:r>
      <w:r w:rsidRPr="00B44E9B">
        <w:rPr>
          <w:rStyle w:val="StyleUnderline"/>
        </w:rPr>
        <w:t xml:space="preserve"> </w:t>
      </w:r>
      <w:r w:rsidRPr="001042DD">
        <w:rPr>
          <w:rStyle w:val="Emphasis"/>
          <w:highlight w:val="cyan"/>
        </w:rPr>
        <w:t>technologies</w:t>
      </w:r>
      <w:r w:rsidRPr="00B44E9B">
        <w:rPr>
          <w:rStyle w:val="StyleUnderline"/>
        </w:rPr>
        <w:t xml:space="preserve"> through sector-based restrictions</w:t>
      </w:r>
      <w:r w:rsidRPr="00B44E9B">
        <w:rPr>
          <w:sz w:val="16"/>
        </w:rPr>
        <w:t xml:space="preserve">. The AIM Act directs the EPA to phase down production and consumption of HFCs to 15% of their baseline levels in a stepwise manner by 2036 through an allowance allocation and trading program. </w:t>
      </w:r>
    </w:p>
    <w:p w14:paraId="3073E655" w14:textId="77777777" w:rsidR="00241789" w:rsidRPr="00B44E9B" w:rsidRDefault="00241789" w:rsidP="00241789">
      <w:pPr>
        <w:rPr>
          <w:sz w:val="16"/>
        </w:rPr>
      </w:pPr>
      <w:r w:rsidRPr="00B44E9B">
        <w:rPr>
          <w:sz w:val="16"/>
        </w:rPr>
        <w:t xml:space="preserve">This Enforcement Alert emphasizes that </w:t>
      </w:r>
      <w:r w:rsidRPr="00B44E9B">
        <w:rPr>
          <w:rStyle w:val="StyleUnderline"/>
        </w:rPr>
        <w:t xml:space="preserve">the </w:t>
      </w:r>
      <w:r w:rsidRPr="001042DD">
        <w:rPr>
          <w:rStyle w:val="StyleUnderline"/>
          <w:highlight w:val="cyan"/>
        </w:rPr>
        <w:t xml:space="preserve">EPA is </w:t>
      </w:r>
      <w:r w:rsidRPr="006B02C3">
        <w:rPr>
          <w:rStyle w:val="Emphasis"/>
          <w:highlight w:val="cyan"/>
        </w:rPr>
        <w:t>vigorously enforcing</w:t>
      </w:r>
      <w:r w:rsidRPr="00B44E9B">
        <w:rPr>
          <w:rStyle w:val="StyleUnderline"/>
          <w:sz w:val="24"/>
          <w:szCs w:val="24"/>
        </w:rPr>
        <w:t xml:space="preserve"> </w:t>
      </w:r>
      <w:r w:rsidRPr="00B44E9B">
        <w:rPr>
          <w:rStyle w:val="StyleUnderline"/>
        </w:rPr>
        <w:t xml:space="preserve">the </w:t>
      </w:r>
      <w:r w:rsidRPr="001042DD">
        <w:rPr>
          <w:rStyle w:val="Emphasis"/>
          <w:highlight w:val="cyan"/>
        </w:rPr>
        <w:t>AIM</w:t>
      </w:r>
      <w:r w:rsidRPr="00B44E9B">
        <w:rPr>
          <w:rStyle w:val="Emphasis"/>
        </w:rPr>
        <w:t xml:space="preserve"> Act</w:t>
      </w:r>
      <w:r w:rsidRPr="00B44E9B">
        <w:rPr>
          <w:sz w:val="16"/>
        </w:rPr>
        <w:t xml:space="preserve">, </w:t>
      </w:r>
      <w:r w:rsidRPr="00D26C67">
        <w:rPr>
          <w:rStyle w:val="StyleUnderline"/>
          <w:rFonts w:eastAsiaTheme="majorEastAsia" w:cstheme="majorBidi"/>
          <w:b/>
          <w:sz w:val="32"/>
          <w:szCs w:val="24"/>
          <w:highlight w:val="yellow"/>
        </w:rPr>
        <w:t>using</w:t>
      </w:r>
      <w:r w:rsidRPr="006B02C3">
        <w:rPr>
          <w:rStyle w:val="StyleUnderline"/>
        </w:rPr>
        <w:t xml:space="preserve"> </w:t>
      </w:r>
      <w:r w:rsidRPr="006B02C3">
        <w:rPr>
          <w:rStyle w:val="Emphasis"/>
        </w:rPr>
        <w:t>civil</w:t>
      </w:r>
      <w:r w:rsidRPr="006B02C3">
        <w:rPr>
          <w:rStyle w:val="StyleUnderline"/>
        </w:rPr>
        <w:t xml:space="preserve"> and </w:t>
      </w:r>
      <w:r w:rsidRPr="00D26C67">
        <w:rPr>
          <w:rStyle w:val="Emphasis"/>
          <w:rFonts w:eastAsiaTheme="majorEastAsia" w:cstheme="majorBidi"/>
          <w:iCs w:val="0"/>
          <w:sz w:val="32"/>
          <w:szCs w:val="24"/>
          <w:highlight w:val="yellow"/>
        </w:rPr>
        <w:t xml:space="preserve">criminal enforcement </w:t>
      </w:r>
      <w:r w:rsidRPr="00D26C67">
        <w:rPr>
          <w:rFonts w:eastAsiaTheme="majorEastAsia" w:cstheme="majorBidi"/>
          <w:b/>
          <w:sz w:val="32"/>
          <w:szCs w:val="24"/>
          <w:highlight w:val="yellow"/>
          <w:u w:val="single"/>
        </w:rPr>
        <w:t>authorities</w:t>
      </w:r>
      <w:r w:rsidRPr="00B44E9B">
        <w:rPr>
          <w:sz w:val="16"/>
        </w:rPr>
        <w:t xml:space="preserve">, </w:t>
      </w:r>
      <w:r w:rsidRPr="001042DD">
        <w:rPr>
          <w:rStyle w:val="StyleUnderline"/>
          <w:highlight w:val="cyan"/>
        </w:rPr>
        <w:t>to prevent</w:t>
      </w:r>
      <w:r w:rsidRPr="00B44E9B">
        <w:rPr>
          <w:rStyle w:val="StyleUnderline"/>
        </w:rPr>
        <w:t xml:space="preserve"> the </w:t>
      </w:r>
      <w:r w:rsidRPr="001042DD">
        <w:rPr>
          <w:rStyle w:val="Emphasis"/>
          <w:highlight w:val="cyan"/>
        </w:rPr>
        <w:t>illegal import</w:t>
      </w:r>
      <w:r w:rsidRPr="00B44E9B">
        <w:rPr>
          <w:rStyle w:val="StyleUnderline"/>
        </w:rPr>
        <w:t xml:space="preserve">, production, sale, or distribution, and/or offering for sale or distribution of the </w:t>
      </w:r>
      <w:r w:rsidRPr="007A4A36">
        <w:rPr>
          <w:rStyle w:val="Emphasis"/>
        </w:rPr>
        <w:t>super-polluting</w:t>
      </w:r>
      <w:r w:rsidRPr="00B44E9B">
        <w:rPr>
          <w:sz w:val="16"/>
        </w:rPr>
        <w:t xml:space="preserve"> greenhouse gases (</w:t>
      </w:r>
      <w:r w:rsidRPr="007A4A36">
        <w:rPr>
          <w:rStyle w:val="StyleUnderline"/>
        </w:rPr>
        <w:t>GHGs</w:t>
      </w:r>
      <w:r w:rsidRPr="00B44E9B">
        <w:rPr>
          <w:sz w:val="16"/>
        </w:rPr>
        <w:t xml:space="preserve">) </w:t>
      </w:r>
      <w:r w:rsidRPr="00B44E9B">
        <w:rPr>
          <w:rStyle w:val="StyleUnderline"/>
        </w:rPr>
        <w:t xml:space="preserve">known as </w:t>
      </w:r>
      <w:r w:rsidRPr="007A4A36">
        <w:rPr>
          <w:rStyle w:val="Emphasis"/>
        </w:rPr>
        <w:t>HFCs</w:t>
      </w:r>
      <w:r w:rsidRPr="00B44E9B">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695821DE" w14:textId="77777777" w:rsidR="00241789" w:rsidRPr="00B44E9B" w:rsidRDefault="00241789" w:rsidP="00241789">
      <w:pPr>
        <w:rPr>
          <w:sz w:val="16"/>
        </w:rPr>
      </w:pPr>
      <w:r w:rsidRPr="00B44E9B">
        <w:rPr>
          <w:sz w:val="16"/>
        </w:rPr>
        <w:t>Hydrofluorocarbons: Climate Impact and Importance of Phasing Down</w:t>
      </w:r>
    </w:p>
    <w:p w14:paraId="75183D6D" w14:textId="77777777" w:rsidR="00241789" w:rsidRPr="00B44E9B" w:rsidRDefault="00241789" w:rsidP="00241789">
      <w:pPr>
        <w:rPr>
          <w:sz w:val="16"/>
        </w:rPr>
      </w:pPr>
      <w:r w:rsidRPr="001042DD">
        <w:rPr>
          <w:rStyle w:val="StyleUnderline"/>
          <w:highlight w:val="cyan"/>
        </w:rPr>
        <w:t>HFCs</w:t>
      </w:r>
      <w:r w:rsidRPr="00B44E9B">
        <w:rPr>
          <w:rStyle w:val="StyleUnderline"/>
        </w:rPr>
        <w:t xml:space="preserve"> </w:t>
      </w:r>
      <w:r w:rsidRPr="001042DD">
        <w:rPr>
          <w:rStyle w:val="StyleUnderline"/>
          <w:highlight w:val="cyan"/>
        </w:rPr>
        <w:t>are</w:t>
      </w:r>
      <w:r w:rsidRPr="00B44E9B">
        <w:rPr>
          <w:rStyle w:val="StyleUnderline"/>
        </w:rPr>
        <w:t xml:space="preserve"> </w:t>
      </w:r>
      <w:r w:rsidRPr="00B44E9B">
        <w:rPr>
          <w:rStyle w:val="Emphasis"/>
        </w:rPr>
        <w:t>potent</w:t>
      </w:r>
      <w:r w:rsidRPr="00B44E9B">
        <w:rPr>
          <w:sz w:val="16"/>
        </w:rPr>
        <w:t xml:space="preserve">, </w:t>
      </w:r>
      <w:r w:rsidRPr="00B44E9B">
        <w:rPr>
          <w:rStyle w:val="Emphasis"/>
        </w:rPr>
        <w:t>super-polluting</w:t>
      </w:r>
      <w:r w:rsidRPr="00B44E9B">
        <w:rPr>
          <w:sz w:val="16"/>
        </w:rPr>
        <w:t xml:space="preserve"> </w:t>
      </w:r>
      <w:r w:rsidRPr="00B44E9B">
        <w:rPr>
          <w:rStyle w:val="StyleUnderline"/>
        </w:rPr>
        <w:t>greenhouse gases</w:t>
      </w:r>
      <w:r w:rsidRPr="00B44E9B">
        <w:rPr>
          <w:sz w:val="16"/>
        </w:rPr>
        <w:t xml:space="preserve">. </w:t>
      </w:r>
      <w:r w:rsidRPr="00B44E9B">
        <w:rPr>
          <w:rStyle w:val="StyleUnderline"/>
        </w:rPr>
        <w:t xml:space="preserve">HFCs have a global warming potential that can be hundreds to </w:t>
      </w:r>
      <w:r w:rsidRPr="006B02C3">
        <w:rPr>
          <w:rStyle w:val="StyleUnderline"/>
          <w:highlight w:val="cyan"/>
        </w:rPr>
        <w:t>thousands of times</w:t>
      </w:r>
      <w:r w:rsidRPr="001042DD">
        <w:rPr>
          <w:rStyle w:val="StyleUnderline"/>
          <w:highlight w:val="cyan"/>
        </w:rPr>
        <w:t xml:space="preserve"> </w:t>
      </w:r>
      <w:r w:rsidRPr="001042DD">
        <w:rPr>
          <w:rStyle w:val="Emphasis"/>
          <w:highlight w:val="cyan"/>
        </w:rPr>
        <w:t>greater</w:t>
      </w:r>
      <w:r w:rsidRPr="00B44E9B">
        <w:rPr>
          <w:rStyle w:val="StyleUnderline"/>
        </w:rPr>
        <w:t xml:space="preserve"> </w:t>
      </w:r>
      <w:r w:rsidRPr="001042DD">
        <w:rPr>
          <w:rStyle w:val="StyleUnderline"/>
          <w:highlight w:val="cyan"/>
        </w:rPr>
        <w:t xml:space="preserve">than </w:t>
      </w:r>
      <w:r w:rsidRPr="001042DD">
        <w:rPr>
          <w:rStyle w:val="Emphasis"/>
          <w:highlight w:val="cyan"/>
        </w:rPr>
        <w:t>carbon</w:t>
      </w:r>
      <w:r w:rsidRPr="00B44E9B">
        <w:rPr>
          <w:rStyle w:val="Emphasis"/>
        </w:rPr>
        <w:t xml:space="preserve"> dioxide</w:t>
      </w:r>
      <w:r w:rsidRPr="00B44E9B">
        <w:rPr>
          <w:sz w:val="16"/>
        </w:rPr>
        <w:t xml:space="preserve">. </w:t>
      </w:r>
      <w:r w:rsidRPr="00B44E9B">
        <w:rPr>
          <w:rStyle w:val="StyleUnderline"/>
        </w:rPr>
        <w:t xml:space="preserve">The planet’s </w:t>
      </w:r>
      <w:r w:rsidRPr="001042DD">
        <w:rPr>
          <w:rStyle w:val="Emphasis"/>
          <w:highlight w:val="cyan"/>
        </w:rPr>
        <w:t>surface temperature</w:t>
      </w:r>
      <w:r w:rsidRPr="00B44E9B">
        <w:rPr>
          <w:rStyle w:val="StyleUnderline"/>
        </w:rPr>
        <w:t xml:space="preserve"> is </w:t>
      </w:r>
      <w:r w:rsidRPr="001042DD">
        <w:rPr>
          <w:rStyle w:val="Emphasis"/>
          <w:highlight w:val="cyan"/>
        </w:rPr>
        <w:t>projected</w:t>
      </w:r>
      <w:r w:rsidRPr="001042DD">
        <w:rPr>
          <w:rStyle w:val="StyleUnderline"/>
          <w:highlight w:val="cyan"/>
        </w:rPr>
        <w:t xml:space="preserve"> to increase by</w:t>
      </w:r>
      <w:r w:rsidRPr="00B44E9B">
        <w:rPr>
          <w:rStyle w:val="StyleUnderline"/>
        </w:rPr>
        <w:t xml:space="preserve"> up to </w:t>
      </w:r>
      <w:r w:rsidRPr="001042DD">
        <w:rPr>
          <w:rStyle w:val="Emphasis"/>
          <w:sz w:val="28"/>
          <w:szCs w:val="28"/>
          <w:highlight w:val="cyan"/>
        </w:rPr>
        <w:t>0.5 degrees Celsius</w:t>
      </w:r>
      <w:r w:rsidRPr="00B44E9B">
        <w:rPr>
          <w:rStyle w:val="StyleUnderline"/>
          <w:sz w:val="28"/>
          <w:szCs w:val="28"/>
        </w:rPr>
        <w:t xml:space="preserve"> </w:t>
      </w:r>
      <w:r w:rsidRPr="001042DD">
        <w:rPr>
          <w:rStyle w:val="StyleUnderline"/>
          <w:highlight w:val="cyan"/>
        </w:rPr>
        <w:t>due to</w:t>
      </w:r>
      <w:r w:rsidRPr="00B44E9B">
        <w:rPr>
          <w:rStyle w:val="StyleUnderline"/>
        </w:rPr>
        <w:t xml:space="preserve"> </w:t>
      </w:r>
      <w:r w:rsidRPr="001042DD">
        <w:rPr>
          <w:rStyle w:val="Emphasis"/>
          <w:highlight w:val="cyan"/>
        </w:rPr>
        <w:t>HFCs</w:t>
      </w:r>
      <w:r w:rsidRPr="001042DD">
        <w:rPr>
          <w:rStyle w:val="StyleUnderline"/>
          <w:highlight w:val="cyan"/>
        </w:rPr>
        <w:t xml:space="preserve"> </w:t>
      </w:r>
      <w:r w:rsidRPr="001042DD">
        <w:rPr>
          <w:rStyle w:val="Emphasis"/>
          <w:highlight w:val="cyan"/>
        </w:rPr>
        <w:t>alone</w:t>
      </w:r>
      <w:r w:rsidRPr="00B44E9B">
        <w:rPr>
          <w:rStyle w:val="StyleUnderline"/>
        </w:rPr>
        <w:t xml:space="preserve"> by 2100 if HFCs are </w:t>
      </w:r>
      <w:r w:rsidRPr="00B44E9B">
        <w:rPr>
          <w:rStyle w:val="Emphasis"/>
        </w:rPr>
        <w:t>not controlled</w:t>
      </w:r>
      <w:r w:rsidRPr="00B44E9B">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3DF9817F" w14:textId="77777777" w:rsidR="00241789" w:rsidRDefault="00241789" w:rsidP="00241789">
      <w:pPr>
        <w:rPr>
          <w:rStyle w:val="StyleUnderline"/>
        </w:rPr>
      </w:pPr>
      <w:r w:rsidRPr="00B44E9B">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1042DD">
        <w:rPr>
          <w:rStyle w:val="Emphasis"/>
          <w:highlight w:val="cyan"/>
        </w:rPr>
        <w:t>Alternative options</w:t>
      </w:r>
      <w:r w:rsidRPr="00B44E9B">
        <w:rPr>
          <w:rStyle w:val="StyleUnderline"/>
        </w:rPr>
        <w:t xml:space="preserve"> with lower global warming potentials (GWPs) than </w:t>
      </w:r>
      <w:r w:rsidRPr="00B44E9B">
        <w:rPr>
          <w:rStyle w:val="Emphasis"/>
        </w:rPr>
        <w:t>high-GWP HFCs</w:t>
      </w:r>
      <w:r w:rsidRPr="00B44E9B">
        <w:rPr>
          <w:rStyle w:val="StyleUnderline"/>
        </w:rPr>
        <w:t xml:space="preserve"> </w:t>
      </w:r>
      <w:r w:rsidRPr="001042DD">
        <w:rPr>
          <w:rStyle w:val="StyleUnderline"/>
          <w:highlight w:val="cyan"/>
        </w:rPr>
        <w:t>are</w:t>
      </w:r>
      <w:r w:rsidRPr="00B44E9B">
        <w:rPr>
          <w:rStyle w:val="StyleUnderline"/>
        </w:rPr>
        <w:t xml:space="preserve"> currently </w:t>
      </w:r>
      <w:r w:rsidRPr="001042DD">
        <w:rPr>
          <w:rStyle w:val="StyleUnderline"/>
          <w:highlight w:val="cyan"/>
        </w:rPr>
        <w:t>on the market</w:t>
      </w:r>
      <w:r w:rsidRPr="00B44E9B">
        <w:rPr>
          <w:rStyle w:val="StyleUnderline"/>
        </w:rPr>
        <w:t xml:space="preserve">, and the </w:t>
      </w:r>
      <w:r w:rsidRPr="007A4A36">
        <w:rPr>
          <w:rStyle w:val="StyleUnderline"/>
        </w:rPr>
        <w:t>EPA</w:t>
      </w:r>
      <w:r w:rsidRPr="00B44E9B">
        <w:rPr>
          <w:rStyle w:val="StyleUnderline"/>
        </w:rPr>
        <w:t xml:space="preserve"> </w:t>
      </w:r>
      <w:r w:rsidRPr="00B44E9B">
        <w:rPr>
          <w:rStyle w:val="Emphasis"/>
        </w:rPr>
        <w:t>expects</w:t>
      </w:r>
      <w:r w:rsidRPr="00B44E9B">
        <w:rPr>
          <w:rStyle w:val="StyleUnderline"/>
        </w:rPr>
        <w:t xml:space="preserve"> their </w:t>
      </w:r>
      <w:r w:rsidRPr="001042DD">
        <w:rPr>
          <w:rStyle w:val="Emphasis"/>
          <w:highlight w:val="cyan"/>
        </w:rPr>
        <w:t>availability</w:t>
      </w:r>
      <w:r w:rsidRPr="00B44E9B">
        <w:rPr>
          <w:rStyle w:val="StyleUnderline"/>
        </w:rPr>
        <w:t xml:space="preserve"> to continue to </w:t>
      </w:r>
      <w:r w:rsidRPr="001042DD">
        <w:rPr>
          <w:rStyle w:val="StyleUnderline"/>
          <w:highlight w:val="cyan"/>
        </w:rPr>
        <w:t>increase</w:t>
      </w:r>
      <w:r w:rsidRPr="00B44E9B">
        <w:rPr>
          <w:rStyle w:val="StyleUnderline"/>
        </w:rPr>
        <w:t xml:space="preserve"> </w:t>
      </w:r>
      <w:r w:rsidRPr="001042DD">
        <w:rPr>
          <w:rStyle w:val="StyleUnderline"/>
          <w:highlight w:val="cyan"/>
        </w:rPr>
        <w:t>as HFCs are phased down</w:t>
      </w:r>
      <w:r>
        <w:rPr>
          <w:rStyle w:val="StyleUnderline"/>
        </w:rPr>
        <w:t>.</w:t>
      </w:r>
    </w:p>
    <w:p w14:paraId="27E9CB91" w14:textId="77777777" w:rsidR="00241789" w:rsidRPr="003337AD" w:rsidRDefault="00241789" w:rsidP="00241789"/>
    <w:p w14:paraId="4F3338C4" w14:textId="77777777" w:rsidR="00241789" w:rsidRPr="00D503D5" w:rsidRDefault="00241789" w:rsidP="00241789">
      <w:pPr>
        <w:pStyle w:val="Heading4"/>
        <w:rPr>
          <w:rStyle w:val="Style13ptBold"/>
          <w:b/>
          <w:bCs w:val="0"/>
        </w:rPr>
      </w:pPr>
      <w:r w:rsidRPr="00D503D5">
        <w:rPr>
          <w:rStyle w:val="Style13ptBold"/>
          <w:b/>
        </w:rPr>
        <w:t>Solves disease</w:t>
      </w:r>
    </w:p>
    <w:p w14:paraId="7B158ECB" w14:textId="77777777" w:rsidR="00241789" w:rsidRPr="00E55BE4" w:rsidRDefault="00241789" w:rsidP="00241789">
      <w:pPr>
        <w:rPr>
          <w:rStyle w:val="Style13ptBold"/>
          <w:b w:val="0"/>
        </w:rPr>
      </w:pPr>
      <w:r w:rsidRPr="00E55BE4">
        <w:rPr>
          <w:rStyle w:val="Style13ptBold"/>
        </w:rPr>
        <w:t xml:space="preserve">Dzau 17 – </w:t>
      </w:r>
      <w:r w:rsidRPr="00D503D5">
        <w:rPr>
          <w:rStyle w:val="Style13ptBold"/>
          <w:b w:val="0"/>
        </w:rPr>
        <w:t>(doctor who served as the President of the United States National Academy of Medicine of the United States National Academy of Sciences, 9-28-27, Investing in Global Health for Our Future, The New England Journal of Medicine, https://www.nejm.org/doi/pdf/10.1056/NEJMsr1707974)</w:t>
      </w:r>
    </w:p>
    <w:p w14:paraId="0513E88D" w14:textId="77777777" w:rsidR="00241789" w:rsidRPr="00E55BE4" w:rsidRDefault="00241789" w:rsidP="00241789">
      <w:pPr>
        <w:rPr>
          <w:sz w:val="16"/>
        </w:rPr>
      </w:pPr>
      <w:r w:rsidRPr="00E55BE4">
        <w:rPr>
          <w:sz w:val="16"/>
        </w:rPr>
        <w:t xml:space="preserve">Although multiple agencies can bring unique expertise to a U.S.-government–led response to an international health emergency, it is </w:t>
      </w:r>
      <w:r w:rsidRPr="00E55BE4">
        <w:rPr>
          <w:rStyle w:val="StyleUnderline"/>
        </w:rPr>
        <w:t xml:space="preserve">difficult to execute an </w:t>
      </w:r>
      <w:r w:rsidRPr="00E55BE4">
        <w:rPr>
          <w:rStyle w:val="Emphasis"/>
        </w:rPr>
        <w:t>emergency plan in the midst of a crisis</w:t>
      </w:r>
      <w:r w:rsidRPr="00E55BE4">
        <w:rPr>
          <w:rStyle w:val="StyleUnderline"/>
        </w:rPr>
        <w:t xml:space="preserve"> without a </w:t>
      </w:r>
      <w:r w:rsidRPr="00E55BE4">
        <w:rPr>
          <w:rStyle w:val="Emphasis"/>
        </w:rPr>
        <w:t>clear chain of command</w:t>
      </w:r>
      <w:r w:rsidRPr="00E55BE4">
        <w:rPr>
          <w:rStyle w:val="StyleUnderline"/>
        </w:rPr>
        <w:t xml:space="preserve">, a </w:t>
      </w:r>
      <w:r w:rsidRPr="00E55BE4">
        <w:rPr>
          <w:rStyle w:val="Emphasis"/>
        </w:rPr>
        <w:t>dedicated budget</w:t>
      </w:r>
      <w:r w:rsidRPr="00E55BE4">
        <w:rPr>
          <w:rStyle w:val="StyleUnderline"/>
        </w:rPr>
        <w:t xml:space="preserve">, and </w:t>
      </w:r>
      <w:r w:rsidRPr="00E55BE4">
        <w:rPr>
          <w:rStyle w:val="Emphasis"/>
        </w:rPr>
        <w:t>designated leadership</w:t>
      </w:r>
      <w:r w:rsidRPr="00E55BE4">
        <w:rPr>
          <w:rStyle w:val="StyleUnderline"/>
        </w:rPr>
        <w:t xml:space="preserve">. </w:t>
      </w:r>
      <w:r w:rsidRPr="00E55BE4">
        <w:rPr>
          <w:sz w:val="16"/>
        </w:rPr>
        <w:t xml:space="preserve">The committee called for </w:t>
      </w:r>
      <w:r w:rsidRPr="00E55BE4">
        <w:rPr>
          <w:rStyle w:val="StyleUnderline"/>
        </w:rPr>
        <w:t xml:space="preserve">a </w:t>
      </w:r>
      <w:r w:rsidRPr="00E55BE4">
        <w:rPr>
          <w:rStyle w:val="Emphasis"/>
        </w:rPr>
        <w:t>coordinating body</w:t>
      </w:r>
      <w:r w:rsidRPr="00E55BE4">
        <w:rPr>
          <w:rStyle w:val="StyleUnderline"/>
        </w:rPr>
        <w:t xml:space="preserve"> to </w:t>
      </w:r>
      <w:r w:rsidRPr="00E55BE4">
        <w:rPr>
          <w:rStyle w:val="Emphasis"/>
        </w:rPr>
        <w:t>oversee</w:t>
      </w:r>
      <w:r w:rsidRPr="00E55BE4">
        <w:rPr>
          <w:rStyle w:val="StyleUnderline"/>
        </w:rPr>
        <w:t xml:space="preserve"> this type of response, guided by a newly created </w:t>
      </w:r>
      <w:r w:rsidRPr="00E55BE4">
        <w:rPr>
          <w:rStyle w:val="Emphasis"/>
        </w:rPr>
        <w:t>international response framework</w:t>
      </w:r>
      <w:r w:rsidRPr="00E55BE4">
        <w:rPr>
          <w:rStyle w:val="StyleUnderline"/>
        </w:rPr>
        <w:t>. To rapidly mobilize assets and implement interventions when necessary</w:t>
      </w:r>
      <w:r w:rsidRPr="00E55BE4">
        <w:rPr>
          <w:sz w:val="16"/>
        </w:rPr>
        <w:t xml:space="preserve">, the committee also supports </w:t>
      </w:r>
      <w:r w:rsidRPr="00E55BE4">
        <w:rPr>
          <w:rStyle w:val="StyleUnderline"/>
        </w:rPr>
        <w:t xml:space="preserve">the creation of a </w:t>
      </w:r>
      <w:r w:rsidRPr="00AD7A7C">
        <w:rPr>
          <w:rStyle w:val="Emphasis"/>
          <w:highlight w:val="cyan"/>
        </w:rPr>
        <w:t>public health emergency response fund</w:t>
      </w:r>
      <w:r w:rsidRPr="00E55BE4">
        <w:rPr>
          <w:rStyle w:val="StyleUnderline"/>
        </w:rPr>
        <w:t xml:space="preserve">, to be used only in declared health emergencies. This fund should be complemented by parallel dedicated funding streams for the </w:t>
      </w:r>
      <w:r w:rsidRPr="00AD7A7C">
        <w:rPr>
          <w:rStyle w:val="StyleUnderline"/>
          <w:highlight w:val="cyan"/>
        </w:rPr>
        <w:t xml:space="preserve">development of </w:t>
      </w:r>
      <w:r w:rsidRPr="00AD7A7C">
        <w:rPr>
          <w:rStyle w:val="Emphasis"/>
          <w:highlight w:val="cyan"/>
        </w:rPr>
        <w:t>needed vaccines</w:t>
      </w:r>
      <w:r w:rsidRPr="00AD7A7C">
        <w:rPr>
          <w:rStyle w:val="StyleUnderline"/>
          <w:highlight w:val="cyan"/>
        </w:rPr>
        <w:t xml:space="preserve">, </w:t>
      </w:r>
      <w:r w:rsidRPr="00AD7A7C">
        <w:rPr>
          <w:rStyle w:val="Emphasis"/>
          <w:highlight w:val="cyan"/>
        </w:rPr>
        <w:t>diagnostics</w:t>
      </w:r>
      <w:r w:rsidRPr="00E55BE4">
        <w:rPr>
          <w:rStyle w:val="StyleUnderline"/>
        </w:rPr>
        <w:t xml:space="preserve">, and </w:t>
      </w:r>
      <w:r w:rsidRPr="00E55BE4">
        <w:rPr>
          <w:rStyle w:val="Emphasis"/>
        </w:rPr>
        <w:t>therapeutics</w:t>
      </w:r>
      <w:r w:rsidRPr="00E55BE4">
        <w:rPr>
          <w:rStyle w:val="StyleUnderline"/>
        </w:rPr>
        <w:t xml:space="preserve"> for </w:t>
      </w:r>
      <w:r w:rsidRPr="00AD7A7C">
        <w:rPr>
          <w:rStyle w:val="Emphasis"/>
          <w:highlight w:val="cyan"/>
        </w:rPr>
        <w:t>global health threats</w:t>
      </w:r>
      <w:r w:rsidRPr="00AD7A7C">
        <w:rPr>
          <w:rStyle w:val="StyleUnderline"/>
          <w:highlight w:val="cyan"/>
        </w:rPr>
        <w:t>,</w:t>
      </w:r>
      <w:r w:rsidRPr="00E55BE4">
        <w:rPr>
          <w:rStyle w:val="StyleUnderline"/>
        </w:rPr>
        <w:t xml:space="preserve"> as well as supporting preparedness actions such as </w:t>
      </w:r>
      <w:r w:rsidRPr="00AD7A7C">
        <w:rPr>
          <w:rStyle w:val="Emphasis"/>
          <w:highlight w:val="cyan"/>
        </w:rPr>
        <w:t>building public health infrastructure</w:t>
      </w:r>
      <w:r w:rsidRPr="00E55BE4">
        <w:rPr>
          <w:rStyle w:val="StyleUnderline"/>
        </w:rPr>
        <w:t xml:space="preserve">. A dual focus on health preparedness through </w:t>
      </w:r>
      <w:r w:rsidRPr="00E55BE4">
        <w:rPr>
          <w:rStyle w:val="Emphasis"/>
        </w:rPr>
        <w:t xml:space="preserve">capacity </w:t>
      </w:r>
      <w:r w:rsidRPr="00AD7A7C">
        <w:rPr>
          <w:rStyle w:val="Emphasis"/>
          <w:highlight w:val="cyan"/>
        </w:rPr>
        <w:t>building at home and abroad</w:t>
      </w:r>
      <w:r w:rsidRPr="00E55BE4">
        <w:rPr>
          <w:rStyle w:val="StyleUnderline"/>
        </w:rPr>
        <w:t xml:space="preserve"> is essential to </w:t>
      </w:r>
      <w:r w:rsidRPr="00AD7A7C">
        <w:rPr>
          <w:rStyle w:val="Emphasis"/>
          <w:highlight w:val="cyan"/>
        </w:rPr>
        <w:t>reduce the risk of outbreaks</w:t>
      </w:r>
      <w:r w:rsidRPr="00E55BE4">
        <w:rPr>
          <w:rStyle w:val="StyleUnderline"/>
        </w:rPr>
        <w:t xml:space="preserve"> </w:t>
      </w:r>
      <w:r w:rsidRPr="00AD7A7C">
        <w:rPr>
          <w:rStyle w:val="StyleUnderline"/>
          <w:highlight w:val="cyan"/>
        </w:rPr>
        <w:t>and</w:t>
      </w:r>
      <w:r w:rsidRPr="00E55BE4">
        <w:rPr>
          <w:rStyle w:val="StyleUnderline"/>
        </w:rPr>
        <w:t xml:space="preserve"> the </w:t>
      </w:r>
      <w:r w:rsidRPr="00AD7A7C">
        <w:rPr>
          <w:rStyle w:val="Emphasis"/>
          <w:highlight w:val="cyan"/>
        </w:rPr>
        <w:t xml:space="preserve">transmission </w:t>
      </w:r>
      <w:r w:rsidRPr="00E55BE4">
        <w:rPr>
          <w:rStyle w:val="Emphasis"/>
        </w:rPr>
        <w:t xml:space="preserve">of infectious disease </w:t>
      </w:r>
      <w:r w:rsidRPr="00AD7A7C">
        <w:rPr>
          <w:rStyle w:val="Emphasis"/>
          <w:highlight w:val="cyan"/>
        </w:rPr>
        <w:t>globally</w:t>
      </w:r>
      <w:r w:rsidRPr="00E55BE4">
        <w:rPr>
          <w:rStyle w:val="StyleUnderline"/>
        </w:rPr>
        <w:t>.</w:t>
      </w:r>
      <w:r w:rsidRPr="00E55BE4">
        <w:rPr>
          <w:sz w:val="16"/>
        </w:rPr>
        <w:t xml:space="preserve"> Addressing Continuous Communicable Threats Although potential emerging or recurring pandemics often captivate the media and dominate the dialogue regarding global health threats, the global community must not forget the persistent health priorities the world has been addressing for several decades: HIV–AIDS, tuberculosis, and malaria. Each year, 2 million people around the world acquire HIV infection,4 and more people now die from tuberculosis than from AIDS.5,6 Complacency toward these diseases can lead to severe risk for the global community, since all three pathogens are capable of evolving into strains that are resistant to currently available treatments. The committee called for </w:t>
      </w:r>
      <w:r w:rsidRPr="00E55BE4">
        <w:rPr>
          <w:rStyle w:val="StyleUnderline"/>
        </w:rPr>
        <w:t xml:space="preserve">sustained </w:t>
      </w:r>
      <w:r w:rsidRPr="00AD7A7C">
        <w:rPr>
          <w:rStyle w:val="StyleUnderline"/>
          <w:highlight w:val="cyan"/>
        </w:rPr>
        <w:t>commitment to the PEPFAR</w:t>
      </w:r>
      <w:r w:rsidRPr="00E55BE4">
        <w:rPr>
          <w:rStyle w:val="StyleUnderline"/>
        </w:rPr>
        <w:t xml:space="preserve"> and </w:t>
      </w:r>
      <w:r w:rsidRPr="00AD7A7C">
        <w:rPr>
          <w:rStyle w:val="StyleUnderline"/>
          <w:highlight w:val="cyan"/>
        </w:rPr>
        <w:t>PMI</w:t>
      </w:r>
      <w:r w:rsidRPr="00E55BE4">
        <w:rPr>
          <w:rStyle w:val="StyleUnderline"/>
        </w:rPr>
        <w:t xml:space="preserve"> programs, but also for broadening PEPFAR to make it more flexible and to </w:t>
      </w:r>
      <w:r w:rsidRPr="00AD7A7C">
        <w:rPr>
          <w:rStyle w:val="StyleUnderline"/>
          <w:highlight w:val="cyan"/>
        </w:rPr>
        <w:t>incorporate chronic health conditions</w:t>
      </w:r>
      <w:r w:rsidRPr="00E55BE4">
        <w:rPr>
          <w:rStyle w:val="StyleUnderline"/>
        </w:rPr>
        <w:t>.</w:t>
      </w:r>
      <w:r w:rsidRPr="00E55BE4">
        <w:rPr>
          <w:sz w:val="16"/>
        </w:rPr>
        <w:t xml:space="preserve"> Finally, the committee recommended a thorough assessment of the tuberculosis threat so that the world can plan for the true danger it presents. </w:t>
      </w:r>
      <w:r w:rsidRPr="00E55BE4">
        <w:rPr>
          <w:rStyle w:val="StyleUnderline"/>
        </w:rPr>
        <w:t xml:space="preserve">Investing in Women’s and Children’s Health Ideally, </w:t>
      </w:r>
      <w:r w:rsidRPr="00AD7A7C">
        <w:rPr>
          <w:rStyle w:val="StyleUnderline"/>
          <w:highlight w:val="cyan"/>
        </w:rPr>
        <w:t>prevention efforts</w:t>
      </w:r>
      <w:r w:rsidRPr="00E55BE4">
        <w:rPr>
          <w:rStyle w:val="StyleUnderline"/>
        </w:rPr>
        <w:t xml:space="preserve"> should begin </w:t>
      </w:r>
      <w:r w:rsidRPr="00AD7A7C">
        <w:rPr>
          <w:rStyle w:val="StyleUnderline"/>
          <w:highlight w:val="cyan"/>
        </w:rPr>
        <w:t>at birth</w:t>
      </w:r>
      <w:r w:rsidRPr="00E55BE4">
        <w:rPr>
          <w:rStyle w:val="StyleUnderline"/>
        </w:rPr>
        <w:t xml:space="preserve"> and continue throughout the course of each person’s life</w:t>
      </w:r>
      <w:r w:rsidRPr="00E55BE4">
        <w:rPr>
          <w:sz w:val="16"/>
        </w:rPr>
        <w:t xml:space="preserve">, since preventing disease is less costly than treating it. Cost-effective investments made during a child’s early years can mitigate deleterious effects of poverty and social inequality. </w:t>
      </w:r>
      <w:r w:rsidRPr="00E55BE4">
        <w:rPr>
          <w:rStyle w:val="StyleUnderline"/>
        </w:rPr>
        <w:t xml:space="preserve">In fact, interventions carried out during the very early years of life can translate into lifelong benefits in terms of labor-market participation, earnings, and economic growth — generating </w:t>
      </w:r>
      <w:r w:rsidRPr="00E55BE4">
        <w:rPr>
          <w:rStyle w:val="Emphasis"/>
        </w:rPr>
        <w:t>financial returns</w:t>
      </w:r>
      <w:r w:rsidRPr="00E55BE4">
        <w:rPr>
          <w:rStyle w:val="StyleUnderline"/>
        </w:rPr>
        <w:t xml:space="preserve"> of up to </w:t>
      </w:r>
      <w:r w:rsidRPr="00E55BE4">
        <w:rPr>
          <w:rStyle w:val="Emphasis"/>
        </w:rPr>
        <w:t>25%.</w:t>
      </w:r>
      <w:r w:rsidRPr="00E55BE4">
        <w:rPr>
          <w:sz w:val="16"/>
        </w:rPr>
        <w:t xml:space="preserve">7 Given the robust evidence demonstrating the effectiveness of interventions for preventing maternal and child deaths, the committee agreed that </w:t>
      </w:r>
      <w:r w:rsidRPr="00E55BE4">
        <w:rPr>
          <w:rStyle w:val="StyleUnderline"/>
        </w:rPr>
        <w:t>accelerating investments</w:t>
      </w:r>
      <w:r w:rsidRPr="00E55BE4">
        <w:rPr>
          <w:sz w:val="16"/>
        </w:rPr>
        <w:t xml:space="preserve"> in this area </w:t>
      </w:r>
      <w:r w:rsidRPr="00E55BE4">
        <w:rPr>
          <w:rStyle w:val="StyleUnderline"/>
        </w:rPr>
        <w:t>will be vital.</w:t>
      </w:r>
      <w:r w:rsidRPr="00E55BE4">
        <w:rPr>
          <w:sz w:val="16"/>
        </w:rPr>
        <w:t xml:space="preserve"> To avoid further preventable deaths, the committee recommended increased funding so that the U.S. Agency for International Development (USAID) can augment its investments. Ensuring that women and children thrive, however, is also critical: 250 million children under 5 years of age in low- and middleincome countries (LMICs) are failing to reach their development potential owing to extreme poverty and stunting.8 </w:t>
      </w:r>
      <w:r w:rsidRPr="00E55BE4">
        <w:rPr>
          <w:rStyle w:val="StyleUnderline"/>
        </w:rPr>
        <w:t xml:space="preserve">Building empowering, nurturing, and cognitively enriching </w:t>
      </w:r>
      <w:r w:rsidRPr="00AD7A7C">
        <w:rPr>
          <w:rStyle w:val="StyleUnderline"/>
          <w:highlight w:val="cyan"/>
        </w:rPr>
        <w:t>environments to</w:t>
      </w:r>
      <w:r w:rsidRPr="00E55BE4">
        <w:rPr>
          <w:rStyle w:val="StyleUnderline"/>
        </w:rPr>
        <w:t xml:space="preserve"> prevent such stunting and </w:t>
      </w:r>
      <w:r w:rsidRPr="00AD7A7C">
        <w:rPr>
          <w:rStyle w:val="StyleUnderline"/>
          <w:highlight w:val="cyan"/>
        </w:rPr>
        <w:t>promote health</w:t>
      </w:r>
      <w:r w:rsidRPr="00E55BE4">
        <w:rPr>
          <w:rStyle w:val="StyleUnderline"/>
        </w:rPr>
        <w:t>y and productive lives requires programs that span the health, education, and social service sectors.</w:t>
      </w:r>
      <w:r w:rsidRPr="00E55BE4">
        <w:rPr>
          <w:sz w:val="16"/>
        </w:rPr>
        <w:t xml:space="preserve"> Promoting Cardiovascular Health and Preventing Cancer Premature death and disability stemming from NCDs contribute to decreased productivity, decreased gross domestic product, and higher overall costs of health care because established health Figure 1. Issues Addressed by the National Academies of Sciences, Engineering, and Medicine Report on Global Health and the Future of the United States. Securing against Global Threats Enhancing Productivity and Economic Growth Global Health Security Continuous Communicable Threats Maximizing Returns Smart Financing Global Health Leadership Catalyzing Innovation Saving and Improving the Lives of Women and Children Promoting Cardiovascular Health and Preventing Cancer The New England Journal of Medicine Downloaded from nejm.org on June 18, 2018. For personal use only. No other uses without permission. Copyright © 2017 Massachusetts Medical Society. All rights reserved. The new england journal o f medicine 1294 n engl j med 377;13 nejm.org September 28, 2017 systems are not designed to care for people with chronic disease in an integrated and holistic fashion.9 As more people survive infectious diseases and age into adulthood, many develop cardiovascular disease or cancer, conditions to which global health programs are not devoting adequate attention. The committee recommends that </w:t>
      </w:r>
      <w:r w:rsidRPr="00E55BE4">
        <w:rPr>
          <w:rStyle w:val="StyleUnderline"/>
        </w:rPr>
        <w:t xml:space="preserve">national and donor governments and nongovernmental organizations address these priorities through policy changes and </w:t>
      </w:r>
      <w:r w:rsidRPr="00AD7A7C">
        <w:rPr>
          <w:rStyle w:val="StyleUnderline"/>
          <w:highlight w:val="cyan"/>
        </w:rPr>
        <w:t>community based programs</w:t>
      </w:r>
      <w:r w:rsidRPr="00E55BE4">
        <w:rPr>
          <w:rStyle w:val="StyleUnderline"/>
        </w:rPr>
        <w:t xml:space="preserve"> that are integrated into existing health services.</w:t>
      </w:r>
      <w:r w:rsidRPr="00E55BE4">
        <w:rPr>
          <w:sz w:val="16"/>
        </w:rPr>
        <w:t xml:space="preserve"> The committee calls for </w:t>
      </w:r>
      <w:r w:rsidRPr="00E55BE4">
        <w:rPr>
          <w:rStyle w:val="StyleUnderline"/>
        </w:rPr>
        <w:t>USAID, the Department of State, and the Centers for Disease Control and Prevention (</w:t>
      </w:r>
      <w:r w:rsidRPr="00AD7A7C">
        <w:rPr>
          <w:rStyle w:val="StyleUnderline"/>
          <w:highlight w:val="cyan"/>
        </w:rPr>
        <w:t>CDC</w:t>
      </w:r>
      <w:r w:rsidRPr="00E55BE4">
        <w:rPr>
          <w:rStyle w:val="StyleUnderline"/>
        </w:rPr>
        <w:t xml:space="preserve">) to provide seed </w:t>
      </w:r>
      <w:r w:rsidRPr="00AD7A7C">
        <w:rPr>
          <w:rStyle w:val="StyleUnderline"/>
          <w:highlight w:val="cyan"/>
        </w:rPr>
        <w:t>fund</w:t>
      </w:r>
      <w:r w:rsidRPr="00E55BE4">
        <w:rPr>
          <w:rStyle w:val="StyleUnderline"/>
        </w:rPr>
        <w:t xml:space="preserve">ing </w:t>
      </w:r>
      <w:r w:rsidRPr="00AD7A7C">
        <w:rPr>
          <w:rStyle w:val="StyleUnderline"/>
          <w:highlight w:val="cyan"/>
        </w:rPr>
        <w:t>at</w:t>
      </w:r>
      <w:r w:rsidRPr="00E55BE4">
        <w:rPr>
          <w:rStyle w:val="StyleUnderline"/>
        </w:rPr>
        <w:t xml:space="preserve"> the </w:t>
      </w:r>
      <w:r w:rsidRPr="00AD7A7C">
        <w:rPr>
          <w:rStyle w:val="StyleUnderline"/>
          <w:highlight w:val="cyan"/>
        </w:rPr>
        <w:t>country level</w:t>
      </w:r>
      <w:r w:rsidRPr="00E55BE4">
        <w:rPr>
          <w:rStyle w:val="StyleUnderline"/>
        </w:rPr>
        <w:t xml:space="preserve"> to facilitate mobilization and </w:t>
      </w:r>
      <w:r w:rsidRPr="00AD7A7C">
        <w:rPr>
          <w:rStyle w:val="StyleUnderline"/>
          <w:highlight w:val="cyan"/>
        </w:rPr>
        <w:t>involvement of</w:t>
      </w:r>
      <w:r w:rsidRPr="00E55BE4">
        <w:rPr>
          <w:rStyle w:val="StyleUnderline"/>
        </w:rPr>
        <w:t xml:space="preserve"> the </w:t>
      </w:r>
      <w:r w:rsidRPr="00AD7A7C">
        <w:rPr>
          <w:rStyle w:val="StyleUnderline"/>
          <w:highlight w:val="cyan"/>
        </w:rPr>
        <w:t>private sector</w:t>
      </w:r>
      <w:r w:rsidRPr="00E55BE4">
        <w:rPr>
          <w:rStyle w:val="StyleUnderline"/>
        </w:rPr>
        <w:t xml:space="preserve"> in addressing these issues. </w:t>
      </w:r>
      <w:r w:rsidRPr="00E55BE4">
        <w:rPr>
          <w:sz w:val="16"/>
        </w:rPr>
        <w:t xml:space="preserve">High-priority strategies include </w:t>
      </w:r>
      <w:r w:rsidRPr="00E55BE4">
        <w:rPr>
          <w:rStyle w:val="StyleUnderline"/>
        </w:rPr>
        <w:t xml:space="preserve">the targeting and management of risk factors, detection and treatment of early hypertension and early cervical cancer, and </w:t>
      </w:r>
      <w:r w:rsidRPr="00AD7A7C">
        <w:rPr>
          <w:rStyle w:val="StyleUnderline"/>
          <w:highlight w:val="cyan"/>
        </w:rPr>
        <w:t>immunization for vaccine-preventable infections</w:t>
      </w:r>
      <w:r w:rsidRPr="00E55BE4">
        <w:rPr>
          <w:sz w:val="16"/>
        </w:rPr>
        <w:t xml:space="preserve">, such as human papillomavirus and hepatitis B virus, that can lead to cancer. Changing the Approach and Maximizing Returns The committee envisions its recommendations as part of a more proactive, systematic, and crosscutting approach to global health; the </w:t>
      </w:r>
      <w:r w:rsidRPr="00E55BE4">
        <w:rPr>
          <w:rStyle w:val="StyleUnderline"/>
        </w:rPr>
        <w:t>core concepts underlying its analysis are integration, capacity building, and partnership.</w:t>
      </w:r>
      <w:r w:rsidRPr="00E55BE4">
        <w:rPr>
          <w:sz w:val="16"/>
        </w:rPr>
        <w:t xml:space="preserve"> Though integration can be difficult, and often must be considered even before a program is developed, </w:t>
      </w:r>
      <w:r w:rsidRPr="00E55BE4">
        <w:rPr>
          <w:rStyle w:val="StyleUnderline"/>
        </w:rPr>
        <w:t>changes in health system design can permit more holistic care and result in greater effectiveness in improving health outcomes.</w:t>
      </w:r>
      <w:r w:rsidRPr="00E55BE4">
        <w:rPr>
          <w:sz w:val="16"/>
        </w:rPr>
        <w:t xml:space="preserve"> Given that patients often have both communicable and noncommunicable diseases, integrating services — by </w:t>
      </w:r>
      <w:r w:rsidRPr="00AD7A7C">
        <w:rPr>
          <w:rStyle w:val="StyleUnderline"/>
          <w:highlight w:val="cyan"/>
        </w:rPr>
        <w:t>sharing locations, staff, systems, tools, and strategies</w:t>
      </w:r>
      <w:r w:rsidRPr="00E55BE4">
        <w:rPr>
          <w:rStyle w:val="StyleUnderline"/>
        </w:rPr>
        <w:t xml:space="preserve"> — can increase effectiveness.</w:t>
      </w:r>
      <w:r w:rsidRPr="00E55BE4">
        <w:rPr>
          <w:sz w:val="16"/>
        </w:rPr>
        <w:t xml:space="preserve">10 For example, researchers in Zambia noted that using the existing HIV–AIDS care infrastructure for cervical cancer screening has positive effects on costs, reliance on available expertise, and sustainability.11 Similarly, </w:t>
      </w:r>
      <w:r w:rsidRPr="00E55BE4">
        <w:rPr>
          <w:rStyle w:val="StyleUnderline"/>
        </w:rPr>
        <w:t xml:space="preserve">building capacity throughout a country’s health system can </w:t>
      </w:r>
      <w:r w:rsidRPr="00AD7A7C">
        <w:rPr>
          <w:rStyle w:val="StyleUnderline"/>
          <w:highlight w:val="cyan"/>
        </w:rPr>
        <w:t>foster</w:t>
      </w:r>
      <w:r w:rsidRPr="00E55BE4">
        <w:rPr>
          <w:rStyle w:val="StyleUnderline"/>
        </w:rPr>
        <w:t xml:space="preserve"> greater </w:t>
      </w:r>
      <w:r w:rsidRPr="00AD7A7C">
        <w:rPr>
          <w:rStyle w:val="StyleUnderline"/>
          <w:highlight w:val="cyan"/>
        </w:rPr>
        <w:t>resilience and</w:t>
      </w:r>
      <w:r w:rsidRPr="00E55BE4">
        <w:rPr>
          <w:rStyle w:val="StyleUnderline"/>
        </w:rPr>
        <w:t xml:space="preserve"> an ability to </w:t>
      </w:r>
      <w:r w:rsidRPr="00AD7A7C">
        <w:rPr>
          <w:rStyle w:val="StyleUnderline"/>
          <w:highlight w:val="cyan"/>
        </w:rPr>
        <w:t>respond to</w:t>
      </w:r>
      <w:r w:rsidRPr="00E55BE4">
        <w:rPr>
          <w:rStyle w:val="StyleUnderline"/>
        </w:rPr>
        <w:t xml:space="preserve"> a range of </w:t>
      </w:r>
      <w:r w:rsidRPr="00AD7A7C">
        <w:rPr>
          <w:rStyle w:val="StyleUnderline"/>
          <w:highlight w:val="cyan"/>
        </w:rPr>
        <w:t>challenges</w:t>
      </w:r>
      <w:r w:rsidRPr="00AD7A7C">
        <w:rPr>
          <w:sz w:val="16"/>
          <w:highlight w:val="cyan"/>
        </w:rPr>
        <w:t>,</w:t>
      </w:r>
      <w:r w:rsidRPr="00E55BE4">
        <w:rPr>
          <w:sz w:val="16"/>
        </w:rPr>
        <w:t xml:space="preserve"> whether an infectious disease outbreak or an aging population with complex needs. Successfully </w:t>
      </w:r>
      <w:r w:rsidRPr="00E55BE4">
        <w:rPr>
          <w:rStyle w:val="StyleUnderline"/>
        </w:rPr>
        <w:t>integrating a country’s programs and building its capacity will require strong multilateral partnerships such as the Global Fund</w:t>
      </w:r>
      <w:r w:rsidRPr="00E55BE4">
        <w:rPr>
          <w:sz w:val="16"/>
        </w:rPr>
        <w:t xml:space="preserve"> and Gavi, The Vaccine Alliance. LMICs may also </w:t>
      </w:r>
      <w:r w:rsidRPr="00E55BE4">
        <w:rPr>
          <w:rStyle w:val="StyleUnderline"/>
        </w:rPr>
        <w:t>benefit from allocation of increased funds to multilateral institutions, which can provide global</w:t>
      </w:r>
      <w:r w:rsidRPr="00AD7A7C">
        <w:rPr>
          <w:rStyle w:val="StyleUnderline"/>
          <w:highlight w:val="cyan"/>
        </w:rPr>
        <w:t xml:space="preserve"> public services that</w:t>
      </w:r>
      <w:r w:rsidRPr="00E55BE4">
        <w:rPr>
          <w:rStyle w:val="StyleUnderline"/>
        </w:rPr>
        <w:t xml:space="preserve"> many </w:t>
      </w:r>
      <w:r w:rsidRPr="00AD7A7C">
        <w:rPr>
          <w:rStyle w:val="Emphasis"/>
          <w:highlight w:val="cyan"/>
        </w:rPr>
        <w:t>countries cannot manage independently</w:t>
      </w:r>
      <w:r w:rsidRPr="00E55BE4">
        <w:rPr>
          <w:rStyle w:val="StyleUnderline"/>
        </w:rPr>
        <w:t xml:space="preserve">, such as </w:t>
      </w:r>
      <w:r w:rsidRPr="00AD7A7C">
        <w:rPr>
          <w:rStyle w:val="StyleUnderline"/>
          <w:highlight w:val="cyan"/>
        </w:rPr>
        <w:t>research and development, knowledge sharing,</w:t>
      </w:r>
      <w:r w:rsidRPr="00E55BE4">
        <w:rPr>
          <w:rStyle w:val="StyleUnderline"/>
        </w:rPr>
        <w:t xml:space="preserve"> shaping of the </w:t>
      </w:r>
      <w:r w:rsidRPr="00AD7A7C">
        <w:rPr>
          <w:rStyle w:val="StyleUnderline"/>
          <w:highlight w:val="cyan"/>
        </w:rPr>
        <w:t>health care market</w:t>
      </w:r>
      <w:r w:rsidRPr="00E55BE4">
        <w:rPr>
          <w:sz w:val="16"/>
        </w:rPr>
        <w:t xml:space="preserve">,12 and management of cross-border challenges.13 Overall, the committee recommends </w:t>
      </w:r>
      <w:r w:rsidRPr="00E55BE4">
        <w:rPr>
          <w:rStyle w:val="StyleUnderline"/>
        </w:rPr>
        <w:t xml:space="preserve">continued U.S. government investment in global health to maintain the success </w:t>
      </w:r>
      <w:r w:rsidRPr="00E55BE4">
        <w:rPr>
          <w:sz w:val="16"/>
        </w:rPr>
        <w:t xml:space="preserve">of recent decades, but also calls for a </w:t>
      </w:r>
      <w:r w:rsidRPr="00E55BE4">
        <w:rPr>
          <w:rStyle w:val="StyleUnderline"/>
        </w:rPr>
        <w:t xml:space="preserve">reevaluation of the way global health business is conducted, in order to improve outcomes and cost-effectiveness. </w:t>
      </w:r>
      <w:r w:rsidRPr="00E55BE4">
        <w:rPr>
          <w:sz w:val="16"/>
        </w:rPr>
        <w:t xml:space="preserve">In doing so, the committee recognizes that “business as usual” will not be sufficient. The majority of foreign aid, especially when directed toward health, is an investment and should be treated as such. The benefits for the </w:t>
      </w:r>
      <w:r w:rsidRPr="00E55BE4">
        <w:rPr>
          <w:rStyle w:val="StyleUnderline"/>
        </w:rPr>
        <w:t>United States are twofold: securing protection against global health threats and promoting productivity and economic growth in other countries.</w:t>
      </w:r>
      <w:r w:rsidRPr="00E55BE4">
        <w:rPr>
          <w:sz w:val="16"/>
        </w:rPr>
        <w:t xml:space="preserve"> These benefits can be increased through strategies that maximize returns on investment (Fig. 2). To have the greatest effect in the four described priority areas, the committee identified </w:t>
      </w:r>
      <w:r w:rsidRPr="00E55BE4">
        <w:rPr>
          <w:rStyle w:val="StyleUnderline"/>
        </w:rPr>
        <w:t xml:space="preserve">three cross-cutting strategies that can both maximize returns and achieve better health outcomes: catalyzing innovation through accelerated development of medical products and building of integrated digital health infrastructure; employing more nimble and </w:t>
      </w:r>
      <w:r w:rsidRPr="00AD7A7C">
        <w:rPr>
          <w:rStyle w:val="StyleUnderline"/>
          <w:highlight w:val="cyan"/>
        </w:rPr>
        <w:t>flexible financing mechanisms</w:t>
      </w:r>
      <w:r w:rsidRPr="00E55BE4">
        <w:rPr>
          <w:rStyle w:val="StyleUnderline"/>
        </w:rPr>
        <w:t xml:space="preserve"> to leverage new partners and funders in global health; and maintaining the status and influence of the United States as a world leader in global health while adhering to evidence-based science, economics, measurement, and accountability. </w:t>
      </w:r>
      <w:r w:rsidRPr="00AD7A7C">
        <w:rPr>
          <w:rStyle w:val="StyleUnderline"/>
          <w:highlight w:val="cyan"/>
        </w:rPr>
        <w:t>Catalyzing Innovation</w:t>
      </w:r>
      <w:r w:rsidRPr="00E55BE4">
        <w:rPr>
          <w:rStyle w:val="StyleUnderline"/>
        </w:rPr>
        <w:t xml:space="preserve"> In terms of medical product development, the market for global health products suffers from numerous failures — including inadequate manufacturing capacity, a costly approval process, uncertain commercial potential, and poor workforce and laboratory capacities</w:t>
      </w:r>
      <w:r w:rsidRPr="00E55BE4">
        <w:rPr>
          <w:sz w:val="16"/>
        </w:rPr>
        <w:t xml:space="preserve"> in LMICs. </w:t>
      </w:r>
      <w:r w:rsidRPr="00E55BE4">
        <w:rPr>
          <w:rStyle w:val="Emphasis"/>
        </w:rPr>
        <w:t>Because of the dearth of available medical products</w:t>
      </w:r>
      <w:r w:rsidRPr="00E55BE4">
        <w:rPr>
          <w:sz w:val="16"/>
        </w:rPr>
        <w:t xml:space="preserve">, many patients with tuberculosis, malaria, or other </w:t>
      </w:r>
      <w:r w:rsidRPr="00E55BE4">
        <w:rPr>
          <w:rStyle w:val="Emphasis"/>
        </w:rPr>
        <w:t>potential pandemic diseases lack access to essential medicines.</w:t>
      </w:r>
      <w:r w:rsidRPr="00E55BE4">
        <w:rPr>
          <w:sz w:val="16"/>
        </w:rPr>
        <w:t xml:space="preserve"> Developing safe and efficacious products requires not only a secure market, but also local research and development The New England Journal of Medicine Downloaded from nejm.org on June 18, 2018. For personal use only. No other uses without permission. Copyright © 2017 Massachusetts Medical Society. All rights reserved. Special Report n engl j med 377;13 nejm.org September 28, 2017 1295 capacity in countries where outbreaks begin and disease burdens are high.14 The </w:t>
      </w:r>
      <w:r w:rsidRPr="00E55BE4">
        <w:rPr>
          <w:rStyle w:val="StyleUnderline"/>
        </w:rPr>
        <w:t>U.S. government can enable innovative approaches for trial design, streamline regulation, and ensure production capacity and market incentives in order to accelerate the development of medical products.</w:t>
      </w:r>
      <w:r w:rsidRPr="00E55BE4">
        <w:rPr>
          <w:sz w:val="16"/>
        </w:rPr>
        <w:t xml:space="preserve"> Equally critical in this process, and an ongoing priority, is </w:t>
      </w:r>
      <w:r w:rsidRPr="00E55BE4">
        <w:rPr>
          <w:rStyle w:val="StyleUnderline"/>
        </w:rPr>
        <w:t>creating sustainable international capacity for research and development</w:t>
      </w:r>
      <w:r w:rsidRPr="00E55BE4">
        <w:rPr>
          <w:sz w:val="16"/>
        </w:rPr>
        <w:t xml:space="preserve">, as the Fogarty International Center of the National Institutes of Health has been working to do. In terms of technology, </w:t>
      </w:r>
      <w:r w:rsidRPr="00E55BE4">
        <w:rPr>
          <w:rStyle w:val="StyleUnderline"/>
        </w:rPr>
        <w:t xml:space="preserve">the proliferation of digital health applications and platforms in countries around the world has resulted in </w:t>
      </w:r>
      <w:r w:rsidRPr="00AD7A7C">
        <w:rPr>
          <w:rStyle w:val="StyleUnderline"/>
          <w:highlight w:val="cyan"/>
        </w:rPr>
        <w:t>increasing fragmentation across sectors and organizations</w:t>
      </w:r>
      <w:r w:rsidRPr="00E55BE4">
        <w:rPr>
          <w:rStyle w:val="StyleUnderline"/>
        </w:rPr>
        <w:t xml:space="preserve">, even as it has created opportunities for health system innovation. Cross-cutting digital health platforms should be interoperable and yet adaptable to local requirements and sovereignty. </w:t>
      </w:r>
      <w:r w:rsidRPr="00E55BE4">
        <w:rPr>
          <w:sz w:val="16"/>
        </w:rPr>
        <w:t xml:space="preserve">New and existing </w:t>
      </w:r>
      <w:r w:rsidRPr="00E55BE4">
        <w:rPr>
          <w:rStyle w:val="StyleUnderline"/>
        </w:rPr>
        <w:t>U.S. investments can employ a vision of “building once,” and U.S. and international stakeholders can come together to create a common framework that could be used and adapted worldwide in a manner that is scalable for future minded solutions</w:t>
      </w:r>
      <w:r w:rsidRPr="00E55BE4">
        <w:rPr>
          <w:sz w:val="16"/>
        </w:rPr>
        <w:t xml:space="preserve">. Optimizing Financing As many LMICs “graduate” from receiving development assistance, their governments can “crowd in” other funding sources, such as the private sector, by both increasing demand for goods through public funds and sharing risk to catalyze private investments that would not otherwise be made.15 Such efforts could include </w:t>
      </w:r>
      <w:r w:rsidRPr="00E55BE4">
        <w:rPr>
          <w:rStyle w:val="StyleUnderline"/>
        </w:rPr>
        <w:t>seeding investment funds, offering incentives to local financial institutions through credit guarantees, or providing technical assistance to strengthen business management</w:t>
      </w:r>
      <w:r w:rsidRPr="00E55BE4">
        <w:rPr>
          <w:sz w:val="16"/>
        </w:rPr>
        <w:t xml:space="preserve"> in companies. In particular, the committee recommends that </w:t>
      </w:r>
      <w:r w:rsidRPr="00E55BE4">
        <w:rPr>
          <w:rStyle w:val="StyleUnderline"/>
        </w:rPr>
        <w:t>the U.S. government should diversify its methods of global health funding to be more targeted and catalytic, thereby increasing the impact</w:t>
      </w:r>
      <w:r w:rsidRPr="00E55BE4">
        <w:rPr>
          <w:sz w:val="16"/>
        </w:rPr>
        <w:t xml:space="preserve"> and costeffectiveness of its investments. Moreover, the </w:t>
      </w:r>
      <w:r w:rsidRPr="00E55BE4">
        <w:rPr>
          <w:rStyle w:val="StyleUnderline"/>
        </w:rPr>
        <w:t>U.S. government can conduct more strategic and systematic assessments and use them to make long-term investments in global health</w:t>
      </w:r>
      <w:r w:rsidRPr="00E55BE4">
        <w:rPr>
          <w:sz w:val="16"/>
        </w:rPr>
        <w:t xml:space="preserve"> that contribute to global public good rather than shortterm expenditures. Committing to U.S. Global Health Leadership Finally, protecting U.S. citizens at home and abroad necessitates continued awareness of global issues and </w:t>
      </w:r>
      <w:r w:rsidRPr="00E55BE4">
        <w:rPr>
          <w:rStyle w:val="StyleUnderline"/>
        </w:rPr>
        <w:t xml:space="preserve">active engagement in the international global health arena. The </w:t>
      </w:r>
      <w:r w:rsidRPr="00AD7A7C">
        <w:rPr>
          <w:rStyle w:val="StyleUnderline"/>
          <w:highlight w:val="cyan"/>
        </w:rPr>
        <w:t>U</w:t>
      </w:r>
      <w:r w:rsidRPr="00E55BE4">
        <w:rPr>
          <w:rStyle w:val="StyleUnderline"/>
        </w:rPr>
        <w:t xml:space="preserve">nited </w:t>
      </w:r>
      <w:r w:rsidRPr="00AD7A7C">
        <w:rPr>
          <w:rStyle w:val="StyleUnderline"/>
          <w:highlight w:val="cyan"/>
        </w:rPr>
        <w:t>S</w:t>
      </w:r>
      <w:r w:rsidRPr="00E55BE4">
        <w:rPr>
          <w:rStyle w:val="StyleUnderline"/>
        </w:rPr>
        <w:t xml:space="preserve">tates has an opportunity to </w:t>
      </w:r>
      <w:r w:rsidRPr="00AD7A7C">
        <w:rPr>
          <w:rStyle w:val="StyleUnderline"/>
          <w:highlight w:val="cyan"/>
        </w:rPr>
        <w:t>solidify</w:t>
      </w:r>
      <w:r w:rsidRPr="00E55BE4">
        <w:rPr>
          <w:rStyle w:val="StyleUnderline"/>
        </w:rPr>
        <w:t xml:space="preserve"> its </w:t>
      </w:r>
      <w:r w:rsidRPr="00AD7A7C">
        <w:rPr>
          <w:rStyle w:val="StyleUnderline"/>
          <w:highlight w:val="cyan"/>
        </w:rPr>
        <w:t>leadership</w:t>
      </w:r>
      <w:r w:rsidRPr="00E55BE4">
        <w:rPr>
          <w:sz w:val="16"/>
        </w:rPr>
        <w:t xml:space="preserve"> and take a more deliberate approach to foreign policy. In addition to a continued commitment to international partnerships, the committee calls for </w:t>
      </w:r>
      <w:r w:rsidRPr="00E55BE4">
        <w:rPr>
          <w:rStyle w:val="StyleUnderline"/>
        </w:rPr>
        <w:t>the establishment of a sustainable U.S. workforce in global health.</w:t>
      </w:r>
      <w:r w:rsidRPr="00E55BE4">
        <w:rPr>
          <w:sz w:val="16"/>
        </w:rPr>
        <w:t xml:space="preserve"> In the absence of a health career track in the Foreign Service, </w:t>
      </w:r>
      <w:r w:rsidRPr="00E55BE4">
        <w:rPr>
          <w:rStyle w:val="StyleUnderline"/>
        </w:rPr>
        <w:t>the demand for U.S. global health expertise in host countries</w:t>
      </w:r>
      <w:r w:rsidRPr="00E55BE4">
        <w:rPr>
          <w:sz w:val="16"/>
        </w:rPr>
        <w:t xml:space="preserve"> cannot be sustainably filled, and the U.S. personnel who are deployed often lack appropriate health or diplomacy skills, which weakens U.S. global awareness and readiness. Conclusions The United States cannot ignore the reality that the health and well-being of other countries affect the health, safety, and economic security of Americans. For many years, there has been strong Figure 2. Recommendations of the National Academies of Sciences, Engineering, and Medicine Ad Hoc Committee on Global Health and the Future of the United States. Accelerate investments in survival of women and children; improve developmental potential and well-being. Promote cardiovascular health and prevent cancer by targeting risk factors and implementing best practices. </w:t>
      </w:r>
      <w:r w:rsidRPr="00AD7A7C">
        <w:rPr>
          <w:rStyle w:val="StyleUnderline"/>
          <w:highlight w:val="cyan"/>
        </w:rPr>
        <w:t>Improve coordination</w:t>
      </w:r>
      <w:r w:rsidRPr="00E55BE4">
        <w:rPr>
          <w:rStyle w:val="StyleUnderline"/>
        </w:rPr>
        <w:t xml:space="preserve"> during international public health </w:t>
      </w:r>
      <w:r w:rsidRPr="00AD7A7C">
        <w:rPr>
          <w:rStyle w:val="StyleUnderline"/>
          <w:highlight w:val="cyan"/>
        </w:rPr>
        <w:t>emergency preparedness</w:t>
      </w:r>
      <w:r w:rsidRPr="00E55BE4">
        <w:rPr>
          <w:rStyle w:val="StyleUnderline"/>
        </w:rPr>
        <w:t xml:space="preserve"> and response efforts. Reduce antimicrobial resistance through </w:t>
      </w:r>
      <w:r w:rsidRPr="00AD7A7C">
        <w:rPr>
          <w:rStyle w:val="StyleUnderline"/>
          <w:highlight w:val="cyan"/>
        </w:rPr>
        <w:t>enhanced surveillance,</w:t>
      </w:r>
      <w:r w:rsidRPr="00E55BE4">
        <w:rPr>
          <w:rStyle w:val="StyleUnderline"/>
        </w:rPr>
        <w:t xml:space="preserve"> quality-controlled supply chains, and improved stewardship. Build public health capacity in other countries for better response to infectious disease outbreaks and disasters. Broaden PEPFAR to provide chronic care emphasizing country ownership and partnership with the Global Fund. Conduct a </w:t>
      </w:r>
      <w:r w:rsidRPr="00AD7A7C">
        <w:rPr>
          <w:rStyle w:val="StyleUnderline"/>
          <w:highlight w:val="cyan"/>
        </w:rPr>
        <w:t>global threat assessment</w:t>
      </w:r>
      <w:r w:rsidRPr="00E55BE4">
        <w:rPr>
          <w:rStyle w:val="StyleUnderline"/>
        </w:rPr>
        <w:t xml:space="preserve"> of tuberculosis; maintain commitment to the President’s Malaria Initiative. Catalyze innovation to </w:t>
      </w:r>
      <w:r w:rsidRPr="00AD7A7C">
        <w:rPr>
          <w:rStyle w:val="StyleUnderline"/>
          <w:highlight w:val="cyan"/>
        </w:rPr>
        <w:t>accelerate medical</w:t>
      </w:r>
      <w:r w:rsidRPr="00E55BE4">
        <w:rPr>
          <w:rStyle w:val="StyleUnderline"/>
        </w:rPr>
        <w:t xml:space="preserve"> product </w:t>
      </w:r>
      <w:r w:rsidRPr="00AD7A7C">
        <w:rPr>
          <w:rStyle w:val="StyleUnderline"/>
          <w:highlight w:val="cyan"/>
        </w:rPr>
        <w:t>development</w:t>
      </w:r>
      <w:r w:rsidRPr="00E55BE4">
        <w:rPr>
          <w:rStyle w:val="StyleUnderline"/>
        </w:rPr>
        <w:t xml:space="preserve"> and streamline digital health tools. Use financing that envisions long-term goals and optimizes resources using innovative methods and diverse sources of capital. Commit to U.S. global health leadership</w:t>
      </w:r>
      <w:r w:rsidRPr="00E55BE4">
        <w:rPr>
          <w:sz w:val="16"/>
        </w:rPr>
        <w:t xml:space="preserve"> through multilateral partnerships and creation of a U.S. global health workforce. Securing against Global Threats Enhancing Productivity and Economic Growth Maximizing Returns Report Themes Recommendations The New England Journal of Medicine Downloaded from nejm.org on June 18, 2018. For personal use only. No other uses without permission. Copyright © 2017 Massachusetts Medical Society. All rights reserved. Special Report 1296 n engl j med 377;13 nejm.org September 28, 2017 bipartisan backing of U.S. engagement in global health, with active support from the faith community, private industry, foundations, and civil society. The committee believes that </w:t>
      </w:r>
      <w:r w:rsidRPr="00E55BE4">
        <w:rPr>
          <w:rStyle w:val="StyleUnderline"/>
        </w:rPr>
        <w:t xml:space="preserve">implementing evidence-based interventions, modifying country engagement strategies, exploring new investment mechanisms, and taking a more proactive and systematic approach to global health priorities will </w:t>
      </w:r>
      <w:r w:rsidRPr="00E55BE4">
        <w:rPr>
          <w:rStyle w:val="Emphasis"/>
        </w:rPr>
        <w:t xml:space="preserve">make the U.S. government’s efforts in global health more effective and </w:t>
      </w:r>
      <w:r w:rsidRPr="00E55BE4">
        <w:rPr>
          <w:sz w:val="16"/>
        </w:rPr>
        <w:t>efficient. The</w:t>
      </w:r>
      <w:r w:rsidRPr="00E55BE4">
        <w:rPr>
          <w:rStyle w:val="StyleUnderline"/>
        </w:rPr>
        <w:t xml:space="preserve"> United States can preserve and extend its legacy as a global leader, partner, and innovator in global health through forward-looking policies, a long-term vision, country and international partnerships, and most important, continued investment. Doing so will not only lead to improved health and security for all U.S. citizens but also </w:t>
      </w:r>
      <w:r w:rsidRPr="00AD7A7C">
        <w:rPr>
          <w:rStyle w:val="Emphasis"/>
          <w:highlight w:val="cyan"/>
        </w:rPr>
        <w:t>ensure</w:t>
      </w:r>
      <w:r w:rsidRPr="00E55BE4">
        <w:rPr>
          <w:rStyle w:val="Emphasis"/>
        </w:rPr>
        <w:t xml:space="preserve"> the sustainable </w:t>
      </w:r>
      <w:r w:rsidRPr="00AD7A7C">
        <w:rPr>
          <w:rStyle w:val="Emphasis"/>
          <w:highlight w:val="cyan"/>
        </w:rPr>
        <w:t xml:space="preserve">thriving </w:t>
      </w:r>
      <w:r w:rsidRPr="00E55BE4">
        <w:rPr>
          <w:rStyle w:val="Emphasis"/>
        </w:rPr>
        <w:t xml:space="preserve">of the global </w:t>
      </w:r>
      <w:r w:rsidRPr="00AD7A7C">
        <w:rPr>
          <w:rStyle w:val="Emphasis"/>
          <w:highlight w:val="cyan"/>
        </w:rPr>
        <w:t>population.</w:t>
      </w:r>
      <w:r w:rsidRPr="00E55BE4">
        <w:rPr>
          <w:rStyle w:val="StyleUnderline"/>
        </w:rPr>
        <w:t xml:space="preserve"> </w:t>
      </w:r>
      <w:r w:rsidRPr="00E55BE4">
        <w:rPr>
          <w:sz w:val="16"/>
        </w:rPr>
        <w:t>Disclosure forms provided by the authors are available with the full text of this article at NEJM.org. The members of the Committee on Global Health and the Future of the United States are Jendayi Frazer (cochair), Council on Foreign Relations; Valentin Fuster (cochair), Mount Sinai Medical Center, New York; Gisela Abbam, General Electric Healthcare; Amie Batson, PATH; Frederick Burkle, Jr., Harvard University; Lynda Chin, University of Texas System; Lia Haskin Fernald, University of California, Berkeley; Stephanie Ferguson, Lynchburg College and Stanford University; Peter Lamptey, FHI 360; Ramanan Laxminarayan, Centers for Disease Dynamics, Economics, and Policy; Michael Merson, Duke University; Vasant Narasimhan, Novartis; Michael Osterholm, Center for Infectious Disease Research and Policy; and Juan Carlos Puyana, University of Pittsburgh. From the Office of the President, National Academy of Medicine (V.D.), the Committee on Global Health and the Future of the United States (V.F., J.F.), and the Health and Medicine Division (M.S.), National Academies of Sciences, Engineering, and Medicine, Washington, DC; Centro Nacional de Investigaciones Cardiovasculares, Madrid (V.F.); and Mount Sinai Hospital (V.F.) and the Council on Foreign Relations (J.F.) — both in New York. 1. The global risks report 2017. Geneva: World Economic Forum, 2017. 2. National Academies of Sciences, Engineering, and Medicine. Global health and the future role of the United States. May 15, 2017 (http://nationalacademies.org/hmd/reports/2017/global-health -and-the-future-role-of-the-united-states.aspx). 3. Defense civil support: DoD, HHS, and DHS should use existing coordination mechanisms to improve their pandemic preparedness. Washington, DC: Government Accountability Office, 2017. 4. PEPFAR (U.S. President’s Emergency Plan for AIDS Relief). PEPFAR 2016 annual report to congress. Washington, DC: Office of the U.S. Global AIDS Coordinator and Health Diplomacy, 2017. 5. UNAIDS. Fact sheet: latest statistics on the status of the AIDS epidemic. November 2016 (http://www.unaids.org/en/ resources/fact-sheet). 6. Global tuberculosis report 2016. Geneva: World Health Organization, 2016. 7. Gertler P, Heckman J, Pinto R, et al. Labor market returns to an early childhood stimulation intervention in Jamaica. Science 2014;344:998-1001. 8. Black MM, Walker SP, Fernald LCH, et al. Early childhood development coming of age: science through the life course. Lancet 2017;389:77-90. 9. Health reform: meeting the challenge of ageing and multiple morbidities. Washington, DC: Organization of Economic Cooperation and Development, 2011. 10. Rabkin M, Kruk ME, El-Sadr WM. HIV, aging and continuity care: strengthening health systems to support services for noncommunicable diseases in low-income countries. AIDS 2012;26: Suppl 1:S77-S83. 11. Parham GP, Mwanahamuntu MH, Kapambwe S, et al. Population-level scale-up of cervical cancer prevention services in a low-resource setting: development, implementation, and evaluation of the cervical cancer prevention program in Zambia. PLoS One 2015;10(4):e0122169. 12. USAID Center for Accelerating Innovation and Impact. Healthy markets for global health: a market shaping primer. Fall 2014 (https://www.usaid.gov/sites/default/files/documents/1864/ healthymarkets_primer_0.pdf). 13. Schäferhoff M, Fewer S, Kraus J, et al. How much donor financing for health is channelled to global versus country-specific aid functions? Lancet 2015;386:2436-41. 14. National Academies of Sciences, Engineering, and Medicine. Integrating clinical research into epidemic response: the Ebola experience. Washington, DC: National Academies Press, 2017. 15. Powers C, Butterfield WM. Crowding in private investment. In: Shah R, Unger N, eds. Frontiers in development: ending extreme poverty. Washington, D</w:t>
      </w:r>
    </w:p>
    <w:p w14:paraId="67CD24CA" w14:textId="77777777" w:rsidR="00241789" w:rsidRPr="000E6C92" w:rsidRDefault="00241789" w:rsidP="00241789"/>
    <w:p w14:paraId="440942BB" w14:textId="77777777" w:rsidR="00241789" w:rsidRPr="009C6D7B" w:rsidRDefault="00241789" w:rsidP="00241789">
      <w:pPr>
        <w:pStyle w:val="Heading4"/>
      </w:pPr>
      <w:r w:rsidRPr="00394690">
        <w:rPr>
          <w:rFonts w:asciiTheme="minorHAnsi" w:hAnsiTheme="minorHAnsi" w:cstheme="minorHAnsi"/>
        </w:rPr>
        <w:t xml:space="preserve">Crisis </w:t>
      </w:r>
      <w:r>
        <w:rPr>
          <w:rFonts w:asciiTheme="minorHAnsi" w:hAnsiTheme="minorHAnsi" w:cstheme="minorHAnsi"/>
        </w:rPr>
        <w:t xml:space="preserve">communication solves </w:t>
      </w:r>
      <w:r w:rsidRPr="00EE28F9">
        <w:rPr>
          <w:rFonts w:asciiTheme="minorHAnsi" w:hAnsiTheme="minorHAnsi" w:cstheme="minorHAnsi"/>
          <w:u w:val="single"/>
        </w:rPr>
        <w:t>inadvertent escalation</w:t>
      </w:r>
      <w:r w:rsidRPr="00394690">
        <w:rPr>
          <w:rFonts w:asciiTheme="minorHAnsi" w:hAnsiTheme="minorHAnsi" w:cstheme="minorHAnsi"/>
        </w:rPr>
        <w:t xml:space="preserve"> </w:t>
      </w:r>
      <w:r>
        <w:t xml:space="preserve">AFTER a </w:t>
      </w:r>
      <w:r>
        <w:rPr>
          <w:u w:val="single"/>
        </w:rPr>
        <w:t>attack</w:t>
      </w:r>
    </w:p>
    <w:p w14:paraId="3251E89C" w14:textId="77777777" w:rsidR="00241789" w:rsidRPr="00394690" w:rsidRDefault="00241789" w:rsidP="00241789">
      <w:pPr>
        <w:rPr>
          <w:rFonts w:asciiTheme="minorHAnsi" w:hAnsiTheme="minorHAnsi" w:cstheme="minorHAnsi"/>
          <w:sz w:val="16"/>
        </w:rPr>
      </w:pPr>
      <w:r w:rsidRPr="00394690">
        <w:rPr>
          <w:rStyle w:val="Style13ptBold"/>
          <w:rFonts w:asciiTheme="minorHAnsi" w:hAnsiTheme="minorHAnsi" w:cstheme="minorHAnsi"/>
        </w:rPr>
        <w:t>Campbell &amp; Sullivan ’19</w:t>
      </w:r>
      <w:r w:rsidRPr="00394690">
        <w:rPr>
          <w:rFonts w:asciiTheme="minorHAnsi" w:hAnsiTheme="minorHAnsi" w:cstheme="minorHAnsi"/>
        </w:rPr>
        <w:t xml:space="preserve"> </w:t>
      </w:r>
      <w:r w:rsidRPr="001330F0">
        <w:t>— *Kurt M. Campbell is Chair and CEO of the Asia Group. He is 2018-19 Kissinger Fellow at the McCain Institute and was U.S. Assistant Secretary of State for East Asian and Pacific Afairs from 2009 to 2013. *Jake Sullivan is a Nonresident Senior Fellow at the Carnegie Endowment for International Peace. He served as National Security Adviser to the U.S. Vice President in 2013-14 and as Director of Policy Planning at the U.S. Department of State in 2011-13. (8-1-2019; "Competition Without Catastrophe;" Foreign Affairs; https://www.foreignaffairs.com/articles/china/competition-with-china-without-catastrophe;)</w:t>
      </w:r>
    </w:p>
    <w:p w14:paraId="6FEC5668" w14:textId="247C1039" w:rsidR="00241789" w:rsidRPr="00276D9F" w:rsidRDefault="00241789" w:rsidP="00241789">
      <w:r w:rsidRPr="00EE28F9">
        <w:rPr>
          <w:rFonts w:asciiTheme="minorHAnsi" w:hAnsiTheme="minorHAnsi" w:cstheme="minorHAnsi"/>
          <w:sz w:val="14"/>
        </w:rPr>
        <w:t xml:space="preserve">To achieve such coexistence, </w:t>
      </w:r>
      <w:r w:rsidRPr="000F4A3F">
        <w:rPr>
          <w:rStyle w:val="StyleUnderline"/>
          <w:rFonts w:asciiTheme="minorHAnsi" w:hAnsiTheme="minorHAnsi" w:cstheme="minorHAnsi"/>
          <w:highlight w:val="cyan"/>
        </w:rPr>
        <w:t xml:space="preserve">Washington will need to </w:t>
      </w:r>
      <w:r w:rsidRPr="000F4A3F">
        <w:rPr>
          <w:rStyle w:val="Emphasis"/>
          <w:rFonts w:asciiTheme="minorHAnsi" w:hAnsiTheme="minorHAnsi" w:cstheme="minorHAnsi"/>
          <w:highlight w:val="cyan"/>
        </w:rPr>
        <w:t>enhance</w:t>
      </w:r>
      <w:r w:rsidRPr="00EE28F9">
        <w:rPr>
          <w:rFonts w:asciiTheme="minorHAnsi" w:hAnsiTheme="minorHAnsi" w:cstheme="minorHAnsi"/>
          <w:sz w:val="14"/>
        </w:rPr>
        <w:t xml:space="preserve"> </w:t>
      </w:r>
      <w:r w:rsidRPr="00EE28F9">
        <w:rPr>
          <w:sz w:val="14"/>
        </w:rPr>
        <w:t>both U.S.-Chinese</w:t>
      </w:r>
      <w:r w:rsidRPr="00EE28F9">
        <w:rPr>
          <w:rStyle w:val="Emphasis"/>
          <w:rFonts w:asciiTheme="minorHAnsi" w:hAnsiTheme="minorHAnsi" w:cstheme="minorHAnsi"/>
        </w:rPr>
        <w:t xml:space="preserve"> </w:t>
      </w:r>
      <w:r w:rsidRPr="000F4A3F">
        <w:rPr>
          <w:rStyle w:val="Emphasis"/>
          <w:rFonts w:asciiTheme="minorHAnsi" w:hAnsiTheme="minorHAnsi" w:cstheme="minorHAnsi"/>
          <w:highlight w:val="cyan"/>
        </w:rPr>
        <w:t>crisis management</w:t>
      </w:r>
      <w:r w:rsidRPr="00EE28F9">
        <w:rPr>
          <w:rFonts w:asciiTheme="minorHAnsi" w:hAnsiTheme="minorHAnsi" w:cstheme="minorHAnsi"/>
          <w:sz w:val="14"/>
        </w:rPr>
        <w:t xml:space="preserve"> and its own capacity for deterrence. Even as Cold War adversaries, </w:t>
      </w:r>
      <w:r w:rsidRPr="00394690">
        <w:rPr>
          <w:rStyle w:val="StyleUnderline"/>
          <w:rFonts w:asciiTheme="minorHAnsi" w:hAnsiTheme="minorHAnsi" w:cstheme="minorHAnsi"/>
        </w:rPr>
        <w:t xml:space="preserve">the </w:t>
      </w:r>
      <w:r w:rsidRPr="00394690">
        <w:rPr>
          <w:rStyle w:val="Emphasis"/>
          <w:rFonts w:asciiTheme="minorHAnsi" w:hAnsiTheme="minorHAnsi" w:cstheme="minorHAnsi"/>
        </w:rPr>
        <w:t>U</w:t>
      </w:r>
      <w:r w:rsidRPr="00EE28F9">
        <w:rPr>
          <w:rFonts w:asciiTheme="minorHAnsi" w:hAnsiTheme="minorHAnsi" w:cstheme="minorHAnsi"/>
          <w:sz w:val="14"/>
        </w:rPr>
        <w:t xml:space="preserve">nited </w:t>
      </w:r>
      <w:r w:rsidRPr="00394690">
        <w:rPr>
          <w:rStyle w:val="Emphasis"/>
          <w:rFonts w:asciiTheme="minorHAnsi" w:hAnsiTheme="minorHAnsi" w:cstheme="minorHAnsi"/>
        </w:rPr>
        <w:t>S</w:t>
      </w:r>
      <w:r w:rsidRPr="00EE28F9">
        <w:rPr>
          <w:rFonts w:asciiTheme="minorHAnsi" w:hAnsiTheme="minorHAnsi" w:cstheme="minorHAnsi"/>
          <w:sz w:val="14"/>
        </w:rPr>
        <w:t xml:space="preserve">tates </w:t>
      </w:r>
      <w:r w:rsidRPr="00394690">
        <w:rPr>
          <w:rStyle w:val="StyleUnderline"/>
          <w:rFonts w:asciiTheme="minorHAnsi" w:hAnsiTheme="minorHAnsi" w:cstheme="minorHAnsi"/>
        </w:rPr>
        <w:t>and</w:t>
      </w:r>
      <w:r w:rsidRPr="00EE28F9">
        <w:rPr>
          <w:rFonts w:asciiTheme="minorHAnsi" w:hAnsiTheme="minorHAnsi" w:cstheme="minorHAnsi"/>
          <w:sz w:val="14"/>
        </w:rPr>
        <w:t xml:space="preserve"> the </w:t>
      </w:r>
      <w:r w:rsidRPr="00394690">
        <w:rPr>
          <w:rStyle w:val="Emphasis"/>
          <w:rFonts w:asciiTheme="minorHAnsi" w:hAnsiTheme="minorHAnsi" w:cstheme="minorHAnsi"/>
        </w:rPr>
        <w:t>Soviet Union</w:t>
      </w:r>
      <w:r w:rsidRPr="00394690">
        <w:rPr>
          <w:rStyle w:val="StyleUnderline"/>
          <w:rFonts w:asciiTheme="minorHAnsi" w:hAnsiTheme="minorHAnsi" w:cstheme="minorHAnsi"/>
        </w:rPr>
        <w:t xml:space="preserve"> worked</w:t>
      </w:r>
      <w:r w:rsidRPr="00EE28F9">
        <w:rPr>
          <w:rFonts w:asciiTheme="minorHAnsi" w:hAnsiTheme="minorHAnsi" w:cstheme="minorHAnsi"/>
          <w:sz w:val="14"/>
        </w:rPr>
        <w:t xml:space="preserve"> concertedly </w:t>
      </w:r>
      <w:r w:rsidRPr="000F4A3F">
        <w:rPr>
          <w:rStyle w:val="StyleUnderline"/>
          <w:rFonts w:asciiTheme="minorHAnsi" w:hAnsiTheme="minorHAnsi" w:cstheme="minorHAnsi"/>
          <w:highlight w:val="cyan"/>
        </w:rPr>
        <w:t>to reduce the risk that an accident</w:t>
      </w:r>
      <w:r w:rsidRPr="00394690">
        <w:rPr>
          <w:rStyle w:val="StyleUnderline"/>
          <w:rFonts w:asciiTheme="minorHAnsi" w:hAnsiTheme="minorHAnsi" w:cstheme="minorHAnsi"/>
        </w:rPr>
        <w:t xml:space="preserve">al collision </w:t>
      </w:r>
      <w:r w:rsidRPr="000F4A3F">
        <w:rPr>
          <w:rStyle w:val="StyleUnderline"/>
          <w:rFonts w:asciiTheme="minorHAnsi" w:hAnsiTheme="minorHAnsi" w:cstheme="minorHAnsi"/>
          <w:highlight w:val="cyan"/>
        </w:rPr>
        <w:t xml:space="preserve">would </w:t>
      </w:r>
      <w:r w:rsidRPr="000F4A3F">
        <w:rPr>
          <w:rStyle w:val="Emphasis"/>
          <w:rFonts w:asciiTheme="minorHAnsi" w:hAnsiTheme="minorHAnsi" w:cstheme="minorHAnsi"/>
          <w:highlight w:val="cyan"/>
        </w:rPr>
        <w:t>escalate</w:t>
      </w:r>
      <w:r w:rsidRPr="00394690">
        <w:rPr>
          <w:rStyle w:val="StyleUnderline"/>
          <w:rFonts w:asciiTheme="minorHAnsi" w:hAnsiTheme="minorHAnsi" w:cstheme="minorHAnsi"/>
        </w:rPr>
        <w:t xml:space="preserve"> to </w:t>
      </w:r>
      <w:r w:rsidRPr="00394690">
        <w:rPr>
          <w:rStyle w:val="Emphasis"/>
          <w:rFonts w:asciiTheme="minorHAnsi" w:hAnsiTheme="minorHAnsi" w:cstheme="minorHAnsi"/>
        </w:rPr>
        <w:t>nuclear war</w:t>
      </w:r>
      <w:r w:rsidRPr="00EE28F9">
        <w:rPr>
          <w:rFonts w:asciiTheme="minorHAnsi" w:hAnsiTheme="minorHAnsi" w:cstheme="minorHAnsi"/>
          <w:sz w:val="14"/>
        </w:rPr>
        <w:t xml:space="preserve">; </w:t>
      </w:r>
      <w:r w:rsidRPr="000F4A3F">
        <w:rPr>
          <w:rStyle w:val="StyleUnderline"/>
          <w:rFonts w:asciiTheme="minorHAnsi" w:hAnsiTheme="minorHAnsi" w:cstheme="minorHAnsi"/>
          <w:highlight w:val="cyan"/>
        </w:rPr>
        <w:t>they set</w:t>
      </w:r>
      <w:r w:rsidRPr="00394690">
        <w:rPr>
          <w:rStyle w:val="StyleUnderline"/>
          <w:rFonts w:asciiTheme="minorHAnsi" w:hAnsiTheme="minorHAnsi" w:cstheme="minorHAnsi"/>
        </w:rPr>
        <w:t xml:space="preserve"> </w:t>
      </w:r>
      <w:r w:rsidRPr="000F4A3F">
        <w:rPr>
          <w:rStyle w:val="StyleUnderline"/>
          <w:rFonts w:asciiTheme="minorHAnsi" w:hAnsiTheme="minorHAnsi" w:cstheme="minorHAnsi"/>
          <w:highlight w:val="cyan"/>
        </w:rPr>
        <w:t>up</w:t>
      </w:r>
      <w:r w:rsidRPr="00EE28F9">
        <w:rPr>
          <w:rFonts w:asciiTheme="minorHAnsi" w:hAnsiTheme="minorHAnsi" w:cstheme="minorHAnsi"/>
          <w:sz w:val="14"/>
        </w:rPr>
        <w:t xml:space="preserve"> military </w:t>
      </w:r>
      <w:r w:rsidRPr="000F4A3F">
        <w:rPr>
          <w:rStyle w:val="Emphasis"/>
          <w:rFonts w:asciiTheme="minorHAnsi" w:hAnsiTheme="minorHAnsi" w:cstheme="minorHAnsi"/>
          <w:highlight w:val="cyan"/>
        </w:rPr>
        <w:t>hot lines</w:t>
      </w:r>
      <w:r w:rsidRPr="00EE28F9">
        <w:rPr>
          <w:rFonts w:asciiTheme="minorHAnsi" w:hAnsiTheme="minorHAnsi" w:cstheme="minorHAnsi"/>
          <w:sz w:val="14"/>
        </w:rPr>
        <w:t xml:space="preserve">, established codes of conduct, </w:t>
      </w:r>
      <w:r w:rsidRPr="000F4A3F">
        <w:rPr>
          <w:b/>
          <w:bCs/>
          <w:highlight w:val="cyan"/>
          <w:u w:val="single"/>
        </w:rPr>
        <w:t>and</w:t>
      </w:r>
      <w:r w:rsidRPr="00EE28F9">
        <w:rPr>
          <w:rFonts w:asciiTheme="minorHAnsi" w:hAnsiTheme="minorHAnsi" w:cstheme="minorHAnsi"/>
          <w:sz w:val="14"/>
        </w:rPr>
        <w:t xml:space="preserve"> signed arms control </w:t>
      </w:r>
      <w:r w:rsidRPr="00EE28F9">
        <w:rPr>
          <w:sz w:val="14"/>
        </w:rPr>
        <w:t>agreements. The United States and China lack</w:t>
      </w:r>
      <w:r w:rsidRPr="00394690">
        <w:rPr>
          <w:rStyle w:val="Emphasis"/>
          <w:rFonts w:asciiTheme="minorHAnsi" w:hAnsiTheme="minorHAnsi" w:cstheme="minorHAnsi"/>
        </w:rPr>
        <w:t xml:space="preserve"> similar </w:t>
      </w:r>
      <w:r w:rsidRPr="000F4A3F">
        <w:rPr>
          <w:rStyle w:val="Emphasis"/>
          <w:rFonts w:asciiTheme="minorHAnsi" w:hAnsiTheme="minorHAnsi" w:cstheme="minorHAnsi"/>
          <w:highlight w:val="cyan"/>
        </w:rPr>
        <w:t>instruments</w:t>
      </w:r>
      <w:r w:rsidRPr="000F4A3F">
        <w:rPr>
          <w:rStyle w:val="StyleUnderline"/>
          <w:rFonts w:asciiTheme="minorHAnsi" w:hAnsiTheme="minorHAnsi" w:cstheme="minorHAnsi"/>
          <w:highlight w:val="cyan"/>
        </w:rPr>
        <w:t xml:space="preserve"> to </w:t>
      </w:r>
      <w:r w:rsidRPr="000F4A3F">
        <w:rPr>
          <w:rStyle w:val="Emphasis"/>
          <w:rFonts w:asciiTheme="minorHAnsi" w:hAnsiTheme="minorHAnsi" w:cstheme="minorHAnsi"/>
          <w:highlight w:val="cyan"/>
        </w:rPr>
        <w:t>manage crises</w:t>
      </w:r>
      <w:r w:rsidRPr="00EE28F9">
        <w:rPr>
          <w:rFonts w:asciiTheme="minorHAnsi" w:hAnsiTheme="minorHAnsi" w:cstheme="minorHAnsi"/>
          <w:sz w:val="14"/>
        </w:rPr>
        <w:t xml:space="preserve"> at a time when new domains of potential conflict, such as space </w:t>
      </w:r>
      <w:r w:rsidRPr="00394690">
        <w:rPr>
          <w:rStyle w:val="StyleUnderline"/>
          <w:rFonts w:asciiTheme="minorHAnsi" w:hAnsiTheme="minorHAnsi" w:cstheme="minorHAnsi"/>
        </w:rPr>
        <w:t>and</w:t>
      </w:r>
      <w:r w:rsidRPr="00EE28F9">
        <w:rPr>
          <w:rFonts w:asciiTheme="minorHAnsi" w:hAnsiTheme="minorHAnsi" w:cstheme="minorHAnsi"/>
          <w:sz w:val="14"/>
        </w:rPr>
        <w:t xml:space="preserve"> cyber-space, have increased the risk of </w:t>
      </w:r>
      <w:r w:rsidRPr="00394690">
        <w:rPr>
          <w:rStyle w:val="Emphasis"/>
          <w:rFonts w:asciiTheme="minorHAnsi" w:hAnsiTheme="minorHAnsi" w:cstheme="minorHAnsi"/>
        </w:rPr>
        <w:t>escalation</w:t>
      </w:r>
      <w:r w:rsidRPr="00EE28F9">
        <w:rPr>
          <w:rFonts w:asciiTheme="minorHAnsi" w:hAnsiTheme="minorHAnsi" w:cstheme="minorHAnsi"/>
          <w:sz w:val="14"/>
        </w:rPr>
        <w:t xml:space="preserve">. In every military domain, the two countries need agreements that are at least as formal and detailed as the U.S.-Soviet Incidents at Sea Agreement, a 1972 deal that established a set of specific rules aimed at avoiding </w:t>
      </w:r>
      <w:r w:rsidRPr="00EE28F9">
        <w:rPr>
          <w:sz w:val="14"/>
        </w:rPr>
        <w:t>maritime misunderstandings. The United States and China also need more</w:t>
      </w:r>
      <w:r w:rsidRPr="00394690">
        <w:rPr>
          <w:rStyle w:val="StyleUnderline"/>
          <w:rFonts w:asciiTheme="minorHAnsi" w:hAnsiTheme="minorHAnsi" w:cstheme="minorHAnsi"/>
        </w:rPr>
        <w:t xml:space="preserve"> </w:t>
      </w:r>
      <w:r w:rsidRPr="000F4A3F">
        <w:rPr>
          <w:rStyle w:val="Emphasis"/>
          <w:rFonts w:asciiTheme="minorHAnsi" w:hAnsiTheme="minorHAnsi" w:cstheme="minorHAnsi"/>
          <w:highlight w:val="cyan"/>
        </w:rPr>
        <w:t>communication channels</w:t>
      </w:r>
      <w:r w:rsidRPr="000F4A3F">
        <w:rPr>
          <w:rStyle w:val="StyleUnderline"/>
          <w:rFonts w:asciiTheme="minorHAnsi" w:hAnsiTheme="minorHAnsi" w:cstheme="minorHAnsi"/>
          <w:highlight w:val="cyan"/>
        </w:rPr>
        <w:t xml:space="preserve"> and mechanisms </w:t>
      </w:r>
      <w:r w:rsidRPr="00EE28F9">
        <w:rPr>
          <w:rStyle w:val="StyleUnderline"/>
          <w:rFonts w:asciiTheme="minorHAnsi" w:hAnsiTheme="minorHAnsi" w:cstheme="minorHAnsi"/>
        </w:rPr>
        <w:t xml:space="preserve">to </w:t>
      </w:r>
      <w:r w:rsidRPr="000F4A3F">
        <w:rPr>
          <w:rStyle w:val="Emphasis"/>
          <w:rFonts w:asciiTheme="minorHAnsi" w:hAnsiTheme="minorHAnsi" w:cstheme="minorHAnsi"/>
          <w:highlight w:val="cyan"/>
        </w:rPr>
        <w:t>avoid conflict</w:t>
      </w:r>
      <w:r w:rsidRPr="00EE28F9">
        <w:rPr>
          <w:sz w:val="14"/>
        </w:rPr>
        <w:t>—especially in the South China Sea—to</w:t>
      </w:r>
      <w:r w:rsidRPr="00EE28F9">
        <w:rPr>
          <w:rStyle w:val="StyleUnderline"/>
          <w:rFonts w:asciiTheme="minorHAnsi" w:hAnsiTheme="minorHAnsi" w:cstheme="minorHAnsi"/>
        </w:rPr>
        <w:t xml:space="preserve"> </w:t>
      </w:r>
      <w:r w:rsidRPr="000F4A3F">
        <w:rPr>
          <w:rStyle w:val="StyleUnderline"/>
          <w:rFonts w:asciiTheme="minorHAnsi" w:hAnsiTheme="minorHAnsi" w:cstheme="minorHAnsi"/>
          <w:highlight w:val="cyan"/>
        </w:rPr>
        <w:t xml:space="preserve">allow each side to </w:t>
      </w:r>
      <w:r w:rsidRPr="000F4A3F">
        <w:rPr>
          <w:rStyle w:val="Emphasis"/>
          <w:rFonts w:asciiTheme="minorHAnsi" w:hAnsiTheme="minorHAnsi" w:cstheme="minorHAnsi"/>
          <w:highlight w:val="cyan"/>
        </w:rPr>
        <w:t>quickly clarify</w:t>
      </w:r>
      <w:r w:rsidRPr="00394690">
        <w:rPr>
          <w:rStyle w:val="StyleUnderline"/>
          <w:rFonts w:asciiTheme="minorHAnsi" w:hAnsiTheme="minorHAnsi" w:cstheme="minorHAnsi"/>
        </w:rPr>
        <w:t xml:space="preserve"> the other’s </w:t>
      </w:r>
      <w:r w:rsidRPr="000F4A3F">
        <w:rPr>
          <w:rStyle w:val="StyleUnderline"/>
          <w:rFonts w:asciiTheme="minorHAnsi" w:hAnsiTheme="minorHAnsi" w:cstheme="minorHAnsi"/>
          <w:highlight w:val="cyan"/>
        </w:rPr>
        <w:t>intentions</w:t>
      </w:r>
      <w:r w:rsidRPr="00394690">
        <w:rPr>
          <w:rStyle w:val="StyleUnderline"/>
          <w:rFonts w:asciiTheme="minorHAnsi" w:hAnsiTheme="minorHAnsi" w:cstheme="minorHAnsi"/>
        </w:rPr>
        <w:t xml:space="preserve"> during an incident. The bilateral military relationship should </w:t>
      </w:r>
      <w:r w:rsidRPr="00394690">
        <w:rPr>
          <w:rStyle w:val="Emphasis"/>
          <w:rFonts w:asciiTheme="minorHAnsi" w:hAnsiTheme="minorHAnsi" w:cstheme="minorHAnsi"/>
        </w:rPr>
        <w:t>no longer be held hostage</w:t>
      </w:r>
      <w:r w:rsidRPr="00394690">
        <w:rPr>
          <w:rStyle w:val="StyleUnderline"/>
          <w:rFonts w:asciiTheme="minorHAnsi" w:hAnsiTheme="minorHAnsi" w:cstheme="minorHAnsi"/>
        </w:rPr>
        <w:t xml:space="preserve"> to </w:t>
      </w:r>
      <w:r w:rsidRPr="00394690">
        <w:rPr>
          <w:rStyle w:val="Emphasis"/>
          <w:rFonts w:asciiTheme="minorHAnsi" w:hAnsiTheme="minorHAnsi" w:cstheme="minorHAnsi"/>
        </w:rPr>
        <w:t>political disagreements,</w:t>
      </w:r>
      <w:r w:rsidRPr="00394690">
        <w:rPr>
          <w:rStyle w:val="StyleUnderline"/>
          <w:rFonts w:asciiTheme="minorHAnsi" w:hAnsiTheme="minorHAnsi" w:cstheme="minorHAnsi"/>
        </w:rPr>
        <w:t xml:space="preserve"> and </w:t>
      </w:r>
      <w:r w:rsidRPr="000F4A3F">
        <w:rPr>
          <w:rStyle w:val="StyleUnderline"/>
          <w:rFonts w:asciiTheme="minorHAnsi" w:hAnsiTheme="minorHAnsi" w:cstheme="minorHAnsi"/>
          <w:highlight w:val="cyan"/>
        </w:rPr>
        <w:t>senior military officials</w:t>
      </w:r>
      <w:r w:rsidRPr="00394690">
        <w:rPr>
          <w:rStyle w:val="StyleUnderline"/>
          <w:rFonts w:asciiTheme="minorHAnsi" w:hAnsiTheme="minorHAnsi" w:cstheme="minorHAnsi"/>
        </w:rPr>
        <w:t xml:space="preserve"> on both sides </w:t>
      </w:r>
      <w:r w:rsidRPr="000F4A3F">
        <w:rPr>
          <w:rStyle w:val="StyleUnderline"/>
          <w:rFonts w:asciiTheme="minorHAnsi" w:hAnsiTheme="minorHAnsi" w:cstheme="minorHAnsi"/>
          <w:highlight w:val="cyan"/>
        </w:rPr>
        <w:t xml:space="preserve">should engage in more </w:t>
      </w:r>
      <w:r w:rsidRPr="000F4A3F">
        <w:rPr>
          <w:rStyle w:val="Emphasis"/>
          <w:rFonts w:asciiTheme="minorHAnsi" w:hAnsiTheme="minorHAnsi" w:cstheme="minorHAnsi"/>
          <w:highlight w:val="cyan"/>
        </w:rPr>
        <w:t>frequent</w:t>
      </w:r>
      <w:r w:rsidRPr="000F4A3F">
        <w:rPr>
          <w:rStyle w:val="StyleUnderline"/>
          <w:rFonts w:asciiTheme="minorHAnsi" w:hAnsiTheme="minorHAnsi" w:cstheme="minorHAnsi"/>
          <w:highlight w:val="cyan"/>
        </w:rPr>
        <w:t xml:space="preserve"> and </w:t>
      </w:r>
      <w:r w:rsidRPr="000F4A3F">
        <w:rPr>
          <w:rStyle w:val="Emphasis"/>
          <w:rFonts w:asciiTheme="minorHAnsi" w:hAnsiTheme="minorHAnsi" w:cstheme="minorHAnsi"/>
          <w:highlight w:val="cyan"/>
        </w:rPr>
        <w:t>substantive discussions</w:t>
      </w:r>
      <w:r w:rsidRPr="00EE28F9">
        <w:rPr>
          <w:rFonts w:asciiTheme="minorHAnsi" w:hAnsiTheme="minorHAnsi" w:cstheme="minorHAnsi"/>
          <w:sz w:val="14"/>
        </w:rPr>
        <w:t xml:space="preserve"> to build personal ties as well as understandings of each side’s operations. Historically, progress on some of these efforts, especially crisis communication, has proved difficult: Chinese leaders fear that crisis communication could embolden the United States to act with impunity and would require devolving too much authority to senior military officers in the field. But these worries may be easing, given China’s growing power and military reforms. </w:t>
      </w:r>
    </w:p>
    <w:p w14:paraId="58BBB8C9" w14:textId="77777777" w:rsidR="00241789" w:rsidRPr="005D388F" w:rsidRDefault="00241789" w:rsidP="00241789"/>
    <w:p w14:paraId="6CA66628" w14:textId="3BB50CCD" w:rsidR="004C40D7" w:rsidRDefault="004C40D7" w:rsidP="004C40D7">
      <w:pPr>
        <w:pStyle w:val="Heading2"/>
      </w:pPr>
      <w:r>
        <w:t>OFF</w:t>
      </w:r>
    </w:p>
    <w:p w14:paraId="46A9F189" w14:textId="77777777" w:rsidR="004C40D7" w:rsidRDefault="004C40D7" w:rsidP="004C40D7">
      <w:pPr>
        <w:pStyle w:val="Heading3"/>
      </w:pPr>
      <w:r>
        <w:t>1NC---OFF</w:t>
      </w:r>
    </w:p>
    <w:p w14:paraId="00A3E8EB" w14:textId="77777777" w:rsidR="004C40D7" w:rsidRDefault="004C40D7" w:rsidP="004C40D7">
      <w:r>
        <w:t>Rates DA</w:t>
      </w:r>
    </w:p>
    <w:p w14:paraId="2B2B322D" w14:textId="77777777" w:rsidR="004C40D7" w:rsidRDefault="004C40D7" w:rsidP="004C40D7">
      <w:pPr>
        <w:pStyle w:val="Heading4"/>
      </w:pPr>
      <w:r>
        <w:t xml:space="preserve">Fed lowers rates now---balance is key. </w:t>
      </w:r>
    </w:p>
    <w:p w14:paraId="3330A1AC" w14:textId="77777777" w:rsidR="004C40D7" w:rsidRPr="00BB2AC8" w:rsidRDefault="004C40D7" w:rsidP="004C40D7">
      <w:r>
        <w:rPr>
          <w:rStyle w:val="Style13ptBold"/>
        </w:rPr>
        <w:t xml:space="preserve">Steer ‘10-26 </w:t>
      </w:r>
      <w:r w:rsidRPr="00BB2AC8">
        <w:t>George Steer is a US Markets Correspondent covering equities, bonds and currencies. He previously wrote about shipping, supply chains and logistics on the industry desk. Before joining the FT, he worked as a researcher at The Week magazine.</w:t>
      </w:r>
      <w:r>
        <w:t xml:space="preserve"> </w:t>
      </w:r>
      <w:r w:rsidRPr="00BB2AC8">
        <w:t>In New York, Olaf Storbeck In Frankfurt and Elettra Ardissino In London, Oct 26 2025, "Is the Fed certain to cut interest rates next week?", No Publication, https://www.ft.com/content/48841cf7-88fa-4db1-a457-758a14d040c3</w:t>
      </w:r>
      <w:r>
        <w:t xml:space="preserve"> [UTD])</w:t>
      </w:r>
    </w:p>
    <w:p w14:paraId="6BB700BC" w14:textId="77777777" w:rsidR="004C40D7" w:rsidRPr="00BB2AC8" w:rsidRDefault="004C40D7" w:rsidP="004C40D7">
      <w:pPr>
        <w:rPr>
          <w:sz w:val="16"/>
        </w:rPr>
      </w:pPr>
      <w:r w:rsidRPr="00BB2AC8">
        <w:rPr>
          <w:sz w:val="16"/>
        </w:rPr>
        <w:t xml:space="preserve">The US </w:t>
      </w:r>
      <w:r w:rsidRPr="00BB2AC8">
        <w:rPr>
          <w:highlight w:val="green"/>
          <w:u w:val="single"/>
        </w:rPr>
        <w:t>Fed</w:t>
      </w:r>
      <w:r w:rsidRPr="00BB2AC8">
        <w:rPr>
          <w:u w:val="single"/>
        </w:rPr>
        <w:t xml:space="preserve">eral Reserve is </w:t>
      </w:r>
      <w:r w:rsidRPr="00BB2AC8">
        <w:rPr>
          <w:b/>
          <w:bCs/>
          <w:highlight w:val="green"/>
          <w:u w:val="single"/>
        </w:rPr>
        <w:t>all but certain</w:t>
      </w:r>
      <w:r w:rsidRPr="00BB2AC8">
        <w:rPr>
          <w:b/>
          <w:bCs/>
          <w:u w:val="single"/>
        </w:rPr>
        <w:t xml:space="preserve"> </w:t>
      </w:r>
      <w:r w:rsidRPr="00BB2AC8">
        <w:rPr>
          <w:b/>
          <w:bCs/>
          <w:highlight w:val="green"/>
          <w:u w:val="single"/>
        </w:rPr>
        <w:t>to lower</w:t>
      </w:r>
      <w:r w:rsidRPr="00BB2AC8">
        <w:rPr>
          <w:b/>
          <w:bCs/>
          <w:u w:val="single"/>
        </w:rPr>
        <w:t xml:space="preserve"> interest </w:t>
      </w:r>
      <w:r w:rsidRPr="00BB2AC8">
        <w:rPr>
          <w:b/>
          <w:bCs/>
          <w:highlight w:val="green"/>
          <w:u w:val="single"/>
        </w:rPr>
        <w:t>rates</w:t>
      </w:r>
      <w:r w:rsidRPr="00BB2AC8">
        <w:rPr>
          <w:b/>
          <w:bCs/>
          <w:u w:val="single"/>
        </w:rPr>
        <w:t xml:space="preserve"> when it meets on Wednesday</w:t>
      </w:r>
      <w:r w:rsidRPr="00BB2AC8">
        <w:rPr>
          <w:sz w:val="16"/>
        </w:rPr>
        <w:t>, leaving traders’ attention fixed instead on whether the central bank opts to bring to an end its three-year quantitative tightening programme.</w:t>
      </w:r>
    </w:p>
    <w:p w14:paraId="66A42C29" w14:textId="77777777" w:rsidR="004C40D7" w:rsidRPr="00BB2AC8" w:rsidRDefault="004C40D7" w:rsidP="004C40D7">
      <w:pPr>
        <w:rPr>
          <w:sz w:val="16"/>
        </w:rPr>
      </w:pPr>
      <w:r w:rsidRPr="00BB2AC8">
        <w:rPr>
          <w:highlight w:val="green"/>
          <w:u w:val="single"/>
        </w:rPr>
        <w:t>Investors</w:t>
      </w:r>
      <w:r w:rsidRPr="00BB2AC8">
        <w:rPr>
          <w:u w:val="single"/>
        </w:rPr>
        <w:t xml:space="preserve"> were already </w:t>
      </w:r>
      <w:r w:rsidRPr="00BB2AC8">
        <w:rPr>
          <w:b/>
          <w:bCs/>
          <w:highlight w:val="green"/>
          <w:u w:val="single"/>
        </w:rPr>
        <w:t>almost unanimous</w:t>
      </w:r>
      <w:r w:rsidRPr="00BB2AC8">
        <w:rPr>
          <w:highlight w:val="green"/>
          <w:u w:val="single"/>
        </w:rPr>
        <w:t xml:space="preserve"> in</w:t>
      </w:r>
      <w:r w:rsidRPr="00BB2AC8">
        <w:rPr>
          <w:u w:val="single"/>
        </w:rPr>
        <w:t xml:space="preserve"> </w:t>
      </w:r>
      <w:r w:rsidRPr="00BB2AC8">
        <w:rPr>
          <w:highlight w:val="green"/>
          <w:u w:val="single"/>
        </w:rPr>
        <w:t>expecting</w:t>
      </w:r>
      <w:r w:rsidRPr="00BB2AC8">
        <w:rPr>
          <w:u w:val="single"/>
        </w:rPr>
        <w:t xml:space="preserve"> </w:t>
      </w:r>
      <w:r w:rsidRPr="00BB2AC8">
        <w:rPr>
          <w:highlight w:val="green"/>
          <w:u w:val="single"/>
        </w:rPr>
        <w:t>the Fed to lower rates</w:t>
      </w:r>
      <w:r w:rsidRPr="00BB2AC8">
        <w:rPr>
          <w:u w:val="single"/>
        </w:rPr>
        <w:t xml:space="preserve"> by a quarter percentage point to 3.75-4 per cent</w:t>
      </w:r>
      <w:r w:rsidRPr="00BB2AC8">
        <w:rPr>
          <w:sz w:val="16"/>
        </w:rPr>
        <w:t>, even before data on Friday showed US inflation rose to 3 per cent in September, below economists’ expectations of 3.1 per cent.</w:t>
      </w:r>
    </w:p>
    <w:p w14:paraId="433F0CDE" w14:textId="77777777" w:rsidR="004C40D7" w:rsidRPr="00BB2AC8" w:rsidRDefault="004C40D7" w:rsidP="004C40D7">
      <w:pPr>
        <w:rPr>
          <w:sz w:val="16"/>
        </w:rPr>
      </w:pPr>
      <w:r w:rsidRPr="00BB2AC8">
        <w:rPr>
          <w:sz w:val="16"/>
        </w:rPr>
        <w:t xml:space="preserve">With a </w:t>
      </w:r>
      <w:r w:rsidRPr="00BB2AC8">
        <w:rPr>
          <w:b/>
          <w:bCs/>
          <w:highlight w:val="green"/>
          <w:u w:val="single"/>
        </w:rPr>
        <w:t>further</w:t>
      </w:r>
      <w:r w:rsidRPr="00BB2AC8">
        <w:rPr>
          <w:b/>
          <w:bCs/>
          <w:u w:val="single"/>
        </w:rPr>
        <w:t xml:space="preserve"> rate </w:t>
      </w:r>
      <w:r w:rsidRPr="00BB2AC8">
        <w:rPr>
          <w:b/>
          <w:bCs/>
          <w:highlight w:val="green"/>
          <w:u w:val="single"/>
        </w:rPr>
        <w:t>cut</w:t>
      </w:r>
      <w:r w:rsidRPr="00BB2AC8">
        <w:rPr>
          <w:b/>
          <w:bCs/>
          <w:u w:val="single"/>
        </w:rPr>
        <w:t xml:space="preserve"> fully </w:t>
      </w:r>
      <w:r w:rsidRPr="00BB2AC8">
        <w:rPr>
          <w:b/>
          <w:bCs/>
          <w:highlight w:val="green"/>
          <w:u w:val="single"/>
        </w:rPr>
        <w:t>priced in by the end of the year</w:t>
      </w:r>
      <w:r w:rsidRPr="00BB2AC8">
        <w:rPr>
          <w:sz w:val="16"/>
        </w:rPr>
        <w:t xml:space="preserve"> — </w:t>
      </w:r>
      <w:r w:rsidRPr="00BB2AC8">
        <w:rPr>
          <w:u w:val="single"/>
        </w:rPr>
        <w:t>borrowing costs were lowered for the first time this year in September</w:t>
      </w:r>
      <w:r w:rsidRPr="00BB2AC8">
        <w:rPr>
          <w:sz w:val="16"/>
        </w:rPr>
        <w:t xml:space="preserve"> — all eyes will be on whether Fed chair Jay Powell signals a halt to the central bank’s balance sheet run-off, a process known as QT.</w:t>
      </w:r>
    </w:p>
    <w:p w14:paraId="64DD70AC" w14:textId="77777777" w:rsidR="004C40D7" w:rsidRPr="00BB2AC8" w:rsidRDefault="004C40D7" w:rsidP="004C40D7">
      <w:pPr>
        <w:rPr>
          <w:sz w:val="16"/>
        </w:rPr>
      </w:pPr>
      <w:r w:rsidRPr="00BB2AC8">
        <w:rPr>
          <w:sz w:val="16"/>
        </w:rPr>
        <w:t>The Fed began using massive purchases of assets to stimulate growth, a policy known as quantitative easing, in the aftermath of the global financial crisis and continued doing so with a few pauses until 2022. Since then it has moved in the opposite direction, shrinking its balance sheet by $2.2tn as it drains the reserves available for commercial banks to conduct their daily business.</w:t>
      </w:r>
    </w:p>
    <w:p w14:paraId="1E385007" w14:textId="77777777" w:rsidR="004C40D7" w:rsidRPr="00BB2AC8" w:rsidRDefault="004C40D7" w:rsidP="004C40D7">
      <w:pPr>
        <w:rPr>
          <w:sz w:val="16"/>
        </w:rPr>
      </w:pPr>
      <w:r w:rsidRPr="00BB2AC8">
        <w:rPr>
          <w:sz w:val="16"/>
        </w:rPr>
        <w:t>Earlier this month, Powell said “</w:t>
      </w:r>
      <w:r w:rsidRPr="00BB2AC8">
        <w:rPr>
          <w:b/>
          <w:bCs/>
          <w:u w:val="single"/>
        </w:rPr>
        <w:t xml:space="preserve">some </w:t>
      </w:r>
      <w:r w:rsidRPr="00BB2AC8">
        <w:rPr>
          <w:b/>
          <w:bCs/>
          <w:highlight w:val="green"/>
          <w:u w:val="single"/>
        </w:rPr>
        <w:t>signs</w:t>
      </w:r>
      <w:r w:rsidRPr="00BB2AC8">
        <w:rPr>
          <w:b/>
          <w:bCs/>
          <w:u w:val="single"/>
        </w:rPr>
        <w:t xml:space="preserve"> </w:t>
      </w:r>
      <w:r w:rsidRPr="00BB2AC8">
        <w:rPr>
          <w:b/>
          <w:bCs/>
          <w:highlight w:val="green"/>
          <w:u w:val="single"/>
        </w:rPr>
        <w:t>have begun to emerge that liquidity conditions are gradually tightening</w:t>
      </w:r>
      <w:r w:rsidRPr="00BB2AC8">
        <w:rPr>
          <w:sz w:val="16"/>
          <w:highlight w:val="green"/>
        </w:rPr>
        <w:t xml:space="preserve">” </w:t>
      </w:r>
      <w:r w:rsidRPr="00BB2AC8">
        <w:rPr>
          <w:sz w:val="16"/>
        </w:rPr>
        <w:t>as he signalled that QT could come to an end sooner than previously expected. A day later, the cost for banks to borrow overnight secured against Treasury bonds had one of the largest single day increases this year.</w:t>
      </w:r>
    </w:p>
    <w:p w14:paraId="7162D257" w14:textId="77777777" w:rsidR="004C40D7" w:rsidRDefault="004C40D7" w:rsidP="004C40D7">
      <w:pPr>
        <w:rPr>
          <w:sz w:val="16"/>
        </w:rPr>
      </w:pPr>
    </w:p>
    <w:p w14:paraId="772C3D7A" w14:textId="77777777" w:rsidR="004C40D7" w:rsidRDefault="004C40D7" w:rsidP="004C40D7">
      <w:pPr>
        <w:pStyle w:val="Heading4"/>
        <w:rPr>
          <w:rFonts w:cs="Times New Roman"/>
        </w:rPr>
      </w:pPr>
      <w:r>
        <w:rPr>
          <w:rFonts w:cs="Times New Roman"/>
        </w:rPr>
        <w:t xml:space="preserve">New wage agreements spill over and triggers monetary miscalibration---recession.  </w:t>
      </w:r>
    </w:p>
    <w:p w14:paraId="773F647B" w14:textId="77777777" w:rsidR="004C40D7" w:rsidRPr="00EF4644" w:rsidRDefault="004C40D7" w:rsidP="004C40D7">
      <w:r w:rsidRPr="00EF4644">
        <w:t xml:space="preserve">Clemens </w:t>
      </w:r>
      <w:r w:rsidRPr="00EF4644">
        <w:rPr>
          <w:rStyle w:val="Style13ptBold"/>
        </w:rPr>
        <w:t>Fuest 22</w:t>
      </w:r>
      <w:r w:rsidRPr="00EF4644">
        <w:t xml:space="preserve">, Professor of Public Economics and Finance, “The Government Should Stay out of Wage Policy — Supply-Side Reforms Make More Sense in the Fight against Inflation”, Ifo Institute, 8-9-22, https://www.ifo.de/DocDL/ifo_Viewpoint_2022_239_wage_policy.pdf, JA </w:t>
      </w:r>
    </w:p>
    <w:p w14:paraId="55FEC9EE" w14:textId="77777777" w:rsidR="004C40D7" w:rsidRPr="00960E18" w:rsidRDefault="004C40D7" w:rsidP="004C40D7">
      <w:pPr>
        <w:rPr>
          <w:sz w:val="16"/>
        </w:rPr>
      </w:pPr>
      <w:r w:rsidRPr="00960E18">
        <w:rPr>
          <w:sz w:val="16"/>
        </w:rPr>
        <w:t xml:space="preserve">At its core, </w:t>
      </w:r>
      <w:r w:rsidRPr="00960E18">
        <w:rPr>
          <w:rStyle w:val="Emphasis"/>
          <w:bCs/>
          <w:highlight w:val="green"/>
        </w:rPr>
        <w:t>c</w:t>
      </w:r>
      <w:r w:rsidRPr="00CE0DB7">
        <w:rPr>
          <w:rStyle w:val="Emphasis"/>
          <w:bCs/>
        </w:rPr>
        <w:t>ollective</w:t>
      </w:r>
      <w:r w:rsidRPr="00960E18">
        <w:rPr>
          <w:rStyle w:val="Emphasis"/>
          <w:bCs/>
          <w:highlight w:val="green"/>
        </w:rPr>
        <w:t xml:space="preserve"> b</w:t>
      </w:r>
      <w:r w:rsidRPr="00CE0DB7">
        <w:rPr>
          <w:rStyle w:val="Emphasis"/>
          <w:bCs/>
        </w:rPr>
        <w:t>argaining</w:t>
      </w:r>
      <w:r w:rsidRPr="00960E18">
        <w:rPr>
          <w:sz w:val="16"/>
        </w:rPr>
        <w:t xml:space="preserve"> </w:t>
      </w:r>
      <w:r w:rsidRPr="00CE0DB7">
        <w:rPr>
          <w:u w:val="single"/>
        </w:rPr>
        <w:t xml:space="preserve">is about how a company’s earnings are </w:t>
      </w:r>
      <w:r w:rsidRPr="00CE0DB7">
        <w:rPr>
          <w:b/>
          <w:bCs/>
          <w:u w:val="single"/>
        </w:rPr>
        <w:t>divided between employees and company owners</w:t>
      </w:r>
      <w:r w:rsidRPr="00960E18">
        <w:rPr>
          <w:sz w:val="16"/>
        </w:rPr>
        <w:t xml:space="preserve">. </w:t>
      </w:r>
      <w:r w:rsidRPr="00960E18">
        <w:rPr>
          <w:b/>
          <w:bCs/>
          <w:u w:val="single"/>
        </w:rPr>
        <w:t>Unions want high wages</w:t>
      </w:r>
      <w:r w:rsidRPr="00960E18">
        <w:rPr>
          <w:sz w:val="16"/>
        </w:rPr>
        <w:t>, but also have an interest in not endangering the jobs of their members. Therefore, they should take care not to overreach regarding their demands.</w:t>
      </w:r>
    </w:p>
    <w:p w14:paraId="2A95840E" w14:textId="77777777" w:rsidR="004C40D7" w:rsidRPr="00960E18" w:rsidRDefault="004C40D7" w:rsidP="004C40D7">
      <w:pPr>
        <w:rPr>
          <w:sz w:val="16"/>
        </w:rPr>
      </w:pPr>
      <w:r w:rsidRPr="00960E18">
        <w:rPr>
          <w:sz w:val="16"/>
        </w:rPr>
        <w:t xml:space="preserve">Collective Wage </w:t>
      </w:r>
      <w:r w:rsidRPr="00960E18">
        <w:rPr>
          <w:b/>
          <w:bCs/>
          <w:highlight w:val="green"/>
          <w:u w:val="single"/>
        </w:rPr>
        <w:t>A</w:t>
      </w:r>
      <w:r w:rsidRPr="00CE0DB7">
        <w:rPr>
          <w:b/>
          <w:bCs/>
          <w:u w:val="single"/>
        </w:rPr>
        <w:t>greement</w:t>
      </w:r>
      <w:r w:rsidRPr="00960E18">
        <w:rPr>
          <w:b/>
          <w:bCs/>
          <w:highlight w:val="green"/>
          <w:u w:val="single"/>
        </w:rPr>
        <w:t>s</w:t>
      </w:r>
      <w:r w:rsidRPr="00960E18">
        <w:rPr>
          <w:sz w:val="16"/>
        </w:rPr>
        <w:t xml:space="preserve"> </w:t>
      </w:r>
      <w:r w:rsidRPr="00960E18">
        <w:rPr>
          <w:b/>
          <w:bCs/>
          <w:highlight w:val="green"/>
          <w:u w:val="single"/>
        </w:rPr>
        <w:t>Have Far</w:t>
      </w:r>
      <w:r w:rsidRPr="00960E18">
        <w:rPr>
          <w:rStyle w:val="Emphasis"/>
          <w:bCs/>
        </w:rPr>
        <w:t>-</w:t>
      </w:r>
      <w:r w:rsidRPr="00960E18">
        <w:rPr>
          <w:rStyle w:val="Emphasis"/>
          <w:bCs/>
          <w:highlight w:val="green"/>
        </w:rPr>
        <w:t>Reaching Consequences</w:t>
      </w:r>
    </w:p>
    <w:p w14:paraId="44F7E9B3" w14:textId="77777777" w:rsidR="004C40D7" w:rsidRPr="00960E18" w:rsidRDefault="004C40D7" w:rsidP="004C40D7">
      <w:pPr>
        <w:rPr>
          <w:b/>
          <w:bCs/>
          <w:u w:val="single"/>
        </w:rPr>
      </w:pPr>
      <w:r w:rsidRPr="00CE0DB7">
        <w:rPr>
          <w:b/>
          <w:bCs/>
          <w:highlight w:val="green"/>
          <w:u w:val="single"/>
        </w:rPr>
        <w:t>Employers</w:t>
      </w:r>
      <w:r w:rsidRPr="00960E18">
        <w:rPr>
          <w:sz w:val="16"/>
        </w:rPr>
        <w:t xml:space="preserve">, on the other hand, </w:t>
      </w:r>
      <w:r w:rsidRPr="00CE0DB7">
        <w:rPr>
          <w:highlight w:val="green"/>
          <w:u w:val="single"/>
        </w:rPr>
        <w:t>want to reduce</w:t>
      </w:r>
      <w:r w:rsidRPr="00960E18">
        <w:rPr>
          <w:u w:val="single"/>
        </w:rPr>
        <w:t xml:space="preserve"> </w:t>
      </w:r>
      <w:r w:rsidRPr="00CE0DB7">
        <w:rPr>
          <w:highlight w:val="green"/>
          <w:u w:val="single"/>
        </w:rPr>
        <w:t>wage</w:t>
      </w:r>
      <w:r w:rsidRPr="00960E18">
        <w:rPr>
          <w:u w:val="single"/>
        </w:rPr>
        <w:t xml:space="preserve"> </w:t>
      </w:r>
      <w:r w:rsidRPr="00CE0DB7">
        <w:rPr>
          <w:u w:val="single"/>
        </w:rPr>
        <w:t>cost</w:t>
      </w:r>
      <w:r w:rsidRPr="00CE0DB7">
        <w:rPr>
          <w:highlight w:val="green"/>
          <w:u w:val="single"/>
        </w:rPr>
        <w:t>s</w:t>
      </w:r>
      <w:r w:rsidRPr="00960E18">
        <w:rPr>
          <w:u w:val="single"/>
        </w:rPr>
        <w:t xml:space="preserve"> in order </w:t>
      </w:r>
      <w:r w:rsidRPr="00CE0DB7">
        <w:rPr>
          <w:highlight w:val="green"/>
          <w:u w:val="single"/>
        </w:rPr>
        <w:t xml:space="preserve">to </w:t>
      </w:r>
      <w:r w:rsidRPr="00CE0DB7">
        <w:rPr>
          <w:b/>
          <w:bCs/>
          <w:highlight w:val="green"/>
          <w:u w:val="single"/>
        </w:rPr>
        <w:t>increase their profits</w:t>
      </w:r>
      <w:r w:rsidRPr="00960E18">
        <w:rPr>
          <w:sz w:val="16"/>
        </w:rPr>
        <w:t xml:space="preserve"> – but they know that if wages are too low, employee turnover ll increase, and productive workers in particular will quit or not even take the job in the first place. Therefore, when it comes to wage development, it’s in employers’ own interest to ensure that employees feel they are being treated fairly. Given this background, </w:t>
      </w:r>
      <w:r w:rsidRPr="00960E18">
        <w:rPr>
          <w:b/>
          <w:bCs/>
          <w:u w:val="single"/>
        </w:rPr>
        <w:t>there is much to be said for collective bargaining autonomy and against government attempts to influence collective bargaining.</w:t>
      </w:r>
    </w:p>
    <w:p w14:paraId="75CD3EFB" w14:textId="77777777" w:rsidR="004C40D7" w:rsidRPr="00960E18" w:rsidRDefault="004C40D7" w:rsidP="004C40D7">
      <w:pPr>
        <w:rPr>
          <w:sz w:val="16"/>
        </w:rPr>
      </w:pPr>
      <w:r w:rsidRPr="00960E18">
        <w:rPr>
          <w:sz w:val="16"/>
        </w:rPr>
        <w:t xml:space="preserve">However, the collective bargaining partners bear a great deal of responsibility: </w:t>
      </w:r>
      <w:r w:rsidRPr="00960E18">
        <w:rPr>
          <w:rStyle w:val="Emphasis"/>
          <w:bCs/>
        </w:rPr>
        <w:t>wage agreements</w:t>
      </w:r>
      <w:r w:rsidRPr="00960E18">
        <w:rPr>
          <w:sz w:val="16"/>
        </w:rPr>
        <w:t xml:space="preserve"> </w:t>
      </w:r>
      <w:r w:rsidRPr="00960E18">
        <w:rPr>
          <w:u w:val="single"/>
        </w:rPr>
        <w:t>have consequences</w:t>
      </w:r>
      <w:r w:rsidRPr="00960E18">
        <w:rPr>
          <w:sz w:val="16"/>
        </w:rPr>
        <w:t xml:space="preserve"> not only for those sitting at the negotiating table, but also </w:t>
      </w:r>
      <w:r w:rsidRPr="00CE0DB7">
        <w:rPr>
          <w:b/>
          <w:bCs/>
          <w:highlight w:val="green"/>
          <w:u w:val="single"/>
        </w:rPr>
        <w:t>for the</w:t>
      </w:r>
      <w:r w:rsidRPr="00960E18">
        <w:rPr>
          <w:b/>
          <w:bCs/>
          <w:u w:val="single"/>
        </w:rPr>
        <w:t xml:space="preserve"> rest of the </w:t>
      </w:r>
      <w:r w:rsidRPr="00CE0DB7">
        <w:rPr>
          <w:b/>
          <w:bCs/>
          <w:highlight w:val="green"/>
          <w:u w:val="single"/>
        </w:rPr>
        <w:t>economy</w:t>
      </w:r>
      <w:r w:rsidRPr="00960E18">
        <w:rPr>
          <w:sz w:val="16"/>
        </w:rPr>
        <w:t xml:space="preserve">. In times of weak overall economic demand and low inflation, low wage agreements can weaken purchasing power and exacerbate economic crises. On the other hand, </w:t>
      </w:r>
      <w:r w:rsidRPr="00960E18">
        <w:rPr>
          <w:b/>
          <w:bCs/>
          <w:highlight w:val="green"/>
          <w:u w:val="single"/>
        </w:rPr>
        <w:t>excessively rising wage</w:t>
      </w:r>
      <w:r w:rsidRPr="00960E18">
        <w:rPr>
          <w:b/>
          <w:bCs/>
          <w:u w:val="single"/>
        </w:rPr>
        <w:t xml:space="preserve"> </w:t>
      </w:r>
      <w:r w:rsidRPr="00960E18">
        <w:rPr>
          <w:b/>
          <w:bCs/>
          <w:highlight w:val="green"/>
          <w:u w:val="single"/>
        </w:rPr>
        <w:t>costs can increase unemployment</w:t>
      </w:r>
      <w:r w:rsidRPr="00960E18">
        <w:rPr>
          <w:sz w:val="16"/>
        </w:rPr>
        <w:t xml:space="preserve"> – and the </w:t>
      </w:r>
      <w:r w:rsidRPr="00960E18">
        <w:rPr>
          <w:u w:val="single"/>
        </w:rPr>
        <w:t xml:space="preserve">resulting financing </w:t>
      </w:r>
      <w:r w:rsidRPr="00960E18">
        <w:rPr>
          <w:highlight w:val="green"/>
          <w:u w:val="single"/>
        </w:rPr>
        <w:t>burdens</w:t>
      </w:r>
      <w:r w:rsidRPr="00960E18">
        <w:rPr>
          <w:u w:val="single"/>
        </w:rPr>
        <w:t xml:space="preserve"> must then be </w:t>
      </w:r>
      <w:r w:rsidRPr="00960E18">
        <w:rPr>
          <w:highlight w:val="green"/>
          <w:u w:val="single"/>
        </w:rPr>
        <w:t>borne by</w:t>
      </w:r>
      <w:r w:rsidRPr="00960E18">
        <w:rPr>
          <w:u w:val="single"/>
        </w:rPr>
        <w:t xml:space="preserve"> the </w:t>
      </w:r>
      <w:r w:rsidRPr="00960E18">
        <w:rPr>
          <w:highlight w:val="green"/>
          <w:u w:val="single"/>
        </w:rPr>
        <w:t>community</w:t>
      </w:r>
      <w:r w:rsidRPr="00960E18">
        <w:rPr>
          <w:u w:val="single"/>
        </w:rPr>
        <w:t xml:space="preserve"> of tax and contribution payers.</w:t>
      </w:r>
      <w:r w:rsidRPr="00960E18">
        <w:rPr>
          <w:sz w:val="16"/>
        </w:rPr>
        <w:t xml:space="preserve"> Moreover, </w:t>
      </w:r>
      <w:r w:rsidRPr="00960E18">
        <w:rPr>
          <w:b/>
          <w:bCs/>
          <w:sz w:val="26"/>
          <w:szCs w:val="26"/>
          <w:highlight w:val="green"/>
          <w:u w:val="single"/>
        </w:rPr>
        <w:t>when</w:t>
      </w:r>
      <w:r w:rsidRPr="00960E18">
        <w:rPr>
          <w:b/>
          <w:bCs/>
          <w:sz w:val="26"/>
          <w:szCs w:val="26"/>
          <w:u w:val="single"/>
        </w:rPr>
        <w:t xml:space="preserve"> </w:t>
      </w:r>
      <w:r w:rsidRPr="00960E18">
        <w:rPr>
          <w:b/>
          <w:bCs/>
          <w:sz w:val="26"/>
          <w:szCs w:val="26"/>
          <w:highlight w:val="green"/>
          <w:u w:val="single"/>
        </w:rPr>
        <w:t>inflation is high</w:t>
      </w:r>
      <w:r w:rsidRPr="00960E18">
        <w:rPr>
          <w:b/>
          <w:bCs/>
          <w:sz w:val="26"/>
          <w:szCs w:val="26"/>
          <w:u w:val="single"/>
        </w:rPr>
        <w:t xml:space="preserve">, </w:t>
      </w:r>
      <w:r w:rsidRPr="00960E18">
        <w:rPr>
          <w:b/>
          <w:bCs/>
          <w:sz w:val="26"/>
          <w:szCs w:val="26"/>
          <w:highlight w:val="green"/>
          <w:u w:val="single"/>
        </w:rPr>
        <w:t xml:space="preserve">rising wages </w:t>
      </w:r>
      <w:r w:rsidRPr="00960E18">
        <w:rPr>
          <w:b/>
          <w:bCs/>
          <w:sz w:val="26"/>
          <w:szCs w:val="26"/>
          <w:u w:val="single"/>
        </w:rPr>
        <w:t xml:space="preserve">can </w:t>
      </w:r>
      <w:r w:rsidRPr="00960E18">
        <w:rPr>
          <w:b/>
          <w:bCs/>
          <w:sz w:val="26"/>
          <w:szCs w:val="26"/>
          <w:highlight w:val="green"/>
          <w:u w:val="single"/>
        </w:rPr>
        <w:t>force</w:t>
      </w:r>
      <w:r w:rsidRPr="00960E18">
        <w:rPr>
          <w:b/>
          <w:bCs/>
          <w:sz w:val="26"/>
          <w:szCs w:val="26"/>
          <w:u w:val="single"/>
        </w:rPr>
        <w:t xml:space="preserve"> </w:t>
      </w:r>
      <w:r w:rsidRPr="00960E18">
        <w:rPr>
          <w:b/>
          <w:bCs/>
          <w:sz w:val="26"/>
          <w:szCs w:val="26"/>
          <w:highlight w:val="green"/>
          <w:u w:val="single"/>
        </w:rPr>
        <w:t>monetary policy to intervene</w:t>
      </w:r>
      <w:r w:rsidRPr="00960E18">
        <w:rPr>
          <w:b/>
          <w:bCs/>
          <w:sz w:val="26"/>
          <w:szCs w:val="26"/>
          <w:u w:val="single"/>
        </w:rPr>
        <w:t xml:space="preserve"> </w:t>
      </w:r>
      <w:r w:rsidRPr="00960E18">
        <w:rPr>
          <w:b/>
          <w:bCs/>
          <w:sz w:val="26"/>
          <w:szCs w:val="26"/>
          <w:highlight w:val="green"/>
          <w:u w:val="single"/>
        </w:rPr>
        <w:t>with harsh measures</w:t>
      </w:r>
      <w:r w:rsidRPr="00960E18">
        <w:rPr>
          <w:b/>
          <w:bCs/>
          <w:sz w:val="26"/>
          <w:szCs w:val="26"/>
          <w:u w:val="single"/>
        </w:rPr>
        <w:t xml:space="preserve"> – possibly </w:t>
      </w:r>
      <w:r w:rsidRPr="00960E18">
        <w:rPr>
          <w:b/>
          <w:bCs/>
          <w:sz w:val="26"/>
          <w:szCs w:val="26"/>
          <w:highlight w:val="green"/>
          <w:u w:val="single"/>
        </w:rPr>
        <w:t>triggering a stabilization recession</w:t>
      </w:r>
      <w:r w:rsidRPr="00960E18">
        <w:rPr>
          <w:sz w:val="16"/>
          <w:highlight w:val="green"/>
        </w:rPr>
        <w:t>.</w:t>
      </w:r>
    </w:p>
    <w:p w14:paraId="5DF623E9" w14:textId="77777777" w:rsidR="004C40D7" w:rsidRDefault="004C40D7" w:rsidP="004C40D7">
      <w:pPr>
        <w:pStyle w:val="Heading4"/>
      </w:pPr>
      <w:r>
        <w:t xml:space="preserve">Financial miscalibration causes extinction. </w:t>
      </w:r>
    </w:p>
    <w:p w14:paraId="46CC7DE2" w14:textId="77777777" w:rsidR="004C40D7" w:rsidRPr="00637AE3" w:rsidRDefault="004C40D7" w:rsidP="004C40D7">
      <w:r w:rsidRPr="00C42CB5">
        <w:rPr>
          <w:rStyle w:val="Style13ptBold"/>
        </w:rPr>
        <w:t>Zahidi</w:t>
      </w:r>
      <w:r>
        <w:rPr>
          <w:rStyle w:val="Style13ptBold"/>
        </w:rPr>
        <w:t xml:space="preserve"> et al. 24 </w:t>
      </w:r>
      <w:r w:rsidRPr="00C42CB5">
        <w:rPr>
          <w:rStyle w:val="Style13ptBold"/>
          <w:b w:val="0"/>
          <w:bCs w:val="0"/>
          <w:sz w:val="22"/>
          <w:szCs w:val="18"/>
        </w:rPr>
        <w:t>(</w:t>
      </w:r>
      <w:r w:rsidRPr="00C42CB5">
        <w:t>, S. et al. (2024) 'The Global Risks Report Insight Report,' World Economic Forum [Preprint], (19). https://www3.weforum.org/docs/WEF_The_Global_Risks_Report_2024.pdf. Saadia Zahidi, Education: BA in Economics, Smith College; MPhil in International Economics, Graduate Institute Geneva; MPA, Harvard University. Current role: Managing Director at the World Economic Forum, heading the Centre for the New Economy and Society and the Global Communications Group.</w:t>
      </w:r>
      <w:r>
        <w:t xml:space="preserve"> *Omitted all tables, figures and endnotes [UTD])</w:t>
      </w:r>
    </w:p>
    <w:p w14:paraId="2E061195" w14:textId="77777777" w:rsidR="004C40D7" w:rsidRPr="0052503B" w:rsidRDefault="004C40D7" w:rsidP="004C40D7">
      <w:pPr>
        <w:rPr>
          <w:sz w:val="16"/>
        </w:rPr>
      </w:pPr>
      <w:r w:rsidRPr="0052503B">
        <w:rPr>
          <w:sz w:val="16"/>
        </w:rPr>
        <w:t>1.2 The path to 2026</w:t>
      </w:r>
    </w:p>
    <w:p w14:paraId="39DD49BC" w14:textId="77777777" w:rsidR="004C40D7" w:rsidRPr="0052503B" w:rsidRDefault="004C40D7" w:rsidP="004C40D7">
      <w:pPr>
        <w:rPr>
          <w:sz w:val="16"/>
        </w:rPr>
      </w:pPr>
      <w:r w:rsidRPr="00804B96">
        <w:rPr>
          <w:b/>
          <w:bCs/>
          <w:highlight w:val="green"/>
          <w:u w:val="single"/>
        </w:rPr>
        <w:t>Weakened</w:t>
      </w:r>
      <w:r w:rsidRPr="00804B96">
        <w:rPr>
          <w:highlight w:val="green"/>
          <w:u w:val="single"/>
        </w:rPr>
        <w:t xml:space="preserve"> </w:t>
      </w:r>
      <w:r w:rsidRPr="00804B96">
        <w:rPr>
          <w:b/>
          <w:bCs/>
          <w:highlight w:val="green"/>
          <w:u w:val="single"/>
        </w:rPr>
        <w:t>systems</w:t>
      </w:r>
      <w:r w:rsidRPr="0052503B">
        <w:rPr>
          <w:u w:val="single"/>
        </w:rPr>
        <w:t xml:space="preserve"> </w:t>
      </w:r>
      <w:r w:rsidRPr="00804B96">
        <w:rPr>
          <w:highlight w:val="green"/>
          <w:u w:val="single"/>
        </w:rPr>
        <w:t>only</w:t>
      </w:r>
      <w:r w:rsidRPr="0052503B">
        <w:rPr>
          <w:u w:val="single"/>
        </w:rPr>
        <w:t xml:space="preserve"> </w:t>
      </w:r>
      <w:r w:rsidRPr="00804B96">
        <w:rPr>
          <w:b/>
          <w:bCs/>
          <w:highlight w:val="green"/>
          <w:u w:val="single"/>
        </w:rPr>
        <w:t>require</w:t>
      </w:r>
      <w:r w:rsidRPr="0052503B">
        <w:rPr>
          <w:u w:val="single"/>
        </w:rPr>
        <w:t xml:space="preserve"> </w:t>
      </w:r>
      <w:r w:rsidRPr="00804B96">
        <w:rPr>
          <w:highlight w:val="green"/>
          <w:u w:val="single"/>
        </w:rPr>
        <w:t xml:space="preserve">the </w:t>
      </w:r>
      <w:r w:rsidRPr="00804B96">
        <w:rPr>
          <w:b/>
          <w:bCs/>
          <w:highlight w:val="green"/>
          <w:u w:val="single"/>
        </w:rPr>
        <w:t>smallest shock</w:t>
      </w:r>
      <w:r w:rsidRPr="0052503B">
        <w:rPr>
          <w:u w:val="single"/>
        </w:rPr>
        <w:t xml:space="preserve"> </w:t>
      </w:r>
      <w:r w:rsidRPr="00804B96">
        <w:rPr>
          <w:highlight w:val="green"/>
          <w:u w:val="single"/>
        </w:rPr>
        <w:t>to</w:t>
      </w:r>
      <w:r w:rsidRPr="0052503B">
        <w:rPr>
          <w:u w:val="single"/>
        </w:rPr>
        <w:t xml:space="preserve"> </w:t>
      </w:r>
      <w:r w:rsidRPr="00804B96">
        <w:rPr>
          <w:highlight w:val="green"/>
          <w:u w:val="single"/>
        </w:rPr>
        <w:t>edge</w:t>
      </w:r>
      <w:r w:rsidRPr="0052503B">
        <w:rPr>
          <w:u w:val="single"/>
        </w:rPr>
        <w:t xml:space="preserve"> </w:t>
      </w:r>
      <w:r w:rsidRPr="00804B96">
        <w:rPr>
          <w:highlight w:val="green"/>
          <w:u w:val="single"/>
        </w:rPr>
        <w:t>past</w:t>
      </w:r>
      <w:r w:rsidRPr="0052503B">
        <w:rPr>
          <w:u w:val="single"/>
        </w:rPr>
        <w:t xml:space="preserve"> the tipping point of </w:t>
      </w:r>
      <w:r w:rsidRPr="00804B96">
        <w:rPr>
          <w:highlight w:val="green"/>
          <w:u w:val="single"/>
        </w:rPr>
        <w:t>resilience</w:t>
      </w:r>
      <w:r w:rsidRPr="0052503B">
        <w:rPr>
          <w:sz w:val="16"/>
        </w:rPr>
        <w:t xml:space="preserve">. In the second time frame covered by the survey, respondents were asked to rank the likely impact of risks in the next two years. The results suggest that </w:t>
      </w:r>
      <w:r w:rsidRPr="0052503B">
        <w:rPr>
          <w:u w:val="single"/>
        </w:rPr>
        <w:t>corrosive</w:t>
      </w:r>
      <w:r w:rsidRPr="0052503B">
        <w:rPr>
          <w:sz w:val="16"/>
        </w:rPr>
        <w:t xml:space="preserve"> </w:t>
      </w:r>
      <w:r w:rsidRPr="00804B96">
        <w:rPr>
          <w:b/>
          <w:bCs/>
          <w:highlight w:val="green"/>
          <w:u w:val="single"/>
        </w:rPr>
        <w:t>socioeconomic</w:t>
      </w:r>
      <w:r w:rsidRPr="0052503B">
        <w:rPr>
          <w:u w:val="single"/>
        </w:rPr>
        <w:t xml:space="preserve"> </w:t>
      </w:r>
      <w:r w:rsidRPr="00804B96">
        <w:rPr>
          <w:b/>
          <w:bCs/>
          <w:highlight w:val="green"/>
          <w:u w:val="single"/>
        </w:rPr>
        <w:t>vulnerabilities</w:t>
      </w:r>
      <w:r w:rsidRPr="0052503B">
        <w:rPr>
          <w:u w:val="single"/>
        </w:rPr>
        <w:t xml:space="preserve"> </w:t>
      </w:r>
      <w:r w:rsidRPr="00804B96">
        <w:rPr>
          <w:highlight w:val="green"/>
          <w:u w:val="single"/>
        </w:rPr>
        <w:t xml:space="preserve">will be </w:t>
      </w:r>
      <w:r w:rsidRPr="00804B96">
        <w:rPr>
          <w:b/>
          <w:bCs/>
          <w:highlight w:val="green"/>
          <w:u w:val="single"/>
        </w:rPr>
        <w:t>amplified</w:t>
      </w:r>
      <w:r w:rsidRPr="0052503B">
        <w:rPr>
          <w:u w:val="single"/>
        </w:rPr>
        <w:t xml:space="preserve"> in the near term</w:t>
      </w:r>
      <w:r w:rsidRPr="0052503B">
        <w:rPr>
          <w:sz w:val="16"/>
        </w:rPr>
        <w:t xml:space="preserve">, with </w:t>
      </w:r>
      <w:r w:rsidRPr="00E57333">
        <w:rPr>
          <w:u w:val="single"/>
        </w:rPr>
        <w:t xml:space="preserve">looming </w:t>
      </w:r>
      <w:r w:rsidRPr="00E57333">
        <w:rPr>
          <w:b/>
          <w:bCs/>
          <w:u w:val="single"/>
        </w:rPr>
        <w:t>concerns</w:t>
      </w:r>
      <w:r w:rsidRPr="00E57333">
        <w:rPr>
          <w:u w:val="single"/>
        </w:rPr>
        <w:t xml:space="preserve"> </w:t>
      </w:r>
      <w:r w:rsidRPr="00E57333">
        <w:rPr>
          <w:b/>
          <w:bCs/>
          <w:u w:val="single"/>
        </w:rPr>
        <w:t>about</w:t>
      </w:r>
      <w:r w:rsidRPr="00E57333">
        <w:rPr>
          <w:u w:val="single"/>
        </w:rPr>
        <w:t xml:space="preserve"> an Economic </w:t>
      </w:r>
      <w:r w:rsidRPr="00E57333">
        <w:rPr>
          <w:b/>
          <w:bCs/>
          <w:u w:val="single"/>
        </w:rPr>
        <w:t>downturn</w:t>
      </w:r>
      <w:r w:rsidRPr="00E57333">
        <w:rPr>
          <w:sz w:val="16"/>
        </w:rPr>
        <w:t xml:space="preserve"> (Chapter 1.5), </w:t>
      </w:r>
      <w:r w:rsidRPr="00E57333">
        <w:rPr>
          <w:u w:val="single"/>
        </w:rPr>
        <w:t>resurgent risks</w:t>
      </w:r>
      <w:r w:rsidRPr="00E57333">
        <w:rPr>
          <w:sz w:val="16"/>
        </w:rPr>
        <w:t xml:space="preserve"> </w:t>
      </w:r>
      <w:r w:rsidRPr="00E57333">
        <w:rPr>
          <w:u w:val="single"/>
        </w:rPr>
        <w:t>such as Interstate armed conflict</w:t>
      </w:r>
      <w:r w:rsidRPr="00E57333">
        <w:rPr>
          <w:sz w:val="16"/>
        </w:rPr>
        <w:t xml:space="preserve"> (Chapter 1.4), and </w:t>
      </w:r>
      <w:r w:rsidRPr="00E57333">
        <w:rPr>
          <w:u w:val="single"/>
        </w:rPr>
        <w:t>rapidly evolving</w:t>
      </w:r>
      <w:r w:rsidRPr="00E57333">
        <w:rPr>
          <w:sz w:val="16"/>
        </w:rPr>
        <w:t xml:space="preserve"> risks like </w:t>
      </w:r>
      <w:r w:rsidRPr="00E57333">
        <w:rPr>
          <w:u w:val="single"/>
        </w:rPr>
        <w:t>Misinformation</w:t>
      </w:r>
      <w:r w:rsidRPr="00E57333">
        <w:rPr>
          <w:sz w:val="16"/>
        </w:rPr>
        <w:t xml:space="preserve"> </w:t>
      </w:r>
      <w:r w:rsidRPr="00E57333">
        <w:rPr>
          <w:u w:val="single"/>
        </w:rPr>
        <w:t>and</w:t>
      </w:r>
      <w:r w:rsidRPr="00E57333">
        <w:rPr>
          <w:sz w:val="16"/>
        </w:rPr>
        <w:t xml:space="preserve"> </w:t>
      </w:r>
      <w:r w:rsidRPr="00E57333">
        <w:rPr>
          <w:u w:val="single"/>
        </w:rPr>
        <w:t>disinformation</w:t>
      </w:r>
      <w:r w:rsidRPr="00E57333">
        <w:rPr>
          <w:sz w:val="16"/>
        </w:rPr>
        <w:t xml:space="preserve"> (Chapter 1.3). As discussed in last year’s Global Risks Report, </w:t>
      </w:r>
      <w:r w:rsidRPr="00E57333">
        <w:rPr>
          <w:u w:val="single"/>
        </w:rPr>
        <w:t>less predictable</w:t>
      </w:r>
      <w:r w:rsidRPr="00E57333">
        <w:rPr>
          <w:sz w:val="16"/>
        </w:rPr>
        <w:t xml:space="preserve"> and </w:t>
      </w:r>
      <w:r w:rsidRPr="00E57333">
        <w:rPr>
          <w:u w:val="single"/>
        </w:rPr>
        <w:t xml:space="preserve">harder-to-handle </w:t>
      </w:r>
      <w:r w:rsidRPr="00804B96">
        <w:rPr>
          <w:b/>
          <w:bCs/>
          <w:highlight w:val="green"/>
          <w:u w:val="single"/>
        </w:rPr>
        <w:t>inflation</w:t>
      </w:r>
      <w:r w:rsidRPr="00E57333">
        <w:rPr>
          <w:u w:val="single"/>
        </w:rPr>
        <w:t xml:space="preserve"> </w:t>
      </w:r>
      <w:r w:rsidRPr="00804B96">
        <w:rPr>
          <w:b/>
          <w:bCs/>
          <w:highlight w:val="green"/>
          <w:u w:val="single"/>
        </w:rPr>
        <w:t>heightens</w:t>
      </w:r>
      <w:r w:rsidRPr="00E57333">
        <w:rPr>
          <w:u w:val="single"/>
        </w:rPr>
        <w:t xml:space="preserve"> </w:t>
      </w:r>
      <w:r w:rsidRPr="00804B96">
        <w:rPr>
          <w:highlight w:val="green"/>
          <w:u w:val="single"/>
        </w:rPr>
        <w:t xml:space="preserve">the </w:t>
      </w:r>
      <w:r w:rsidRPr="00804B96">
        <w:rPr>
          <w:b/>
          <w:bCs/>
          <w:highlight w:val="green"/>
          <w:u w:val="single"/>
        </w:rPr>
        <w:t>risk of miscalibration</w:t>
      </w:r>
      <w:r w:rsidRPr="00E57333">
        <w:rPr>
          <w:sz w:val="16"/>
        </w:rPr>
        <w:t xml:space="preserve"> </w:t>
      </w:r>
      <w:r w:rsidRPr="00E57333">
        <w:rPr>
          <w:u w:val="single"/>
        </w:rPr>
        <w:t>of</w:t>
      </w:r>
      <w:r w:rsidRPr="00E57333">
        <w:rPr>
          <w:sz w:val="16"/>
        </w:rPr>
        <w:t xml:space="preserve"> efforts to balance </w:t>
      </w:r>
      <w:r w:rsidRPr="00E57333">
        <w:rPr>
          <w:u w:val="single"/>
        </w:rPr>
        <w:t xml:space="preserve">price stability </w:t>
      </w:r>
      <w:r w:rsidRPr="00E57333">
        <w:rPr>
          <w:b/>
          <w:bCs/>
          <w:u w:val="single"/>
        </w:rPr>
        <w:t>and</w:t>
      </w:r>
      <w:r w:rsidRPr="00E57333">
        <w:rPr>
          <w:u w:val="single"/>
        </w:rPr>
        <w:t xml:space="preserve"> economic </w:t>
      </w:r>
      <w:r w:rsidRPr="00E57333">
        <w:rPr>
          <w:b/>
          <w:bCs/>
          <w:u w:val="single"/>
        </w:rPr>
        <w:t>growth</w:t>
      </w:r>
      <w:r w:rsidRPr="00E57333">
        <w:rPr>
          <w:sz w:val="16"/>
        </w:rPr>
        <w:t xml:space="preserve"> (Chapter 1.5: Economic uncertainty</w:t>
      </w:r>
      <w:r w:rsidRPr="0052503B">
        <w:rPr>
          <w:sz w:val="16"/>
        </w:rPr>
        <w:t>). Economic risks are notable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79628B82" w14:textId="77777777" w:rsidR="004C40D7" w:rsidRPr="0052503B" w:rsidRDefault="004C40D7" w:rsidP="004C40D7">
      <w:pPr>
        <w:rPr>
          <w:sz w:val="16"/>
        </w:rPr>
      </w:pPr>
      <w:r w:rsidRPr="0052503B">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erosion of social cohesion is leaving ample room for new and evolving risks to propagate in turn. Societal polarization, alongside </w:t>
      </w:r>
      <w:r w:rsidRPr="0095017A">
        <w:rPr>
          <w:b/>
          <w:bCs/>
          <w:u w:val="single"/>
        </w:rPr>
        <w:t xml:space="preserve">Economic </w:t>
      </w:r>
      <w:r w:rsidRPr="00804B96">
        <w:rPr>
          <w:b/>
          <w:bCs/>
          <w:highlight w:val="green"/>
          <w:u w:val="single"/>
        </w:rPr>
        <w:t>downturn</w:t>
      </w:r>
      <w:r w:rsidRPr="0052503B">
        <w:rPr>
          <w:sz w:val="16"/>
        </w:rPr>
        <w:t xml:space="preserve">, is </w:t>
      </w:r>
      <w:r w:rsidRPr="0052503B">
        <w:rPr>
          <w:u w:val="single"/>
        </w:rPr>
        <w:t xml:space="preserve">seen as </w:t>
      </w:r>
      <w:r w:rsidRPr="00804B96">
        <w:rPr>
          <w:highlight w:val="green"/>
          <w:u w:val="single"/>
        </w:rPr>
        <w:t xml:space="preserve">one of the most </w:t>
      </w:r>
      <w:r w:rsidRPr="00804B96">
        <w:rPr>
          <w:b/>
          <w:bCs/>
          <w:highlight w:val="green"/>
          <w:u w:val="single"/>
        </w:rPr>
        <w:t>central</w:t>
      </w:r>
      <w:r w:rsidRPr="00804B96">
        <w:rPr>
          <w:highlight w:val="green"/>
          <w:u w:val="single"/>
        </w:rPr>
        <w:t xml:space="preserve"> </w:t>
      </w:r>
      <w:r w:rsidRPr="00804B96">
        <w:rPr>
          <w:b/>
          <w:bCs/>
          <w:highlight w:val="green"/>
          <w:u w:val="single"/>
        </w:rPr>
        <w:t>risks</w:t>
      </w:r>
      <w:r w:rsidRPr="00804B96">
        <w:rPr>
          <w:highlight w:val="green"/>
          <w:u w:val="single"/>
        </w:rPr>
        <w:t xml:space="preserve"> </w:t>
      </w:r>
      <w:r w:rsidRPr="00804B96">
        <w:rPr>
          <w:b/>
          <w:bCs/>
          <w:highlight w:val="green"/>
          <w:u w:val="single"/>
        </w:rPr>
        <w:t>in</w:t>
      </w:r>
      <w:r w:rsidRPr="00804B96">
        <w:rPr>
          <w:highlight w:val="green"/>
          <w:u w:val="single"/>
        </w:rPr>
        <w:t xml:space="preserve"> the</w:t>
      </w:r>
      <w:r w:rsidRPr="0052503B">
        <w:rPr>
          <w:u w:val="single"/>
        </w:rPr>
        <w:t xml:space="preserve"> </w:t>
      </w:r>
      <w:r w:rsidRPr="00804B96">
        <w:rPr>
          <w:b/>
          <w:bCs/>
          <w:highlight w:val="green"/>
          <w:u w:val="single"/>
        </w:rPr>
        <w:t>interconnected</w:t>
      </w:r>
      <w:r w:rsidRPr="0052503B">
        <w:rPr>
          <w:u w:val="single"/>
        </w:rPr>
        <w:t xml:space="preserve"> “</w:t>
      </w:r>
      <w:r w:rsidRPr="00804B96">
        <w:rPr>
          <w:b/>
          <w:bCs/>
          <w:highlight w:val="green"/>
          <w:u w:val="single"/>
        </w:rPr>
        <w:t>risks</w:t>
      </w:r>
      <w:r w:rsidRPr="00804B96">
        <w:rPr>
          <w:highlight w:val="green"/>
          <w:u w:val="single"/>
        </w:rPr>
        <w:t xml:space="preserve"> </w:t>
      </w:r>
      <w:r w:rsidRPr="00804B96">
        <w:rPr>
          <w:b/>
          <w:bCs/>
          <w:highlight w:val="green"/>
          <w:u w:val="single"/>
        </w:rPr>
        <w:t>network</w:t>
      </w:r>
      <w:r w:rsidRPr="0052503B">
        <w:rPr>
          <w:u w:val="single"/>
        </w:rPr>
        <w:t>”</w:t>
      </w:r>
      <w:r w:rsidRPr="0052503B">
        <w:rPr>
          <w:sz w:val="16"/>
        </w:rPr>
        <w:t xml:space="preserve">, </w:t>
      </w:r>
      <w:r w:rsidRPr="00804B96">
        <w:rPr>
          <w:highlight w:val="green"/>
          <w:u w:val="single"/>
        </w:rPr>
        <w:t>with</w:t>
      </w:r>
      <w:r w:rsidRPr="0052503B">
        <w:rPr>
          <w:sz w:val="16"/>
        </w:rPr>
        <w:t xml:space="preserve"> the </w:t>
      </w:r>
      <w:r w:rsidRPr="00804B96">
        <w:rPr>
          <w:b/>
          <w:bCs/>
          <w:highlight w:val="green"/>
          <w:u w:val="single"/>
        </w:rPr>
        <w:t>greatest</w:t>
      </w:r>
      <w:r w:rsidRPr="00804B96">
        <w:rPr>
          <w:highlight w:val="green"/>
          <w:u w:val="single"/>
        </w:rPr>
        <w:t xml:space="preserve"> </w:t>
      </w:r>
      <w:r w:rsidRPr="00804B96">
        <w:rPr>
          <w:b/>
          <w:bCs/>
          <w:highlight w:val="green"/>
          <w:u w:val="single"/>
        </w:rPr>
        <w:t>potential</w:t>
      </w:r>
      <w:r w:rsidRPr="00804B96">
        <w:rPr>
          <w:highlight w:val="green"/>
          <w:u w:val="single"/>
        </w:rPr>
        <w:t xml:space="preserve"> </w:t>
      </w:r>
      <w:r w:rsidRPr="00804B96">
        <w:rPr>
          <w:b/>
          <w:bCs/>
          <w:highlight w:val="green"/>
          <w:u w:val="single"/>
        </w:rPr>
        <w:t>to trigger</w:t>
      </w:r>
      <w:r w:rsidRPr="0052503B">
        <w:rPr>
          <w:u w:val="single"/>
        </w:rPr>
        <w:t xml:space="preserve"> and be influenced by </w:t>
      </w:r>
      <w:r w:rsidRPr="00804B96">
        <w:rPr>
          <w:b/>
          <w:bCs/>
          <w:highlight w:val="green"/>
          <w:u w:val="single"/>
        </w:rPr>
        <w:t>other</w:t>
      </w:r>
      <w:r w:rsidRPr="00804B96">
        <w:rPr>
          <w:highlight w:val="green"/>
          <w:u w:val="single"/>
        </w:rPr>
        <w:t xml:space="preserve"> </w:t>
      </w:r>
      <w:r w:rsidRPr="00804B96">
        <w:rPr>
          <w:b/>
          <w:bCs/>
          <w:highlight w:val="green"/>
          <w:u w:val="single"/>
        </w:rPr>
        <w:t>risks</w:t>
      </w:r>
      <w:r w:rsidRPr="0052503B">
        <w:rPr>
          <w:sz w:val="16"/>
        </w:rPr>
        <w:t xml:space="preserve"> (Figure 1.7).</w:t>
      </w:r>
    </w:p>
    <w:p w14:paraId="548EEEBD" w14:textId="77777777" w:rsidR="004C40D7" w:rsidRPr="0052503B" w:rsidRDefault="004C40D7" w:rsidP="004C40D7">
      <w:pPr>
        <w:rPr>
          <w:sz w:val="8"/>
          <w:szCs w:val="8"/>
        </w:rPr>
      </w:pPr>
      <w:r w:rsidRPr="0052503B">
        <w:rPr>
          <w:sz w:val="8"/>
          <w:szCs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w:t>
      </w:r>
      <w:r>
        <w:rPr>
          <w:sz w:val="8"/>
          <w:szCs w:val="8"/>
        </w:rPr>
        <w:t xml:space="preserve"> </w:t>
      </w:r>
      <w:r w:rsidRPr="0052503B">
        <w:rPr>
          <w:sz w:val="8"/>
          <w:szCs w:val="8"/>
        </w:rPr>
        <w:t>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w:t>
      </w:r>
      <w:r>
        <w:rPr>
          <w:sz w:val="8"/>
          <w:szCs w:val="8"/>
        </w:rPr>
        <w:t xml:space="preserve"> </w:t>
      </w:r>
      <w:r w:rsidRPr="0052503B">
        <w:rPr>
          <w:sz w:val="8"/>
          <w:szCs w:val="8"/>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r>
        <w:rPr>
          <w:sz w:val="8"/>
          <w:szCs w:val="8"/>
        </w:rPr>
        <w:t xml:space="preserve"> </w:t>
      </w:r>
      <w:r w:rsidRPr="0052503B">
        <w:rPr>
          <w:sz w:val="8"/>
          <w:szCs w:val="8"/>
        </w:rPr>
        <w:t>1.3 False information</w:t>
      </w:r>
      <w:r>
        <w:rPr>
          <w:sz w:val="8"/>
          <w:szCs w:val="8"/>
        </w:rPr>
        <w:t xml:space="preserve"> </w:t>
      </w:r>
      <w:r w:rsidRPr="0052503B">
        <w:rPr>
          <w:sz w:val="8"/>
          <w:szCs w:val="8"/>
        </w:rPr>
        <w:t>– Misinformation and disinformation may radically disrupt electoral processes in several economies over the next two years.</w:t>
      </w:r>
      <w:r>
        <w:rPr>
          <w:sz w:val="8"/>
          <w:szCs w:val="8"/>
        </w:rPr>
        <w:t xml:space="preserve"> </w:t>
      </w:r>
      <w:r w:rsidRPr="0052503B">
        <w:rPr>
          <w:sz w:val="8"/>
          <w:szCs w:val="8"/>
        </w:rPr>
        <w:t>– A growing distrust of information, as well as media and governments as sources, will deepen polarized views – a vicious cycle that could trigger civil unrest and possibly confrontation.</w:t>
      </w:r>
      <w:r>
        <w:rPr>
          <w:sz w:val="8"/>
          <w:szCs w:val="8"/>
        </w:rPr>
        <w:t xml:space="preserve"> </w:t>
      </w:r>
      <w:r w:rsidRPr="0052503B">
        <w:rPr>
          <w:sz w:val="8"/>
          <w:szCs w:val="8"/>
        </w:rPr>
        <w:t>– There is a risk of repression and erosion of rights as authorities seek to crack down on the proliferation of false information – as well as risks arising from inaction.</w:t>
      </w:r>
      <w:r>
        <w:rPr>
          <w:sz w:val="8"/>
          <w:szCs w:val="8"/>
        </w:rPr>
        <w:t xml:space="preserve"> </w:t>
      </w:r>
      <w:r w:rsidRPr="0052503B">
        <w:rPr>
          <w:sz w:val="8"/>
          <w:szCs w:val="8"/>
        </w:rPr>
        <w:t>1.3 False information</w:t>
      </w:r>
      <w:r>
        <w:rPr>
          <w:sz w:val="8"/>
          <w:szCs w:val="8"/>
        </w:rPr>
        <w:t xml:space="preserve"> </w:t>
      </w:r>
      <w:r w:rsidRPr="0052503B">
        <w:rPr>
          <w:sz w:val="8"/>
          <w:szCs w:val="8"/>
        </w:rPr>
        <w:t>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r>
        <w:rPr>
          <w:sz w:val="8"/>
          <w:szCs w:val="8"/>
        </w:rPr>
        <w:t xml:space="preserve"> </w:t>
      </w:r>
      <w:r w:rsidRPr="0052503B">
        <w:rPr>
          <w:sz w:val="8"/>
          <w:szCs w:val="8"/>
        </w:rPr>
        <w:t>Synthetic content will manipulate individuals, damage economies and fracture societies in numerous ways over the next two years. Falsified information could be deployed in pursuit of diverse goals, from climate activism to conflict escalation.</w:t>
      </w:r>
      <w:r>
        <w:rPr>
          <w:sz w:val="8"/>
          <w:szCs w:val="8"/>
        </w:rPr>
        <w:t xml:space="preserve"> </w:t>
      </w:r>
      <w:r w:rsidRPr="0052503B">
        <w:rPr>
          <w:sz w:val="8"/>
          <w:szCs w:val="8"/>
        </w:rPr>
        <w:t>Mistrust in elections</w:t>
      </w:r>
      <w:r>
        <w:rPr>
          <w:sz w:val="8"/>
          <w:szCs w:val="8"/>
        </w:rPr>
        <w:t xml:space="preserve"> </w:t>
      </w:r>
      <w:r w:rsidRPr="0052503B">
        <w:rPr>
          <w:sz w:val="8"/>
          <w:szCs w:val="8"/>
        </w:rPr>
        <w:t>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r>
        <w:rPr>
          <w:sz w:val="8"/>
          <w:szCs w:val="8"/>
        </w:rPr>
        <w:t xml:space="preserve"> </w:t>
      </w:r>
      <w:r w:rsidRPr="0052503B">
        <w:rPr>
          <w:sz w:val="8"/>
          <w:szCs w:val="8"/>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r>
        <w:rPr>
          <w:sz w:val="8"/>
          <w:szCs w:val="8"/>
        </w:rPr>
        <w:t xml:space="preserve"> </w:t>
      </w:r>
      <w:r w:rsidRPr="0052503B">
        <w:rPr>
          <w:sz w:val="8"/>
          <w:szCs w:val="8"/>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r>
        <w:rPr>
          <w:sz w:val="8"/>
          <w:szCs w:val="8"/>
        </w:rPr>
        <w:t xml:space="preserve"> </w:t>
      </w:r>
      <w:r w:rsidRPr="0052503B">
        <w:rPr>
          <w:sz w:val="8"/>
          <w:szCs w:val="8"/>
        </w:rPr>
        <w:t>Societies divided</w:t>
      </w:r>
      <w:r>
        <w:rPr>
          <w:sz w:val="8"/>
          <w:szCs w:val="8"/>
        </w:rPr>
        <w:t xml:space="preserve"> </w:t>
      </w:r>
      <w:r w:rsidRPr="0052503B">
        <w:rPr>
          <w:sz w:val="8"/>
          <w:szCs w:val="8"/>
        </w:rPr>
        <w:t>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w:t>
      </w:r>
      <w:r>
        <w:rPr>
          <w:sz w:val="8"/>
          <w:szCs w:val="8"/>
        </w:rPr>
        <w:t xml:space="preserve"> </w:t>
      </w:r>
      <w:r w:rsidRPr="0052503B">
        <w:rPr>
          <w:sz w:val="8"/>
          <w:szCs w:val="8"/>
        </w:rPr>
        <w:t>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r>
        <w:rPr>
          <w:sz w:val="8"/>
          <w:szCs w:val="8"/>
        </w:rPr>
        <w:t xml:space="preserve"> </w:t>
      </w:r>
      <w:r w:rsidRPr="0052503B">
        <w:rPr>
          <w:sz w:val="8"/>
          <w:szCs w:val="8"/>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r>
        <w:rPr>
          <w:sz w:val="8"/>
          <w:szCs w:val="8"/>
        </w:rPr>
        <w:t xml:space="preserve"> </w:t>
      </w:r>
      <w:r w:rsidRPr="0052503B">
        <w:rPr>
          <w:sz w:val="8"/>
          <w:szCs w:val="8"/>
        </w:rPr>
        <w:t>Defining truth</w:t>
      </w:r>
      <w:r>
        <w:rPr>
          <w:sz w:val="8"/>
          <w:szCs w:val="8"/>
        </w:rPr>
        <w:t xml:space="preserve"> </w:t>
      </w:r>
      <w:r w:rsidRPr="0052503B">
        <w:rPr>
          <w:sz w:val="8"/>
          <w:szCs w:val="8"/>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r>
        <w:rPr>
          <w:sz w:val="8"/>
          <w:szCs w:val="8"/>
        </w:rPr>
        <w:t xml:space="preserve"> </w:t>
      </w:r>
      <w:r w:rsidRPr="0052503B">
        <w:rPr>
          <w:sz w:val="8"/>
          <w:szCs w:val="8"/>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w:t>
      </w:r>
      <w:r>
        <w:rPr>
          <w:sz w:val="8"/>
          <w:szCs w:val="8"/>
        </w:rPr>
        <w:t xml:space="preserve"> </w:t>
      </w:r>
      <w:r w:rsidRPr="0052503B">
        <w:rPr>
          <w:sz w:val="8"/>
          <w:szCs w:val="8"/>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0A69B3E3" w14:textId="77777777" w:rsidR="004C40D7" w:rsidRPr="00DB0338" w:rsidRDefault="004C40D7" w:rsidP="004C40D7">
      <w:pPr>
        <w:rPr>
          <w:sz w:val="16"/>
        </w:rPr>
      </w:pPr>
      <w:r w:rsidRPr="00DB0338">
        <w:rPr>
          <w:sz w:val="16"/>
        </w:rPr>
        <w:t>1.4 Rise in conflict</w:t>
      </w:r>
    </w:p>
    <w:p w14:paraId="1426BC2C" w14:textId="77777777" w:rsidR="004C40D7" w:rsidRPr="00DB0338" w:rsidRDefault="004C40D7" w:rsidP="004C40D7">
      <w:pPr>
        <w:rPr>
          <w:sz w:val="16"/>
        </w:rPr>
      </w:pPr>
      <w:r w:rsidRPr="00DB0338">
        <w:rPr>
          <w:sz w:val="16"/>
        </w:rPr>
        <w:t xml:space="preserve">– </w:t>
      </w:r>
      <w:r w:rsidRPr="00804B96">
        <w:rPr>
          <w:b/>
          <w:bCs/>
          <w:highlight w:val="green"/>
          <w:u w:val="single"/>
        </w:rPr>
        <w:t>Escalation</w:t>
      </w:r>
      <w:r w:rsidRPr="0052503B">
        <w:rPr>
          <w:u w:val="single"/>
        </w:rPr>
        <w:t xml:space="preserve"> </w:t>
      </w:r>
      <w:r w:rsidRPr="00804B96">
        <w:rPr>
          <w:b/>
          <w:bCs/>
          <w:highlight w:val="green"/>
          <w:u w:val="single"/>
        </w:rPr>
        <w:t>in</w:t>
      </w:r>
      <w:r w:rsidRPr="0052503B">
        <w:rPr>
          <w:u w:val="single"/>
        </w:rPr>
        <w:t xml:space="preserve"> three key hotspots</w:t>
      </w:r>
      <w:r w:rsidRPr="00DB0338">
        <w:rPr>
          <w:sz w:val="16"/>
        </w:rPr>
        <w:t xml:space="preserve"> – </w:t>
      </w:r>
      <w:r w:rsidRPr="00804B96">
        <w:rPr>
          <w:b/>
          <w:bCs/>
          <w:highlight w:val="green"/>
          <w:u w:val="single"/>
        </w:rPr>
        <w:t>Ukraine</w:t>
      </w:r>
      <w:r w:rsidRPr="00DB0338">
        <w:rPr>
          <w:sz w:val="16"/>
        </w:rPr>
        <w:t xml:space="preserve">, </w:t>
      </w:r>
      <w:r w:rsidRPr="00804B96">
        <w:rPr>
          <w:b/>
          <w:bCs/>
          <w:highlight w:val="green"/>
          <w:u w:val="single"/>
        </w:rPr>
        <w:t>Israel</w:t>
      </w:r>
      <w:r w:rsidRPr="00DB0338">
        <w:rPr>
          <w:sz w:val="16"/>
        </w:rPr>
        <w:t xml:space="preserve"> and </w:t>
      </w:r>
      <w:r w:rsidRPr="00804B96">
        <w:rPr>
          <w:b/>
          <w:bCs/>
          <w:highlight w:val="green"/>
          <w:u w:val="single"/>
        </w:rPr>
        <w:t>Taiwan</w:t>
      </w:r>
      <w:r w:rsidRPr="00DB0338">
        <w:rPr>
          <w:sz w:val="16"/>
        </w:rPr>
        <w:t xml:space="preserve"> – </w:t>
      </w:r>
      <w:r w:rsidRPr="0052503B">
        <w:rPr>
          <w:u w:val="single"/>
        </w:rPr>
        <w:t xml:space="preserve">is </w:t>
      </w:r>
      <w:r w:rsidRPr="00804B96">
        <w:rPr>
          <w:highlight w:val="green"/>
          <w:u w:val="single"/>
        </w:rPr>
        <w:t>possible</w:t>
      </w:r>
      <w:r w:rsidRPr="00DB0338">
        <w:rPr>
          <w:sz w:val="16"/>
        </w:rPr>
        <w:t xml:space="preserve">, with </w:t>
      </w:r>
      <w:r w:rsidRPr="00804B96">
        <w:rPr>
          <w:b/>
          <w:bCs/>
          <w:highlight w:val="green"/>
          <w:u w:val="single"/>
        </w:rPr>
        <w:t>high</w:t>
      </w:r>
      <w:r w:rsidRPr="0095017A">
        <w:rPr>
          <w:b/>
          <w:bCs/>
          <w:u w:val="single"/>
        </w:rPr>
        <w:t>-</w:t>
      </w:r>
      <w:r w:rsidRPr="00804B96">
        <w:rPr>
          <w:b/>
          <w:bCs/>
          <w:highlight w:val="green"/>
          <w:u w:val="single"/>
        </w:rPr>
        <w:t>stakes</w:t>
      </w:r>
      <w:r w:rsidRPr="0095017A">
        <w:rPr>
          <w:b/>
          <w:bCs/>
          <w:u w:val="single"/>
        </w:rPr>
        <w:t xml:space="preserve"> </w:t>
      </w:r>
      <w:r w:rsidRPr="00804B96">
        <w:rPr>
          <w:b/>
          <w:bCs/>
          <w:highlight w:val="green"/>
          <w:u w:val="single"/>
        </w:rPr>
        <w:t>ramifications</w:t>
      </w:r>
      <w:r w:rsidRPr="0052503B">
        <w:rPr>
          <w:u w:val="single"/>
        </w:rPr>
        <w:t xml:space="preserve"> </w:t>
      </w:r>
      <w:r w:rsidRPr="0095017A">
        <w:rPr>
          <w:b/>
          <w:bCs/>
          <w:u w:val="single"/>
        </w:rPr>
        <w:t>for</w:t>
      </w:r>
      <w:r w:rsidRPr="0052503B">
        <w:rPr>
          <w:u w:val="single"/>
        </w:rPr>
        <w:t xml:space="preserve"> the </w:t>
      </w:r>
      <w:r w:rsidRPr="0095017A">
        <w:rPr>
          <w:b/>
          <w:bCs/>
          <w:u w:val="single"/>
        </w:rPr>
        <w:t>geopolitical</w:t>
      </w:r>
      <w:r w:rsidRPr="0052503B">
        <w:rPr>
          <w:u w:val="single"/>
        </w:rPr>
        <w:t xml:space="preserve"> </w:t>
      </w:r>
      <w:r w:rsidRPr="0095017A">
        <w:rPr>
          <w:b/>
          <w:bCs/>
          <w:u w:val="single"/>
        </w:rPr>
        <w:t>order</w:t>
      </w:r>
      <w:r w:rsidRPr="00DB0338">
        <w:rPr>
          <w:sz w:val="16"/>
        </w:rPr>
        <w:t xml:space="preserve">, global </w:t>
      </w:r>
      <w:r w:rsidRPr="0052503B">
        <w:rPr>
          <w:u w:val="single"/>
        </w:rPr>
        <w:t>economy</w:t>
      </w:r>
      <w:r w:rsidRPr="00DB0338">
        <w:rPr>
          <w:sz w:val="16"/>
        </w:rPr>
        <w:t xml:space="preserve">, and </w:t>
      </w:r>
      <w:r w:rsidRPr="0052503B">
        <w:rPr>
          <w:u w:val="single"/>
        </w:rPr>
        <w:t>safety</w:t>
      </w:r>
      <w:r w:rsidRPr="00DB0338">
        <w:rPr>
          <w:sz w:val="16"/>
        </w:rPr>
        <w:t xml:space="preserve"> and </w:t>
      </w:r>
      <w:r w:rsidRPr="0052503B">
        <w:rPr>
          <w:u w:val="single"/>
        </w:rPr>
        <w:t>security</w:t>
      </w:r>
      <w:r w:rsidRPr="00DB0338">
        <w:rPr>
          <w:sz w:val="16"/>
        </w:rPr>
        <w:t>.</w:t>
      </w:r>
    </w:p>
    <w:p w14:paraId="2D0D9A02" w14:textId="77777777" w:rsidR="004C40D7" w:rsidRPr="00DB0338" w:rsidRDefault="004C40D7" w:rsidP="004C40D7">
      <w:pPr>
        <w:rPr>
          <w:sz w:val="16"/>
        </w:rPr>
      </w:pPr>
      <w:r w:rsidRPr="00DB0338">
        <w:rPr>
          <w:sz w:val="16"/>
        </w:rPr>
        <w:t xml:space="preserve">– </w:t>
      </w:r>
      <w:r w:rsidRPr="0052503B">
        <w:rPr>
          <w:u w:val="single"/>
        </w:rPr>
        <w:t>Geographic</w:t>
      </w:r>
      <w:r w:rsidRPr="00DB0338">
        <w:rPr>
          <w:sz w:val="16"/>
        </w:rPr>
        <w:t xml:space="preserve">, </w:t>
      </w:r>
      <w:r w:rsidRPr="0052503B">
        <w:rPr>
          <w:u w:val="single"/>
        </w:rPr>
        <w:t>ideological</w:t>
      </w:r>
      <w:r w:rsidRPr="00DB0338">
        <w:rPr>
          <w:sz w:val="16"/>
        </w:rPr>
        <w:t xml:space="preserve">, </w:t>
      </w:r>
      <w:r w:rsidRPr="0052503B">
        <w:rPr>
          <w:u w:val="single"/>
        </w:rPr>
        <w:t>socioeconomic</w:t>
      </w:r>
      <w:r w:rsidRPr="00DB0338">
        <w:rPr>
          <w:sz w:val="16"/>
        </w:rPr>
        <w:t xml:space="preserve"> and </w:t>
      </w:r>
      <w:r w:rsidRPr="0052503B">
        <w:rPr>
          <w:u w:val="single"/>
        </w:rPr>
        <w:t>environmental</w:t>
      </w:r>
      <w:r w:rsidRPr="00DB0338">
        <w:rPr>
          <w:sz w:val="16"/>
        </w:rPr>
        <w:t xml:space="preserve"> </w:t>
      </w:r>
      <w:r w:rsidRPr="0095017A">
        <w:rPr>
          <w:b/>
          <w:bCs/>
          <w:u w:val="single"/>
        </w:rPr>
        <w:t>trends</w:t>
      </w:r>
      <w:r w:rsidRPr="00DB0338">
        <w:rPr>
          <w:sz w:val="16"/>
        </w:rPr>
        <w:t xml:space="preserve"> </w:t>
      </w:r>
      <w:r w:rsidRPr="0052503B">
        <w:rPr>
          <w:u w:val="single"/>
        </w:rPr>
        <w:t xml:space="preserve">could </w:t>
      </w:r>
      <w:r w:rsidRPr="0095017A">
        <w:rPr>
          <w:b/>
          <w:bCs/>
          <w:u w:val="single"/>
        </w:rPr>
        <w:t>converge</w:t>
      </w:r>
      <w:r w:rsidRPr="0052503B">
        <w:rPr>
          <w:u w:val="single"/>
        </w:rPr>
        <w:t xml:space="preserve"> to spark new and resurgent hostilities</w:t>
      </w:r>
      <w:r w:rsidRPr="00DB0338">
        <w:rPr>
          <w:sz w:val="16"/>
        </w:rPr>
        <w:t xml:space="preserve">, </w:t>
      </w:r>
      <w:r w:rsidRPr="0052503B">
        <w:rPr>
          <w:u w:val="single"/>
        </w:rPr>
        <w:t>amplifying state fragility</w:t>
      </w:r>
      <w:r w:rsidRPr="00DB0338">
        <w:rPr>
          <w:sz w:val="16"/>
        </w:rPr>
        <w:t>.</w:t>
      </w:r>
    </w:p>
    <w:p w14:paraId="7DDA1723" w14:textId="77777777" w:rsidR="004C40D7" w:rsidRPr="00DB0338" w:rsidRDefault="004C40D7" w:rsidP="004C40D7">
      <w:pPr>
        <w:rPr>
          <w:sz w:val="16"/>
        </w:rPr>
      </w:pPr>
      <w:r w:rsidRPr="00DB0338">
        <w:rPr>
          <w:sz w:val="16"/>
        </w:rPr>
        <w:t xml:space="preserve">– As the </w:t>
      </w:r>
      <w:r w:rsidRPr="0052503B">
        <w:rPr>
          <w:u w:val="single"/>
        </w:rPr>
        <w:t>world</w:t>
      </w:r>
      <w:r w:rsidRPr="00DB0338">
        <w:rPr>
          <w:sz w:val="16"/>
        </w:rPr>
        <w:t xml:space="preserve"> becomes more </w:t>
      </w:r>
      <w:r w:rsidRPr="0052503B">
        <w:rPr>
          <w:u w:val="single"/>
        </w:rPr>
        <w:t>multipolar</w:t>
      </w:r>
      <w:r w:rsidRPr="00DB0338">
        <w:rPr>
          <w:sz w:val="16"/>
        </w:rPr>
        <w:t xml:space="preserve">, a </w:t>
      </w:r>
      <w:r w:rsidRPr="0052503B">
        <w:rPr>
          <w:u w:val="single"/>
        </w:rPr>
        <w:t>widening array of pivotal powers</w:t>
      </w:r>
      <w:r w:rsidRPr="00DB0338">
        <w:rPr>
          <w:sz w:val="16"/>
        </w:rPr>
        <w:t xml:space="preserve"> </w:t>
      </w:r>
      <w:r w:rsidRPr="0052503B">
        <w:rPr>
          <w:u w:val="single"/>
        </w:rPr>
        <w:t>will</w:t>
      </w:r>
      <w:r w:rsidRPr="00DB0338">
        <w:rPr>
          <w:sz w:val="16"/>
        </w:rPr>
        <w:t xml:space="preserve"> </w:t>
      </w:r>
      <w:r w:rsidRPr="0052503B">
        <w:rPr>
          <w:u w:val="single"/>
        </w:rPr>
        <w:t>step into the vacuum</w:t>
      </w:r>
      <w:r w:rsidRPr="00DB0338">
        <w:rPr>
          <w:sz w:val="16"/>
        </w:rPr>
        <w:t xml:space="preserve">, potentially </w:t>
      </w:r>
      <w:r w:rsidRPr="00804B96">
        <w:rPr>
          <w:b/>
          <w:bCs/>
          <w:highlight w:val="green"/>
          <w:u w:val="single"/>
        </w:rPr>
        <w:t>eroding</w:t>
      </w:r>
      <w:r w:rsidRPr="0052503B">
        <w:rPr>
          <w:u w:val="single"/>
        </w:rPr>
        <w:t xml:space="preserve"> </w:t>
      </w:r>
      <w:r w:rsidRPr="00804B96">
        <w:rPr>
          <w:b/>
          <w:bCs/>
          <w:highlight w:val="green"/>
          <w:u w:val="single"/>
        </w:rPr>
        <w:t>guardrails</w:t>
      </w:r>
      <w:r w:rsidRPr="0052503B">
        <w:rPr>
          <w:u w:val="single"/>
        </w:rPr>
        <w:t xml:space="preserve"> </w:t>
      </w:r>
      <w:r w:rsidRPr="00804B96">
        <w:rPr>
          <w:b/>
          <w:bCs/>
          <w:highlight w:val="green"/>
          <w:u w:val="single"/>
        </w:rPr>
        <w:t>to</w:t>
      </w:r>
      <w:r w:rsidRPr="0052503B">
        <w:rPr>
          <w:u w:val="single"/>
        </w:rPr>
        <w:t xml:space="preserve"> conflict </w:t>
      </w:r>
      <w:r w:rsidRPr="00804B96">
        <w:rPr>
          <w:b/>
          <w:bCs/>
          <w:highlight w:val="green"/>
          <w:u w:val="single"/>
        </w:rPr>
        <w:t>containment</w:t>
      </w:r>
      <w:r w:rsidRPr="00DB0338">
        <w:rPr>
          <w:sz w:val="16"/>
        </w:rPr>
        <w:t>.</w:t>
      </w:r>
    </w:p>
    <w:p w14:paraId="32B6A6CE" w14:textId="77777777" w:rsidR="004C40D7" w:rsidRPr="00DB0338" w:rsidRDefault="004C40D7" w:rsidP="004C40D7">
      <w:pPr>
        <w:rPr>
          <w:sz w:val="16"/>
        </w:rPr>
      </w:pPr>
      <w:r w:rsidRPr="00DB0338">
        <w:rPr>
          <w:sz w:val="16"/>
        </w:rPr>
        <w:t xml:space="preserve">The world has become significantly less peaceful over the past decade, with conflict erupting in multiple regions last year.30 </w:t>
      </w:r>
      <w:r w:rsidRPr="00804B96">
        <w:rPr>
          <w:b/>
          <w:bCs/>
          <w:highlight w:val="green"/>
          <w:u w:val="single"/>
        </w:rPr>
        <w:t>Active</w:t>
      </w:r>
      <w:r w:rsidRPr="00DB0338">
        <w:rPr>
          <w:u w:val="single"/>
        </w:rPr>
        <w:t xml:space="preserve"> </w:t>
      </w:r>
      <w:r w:rsidRPr="00804B96">
        <w:rPr>
          <w:b/>
          <w:bCs/>
          <w:highlight w:val="green"/>
          <w:u w:val="single"/>
        </w:rPr>
        <w:t>conflicts</w:t>
      </w:r>
      <w:r w:rsidRPr="00DB0338">
        <w:rPr>
          <w:u w:val="single"/>
        </w:rPr>
        <w:t xml:space="preserve"> are </w:t>
      </w:r>
      <w:r w:rsidRPr="00804B96">
        <w:rPr>
          <w:b/>
          <w:bCs/>
          <w:highlight w:val="green"/>
          <w:u w:val="single"/>
        </w:rPr>
        <w:t>at</w:t>
      </w:r>
      <w:r w:rsidRPr="00DB0338">
        <w:rPr>
          <w:u w:val="single"/>
        </w:rPr>
        <w:t xml:space="preserve"> </w:t>
      </w:r>
      <w:r w:rsidRPr="00804B96">
        <w:rPr>
          <w:highlight w:val="green"/>
          <w:u w:val="single"/>
        </w:rPr>
        <w:t xml:space="preserve">the </w:t>
      </w:r>
      <w:r w:rsidRPr="00804B96">
        <w:rPr>
          <w:b/>
          <w:bCs/>
          <w:highlight w:val="green"/>
          <w:u w:val="single"/>
        </w:rPr>
        <w:t>highest</w:t>
      </w:r>
      <w:r w:rsidRPr="00804B96">
        <w:rPr>
          <w:highlight w:val="green"/>
          <w:u w:val="single"/>
        </w:rPr>
        <w:t xml:space="preserve"> </w:t>
      </w:r>
      <w:r w:rsidRPr="00804B96">
        <w:rPr>
          <w:b/>
          <w:bCs/>
          <w:highlight w:val="green"/>
          <w:u w:val="single"/>
        </w:rPr>
        <w:t>levels</w:t>
      </w:r>
      <w:r w:rsidRPr="00804B96">
        <w:rPr>
          <w:highlight w:val="green"/>
          <w:u w:val="single"/>
        </w:rPr>
        <w:t xml:space="preserve"> in decades</w:t>
      </w:r>
      <w:r w:rsidRPr="00DB0338">
        <w:rPr>
          <w:sz w:val="16"/>
        </w:rPr>
        <w:t xml:space="preserve">, while related deaths have witnessed a steep increase, nearly quadrupling over the two-year period from 2020 to 2022 (Figure 1.12), largely attributable to developments in Ethiopia and Ukraine. While difficult to attribute to a single cause, </w:t>
      </w:r>
      <w:r w:rsidRPr="00DB0338">
        <w:rPr>
          <w:u w:val="single"/>
        </w:rPr>
        <w:t>longer-term shifts in geopolitical power</w:t>
      </w:r>
      <w:r w:rsidRPr="00DB0338">
        <w:rPr>
          <w:sz w:val="16"/>
        </w:rPr>
        <w:t xml:space="preserve">, </w:t>
      </w:r>
      <w:r w:rsidRPr="00804B96">
        <w:rPr>
          <w:b/>
          <w:bCs/>
          <w:highlight w:val="green"/>
          <w:u w:val="single"/>
        </w:rPr>
        <w:t>economic</w:t>
      </w:r>
      <w:r w:rsidRPr="00DB0338">
        <w:rPr>
          <w:u w:val="single"/>
        </w:rPr>
        <w:t xml:space="preserve"> </w:t>
      </w:r>
      <w:r w:rsidRPr="00804B96">
        <w:rPr>
          <w:b/>
          <w:bCs/>
          <w:highlight w:val="green"/>
          <w:u w:val="single"/>
        </w:rPr>
        <w:t>fragility</w:t>
      </w:r>
      <w:r w:rsidRPr="00DB0338">
        <w:rPr>
          <w:sz w:val="16"/>
        </w:rPr>
        <w:t xml:space="preserve"> and </w:t>
      </w:r>
      <w:r w:rsidRPr="00DB0338">
        <w:rPr>
          <w:u w:val="single"/>
        </w:rPr>
        <w:t>limits to the efficacy and capacity of international security mechanisms</w:t>
      </w:r>
      <w:r w:rsidRPr="00DB0338">
        <w:rPr>
          <w:sz w:val="16"/>
        </w:rPr>
        <w:t xml:space="preserve"> have </w:t>
      </w:r>
      <w:r w:rsidRPr="00DB0338">
        <w:rPr>
          <w:u w:val="single"/>
        </w:rPr>
        <w:t xml:space="preserve">all </w:t>
      </w:r>
      <w:r w:rsidRPr="00804B96">
        <w:rPr>
          <w:b/>
          <w:bCs/>
          <w:highlight w:val="green"/>
          <w:u w:val="single"/>
        </w:rPr>
        <w:t>contributed</w:t>
      </w:r>
      <w:r w:rsidRPr="00DB0338">
        <w:rPr>
          <w:u w:val="single"/>
        </w:rPr>
        <w:t xml:space="preserve"> </w:t>
      </w:r>
      <w:r w:rsidRPr="0095017A">
        <w:rPr>
          <w:b/>
          <w:bCs/>
          <w:u w:val="single"/>
        </w:rPr>
        <w:t>to this</w:t>
      </w:r>
      <w:r w:rsidRPr="00DB0338">
        <w:rPr>
          <w:u w:val="single"/>
        </w:rPr>
        <w:t xml:space="preserve"> </w:t>
      </w:r>
      <w:r w:rsidRPr="0095017A">
        <w:rPr>
          <w:b/>
          <w:bCs/>
          <w:u w:val="single"/>
        </w:rPr>
        <w:t>surge</w:t>
      </w:r>
      <w:r w:rsidRPr="00DB0338">
        <w:rPr>
          <w:sz w:val="16"/>
        </w:rPr>
        <w:t xml:space="preserve">. Interstate armed conflict (#5) is a new entrant to the top 10 risk rankings this year. </w:t>
      </w:r>
      <w:r w:rsidRPr="00DB0338">
        <w:rPr>
          <w:u w:val="single"/>
        </w:rPr>
        <w:t xml:space="preserve">Specific </w:t>
      </w:r>
      <w:r w:rsidRPr="00804B96">
        <w:rPr>
          <w:b/>
          <w:bCs/>
          <w:highlight w:val="green"/>
          <w:u w:val="single"/>
        </w:rPr>
        <w:t>flashpoints</w:t>
      </w:r>
      <w:r w:rsidRPr="00DB0338">
        <w:rPr>
          <w:u w:val="single"/>
        </w:rPr>
        <w:t xml:space="preserve"> </w:t>
      </w:r>
      <w:r w:rsidRPr="00804B96">
        <w:rPr>
          <w:b/>
          <w:bCs/>
          <w:highlight w:val="green"/>
          <w:u w:val="single"/>
        </w:rPr>
        <w:t>could</w:t>
      </w:r>
      <w:r w:rsidRPr="00804B96">
        <w:rPr>
          <w:highlight w:val="green"/>
          <w:u w:val="single"/>
        </w:rPr>
        <w:t xml:space="preserve"> </w:t>
      </w:r>
      <w:r w:rsidRPr="00804B96">
        <w:rPr>
          <w:b/>
          <w:bCs/>
          <w:highlight w:val="green"/>
          <w:u w:val="single"/>
        </w:rPr>
        <w:t>absorb</w:t>
      </w:r>
      <w:r w:rsidRPr="00804B96">
        <w:rPr>
          <w:highlight w:val="green"/>
          <w:u w:val="single"/>
        </w:rPr>
        <w:t xml:space="preserve"> </w:t>
      </w:r>
      <w:r w:rsidRPr="00E57333">
        <w:rPr>
          <w:b/>
          <w:bCs/>
          <w:u w:val="single"/>
        </w:rPr>
        <w:t>focus</w:t>
      </w:r>
      <w:r w:rsidRPr="00DB0338">
        <w:rPr>
          <w:u w:val="single"/>
        </w:rPr>
        <w:t xml:space="preserve"> and </w:t>
      </w:r>
      <w:r w:rsidRPr="00804B96">
        <w:rPr>
          <w:highlight w:val="green"/>
          <w:u w:val="single"/>
        </w:rPr>
        <w:t>split</w:t>
      </w:r>
      <w:r w:rsidRPr="00DB0338">
        <w:rPr>
          <w:u w:val="single"/>
        </w:rPr>
        <w:t xml:space="preserve"> the resources of </w:t>
      </w:r>
      <w:r w:rsidRPr="00804B96">
        <w:rPr>
          <w:highlight w:val="green"/>
          <w:u w:val="single"/>
        </w:rPr>
        <w:t>major powers</w:t>
      </w:r>
      <w:r w:rsidRPr="00DB0338">
        <w:rPr>
          <w:u w:val="single"/>
        </w:rPr>
        <w:t xml:space="preserve"> </w:t>
      </w:r>
      <w:r w:rsidRPr="0095017A">
        <w:rPr>
          <w:b/>
          <w:bCs/>
          <w:u w:val="single"/>
        </w:rPr>
        <w:t>over</w:t>
      </w:r>
      <w:r w:rsidRPr="00DB0338">
        <w:rPr>
          <w:u w:val="single"/>
        </w:rPr>
        <w:t xml:space="preserve"> the </w:t>
      </w:r>
      <w:r w:rsidRPr="0095017A">
        <w:rPr>
          <w:b/>
          <w:bCs/>
          <w:u w:val="single"/>
        </w:rPr>
        <w:t>next two years</w:t>
      </w:r>
      <w:r w:rsidRPr="00DB0338">
        <w:rPr>
          <w:sz w:val="16"/>
        </w:rPr>
        <w:t xml:space="preserve">, </w:t>
      </w:r>
      <w:r w:rsidRPr="00804B96">
        <w:rPr>
          <w:b/>
          <w:bCs/>
          <w:highlight w:val="green"/>
          <w:u w:val="single"/>
        </w:rPr>
        <w:t>degrading</w:t>
      </w:r>
      <w:r w:rsidRPr="00DB0338">
        <w:rPr>
          <w:sz w:val="16"/>
        </w:rPr>
        <w:t xml:space="preserve"> </w:t>
      </w:r>
      <w:r w:rsidRPr="00804B96">
        <w:rPr>
          <w:highlight w:val="green"/>
          <w:u w:val="single"/>
        </w:rPr>
        <w:t xml:space="preserve">global </w:t>
      </w:r>
      <w:r w:rsidRPr="00804B96">
        <w:rPr>
          <w:b/>
          <w:bCs/>
          <w:highlight w:val="green"/>
          <w:u w:val="single"/>
        </w:rPr>
        <w:t>security</w:t>
      </w:r>
      <w:r w:rsidRPr="00DB0338">
        <w:rPr>
          <w:sz w:val="16"/>
        </w:rPr>
        <w:t xml:space="preserve"> and destabilizing the global financial system and supply chains. Although war between two states in the strict definition remains relatively rare (Figure 1.12), this could contribute to conflict contagion, leading to rapidly expanding humanitarian crises that overwhelm the capacity to respond.</w:t>
      </w:r>
    </w:p>
    <w:p w14:paraId="242A07E0" w14:textId="77777777" w:rsidR="004C40D7" w:rsidRPr="00DB0338" w:rsidRDefault="004C40D7" w:rsidP="004C40D7">
      <w:pPr>
        <w:rPr>
          <w:sz w:val="16"/>
        </w:rPr>
      </w:pPr>
      <w:r w:rsidRPr="00DB0338">
        <w:rPr>
          <w:sz w:val="16"/>
        </w:rPr>
        <w:t>High-stakes hotspots</w:t>
      </w:r>
    </w:p>
    <w:p w14:paraId="7B7CEA72" w14:textId="77777777" w:rsidR="004C40D7" w:rsidRDefault="004C40D7" w:rsidP="004C40D7">
      <w:pPr>
        <w:rPr>
          <w:sz w:val="16"/>
        </w:rPr>
      </w:pPr>
      <w:r w:rsidRPr="00DB0338">
        <w:rPr>
          <w:sz w:val="16"/>
        </w:rPr>
        <w:t xml:space="preserve">Over the next two years, the attention and resources of global powers are likely to be focused on three hotspots in particular: the war in Ukraine, the Israel-Gaza conflict and tensions over Taiwan. </w:t>
      </w:r>
      <w:r w:rsidRPr="00804B96">
        <w:rPr>
          <w:b/>
          <w:bCs/>
          <w:highlight w:val="green"/>
          <w:u w:val="single"/>
        </w:rPr>
        <w:t>Escalation</w:t>
      </w:r>
      <w:r w:rsidRPr="00804B96">
        <w:rPr>
          <w:sz w:val="16"/>
          <w:highlight w:val="green"/>
        </w:rPr>
        <w:t xml:space="preserve"> </w:t>
      </w:r>
      <w:r w:rsidRPr="00804B96">
        <w:rPr>
          <w:b/>
          <w:bCs/>
          <w:highlight w:val="green"/>
          <w:u w:val="single"/>
        </w:rPr>
        <w:t>in</w:t>
      </w:r>
      <w:r w:rsidRPr="00804B96">
        <w:rPr>
          <w:highlight w:val="green"/>
          <w:u w:val="single"/>
        </w:rPr>
        <w:t xml:space="preserve"> </w:t>
      </w:r>
      <w:r w:rsidRPr="00804B96">
        <w:rPr>
          <w:b/>
          <w:bCs/>
          <w:highlight w:val="green"/>
          <w:u w:val="single"/>
        </w:rPr>
        <w:t>any</w:t>
      </w:r>
      <w:r w:rsidRPr="00DB0338">
        <w:rPr>
          <w:u w:val="single"/>
        </w:rPr>
        <w:t xml:space="preserve"> one of these </w:t>
      </w:r>
      <w:r w:rsidRPr="00804B96">
        <w:rPr>
          <w:b/>
          <w:bCs/>
          <w:highlight w:val="green"/>
          <w:u w:val="single"/>
        </w:rPr>
        <w:t>hotspot</w:t>
      </w:r>
      <w:r w:rsidRPr="0095017A">
        <w:rPr>
          <w:b/>
          <w:bCs/>
          <w:u w:val="single"/>
        </w:rPr>
        <w:t>s</w:t>
      </w:r>
      <w:r w:rsidRPr="00DB0338">
        <w:rPr>
          <w:sz w:val="16"/>
        </w:rPr>
        <w:t xml:space="preserve"> would radically disrupt global supply chains, financial markets, security dynamics and political stability, </w:t>
      </w:r>
      <w:r w:rsidRPr="00804B96">
        <w:rPr>
          <w:highlight w:val="green"/>
          <w:u w:val="single"/>
        </w:rPr>
        <w:t>viscerally</w:t>
      </w:r>
      <w:r w:rsidRPr="00DB0338">
        <w:rPr>
          <w:sz w:val="16"/>
        </w:rPr>
        <w:t xml:space="preserve"> </w:t>
      </w:r>
      <w:r w:rsidRPr="00804B96">
        <w:rPr>
          <w:b/>
          <w:bCs/>
          <w:highlight w:val="green"/>
          <w:u w:val="single"/>
        </w:rPr>
        <w:t>threatening</w:t>
      </w:r>
      <w:r w:rsidRPr="00DB0338">
        <w:rPr>
          <w:sz w:val="16"/>
        </w:rPr>
        <w:t xml:space="preserve"> the sense of </w:t>
      </w:r>
      <w:r w:rsidRPr="00804B96">
        <w:rPr>
          <w:b/>
          <w:bCs/>
          <w:highlight w:val="green"/>
          <w:u w:val="single"/>
        </w:rPr>
        <w:t>security</w:t>
      </w:r>
      <w:r w:rsidRPr="00DB0338">
        <w:rPr>
          <w:sz w:val="16"/>
        </w:rPr>
        <w:t xml:space="preserve"> </w:t>
      </w:r>
      <w:r w:rsidRPr="00DB0338">
        <w:rPr>
          <w:u w:val="single"/>
        </w:rPr>
        <w:t>and</w:t>
      </w:r>
      <w:r w:rsidRPr="00DB0338">
        <w:rPr>
          <w:sz w:val="16"/>
        </w:rPr>
        <w:t xml:space="preserve"> </w:t>
      </w:r>
      <w:r w:rsidRPr="00DB0338">
        <w:rPr>
          <w:u w:val="single"/>
        </w:rPr>
        <w:t>safety</w:t>
      </w:r>
      <w:r w:rsidRPr="00DB0338">
        <w:rPr>
          <w:sz w:val="16"/>
        </w:rPr>
        <w:t xml:space="preserve"> of individuals </w:t>
      </w:r>
      <w:r w:rsidRPr="00804B96">
        <w:rPr>
          <w:b/>
          <w:bCs/>
          <w:highlight w:val="green"/>
          <w:u w:val="single"/>
        </w:rPr>
        <w:t>worldwide</w:t>
      </w:r>
      <w:r w:rsidRPr="00DB0338">
        <w:rPr>
          <w:sz w:val="16"/>
        </w:rPr>
        <w:t>.</w:t>
      </w:r>
    </w:p>
    <w:p w14:paraId="023B21F6" w14:textId="77777777" w:rsidR="004C40D7" w:rsidRDefault="004C40D7" w:rsidP="004C40D7"/>
    <w:p w14:paraId="0BCF5360" w14:textId="623A2EBB" w:rsidR="005D388F" w:rsidRDefault="003E60A0" w:rsidP="003E60A0">
      <w:pPr>
        <w:pStyle w:val="Heading2"/>
      </w:pPr>
      <w:r>
        <w:t>C</w:t>
      </w:r>
      <w:r w:rsidR="00573A43">
        <w:t>ivil Service ADV</w:t>
      </w:r>
    </w:p>
    <w:p w14:paraId="0B8B44C8" w14:textId="300DD709" w:rsidR="00573A43" w:rsidRDefault="00F93D79" w:rsidP="00F93D79">
      <w:pPr>
        <w:pStyle w:val="Heading3"/>
      </w:pPr>
      <w:r>
        <w:t>1NC---AT: Civil Service “Risk Managers”</w:t>
      </w:r>
    </w:p>
    <w:p w14:paraId="666739B6" w14:textId="26FF215E" w:rsidR="00F93D79" w:rsidRDefault="00F93D79" w:rsidP="00F93D79">
      <w:pPr>
        <w:pStyle w:val="Heading4"/>
      </w:pPr>
      <w:r>
        <w:t xml:space="preserve">Not an impact. No terminal to any of the scenarios. Civil service cant check </w:t>
      </w:r>
      <w:r w:rsidR="003A1EEB">
        <w:t>institutional</w:t>
      </w:r>
      <w:r>
        <w:t xml:space="preserve"> resilience without it already existing they can only make it better. We get new answers when they read a terminal to the laundry list. </w:t>
      </w:r>
    </w:p>
    <w:p w14:paraId="729DA377" w14:textId="77777777" w:rsidR="000E05EC" w:rsidRDefault="000E05EC" w:rsidP="000E05EC"/>
    <w:p w14:paraId="26162072" w14:textId="7F51A7D5" w:rsidR="000C7487" w:rsidRDefault="000C7487" w:rsidP="000C7487">
      <w:pPr>
        <w:pStyle w:val="Heading4"/>
      </w:pPr>
      <w:r>
        <w:t xml:space="preserve">No internal link. </w:t>
      </w:r>
    </w:p>
    <w:p w14:paraId="39E77062" w14:textId="77777777" w:rsidR="000C7487" w:rsidRPr="00C33D99" w:rsidRDefault="000C7487" w:rsidP="000C7487">
      <w:r w:rsidRPr="00C33D99">
        <w:rPr>
          <w:b/>
          <w:bCs/>
          <w:sz w:val="26"/>
          <w:szCs w:val="26"/>
        </w:rPr>
        <w:t>Glock and Mukherjee 25</w:t>
      </w:r>
      <w:r>
        <w:t xml:space="preserve"> (</w:t>
      </w:r>
      <w:r w:rsidRPr="00C33D99">
        <w:t>Judge</w:t>
      </w:r>
      <w:r>
        <w:t xml:space="preserve">, </w:t>
      </w:r>
      <w:r w:rsidRPr="00C33D99">
        <w:t xml:space="preserve">director of research and a senior fellow at the Manhattan Institute and a contributing editor at City Journal. </w:t>
      </w:r>
      <w:r>
        <w:t>F</w:t>
      </w:r>
      <w:r w:rsidRPr="00C33D99">
        <w:t>ormerly senior director of policy and research at the Cicero Institute, and a visiting professor of economics at West Virginia University</w:t>
      </w:r>
      <w:r>
        <w:t xml:space="preserve">. </w:t>
      </w:r>
      <w:r w:rsidRPr="00C33D99">
        <w:t>Renu Mukherjee</w:t>
      </w:r>
      <w:r>
        <w:t xml:space="preserve">, </w:t>
      </w:r>
      <w:r w:rsidRPr="00C33D99">
        <w:t>fellow at the Manhattan Institute. Previously, a Paulson Policy Analyst at the Manhattan Institute</w:t>
      </w:r>
      <w:r>
        <w:t>, “</w:t>
      </w:r>
      <w:r w:rsidRPr="00C33D99">
        <w:t>Radical Civil Service Reform Is Not Radical Lessons for the Federal Government from the States</w:t>
      </w:r>
      <w:r>
        <w:t xml:space="preserve">”, Manhattan Institute Report, 4 March 2025, </w:t>
      </w:r>
      <w:r w:rsidRPr="00C33D99">
        <w:t>https://manhattan.institute/article/radical-civil-service-reform-is-not-radical-lessons-for-the-federal-government-from-the-states</w:t>
      </w:r>
      <w:r>
        <w:t xml:space="preserve">, //[UTD][SG]) </w:t>
      </w:r>
    </w:p>
    <w:p w14:paraId="7ECF3790" w14:textId="77777777" w:rsidR="000C7487" w:rsidRPr="00617D1D" w:rsidRDefault="000C7487" w:rsidP="000C7487">
      <w:pPr>
        <w:spacing w:after="0"/>
        <w:rPr>
          <w:rStyle w:val="StyleUnderline"/>
        </w:rPr>
      </w:pPr>
      <w:r w:rsidRPr="00617D1D">
        <w:rPr>
          <w:rStyle w:val="Emphasis"/>
          <w:highlight w:val="green"/>
        </w:rPr>
        <w:t>For decades</w:t>
      </w:r>
      <w:r w:rsidRPr="00617D1D">
        <w:rPr>
          <w:u w:val="single"/>
        </w:rPr>
        <w:t xml:space="preserve"> politicians and </w:t>
      </w:r>
      <w:r w:rsidRPr="00617D1D">
        <w:rPr>
          <w:highlight w:val="green"/>
          <w:u w:val="single"/>
        </w:rPr>
        <w:t>commentators</w:t>
      </w:r>
      <w:r w:rsidRPr="00617D1D">
        <w:rPr>
          <w:u w:val="single"/>
        </w:rPr>
        <w:t xml:space="preserve"> have </w:t>
      </w:r>
      <w:r w:rsidRPr="00617D1D">
        <w:rPr>
          <w:rStyle w:val="Emphasis"/>
          <w:highlight w:val="green"/>
        </w:rPr>
        <w:t>bemoaned the state of the federal civil service.</w:t>
      </w:r>
      <w:r w:rsidRPr="00617D1D">
        <w:rPr>
          <w:sz w:val="16"/>
        </w:rPr>
        <w:t xml:space="preserve"> There are </w:t>
      </w:r>
      <w:r w:rsidRPr="00617D1D">
        <w:rPr>
          <w:rStyle w:val="StyleUnderline"/>
        </w:rPr>
        <w:t>widespread complaints that the system fails to reward good performers and punish bad ones and that it does not nimbly respond to social needs</w:t>
      </w:r>
      <w:r w:rsidRPr="00617D1D">
        <w:rPr>
          <w:sz w:val="16"/>
        </w:rPr>
        <w:t xml:space="preserve">. President Donald </w:t>
      </w:r>
      <w:r w:rsidRPr="00617D1D">
        <w:rPr>
          <w:rStyle w:val="StyleUnderline"/>
          <w:highlight w:val="green"/>
        </w:rPr>
        <w:t>Trump’s</w:t>
      </w:r>
      <w:r w:rsidRPr="00617D1D">
        <w:rPr>
          <w:sz w:val="16"/>
        </w:rPr>
        <w:t xml:space="preserve"> and the Department of Government Efficiency’s </w:t>
      </w:r>
      <w:r w:rsidRPr="00617D1D">
        <w:rPr>
          <w:rStyle w:val="StyleUnderline"/>
          <w:highlight w:val="green"/>
        </w:rPr>
        <w:t>efforts to dismiss federal employees</w:t>
      </w:r>
      <w:r w:rsidRPr="00617D1D">
        <w:rPr>
          <w:rStyle w:val="StyleUnderline"/>
        </w:rPr>
        <w:t xml:space="preserve"> and streamline the </w:t>
      </w:r>
      <w:r w:rsidRPr="006B5648">
        <w:rPr>
          <w:rStyle w:val="StyleUnderline"/>
        </w:rPr>
        <w:t xml:space="preserve">bureaucracy have </w:t>
      </w:r>
      <w:r w:rsidRPr="00617D1D">
        <w:rPr>
          <w:rStyle w:val="StyleUnderline"/>
          <w:highlight w:val="green"/>
        </w:rPr>
        <w:t>revived the debate</w:t>
      </w:r>
      <w:r w:rsidRPr="00617D1D">
        <w:rPr>
          <w:rStyle w:val="StyleUnderline"/>
        </w:rPr>
        <w:t xml:space="preserve"> about whether reforms to such a system can bring positive results.</w:t>
      </w:r>
    </w:p>
    <w:p w14:paraId="6E9398F4" w14:textId="77777777" w:rsidR="000C7487" w:rsidRPr="00617D1D" w:rsidRDefault="000C7487" w:rsidP="000C7487">
      <w:pPr>
        <w:spacing w:after="0"/>
        <w:rPr>
          <w:sz w:val="16"/>
        </w:rPr>
      </w:pPr>
      <w:r w:rsidRPr="00617D1D">
        <w:rPr>
          <w:rStyle w:val="StyleUnderline"/>
        </w:rPr>
        <w:t xml:space="preserve">Yet </w:t>
      </w:r>
      <w:r w:rsidRPr="00617D1D">
        <w:rPr>
          <w:rStyle w:val="Emphasis"/>
          <w:highlight w:val="green"/>
        </w:rPr>
        <w:t>most federal civil service reform</w:t>
      </w:r>
      <w:r w:rsidRPr="00617D1D">
        <w:rPr>
          <w:rStyle w:val="StyleUnderline"/>
        </w:rPr>
        <w:t xml:space="preserve"> proposals</w:t>
      </w:r>
      <w:r w:rsidRPr="00617D1D">
        <w:rPr>
          <w:rStyle w:val="Emphasis"/>
        </w:rPr>
        <w:t xml:space="preserve"> </w:t>
      </w:r>
      <w:r w:rsidRPr="00617D1D">
        <w:rPr>
          <w:rStyle w:val="Emphasis"/>
          <w:highlight w:val="green"/>
        </w:rPr>
        <w:t>involve</w:t>
      </w:r>
      <w:r w:rsidRPr="00617D1D">
        <w:rPr>
          <w:rStyle w:val="StyleUnderline"/>
        </w:rPr>
        <w:t xml:space="preserve"> modest</w:t>
      </w:r>
      <w:r w:rsidRPr="00617D1D">
        <w:rPr>
          <w:rStyle w:val="Emphasis"/>
        </w:rPr>
        <w:t xml:space="preserve"> </w:t>
      </w:r>
      <w:r w:rsidRPr="00617D1D">
        <w:rPr>
          <w:rStyle w:val="Emphasis"/>
          <w:highlight w:val="green"/>
        </w:rPr>
        <w:t>changes to</w:t>
      </w:r>
      <w:r w:rsidRPr="00617D1D">
        <w:rPr>
          <w:rStyle w:val="StyleUnderline"/>
        </w:rPr>
        <w:t xml:space="preserve"> the</w:t>
      </w:r>
      <w:r w:rsidRPr="00617D1D">
        <w:rPr>
          <w:rStyle w:val="Emphasis"/>
        </w:rPr>
        <w:t xml:space="preserve"> </w:t>
      </w:r>
      <w:r w:rsidRPr="00617D1D">
        <w:rPr>
          <w:rStyle w:val="Emphasis"/>
          <w:highlight w:val="green"/>
        </w:rPr>
        <w:t>hiring or firing capabilities of the president</w:t>
      </w:r>
      <w:r w:rsidRPr="00617D1D">
        <w:rPr>
          <w:rStyle w:val="StyleUnderline"/>
        </w:rPr>
        <w:t xml:space="preserve"> and federal managers.</w:t>
      </w:r>
      <w:r w:rsidRPr="00617D1D">
        <w:rPr>
          <w:sz w:val="16"/>
        </w:rPr>
        <w:t xml:space="preserve"> </w:t>
      </w:r>
      <w:r w:rsidRPr="00617D1D">
        <w:rPr>
          <w:rStyle w:val="Emphasis"/>
          <w:highlight w:val="green"/>
        </w:rPr>
        <w:t>Even Trump’s Schedule F plan</w:t>
      </w:r>
      <w:r w:rsidRPr="00617D1D">
        <w:rPr>
          <w:sz w:val="16"/>
        </w:rPr>
        <w:t xml:space="preserve">, now titled Schedule Policy/Career, </w:t>
      </w:r>
      <w:r w:rsidRPr="006B5648">
        <w:rPr>
          <w:rStyle w:val="StyleUnderline"/>
        </w:rPr>
        <w:t>which creates functional at-will employment</w:t>
      </w:r>
      <w:r w:rsidRPr="00617D1D">
        <w:rPr>
          <w:rStyle w:val="StyleUnderline"/>
        </w:rPr>
        <w:t xml:space="preserve"> for higher-level officials, by one estimate </w:t>
      </w:r>
      <w:r w:rsidRPr="00617D1D">
        <w:rPr>
          <w:rStyle w:val="StyleUnderline"/>
          <w:highlight w:val="green"/>
        </w:rPr>
        <w:t xml:space="preserve">would affect </w:t>
      </w:r>
      <w:r w:rsidRPr="00617D1D">
        <w:rPr>
          <w:rStyle w:val="Emphasis"/>
          <w:highlight w:val="green"/>
        </w:rPr>
        <w:t>only</w:t>
      </w:r>
      <w:r w:rsidRPr="00617D1D">
        <w:rPr>
          <w:rStyle w:val="Emphasis"/>
        </w:rPr>
        <w:t xml:space="preserve"> </w:t>
      </w:r>
      <w:r w:rsidRPr="00617D1D">
        <w:rPr>
          <w:rStyle w:val="StyleUnderline"/>
        </w:rPr>
        <w:t xml:space="preserve">about </w:t>
      </w:r>
      <w:r w:rsidRPr="00617D1D">
        <w:rPr>
          <w:rStyle w:val="Emphasis"/>
          <w:highlight w:val="green"/>
        </w:rPr>
        <w:t>2% of federal</w:t>
      </w:r>
      <w:r w:rsidRPr="00617D1D">
        <w:rPr>
          <w:rStyle w:val="Emphasis"/>
        </w:rPr>
        <w:t xml:space="preserve"> civilian </w:t>
      </w:r>
      <w:r w:rsidRPr="00617D1D">
        <w:rPr>
          <w:rStyle w:val="Emphasis"/>
          <w:highlight w:val="green"/>
        </w:rPr>
        <w:t>employees</w:t>
      </w:r>
      <w:r w:rsidRPr="00617D1D">
        <w:rPr>
          <w:sz w:val="16"/>
        </w:rPr>
        <w:t>.[1]</w:t>
      </w:r>
    </w:p>
    <w:p w14:paraId="2F5FBC68" w14:textId="77777777" w:rsidR="000C7487" w:rsidRPr="00617D1D" w:rsidRDefault="000C7487" w:rsidP="000C7487">
      <w:pPr>
        <w:spacing w:after="0"/>
        <w:rPr>
          <w:sz w:val="16"/>
        </w:rPr>
      </w:pPr>
      <w:r w:rsidRPr="006B5648">
        <w:rPr>
          <w:rStyle w:val="StyleUnderline"/>
        </w:rPr>
        <w:t>There are</w:t>
      </w:r>
      <w:r w:rsidRPr="006B5648">
        <w:rPr>
          <w:rStyle w:val="Emphasis"/>
        </w:rPr>
        <w:t xml:space="preserve"> </w:t>
      </w:r>
      <w:r w:rsidRPr="00617D1D">
        <w:rPr>
          <w:rStyle w:val="Emphasis"/>
          <w:highlight w:val="green"/>
        </w:rPr>
        <w:t>examples of far more radical civil service reform</w:t>
      </w:r>
      <w:r w:rsidRPr="00617D1D">
        <w:rPr>
          <w:rStyle w:val="Emphasis"/>
        </w:rPr>
        <w:t xml:space="preserve"> </w:t>
      </w:r>
      <w:r w:rsidRPr="006B5648">
        <w:rPr>
          <w:rStyle w:val="StyleUnderline"/>
        </w:rPr>
        <w:t>efforts with bipartisan pedigrees.</w:t>
      </w:r>
      <w:r w:rsidRPr="00617D1D">
        <w:rPr>
          <w:sz w:val="16"/>
        </w:rPr>
        <w:t xml:space="preserve"> </w:t>
      </w:r>
      <w:r w:rsidRPr="00617D1D">
        <w:rPr>
          <w:rStyle w:val="StyleUnderline"/>
        </w:rPr>
        <w:t>Starting</w:t>
      </w:r>
      <w:r w:rsidRPr="00617D1D">
        <w:rPr>
          <w:sz w:val="16"/>
        </w:rPr>
        <w:t xml:space="preserve"> especially </w:t>
      </w:r>
      <w:r w:rsidRPr="00617D1D">
        <w:rPr>
          <w:rStyle w:val="StyleUnderline"/>
        </w:rPr>
        <w:t xml:space="preserve">with a 1996 reform under Georgia’s Democratic Governor Zell Miller, about </w:t>
      </w:r>
      <w:r w:rsidRPr="00617D1D">
        <w:rPr>
          <w:rStyle w:val="Emphasis"/>
          <w:highlight w:val="green"/>
        </w:rPr>
        <w:t>20 states have implemented</w:t>
      </w:r>
      <w:r w:rsidRPr="00617D1D">
        <w:rPr>
          <w:rStyle w:val="Emphasis"/>
        </w:rPr>
        <w:t xml:space="preserve"> some version of </w:t>
      </w:r>
      <w:r w:rsidRPr="00617D1D">
        <w:rPr>
          <w:rStyle w:val="Emphasis"/>
          <w:highlight w:val="green"/>
        </w:rPr>
        <w:t>radical civil service reform</w:t>
      </w:r>
      <w:r w:rsidRPr="00617D1D">
        <w:rPr>
          <w:sz w:val="16"/>
        </w:rPr>
        <w:t xml:space="preserve">.[2] These </w:t>
      </w:r>
      <w:r w:rsidRPr="00617D1D">
        <w:rPr>
          <w:rStyle w:val="StyleUnderline"/>
        </w:rPr>
        <w:t xml:space="preserve">reforms have </w:t>
      </w:r>
      <w:r w:rsidRPr="00617D1D">
        <w:rPr>
          <w:rStyle w:val="StyleUnderline"/>
          <w:highlight w:val="green"/>
        </w:rPr>
        <w:t>made</w:t>
      </w:r>
      <w:r w:rsidRPr="00617D1D">
        <w:rPr>
          <w:rStyle w:val="StyleUnderline"/>
        </w:rPr>
        <w:t xml:space="preserve"> many or almost all state </w:t>
      </w:r>
      <w:r w:rsidRPr="00617D1D">
        <w:rPr>
          <w:rStyle w:val="StyleUnderline"/>
          <w:highlight w:val="green"/>
        </w:rPr>
        <w:t>employees at-will, decentralized hiring</w:t>
      </w:r>
      <w:r w:rsidRPr="00617D1D">
        <w:rPr>
          <w:rStyle w:val="StyleUnderline"/>
        </w:rPr>
        <w:t xml:space="preserve"> capabilities to agency managers, allowed more variation in pay based on capabilities and performance, </w:t>
      </w:r>
      <w:r w:rsidRPr="00617D1D">
        <w:rPr>
          <w:rStyle w:val="StyleUnderline"/>
          <w:highlight w:val="green"/>
        </w:rPr>
        <w:t>and limited collective bargaining</w:t>
      </w:r>
      <w:r w:rsidRPr="00617D1D">
        <w:rPr>
          <w:rStyle w:val="StyleUnderline"/>
        </w:rPr>
        <w:t xml:space="preserve"> with public employee unions</w:t>
      </w:r>
      <w:r w:rsidRPr="00617D1D">
        <w:rPr>
          <w:sz w:val="16"/>
        </w:rPr>
        <w:t xml:space="preserve">. </w:t>
      </w:r>
      <w:r w:rsidRPr="00617D1D">
        <w:rPr>
          <w:rStyle w:val="StyleUnderline"/>
        </w:rPr>
        <w:t>Most observers and</w:t>
      </w:r>
      <w:r w:rsidRPr="00617D1D">
        <w:rPr>
          <w:rStyle w:val="Emphasis"/>
        </w:rPr>
        <w:t xml:space="preserve"> researchers agree that </w:t>
      </w:r>
      <w:r w:rsidRPr="00617D1D">
        <w:rPr>
          <w:rStyle w:val="StyleUnderline"/>
        </w:rPr>
        <w:t xml:space="preserve">state reforms’ </w:t>
      </w:r>
      <w:r w:rsidRPr="00617D1D">
        <w:rPr>
          <w:rStyle w:val="Emphasis"/>
          <w:highlight w:val="green"/>
        </w:rPr>
        <w:t>effects have</w:t>
      </w:r>
      <w:r w:rsidRPr="00617D1D">
        <w:rPr>
          <w:rStyle w:val="Emphasis"/>
        </w:rPr>
        <w:t xml:space="preserve"> </w:t>
      </w:r>
      <w:r w:rsidRPr="00617D1D">
        <w:rPr>
          <w:rStyle w:val="StyleUnderline"/>
        </w:rPr>
        <w:t>been either</w:t>
      </w:r>
      <w:r w:rsidRPr="00617D1D">
        <w:rPr>
          <w:rStyle w:val="Emphasis"/>
        </w:rPr>
        <w:t xml:space="preserve"> </w:t>
      </w:r>
      <w:r w:rsidRPr="00617D1D">
        <w:rPr>
          <w:rStyle w:val="Emphasis"/>
          <w:highlight w:val="green"/>
        </w:rPr>
        <w:t>positive or, at worst, neutral</w:t>
      </w:r>
      <w:r w:rsidRPr="00617D1D">
        <w:rPr>
          <w:sz w:val="16"/>
        </w:rPr>
        <w:t xml:space="preserve">. There have been </w:t>
      </w:r>
      <w:r w:rsidRPr="00617D1D">
        <w:rPr>
          <w:rStyle w:val="StyleUnderline"/>
        </w:rPr>
        <w:t>general reports of improved performance with little evidence of politicization.</w:t>
      </w:r>
      <w:r w:rsidRPr="00617D1D">
        <w:rPr>
          <w:sz w:val="16"/>
        </w:rPr>
        <w:t xml:space="preserve"> These </w:t>
      </w:r>
      <w:r w:rsidRPr="00617D1D">
        <w:rPr>
          <w:rStyle w:val="StyleUnderline"/>
        </w:rPr>
        <w:t>broad state-level efforts demonstrate that root-and-branch civil service reform is more than a mere possibility</w:t>
      </w:r>
      <w:r w:rsidRPr="00617D1D">
        <w:rPr>
          <w:sz w:val="16"/>
        </w:rPr>
        <w:t>.</w:t>
      </w:r>
    </w:p>
    <w:p w14:paraId="06CBADB0" w14:textId="77777777" w:rsidR="000C7487" w:rsidRDefault="000C7487" w:rsidP="000C7487">
      <w:pPr>
        <w:spacing w:after="0"/>
        <w:rPr>
          <w:sz w:val="16"/>
        </w:rPr>
      </w:pPr>
      <w:r w:rsidRPr="00617D1D">
        <w:rPr>
          <w:rStyle w:val="StyleUnderline"/>
        </w:rPr>
        <w:t>Despite the decades of evidence, stat</w:t>
      </w:r>
      <w:r w:rsidRPr="006B5648">
        <w:rPr>
          <w:rStyle w:val="StyleUnderline"/>
        </w:rPr>
        <w:t>es’ reforms have had remarkably little impact on the conversation about the federal civil service</w:t>
      </w:r>
      <w:r w:rsidRPr="006B5648">
        <w:rPr>
          <w:sz w:val="16"/>
        </w:rPr>
        <w:t xml:space="preserve">. Yet </w:t>
      </w:r>
      <w:r w:rsidRPr="006B5648">
        <w:rPr>
          <w:rStyle w:val="StyleUnderline"/>
        </w:rPr>
        <w:t>the federal government can and should learn from them</w:t>
      </w:r>
      <w:r w:rsidRPr="006B5648">
        <w:rPr>
          <w:sz w:val="16"/>
        </w:rPr>
        <w:t>. This report describes the recent civil service reforms</w:t>
      </w:r>
      <w:r w:rsidRPr="00617D1D">
        <w:rPr>
          <w:sz w:val="16"/>
        </w:rPr>
        <w:t xml:space="preserve"> in the American states, their effects, and what lessons can be imported to the federal service.</w:t>
      </w:r>
    </w:p>
    <w:p w14:paraId="7C17549E" w14:textId="77777777" w:rsidR="000C7487" w:rsidRDefault="000C7487" w:rsidP="000E05EC"/>
    <w:p w14:paraId="32B6C8E9" w14:textId="77777777" w:rsidR="000E05EC" w:rsidRDefault="000E05EC" w:rsidP="000E05EC">
      <w:pPr>
        <w:pStyle w:val="Heading4"/>
      </w:pPr>
      <w:r>
        <w:t>No federal firings due to the shutdown</w:t>
      </w:r>
    </w:p>
    <w:p w14:paraId="29464E11" w14:textId="77777777" w:rsidR="000E05EC" w:rsidRPr="00346281" w:rsidRDefault="000E05EC" w:rsidP="000E05EC">
      <w:r w:rsidRPr="00346281">
        <w:rPr>
          <w:b/>
          <w:bCs/>
          <w:sz w:val="26"/>
          <w:szCs w:val="26"/>
        </w:rPr>
        <w:t>AFGE 10-28</w:t>
      </w:r>
      <w:r>
        <w:t xml:space="preserve"> (</w:t>
      </w:r>
      <w:r w:rsidRPr="00346281">
        <w:t>American Federation of Government Employees (AFGE) is the largest federal employee union representing 820000 federal and D.C. government workers</w:t>
      </w:r>
      <w:r>
        <w:t>, “</w:t>
      </w:r>
      <w:r w:rsidRPr="00346281">
        <w:t>Federal Employee Unions Win Extension of Order Barring Trump Administration’s Illegal Shutdown Firings</w:t>
      </w:r>
      <w:r>
        <w:t xml:space="preserve">”, AFGE Press Release, 28 October 2025, </w:t>
      </w:r>
      <w:r w:rsidRPr="00346281">
        <w:t>https://www.afge.org/publication/federal-employee-unions-win-extension-of-order-barring-trump-administrations-illegal-shutdown-firings</w:t>
      </w:r>
      <w:r>
        <w:t xml:space="preserve">, //[UTD][SG]) </w:t>
      </w:r>
    </w:p>
    <w:p w14:paraId="092DAE3B" w14:textId="77777777" w:rsidR="000E05EC" w:rsidRPr="00061E97" w:rsidRDefault="000E05EC" w:rsidP="000E05EC">
      <w:pPr>
        <w:spacing w:after="0"/>
        <w:rPr>
          <w:rStyle w:val="StyleUnderline"/>
        </w:rPr>
      </w:pPr>
      <w:r w:rsidRPr="00061E97">
        <w:rPr>
          <w:sz w:val="14"/>
        </w:rPr>
        <w:t xml:space="preserve">SAN FRANCISCO – </w:t>
      </w:r>
      <w:r w:rsidRPr="00061E97">
        <w:rPr>
          <w:rStyle w:val="Emphasis"/>
          <w:highlight w:val="green"/>
        </w:rPr>
        <w:t>A federal court</w:t>
      </w:r>
      <w:r w:rsidRPr="00061E97">
        <w:rPr>
          <w:rStyle w:val="StyleUnderline"/>
        </w:rPr>
        <w:t xml:space="preserve"> has</w:t>
      </w:r>
      <w:r w:rsidRPr="00061E97">
        <w:rPr>
          <w:rStyle w:val="Emphasis"/>
        </w:rPr>
        <w:t xml:space="preserve"> </w:t>
      </w:r>
      <w:r w:rsidRPr="00061E97">
        <w:rPr>
          <w:rStyle w:val="Emphasis"/>
          <w:highlight w:val="green"/>
        </w:rPr>
        <w:t>extended its order barring</w:t>
      </w:r>
      <w:r w:rsidRPr="00061E97">
        <w:rPr>
          <w:rStyle w:val="Emphasis"/>
        </w:rPr>
        <w:t xml:space="preserve"> </w:t>
      </w:r>
      <w:r w:rsidRPr="00061E97">
        <w:rPr>
          <w:rStyle w:val="StyleUnderline"/>
        </w:rPr>
        <w:t>the</w:t>
      </w:r>
      <w:r w:rsidRPr="00061E97">
        <w:rPr>
          <w:rStyle w:val="Emphasis"/>
        </w:rPr>
        <w:t xml:space="preserve"> </w:t>
      </w:r>
      <w:r w:rsidRPr="00061E97">
        <w:rPr>
          <w:rStyle w:val="Emphasis"/>
          <w:highlight w:val="green"/>
        </w:rPr>
        <w:t>Trump</w:t>
      </w:r>
      <w:r w:rsidRPr="00061E97">
        <w:rPr>
          <w:rStyle w:val="StyleUnderline"/>
        </w:rPr>
        <w:t xml:space="preserve"> administration</w:t>
      </w:r>
      <w:r w:rsidRPr="00061E97">
        <w:rPr>
          <w:rStyle w:val="Emphasis"/>
        </w:rPr>
        <w:t xml:space="preserve"> </w:t>
      </w:r>
      <w:r w:rsidRPr="00061E97">
        <w:rPr>
          <w:rStyle w:val="Emphasis"/>
          <w:highlight w:val="green"/>
        </w:rPr>
        <w:t>from firing federal workers because of the</w:t>
      </w:r>
      <w:r w:rsidRPr="00061E97">
        <w:rPr>
          <w:rStyle w:val="Emphasis"/>
        </w:rPr>
        <w:t xml:space="preserve"> </w:t>
      </w:r>
      <w:r w:rsidRPr="00061E97">
        <w:rPr>
          <w:rStyle w:val="StyleUnderline"/>
        </w:rPr>
        <w:t xml:space="preserve">government </w:t>
      </w:r>
      <w:r w:rsidRPr="00061E97">
        <w:rPr>
          <w:rStyle w:val="Emphasis"/>
          <w:highlight w:val="green"/>
        </w:rPr>
        <w:t>shutdown</w:t>
      </w:r>
      <w:r w:rsidRPr="00061E97">
        <w:rPr>
          <w:rStyle w:val="StyleUnderline"/>
        </w:rPr>
        <w:t xml:space="preserve"> as litigation filed by labor unions proceeds.</w:t>
      </w:r>
    </w:p>
    <w:p w14:paraId="3881CEEC" w14:textId="77777777" w:rsidR="000E05EC" w:rsidRPr="00061E97" w:rsidRDefault="000E05EC" w:rsidP="000E05EC">
      <w:pPr>
        <w:spacing w:after="0"/>
        <w:rPr>
          <w:sz w:val="14"/>
        </w:rPr>
      </w:pPr>
      <w:r w:rsidRPr="00061E97">
        <w:rPr>
          <w:rStyle w:val="StyleUnderline"/>
        </w:rPr>
        <w:t xml:space="preserve">During a hearing </w:t>
      </w:r>
      <w:r w:rsidRPr="00061E97">
        <w:rPr>
          <w:rStyle w:val="Emphasis"/>
          <w:highlight w:val="green"/>
        </w:rPr>
        <w:t>Oct. 28</w:t>
      </w:r>
      <w:r w:rsidRPr="00061E97">
        <w:rPr>
          <w:sz w:val="14"/>
        </w:rPr>
        <w:t xml:space="preserve"> before Judge Susan Illston of </w:t>
      </w:r>
      <w:r w:rsidRPr="00061E97">
        <w:rPr>
          <w:rStyle w:val="StyleUnderline"/>
        </w:rPr>
        <w:t xml:space="preserve">the U.S. District Court for </w:t>
      </w:r>
      <w:r w:rsidRPr="00061E97">
        <w:rPr>
          <w:rStyle w:val="StyleUnderline"/>
          <w:highlight w:val="green"/>
        </w:rPr>
        <w:t>the Northern District of California</w:t>
      </w:r>
      <w:r w:rsidRPr="00061E97">
        <w:rPr>
          <w:sz w:val="14"/>
        </w:rPr>
        <w:t xml:space="preserve">, </w:t>
      </w:r>
      <w:r w:rsidRPr="00061E97">
        <w:rPr>
          <w:rStyle w:val="StyleUnderline"/>
        </w:rPr>
        <w:t>attorneys for</w:t>
      </w:r>
      <w:r w:rsidRPr="00061E97">
        <w:rPr>
          <w:sz w:val="14"/>
        </w:rPr>
        <w:t xml:space="preserve"> the </w:t>
      </w:r>
      <w:r w:rsidRPr="00061E97">
        <w:rPr>
          <w:rStyle w:val="StyleUnderline"/>
        </w:rPr>
        <w:t>unions argued that the administration violated the law by threatening to fire federal workers furloughed because of the shutdown</w:t>
      </w:r>
      <w:r w:rsidRPr="00061E97">
        <w:rPr>
          <w:sz w:val="14"/>
        </w:rPr>
        <w:t xml:space="preserve"> and ordering employees to work unpaid during the shutdown to carry out the mass terminations. The unions are represented by Altshuler Berzon LLP, Democracy Defenders Fund, and Democracy Forward.</w:t>
      </w:r>
    </w:p>
    <w:p w14:paraId="66EC0421" w14:textId="77777777" w:rsidR="000E05EC" w:rsidRPr="00061E97" w:rsidRDefault="000E05EC" w:rsidP="000E05EC">
      <w:pPr>
        <w:spacing w:after="0"/>
        <w:rPr>
          <w:sz w:val="16"/>
        </w:rPr>
      </w:pPr>
      <w:r w:rsidRPr="00061E97">
        <w:rPr>
          <w:rStyle w:val="StyleUnderline"/>
        </w:rPr>
        <w:t>Judge Illston granted the unions’ request for a preliminary injunction that will prevent the administration from issuing reductions-in-force or implementing those already filed during the shutdown</w:t>
      </w:r>
      <w:r w:rsidRPr="00061E97">
        <w:rPr>
          <w:sz w:val="16"/>
        </w:rPr>
        <w:t xml:space="preserve">. </w:t>
      </w:r>
      <w:r w:rsidRPr="00061E97">
        <w:rPr>
          <w:rStyle w:val="StyleUnderline"/>
        </w:rPr>
        <w:t>The injunction continues the temporary restraining order the judge previously issued</w:t>
      </w:r>
      <w:r w:rsidRPr="00061E97">
        <w:rPr>
          <w:sz w:val="16"/>
        </w:rPr>
        <w:t>.</w:t>
      </w:r>
    </w:p>
    <w:p w14:paraId="0767625F" w14:textId="77777777" w:rsidR="000E05EC" w:rsidRPr="00061E97" w:rsidRDefault="000E05EC" w:rsidP="000E05EC">
      <w:pPr>
        <w:spacing w:after="0"/>
        <w:rPr>
          <w:sz w:val="16"/>
        </w:rPr>
      </w:pPr>
      <w:r w:rsidRPr="00061E97">
        <w:rPr>
          <w:sz w:val="16"/>
        </w:rPr>
        <w:t>The American Federation of Government Employees (AFGE) and the American Federation of State, County and Municipal Employees (AFSCME) initially filed the lawsuit on Sept. 30. The lawsuit has since been expanded to include employees represented by the National Federation of Federal Employees (NFFE), the National Association of Government Employees (NAGE), the Service Employees International Union (SEIU), the National Treasury Employees Union (NTEU), the American Federation of Teachers (AFT), and the International Federation of Professional and Technical Engineers (IFPTE).</w:t>
      </w:r>
    </w:p>
    <w:p w14:paraId="24359E12" w14:textId="77777777" w:rsidR="000E05EC" w:rsidRPr="00061E97" w:rsidRDefault="000E05EC" w:rsidP="000E05EC">
      <w:pPr>
        <w:spacing w:after="0"/>
        <w:rPr>
          <w:sz w:val="16"/>
        </w:rPr>
      </w:pPr>
      <w:r w:rsidRPr="00061E97">
        <w:rPr>
          <w:sz w:val="16"/>
        </w:rPr>
        <w:t>Every Cabinet department and 24 independent agencies are included in the lawsuit. Programs, projects, or activities (PPAs) that include any bargaining unit or member represented by a plaintiff union within these agencies are covered by the lawsuit.</w:t>
      </w:r>
    </w:p>
    <w:p w14:paraId="37FDDDEC" w14:textId="77777777" w:rsidR="000E05EC" w:rsidRPr="00061E97" w:rsidRDefault="000E05EC" w:rsidP="000E05EC">
      <w:pPr>
        <w:spacing w:after="0"/>
        <w:rPr>
          <w:sz w:val="16"/>
        </w:rPr>
      </w:pPr>
      <w:r w:rsidRPr="00061E97">
        <w:rPr>
          <w:sz w:val="16"/>
        </w:rPr>
        <w:t xml:space="preserve">“President Trump is using the government shutdown as a pretense to illegally fire thousands of federal workers – specifically those employees carrying out programs and policies that the administration finds objectionable. We thank </w:t>
      </w:r>
      <w:r w:rsidRPr="00061E97">
        <w:rPr>
          <w:rStyle w:val="StyleUnderline"/>
        </w:rPr>
        <w:t>the court for keeping in place its order</w:t>
      </w:r>
      <w:r w:rsidRPr="00061E97">
        <w:rPr>
          <w:rStyle w:val="Emphasis"/>
        </w:rPr>
        <w:t xml:space="preserve"> </w:t>
      </w:r>
      <w:r w:rsidRPr="00061E97">
        <w:rPr>
          <w:rStyle w:val="Emphasis"/>
          <w:highlight w:val="green"/>
        </w:rPr>
        <w:t>preventing the administration from firing workers</w:t>
      </w:r>
      <w:r w:rsidRPr="00061E97">
        <w:rPr>
          <w:rStyle w:val="Emphasis"/>
        </w:rPr>
        <w:t xml:space="preserve"> </w:t>
      </w:r>
      <w:r w:rsidRPr="00061E97">
        <w:rPr>
          <w:rStyle w:val="StyleUnderline"/>
        </w:rPr>
        <w:t>due to the shutdown</w:t>
      </w:r>
      <w:r w:rsidRPr="00061E97">
        <w:rPr>
          <w:sz w:val="16"/>
        </w:rPr>
        <w:t xml:space="preserve"> while we continue our litigation in court,” said AFGE National President Everett Kelley.</w:t>
      </w:r>
    </w:p>
    <w:p w14:paraId="022DD0FA" w14:textId="77777777" w:rsidR="000E05EC" w:rsidRDefault="000E05EC" w:rsidP="000E05EC"/>
    <w:p w14:paraId="590C52EA" w14:textId="77777777" w:rsidR="000B1B38" w:rsidRDefault="000B1B38" w:rsidP="000B1B38">
      <w:pPr>
        <w:pStyle w:val="Heading4"/>
      </w:pPr>
      <w:r>
        <w:t>Trump responds to the plan with massive federal layoffs and the courts will allow it as long as he goes agency by agency</w:t>
      </w:r>
    </w:p>
    <w:p w14:paraId="48D5BCB7" w14:textId="77777777" w:rsidR="000B1B38" w:rsidRPr="008E3780" w:rsidRDefault="000B1B38" w:rsidP="000B1B38">
      <w:r w:rsidRPr="008E3780">
        <w:rPr>
          <w:b/>
          <w:bCs/>
          <w:sz w:val="26"/>
          <w:szCs w:val="26"/>
        </w:rPr>
        <w:t xml:space="preserve">Schumaker 25 </w:t>
      </w:r>
      <w:r>
        <w:t>(</w:t>
      </w:r>
      <w:r w:rsidRPr="008E3780">
        <w:t>Erin Schumaker is a health care reporter at POLITICO, who covers the National Institutes of Health</w:t>
      </w:r>
      <w:r>
        <w:t>, “</w:t>
      </w:r>
      <w:r w:rsidRPr="008E3780">
        <w:t>Supreme Court disabuses federal workers who thought their jobs were safe</w:t>
      </w:r>
      <w:r>
        <w:t xml:space="preserve">”, POLITICO, 9 July 2025, </w:t>
      </w:r>
      <w:r w:rsidRPr="00745C3D">
        <w:t>https://www.politico.com/news/2025/07/09/federal-workers-supreme-court-doge-musk-layoffs-00445234m</w:t>
      </w:r>
      <w:r>
        <w:t xml:space="preserve"> //[UTD][SG]) </w:t>
      </w:r>
    </w:p>
    <w:p w14:paraId="4AB58CED" w14:textId="77777777" w:rsidR="000B1B38" w:rsidRDefault="000B1B38" w:rsidP="000B1B38">
      <w:pPr>
        <w:rPr>
          <w:sz w:val="16"/>
        </w:rPr>
      </w:pPr>
      <w:r w:rsidRPr="00745C3D">
        <w:rPr>
          <w:u w:val="single"/>
        </w:rPr>
        <w:t>Federal workers, who have long seen civil service laws and collective bargaining agreements as shields protecting their jobs</w:t>
      </w:r>
      <w:r w:rsidRPr="00745C3D">
        <w:rPr>
          <w:sz w:val="16"/>
        </w:rPr>
        <w:t xml:space="preserve">, told POLITICO their </w:t>
      </w:r>
      <w:r w:rsidRPr="00745C3D">
        <w:rPr>
          <w:u w:val="single"/>
        </w:rPr>
        <w:t>world has been shaken</w:t>
      </w:r>
      <w:r w:rsidRPr="00745C3D">
        <w:rPr>
          <w:sz w:val="16"/>
        </w:rPr>
        <w:t xml:space="preserve">. “All of my friends are resigned to the worst,” said a National Institutes of Health staffer who was granted anonymity due to fear of retribution. Some workers in the Environmental Protection Agency’s Washington headquarters waited on news from the basement, where they decamped in search of cooler temperatures after a stretch of blistering heat and minimal afternoon air conditioning stemming from an administration directive to conserve energy. A staffer in a different office said EPA employees were “waiting on pins and needles.” The plaintiffs, led by the largest of the federal employee unions, the American Federation of Government Employees, but joined by cities and counties in California, Illinois, Maryland, Texas, and Washington, as well as advocacy groups, promised to fight on in a statement, but provided no clarity on their plan. </w:t>
      </w:r>
      <w:r w:rsidRPr="00745C3D">
        <w:rPr>
          <w:u w:val="single"/>
        </w:rPr>
        <w:t>One of the court’s liberal justices, Sonia Sotomayor, suggested they might receive a different response if they provide examples of unlawful actions by individual agencies</w:t>
      </w:r>
      <w:r w:rsidRPr="00745C3D">
        <w:rPr>
          <w:sz w:val="16"/>
        </w:rPr>
        <w:t>. “</w:t>
      </w:r>
      <w:r w:rsidRPr="00745C3D">
        <w:rPr>
          <w:u w:val="single"/>
        </w:rPr>
        <w:t>The plans themselves are not before this Court, at this stage, and we thus have no occasion to consider whether they can and will be carried out consistent with the constraints of law</w:t>
      </w:r>
      <w:r w:rsidRPr="00745C3D">
        <w:rPr>
          <w:sz w:val="16"/>
        </w:rPr>
        <w:t xml:space="preserve">,” she wrote. </w:t>
      </w:r>
      <w:r w:rsidRPr="00745C3D">
        <w:rPr>
          <w:rStyle w:val="StyleUnderline"/>
        </w:rPr>
        <w:t>No previous president, since Congress professionalized the civil service to protect it from political interference, has attempted such a wholesale reorganization</w:t>
      </w:r>
      <w:r w:rsidRPr="00745C3D">
        <w:rPr>
          <w:sz w:val="16"/>
        </w:rPr>
        <w:t xml:space="preserve"> and the </w:t>
      </w:r>
      <w:r w:rsidRPr="00745C3D">
        <w:rPr>
          <w:u w:val="single"/>
        </w:rPr>
        <w:t>plaintiffs argued President Donald Trump needed congressional approval to do so</w:t>
      </w:r>
      <w:r w:rsidRPr="00745C3D">
        <w:rPr>
          <w:sz w:val="16"/>
        </w:rPr>
        <w:t xml:space="preserve">. </w:t>
      </w:r>
      <w:r w:rsidRPr="00745C3D">
        <w:rPr>
          <w:rStyle w:val="StyleUnderline"/>
        </w:rPr>
        <w:t xml:space="preserve">But </w:t>
      </w:r>
      <w:r w:rsidRPr="00745C3D">
        <w:rPr>
          <w:b/>
          <w:bCs/>
          <w:highlight w:val="green"/>
          <w:u w:val="single"/>
        </w:rPr>
        <w:t>the Supreme Court</w:t>
      </w:r>
      <w:r w:rsidRPr="00745C3D">
        <w:rPr>
          <w:b/>
          <w:bCs/>
          <w:u w:val="single"/>
        </w:rPr>
        <w:t xml:space="preserve">, </w:t>
      </w:r>
      <w:r w:rsidRPr="00745C3D">
        <w:rPr>
          <w:rStyle w:val="StyleUnderline"/>
        </w:rPr>
        <w:t>ruling 8-1</w:t>
      </w:r>
      <w:r w:rsidRPr="00745C3D">
        <w:rPr>
          <w:b/>
          <w:bCs/>
          <w:u w:val="single"/>
        </w:rPr>
        <w:t xml:space="preserve">, </w:t>
      </w:r>
      <w:r w:rsidRPr="00745C3D">
        <w:rPr>
          <w:b/>
          <w:bCs/>
          <w:highlight w:val="green"/>
          <w:u w:val="single"/>
        </w:rPr>
        <w:t>said the plaintiffs</w:t>
      </w:r>
      <w:r w:rsidRPr="00745C3D">
        <w:rPr>
          <w:b/>
          <w:bCs/>
          <w:u w:val="single"/>
        </w:rPr>
        <w:t xml:space="preserve"> </w:t>
      </w:r>
      <w:r w:rsidRPr="00745C3D">
        <w:rPr>
          <w:rStyle w:val="StyleUnderline"/>
        </w:rPr>
        <w:t xml:space="preserve">were </w:t>
      </w:r>
      <w:r w:rsidRPr="00745C3D">
        <w:rPr>
          <w:b/>
          <w:bCs/>
          <w:highlight w:val="green"/>
          <w:u w:val="single"/>
        </w:rPr>
        <w:t>likely to fail in their</w:t>
      </w:r>
      <w:r w:rsidRPr="00745C3D">
        <w:rPr>
          <w:b/>
          <w:bCs/>
          <w:u w:val="single"/>
        </w:rPr>
        <w:t xml:space="preserve"> </w:t>
      </w:r>
      <w:r w:rsidRPr="00745C3D">
        <w:rPr>
          <w:rStyle w:val="StyleUnderline"/>
        </w:rPr>
        <w:t xml:space="preserve">broad </w:t>
      </w:r>
      <w:r w:rsidRPr="00745C3D">
        <w:rPr>
          <w:b/>
          <w:bCs/>
          <w:highlight w:val="green"/>
          <w:u w:val="single"/>
        </w:rPr>
        <w:t>challenge to Trump’s plan</w:t>
      </w:r>
      <w:r w:rsidRPr="00745C3D">
        <w:rPr>
          <w:sz w:val="16"/>
        </w:rPr>
        <w:t xml:space="preserve">. The decision, if it’s the last word, would mark </w:t>
      </w:r>
      <w:r w:rsidRPr="00745C3D">
        <w:rPr>
          <w:b/>
          <w:bCs/>
          <w:highlight w:val="green"/>
          <w:u w:val="single"/>
        </w:rPr>
        <w:t>a major reversal in</w:t>
      </w:r>
      <w:r w:rsidRPr="00745C3D">
        <w:rPr>
          <w:b/>
          <w:bCs/>
          <w:u w:val="single"/>
        </w:rPr>
        <w:t xml:space="preserve"> the </w:t>
      </w:r>
      <w:r w:rsidRPr="00745C3D">
        <w:rPr>
          <w:b/>
          <w:bCs/>
          <w:highlight w:val="green"/>
          <w:u w:val="single"/>
        </w:rPr>
        <w:t xml:space="preserve">pre-Trump </w:t>
      </w:r>
      <w:r w:rsidRPr="00745C3D">
        <w:rPr>
          <w:rStyle w:val="StyleUnderline"/>
        </w:rPr>
        <w:t>conventional wisdom that federal workers enjoyed significant</w:t>
      </w:r>
      <w:r w:rsidRPr="00745C3D">
        <w:rPr>
          <w:b/>
          <w:bCs/>
          <w:u w:val="single"/>
        </w:rPr>
        <w:t xml:space="preserve"> </w:t>
      </w:r>
      <w:r w:rsidRPr="00745C3D">
        <w:rPr>
          <w:b/>
          <w:bCs/>
          <w:highlight w:val="green"/>
          <w:u w:val="single"/>
        </w:rPr>
        <w:t>job protections</w:t>
      </w:r>
      <w:r w:rsidRPr="00745C3D">
        <w:rPr>
          <w:sz w:val="16"/>
        </w:rPr>
        <w:t xml:space="preserve">. And it would </w:t>
      </w:r>
      <w:r w:rsidRPr="00745C3D">
        <w:rPr>
          <w:b/>
          <w:bCs/>
          <w:highlight w:val="green"/>
          <w:u w:val="single"/>
        </w:rPr>
        <w:t>allow Trump and presidents going forward to use</w:t>
      </w:r>
      <w:r w:rsidRPr="00745C3D">
        <w:rPr>
          <w:b/>
          <w:bCs/>
          <w:u w:val="single"/>
        </w:rPr>
        <w:t xml:space="preserve"> </w:t>
      </w:r>
      <w:r w:rsidRPr="00745C3D">
        <w:rPr>
          <w:rStyle w:val="StyleUnderline"/>
        </w:rPr>
        <w:t>the threat of</w:t>
      </w:r>
      <w:r w:rsidRPr="00745C3D">
        <w:rPr>
          <w:b/>
          <w:bCs/>
          <w:u w:val="single"/>
        </w:rPr>
        <w:t xml:space="preserve"> </w:t>
      </w:r>
      <w:r w:rsidRPr="00745C3D">
        <w:rPr>
          <w:b/>
          <w:bCs/>
          <w:highlight w:val="green"/>
          <w:u w:val="single"/>
        </w:rPr>
        <w:t>layoffs to pressure federal workers</w:t>
      </w:r>
      <w:r w:rsidRPr="00745C3D">
        <w:rPr>
          <w:rStyle w:val="StyleUnderline"/>
        </w:rPr>
        <w:t xml:space="preserve"> to carry out political appointees’ orders,</w:t>
      </w:r>
      <w:r w:rsidRPr="00745C3D">
        <w:rPr>
          <w:sz w:val="16"/>
        </w:rPr>
        <w:t xml:space="preserve"> </w:t>
      </w:r>
      <w:r w:rsidRPr="00745C3D">
        <w:rPr>
          <w:u w:val="single"/>
        </w:rPr>
        <w:t>or to root out dissenters</w:t>
      </w:r>
      <w:r w:rsidRPr="00745C3D">
        <w:rPr>
          <w:sz w:val="16"/>
        </w:rPr>
        <w:t xml:space="preserve">. </w:t>
      </w:r>
      <w:r w:rsidRPr="00745C3D">
        <w:rPr>
          <w:u w:val="single"/>
        </w:rPr>
        <w:t>The ripple effects could disrupt agencies’ ability to carry out their mandates</w:t>
      </w:r>
      <w:r w:rsidRPr="00745C3D">
        <w:rPr>
          <w:sz w:val="16"/>
        </w:rPr>
        <w:t xml:space="preserve">, said Paul Light, a former Senate Governmental Affairs Committee staffer and professor emeritus of public service at New York University. “You are giving a large number of potential federal officers a very clear statement that they might as well go elsewhere,” Light said. “The more people who exit, the less ability that you have to respond to significant threats.” James-Christian Blockwood, president of the National Academy of Public Administration, a group that aims to improve government management, said he fears Trump is pursuing worthy goals without adequate planning. “There is broad agreement that reform is needed, but indiscriminately dismissing and disparaging public servants will surely impact government’s ability to retain and recruit the best workforce,” he said. But </w:t>
      </w:r>
      <w:r w:rsidRPr="00745C3D">
        <w:rPr>
          <w:b/>
          <w:bCs/>
          <w:highlight w:val="green"/>
          <w:u w:val="single"/>
        </w:rPr>
        <w:t>the White House</w:t>
      </w:r>
      <w:r w:rsidRPr="00745C3D">
        <w:rPr>
          <w:u w:val="single"/>
        </w:rPr>
        <w:t xml:space="preserve"> said the bureaucracy is overdue for a downsizing and that it </w:t>
      </w:r>
      <w:r w:rsidRPr="00745C3D">
        <w:rPr>
          <w:b/>
          <w:bCs/>
          <w:highlight w:val="green"/>
          <w:u w:val="single"/>
        </w:rPr>
        <w:t>plans to quickly resume wide-ranging layoffs</w:t>
      </w:r>
      <w:r w:rsidRPr="00745C3D">
        <w:rPr>
          <w:b/>
          <w:bCs/>
          <w:u w:val="single"/>
        </w:rPr>
        <w:t xml:space="preserve"> </w:t>
      </w:r>
      <w:r w:rsidRPr="00745C3D">
        <w:rPr>
          <w:rStyle w:val="StyleUnderline"/>
        </w:rPr>
        <w:t>and restructuring</w:t>
      </w:r>
      <w:r w:rsidRPr="00745C3D">
        <w:rPr>
          <w:b/>
          <w:bCs/>
          <w:sz w:val="16"/>
        </w:rPr>
        <w:t>.</w:t>
      </w:r>
      <w:r w:rsidRPr="00745C3D">
        <w:rPr>
          <w:sz w:val="16"/>
        </w:rPr>
        <w:t xml:space="preserve"> “</w:t>
      </w:r>
      <w:r w:rsidRPr="00745C3D">
        <w:rPr>
          <w:u w:val="single"/>
        </w:rPr>
        <w:t xml:space="preserve">We </w:t>
      </w:r>
      <w:r w:rsidRPr="00745C3D">
        <w:rPr>
          <w:highlight w:val="green"/>
          <w:u w:val="single"/>
        </w:rPr>
        <w:t>see the ruling as</w:t>
      </w:r>
      <w:r w:rsidRPr="00745C3D">
        <w:rPr>
          <w:u w:val="single"/>
        </w:rPr>
        <w:t xml:space="preserve"> the Supreme Court </w:t>
      </w:r>
      <w:r w:rsidRPr="00745C3D">
        <w:rPr>
          <w:highlight w:val="green"/>
          <w:u w:val="single"/>
        </w:rPr>
        <w:t>reaffirming</w:t>
      </w:r>
      <w:r w:rsidRPr="00745C3D">
        <w:rPr>
          <w:u w:val="single"/>
        </w:rPr>
        <w:t xml:space="preserve"> that </w:t>
      </w:r>
      <w:r w:rsidRPr="00745C3D">
        <w:rPr>
          <w:highlight w:val="green"/>
          <w:u w:val="single"/>
        </w:rPr>
        <w:t>the president</w:t>
      </w:r>
      <w:r w:rsidRPr="00745C3D">
        <w:rPr>
          <w:u w:val="single"/>
        </w:rPr>
        <w:t xml:space="preserve"> has complete authority to direct the executive branch, and with that, we will be </w:t>
      </w:r>
      <w:r w:rsidRPr="00745C3D">
        <w:rPr>
          <w:highlight w:val="green"/>
          <w:u w:val="single"/>
        </w:rPr>
        <w:t>reducing</w:t>
      </w:r>
      <w:r w:rsidRPr="00745C3D">
        <w:rPr>
          <w:u w:val="single"/>
        </w:rPr>
        <w:t xml:space="preserve"> and simplifying the size of </w:t>
      </w:r>
      <w:r w:rsidRPr="00745C3D">
        <w:rPr>
          <w:highlight w:val="green"/>
          <w:u w:val="single"/>
        </w:rPr>
        <w:t>the federal government</w:t>
      </w:r>
      <w:r w:rsidRPr="00745C3D">
        <w:rPr>
          <w:sz w:val="16"/>
        </w:rPr>
        <w:t xml:space="preserve">,” </w:t>
      </w:r>
      <w:r w:rsidRPr="00745C3D">
        <w:rPr>
          <w:u w:val="single"/>
        </w:rPr>
        <w:t>a senior administration official said</w:t>
      </w:r>
      <w:r w:rsidRPr="00745C3D">
        <w:rPr>
          <w:sz w:val="16"/>
        </w:rPr>
        <w:t xml:space="preserve"> Wednesday. Early this year, the administration directed agencies across the government to draft plans for reorganizations, including “large-scale” cuts to their workforces. That drastic overhaul was due to be finalized by Sept. 30, although it’s unclear whether the litigation will impact the timing. </w:t>
      </w:r>
      <w:r w:rsidRPr="00745C3D">
        <w:rPr>
          <w:u w:val="single"/>
        </w:rPr>
        <w:t>Agencies had plans “basically ready to go” prior to the court’s Tuesday ruling</w:t>
      </w:r>
      <w:r w:rsidRPr="00745C3D">
        <w:rPr>
          <w:sz w:val="16"/>
        </w:rPr>
        <w:t xml:space="preserve">, a White House official granted anonymity to speak more freely about the legal strategy said. </w:t>
      </w:r>
      <w:r w:rsidRPr="00745C3D">
        <w:rPr>
          <w:highlight w:val="green"/>
          <w:u w:val="single"/>
        </w:rPr>
        <w:t>The next moves</w:t>
      </w:r>
      <w:r w:rsidRPr="00745C3D">
        <w:rPr>
          <w:u w:val="single"/>
        </w:rPr>
        <w:t xml:space="preserve"> will </w:t>
      </w:r>
      <w:r w:rsidRPr="00745C3D">
        <w:rPr>
          <w:highlight w:val="green"/>
          <w:u w:val="single"/>
        </w:rPr>
        <w:t>proceed “agency by agency</w:t>
      </w:r>
      <w:r w:rsidRPr="00745C3D">
        <w:rPr>
          <w:u w:val="single"/>
        </w:rPr>
        <w:t>,</w:t>
      </w:r>
      <w:r w:rsidRPr="00745C3D">
        <w:rPr>
          <w:sz w:val="16"/>
        </w:rPr>
        <w:t xml:space="preserve">” but “the goal of </w:t>
      </w:r>
      <w:r w:rsidRPr="00745C3D">
        <w:rPr>
          <w:u w:val="single"/>
        </w:rPr>
        <w:t>reducing the size of the federal government will be front and center</w:t>
      </w:r>
      <w:r w:rsidRPr="00745C3D">
        <w:rPr>
          <w:sz w:val="16"/>
        </w:rPr>
        <w:t xml:space="preserve">.” Trump officials will be “awaiting guidance, but they are going to be </w:t>
      </w:r>
      <w:r w:rsidRPr="00745C3D">
        <w:rPr>
          <w:highlight w:val="green"/>
          <w:u w:val="single"/>
        </w:rPr>
        <w:t>pursuing [reductions</w:t>
      </w:r>
      <w:r w:rsidRPr="00745C3D">
        <w:rPr>
          <w:u w:val="single"/>
        </w:rPr>
        <w:t xml:space="preserve"> in force] consistent </w:t>
      </w:r>
      <w:r w:rsidRPr="00745C3D">
        <w:rPr>
          <w:highlight w:val="green"/>
          <w:u w:val="single"/>
        </w:rPr>
        <w:t>with all applicable legal requirements</w:t>
      </w:r>
      <w:r w:rsidRPr="00745C3D">
        <w:rPr>
          <w:u w:val="single"/>
        </w:rPr>
        <w:t xml:space="preserve"> for their individual agencies</w:t>
      </w:r>
      <w:r w:rsidRPr="00745C3D">
        <w:rPr>
          <w:sz w:val="16"/>
        </w:rPr>
        <w:t>,” the official said. “</w:t>
      </w:r>
      <w:r w:rsidRPr="00745C3D">
        <w:rPr>
          <w:u w:val="single"/>
        </w:rPr>
        <w:t xml:space="preserve">This is </w:t>
      </w:r>
      <w:r w:rsidRPr="00745C3D">
        <w:rPr>
          <w:highlight w:val="green"/>
          <w:u w:val="single"/>
        </w:rPr>
        <w:t>a priority</w:t>
      </w:r>
      <w:r w:rsidRPr="00745C3D">
        <w:rPr>
          <w:u w:val="single"/>
        </w:rPr>
        <w:t xml:space="preserve"> for the administration</w:t>
      </w:r>
      <w:r w:rsidRPr="00745C3D">
        <w:rPr>
          <w:sz w:val="16"/>
        </w:rPr>
        <w:t>. You don’t want an unnecessary bureaucracy.” On Wednesday, federal workers remained in wait-and-see mode, uncertain and awaiting word from agency lawyers on how to interpret what the ruling would mean for them. Staffers at the Health and Human Services and Transportation departments and the Environmental Protection Agency described feeling anxious and exhausted by the back and forth over their jobs.</w:t>
      </w:r>
    </w:p>
    <w:p w14:paraId="31EC2EC6" w14:textId="77777777" w:rsidR="000B1B38" w:rsidRDefault="000B1B38" w:rsidP="000B1B38">
      <w:pPr>
        <w:pStyle w:val="Heading4"/>
      </w:pPr>
      <w:r>
        <w:t xml:space="preserve">The </w:t>
      </w:r>
      <w:r w:rsidRPr="006D3E52">
        <w:rPr>
          <w:u w:val="single"/>
        </w:rPr>
        <w:t>breadth</w:t>
      </w:r>
      <w:r>
        <w:t xml:space="preserve"> of Trump’s backlash overwhelms solvency – restructuring, backlogs, critical leadership gaps, and anti-union courts circumvent the plan</w:t>
      </w:r>
    </w:p>
    <w:p w14:paraId="4CCB3121" w14:textId="77777777" w:rsidR="000B1B38" w:rsidRPr="007560AE" w:rsidRDefault="000B1B38" w:rsidP="000B1B38">
      <w:r w:rsidRPr="007560AE">
        <w:rPr>
          <w:b/>
          <w:bCs/>
          <w:sz w:val="26"/>
          <w:szCs w:val="26"/>
        </w:rPr>
        <w:t xml:space="preserve">Purifoy 25 </w:t>
      </w:r>
      <w:r>
        <w:t xml:space="preserve">(Parker, </w:t>
      </w:r>
      <w:r w:rsidRPr="007560AE">
        <w:t>Associate Reporter at Bloomberg Law</w:t>
      </w:r>
      <w:r>
        <w:t>, “</w:t>
      </w:r>
      <w:r w:rsidRPr="007560AE">
        <w:t>Federal Worker Unions Short on Options During Trump Policy Blitz</w:t>
      </w:r>
      <w:r>
        <w:t xml:space="preserve">”, Bloomberg Law, Daily Labor Report, 6 August 2025, </w:t>
      </w:r>
      <w:r w:rsidRPr="007560AE">
        <w:t>https://news.bloomberglaw.com/daily-labor-report/federal-workers-union-contacts</w:t>
      </w:r>
      <w:r>
        <w:t xml:space="preserve">, //[UTD][SG]) </w:t>
      </w:r>
    </w:p>
    <w:p w14:paraId="2A28989B" w14:textId="77777777" w:rsidR="000B1B38" w:rsidRDefault="000B1B38" w:rsidP="000B1B38">
      <w:pPr>
        <w:rPr>
          <w:sz w:val="16"/>
        </w:rPr>
      </w:pPr>
      <w:r w:rsidRPr="007560AE">
        <w:rPr>
          <w:b/>
          <w:bCs/>
          <w:highlight w:val="green"/>
          <w:u w:val="single"/>
        </w:rPr>
        <w:t>Federal workers and</w:t>
      </w:r>
      <w:r w:rsidRPr="007560AE">
        <w:rPr>
          <w:b/>
          <w:bCs/>
          <w:u w:val="single"/>
        </w:rPr>
        <w:t xml:space="preserve"> </w:t>
      </w:r>
      <w:r w:rsidRPr="007560AE">
        <w:rPr>
          <w:rStyle w:val="StyleUnderline"/>
        </w:rPr>
        <w:t xml:space="preserve">their </w:t>
      </w:r>
      <w:r w:rsidRPr="007560AE">
        <w:rPr>
          <w:b/>
          <w:bCs/>
          <w:highlight w:val="green"/>
          <w:u w:val="single"/>
        </w:rPr>
        <w:t>unions</w:t>
      </w:r>
      <w:r w:rsidRPr="007560AE">
        <w:rPr>
          <w:b/>
          <w:bCs/>
          <w:u w:val="single"/>
        </w:rPr>
        <w:t xml:space="preserve"> </w:t>
      </w:r>
      <w:r w:rsidRPr="007560AE">
        <w:rPr>
          <w:rStyle w:val="StyleUnderline"/>
        </w:rPr>
        <w:t>hold a</w:t>
      </w:r>
      <w:r w:rsidRPr="007560AE">
        <w:rPr>
          <w:b/>
          <w:bCs/>
          <w:u w:val="single"/>
        </w:rPr>
        <w:t xml:space="preserve"> </w:t>
      </w:r>
      <w:r w:rsidRPr="007560AE">
        <w:rPr>
          <w:b/>
          <w:bCs/>
          <w:highlight w:val="green"/>
          <w:u w:val="single"/>
        </w:rPr>
        <w:t>shrinking arsenal of methods to fight</w:t>
      </w:r>
      <w:r w:rsidRPr="007560AE">
        <w:rPr>
          <w:rStyle w:val="StyleUnderline"/>
        </w:rPr>
        <w:t xml:space="preserve"> the</w:t>
      </w:r>
      <w:r w:rsidRPr="007560AE">
        <w:rPr>
          <w:b/>
          <w:bCs/>
          <w:u w:val="single"/>
        </w:rPr>
        <w:t xml:space="preserve"> </w:t>
      </w:r>
      <w:r w:rsidRPr="007560AE">
        <w:rPr>
          <w:b/>
          <w:bCs/>
          <w:highlight w:val="green"/>
          <w:u w:val="single"/>
        </w:rPr>
        <w:t>Trump</w:t>
      </w:r>
      <w:r w:rsidRPr="007560AE">
        <w:rPr>
          <w:b/>
          <w:bCs/>
          <w:u w:val="single"/>
        </w:rPr>
        <w:t xml:space="preserve"> </w:t>
      </w:r>
      <w:r w:rsidRPr="007560AE">
        <w:rPr>
          <w:rStyle w:val="StyleUnderline"/>
        </w:rPr>
        <w:t>administration’s moves</w:t>
      </w:r>
      <w:r w:rsidRPr="007560AE">
        <w:rPr>
          <w:u w:val="single"/>
        </w:rPr>
        <w:t xml:space="preserve"> to cut the public workforce after </w:t>
      </w:r>
      <w:r w:rsidRPr="006D3E52">
        <w:rPr>
          <w:rStyle w:val="StyleUnderline"/>
        </w:rPr>
        <w:t>appeals courts rebuffed efforts</w:t>
      </w:r>
      <w:r w:rsidRPr="007560AE">
        <w:rPr>
          <w:u w:val="single"/>
        </w:rPr>
        <w:t xml:space="preserve"> to halt the government’s actions and </w:t>
      </w:r>
      <w:r w:rsidRPr="007560AE">
        <w:rPr>
          <w:b/>
          <w:bCs/>
          <w:highlight w:val="green"/>
          <w:u w:val="single"/>
        </w:rPr>
        <w:t>federal labor panels</w:t>
      </w:r>
      <w:r w:rsidRPr="007560AE">
        <w:rPr>
          <w:u w:val="single"/>
        </w:rPr>
        <w:t xml:space="preserve"> were </w:t>
      </w:r>
      <w:r w:rsidRPr="007560AE">
        <w:rPr>
          <w:b/>
          <w:bCs/>
          <w:highlight w:val="green"/>
          <w:u w:val="single"/>
        </w:rPr>
        <w:t>left deadlocked</w:t>
      </w:r>
      <w:r w:rsidRPr="007560AE">
        <w:rPr>
          <w:highlight w:val="green"/>
          <w:u w:val="single"/>
        </w:rPr>
        <w:t xml:space="preserve"> and </w:t>
      </w:r>
      <w:r w:rsidRPr="007560AE">
        <w:rPr>
          <w:b/>
          <w:bCs/>
          <w:highlight w:val="green"/>
          <w:u w:val="single"/>
        </w:rPr>
        <w:t>overwhelmed</w:t>
      </w:r>
      <w:r w:rsidRPr="007560AE">
        <w:rPr>
          <w:highlight w:val="green"/>
          <w:u w:val="single"/>
        </w:rPr>
        <w:t xml:space="preserve"> with </w:t>
      </w:r>
      <w:r w:rsidRPr="007560AE">
        <w:rPr>
          <w:b/>
          <w:bCs/>
          <w:highlight w:val="green"/>
          <w:u w:val="single"/>
        </w:rPr>
        <w:t xml:space="preserve">thousands </w:t>
      </w:r>
      <w:r w:rsidRPr="007560AE">
        <w:rPr>
          <w:highlight w:val="green"/>
          <w:u w:val="single"/>
        </w:rPr>
        <w:t xml:space="preserve">of </w:t>
      </w:r>
      <w:r w:rsidRPr="007560AE">
        <w:rPr>
          <w:b/>
          <w:bCs/>
          <w:highlight w:val="green"/>
          <w:u w:val="single"/>
        </w:rPr>
        <w:t>new cases</w:t>
      </w:r>
      <w:r w:rsidRPr="007560AE">
        <w:rPr>
          <w:sz w:val="16"/>
        </w:rPr>
        <w:t xml:space="preserve">. </w:t>
      </w:r>
      <w:r w:rsidRPr="007560AE">
        <w:rPr>
          <w:u w:val="single"/>
        </w:rPr>
        <w:t>The US Supreme Court and multiple appellate courts knocked down injunctions against President Donald Trump’s mandates to</w:t>
      </w:r>
      <w:r w:rsidRPr="007560AE">
        <w:rPr>
          <w:sz w:val="16"/>
        </w:rPr>
        <w:t xml:space="preserve"> restructure the government and </w:t>
      </w:r>
      <w:r w:rsidRPr="007560AE">
        <w:rPr>
          <w:u w:val="single"/>
        </w:rPr>
        <w:t>strip collective bargaining rights from workers</w:t>
      </w:r>
      <w:r w:rsidRPr="007560AE">
        <w:rPr>
          <w:sz w:val="16"/>
        </w:rPr>
        <w:t xml:space="preserve">. That has </w:t>
      </w:r>
      <w:r w:rsidRPr="007560AE">
        <w:rPr>
          <w:u w:val="single"/>
        </w:rPr>
        <w:t xml:space="preserve">allowed the administration to carry out the president’s vision of drastically shrinking the federal workforce to reduce administrative bloat and inefficiency. </w:t>
      </w:r>
      <w:r w:rsidRPr="007560AE">
        <w:rPr>
          <w:rStyle w:val="StyleUnderline"/>
          <w:highlight w:val="green"/>
        </w:rPr>
        <w:t>Public sector</w:t>
      </w:r>
      <w:r w:rsidRPr="007560AE">
        <w:rPr>
          <w:b/>
          <w:bCs/>
          <w:highlight w:val="green"/>
          <w:u w:val="single"/>
        </w:rPr>
        <w:t xml:space="preserve"> unions</w:t>
      </w:r>
      <w:r w:rsidRPr="007560AE">
        <w:rPr>
          <w:highlight w:val="green"/>
          <w:u w:val="single"/>
        </w:rPr>
        <w:t xml:space="preserve"> and</w:t>
      </w:r>
      <w:r w:rsidRPr="007560AE">
        <w:rPr>
          <w:u w:val="single"/>
        </w:rPr>
        <w:t xml:space="preserve"> </w:t>
      </w:r>
      <w:r w:rsidRPr="007560AE">
        <w:rPr>
          <w:rStyle w:val="StyleUnderline"/>
        </w:rPr>
        <w:t>workers’ rights</w:t>
      </w:r>
      <w:r w:rsidRPr="007560AE">
        <w:rPr>
          <w:b/>
          <w:bCs/>
          <w:u w:val="single"/>
        </w:rPr>
        <w:t xml:space="preserve"> </w:t>
      </w:r>
      <w:r w:rsidRPr="007560AE">
        <w:rPr>
          <w:b/>
          <w:bCs/>
          <w:highlight w:val="green"/>
          <w:u w:val="single"/>
        </w:rPr>
        <w:t>attorneys</w:t>
      </w:r>
      <w:r w:rsidRPr="007560AE">
        <w:rPr>
          <w:b/>
          <w:bCs/>
          <w:u w:val="single"/>
        </w:rPr>
        <w:t xml:space="preserve"> </w:t>
      </w:r>
      <w:r w:rsidRPr="007560AE">
        <w:rPr>
          <w:rStyle w:val="StyleUnderline"/>
        </w:rPr>
        <w:t xml:space="preserve">prepared to oppose Trump’s overhaul of the federal government, but have been </w:t>
      </w:r>
      <w:r w:rsidRPr="007560AE">
        <w:rPr>
          <w:rStyle w:val="StyleUnderline"/>
          <w:highlight w:val="green"/>
        </w:rPr>
        <w:t>overwhelmed</w:t>
      </w:r>
      <w:r w:rsidRPr="007560AE">
        <w:rPr>
          <w:b/>
          <w:bCs/>
          <w:highlight w:val="green"/>
          <w:u w:val="single"/>
        </w:rPr>
        <w:t xml:space="preserve"> by the breadth of his actions</w:t>
      </w:r>
      <w:r w:rsidRPr="007560AE">
        <w:rPr>
          <w:sz w:val="16"/>
        </w:rPr>
        <w:t xml:space="preserve">, said Suzanne Summerlin, a worker-side attorney and general counsel for the Federal Workers Legal Defense Fund. </w:t>
      </w:r>
      <w:r w:rsidRPr="007560AE">
        <w:rPr>
          <w:u w:val="single"/>
        </w:rPr>
        <w:t>Trump has signed executive orders to ignore collective bargaining rights for over a million workers, fire probationary employees and those in roles devoted to diversity, equity, and inclusion, re-categorize political appointees to give them fewer civil service protections, and effectively shutter entire agencies</w:t>
      </w:r>
      <w:r w:rsidRPr="007560AE">
        <w:rPr>
          <w:sz w:val="16"/>
        </w:rPr>
        <w:t xml:space="preserve">. “The thing we didn’t count on was them doing all of it,” Summerlin said. Compounding the issue, the </w:t>
      </w:r>
      <w:r w:rsidRPr="007560AE">
        <w:rPr>
          <w:rStyle w:val="StyleUnderline"/>
        </w:rPr>
        <w:t xml:space="preserve">federal </w:t>
      </w:r>
      <w:r w:rsidRPr="007560AE">
        <w:rPr>
          <w:b/>
          <w:bCs/>
          <w:highlight w:val="green"/>
          <w:u w:val="single"/>
        </w:rPr>
        <w:t>agencies tasked with</w:t>
      </w:r>
      <w:r w:rsidRPr="007560AE">
        <w:rPr>
          <w:b/>
          <w:bCs/>
          <w:u w:val="single"/>
        </w:rPr>
        <w:t xml:space="preserve"> </w:t>
      </w:r>
      <w:r w:rsidRPr="007560AE">
        <w:rPr>
          <w:rStyle w:val="StyleUnderline"/>
        </w:rPr>
        <w:t>hearing and</w:t>
      </w:r>
      <w:r w:rsidRPr="007560AE">
        <w:rPr>
          <w:b/>
          <w:bCs/>
          <w:u w:val="single"/>
        </w:rPr>
        <w:t xml:space="preserve"> </w:t>
      </w:r>
      <w:r w:rsidRPr="007560AE">
        <w:rPr>
          <w:b/>
          <w:bCs/>
          <w:highlight w:val="green"/>
          <w:u w:val="single"/>
        </w:rPr>
        <w:t>deciding labor disputes</w:t>
      </w:r>
      <w:r w:rsidRPr="007560AE">
        <w:rPr>
          <w:b/>
          <w:bCs/>
          <w:u w:val="single"/>
        </w:rPr>
        <w:t xml:space="preserve"> </w:t>
      </w:r>
      <w:r w:rsidRPr="007560AE">
        <w:rPr>
          <w:rStyle w:val="StyleUnderline"/>
        </w:rPr>
        <w:t>within the government</w:t>
      </w:r>
      <w:r w:rsidRPr="007560AE">
        <w:rPr>
          <w:sz w:val="16"/>
        </w:rPr>
        <w:t xml:space="preserve"> are also </w:t>
      </w:r>
      <w:r w:rsidRPr="007560AE">
        <w:rPr>
          <w:b/>
          <w:bCs/>
          <w:highlight w:val="green"/>
          <w:u w:val="single"/>
        </w:rPr>
        <w:t>either facing severe restructuring or critical leadership gaps</w:t>
      </w:r>
      <w:r w:rsidRPr="007560AE">
        <w:rPr>
          <w:highlight w:val="green"/>
          <w:u w:val="single"/>
        </w:rPr>
        <w:t xml:space="preserve"> that</w:t>
      </w:r>
      <w:r w:rsidRPr="007560AE">
        <w:rPr>
          <w:sz w:val="16"/>
        </w:rPr>
        <w:t xml:space="preserve"> observers and lawyers say </w:t>
      </w:r>
      <w:r w:rsidRPr="007560AE">
        <w:rPr>
          <w:highlight w:val="green"/>
          <w:u w:val="single"/>
        </w:rPr>
        <w:t xml:space="preserve">leave them </w:t>
      </w:r>
      <w:r w:rsidRPr="007560AE">
        <w:rPr>
          <w:b/>
          <w:bCs/>
          <w:highlight w:val="green"/>
          <w:u w:val="single"/>
        </w:rPr>
        <w:t>ill-equipped</w:t>
      </w:r>
      <w:r w:rsidRPr="007560AE">
        <w:rPr>
          <w:highlight w:val="green"/>
          <w:u w:val="single"/>
        </w:rPr>
        <w:t xml:space="preserve"> to </w:t>
      </w:r>
      <w:r w:rsidRPr="007560AE">
        <w:rPr>
          <w:b/>
          <w:bCs/>
          <w:highlight w:val="green"/>
          <w:u w:val="single"/>
        </w:rPr>
        <w:t>handle</w:t>
      </w:r>
      <w:r w:rsidRPr="007560AE">
        <w:rPr>
          <w:highlight w:val="green"/>
          <w:u w:val="single"/>
        </w:rPr>
        <w:t xml:space="preserve"> the </w:t>
      </w:r>
      <w:r w:rsidRPr="007560AE">
        <w:rPr>
          <w:b/>
          <w:bCs/>
          <w:highlight w:val="green"/>
          <w:u w:val="single"/>
        </w:rPr>
        <w:t>rise in claims</w:t>
      </w:r>
      <w:r w:rsidRPr="007560AE">
        <w:rPr>
          <w:u w:val="single"/>
        </w:rPr>
        <w:t xml:space="preserve"> coming their way</w:t>
      </w:r>
      <w:r w:rsidRPr="007560AE">
        <w:rPr>
          <w:sz w:val="16"/>
        </w:rPr>
        <w:t xml:space="preserve">. </w:t>
      </w:r>
      <w:r w:rsidRPr="007560AE">
        <w:rPr>
          <w:highlight w:val="green"/>
          <w:u w:val="single"/>
        </w:rPr>
        <w:t>These setbacks mean Trump has been</w:t>
      </w:r>
      <w:r w:rsidRPr="007560AE">
        <w:rPr>
          <w:u w:val="single"/>
        </w:rPr>
        <w:t xml:space="preserve"> largely </w:t>
      </w:r>
      <w:r w:rsidRPr="007560AE">
        <w:rPr>
          <w:highlight w:val="green"/>
          <w:u w:val="single"/>
        </w:rPr>
        <w:t>free to remake the federal workforce</w:t>
      </w:r>
      <w:r w:rsidRPr="007560AE">
        <w:rPr>
          <w:sz w:val="16"/>
        </w:rPr>
        <w:t xml:space="preserve">. </w:t>
      </w:r>
      <w:r w:rsidRPr="007560AE">
        <w:rPr>
          <w:u w:val="single"/>
        </w:rPr>
        <w:t>Federal-sector labor unions have challenged the barrage of initiatives in multiple venues</w:t>
      </w:r>
      <w:r w:rsidRPr="007560AE">
        <w:rPr>
          <w:sz w:val="16"/>
        </w:rPr>
        <w:t xml:space="preserve">. </w:t>
      </w:r>
      <w:r w:rsidRPr="007560AE">
        <w:rPr>
          <w:u w:val="single"/>
        </w:rPr>
        <w:t>The American Federation of Government Employees and the National Treasury Employees Union</w:t>
      </w:r>
      <w:r w:rsidRPr="007560AE">
        <w:rPr>
          <w:sz w:val="16"/>
        </w:rPr>
        <w:t xml:space="preserve">, together some of the largest unions for federal workers, </w:t>
      </w:r>
      <w:r w:rsidRPr="007560AE">
        <w:rPr>
          <w:u w:val="single"/>
        </w:rPr>
        <w:t>initially obtained federal court injunctions</w:t>
      </w:r>
      <w:r w:rsidRPr="007560AE">
        <w:rPr>
          <w:sz w:val="16"/>
        </w:rPr>
        <w:t xml:space="preserve"> to block layoffs and the termination of collective bargaining rights</w:t>
      </w:r>
      <w:r w:rsidRPr="007560AE">
        <w:t xml:space="preserve">, </w:t>
      </w:r>
      <w:r w:rsidRPr="007560AE">
        <w:rPr>
          <w:rStyle w:val="StyleUnderline"/>
        </w:rPr>
        <w:t>but</w:t>
      </w:r>
      <w:r w:rsidRPr="007560AE">
        <w:rPr>
          <w:b/>
          <w:bCs/>
          <w:u w:val="single"/>
        </w:rPr>
        <w:t xml:space="preserve"> </w:t>
      </w:r>
      <w:r w:rsidRPr="007560AE">
        <w:rPr>
          <w:b/>
          <w:bCs/>
          <w:highlight w:val="green"/>
          <w:u w:val="single"/>
        </w:rPr>
        <w:t>the Supreme Court and</w:t>
      </w:r>
      <w:r w:rsidRPr="007560AE">
        <w:rPr>
          <w:rStyle w:val="StyleUnderline"/>
        </w:rPr>
        <w:t xml:space="preserve"> several</w:t>
      </w:r>
      <w:r w:rsidRPr="007560AE">
        <w:rPr>
          <w:b/>
          <w:bCs/>
          <w:u w:val="single"/>
        </w:rPr>
        <w:t xml:space="preserve"> </w:t>
      </w:r>
      <w:r w:rsidRPr="007560AE">
        <w:rPr>
          <w:b/>
          <w:bCs/>
          <w:highlight w:val="green"/>
          <w:u w:val="single"/>
        </w:rPr>
        <w:t>appellate courts stayed the orders</w:t>
      </w:r>
      <w:r w:rsidRPr="007560AE">
        <w:rPr>
          <w:sz w:val="16"/>
        </w:rPr>
        <w:t xml:space="preserve">. Other agency disputes are being handled in a more traditional manner. The AFGE local representing workers at the Environmental Protection Agency is examining litigation options after 139 workers were put on unpaid administrative leave for signing a letter critical of Trump and the agency’s new leaders. They’ve also pursued arbitration around return-to-office mandates and other actions that union leadership says violated their collective bargaining agreement. The union representing workers at the US Patent and Trademark Office has also grieved RTO policy changes as well as the suspension of worker training programs. </w:t>
      </w:r>
      <w:r w:rsidRPr="007560AE">
        <w:rPr>
          <w:u w:val="single"/>
        </w:rPr>
        <w:t>Those arbitration proceedings can eventually be appealed up to the Federal Labor Relations Authority—tasked with adjudicating unfair labor practices and facilitating union elections—but it’s been deadlocked since February</w:t>
      </w:r>
      <w:r w:rsidRPr="007560AE">
        <w:rPr>
          <w:sz w:val="16"/>
        </w:rPr>
        <w:t xml:space="preserve"> after Trump fired former chair Susan Grundmann. </w:t>
      </w:r>
      <w:r w:rsidRPr="007560AE">
        <w:rPr>
          <w:u w:val="single"/>
        </w:rPr>
        <w:t xml:space="preserve">With one Democrat and one Republican on the panel, it’s likely </w:t>
      </w:r>
      <w:r w:rsidRPr="007560AE">
        <w:rPr>
          <w:highlight w:val="green"/>
          <w:u w:val="single"/>
        </w:rPr>
        <w:t xml:space="preserve">the </w:t>
      </w:r>
      <w:r w:rsidRPr="007560AE">
        <w:rPr>
          <w:b/>
          <w:bCs/>
          <w:highlight w:val="green"/>
          <w:u w:val="single"/>
        </w:rPr>
        <w:t>FLRA won’t decide controversial cases until another member is appointed</w:t>
      </w:r>
      <w:r w:rsidRPr="007560AE">
        <w:rPr>
          <w:sz w:val="16"/>
        </w:rPr>
        <w:t>. “We don’t have any other option,” said Justin Chen, president of AFGE Council 238. “We have to exhaust every single regular venue as proposed through the Federal Labor Relations Act before we can even think about trying to sniff civil court.” Some agencies are refusing to engage in arbitration. Thomas Dargon Jr., deputy general counsel of AFGE’s National Veteran’s Affairs Council, said in an email that the VA is attempting to put grievance and arbitration proceedings in abeyance pending the outcome of the federal court litigation over Trump’s bargaining executive order. “Our position is that our collective bargaining agreements remain in full force and effect, and VA is required by law and CBA to participate in grievance and arbitration proceedings,” Dargon said.</w:t>
      </w:r>
    </w:p>
    <w:p w14:paraId="72732F13" w14:textId="77777777" w:rsidR="000B1B38" w:rsidRDefault="000B1B38" w:rsidP="000B1B38">
      <w:pPr>
        <w:pStyle w:val="Heading4"/>
      </w:pPr>
      <w:r>
        <w:t xml:space="preserve">Trump will backlash to the plan by revoking anti-discrimination provisions, understaffing and gutting resources, and imposing an order to not permit settlement agreements </w:t>
      </w:r>
    </w:p>
    <w:p w14:paraId="47E1D1A8" w14:textId="77777777" w:rsidR="000B1B38" w:rsidRDefault="000B1B38" w:rsidP="000B1B38">
      <w:r w:rsidRPr="000F5636">
        <w:rPr>
          <w:b/>
          <w:bCs/>
          <w:sz w:val="26"/>
          <w:szCs w:val="26"/>
        </w:rPr>
        <w:t>Meyer 10-14</w:t>
      </w:r>
      <w:r>
        <w:rPr>
          <w:b/>
          <w:bCs/>
          <w:sz w:val="26"/>
          <w:szCs w:val="26"/>
        </w:rPr>
        <w:t xml:space="preserve"> </w:t>
      </w:r>
      <w:r>
        <w:t>(</w:t>
      </w:r>
      <w:r w:rsidRPr="000F5636">
        <w:t>Dan Meyer, a Partner at Tully Rinckey PLLC's Washington, DC office, has dedicated more than 25 years of service to the field of Federal Employment</w:t>
      </w:r>
      <w:r>
        <w:t>, “</w:t>
      </w:r>
      <w:r w:rsidRPr="000F5636">
        <w:t>EXPERT INSIGHTS—What recourse remains for federal correctional employees without a union?, (Oct 14, 2025)</w:t>
      </w:r>
      <w:r>
        <w:t xml:space="preserve">”, Vital Law, 14 October 2025, </w:t>
      </w:r>
      <w:r w:rsidRPr="000F5636">
        <w:t>https://www.vitallaw.com/news/expert-insights-what-recourse-remains-for-federal-correctional-employees-without-a-union/eld010298a18e2d06445c8f01f296b7cb6c31?refURL=https%3A%2F%2Fwww.google.com%2F#.</w:t>
      </w:r>
      <w:r>
        <w:t xml:space="preserve">, //[UTD][SG]) </w:t>
      </w:r>
    </w:p>
    <w:p w14:paraId="3D34E748" w14:textId="77777777" w:rsidR="000B1B38" w:rsidRPr="00052C8F" w:rsidRDefault="000B1B38" w:rsidP="000B1B38">
      <w:pPr>
        <w:spacing w:after="0"/>
        <w:rPr>
          <w:sz w:val="16"/>
        </w:rPr>
      </w:pPr>
      <w:r w:rsidRPr="00052C8F">
        <w:rPr>
          <w:sz w:val="16"/>
        </w:rPr>
        <w:t>Are Federal Bureau of Prisons Employees Protected From Discrimination?</w:t>
      </w:r>
    </w:p>
    <w:p w14:paraId="31999969" w14:textId="77777777" w:rsidR="000B1B38" w:rsidRPr="00052C8F" w:rsidRDefault="000B1B38" w:rsidP="000B1B38">
      <w:pPr>
        <w:spacing w:after="0"/>
        <w:rPr>
          <w:sz w:val="16"/>
        </w:rPr>
      </w:pPr>
      <w:r w:rsidRPr="00052C8F">
        <w:rPr>
          <w:sz w:val="16"/>
        </w:rPr>
        <w:t>The Equal Employment Opportunity Commission (EEOC) was established by an act of Congress. The president lacks the authority to dismantle the EEOC or EEO laws protecting Federal employees</w:t>
      </w:r>
      <w:r w:rsidRPr="00052C8F">
        <w:t xml:space="preserve">. </w:t>
      </w:r>
      <w:r w:rsidRPr="00052C8F">
        <w:rPr>
          <w:rStyle w:val="StyleUnderline"/>
        </w:rPr>
        <w:t>EEO and affirmative action provisions for Federal contractors, by contrast, were enacted by executive action. Hence</w:t>
      </w:r>
      <w:r w:rsidRPr="00052C8F">
        <w:rPr>
          <w:sz w:val="16"/>
        </w:rPr>
        <w:t xml:space="preserve">, President </w:t>
      </w:r>
      <w:r w:rsidRPr="00052C8F">
        <w:rPr>
          <w:rStyle w:val="Emphasis"/>
          <w:highlight w:val="green"/>
        </w:rPr>
        <w:t>Trump has the authority to revoke</w:t>
      </w:r>
      <w:r w:rsidRPr="00052C8F">
        <w:rPr>
          <w:sz w:val="16"/>
        </w:rPr>
        <w:t xml:space="preserve"> many of those </w:t>
      </w:r>
      <w:r w:rsidRPr="00052C8F">
        <w:rPr>
          <w:rStyle w:val="Emphasis"/>
          <w:highlight w:val="green"/>
        </w:rPr>
        <w:t>protections by executive order</w:t>
      </w:r>
      <w:r w:rsidRPr="00052C8F">
        <w:rPr>
          <w:rStyle w:val="Emphasis"/>
        </w:rPr>
        <w:t xml:space="preserve"> </w:t>
      </w:r>
      <w:r w:rsidRPr="00052C8F">
        <w:rPr>
          <w:rStyle w:val="StyleUnderline"/>
        </w:rPr>
        <w:t>himself</w:t>
      </w:r>
      <w:r w:rsidRPr="00052C8F">
        <w:rPr>
          <w:rStyle w:val="Emphasis"/>
        </w:rPr>
        <w:t xml:space="preserve"> </w:t>
      </w:r>
      <w:r w:rsidRPr="00052C8F">
        <w:rPr>
          <w:sz w:val="16"/>
        </w:rPr>
        <w:t xml:space="preserve">— </w:t>
      </w:r>
      <w:r w:rsidRPr="00052C8F">
        <w:rPr>
          <w:rStyle w:val="StyleUnderline"/>
        </w:rPr>
        <w:t>and he did so</w:t>
      </w:r>
      <w:r w:rsidRPr="00052C8F">
        <w:rPr>
          <w:sz w:val="16"/>
        </w:rPr>
        <w:t xml:space="preserve"> (EO 11246).</w:t>
      </w:r>
    </w:p>
    <w:p w14:paraId="6C9F2C54" w14:textId="77777777" w:rsidR="000B1B38" w:rsidRDefault="000B1B38" w:rsidP="000B1B38">
      <w:pPr>
        <w:spacing w:after="0"/>
        <w:rPr>
          <w:sz w:val="16"/>
        </w:rPr>
      </w:pPr>
      <w:r w:rsidRPr="00052C8F">
        <w:rPr>
          <w:rStyle w:val="Emphasis"/>
          <w:highlight w:val="green"/>
        </w:rPr>
        <w:t>Stripping anti-discrimination provisions</w:t>
      </w:r>
      <w:r w:rsidRPr="00052C8F">
        <w:rPr>
          <w:rStyle w:val="Emphasis"/>
        </w:rPr>
        <w:t xml:space="preserve"> </w:t>
      </w:r>
      <w:r w:rsidRPr="00052C8F">
        <w:rPr>
          <w:rStyle w:val="StyleUnderline"/>
        </w:rPr>
        <w:t>from the books</w:t>
      </w:r>
      <w:r w:rsidRPr="00052C8F">
        <w:rPr>
          <w:sz w:val="16"/>
        </w:rPr>
        <w:t xml:space="preserve"> is </w:t>
      </w:r>
      <w:r w:rsidRPr="00052C8F">
        <w:rPr>
          <w:rStyle w:val="Emphasis"/>
          <w:highlight w:val="green"/>
        </w:rPr>
        <w:t>not the only way to erode EEO protections</w:t>
      </w:r>
      <w:r w:rsidRPr="00052C8F">
        <w:rPr>
          <w:rStyle w:val="Emphasis"/>
        </w:rPr>
        <w:t>,</w:t>
      </w:r>
      <w:r w:rsidRPr="00052C8F">
        <w:rPr>
          <w:sz w:val="16"/>
        </w:rPr>
        <w:t xml:space="preserve"> however. An </w:t>
      </w:r>
      <w:r w:rsidRPr="00052C8F">
        <w:rPr>
          <w:rStyle w:val="Emphasis"/>
          <w:highlight w:val="green"/>
        </w:rPr>
        <w:t>overtaxed and understaffed EEOC</w:t>
      </w:r>
      <w:r w:rsidRPr="00052C8F">
        <w:rPr>
          <w:rStyle w:val="StyleUnderline"/>
        </w:rPr>
        <w:t xml:space="preserve"> without the resources to effectively enforce EEO provisions </w:t>
      </w:r>
      <w:r w:rsidRPr="00052C8F">
        <w:rPr>
          <w:rStyle w:val="Emphasis"/>
          <w:highlight w:val="green"/>
        </w:rPr>
        <w:t>gets federal employees to</w:t>
      </w:r>
      <w:r w:rsidRPr="00052C8F">
        <w:rPr>
          <w:rStyle w:val="StyleUnderline"/>
        </w:rPr>
        <w:t xml:space="preserve"> much </w:t>
      </w:r>
      <w:r w:rsidRPr="00052C8F">
        <w:rPr>
          <w:rStyle w:val="Emphasis"/>
          <w:highlight w:val="green"/>
        </w:rPr>
        <w:t>the same place as contractors</w:t>
      </w:r>
      <w:r w:rsidRPr="00052C8F">
        <w:rPr>
          <w:rStyle w:val="StyleUnderline"/>
        </w:rPr>
        <w:t xml:space="preserve"> regardless: </w:t>
      </w:r>
      <w:r w:rsidRPr="00052C8F">
        <w:rPr>
          <w:rStyle w:val="Emphasis"/>
          <w:highlight w:val="green"/>
        </w:rPr>
        <w:t>less protected</w:t>
      </w:r>
      <w:r w:rsidRPr="00052C8F">
        <w:rPr>
          <w:sz w:val="16"/>
        </w:rPr>
        <w:t xml:space="preserve">. Also, </w:t>
      </w:r>
      <w:r w:rsidRPr="00052C8F">
        <w:rPr>
          <w:rStyle w:val="Emphasis"/>
          <w:highlight w:val="green"/>
        </w:rPr>
        <w:t>the President can impose an order to not permit settlement agreements, forcing</w:t>
      </w:r>
      <w:r w:rsidRPr="00052C8F">
        <w:rPr>
          <w:rStyle w:val="Emphasis"/>
        </w:rPr>
        <w:t xml:space="preserve"> </w:t>
      </w:r>
      <w:r w:rsidRPr="00052C8F">
        <w:rPr>
          <w:rStyle w:val="StyleUnderline"/>
        </w:rPr>
        <w:t>all complainants to</w:t>
      </w:r>
      <w:r w:rsidRPr="00052C8F">
        <w:rPr>
          <w:rStyle w:val="Emphasis"/>
        </w:rPr>
        <w:t xml:space="preserve"> </w:t>
      </w:r>
      <w:r w:rsidRPr="00052C8F">
        <w:rPr>
          <w:rStyle w:val="Emphasis"/>
          <w:highlight w:val="green"/>
        </w:rPr>
        <w:t>a full and costly hearing</w:t>
      </w:r>
      <w:r w:rsidRPr="00052C8F">
        <w:rPr>
          <w:sz w:val="16"/>
          <w:highlight w:val="green"/>
        </w:rPr>
        <w:t>.</w:t>
      </w:r>
    </w:p>
    <w:p w14:paraId="317494E4" w14:textId="77777777" w:rsidR="000B1B38" w:rsidRDefault="000B1B38" w:rsidP="000B1B38">
      <w:pPr>
        <w:pStyle w:val="Heading4"/>
      </w:pPr>
      <w:r>
        <w:t>Collective bargaining fails when enforcement mechanisms degrade and federal agencies are understaffed</w:t>
      </w:r>
    </w:p>
    <w:p w14:paraId="6080CAC3" w14:textId="77777777" w:rsidR="000B1B38" w:rsidRPr="00052C8F" w:rsidRDefault="000B1B38" w:rsidP="000B1B38">
      <w:r w:rsidRPr="000F5636">
        <w:rPr>
          <w:b/>
          <w:bCs/>
          <w:sz w:val="26"/>
          <w:szCs w:val="26"/>
        </w:rPr>
        <w:t>Meyer 10-14</w:t>
      </w:r>
      <w:r>
        <w:rPr>
          <w:b/>
          <w:bCs/>
          <w:sz w:val="26"/>
          <w:szCs w:val="26"/>
        </w:rPr>
        <w:t xml:space="preserve"> </w:t>
      </w:r>
      <w:r>
        <w:t>(</w:t>
      </w:r>
      <w:r w:rsidRPr="000F5636">
        <w:t>Dan Meyer, a Partner at Tully Rinckey PLLC's Washington, DC office, has dedicated more than 25 years of service to the field of Federal Employment</w:t>
      </w:r>
      <w:r>
        <w:t>, “</w:t>
      </w:r>
      <w:r w:rsidRPr="000F5636">
        <w:t>EXPERT INSIGHTS—What recourse remains for federal correctional employees without a union?, (Oct 14, 2025)</w:t>
      </w:r>
      <w:r>
        <w:t xml:space="preserve">”, Vital Law, 14 October 2025, </w:t>
      </w:r>
      <w:r w:rsidRPr="000F5636">
        <w:t>https://www.vitallaw.com/news/expert-insights-what-recourse-remains-for-federal-correctional-employees-without-a-union/eld010298a18e2d06445c8f01f296b7cb6c31?refURL=https%3A%2F%2Fwww.google.com%2F#.</w:t>
      </w:r>
      <w:r>
        <w:t xml:space="preserve">, //[UTD][SG]) </w:t>
      </w:r>
    </w:p>
    <w:p w14:paraId="47EF962C" w14:textId="77777777" w:rsidR="000B1B38" w:rsidRPr="00052C8F" w:rsidRDefault="000B1B38" w:rsidP="000B1B38">
      <w:pPr>
        <w:spacing w:after="0"/>
        <w:rPr>
          <w:sz w:val="16"/>
        </w:rPr>
      </w:pPr>
      <w:r w:rsidRPr="00052C8F">
        <w:rPr>
          <w:sz w:val="16"/>
        </w:rPr>
        <w:t>Sections 501/504 and Disability Accommodations</w:t>
      </w:r>
    </w:p>
    <w:p w14:paraId="4D60EF13" w14:textId="77777777" w:rsidR="000B1B38" w:rsidRPr="00052C8F" w:rsidRDefault="000B1B38" w:rsidP="000B1B38">
      <w:pPr>
        <w:spacing w:after="0"/>
        <w:rPr>
          <w:sz w:val="16"/>
        </w:rPr>
      </w:pPr>
      <w:r w:rsidRPr="00052C8F">
        <w:rPr>
          <w:sz w:val="16"/>
        </w:rPr>
        <w:t xml:space="preserve">Sections 501 and 504 guarantee </w:t>
      </w:r>
      <w:r w:rsidRPr="00052C8F">
        <w:rPr>
          <w:rStyle w:val="StyleUnderline"/>
        </w:rPr>
        <w:t xml:space="preserve">reasonable </w:t>
      </w:r>
      <w:r w:rsidRPr="00052C8F">
        <w:rPr>
          <w:rStyle w:val="StyleUnderline"/>
          <w:highlight w:val="green"/>
        </w:rPr>
        <w:t>accommodations for Federal employees</w:t>
      </w:r>
      <w:r w:rsidRPr="00052C8F">
        <w:rPr>
          <w:rStyle w:val="StyleUnderline"/>
        </w:rPr>
        <w:t xml:space="preserve"> and contractors </w:t>
      </w:r>
      <w:r w:rsidRPr="00052C8F">
        <w:rPr>
          <w:sz w:val="16"/>
        </w:rPr>
        <w:t xml:space="preserve">respectively. Unlike other EEO provisions, those protecting individuals from discrimination on the basis of disability remain on the books for both groups. Again, such </w:t>
      </w:r>
      <w:r w:rsidRPr="00052C8F">
        <w:rPr>
          <w:rStyle w:val="Emphasis"/>
          <w:b w:val="0"/>
          <w:bCs/>
        </w:rPr>
        <w:t xml:space="preserve">provisions </w:t>
      </w:r>
      <w:r w:rsidRPr="00052C8F">
        <w:rPr>
          <w:rStyle w:val="Emphasis"/>
          <w:highlight w:val="green"/>
        </w:rPr>
        <w:t>can only do so much when enforcement mechanisms degrade</w:t>
      </w:r>
      <w:r w:rsidRPr="00052C8F">
        <w:rPr>
          <w:sz w:val="16"/>
        </w:rPr>
        <w:t xml:space="preserve">. </w:t>
      </w:r>
      <w:r w:rsidRPr="00345685">
        <w:rPr>
          <w:rStyle w:val="StyleUnderline"/>
        </w:rPr>
        <w:t xml:space="preserve">Both </w:t>
      </w:r>
      <w:r w:rsidRPr="00052C8F">
        <w:rPr>
          <w:rStyle w:val="StyleUnderline"/>
          <w:highlight w:val="green"/>
        </w:rPr>
        <w:t>the EEOC</w:t>
      </w:r>
      <w:r w:rsidRPr="00052C8F">
        <w:rPr>
          <w:rStyle w:val="StyleUnderline"/>
        </w:rPr>
        <w:t xml:space="preserve">, which enforces Section 501 for Federal employees, </w:t>
      </w:r>
      <w:r w:rsidRPr="00052C8F">
        <w:rPr>
          <w:rStyle w:val="StyleUnderline"/>
          <w:highlight w:val="green"/>
        </w:rPr>
        <w:t>and</w:t>
      </w:r>
      <w:r w:rsidRPr="00052C8F">
        <w:rPr>
          <w:rStyle w:val="StyleUnderline"/>
        </w:rPr>
        <w:t xml:space="preserve"> the </w:t>
      </w:r>
      <w:r w:rsidRPr="00052C8F">
        <w:rPr>
          <w:rStyle w:val="StyleUnderline"/>
          <w:highlight w:val="green"/>
        </w:rPr>
        <w:t>Office of Federal Contractor Compliance</w:t>
      </w:r>
      <w:r w:rsidRPr="00052C8F">
        <w:rPr>
          <w:rStyle w:val="StyleUnderline"/>
        </w:rPr>
        <w:t xml:space="preserve"> (OFCCP), which enforces EEO laws for contractors, </w:t>
      </w:r>
      <w:r w:rsidRPr="00052C8F">
        <w:rPr>
          <w:rStyle w:val="StyleUnderline"/>
          <w:highlight w:val="green"/>
        </w:rPr>
        <w:t xml:space="preserve">are </w:t>
      </w:r>
      <w:r w:rsidRPr="00052C8F">
        <w:rPr>
          <w:rStyle w:val="StyleUnderline"/>
          <w:b/>
          <w:bCs/>
          <w:highlight w:val="green"/>
        </w:rPr>
        <w:t>understaffed</w:t>
      </w:r>
      <w:r w:rsidRPr="00052C8F">
        <w:rPr>
          <w:rStyle w:val="StyleUnderline"/>
          <w:b/>
          <w:bCs/>
        </w:rPr>
        <w:t>.</w:t>
      </w:r>
    </w:p>
    <w:p w14:paraId="1AC0849F" w14:textId="77777777" w:rsidR="000B1B38" w:rsidRPr="00052C8F" w:rsidRDefault="000B1B38" w:rsidP="000B1B38">
      <w:pPr>
        <w:spacing w:after="0"/>
        <w:rPr>
          <w:rStyle w:val="StyleUnderline"/>
        </w:rPr>
      </w:pPr>
      <w:r w:rsidRPr="00052C8F">
        <w:rPr>
          <w:sz w:val="16"/>
        </w:rPr>
        <w:t xml:space="preserve">Factor into this the spike in reasonable accommodation requests that followed President Trump's memorandum ordering Federal employees back to in-person work. The result? </w:t>
      </w:r>
      <w:r w:rsidRPr="00052C8F">
        <w:rPr>
          <w:rStyle w:val="StyleUnderline"/>
          <w:highlight w:val="green"/>
        </w:rPr>
        <w:t>Requests for</w:t>
      </w:r>
      <w:r w:rsidRPr="00052C8F">
        <w:rPr>
          <w:rStyle w:val="StyleUnderline"/>
        </w:rPr>
        <w:t xml:space="preserve"> reasonable </w:t>
      </w:r>
      <w:r w:rsidRPr="00052C8F">
        <w:rPr>
          <w:rStyle w:val="StyleUnderline"/>
          <w:highlight w:val="green"/>
        </w:rPr>
        <w:t>accommodations have stalled for</w:t>
      </w:r>
      <w:r w:rsidRPr="00052C8F">
        <w:rPr>
          <w:rStyle w:val="StyleUnderline"/>
        </w:rPr>
        <w:t xml:space="preserve"> many </w:t>
      </w:r>
      <w:r w:rsidRPr="00052C8F">
        <w:rPr>
          <w:rStyle w:val="StyleUnderline"/>
          <w:highlight w:val="green"/>
        </w:rPr>
        <w:t>federal employees</w:t>
      </w:r>
      <w:r w:rsidRPr="00052C8F">
        <w:rPr>
          <w:rStyle w:val="StyleUnderline"/>
        </w:rPr>
        <w:t xml:space="preserve"> and contractors—</w:t>
      </w:r>
      <w:r w:rsidRPr="00052C8F">
        <w:rPr>
          <w:rStyle w:val="StyleUnderline"/>
          <w:b/>
          <w:bCs/>
          <w:highlight w:val="green"/>
        </w:rPr>
        <w:t>even with civil service law on their side</w:t>
      </w:r>
      <w:r w:rsidRPr="00052C8F">
        <w:rPr>
          <w:rStyle w:val="StyleUnderline"/>
        </w:rPr>
        <w:t>.</w:t>
      </w:r>
    </w:p>
    <w:p w14:paraId="66AC7DA2" w14:textId="77777777" w:rsidR="000B1B38" w:rsidRDefault="000B1B38" w:rsidP="000B1B38">
      <w:pPr>
        <w:spacing w:after="0"/>
        <w:rPr>
          <w:sz w:val="16"/>
        </w:rPr>
      </w:pPr>
      <w:r w:rsidRPr="00052C8F">
        <w:rPr>
          <w:sz w:val="16"/>
        </w:rPr>
        <w:t>As for future developments, the Heritage Foundation's Project 2025 includes provisions requiring the Department of Justice (DOJ) to enforce Title VII's civil rights laws only in the courts. This would eliminate collective administrative remedies to address discrimination such as resolution agreements and consent decrees. Project 2025 also proposes elimination of disparate impact analysis in enforcement proceedings, obscuring discrimination with redefinition.</w:t>
      </w:r>
    </w:p>
    <w:p w14:paraId="58C6ADF4" w14:textId="77777777" w:rsidR="000B1B38" w:rsidRDefault="000B1B38" w:rsidP="000E05EC"/>
    <w:p w14:paraId="3483CA32" w14:textId="77777777" w:rsidR="00AB3C1C" w:rsidRDefault="00AB3C1C" w:rsidP="00AB3C1C">
      <w:pPr>
        <w:pStyle w:val="Heading4"/>
      </w:pPr>
      <w:r>
        <w:t xml:space="preserve">Multiple alt causes: assault on individual bargaining, federal suitability requirements, rigged boards, and backlogs make collective bargaining ineffective for fed workers. </w:t>
      </w:r>
    </w:p>
    <w:p w14:paraId="3EF0BE93" w14:textId="77777777" w:rsidR="00AB3C1C" w:rsidRPr="000F5636" w:rsidRDefault="00AB3C1C" w:rsidP="00AB3C1C">
      <w:r w:rsidRPr="000F5636">
        <w:rPr>
          <w:b/>
          <w:bCs/>
          <w:sz w:val="26"/>
          <w:szCs w:val="26"/>
        </w:rPr>
        <w:t>Meyer 10-14</w:t>
      </w:r>
      <w:r>
        <w:rPr>
          <w:b/>
          <w:bCs/>
          <w:sz w:val="26"/>
          <w:szCs w:val="26"/>
        </w:rPr>
        <w:t xml:space="preserve"> </w:t>
      </w:r>
      <w:r>
        <w:t>(</w:t>
      </w:r>
      <w:r w:rsidRPr="000F5636">
        <w:t>Dan Meyer, a Partner at Tully Rinckey PLLC's Washington, DC office, has dedicated more than 25 years of service to the field of Federal Employment</w:t>
      </w:r>
      <w:r>
        <w:t>, “</w:t>
      </w:r>
      <w:r w:rsidRPr="000F5636">
        <w:t>EXPERT INSIGHTS—What recourse remains for federal correctional employees without a union?, (Oct 14, 2025)</w:t>
      </w:r>
      <w:r>
        <w:t xml:space="preserve">”, Vital Law, 14 October 2025, </w:t>
      </w:r>
      <w:r w:rsidRPr="000F5636">
        <w:t>https://www.vitallaw.com/news/expert-insights-what-recourse-remains-for-federal-correctional-employees-without-a-union/eld010298a18e2d06445c8f01f296b7cb6c31?refURL=https%3A%2F%2Fwww.google.com%2F#.</w:t>
      </w:r>
      <w:r>
        <w:t xml:space="preserve">, //[UTD][SG]) </w:t>
      </w:r>
    </w:p>
    <w:p w14:paraId="34CBE226" w14:textId="77777777" w:rsidR="00AB3C1C" w:rsidRPr="000F5636" w:rsidRDefault="00AB3C1C" w:rsidP="00AB3C1C">
      <w:pPr>
        <w:spacing w:after="0"/>
        <w:rPr>
          <w:sz w:val="16"/>
        </w:rPr>
      </w:pPr>
      <w:r w:rsidRPr="000F5636">
        <w:rPr>
          <w:highlight w:val="green"/>
          <w:u w:val="single"/>
        </w:rPr>
        <w:t>Trump</w:t>
      </w:r>
      <w:r w:rsidRPr="000F5636">
        <w:rPr>
          <w:u w:val="single"/>
        </w:rPr>
        <w:t xml:space="preserve"> Administrative efforts to undo the Civil Service Reform Act of 1978</w:t>
      </w:r>
      <w:r w:rsidRPr="000F5636">
        <w:rPr>
          <w:sz w:val="16"/>
        </w:rPr>
        <w:t xml:space="preserve"> since January 2025 continued in late summer as the </w:t>
      </w:r>
      <w:r w:rsidRPr="000F5636">
        <w:rPr>
          <w:b/>
          <w:bCs/>
          <w:highlight w:val="green"/>
          <w:u w:val="single"/>
        </w:rPr>
        <w:t>anti-labor reforms</w:t>
      </w:r>
      <w:r w:rsidRPr="000F5636">
        <w:rPr>
          <w:highlight w:val="green"/>
          <w:u w:val="single"/>
        </w:rPr>
        <w:t xml:space="preserve"> initially directed at the</w:t>
      </w:r>
      <w:r w:rsidRPr="000F5636">
        <w:rPr>
          <w:u w:val="single"/>
        </w:rPr>
        <w:t xml:space="preserve"> National Labor Relations Authority (</w:t>
      </w:r>
      <w:r w:rsidRPr="000F5636">
        <w:rPr>
          <w:highlight w:val="green"/>
          <w:u w:val="single"/>
        </w:rPr>
        <w:t>NLRA</w:t>
      </w:r>
      <w:r w:rsidRPr="000F5636">
        <w:rPr>
          <w:u w:val="single"/>
        </w:rPr>
        <w:t xml:space="preserve">) were </w:t>
      </w:r>
      <w:r w:rsidRPr="000F5636">
        <w:rPr>
          <w:b/>
          <w:bCs/>
          <w:highlight w:val="green"/>
          <w:u w:val="single"/>
        </w:rPr>
        <w:t>expanded against individual bargaining</w:t>
      </w:r>
      <w:r w:rsidRPr="000F5636">
        <w:rPr>
          <w:b/>
          <w:bCs/>
          <w:u w:val="single"/>
        </w:rPr>
        <w:t xml:space="preserve"> </w:t>
      </w:r>
      <w:r w:rsidRPr="000F5636">
        <w:rPr>
          <w:rStyle w:val="StyleUnderline"/>
        </w:rPr>
        <w:t>agreements</w:t>
      </w:r>
      <w:r w:rsidRPr="000F5636">
        <w:rPr>
          <w:sz w:val="16"/>
        </w:rPr>
        <w:t xml:space="preserve">. The </w:t>
      </w:r>
      <w:r w:rsidRPr="000F5636">
        <w:rPr>
          <w:u w:val="single"/>
        </w:rPr>
        <w:t>Federal Bureau of Prisons (BOP)</w:t>
      </w:r>
      <w:r w:rsidRPr="000F5636">
        <w:rPr>
          <w:sz w:val="16"/>
        </w:rPr>
        <w:t xml:space="preserve"> oversees nearly 35,000 employees. Their </w:t>
      </w:r>
      <w:r w:rsidRPr="000F5636">
        <w:rPr>
          <w:u w:val="single"/>
        </w:rPr>
        <w:t>collective bargaining rights were terminated on September 25th</w:t>
      </w:r>
      <w:r w:rsidRPr="000F5636">
        <w:rPr>
          <w:sz w:val="16"/>
        </w:rPr>
        <w:t>. BOP Director William K. Marshall III issued a statement characterizing the move as a coup for Federal correctional officers as he pushed out the Council of Prison Locals: "[T]he bottom line is CPL-33 didn't give you your protections, the law did, and Bureau policy continues them."</w:t>
      </w:r>
    </w:p>
    <w:p w14:paraId="0CAF8FFE" w14:textId="77777777" w:rsidR="00AB3C1C" w:rsidRPr="000F5636" w:rsidRDefault="00AB3C1C" w:rsidP="00AB3C1C">
      <w:pPr>
        <w:spacing w:after="0"/>
        <w:rPr>
          <w:sz w:val="16"/>
        </w:rPr>
      </w:pPr>
      <w:r w:rsidRPr="000F5636">
        <w:rPr>
          <w:sz w:val="16"/>
        </w:rPr>
        <w:t xml:space="preserve">In addition to promising job security and safety, Marshall noted </w:t>
      </w:r>
      <w:r w:rsidRPr="000F5636">
        <w:rPr>
          <w:rStyle w:val="StyleUnderline"/>
        </w:rPr>
        <w:t>three such laws tied to</w:t>
      </w:r>
      <w:r w:rsidRPr="000F5636">
        <w:rPr>
          <w:b/>
          <w:bCs/>
          <w:u w:val="single"/>
        </w:rPr>
        <w:t xml:space="preserve"> </w:t>
      </w:r>
      <w:r w:rsidRPr="000F5636">
        <w:rPr>
          <w:rStyle w:val="StyleUnderline"/>
        </w:rPr>
        <w:t>the Civil Service Reform Act still presumably protecting correctional employees: whistleblower rights, appeal rights, and anti-discrimination laws.</w:t>
      </w:r>
      <w:r w:rsidRPr="000F5636">
        <w:rPr>
          <w:sz w:val="16"/>
        </w:rPr>
        <w:t xml:space="preserve"> But for many Federal employees and contractors, assurances made on the grounds of civil service law are cold comfort.</w:t>
      </w:r>
    </w:p>
    <w:p w14:paraId="4633C1FD" w14:textId="77777777" w:rsidR="00AB3C1C" w:rsidRPr="000F5636" w:rsidRDefault="00AB3C1C" w:rsidP="00AB3C1C">
      <w:pPr>
        <w:spacing w:after="0"/>
        <w:rPr>
          <w:sz w:val="16"/>
        </w:rPr>
      </w:pPr>
      <w:r w:rsidRPr="000F5636">
        <w:rPr>
          <w:sz w:val="16"/>
        </w:rPr>
        <w:t>How Safe and Secure Are Federal Bureau of Prisons Jobs?</w:t>
      </w:r>
    </w:p>
    <w:p w14:paraId="4AA5E206" w14:textId="77777777" w:rsidR="00AB3C1C" w:rsidRPr="000F5636" w:rsidRDefault="00AB3C1C" w:rsidP="00AB3C1C">
      <w:pPr>
        <w:spacing w:after="0"/>
        <w:rPr>
          <w:sz w:val="16"/>
        </w:rPr>
      </w:pPr>
      <w:r w:rsidRPr="000F5636">
        <w:rPr>
          <w:sz w:val="16"/>
        </w:rPr>
        <w:t>RIFs and Understaffing</w:t>
      </w:r>
    </w:p>
    <w:p w14:paraId="58DCD539" w14:textId="77777777" w:rsidR="00AB3C1C" w:rsidRPr="000F5636" w:rsidRDefault="00AB3C1C" w:rsidP="00AB3C1C">
      <w:pPr>
        <w:spacing w:after="0"/>
        <w:rPr>
          <w:sz w:val="16"/>
        </w:rPr>
      </w:pPr>
      <w:r w:rsidRPr="000F5636">
        <w:rPr>
          <w:rStyle w:val="StyleUnderline"/>
        </w:rPr>
        <w:t>Reductions in force</w:t>
      </w:r>
      <w:r w:rsidRPr="000F5636">
        <w:rPr>
          <w:sz w:val="16"/>
        </w:rPr>
        <w:t xml:space="preserve"> (RIFs) are </w:t>
      </w:r>
      <w:r w:rsidRPr="000F5636">
        <w:rPr>
          <w:rStyle w:val="StyleUnderline"/>
        </w:rPr>
        <w:t>an obvious threat to Federal job security</w:t>
      </w:r>
      <w:r w:rsidRPr="000F5636">
        <w:rPr>
          <w:sz w:val="16"/>
        </w:rPr>
        <w:t xml:space="preserve"> as such. RIFs reduce job security — especially for correctional employees and contractors. When you work in a correctional facility, there is safety in numbers. Safety requires that projected staffing needs are met rather than doing more with less, stretching the workforce to unsafe levels. Facilities themselves are in disrepair for want of maintenance staff. Adequate staffing is essential to safety for employees, visitors, and incarcerated individuals alike.</w:t>
      </w:r>
    </w:p>
    <w:p w14:paraId="2AECCBC4" w14:textId="77777777" w:rsidR="00AB3C1C" w:rsidRPr="000F5636" w:rsidRDefault="00AB3C1C" w:rsidP="00AB3C1C">
      <w:pPr>
        <w:spacing w:after="0"/>
        <w:rPr>
          <w:sz w:val="16"/>
        </w:rPr>
      </w:pPr>
      <w:r w:rsidRPr="000F5636">
        <w:rPr>
          <w:sz w:val="16"/>
        </w:rPr>
        <w:t>Unsafe work conditions abound at present. And as the number of detainees increases, safety plummets without adequate resources: including staff of every description. According to the BOP director, unions are to blame for lack of reforms on this front—not offering members protections but rather, red tape.</w:t>
      </w:r>
    </w:p>
    <w:p w14:paraId="5951F2CC" w14:textId="77777777" w:rsidR="00AB3C1C" w:rsidRPr="000F5636" w:rsidRDefault="00AB3C1C" w:rsidP="00AB3C1C">
      <w:pPr>
        <w:spacing w:after="0"/>
        <w:rPr>
          <w:sz w:val="16"/>
        </w:rPr>
      </w:pPr>
      <w:r w:rsidRPr="000F5636">
        <w:rPr>
          <w:sz w:val="16"/>
        </w:rPr>
        <w:t>Remaining Protections - What Appeal Rights Do Federal Correctional Employees Have?</w:t>
      </w:r>
    </w:p>
    <w:p w14:paraId="37DC58B9" w14:textId="77777777" w:rsidR="00AB3C1C" w:rsidRPr="000F5636" w:rsidRDefault="00AB3C1C" w:rsidP="00AB3C1C">
      <w:pPr>
        <w:spacing w:after="0"/>
        <w:rPr>
          <w:sz w:val="16"/>
        </w:rPr>
      </w:pPr>
      <w:r w:rsidRPr="000F5636">
        <w:rPr>
          <w:sz w:val="16"/>
        </w:rPr>
        <w:t>MSPB Backlog</w:t>
      </w:r>
    </w:p>
    <w:p w14:paraId="1B44782B" w14:textId="77777777" w:rsidR="00AB3C1C" w:rsidRPr="000F5636" w:rsidRDefault="00AB3C1C" w:rsidP="00AB3C1C">
      <w:pPr>
        <w:spacing w:after="0"/>
        <w:rPr>
          <w:rStyle w:val="StyleUnderline"/>
        </w:rPr>
      </w:pPr>
      <w:r w:rsidRPr="000F5636">
        <w:rPr>
          <w:rStyle w:val="StyleUnderline"/>
        </w:rPr>
        <w:t>The Merit Systems Protections Board (</w:t>
      </w:r>
      <w:r w:rsidRPr="000F5636">
        <w:rPr>
          <w:rStyle w:val="StyleUnderline"/>
          <w:highlight w:val="green"/>
        </w:rPr>
        <w:t>MSPB</w:t>
      </w:r>
      <w:r w:rsidRPr="000F5636">
        <w:rPr>
          <w:rStyle w:val="StyleUnderline"/>
        </w:rPr>
        <w:t xml:space="preserve">) </w:t>
      </w:r>
      <w:r w:rsidRPr="000F5636">
        <w:rPr>
          <w:rStyle w:val="StyleUnderline"/>
          <w:highlight w:val="green"/>
        </w:rPr>
        <w:t xml:space="preserve">is </w:t>
      </w:r>
      <w:r w:rsidRPr="000F5636">
        <w:rPr>
          <w:rStyle w:val="Emphasis"/>
          <w:highlight w:val="green"/>
        </w:rPr>
        <w:t xml:space="preserve">overwhelmed </w:t>
      </w:r>
      <w:r w:rsidRPr="000F5636">
        <w:rPr>
          <w:rStyle w:val="StyleUnderline"/>
          <w:highlight w:val="green"/>
        </w:rPr>
        <w:t xml:space="preserve">and </w:t>
      </w:r>
      <w:r w:rsidRPr="000F5636">
        <w:rPr>
          <w:rStyle w:val="Emphasis"/>
          <w:highlight w:val="green"/>
        </w:rPr>
        <w:t>understaffed</w:t>
      </w:r>
      <w:r w:rsidRPr="000F5636">
        <w:rPr>
          <w:sz w:val="16"/>
        </w:rPr>
        <w:t xml:space="preserve">. Even more </w:t>
      </w:r>
      <w:r w:rsidRPr="00052C8F">
        <w:rPr>
          <w:sz w:val="16"/>
        </w:rPr>
        <w:t>concerning</w:t>
      </w:r>
      <w:r w:rsidRPr="00052C8F">
        <w:t>,</w:t>
      </w:r>
      <w:r w:rsidRPr="00052C8F">
        <w:rPr>
          <w:rStyle w:val="StyleUnderline"/>
          <w:sz w:val="16"/>
        </w:rPr>
        <w:t xml:space="preserve"> </w:t>
      </w:r>
      <w:r w:rsidRPr="00052C8F">
        <w:rPr>
          <w:rStyle w:val="StyleUnderline"/>
        </w:rPr>
        <w:t>a system</w:t>
      </w:r>
      <w:r w:rsidRPr="000F5636">
        <w:rPr>
          <w:rStyle w:val="Emphasis"/>
        </w:rPr>
        <w:t xml:space="preserve"> set up to review individual cases is </w:t>
      </w:r>
      <w:r w:rsidRPr="000F5636">
        <w:rPr>
          <w:rStyle w:val="Emphasis"/>
          <w:highlight w:val="green"/>
        </w:rPr>
        <w:t>not designed to address collective concerns</w:t>
      </w:r>
      <w:r w:rsidRPr="000F5636">
        <w:rPr>
          <w:sz w:val="16"/>
        </w:rPr>
        <w:t xml:space="preserve">. </w:t>
      </w:r>
      <w:r w:rsidRPr="000F5636">
        <w:rPr>
          <w:rStyle w:val="StyleUnderline"/>
        </w:rPr>
        <w:t>One usually sees this problem in the reverse: an individual union member, whose issue is not well suited to resolution through the collective bargaining agreement, is forced to undertake their own complaint to the Board.</w:t>
      </w:r>
    </w:p>
    <w:p w14:paraId="2CC2BD9F" w14:textId="77777777" w:rsidR="00AB3C1C" w:rsidRPr="000F5636" w:rsidRDefault="00AB3C1C" w:rsidP="00AB3C1C">
      <w:pPr>
        <w:spacing w:after="0"/>
        <w:rPr>
          <w:b/>
          <w:iCs/>
          <w:u w:val="single"/>
        </w:rPr>
      </w:pPr>
      <w:r w:rsidRPr="000F5636">
        <w:rPr>
          <w:rStyle w:val="Emphasis"/>
          <w:highlight w:val="green"/>
        </w:rPr>
        <w:t>A</w:t>
      </w:r>
      <w:r w:rsidRPr="000F5636">
        <w:rPr>
          <w:rStyle w:val="Emphasis"/>
        </w:rPr>
        <w:t xml:space="preserve"> </w:t>
      </w:r>
      <w:r w:rsidRPr="000F5636">
        <w:rPr>
          <w:rStyle w:val="StyleUnderline"/>
        </w:rPr>
        <w:t>simple</w:t>
      </w:r>
      <w:r w:rsidRPr="000F5636">
        <w:rPr>
          <w:rStyle w:val="Emphasis"/>
        </w:rPr>
        <w:t xml:space="preserve"> </w:t>
      </w:r>
      <w:r w:rsidRPr="000F5636">
        <w:rPr>
          <w:rStyle w:val="Emphasis"/>
          <w:highlight w:val="green"/>
        </w:rPr>
        <w:t>surge in cases</w:t>
      </w:r>
      <w:r w:rsidRPr="000F5636">
        <w:rPr>
          <w:rStyle w:val="Emphasis"/>
        </w:rPr>
        <w:t xml:space="preserve"> </w:t>
      </w:r>
      <w:r w:rsidRPr="000F5636">
        <w:rPr>
          <w:rStyle w:val="StyleUnderline"/>
        </w:rPr>
        <w:t xml:space="preserve">filed </w:t>
      </w:r>
      <w:r w:rsidRPr="000F5636">
        <w:rPr>
          <w:rStyle w:val="Emphasis"/>
          <w:highlight w:val="green"/>
        </w:rPr>
        <w:t>by Federal employees or cuts</w:t>
      </w:r>
      <w:r w:rsidRPr="000F5636">
        <w:rPr>
          <w:rStyle w:val="StyleUnderline"/>
        </w:rPr>
        <w:t xml:space="preserve"> to MSPB's resources and staff</w:t>
      </w:r>
      <w:r w:rsidRPr="000F5636">
        <w:rPr>
          <w:rStyle w:val="Emphasis"/>
        </w:rPr>
        <w:t xml:space="preserve"> </w:t>
      </w:r>
      <w:r w:rsidRPr="000F5636">
        <w:rPr>
          <w:rStyle w:val="Emphasis"/>
          <w:highlight w:val="green"/>
        </w:rPr>
        <w:t>alone</w:t>
      </w:r>
      <w:r w:rsidRPr="000F5636">
        <w:rPr>
          <w:rStyle w:val="Emphasis"/>
        </w:rPr>
        <w:t xml:space="preserve"> </w:t>
      </w:r>
      <w:r w:rsidRPr="000F5636">
        <w:rPr>
          <w:rStyle w:val="StyleUnderline"/>
        </w:rPr>
        <w:t>would have been</w:t>
      </w:r>
      <w:r w:rsidRPr="000F5636">
        <w:rPr>
          <w:rStyle w:val="Emphasis"/>
        </w:rPr>
        <w:t xml:space="preserve"> </w:t>
      </w:r>
      <w:r w:rsidRPr="000F5636">
        <w:rPr>
          <w:rStyle w:val="Emphasis"/>
          <w:highlight w:val="green"/>
        </w:rPr>
        <w:t>enough to</w:t>
      </w:r>
      <w:r w:rsidRPr="000F5636">
        <w:rPr>
          <w:rStyle w:val="Emphasis"/>
        </w:rPr>
        <w:t xml:space="preserve"> </w:t>
      </w:r>
      <w:r w:rsidRPr="000F5636">
        <w:rPr>
          <w:rStyle w:val="StyleUnderline"/>
        </w:rPr>
        <w:t xml:space="preserve">significantly </w:t>
      </w:r>
      <w:r w:rsidRPr="000F5636">
        <w:rPr>
          <w:rStyle w:val="Emphasis"/>
          <w:highlight w:val="green"/>
        </w:rPr>
        <w:t>stall the appeals process</w:t>
      </w:r>
      <w:r w:rsidRPr="000F5636">
        <w:rPr>
          <w:sz w:val="16"/>
        </w:rPr>
        <w:t xml:space="preserve">. </w:t>
      </w:r>
      <w:r w:rsidRPr="000F5636">
        <w:rPr>
          <w:rStyle w:val="StyleUnderline"/>
          <w:highlight w:val="green"/>
        </w:rPr>
        <w:t>MSPB</w:t>
      </w:r>
      <w:r w:rsidRPr="000F5636">
        <w:rPr>
          <w:rStyle w:val="StyleUnderline"/>
        </w:rPr>
        <w:t xml:space="preserve"> has been </w:t>
      </w:r>
      <w:r w:rsidRPr="000F5636">
        <w:rPr>
          <w:rStyle w:val="StyleUnderline"/>
          <w:highlight w:val="green"/>
        </w:rPr>
        <w:t>dealing with both</w:t>
      </w:r>
      <w:r w:rsidRPr="000F5636">
        <w:rPr>
          <w:sz w:val="16"/>
        </w:rPr>
        <w:t xml:space="preserve">. Many presently counting on the Board's due process now face uncertainty. The road to Hell is paved with due process. Backlog and resource restrictions noted, a further issue faces the BOP employee losing their union protections: </w:t>
      </w:r>
      <w:r w:rsidRPr="000F5636">
        <w:rPr>
          <w:rStyle w:val="StyleUnderline"/>
        </w:rPr>
        <w:t xml:space="preserve">generations of </w:t>
      </w:r>
      <w:r w:rsidRPr="000F5636">
        <w:rPr>
          <w:rStyle w:val="StyleUnderline"/>
          <w:highlight w:val="green"/>
        </w:rPr>
        <w:t>MSPB judges</w:t>
      </w:r>
      <w:r w:rsidRPr="000F5636">
        <w:rPr>
          <w:rStyle w:val="StyleUnderline"/>
        </w:rPr>
        <w:t xml:space="preserve"> have been </w:t>
      </w:r>
      <w:r w:rsidRPr="000F5636">
        <w:rPr>
          <w:rStyle w:val="StyleUnderline"/>
          <w:highlight w:val="green"/>
        </w:rPr>
        <w:t>selected from</w:t>
      </w:r>
      <w:r w:rsidRPr="000F5636">
        <w:rPr>
          <w:rStyle w:val="StyleUnderline"/>
        </w:rPr>
        <w:t xml:space="preserve"> the </w:t>
      </w:r>
      <w:r w:rsidRPr="000F5636">
        <w:rPr>
          <w:rStyle w:val="StyleUnderline"/>
          <w:highlight w:val="green"/>
        </w:rPr>
        <w:t>ranks</w:t>
      </w:r>
      <w:r w:rsidRPr="000F5636">
        <w:rPr>
          <w:rStyle w:val="StyleUnderline"/>
        </w:rPr>
        <w:t xml:space="preserve"> of those who are from management, or who support a management view</w:t>
      </w:r>
      <w:r w:rsidRPr="000F5636">
        <w:rPr>
          <w:sz w:val="16"/>
        </w:rPr>
        <w:t xml:space="preserve">. </w:t>
      </w:r>
      <w:r w:rsidRPr="000F5636">
        <w:rPr>
          <w:rStyle w:val="Emphasis"/>
          <w:highlight w:val="green"/>
        </w:rPr>
        <w:t>The Board is unbalanced to the favor of management</w:t>
      </w:r>
      <w:r w:rsidRPr="000F5636">
        <w:rPr>
          <w:rStyle w:val="Emphasis"/>
        </w:rPr>
        <w:t>.</w:t>
      </w:r>
    </w:p>
    <w:p w14:paraId="45F158D9" w14:textId="77777777" w:rsidR="00AB3C1C" w:rsidRPr="000F5636" w:rsidRDefault="00AB3C1C" w:rsidP="00AB3C1C">
      <w:pPr>
        <w:spacing w:after="0"/>
        <w:rPr>
          <w:sz w:val="16"/>
        </w:rPr>
      </w:pPr>
      <w:r w:rsidRPr="000F5636">
        <w:rPr>
          <w:sz w:val="16"/>
        </w:rPr>
        <w:t>OPM Updates and Dwindling Due Process for Federal Employees</w:t>
      </w:r>
    </w:p>
    <w:p w14:paraId="56EA5FBC" w14:textId="77777777" w:rsidR="00AB3C1C" w:rsidRPr="000F5636" w:rsidRDefault="00AB3C1C" w:rsidP="00AB3C1C">
      <w:pPr>
        <w:spacing w:after="0"/>
        <w:rPr>
          <w:b/>
          <w:iCs/>
          <w:u w:val="single"/>
        </w:rPr>
      </w:pPr>
      <w:r w:rsidRPr="000F5636">
        <w:rPr>
          <w:sz w:val="16"/>
        </w:rPr>
        <w:t xml:space="preserve">To make matters worse, </w:t>
      </w:r>
      <w:r w:rsidRPr="000F5636">
        <w:rPr>
          <w:rStyle w:val="StyleUnderline"/>
        </w:rPr>
        <w:t xml:space="preserve">BOP </w:t>
      </w:r>
      <w:r w:rsidRPr="000F5636">
        <w:rPr>
          <w:rStyle w:val="StyleUnderline"/>
          <w:highlight w:val="green"/>
        </w:rPr>
        <w:t>employees and contractors</w:t>
      </w:r>
      <w:r w:rsidRPr="000F5636">
        <w:rPr>
          <w:rStyle w:val="StyleUnderline"/>
        </w:rPr>
        <w:t xml:space="preserve"> are </w:t>
      </w:r>
      <w:r w:rsidRPr="000F5636">
        <w:rPr>
          <w:rStyle w:val="StyleUnderline"/>
          <w:highlight w:val="green"/>
        </w:rPr>
        <w:t>subject</w:t>
      </w:r>
      <w:r w:rsidRPr="000F5636">
        <w:rPr>
          <w:rStyle w:val="StyleUnderline"/>
        </w:rPr>
        <w:t xml:space="preserve"> the </w:t>
      </w:r>
      <w:r w:rsidRPr="000F5636">
        <w:rPr>
          <w:rStyle w:val="StyleUnderline"/>
          <w:highlight w:val="green"/>
        </w:rPr>
        <w:t>public trust requirements of suitability and fitness</w:t>
      </w:r>
      <w:r w:rsidRPr="000F5636">
        <w:rPr>
          <w:rStyle w:val="StyleUnderline"/>
        </w:rPr>
        <w:t xml:space="preserve"> respectively</w:t>
      </w:r>
      <w:r w:rsidRPr="000F5636">
        <w:rPr>
          <w:sz w:val="16"/>
        </w:rPr>
        <w:t xml:space="preserve">. Traditionally, </w:t>
      </w:r>
      <w:r w:rsidRPr="000F5636">
        <w:rPr>
          <w:rStyle w:val="StyleUnderline"/>
        </w:rPr>
        <w:t>suitability has served as a requirement for entry to civil service</w:t>
      </w:r>
      <w:r w:rsidRPr="000F5636">
        <w:rPr>
          <w:sz w:val="16"/>
        </w:rPr>
        <w:t xml:space="preserve">. But OPM proposes extending this requirement to current, post-probationary employees. This will offer </w:t>
      </w:r>
      <w:r w:rsidRPr="000F5636">
        <w:rPr>
          <w:rStyle w:val="Emphasis"/>
          <w:highlight w:val="green"/>
        </w:rPr>
        <w:t>an accelerated path for removing formerly tenured Federal employees on suitability grounds</w:t>
      </w:r>
      <w:r w:rsidRPr="000F5636">
        <w:rPr>
          <w:rStyle w:val="Emphasis"/>
        </w:rPr>
        <w:t>.</w:t>
      </w:r>
    </w:p>
    <w:p w14:paraId="3B6A453F" w14:textId="26A331E7" w:rsidR="004F6660" w:rsidRDefault="00AB3C1C" w:rsidP="00472073">
      <w:pPr>
        <w:spacing w:after="0"/>
        <w:rPr>
          <w:rStyle w:val="Emphasis"/>
        </w:rPr>
      </w:pPr>
      <w:r w:rsidRPr="000F5636">
        <w:rPr>
          <w:sz w:val="16"/>
        </w:rPr>
        <w:t xml:space="preserve">And </w:t>
      </w:r>
      <w:r w:rsidRPr="000F5636">
        <w:rPr>
          <w:rStyle w:val="StyleUnderline"/>
        </w:rPr>
        <w:t>with the sunsetting of periodic reevaluations in favor of Continuous Vetting, suitability concerns are likely to be far more frequent</w:t>
      </w:r>
      <w:r w:rsidRPr="000F5636">
        <w:rPr>
          <w:sz w:val="16"/>
        </w:rPr>
        <w:t xml:space="preserve">. On top of that, </w:t>
      </w:r>
      <w:r w:rsidRPr="00052C8F">
        <w:rPr>
          <w:rStyle w:val="Emphasis"/>
          <w:highlight w:val="green"/>
        </w:rPr>
        <w:t>fed</w:t>
      </w:r>
      <w:r w:rsidRPr="00052C8F">
        <w:rPr>
          <w:rStyle w:val="Emphasis"/>
        </w:rPr>
        <w:t xml:space="preserve">eral </w:t>
      </w:r>
      <w:r w:rsidRPr="00052C8F">
        <w:rPr>
          <w:rStyle w:val="Emphasis"/>
          <w:highlight w:val="green"/>
        </w:rPr>
        <w:t>employees</w:t>
      </w:r>
      <w:r w:rsidRPr="000F5636">
        <w:rPr>
          <w:rStyle w:val="StyleUnderline"/>
        </w:rPr>
        <w:t xml:space="preserve"> will </w:t>
      </w:r>
      <w:r w:rsidRPr="00052C8F">
        <w:rPr>
          <w:rStyle w:val="StyleUnderline"/>
          <w:highlight w:val="green"/>
        </w:rPr>
        <w:t>have far less time to defend themselves</w:t>
      </w:r>
      <w:r w:rsidRPr="000F5636">
        <w:rPr>
          <w:rStyle w:val="StyleUnderline"/>
        </w:rPr>
        <w:t xml:space="preserve"> against unfavorable suitability actions: </w:t>
      </w:r>
      <w:r w:rsidRPr="00052C8F">
        <w:rPr>
          <w:rStyle w:val="Emphasis"/>
          <w:highlight w:val="green"/>
        </w:rPr>
        <w:t>as little as five days.</w:t>
      </w:r>
    </w:p>
    <w:p w14:paraId="6AFF2F2B" w14:textId="77777777" w:rsidR="00411BF6" w:rsidRDefault="00411BF6" w:rsidP="00472073">
      <w:pPr>
        <w:spacing w:after="0"/>
        <w:rPr>
          <w:rStyle w:val="Emphasis"/>
        </w:rPr>
      </w:pPr>
    </w:p>
    <w:p w14:paraId="5717A652" w14:textId="3DF2A69E" w:rsidR="004F6660" w:rsidRDefault="004F6660" w:rsidP="004F6660">
      <w:pPr>
        <w:pStyle w:val="Heading3"/>
      </w:pPr>
      <w:r>
        <w:t xml:space="preserve">1NC---AT: </w:t>
      </w:r>
      <w:r w:rsidR="004A6E8A">
        <w:t>Diplomacy!</w:t>
      </w:r>
    </w:p>
    <w:p w14:paraId="385DBCA6" w14:textId="277CD39C" w:rsidR="00411BF6" w:rsidRPr="00411BF6" w:rsidRDefault="00F74F26" w:rsidP="00411BF6">
      <w:pPr>
        <w:pStyle w:val="Heading4"/>
      </w:pPr>
      <w:r>
        <w:t xml:space="preserve">It’s the squo and inevitable. </w:t>
      </w:r>
      <w:r w:rsidR="005A51C0">
        <w:t>Only terminal is EU.</w:t>
      </w:r>
    </w:p>
    <w:p w14:paraId="6D0DD11B" w14:textId="77777777" w:rsidR="005A51C0" w:rsidRDefault="005A51C0" w:rsidP="005A51C0"/>
    <w:p w14:paraId="6D82A28D" w14:textId="4A98CFFD" w:rsidR="005A51C0" w:rsidRDefault="005A51C0" w:rsidP="005A51C0">
      <w:pPr>
        <w:pStyle w:val="Heading4"/>
      </w:pPr>
      <w:r>
        <w:t xml:space="preserve">No impact. </w:t>
      </w:r>
    </w:p>
    <w:p w14:paraId="47A2E28C" w14:textId="77777777" w:rsidR="005A51C0" w:rsidRPr="003E153A" w:rsidRDefault="005A51C0" w:rsidP="005A51C0">
      <w:r w:rsidRPr="003E153A">
        <w:rPr>
          <w:rStyle w:val="Style13ptBold"/>
        </w:rPr>
        <w:t>Stiglitz</w:t>
      </w:r>
      <w:r>
        <w:t xml:space="preserve"> and Rodrik </w:t>
      </w:r>
      <w:r w:rsidRPr="003E153A">
        <w:rPr>
          <w:rStyle w:val="Style13ptBold"/>
        </w:rPr>
        <w:t>24</w:t>
      </w:r>
      <w:r>
        <w:t xml:space="preserve"> (Joseph E, yea it’s THAT Stiglitz, and Dani, Harvard University, “Rethinking Global Governance: Cooperation in a World of Power,” </w:t>
      </w:r>
      <w:r w:rsidRPr="003E153A">
        <w:t>IEA-ERIA Project on the New Global Economic Orde</w:t>
      </w:r>
      <w:r>
        <w:t xml:space="preserve">r, </w:t>
      </w:r>
      <w:r w:rsidRPr="00A85B45">
        <w:t>https://business.columbia.edu/sites/default/files-efs/imce-uploads/Joseph_Stiglitz/rethinking_global_governance_03132024%20Stiglitz%20Rodrik.pdf</w:t>
      </w:r>
      <w:r>
        <w:t>) DB</w:t>
      </w:r>
    </w:p>
    <w:p w14:paraId="4EDA0148" w14:textId="77777777" w:rsidR="005A51C0" w:rsidRPr="003E153A" w:rsidRDefault="005A51C0" w:rsidP="005A51C0">
      <w:pPr>
        <w:rPr>
          <w:sz w:val="16"/>
        </w:rPr>
      </w:pPr>
      <w:r w:rsidRPr="003E153A">
        <w:rPr>
          <w:sz w:val="16"/>
        </w:rPr>
        <w:t xml:space="preserve">Today, </w:t>
      </w:r>
      <w:r w:rsidRPr="003E153A">
        <w:rPr>
          <w:rStyle w:val="StyleUnderline"/>
        </w:rPr>
        <w:t>the world is confronted with the possibility of a new cold war, a splintering into new groups, threatening not just global prosperity but the ability to address critical areas like climate change in which there must be cooperation</w:t>
      </w:r>
      <w:r w:rsidRPr="003E153A">
        <w:rPr>
          <w:sz w:val="16"/>
        </w:rPr>
        <w:t xml:space="preserve">. </w:t>
      </w:r>
      <w:r w:rsidRPr="003E153A">
        <w:rPr>
          <w:rStyle w:val="StyleUnderline"/>
        </w:rPr>
        <w:t xml:space="preserve">Yet </w:t>
      </w:r>
      <w:r w:rsidRPr="003E153A">
        <w:rPr>
          <w:rStyle w:val="Emphasis"/>
        </w:rPr>
        <w:t xml:space="preserve">it seems </w:t>
      </w:r>
      <w:r w:rsidRPr="00EF0552">
        <w:rPr>
          <w:rStyle w:val="Emphasis"/>
          <w:highlight w:val="green"/>
        </w:rPr>
        <w:t>unlikely</w:t>
      </w:r>
      <w:r w:rsidRPr="003E153A">
        <w:rPr>
          <w:rStyle w:val="Emphasis"/>
        </w:rPr>
        <w:t xml:space="preserve"> that the </w:t>
      </w:r>
      <w:r w:rsidRPr="00EF0552">
        <w:rPr>
          <w:rStyle w:val="Emphasis"/>
          <w:highlight w:val="green"/>
        </w:rPr>
        <w:t>old order will be restored</w:t>
      </w:r>
      <w:r w:rsidRPr="003E153A">
        <w:rPr>
          <w:rStyle w:val="StyleUnderline"/>
        </w:rPr>
        <w:t xml:space="preserve">: the emerging markets and </w:t>
      </w:r>
      <w:r w:rsidRPr="00EF0552">
        <w:rPr>
          <w:rStyle w:val="StyleUnderline"/>
          <w:highlight w:val="green"/>
        </w:rPr>
        <w:t>developing countries</w:t>
      </w:r>
      <w:r w:rsidRPr="003E153A">
        <w:rPr>
          <w:sz w:val="16"/>
        </w:rPr>
        <w:t xml:space="preserve"> (and especially China and India) </w:t>
      </w:r>
      <w:r w:rsidRPr="003E153A">
        <w:rPr>
          <w:rStyle w:val="StyleUnderline"/>
        </w:rPr>
        <w:t xml:space="preserve">are </w:t>
      </w:r>
      <w:r w:rsidRPr="00EF0552">
        <w:rPr>
          <w:rStyle w:val="StyleUnderline"/>
          <w:highlight w:val="green"/>
        </w:rPr>
        <w:t>unlikely to concede</w:t>
      </w:r>
      <w:r w:rsidRPr="003E153A">
        <w:rPr>
          <w:rStyle w:val="StyleUnderline"/>
        </w:rPr>
        <w:t xml:space="preserve"> the </w:t>
      </w:r>
      <w:r w:rsidRPr="00EF0552">
        <w:rPr>
          <w:rStyle w:val="StyleUnderline"/>
          <w:highlight w:val="green"/>
        </w:rPr>
        <w:t>power</w:t>
      </w:r>
      <w:r w:rsidRPr="003E153A">
        <w:rPr>
          <w:rStyle w:val="StyleUnderline"/>
        </w:rPr>
        <w:t xml:space="preserve"> to write the rules of the game to the advanced countries</w:t>
      </w:r>
      <w:r w:rsidRPr="003E153A">
        <w:rPr>
          <w:sz w:val="16"/>
        </w:rPr>
        <w:t xml:space="preserve"> (and particularly the US). But </w:t>
      </w:r>
      <w:r w:rsidRPr="009A56BF">
        <w:rPr>
          <w:rStyle w:val="StyleUnderline"/>
        </w:rPr>
        <w:t>the US does not yet seem ready to cede its role and accept a multipolar world</w:t>
      </w:r>
      <w:r w:rsidRPr="003E153A">
        <w:rPr>
          <w:sz w:val="16"/>
        </w:rPr>
        <w:t xml:space="preserve"> where the rules are written by a broader group of countries.</w:t>
      </w:r>
    </w:p>
    <w:p w14:paraId="1C6FFAA1" w14:textId="77777777" w:rsidR="005A51C0" w:rsidRPr="009A56BF" w:rsidRDefault="005A51C0" w:rsidP="005A51C0">
      <w:pPr>
        <w:rPr>
          <w:sz w:val="16"/>
        </w:rPr>
      </w:pPr>
      <w:r w:rsidRPr="009A56BF">
        <w:rPr>
          <w:sz w:val="16"/>
        </w:rPr>
        <w:t xml:space="preserve">As a result, </w:t>
      </w:r>
      <w:r w:rsidRPr="003E153A">
        <w:rPr>
          <w:rStyle w:val="StyleUnderline"/>
        </w:rPr>
        <w:t>we have to rethink global governance</w:t>
      </w:r>
      <w:r w:rsidRPr="009A56BF">
        <w:rPr>
          <w:sz w:val="16"/>
        </w:rPr>
        <w:t xml:space="preserve">. We need to move away from the usual first best normative framework, in which we ask, what kind of global governance would best enable us to address the key issues where we have to have cooperation, and one which would simultaneously create a fair and efficient global trade, finance, and knowledge architecture. </w:t>
      </w:r>
      <w:r w:rsidRPr="003E153A">
        <w:rPr>
          <w:rStyle w:val="StyleUnderline"/>
        </w:rPr>
        <w:t xml:space="preserve">We have to ask instead, what is the </w:t>
      </w:r>
      <w:r w:rsidRPr="003E153A">
        <w:rPr>
          <w:rStyle w:val="Emphasis"/>
        </w:rPr>
        <w:t>best we can do</w:t>
      </w:r>
      <w:r w:rsidRPr="003E153A">
        <w:rPr>
          <w:rStyle w:val="StyleUnderline"/>
        </w:rPr>
        <w:t xml:space="preserve"> in the </w:t>
      </w:r>
      <w:r w:rsidRPr="003E153A">
        <w:rPr>
          <w:rStyle w:val="Emphasis"/>
        </w:rPr>
        <w:t>context of limits</w:t>
      </w:r>
      <w:r w:rsidRPr="003E153A">
        <w:rPr>
          <w:rStyle w:val="StyleUnderline"/>
        </w:rPr>
        <w:t xml:space="preserve"> on the ability to circumscribe the powerful countries</w:t>
      </w:r>
      <w:r w:rsidRPr="009A56BF">
        <w:rPr>
          <w:sz w:val="16"/>
        </w:rPr>
        <w:t>.</w:t>
      </w:r>
    </w:p>
    <w:p w14:paraId="0EEEB34E" w14:textId="77777777" w:rsidR="005A51C0" w:rsidRPr="009A56BF" w:rsidRDefault="005A51C0" w:rsidP="005A51C0">
      <w:pPr>
        <w:rPr>
          <w:sz w:val="16"/>
        </w:rPr>
      </w:pPr>
      <w:r w:rsidRPr="009A56BF">
        <w:rPr>
          <w:sz w:val="16"/>
        </w:rPr>
        <w:t xml:space="preserve">There are some areas like climate change and the control of pandemics where there has to be global cooperation; so too for key aspects of the international rule of law—and this is so even if there is imperfect cooperation. </w:t>
      </w:r>
      <w:r w:rsidRPr="003E153A">
        <w:rPr>
          <w:rStyle w:val="StyleUnderline"/>
        </w:rPr>
        <w:t>But given the “</w:t>
      </w:r>
      <w:r w:rsidRPr="00EF0552">
        <w:rPr>
          <w:rStyle w:val="Emphasis"/>
          <w:highlight w:val="green"/>
        </w:rPr>
        <w:t>bad faith</w:t>
      </w:r>
      <w:r w:rsidRPr="003E153A">
        <w:rPr>
          <w:rStyle w:val="StyleUnderline"/>
        </w:rPr>
        <w:t xml:space="preserve">” that has been </w:t>
      </w:r>
      <w:r w:rsidRPr="00EF0552">
        <w:rPr>
          <w:rStyle w:val="StyleUnderline"/>
          <w:highlight w:val="green"/>
        </w:rPr>
        <w:t>at</w:t>
      </w:r>
      <w:r w:rsidRPr="003E153A">
        <w:rPr>
          <w:rStyle w:val="StyleUnderline"/>
        </w:rPr>
        <w:t xml:space="preserve"> the </w:t>
      </w:r>
      <w:r w:rsidRPr="00EF0552">
        <w:rPr>
          <w:rStyle w:val="Emphasis"/>
          <w:highlight w:val="green"/>
        </w:rPr>
        <w:t>core of</w:t>
      </w:r>
      <w:r w:rsidRPr="003E153A">
        <w:rPr>
          <w:rStyle w:val="Emphasis"/>
        </w:rPr>
        <w:t xml:space="preserve"> international </w:t>
      </w:r>
      <w:r w:rsidRPr="00EF0552">
        <w:rPr>
          <w:rStyle w:val="Emphasis"/>
          <w:highlight w:val="green"/>
        </w:rPr>
        <w:t>governance</w:t>
      </w:r>
      <w:r w:rsidRPr="003E153A">
        <w:rPr>
          <w:rStyle w:val="StyleUnderline"/>
        </w:rPr>
        <w:t>, there is a compelling argument for constructing a “</w:t>
      </w:r>
      <w:r w:rsidRPr="00EF0552">
        <w:rPr>
          <w:rStyle w:val="Emphasis"/>
          <w:highlight w:val="green"/>
        </w:rPr>
        <w:t>minimal</w:t>
      </w:r>
      <w:r w:rsidRPr="003E153A">
        <w:rPr>
          <w:rStyle w:val="Emphasis"/>
        </w:rPr>
        <w:t xml:space="preserve"> global </w:t>
      </w:r>
      <w:r w:rsidRPr="00EF0552">
        <w:rPr>
          <w:rStyle w:val="Emphasis"/>
          <w:highlight w:val="green"/>
        </w:rPr>
        <w:t>governance</w:t>
      </w:r>
      <w:r w:rsidRPr="003E153A">
        <w:rPr>
          <w:rStyle w:val="StyleUnderline"/>
        </w:rPr>
        <w:t xml:space="preserve">” agenda, which </w:t>
      </w:r>
      <w:r w:rsidRPr="00EF0552">
        <w:rPr>
          <w:rStyle w:val="StyleUnderline"/>
          <w:highlight w:val="green"/>
        </w:rPr>
        <w:t>focuses on</w:t>
      </w:r>
      <w:r w:rsidRPr="003E153A">
        <w:rPr>
          <w:rStyle w:val="StyleUnderline"/>
        </w:rPr>
        <w:t xml:space="preserve"> areas where the </w:t>
      </w:r>
      <w:r w:rsidRPr="00EF0552">
        <w:rPr>
          <w:rStyle w:val="Emphasis"/>
          <w:highlight w:val="green"/>
        </w:rPr>
        <w:t>self-interest</w:t>
      </w:r>
      <w:r w:rsidRPr="003E153A">
        <w:rPr>
          <w:rStyle w:val="Emphasis"/>
        </w:rPr>
        <w:t xml:space="preserve"> of the powerful suffices</w:t>
      </w:r>
      <w:r w:rsidRPr="003E153A">
        <w:rPr>
          <w:rStyle w:val="StyleUnderline"/>
        </w:rPr>
        <w:t xml:space="preserve"> to engender their living up to the terms of the agreements</w:t>
      </w:r>
      <w:r w:rsidRPr="009A56BF">
        <w:rPr>
          <w:sz w:val="16"/>
        </w:rPr>
        <w:t xml:space="preserve">. Given the absence of world government and lack of global enforcer, </w:t>
      </w:r>
      <w:r w:rsidRPr="00EF0552">
        <w:rPr>
          <w:rStyle w:val="StyleUnderline"/>
          <w:highlight w:val="green"/>
        </w:rPr>
        <w:t>this</w:t>
      </w:r>
      <w:r w:rsidRPr="009A56BF">
        <w:rPr>
          <w:rStyle w:val="StyleUnderline"/>
        </w:rPr>
        <w:t xml:space="preserve"> may be the </w:t>
      </w:r>
      <w:r w:rsidRPr="00EF0552">
        <w:rPr>
          <w:rStyle w:val="Emphasis"/>
          <w:highlight w:val="green"/>
        </w:rPr>
        <w:t>best</w:t>
      </w:r>
      <w:r w:rsidRPr="009A56BF">
        <w:rPr>
          <w:rStyle w:val="Emphasis"/>
        </w:rPr>
        <w:t xml:space="preserve"> that </w:t>
      </w:r>
      <w:r w:rsidRPr="00EF0552">
        <w:rPr>
          <w:rStyle w:val="Emphasis"/>
          <w:highlight w:val="green"/>
        </w:rPr>
        <w:t>we can hope for</w:t>
      </w:r>
      <w:r w:rsidRPr="009A56BF">
        <w:rPr>
          <w:rStyle w:val="Emphasis"/>
        </w:rPr>
        <w:t xml:space="preserve"> </w:t>
      </w:r>
      <w:r w:rsidRPr="009A56BF">
        <w:rPr>
          <w:rStyle w:val="StyleUnderline"/>
        </w:rPr>
        <w:t xml:space="preserve">in </w:t>
      </w:r>
      <w:r w:rsidRPr="009A56BF">
        <w:rPr>
          <w:rStyle w:val="Emphasis"/>
        </w:rPr>
        <w:t>any kind</w:t>
      </w:r>
      <w:r w:rsidRPr="009A56BF">
        <w:rPr>
          <w:rStyle w:val="StyleUnderline"/>
        </w:rPr>
        <w:t xml:space="preserve"> of </w:t>
      </w:r>
      <w:r w:rsidRPr="009A56BF">
        <w:rPr>
          <w:rStyle w:val="Emphasis"/>
        </w:rPr>
        <w:t>global governance regime</w:t>
      </w:r>
      <w:r w:rsidRPr="009A56BF">
        <w:rPr>
          <w:sz w:val="16"/>
        </w:rPr>
        <w:t xml:space="preserve">. </w:t>
      </w:r>
      <w:r w:rsidRPr="009A56BF">
        <w:rPr>
          <w:rStyle w:val="StyleUnderline"/>
        </w:rPr>
        <w:t xml:space="preserve">The case for a minimal global governance agenda is reinforced by the argument above regarding the </w:t>
      </w:r>
      <w:r w:rsidRPr="009A56BF">
        <w:rPr>
          <w:rStyle w:val="Emphasis"/>
        </w:rPr>
        <w:t>benefits of institutional diversity</w:t>
      </w:r>
      <w:r w:rsidRPr="009A56BF">
        <w:rPr>
          <w:sz w:val="16"/>
        </w:rPr>
        <w:t>.</w:t>
      </w:r>
    </w:p>
    <w:p w14:paraId="76616F61" w14:textId="77777777" w:rsidR="005A51C0" w:rsidRPr="00A85B45" w:rsidRDefault="005A51C0" w:rsidP="005A51C0">
      <w:pPr>
        <w:rPr>
          <w:sz w:val="16"/>
          <w:szCs w:val="16"/>
        </w:rPr>
      </w:pPr>
      <w:r w:rsidRPr="00A85B45">
        <w:rPr>
          <w:sz w:val="16"/>
          <w:szCs w:val="16"/>
        </w:rPr>
        <w:t>Self-interest of nations</w:t>
      </w:r>
    </w:p>
    <w:p w14:paraId="12FAD759" w14:textId="77777777" w:rsidR="005A51C0" w:rsidRDefault="005A51C0" w:rsidP="005A51C0">
      <w:r w:rsidRPr="009A56BF">
        <w:rPr>
          <w:rStyle w:val="StyleUnderline"/>
        </w:rPr>
        <w:t xml:space="preserve">A </w:t>
      </w:r>
      <w:r w:rsidRPr="00EF0552">
        <w:rPr>
          <w:rStyle w:val="StyleUnderline"/>
          <w:highlight w:val="green"/>
        </w:rPr>
        <w:t>realistic agenda</w:t>
      </w:r>
      <w:r w:rsidRPr="009A56BF">
        <w:rPr>
          <w:rStyle w:val="StyleUnderline"/>
        </w:rPr>
        <w:t xml:space="preserve"> for global governance </w:t>
      </w:r>
      <w:r w:rsidRPr="00EF0552">
        <w:rPr>
          <w:rStyle w:val="StyleUnderline"/>
          <w:highlight w:val="green"/>
        </w:rPr>
        <w:t>has to be based on</w:t>
      </w:r>
      <w:r w:rsidRPr="009A56BF">
        <w:rPr>
          <w:rStyle w:val="StyleUnderline"/>
        </w:rPr>
        <w:t xml:space="preserve"> the </w:t>
      </w:r>
      <w:r w:rsidRPr="00EF0552">
        <w:rPr>
          <w:rStyle w:val="StyleUnderline"/>
          <w:highlight w:val="green"/>
        </w:rPr>
        <w:t>national interests</w:t>
      </w:r>
      <w:r w:rsidRPr="009A56BF">
        <w:rPr>
          <w:rStyle w:val="StyleUnderline"/>
        </w:rPr>
        <w:t xml:space="preserve"> of individual countries, broadly conceived, if it is </w:t>
      </w:r>
      <w:r w:rsidRPr="00EF0552">
        <w:rPr>
          <w:rStyle w:val="StyleUnderline"/>
          <w:highlight w:val="green"/>
        </w:rPr>
        <w:t>to be self-sustaining</w:t>
      </w:r>
      <w:r w:rsidRPr="00510510">
        <w:t>.</w:t>
      </w:r>
    </w:p>
    <w:p w14:paraId="3C243598" w14:textId="77777777" w:rsidR="005A51C0" w:rsidRPr="009A56BF" w:rsidRDefault="005A51C0" w:rsidP="005A51C0">
      <w:pPr>
        <w:rPr>
          <w:sz w:val="16"/>
        </w:rPr>
      </w:pPr>
      <w:r w:rsidRPr="009A56BF">
        <w:rPr>
          <w:sz w:val="16"/>
        </w:rPr>
        <w:t xml:space="preserve">A complication arises from the fact that </w:t>
      </w:r>
      <w:r w:rsidRPr="009A56BF">
        <w:rPr>
          <w:rStyle w:val="StyleUnderline"/>
        </w:rPr>
        <w:t>the concept of self-interest is ambiguous: what may mater is not the self-interest of the country as a whole but that of powerful interests within the country</w:t>
      </w:r>
      <w:r w:rsidRPr="009A56BF">
        <w:rPr>
          <w:sz w:val="16"/>
        </w:rPr>
        <w:t>. Thus, one may well argue that it is in the unilateral self-interest of the US to abolish many tariffs, to reduce carbon emissions, and to push for agreements where others do similarly. But producers may have a different view (e.g. those in the fossil fuel industry), and it may be politically impossible to design compensation schemes which would induce them to go along with policies which are overall in the national interest. Thus, the voices that are heard in international trade negotiations are typically not those of the ordinary citizens, but of producers. 15 And after an agreement is made, it may be those interests which determine whether there will be compliance with the agreement.</w:t>
      </w:r>
    </w:p>
    <w:p w14:paraId="5428CDE7" w14:textId="77777777" w:rsidR="005A51C0" w:rsidRPr="009A56BF" w:rsidRDefault="005A51C0" w:rsidP="005A51C0">
      <w:pPr>
        <w:rPr>
          <w:sz w:val="16"/>
          <w:szCs w:val="16"/>
        </w:rPr>
      </w:pPr>
      <w:r w:rsidRPr="009A56BF">
        <w:rPr>
          <w:sz w:val="16"/>
          <w:szCs w:val="16"/>
        </w:rPr>
        <w:t>At the same time, sometimes the overall gains to society are sufficiently large and broad that the special interests are overcome, possibly by some form of compensation. Indeed, sometimes agreements are seen as ways of restraining special interests, with the context of forging agreements being one in which there can be some coalescence of disparate weaker forces against the more powerful special interests.</w:t>
      </w:r>
    </w:p>
    <w:p w14:paraId="3C6FEDE9" w14:textId="77777777" w:rsidR="005A51C0" w:rsidRPr="009A56BF" w:rsidRDefault="005A51C0" w:rsidP="005A51C0">
      <w:pPr>
        <w:rPr>
          <w:sz w:val="16"/>
        </w:rPr>
      </w:pPr>
      <w:r w:rsidRPr="009A56BF">
        <w:rPr>
          <w:rStyle w:val="StyleUnderline"/>
        </w:rPr>
        <w:t xml:space="preserve">Indeed, a curious aspect of many </w:t>
      </w:r>
      <w:r w:rsidRPr="00EF0552">
        <w:rPr>
          <w:rStyle w:val="Emphasis"/>
          <w:highlight w:val="green"/>
        </w:rPr>
        <w:t>international agreements</w:t>
      </w:r>
      <w:r w:rsidRPr="009A56BF">
        <w:rPr>
          <w:rStyle w:val="StyleUnderline"/>
        </w:rPr>
        <w:t xml:space="preserve">—reflecting this battle between special interests and broader national interests-- is that they </w:t>
      </w:r>
      <w:r w:rsidRPr="00EF0552">
        <w:rPr>
          <w:rStyle w:val="Emphasis"/>
          <w:highlight w:val="green"/>
        </w:rPr>
        <w:t>compel countries to do</w:t>
      </w:r>
      <w:r w:rsidRPr="009A56BF">
        <w:rPr>
          <w:rStyle w:val="Emphasis"/>
        </w:rPr>
        <w:t xml:space="preserve"> what is in </w:t>
      </w:r>
      <w:r w:rsidRPr="00EF0552">
        <w:rPr>
          <w:rStyle w:val="Emphasis"/>
          <w:highlight w:val="green"/>
        </w:rPr>
        <w:t>their own interests unilaterally</w:t>
      </w:r>
      <w:r w:rsidRPr="009A56BF">
        <w:rPr>
          <w:sz w:val="16"/>
        </w:rPr>
        <w:t xml:space="preserve"> (</w:t>
      </w:r>
      <w:r w:rsidRPr="009A56BF">
        <w:rPr>
          <w:rStyle w:val="StyleUnderline"/>
        </w:rPr>
        <w:t>taking the country as a whole</w:t>
      </w:r>
      <w:r w:rsidRPr="009A56BF">
        <w:rPr>
          <w:sz w:val="16"/>
        </w:rPr>
        <w:t xml:space="preserve">). </w:t>
      </w:r>
      <w:r w:rsidRPr="009A56BF">
        <w:rPr>
          <w:rStyle w:val="StyleUnderline"/>
        </w:rPr>
        <w:t>Countries are better off getting goods at lower prices even without the reciprocal response of the other countries, or at least that would be the case if the government used monetary and fiscal policy effectively to maintain the economy at full employment</w:t>
      </w:r>
      <w:r w:rsidRPr="009A56BF">
        <w:rPr>
          <w:sz w:val="16"/>
        </w:rPr>
        <w:t xml:space="preserve">. (There may be further advantages from expanding exports, allowing the country to take more advantage of comparative advantage. And </w:t>
      </w:r>
      <w:r w:rsidRPr="009A56BF">
        <w:rPr>
          <w:rStyle w:val="Emphasis"/>
        </w:rPr>
        <w:t>reciprocity</w:t>
      </w:r>
      <w:r w:rsidRPr="009A56BF">
        <w:rPr>
          <w:rStyle w:val="StyleUnderline"/>
        </w:rPr>
        <w:t xml:space="preserve"> may be helpful in </w:t>
      </w:r>
      <w:r w:rsidRPr="009A56BF">
        <w:rPr>
          <w:rStyle w:val="Emphasis"/>
        </w:rPr>
        <w:t>overcoming special interests</w:t>
      </w:r>
      <w:r w:rsidRPr="009A56BF">
        <w:rPr>
          <w:rStyle w:val="StyleUnderline"/>
        </w:rPr>
        <w:t xml:space="preserve"> in other countries resisting their doing what is in their national interest</w:t>
      </w:r>
      <w:r w:rsidRPr="009A56BF">
        <w:rPr>
          <w:sz w:val="16"/>
        </w:rPr>
        <w:t>.)</w:t>
      </w:r>
    </w:p>
    <w:p w14:paraId="2D06D910" w14:textId="77777777" w:rsidR="005A51C0" w:rsidRPr="009A56BF" w:rsidRDefault="005A51C0" w:rsidP="005A51C0">
      <w:pPr>
        <w:rPr>
          <w:sz w:val="16"/>
        </w:rPr>
      </w:pPr>
      <w:r w:rsidRPr="009A56BF">
        <w:rPr>
          <w:rStyle w:val="Emphasis"/>
        </w:rPr>
        <w:t>More commonly</w:t>
      </w:r>
      <w:r w:rsidRPr="009A56BF">
        <w:rPr>
          <w:rStyle w:val="StyleUnderline"/>
        </w:rPr>
        <w:t xml:space="preserve">, </w:t>
      </w:r>
      <w:r w:rsidRPr="009A56BF">
        <w:rPr>
          <w:rStyle w:val="Emphasis"/>
        </w:rPr>
        <w:t>the way things go is just the opposite</w:t>
      </w:r>
      <w:r w:rsidRPr="009A56BF">
        <w:rPr>
          <w:rStyle w:val="StyleUnderline"/>
        </w:rPr>
        <w:t xml:space="preserve">: Rather than </w:t>
      </w:r>
      <w:r w:rsidRPr="009A56BF">
        <w:rPr>
          <w:rStyle w:val="Emphasis"/>
        </w:rPr>
        <w:t>trade agreements</w:t>
      </w:r>
      <w:r w:rsidRPr="009A56BF">
        <w:rPr>
          <w:rStyle w:val="StyleUnderline"/>
        </w:rPr>
        <w:t xml:space="preserve"> serving to restrain special interests in favor of the general interest, </w:t>
      </w:r>
      <w:r w:rsidRPr="009A56BF">
        <w:rPr>
          <w:rStyle w:val="Emphasis"/>
        </w:rPr>
        <w:t xml:space="preserve">powerful </w:t>
      </w:r>
      <w:r w:rsidRPr="00EF0552">
        <w:rPr>
          <w:rStyle w:val="Emphasis"/>
          <w:highlight w:val="green"/>
        </w:rPr>
        <w:t>special interests use</w:t>
      </w:r>
      <w:r w:rsidRPr="009A56BF">
        <w:rPr>
          <w:rStyle w:val="Emphasis"/>
        </w:rPr>
        <w:t xml:space="preserve"> international </w:t>
      </w:r>
      <w:r w:rsidRPr="00EF0552">
        <w:rPr>
          <w:rStyle w:val="Emphasis"/>
          <w:highlight w:val="green"/>
        </w:rPr>
        <w:t>agreements</w:t>
      </w:r>
      <w:r w:rsidRPr="009A56BF">
        <w:rPr>
          <w:rStyle w:val="StyleUnderline"/>
        </w:rPr>
        <w:t xml:space="preserve">, typically </w:t>
      </w:r>
      <w:r w:rsidRPr="00EF0552">
        <w:rPr>
          <w:rStyle w:val="Emphasis"/>
          <w:highlight w:val="green"/>
        </w:rPr>
        <w:t>made in secret</w:t>
      </w:r>
      <w:r w:rsidRPr="009A56BF">
        <w:rPr>
          <w:rStyle w:val="StyleUnderline"/>
        </w:rPr>
        <w:t xml:space="preserve">, </w:t>
      </w:r>
      <w:r w:rsidRPr="00EF0552">
        <w:rPr>
          <w:rStyle w:val="Emphasis"/>
          <w:highlight w:val="green"/>
        </w:rPr>
        <w:t>with</w:t>
      </w:r>
      <w:r w:rsidRPr="009A56BF">
        <w:rPr>
          <w:rStyle w:val="Emphasis"/>
        </w:rPr>
        <w:t xml:space="preserve"> relatively </w:t>
      </w:r>
      <w:r w:rsidRPr="00EF0552">
        <w:rPr>
          <w:rStyle w:val="Emphasis"/>
          <w:highlight w:val="green"/>
        </w:rPr>
        <w:t>weak public discussion</w:t>
      </w:r>
      <w:r w:rsidRPr="009A56BF">
        <w:rPr>
          <w:rStyle w:val="StyleUnderline"/>
        </w:rPr>
        <w:t xml:space="preserve">, </w:t>
      </w:r>
      <w:r w:rsidRPr="00EF0552">
        <w:rPr>
          <w:rStyle w:val="StyleUnderline"/>
          <w:highlight w:val="green"/>
        </w:rPr>
        <w:t xml:space="preserve">to </w:t>
      </w:r>
      <w:r w:rsidRPr="00EF0552">
        <w:rPr>
          <w:rStyle w:val="Emphasis"/>
          <w:highlight w:val="green"/>
        </w:rPr>
        <w:t>tie</w:t>
      </w:r>
      <w:r w:rsidRPr="009A56BF">
        <w:rPr>
          <w:rStyle w:val="Emphasis"/>
        </w:rPr>
        <w:t xml:space="preserve"> the </w:t>
      </w:r>
      <w:r w:rsidRPr="00EF0552">
        <w:rPr>
          <w:rStyle w:val="Emphasis"/>
          <w:highlight w:val="green"/>
        </w:rPr>
        <w:t>hands of government</w:t>
      </w:r>
      <w:r w:rsidRPr="009A56BF">
        <w:rPr>
          <w:rStyle w:val="StyleUnderline"/>
        </w:rPr>
        <w:t xml:space="preserve"> in favor the special interests</w:t>
      </w:r>
      <w:r w:rsidRPr="009A56BF">
        <w:rPr>
          <w:sz w:val="16"/>
        </w:rPr>
        <w:t xml:space="preserve">. Thus, in </w:t>
      </w:r>
      <w:r w:rsidRPr="009A56BF">
        <w:rPr>
          <w:rStyle w:val="StyleUnderline"/>
        </w:rPr>
        <w:t>recent negotiations over digital trade, the digital giants have been attempting to forge agreements which would circumscribe the ability of governments to impose regulations</w:t>
      </w:r>
      <w:r w:rsidRPr="009A56BF">
        <w:rPr>
          <w:sz w:val="16"/>
        </w:rPr>
        <w:t xml:space="preserve"> (concerning privacy, digital harms, competition—or even those that might be relevant for national security).</w:t>
      </w:r>
    </w:p>
    <w:p w14:paraId="7AC21758" w14:textId="77777777" w:rsidR="005A51C0" w:rsidRPr="009A56BF" w:rsidRDefault="005A51C0" w:rsidP="005A51C0">
      <w:pPr>
        <w:rPr>
          <w:sz w:val="16"/>
        </w:rPr>
      </w:pPr>
      <w:r w:rsidRPr="009A56BF">
        <w:rPr>
          <w:sz w:val="16"/>
        </w:rPr>
        <w:t xml:space="preserve">This provides another argument that </w:t>
      </w:r>
      <w:r w:rsidRPr="009A56BF">
        <w:rPr>
          <w:rStyle w:val="StyleUnderline"/>
        </w:rPr>
        <w:t xml:space="preserve">one needs to be </w:t>
      </w:r>
      <w:r w:rsidRPr="00EF0552">
        <w:rPr>
          <w:rStyle w:val="Emphasis"/>
          <w:highlight w:val="green"/>
        </w:rPr>
        <w:t>circumspect</w:t>
      </w:r>
      <w:r w:rsidRPr="00EF0552">
        <w:rPr>
          <w:rStyle w:val="StyleUnderline"/>
          <w:highlight w:val="green"/>
        </w:rPr>
        <w:t xml:space="preserve"> about</w:t>
      </w:r>
      <w:r w:rsidRPr="009A56BF">
        <w:rPr>
          <w:rStyle w:val="StyleUnderline"/>
        </w:rPr>
        <w:t xml:space="preserve"> the </w:t>
      </w:r>
      <w:r w:rsidRPr="00EF0552">
        <w:rPr>
          <w:rStyle w:val="Emphasis"/>
          <w:highlight w:val="green"/>
        </w:rPr>
        <w:t>scope of</w:t>
      </w:r>
      <w:r w:rsidRPr="009A56BF">
        <w:rPr>
          <w:rStyle w:val="Emphasis"/>
        </w:rPr>
        <w:t xml:space="preserve"> international </w:t>
      </w:r>
      <w:r w:rsidRPr="00EF0552">
        <w:rPr>
          <w:rStyle w:val="Emphasis"/>
          <w:highlight w:val="green"/>
        </w:rPr>
        <w:t>agreements</w:t>
      </w:r>
      <w:r w:rsidRPr="009A56BF">
        <w:rPr>
          <w:sz w:val="16"/>
        </w:rPr>
        <w:t>.</w:t>
      </w:r>
    </w:p>
    <w:p w14:paraId="030697B0" w14:textId="77777777" w:rsidR="005A51C0" w:rsidRPr="009A56BF" w:rsidRDefault="005A51C0" w:rsidP="005A51C0">
      <w:pPr>
        <w:rPr>
          <w:sz w:val="16"/>
        </w:rPr>
      </w:pPr>
      <w:r w:rsidRPr="009A56BF">
        <w:rPr>
          <w:sz w:val="16"/>
        </w:rPr>
        <w:t xml:space="preserve">We said at the beginning of this section that “A realistic agenda for global governance has to be based on the national interests of individual countries, broadly conceived, if it is to be self-sustaining.” </w:t>
      </w:r>
      <w:r w:rsidRPr="009A56BF">
        <w:rPr>
          <w:rStyle w:val="StyleUnderline"/>
        </w:rPr>
        <w:t>Especially for the large and powerful countries, international economic policy is part of their broader global strategy</w:t>
      </w:r>
      <w:r w:rsidRPr="009A56BF">
        <w:rPr>
          <w:sz w:val="16"/>
        </w:rPr>
        <w:t>. Giving trade preferences or loans on concessional terms may be in the broader interests of a country as it seeks to form alliances, even if such policies make little sense from a narrowly defined economic perspective, and might be opposed by special interests within the country.</w:t>
      </w:r>
    </w:p>
    <w:p w14:paraId="2EF5F336" w14:textId="77777777" w:rsidR="005A51C0" w:rsidRPr="009A56BF" w:rsidRDefault="005A51C0" w:rsidP="005A51C0">
      <w:pPr>
        <w:rPr>
          <w:rStyle w:val="Emphasis"/>
        </w:rPr>
      </w:pPr>
      <w:r w:rsidRPr="009A56BF">
        <w:rPr>
          <w:rStyle w:val="Emphasis"/>
        </w:rPr>
        <w:t>Externalities</w:t>
      </w:r>
    </w:p>
    <w:p w14:paraId="354D31F7" w14:textId="30E74D49" w:rsidR="005A51C0" w:rsidRDefault="005A51C0" w:rsidP="005A51C0">
      <w:pPr>
        <w:rPr>
          <w:sz w:val="16"/>
        </w:rPr>
      </w:pPr>
      <w:r w:rsidRPr="00EF0552">
        <w:rPr>
          <w:rStyle w:val="Emphasis"/>
          <w:highlight w:val="green"/>
        </w:rPr>
        <w:t>Even</w:t>
      </w:r>
      <w:r w:rsidRPr="009A56BF">
        <w:rPr>
          <w:rStyle w:val="Emphasis"/>
        </w:rPr>
        <w:t xml:space="preserve"> in areas where there are </w:t>
      </w:r>
      <w:r w:rsidRPr="00EF0552">
        <w:rPr>
          <w:rStyle w:val="Emphasis"/>
          <w:highlight w:val="green"/>
        </w:rPr>
        <w:t>large externalities</w:t>
      </w:r>
      <w:r w:rsidRPr="009A56BF">
        <w:rPr>
          <w:rStyle w:val="StyleUnderline"/>
        </w:rPr>
        <w:t xml:space="preserve">, and </w:t>
      </w:r>
      <w:r w:rsidRPr="00EF0552">
        <w:rPr>
          <w:rStyle w:val="Emphasis"/>
          <w:highlight w:val="green"/>
        </w:rPr>
        <w:t>in principle</w:t>
      </w:r>
      <w:r w:rsidRPr="009A56BF">
        <w:rPr>
          <w:rStyle w:val="StyleUnderline"/>
        </w:rPr>
        <w:t xml:space="preserve"> global </w:t>
      </w:r>
      <w:r w:rsidRPr="00EF0552">
        <w:rPr>
          <w:rStyle w:val="StyleUnderline"/>
          <w:highlight w:val="green"/>
        </w:rPr>
        <w:t>coop</w:t>
      </w:r>
      <w:r w:rsidRPr="00EF0552">
        <w:rPr>
          <w:rStyle w:val="StyleUnderline"/>
        </w:rPr>
        <w:t>eration</w:t>
      </w:r>
      <w:r w:rsidRPr="009A56BF">
        <w:rPr>
          <w:rStyle w:val="StyleUnderline"/>
        </w:rPr>
        <w:t xml:space="preserve"> would enable the </w:t>
      </w:r>
      <w:r w:rsidRPr="00EF0552">
        <w:rPr>
          <w:rStyle w:val="StyleUnderline"/>
          <w:highlight w:val="green"/>
        </w:rPr>
        <w:t>achieve</w:t>
      </w:r>
      <w:r w:rsidRPr="00EF0552">
        <w:rPr>
          <w:rStyle w:val="StyleUnderline"/>
        </w:rPr>
        <w:t>ment</w:t>
      </w:r>
      <w:r w:rsidRPr="009A56BF">
        <w:rPr>
          <w:rStyle w:val="StyleUnderline"/>
        </w:rPr>
        <w:t xml:space="preserve"> of </w:t>
      </w:r>
      <w:r w:rsidRPr="00EF0552">
        <w:rPr>
          <w:rStyle w:val="Emphasis"/>
          <w:highlight w:val="green"/>
        </w:rPr>
        <w:t>better outcomes</w:t>
      </w:r>
      <w:r w:rsidRPr="009A56BF">
        <w:rPr>
          <w:rStyle w:val="StyleUnderline"/>
        </w:rPr>
        <w:t xml:space="preserve">, </w:t>
      </w:r>
      <w:r w:rsidRPr="00EF0552">
        <w:rPr>
          <w:rStyle w:val="StyleUnderline"/>
          <w:highlight w:val="green"/>
        </w:rPr>
        <w:t>coop</w:t>
      </w:r>
      <w:r w:rsidRPr="00EF0552">
        <w:rPr>
          <w:rStyle w:val="StyleUnderline"/>
        </w:rPr>
        <w:t>eration</w:t>
      </w:r>
      <w:r w:rsidRPr="009A56BF">
        <w:rPr>
          <w:rStyle w:val="StyleUnderline"/>
        </w:rPr>
        <w:t xml:space="preserve"> may be </w:t>
      </w:r>
      <w:r w:rsidRPr="00EF0552">
        <w:rPr>
          <w:rStyle w:val="StyleUnderline"/>
          <w:highlight w:val="green"/>
        </w:rPr>
        <w:t>difficult</w:t>
      </w:r>
      <w:r w:rsidRPr="009A56BF">
        <w:rPr>
          <w:rStyle w:val="StyleUnderline"/>
        </w:rPr>
        <w:t xml:space="preserve"> to achieve, simply </w:t>
      </w:r>
      <w:r w:rsidRPr="00EF0552">
        <w:rPr>
          <w:rStyle w:val="StyleUnderline"/>
          <w:highlight w:val="green"/>
        </w:rPr>
        <w:t>because</w:t>
      </w:r>
      <w:r w:rsidRPr="009A56BF">
        <w:rPr>
          <w:rStyle w:val="StyleUnderline"/>
        </w:rPr>
        <w:t xml:space="preserve"> it is the </w:t>
      </w:r>
      <w:r w:rsidRPr="00EF0552">
        <w:rPr>
          <w:rStyle w:val="Emphasis"/>
          <w:highlight w:val="green"/>
        </w:rPr>
        <w:t>large countries</w:t>
      </w:r>
      <w:r w:rsidRPr="009A56BF">
        <w:rPr>
          <w:rStyle w:val="StyleUnderline"/>
        </w:rPr>
        <w:t xml:space="preserve"> that </w:t>
      </w:r>
      <w:r w:rsidRPr="00EF0552">
        <w:rPr>
          <w:rStyle w:val="Emphasis"/>
          <w:highlight w:val="green"/>
        </w:rPr>
        <w:t>exert negative externalities</w:t>
      </w:r>
      <w:r w:rsidRPr="009A56BF">
        <w:rPr>
          <w:rStyle w:val="Emphasis"/>
        </w:rPr>
        <w:t xml:space="preserve"> on others</w:t>
      </w:r>
      <w:r w:rsidRPr="009A56BF">
        <w:rPr>
          <w:rStyle w:val="StyleUnderline"/>
        </w:rPr>
        <w:t xml:space="preserve">, and </w:t>
      </w:r>
      <w:r w:rsidRPr="009A56BF">
        <w:rPr>
          <w:rStyle w:val="Emphasis"/>
        </w:rPr>
        <w:t xml:space="preserve">they </w:t>
      </w:r>
      <w:r w:rsidRPr="00EF0552">
        <w:rPr>
          <w:rStyle w:val="Emphasis"/>
          <w:highlight w:val="green"/>
        </w:rPr>
        <w:t>won’t</w:t>
      </w:r>
      <w:r w:rsidRPr="009A56BF">
        <w:rPr>
          <w:rStyle w:val="Emphasis"/>
        </w:rPr>
        <w:t xml:space="preserve">/don’t want to </w:t>
      </w:r>
      <w:r w:rsidRPr="00EF0552">
        <w:rPr>
          <w:rStyle w:val="Emphasis"/>
          <w:highlight w:val="green"/>
        </w:rPr>
        <w:t>be circumscribed</w:t>
      </w:r>
      <w:r w:rsidRPr="009A56BF">
        <w:rPr>
          <w:rStyle w:val="Emphasis"/>
        </w:rPr>
        <w:t xml:space="preserve"> in their actions</w:t>
      </w:r>
      <w:r w:rsidRPr="009A56BF">
        <w:rPr>
          <w:rStyle w:val="StyleUnderline"/>
        </w:rPr>
        <w:t xml:space="preserve">; and </w:t>
      </w:r>
      <w:r w:rsidRPr="009A56BF">
        <w:rPr>
          <w:rStyle w:val="Emphasis"/>
        </w:rPr>
        <w:t xml:space="preserve">it is difficult if not </w:t>
      </w:r>
      <w:r w:rsidRPr="00EF0552">
        <w:rPr>
          <w:rStyle w:val="Emphasis"/>
          <w:highlight w:val="green"/>
        </w:rPr>
        <w:t>impossible to</w:t>
      </w:r>
      <w:r w:rsidRPr="009A56BF">
        <w:rPr>
          <w:rStyle w:val="Emphasis"/>
        </w:rPr>
        <w:t xml:space="preserve"> get </w:t>
      </w:r>
      <w:r w:rsidRPr="00EF0552">
        <w:rPr>
          <w:rStyle w:val="Emphasis"/>
        </w:rPr>
        <w:t xml:space="preserve">the </w:t>
      </w:r>
      <w:r w:rsidRPr="00EF0552">
        <w:rPr>
          <w:rStyle w:val="Emphasis"/>
          <w:highlight w:val="green"/>
        </w:rPr>
        <w:t>coop</w:t>
      </w:r>
      <w:r w:rsidRPr="00EF0552">
        <w:rPr>
          <w:rStyle w:val="Emphasis"/>
        </w:rPr>
        <w:t>eration</w:t>
      </w:r>
      <w:r w:rsidRPr="009A56BF">
        <w:rPr>
          <w:rStyle w:val="Emphasis"/>
        </w:rPr>
        <w:t xml:space="preserve"> of those adversely affected to compensate</w:t>
      </w:r>
      <w:r w:rsidRPr="009A56BF">
        <w:rPr>
          <w:sz w:val="16"/>
        </w:rPr>
        <w:t xml:space="preserve"> (bribe) </w:t>
      </w:r>
      <w:r w:rsidRPr="009A56BF">
        <w:rPr>
          <w:rStyle w:val="Emphasis"/>
        </w:rPr>
        <w:t>the powerful countries not to exert their negative externalities</w:t>
      </w:r>
      <w:r w:rsidRPr="009A56BF">
        <w:rPr>
          <w:sz w:val="16"/>
        </w:rPr>
        <w:t xml:space="preserve"> (in a seeming Coasian solution.)</w:t>
      </w:r>
    </w:p>
    <w:p w14:paraId="339FBED9" w14:textId="77777777" w:rsidR="00AC7849" w:rsidRDefault="00AC7849" w:rsidP="005A51C0">
      <w:pPr>
        <w:rPr>
          <w:sz w:val="16"/>
        </w:rPr>
      </w:pPr>
    </w:p>
    <w:p w14:paraId="708A092E" w14:textId="2AD48FB3" w:rsidR="00AC7849" w:rsidRDefault="00AC7849" w:rsidP="00AC7849">
      <w:pPr>
        <w:pStyle w:val="Heading3"/>
      </w:pPr>
      <w:r>
        <w:t>1NC---AT: Disease</w:t>
      </w:r>
      <w:r w:rsidR="003467B0">
        <w:t>!</w:t>
      </w:r>
    </w:p>
    <w:p w14:paraId="2F3CF2EE" w14:textId="77777777" w:rsidR="00155807" w:rsidRDefault="00155807" w:rsidP="00155807">
      <w:pPr>
        <w:pStyle w:val="Heading4"/>
      </w:pPr>
      <w:r>
        <w:t xml:space="preserve">No disease impact. </w:t>
      </w:r>
    </w:p>
    <w:p w14:paraId="5040671B" w14:textId="77777777" w:rsidR="00155807" w:rsidRPr="00804D43" w:rsidRDefault="00155807" w:rsidP="00155807">
      <w:r w:rsidRPr="00804D43">
        <w:rPr>
          <w:rStyle w:val="Style13ptBold"/>
        </w:rPr>
        <w:t>Thorstad</w:t>
      </w:r>
      <w:r>
        <w:rPr>
          <w:rStyle w:val="Style13ptBold"/>
        </w:rPr>
        <w:t xml:space="preserve"> 24 </w:t>
      </w:r>
      <w:r w:rsidRPr="00804D43">
        <w:rPr>
          <w:rStyle w:val="Style13ptBold"/>
          <w:b w:val="0"/>
          <w:bCs w:val="0"/>
          <w:sz w:val="22"/>
          <w:szCs w:val="18"/>
        </w:rPr>
        <w:t>(</w:t>
      </w:r>
      <w:r w:rsidRPr="00804D43">
        <w:t>, D. (2024) Exaggerating the risks (Part 17: Biorisk, taking stock). https://reflectivealtruism.com/2024/07/26/exaggerating-the-risks-part-17-biorisk-taking-stock/ (Accessed: December 8, 2024). Assistant Professor of Philosophy at Vanderbilt University, Senior Research Affiliate at the Global Priorities Institute, Oxford, and Research Affiliate at the MINT Lab, ANU. PhD in philosophy at Harvard.</w:t>
      </w:r>
      <w:r>
        <w:t>)-rahulpenu</w:t>
      </w:r>
    </w:p>
    <w:p w14:paraId="51C05E0F" w14:textId="77777777" w:rsidR="00155807" w:rsidRPr="00804D43" w:rsidRDefault="00155807" w:rsidP="00155807">
      <w:pPr>
        <w:rPr>
          <w:sz w:val="16"/>
        </w:rPr>
      </w:pPr>
      <w:r w:rsidRPr="00804D43">
        <w:rPr>
          <w:sz w:val="16"/>
        </w:rPr>
        <w:t xml:space="preserve">The first thing to emphasize is that </w:t>
      </w:r>
      <w:r w:rsidRPr="00804D43">
        <w:rPr>
          <w:u w:val="single"/>
        </w:rPr>
        <w:t xml:space="preserve">there are good </w:t>
      </w:r>
      <w:r w:rsidRPr="00804D43">
        <w:rPr>
          <w:b/>
          <w:bCs/>
          <w:highlight w:val="green"/>
          <w:u w:val="single"/>
        </w:rPr>
        <w:t>prima facie</w:t>
      </w:r>
      <w:r w:rsidRPr="00804D43">
        <w:rPr>
          <w:b/>
          <w:bCs/>
          <w:u w:val="single"/>
        </w:rPr>
        <w:t xml:space="preserve"> </w:t>
      </w:r>
      <w:r w:rsidRPr="00804D43">
        <w:rPr>
          <w:b/>
          <w:bCs/>
          <w:highlight w:val="green"/>
          <w:u w:val="single"/>
        </w:rPr>
        <w:t>reasons</w:t>
      </w:r>
      <w:r w:rsidRPr="00804D43">
        <w:rPr>
          <w:u w:val="single"/>
        </w:rPr>
        <w:t xml:space="preserve"> </w:t>
      </w:r>
      <w:r w:rsidRPr="00804D43">
        <w:rPr>
          <w:b/>
          <w:bCs/>
          <w:highlight w:val="green"/>
          <w:u w:val="single"/>
        </w:rPr>
        <w:t>to</w:t>
      </w:r>
      <w:r w:rsidRPr="00804D43">
        <w:rPr>
          <w:u w:val="single"/>
        </w:rPr>
        <w:t xml:space="preserve"> </w:t>
      </w:r>
      <w:r w:rsidRPr="00804D43">
        <w:rPr>
          <w:b/>
          <w:bCs/>
          <w:highlight w:val="green"/>
          <w:u w:val="single"/>
        </w:rPr>
        <w:t>doubt</w:t>
      </w:r>
      <w:r w:rsidRPr="00804D43">
        <w:rPr>
          <w:u w:val="single"/>
        </w:rPr>
        <w:t xml:space="preserve"> high estimates of </w:t>
      </w:r>
      <w:r w:rsidRPr="00804D43">
        <w:rPr>
          <w:b/>
          <w:bCs/>
          <w:highlight w:val="green"/>
          <w:u w:val="single"/>
        </w:rPr>
        <w:t>existential biorisk</w:t>
      </w:r>
      <w:r w:rsidRPr="00804D43">
        <w:rPr>
          <w:sz w:val="16"/>
        </w:rPr>
        <w:t>. Parts 9, 10 and 11 developed a dozen such reasons:</w:t>
      </w:r>
    </w:p>
    <w:p w14:paraId="5BE54AD3" w14:textId="77777777" w:rsidR="00155807" w:rsidRPr="00804D43" w:rsidRDefault="00155807" w:rsidP="00155807">
      <w:pPr>
        <w:rPr>
          <w:sz w:val="16"/>
        </w:rPr>
      </w:pPr>
      <w:r w:rsidRPr="00804D43">
        <w:rPr>
          <w:sz w:val="16"/>
        </w:rPr>
        <w:t xml:space="preserve">Engineering existential biothreats is a very difficult problem: </w:t>
      </w:r>
      <w:r w:rsidRPr="00804D43">
        <w:rPr>
          <w:u w:val="single"/>
        </w:rPr>
        <w:t xml:space="preserve">the </w:t>
      </w:r>
      <w:r w:rsidRPr="00804D43">
        <w:rPr>
          <w:b/>
          <w:bCs/>
          <w:highlight w:val="green"/>
          <w:u w:val="single"/>
        </w:rPr>
        <w:t>pathogen</w:t>
      </w:r>
      <w:r w:rsidRPr="00804D43">
        <w:rPr>
          <w:u w:val="single"/>
        </w:rPr>
        <w:t xml:space="preserve"> </w:t>
      </w:r>
      <w:r w:rsidRPr="00804D43">
        <w:rPr>
          <w:highlight w:val="green"/>
          <w:u w:val="single"/>
        </w:rPr>
        <w:t xml:space="preserve">would </w:t>
      </w:r>
      <w:r w:rsidRPr="00804D43">
        <w:rPr>
          <w:b/>
          <w:bCs/>
          <w:highlight w:val="green"/>
          <w:u w:val="single"/>
        </w:rPr>
        <w:t>need to reach everyone</w:t>
      </w:r>
      <w:r w:rsidRPr="00804D43">
        <w:rPr>
          <w:sz w:val="16"/>
        </w:rPr>
        <w:t xml:space="preserve">, </w:t>
      </w:r>
      <w:r w:rsidRPr="00804D43">
        <w:rPr>
          <w:highlight w:val="green"/>
          <w:u w:val="single"/>
        </w:rPr>
        <w:t>be</w:t>
      </w:r>
      <w:r w:rsidRPr="00804D43">
        <w:rPr>
          <w:u w:val="single"/>
        </w:rPr>
        <w:t xml:space="preserve"> virtually </w:t>
      </w:r>
      <w:r w:rsidRPr="00804D43">
        <w:rPr>
          <w:b/>
          <w:bCs/>
          <w:highlight w:val="green"/>
          <w:u w:val="single"/>
        </w:rPr>
        <w:t>undetectable</w:t>
      </w:r>
      <w:r w:rsidRPr="00804D43">
        <w:rPr>
          <w:sz w:val="16"/>
        </w:rPr>
        <w:t xml:space="preserve">, </w:t>
      </w:r>
      <w:r w:rsidRPr="00804D43">
        <w:rPr>
          <w:b/>
          <w:bCs/>
          <w:highlight w:val="green"/>
          <w:u w:val="single"/>
        </w:rPr>
        <w:t>unprecedently</w:t>
      </w:r>
      <w:r w:rsidRPr="00804D43">
        <w:rPr>
          <w:b/>
          <w:bCs/>
          <w:u w:val="single"/>
        </w:rPr>
        <w:t xml:space="preserve"> </w:t>
      </w:r>
      <w:r w:rsidRPr="00804D43">
        <w:rPr>
          <w:b/>
          <w:bCs/>
          <w:highlight w:val="green"/>
          <w:u w:val="single"/>
        </w:rPr>
        <w:t>lethal</w:t>
      </w:r>
      <w:r w:rsidRPr="00804D43">
        <w:rPr>
          <w:u w:val="single"/>
        </w:rPr>
        <w:t xml:space="preserve"> and infectious</w:t>
      </w:r>
      <w:r w:rsidRPr="00804D43">
        <w:rPr>
          <w:sz w:val="16"/>
        </w:rPr>
        <w:t xml:space="preserve">, </w:t>
      </w:r>
      <w:r w:rsidRPr="00804D43">
        <w:rPr>
          <w:highlight w:val="green"/>
          <w:u w:val="single"/>
        </w:rPr>
        <w:t xml:space="preserve">and </w:t>
      </w:r>
      <w:r w:rsidRPr="00804D43">
        <w:rPr>
          <w:b/>
          <w:bCs/>
          <w:highlight w:val="green"/>
          <w:u w:val="single"/>
        </w:rPr>
        <w:t>circumvent</w:t>
      </w:r>
      <w:r w:rsidRPr="00804D43">
        <w:rPr>
          <w:u w:val="single"/>
        </w:rPr>
        <w:t xml:space="preserve"> basic </w:t>
      </w:r>
      <w:r w:rsidRPr="00804D43">
        <w:rPr>
          <w:b/>
          <w:bCs/>
          <w:highlight w:val="green"/>
          <w:u w:val="single"/>
        </w:rPr>
        <w:t>public</w:t>
      </w:r>
      <w:r w:rsidRPr="00804D43">
        <w:rPr>
          <w:u w:val="single"/>
        </w:rPr>
        <w:t xml:space="preserve"> </w:t>
      </w:r>
      <w:r w:rsidRPr="00804D43">
        <w:rPr>
          <w:b/>
          <w:bCs/>
          <w:highlight w:val="green"/>
          <w:u w:val="single"/>
        </w:rPr>
        <w:t>health</w:t>
      </w:r>
      <w:r w:rsidRPr="00804D43">
        <w:rPr>
          <w:u w:val="single"/>
        </w:rPr>
        <w:t xml:space="preserve"> measures</w:t>
      </w:r>
      <w:r w:rsidRPr="00804D43">
        <w:rPr>
          <w:sz w:val="16"/>
        </w:rPr>
        <w:t>. Then you would need a group with the sophistication and motivation to pull off an attack.</w:t>
      </w:r>
    </w:p>
    <w:p w14:paraId="067477A4" w14:textId="77777777" w:rsidR="00155807" w:rsidRPr="00804D43" w:rsidRDefault="00155807" w:rsidP="00155807">
      <w:pPr>
        <w:rPr>
          <w:sz w:val="16"/>
        </w:rPr>
      </w:pPr>
      <w:r w:rsidRPr="00804D43">
        <w:rPr>
          <w:sz w:val="16"/>
        </w:rPr>
        <w:t xml:space="preserve">Human history suggests surprising resilience: </w:t>
      </w:r>
      <w:r w:rsidRPr="00804D43">
        <w:rPr>
          <w:u w:val="single"/>
        </w:rPr>
        <w:t xml:space="preserve">Human </w:t>
      </w:r>
      <w:r w:rsidRPr="00804D43">
        <w:rPr>
          <w:b/>
          <w:bCs/>
          <w:highlight w:val="green"/>
          <w:u w:val="single"/>
        </w:rPr>
        <w:t>history</w:t>
      </w:r>
      <w:r w:rsidRPr="00804D43">
        <w:rPr>
          <w:u w:val="single"/>
        </w:rPr>
        <w:t xml:space="preserve"> is </w:t>
      </w:r>
      <w:r w:rsidRPr="00804D43">
        <w:rPr>
          <w:b/>
          <w:bCs/>
          <w:highlight w:val="green"/>
          <w:u w:val="single"/>
        </w:rPr>
        <w:t>replete</w:t>
      </w:r>
      <w:r w:rsidRPr="00804D43">
        <w:rPr>
          <w:highlight w:val="green"/>
          <w:u w:val="single"/>
        </w:rPr>
        <w:t xml:space="preserve"> </w:t>
      </w:r>
      <w:r w:rsidRPr="00804D43">
        <w:rPr>
          <w:b/>
          <w:bCs/>
          <w:highlight w:val="green"/>
          <w:u w:val="single"/>
        </w:rPr>
        <w:t>with</w:t>
      </w:r>
      <w:r w:rsidRPr="00804D43">
        <w:rPr>
          <w:u w:val="single"/>
        </w:rPr>
        <w:t xml:space="preserve"> </w:t>
      </w:r>
      <w:r w:rsidRPr="00804D43">
        <w:rPr>
          <w:highlight w:val="green"/>
          <w:u w:val="single"/>
        </w:rPr>
        <w:t xml:space="preserve">examples of </w:t>
      </w:r>
      <w:r w:rsidRPr="00804D43">
        <w:rPr>
          <w:b/>
          <w:bCs/>
          <w:highlight w:val="green"/>
          <w:u w:val="single"/>
        </w:rPr>
        <w:t>resilience</w:t>
      </w:r>
      <w:r w:rsidRPr="00804D43">
        <w:rPr>
          <w:u w:val="single"/>
        </w:rPr>
        <w:t xml:space="preserve"> not only </w:t>
      </w:r>
      <w:r w:rsidRPr="00804D43">
        <w:rPr>
          <w:b/>
          <w:bCs/>
          <w:highlight w:val="green"/>
          <w:u w:val="single"/>
        </w:rPr>
        <w:t>to</w:t>
      </w:r>
      <w:r w:rsidRPr="00804D43">
        <w:rPr>
          <w:u w:val="single"/>
        </w:rPr>
        <w:t xml:space="preserve"> </w:t>
      </w:r>
      <w:r w:rsidRPr="00804D43">
        <w:rPr>
          <w:b/>
          <w:bCs/>
          <w:highlight w:val="green"/>
          <w:u w:val="single"/>
        </w:rPr>
        <w:t>highly destructive pandemics</w:t>
      </w:r>
      <w:r w:rsidRPr="00804D43">
        <w:rPr>
          <w:sz w:val="16"/>
        </w:rPr>
        <w:t xml:space="preserve">, </w:t>
      </w:r>
      <w:r w:rsidRPr="00804D43">
        <w:rPr>
          <w:u w:val="single"/>
        </w:rPr>
        <w:t xml:space="preserve">but </w:t>
      </w:r>
      <w:r w:rsidRPr="00804D43">
        <w:rPr>
          <w:b/>
          <w:bCs/>
          <w:u w:val="single"/>
        </w:rPr>
        <w:t>also</w:t>
      </w:r>
      <w:r w:rsidRPr="00804D43">
        <w:rPr>
          <w:u w:val="single"/>
        </w:rPr>
        <w:t xml:space="preserve"> to the </w:t>
      </w:r>
      <w:r w:rsidRPr="00804D43">
        <w:rPr>
          <w:b/>
          <w:bCs/>
          <w:u w:val="single"/>
        </w:rPr>
        <w:t>combination of pandemics with</w:t>
      </w:r>
      <w:r w:rsidRPr="00804D43">
        <w:rPr>
          <w:u w:val="single"/>
        </w:rPr>
        <w:t xml:space="preserve"> numerous </w:t>
      </w:r>
      <w:r w:rsidRPr="00804D43">
        <w:rPr>
          <w:b/>
          <w:bCs/>
          <w:u w:val="single"/>
        </w:rPr>
        <w:t>other</w:t>
      </w:r>
      <w:r w:rsidRPr="00804D43">
        <w:rPr>
          <w:u w:val="single"/>
        </w:rPr>
        <w:t xml:space="preserve"> </w:t>
      </w:r>
      <w:r w:rsidRPr="00804D43">
        <w:rPr>
          <w:b/>
          <w:bCs/>
          <w:u w:val="single"/>
        </w:rPr>
        <w:t>catastrophes</w:t>
      </w:r>
      <w:r w:rsidRPr="00804D43">
        <w:rPr>
          <w:sz w:val="16"/>
        </w:rPr>
        <w:t>.</w:t>
      </w:r>
    </w:p>
    <w:p w14:paraId="3D1E9323" w14:textId="77777777" w:rsidR="00155807" w:rsidRPr="00804D43" w:rsidRDefault="00155807" w:rsidP="00155807">
      <w:pPr>
        <w:rPr>
          <w:sz w:val="16"/>
        </w:rPr>
      </w:pPr>
      <w:r w:rsidRPr="00804D43">
        <w:rPr>
          <w:sz w:val="16"/>
        </w:rPr>
        <w:t xml:space="preserve">Mammalian history: Throughout history, </w:t>
      </w:r>
      <w:r w:rsidRPr="00804D43">
        <w:rPr>
          <w:u w:val="single"/>
        </w:rPr>
        <w:t xml:space="preserve">there is </w:t>
      </w:r>
      <w:r w:rsidRPr="00804D43">
        <w:rPr>
          <w:b/>
          <w:bCs/>
          <w:u w:val="single"/>
        </w:rPr>
        <w:t>only</w:t>
      </w:r>
      <w:r w:rsidRPr="00804D43">
        <w:rPr>
          <w:u w:val="single"/>
        </w:rPr>
        <w:t xml:space="preserve"> </w:t>
      </w:r>
      <w:r w:rsidRPr="00804D43">
        <w:rPr>
          <w:b/>
          <w:bCs/>
          <w:u w:val="single"/>
        </w:rPr>
        <w:t>one</w:t>
      </w:r>
      <w:r w:rsidRPr="00804D43">
        <w:rPr>
          <w:u w:val="single"/>
        </w:rPr>
        <w:t xml:space="preserve"> recorded </w:t>
      </w:r>
      <w:r w:rsidRPr="00804D43">
        <w:rPr>
          <w:b/>
          <w:bCs/>
          <w:u w:val="single"/>
        </w:rPr>
        <w:t>instance</w:t>
      </w:r>
      <w:r w:rsidRPr="00804D43">
        <w:rPr>
          <w:u w:val="single"/>
        </w:rPr>
        <w:t xml:space="preserve"> in </w:t>
      </w:r>
      <w:r w:rsidRPr="00804D43">
        <w:rPr>
          <w:b/>
          <w:bCs/>
          <w:u w:val="single"/>
        </w:rPr>
        <w:t>which</w:t>
      </w:r>
      <w:r w:rsidRPr="00804D43">
        <w:rPr>
          <w:u w:val="single"/>
        </w:rPr>
        <w:t xml:space="preserve"> </w:t>
      </w:r>
      <w:r w:rsidRPr="00804D43">
        <w:rPr>
          <w:b/>
          <w:bCs/>
          <w:u w:val="single"/>
        </w:rPr>
        <w:t>disease</w:t>
      </w:r>
      <w:r w:rsidRPr="00804D43">
        <w:rPr>
          <w:u w:val="single"/>
        </w:rPr>
        <w:t xml:space="preserve"> has </w:t>
      </w:r>
      <w:r w:rsidRPr="00804D43">
        <w:rPr>
          <w:b/>
          <w:bCs/>
          <w:u w:val="single"/>
        </w:rPr>
        <w:t>led to</w:t>
      </w:r>
      <w:r w:rsidRPr="00804D43">
        <w:rPr>
          <w:u w:val="single"/>
        </w:rPr>
        <w:t xml:space="preserve"> the </w:t>
      </w:r>
      <w:r w:rsidRPr="00804D43">
        <w:rPr>
          <w:b/>
          <w:bCs/>
          <w:u w:val="single"/>
        </w:rPr>
        <w:t>extinction</w:t>
      </w:r>
      <w:r w:rsidRPr="00804D43">
        <w:rPr>
          <w:u w:val="single"/>
        </w:rPr>
        <w:t xml:space="preserve"> of a mammalian species</w:t>
      </w:r>
      <w:r w:rsidRPr="00804D43">
        <w:rPr>
          <w:sz w:val="16"/>
        </w:rPr>
        <w:t xml:space="preserve">. The </w:t>
      </w:r>
      <w:r w:rsidRPr="00804D43">
        <w:rPr>
          <w:b/>
          <w:bCs/>
          <w:u w:val="single"/>
        </w:rPr>
        <w:t>victim was a</w:t>
      </w:r>
      <w:r w:rsidRPr="00804D43">
        <w:rPr>
          <w:sz w:val="16"/>
        </w:rPr>
        <w:t xml:space="preserve"> species of </w:t>
      </w:r>
      <w:r w:rsidRPr="00804D43">
        <w:rPr>
          <w:b/>
          <w:bCs/>
          <w:u w:val="single"/>
        </w:rPr>
        <w:t>rat</w:t>
      </w:r>
      <w:r w:rsidRPr="00804D43">
        <w:rPr>
          <w:sz w:val="16"/>
        </w:rPr>
        <w:t xml:space="preserve"> </w:t>
      </w:r>
      <w:r w:rsidRPr="00804D43">
        <w:rPr>
          <w:szCs w:val="32"/>
          <w:u w:val="single"/>
        </w:rPr>
        <w:t>living on a single island</w:t>
      </w:r>
      <w:r w:rsidRPr="00804D43">
        <w:rPr>
          <w:sz w:val="16"/>
        </w:rPr>
        <w:t>.</w:t>
      </w:r>
    </w:p>
    <w:p w14:paraId="58FF8745" w14:textId="77777777" w:rsidR="00155807" w:rsidRPr="00804D43" w:rsidRDefault="00155807" w:rsidP="00155807">
      <w:pPr>
        <w:rPr>
          <w:sz w:val="16"/>
        </w:rPr>
      </w:pPr>
      <w:r w:rsidRPr="00804D43">
        <w:rPr>
          <w:sz w:val="16"/>
        </w:rPr>
        <w:t>Everything must come together at once: Producing a virus with surprising features of many types (lethality, infectiousness, detectability, …) is much harder than producing a virus which is surprising along a few dimensions.</w:t>
      </w:r>
    </w:p>
    <w:p w14:paraId="5DF54EF0" w14:textId="77777777" w:rsidR="00155807" w:rsidRPr="00804D43" w:rsidRDefault="00155807" w:rsidP="00155807">
      <w:pPr>
        <w:rPr>
          <w:u w:val="single"/>
        </w:rPr>
      </w:pPr>
      <w:r w:rsidRPr="00804D43">
        <w:rPr>
          <w:b/>
          <w:bCs/>
          <w:highlight w:val="green"/>
          <w:u w:val="single"/>
        </w:rPr>
        <w:t>Biological threats</w:t>
      </w:r>
      <w:r w:rsidRPr="00804D43">
        <w:rPr>
          <w:u w:val="single"/>
        </w:rPr>
        <w:t xml:space="preserve"> </w:t>
      </w:r>
      <w:r w:rsidRPr="00804D43">
        <w:rPr>
          <w:highlight w:val="green"/>
          <w:u w:val="single"/>
        </w:rPr>
        <w:t xml:space="preserve">can be </w:t>
      </w:r>
      <w:r w:rsidRPr="00804D43">
        <w:rPr>
          <w:b/>
          <w:bCs/>
          <w:highlight w:val="green"/>
          <w:u w:val="single"/>
        </w:rPr>
        <w:t>met</w:t>
      </w:r>
      <w:r w:rsidRPr="00804D43">
        <w:rPr>
          <w:highlight w:val="green"/>
          <w:u w:val="single"/>
        </w:rPr>
        <w:t xml:space="preserve"> with</w:t>
      </w:r>
      <w:r w:rsidRPr="00804D43">
        <w:rPr>
          <w:u w:val="single"/>
        </w:rPr>
        <w:t xml:space="preserve"> </w:t>
      </w:r>
      <w:r w:rsidRPr="00804D43">
        <w:rPr>
          <w:b/>
          <w:bCs/>
          <w:highlight w:val="green"/>
          <w:u w:val="single"/>
        </w:rPr>
        <w:t>effective</w:t>
      </w:r>
      <w:r w:rsidRPr="00804D43">
        <w:rPr>
          <w:u w:val="single"/>
        </w:rPr>
        <w:t xml:space="preserve"> </w:t>
      </w:r>
      <w:r w:rsidRPr="00804D43">
        <w:rPr>
          <w:highlight w:val="green"/>
          <w:u w:val="single"/>
        </w:rPr>
        <w:t>public health</w:t>
      </w:r>
      <w:r w:rsidRPr="00804D43">
        <w:rPr>
          <w:u w:val="single"/>
        </w:rPr>
        <w:t xml:space="preserve"> </w:t>
      </w:r>
      <w:r w:rsidRPr="00804D43">
        <w:rPr>
          <w:b/>
          <w:bCs/>
          <w:u w:val="single"/>
        </w:rPr>
        <w:t>responses</w:t>
      </w:r>
      <w:r w:rsidRPr="00804D43">
        <w:rPr>
          <w:sz w:val="16"/>
        </w:rPr>
        <w:t>. These may be as simple as the now-</w:t>
      </w:r>
      <w:r w:rsidRPr="00804D43">
        <w:rPr>
          <w:u w:val="single"/>
        </w:rPr>
        <w:t>familiar package of non-pharmaceutical interventions</w:t>
      </w:r>
      <w:r w:rsidRPr="00804D43">
        <w:rPr>
          <w:sz w:val="16"/>
        </w:rPr>
        <w:t xml:space="preserve"> such as </w:t>
      </w:r>
      <w:r w:rsidRPr="00804D43">
        <w:rPr>
          <w:b/>
          <w:bCs/>
          <w:highlight w:val="green"/>
          <w:u w:val="single"/>
        </w:rPr>
        <w:t>masking</w:t>
      </w:r>
      <w:r w:rsidRPr="00804D43">
        <w:rPr>
          <w:sz w:val="16"/>
        </w:rPr>
        <w:t xml:space="preserve">, </w:t>
      </w:r>
      <w:r w:rsidRPr="00804D43">
        <w:rPr>
          <w:b/>
          <w:bCs/>
          <w:highlight w:val="green"/>
          <w:u w:val="single"/>
        </w:rPr>
        <w:t>social</w:t>
      </w:r>
      <w:r w:rsidRPr="00804D43">
        <w:rPr>
          <w:highlight w:val="green"/>
          <w:u w:val="single"/>
        </w:rPr>
        <w:t xml:space="preserve"> </w:t>
      </w:r>
      <w:r w:rsidRPr="00804D43">
        <w:rPr>
          <w:b/>
          <w:bCs/>
          <w:highlight w:val="green"/>
          <w:u w:val="single"/>
        </w:rPr>
        <w:t>distancing</w:t>
      </w:r>
      <w:r w:rsidRPr="00804D43">
        <w:rPr>
          <w:sz w:val="16"/>
        </w:rPr>
        <w:t xml:space="preserve"> and </w:t>
      </w:r>
      <w:r w:rsidRPr="00804D43">
        <w:rPr>
          <w:b/>
          <w:bCs/>
          <w:highlight w:val="green"/>
          <w:u w:val="single"/>
        </w:rPr>
        <w:t>travel</w:t>
      </w:r>
      <w:r w:rsidRPr="00804D43">
        <w:rPr>
          <w:highlight w:val="green"/>
          <w:u w:val="single"/>
        </w:rPr>
        <w:t xml:space="preserve"> </w:t>
      </w:r>
      <w:r w:rsidRPr="00804D43">
        <w:rPr>
          <w:b/>
          <w:bCs/>
          <w:highlight w:val="green"/>
          <w:u w:val="single"/>
        </w:rPr>
        <w:t>restrictions</w:t>
      </w:r>
      <w:r w:rsidRPr="00804D43">
        <w:rPr>
          <w:sz w:val="16"/>
          <w:highlight w:val="green"/>
        </w:rPr>
        <w:t xml:space="preserve">. </w:t>
      </w:r>
      <w:r w:rsidRPr="00804D43">
        <w:rPr>
          <w:sz w:val="16"/>
        </w:rPr>
        <w:t xml:space="preserve">But they can also be as complex as the increasingly </w:t>
      </w:r>
      <w:r w:rsidRPr="00804D43">
        <w:rPr>
          <w:b/>
          <w:bCs/>
          <w:highlight w:val="green"/>
          <w:u w:val="single"/>
        </w:rPr>
        <w:t>rapid</w:t>
      </w:r>
      <w:r w:rsidRPr="00804D43">
        <w:rPr>
          <w:u w:val="single"/>
        </w:rPr>
        <w:t xml:space="preserve"> and </w:t>
      </w:r>
      <w:r w:rsidRPr="00804D43">
        <w:rPr>
          <w:b/>
          <w:bCs/>
          <w:highlight w:val="green"/>
          <w:u w:val="single"/>
        </w:rPr>
        <w:t>sophisticated</w:t>
      </w:r>
      <w:r w:rsidRPr="00804D43">
        <w:rPr>
          <w:u w:val="single"/>
        </w:rPr>
        <w:t xml:space="preserve"> techniques</w:t>
      </w:r>
      <w:r w:rsidRPr="00804D43">
        <w:rPr>
          <w:sz w:val="16"/>
        </w:rPr>
        <w:t xml:space="preserve"> </w:t>
      </w:r>
      <w:r w:rsidRPr="00804D43">
        <w:rPr>
          <w:u w:val="single"/>
        </w:rPr>
        <w:t xml:space="preserve">for bringing </w:t>
      </w:r>
      <w:r w:rsidRPr="00804D43">
        <w:rPr>
          <w:b/>
          <w:bCs/>
          <w:highlight w:val="green"/>
          <w:u w:val="single"/>
        </w:rPr>
        <w:t>vaccines</w:t>
      </w:r>
      <w:r w:rsidRPr="00804D43">
        <w:rPr>
          <w:sz w:val="16"/>
        </w:rPr>
        <w:t xml:space="preserve"> to market </w:t>
      </w:r>
      <w:r w:rsidRPr="00804D43">
        <w:rPr>
          <w:u w:val="single"/>
        </w:rPr>
        <w:t>in time to counteract a novel pandemic.</w:t>
      </w:r>
    </w:p>
    <w:p w14:paraId="26E2241B" w14:textId="77777777" w:rsidR="00155807" w:rsidRPr="00804D43" w:rsidRDefault="00155807" w:rsidP="00155807">
      <w:pPr>
        <w:rPr>
          <w:sz w:val="16"/>
        </w:rPr>
      </w:pPr>
      <w:r w:rsidRPr="00804D43">
        <w:rPr>
          <w:sz w:val="16"/>
        </w:rPr>
        <w:t>Motivational obstacles:  it is hard to find credible examples of sophisticated actors with both the capability and the motivation to carry out omnicidal attacks. Many groups wish to cause harm to some fraction of humanity, but far fewer groups wish to kill all of us.</w:t>
      </w:r>
    </w:p>
    <w:p w14:paraId="4C8FEE42" w14:textId="77777777" w:rsidR="00155807" w:rsidRDefault="00155807" w:rsidP="00155807">
      <w:pPr>
        <w:rPr>
          <w:sz w:val="16"/>
        </w:rPr>
      </w:pPr>
      <w:r w:rsidRPr="00804D43">
        <w:rPr>
          <w:sz w:val="16"/>
        </w:rPr>
        <w:t xml:space="preserve">Expert skepticism: </w:t>
      </w:r>
      <w:r w:rsidRPr="00804D43">
        <w:rPr>
          <w:b/>
          <w:bCs/>
          <w:highlight w:val="green"/>
          <w:u w:val="single"/>
        </w:rPr>
        <w:t>experts</w:t>
      </w:r>
      <w:r w:rsidRPr="00804D43">
        <w:rPr>
          <w:u w:val="single"/>
        </w:rPr>
        <w:t xml:space="preserve"> </w:t>
      </w:r>
      <w:r w:rsidRPr="00804D43">
        <w:rPr>
          <w:b/>
          <w:bCs/>
          <w:highlight w:val="green"/>
          <w:u w:val="single"/>
        </w:rPr>
        <w:t>are</w:t>
      </w:r>
      <w:r w:rsidRPr="00804D43">
        <w:rPr>
          <w:u w:val="single"/>
        </w:rPr>
        <w:t xml:space="preserve"> generally </w:t>
      </w:r>
      <w:r w:rsidRPr="00804D43">
        <w:rPr>
          <w:b/>
          <w:bCs/>
          <w:highlight w:val="green"/>
          <w:u w:val="single"/>
        </w:rPr>
        <w:t>skeptical</w:t>
      </w:r>
      <w:r w:rsidRPr="00804D43">
        <w:rPr>
          <w:b/>
          <w:bCs/>
          <w:u w:val="single"/>
        </w:rPr>
        <w:t xml:space="preserve"> of existential biorisk claims</w:t>
      </w:r>
      <w:r w:rsidRPr="00804D43">
        <w:rPr>
          <w:sz w:val="16"/>
        </w:rPr>
        <w:t>. Experts do not doubt the possibility or seriousness of small-scale biological attacks, and indeed such attacks have occurred in the past. But experts are largely unconvinced that there is a serious risk of large-scale biological attacks, particularly on a scale that could lead to existential catastrophe.</w:t>
      </w:r>
    </w:p>
    <w:p w14:paraId="031BACEB" w14:textId="77777777" w:rsidR="009E6502" w:rsidRDefault="009E6502" w:rsidP="009E6502">
      <w:pPr>
        <w:pStyle w:val="Heading3"/>
      </w:pPr>
      <w:r>
        <w:t xml:space="preserve">1NC---AT: Warming! </w:t>
      </w:r>
    </w:p>
    <w:p w14:paraId="4919F929" w14:textId="0F7A7A90" w:rsidR="00C24C37" w:rsidRDefault="00C24C37" w:rsidP="00C24C37">
      <w:pPr>
        <w:pStyle w:val="Heading4"/>
      </w:pPr>
      <w:r>
        <w:t xml:space="preserve">No HFC internal link. Temp increase is less than 0.5. International alt causes. </w:t>
      </w:r>
    </w:p>
    <w:p w14:paraId="27B4FCED" w14:textId="77777777" w:rsidR="00C24C37" w:rsidRPr="00C24C37" w:rsidRDefault="00C24C37" w:rsidP="00C24C37"/>
    <w:p w14:paraId="57C56ECA" w14:textId="77777777" w:rsidR="009E6502" w:rsidRDefault="009E6502" w:rsidP="009E6502">
      <w:pPr>
        <w:pStyle w:val="Heading4"/>
      </w:pPr>
      <w:r>
        <w:t xml:space="preserve">No terminal warming impact. </w:t>
      </w:r>
    </w:p>
    <w:p w14:paraId="4C3816CC" w14:textId="77777777" w:rsidR="009E6502" w:rsidRPr="00631DDC" w:rsidRDefault="009E6502" w:rsidP="009E6502">
      <w:r w:rsidRPr="00631DDC">
        <w:rPr>
          <w:rStyle w:val="Style13ptBold"/>
        </w:rPr>
        <w:t>Shanmugam</w:t>
      </w:r>
      <w:r>
        <w:rPr>
          <w:rStyle w:val="Style13ptBold"/>
        </w:rPr>
        <w:t xml:space="preserve"> 23 </w:t>
      </w:r>
      <w:r w:rsidRPr="00631DDC">
        <w:rPr>
          <w:rStyle w:val="Style13ptBold"/>
          <w:b w:val="0"/>
          <w:bCs w:val="0"/>
          <w:sz w:val="22"/>
          <w:szCs w:val="18"/>
        </w:rPr>
        <w:t>(</w:t>
      </w:r>
      <w:r w:rsidRPr="00631DDC">
        <w:t xml:space="preserve">, G. (2023) '200 Years of Fossil Fuels and Climate Change (1900-2100),' Journal of the Geological Society of India, 99(8), pp. 1043–1062. https://link.springer.com/article/10.1007/s12594-023-2431-9. Ganapathy </w:t>
      </w:r>
      <w:r w:rsidRPr="00631DDC">
        <w:rPr>
          <w:u w:val="single"/>
        </w:rPr>
        <w:t>Shanmugam</w:t>
      </w:r>
      <w:r w:rsidRPr="00631DDC">
        <w:t xml:space="preserve">, </w:t>
      </w:r>
      <w:r w:rsidRPr="00631DDC">
        <w:rPr>
          <w:u w:val="single"/>
        </w:rPr>
        <w:t>Ph.D</w:t>
      </w:r>
      <w:r w:rsidRPr="00631DDC">
        <w:t xml:space="preserve">. </w:t>
      </w:r>
      <w:r w:rsidRPr="00631DDC">
        <w:rPr>
          <w:u w:val="single"/>
        </w:rPr>
        <w:t>Adjunct</w:t>
      </w:r>
      <w:r w:rsidRPr="00631DDC">
        <w:t xml:space="preserve"> </w:t>
      </w:r>
      <w:r w:rsidRPr="00631DDC">
        <w:rPr>
          <w:u w:val="single"/>
        </w:rPr>
        <w:t>Professor</w:t>
      </w:r>
      <w:r w:rsidRPr="00631DDC">
        <w:t xml:space="preserve"> at the University of Texas at Arlington. He served as a research scholar under the Council of Scientific and Industrial Research. He has </w:t>
      </w:r>
      <w:r w:rsidRPr="00631DDC">
        <w:rPr>
          <w:u w:val="single"/>
        </w:rPr>
        <w:t>over 380 published works</w:t>
      </w:r>
      <w:r w:rsidRPr="00631DDC">
        <w:t xml:space="preserve">, </w:t>
      </w:r>
      <w:r w:rsidRPr="00631DDC">
        <w:rPr>
          <w:u w:val="single"/>
        </w:rPr>
        <w:t>540 case studies</w:t>
      </w:r>
      <w:r w:rsidRPr="00631DDC">
        <w:t xml:space="preserve"> covering environments on Earth, Mars, and Jupiter. </w:t>
      </w:r>
      <w:r w:rsidRPr="00631DDC">
        <w:rPr>
          <w:u w:val="single"/>
        </w:rPr>
        <w:t>Recipient of Springer</w:t>
      </w:r>
      <w:r w:rsidRPr="00631DDC">
        <w:t xml:space="preserve"> Journal of </w:t>
      </w:r>
      <w:r w:rsidRPr="00631DDC">
        <w:rPr>
          <w:u w:val="single"/>
        </w:rPr>
        <w:t>Palaeogeography</w:t>
      </w:r>
      <w:r w:rsidRPr="00631DDC">
        <w:t xml:space="preserve"> </w:t>
      </w:r>
      <w:r w:rsidRPr="00631DDC">
        <w:rPr>
          <w:u w:val="single"/>
        </w:rPr>
        <w:t>Special Prize</w:t>
      </w:r>
      <w:r w:rsidRPr="00631DDC">
        <w:t xml:space="preserve"> for Excellent papers. Founding Member of the International Society of Palaeogeography</w:t>
      </w:r>
      <w:r>
        <w:t>. *All tables and figures omitted*)</w:t>
      </w:r>
    </w:p>
    <w:p w14:paraId="1ECF71AB" w14:textId="77777777" w:rsidR="009E6502" w:rsidRPr="00162DAB" w:rsidRDefault="009E6502" w:rsidP="009E6502">
      <w:pPr>
        <w:rPr>
          <w:sz w:val="16"/>
        </w:rPr>
      </w:pPr>
      <w:r w:rsidRPr="00162DAB">
        <w:rPr>
          <w:sz w:val="16"/>
        </w:rPr>
        <w:t>ABSTRACT</w:t>
      </w:r>
    </w:p>
    <w:p w14:paraId="174873A2" w14:textId="77777777" w:rsidR="009E6502" w:rsidRPr="00162DAB" w:rsidRDefault="009E6502" w:rsidP="009E6502">
      <w:pPr>
        <w:rPr>
          <w:sz w:val="16"/>
        </w:rPr>
      </w:pPr>
      <w:r w:rsidRPr="00162DAB">
        <w:rPr>
          <w:sz w:val="16"/>
        </w:rPr>
        <w:t xml:space="preserve">The </w:t>
      </w:r>
      <w:r w:rsidRPr="00162DAB">
        <w:rPr>
          <w:b/>
          <w:bCs/>
          <w:u w:val="single"/>
        </w:rPr>
        <w:t>geologic</w:t>
      </w:r>
      <w:r w:rsidRPr="00534031">
        <w:rPr>
          <w:u w:val="single"/>
        </w:rPr>
        <w:t xml:space="preserve"> </w:t>
      </w:r>
      <w:r w:rsidRPr="00162DAB">
        <w:rPr>
          <w:b/>
          <w:bCs/>
          <w:u w:val="single"/>
        </w:rPr>
        <w:t>record</w:t>
      </w:r>
      <w:r w:rsidRPr="00534031">
        <w:rPr>
          <w:u w:val="single"/>
        </w:rPr>
        <w:t xml:space="preserve"> shows</w:t>
      </w:r>
      <w:r w:rsidRPr="00162DAB">
        <w:rPr>
          <w:sz w:val="16"/>
        </w:rPr>
        <w:t xml:space="preserve"> that the </w:t>
      </w:r>
      <w:r w:rsidRPr="00534031">
        <w:rPr>
          <w:u w:val="single"/>
        </w:rPr>
        <w:t xml:space="preserve">Earth’s </w:t>
      </w:r>
      <w:r w:rsidRPr="00162DAB">
        <w:rPr>
          <w:b/>
          <w:bCs/>
          <w:u w:val="single"/>
        </w:rPr>
        <w:t>climate</w:t>
      </w:r>
      <w:r w:rsidRPr="00162DAB">
        <w:rPr>
          <w:sz w:val="16"/>
        </w:rPr>
        <w:t xml:space="preserve"> has </w:t>
      </w:r>
      <w:r w:rsidRPr="00534031">
        <w:rPr>
          <w:u w:val="single"/>
        </w:rPr>
        <w:t xml:space="preserve">always been </w:t>
      </w:r>
      <w:r w:rsidRPr="00162DAB">
        <w:rPr>
          <w:b/>
          <w:bCs/>
          <w:u w:val="single"/>
        </w:rPr>
        <w:t>changing</w:t>
      </w:r>
      <w:r w:rsidRPr="00534031">
        <w:rPr>
          <w:u w:val="single"/>
        </w:rPr>
        <w:t xml:space="preserve"> naturally </w:t>
      </w:r>
      <w:r w:rsidRPr="00162DAB">
        <w:rPr>
          <w:b/>
          <w:bCs/>
          <w:u w:val="single"/>
        </w:rPr>
        <w:t>during</w:t>
      </w:r>
      <w:r w:rsidRPr="00534031">
        <w:rPr>
          <w:u w:val="single"/>
        </w:rPr>
        <w:t xml:space="preserve"> the past </w:t>
      </w:r>
      <w:r w:rsidRPr="00162DAB">
        <w:rPr>
          <w:b/>
          <w:bCs/>
          <w:u w:val="single"/>
        </w:rPr>
        <w:t>600 million years</w:t>
      </w:r>
      <w:r w:rsidRPr="00534031">
        <w:rPr>
          <w:u w:val="single"/>
        </w:rPr>
        <w:t xml:space="preserve"> in terms of CO2 and temperature</w:t>
      </w:r>
      <w:r w:rsidRPr="00162DAB">
        <w:rPr>
          <w:sz w:val="16"/>
        </w:rPr>
        <w:t xml:space="preserve">, without CO2 emissions from Fossil Fuels by humans. There were both warming and cooling periods prior to the appearance of human beings on the Planet Earth. The Anthropogenic Global Warming (AGW) is attributed to the Industrial Age that commenced in 1760 in the Great Britain and later in the USA. The principal driver behind the Industrial Revolution has been Fossil Fuels (i.e., Oil, Natural Gas, and Coal). Since 1900, Fossil Fuels have been the single most important driver of the modern human civilization. </w:t>
      </w:r>
      <w:r w:rsidRPr="00534031">
        <w:rPr>
          <w:u w:val="single"/>
        </w:rPr>
        <w:t>If</w:t>
      </w:r>
      <w:r w:rsidRPr="00162DAB">
        <w:rPr>
          <w:sz w:val="16"/>
        </w:rPr>
        <w:t xml:space="preserve"> the </w:t>
      </w:r>
      <w:r w:rsidRPr="006873B2">
        <w:rPr>
          <w:b/>
          <w:bCs/>
          <w:highlight w:val="green"/>
          <w:u w:val="single"/>
        </w:rPr>
        <w:t>Net–Zero CO2</w:t>
      </w:r>
      <w:r w:rsidRPr="00534031">
        <w:rPr>
          <w:u w:val="single"/>
        </w:rPr>
        <w:t xml:space="preserve"> </w:t>
      </w:r>
      <w:r w:rsidRPr="006873B2">
        <w:rPr>
          <w:b/>
          <w:bCs/>
          <w:highlight w:val="green"/>
          <w:u w:val="single"/>
        </w:rPr>
        <w:t>policy</w:t>
      </w:r>
      <w:r w:rsidRPr="00534031">
        <w:rPr>
          <w:u w:val="single"/>
        </w:rPr>
        <w:t xml:space="preserve"> </w:t>
      </w:r>
      <w:r w:rsidRPr="006873B2">
        <w:rPr>
          <w:highlight w:val="green"/>
          <w:u w:val="single"/>
        </w:rPr>
        <w:t xml:space="preserve">were to be </w:t>
      </w:r>
      <w:r w:rsidRPr="006873B2">
        <w:rPr>
          <w:b/>
          <w:bCs/>
          <w:highlight w:val="green"/>
          <w:u w:val="single"/>
        </w:rPr>
        <w:t>implemented</w:t>
      </w:r>
      <w:r w:rsidRPr="00162DAB">
        <w:rPr>
          <w:sz w:val="16"/>
        </w:rPr>
        <w:t xml:space="preserve">, large numbers of people would die and the </w:t>
      </w:r>
      <w:r w:rsidRPr="00534031">
        <w:rPr>
          <w:u w:val="single"/>
        </w:rPr>
        <w:t xml:space="preserve">modern </w:t>
      </w:r>
      <w:r w:rsidRPr="006873B2">
        <w:rPr>
          <w:b/>
          <w:bCs/>
          <w:highlight w:val="green"/>
          <w:u w:val="single"/>
        </w:rPr>
        <w:t>human civilization</w:t>
      </w:r>
      <w:r w:rsidRPr="00534031">
        <w:rPr>
          <w:u w:val="single"/>
        </w:rPr>
        <w:t xml:space="preserve"> </w:t>
      </w:r>
      <w:r w:rsidRPr="006873B2">
        <w:rPr>
          <w:b/>
          <w:bCs/>
          <w:highlight w:val="green"/>
          <w:u w:val="single"/>
        </w:rPr>
        <w:t>would</w:t>
      </w:r>
      <w:r w:rsidRPr="006873B2">
        <w:rPr>
          <w:highlight w:val="green"/>
          <w:u w:val="single"/>
        </w:rPr>
        <w:t xml:space="preserve"> </w:t>
      </w:r>
      <w:r w:rsidRPr="006873B2">
        <w:rPr>
          <w:b/>
          <w:bCs/>
          <w:highlight w:val="green"/>
          <w:u w:val="single"/>
        </w:rPr>
        <w:t>come to</w:t>
      </w:r>
      <w:r w:rsidRPr="00162DAB">
        <w:rPr>
          <w:b/>
          <w:bCs/>
          <w:u w:val="single"/>
        </w:rPr>
        <w:t xml:space="preserve"> </w:t>
      </w:r>
      <w:r w:rsidRPr="006873B2">
        <w:rPr>
          <w:b/>
          <w:bCs/>
          <w:highlight w:val="green"/>
          <w:u w:val="single"/>
        </w:rPr>
        <w:t>a</w:t>
      </w:r>
      <w:r w:rsidRPr="00534031">
        <w:rPr>
          <w:u w:val="single"/>
        </w:rPr>
        <w:t xml:space="preserve"> sudden </w:t>
      </w:r>
      <w:r w:rsidRPr="006873B2">
        <w:rPr>
          <w:b/>
          <w:bCs/>
          <w:highlight w:val="green"/>
          <w:u w:val="single"/>
        </w:rPr>
        <w:t>halt</w:t>
      </w:r>
      <w:r w:rsidRPr="00162DAB">
        <w:rPr>
          <w:sz w:val="16"/>
        </w:rPr>
        <w:t xml:space="preserve">, </w:t>
      </w:r>
      <w:r w:rsidRPr="00534031">
        <w:rPr>
          <w:u w:val="single"/>
        </w:rPr>
        <w:t>and humans left alive would</w:t>
      </w:r>
      <w:r w:rsidRPr="00162DAB">
        <w:rPr>
          <w:sz w:val="16"/>
        </w:rPr>
        <w:t xml:space="preserve"> have to </w:t>
      </w:r>
      <w:r w:rsidRPr="00534031">
        <w:rPr>
          <w:u w:val="single"/>
        </w:rPr>
        <w:t>revert back to the lifestyles of the Neanderthals</w:t>
      </w:r>
      <w:r w:rsidRPr="00162DAB">
        <w:rPr>
          <w:sz w:val="16"/>
        </w:rPr>
        <w:t xml:space="preserve"> who lived 40,000 years ago without the benefits of Fossil Fuels. The failure of the Net–Zero policy is already evident by (1) the Germany’s shift back to coal from unreliable wind to face the energy crisis caused by the Russia-Ukraine War on 24th February 2022, (2) the bankruptcy of Sri Lanka in 2022 caused by the ESG (Environmental, Social, and Governance) policy that banned chemical fertilizers, and (3) the major victory by the Dutch pro-farmers party (BBB) in the 2023 provincial elections in opposition to the Dutch government’s climate policy to eliminate nitrogen emissions by reducing 30% of livestocks in the Netherlands. A climate-change model for 200 Years (1900-2100) is proposed based on four basic parameters, namely, CO2, Temperature, Population, and GDP per capita. The model shows a steady increase in all four parameters from 1900 to 2100. In this model, </w:t>
      </w:r>
      <w:r w:rsidRPr="00534031">
        <w:rPr>
          <w:u w:val="single"/>
        </w:rPr>
        <w:t>calculations based on the</w:t>
      </w:r>
      <w:r w:rsidRPr="00162DAB">
        <w:rPr>
          <w:sz w:val="16"/>
        </w:rPr>
        <w:t xml:space="preserve"> Max </w:t>
      </w:r>
      <w:r w:rsidRPr="006873B2">
        <w:rPr>
          <w:b/>
          <w:bCs/>
          <w:highlight w:val="green"/>
          <w:u w:val="single"/>
        </w:rPr>
        <w:t>Planck’s</w:t>
      </w:r>
      <w:r w:rsidRPr="00162DAB">
        <w:rPr>
          <w:sz w:val="16"/>
        </w:rPr>
        <w:t xml:space="preserve"> </w:t>
      </w:r>
      <w:r w:rsidRPr="006873B2">
        <w:rPr>
          <w:b/>
          <w:bCs/>
          <w:highlight w:val="green"/>
          <w:u w:val="single"/>
        </w:rPr>
        <w:t>Curve</w:t>
      </w:r>
      <w:r w:rsidRPr="00162DAB">
        <w:rPr>
          <w:sz w:val="16"/>
        </w:rPr>
        <w:t xml:space="preserve"> by Van Wijngaarden and Happer (2020), </w:t>
      </w:r>
      <w:r w:rsidRPr="00534031">
        <w:rPr>
          <w:u w:val="single"/>
        </w:rPr>
        <w:t xml:space="preserve">an </w:t>
      </w:r>
      <w:r w:rsidRPr="006873B2">
        <w:rPr>
          <w:b/>
          <w:bCs/>
          <w:highlight w:val="green"/>
          <w:u w:val="single"/>
        </w:rPr>
        <w:t>increase</w:t>
      </w:r>
      <w:r w:rsidRPr="00C62DAE">
        <w:rPr>
          <w:b/>
          <w:bCs/>
          <w:u w:val="single"/>
        </w:rPr>
        <w:t xml:space="preserve"> </w:t>
      </w:r>
      <w:r w:rsidRPr="006873B2">
        <w:rPr>
          <w:b/>
          <w:bCs/>
          <w:highlight w:val="green"/>
          <w:u w:val="single"/>
        </w:rPr>
        <w:t>in CO2</w:t>
      </w:r>
      <w:r w:rsidRPr="00534031">
        <w:rPr>
          <w:u w:val="single"/>
        </w:rPr>
        <w:t xml:space="preserve"> and Temperature </w:t>
      </w:r>
      <w:r w:rsidRPr="006873B2">
        <w:rPr>
          <w:b/>
          <w:bCs/>
          <w:highlight w:val="green"/>
          <w:u w:val="single"/>
        </w:rPr>
        <w:t>by</w:t>
      </w:r>
      <w:r w:rsidRPr="00534031">
        <w:rPr>
          <w:u w:val="single"/>
        </w:rPr>
        <w:t xml:space="preserve"> </w:t>
      </w:r>
      <w:r w:rsidRPr="006873B2">
        <w:rPr>
          <w:b/>
          <w:bCs/>
          <w:highlight w:val="green"/>
          <w:u w:val="single"/>
        </w:rPr>
        <w:t>2100</w:t>
      </w:r>
      <w:r w:rsidRPr="00534031">
        <w:rPr>
          <w:u w:val="single"/>
        </w:rPr>
        <w:t xml:space="preserve"> would be </w:t>
      </w:r>
      <w:r w:rsidRPr="006873B2">
        <w:rPr>
          <w:b/>
          <w:bCs/>
          <w:highlight w:val="green"/>
          <w:u w:val="single"/>
        </w:rPr>
        <w:t>trivial</w:t>
      </w:r>
      <w:r w:rsidRPr="00534031">
        <w:rPr>
          <w:u w:val="single"/>
        </w:rPr>
        <w:t xml:space="preserve"> and that would </w:t>
      </w:r>
      <w:r w:rsidRPr="006873B2">
        <w:rPr>
          <w:b/>
          <w:bCs/>
          <w:highlight w:val="green"/>
          <w:u w:val="single"/>
        </w:rPr>
        <w:t>not hinder</w:t>
      </w:r>
      <w:r w:rsidRPr="00162DAB">
        <w:rPr>
          <w:sz w:val="16"/>
        </w:rPr>
        <w:t xml:space="preserve"> either the </w:t>
      </w:r>
      <w:r w:rsidRPr="006873B2">
        <w:rPr>
          <w:b/>
          <w:bCs/>
          <w:highlight w:val="green"/>
          <w:u w:val="single"/>
        </w:rPr>
        <w:t>population</w:t>
      </w:r>
      <w:r w:rsidRPr="006873B2">
        <w:rPr>
          <w:highlight w:val="green"/>
          <w:u w:val="single"/>
        </w:rPr>
        <w:t xml:space="preserve"> </w:t>
      </w:r>
      <w:r w:rsidRPr="006873B2">
        <w:rPr>
          <w:b/>
          <w:bCs/>
          <w:highlight w:val="green"/>
          <w:u w:val="single"/>
        </w:rPr>
        <w:t>growth</w:t>
      </w:r>
      <w:r w:rsidRPr="006873B2">
        <w:rPr>
          <w:sz w:val="16"/>
          <w:highlight w:val="green"/>
        </w:rPr>
        <w:t xml:space="preserve"> </w:t>
      </w:r>
      <w:r w:rsidRPr="00631664">
        <w:rPr>
          <w:u w:val="single"/>
        </w:rPr>
        <w:t>or</w:t>
      </w:r>
      <w:r w:rsidRPr="00631664">
        <w:rPr>
          <w:sz w:val="16"/>
        </w:rPr>
        <w:t xml:space="preserve"> the</w:t>
      </w:r>
      <w:r w:rsidRPr="00162DAB">
        <w:rPr>
          <w:sz w:val="16"/>
        </w:rPr>
        <w:t xml:space="preserve"> </w:t>
      </w:r>
      <w:r w:rsidRPr="00534031">
        <w:rPr>
          <w:u w:val="single"/>
        </w:rPr>
        <w:t>GDP growth</w:t>
      </w:r>
      <w:r w:rsidRPr="00162DAB">
        <w:rPr>
          <w:sz w:val="16"/>
        </w:rPr>
        <w:t xml:space="preserve">. Therefore, </w:t>
      </w:r>
      <w:r w:rsidRPr="006873B2">
        <w:rPr>
          <w:b/>
          <w:bCs/>
          <w:highlight w:val="green"/>
          <w:u w:val="single"/>
        </w:rPr>
        <w:t>Climate Change is not an existential</w:t>
      </w:r>
      <w:r w:rsidRPr="006873B2">
        <w:rPr>
          <w:highlight w:val="green"/>
          <w:u w:val="single"/>
        </w:rPr>
        <w:t xml:space="preserve"> </w:t>
      </w:r>
      <w:r w:rsidRPr="006873B2">
        <w:rPr>
          <w:b/>
          <w:bCs/>
          <w:highlight w:val="green"/>
          <w:u w:val="single"/>
        </w:rPr>
        <w:t>threat</w:t>
      </w:r>
      <w:r w:rsidRPr="00162DAB">
        <w:rPr>
          <w:sz w:val="16"/>
        </w:rPr>
        <w:t xml:space="preserve">. The proposed roadmap for the future is to continue to use the Fossil Fuels as usual. The ultimate driver of the Earth’s climate is the omnipotent Sun, not humans. The CO2 in the </w:t>
      </w:r>
      <w:r w:rsidRPr="006873B2">
        <w:rPr>
          <w:b/>
          <w:bCs/>
          <w:highlight w:val="green"/>
          <w:u w:val="single"/>
        </w:rPr>
        <w:t>atmosphere</w:t>
      </w:r>
      <w:r w:rsidRPr="006873B2">
        <w:rPr>
          <w:highlight w:val="green"/>
          <w:u w:val="single"/>
        </w:rPr>
        <w:t xml:space="preserve"> </w:t>
      </w:r>
      <w:r w:rsidRPr="006873B2">
        <w:rPr>
          <w:b/>
          <w:bCs/>
          <w:highlight w:val="green"/>
          <w:u w:val="single"/>
        </w:rPr>
        <w:t>helps</w:t>
      </w:r>
      <w:r w:rsidRPr="00162DAB">
        <w:rPr>
          <w:sz w:val="16"/>
        </w:rPr>
        <w:t xml:space="preserve"> not only to </w:t>
      </w:r>
      <w:r w:rsidRPr="006873B2">
        <w:rPr>
          <w:b/>
          <w:bCs/>
          <w:highlight w:val="green"/>
          <w:u w:val="single"/>
        </w:rPr>
        <w:t>modulate</w:t>
      </w:r>
      <w:r w:rsidRPr="00534031">
        <w:rPr>
          <w:u w:val="single"/>
        </w:rPr>
        <w:t xml:space="preserve"> the </w:t>
      </w:r>
      <w:r w:rsidRPr="00631664">
        <w:rPr>
          <w:u w:val="single"/>
        </w:rPr>
        <w:t>Earth’s</w:t>
      </w:r>
      <w:r w:rsidRPr="00534031">
        <w:rPr>
          <w:u w:val="single"/>
        </w:rPr>
        <w:t xml:space="preserve"> </w:t>
      </w:r>
      <w:r w:rsidRPr="006873B2">
        <w:rPr>
          <w:b/>
          <w:bCs/>
          <w:highlight w:val="green"/>
          <w:u w:val="single"/>
        </w:rPr>
        <w:t>Temperature</w:t>
      </w:r>
      <w:r w:rsidRPr="00534031">
        <w:rPr>
          <w:u w:val="single"/>
        </w:rPr>
        <w:t xml:space="preserve"> </w:t>
      </w:r>
      <w:r w:rsidRPr="006873B2">
        <w:rPr>
          <w:highlight w:val="green"/>
          <w:u w:val="single"/>
        </w:rPr>
        <w:t>suitable for human survival</w:t>
      </w:r>
      <w:r w:rsidRPr="00162DAB">
        <w:rPr>
          <w:sz w:val="16"/>
        </w:rPr>
        <w:t xml:space="preserve">, but also to </w:t>
      </w:r>
      <w:r w:rsidRPr="00534031">
        <w:rPr>
          <w:u w:val="single"/>
        </w:rPr>
        <w:t>enhance Global Greening</w:t>
      </w:r>
      <w:r w:rsidRPr="00162DAB">
        <w:rPr>
          <w:sz w:val="16"/>
        </w:rPr>
        <w:t>. Therefore, we should shift our resources and attention away from Global Warming and aim towards eliminating Global Poverty.</w:t>
      </w:r>
    </w:p>
    <w:p w14:paraId="5188BE68" w14:textId="77777777" w:rsidR="009E6502" w:rsidRDefault="009E6502" w:rsidP="009E6502">
      <w:pPr>
        <w:rPr>
          <w:sz w:val="8"/>
          <w:szCs w:val="8"/>
        </w:rPr>
      </w:pPr>
      <w:r w:rsidRPr="00C62DAE">
        <w:rPr>
          <w:sz w:val="8"/>
          <w:szCs w:val="14"/>
        </w:rPr>
        <w:t xml:space="preserve">INTRODUCTION The 2023 World GDP per capita is USD 13,920 (IMF, 2023), which is a 20–fold increase since 1900. During the same period, the world population has increased nearly fivefold from 1.6 billion to 8 billion (WorldoMeter, 2023a).This remarkable and unprecedented transformation in human welfare can only be attributed to the omnipotent Fossil Fuels and related Industrial Revolution that began in 1760 (Fig. 1). In recent years, there have been attempts to villainize Fossil Fuels by various groups under the banner “Climate Change” (Epstein, 2022; Shanmugam, 2022). Such a critique is not only unfounded but dangerous, and it deserves a rigorous scrutiny. Therefore, the purpose of this review is to provide clarity to the ongoing debate on Climate Change. I have selected the following topics for consideration (1) Fossil Fuels vs. Renewable Energy, (2) Tropical Cyclones, (3) Climate Hypocrisy, (4) Governance, (5) CO2 Coalition, (6) Bias and Flawed Scientific Methods, (7) Climate Change Model for 200 Years (1900-2100), (8) Lessons Learned, and (9) Roadmap to PEACE. This study integrates both geological and atmospheric sciences, with copious empirical datasets, in providing conceptual clarity. Additional information is included in the Appendix. Fossil Fuels vs. Renewable Energy </w:t>
      </w:r>
      <w:r w:rsidRPr="00C62DAE">
        <w:rPr>
          <w:sz w:val="8"/>
          <w:szCs w:val="8"/>
        </w:rPr>
        <w:t xml:space="preserve">An important objective of this review is to emphasize the benefits of Fossil Fuels (i.e., Oil, Natural gas, and Coal) to humanity when compared with renewable energy types (Wind and Solar) (Table 1). In practice, Fossil Fuels are cheap, reliable, and necessary, whereas Renewable Energy is expensive, unreliable, and a luxury. At present, 80% of the world’s energy comes from Fossil Fuels, whereas only 3% comes from wind and solar. Fossil Fuels are the only energy source for critical areas, such as, agriculture, production of fertilizers, heavy machinery, aviation, shipping, trucking and other ground transportation, sanitation, and road construction. There are over 6,000 petroleum products that constitute the underpinning of modern living (e.g., smart phones, soap, tooth paste, shoes, toilet seats, N-95 masks, etc.; Ranken Energy Corporation, 2022). Wind and solar do not have hydrogen and carbon molecules, and therefore they cannot be a substitute for Fossil Fuels in vital areas (e.g., aviation, petroleum products, etc.). Products from a barrel of oil affect every facet of our life on a daily basis (Fig. 2). </w:t>
      </w:r>
      <w:r w:rsidRPr="00162DAB">
        <w:rPr>
          <w:sz w:val="8"/>
          <w:szCs w:val="8"/>
        </w:rPr>
        <w:t>Tropical Cyclones</w:t>
      </w:r>
      <w:r>
        <w:rPr>
          <w:sz w:val="8"/>
          <w:szCs w:val="8"/>
        </w:rPr>
        <w:t xml:space="preserve"> </w:t>
      </w:r>
      <w:r w:rsidRPr="00162DAB">
        <w:rPr>
          <w:sz w:val="8"/>
          <w:szCs w:val="8"/>
        </w:rPr>
        <w:t xml:space="preserve">Epstein (2022) writes about weather extremes born of carbon usage. In the U.S., whenever a cyclone hits the Gulf of Mexico, the first you hear from the weather forecaster on TV is that tropical cyclones are the result of anthropogenic global warming and related carbon emission. Epstein (2022, his page 277) tackles this fallacy head on by noting that “Long before significant CO2 emissions, storms were taking tens and even hundreds of thousands of human lives in the unempowered world, such as the 300,000 lives lost in an 1839 India cyclone”. Importantly, </w:t>
      </w:r>
      <w:r w:rsidRPr="00162DAB">
        <w:rPr>
          <w:sz w:val="8"/>
          <w:szCs w:val="8"/>
          <w:u w:val="single"/>
        </w:rPr>
        <w:t xml:space="preserve">empirical </w:t>
      </w:r>
      <w:r w:rsidRPr="00162DAB">
        <w:rPr>
          <w:sz w:val="8"/>
          <w:szCs w:val="8"/>
        </w:rPr>
        <w:t>data show that there is a decrease in storm-related deaths during the past six decades (Epstein, 2022, his Fig. 7.5).</w:t>
      </w:r>
      <w:r>
        <w:rPr>
          <w:sz w:val="8"/>
          <w:szCs w:val="8"/>
        </w:rPr>
        <w:t xml:space="preserve"> </w:t>
      </w:r>
      <w:r w:rsidRPr="00162DAB">
        <w:rPr>
          <w:sz w:val="8"/>
          <w:szCs w:val="8"/>
        </w:rPr>
        <w:t>The popular belief that Anthropogenic Global Warming (AGW) is the cause of tropical cyclones is wrong. A basic review of the aspects of tropical cyclones is in order (AOML, 2007a, b, c). Tropical cyclones are meteorological phenomena. A tropical cyclone is the generic term for a non-frontal synoptic scale low-pressure system over tropical or subtropical waters with organized convection (i.e., thunderstorm activity) and definite cyclonic surface wind circulation (AOML, 2007a, based on Holland, 2007, p. 1). The term ‘‘subtropical cyclone’’ is used for a low-pressure system that occurs anywhere from the equator to about 50°N. The term ‘‘extratropical cyclone’’ (also known as mid latitude or baroclinic cyclone) is used for a system that primarily gets its energy from the horizontal temperature contrasts that exist in the atmosphere (AOML, 2007b).</w:t>
      </w:r>
      <w:r>
        <w:rPr>
          <w:sz w:val="8"/>
          <w:szCs w:val="8"/>
        </w:rPr>
        <w:t xml:space="preserve"> </w:t>
      </w:r>
      <w:r w:rsidRPr="00162DAB">
        <w:rPr>
          <w:sz w:val="8"/>
          <w:szCs w:val="8"/>
        </w:rPr>
        <w:t>Structurally, tropical cyclones are large, rotating systems of clouds, winds, and thunderstorms. In the Northern Hemisphere, the rotation is counterclockwise, but in the Southern Hemisphere, the rotation is clockwise because of the Coriolis force. Necessary conditions for the development of tropical cyclones are (Gray, 1979; AOML, 2007c; Shanmugam, 2008) (1) a minimum distance of at least 500 km (311 mi) from the equator, (2) warm ocean waters of at least 26.5°C (80°F) to a depth of about 50 m (164 ft), (3) an unstable atmosphere that cools fast with height, (4) relatively moist layers near the mid atmosphere (5 km; 3 mi), (5) a pre–existing near–surface disturbance with sufficient vorticity and convergence, (6) low values (less than about 10 m s–1 [33 ft s–1]) of vertical wind shear (i.e., the magnitude of wind change with height) between the surface and the upper troposphere, and (7) the Coriolis force. Nonetheless, examples of disturbances that met these favorable conditions but failed to develop cyclones. Thus, our understanding of the formation of tropical cyclones is far from complete (Gray, 1979; Shanmugam, 2008).</w:t>
      </w:r>
      <w:r>
        <w:rPr>
          <w:sz w:val="8"/>
          <w:szCs w:val="8"/>
        </w:rPr>
        <w:t xml:space="preserve"> </w:t>
      </w:r>
      <w:r w:rsidRPr="00162DAB">
        <w:rPr>
          <w:sz w:val="8"/>
          <w:szCs w:val="8"/>
        </w:rPr>
        <w:t>A storm surge is a coastal flood or tsunami-like phenomenon of rising water commonly associated with low–pressure weather systems, such as cyclones. It is measured as the rise in water level above the normal tidal level, and does not include waves. An aerial photograph shows the total destruction of the Bolivar Peninsula (Texas) (Wikipedia, 2023). The main meteorological factor contributing to a storm surge is high-speed wind pushing water towards the coast over a long fetch. The deadliest storm surge on record was the 1970 Bhola cyclone, which killed up to 500,000 people in the area of the Bay of Bengal. The highest storm tide noted in historical accounts was produced by the 1899 Cyclone Mahina, estimated at almost 44 feet (13.41 m) at Bathurst Bay, Australia (Wikipedia, 2023). We should be more concerned about meters-scale storm surges every year than about cm-scale sea level rise during the next 100 years</w:t>
      </w:r>
      <w:r>
        <w:rPr>
          <w:sz w:val="8"/>
          <w:szCs w:val="8"/>
        </w:rPr>
        <w:t xml:space="preserve"> </w:t>
      </w:r>
      <w:r w:rsidRPr="00162DAB">
        <w:rPr>
          <w:sz w:val="8"/>
          <w:szCs w:val="8"/>
        </w:rPr>
        <w:t>Empirical Data</w:t>
      </w:r>
      <w:r>
        <w:rPr>
          <w:sz w:val="8"/>
          <w:szCs w:val="8"/>
        </w:rPr>
        <w:t xml:space="preserve"> </w:t>
      </w:r>
      <w:r w:rsidRPr="00162DAB">
        <w:rPr>
          <w:sz w:val="8"/>
          <w:szCs w:val="8"/>
        </w:rPr>
        <w:t>Cape Verde Islands (Fig. 3), which are the origination point of all Atlantic Hurricanes that landfall in the U. S. Gulf of Mexico and Cuba have the meager population of 540,000 and ranked 177th in terms of CO2 emissions with 600,000 tonnes in comparison to the Rank # 1 China with 10,432,751,400 tonnes of CO2 emissions (WorldoMeter, 2023b). Such empirical data undermine the notion that tropical cyclones are the manifestation of Anthropogenic Global Warming.</w:t>
      </w:r>
      <w:r>
        <w:rPr>
          <w:sz w:val="8"/>
          <w:szCs w:val="8"/>
        </w:rPr>
        <w:t xml:space="preserve"> </w:t>
      </w:r>
      <w:r w:rsidRPr="00162DAB">
        <w:rPr>
          <w:sz w:val="8"/>
          <w:szCs w:val="8"/>
        </w:rPr>
        <w:t>Empirical data for the U.S. Atlantic Hurricanes show that there is a decline in number of hurricanes from 1941 to 2004 (NHC, 2023).</w:t>
      </w:r>
      <w:r>
        <w:rPr>
          <w:sz w:val="8"/>
          <w:szCs w:val="8"/>
        </w:rPr>
        <w:t xml:space="preserve"> </w:t>
      </w:r>
      <w:r w:rsidRPr="00162DAB">
        <w:rPr>
          <w:sz w:val="8"/>
          <w:szCs w:val="8"/>
        </w:rPr>
        <w:t>Chand et al. (2022) have documented that the frequency of tropical cyclones tends to decrease with increasing use of Fossil Fuels from 1900 to 2020 (Fig. 4).</w:t>
      </w:r>
      <w:r>
        <w:rPr>
          <w:sz w:val="8"/>
          <w:szCs w:val="8"/>
        </w:rPr>
        <w:t xml:space="preserve"> </w:t>
      </w:r>
      <w:r w:rsidRPr="00162DAB">
        <w:rPr>
          <w:sz w:val="8"/>
          <w:szCs w:val="8"/>
        </w:rPr>
        <w:t>The world’s second most populated country India with a population of 1.3 billion people shows 9 cyclones per year in the Bay of Bengal, but only 2 cyclones per year in the Arabian Sea (Shanmugam, 2008). These two examples show that there is no correlation between population density and cyclone generation.</w:t>
      </w:r>
      <w:r>
        <w:rPr>
          <w:sz w:val="8"/>
          <w:szCs w:val="8"/>
        </w:rPr>
        <w:t xml:space="preserve"> </w:t>
      </w:r>
      <w:r w:rsidRPr="00162DAB">
        <w:rPr>
          <w:sz w:val="8"/>
          <w:szCs w:val="8"/>
        </w:rPr>
        <w:t>Finally, the detection of cyclones on Saturn (Fig. 5) proves that cyclones can be triggered without humans.</w:t>
      </w:r>
      <w:r>
        <w:rPr>
          <w:sz w:val="8"/>
          <w:szCs w:val="8"/>
        </w:rPr>
        <w:t xml:space="preserve"> </w:t>
      </w:r>
      <w:r w:rsidRPr="00162DAB">
        <w:rPr>
          <w:sz w:val="8"/>
          <w:szCs w:val="8"/>
        </w:rPr>
        <w:t>Clearly, available empirical data from Earth and Saturn do not validate the notion that Fossil Fuels used by humans are the cause of tropical cyclones. Cyclones are products of meteorological factors. In short, humans can neither create nor stop cyclones.</w:t>
      </w:r>
      <w:r>
        <w:rPr>
          <w:sz w:val="8"/>
          <w:szCs w:val="8"/>
        </w:rPr>
        <w:t xml:space="preserve"> </w:t>
      </w:r>
      <w:r w:rsidRPr="00162DAB">
        <w:rPr>
          <w:sz w:val="8"/>
          <w:szCs w:val="8"/>
        </w:rPr>
        <w:t>Climate Hypocrisy</w:t>
      </w:r>
      <w:r>
        <w:rPr>
          <w:sz w:val="8"/>
          <w:szCs w:val="8"/>
        </w:rPr>
        <w:t xml:space="preserve"> </w:t>
      </w:r>
      <w:r w:rsidRPr="00162DAB">
        <w:rPr>
          <w:sz w:val="8"/>
          <w:szCs w:val="8"/>
        </w:rPr>
        <w:t>Reversal in Energy Policy</w:t>
      </w:r>
      <w:r>
        <w:rPr>
          <w:sz w:val="8"/>
          <w:szCs w:val="8"/>
        </w:rPr>
        <w:t xml:space="preserve"> </w:t>
      </w:r>
      <w:r w:rsidRPr="00162DAB">
        <w:rPr>
          <w:sz w:val="8"/>
          <w:szCs w:val="8"/>
        </w:rPr>
        <w:t>Germany is the leader in promoting renewable energy. The German government has approved 1.31 billion Euros in funding for research related to the country’s energy transition, according to the federal environment ministry. In its aim to become climate-neutral and less dependent on energy imports, Germany is striving to convert its supply systems to renewable energy (Meza, 2022). Because of the ongoing Russia-Ukraine war that began in February 2022, sanctions were imposed on Russia. Nord Stream 1 and 2 pipelines were destroyed due to sabotage. This led to shutting down of both Nord Stream Pipelines 1 and 2 that were built to supply gas from Russia to Germany (Fig. 6). However, under precarious war conditions, the only reliable energy sources are the Fossil Fuels (Oil, Coal, and Natural Gas), not renewable energy (Solar and Wind) (Eckert and Sims, 2022). More than a third (36.3%) of the electricity fed into the German power grids between July and September came from coal-fired power plants, compared with 31.9 percent in the third quarter of 2021, according to German statistics office Destatis. Long demonized by Germany’s Green party, which leads some of the government’s top ministries, coal was set to be phased out by 2030, but Russia’s war with Ukraine and gas export curbs, brought coal back into favour (Eckert and Sims, 2022).</w:t>
      </w:r>
      <w:r>
        <w:rPr>
          <w:sz w:val="8"/>
          <w:szCs w:val="8"/>
        </w:rPr>
        <w:t xml:space="preserve"> </w:t>
      </w:r>
      <w:r w:rsidRPr="00162DAB">
        <w:rPr>
          <w:sz w:val="8"/>
          <w:szCs w:val="8"/>
        </w:rPr>
        <w:t>When their own energy security came under threat due to the Russia-Ukraine war, western countries like Germany, the Great Britain, France, Austria, the Netherlands, Finland, Belgium, Italy, Spain, and Greece were swift to abandon their climate promises to adopt wind and solar, and went back to coal (Sharma, 2023). However, before the Russia-Ukraine war, at the 2021 United Nations 26th Climate Conference (COP26) in Glasgow, Scotland, most of the same western countries were admonishing India and China for not agreeing to “phase out” coal altogether in reducing CO2 emissions (Ellis-Peterson, 2021).</w:t>
      </w:r>
      <w:r>
        <w:rPr>
          <w:sz w:val="8"/>
          <w:szCs w:val="8"/>
        </w:rPr>
        <w:t xml:space="preserve"> </w:t>
      </w:r>
      <w:r w:rsidRPr="00162DAB">
        <w:rPr>
          <w:sz w:val="8"/>
          <w:szCs w:val="8"/>
        </w:rPr>
        <w:t>The lesson here is that the Russia-Ukraine war has blatantly exposed the inherent double standard or climate hypocrisy of the western countries!</w:t>
      </w:r>
      <w:r>
        <w:rPr>
          <w:sz w:val="8"/>
          <w:szCs w:val="8"/>
        </w:rPr>
        <w:t xml:space="preserve"> </w:t>
      </w:r>
      <w:r w:rsidRPr="00162DAB">
        <w:rPr>
          <w:sz w:val="8"/>
          <w:szCs w:val="8"/>
        </w:rPr>
        <w:t>Media Attention</w:t>
      </w:r>
      <w:r>
        <w:rPr>
          <w:sz w:val="8"/>
          <w:szCs w:val="8"/>
        </w:rPr>
        <w:t xml:space="preserve"> </w:t>
      </w:r>
      <w:r w:rsidRPr="00162DAB">
        <w:rPr>
          <w:sz w:val="8"/>
          <w:szCs w:val="8"/>
        </w:rPr>
        <w:t>In all, there were four underwater pipelines because each Nord Stream pipeline contains two. Sabotage of Nord Stream 1 and 2 pipelines (Fig. 6) destroyed a total of three underwater pipelines. This led to sudden mega natural gas leaks in the Baltic Sea from late September to early October 2022, releasing huge amounts of methane into the atmosphere. Jia et al. (2022) studied the methane emissions of this event based on surface in situ observations using two inversion methods and two meteorological reanalysis datasets, supplemented with satellite-based observations. They concluded that approximately 220 ± 30 Gg of methane was released from September 26 to October 1, 2022.</w:t>
      </w:r>
      <w:r>
        <w:rPr>
          <w:sz w:val="8"/>
          <w:szCs w:val="8"/>
        </w:rPr>
        <w:t xml:space="preserve"> </w:t>
      </w:r>
      <w:r w:rsidRPr="00162DAB">
        <w:rPr>
          <w:sz w:val="8"/>
          <w:szCs w:val="8"/>
        </w:rPr>
        <w:t>Although the sabotage of Nord Stream pipelines is still being investigated (e.g., Hersh, 2022), the fact that the emission of 220,000 tonnes of methane in six days (i.e., 36,000 tonnes/day) is the single largest anthropogenic emission of a greenhouse gas into the atmosphere in human history cannot be ignored. And yet, the Nord Stream story is getting only a minimal attention from the Media in comparison to a trivial increase of 20 ppb methane in 17 years (i.e., 1.17 ppb/year), as reported by the World Meteorological Organization (WMO, 2022) (Fig. 7).</w:t>
      </w:r>
      <w:r>
        <w:rPr>
          <w:sz w:val="8"/>
          <w:szCs w:val="8"/>
        </w:rPr>
        <w:t xml:space="preserve"> </w:t>
      </w:r>
      <w:r w:rsidRPr="00162DAB">
        <w:rPr>
          <w:sz w:val="8"/>
          <w:szCs w:val="8"/>
        </w:rPr>
        <w:t>Paris Climate Agreement</w:t>
      </w:r>
      <w:r>
        <w:rPr>
          <w:sz w:val="8"/>
          <w:szCs w:val="8"/>
        </w:rPr>
        <w:t xml:space="preserve"> </w:t>
      </w:r>
      <w:r w:rsidRPr="00162DAB">
        <w:rPr>
          <w:sz w:val="8"/>
          <w:szCs w:val="8"/>
        </w:rPr>
        <w:t>The objective of the Paris Climate Agreement of 2015 (UNFCC, 2021; Schleussner, 2022) is to make all countries accountable to limit the increase in Global Temperature to 1.5°C (2.7°F), by reducing CO2 emissions, in order to achieve the Net- Zero CO2 by 2050. This agreement can be meaningful only if all countries are committed to follow the policy. This is because the Earth’s Atmosphere is an open system (Fig. 8A). There are no barriers to prevent CO2 emissions from spreading globally in the Atmosphere from China, which is ranked # 1 in CO2 emissions (Fig. 8B). In short, the Paris Climate Agreement is of no practical value in reducing Carbon emissions until all countries participate in the Agreement.</w:t>
      </w:r>
      <w:r>
        <w:rPr>
          <w:sz w:val="8"/>
          <w:szCs w:val="8"/>
        </w:rPr>
        <w:t xml:space="preserve"> </w:t>
      </w:r>
      <w:r w:rsidRPr="00162DAB">
        <w:rPr>
          <w:sz w:val="8"/>
          <w:szCs w:val="8"/>
        </w:rPr>
        <w:t>World Economic Forum</w:t>
      </w:r>
      <w:r>
        <w:rPr>
          <w:sz w:val="8"/>
          <w:szCs w:val="8"/>
        </w:rPr>
        <w:t xml:space="preserve"> </w:t>
      </w:r>
      <w:r w:rsidRPr="00162DAB">
        <w:rPr>
          <w:sz w:val="8"/>
          <w:szCs w:val="8"/>
        </w:rPr>
        <w:t>Every year, the Global Elites arrive at Davos in Switzerland to attend the World Economic Forum in Private Jets (Sharma, 2023), emitting enormous amounts of CO2 , to devise policies on reducing CO2 emissions by the world’s population.</w:t>
      </w:r>
      <w:r>
        <w:rPr>
          <w:sz w:val="8"/>
          <w:szCs w:val="8"/>
        </w:rPr>
        <w:t xml:space="preserve"> </w:t>
      </w:r>
      <w:r w:rsidRPr="00162DAB">
        <w:rPr>
          <w:sz w:val="8"/>
          <w:szCs w:val="8"/>
        </w:rPr>
        <w:t>The Net–Zero Ultimatum</w:t>
      </w:r>
      <w:r>
        <w:rPr>
          <w:sz w:val="8"/>
          <w:szCs w:val="8"/>
        </w:rPr>
        <w:t xml:space="preserve"> </w:t>
      </w:r>
      <w:r w:rsidRPr="00162DAB">
        <w:rPr>
          <w:sz w:val="8"/>
          <w:szCs w:val="8"/>
        </w:rPr>
        <w:t>The most recent AR6 Synthesis Report: Climate Change 2023 (Lee et al. 2023) states that “B.5 Limiting human-caused global warming requires net-zero CO2 emissions. Cumulative carbon emissions until the time of reaching net-zero CO2 emissions and the level of greenhouse gas emission reductions this decade largely determine whether warming can be limited to 1.5°C or 2°C (high confidence). Projected CO2 emissions from existing fossil fuel infrastructure without additional abatement would exceed the remaining carbon budget for 1.5°C (50%) (high confidence).”</w:t>
      </w:r>
      <w:r>
        <w:rPr>
          <w:sz w:val="8"/>
          <w:szCs w:val="8"/>
        </w:rPr>
        <w:t xml:space="preserve"> </w:t>
      </w:r>
      <w:r w:rsidRPr="00162DAB">
        <w:rPr>
          <w:sz w:val="8"/>
          <w:szCs w:val="8"/>
        </w:rPr>
        <w:t>Epstein (2022, p. 394) notes that “…President Joe Biden has made it a goal for the U.S. to have “Net–Zero” CO2 emissions from electricity by 2035 and from all forms of energy by 2050— with unreliable solar and wind as the primary means of getting there.” This mandate, if implemented, requires 100% elimination of Fossil Fuels by 2050 in the U.S. Fossil Fuels is the underpinning of modern civilization that relies on petroleum products (Fig. 9). This policy can realistically be achieved only by eliminating the entire use of Fossil Fuels that emit CO2 . Renewable energy sources (wind and solar) cannot produce petroleum products (Fig. 9) because wind and solar energy sources do not contain hydrogen and carbon molecules. If the Net–Zero CO2 policy were to be implemented, the modern human civilization in America would come to a sudden halt in 2050, and humans would have to revert back to the lifestyles of the Neanderthals who lived 40,000 years ago without Fossil Fuels.</w:t>
      </w:r>
      <w:r>
        <w:rPr>
          <w:sz w:val="8"/>
          <w:szCs w:val="8"/>
        </w:rPr>
        <w:t xml:space="preserve"> </w:t>
      </w:r>
      <w:r w:rsidRPr="00162DAB">
        <w:rPr>
          <w:sz w:val="8"/>
          <w:szCs w:val="8"/>
        </w:rPr>
        <w:t>Human Rights Violation</w:t>
      </w:r>
      <w:r>
        <w:rPr>
          <w:sz w:val="8"/>
          <w:szCs w:val="8"/>
        </w:rPr>
        <w:t xml:space="preserve"> </w:t>
      </w:r>
      <w:r w:rsidRPr="00162DAB">
        <w:rPr>
          <w:sz w:val="8"/>
          <w:szCs w:val="8"/>
        </w:rPr>
        <w:t>On February 27th, 2023, Greta Thunberg, a prominent Green Energy activist, joined protesters demanding the removal of 151 wind turbines from reindeer pastures used by Sami herders in central Norway. The protesters said that a transition to green energy should not come at the expense of Indigenous rights (Fouche and Klesty, 2023). The irony is that Greta Thunberg has been a strong advocate of Wind and Solar energy in the Green Energy movement!</w:t>
      </w:r>
      <w:r>
        <w:rPr>
          <w:sz w:val="8"/>
          <w:szCs w:val="8"/>
        </w:rPr>
        <w:t xml:space="preserve"> </w:t>
      </w:r>
      <w:r w:rsidRPr="00162DAB">
        <w:rPr>
          <w:sz w:val="8"/>
          <w:szCs w:val="8"/>
        </w:rPr>
        <w:t>Other Examples of Hypocrisy</w:t>
      </w:r>
      <w:r>
        <w:rPr>
          <w:sz w:val="8"/>
          <w:szCs w:val="8"/>
        </w:rPr>
        <w:t xml:space="preserve"> </w:t>
      </w:r>
      <w:r w:rsidRPr="00162DAB">
        <w:rPr>
          <w:sz w:val="8"/>
          <w:szCs w:val="8"/>
        </w:rPr>
        <w:t>At present, humans cannot collect renewable energy without petrochemical-based wind turbines and solar panels (i.e. without emitting CO2).</w:t>
      </w:r>
      <w:r>
        <w:rPr>
          <w:sz w:val="8"/>
          <w:szCs w:val="8"/>
        </w:rPr>
        <w:t xml:space="preserve"> </w:t>
      </w:r>
      <w:r w:rsidRPr="00162DAB">
        <w:rPr>
          <w:sz w:val="8"/>
          <w:szCs w:val="8"/>
        </w:rPr>
        <w:t>There are 772 Pounds of petrochemical Plastics in each electric car (whipple, 2020). Eberling (2022) reported that “According to the International Energy Agency (IEA), an electric vehicle requires six times the mineral inputs of a comparable internal combustion engine vehicle (ICE). EV batteries are very heavy and are made with some exotic, expensive, toxic, and flammable materials. The primary metals in EV batteries include Nickel, Lithium, Cobalt, Copper and Rare Earth metals (Neodymium and Dysprosium). The mining of these materials, their use in manufacturing and their ultimate disposal all present significant environmental challenges. Ninety percent of the ICE lead-acid batteries are recycled while only five percent of the EV lithiumion batteries are.”</w:t>
      </w:r>
      <w:r>
        <w:rPr>
          <w:sz w:val="8"/>
          <w:szCs w:val="8"/>
        </w:rPr>
        <w:t xml:space="preserve"> </w:t>
      </w:r>
      <w:r w:rsidRPr="00162DAB">
        <w:rPr>
          <w:sz w:val="8"/>
          <w:szCs w:val="8"/>
        </w:rPr>
        <w:t>According to Chandrasekharam (2021), “For extracting, one ton of Li 6 tons of CO2 is emitted. Li is used in the manufacture of Battery Electric Vehicles (BEV), Hybrid Electric Vehicles (HEV), plug-in hybrid electric vehicles (PHEV).”</w:t>
      </w:r>
      <w:r>
        <w:rPr>
          <w:sz w:val="8"/>
          <w:szCs w:val="8"/>
        </w:rPr>
        <w:t xml:space="preserve"> </w:t>
      </w:r>
      <w:r w:rsidRPr="00162DAB">
        <w:rPr>
          <w:sz w:val="8"/>
          <w:szCs w:val="8"/>
        </w:rPr>
        <w:t>In protesting against the use of oil, student activists who glued themselves to the copy of Leonardo da Vinci’s classic painting ‘The Last Supper’ at the Royal Academy of Arts in London (Palumbo, 2022) must realize that all synthetic glues are made from petroleum products. In an another example, the 16th century masterpiece “Mona Lisa” painting by Leonardo da Vinci was smeared with cream in a climate–protest stunt at the Louvre Museum in Paris (Reuters, 2022). These protests would not reduce CO2 emissions, and the whole renewable–energy (Wind and Solar) movement is not only hollow but hypocritical. Governance</w:t>
      </w:r>
      <w:r>
        <w:rPr>
          <w:sz w:val="8"/>
          <w:szCs w:val="8"/>
        </w:rPr>
        <w:t xml:space="preserve"> </w:t>
      </w:r>
      <w:r w:rsidRPr="00162DAB">
        <w:rPr>
          <w:sz w:val="8"/>
          <w:szCs w:val="8"/>
        </w:rPr>
        <w:t>Sri Lanka and ESG</w:t>
      </w:r>
      <w:r>
        <w:rPr>
          <w:sz w:val="8"/>
          <w:szCs w:val="8"/>
        </w:rPr>
        <w:t xml:space="preserve"> </w:t>
      </w:r>
      <w:r w:rsidRPr="00162DAB">
        <w:rPr>
          <w:sz w:val="8"/>
          <w:szCs w:val="8"/>
        </w:rPr>
        <w:t>In 2022, Sri Lanka declared bankruptcy (Bostock, 2022) following the adoption of ESG (Environmental, Social, and Governance) policy by banning chemical fertilizer in 2021. This climate-related policy resulted in drastic reduction in crop yields as well as nationwide shortage of fuels and food. Consequently, the country was facing the worst economic crisis in decades (Daily Caller News Foundation, 2022). According to Follett and Cochran (2022), “Over 90 percent of Sri Lanka’s farmers had used chemical fertilizers before they were banned. After they were banned, an astonishing 85 percent experienced crop losses. Rice production fell 20 percent and prices skyrocketed 50 percent in just six months.” Nationwide political unrest led to protests by the public against the government and the resignation of the Prime Minister. The lesson here is that developing countries like Sri Lanka should focus attention on the survival of humanity using Fossil Fuels at the present than the survival of the Planet in the future based on Utopia.</w:t>
      </w:r>
      <w:r>
        <w:rPr>
          <w:sz w:val="8"/>
          <w:szCs w:val="8"/>
        </w:rPr>
        <w:t xml:space="preserve"> </w:t>
      </w:r>
      <w:r w:rsidRPr="00162DAB">
        <w:rPr>
          <w:sz w:val="8"/>
          <w:szCs w:val="8"/>
        </w:rPr>
        <w:t>The Netherlands and Nitrogen Emission</w:t>
      </w:r>
      <w:r>
        <w:rPr>
          <w:sz w:val="8"/>
          <w:szCs w:val="8"/>
        </w:rPr>
        <w:t xml:space="preserve"> </w:t>
      </w:r>
      <w:r w:rsidRPr="00162DAB">
        <w:rPr>
          <w:sz w:val="8"/>
          <w:szCs w:val="8"/>
        </w:rPr>
        <w:t>In an another example, a farmers’ party has stunned Dutch politics, and is set to be the biggest party in the upper house of parliament after provincial elections. The Farmer-citizen movement or Boerbur Beweging (BBB) was only set up in 2019 in the wake of widespread farmers’ protests. The BBB aims to fight government plans to slash nitrogen emissions harmful to biodiversity by dramatically reducing livestock numbers by 30% and through buying out thousands of farms (Holligan and Kirby, 2023).</w:t>
      </w:r>
      <w:r>
        <w:rPr>
          <w:sz w:val="8"/>
          <w:szCs w:val="8"/>
        </w:rPr>
        <w:t xml:space="preserve"> </w:t>
      </w:r>
      <w:r w:rsidRPr="00162DAB">
        <w:rPr>
          <w:sz w:val="8"/>
          <w:szCs w:val="8"/>
        </w:rPr>
        <w:t>The “Nitrogen” emission is a complex issue. Some key aspects are as follow:</w:t>
      </w:r>
      <w:r>
        <w:rPr>
          <w:sz w:val="8"/>
          <w:szCs w:val="8"/>
        </w:rPr>
        <w:t xml:space="preserve"> </w:t>
      </w:r>
      <w:r w:rsidRPr="00162DAB">
        <w:rPr>
          <w:sz w:val="8"/>
          <w:szCs w:val="8"/>
        </w:rPr>
        <w:t>1. Nitrogen means the diatomic molecules N2 that makes up some 78% of our atmosphere. There is not much anyone can do to lower the most abundant atmospheric N2.</w:t>
      </w:r>
      <w:r>
        <w:rPr>
          <w:sz w:val="8"/>
          <w:szCs w:val="8"/>
        </w:rPr>
        <w:t xml:space="preserve"> </w:t>
      </w:r>
      <w:r w:rsidRPr="00162DAB">
        <w:rPr>
          <w:sz w:val="8"/>
          <w:szCs w:val="8"/>
        </w:rPr>
        <w:t>2. In the Netherlands, the main issue is ammonium, nitrite and nitrate ions in the soil and water, eutrophication of waterways, displacement of native plants adapted to “nitrogen starvation,” etc.</w:t>
      </w:r>
      <w:r>
        <w:rPr>
          <w:sz w:val="8"/>
          <w:szCs w:val="8"/>
        </w:rPr>
        <w:t xml:space="preserve"> </w:t>
      </w:r>
      <w:r w:rsidRPr="00162DAB">
        <w:rPr>
          <w:sz w:val="8"/>
          <w:szCs w:val="8"/>
        </w:rPr>
        <w:t>3. Another issue is the emission of nitrous oxide, N2O, to the atmosphere. When the fixed nitrogen of the soil is finally broken down and returned to the atmosphere most returns as N2, but around 1% returns as the greenhouse gas N2 O.</w:t>
      </w:r>
      <w:r>
        <w:rPr>
          <w:sz w:val="8"/>
          <w:szCs w:val="8"/>
        </w:rPr>
        <w:t xml:space="preserve"> </w:t>
      </w:r>
      <w:r w:rsidRPr="00162DAB">
        <w:rPr>
          <w:sz w:val="8"/>
          <w:szCs w:val="8"/>
        </w:rPr>
        <w:t>4. There is not much fixed nitrogen in cow dung. Most of the waste nitrogen from cattle, sheep, etc. is in their urine as urea CO(NH2)2.</w:t>
      </w:r>
      <w:r>
        <w:rPr>
          <w:sz w:val="8"/>
          <w:szCs w:val="8"/>
        </w:rPr>
        <w:t xml:space="preserve"> </w:t>
      </w:r>
      <w:r w:rsidRPr="00162DAB">
        <w:rPr>
          <w:sz w:val="8"/>
          <w:szCs w:val="8"/>
        </w:rPr>
        <w:t>5. Some of these issues are discussed in more detail in the paper entitled “Nitrous Oxide and Climate”, by de Lange et al. (2022) at this link: https://arxiv.org/abs/2211.15780.</w:t>
      </w:r>
      <w:r>
        <w:rPr>
          <w:sz w:val="8"/>
          <w:szCs w:val="8"/>
        </w:rPr>
        <w:t xml:space="preserve"> </w:t>
      </w:r>
      <w:r w:rsidRPr="00162DAB">
        <w:rPr>
          <w:sz w:val="8"/>
          <w:szCs w:val="8"/>
        </w:rPr>
        <w:t>For example:</w:t>
      </w:r>
      <w:r>
        <w:rPr>
          <w:sz w:val="8"/>
          <w:szCs w:val="8"/>
        </w:rPr>
        <w:t xml:space="preserve"> </w:t>
      </w:r>
      <w:r w:rsidRPr="00162DAB">
        <w:rPr>
          <w:sz w:val="8"/>
          <w:szCs w:val="8"/>
        </w:rPr>
        <w:t>a) Higher concentrations of atmospheric nitrous oxide (N2 O) are expected to slightly warm Earth’s surface because of increases in radiative forcing.</w:t>
      </w:r>
      <w:r>
        <w:rPr>
          <w:sz w:val="8"/>
          <w:szCs w:val="8"/>
        </w:rPr>
        <w:t xml:space="preserve"> </w:t>
      </w:r>
      <w:r w:rsidRPr="00162DAB">
        <w:rPr>
          <w:sz w:val="8"/>
          <w:szCs w:val="8"/>
        </w:rPr>
        <w:t>b) Radiative forcing is the difference in the net upward thermal radiation flux from the Earth through a transparent atmosphere and radiation through an otherwise identical atmosphere with greenhouse gases. Radiative forcing, normally measured in W/ m2 , depends on latitude, longitude and altitude, but it is often quoted for the tropopause, about 11 km of altitude for temperate latitudes, or for the top of the atmosphere at around 90 km.</w:t>
      </w:r>
      <w:r>
        <w:rPr>
          <w:sz w:val="8"/>
          <w:szCs w:val="8"/>
        </w:rPr>
        <w:t xml:space="preserve"> </w:t>
      </w:r>
      <w:r w:rsidRPr="00162DAB">
        <w:rPr>
          <w:sz w:val="8"/>
          <w:szCs w:val="8"/>
        </w:rPr>
        <w:t>c) For current concentrations of greenhouse gases, the radiative forcing per added N2 O molecule is about 230 times larger than the forcing per added carbon dioxide (CO2 ) molecule. This is due to the heavy saturation of the absorption band of the relatively abundant greenhouse gas, CO2 , compared to the much smaller saturation of the absorption bands of the trace greenhouse gas N2O.</w:t>
      </w:r>
      <w:r>
        <w:rPr>
          <w:sz w:val="8"/>
          <w:szCs w:val="8"/>
        </w:rPr>
        <w:t xml:space="preserve"> </w:t>
      </w:r>
      <w:r w:rsidRPr="00162DAB">
        <w:rPr>
          <w:sz w:val="8"/>
          <w:szCs w:val="8"/>
        </w:rPr>
        <w:t>d) But the rate of increase of CO2 molecules, about 2.5 ppm/year (ppm = part per million by mole), is about 3000 times larger than the rate of increase of N2 O molecules, which has held steady at around 0.00085 ppm/year since 1985.</w:t>
      </w:r>
      <w:r>
        <w:rPr>
          <w:sz w:val="8"/>
          <w:szCs w:val="8"/>
        </w:rPr>
        <w:t xml:space="preserve"> </w:t>
      </w:r>
      <w:r w:rsidRPr="00162DAB">
        <w:rPr>
          <w:sz w:val="8"/>
          <w:szCs w:val="8"/>
        </w:rPr>
        <w:t>e) Therefore, the contribution of nitrous oxide to the annual increase in forcing is 230/3000 or about 1/13 that of CO2 .</w:t>
      </w:r>
      <w:r>
        <w:rPr>
          <w:sz w:val="8"/>
          <w:szCs w:val="8"/>
        </w:rPr>
        <w:t xml:space="preserve"> </w:t>
      </w:r>
      <w:r w:rsidRPr="00162DAB">
        <w:rPr>
          <w:sz w:val="8"/>
          <w:szCs w:val="8"/>
        </w:rPr>
        <w:t>f) If the main greenhouse gases, CO2, CH4 and N2O have contributed about 0.1ºC/decade of the warming observed over the past few decades, this would correspond to about 0.00064 K per year or 0.064 K per century of warming from N2 O.</w:t>
      </w:r>
      <w:r>
        <w:rPr>
          <w:sz w:val="8"/>
          <w:szCs w:val="8"/>
        </w:rPr>
        <w:t xml:space="preserve"> </w:t>
      </w:r>
      <w:r w:rsidRPr="00162DAB">
        <w:rPr>
          <w:sz w:val="8"/>
          <w:szCs w:val="8"/>
        </w:rPr>
        <w:t>g) Proposals to place harsh restrictions on nitrous oxide emissions because of warming fears are not justified by these facts. h) Restrictions would cause serious harm to humanity by jeopardizing world food supplies.</w:t>
      </w:r>
      <w:r>
        <w:rPr>
          <w:sz w:val="8"/>
          <w:szCs w:val="8"/>
        </w:rPr>
        <w:t xml:space="preserve"> </w:t>
      </w:r>
      <w:r w:rsidRPr="00162DAB">
        <w:rPr>
          <w:sz w:val="8"/>
          <w:szCs w:val="8"/>
        </w:rPr>
        <w:t>CO2 Coalition</w:t>
      </w:r>
      <w:r>
        <w:rPr>
          <w:sz w:val="8"/>
          <w:szCs w:val="8"/>
        </w:rPr>
        <w:t xml:space="preserve"> </w:t>
      </w:r>
      <w:r w:rsidRPr="00162DAB">
        <w:rPr>
          <w:sz w:val="8"/>
          <w:szCs w:val="8"/>
        </w:rPr>
        <w:t>According to the “CO2 Coalition”, a nonprofit organization (Happer and Lindzen (2022), there are fundamental issues surrounding the Climate Change paradigm:</w:t>
      </w:r>
    </w:p>
    <w:p w14:paraId="05FD6A3C" w14:textId="77777777" w:rsidR="009E6502" w:rsidRPr="00162DAB" w:rsidRDefault="009E6502" w:rsidP="009E6502">
      <w:pPr>
        <w:rPr>
          <w:sz w:val="8"/>
          <w:szCs w:val="8"/>
        </w:rPr>
      </w:pPr>
      <w:r w:rsidRPr="00162DAB">
        <w:rPr>
          <w:sz w:val="8"/>
          <w:szCs w:val="8"/>
        </w:rPr>
        <w:t>[Paragraph Integrity Continues]</w:t>
      </w:r>
    </w:p>
    <w:p w14:paraId="65E13A17" w14:textId="77777777" w:rsidR="009E6502" w:rsidRPr="00534031" w:rsidRDefault="009E6502" w:rsidP="009E6502">
      <w:pPr>
        <w:rPr>
          <w:u w:val="single"/>
        </w:rPr>
      </w:pPr>
      <w:r w:rsidRPr="00162DAB">
        <w:rPr>
          <w:sz w:val="16"/>
        </w:rPr>
        <w:t xml:space="preserve">a) </w:t>
      </w:r>
      <w:r w:rsidRPr="00534031">
        <w:rPr>
          <w:u w:val="single"/>
        </w:rPr>
        <w:t xml:space="preserve">There is </w:t>
      </w:r>
      <w:r w:rsidRPr="006873B2">
        <w:rPr>
          <w:b/>
          <w:bCs/>
          <w:highlight w:val="green"/>
          <w:u w:val="single"/>
        </w:rPr>
        <w:t>no climate–related financial risk</w:t>
      </w:r>
      <w:r w:rsidRPr="00534031">
        <w:rPr>
          <w:u w:val="single"/>
        </w:rPr>
        <w:t xml:space="preserve"> caused by Fossil Fuels and CO2</w:t>
      </w:r>
      <w:r w:rsidRPr="00162DAB">
        <w:rPr>
          <w:sz w:val="16"/>
        </w:rPr>
        <w:t xml:space="preserve"> , </w:t>
      </w:r>
      <w:r w:rsidRPr="00534031">
        <w:rPr>
          <w:u w:val="single"/>
        </w:rPr>
        <w:t>but there will be disastrous consequences if fossil fuel use and CO2 emissions are reduced to “Net–Zero.”</w:t>
      </w:r>
    </w:p>
    <w:p w14:paraId="0C7E6A56" w14:textId="77777777" w:rsidR="009E6502" w:rsidRPr="00162DAB" w:rsidRDefault="009E6502" w:rsidP="009E6502">
      <w:pPr>
        <w:rPr>
          <w:sz w:val="16"/>
        </w:rPr>
      </w:pPr>
      <w:r w:rsidRPr="00162DAB">
        <w:rPr>
          <w:sz w:val="16"/>
        </w:rPr>
        <w:t xml:space="preserve">b) </w:t>
      </w:r>
      <w:r w:rsidRPr="006873B2">
        <w:rPr>
          <w:b/>
          <w:bCs/>
          <w:highlight w:val="green"/>
          <w:u w:val="single"/>
        </w:rPr>
        <w:t>Temperature Models</w:t>
      </w:r>
      <w:r w:rsidRPr="00534031">
        <w:rPr>
          <w:u w:val="single"/>
        </w:rPr>
        <w:t xml:space="preserve"> tend to </w:t>
      </w:r>
      <w:r w:rsidRPr="006873B2">
        <w:rPr>
          <w:b/>
          <w:bCs/>
          <w:highlight w:val="green"/>
          <w:u w:val="single"/>
        </w:rPr>
        <w:t>overhype</w:t>
      </w:r>
      <w:r w:rsidRPr="00534031">
        <w:rPr>
          <w:u w:val="single"/>
        </w:rPr>
        <w:t xml:space="preserve"> the </w:t>
      </w:r>
      <w:r w:rsidRPr="006873B2">
        <w:rPr>
          <w:b/>
          <w:bCs/>
          <w:highlight w:val="green"/>
          <w:u w:val="single"/>
        </w:rPr>
        <w:t>increase</w:t>
      </w:r>
      <w:r w:rsidRPr="00534031">
        <w:rPr>
          <w:u w:val="single"/>
        </w:rPr>
        <w:t xml:space="preserve"> of temperature values with time.</w:t>
      </w:r>
    </w:p>
    <w:p w14:paraId="68C220E2" w14:textId="77777777" w:rsidR="009E6502" w:rsidRPr="00534031" w:rsidRDefault="009E6502" w:rsidP="009E6502">
      <w:pPr>
        <w:rPr>
          <w:u w:val="single"/>
        </w:rPr>
      </w:pPr>
      <w:r w:rsidRPr="00162DAB">
        <w:rPr>
          <w:sz w:val="16"/>
        </w:rPr>
        <w:t xml:space="preserve">c) </w:t>
      </w:r>
      <w:r w:rsidRPr="006873B2">
        <w:rPr>
          <w:b/>
          <w:bCs/>
          <w:highlight w:val="green"/>
          <w:u w:val="single"/>
        </w:rPr>
        <w:t>Geologic models</w:t>
      </w:r>
      <w:r w:rsidRPr="00534031">
        <w:rPr>
          <w:u w:val="single"/>
        </w:rPr>
        <w:t xml:space="preserve"> have </w:t>
      </w:r>
      <w:r w:rsidRPr="006873B2">
        <w:rPr>
          <w:b/>
          <w:bCs/>
          <w:highlight w:val="green"/>
          <w:u w:val="single"/>
        </w:rPr>
        <w:t>neglected</w:t>
      </w:r>
      <w:r w:rsidRPr="00534031">
        <w:rPr>
          <w:u w:val="single"/>
        </w:rPr>
        <w:t xml:space="preserve"> to point out that </w:t>
      </w:r>
      <w:r w:rsidRPr="006873B2">
        <w:rPr>
          <w:b/>
          <w:bCs/>
          <w:highlight w:val="green"/>
          <w:u w:val="single"/>
        </w:rPr>
        <w:t>CO2</w:t>
      </w:r>
      <w:r w:rsidRPr="00534031">
        <w:rPr>
          <w:u w:val="single"/>
        </w:rPr>
        <w:t xml:space="preserve"> </w:t>
      </w:r>
      <w:r w:rsidRPr="006873B2">
        <w:rPr>
          <w:highlight w:val="green"/>
          <w:u w:val="single"/>
        </w:rPr>
        <w:t xml:space="preserve">has been </w:t>
      </w:r>
      <w:r w:rsidRPr="006873B2">
        <w:rPr>
          <w:b/>
          <w:bCs/>
          <w:highlight w:val="green"/>
          <w:u w:val="single"/>
        </w:rPr>
        <w:t>declining</w:t>
      </w:r>
      <w:r w:rsidRPr="006873B2">
        <w:rPr>
          <w:highlight w:val="green"/>
          <w:u w:val="single"/>
        </w:rPr>
        <w:t xml:space="preserve"> </w:t>
      </w:r>
      <w:r w:rsidRPr="006873B2">
        <w:rPr>
          <w:b/>
          <w:bCs/>
          <w:highlight w:val="green"/>
          <w:u w:val="single"/>
        </w:rPr>
        <w:t>for</w:t>
      </w:r>
      <w:r w:rsidRPr="006873B2">
        <w:rPr>
          <w:highlight w:val="green"/>
          <w:u w:val="single"/>
        </w:rPr>
        <w:t xml:space="preserve"> </w:t>
      </w:r>
      <w:r w:rsidRPr="006873B2">
        <w:rPr>
          <w:b/>
          <w:bCs/>
          <w:highlight w:val="green"/>
          <w:u w:val="single"/>
        </w:rPr>
        <w:t>145 million</w:t>
      </w:r>
      <w:r w:rsidRPr="006873B2">
        <w:rPr>
          <w:highlight w:val="green"/>
          <w:u w:val="single"/>
        </w:rPr>
        <w:t xml:space="preserve"> </w:t>
      </w:r>
      <w:r w:rsidRPr="006873B2">
        <w:rPr>
          <w:b/>
          <w:bCs/>
          <w:highlight w:val="green"/>
          <w:u w:val="single"/>
        </w:rPr>
        <w:t>years</w:t>
      </w:r>
      <w:r w:rsidRPr="006873B2">
        <w:rPr>
          <w:highlight w:val="green"/>
          <w:u w:val="single"/>
        </w:rPr>
        <w:t xml:space="preserve"> </w:t>
      </w:r>
      <w:r w:rsidRPr="00111203">
        <w:rPr>
          <w:u w:val="single"/>
        </w:rPr>
        <w:t>from</w:t>
      </w:r>
      <w:r w:rsidRPr="00162DAB">
        <w:rPr>
          <w:sz w:val="16"/>
        </w:rPr>
        <w:t xml:space="preserve"> about </w:t>
      </w:r>
      <w:r w:rsidRPr="00534031">
        <w:rPr>
          <w:u w:val="single"/>
        </w:rPr>
        <w:t>2,800 ppm to</w:t>
      </w:r>
      <w:r w:rsidRPr="00162DAB">
        <w:rPr>
          <w:sz w:val="16"/>
        </w:rPr>
        <w:t xml:space="preserve"> today’s low </w:t>
      </w:r>
      <w:r w:rsidRPr="00534031">
        <w:rPr>
          <w:u w:val="single"/>
        </w:rPr>
        <w:t>420 ppm</w:t>
      </w:r>
    </w:p>
    <w:p w14:paraId="7A746E6A" w14:textId="77777777" w:rsidR="009E6502" w:rsidRPr="00162DAB" w:rsidRDefault="009E6502" w:rsidP="009E6502">
      <w:pPr>
        <w:rPr>
          <w:sz w:val="12"/>
          <w:szCs w:val="12"/>
        </w:rPr>
      </w:pPr>
      <w:r w:rsidRPr="00162DAB">
        <w:rPr>
          <w:sz w:val="12"/>
          <w:szCs w:val="12"/>
        </w:rPr>
        <w:t>d) Finally, there is no need for alarm due to increase in CO2 in the future because even if the CO2 content were to be nearly doubled to 800 ppm from the present, the temp will not exceed 1°C.</w:t>
      </w:r>
    </w:p>
    <w:p w14:paraId="5FBCE36C" w14:textId="77777777" w:rsidR="009E6502" w:rsidRPr="00162DAB" w:rsidRDefault="009E6502" w:rsidP="009E6502">
      <w:pPr>
        <w:rPr>
          <w:sz w:val="12"/>
          <w:szCs w:val="12"/>
        </w:rPr>
      </w:pPr>
      <w:r w:rsidRPr="00162DAB">
        <w:rPr>
          <w:sz w:val="12"/>
          <w:szCs w:val="12"/>
        </w:rPr>
        <w:t>The Planck’s Curve</w:t>
      </w:r>
    </w:p>
    <w:p w14:paraId="6C6D9D71" w14:textId="77777777" w:rsidR="009E6502" w:rsidRPr="00162DAB" w:rsidRDefault="009E6502" w:rsidP="009E6502">
      <w:pPr>
        <w:rPr>
          <w:sz w:val="12"/>
          <w:szCs w:val="12"/>
        </w:rPr>
      </w:pPr>
      <w:r w:rsidRPr="00162DAB">
        <w:rPr>
          <w:sz w:val="12"/>
          <w:szCs w:val="12"/>
        </w:rPr>
        <w:t>A brief introduction to Planck’s Curve (Fig. 10) is in order here because Van Wijngaarden and Happer (2020) used this curve as the basis of their calculation of temperature for CO2 value of 800 ppm.</w:t>
      </w:r>
    </w:p>
    <w:p w14:paraId="443DF7E1" w14:textId="77777777" w:rsidR="009E6502" w:rsidRPr="00162DAB" w:rsidRDefault="009E6502" w:rsidP="009E6502">
      <w:pPr>
        <w:rPr>
          <w:sz w:val="12"/>
          <w:szCs w:val="12"/>
        </w:rPr>
      </w:pPr>
      <w:r w:rsidRPr="00162DAB">
        <w:rPr>
          <w:sz w:val="12"/>
          <w:szCs w:val="12"/>
        </w:rPr>
        <w:t>In 1900, in variance to classical physics, which assumed that radiation is emitted continuously by the matter with smooth continuous spectrum of all possible energy levels, Planck (1900, 1901, 1914) postulated that the electromagnetic energy is emitted not continuously (like by vibrating oscillators), but by discrete packages or quants, which resulted in the birth of modern Physics (Quantum mechanics). Planck’s Law states that the Spectral radiance of a Body (B) can be expressed as per unit wavelength (Bλ ):</w:t>
      </w:r>
    </w:p>
    <w:p w14:paraId="185B4816" w14:textId="77777777" w:rsidR="009E6502" w:rsidRPr="00162DAB" w:rsidRDefault="009E6502" w:rsidP="009E6502">
      <w:pPr>
        <w:rPr>
          <w:sz w:val="12"/>
          <w:szCs w:val="12"/>
        </w:rPr>
      </w:pPr>
      <w:r w:rsidRPr="00162DAB">
        <w:rPr>
          <w:sz w:val="12"/>
          <w:szCs w:val="12"/>
        </w:rPr>
        <w:t>Planck’s Law</w:t>
      </w:r>
    </w:p>
    <w:p w14:paraId="00E92334" w14:textId="77777777" w:rsidR="009E6502" w:rsidRPr="00162DAB" w:rsidRDefault="009E6502" w:rsidP="009E6502">
      <w:pPr>
        <w:rPr>
          <w:sz w:val="12"/>
          <w:szCs w:val="12"/>
        </w:rPr>
      </w:pPr>
      <w:r w:rsidRPr="00162DAB">
        <w:rPr>
          <w:sz w:val="12"/>
          <w:szCs w:val="12"/>
        </w:rPr>
        <w:t>Where B = Spectral radiance of a Body; T = Temperature; h = Planck’s Constant = 6.62x10–34 Js; k = Boltzmann’s Constant = 1.381 x 10–23 J/°K . λ = Wavelength; c = Speed of Light.</w:t>
      </w:r>
    </w:p>
    <w:p w14:paraId="0AF81FA4" w14:textId="77777777" w:rsidR="009E6502" w:rsidRPr="00162DAB" w:rsidRDefault="009E6502" w:rsidP="009E6502">
      <w:pPr>
        <w:rPr>
          <w:sz w:val="12"/>
          <w:szCs w:val="12"/>
        </w:rPr>
      </w:pPr>
      <w:r w:rsidRPr="00162DAB">
        <w:rPr>
          <w:sz w:val="12"/>
          <w:szCs w:val="12"/>
        </w:rPr>
        <w:t>The Planck’s Curve (Fig. 10) clearly shows that radiated energy emitted at shorter wavelengths (Ultraviolet range) increases more rapidly with temperature than energy emitted at longer wavelengths (Infrared range) (see Shao et al., 2019).</w:t>
      </w:r>
    </w:p>
    <w:p w14:paraId="6BE28E53" w14:textId="77777777" w:rsidR="009E6502" w:rsidRPr="00162DAB" w:rsidRDefault="009E6502" w:rsidP="009E6502">
      <w:pPr>
        <w:rPr>
          <w:sz w:val="12"/>
          <w:szCs w:val="12"/>
        </w:rPr>
      </w:pPr>
      <w:r w:rsidRPr="00162DAB">
        <w:rPr>
          <w:sz w:val="12"/>
          <w:szCs w:val="12"/>
        </w:rPr>
        <w:t>Related expressions are:</w:t>
      </w:r>
    </w:p>
    <w:p w14:paraId="6D7AF0E3" w14:textId="77777777" w:rsidR="009E6502" w:rsidRPr="00162DAB" w:rsidRDefault="009E6502" w:rsidP="009E6502">
      <w:pPr>
        <w:rPr>
          <w:sz w:val="12"/>
          <w:szCs w:val="12"/>
        </w:rPr>
      </w:pPr>
      <w:r w:rsidRPr="00162DAB">
        <w:rPr>
          <w:sz w:val="12"/>
          <w:szCs w:val="12"/>
        </w:rPr>
        <w:t>Frequency of radiation: E = hf</w:t>
      </w:r>
    </w:p>
    <w:p w14:paraId="207817E6" w14:textId="77777777" w:rsidR="009E6502" w:rsidRPr="00162DAB" w:rsidRDefault="009E6502" w:rsidP="009E6502">
      <w:pPr>
        <w:rPr>
          <w:sz w:val="12"/>
          <w:szCs w:val="12"/>
        </w:rPr>
      </w:pPr>
      <w:r w:rsidRPr="00162DAB">
        <w:rPr>
          <w:sz w:val="12"/>
          <w:szCs w:val="12"/>
        </w:rPr>
        <w:t>Or</w:t>
      </w:r>
    </w:p>
    <w:p w14:paraId="3A398788" w14:textId="77777777" w:rsidR="009E6502" w:rsidRPr="00162DAB" w:rsidRDefault="009E6502" w:rsidP="009E6502">
      <w:pPr>
        <w:rPr>
          <w:sz w:val="12"/>
          <w:szCs w:val="12"/>
        </w:rPr>
      </w:pPr>
      <w:r w:rsidRPr="00162DAB">
        <w:rPr>
          <w:sz w:val="12"/>
          <w:szCs w:val="12"/>
        </w:rPr>
        <w:t>Frequency of radiation: E = hí Quantum energy of photon The Planck–Einstein relation (E=hí), a formula integral to quantum mechanics, says that a quantum of energy (E), commonly thought of as a photon, is equal to the Planck constant (h) times a frequency of oscillation of an atomic oscillator (ν, the Greek letter nu).</w:t>
      </w:r>
    </w:p>
    <w:p w14:paraId="4C112FFE" w14:textId="77777777" w:rsidR="009E6502" w:rsidRPr="00162DAB" w:rsidRDefault="009E6502" w:rsidP="009E6502">
      <w:pPr>
        <w:rPr>
          <w:sz w:val="12"/>
          <w:szCs w:val="12"/>
        </w:rPr>
      </w:pPr>
      <w:r w:rsidRPr="00162DAB">
        <w:rPr>
          <w:sz w:val="12"/>
          <w:szCs w:val="12"/>
        </w:rPr>
        <w:t>Where E = Energy; h = Planck’s Constant = 6.62x10–34 Joule.Sec = 4.136 x 10–15 eV.s; f or ν = Frequency van Wijngaarden and Happer (2020) Calculation (Fig. 11)</w:t>
      </w:r>
    </w:p>
    <w:p w14:paraId="4A6AF6F8" w14:textId="77777777" w:rsidR="009E6502" w:rsidRPr="00162DAB" w:rsidRDefault="009E6502" w:rsidP="009E6502">
      <w:pPr>
        <w:rPr>
          <w:sz w:val="12"/>
          <w:szCs w:val="12"/>
        </w:rPr>
      </w:pPr>
      <w:r w:rsidRPr="00162DAB">
        <w:rPr>
          <w:sz w:val="12"/>
          <w:szCs w:val="12"/>
        </w:rPr>
        <w:t>Van Wijngaarden and Happer (2020) emphasized that with respect to their calculation of future temperature increase caused by increasing CO2 emissions using the Planck’s Curve (Fig. 11) (see also Happer and Lindzen, 2022):</w:t>
      </w:r>
    </w:p>
    <w:p w14:paraId="04915DD1" w14:textId="77777777" w:rsidR="009E6502" w:rsidRPr="00162DAB" w:rsidRDefault="009E6502" w:rsidP="009E6502">
      <w:pPr>
        <w:rPr>
          <w:sz w:val="12"/>
          <w:szCs w:val="12"/>
        </w:rPr>
      </w:pPr>
      <w:r w:rsidRPr="00162DAB">
        <w:rPr>
          <w:sz w:val="12"/>
          <w:szCs w:val="12"/>
        </w:rPr>
        <w:t>The area under the blue Planck’s curve is about 394 W/m2 . It is the total flux if the Earth would radiate to space if the surface were at a temperature of 60p F and there were no greenhouse gases to retard the escape of radiation.</w:t>
      </w:r>
    </w:p>
    <w:p w14:paraId="57C8C69C" w14:textId="77777777" w:rsidR="009E6502" w:rsidRPr="00162DAB" w:rsidRDefault="009E6502" w:rsidP="009E6502">
      <w:pPr>
        <w:rPr>
          <w:sz w:val="12"/>
          <w:szCs w:val="12"/>
        </w:rPr>
      </w:pPr>
      <w:r w:rsidRPr="00162DAB">
        <w:rPr>
          <w:sz w:val="12"/>
          <w:szCs w:val="12"/>
        </w:rPr>
        <w:t>Without greenhouse gases, the total heat loss of 394 W/m2 through a transparent atmosphere would soon cool the Earth’s surface to 16°F or -8.8°C, well below freezing. Most life would end at these low temperatures. We should be grateful for greenhouse warming of the Earth.</w:t>
      </w:r>
    </w:p>
    <w:p w14:paraId="4C78248A" w14:textId="77777777" w:rsidR="009E6502" w:rsidRPr="00162DAB" w:rsidRDefault="009E6502" w:rsidP="009E6502">
      <w:pPr>
        <w:rPr>
          <w:sz w:val="12"/>
          <w:szCs w:val="12"/>
        </w:rPr>
      </w:pPr>
      <w:r w:rsidRPr="00162DAB">
        <w:rPr>
          <w:sz w:val="12"/>
          <w:szCs w:val="12"/>
        </w:rPr>
        <w:t xml:space="preserve">Van Wijngaarden and Happer (2020) demonstrated that doubling CO2 would result in a temperature increase of less than 1° C (Fig. 11). The reason is that the atmosphere is saturated with CO2. In other words, there is no climate-related financial risk caused by Fossil Fuels and CO2. </w:t>
      </w:r>
    </w:p>
    <w:p w14:paraId="381EA21E" w14:textId="77777777" w:rsidR="009E6502" w:rsidRPr="00162DAB" w:rsidRDefault="009E6502" w:rsidP="009E6502">
      <w:pPr>
        <w:rPr>
          <w:sz w:val="16"/>
        </w:rPr>
      </w:pPr>
      <w:r w:rsidRPr="00162DAB">
        <w:rPr>
          <w:sz w:val="16"/>
        </w:rPr>
        <w:t>Controlling Factors of Climate</w:t>
      </w:r>
    </w:p>
    <w:p w14:paraId="0A3E2687" w14:textId="77777777" w:rsidR="009E6502" w:rsidRPr="00162DAB" w:rsidRDefault="009E6502" w:rsidP="009E6502">
      <w:pPr>
        <w:rPr>
          <w:sz w:val="16"/>
        </w:rPr>
      </w:pPr>
      <w:r w:rsidRPr="00162DAB">
        <w:rPr>
          <w:u w:val="single"/>
        </w:rPr>
        <w:t>Controlling factors of climate</w:t>
      </w:r>
      <w:r w:rsidRPr="00162DAB">
        <w:rPr>
          <w:sz w:val="16"/>
        </w:rPr>
        <w:t xml:space="preserve"> can be grouped in four levels.</w:t>
      </w:r>
    </w:p>
    <w:p w14:paraId="0D58C36A" w14:textId="77777777" w:rsidR="009E6502" w:rsidRPr="00162DAB" w:rsidRDefault="009E6502" w:rsidP="009E6502">
      <w:pPr>
        <w:rPr>
          <w:u w:val="single"/>
        </w:rPr>
      </w:pPr>
      <w:r w:rsidRPr="00162DAB">
        <w:rPr>
          <w:u w:val="single"/>
        </w:rPr>
        <w:t xml:space="preserve">Tier 1. </w:t>
      </w:r>
      <w:r w:rsidRPr="006873B2">
        <w:rPr>
          <w:highlight w:val="green"/>
          <w:u w:val="single"/>
        </w:rPr>
        <w:t>Sun’s radiation</w:t>
      </w:r>
      <w:r w:rsidRPr="00111203">
        <w:rPr>
          <w:u w:val="single"/>
        </w:rPr>
        <w:t>.</w:t>
      </w:r>
    </w:p>
    <w:p w14:paraId="214D8018" w14:textId="77777777" w:rsidR="009E6502" w:rsidRPr="00162DAB" w:rsidRDefault="009E6502" w:rsidP="009E6502">
      <w:pPr>
        <w:rPr>
          <w:u w:val="single"/>
        </w:rPr>
      </w:pPr>
      <w:r w:rsidRPr="00162DAB">
        <w:rPr>
          <w:u w:val="single"/>
        </w:rPr>
        <w:t>Tier 2. Earth’s Atmosphere.</w:t>
      </w:r>
    </w:p>
    <w:p w14:paraId="3537D03E" w14:textId="77777777" w:rsidR="009E6502" w:rsidRPr="00162DAB" w:rsidRDefault="009E6502" w:rsidP="009E6502">
      <w:pPr>
        <w:rPr>
          <w:sz w:val="16"/>
        </w:rPr>
      </w:pPr>
      <w:r w:rsidRPr="00162DAB">
        <w:rPr>
          <w:u w:val="single"/>
        </w:rPr>
        <w:t>Tier 3. Greenhouse gases</w:t>
      </w:r>
      <w:r w:rsidRPr="00162DAB">
        <w:rPr>
          <w:sz w:val="16"/>
        </w:rPr>
        <w:t>: H2 O, CH4, CO2, N2 O, and O3 .</w:t>
      </w:r>
    </w:p>
    <w:p w14:paraId="393CA4DA" w14:textId="77777777" w:rsidR="009E6502" w:rsidRPr="00162DAB" w:rsidRDefault="009E6502" w:rsidP="009E6502">
      <w:pPr>
        <w:rPr>
          <w:u w:val="single"/>
        </w:rPr>
      </w:pPr>
      <w:r w:rsidRPr="00162DAB">
        <w:rPr>
          <w:u w:val="single"/>
        </w:rPr>
        <w:t>Tier 4. Fossil Fuels.</w:t>
      </w:r>
    </w:p>
    <w:p w14:paraId="668D203A" w14:textId="77777777" w:rsidR="009E6502" w:rsidRPr="00162DAB" w:rsidRDefault="009E6502" w:rsidP="009E6502">
      <w:pPr>
        <w:rPr>
          <w:sz w:val="16"/>
        </w:rPr>
      </w:pPr>
      <w:r w:rsidRPr="00162DAB">
        <w:rPr>
          <w:sz w:val="16"/>
        </w:rPr>
        <w:t xml:space="preserve">First, the supreme driver of climate in the Solar System is the Sun (Haigh and Cargill, 2015; Soon et al., 2015; Rossen and Egger, 2016; Soon and Baliunas, 2017). For example, the Insolation (W/m2 ) is directly proportional to distance from the Sun (Fig. 12) (Rossen and Egger, 2016). However, </w:t>
      </w:r>
      <w:r w:rsidRPr="00162DAB">
        <w:rPr>
          <w:u w:val="single"/>
        </w:rPr>
        <w:t xml:space="preserve">the </w:t>
      </w:r>
      <w:r w:rsidRPr="00111203">
        <w:rPr>
          <w:b/>
          <w:bCs/>
          <w:u w:val="single"/>
        </w:rPr>
        <w:t>role of Sun</w:t>
      </w:r>
      <w:r w:rsidRPr="00162DAB">
        <w:rPr>
          <w:u w:val="single"/>
        </w:rPr>
        <w:t xml:space="preserve"> in climate models is </w:t>
      </w:r>
      <w:r w:rsidRPr="006873B2">
        <w:rPr>
          <w:b/>
          <w:bCs/>
          <w:highlight w:val="green"/>
          <w:u w:val="single"/>
        </w:rPr>
        <w:t>downplayed</w:t>
      </w:r>
      <w:r w:rsidRPr="00162DAB">
        <w:rPr>
          <w:sz w:val="16"/>
        </w:rPr>
        <w:t>.</w:t>
      </w:r>
    </w:p>
    <w:p w14:paraId="4F1A3387" w14:textId="77777777" w:rsidR="009E6502" w:rsidRPr="00162DAB" w:rsidRDefault="009E6502" w:rsidP="009E6502">
      <w:pPr>
        <w:rPr>
          <w:sz w:val="16"/>
        </w:rPr>
      </w:pPr>
      <w:r w:rsidRPr="00162DAB">
        <w:rPr>
          <w:sz w:val="16"/>
        </w:rPr>
        <w:t xml:space="preserve">Second, the Earth’s atmosphere is a critical factor in providing humans a comfortable climate for survival (Fig. 13), but </w:t>
      </w:r>
      <w:r w:rsidRPr="00C62DAE">
        <w:rPr>
          <w:u w:val="single"/>
        </w:rPr>
        <w:t>humans</w:t>
      </w:r>
      <w:r w:rsidRPr="00162DAB">
        <w:rPr>
          <w:u w:val="single"/>
        </w:rPr>
        <w:t xml:space="preserve"> </w:t>
      </w:r>
      <w:r w:rsidRPr="00C62DAE">
        <w:rPr>
          <w:u w:val="single"/>
        </w:rPr>
        <w:t>cannot</w:t>
      </w:r>
      <w:r w:rsidRPr="00162DAB">
        <w:rPr>
          <w:u w:val="single"/>
        </w:rPr>
        <w:t xml:space="preserve"> alter atmosphere to control climate</w:t>
      </w:r>
      <w:r w:rsidRPr="00162DAB">
        <w:rPr>
          <w:sz w:val="16"/>
        </w:rPr>
        <w:t>.</w:t>
      </w:r>
    </w:p>
    <w:p w14:paraId="3B378F72" w14:textId="77777777" w:rsidR="009E6502" w:rsidRPr="00162DAB" w:rsidRDefault="009E6502" w:rsidP="009E6502">
      <w:pPr>
        <w:rPr>
          <w:sz w:val="16"/>
        </w:rPr>
      </w:pPr>
      <w:r w:rsidRPr="00162DAB">
        <w:rPr>
          <w:sz w:val="16"/>
        </w:rPr>
        <w:t>Third, although water vapor is a more important greenhouse gas than CO2 , the current emphasis is not on water vapor.</w:t>
      </w:r>
    </w:p>
    <w:p w14:paraId="5D86D43D" w14:textId="77777777" w:rsidR="009E6502" w:rsidRPr="00162DAB" w:rsidRDefault="009E6502" w:rsidP="009E6502">
      <w:pPr>
        <w:rPr>
          <w:sz w:val="16"/>
        </w:rPr>
      </w:pPr>
      <w:r w:rsidRPr="00162DAB">
        <w:rPr>
          <w:sz w:val="16"/>
        </w:rPr>
        <w:t>Fourth, Fossils Fuels are the least important factor in controlling climate, but most attention is given to Fossil Fuels.</w:t>
      </w:r>
    </w:p>
    <w:p w14:paraId="18892179" w14:textId="77777777" w:rsidR="009E6502" w:rsidRPr="00162DAB" w:rsidRDefault="009E6502" w:rsidP="009E6502">
      <w:pPr>
        <w:rPr>
          <w:sz w:val="16"/>
        </w:rPr>
      </w:pPr>
      <w:r w:rsidRPr="00162DAB">
        <w:rPr>
          <w:sz w:val="16"/>
        </w:rPr>
        <w:t xml:space="preserve">Fifth, a </w:t>
      </w:r>
      <w:r w:rsidRPr="00162DAB">
        <w:rPr>
          <w:u w:val="single"/>
        </w:rPr>
        <w:t xml:space="preserve">major flaw with current Climate </w:t>
      </w:r>
      <w:r w:rsidRPr="00111203">
        <w:rPr>
          <w:u w:val="single"/>
        </w:rPr>
        <w:t>models</w:t>
      </w:r>
      <w:r w:rsidRPr="00162DAB">
        <w:rPr>
          <w:u w:val="single"/>
        </w:rPr>
        <w:t xml:space="preserve"> is that they </w:t>
      </w:r>
      <w:r w:rsidRPr="00111203">
        <w:rPr>
          <w:b/>
          <w:bCs/>
          <w:u w:val="single"/>
        </w:rPr>
        <w:t>cannot</w:t>
      </w:r>
      <w:r w:rsidRPr="00111203">
        <w:rPr>
          <w:u w:val="single"/>
        </w:rPr>
        <w:t xml:space="preserve"> </w:t>
      </w:r>
      <w:r w:rsidRPr="00111203">
        <w:rPr>
          <w:b/>
          <w:bCs/>
          <w:u w:val="single"/>
        </w:rPr>
        <w:t>take</w:t>
      </w:r>
      <w:r w:rsidRPr="00111203">
        <w:rPr>
          <w:u w:val="single"/>
        </w:rPr>
        <w:t xml:space="preserve"> </w:t>
      </w:r>
      <w:r w:rsidRPr="00111203">
        <w:rPr>
          <w:b/>
          <w:bCs/>
          <w:u w:val="single"/>
        </w:rPr>
        <w:t>into</w:t>
      </w:r>
      <w:r w:rsidRPr="00111203">
        <w:rPr>
          <w:u w:val="single"/>
        </w:rPr>
        <w:t xml:space="preserve"> </w:t>
      </w:r>
      <w:r w:rsidRPr="00111203">
        <w:rPr>
          <w:b/>
          <w:bCs/>
          <w:u w:val="single"/>
        </w:rPr>
        <w:t>account</w:t>
      </w:r>
      <w:r w:rsidRPr="00162DAB">
        <w:rPr>
          <w:u w:val="single"/>
        </w:rPr>
        <w:t xml:space="preserve"> the role of </w:t>
      </w:r>
      <w:r w:rsidRPr="00111203">
        <w:rPr>
          <w:b/>
          <w:bCs/>
          <w:u w:val="single"/>
        </w:rPr>
        <w:t>clouds</w:t>
      </w:r>
      <w:r w:rsidRPr="00162DAB">
        <w:rPr>
          <w:sz w:val="16"/>
        </w:rPr>
        <w:t>. The reason is that no one can predict the cloud patterns 50 years from now.</w:t>
      </w:r>
    </w:p>
    <w:p w14:paraId="5FD5D55A" w14:textId="77777777" w:rsidR="009E6502" w:rsidRPr="00162DAB" w:rsidRDefault="009E6502" w:rsidP="009E6502">
      <w:pPr>
        <w:rPr>
          <w:sz w:val="16"/>
        </w:rPr>
      </w:pPr>
      <w:r w:rsidRPr="00162DAB">
        <w:rPr>
          <w:sz w:val="16"/>
        </w:rPr>
        <w:t xml:space="preserve">Sixth, the </w:t>
      </w:r>
      <w:r w:rsidRPr="00111203">
        <w:rPr>
          <w:u w:val="single"/>
        </w:rPr>
        <w:t xml:space="preserve">climate </w:t>
      </w:r>
      <w:r w:rsidRPr="006873B2">
        <w:rPr>
          <w:b/>
          <w:bCs/>
          <w:highlight w:val="green"/>
          <w:u w:val="single"/>
        </w:rPr>
        <w:t>models</w:t>
      </w:r>
      <w:r w:rsidRPr="00162DAB">
        <w:rPr>
          <w:u w:val="single"/>
        </w:rPr>
        <w:t xml:space="preserve"> </w:t>
      </w:r>
      <w:r w:rsidRPr="006873B2">
        <w:rPr>
          <w:b/>
          <w:bCs/>
          <w:highlight w:val="green"/>
          <w:u w:val="single"/>
        </w:rPr>
        <w:t>cannot</w:t>
      </w:r>
      <w:r w:rsidRPr="00162DAB">
        <w:rPr>
          <w:u w:val="single"/>
        </w:rPr>
        <w:t xml:space="preserve"> </w:t>
      </w:r>
      <w:r w:rsidRPr="006873B2">
        <w:rPr>
          <w:b/>
          <w:bCs/>
          <w:highlight w:val="green"/>
          <w:u w:val="single"/>
        </w:rPr>
        <w:t>predict</w:t>
      </w:r>
      <w:r w:rsidRPr="00162DAB">
        <w:rPr>
          <w:u w:val="single"/>
        </w:rPr>
        <w:t xml:space="preserve"> </w:t>
      </w:r>
      <w:r w:rsidRPr="006873B2">
        <w:rPr>
          <w:b/>
          <w:bCs/>
          <w:highlight w:val="green"/>
          <w:u w:val="single"/>
        </w:rPr>
        <w:t>extreme weather</w:t>
      </w:r>
      <w:r w:rsidRPr="00162DAB">
        <w:rPr>
          <w:u w:val="single"/>
        </w:rPr>
        <w:t xml:space="preserve"> events</w:t>
      </w:r>
      <w:r w:rsidRPr="00162DAB">
        <w:rPr>
          <w:sz w:val="16"/>
        </w:rPr>
        <w:t>.</w:t>
      </w:r>
    </w:p>
    <w:p w14:paraId="2966D8F4" w14:textId="77777777" w:rsidR="009E6502" w:rsidRPr="00162DAB" w:rsidRDefault="009E6502" w:rsidP="009E6502">
      <w:pPr>
        <w:rPr>
          <w:sz w:val="16"/>
        </w:rPr>
      </w:pPr>
      <w:r w:rsidRPr="00162DAB">
        <w:rPr>
          <w:sz w:val="16"/>
        </w:rPr>
        <w:t>Finally, the current Climate models tend to exaggerate future Temperature increase (Van Wijngaarden and Happer, 2020; Happer and Lindzen, 2022).</w:t>
      </w:r>
    </w:p>
    <w:p w14:paraId="699DDAC3" w14:textId="77777777" w:rsidR="009E6502" w:rsidRPr="00162DAB" w:rsidRDefault="009E6502" w:rsidP="009E6502">
      <w:pPr>
        <w:rPr>
          <w:sz w:val="16"/>
        </w:rPr>
      </w:pPr>
      <w:r w:rsidRPr="00162DAB">
        <w:rPr>
          <w:sz w:val="16"/>
        </w:rPr>
        <w:t>Bias and Flawed Scientific Methods</w:t>
      </w:r>
    </w:p>
    <w:p w14:paraId="67DE47AD" w14:textId="77777777" w:rsidR="009E6502" w:rsidRPr="00162DAB" w:rsidRDefault="009E6502" w:rsidP="009E6502">
      <w:pPr>
        <w:rPr>
          <w:sz w:val="16"/>
        </w:rPr>
      </w:pPr>
      <w:r w:rsidRPr="00162DAB">
        <w:rPr>
          <w:sz w:val="16"/>
        </w:rPr>
        <w:t xml:space="preserve">Renowden (2015) pointed out that </w:t>
      </w:r>
      <w:r w:rsidRPr="00162DAB">
        <w:rPr>
          <w:u w:val="single"/>
        </w:rPr>
        <w:t>relying on temperatures at the top of the Greenland ice sheet as a proxy for global temperatures is flawed</w:t>
      </w:r>
      <w:r w:rsidRPr="00162DAB">
        <w:rPr>
          <w:sz w:val="16"/>
        </w:rPr>
        <w:t xml:space="preserve">. A single regional record cannot stand in for the global record. In short, the current use of regional datasets on CO2 measurements near an active volcano from Hawaii by the Scripps CO2 Program (2023) and on Temperature calculations from Greenland Ice Core as the underpinning for global climate models representing the human use of Fossil Fuels is problematic. Furthermore, </w:t>
      </w:r>
      <w:r w:rsidRPr="00162DAB">
        <w:rPr>
          <w:u w:val="single"/>
        </w:rPr>
        <w:t xml:space="preserve">the </w:t>
      </w:r>
      <w:r w:rsidRPr="00C62DAE">
        <w:rPr>
          <w:u w:val="single"/>
        </w:rPr>
        <w:t>methane emission trend</w:t>
      </w:r>
      <w:r w:rsidRPr="00162DAB">
        <w:rPr>
          <w:sz w:val="16"/>
        </w:rPr>
        <w:t xml:space="preserve"> </w:t>
      </w:r>
      <w:r w:rsidRPr="00162DAB">
        <w:rPr>
          <w:u w:val="single"/>
        </w:rPr>
        <w:t>for</w:t>
      </w:r>
      <w:r w:rsidRPr="00162DAB">
        <w:rPr>
          <w:sz w:val="16"/>
        </w:rPr>
        <w:t xml:space="preserve"> the period </w:t>
      </w:r>
      <w:r w:rsidRPr="00162DAB">
        <w:rPr>
          <w:u w:val="single"/>
        </w:rPr>
        <w:t>1983-2021</w:t>
      </w:r>
      <w:r w:rsidRPr="00162DAB">
        <w:rPr>
          <w:sz w:val="16"/>
        </w:rPr>
        <w:t xml:space="preserve"> (WMO, 2022) </w:t>
      </w:r>
      <w:r w:rsidRPr="00162DAB">
        <w:rPr>
          <w:u w:val="single"/>
        </w:rPr>
        <w:t>does not show a steady increase analogous to CO2 emissions.</w:t>
      </w:r>
    </w:p>
    <w:p w14:paraId="557093B5" w14:textId="77777777" w:rsidR="009E6502" w:rsidRPr="00162DAB" w:rsidRDefault="009E6502" w:rsidP="009E6502">
      <w:pPr>
        <w:rPr>
          <w:sz w:val="12"/>
          <w:szCs w:val="12"/>
        </w:rPr>
      </w:pPr>
      <w:r w:rsidRPr="00162DAB">
        <w:rPr>
          <w:sz w:val="12"/>
          <w:szCs w:val="12"/>
        </w:rPr>
        <w:t>Lomborg (2007) argued that rising temperatures could save more than 1.3 million lives per year, as more cold-related deaths than would be prevented than heat-related respiratory fatalities. According to Lomborg (2022), “Climate Change is a problem, not the problem” Christy et al. (2010) noted out that IPCC model predicts a greater Global Warming than the measured Temperature data suggest (Fig. 14). Wrightstone (2017) demonstrated less global warming for each additional 50 ppm by volume of CO2 , which disputes the claim by IPCC.</w:t>
      </w:r>
    </w:p>
    <w:p w14:paraId="5ADF7B1E" w14:textId="77777777" w:rsidR="009E6502" w:rsidRPr="00162DAB" w:rsidRDefault="009E6502" w:rsidP="009E6502">
      <w:pPr>
        <w:rPr>
          <w:sz w:val="12"/>
          <w:szCs w:val="12"/>
        </w:rPr>
      </w:pPr>
      <w:r w:rsidRPr="00162DAB">
        <w:rPr>
          <w:sz w:val="12"/>
          <w:szCs w:val="12"/>
        </w:rPr>
        <w:t>Curry (2023) pointed out that there are many uncertainties with Climate models that have never been addressed. For example, the role of ocean circulation, volcanic activity, and the impact of the Sun. Epstein (2022, p. 63) emphasized under section “An Uncorrected Failure” that there are inherent problems and biases with climate scientists like James Hansen, Michael Mann, and Bill McKibben (see other examples by Van der Lingen, 2018; McKitrick and Christy, 2020; Koonin, 2021; Shanmugam, 2022).</w:t>
      </w:r>
    </w:p>
    <w:p w14:paraId="4A830B1C" w14:textId="77777777" w:rsidR="009E6502" w:rsidRPr="00162DAB" w:rsidRDefault="009E6502" w:rsidP="009E6502">
      <w:pPr>
        <w:rPr>
          <w:sz w:val="12"/>
          <w:szCs w:val="12"/>
        </w:rPr>
      </w:pPr>
      <w:r w:rsidRPr="00162DAB">
        <w:rPr>
          <w:sz w:val="12"/>
          <w:szCs w:val="12"/>
        </w:rPr>
        <w:t>Climate–Change Model for 200 Years (1900-2100)</w:t>
      </w:r>
    </w:p>
    <w:p w14:paraId="204E0984" w14:textId="77777777" w:rsidR="009E6502" w:rsidRPr="00162DAB" w:rsidRDefault="009E6502" w:rsidP="009E6502">
      <w:pPr>
        <w:rPr>
          <w:sz w:val="12"/>
          <w:szCs w:val="12"/>
        </w:rPr>
      </w:pPr>
      <w:r w:rsidRPr="00162DAB">
        <w:rPr>
          <w:sz w:val="12"/>
          <w:szCs w:val="12"/>
        </w:rPr>
        <w:t>Although the proposed model is for Climate Change (Fig. 15), Fossil Fuels are an integral part of the story. The Year 1900 is chosen as the starting point for the model for three primary reasons. First, the Standard Oil Company, Inc. was an American oil production, transportation, refining, and marketing company that operated from 1870 to 1911 (Tarbell, 2013). At its height around 1900, Standard Oil was the largest petroleum company in the world (now called ExxonMobil). ExxonMobil, which is the direct descendent of John.</w:t>
      </w:r>
    </w:p>
    <w:p w14:paraId="6CCFC659" w14:textId="77777777" w:rsidR="009E6502" w:rsidRPr="00162DAB" w:rsidRDefault="009E6502" w:rsidP="009E6502">
      <w:pPr>
        <w:rPr>
          <w:sz w:val="12"/>
          <w:szCs w:val="12"/>
        </w:rPr>
      </w:pPr>
      <w:r w:rsidRPr="00162DAB">
        <w:rPr>
          <w:sz w:val="12"/>
          <w:szCs w:val="12"/>
        </w:rPr>
        <w:t>D. Rockefeller’s Standard Oil, is still the world’s largest oil and gas corporation in 2023. Second, the Wright brothers, American aviation pioneers, were responsible for inventing (1903), building, and flying the world’s first successful motor-operated aeroplane. Third, Ford Motor Company was founded in 1903. It is worth noting that Standard Oil was founded in Cleveland, Ohio and the Wright Brothers were born in Dayton, Ohio. This 1900 time frame allows a full integration of CO2 emissions from Fossil Fuels into the climate model. Incidentally, the CO2-Temperature calculations (Van Wijngaarden and Happer, 2020) used in the model were based on Planck’s Quantum theory that was also introduced in the year 1900!</w:t>
      </w:r>
    </w:p>
    <w:p w14:paraId="79F9236A" w14:textId="77777777" w:rsidR="009E6502" w:rsidRPr="00162DAB" w:rsidRDefault="009E6502" w:rsidP="009E6502">
      <w:pPr>
        <w:rPr>
          <w:sz w:val="12"/>
          <w:szCs w:val="12"/>
        </w:rPr>
      </w:pPr>
      <w:r w:rsidRPr="00162DAB">
        <w:rPr>
          <w:sz w:val="12"/>
          <w:szCs w:val="12"/>
        </w:rPr>
        <w:t>In developing a Climate Change model for 200 years (Fig. 15), I have examined the four basic parameters, namely</w:t>
      </w:r>
    </w:p>
    <w:p w14:paraId="65D086AD" w14:textId="77777777" w:rsidR="009E6502" w:rsidRPr="00162DAB" w:rsidRDefault="009E6502" w:rsidP="009E6502">
      <w:pPr>
        <w:rPr>
          <w:sz w:val="12"/>
          <w:szCs w:val="12"/>
        </w:rPr>
      </w:pPr>
      <w:r w:rsidRPr="00162DAB">
        <w:rPr>
          <w:sz w:val="12"/>
          <w:szCs w:val="12"/>
        </w:rPr>
        <w:t>1. CO2 (Lindsey, 2022; Van Wijngaarden and Happer (2020; Happer and Lindzen, 2022),</w:t>
      </w:r>
    </w:p>
    <w:p w14:paraId="0BCB8DB7" w14:textId="77777777" w:rsidR="009E6502" w:rsidRPr="00162DAB" w:rsidRDefault="009E6502" w:rsidP="009E6502">
      <w:pPr>
        <w:rPr>
          <w:sz w:val="12"/>
          <w:szCs w:val="12"/>
        </w:rPr>
      </w:pPr>
      <w:r w:rsidRPr="00162DAB">
        <w:rPr>
          <w:sz w:val="12"/>
          <w:szCs w:val="12"/>
        </w:rPr>
        <w:t>2. Temperature (Allen et al., 2018; Van Wijngaarden and Happer, 2020; Happer and Lindzen, 2022; Lee et al., 2023; Osborn, 2023), and Table 2),</w:t>
      </w:r>
    </w:p>
    <w:p w14:paraId="1B086A6B" w14:textId="77777777" w:rsidR="009E6502" w:rsidRPr="00162DAB" w:rsidRDefault="009E6502" w:rsidP="009E6502">
      <w:pPr>
        <w:rPr>
          <w:sz w:val="12"/>
          <w:szCs w:val="12"/>
        </w:rPr>
      </w:pPr>
      <w:r w:rsidRPr="00162DAB">
        <w:rPr>
          <w:sz w:val="12"/>
          <w:szCs w:val="12"/>
        </w:rPr>
        <w:t>3. Population (United Nations, 2023; WorldoMater, 2023a), and</w:t>
      </w:r>
    </w:p>
    <w:p w14:paraId="2CE7428B" w14:textId="77777777" w:rsidR="009E6502" w:rsidRPr="00162DAB" w:rsidRDefault="009E6502" w:rsidP="009E6502">
      <w:pPr>
        <w:rPr>
          <w:sz w:val="12"/>
          <w:szCs w:val="12"/>
        </w:rPr>
      </w:pPr>
      <w:r w:rsidRPr="00162DAB">
        <w:rPr>
          <w:sz w:val="12"/>
          <w:szCs w:val="12"/>
        </w:rPr>
        <w:t>4. World GDP per capita (Long, 1998; Darwall, 2020; Future Timeline, 2023).</w:t>
      </w:r>
    </w:p>
    <w:p w14:paraId="3EF0A6C3" w14:textId="77777777" w:rsidR="009E6502" w:rsidRPr="00162DAB" w:rsidRDefault="009E6502" w:rsidP="009E6502">
      <w:pPr>
        <w:rPr>
          <w:sz w:val="12"/>
          <w:szCs w:val="12"/>
        </w:rPr>
      </w:pPr>
      <w:r w:rsidRPr="00162DAB">
        <w:rPr>
          <w:sz w:val="12"/>
          <w:szCs w:val="12"/>
        </w:rPr>
        <w:t>The strength of this model is that it incorporates trends of all four factors for the 200 years. The model is within the limits of Temperature projections by the IPCC (Allen et al., 2018). Estimates, observations, and forecasts are fully referenced. The climate model coupled with other published information has provided the following incontrovertible lessons.</w:t>
      </w:r>
    </w:p>
    <w:p w14:paraId="313A5FA2" w14:textId="77777777" w:rsidR="009E6502" w:rsidRPr="00162DAB" w:rsidRDefault="009E6502" w:rsidP="009E6502">
      <w:pPr>
        <w:rPr>
          <w:sz w:val="12"/>
          <w:szCs w:val="12"/>
        </w:rPr>
      </w:pPr>
      <w:r w:rsidRPr="00162DAB">
        <w:rPr>
          <w:sz w:val="12"/>
          <w:szCs w:val="12"/>
        </w:rPr>
        <w:t>Lessons Learned</w:t>
      </w:r>
    </w:p>
    <w:p w14:paraId="277386B2" w14:textId="77777777" w:rsidR="009E6502" w:rsidRPr="00162DAB" w:rsidRDefault="009E6502" w:rsidP="009E6502">
      <w:pPr>
        <w:rPr>
          <w:sz w:val="12"/>
          <w:szCs w:val="12"/>
        </w:rPr>
      </w:pPr>
      <w:r w:rsidRPr="00162DAB">
        <w:rPr>
          <w:sz w:val="12"/>
          <w:szCs w:val="12"/>
        </w:rPr>
        <w:t>1) Climate Change is a Natural Phenomenon, not a crisis (Happer, 2014; Christy, 2022; Lindzen, 2023; Shanmugam, 2023b).</w:t>
      </w:r>
    </w:p>
    <w:p w14:paraId="16032106" w14:textId="77777777" w:rsidR="009E6502" w:rsidRPr="00162DAB" w:rsidRDefault="009E6502" w:rsidP="009E6502">
      <w:pPr>
        <w:rPr>
          <w:sz w:val="16"/>
        </w:rPr>
      </w:pPr>
      <w:r w:rsidRPr="00162DAB">
        <w:rPr>
          <w:sz w:val="16"/>
        </w:rPr>
        <w:t xml:space="preserve">2) In 2100, the temperature increase would be trivial as to it would not affect the population and GDP growth (Fig. 15). </w:t>
      </w:r>
      <w:r w:rsidRPr="00162DAB">
        <w:rPr>
          <w:u w:val="single"/>
        </w:rPr>
        <w:t xml:space="preserve">The </w:t>
      </w:r>
      <w:r w:rsidRPr="00111203">
        <w:rPr>
          <w:b/>
          <w:bCs/>
          <w:u w:val="single"/>
        </w:rPr>
        <w:t>increase in</w:t>
      </w:r>
      <w:r w:rsidRPr="00C62DAE">
        <w:rPr>
          <w:b/>
          <w:bCs/>
          <w:u w:val="single"/>
        </w:rPr>
        <w:t xml:space="preserve"> CO2 </w:t>
      </w:r>
      <w:r w:rsidRPr="00111203">
        <w:rPr>
          <w:b/>
          <w:bCs/>
          <w:u w:val="single"/>
        </w:rPr>
        <w:t>emissions</w:t>
      </w:r>
      <w:r w:rsidRPr="00162DAB">
        <w:rPr>
          <w:u w:val="single"/>
        </w:rPr>
        <w:t xml:space="preserve"> is </w:t>
      </w:r>
      <w:r w:rsidRPr="00C62DAE">
        <w:rPr>
          <w:b/>
          <w:bCs/>
          <w:u w:val="single"/>
        </w:rPr>
        <w:t>not</w:t>
      </w:r>
      <w:r w:rsidRPr="00162DAB">
        <w:rPr>
          <w:u w:val="single"/>
        </w:rPr>
        <w:t xml:space="preserve"> </w:t>
      </w:r>
      <w:r w:rsidRPr="00C62DAE">
        <w:rPr>
          <w:b/>
          <w:bCs/>
          <w:u w:val="single"/>
        </w:rPr>
        <w:t>going</w:t>
      </w:r>
      <w:r w:rsidRPr="00162DAB">
        <w:rPr>
          <w:u w:val="single"/>
        </w:rPr>
        <w:t xml:space="preserve"> </w:t>
      </w:r>
      <w:r w:rsidRPr="00C62DAE">
        <w:rPr>
          <w:b/>
          <w:bCs/>
          <w:u w:val="single"/>
        </w:rPr>
        <w:t>to be</w:t>
      </w:r>
      <w:r w:rsidRPr="00162DAB">
        <w:rPr>
          <w:u w:val="single"/>
        </w:rPr>
        <w:t xml:space="preserve"> a climate or an </w:t>
      </w:r>
      <w:r w:rsidRPr="00C62DAE">
        <w:rPr>
          <w:b/>
          <w:bCs/>
          <w:u w:val="single"/>
        </w:rPr>
        <w:t>economic catastrophe</w:t>
      </w:r>
      <w:r w:rsidRPr="00162DAB">
        <w:rPr>
          <w:u w:val="single"/>
        </w:rPr>
        <w:t xml:space="preserve"> in 2100</w:t>
      </w:r>
      <w:r w:rsidRPr="00162DAB">
        <w:rPr>
          <w:sz w:val="16"/>
        </w:rPr>
        <w:t xml:space="preserve"> (Christy, 2022). The </w:t>
      </w:r>
      <w:r w:rsidRPr="00162DAB">
        <w:rPr>
          <w:u w:val="single"/>
        </w:rPr>
        <w:t xml:space="preserve">global </w:t>
      </w:r>
      <w:r w:rsidRPr="006873B2">
        <w:rPr>
          <w:b/>
          <w:bCs/>
          <w:highlight w:val="green"/>
          <w:u w:val="single"/>
        </w:rPr>
        <w:t>alarmists</w:t>
      </w:r>
      <w:r w:rsidRPr="00162DAB">
        <w:rPr>
          <w:u w:val="single"/>
        </w:rPr>
        <w:t xml:space="preserve"> have </w:t>
      </w:r>
      <w:r w:rsidRPr="006873B2">
        <w:rPr>
          <w:b/>
          <w:bCs/>
          <w:highlight w:val="green"/>
          <w:u w:val="single"/>
        </w:rPr>
        <w:t>turned</w:t>
      </w:r>
      <w:r w:rsidRPr="00162DAB">
        <w:rPr>
          <w:u w:val="single"/>
        </w:rPr>
        <w:t xml:space="preserve"> a </w:t>
      </w:r>
      <w:r w:rsidRPr="00C62DAE">
        <w:rPr>
          <w:u w:val="single"/>
        </w:rPr>
        <w:t xml:space="preserve">natural </w:t>
      </w:r>
      <w:r w:rsidRPr="00C62DAE">
        <w:rPr>
          <w:b/>
          <w:bCs/>
          <w:u w:val="single"/>
        </w:rPr>
        <w:t>change</w:t>
      </w:r>
      <w:r w:rsidRPr="00162DAB">
        <w:rPr>
          <w:u w:val="single"/>
        </w:rPr>
        <w:t xml:space="preserve"> in </w:t>
      </w:r>
      <w:r w:rsidRPr="006873B2">
        <w:rPr>
          <w:highlight w:val="green"/>
          <w:u w:val="single"/>
        </w:rPr>
        <w:t>climate</w:t>
      </w:r>
      <w:r w:rsidRPr="00162DAB">
        <w:rPr>
          <w:u w:val="single"/>
        </w:rPr>
        <w:t xml:space="preserve"> </w:t>
      </w:r>
      <w:r w:rsidRPr="006873B2">
        <w:rPr>
          <w:b/>
          <w:bCs/>
          <w:highlight w:val="green"/>
          <w:u w:val="single"/>
        </w:rPr>
        <w:t>into</w:t>
      </w:r>
      <w:r w:rsidRPr="00162DAB">
        <w:rPr>
          <w:u w:val="single"/>
        </w:rPr>
        <w:t xml:space="preserve"> </w:t>
      </w:r>
      <w:r w:rsidRPr="006873B2">
        <w:rPr>
          <w:highlight w:val="green"/>
          <w:u w:val="single"/>
        </w:rPr>
        <w:t>an</w:t>
      </w:r>
      <w:r w:rsidRPr="00162DAB">
        <w:rPr>
          <w:u w:val="single"/>
        </w:rPr>
        <w:t xml:space="preserve"> apocalyptic </w:t>
      </w:r>
      <w:r w:rsidRPr="006873B2">
        <w:rPr>
          <w:b/>
          <w:bCs/>
          <w:highlight w:val="green"/>
          <w:u w:val="single"/>
        </w:rPr>
        <w:t>doomsday</w:t>
      </w:r>
      <w:r w:rsidRPr="00162DAB">
        <w:rPr>
          <w:sz w:val="16"/>
        </w:rPr>
        <w:t xml:space="preserve">. It is worth noting that </w:t>
      </w:r>
      <w:r w:rsidRPr="00162DAB">
        <w:rPr>
          <w:u w:val="single"/>
        </w:rPr>
        <w:t xml:space="preserve">global </w:t>
      </w:r>
      <w:r w:rsidRPr="00111203">
        <w:rPr>
          <w:b/>
          <w:bCs/>
          <w:u w:val="single"/>
        </w:rPr>
        <w:t>alarmists</w:t>
      </w:r>
      <w:r w:rsidRPr="00162DAB">
        <w:rPr>
          <w:u w:val="single"/>
        </w:rPr>
        <w:t xml:space="preserve"> in the 1970s also </w:t>
      </w:r>
      <w:r w:rsidRPr="00111203">
        <w:rPr>
          <w:b/>
          <w:bCs/>
          <w:u w:val="single"/>
        </w:rPr>
        <w:t>predicted</w:t>
      </w:r>
      <w:r w:rsidRPr="00162DAB">
        <w:rPr>
          <w:u w:val="single"/>
        </w:rPr>
        <w:t xml:space="preserve"> a </w:t>
      </w:r>
      <w:r w:rsidRPr="00C62DAE">
        <w:rPr>
          <w:u w:val="single"/>
        </w:rPr>
        <w:t>global cooling</w:t>
      </w:r>
      <w:r w:rsidRPr="00162DAB">
        <w:rPr>
          <w:u w:val="single"/>
        </w:rPr>
        <w:t xml:space="preserve"> and an </w:t>
      </w:r>
      <w:r w:rsidRPr="00111203">
        <w:rPr>
          <w:b/>
          <w:bCs/>
          <w:u w:val="single"/>
        </w:rPr>
        <w:t>ice age</w:t>
      </w:r>
      <w:r w:rsidRPr="00162DAB">
        <w:rPr>
          <w:u w:val="single"/>
        </w:rPr>
        <w:t xml:space="preserve"> </w:t>
      </w:r>
      <w:r w:rsidRPr="00111203">
        <w:rPr>
          <w:b/>
          <w:bCs/>
          <w:u w:val="single"/>
        </w:rPr>
        <w:t>that</w:t>
      </w:r>
      <w:r w:rsidRPr="00111203">
        <w:rPr>
          <w:u w:val="single"/>
        </w:rPr>
        <w:t xml:space="preserve"> </w:t>
      </w:r>
      <w:r w:rsidRPr="00111203">
        <w:rPr>
          <w:b/>
          <w:bCs/>
          <w:u w:val="single"/>
        </w:rPr>
        <w:t>did not happen</w:t>
      </w:r>
      <w:r w:rsidRPr="00162DAB">
        <w:rPr>
          <w:sz w:val="16"/>
        </w:rPr>
        <w:t>. 3) The AWI (Alfred Wegener Institute) (2019) proposed a new climate model for the IPCC. In this model, the Temperature and CO2 values would be 19o C and 1142 ppm in 2100, respectively. In terms of humans living under higher levels of CO2 concentrations than the present 420 ppm, it is worth mentioning two common examples, namely, (a) sailors operate in submarine naval vessels for a period of 90 days under CO2 levels of 5,000 ppm, and (b) astronauts operate in the International Space Station (ISS) for a period of 3 years under CO2 levels of 8,000 ppm (Moser, 2023). In classrooms of colleges and universities, CO2 levels average about 1,000 ppm (Happer, 2014).</w:t>
      </w:r>
    </w:p>
    <w:p w14:paraId="1116AC2A" w14:textId="77777777" w:rsidR="009E6502" w:rsidRPr="00162DAB" w:rsidRDefault="009E6502" w:rsidP="009E6502">
      <w:pPr>
        <w:rPr>
          <w:sz w:val="12"/>
          <w:szCs w:val="12"/>
        </w:rPr>
      </w:pPr>
      <w:r w:rsidRPr="00162DAB">
        <w:rPr>
          <w:sz w:val="12"/>
          <w:szCs w:val="12"/>
        </w:rPr>
        <w:t>4) During the geologic past, CO2 level was much higher than the present level of 420 ppm (Fig. 16). Mulhern (2020) reported CO2 levels between 3,000 and 9,000 ppm during the Ordovician. However, pre-industrial CO2 levels were around 280 ppm (Fig. 17).</w:t>
      </w:r>
    </w:p>
    <w:p w14:paraId="2DD77797" w14:textId="77777777" w:rsidR="009E6502" w:rsidRPr="00162DAB" w:rsidRDefault="009E6502" w:rsidP="009E6502">
      <w:pPr>
        <w:rPr>
          <w:sz w:val="12"/>
          <w:szCs w:val="12"/>
        </w:rPr>
      </w:pPr>
      <w:r w:rsidRPr="00162DAB">
        <w:rPr>
          <w:sz w:val="12"/>
          <w:szCs w:val="12"/>
        </w:rPr>
        <w:t>5) The present level of CO2 at420 ppm is too low for plants because they need a minimum of 150 ppm for survival (Happer, 2014).</w:t>
      </w:r>
    </w:p>
    <w:p w14:paraId="3E139567" w14:textId="77777777" w:rsidR="009E6502" w:rsidRPr="00162DAB" w:rsidRDefault="009E6502" w:rsidP="009E6502">
      <w:pPr>
        <w:rPr>
          <w:sz w:val="12"/>
          <w:szCs w:val="12"/>
        </w:rPr>
      </w:pPr>
      <w:r w:rsidRPr="00162DAB">
        <w:rPr>
          <w:sz w:val="12"/>
          <w:szCs w:val="12"/>
        </w:rPr>
        <w:t>6) Throughout geologic history, there has not been any correlation between CO2 and Temperature trends (Fig. 16).</w:t>
      </w:r>
    </w:p>
    <w:p w14:paraId="10575714" w14:textId="77777777" w:rsidR="009E6502" w:rsidRPr="00162DAB" w:rsidRDefault="009E6502" w:rsidP="009E6502">
      <w:pPr>
        <w:rPr>
          <w:sz w:val="12"/>
          <w:szCs w:val="12"/>
        </w:rPr>
      </w:pPr>
      <w:r w:rsidRPr="00162DAB">
        <w:rPr>
          <w:sz w:val="12"/>
          <w:szCs w:val="12"/>
        </w:rPr>
        <w:t>7) The geologic record shows that the Earth’s climate has always been changing naturally during the past 600 million years in terms CO2 and temperature, without CO2 emissions from Fossil Fuels by humans (Fig. 16). Berner (2004) has reviewed this aspect in great detail. There were both warming and cooling periods prior to the appearance of human beings on the Planet Earth. However, NASA (2023a) has claimed that there is a cause for concern due to rapid rise in CO2 from 1958 to 2023 (Fig. 17).</w:t>
      </w:r>
    </w:p>
    <w:p w14:paraId="01B458C3" w14:textId="77777777" w:rsidR="009E6502" w:rsidRPr="00162DAB" w:rsidRDefault="009E6502" w:rsidP="009E6502">
      <w:pPr>
        <w:rPr>
          <w:sz w:val="16"/>
        </w:rPr>
      </w:pPr>
      <w:r w:rsidRPr="00162DAB">
        <w:rPr>
          <w:sz w:val="16"/>
        </w:rPr>
        <w:t xml:space="preserve">8) </w:t>
      </w:r>
      <w:r w:rsidRPr="00162DAB">
        <w:rPr>
          <w:u w:val="single"/>
        </w:rPr>
        <w:t xml:space="preserve">The </w:t>
      </w:r>
      <w:r w:rsidRPr="006873B2">
        <w:rPr>
          <w:b/>
          <w:bCs/>
          <w:highlight w:val="green"/>
          <w:u w:val="single"/>
        </w:rPr>
        <w:t>Keeling Curve</w:t>
      </w:r>
      <w:r w:rsidRPr="00162DAB">
        <w:rPr>
          <w:sz w:val="16"/>
        </w:rPr>
        <w:t xml:space="preserve"> (Fig. 18) </w:t>
      </w:r>
      <w:r w:rsidRPr="006873B2">
        <w:rPr>
          <w:b/>
          <w:bCs/>
          <w:highlight w:val="green"/>
          <w:u w:val="single"/>
        </w:rPr>
        <w:t>shows</w:t>
      </w:r>
      <w:r w:rsidRPr="00162DAB">
        <w:rPr>
          <w:sz w:val="16"/>
        </w:rPr>
        <w:t xml:space="preserve"> </w:t>
      </w:r>
      <w:r w:rsidRPr="00111203">
        <w:rPr>
          <w:u w:val="single"/>
        </w:rPr>
        <w:t>that</w:t>
      </w:r>
      <w:r w:rsidRPr="00162DAB">
        <w:rPr>
          <w:u w:val="single"/>
        </w:rPr>
        <w:t xml:space="preserve"> </w:t>
      </w:r>
      <w:r w:rsidRPr="00111203">
        <w:rPr>
          <w:u w:val="single"/>
        </w:rPr>
        <w:t>in</w:t>
      </w:r>
      <w:r w:rsidRPr="00C62DAE">
        <w:rPr>
          <w:u w:val="single"/>
        </w:rPr>
        <w:t xml:space="preserve"> 65 years</w:t>
      </w:r>
      <w:r w:rsidRPr="00162DAB">
        <w:rPr>
          <w:sz w:val="16"/>
        </w:rPr>
        <w:t xml:space="preserve"> (</w:t>
      </w:r>
      <w:r w:rsidRPr="00162DAB">
        <w:rPr>
          <w:u w:val="single"/>
        </w:rPr>
        <w:t>1958-2023</w:t>
      </w:r>
      <w:r w:rsidRPr="00162DAB">
        <w:rPr>
          <w:sz w:val="16"/>
        </w:rPr>
        <w:t xml:space="preserve">), the </w:t>
      </w:r>
      <w:r w:rsidRPr="00162DAB">
        <w:rPr>
          <w:u w:val="single"/>
        </w:rPr>
        <w:t>CO2 has increased 107 ppm</w:t>
      </w:r>
      <w:r w:rsidRPr="00162DAB">
        <w:rPr>
          <w:sz w:val="16"/>
        </w:rPr>
        <w:t xml:space="preserve">. At this rate, </w:t>
      </w:r>
      <w:r w:rsidRPr="006873B2">
        <w:rPr>
          <w:b/>
          <w:bCs/>
          <w:highlight w:val="green"/>
          <w:u w:val="single"/>
        </w:rPr>
        <w:t>CO2</w:t>
      </w:r>
      <w:r w:rsidRPr="006873B2">
        <w:rPr>
          <w:highlight w:val="green"/>
          <w:u w:val="single"/>
        </w:rPr>
        <w:t xml:space="preserve"> </w:t>
      </w:r>
      <w:r w:rsidRPr="006873B2">
        <w:rPr>
          <w:b/>
          <w:bCs/>
          <w:highlight w:val="green"/>
          <w:u w:val="single"/>
        </w:rPr>
        <w:t>would</w:t>
      </w:r>
      <w:r w:rsidRPr="006873B2">
        <w:rPr>
          <w:highlight w:val="green"/>
          <w:u w:val="single"/>
        </w:rPr>
        <w:t xml:space="preserve"> </w:t>
      </w:r>
      <w:r w:rsidRPr="006873B2">
        <w:rPr>
          <w:b/>
          <w:bCs/>
          <w:highlight w:val="green"/>
          <w:u w:val="single"/>
        </w:rPr>
        <w:t>be</w:t>
      </w:r>
      <w:r w:rsidRPr="00162DAB">
        <w:rPr>
          <w:u w:val="single"/>
        </w:rPr>
        <w:t xml:space="preserve"> </w:t>
      </w:r>
      <w:r w:rsidRPr="006873B2">
        <w:rPr>
          <w:highlight w:val="green"/>
          <w:u w:val="single"/>
        </w:rPr>
        <w:t>only</w:t>
      </w:r>
      <w:r w:rsidRPr="00162DAB">
        <w:rPr>
          <w:u w:val="single"/>
        </w:rPr>
        <w:t xml:space="preserve"> </w:t>
      </w:r>
      <w:r w:rsidRPr="006873B2">
        <w:rPr>
          <w:b/>
          <w:bCs/>
          <w:highlight w:val="green"/>
          <w:u w:val="single"/>
        </w:rPr>
        <w:t>634</w:t>
      </w:r>
      <w:r w:rsidRPr="006873B2">
        <w:rPr>
          <w:highlight w:val="green"/>
          <w:u w:val="single"/>
        </w:rPr>
        <w:t xml:space="preserve"> </w:t>
      </w:r>
      <w:r w:rsidRPr="006873B2">
        <w:rPr>
          <w:b/>
          <w:bCs/>
          <w:highlight w:val="green"/>
          <w:u w:val="single"/>
        </w:rPr>
        <w:t>ppm</w:t>
      </w:r>
      <w:r w:rsidRPr="006873B2">
        <w:rPr>
          <w:highlight w:val="green"/>
          <w:u w:val="single"/>
        </w:rPr>
        <w:t xml:space="preserve"> </w:t>
      </w:r>
      <w:r w:rsidRPr="006873B2">
        <w:rPr>
          <w:b/>
          <w:bCs/>
          <w:highlight w:val="green"/>
          <w:u w:val="single"/>
        </w:rPr>
        <w:t>in 2153</w:t>
      </w:r>
      <w:r w:rsidRPr="00111203">
        <w:rPr>
          <w:sz w:val="16"/>
        </w:rPr>
        <w:t>,</w:t>
      </w:r>
      <w:r w:rsidRPr="00162DAB">
        <w:rPr>
          <w:sz w:val="16"/>
        </w:rPr>
        <w:t xml:space="preserve"> which is 130 years from now in 2023. The point is that there is </w:t>
      </w:r>
      <w:r w:rsidRPr="006873B2">
        <w:rPr>
          <w:b/>
          <w:bCs/>
          <w:highlight w:val="green"/>
          <w:u w:val="single"/>
        </w:rPr>
        <w:t>no</w:t>
      </w:r>
      <w:r w:rsidRPr="00C62DAE">
        <w:rPr>
          <w:b/>
          <w:bCs/>
          <w:u w:val="single"/>
        </w:rPr>
        <w:t xml:space="preserve"> cause for alarm</w:t>
      </w:r>
      <w:r w:rsidRPr="00162DAB">
        <w:rPr>
          <w:u w:val="single"/>
        </w:rPr>
        <w:t xml:space="preserve"> about increasing CO2 in the next 130 years</w:t>
      </w:r>
      <w:r w:rsidRPr="00162DAB">
        <w:rPr>
          <w:sz w:val="16"/>
        </w:rPr>
        <w:t xml:space="preserve">, based on empirical evidence, </w:t>
      </w:r>
      <w:r w:rsidRPr="00C62DAE">
        <w:rPr>
          <w:b/>
          <w:bCs/>
          <w:u w:val="single"/>
        </w:rPr>
        <w:t>to</w:t>
      </w:r>
      <w:r w:rsidRPr="00162DAB">
        <w:rPr>
          <w:u w:val="single"/>
        </w:rPr>
        <w:t xml:space="preserve"> a </w:t>
      </w:r>
      <w:r w:rsidRPr="006873B2">
        <w:rPr>
          <w:b/>
          <w:bCs/>
          <w:highlight w:val="green"/>
          <w:u w:val="single"/>
        </w:rPr>
        <w:t>cataclysmic level</w:t>
      </w:r>
      <w:r w:rsidRPr="00162DAB">
        <w:rPr>
          <w:sz w:val="16"/>
        </w:rPr>
        <w:t xml:space="preserve">. Furthermore, </w:t>
      </w:r>
      <w:r w:rsidRPr="00162DAB">
        <w:rPr>
          <w:u w:val="single"/>
        </w:rPr>
        <w:t>the use of the Keeling Curve as the gold standard for</w:t>
      </w:r>
      <w:r w:rsidRPr="00162DAB">
        <w:rPr>
          <w:sz w:val="16"/>
        </w:rPr>
        <w:t xml:space="preserve"> anthropogenic </w:t>
      </w:r>
      <w:r w:rsidRPr="00162DAB">
        <w:rPr>
          <w:u w:val="single"/>
        </w:rPr>
        <w:t>CO2 emissions is somewhat problematic</w:t>
      </w:r>
      <w:r w:rsidRPr="00162DAB">
        <w:rPr>
          <w:sz w:val="16"/>
        </w:rPr>
        <w:t xml:space="preserve"> (Fig. 18A). This is </w:t>
      </w:r>
      <w:r w:rsidRPr="00162DAB">
        <w:rPr>
          <w:u w:val="single"/>
        </w:rPr>
        <w:t>because</w:t>
      </w:r>
      <w:r w:rsidRPr="00162DAB">
        <w:rPr>
          <w:sz w:val="16"/>
        </w:rPr>
        <w:t xml:space="preserve"> </w:t>
      </w:r>
      <w:r w:rsidRPr="006873B2">
        <w:rPr>
          <w:b/>
          <w:bCs/>
          <w:highlight w:val="green"/>
          <w:u w:val="single"/>
        </w:rPr>
        <w:t>CO2 measurements</w:t>
      </w:r>
      <w:r w:rsidRPr="00162DAB">
        <w:rPr>
          <w:u w:val="single"/>
        </w:rPr>
        <w:t xml:space="preserve"> </w:t>
      </w:r>
      <w:r w:rsidRPr="006873B2">
        <w:rPr>
          <w:highlight w:val="green"/>
          <w:u w:val="single"/>
        </w:rPr>
        <w:t xml:space="preserve">have </w:t>
      </w:r>
      <w:r w:rsidRPr="006873B2">
        <w:rPr>
          <w:b/>
          <w:bCs/>
          <w:highlight w:val="green"/>
          <w:u w:val="single"/>
        </w:rPr>
        <w:t>been</w:t>
      </w:r>
      <w:r w:rsidRPr="006873B2">
        <w:rPr>
          <w:highlight w:val="green"/>
          <w:u w:val="single"/>
        </w:rPr>
        <w:t xml:space="preserve"> </w:t>
      </w:r>
      <w:r w:rsidRPr="006873B2">
        <w:rPr>
          <w:b/>
          <w:bCs/>
          <w:highlight w:val="green"/>
          <w:u w:val="single"/>
        </w:rPr>
        <w:t>made</w:t>
      </w:r>
      <w:r w:rsidRPr="006873B2">
        <w:rPr>
          <w:highlight w:val="green"/>
          <w:u w:val="single"/>
        </w:rPr>
        <w:t xml:space="preserve"> </w:t>
      </w:r>
      <w:r w:rsidRPr="006873B2">
        <w:rPr>
          <w:b/>
          <w:bCs/>
          <w:highlight w:val="green"/>
          <w:u w:val="single"/>
        </w:rPr>
        <w:t>next</w:t>
      </w:r>
      <w:r w:rsidRPr="006873B2">
        <w:rPr>
          <w:highlight w:val="green"/>
          <w:u w:val="single"/>
        </w:rPr>
        <w:t xml:space="preserve"> </w:t>
      </w:r>
      <w:r w:rsidRPr="006873B2">
        <w:rPr>
          <w:b/>
          <w:bCs/>
          <w:highlight w:val="green"/>
          <w:u w:val="single"/>
        </w:rPr>
        <w:t>to</w:t>
      </w:r>
      <w:r w:rsidRPr="006873B2">
        <w:rPr>
          <w:highlight w:val="green"/>
          <w:u w:val="single"/>
        </w:rPr>
        <w:t xml:space="preserve"> an</w:t>
      </w:r>
      <w:r w:rsidRPr="006873B2">
        <w:rPr>
          <w:sz w:val="16"/>
          <w:highlight w:val="green"/>
        </w:rPr>
        <w:t xml:space="preserve"> </w:t>
      </w:r>
      <w:r w:rsidRPr="006873B2">
        <w:rPr>
          <w:b/>
          <w:bCs/>
          <w:highlight w:val="green"/>
          <w:u w:val="single"/>
        </w:rPr>
        <w:t>active</w:t>
      </w:r>
      <w:r w:rsidRPr="00162DAB">
        <w:rPr>
          <w:sz w:val="16"/>
        </w:rPr>
        <w:t xml:space="preserve"> Mauna Loa </w:t>
      </w:r>
      <w:r w:rsidRPr="006873B2">
        <w:rPr>
          <w:b/>
          <w:bCs/>
          <w:highlight w:val="green"/>
          <w:u w:val="single"/>
        </w:rPr>
        <w:t>volcano</w:t>
      </w:r>
      <w:r w:rsidRPr="00162DAB">
        <w:rPr>
          <w:sz w:val="16"/>
        </w:rPr>
        <w:t xml:space="preserve"> since 1958 (Fig. 18B). Although measurements are temporarily halted during eruptions, the </w:t>
      </w:r>
      <w:r w:rsidRPr="00162DAB">
        <w:rPr>
          <w:u w:val="single"/>
        </w:rPr>
        <w:t>instruments do not discriminate CO2 from volcanic eruptions from CO2 from Fossil Fuels</w:t>
      </w:r>
      <w:r w:rsidRPr="00162DAB">
        <w:rPr>
          <w:sz w:val="16"/>
        </w:rPr>
        <w:t>. Volcanoes invariably emit greenhouse gases (e.g., CO2 and SO2 ) not only during periods of eruptions but also during non-eruptive periods through fumeroles and fissures on the ground. On a positive note, the high-altitude Mauna Loa site is ideal since it is well inside the trade wind inversion layer and has well mixed air that has subsided from the tropopause at more northern latitudes. There is a second Hawaiian CO2 observatory closer to sea level, which gives complimentary data to that from Mauna Loa. Finally, there are about a dozen other observatories at latitudes ranging from the South Pole to Alert in Northern Canada. Their measurements of CO2 are consistent with those at Mauna Loa (Scripps CO2 Program, 2023).</w:t>
      </w:r>
    </w:p>
    <w:p w14:paraId="7EBDD0AE" w14:textId="77777777" w:rsidR="009E6502" w:rsidRDefault="009E6502" w:rsidP="009E6502">
      <w:pPr>
        <w:rPr>
          <w:sz w:val="12"/>
          <w:szCs w:val="12"/>
        </w:rPr>
      </w:pPr>
      <w:r w:rsidRPr="00162DAB">
        <w:rPr>
          <w:sz w:val="12"/>
          <w:szCs w:val="12"/>
        </w:rPr>
        <w:t>9) Wind and Solar are unreliable alternative sources because they do not meet the demand (Fig. 19). For example, during Energy Crisis in 2022 as has been demonstrated by Germany that reversed policy from Wind to Coal. Therefore, future research should focus on finding alternative cheap energy sources to Fossil Fuels (e.g. Nuclear, Geothermal, etc.).</w:t>
      </w:r>
      <w:r>
        <w:rPr>
          <w:sz w:val="12"/>
          <w:szCs w:val="12"/>
        </w:rPr>
        <w:t xml:space="preserve"> </w:t>
      </w:r>
      <w:r w:rsidRPr="00162DAB">
        <w:rPr>
          <w:sz w:val="12"/>
          <w:szCs w:val="12"/>
        </w:rPr>
        <w:t>10) Political crisis in Sri Lanka is an affirmation that ESG is futile. Also, the Green Energy movement can trigger riots by the most passive religious people of Buddhism in Sri Lanka with 70% Buddhists.</w:t>
      </w:r>
      <w:r>
        <w:rPr>
          <w:sz w:val="12"/>
          <w:szCs w:val="12"/>
        </w:rPr>
        <w:t xml:space="preserve"> </w:t>
      </w:r>
      <w:r w:rsidRPr="00162DAB">
        <w:rPr>
          <w:sz w:val="12"/>
          <w:szCs w:val="12"/>
        </w:rPr>
        <w:t>11) In the Democratic Republic of Congo, Climate Change policies have resulted in slave-like conditions for child labours. For example, Gross (2023) reported that “Smartphones, computers and electric vehicles may be emblems of the modern world, but, says Siddharth Kara, their rechargeable batteries are frequently powered by cobalt mined by workers labouring in slave-like conditions in the Democratic Republic of Congo.”</w:t>
      </w:r>
      <w:r>
        <w:rPr>
          <w:sz w:val="12"/>
          <w:szCs w:val="12"/>
        </w:rPr>
        <w:t xml:space="preserve"> </w:t>
      </w:r>
      <w:r w:rsidRPr="00162DAB">
        <w:rPr>
          <w:sz w:val="12"/>
          <w:szCs w:val="12"/>
        </w:rPr>
        <w:t>12) In the 1860s, Petroleum (Oil) replaced Whale Oil for lamps. This was a turning point in saving whales. In the 2020s, Wind farms all over the world are killing whales and birds. This is the high cost of going Green!</w:t>
      </w:r>
      <w:r>
        <w:rPr>
          <w:sz w:val="12"/>
          <w:szCs w:val="12"/>
        </w:rPr>
        <w:t xml:space="preserve"> </w:t>
      </w:r>
      <w:r w:rsidRPr="00162DAB">
        <w:rPr>
          <w:sz w:val="12"/>
          <w:szCs w:val="12"/>
        </w:rPr>
        <w:t>13) In 1910, automobiles finally out numbered horses and buggies in large metroplexes like New York City. Thus, Fossil Fuels truly rescued New York City from huge accumulations of horse manure, which was considered to be an uncontrollable environmental hazard.</w:t>
      </w:r>
      <w:r>
        <w:rPr>
          <w:sz w:val="12"/>
          <w:szCs w:val="12"/>
        </w:rPr>
        <w:t xml:space="preserve"> </w:t>
      </w:r>
      <w:r w:rsidRPr="00162DAB">
        <w:rPr>
          <w:sz w:val="12"/>
          <w:szCs w:val="12"/>
        </w:rPr>
        <w:t>14) The World War II (1939-1945) was won by the Allies mainly due to Fossil Fuels. Allied nations like the U.S.S.R. and the U.S. along with Venezuela had rich deposits of oil, but Germany did not.</w:t>
      </w:r>
      <w:r>
        <w:rPr>
          <w:sz w:val="12"/>
          <w:szCs w:val="12"/>
        </w:rPr>
        <w:t xml:space="preserve"> </w:t>
      </w:r>
      <w:r w:rsidRPr="00162DAB">
        <w:rPr>
          <w:sz w:val="12"/>
          <w:szCs w:val="12"/>
        </w:rPr>
        <w:t>15) In documenting the negative impact of Cement Industry on Climate Change, Nature (2021) pointed out that, “Versatile and long-lasting, concrete buildings and structures are in many ways ideal for climate-resilient construction. But concrete has a colossal carbon footprint — at least 8% of global emissions caused by humans come from the cement industry alone. We must decarbonize its production. Concrete is made by adding sand and gravel to cement, whisking the mixture with water and pouring it into moulds before it dries. Making the cement is the most carbon-intensive part: it involves using fossil fuels to heat a mixture of limestone and clay to more than 1,400 °C in a kiln.</w:t>
      </w:r>
      <w:r>
        <w:rPr>
          <w:sz w:val="12"/>
          <w:szCs w:val="12"/>
        </w:rPr>
        <w:t xml:space="preserve"> </w:t>
      </w:r>
      <w:r w:rsidRPr="00162DAB">
        <w:rPr>
          <w:sz w:val="12"/>
          <w:szCs w:val="12"/>
        </w:rPr>
        <w:t>Also, when limestone (calcium carbonate) is heated with clays, roughly 600 kilograms of carbon dioxide is released for every tonne of cement produced (see go.nature.com/3exhg82).”</w:t>
      </w:r>
      <w:r>
        <w:rPr>
          <w:sz w:val="12"/>
          <w:szCs w:val="12"/>
        </w:rPr>
        <w:t xml:space="preserve"> </w:t>
      </w:r>
      <w:r w:rsidRPr="00162DAB">
        <w:rPr>
          <w:sz w:val="12"/>
          <w:szCs w:val="12"/>
        </w:rPr>
        <w:t>Under the Net-Zero policy, the production of cement must come to an immediate halt. This means no more construction of buildings, roads, and bridges. The irony is that concrete, which will be crucial for much-needed climate-resilient construction of structures worldwide, will be banned. Consequently, the Cement Industry will join the ilks of Oil and Coal Industries!</w:t>
      </w:r>
      <w:r>
        <w:rPr>
          <w:sz w:val="12"/>
          <w:szCs w:val="12"/>
        </w:rPr>
        <w:t xml:space="preserve"> </w:t>
      </w:r>
      <w:r w:rsidRPr="00162DAB">
        <w:rPr>
          <w:sz w:val="12"/>
          <w:szCs w:val="12"/>
        </w:rPr>
        <w:t>16) If the Net-Zero CO2 policy were to be implemented, large numbers of people would die and the modern human civilization would come to a sudden halt, and humans left alive would have to revert back to the lifestyles of the Neanderthals who lived 40,000 years ago without the benefits of Fossil Fuels (e.g., Agriculture, Aviation. Trucking, Sanitation, etc.).</w:t>
      </w:r>
      <w:r>
        <w:rPr>
          <w:sz w:val="12"/>
          <w:szCs w:val="12"/>
        </w:rPr>
        <w:t xml:space="preserve"> </w:t>
      </w:r>
      <w:r w:rsidRPr="00162DAB">
        <w:rPr>
          <w:sz w:val="12"/>
          <w:szCs w:val="12"/>
        </w:rPr>
        <w:t>17) At present, 800 million (10%) of the world population still has no access to electricity (Fig. 20). Rescuing humanity from poverty using Fossil Fuels is our moral virtue, not vice (Epstein, 2014, 2022; Lomborg, 2007, 2022).</w:t>
      </w:r>
      <w:r>
        <w:rPr>
          <w:sz w:val="12"/>
          <w:szCs w:val="12"/>
        </w:rPr>
        <w:t xml:space="preserve"> </w:t>
      </w:r>
      <w:r w:rsidRPr="00162DAB">
        <w:rPr>
          <w:sz w:val="12"/>
          <w:szCs w:val="12"/>
        </w:rPr>
        <w:t>18) Nicholls et al. (2021) have quantified global-mean relative sealevel rise to be 2.6 mm yr–1 over the past two decades. Even with addition of coastal subsidence, the rise only goes up to be a maximum of 9.9 mm yr–1. At this rate, sea-level rise will be of no consequence to the world over a 100-year period.</w:t>
      </w:r>
      <w:r>
        <w:rPr>
          <w:sz w:val="12"/>
          <w:szCs w:val="12"/>
        </w:rPr>
        <w:t xml:space="preserve"> </w:t>
      </w:r>
      <w:r w:rsidRPr="00162DAB">
        <w:rPr>
          <w:sz w:val="12"/>
          <w:szCs w:val="12"/>
        </w:rPr>
        <w:t>19) At present in 2023 (https://www.triptrivia.com/7-cities-that-arebelow-sea-level/XphLiNfEsAAGy_GO), the following six cities function efficiently under sea level. Therefore, there is no need to fear the future management of additional cities, should more cities go under sea level.</w:t>
      </w:r>
      <w:r>
        <w:rPr>
          <w:sz w:val="12"/>
          <w:szCs w:val="12"/>
        </w:rPr>
        <w:t xml:space="preserve"> </w:t>
      </w:r>
      <w:r w:rsidRPr="00162DAB">
        <w:rPr>
          <w:sz w:val="12"/>
          <w:szCs w:val="12"/>
        </w:rPr>
        <w:t>a) Salton City, California, USA: 125 feet below sea level,</w:t>
      </w:r>
      <w:r>
        <w:rPr>
          <w:sz w:val="12"/>
          <w:szCs w:val="12"/>
        </w:rPr>
        <w:t xml:space="preserve"> </w:t>
      </w:r>
      <w:r w:rsidRPr="00162DAB">
        <w:rPr>
          <w:sz w:val="12"/>
          <w:szCs w:val="12"/>
        </w:rPr>
        <w:t>b) Baku, Azerbaijan: 92 feet below sea level,</w:t>
      </w:r>
      <w:r>
        <w:rPr>
          <w:sz w:val="12"/>
          <w:szCs w:val="12"/>
        </w:rPr>
        <w:t xml:space="preserve"> </w:t>
      </w:r>
      <w:r w:rsidRPr="00162DAB">
        <w:rPr>
          <w:sz w:val="12"/>
          <w:szCs w:val="12"/>
        </w:rPr>
        <w:t>c) Amsterdam, The Netherlands: 12 feet below sea level,</w:t>
      </w:r>
      <w:r>
        <w:rPr>
          <w:sz w:val="12"/>
          <w:szCs w:val="12"/>
        </w:rPr>
        <w:t xml:space="preserve"> </w:t>
      </w:r>
      <w:r w:rsidRPr="00162DAB">
        <w:rPr>
          <w:sz w:val="12"/>
          <w:szCs w:val="12"/>
        </w:rPr>
        <w:t>d) New Orleans, Louisiana, USA: 1-2 feet below sea level,</w:t>
      </w:r>
      <w:r>
        <w:rPr>
          <w:sz w:val="12"/>
          <w:szCs w:val="12"/>
        </w:rPr>
        <w:t xml:space="preserve"> </w:t>
      </w:r>
      <w:r w:rsidRPr="00162DAB">
        <w:rPr>
          <w:sz w:val="12"/>
          <w:szCs w:val="12"/>
        </w:rPr>
        <w:t>e) Copenhagen, Denmark: 0-3 feet below sea level,</w:t>
      </w:r>
      <w:r>
        <w:rPr>
          <w:sz w:val="12"/>
          <w:szCs w:val="12"/>
        </w:rPr>
        <w:t xml:space="preserve"> </w:t>
      </w:r>
      <w:r w:rsidRPr="00162DAB">
        <w:rPr>
          <w:sz w:val="12"/>
          <w:szCs w:val="12"/>
        </w:rPr>
        <w:t>f) Singapore (City and Country): 0 feet below sea level.</w:t>
      </w:r>
      <w:r>
        <w:rPr>
          <w:sz w:val="12"/>
          <w:szCs w:val="12"/>
        </w:rPr>
        <w:t xml:space="preserve"> </w:t>
      </w:r>
      <w:r w:rsidRPr="00162DAB">
        <w:rPr>
          <w:sz w:val="12"/>
          <w:szCs w:val="12"/>
        </w:rPr>
        <w:t>20) Patrick Moore (2021) Co-Founder and Ex-president of the Greenpeace, asserted that CO2 is the lifeline for People and Plants.</w:t>
      </w:r>
    </w:p>
    <w:p w14:paraId="52FBAAFC" w14:textId="77777777" w:rsidR="009E6502" w:rsidRPr="00162DAB" w:rsidRDefault="009E6502" w:rsidP="009E6502">
      <w:pPr>
        <w:rPr>
          <w:sz w:val="12"/>
          <w:szCs w:val="12"/>
        </w:rPr>
      </w:pPr>
      <w:r>
        <w:rPr>
          <w:sz w:val="12"/>
          <w:szCs w:val="12"/>
        </w:rPr>
        <w:t>[Paragraph Integrity Continues]</w:t>
      </w:r>
    </w:p>
    <w:p w14:paraId="1BDB5533" w14:textId="77777777" w:rsidR="009E6502" w:rsidRPr="00162DAB" w:rsidRDefault="009E6502" w:rsidP="009E6502">
      <w:pPr>
        <w:rPr>
          <w:sz w:val="16"/>
        </w:rPr>
      </w:pPr>
      <w:r w:rsidRPr="00162DAB">
        <w:rPr>
          <w:sz w:val="16"/>
        </w:rPr>
        <w:t xml:space="preserve">21) Freeman Dyson (2007), a World-renowned Professor of Physics at the Institute for Advanced Study (IAS) near Princeton University, cautioned that Climate Models are bogus and that they cannot predict the future. The reason is that </w:t>
      </w:r>
      <w:r w:rsidRPr="00C62DAE">
        <w:rPr>
          <w:b/>
          <w:bCs/>
          <w:u w:val="single"/>
        </w:rPr>
        <w:t xml:space="preserve">Climate </w:t>
      </w:r>
      <w:r w:rsidRPr="006873B2">
        <w:rPr>
          <w:b/>
          <w:bCs/>
          <w:highlight w:val="green"/>
          <w:u w:val="single"/>
        </w:rPr>
        <w:t>Models</w:t>
      </w:r>
      <w:r w:rsidRPr="00162DAB">
        <w:rPr>
          <w:u w:val="single"/>
        </w:rPr>
        <w:t xml:space="preserve"> consider CO2 only in the atmosphere</w:t>
      </w:r>
      <w:r w:rsidRPr="00162DAB">
        <w:rPr>
          <w:sz w:val="16"/>
        </w:rPr>
        <w:t xml:space="preserve">, </w:t>
      </w:r>
      <w:r w:rsidRPr="00162DAB">
        <w:rPr>
          <w:u w:val="single"/>
        </w:rPr>
        <w:t xml:space="preserve">but </w:t>
      </w:r>
      <w:r w:rsidRPr="006873B2">
        <w:rPr>
          <w:b/>
          <w:bCs/>
          <w:highlight w:val="green"/>
          <w:u w:val="single"/>
        </w:rPr>
        <w:t>ignore</w:t>
      </w:r>
      <w:r w:rsidRPr="00162DAB">
        <w:rPr>
          <w:u w:val="single"/>
        </w:rPr>
        <w:t xml:space="preserve"> </w:t>
      </w:r>
      <w:r w:rsidRPr="006873B2">
        <w:rPr>
          <w:b/>
          <w:bCs/>
          <w:highlight w:val="green"/>
          <w:u w:val="single"/>
        </w:rPr>
        <w:t>CO2</w:t>
      </w:r>
      <w:r w:rsidRPr="00C62DAE">
        <w:rPr>
          <w:b/>
          <w:bCs/>
          <w:u w:val="single"/>
        </w:rPr>
        <w:t xml:space="preserve"> </w:t>
      </w:r>
      <w:r w:rsidRPr="006873B2">
        <w:rPr>
          <w:b/>
          <w:bCs/>
          <w:highlight w:val="green"/>
          <w:u w:val="single"/>
        </w:rPr>
        <w:t>in</w:t>
      </w:r>
      <w:r w:rsidRPr="00C62DAE">
        <w:rPr>
          <w:b/>
          <w:bCs/>
          <w:u w:val="single"/>
        </w:rPr>
        <w:t xml:space="preserve"> the </w:t>
      </w:r>
      <w:r w:rsidRPr="006873B2">
        <w:rPr>
          <w:b/>
          <w:bCs/>
          <w:highlight w:val="green"/>
          <w:u w:val="single"/>
        </w:rPr>
        <w:t>soil</w:t>
      </w:r>
      <w:r w:rsidRPr="00162DAB">
        <w:rPr>
          <w:sz w:val="16"/>
        </w:rPr>
        <w:t xml:space="preserve">, </w:t>
      </w:r>
      <w:r w:rsidRPr="006873B2">
        <w:rPr>
          <w:b/>
          <w:bCs/>
          <w:highlight w:val="green"/>
          <w:u w:val="single"/>
        </w:rPr>
        <w:t>vegetation</w:t>
      </w:r>
      <w:r w:rsidRPr="00162DAB">
        <w:rPr>
          <w:sz w:val="16"/>
        </w:rPr>
        <w:t xml:space="preserve">, and </w:t>
      </w:r>
      <w:r w:rsidRPr="006873B2">
        <w:rPr>
          <w:b/>
          <w:bCs/>
          <w:highlight w:val="green"/>
          <w:u w:val="single"/>
        </w:rPr>
        <w:t>ocean</w:t>
      </w:r>
      <w:r w:rsidRPr="00162DAB">
        <w:rPr>
          <w:sz w:val="16"/>
        </w:rPr>
        <w:t xml:space="preserve"> (Dyson, 2015).</w:t>
      </w:r>
    </w:p>
    <w:p w14:paraId="48603C3A" w14:textId="77777777" w:rsidR="009E6502" w:rsidRPr="008D2479" w:rsidRDefault="009E6502" w:rsidP="009E6502"/>
    <w:p w14:paraId="23091A26" w14:textId="23FA14FA" w:rsidR="00155807" w:rsidRDefault="005A7908" w:rsidP="005A7908">
      <w:pPr>
        <w:pStyle w:val="Heading3"/>
      </w:pPr>
      <w:r>
        <w:t>1NC---AT: Terror!</w:t>
      </w:r>
    </w:p>
    <w:p w14:paraId="18826B98" w14:textId="759D0E34" w:rsidR="00A046F7" w:rsidRDefault="00A046F7" w:rsidP="00A046F7">
      <w:pPr>
        <w:pStyle w:val="Heading4"/>
      </w:pPr>
      <w:r>
        <w:t xml:space="preserve">Chaos in the NNSA is inevitable. </w:t>
      </w:r>
    </w:p>
    <w:p w14:paraId="1247B97B" w14:textId="77777777" w:rsidR="00A046F7" w:rsidRPr="00A046F7" w:rsidRDefault="00A046F7" w:rsidP="00A046F7"/>
    <w:p w14:paraId="68D24976" w14:textId="77777777" w:rsidR="005A7908" w:rsidRDefault="005A7908" w:rsidP="005A7908">
      <w:pPr>
        <w:pStyle w:val="Heading4"/>
      </w:pPr>
      <w:r>
        <w:t xml:space="preserve">No nuke terror impact. </w:t>
      </w:r>
    </w:p>
    <w:p w14:paraId="66591905" w14:textId="4092E323" w:rsidR="005A7908" w:rsidRPr="00BA7312" w:rsidRDefault="005A7908" w:rsidP="005A7908">
      <w:r w:rsidRPr="005C2B12">
        <w:rPr>
          <w:rStyle w:val="Style13ptBold"/>
        </w:rPr>
        <w:t>Coetzee</w:t>
      </w:r>
      <w:r>
        <w:rPr>
          <w:rStyle w:val="Style13ptBold"/>
        </w:rPr>
        <w:t xml:space="preserve"> 23 </w:t>
      </w:r>
      <w:r w:rsidRPr="005C2B12">
        <w:rPr>
          <w:rStyle w:val="Style13ptBold"/>
          <w:b w:val="0"/>
          <w:bCs w:val="0"/>
          <w:sz w:val="22"/>
          <w:szCs w:val="18"/>
        </w:rPr>
        <w:t>(</w:t>
      </w:r>
      <w:r w:rsidRPr="005C2B12">
        <w:t>, E. (2023) 'Between Promise and Peril: African Security in the 21st Century,' Institute for African Studies of the Russian Academy of Sciences [Preprint]. https://www.inafran.ru/sites/default/files/news_file/security-blokobl.pdf#page=155. Eben Coetzee is a Senior Lecturer in the Department of Political Studies and Governance at the University of the Free State. He obtained his PhD in 2017, focusing on the continued relevance of structural realist Kenneth Waltz to understanding and explaining international politics. He completed his MA degree in 2010 at the University of the Free State, focusing in his dissertation on theoretical and historical questions in respect of the democratic peace proposition. He has delivered several international and national papers dealing specifically with nuclear weapons/nuclear deterrence, the democratic peace proposition, structural realism, and the idea of theory in international relations. His research interests include nuclear proliferation, nuclear deterrence, nuclear terrorism, structural realist theory, the nature of theory, and the history and philosophy of science.</w:t>
      </w:r>
      <w:r>
        <w:t xml:space="preserve"> *OCR*</w:t>
      </w:r>
      <w:r w:rsidR="00A046F7">
        <w:t xml:space="preserve"> [UTD]</w:t>
      </w:r>
      <w:r>
        <w:t>)</w:t>
      </w:r>
    </w:p>
    <w:p w14:paraId="0321B6E7" w14:textId="77777777" w:rsidR="005A7908" w:rsidRPr="00BD48CD" w:rsidRDefault="005A7908" w:rsidP="005A7908">
      <w:pPr>
        <w:rPr>
          <w:sz w:val="16"/>
        </w:rPr>
      </w:pPr>
      <w:r w:rsidRPr="00D22E60">
        <w:rPr>
          <w:u w:val="single"/>
        </w:rPr>
        <w:t>Paths to the bomb</w:t>
      </w:r>
      <w:r w:rsidRPr="00BD48CD">
        <w:rPr>
          <w:sz w:val="16"/>
        </w:rPr>
        <w:t xml:space="preserve">: obstacles, my dear friend, </w:t>
      </w:r>
      <w:r w:rsidRPr="00D22E60">
        <w:rPr>
          <w:u w:val="single"/>
        </w:rPr>
        <w:t>major obstacles</w:t>
      </w:r>
    </w:p>
    <w:p w14:paraId="3F72667A" w14:textId="77777777" w:rsidR="005A7908" w:rsidRPr="00BD48CD" w:rsidRDefault="005A7908" w:rsidP="005A7908">
      <w:pPr>
        <w:rPr>
          <w:sz w:val="16"/>
        </w:rPr>
      </w:pPr>
      <w:r w:rsidRPr="00BD48CD">
        <w:rPr>
          <w:sz w:val="16"/>
        </w:rPr>
        <w:t xml:space="preserve">Terrorists desirous to commit acts of nuclear terrorism — whether in Africa or, for that matter, anywhere else — obviously need a bomb. Importantly, however, </w:t>
      </w:r>
      <w:r w:rsidRPr="00D22E60">
        <w:rPr>
          <w:u w:val="single"/>
        </w:rPr>
        <w:t>we should be leery of assuming that terrorists are</w:t>
      </w:r>
      <w:r w:rsidRPr="00BD48CD">
        <w:rPr>
          <w:sz w:val="16"/>
        </w:rPr>
        <w:t xml:space="preserve">, in fact, </w:t>
      </w:r>
      <w:r w:rsidRPr="00D22E60">
        <w:rPr>
          <w:u w:val="single"/>
        </w:rPr>
        <w:t>desirous to go nuclear</w:t>
      </w:r>
      <w:r w:rsidRPr="00BD48CD">
        <w:rPr>
          <w:sz w:val="16"/>
        </w:rPr>
        <w:t xml:space="preserve">. In fact, as Mueller (2020) contends, it appears to be the case that </w:t>
      </w:r>
      <w:r w:rsidRPr="00FC0675">
        <w:rPr>
          <w:b/>
          <w:bCs/>
          <w:highlight w:val="green"/>
          <w:u w:val="single"/>
        </w:rPr>
        <w:t>terrorists</w:t>
      </w:r>
      <w:r w:rsidRPr="00BD48CD">
        <w:rPr>
          <w:sz w:val="16"/>
        </w:rPr>
        <w:t xml:space="preserve"> “</w:t>
      </w:r>
      <w:r w:rsidRPr="00D22E60">
        <w:rPr>
          <w:u w:val="single"/>
        </w:rPr>
        <w:t xml:space="preserve">have </w:t>
      </w:r>
      <w:r w:rsidRPr="00FC0675">
        <w:rPr>
          <w:b/>
          <w:bCs/>
          <w:highlight w:val="green"/>
          <w:u w:val="single"/>
        </w:rPr>
        <w:t>exhibited</w:t>
      </w:r>
      <w:r w:rsidRPr="00D22E60">
        <w:rPr>
          <w:u w:val="single"/>
        </w:rPr>
        <w:t xml:space="preserve"> only </w:t>
      </w:r>
      <w:r w:rsidRPr="00FC0675">
        <w:rPr>
          <w:b/>
          <w:bCs/>
          <w:highlight w:val="green"/>
          <w:u w:val="single"/>
        </w:rPr>
        <w:t>limited desire</w:t>
      </w:r>
      <w:r w:rsidRPr="00BD48CD">
        <w:rPr>
          <w:b/>
          <w:bCs/>
          <w:u w:val="single"/>
        </w:rPr>
        <w:t xml:space="preserve"> </w:t>
      </w:r>
      <w:r w:rsidRPr="00FC0675">
        <w:rPr>
          <w:highlight w:val="green"/>
          <w:u w:val="single"/>
        </w:rPr>
        <w:t xml:space="preserve">and </w:t>
      </w:r>
      <w:r w:rsidRPr="00FC0675">
        <w:rPr>
          <w:b/>
          <w:bCs/>
          <w:highlight w:val="green"/>
          <w:u w:val="single"/>
        </w:rPr>
        <w:t>even</w:t>
      </w:r>
      <w:r w:rsidRPr="00FC0675">
        <w:rPr>
          <w:highlight w:val="green"/>
          <w:u w:val="single"/>
        </w:rPr>
        <w:t xml:space="preserve"> </w:t>
      </w:r>
      <w:r w:rsidRPr="00FC0675">
        <w:rPr>
          <w:b/>
          <w:bCs/>
          <w:highlight w:val="green"/>
          <w:u w:val="single"/>
        </w:rPr>
        <w:t>less</w:t>
      </w:r>
      <w:r w:rsidRPr="00FC0675">
        <w:rPr>
          <w:highlight w:val="green"/>
          <w:u w:val="single"/>
        </w:rPr>
        <w:t xml:space="preserve"> </w:t>
      </w:r>
      <w:r w:rsidRPr="00FC0675">
        <w:rPr>
          <w:b/>
          <w:bCs/>
          <w:highlight w:val="green"/>
          <w:u w:val="single"/>
        </w:rPr>
        <w:t>progress</w:t>
      </w:r>
      <w:r w:rsidRPr="00FC0675">
        <w:rPr>
          <w:highlight w:val="green"/>
          <w:u w:val="single"/>
        </w:rPr>
        <w:t xml:space="preserve"> in </w:t>
      </w:r>
      <w:r w:rsidRPr="00FC0675">
        <w:rPr>
          <w:b/>
          <w:bCs/>
          <w:highlight w:val="green"/>
          <w:u w:val="single"/>
        </w:rPr>
        <w:t>going atomic</w:t>
      </w:r>
      <w:r w:rsidRPr="00BD48CD">
        <w:rPr>
          <w:sz w:val="16"/>
        </w:rPr>
        <w:t xml:space="preserve">,” with Brian Michael Jenkins (2016) concluding that several terrorists “have contemplated — and contemplated is the operative term here— acquiring nuclear weapons” (emphasis in original). The threat of nuclear terrorism “floats far above the world of known facts” (Jenkins, 2011, p. 8). </w:t>
      </w:r>
      <w:r w:rsidRPr="00D22E60">
        <w:rPr>
          <w:u w:val="single"/>
        </w:rPr>
        <w:t xml:space="preserve">Limited ambitions, limited desire, </w:t>
      </w:r>
      <w:r w:rsidRPr="00BD48CD">
        <w:rPr>
          <w:b/>
          <w:bCs/>
          <w:u w:val="single"/>
        </w:rPr>
        <w:t>lofty rhetoric</w:t>
      </w:r>
      <w:r w:rsidRPr="00D22E60">
        <w:rPr>
          <w:u w:val="single"/>
        </w:rPr>
        <w:t>, and a few basic steps towards going nuclear</w:t>
      </w:r>
      <w:r w:rsidRPr="00BD48CD">
        <w:rPr>
          <w:sz w:val="16"/>
        </w:rPr>
        <w:t xml:space="preserve"> — </w:t>
      </w:r>
      <w:r w:rsidRPr="00D22E60">
        <w:rPr>
          <w:u w:val="single"/>
        </w:rPr>
        <w:t>this description encapsulates terrorists’ desire to go nuclear</w:t>
      </w:r>
      <w:r w:rsidRPr="00BD48CD">
        <w:rPr>
          <w:sz w:val="16"/>
        </w:rPr>
        <w:t xml:space="preserve">. </w:t>
      </w:r>
      <w:r w:rsidRPr="00D22E60">
        <w:rPr>
          <w:u w:val="single"/>
        </w:rPr>
        <w:t>Evidence that Al Qaeda</w:t>
      </w:r>
      <w:r w:rsidRPr="00BD48CD">
        <w:rPr>
          <w:sz w:val="16"/>
        </w:rPr>
        <w:t xml:space="preserve">, the </w:t>
      </w:r>
      <w:r w:rsidRPr="00D22E60">
        <w:rPr>
          <w:u w:val="single"/>
        </w:rPr>
        <w:t>quintessential poster child for nuclear terrorism</w:t>
      </w:r>
      <w:r w:rsidRPr="00BD48CD">
        <w:rPr>
          <w:sz w:val="16"/>
        </w:rPr>
        <w:t xml:space="preserve">, has actively pursued or shown </w:t>
      </w:r>
      <w:r w:rsidRPr="00D22E60">
        <w:rPr>
          <w:u w:val="single"/>
        </w:rPr>
        <w:t>interest in acquiring nuclear weapons is</w:t>
      </w:r>
      <w:r w:rsidRPr="00BD48CD">
        <w:rPr>
          <w:sz w:val="16"/>
        </w:rPr>
        <w:t xml:space="preserve"> “</w:t>
      </w:r>
      <w:r w:rsidRPr="00D22E60">
        <w:rPr>
          <w:u w:val="single"/>
        </w:rPr>
        <w:t>limited and often ambiguous</w:t>
      </w:r>
      <w:r w:rsidRPr="00BD48CD">
        <w:rPr>
          <w:sz w:val="16"/>
        </w:rPr>
        <w:t>” (Mueller, 2020).</w:t>
      </w:r>
    </w:p>
    <w:p w14:paraId="22D236C2" w14:textId="77777777" w:rsidR="005A7908" w:rsidRPr="00D22E60" w:rsidRDefault="005A7908" w:rsidP="005A7908">
      <w:pPr>
        <w:rPr>
          <w:u w:val="single"/>
        </w:rPr>
      </w:pPr>
      <w:r w:rsidRPr="00BD48CD">
        <w:rPr>
          <w:sz w:val="16"/>
        </w:rPr>
        <w:t xml:space="preserve">What we do know is that the oft-cited claim, first endorsed by the 9/11 Commission in 2004, that Al Qaeda attempted to buy uranium in Sudan in 1993 never actually happened (Jenkins, 2011, p. 90; Mueller, 2020); Osama bin Laden considered acquiring nuclear weapons “a religious duty” (Auerswald, 2007, p. 75), though </w:t>
      </w:r>
      <w:r w:rsidRPr="00D22E60">
        <w:rPr>
          <w:u w:val="single"/>
        </w:rPr>
        <w:t>we should avoid the error of conflating a right to possess a nuclear weapon with the willingness to use it</w:t>
      </w:r>
      <w:r w:rsidRPr="00BD48CD">
        <w:rPr>
          <w:sz w:val="16"/>
        </w:rPr>
        <w:t xml:space="preserve"> (Mueller, 2018, p. 98); and that bin Laden met two Pakistani nuclear scientists for an “academic” discussion about nuclear weapons, both of which “had neither the knowledge nor the experience to assist in the construction of any type of nuclear weapon” (both were primarily involved in uranium enrichment and plutonium production, an issue to be discussed below) (Khan &amp; Moore, 2001, p. A01). After an exhaustive study of claims about Al Qaeda’s relentless pursuit of nuclear weapons, Anne Stenersen (2008, p. 54), a research fellow at the Norwegian Defense Research Establishment, concluded that although “</w:t>
      </w:r>
      <w:r w:rsidRPr="00D22E60">
        <w:rPr>
          <w:u w:val="single"/>
        </w:rPr>
        <w:t>al-Qaeda members were interested in nuclear weapons on a theoretical level... there is no indication that this was a central priority</w:t>
      </w:r>
      <w:r w:rsidRPr="00BD48CD">
        <w:rPr>
          <w:sz w:val="16"/>
        </w:rPr>
        <w:t xml:space="preserve">.” Moreover, as Mueller (2018, p. 98) notes, </w:t>
      </w:r>
      <w:r w:rsidRPr="00D22E60">
        <w:rPr>
          <w:u w:val="single"/>
        </w:rPr>
        <w:t>there is “</w:t>
      </w:r>
      <w:r w:rsidRPr="00FC0675">
        <w:rPr>
          <w:b/>
          <w:bCs/>
          <w:highlight w:val="green"/>
          <w:u w:val="single"/>
        </w:rPr>
        <w:t>little evidence</w:t>
      </w:r>
      <w:r w:rsidRPr="00D22E60">
        <w:rPr>
          <w:u w:val="single"/>
        </w:rPr>
        <w:t xml:space="preserve">” that Al Qaeda’s limited interest ever materialized into actual plans or that the acquisition of </w:t>
      </w:r>
      <w:r w:rsidRPr="00FC0675">
        <w:rPr>
          <w:b/>
          <w:bCs/>
          <w:highlight w:val="green"/>
          <w:u w:val="single"/>
        </w:rPr>
        <w:t>nuc</w:t>
      </w:r>
      <w:r w:rsidRPr="00BD48CD">
        <w:rPr>
          <w:b/>
          <w:bCs/>
          <w:u w:val="single"/>
        </w:rPr>
        <w:t>lear weapon</w:t>
      </w:r>
      <w:r w:rsidRPr="00FC0675">
        <w:rPr>
          <w:b/>
          <w:bCs/>
          <w:highlight w:val="green"/>
          <w:u w:val="single"/>
        </w:rPr>
        <w:t>s</w:t>
      </w:r>
      <w:r w:rsidRPr="00D22E60">
        <w:rPr>
          <w:u w:val="single"/>
        </w:rPr>
        <w:t xml:space="preserve"> was </w:t>
      </w:r>
      <w:r w:rsidRPr="00FC0675">
        <w:rPr>
          <w:b/>
          <w:bCs/>
          <w:highlight w:val="green"/>
          <w:u w:val="single"/>
        </w:rPr>
        <w:t>prioritized</w:t>
      </w:r>
      <w:r w:rsidRPr="00D22E60">
        <w:rPr>
          <w:u w:val="single"/>
        </w:rPr>
        <w:t xml:space="preserve"> </w:t>
      </w:r>
      <w:r w:rsidRPr="00FC0675">
        <w:rPr>
          <w:b/>
          <w:bCs/>
          <w:highlight w:val="green"/>
          <w:u w:val="single"/>
        </w:rPr>
        <w:t>over</w:t>
      </w:r>
      <w:r w:rsidRPr="00D22E60">
        <w:rPr>
          <w:u w:val="single"/>
        </w:rPr>
        <w:t xml:space="preserve"> other more </w:t>
      </w:r>
      <w:r w:rsidRPr="00FC0675">
        <w:rPr>
          <w:b/>
          <w:bCs/>
          <w:highlight w:val="green"/>
          <w:u w:val="single"/>
        </w:rPr>
        <w:t>traditional</w:t>
      </w:r>
      <w:r w:rsidRPr="00D22E60">
        <w:rPr>
          <w:u w:val="single"/>
        </w:rPr>
        <w:t xml:space="preserve"> terrorist </w:t>
      </w:r>
      <w:r w:rsidRPr="00FC0675">
        <w:rPr>
          <w:b/>
          <w:bCs/>
          <w:highlight w:val="green"/>
          <w:u w:val="single"/>
        </w:rPr>
        <w:t>means</w:t>
      </w:r>
      <w:r w:rsidRPr="00D22E60">
        <w:rPr>
          <w:u w:val="single"/>
        </w:rPr>
        <w:t xml:space="preserve"> of inflicting violence.</w:t>
      </w:r>
    </w:p>
    <w:p w14:paraId="758B7230" w14:textId="77777777" w:rsidR="005A7908" w:rsidRPr="00BD48CD" w:rsidRDefault="005A7908" w:rsidP="005A7908">
      <w:pPr>
        <w:rPr>
          <w:sz w:val="16"/>
        </w:rPr>
      </w:pPr>
      <w:r w:rsidRPr="00BD48CD">
        <w:rPr>
          <w:sz w:val="16"/>
        </w:rPr>
        <w:t xml:space="preserve">Interviews with the apparent mastermind of 9/11, Khalid Sheikh Mohammed, revealed that </w:t>
      </w:r>
      <w:r w:rsidRPr="00BB13BE">
        <w:rPr>
          <w:u w:val="single"/>
        </w:rPr>
        <w:t>Al Qaeda’s efforts to acquire a nuclear weapon failed to extend beyond searching the Internet</w:t>
      </w:r>
      <w:r w:rsidRPr="00BD48CD">
        <w:rPr>
          <w:sz w:val="16"/>
        </w:rPr>
        <w:t xml:space="preserve"> (Mueller, 2020). Tellingly, as Anne Stenersen (2008, pp. 50-51) notes, a recovered Al Qaeda computer revealed that this group earmarked nothing more than $2000–4000 for WMD research and all of that for developing chemical and biological weapons (which, incidentally, remained at a primitive stage). As against this, consider the more than $30 million that the millennial group Aum Shinrikyo invested in developing their sarin gas manufacturing program alone, a program this group followed only after first attempting to acquire nuclear weapons and finding it forbiddingly difficult (this notwithstanding having a WMD budget of $1 billion, employing some 300 scientists and operating in a secluded area suitable for setting up a machine shop) (Mueller, 2018, p. 99; Mueller, 2020). Also, after perusing the masses of information purloined by U.S. Navy Seals in their raid on Bin Laden’s hideout in 2011, analysts found “nothing about weapons of mass destruction.” Instead, what analyst Nelly Lahoud found in sifting through the information was compelling evidence to lay to rest the popular myth that terrorists are “clever, crafty, diabolical, resourceful, ingenious, brilliant, and flexible” (Mueller &amp; Stewart, 2022). As it turned out, post-9/11 Al Qaeda central — as noted, the poster child for the specter of nuclear terror — comprised little more than 200 people, was primarily concerned with evading missile attacks, watched a lot of pornography, and scraped by with no more than $200,000 in assets (Mueller &amp; Stewart, 2022).</w:t>
      </w:r>
    </w:p>
    <w:p w14:paraId="01A880BF" w14:textId="77777777" w:rsidR="005A7908" w:rsidRPr="00BD48CD" w:rsidRDefault="005A7908" w:rsidP="005A7908">
      <w:pPr>
        <w:rPr>
          <w:sz w:val="16"/>
        </w:rPr>
      </w:pPr>
      <w:r w:rsidRPr="00BD48CD">
        <w:rPr>
          <w:sz w:val="16"/>
        </w:rPr>
        <w:t xml:space="preserve">With the emergence of ISIS, however, fears about the possibility of nuclear terror reached a crescendo. As noted above, when ISIS captured the Iraqi city of Mosul in 2014 and subsequently gained access to two caches of Cobalt 60, analysts feared that ISIS (and other extremist groups) could now match their apparent intention to go nuclear with the requisite means (Ward, 2018). ISIS, of course, failed to utilize the material because, as Ward (2018) noted, they probably were unable to access the material without exposure to deadly radiation. The group’s desire for political statehood makes it more visible than Al Qaeda. In going about its (very violent) business, ISIS has generated an impressive list of enemies in a short time (Mueller, 2018, p. 99). Encircled by several enemies and being much more visible than Al Qaeda, </w:t>
      </w:r>
      <w:r w:rsidRPr="00BB13BE">
        <w:rPr>
          <w:u w:val="single"/>
        </w:rPr>
        <w:t>ISIS is “unlikely” to be in any position to go nuclear</w:t>
      </w:r>
      <w:r w:rsidRPr="00BD48CD">
        <w:rPr>
          <w:sz w:val="16"/>
        </w:rPr>
        <w:t xml:space="preserve"> (Mueller, 2017, p. 727). </w:t>
      </w:r>
      <w:r w:rsidRPr="00BB13BE">
        <w:rPr>
          <w:u w:val="single"/>
        </w:rPr>
        <w:t>Limited desire to go nuclear</w:t>
      </w:r>
      <w:r w:rsidRPr="00BD48CD">
        <w:rPr>
          <w:sz w:val="16"/>
        </w:rPr>
        <w:t xml:space="preserve"> — let alone any progress in doing so — has </w:t>
      </w:r>
      <w:r w:rsidRPr="00BB13BE">
        <w:rPr>
          <w:u w:val="single"/>
        </w:rPr>
        <w:t>thus far defined the history and activities of terrorist groups of all types and persuasions</w:t>
      </w:r>
      <w:r w:rsidRPr="00BD48CD">
        <w:rPr>
          <w:sz w:val="16"/>
        </w:rPr>
        <w:t xml:space="preserve">. Presumably, this stems from the fact that </w:t>
      </w:r>
      <w:r w:rsidRPr="00FC0675">
        <w:rPr>
          <w:b/>
          <w:bCs/>
          <w:highlight w:val="green"/>
          <w:u w:val="single"/>
        </w:rPr>
        <w:t>terrorists</w:t>
      </w:r>
      <w:r w:rsidRPr="00BB13BE">
        <w:rPr>
          <w:u w:val="single"/>
        </w:rPr>
        <w:t xml:space="preserve"> have </w:t>
      </w:r>
      <w:r w:rsidRPr="00FC0675">
        <w:rPr>
          <w:b/>
          <w:bCs/>
          <w:highlight w:val="green"/>
          <w:u w:val="single"/>
        </w:rPr>
        <w:t>concluded</w:t>
      </w:r>
      <w:r w:rsidRPr="00BD48CD">
        <w:rPr>
          <w:sz w:val="16"/>
        </w:rPr>
        <w:t xml:space="preserve">, </w:t>
      </w:r>
      <w:r w:rsidRPr="00BB13BE">
        <w:rPr>
          <w:u w:val="single"/>
        </w:rPr>
        <w:t>after carefully considering the various paths to the bomb</w:t>
      </w:r>
      <w:r w:rsidRPr="00BD48CD">
        <w:rPr>
          <w:sz w:val="16"/>
        </w:rPr>
        <w:t xml:space="preserve">, that </w:t>
      </w:r>
      <w:r w:rsidRPr="00BB13BE">
        <w:rPr>
          <w:u w:val="single"/>
        </w:rPr>
        <w:t xml:space="preserve">their tremendous </w:t>
      </w:r>
      <w:r w:rsidRPr="00FC0675">
        <w:rPr>
          <w:b/>
          <w:bCs/>
          <w:highlight w:val="green"/>
          <w:u w:val="single"/>
        </w:rPr>
        <w:t>effort</w:t>
      </w:r>
      <w:r w:rsidRPr="00BB13BE">
        <w:rPr>
          <w:u w:val="single"/>
        </w:rPr>
        <w:t xml:space="preserve"> </w:t>
      </w:r>
      <w:r w:rsidRPr="00FC0675">
        <w:rPr>
          <w:highlight w:val="green"/>
          <w:u w:val="single"/>
        </w:rPr>
        <w:t xml:space="preserve">is </w:t>
      </w:r>
      <w:r w:rsidRPr="00FC0675">
        <w:rPr>
          <w:b/>
          <w:bCs/>
          <w:highlight w:val="green"/>
          <w:u w:val="single"/>
        </w:rPr>
        <w:t>highly unlikely to</w:t>
      </w:r>
      <w:r w:rsidRPr="00FC0675">
        <w:rPr>
          <w:highlight w:val="green"/>
          <w:u w:val="single"/>
        </w:rPr>
        <w:t xml:space="preserve"> </w:t>
      </w:r>
      <w:r w:rsidRPr="00FC0675">
        <w:rPr>
          <w:b/>
          <w:bCs/>
          <w:highlight w:val="green"/>
          <w:u w:val="single"/>
        </w:rPr>
        <w:t>yield</w:t>
      </w:r>
      <w:r w:rsidRPr="00FC0675">
        <w:rPr>
          <w:highlight w:val="green"/>
          <w:u w:val="single"/>
        </w:rPr>
        <w:t xml:space="preserve"> </w:t>
      </w:r>
      <w:r w:rsidRPr="00FC0675">
        <w:rPr>
          <w:b/>
          <w:bCs/>
          <w:highlight w:val="green"/>
          <w:u w:val="single"/>
        </w:rPr>
        <w:t>any</w:t>
      </w:r>
      <w:r w:rsidRPr="00FC0675">
        <w:rPr>
          <w:highlight w:val="green"/>
          <w:u w:val="single"/>
        </w:rPr>
        <w:t xml:space="preserve"> </w:t>
      </w:r>
      <w:r w:rsidRPr="00FC0675">
        <w:rPr>
          <w:u w:val="single"/>
        </w:rPr>
        <w:t xml:space="preserve">real </w:t>
      </w:r>
      <w:r w:rsidRPr="00FC0675">
        <w:rPr>
          <w:b/>
          <w:bCs/>
          <w:highlight w:val="green"/>
          <w:u w:val="single"/>
        </w:rPr>
        <w:t>fruit</w:t>
      </w:r>
      <w:r w:rsidRPr="00BD48CD">
        <w:rPr>
          <w:sz w:val="16"/>
        </w:rPr>
        <w:t xml:space="preserve"> (Mueller, 2018, p. 96).</w:t>
      </w:r>
    </w:p>
    <w:p w14:paraId="385FC2AE" w14:textId="77777777" w:rsidR="005A7908" w:rsidRPr="00BD48CD" w:rsidRDefault="005A7908" w:rsidP="005A7908">
      <w:pPr>
        <w:rPr>
          <w:sz w:val="16"/>
        </w:rPr>
      </w:pPr>
      <w:r w:rsidRPr="00BD48CD">
        <w:rPr>
          <w:sz w:val="16"/>
        </w:rPr>
        <w:t xml:space="preserve">The first of the three paths toward a terrorist nuclear bomb is for nuclear states to transfer a nuclear weapon to a like-minded terrorist group for deployment abroad. However, </w:t>
      </w:r>
      <w:r w:rsidRPr="00BB13BE">
        <w:rPr>
          <w:u w:val="single"/>
        </w:rPr>
        <w:t xml:space="preserve">the </w:t>
      </w:r>
      <w:r w:rsidRPr="00FC0675">
        <w:rPr>
          <w:b/>
          <w:bCs/>
          <w:highlight w:val="green"/>
          <w:u w:val="single"/>
        </w:rPr>
        <w:t>possibility of state transfer</w:t>
      </w:r>
      <w:r w:rsidRPr="00BB13BE">
        <w:rPr>
          <w:u w:val="single"/>
        </w:rPr>
        <w:t xml:space="preserve"> of nuclear weapons has been </w:t>
      </w:r>
      <w:r w:rsidRPr="00FC0675">
        <w:rPr>
          <w:b/>
          <w:bCs/>
          <w:highlight w:val="green"/>
          <w:u w:val="single"/>
        </w:rPr>
        <w:t>wildly exaggerated</w:t>
      </w:r>
      <w:r w:rsidRPr="00BB13BE">
        <w:rPr>
          <w:u w:val="single"/>
        </w:rPr>
        <w:t xml:space="preserve"> and </w:t>
      </w:r>
      <w:r w:rsidRPr="00FC0675">
        <w:rPr>
          <w:b/>
          <w:bCs/>
          <w:highlight w:val="green"/>
          <w:u w:val="single"/>
        </w:rPr>
        <w:t>lacks</w:t>
      </w:r>
      <w:r w:rsidRPr="00BB13BE">
        <w:rPr>
          <w:u w:val="single"/>
        </w:rPr>
        <w:t xml:space="preserve"> </w:t>
      </w:r>
      <w:r w:rsidRPr="00FC0675">
        <w:rPr>
          <w:highlight w:val="green"/>
          <w:u w:val="single"/>
        </w:rPr>
        <w:t>any</w:t>
      </w:r>
      <w:r w:rsidRPr="00BB13BE">
        <w:rPr>
          <w:u w:val="single"/>
        </w:rPr>
        <w:t xml:space="preserve"> concrete </w:t>
      </w:r>
      <w:r w:rsidRPr="00FC0675">
        <w:rPr>
          <w:b/>
          <w:bCs/>
          <w:highlight w:val="green"/>
          <w:u w:val="single"/>
        </w:rPr>
        <w:t>evidence</w:t>
      </w:r>
      <w:r w:rsidRPr="00BD48CD">
        <w:rPr>
          <w:sz w:val="16"/>
        </w:rPr>
        <w:t xml:space="preserve">. In the post-9/11 world, fears abounded that rogue states would transfer nuclear weapons to terrorists, with North Korea — a known proliferator of sensitive material to other states — often singled out. If North Korea is willing to palm off sensitive nuclear material to states, so the argument goes, can we not expect it to transfer nuclear weapons or materials to terrorists? </w:t>
      </w:r>
      <w:r w:rsidRPr="00BB13BE">
        <w:rPr>
          <w:u w:val="single"/>
        </w:rPr>
        <w:t>Transferring nuclear weapons is</w:t>
      </w:r>
      <w:r w:rsidRPr="00BD48CD">
        <w:rPr>
          <w:sz w:val="16"/>
        </w:rPr>
        <w:t xml:space="preserve">, however, </w:t>
      </w:r>
      <w:r w:rsidRPr="00BB13BE">
        <w:rPr>
          <w:u w:val="single"/>
        </w:rPr>
        <w:t>a risky endeavor</w:t>
      </w:r>
      <w:r w:rsidRPr="00BD48CD">
        <w:rPr>
          <w:sz w:val="16"/>
        </w:rPr>
        <w:t xml:space="preserve">. </w:t>
      </w:r>
      <w:r w:rsidRPr="00BD48CD">
        <w:rPr>
          <w:b/>
          <w:bCs/>
          <w:u w:val="single"/>
        </w:rPr>
        <w:t>States</w:t>
      </w:r>
      <w:r w:rsidRPr="00BB13BE">
        <w:rPr>
          <w:u w:val="single"/>
        </w:rPr>
        <w:t xml:space="preserve"> contemplating the transfer of nuclear weapons to terrorist groups are </w:t>
      </w:r>
      <w:r w:rsidRPr="00BD48CD">
        <w:rPr>
          <w:b/>
          <w:bCs/>
          <w:u w:val="single"/>
        </w:rPr>
        <w:t>unlikely to risk being blamed</w:t>
      </w:r>
      <w:r w:rsidRPr="00BB13BE">
        <w:rPr>
          <w:u w:val="single"/>
        </w:rPr>
        <w:t xml:space="preserve"> and suffering punishment for the nuclear crimes of a terrorist group</w:t>
      </w:r>
      <w:r w:rsidRPr="00BD48CD">
        <w:rPr>
          <w:sz w:val="16"/>
        </w:rPr>
        <w:t xml:space="preserve">. </w:t>
      </w:r>
      <w:r w:rsidRPr="00BB13BE">
        <w:rPr>
          <w:u w:val="single"/>
        </w:rPr>
        <w:t>No state can transfer nuclear weapons to terrorists without running the risk of being found out</w:t>
      </w:r>
      <w:r w:rsidRPr="00BD48CD">
        <w:rPr>
          <w:sz w:val="16"/>
        </w:rPr>
        <w:t xml:space="preserve">. Unlike states, terrorist groups are less adept at camouflaging weapons and disguising their movements. Moreover, in a world marked by rapid technological innovation in sensors and sensor platforms, </w:t>
      </w:r>
      <w:r w:rsidRPr="00BB13BE">
        <w:rPr>
          <w:u w:val="single"/>
        </w:rPr>
        <w:t>it will become increasingly difficult for states to transfer and for terrorists to camouflage and hide nuclear weapons</w:t>
      </w:r>
      <w:r w:rsidRPr="00BD48CD">
        <w:rPr>
          <w:sz w:val="16"/>
        </w:rPr>
        <w:t xml:space="preserve">. In the future, </w:t>
      </w:r>
      <w:r w:rsidRPr="00BB13BE">
        <w:rPr>
          <w:u w:val="single"/>
        </w:rPr>
        <w:t>states will likely have eyes and ears everywhere</w:t>
      </w:r>
      <w:r w:rsidRPr="00BD48CD">
        <w:rPr>
          <w:sz w:val="16"/>
        </w:rPr>
        <w:t xml:space="preserve">, thus </w:t>
      </w:r>
      <w:r w:rsidRPr="00BB13BE">
        <w:rPr>
          <w:u w:val="single"/>
        </w:rPr>
        <w:t>multiplying the risks for nuclear states of being identified if they palm off nuclear weapons to third parties</w:t>
      </w:r>
      <w:r w:rsidRPr="00BD48CD">
        <w:rPr>
          <w:sz w:val="16"/>
        </w:rPr>
        <w:t xml:space="preserve"> (Coetzee, 2021, p. 226).</w:t>
      </w:r>
    </w:p>
    <w:p w14:paraId="4CBC55E4" w14:textId="77777777" w:rsidR="005A7908" w:rsidRPr="00BD48CD" w:rsidRDefault="005A7908" w:rsidP="005A7908">
      <w:pPr>
        <w:rPr>
          <w:sz w:val="16"/>
        </w:rPr>
      </w:pPr>
      <w:r w:rsidRPr="00BD48CD">
        <w:rPr>
          <w:sz w:val="16"/>
        </w:rPr>
        <w:t xml:space="preserve">At the same time, </w:t>
      </w:r>
      <w:r w:rsidRPr="00BD48CD">
        <w:rPr>
          <w:b/>
          <w:bCs/>
          <w:u w:val="single"/>
        </w:rPr>
        <w:t>terrorist</w:t>
      </w:r>
      <w:r w:rsidRPr="00BB13BE">
        <w:rPr>
          <w:u w:val="single"/>
        </w:rPr>
        <w:t xml:space="preserve"> group</w:t>
      </w:r>
      <w:r w:rsidRPr="00BD48CD">
        <w:rPr>
          <w:b/>
          <w:bCs/>
          <w:u w:val="single"/>
        </w:rPr>
        <w:t>s</w:t>
      </w:r>
      <w:r w:rsidRPr="00BB13BE">
        <w:rPr>
          <w:u w:val="single"/>
        </w:rPr>
        <w:t xml:space="preserve"> are </w:t>
      </w:r>
      <w:r w:rsidRPr="00BD48CD">
        <w:rPr>
          <w:b/>
          <w:bCs/>
          <w:u w:val="single"/>
        </w:rPr>
        <w:t>unlikely to remain anonymous</w:t>
      </w:r>
      <w:r w:rsidRPr="00BB13BE">
        <w:rPr>
          <w:u w:val="single"/>
        </w:rPr>
        <w:t xml:space="preserve"> in the wake of a detonation of a nuclear weapon</w:t>
      </w:r>
      <w:r w:rsidRPr="00BD48CD">
        <w:rPr>
          <w:sz w:val="16"/>
        </w:rPr>
        <w:t xml:space="preserve"> (Coetzee, 2021, p. 226). Besides, not only are ties between terrorist groups and states widely known but if nuclear weapons are transferred and used (an unlikely situation to start with), efforts at attributing guilt will further be aided by the rapidly developing field of nuclear forensics, which allows for identifying the source of nuclear material after a detonation has taken place. Over the last decade or so, advancements in nuclear forensics have been impressive, with this field boasting a range of impressive capabilities that would undoubtedly constrain any would-be nuclear terrorist or donor state from any risky nuclear business. As Jay A. Tilden and Dallas Boyd (2021, p. 72) explain, “modern nuclear forensic capabilities are now used to determine the provenance of nuclear materials found outside of regulatory control, such as those seized from nuclear smugglers. Additionally, if a terrorist nuclear device were interdicted before detonation, analysis of the nuclear material and device design may yield information about its origin and manufacturer. </w:t>
      </w:r>
      <w:r w:rsidRPr="00BB13BE">
        <w:rPr>
          <w:u w:val="single"/>
        </w:rPr>
        <w:t>Should terrorists succeed in detonating a nuclear device</w:t>
      </w:r>
      <w:r w:rsidRPr="00BD48CD">
        <w:rPr>
          <w:sz w:val="16"/>
        </w:rPr>
        <w:t xml:space="preserve">, </w:t>
      </w:r>
      <w:r w:rsidRPr="00BB13BE">
        <w:rPr>
          <w:u w:val="single"/>
        </w:rPr>
        <w:t>post-detonation debris analysis can help determine the source of the nuclear material used in the weapon as well as provide insights about the device design that may help identify the perpetrator</w:t>
      </w:r>
      <w:r w:rsidRPr="00BD48CD">
        <w:rPr>
          <w:sz w:val="16"/>
        </w:rPr>
        <w:t>.”</w:t>
      </w:r>
    </w:p>
    <w:p w14:paraId="7037F879" w14:textId="77777777" w:rsidR="005A7908" w:rsidRPr="00BD48CD" w:rsidRDefault="005A7908" w:rsidP="005A7908">
      <w:pPr>
        <w:rPr>
          <w:sz w:val="16"/>
        </w:rPr>
      </w:pPr>
      <w:r w:rsidRPr="00BD48CD">
        <w:rPr>
          <w:sz w:val="16"/>
        </w:rPr>
        <w:t xml:space="preserve">Where guilt can be attributed to the donor state after a nuclear explosion, </w:t>
      </w:r>
      <w:r w:rsidRPr="00FC0675">
        <w:rPr>
          <w:b/>
          <w:bCs/>
          <w:highlight w:val="green"/>
          <w:u w:val="single"/>
        </w:rPr>
        <w:t>unimaginable punishment</w:t>
      </w:r>
      <w:r w:rsidRPr="00BD48CD">
        <w:rPr>
          <w:sz w:val="16"/>
        </w:rPr>
        <w:t xml:space="preserve"> (in the form of retaliating with a nuclear weapon) </w:t>
      </w:r>
      <w:r w:rsidRPr="00BB13BE">
        <w:rPr>
          <w:u w:val="single"/>
        </w:rPr>
        <w:t>can follow</w:t>
      </w:r>
      <w:r w:rsidRPr="00BD48CD">
        <w:rPr>
          <w:sz w:val="16"/>
        </w:rPr>
        <w:t xml:space="preserve">, </w:t>
      </w:r>
      <w:r w:rsidRPr="00BB13BE">
        <w:rPr>
          <w:u w:val="single"/>
        </w:rPr>
        <w:t xml:space="preserve">thus </w:t>
      </w:r>
      <w:r w:rsidRPr="00FC0675">
        <w:rPr>
          <w:b/>
          <w:bCs/>
          <w:highlight w:val="green"/>
          <w:u w:val="single"/>
        </w:rPr>
        <w:t>increasing</w:t>
      </w:r>
      <w:r w:rsidRPr="00BB13BE">
        <w:rPr>
          <w:u w:val="single"/>
        </w:rPr>
        <w:t xml:space="preserve"> the utility of the conventional notion of </w:t>
      </w:r>
      <w:r w:rsidRPr="00FC0675">
        <w:rPr>
          <w:b/>
          <w:bCs/>
          <w:highlight w:val="green"/>
          <w:u w:val="single"/>
        </w:rPr>
        <w:t>deterrence</w:t>
      </w:r>
      <w:r w:rsidRPr="00BD48CD">
        <w:rPr>
          <w:sz w:val="16"/>
        </w:rPr>
        <w:t>. Although referring to Pakistani nuclear proliferation in the light of nuclear forensics, Caitlin Talmadge’s (cited in Litwak, 2017, p. 60) conclusion is also instructive.</w:t>
      </w:r>
    </w:p>
    <w:p w14:paraId="2E442255" w14:textId="77777777" w:rsidR="005A7908" w:rsidRPr="002F76F2" w:rsidRDefault="005A7908" w:rsidP="005A7908">
      <w:pPr>
        <w:rPr>
          <w:u w:val="single"/>
        </w:rPr>
      </w:pPr>
      <w:r w:rsidRPr="00BD48CD">
        <w:rPr>
          <w:sz w:val="16"/>
        </w:rPr>
        <w:t xml:space="preserve">For our case: no Pakistani government will be able to ignore a future A.Q. Khan, knowing that identifying the source of the material used in an attack would result in unspeakable suffering for that country. That terrorist groups using nuclear weapons will not remain anonymous and that the ties between such groups and states are widely known provide powerful disincentives to transfer nuclear weapons in the first place. Nuclear forensics reinforces these disincentives. Moreover, nuclear states are unlikely to see their way to palming off their costly investment in nuclear weapons to parties they cannot trust or control or whose plans and intentions may change in the future (Coetzee, 2021, p. 227). Transferring a nuclear weapon to terrorists requires relinquishing complete control over these weapons (Sagan et al., 2013, p. 195). Even among the closest allies, rifts sometimes occur. </w:t>
      </w:r>
      <w:r w:rsidRPr="002F76F2">
        <w:rPr>
          <w:u w:val="single"/>
        </w:rPr>
        <w:t>States contemplating palming off a nuclear weapon to a terrorist group cannot be sure that terrorists would not unleash the bomb on “a target the donor would not approve — including, potentially, on the donor itself</w:t>
      </w:r>
      <w:r w:rsidRPr="00BD48CD">
        <w:rPr>
          <w:sz w:val="16"/>
        </w:rPr>
        <w:t xml:space="preserve">” (Mueller, 2018, p. 96). In the case of both Al Qaeda and ISIS (and their various offshoots and affiliates), their list of enemies appears to be expanding by the day, with both groups unlikely to be trusted with a nuclear weapon by just about every state. Whether in the Middle East, Africa or, for that matter, anywhere else, </w:t>
      </w:r>
      <w:r w:rsidRPr="002F76F2">
        <w:rPr>
          <w:u w:val="single"/>
        </w:rPr>
        <w:t>states contemplating transferring nuclear weapons to third parties face clear and present dangers with their very survival at stake.</w:t>
      </w:r>
    </w:p>
    <w:p w14:paraId="06E5F1C5" w14:textId="77777777" w:rsidR="005A7908" w:rsidRPr="00BD48CD" w:rsidRDefault="005A7908" w:rsidP="005A7908">
      <w:pPr>
        <w:rPr>
          <w:sz w:val="16"/>
        </w:rPr>
      </w:pPr>
      <w:r w:rsidRPr="00BD48CD">
        <w:rPr>
          <w:sz w:val="16"/>
        </w:rPr>
        <w:t>The second path towards a terrorist nuclear bomb would be for would-be nuclear terrorists to either steal or buy a finished nuclear bomb. For some time after the Cold War, nuclear observers were concerned about “</w:t>
      </w:r>
      <w:r w:rsidRPr="002F76F2">
        <w:rPr>
          <w:u w:val="single"/>
        </w:rPr>
        <w:t>loose nukes</w:t>
      </w:r>
      <w:r w:rsidRPr="00BD48CD">
        <w:rPr>
          <w:sz w:val="16"/>
        </w:rPr>
        <w:t xml:space="preserve">” in post-communist Russia (where poor security ostensibly carried the day), fearing that terrorists could steal or illicitly buy “suitcase bombs” (Mueller, 2020). However, various studies have concluded that none of these “devices has been lost” and that </w:t>
      </w:r>
      <w:r w:rsidRPr="00BD48CD">
        <w:rPr>
          <w:b/>
          <w:bCs/>
          <w:u w:val="single"/>
        </w:rPr>
        <w:t>it is</w:t>
      </w:r>
      <w:r w:rsidRPr="00BD48CD">
        <w:rPr>
          <w:sz w:val="16"/>
        </w:rPr>
        <w:t xml:space="preserve"> “</w:t>
      </w:r>
      <w:r w:rsidRPr="002F76F2">
        <w:rPr>
          <w:u w:val="single"/>
        </w:rPr>
        <w:t xml:space="preserve">probably </w:t>
      </w:r>
      <w:r w:rsidRPr="00BD48CD">
        <w:rPr>
          <w:u w:val="single"/>
        </w:rPr>
        <w:t>true</w:t>
      </w:r>
      <w:r w:rsidRPr="002F76F2">
        <w:rPr>
          <w:u w:val="single"/>
        </w:rPr>
        <w:t xml:space="preserve"> that there are </w:t>
      </w:r>
      <w:r w:rsidRPr="00FC0675">
        <w:rPr>
          <w:b/>
          <w:bCs/>
          <w:highlight w:val="green"/>
          <w:u w:val="single"/>
        </w:rPr>
        <w:t>no ‘loose nukes’</w:t>
      </w:r>
      <w:r w:rsidRPr="002F76F2">
        <w:rPr>
          <w:u w:val="single"/>
        </w:rPr>
        <w:t xml:space="preserve">, </w:t>
      </w:r>
      <w:r w:rsidRPr="00BD48CD">
        <w:rPr>
          <w:u w:val="single"/>
        </w:rPr>
        <w:t>transportable nuclear weapons</w:t>
      </w:r>
      <w:r w:rsidRPr="002F76F2">
        <w:rPr>
          <w:u w:val="single"/>
        </w:rPr>
        <w:t xml:space="preserve"> missing from their proper storage locations and available for purchase in some way</w:t>
      </w:r>
      <w:r w:rsidRPr="00BD48CD">
        <w:rPr>
          <w:sz w:val="16"/>
        </w:rPr>
        <w:t xml:space="preserve">” (Mueller, 2020). Even fears about lax security at Russian nuclear storage sites are wildly exaggerated (cf. Younger, 2009, p. 151). Notwithstanding assertions to the contrary, nuclear states have every incentive to “take the security of their weapons very seriously” (Stephen Younger cited in Mueller, 2020). At any rate, </w:t>
      </w:r>
      <w:r w:rsidRPr="002F76F2">
        <w:rPr>
          <w:u w:val="single"/>
        </w:rPr>
        <w:t>any terrorist group that manages to steal a nuclear weapon</w:t>
      </w:r>
      <w:r w:rsidRPr="00BD48CD">
        <w:rPr>
          <w:sz w:val="16"/>
        </w:rPr>
        <w:t xml:space="preserve"> (a well-nigh impossibility in the first place) </w:t>
      </w:r>
      <w:r w:rsidRPr="002F76F2">
        <w:rPr>
          <w:u w:val="single"/>
        </w:rPr>
        <w:t xml:space="preserve">is bound to face the harsh reality that </w:t>
      </w:r>
      <w:r w:rsidRPr="00FC0675">
        <w:rPr>
          <w:b/>
          <w:bCs/>
          <w:highlight w:val="green"/>
          <w:u w:val="single"/>
        </w:rPr>
        <w:t>possession</w:t>
      </w:r>
      <w:r w:rsidRPr="00BD48CD">
        <w:rPr>
          <w:b/>
          <w:bCs/>
          <w:u w:val="single"/>
        </w:rPr>
        <w:t xml:space="preserve"> of a nuclear weapon</w:t>
      </w:r>
      <w:r w:rsidRPr="002F76F2">
        <w:rPr>
          <w:u w:val="single"/>
        </w:rPr>
        <w:t xml:space="preserve"> </w:t>
      </w:r>
      <w:r w:rsidRPr="00FC0675">
        <w:rPr>
          <w:b/>
          <w:bCs/>
          <w:highlight w:val="green"/>
          <w:u w:val="single"/>
        </w:rPr>
        <w:t>does</w:t>
      </w:r>
      <w:r w:rsidRPr="00BD48CD">
        <w:rPr>
          <w:b/>
          <w:bCs/>
          <w:u w:val="single"/>
        </w:rPr>
        <w:t xml:space="preserve"> </w:t>
      </w:r>
      <w:r w:rsidRPr="00FC0675">
        <w:rPr>
          <w:b/>
          <w:bCs/>
          <w:highlight w:val="green"/>
          <w:u w:val="single"/>
        </w:rPr>
        <w:t>not</w:t>
      </w:r>
      <w:r w:rsidRPr="00BD48CD">
        <w:rPr>
          <w:b/>
          <w:bCs/>
          <w:u w:val="single"/>
        </w:rPr>
        <w:t xml:space="preserve"> </w:t>
      </w:r>
      <w:r w:rsidRPr="00FC0675">
        <w:rPr>
          <w:b/>
          <w:bCs/>
          <w:highlight w:val="green"/>
          <w:u w:val="single"/>
        </w:rPr>
        <w:t xml:space="preserve">translate </w:t>
      </w:r>
      <w:r w:rsidRPr="00775064">
        <w:rPr>
          <w:b/>
          <w:bCs/>
          <w:u w:val="single"/>
        </w:rPr>
        <w:t>into</w:t>
      </w:r>
      <w:r w:rsidRPr="00BD48CD">
        <w:rPr>
          <w:b/>
          <w:bCs/>
          <w:u w:val="single"/>
        </w:rPr>
        <w:t xml:space="preserve"> the</w:t>
      </w:r>
      <w:r w:rsidRPr="002F76F2">
        <w:rPr>
          <w:u w:val="single"/>
        </w:rPr>
        <w:t xml:space="preserve"> </w:t>
      </w:r>
      <w:r w:rsidRPr="00BD48CD">
        <w:rPr>
          <w:b/>
          <w:bCs/>
          <w:u w:val="single"/>
        </w:rPr>
        <w:t xml:space="preserve">capability </w:t>
      </w:r>
      <w:r w:rsidRPr="00775064">
        <w:rPr>
          <w:b/>
          <w:bCs/>
          <w:highlight w:val="green"/>
          <w:u w:val="single"/>
        </w:rPr>
        <w:t>to explode</w:t>
      </w:r>
      <w:r w:rsidRPr="00BD48CD">
        <w:rPr>
          <w:b/>
          <w:bCs/>
          <w:u w:val="single"/>
        </w:rPr>
        <w:t xml:space="preserve"> </w:t>
      </w:r>
      <w:r w:rsidRPr="00775064">
        <w:rPr>
          <w:b/>
          <w:bCs/>
          <w:highlight w:val="green"/>
          <w:u w:val="single"/>
        </w:rPr>
        <w:t>it</w:t>
      </w:r>
      <w:r w:rsidRPr="00BD48CD">
        <w:rPr>
          <w:sz w:val="16"/>
        </w:rPr>
        <w:t xml:space="preserve"> (Younger, 2009, p. 153). </w:t>
      </w:r>
      <w:r w:rsidRPr="00775064">
        <w:rPr>
          <w:b/>
          <w:bCs/>
          <w:highlight w:val="green"/>
          <w:u w:val="single"/>
        </w:rPr>
        <w:t>Nuc</w:t>
      </w:r>
      <w:r w:rsidRPr="00775064">
        <w:rPr>
          <w:b/>
          <w:bCs/>
          <w:u w:val="single"/>
        </w:rPr>
        <w:t>l</w:t>
      </w:r>
      <w:r w:rsidRPr="00BD48CD">
        <w:rPr>
          <w:b/>
          <w:bCs/>
          <w:u w:val="single"/>
        </w:rPr>
        <w:t>ear weapon</w:t>
      </w:r>
      <w:r w:rsidRPr="00775064">
        <w:rPr>
          <w:b/>
          <w:bCs/>
          <w:highlight w:val="green"/>
          <w:u w:val="single"/>
        </w:rPr>
        <w:t>s</w:t>
      </w:r>
      <w:r w:rsidRPr="00BD48CD">
        <w:rPr>
          <w:b/>
          <w:bCs/>
          <w:u w:val="single"/>
        </w:rPr>
        <w:t xml:space="preserve"> are </w:t>
      </w:r>
      <w:r w:rsidRPr="0057768C">
        <w:rPr>
          <w:b/>
          <w:bCs/>
          <w:highlight w:val="green"/>
          <w:u w:val="single"/>
        </w:rPr>
        <w:t>designed to prevent unauthorized detonation</w:t>
      </w:r>
      <w:r w:rsidRPr="00BD48CD">
        <w:rPr>
          <w:sz w:val="16"/>
        </w:rPr>
        <w:t xml:space="preserve">. </w:t>
      </w:r>
      <w:r w:rsidRPr="00BD48CD">
        <w:rPr>
          <w:u w:val="single"/>
        </w:rPr>
        <w:t>Upon</w:t>
      </w:r>
      <w:r w:rsidRPr="002F76F2">
        <w:rPr>
          <w:u w:val="single"/>
        </w:rPr>
        <w:t xml:space="preserve"> </w:t>
      </w:r>
      <w:r w:rsidRPr="0057768C">
        <w:rPr>
          <w:b/>
          <w:bCs/>
          <w:highlight w:val="green"/>
          <w:u w:val="single"/>
        </w:rPr>
        <w:t>tampering</w:t>
      </w:r>
      <w:r w:rsidRPr="002F76F2">
        <w:rPr>
          <w:u w:val="single"/>
        </w:rPr>
        <w:t xml:space="preserve"> with the weapon</w:t>
      </w:r>
      <w:r w:rsidRPr="00BD48CD">
        <w:rPr>
          <w:sz w:val="16"/>
        </w:rPr>
        <w:t xml:space="preserve">, </w:t>
      </w:r>
      <w:r w:rsidRPr="00BD48CD">
        <w:rPr>
          <w:u w:val="single"/>
        </w:rPr>
        <w:t xml:space="preserve">a non-nuclear explosion </w:t>
      </w:r>
      <w:r w:rsidRPr="0057768C">
        <w:rPr>
          <w:b/>
          <w:bCs/>
          <w:highlight w:val="green"/>
          <w:u w:val="single"/>
        </w:rPr>
        <w:t>will</w:t>
      </w:r>
      <w:r w:rsidRPr="00BD48CD">
        <w:rPr>
          <w:b/>
          <w:bCs/>
          <w:u w:val="single"/>
        </w:rPr>
        <w:t xml:space="preserve"> </w:t>
      </w:r>
      <w:r w:rsidRPr="00BD48CD">
        <w:rPr>
          <w:u w:val="single"/>
        </w:rPr>
        <w:t>be triggered that</w:t>
      </w:r>
      <w:r w:rsidRPr="00BD48CD">
        <w:rPr>
          <w:b/>
          <w:bCs/>
          <w:u w:val="single"/>
        </w:rPr>
        <w:t xml:space="preserve"> </w:t>
      </w:r>
      <w:r w:rsidRPr="0057768C">
        <w:rPr>
          <w:b/>
          <w:bCs/>
          <w:highlight w:val="green"/>
          <w:u w:val="single"/>
        </w:rPr>
        <w:t>destroy</w:t>
      </w:r>
      <w:r w:rsidRPr="00BD48CD">
        <w:rPr>
          <w:u w:val="single"/>
        </w:rPr>
        <w:t>s</w:t>
      </w:r>
      <w:r w:rsidRPr="00BD48CD">
        <w:rPr>
          <w:b/>
          <w:bCs/>
          <w:u w:val="single"/>
        </w:rPr>
        <w:t xml:space="preserve"> </w:t>
      </w:r>
      <w:r w:rsidRPr="0057768C">
        <w:rPr>
          <w:b/>
          <w:bCs/>
          <w:highlight w:val="green"/>
          <w:u w:val="single"/>
        </w:rPr>
        <w:t>the bomb</w:t>
      </w:r>
      <w:r w:rsidRPr="00BD48CD">
        <w:rPr>
          <w:sz w:val="16"/>
        </w:rPr>
        <w:t xml:space="preserve"> (Mueller, 2020). </w:t>
      </w:r>
      <w:r w:rsidRPr="002F76F2">
        <w:rPr>
          <w:u w:val="single"/>
        </w:rPr>
        <w:t>Exploding a stolen nuclear weapon requires having someone who knows how to operate the weapon</w:t>
      </w:r>
      <w:r w:rsidRPr="00BD48CD">
        <w:rPr>
          <w:sz w:val="16"/>
        </w:rPr>
        <w:t xml:space="preserve">, and </w:t>
      </w:r>
      <w:r w:rsidRPr="002F76F2">
        <w:rPr>
          <w:u w:val="single"/>
        </w:rPr>
        <w:t>“[s]uch people are very rare”</w:t>
      </w:r>
      <w:r w:rsidRPr="00BD48CD">
        <w:rPr>
          <w:sz w:val="16"/>
        </w:rPr>
        <w:t xml:space="preserve"> (Younger, 2009, p. 153). While most weapon designers are familiar with how a nuclear weapon works, only a few are familiar with the types of signals to be sent to the weapon to detonate it. Individuals trained in weapons maintenance perform selected functions and are often unfamiliar with the weapon’s details on which they are working. Ultimately, as Stephen Younger (2008, p. 153) concludes, </w:t>
      </w:r>
      <w:r w:rsidRPr="0057768C">
        <w:rPr>
          <w:u w:val="single"/>
        </w:rPr>
        <w:t>“</w:t>
      </w:r>
      <w:r w:rsidRPr="0057768C">
        <w:rPr>
          <w:b/>
          <w:bCs/>
          <w:highlight w:val="green"/>
          <w:u w:val="single"/>
        </w:rPr>
        <w:t>[o]nly a few people in the world have the knowledge</w:t>
      </w:r>
      <w:r w:rsidRPr="00BD48CD">
        <w:rPr>
          <w:b/>
          <w:bCs/>
          <w:u w:val="single"/>
        </w:rPr>
        <w:t xml:space="preserve"> to cause </w:t>
      </w:r>
      <w:r w:rsidRPr="00BD48CD">
        <w:rPr>
          <w:u w:val="single"/>
        </w:rPr>
        <w:t>an</w:t>
      </w:r>
      <w:r w:rsidRPr="00BD48CD">
        <w:rPr>
          <w:b/>
          <w:bCs/>
          <w:u w:val="single"/>
        </w:rPr>
        <w:t xml:space="preserve"> unauthorized detonation </w:t>
      </w:r>
      <w:r w:rsidRPr="00BD48CD">
        <w:rPr>
          <w:u w:val="single"/>
        </w:rPr>
        <w:t>of a nuclear weapon.”</w:t>
      </w:r>
      <w:r w:rsidRPr="00BD48CD">
        <w:rPr>
          <w:sz w:val="16"/>
        </w:rPr>
        <w:t xml:space="preserve"> Disassembling bombs and keeping their component parts in separate high-security vaults (as is the practice in, for instance, Pakistan) further complicates matters, as does the possibility of ensuring that the use, storage, maintenance, and deployment of nuclear weapons are dependent on several individuals and multiple codes (Mueller, 2018, p. 96).</w:t>
      </w:r>
    </w:p>
    <w:p w14:paraId="3E78D2B5" w14:textId="77777777" w:rsidR="005A7908" w:rsidRDefault="005A7908" w:rsidP="005A7908">
      <w:pPr>
        <w:rPr>
          <w:sz w:val="16"/>
        </w:rPr>
      </w:pPr>
      <w:r w:rsidRPr="00BD48CD">
        <w:rPr>
          <w:sz w:val="16"/>
        </w:rPr>
        <w:t xml:space="preserve">If terrorist desire to go nuclear is negligible and if the paths toward stealing or receiving a nuclear weapon from a generous donor state prove well-near insurmountable, </w:t>
      </w:r>
      <w:r w:rsidRPr="002F76F2">
        <w:rPr>
          <w:u w:val="single"/>
        </w:rPr>
        <w:t xml:space="preserve">how likely are </w:t>
      </w:r>
      <w:r w:rsidRPr="0057768C">
        <w:rPr>
          <w:b/>
          <w:bCs/>
          <w:highlight w:val="green"/>
          <w:u w:val="single"/>
        </w:rPr>
        <w:t>terrorists</w:t>
      </w:r>
      <w:r w:rsidRPr="0057768C">
        <w:rPr>
          <w:highlight w:val="green"/>
          <w:u w:val="single"/>
        </w:rPr>
        <w:t xml:space="preserve"> </w:t>
      </w:r>
      <w:r w:rsidRPr="0057768C">
        <w:rPr>
          <w:b/>
          <w:bCs/>
          <w:highlight w:val="green"/>
          <w:u w:val="single"/>
        </w:rPr>
        <w:t>to</w:t>
      </w:r>
      <w:r w:rsidRPr="002F76F2">
        <w:rPr>
          <w:u w:val="single"/>
        </w:rPr>
        <w:t xml:space="preserve"> </w:t>
      </w:r>
      <w:r w:rsidRPr="00FC0675">
        <w:rPr>
          <w:b/>
          <w:bCs/>
          <w:u w:val="single"/>
        </w:rPr>
        <w:t>build</w:t>
      </w:r>
      <w:r w:rsidRPr="002F76F2">
        <w:rPr>
          <w:u w:val="single"/>
        </w:rPr>
        <w:t xml:space="preserve"> </w:t>
      </w:r>
      <w:r w:rsidRPr="0057768C">
        <w:rPr>
          <w:b/>
          <w:bCs/>
          <w:highlight w:val="green"/>
          <w:u w:val="single"/>
        </w:rPr>
        <w:t>their</w:t>
      </w:r>
      <w:r w:rsidRPr="00FC0675">
        <w:rPr>
          <w:b/>
          <w:bCs/>
          <w:u w:val="single"/>
        </w:rPr>
        <w:t xml:space="preserve"> </w:t>
      </w:r>
      <w:r w:rsidRPr="0057768C">
        <w:rPr>
          <w:b/>
          <w:bCs/>
          <w:highlight w:val="green"/>
          <w:u w:val="single"/>
        </w:rPr>
        <w:t>own bomb</w:t>
      </w:r>
      <w:r w:rsidRPr="00BD48CD">
        <w:rPr>
          <w:sz w:val="16"/>
        </w:rPr>
        <w:t xml:space="preserve"> (using purloined fissile material, whether plutonium or highly enriched uranium) </w:t>
      </w:r>
      <w:r w:rsidRPr="00FC0675">
        <w:rPr>
          <w:b/>
          <w:bCs/>
          <w:u w:val="single"/>
        </w:rPr>
        <w:t>from scratch?</w:t>
      </w:r>
      <w:r w:rsidRPr="002F76F2">
        <w:rPr>
          <w:u w:val="single"/>
        </w:rPr>
        <w:t xml:space="preserve"> </w:t>
      </w:r>
      <w:r w:rsidRPr="00BD48CD">
        <w:rPr>
          <w:sz w:val="16"/>
        </w:rPr>
        <w:t xml:space="preserve">The short answer is: </w:t>
      </w:r>
      <w:r w:rsidRPr="0057768C">
        <w:rPr>
          <w:b/>
          <w:bCs/>
          <w:highlight w:val="green"/>
          <w:u w:val="single"/>
        </w:rPr>
        <w:t>extremely unlikely</w:t>
      </w:r>
      <w:r w:rsidRPr="00BD48CD">
        <w:rPr>
          <w:sz w:val="16"/>
        </w:rPr>
        <w:t xml:space="preserve">. </w:t>
      </w:r>
      <w:r w:rsidRPr="00F02CBC">
        <w:rPr>
          <w:u w:val="single"/>
        </w:rPr>
        <w:t>Terrorists desiring to build their own nuclear devices are confronted with “</w:t>
      </w:r>
      <w:r w:rsidRPr="0057768C">
        <w:rPr>
          <w:b/>
          <w:bCs/>
          <w:highlight w:val="green"/>
          <w:u w:val="single"/>
        </w:rPr>
        <w:t>Herculean</w:t>
      </w:r>
      <w:r w:rsidRPr="00F02CBC">
        <w:rPr>
          <w:u w:val="single"/>
        </w:rPr>
        <w:t xml:space="preserve"> </w:t>
      </w:r>
      <w:r w:rsidRPr="0057768C">
        <w:rPr>
          <w:b/>
          <w:bCs/>
          <w:highlight w:val="green"/>
          <w:u w:val="single"/>
        </w:rPr>
        <w:t>challenges</w:t>
      </w:r>
      <w:r w:rsidRPr="00F02CBC">
        <w:rPr>
          <w:u w:val="single"/>
        </w:rPr>
        <w:t>”</w:t>
      </w:r>
      <w:r w:rsidRPr="00BD48CD">
        <w:rPr>
          <w:sz w:val="16"/>
        </w:rPr>
        <w:t xml:space="preserve"> (the Gilmore Commission cited in Mueller, 2018, p. 96). In attempting to produce a workable nuclear device, terrorists would have to complete a series of steps meticulously and successfully — importantly, </w:t>
      </w:r>
      <w:r w:rsidRPr="00FC0675">
        <w:rPr>
          <w:b/>
          <w:bCs/>
          <w:u w:val="single"/>
        </w:rPr>
        <w:t>failure to complete one</w:t>
      </w:r>
      <w:r w:rsidRPr="00F02CBC">
        <w:rPr>
          <w:u w:val="single"/>
        </w:rPr>
        <w:t xml:space="preserve"> or a few of the </w:t>
      </w:r>
      <w:r w:rsidRPr="00FC0675">
        <w:rPr>
          <w:b/>
          <w:bCs/>
          <w:u w:val="single"/>
        </w:rPr>
        <w:t>steps</w:t>
      </w:r>
      <w:r w:rsidRPr="00F02CBC">
        <w:rPr>
          <w:u w:val="single"/>
        </w:rPr>
        <w:t xml:space="preserve"> would</w:t>
      </w:r>
      <w:r w:rsidRPr="00BD48CD">
        <w:rPr>
          <w:sz w:val="16"/>
        </w:rPr>
        <w:t xml:space="preserve"> </w:t>
      </w:r>
      <w:r w:rsidRPr="00FC0675">
        <w:rPr>
          <w:b/>
          <w:bCs/>
          <w:u w:val="single"/>
        </w:rPr>
        <w:t>not</w:t>
      </w:r>
      <w:r w:rsidRPr="00F02CBC">
        <w:rPr>
          <w:u w:val="single"/>
        </w:rPr>
        <w:t xml:space="preserve"> “simply imply a less powerful weapon,” but one unable to </w:t>
      </w:r>
      <w:r w:rsidRPr="00FC0675">
        <w:rPr>
          <w:b/>
          <w:bCs/>
          <w:u w:val="single"/>
        </w:rPr>
        <w:t>produce</w:t>
      </w:r>
      <w:r w:rsidRPr="00F02CBC">
        <w:rPr>
          <w:u w:val="single"/>
        </w:rPr>
        <w:t xml:space="preserve"> “</w:t>
      </w:r>
      <w:r w:rsidRPr="00FC0675">
        <w:rPr>
          <w:b/>
          <w:bCs/>
          <w:u w:val="single"/>
        </w:rPr>
        <w:t>any</w:t>
      </w:r>
      <w:r w:rsidRPr="00F02CBC">
        <w:rPr>
          <w:u w:val="single"/>
        </w:rPr>
        <w:t xml:space="preserve"> significant </w:t>
      </w:r>
      <w:r w:rsidRPr="00FC0675">
        <w:rPr>
          <w:b/>
          <w:bCs/>
          <w:u w:val="single"/>
        </w:rPr>
        <w:t>yield</w:t>
      </w:r>
      <w:r w:rsidRPr="00F02CBC">
        <w:rPr>
          <w:u w:val="single"/>
        </w:rPr>
        <w:t xml:space="preserve"> at all” or wholly undeliverable</w:t>
      </w:r>
      <w:r w:rsidRPr="00BD48CD">
        <w:rPr>
          <w:sz w:val="16"/>
        </w:rPr>
        <w:t xml:space="preserve"> (Mueller, 2018, pp. 96-97). The first step in producing a terrorist nuclear bomb would be for terrorists to get their hands on either plutonium or highly enriched uranium. Given that plutonium is not a naturally occurring resource and the immense difficulties and dangers in handling it, a </w:t>
      </w:r>
      <w:r w:rsidRPr="00F02CBC">
        <w:rPr>
          <w:u w:val="single"/>
        </w:rPr>
        <w:t>terrorist nuclear bomb would presumably use highly enriched uranium</w:t>
      </w:r>
      <w:r w:rsidRPr="00BD48CD">
        <w:rPr>
          <w:sz w:val="16"/>
        </w:rPr>
        <w:t xml:space="preserve"> (Younger, 2008, pp. 142-144). </w:t>
      </w:r>
      <w:r w:rsidRPr="00F02CBC">
        <w:rPr>
          <w:u w:val="single"/>
        </w:rPr>
        <w:t xml:space="preserve">However, </w:t>
      </w:r>
      <w:r w:rsidRPr="0057768C">
        <w:rPr>
          <w:b/>
          <w:bCs/>
          <w:highlight w:val="green"/>
          <w:u w:val="single"/>
        </w:rPr>
        <w:t>terrorists to buy or steal</w:t>
      </w:r>
      <w:r w:rsidRPr="00FC0675">
        <w:rPr>
          <w:b/>
          <w:bCs/>
          <w:u w:val="single"/>
        </w:rPr>
        <w:t xml:space="preserve"> </w:t>
      </w:r>
      <w:r w:rsidRPr="0057768C">
        <w:rPr>
          <w:b/>
          <w:bCs/>
          <w:highlight w:val="green"/>
          <w:u w:val="single"/>
        </w:rPr>
        <w:t>fissile material</w:t>
      </w:r>
      <w:r w:rsidRPr="00BD48CD">
        <w:rPr>
          <w:sz w:val="16"/>
        </w:rPr>
        <w:t xml:space="preserve"> (let alone a finished bomb) </w:t>
      </w:r>
      <w:r w:rsidRPr="00F02CBC">
        <w:rPr>
          <w:u w:val="single"/>
        </w:rPr>
        <w:t xml:space="preserve">is </w:t>
      </w:r>
      <w:r w:rsidRPr="0057768C">
        <w:rPr>
          <w:b/>
          <w:bCs/>
          <w:highlight w:val="green"/>
          <w:u w:val="single"/>
        </w:rPr>
        <w:t>forbiddingly</w:t>
      </w:r>
      <w:r w:rsidRPr="00FC0675">
        <w:rPr>
          <w:b/>
          <w:bCs/>
          <w:u w:val="single"/>
        </w:rPr>
        <w:t xml:space="preserve"> </w:t>
      </w:r>
      <w:r w:rsidRPr="0057768C">
        <w:rPr>
          <w:b/>
          <w:bCs/>
          <w:highlight w:val="green"/>
          <w:u w:val="single"/>
        </w:rPr>
        <w:t>hard</w:t>
      </w:r>
      <w:r w:rsidRPr="00BD48CD">
        <w:rPr>
          <w:sz w:val="16"/>
        </w:rPr>
        <w:t xml:space="preserve">. </w:t>
      </w:r>
      <w:r w:rsidRPr="00F02CBC">
        <w:rPr>
          <w:u w:val="single"/>
        </w:rPr>
        <w:t>Incidents of theft of highly enriched uranium are negligible</w:t>
      </w:r>
      <w:r w:rsidRPr="00BD48CD">
        <w:rPr>
          <w:sz w:val="16"/>
        </w:rPr>
        <w:t xml:space="preserve">, totaling fewer than 16 pounds, far less than the requisite amount to detonate even a crude bomb (requiring more than 100 pounds to yield a blast of one kiloton). Even more reassuring is the fact that in those incidents, </w:t>
      </w:r>
      <w:r w:rsidRPr="00F02CBC">
        <w:rPr>
          <w:u w:val="single"/>
        </w:rPr>
        <w:t>no connections were established between the thieves and terrorist groups</w:t>
      </w:r>
      <w:r w:rsidRPr="00BD48CD">
        <w:rPr>
          <w:sz w:val="16"/>
        </w:rPr>
        <w:t>, none of them had prospective buyers in mind, and almost everyone was caught as they were attempting to sell their illicit goods (mostly to covert agents running a sting) (Mueller, 2020). As far as we know, neither a black market nor a commercial market for fissile material exists (Jenkins, 2016). The desire for and attempts at stealing radioactive material from nuclear reactors have also been mostly unsuccessful. As John Mueller (personal communication, September 21, 2022) notes, “[r]eactors are rather secure facilities,” although a few attempts at breaking into such facilities have occurred. In November 2007, for instance, one such attempt occurred in South Africa, with two teams attempting to break into Pelindaba, that country’s research station (Jurgens, 2022). After investigating the attempt, an International Atomic Energy Agency (IAEA) security review team “found no evidence to conclude that sensitive nuclear areas were under any threat” (Jurgens, 2022).</w:t>
      </w:r>
    </w:p>
    <w:p w14:paraId="3DA7C8E2" w14:textId="08AFA294" w:rsidR="005A7908" w:rsidRDefault="00085940" w:rsidP="00085940">
      <w:pPr>
        <w:pStyle w:val="Heading2"/>
      </w:pPr>
      <w:r>
        <w:t>Presidency ADV</w:t>
      </w:r>
    </w:p>
    <w:p w14:paraId="0117CF23" w14:textId="7CF575D8" w:rsidR="00085940" w:rsidRDefault="00E45730" w:rsidP="00EB11CE">
      <w:pPr>
        <w:pStyle w:val="Heading3"/>
      </w:pPr>
      <w:r>
        <w:t>1NC---AT: Trump Foreign Policy!</w:t>
      </w:r>
    </w:p>
    <w:p w14:paraId="0A6E6D00" w14:textId="5034575C" w:rsidR="00E45730" w:rsidRDefault="00E45730" w:rsidP="00E45730">
      <w:pPr>
        <w:pStyle w:val="Heading4"/>
      </w:pPr>
      <w:r>
        <w:t xml:space="preserve">Public pressure checks. Midterm fear. </w:t>
      </w:r>
    </w:p>
    <w:p w14:paraId="6C77B6F6" w14:textId="77777777" w:rsidR="00E45730" w:rsidRPr="00E45730" w:rsidRDefault="00E45730" w:rsidP="00E45730"/>
    <w:p w14:paraId="2DF8516B" w14:textId="77777777" w:rsidR="00E45730" w:rsidRPr="00356FC5" w:rsidRDefault="00E45730" w:rsidP="00E45730">
      <w:pPr>
        <w:pStyle w:val="Heading4"/>
      </w:pPr>
      <w:r>
        <w:t xml:space="preserve">No random wars. </w:t>
      </w:r>
    </w:p>
    <w:p w14:paraId="2A5843A6" w14:textId="77777777" w:rsidR="00E45730" w:rsidRPr="00CC5611" w:rsidRDefault="00E45730" w:rsidP="00E45730">
      <w:r w:rsidRPr="00CC5611">
        <w:rPr>
          <w:rStyle w:val="Style13ptBold"/>
        </w:rPr>
        <w:t xml:space="preserve">Gray </w:t>
      </w:r>
      <w:r>
        <w:rPr>
          <w:rStyle w:val="Style13ptBold"/>
        </w:rPr>
        <w:t>24</w:t>
      </w:r>
      <w:r w:rsidRPr="00CC5611">
        <w:t>, Chief Executive Officer of American Global Strategies LLC (Alexander Gray, May 28, 2024, “The 4 Great Myths of Donald Trump’s Foreign Policy</w:t>
      </w:r>
      <w:r>
        <w:t xml:space="preserve">,” The National Interest, </w:t>
      </w:r>
      <w:r w:rsidRPr="00CC5611">
        <w:t>https://nationalinterest.org/feature/4-great-myths-donald-trump%E2%80%99s-foreign-policy-211197</w:t>
      </w:r>
      <w:r>
        <w:t>)</w:t>
      </w:r>
    </w:p>
    <w:p w14:paraId="1727FF9D" w14:textId="77777777" w:rsidR="00E45730" w:rsidRPr="00D87C74" w:rsidRDefault="00E45730" w:rsidP="00E45730">
      <w:pPr>
        <w:rPr>
          <w:sz w:val="14"/>
        </w:rPr>
      </w:pPr>
      <w:r w:rsidRPr="00D87C74">
        <w:rPr>
          <w:sz w:val="14"/>
        </w:rPr>
        <w:t xml:space="preserve">Such </w:t>
      </w:r>
      <w:r w:rsidRPr="00D87C74">
        <w:rPr>
          <w:rStyle w:val="Emphasis"/>
        </w:rPr>
        <w:t>hyperbolic</w:t>
      </w:r>
      <w:r w:rsidRPr="00D87C74">
        <w:rPr>
          <w:rStyle w:val="StyleUnderline"/>
        </w:rPr>
        <w:t xml:space="preserve"> claims have been repeated </w:t>
      </w:r>
      <w:r w:rsidRPr="00D87C74">
        <w:rPr>
          <w:rStyle w:val="Emphasis"/>
        </w:rPr>
        <w:t>so often</w:t>
      </w:r>
      <w:r w:rsidRPr="00D87C74">
        <w:rPr>
          <w:rStyle w:val="StyleUnderline"/>
        </w:rPr>
        <w:t xml:space="preserve"> since Mr. Trump’s </w:t>
      </w:r>
      <w:r w:rsidRPr="00D87C74">
        <w:rPr>
          <w:rStyle w:val="Emphasis"/>
        </w:rPr>
        <w:t>emergence</w:t>
      </w:r>
      <w:r w:rsidRPr="00D87C74">
        <w:rPr>
          <w:sz w:val="14"/>
        </w:rPr>
        <w:t xml:space="preserve"> on the national political scene almost a decade ago, that </w:t>
      </w:r>
      <w:r w:rsidRPr="00D87C74">
        <w:rPr>
          <w:rStyle w:val="StyleUnderline"/>
        </w:rPr>
        <w:t>many</w:t>
      </w:r>
      <w:r w:rsidRPr="00D87C74">
        <w:rPr>
          <w:sz w:val="14"/>
        </w:rPr>
        <w:t xml:space="preserve"> Americans </w:t>
      </w:r>
      <w:r w:rsidRPr="00D87C74">
        <w:rPr>
          <w:rStyle w:val="StyleUnderline"/>
        </w:rPr>
        <w:t xml:space="preserve">have become </w:t>
      </w:r>
      <w:r w:rsidRPr="00D87C74">
        <w:rPr>
          <w:rStyle w:val="Emphasis"/>
        </w:rPr>
        <w:t>inured</w:t>
      </w:r>
      <w:r w:rsidRPr="00D87C74">
        <w:rPr>
          <w:rStyle w:val="StyleUnderline"/>
        </w:rPr>
        <w:t xml:space="preserve"> to their </w:t>
      </w:r>
      <w:r w:rsidRPr="00D87C74">
        <w:rPr>
          <w:rStyle w:val="Emphasis"/>
        </w:rPr>
        <w:t>inaccuracy</w:t>
      </w:r>
      <w:r w:rsidRPr="00D87C74">
        <w:rPr>
          <w:rStyle w:val="StyleUnderline"/>
        </w:rPr>
        <w:t>.</w:t>
      </w:r>
    </w:p>
    <w:p w14:paraId="7485E85F" w14:textId="77777777" w:rsidR="00E45730" w:rsidRPr="00D87C74" w:rsidRDefault="00E45730" w:rsidP="00E45730">
      <w:pPr>
        <w:rPr>
          <w:sz w:val="14"/>
        </w:rPr>
      </w:pPr>
      <w:r w:rsidRPr="00D87C74">
        <w:rPr>
          <w:sz w:val="14"/>
        </w:rPr>
        <w:t xml:space="preserve">Yet a clear appraisal of Mr. </w:t>
      </w:r>
      <w:r w:rsidRPr="000D1417">
        <w:rPr>
          <w:rStyle w:val="StyleUnderline"/>
          <w:highlight w:val="green"/>
        </w:rPr>
        <w:t xml:space="preserve">Trump’s </w:t>
      </w:r>
      <w:r w:rsidRPr="000D1417">
        <w:rPr>
          <w:rStyle w:val="Emphasis"/>
          <w:highlight w:val="green"/>
        </w:rPr>
        <w:t>actual</w:t>
      </w:r>
      <w:r w:rsidRPr="000D1417">
        <w:rPr>
          <w:rStyle w:val="StyleUnderline"/>
          <w:highlight w:val="green"/>
        </w:rPr>
        <w:t xml:space="preserve"> foreign</w:t>
      </w:r>
      <w:r w:rsidRPr="00D87C74">
        <w:rPr>
          <w:rStyle w:val="StyleUnderline"/>
        </w:rPr>
        <w:t xml:space="preserve"> policy </w:t>
      </w:r>
      <w:r w:rsidRPr="000D1417">
        <w:rPr>
          <w:rStyle w:val="Emphasis"/>
          <w:highlight w:val="green"/>
        </w:rPr>
        <w:t>record</w:t>
      </w:r>
      <w:r w:rsidRPr="00D87C74">
        <w:rPr>
          <w:rStyle w:val="StyleUnderline"/>
        </w:rPr>
        <w:t xml:space="preserve"> as President </w:t>
      </w:r>
      <w:r w:rsidRPr="000D1417">
        <w:rPr>
          <w:rStyle w:val="StyleUnderline"/>
          <w:highlight w:val="green"/>
        </w:rPr>
        <w:t xml:space="preserve">should </w:t>
      </w:r>
      <w:r w:rsidRPr="000D1417">
        <w:rPr>
          <w:rStyle w:val="Emphasis"/>
          <w:highlight w:val="green"/>
        </w:rPr>
        <w:t>make clear</w:t>
      </w:r>
      <w:r w:rsidRPr="000D1417">
        <w:rPr>
          <w:rStyle w:val="StyleUnderline"/>
          <w:highlight w:val="green"/>
        </w:rPr>
        <w:t xml:space="preserve"> that the</w:t>
      </w:r>
      <w:r w:rsidRPr="00D87C74">
        <w:rPr>
          <w:rStyle w:val="StyleUnderline"/>
        </w:rPr>
        <w:t xml:space="preserve"> oft-repeated </w:t>
      </w:r>
      <w:r w:rsidRPr="000D1417">
        <w:rPr>
          <w:rStyle w:val="Emphasis"/>
          <w:highlight w:val="green"/>
        </w:rPr>
        <w:t>warnings</w:t>
      </w:r>
      <w:r w:rsidRPr="00D87C74">
        <w:rPr>
          <w:sz w:val="14"/>
        </w:rPr>
        <w:t xml:space="preserve"> from the global foreign policy commentariat </w:t>
      </w:r>
      <w:r w:rsidRPr="000D1417">
        <w:rPr>
          <w:rStyle w:val="StyleUnderline"/>
          <w:highlight w:val="green"/>
        </w:rPr>
        <w:t xml:space="preserve">bear </w:t>
      </w:r>
      <w:r w:rsidRPr="000D1417">
        <w:rPr>
          <w:rStyle w:val="Emphasis"/>
          <w:sz w:val="28"/>
          <w:szCs w:val="28"/>
          <w:highlight w:val="green"/>
        </w:rPr>
        <w:t>little resemblance to reality</w:t>
      </w:r>
      <w:r w:rsidRPr="00D87C74">
        <w:rPr>
          <w:rStyle w:val="StyleUnderline"/>
        </w:rPr>
        <w:t xml:space="preserve"> and are</w:t>
      </w:r>
      <w:r w:rsidRPr="00D87C74">
        <w:rPr>
          <w:sz w:val="14"/>
        </w:rPr>
        <w:t xml:space="preserve">, in many cases, </w:t>
      </w:r>
      <w:r w:rsidRPr="00D87C74">
        <w:rPr>
          <w:rStyle w:val="StyleUnderline"/>
        </w:rPr>
        <w:t xml:space="preserve">the </w:t>
      </w:r>
      <w:r w:rsidRPr="00D87C74">
        <w:rPr>
          <w:rStyle w:val="Emphasis"/>
        </w:rPr>
        <w:t>opposite</w:t>
      </w:r>
      <w:r w:rsidRPr="00D87C74">
        <w:rPr>
          <w:rStyle w:val="StyleUnderline"/>
        </w:rPr>
        <w:t xml:space="preserve"> of Mr. Trump’s positions and </w:t>
      </w:r>
      <w:r w:rsidRPr="00D87C74">
        <w:rPr>
          <w:rStyle w:val="Emphasis"/>
        </w:rPr>
        <w:t>actions</w:t>
      </w:r>
      <w:r w:rsidRPr="00D87C74">
        <w:rPr>
          <w:rStyle w:val="StyleUnderline"/>
        </w:rPr>
        <w:t xml:space="preserve"> while </w:t>
      </w:r>
      <w:r w:rsidRPr="00D87C74">
        <w:rPr>
          <w:rStyle w:val="Emphasis"/>
        </w:rPr>
        <w:t>in office</w:t>
      </w:r>
      <w:r w:rsidRPr="00D87C74">
        <w:rPr>
          <w:rStyle w:val="StyleUnderline"/>
        </w:rPr>
        <w:t>.</w:t>
      </w:r>
    </w:p>
    <w:p w14:paraId="50308982" w14:textId="77777777" w:rsidR="00E45730" w:rsidRPr="00CC5611" w:rsidRDefault="00E45730" w:rsidP="00E45730">
      <w:pPr>
        <w:rPr>
          <w:sz w:val="14"/>
          <w:szCs w:val="14"/>
        </w:rPr>
      </w:pPr>
      <w:r w:rsidRPr="00CC5611">
        <w:rPr>
          <w:sz w:val="14"/>
          <w:szCs w:val="14"/>
        </w:rPr>
        <w:t>Trump the Warmonger</w:t>
      </w:r>
    </w:p>
    <w:p w14:paraId="711829F3" w14:textId="77777777" w:rsidR="00E45730" w:rsidRPr="00CC5611" w:rsidRDefault="00E45730" w:rsidP="00E45730">
      <w:pPr>
        <w:rPr>
          <w:sz w:val="14"/>
          <w:szCs w:val="14"/>
        </w:rPr>
      </w:pPr>
      <w:r w:rsidRPr="00CC5611">
        <w:rPr>
          <w:sz w:val="14"/>
          <w:szCs w:val="14"/>
        </w:rPr>
        <w:t>From the moment Mr. Trump entered the 2016 presidential race, establishment commentators </w:t>
      </w:r>
      <w:r w:rsidRPr="001B18C0">
        <w:rPr>
          <w:sz w:val="14"/>
          <w:szCs w:val="14"/>
        </w:rPr>
        <w:t>denounced</w:t>
      </w:r>
      <w:r w:rsidRPr="00CC5611">
        <w:rPr>
          <w:sz w:val="14"/>
          <w:szCs w:val="14"/>
        </w:rPr>
        <w:t> him as reckless and a potential threat to international peace. Mr. Trump’s unique rhetorical approach to diplomacy was considered not just déclassé, but dangerous, by the global commentariat, with predictions of imminent, Trump-induced conflict common throughout his presidency. Yet, particularly in view of the international destabilization that has occurred since Mr. Trump left office, nothing could be further from the truth. Mr. Trump’s intuitive understanding of how to maintain a secure and prosperous global order was predicated on overwhelming American military and economic strength; the “peace through strength” vision articulated famously by Ronald Reagan.</w:t>
      </w:r>
    </w:p>
    <w:p w14:paraId="470E346E" w14:textId="77777777" w:rsidR="00E45730" w:rsidRPr="00CC5611" w:rsidRDefault="00E45730" w:rsidP="00E45730">
      <w:pPr>
        <w:rPr>
          <w:sz w:val="14"/>
        </w:rPr>
      </w:pPr>
      <w:r w:rsidRPr="00CC5611">
        <w:rPr>
          <w:sz w:val="14"/>
        </w:rPr>
        <w:t xml:space="preserve">In contrast to his immediate predecessors and successor, Mr. </w:t>
      </w:r>
      <w:r w:rsidRPr="000D1417">
        <w:rPr>
          <w:rStyle w:val="StyleUnderline"/>
          <w:highlight w:val="green"/>
        </w:rPr>
        <w:t>Trump chose </w:t>
      </w:r>
      <w:r w:rsidRPr="000D1417">
        <w:rPr>
          <w:rStyle w:val="Emphasis"/>
          <w:highlight w:val="green"/>
        </w:rPr>
        <w:t>not to</w:t>
      </w:r>
      <w:r w:rsidRPr="000D1417">
        <w:rPr>
          <w:rStyle w:val="StyleUnderline"/>
          <w:highlight w:val="green"/>
        </w:rPr>
        <w:t xml:space="preserve"> undertake</w:t>
      </w:r>
      <w:r w:rsidRPr="00CC5611">
        <w:rPr>
          <w:rStyle w:val="StyleUnderline"/>
        </w:rPr>
        <w:t xml:space="preserve"> </w:t>
      </w:r>
      <w:r w:rsidRPr="00CC5611">
        <w:rPr>
          <w:rStyle w:val="Emphasis"/>
        </w:rPr>
        <w:t>unnecessary</w:t>
      </w:r>
      <w:r w:rsidRPr="00CC5611">
        <w:rPr>
          <w:rStyle w:val="StyleUnderline"/>
        </w:rPr>
        <w:t xml:space="preserve"> </w:t>
      </w:r>
      <w:r w:rsidRPr="000D1417">
        <w:rPr>
          <w:rStyle w:val="StyleUnderline"/>
          <w:highlight w:val="green"/>
        </w:rPr>
        <w:t>foreign</w:t>
      </w:r>
      <w:r w:rsidRPr="00CC5611">
        <w:rPr>
          <w:rStyle w:val="StyleUnderline"/>
        </w:rPr>
        <w:t xml:space="preserve"> military </w:t>
      </w:r>
      <w:r w:rsidRPr="000D1417">
        <w:rPr>
          <w:rStyle w:val="Emphasis"/>
          <w:highlight w:val="green"/>
        </w:rPr>
        <w:t>interventions</w:t>
      </w:r>
      <w:r w:rsidRPr="00CC5611">
        <w:rPr>
          <w:rStyle w:val="StyleUnderline"/>
        </w:rPr>
        <w:t xml:space="preserve"> (e.g. </w:t>
      </w:r>
      <w:r w:rsidRPr="00CC5611">
        <w:rPr>
          <w:rStyle w:val="Emphasis"/>
        </w:rPr>
        <w:t>Iraq</w:t>
      </w:r>
      <w:r w:rsidRPr="00CC5611">
        <w:rPr>
          <w:rStyle w:val="StyleUnderline"/>
        </w:rPr>
        <w:t xml:space="preserve">, Libya) </w:t>
      </w:r>
      <w:r w:rsidRPr="000D1417">
        <w:rPr>
          <w:rStyle w:val="StyleUnderline"/>
          <w:highlight w:val="green"/>
        </w:rPr>
        <w:t>or</w:t>
      </w:r>
      <w:r w:rsidRPr="00CC5611">
        <w:rPr>
          <w:rStyle w:val="StyleUnderline"/>
        </w:rPr>
        <w:t xml:space="preserve"> to allow </w:t>
      </w:r>
      <w:r w:rsidRPr="000D1417">
        <w:rPr>
          <w:rStyle w:val="StyleUnderline"/>
          <w:highlight w:val="green"/>
        </w:rPr>
        <w:t xml:space="preserve">American </w:t>
      </w:r>
      <w:r w:rsidRPr="000D1417">
        <w:rPr>
          <w:rStyle w:val="Emphasis"/>
          <w:highlight w:val="green"/>
        </w:rPr>
        <w:t>deterrence</w:t>
      </w:r>
      <w:r w:rsidRPr="000D1417">
        <w:rPr>
          <w:rStyle w:val="StyleUnderline"/>
          <w:highlight w:val="green"/>
        </w:rPr>
        <w:t xml:space="preserve"> to be </w:t>
      </w:r>
      <w:r w:rsidRPr="000D1417">
        <w:rPr>
          <w:rStyle w:val="Emphasis"/>
          <w:highlight w:val="green"/>
        </w:rPr>
        <w:t>lost</w:t>
      </w:r>
      <w:r w:rsidRPr="00CC5611">
        <w:rPr>
          <w:rStyle w:val="StyleUnderline"/>
        </w:rPr>
        <w:t xml:space="preserve"> through hollow </w:t>
      </w:r>
      <w:r w:rsidRPr="00CC5611">
        <w:rPr>
          <w:rStyle w:val="Emphasis"/>
        </w:rPr>
        <w:t>rhetoric</w:t>
      </w:r>
      <w:r w:rsidRPr="00CC5611">
        <w:rPr>
          <w:rStyle w:val="StyleUnderline"/>
        </w:rPr>
        <w:t xml:space="preserve"> (e.g. </w:t>
      </w:r>
      <w:r w:rsidRPr="00CC5611">
        <w:rPr>
          <w:rStyle w:val="Emphasis"/>
        </w:rPr>
        <w:t>Syria</w:t>
      </w:r>
      <w:r w:rsidRPr="00CC5611">
        <w:rPr>
          <w:rStyle w:val="StyleUnderline"/>
        </w:rPr>
        <w:t xml:space="preserve">) or the </w:t>
      </w:r>
      <w:r w:rsidRPr="00CC5611">
        <w:rPr>
          <w:rStyle w:val="Emphasis"/>
        </w:rPr>
        <w:t>perception</w:t>
      </w:r>
      <w:r w:rsidRPr="00CC5611">
        <w:rPr>
          <w:rStyle w:val="StyleUnderline"/>
        </w:rPr>
        <w:t xml:space="preserve"> of American </w:t>
      </w:r>
      <w:r w:rsidRPr="00CC5611">
        <w:rPr>
          <w:rStyle w:val="Emphasis"/>
        </w:rPr>
        <w:t>weakness</w:t>
      </w:r>
      <w:r w:rsidRPr="00CC5611">
        <w:rPr>
          <w:rStyle w:val="StyleUnderline"/>
        </w:rPr>
        <w:t xml:space="preserve"> by our adversaries (e.g. Afghanistan, </w:t>
      </w:r>
      <w:r w:rsidRPr="00CC5611">
        <w:rPr>
          <w:rStyle w:val="Emphasis"/>
        </w:rPr>
        <w:t>Ukraine</w:t>
      </w:r>
      <w:r w:rsidRPr="00CC5611">
        <w:rPr>
          <w:rStyle w:val="StyleUnderline"/>
        </w:rPr>
        <w:t xml:space="preserve">, the </w:t>
      </w:r>
      <w:r w:rsidRPr="00CC5611">
        <w:rPr>
          <w:rStyle w:val="Emphasis"/>
        </w:rPr>
        <w:t>S</w:t>
      </w:r>
      <w:r w:rsidRPr="00CC5611">
        <w:rPr>
          <w:rStyle w:val="StyleUnderline"/>
        </w:rPr>
        <w:t xml:space="preserve">outh </w:t>
      </w:r>
      <w:r w:rsidRPr="00CC5611">
        <w:rPr>
          <w:rStyle w:val="Emphasis"/>
        </w:rPr>
        <w:t>C</w:t>
      </w:r>
      <w:r w:rsidRPr="00CC5611">
        <w:rPr>
          <w:rStyle w:val="StyleUnderline"/>
        </w:rPr>
        <w:t xml:space="preserve">hina </w:t>
      </w:r>
      <w:r w:rsidRPr="00CC5611">
        <w:rPr>
          <w:rStyle w:val="Emphasis"/>
        </w:rPr>
        <w:t>S</w:t>
      </w:r>
      <w:r w:rsidRPr="00CC5611">
        <w:rPr>
          <w:rStyle w:val="StyleUnderline"/>
        </w:rPr>
        <w:t xml:space="preserve">ea). </w:t>
      </w:r>
      <w:r w:rsidRPr="000D1417">
        <w:rPr>
          <w:rStyle w:val="StyleUnderline"/>
          <w:highlight w:val="green"/>
        </w:rPr>
        <w:t xml:space="preserve">The </w:t>
      </w:r>
      <w:r w:rsidRPr="000D1417">
        <w:rPr>
          <w:rStyle w:val="Emphasis"/>
          <w:highlight w:val="green"/>
        </w:rPr>
        <w:t>lack</w:t>
      </w:r>
      <w:r w:rsidRPr="000D1417">
        <w:rPr>
          <w:rStyle w:val="StyleUnderline"/>
          <w:highlight w:val="green"/>
        </w:rPr>
        <w:t xml:space="preserve"> of</w:t>
      </w:r>
      <w:r w:rsidRPr="00CC5611">
        <w:rPr>
          <w:rStyle w:val="StyleUnderline"/>
        </w:rPr>
        <w:t xml:space="preserve"> global </w:t>
      </w:r>
      <w:r w:rsidRPr="000D1417">
        <w:rPr>
          <w:rStyle w:val="Emphasis"/>
          <w:highlight w:val="green"/>
        </w:rPr>
        <w:t>conflict</w:t>
      </w:r>
      <w:r w:rsidRPr="00CC5611">
        <w:rPr>
          <w:rStyle w:val="StyleUnderline"/>
        </w:rPr>
        <w:t xml:space="preserve"> on </w:t>
      </w:r>
      <w:r w:rsidRPr="00CC5611">
        <w:rPr>
          <w:rStyle w:val="Emphasis"/>
        </w:rPr>
        <w:t>his watch</w:t>
      </w:r>
      <w:r w:rsidRPr="00CC5611">
        <w:rPr>
          <w:rStyle w:val="StyleUnderline"/>
        </w:rPr>
        <w:t xml:space="preserve"> </w:t>
      </w:r>
      <w:r w:rsidRPr="000D1417">
        <w:rPr>
          <w:rStyle w:val="StyleUnderline"/>
          <w:highlight w:val="green"/>
        </w:rPr>
        <w:t xml:space="preserve">was </w:t>
      </w:r>
      <w:r w:rsidRPr="000D1417">
        <w:rPr>
          <w:rStyle w:val="Emphasis"/>
          <w:highlight w:val="green"/>
        </w:rPr>
        <w:t>not an accident</w:t>
      </w:r>
      <w:r w:rsidRPr="00CC5611">
        <w:rPr>
          <w:sz w:val="14"/>
        </w:rPr>
        <w:t xml:space="preserve"> of history; </w:t>
      </w:r>
      <w:r w:rsidRPr="000D1417">
        <w:rPr>
          <w:rStyle w:val="StyleUnderline"/>
          <w:highlight w:val="green"/>
        </w:rPr>
        <w:t>it was</w:t>
      </w:r>
      <w:r w:rsidRPr="00CC5611">
        <w:rPr>
          <w:rStyle w:val="StyleUnderline"/>
        </w:rPr>
        <w:t xml:space="preserve"> a </w:t>
      </w:r>
      <w:r w:rsidRPr="000D1417">
        <w:rPr>
          <w:rStyle w:val="Emphasis"/>
          <w:highlight w:val="green"/>
        </w:rPr>
        <w:t>deliberate</w:t>
      </w:r>
      <w:r w:rsidRPr="000D1417">
        <w:rPr>
          <w:rStyle w:val="StyleUnderline"/>
          <w:highlight w:val="green"/>
        </w:rPr>
        <w:t xml:space="preserve"> reaction to</w:t>
      </w:r>
      <w:r w:rsidRPr="00CC5611">
        <w:rPr>
          <w:rStyle w:val="StyleUnderline"/>
        </w:rPr>
        <w:t xml:space="preserve"> policies</w:t>
      </w:r>
      <w:r w:rsidRPr="00CC5611">
        <w:rPr>
          <w:sz w:val="14"/>
        </w:rPr>
        <w:t xml:space="preserve"> formulated </w:t>
      </w:r>
      <w:r w:rsidRPr="00CC5611">
        <w:rPr>
          <w:rStyle w:val="StyleUnderline"/>
        </w:rPr>
        <w:t xml:space="preserve">by Mr. </w:t>
      </w:r>
      <w:r w:rsidRPr="000D1417">
        <w:rPr>
          <w:rStyle w:val="Emphasis"/>
          <w:highlight w:val="green"/>
        </w:rPr>
        <w:t>Trump</w:t>
      </w:r>
      <w:r w:rsidRPr="00CC5611">
        <w:rPr>
          <w:sz w:val="14"/>
        </w:rPr>
        <w:t xml:space="preserve"> and implemented by his Administration.</w:t>
      </w:r>
    </w:p>
    <w:p w14:paraId="06FE4232" w14:textId="77777777" w:rsidR="00E45730" w:rsidRPr="00CC5611" w:rsidRDefault="00E45730" w:rsidP="00E45730">
      <w:pPr>
        <w:rPr>
          <w:sz w:val="14"/>
          <w:szCs w:val="14"/>
        </w:rPr>
      </w:pPr>
      <w:r w:rsidRPr="00CC5611">
        <w:rPr>
          <w:sz w:val="14"/>
          <w:szCs w:val="14"/>
        </w:rPr>
        <w:t>Donald Trump the Isolationist</w:t>
      </w:r>
    </w:p>
    <w:p w14:paraId="633E30A8" w14:textId="77777777" w:rsidR="00E45730" w:rsidRPr="00CC5611" w:rsidRDefault="00E45730" w:rsidP="00E45730">
      <w:pPr>
        <w:rPr>
          <w:sz w:val="14"/>
          <w:szCs w:val="14"/>
        </w:rPr>
      </w:pPr>
      <w:r w:rsidRPr="00CC5611">
        <w:rPr>
          <w:sz w:val="14"/>
          <w:szCs w:val="14"/>
        </w:rPr>
        <w:t>The most-repeated claim of the establishment is that Mr. Trump is an isolationist with an “America First” credo borrowed from the anti-interventionists of the pre-World War II period. Mr. Trump has long expressed skepticism about prolonged U.S. military entanglements abroad, a position he shares with such foreign policy luminaries as Brent Scowcroft and Colin Powell. But, during his four years in office, rather than withdraw the United States from the world, Mr. Trump simply sought to change the ways in which the U.S. engaged globally, particularly in comparison with Presidents Obama and Biden.</w:t>
      </w:r>
    </w:p>
    <w:p w14:paraId="63DD9B95" w14:textId="77777777" w:rsidR="00E45730" w:rsidRPr="00D87C74" w:rsidRDefault="00E45730" w:rsidP="00E45730">
      <w:pPr>
        <w:rPr>
          <w:rStyle w:val="StyleUnderline"/>
        </w:rPr>
      </w:pPr>
      <w:r w:rsidRPr="00D87C74">
        <w:rPr>
          <w:sz w:val="14"/>
        </w:rPr>
        <w:t xml:space="preserve">In contrast to the Democratic Party’s vision of a deeply flawed America with unending capacity for overseas intervention, Mr. Trump saw an economically and militarily overstretched America that was foregoing its core interests in favor of ancillary entanglements. </w:t>
      </w:r>
      <w:r w:rsidRPr="00D87C74">
        <w:rPr>
          <w:rStyle w:val="StyleUnderline"/>
        </w:rPr>
        <w:t xml:space="preserve">Under his leadership, </w:t>
      </w:r>
      <w:r w:rsidRPr="000D1417">
        <w:rPr>
          <w:rStyle w:val="StyleUnderline"/>
          <w:highlight w:val="green"/>
        </w:rPr>
        <w:t xml:space="preserve">America </w:t>
      </w:r>
      <w:r w:rsidRPr="000D1417">
        <w:rPr>
          <w:rStyle w:val="Emphasis"/>
          <w:highlight w:val="green"/>
        </w:rPr>
        <w:t>refocused</w:t>
      </w:r>
      <w:r w:rsidRPr="000D1417">
        <w:rPr>
          <w:rStyle w:val="StyleUnderline"/>
          <w:highlight w:val="green"/>
        </w:rPr>
        <w:t xml:space="preserve"> on</w:t>
      </w:r>
      <w:r w:rsidRPr="00D87C74">
        <w:rPr>
          <w:sz w:val="14"/>
        </w:rPr>
        <w:t xml:space="preserve"> a new era of Great Power competition; </w:t>
      </w:r>
      <w:r w:rsidRPr="001B18C0">
        <w:rPr>
          <w:sz w:val="14"/>
        </w:rPr>
        <w:t>pursued</w:t>
      </w:r>
      <w:r w:rsidRPr="00D87C74">
        <w:rPr>
          <w:sz w:val="14"/>
        </w:rPr>
        <w:t xml:space="preserve"> historic </w:t>
      </w:r>
      <w:r w:rsidRPr="000D1417">
        <w:rPr>
          <w:rStyle w:val="Emphasis"/>
          <w:highlight w:val="green"/>
        </w:rPr>
        <w:t>peace</w:t>
      </w:r>
      <w:r w:rsidRPr="00D87C74">
        <w:rPr>
          <w:rStyle w:val="StyleUnderline"/>
        </w:rPr>
        <w:t xml:space="preserve"> </w:t>
      </w:r>
      <w:r w:rsidRPr="00EC4B16">
        <w:rPr>
          <w:rStyle w:val="StyleUnderline"/>
        </w:rPr>
        <w:t>negotiations</w:t>
      </w:r>
      <w:r w:rsidRPr="00D87C74">
        <w:rPr>
          <w:rStyle w:val="StyleUnderline"/>
        </w:rPr>
        <w:t xml:space="preserve"> </w:t>
      </w:r>
      <w:r w:rsidRPr="000D1417">
        <w:rPr>
          <w:rStyle w:val="StyleUnderline"/>
          <w:highlight w:val="green"/>
        </w:rPr>
        <w:t xml:space="preserve">in the </w:t>
      </w:r>
      <w:r w:rsidRPr="000D1417">
        <w:rPr>
          <w:rStyle w:val="Emphasis"/>
          <w:highlight w:val="green"/>
        </w:rPr>
        <w:t>Middle East</w:t>
      </w:r>
      <w:r w:rsidRPr="000D1417">
        <w:rPr>
          <w:rStyle w:val="StyleUnderline"/>
          <w:highlight w:val="green"/>
        </w:rPr>
        <w:t xml:space="preserve"> and</w:t>
      </w:r>
      <w:r w:rsidRPr="00D87C74">
        <w:rPr>
          <w:rStyle w:val="StyleUnderline"/>
        </w:rPr>
        <w:t xml:space="preserve"> the </w:t>
      </w:r>
      <w:r w:rsidRPr="000D1417">
        <w:rPr>
          <w:rStyle w:val="Emphasis"/>
          <w:highlight w:val="green"/>
        </w:rPr>
        <w:t>Balkans</w:t>
      </w:r>
      <w:r w:rsidRPr="00D87C74">
        <w:rPr>
          <w:sz w:val="14"/>
        </w:rPr>
        <w:t xml:space="preserve"> that served U.S. national interests; </w:t>
      </w:r>
      <w:r w:rsidRPr="000D1417">
        <w:rPr>
          <w:rStyle w:val="StyleUnderline"/>
          <w:highlight w:val="green"/>
        </w:rPr>
        <w:t>built</w:t>
      </w:r>
      <w:r w:rsidRPr="00D87C74">
        <w:rPr>
          <w:rStyle w:val="StyleUnderline"/>
        </w:rPr>
        <w:t xml:space="preserve"> and </w:t>
      </w:r>
      <w:r w:rsidRPr="00D87C74">
        <w:rPr>
          <w:rStyle w:val="Emphasis"/>
        </w:rPr>
        <w:t>expanded</w:t>
      </w:r>
      <w:r w:rsidRPr="00D87C74">
        <w:rPr>
          <w:rStyle w:val="StyleUnderline"/>
        </w:rPr>
        <w:t xml:space="preserve"> partnerships like </w:t>
      </w:r>
      <w:r w:rsidRPr="000D1417">
        <w:rPr>
          <w:rStyle w:val="StyleUnderline"/>
          <w:highlight w:val="green"/>
        </w:rPr>
        <w:t xml:space="preserve">the </w:t>
      </w:r>
      <w:r w:rsidRPr="000D1417">
        <w:rPr>
          <w:rStyle w:val="Emphasis"/>
          <w:highlight w:val="green"/>
        </w:rPr>
        <w:t>Quad</w:t>
      </w:r>
      <w:r w:rsidRPr="00D87C74">
        <w:rPr>
          <w:rStyle w:val="StyleUnderline"/>
        </w:rPr>
        <w:t xml:space="preserve"> with </w:t>
      </w:r>
      <w:r w:rsidRPr="00D87C74">
        <w:rPr>
          <w:rStyle w:val="Emphasis"/>
        </w:rPr>
        <w:t>India</w:t>
      </w:r>
      <w:r w:rsidRPr="00D87C74">
        <w:rPr>
          <w:rStyle w:val="StyleUnderline"/>
        </w:rPr>
        <w:t xml:space="preserve">, </w:t>
      </w:r>
      <w:r w:rsidRPr="00D87C74">
        <w:rPr>
          <w:rStyle w:val="Emphasis"/>
        </w:rPr>
        <w:t>Japan</w:t>
      </w:r>
      <w:r w:rsidRPr="00D87C74">
        <w:rPr>
          <w:rStyle w:val="StyleUnderline"/>
        </w:rPr>
        <w:t xml:space="preserve">, and </w:t>
      </w:r>
      <w:r w:rsidRPr="00D87C74">
        <w:rPr>
          <w:rStyle w:val="Emphasis"/>
        </w:rPr>
        <w:t>Australia</w:t>
      </w:r>
      <w:r w:rsidRPr="00D87C74">
        <w:rPr>
          <w:rStyle w:val="StyleUnderline"/>
        </w:rPr>
        <w:t xml:space="preserve">; modernized critical </w:t>
      </w:r>
      <w:r w:rsidRPr="00D87C74">
        <w:rPr>
          <w:rStyle w:val="Emphasis"/>
        </w:rPr>
        <w:t>alliances</w:t>
      </w:r>
      <w:r w:rsidRPr="00D87C74">
        <w:rPr>
          <w:sz w:val="14"/>
        </w:rPr>
        <w:t xml:space="preserve"> like the North Atlantic Treaty Organization (NATO); </w:t>
      </w:r>
      <w:r w:rsidRPr="000D1417">
        <w:rPr>
          <w:rStyle w:val="StyleUnderline"/>
          <w:highlight w:val="green"/>
        </w:rPr>
        <w:t>and</w:t>
      </w:r>
      <w:r w:rsidRPr="00D87C74">
        <w:rPr>
          <w:rStyle w:val="StyleUnderline"/>
        </w:rPr>
        <w:t xml:space="preserve"> sought to </w:t>
      </w:r>
      <w:r w:rsidRPr="000D1417">
        <w:rPr>
          <w:rStyle w:val="Emphasis"/>
          <w:highlight w:val="green"/>
        </w:rPr>
        <w:t>rebalance</w:t>
      </w:r>
      <w:r w:rsidRPr="00D87C74">
        <w:rPr>
          <w:rStyle w:val="StyleUnderline"/>
        </w:rPr>
        <w:t xml:space="preserve"> outdated </w:t>
      </w:r>
      <w:r w:rsidRPr="000D1417">
        <w:rPr>
          <w:rStyle w:val="Emphasis"/>
          <w:highlight w:val="green"/>
        </w:rPr>
        <w:t>troop</w:t>
      </w:r>
      <w:r w:rsidRPr="00D87C74">
        <w:rPr>
          <w:rStyle w:val="StyleUnderline"/>
        </w:rPr>
        <w:t xml:space="preserve"> disposition</w:t>
      </w:r>
      <w:r w:rsidRPr="000D1417">
        <w:rPr>
          <w:rStyle w:val="StyleUnderline"/>
          <w:highlight w:val="green"/>
        </w:rPr>
        <w:t>s</w:t>
      </w:r>
      <w:r w:rsidRPr="00D87C74">
        <w:rPr>
          <w:sz w:val="14"/>
        </w:rPr>
        <w:t xml:space="preserve"> in Germany and the Middle East </w:t>
      </w:r>
      <w:r w:rsidRPr="000D1417">
        <w:rPr>
          <w:rStyle w:val="StyleUnderline"/>
          <w:highlight w:val="green"/>
        </w:rPr>
        <w:t>in</w:t>
      </w:r>
      <w:r w:rsidRPr="00D87C74">
        <w:rPr>
          <w:rStyle w:val="StyleUnderline"/>
        </w:rPr>
        <w:t xml:space="preserve"> favor of </w:t>
      </w:r>
      <w:r w:rsidRPr="000D1417">
        <w:rPr>
          <w:rStyle w:val="Emphasis"/>
          <w:highlight w:val="green"/>
        </w:rPr>
        <w:t>frontline</w:t>
      </w:r>
      <w:r w:rsidRPr="00D87C74">
        <w:rPr>
          <w:rStyle w:val="StyleUnderline"/>
        </w:rPr>
        <w:t xml:space="preserve"> deployments to Central and </w:t>
      </w:r>
      <w:r w:rsidRPr="00D87C74">
        <w:rPr>
          <w:rStyle w:val="Emphasis"/>
        </w:rPr>
        <w:t xml:space="preserve">Eastern </w:t>
      </w:r>
      <w:r w:rsidRPr="000D1417">
        <w:rPr>
          <w:rStyle w:val="Emphasis"/>
          <w:highlight w:val="green"/>
        </w:rPr>
        <w:t>Europe</w:t>
      </w:r>
      <w:r w:rsidRPr="000D1417">
        <w:rPr>
          <w:rStyle w:val="StyleUnderline"/>
          <w:highlight w:val="green"/>
        </w:rPr>
        <w:t xml:space="preserve"> and</w:t>
      </w:r>
      <w:r w:rsidRPr="00D87C74">
        <w:rPr>
          <w:rStyle w:val="StyleUnderline"/>
        </w:rPr>
        <w:t xml:space="preserve"> the </w:t>
      </w:r>
      <w:r w:rsidRPr="00D87C74">
        <w:rPr>
          <w:rStyle w:val="Emphasis"/>
        </w:rPr>
        <w:t>Indo-</w:t>
      </w:r>
      <w:r w:rsidRPr="000D1417">
        <w:rPr>
          <w:rStyle w:val="Emphasis"/>
          <w:highlight w:val="green"/>
        </w:rPr>
        <w:t>Pacific</w:t>
      </w:r>
      <w:r w:rsidRPr="00D87C74">
        <w:rPr>
          <w:rStyle w:val="StyleUnderline"/>
        </w:rPr>
        <w:t>.</w:t>
      </w:r>
    </w:p>
    <w:p w14:paraId="47A69B50" w14:textId="77777777" w:rsidR="00E45730" w:rsidRPr="00D87C74" w:rsidRDefault="00E45730" w:rsidP="00E45730">
      <w:pPr>
        <w:rPr>
          <w:sz w:val="14"/>
        </w:rPr>
      </w:pPr>
      <w:r w:rsidRPr="00D87C74">
        <w:rPr>
          <w:sz w:val="14"/>
        </w:rPr>
        <w:t xml:space="preserve">Mr. </w:t>
      </w:r>
      <w:r w:rsidRPr="000D1417">
        <w:rPr>
          <w:rStyle w:val="StyleUnderline"/>
          <w:highlight w:val="green"/>
        </w:rPr>
        <w:t>Trump’s policies were</w:t>
      </w:r>
      <w:r w:rsidRPr="00D87C74">
        <w:rPr>
          <w:rStyle w:val="StyleUnderline"/>
        </w:rPr>
        <w:t xml:space="preserve"> </w:t>
      </w:r>
      <w:r w:rsidRPr="00D87C74">
        <w:rPr>
          <w:rStyle w:val="Emphasis"/>
        </w:rPr>
        <w:t>never</w:t>
      </w:r>
      <w:r w:rsidRPr="00D87C74">
        <w:rPr>
          <w:rStyle w:val="StyleUnderline"/>
        </w:rPr>
        <w:t xml:space="preserve"> </w:t>
      </w:r>
      <w:r w:rsidRPr="000D1417">
        <w:rPr>
          <w:rStyle w:val="StyleUnderline"/>
          <w:highlight w:val="green"/>
        </w:rPr>
        <w:t>those of</w:t>
      </w:r>
      <w:r w:rsidRPr="00D87C74">
        <w:rPr>
          <w:rStyle w:val="StyleUnderline"/>
        </w:rPr>
        <w:t xml:space="preserve"> an </w:t>
      </w:r>
      <w:r w:rsidRPr="00D87C74">
        <w:rPr>
          <w:rStyle w:val="Emphasis"/>
        </w:rPr>
        <w:t>isolationist</w:t>
      </w:r>
      <w:r w:rsidRPr="00D87C74">
        <w:rPr>
          <w:rStyle w:val="StyleUnderline"/>
        </w:rPr>
        <w:t xml:space="preserve">, but rather </w:t>
      </w:r>
      <w:r w:rsidRPr="000D1417">
        <w:rPr>
          <w:rStyle w:val="Emphasis"/>
          <w:highlight w:val="green"/>
        </w:rPr>
        <w:t>a pragmatist</w:t>
      </w:r>
      <w:r w:rsidRPr="00D87C74">
        <w:rPr>
          <w:sz w:val="14"/>
        </w:rPr>
        <w:t xml:space="preserve"> with a keen sense of American power and capacity. </w:t>
      </w:r>
    </w:p>
    <w:p w14:paraId="5DA13363" w14:textId="77777777" w:rsidR="00E45730" w:rsidRPr="00CC5611" w:rsidRDefault="00E45730" w:rsidP="00E45730">
      <w:pPr>
        <w:rPr>
          <w:sz w:val="14"/>
          <w:szCs w:val="14"/>
        </w:rPr>
      </w:pPr>
      <w:r w:rsidRPr="00CC5611">
        <w:rPr>
          <w:sz w:val="14"/>
          <w:szCs w:val="14"/>
        </w:rPr>
        <w:t>Trump Lacked a Strategy</w:t>
      </w:r>
    </w:p>
    <w:p w14:paraId="0C3D4951" w14:textId="77777777" w:rsidR="00E45730" w:rsidRPr="00CC5611" w:rsidRDefault="00E45730" w:rsidP="00E45730">
      <w:pPr>
        <w:rPr>
          <w:sz w:val="14"/>
          <w:szCs w:val="14"/>
        </w:rPr>
      </w:pPr>
      <w:r w:rsidRPr="00CC5611">
        <w:rPr>
          <w:sz w:val="14"/>
          <w:szCs w:val="14"/>
        </w:rPr>
        <w:t>Washington think tank denizens often portray Mr. Trump’s first Administration as lacking an overarching strategy. However, from his earliest days in office, Mr. Trump began </w:t>
      </w:r>
      <w:r w:rsidRPr="001B18C0">
        <w:rPr>
          <w:sz w:val="14"/>
          <w:szCs w:val="14"/>
        </w:rPr>
        <w:t>dramatically altering</w:t>
      </w:r>
      <w:r w:rsidRPr="00CC5611">
        <w:rPr>
          <w:sz w:val="14"/>
          <w:szCs w:val="14"/>
        </w:rPr>
        <w:t> the U.S. Government’s approach to the fundamental issue of our time: the threat posed by the Chinese Communist Party. Mr. Trump’s National Security Strategy </w:t>
      </w:r>
      <w:r w:rsidRPr="001B18C0">
        <w:rPr>
          <w:sz w:val="14"/>
          <w:szCs w:val="14"/>
        </w:rPr>
        <w:t>realigned</w:t>
      </w:r>
      <w:r w:rsidRPr="00CC5611">
        <w:rPr>
          <w:sz w:val="14"/>
          <w:szCs w:val="14"/>
        </w:rPr>
        <w:t> all elements of American national power to address this threat, with supporting documents like the </w:t>
      </w:r>
      <w:r w:rsidRPr="001B18C0">
        <w:rPr>
          <w:sz w:val="14"/>
          <w:szCs w:val="14"/>
        </w:rPr>
        <w:t>National Defense Strategy</w:t>
      </w:r>
      <w:r w:rsidRPr="00CC5611">
        <w:rPr>
          <w:sz w:val="14"/>
          <w:szCs w:val="14"/>
        </w:rPr>
        <w:t> close behind. By the time he left office in 2021, every corner of the Federal Government was engaged in hardening the U.S. from the CCP’s malign influence, an extraordinary evolution in just four years and a textbook example of grand strategy conceived and executed in real time.</w:t>
      </w:r>
    </w:p>
    <w:p w14:paraId="26324E91" w14:textId="77777777" w:rsidR="00E45730" w:rsidRPr="00CC5611" w:rsidRDefault="00E45730" w:rsidP="00E45730">
      <w:pPr>
        <w:rPr>
          <w:sz w:val="14"/>
          <w:szCs w:val="14"/>
        </w:rPr>
      </w:pPr>
      <w:r w:rsidRPr="00CC5611">
        <w:rPr>
          <w:sz w:val="14"/>
          <w:szCs w:val="14"/>
        </w:rPr>
        <w:t>Furthermore, Mr. Trump fully understood that America’s relative economic decline during the Obama years had limited Washington’s capacity to operate globally. Unlike too many in the U.S. political class, Mr. Trump was aware of the connection between ends and means in foreign policy and sought, successfully, a renewal of U.S. economic growth as a predicate for executing any long-term strategy.</w:t>
      </w:r>
    </w:p>
    <w:p w14:paraId="72FCD59B" w14:textId="77777777" w:rsidR="00E45730" w:rsidRPr="00CC5611" w:rsidRDefault="00E45730" w:rsidP="00E45730">
      <w:pPr>
        <w:rPr>
          <w:sz w:val="14"/>
          <w:szCs w:val="14"/>
        </w:rPr>
      </w:pPr>
      <w:r w:rsidRPr="00CC5611">
        <w:rPr>
          <w:sz w:val="14"/>
          <w:szCs w:val="14"/>
        </w:rPr>
        <w:t>Donald Trump is Pro-Putin</w:t>
      </w:r>
    </w:p>
    <w:p w14:paraId="689B9FB4" w14:textId="77777777" w:rsidR="00E45730" w:rsidRPr="00CC5611" w:rsidRDefault="00E45730" w:rsidP="00E45730">
      <w:pPr>
        <w:rPr>
          <w:sz w:val="14"/>
          <w:szCs w:val="14"/>
        </w:rPr>
      </w:pPr>
      <w:r w:rsidRPr="00CC5611">
        <w:rPr>
          <w:sz w:val="14"/>
          <w:szCs w:val="14"/>
        </w:rPr>
        <w:t>Perhaps no myth about the Trump foreign policy is more pernicious, or more false, than the claim that Mr. Trump is somehow favorably inclined to the Russian leader.</w:t>
      </w:r>
    </w:p>
    <w:p w14:paraId="354ABB18" w14:textId="77777777" w:rsidR="00E45730" w:rsidRPr="00CC5611" w:rsidRDefault="00E45730" w:rsidP="00E45730">
      <w:pPr>
        <w:rPr>
          <w:sz w:val="14"/>
          <w:szCs w:val="14"/>
        </w:rPr>
      </w:pPr>
      <w:r w:rsidRPr="00CC5611">
        <w:rPr>
          <w:sz w:val="14"/>
          <w:szCs w:val="14"/>
        </w:rPr>
        <w:t>Mr. Trump’s rhetoric toward Mr. Putin was a reflection of his belief that Moscow, as a great yet declining power, remained relevant on the global stage and must be engaged. Yet Mr. Trump and his Administration were persistently clear-eyed toward the dangers posed by Mr. Putin and his regime, hence a record of policy actions that maintained deterrence in Ukraine and elsewhere. Mr. Trump </w:t>
      </w:r>
      <w:r w:rsidRPr="001B18C0">
        <w:rPr>
          <w:sz w:val="14"/>
          <w:szCs w:val="14"/>
        </w:rPr>
        <w:t>provided</w:t>
      </w:r>
      <w:r w:rsidRPr="00CC5611">
        <w:rPr>
          <w:sz w:val="14"/>
          <w:szCs w:val="14"/>
        </w:rPr>
        <w:t> Kyiv critical munitions that proved invaluable during the 2022 invasion, </w:t>
      </w:r>
      <w:r w:rsidRPr="001B18C0">
        <w:rPr>
          <w:sz w:val="14"/>
          <w:szCs w:val="14"/>
        </w:rPr>
        <w:t>sanctioned</w:t>
      </w:r>
      <w:r w:rsidRPr="00CC5611">
        <w:rPr>
          <w:sz w:val="14"/>
          <w:szCs w:val="14"/>
        </w:rPr>
        <w:t> countless Russian citizens for malign activity, </w:t>
      </w:r>
      <w:r w:rsidRPr="001B18C0">
        <w:rPr>
          <w:sz w:val="14"/>
          <w:szCs w:val="14"/>
        </w:rPr>
        <w:t>fought</w:t>
      </w:r>
      <w:r w:rsidRPr="00CC5611">
        <w:rPr>
          <w:sz w:val="14"/>
          <w:szCs w:val="14"/>
        </w:rPr>
        <w:t> aggressively against the NordStream II pipeline, and </w:t>
      </w:r>
      <w:r w:rsidRPr="001B18C0">
        <w:rPr>
          <w:sz w:val="14"/>
          <w:szCs w:val="14"/>
        </w:rPr>
        <w:t>aided</w:t>
      </w:r>
      <w:r w:rsidRPr="00CC5611">
        <w:rPr>
          <w:sz w:val="14"/>
          <w:szCs w:val="14"/>
        </w:rPr>
        <w:t> allies like Poland, Romania, and the Baltics in their deterrence efforts. That Mr. Putin did not undertake overt aggression during the Trump presidency is a reflection of these successes. </w:t>
      </w:r>
    </w:p>
    <w:p w14:paraId="0EF8677B" w14:textId="77777777" w:rsidR="00E45730" w:rsidRPr="00D87C74" w:rsidRDefault="00E45730" w:rsidP="00E45730">
      <w:pPr>
        <w:rPr>
          <w:sz w:val="16"/>
        </w:rPr>
      </w:pPr>
      <w:r w:rsidRPr="00D87C74">
        <w:rPr>
          <w:rStyle w:val="Emphasis"/>
        </w:rPr>
        <w:t>Don't Fear</w:t>
      </w:r>
      <w:r w:rsidRPr="00CC5611">
        <w:rPr>
          <w:rStyle w:val="StyleUnderline"/>
        </w:rPr>
        <w:t xml:space="preserve"> the</w:t>
      </w:r>
      <w:r w:rsidRPr="00D87C74">
        <w:rPr>
          <w:sz w:val="16"/>
        </w:rPr>
        <w:t xml:space="preserve"> Foreign Policy </w:t>
      </w:r>
      <w:r w:rsidRPr="00D87C74">
        <w:rPr>
          <w:rStyle w:val="Emphasis"/>
        </w:rPr>
        <w:t>Return</w:t>
      </w:r>
      <w:r w:rsidRPr="00CC5611">
        <w:rPr>
          <w:rStyle w:val="StyleUnderline"/>
        </w:rPr>
        <w:t xml:space="preserve"> of</w:t>
      </w:r>
      <w:r w:rsidRPr="00D87C74">
        <w:rPr>
          <w:sz w:val="16"/>
        </w:rPr>
        <w:t xml:space="preserve"> Donald </w:t>
      </w:r>
      <w:r w:rsidRPr="00CC5611">
        <w:rPr>
          <w:rStyle w:val="StyleUnderline"/>
        </w:rPr>
        <w:t>Trump</w:t>
      </w:r>
      <w:r w:rsidRPr="00D87C74">
        <w:rPr>
          <w:sz w:val="16"/>
        </w:rPr>
        <w:t> </w:t>
      </w:r>
    </w:p>
    <w:p w14:paraId="52234419" w14:textId="36080FCF" w:rsidR="00E45730" w:rsidRDefault="00E45730" w:rsidP="00E45730">
      <w:pPr>
        <w:rPr>
          <w:sz w:val="16"/>
        </w:rPr>
      </w:pPr>
      <w:r w:rsidRPr="00CC5611">
        <w:rPr>
          <w:rStyle w:val="StyleUnderline"/>
        </w:rPr>
        <w:t>The</w:t>
      </w:r>
      <w:r w:rsidRPr="00D87C74">
        <w:rPr>
          <w:sz w:val="16"/>
        </w:rPr>
        <w:t xml:space="preserve"> establishment </w:t>
      </w:r>
      <w:r w:rsidRPr="00D87C74">
        <w:rPr>
          <w:rStyle w:val="Emphasis"/>
        </w:rPr>
        <w:t>panic</w:t>
      </w:r>
      <w:r w:rsidRPr="00CC5611">
        <w:rPr>
          <w:rStyle w:val="StyleUnderline"/>
        </w:rPr>
        <w:t xml:space="preserve"> about</w:t>
      </w:r>
      <w:r w:rsidRPr="00D87C74">
        <w:rPr>
          <w:sz w:val="16"/>
        </w:rPr>
        <w:t xml:space="preserve"> Mr. </w:t>
      </w:r>
      <w:r w:rsidRPr="00CC5611">
        <w:rPr>
          <w:rStyle w:val="StyleUnderline"/>
        </w:rPr>
        <w:t>Trump’s</w:t>
      </w:r>
      <w:r w:rsidRPr="00D87C74">
        <w:rPr>
          <w:sz w:val="16"/>
        </w:rPr>
        <w:t xml:space="preserve"> potential </w:t>
      </w:r>
      <w:r w:rsidRPr="00CC5611">
        <w:rPr>
          <w:rStyle w:val="StyleUnderline"/>
        </w:rPr>
        <w:t>return has</w:t>
      </w:r>
      <w:r w:rsidRPr="00D87C74">
        <w:rPr>
          <w:sz w:val="16"/>
        </w:rPr>
        <w:t xml:space="preserve"> likely </w:t>
      </w:r>
      <w:r w:rsidRPr="00D87C74">
        <w:rPr>
          <w:rStyle w:val="Emphasis"/>
        </w:rPr>
        <w:t>yet</w:t>
      </w:r>
      <w:r w:rsidRPr="00CC5611">
        <w:rPr>
          <w:rStyle w:val="StyleUnderline"/>
        </w:rPr>
        <w:t xml:space="preserve"> to reach </w:t>
      </w:r>
      <w:r w:rsidRPr="00D87C74">
        <w:rPr>
          <w:rStyle w:val="Emphasis"/>
        </w:rPr>
        <w:t>its peak</w:t>
      </w:r>
      <w:r w:rsidRPr="00D87C74">
        <w:rPr>
          <w:sz w:val="16"/>
        </w:rPr>
        <w:t xml:space="preserve">, with almost six months until the 2024 election. </w:t>
      </w:r>
      <w:r w:rsidRPr="00CC5611">
        <w:rPr>
          <w:rStyle w:val="StyleUnderline"/>
        </w:rPr>
        <w:t xml:space="preserve">Americans would do well </w:t>
      </w:r>
      <w:r w:rsidRPr="00D87C74">
        <w:rPr>
          <w:rStyle w:val="Emphasis"/>
        </w:rPr>
        <w:t xml:space="preserve">to </w:t>
      </w:r>
      <w:r w:rsidRPr="000D1417">
        <w:rPr>
          <w:rStyle w:val="Emphasis"/>
          <w:highlight w:val="green"/>
        </w:rPr>
        <w:t>ignore</w:t>
      </w:r>
      <w:r w:rsidRPr="000D1417">
        <w:rPr>
          <w:rStyle w:val="StyleUnderline"/>
          <w:highlight w:val="green"/>
        </w:rPr>
        <w:t xml:space="preserve"> the fearmongering</w:t>
      </w:r>
      <w:r w:rsidRPr="00D87C74">
        <w:rPr>
          <w:sz w:val="16"/>
        </w:rPr>
        <w:t xml:space="preserve"> of the global foreign policy class </w:t>
      </w:r>
      <w:r w:rsidRPr="00CC5611">
        <w:rPr>
          <w:rStyle w:val="StyleUnderline"/>
        </w:rPr>
        <w:t xml:space="preserve">and instead </w:t>
      </w:r>
      <w:r w:rsidRPr="000D1417">
        <w:rPr>
          <w:rStyle w:val="Emphasis"/>
          <w:highlight w:val="green"/>
        </w:rPr>
        <w:t>evaluate</w:t>
      </w:r>
      <w:r w:rsidRPr="000D1417">
        <w:rPr>
          <w:rStyle w:val="StyleUnderline"/>
          <w:highlight w:val="green"/>
        </w:rPr>
        <w:t xml:space="preserve"> the world </w:t>
      </w:r>
      <w:r w:rsidRPr="000D1417">
        <w:rPr>
          <w:rStyle w:val="Emphasis"/>
          <w:sz w:val="28"/>
          <w:szCs w:val="28"/>
          <w:highlight w:val="green"/>
        </w:rPr>
        <w:t>that was</w:t>
      </w:r>
      <w:r w:rsidRPr="000D1417">
        <w:rPr>
          <w:rStyle w:val="StyleUnderline"/>
          <w:highlight w:val="green"/>
        </w:rPr>
        <w:t xml:space="preserve"> under</w:t>
      </w:r>
      <w:r w:rsidRPr="00CC5611">
        <w:rPr>
          <w:rStyle w:val="StyleUnderline"/>
        </w:rPr>
        <w:t xml:space="preserve"> Mr</w:t>
      </w:r>
      <w:r w:rsidRPr="000D1417">
        <w:rPr>
          <w:rStyle w:val="StyleUnderline"/>
          <w:highlight w:val="green"/>
        </w:rPr>
        <w:t>. Trump</w:t>
      </w:r>
      <w:r w:rsidRPr="00A304F5">
        <w:rPr>
          <w:rStyle w:val="StyleUnderline"/>
        </w:rPr>
        <w:t>’s leadership: an</w:t>
      </w:r>
      <w:r w:rsidRPr="00CC5611">
        <w:rPr>
          <w:rStyle w:val="StyleUnderline"/>
        </w:rPr>
        <w:t xml:space="preserve"> international </w:t>
      </w:r>
      <w:r w:rsidRPr="00D87C74">
        <w:rPr>
          <w:rStyle w:val="Emphasis"/>
        </w:rPr>
        <w:t>order</w:t>
      </w:r>
      <w:r w:rsidRPr="00CC5611">
        <w:rPr>
          <w:rStyle w:val="StyleUnderline"/>
        </w:rPr>
        <w:t xml:space="preserve"> defined by</w:t>
      </w:r>
      <w:r w:rsidRPr="00D87C74">
        <w:rPr>
          <w:sz w:val="16"/>
        </w:rPr>
        <w:t xml:space="preserve"> American prosperity, an intense focus on core U.S. interests, and a belief in </w:t>
      </w:r>
      <w:r w:rsidRPr="00CC5611">
        <w:rPr>
          <w:rStyle w:val="StyleUnderline"/>
        </w:rPr>
        <w:t>robust deterrence as</w:t>
      </w:r>
      <w:r w:rsidRPr="00D87C74">
        <w:rPr>
          <w:sz w:val="16"/>
        </w:rPr>
        <w:t xml:space="preserve"> the surest guarantor of </w:t>
      </w:r>
      <w:r w:rsidRPr="00D87C74">
        <w:rPr>
          <w:rStyle w:val="Emphasis"/>
        </w:rPr>
        <w:t>peace</w:t>
      </w:r>
      <w:r w:rsidRPr="00D87C74">
        <w:rPr>
          <w:sz w:val="16"/>
        </w:rPr>
        <w:t>.</w:t>
      </w:r>
    </w:p>
    <w:p w14:paraId="278A091C" w14:textId="77777777" w:rsidR="0002103B" w:rsidRDefault="0002103B" w:rsidP="00E45730">
      <w:pPr>
        <w:rPr>
          <w:sz w:val="16"/>
        </w:rPr>
      </w:pPr>
    </w:p>
    <w:p w14:paraId="5D3A3A3D" w14:textId="77777777" w:rsidR="0002103B" w:rsidRDefault="0002103B" w:rsidP="0002103B">
      <w:pPr>
        <w:pStyle w:val="Heading3"/>
      </w:pPr>
      <w:r>
        <w:t>1NC---AT: Populist Nuclear Use!</w:t>
      </w:r>
    </w:p>
    <w:p w14:paraId="0253D214" w14:textId="451D996E" w:rsidR="00C35F92" w:rsidRDefault="00C35F92" w:rsidP="00C35F92">
      <w:pPr>
        <w:pStyle w:val="Heading4"/>
      </w:pPr>
      <w:r>
        <w:t xml:space="preserve">Collective bargaining rights don’t prevent Trump rhetoric. </w:t>
      </w:r>
    </w:p>
    <w:p w14:paraId="40263A93" w14:textId="77777777" w:rsidR="00C35F92" w:rsidRPr="00C35F92" w:rsidRDefault="00C35F92" w:rsidP="00C35F92"/>
    <w:p w14:paraId="1DD918EB" w14:textId="77777777" w:rsidR="0002103B" w:rsidRDefault="0002103B" w:rsidP="0002103B">
      <w:pPr>
        <w:pStyle w:val="Heading4"/>
      </w:pPr>
      <w:r>
        <w:t>Populist nuclear use is all talk.</w:t>
      </w:r>
    </w:p>
    <w:p w14:paraId="2C9DB249" w14:textId="77777777" w:rsidR="0002103B" w:rsidRPr="00A51892" w:rsidRDefault="0002103B" w:rsidP="0002103B">
      <w:r w:rsidRPr="00A51892">
        <w:rPr>
          <w:b/>
          <w:bCs/>
          <w:sz w:val="26"/>
          <w:szCs w:val="26"/>
        </w:rPr>
        <w:t>Tannenwald</w:t>
      </w:r>
      <w:r>
        <w:rPr>
          <w:b/>
          <w:bCs/>
          <w:sz w:val="26"/>
          <w:szCs w:val="26"/>
        </w:rPr>
        <w:t xml:space="preserve"> </w:t>
      </w:r>
      <w:r w:rsidRPr="00A51892">
        <w:rPr>
          <w:b/>
          <w:bCs/>
          <w:sz w:val="26"/>
          <w:szCs w:val="26"/>
        </w:rPr>
        <w:t xml:space="preserve">’20 </w:t>
      </w:r>
      <w:r>
        <w:t>(</w:t>
      </w:r>
      <w:r w:rsidRPr="00A51892">
        <w:t>Nina Tannenwald is a senior lecturer in the Political Science Department at Brown University and former director of the International Relations Program at Brown’s Watson Institute for International and Public Affairs</w:t>
      </w:r>
      <w:r>
        <w:t>, “</w:t>
      </w:r>
      <w:r w:rsidRPr="00A51892">
        <w:t>The Meaning of the Nuclear Revolution: 75 Years of Non-use</w:t>
      </w:r>
      <w:r>
        <w:t>”, from “</w:t>
      </w:r>
      <w:r w:rsidRPr="00A51892">
        <w:t>Book Review Roundtable: The Meaning of the Nuclear Revolution 30 Years Later</w:t>
      </w:r>
      <w:r>
        <w:t xml:space="preserve">”, Texas National Security Review, Nuclear Strategy, April 2020, </w:t>
      </w:r>
      <w:r w:rsidRPr="00A51892">
        <w:t>https://tnsr.org/roundtable/book-review-roundtable-the-meaning-of-the-nuclear-revolution-30-years-later/</w:t>
      </w:r>
      <w:r>
        <w:t xml:space="preserve">, [UTD]) </w:t>
      </w:r>
    </w:p>
    <w:p w14:paraId="38CD55DD" w14:textId="77777777" w:rsidR="0002103B" w:rsidRPr="003674F3" w:rsidRDefault="0002103B" w:rsidP="0002103B">
      <w:pPr>
        <w:spacing w:after="0"/>
        <w:rPr>
          <w:sz w:val="16"/>
        </w:rPr>
      </w:pPr>
      <w:r w:rsidRPr="003674F3">
        <w:rPr>
          <w:sz w:val="16"/>
        </w:rPr>
        <w:t xml:space="preserve">Finally, domestic factors may play a larger role than Jervis imagined. As Pegahi observed, “The range of issues about which states might be dissatisfied can expand, the depth of that dissatisfaction can deepen, and the value of escalation as a tool can correspondingly increase.”30 In this era of national </w:t>
      </w:r>
      <w:r w:rsidRPr="003674F3">
        <w:rPr>
          <w:rStyle w:val="Emphasis"/>
          <w:highlight w:val="green"/>
        </w:rPr>
        <w:t>populist leaders</w:t>
      </w:r>
      <w:r w:rsidRPr="003674F3">
        <w:rPr>
          <w:rStyle w:val="StyleUnderline"/>
        </w:rPr>
        <w:t xml:space="preserve"> such as Trump, Narendra Modi, and Vladimir Putin, who </w:t>
      </w:r>
      <w:r w:rsidRPr="003674F3">
        <w:rPr>
          <w:rStyle w:val="Emphasis"/>
          <w:highlight w:val="green"/>
        </w:rPr>
        <w:t>like to brandish</w:t>
      </w:r>
      <w:r w:rsidRPr="003674F3">
        <w:rPr>
          <w:rStyle w:val="StyleUnderline"/>
        </w:rPr>
        <w:t xml:space="preserve"> their </w:t>
      </w:r>
      <w:r w:rsidRPr="003674F3">
        <w:rPr>
          <w:rStyle w:val="Emphasis"/>
          <w:highlight w:val="green"/>
        </w:rPr>
        <w:t>nuclear weapons</w:t>
      </w:r>
      <w:r w:rsidRPr="003674F3">
        <w:rPr>
          <w:sz w:val="16"/>
        </w:rPr>
        <w:t xml:space="preserve">, this is a worrisome dynamic that may further undercut the nuclear revolution theory. Of course, Jervis and others also provide </w:t>
      </w:r>
      <w:r w:rsidRPr="003674F3">
        <w:rPr>
          <w:rStyle w:val="Emphasis"/>
          <w:highlight w:val="green"/>
        </w:rPr>
        <w:t>plenty of evidence</w:t>
      </w:r>
      <w:r w:rsidRPr="003674F3">
        <w:rPr>
          <w:rStyle w:val="StyleUnderline"/>
        </w:rPr>
        <w:t xml:space="preserve"> that</w:t>
      </w:r>
      <w:r w:rsidRPr="003674F3">
        <w:rPr>
          <w:rStyle w:val="Emphasis"/>
        </w:rPr>
        <w:t xml:space="preserve"> </w:t>
      </w:r>
      <w:r w:rsidRPr="003674F3">
        <w:rPr>
          <w:rStyle w:val="Emphasis"/>
          <w:highlight w:val="green"/>
        </w:rPr>
        <w:t>decision-makers do not actually buy into their</w:t>
      </w:r>
      <w:r w:rsidRPr="003674F3">
        <w:rPr>
          <w:rStyle w:val="Emphasis"/>
        </w:rPr>
        <w:t xml:space="preserve"> </w:t>
      </w:r>
      <w:r w:rsidRPr="003674F3">
        <w:rPr>
          <w:rStyle w:val="StyleUnderline"/>
        </w:rPr>
        <w:t xml:space="preserve">own </w:t>
      </w:r>
      <w:r w:rsidRPr="003674F3">
        <w:rPr>
          <w:rStyle w:val="Emphasis"/>
          <w:highlight w:val="green"/>
        </w:rPr>
        <w:t>nuclear</w:t>
      </w:r>
      <w:r w:rsidRPr="003674F3">
        <w:rPr>
          <w:rStyle w:val="StyleUnderline"/>
        </w:rPr>
        <w:t xml:space="preserve"> warfighting </w:t>
      </w:r>
      <w:r w:rsidRPr="003674F3">
        <w:rPr>
          <w:rStyle w:val="Emphasis"/>
          <w:highlight w:val="green"/>
        </w:rPr>
        <w:t>strategies</w:t>
      </w:r>
      <w:r w:rsidRPr="003674F3">
        <w:rPr>
          <w:sz w:val="16"/>
        </w:rPr>
        <w:t>. Frank Gavin argues that John F</w:t>
      </w:r>
      <w:r w:rsidRPr="003674F3">
        <w:rPr>
          <w:rStyle w:val="StyleUnderline"/>
        </w:rPr>
        <w:t>. Kennedy and Robert McNamara did not really believe their own flexible response policy and its vision of “controlled” nuclear war</w:t>
      </w:r>
      <w:r w:rsidRPr="003674F3">
        <w:rPr>
          <w:sz w:val="16"/>
        </w:rPr>
        <w:t xml:space="preserve">.31 </w:t>
      </w:r>
      <w:r w:rsidRPr="003674F3">
        <w:rPr>
          <w:rStyle w:val="StyleUnderline"/>
        </w:rPr>
        <w:t>Interviews with drafters of the 2018 Nuclear Posture Review suggest that, privately, they do not actually think that limited nuclear war is really possible</w:t>
      </w:r>
      <w:r w:rsidRPr="003674F3">
        <w:rPr>
          <w:sz w:val="16"/>
        </w:rPr>
        <w:t xml:space="preserve">.32 In the end, Jervis probably remains correct that </w:t>
      </w:r>
      <w:r w:rsidRPr="003674F3">
        <w:rPr>
          <w:rStyle w:val="StyleUnderline"/>
        </w:rPr>
        <w:t>strategies of</w:t>
      </w:r>
      <w:r w:rsidRPr="003674F3">
        <w:rPr>
          <w:rStyle w:val="Emphasis"/>
        </w:rPr>
        <w:t xml:space="preserve"> “</w:t>
      </w:r>
      <w:r w:rsidRPr="003674F3">
        <w:rPr>
          <w:rStyle w:val="Emphasis"/>
          <w:highlight w:val="green"/>
        </w:rPr>
        <w:t>escalation dominance</w:t>
      </w:r>
      <w:r w:rsidRPr="003674F3">
        <w:rPr>
          <w:rStyle w:val="Emphasis"/>
        </w:rPr>
        <w:t>”</w:t>
      </w:r>
      <w:r w:rsidRPr="003674F3">
        <w:rPr>
          <w:rStyle w:val="StyleUnderline"/>
        </w:rPr>
        <w:t xml:space="preserve"> or, as we now call it, “escalate to de-escalate,” </w:t>
      </w:r>
      <w:r w:rsidRPr="003674F3">
        <w:rPr>
          <w:rStyle w:val="Emphasis"/>
          <w:highlight w:val="green"/>
        </w:rPr>
        <w:t>lack credibility</w:t>
      </w:r>
      <w:r w:rsidRPr="003674F3">
        <w:rPr>
          <w:rStyle w:val="Emphasis"/>
        </w:rPr>
        <w:t>.</w:t>
      </w:r>
    </w:p>
    <w:p w14:paraId="3863D3BB" w14:textId="77777777" w:rsidR="0002103B" w:rsidRPr="00C67A40" w:rsidRDefault="0002103B" w:rsidP="0002103B">
      <w:pPr>
        <w:spacing w:after="0"/>
        <w:rPr>
          <w:sz w:val="16"/>
        </w:rPr>
      </w:pPr>
      <w:r w:rsidRPr="00C67A40">
        <w:rPr>
          <w:sz w:val="16"/>
        </w:rPr>
        <w:t>Where Does This Leave the Theory of the Nuclear Revolution?</w:t>
      </w:r>
    </w:p>
    <w:p w14:paraId="68BE7B9B" w14:textId="77777777" w:rsidR="0002103B" w:rsidRDefault="0002103B" w:rsidP="0002103B">
      <w:pPr>
        <w:spacing w:after="0"/>
        <w:rPr>
          <w:rStyle w:val="StyleUnderline"/>
        </w:rPr>
      </w:pPr>
      <w:r w:rsidRPr="00C67A40">
        <w:rPr>
          <w:rStyle w:val="StyleUnderline"/>
        </w:rPr>
        <w:t>In terms of the effect on military planning, nuclear weapons have been less revolutionary</w:t>
      </w:r>
      <w:r w:rsidRPr="00C67A40">
        <w:rPr>
          <w:sz w:val="16"/>
        </w:rPr>
        <w:t xml:space="preserve"> than Jervis and others thought. </w:t>
      </w:r>
      <w:r w:rsidRPr="00C67A40">
        <w:rPr>
          <w:rStyle w:val="StyleUnderline"/>
        </w:rPr>
        <w:t>Military planners’ efforts to escape vulnerability is fundamentally inconsistent with the theory.</w:t>
      </w:r>
      <w:r w:rsidRPr="00C67A40">
        <w:rPr>
          <w:sz w:val="16"/>
        </w:rPr>
        <w:t xml:space="preserve"> Nevertheless, in one important area the theory holds: </w:t>
      </w:r>
      <w:r w:rsidRPr="00BB6AB8">
        <w:rPr>
          <w:rStyle w:val="Emphasis"/>
          <w:highlight w:val="green"/>
        </w:rPr>
        <w:t>The Cold War never became a hot war</w:t>
      </w:r>
      <w:r w:rsidRPr="00C67A40">
        <w:rPr>
          <w:sz w:val="16"/>
        </w:rPr>
        <w:t xml:space="preserve"> (this is Kenneth Waltz’s strongest point in support of the nuclear revolution in his debate with Scott Sagan).33 Most importantly, </w:t>
      </w:r>
      <w:r w:rsidRPr="00C67A40">
        <w:rPr>
          <w:rStyle w:val="StyleUnderline"/>
          <w:highlight w:val="green"/>
        </w:rPr>
        <w:t>no state</w:t>
      </w:r>
      <w:r w:rsidRPr="00C67A40">
        <w:rPr>
          <w:rStyle w:val="StyleUnderline"/>
        </w:rPr>
        <w:t xml:space="preserve"> has </w:t>
      </w:r>
      <w:r w:rsidRPr="00C67A40">
        <w:rPr>
          <w:rStyle w:val="StyleUnderline"/>
          <w:highlight w:val="green"/>
        </w:rPr>
        <w:t>used nuclear weapons since</w:t>
      </w:r>
      <w:r w:rsidRPr="00C67A40">
        <w:rPr>
          <w:rStyle w:val="StyleUnderline"/>
        </w:rPr>
        <w:t xml:space="preserve"> 19</w:t>
      </w:r>
      <w:r w:rsidRPr="00C67A40">
        <w:rPr>
          <w:rStyle w:val="StyleUnderline"/>
          <w:highlight w:val="green"/>
        </w:rPr>
        <w:t>45</w:t>
      </w:r>
      <w:r w:rsidRPr="00C67A40">
        <w:rPr>
          <w:sz w:val="16"/>
        </w:rPr>
        <w:t xml:space="preserve">. The </w:t>
      </w:r>
      <w:r w:rsidRPr="00C67A40">
        <w:rPr>
          <w:rStyle w:val="StyleUnderline"/>
        </w:rPr>
        <w:t>non-use of nuclear weapons since that time is the single most important fact of the nuclear age</w:t>
      </w:r>
      <w:r w:rsidRPr="00C67A40">
        <w:rPr>
          <w:sz w:val="16"/>
        </w:rPr>
        <w:t xml:space="preserve">. Many people at the time fully expected that nuclear weapons would be used again after 1945. Yet, </w:t>
      </w:r>
      <w:r w:rsidRPr="00C67A40">
        <w:rPr>
          <w:rStyle w:val="StyleUnderline"/>
        </w:rPr>
        <w:t xml:space="preserve">when </w:t>
      </w:r>
      <w:r w:rsidRPr="00C67A40">
        <w:rPr>
          <w:rStyle w:val="StyleUnderline"/>
          <w:highlight w:val="green"/>
        </w:rPr>
        <w:t>leaders</w:t>
      </w:r>
      <w:r w:rsidRPr="00C67A40">
        <w:rPr>
          <w:rStyle w:val="StyleUnderline"/>
        </w:rPr>
        <w:t xml:space="preserve"> around the world faced the prospect of fighting a nuclear war during crises throughout the Cold War and after, they </w:t>
      </w:r>
      <w:r w:rsidRPr="00BB6AB8">
        <w:rPr>
          <w:rStyle w:val="Emphasis"/>
          <w:highlight w:val="green"/>
        </w:rPr>
        <w:t>stepped back from the brink</w:t>
      </w:r>
      <w:r w:rsidRPr="00C67A40">
        <w:rPr>
          <w:sz w:val="16"/>
        </w:rPr>
        <w:t>. As Joshua Rovner writes, “</w:t>
      </w:r>
      <w:r w:rsidRPr="00C67A40">
        <w:rPr>
          <w:rStyle w:val="StyleUnderline"/>
        </w:rPr>
        <w:t xml:space="preserve">Leaders were </w:t>
      </w:r>
      <w:r w:rsidRPr="00BB6AB8">
        <w:rPr>
          <w:rStyle w:val="Emphasis"/>
          <w:highlight w:val="green"/>
        </w:rPr>
        <w:t>not willing to take</w:t>
      </w:r>
      <w:r w:rsidRPr="00C67A40">
        <w:rPr>
          <w:rStyle w:val="StyleUnderline"/>
        </w:rPr>
        <w:t xml:space="preserve"> the kind of</w:t>
      </w:r>
      <w:r w:rsidRPr="00BB6AB8">
        <w:rPr>
          <w:rStyle w:val="Emphasis"/>
        </w:rPr>
        <w:t xml:space="preserve"> </w:t>
      </w:r>
      <w:r w:rsidRPr="00BB6AB8">
        <w:rPr>
          <w:rStyle w:val="Emphasis"/>
          <w:highlight w:val="green"/>
        </w:rPr>
        <w:t>risks</w:t>
      </w:r>
      <w:r w:rsidRPr="00C67A40">
        <w:rPr>
          <w:rStyle w:val="StyleUnderline"/>
        </w:rPr>
        <w:t xml:space="preserve"> with nuclear weapons that </w:t>
      </w:r>
      <w:r w:rsidRPr="00C67A40">
        <w:rPr>
          <w:rStyle w:val="StyleUnderline"/>
          <w:highlight w:val="green"/>
        </w:rPr>
        <w:t>they took with conventional</w:t>
      </w:r>
      <w:r w:rsidRPr="00C67A40">
        <w:rPr>
          <w:rStyle w:val="StyleUnderline"/>
        </w:rPr>
        <w:t xml:space="preserve"> military </w:t>
      </w:r>
      <w:r w:rsidRPr="00C67A40">
        <w:rPr>
          <w:rStyle w:val="StyleUnderline"/>
          <w:highlight w:val="green"/>
        </w:rPr>
        <w:t>forces</w:t>
      </w:r>
      <w:r w:rsidRPr="00C67A40">
        <w:rPr>
          <w:sz w:val="16"/>
        </w:rPr>
        <w:t xml:space="preserve"> — precisely what the nuclear revolution thesis predicts.”34 The future of this 75-year tradition of nuclear non-use is not guaranteed. But if, as Jervis argues, </w:t>
      </w:r>
      <w:r w:rsidRPr="00C67A40">
        <w:rPr>
          <w:rStyle w:val="StyleUnderline"/>
        </w:rPr>
        <w:t xml:space="preserve">people’s beliefs construct reality, the belief that this tradition of </w:t>
      </w:r>
      <w:r w:rsidRPr="00C67A40">
        <w:rPr>
          <w:rStyle w:val="StyleUnderline"/>
          <w:highlight w:val="green"/>
        </w:rPr>
        <w:t>restraint</w:t>
      </w:r>
      <w:r w:rsidRPr="00C67A40">
        <w:rPr>
          <w:rStyle w:val="StyleUnderline"/>
        </w:rPr>
        <w:t xml:space="preserve"> is a valuable norm, </w:t>
      </w:r>
      <w:r w:rsidRPr="00C67A40">
        <w:rPr>
          <w:rStyle w:val="StyleUnderline"/>
          <w:highlight w:val="green"/>
        </w:rPr>
        <w:t>or</w:t>
      </w:r>
      <w:r w:rsidRPr="00C67A40">
        <w:rPr>
          <w:rStyle w:val="StyleUnderline"/>
        </w:rPr>
        <w:t xml:space="preserve"> even a </w:t>
      </w:r>
      <w:r w:rsidRPr="00C67A40">
        <w:rPr>
          <w:rStyle w:val="StyleUnderline"/>
          <w:highlight w:val="green"/>
        </w:rPr>
        <w:t>taboo</w:t>
      </w:r>
      <w:r w:rsidRPr="00C67A40">
        <w:rPr>
          <w:rStyle w:val="StyleUnderline"/>
        </w:rPr>
        <w:t xml:space="preserve">, may contribute to its preservation. And the preservation </w:t>
      </w:r>
      <w:r w:rsidRPr="003674F3">
        <w:rPr>
          <w:rStyle w:val="StyleUnderline"/>
        </w:rPr>
        <w:t>of</w:t>
      </w:r>
      <w:r w:rsidRPr="00C67A40">
        <w:rPr>
          <w:rStyle w:val="StyleUnderline"/>
        </w:rPr>
        <w:t xml:space="preserve"> </w:t>
      </w:r>
      <w:r w:rsidRPr="003674F3">
        <w:rPr>
          <w:rStyle w:val="StyleUnderline"/>
        </w:rPr>
        <w:t xml:space="preserve">this </w:t>
      </w:r>
      <w:r w:rsidRPr="00BB6AB8">
        <w:rPr>
          <w:rStyle w:val="StyleUnderline"/>
          <w:highlight w:val="green"/>
        </w:rPr>
        <w:t xml:space="preserve">tradition </w:t>
      </w:r>
      <w:r w:rsidRPr="00C67A40">
        <w:rPr>
          <w:rStyle w:val="StyleUnderline"/>
          <w:highlight w:val="green"/>
        </w:rPr>
        <w:t>of non-use</w:t>
      </w:r>
      <w:r w:rsidRPr="00C67A40">
        <w:rPr>
          <w:rStyle w:val="StyleUnderline"/>
        </w:rPr>
        <w:t xml:space="preserve"> is the core of the nuclear revolution.</w:t>
      </w:r>
    </w:p>
    <w:p w14:paraId="1EA5E476" w14:textId="299C9A9B" w:rsidR="0002103B" w:rsidRDefault="004D444C" w:rsidP="004D444C">
      <w:pPr>
        <w:pStyle w:val="Heading3"/>
      </w:pPr>
      <w:r>
        <w:t>1NC---AT: Democracy!</w:t>
      </w:r>
    </w:p>
    <w:p w14:paraId="0DCFA0EA" w14:textId="77777777" w:rsidR="004D444C" w:rsidRDefault="004D444C" w:rsidP="004D444C">
      <w:pPr>
        <w:pStyle w:val="Heading4"/>
      </w:pPr>
      <w:r>
        <w:t xml:space="preserve">Democracy is </w:t>
      </w:r>
      <w:r>
        <w:rPr>
          <w:u w:val="single"/>
        </w:rPr>
        <w:t>inevitable</w:t>
      </w:r>
      <w:r>
        <w:t>.</w:t>
      </w:r>
    </w:p>
    <w:p w14:paraId="715CEFDF" w14:textId="77777777" w:rsidR="004D444C" w:rsidRDefault="004D444C" w:rsidP="004D444C">
      <w:r w:rsidRPr="000239E1">
        <w:rPr>
          <w:rStyle w:val="Style13ptBold"/>
        </w:rPr>
        <w:t>Woods 25</w:t>
      </w:r>
      <w:r>
        <w:t xml:space="preserve"> is Professor of Global Economic Governance and Dean of the Blavatnik School of Government at the University of Oxford. (Ngaire Woods, 4-22-2025, "Order Without America," Foreign Affairs, https://www.foreignaffairs.com/united-states/donald-trump-order-without-america-ngaire-woods#, accessed 9-7-2025</w:t>
      </w:r>
    </w:p>
    <w:p w14:paraId="156B2710" w14:textId="77777777" w:rsidR="004D444C" w:rsidRDefault="004D444C" w:rsidP="004D444C">
      <w:pPr>
        <w:rPr>
          <w:sz w:val="16"/>
          <w:szCs w:val="16"/>
        </w:rPr>
      </w:pPr>
      <w:r w:rsidRPr="000239E1">
        <w:rPr>
          <w:sz w:val="16"/>
        </w:rPr>
        <w:t xml:space="preserve">As the political scientist Robert Keohane pointed out in the 1980s, however, </w:t>
      </w:r>
      <w:r w:rsidRPr="000239E1">
        <w:rPr>
          <w:rStyle w:val="Emphasis"/>
          <w:highlight w:val="green"/>
        </w:rPr>
        <w:t>hegemonic stability</w:t>
      </w:r>
      <w:r w:rsidRPr="000239E1">
        <w:rPr>
          <w:rStyle w:val="Emphasis"/>
        </w:rPr>
        <w:t xml:space="preserve"> theory</w:t>
      </w:r>
      <w:r w:rsidRPr="000239E1">
        <w:rPr>
          <w:u w:val="single"/>
        </w:rPr>
        <w:t xml:space="preserve"> looks only at the “supply side”: the willingness of a powerful country to supply the conditions for cooperation.</w:t>
      </w:r>
      <w:r w:rsidRPr="000239E1">
        <w:rPr>
          <w:sz w:val="16"/>
        </w:rPr>
        <w:t xml:space="preserve"> But </w:t>
      </w:r>
      <w:r w:rsidRPr="000239E1">
        <w:rPr>
          <w:u w:val="single"/>
        </w:rPr>
        <w:t xml:space="preserve">the </w:t>
      </w:r>
      <w:r w:rsidRPr="000239E1">
        <w:rPr>
          <w:rStyle w:val="Emphasis"/>
          <w:highlight w:val="green"/>
        </w:rPr>
        <w:t>demand</w:t>
      </w:r>
      <w:r w:rsidRPr="000239E1">
        <w:rPr>
          <w:rStyle w:val="Emphasis"/>
        </w:rPr>
        <w:t xml:space="preserve"> side</w:t>
      </w:r>
      <w:r w:rsidRPr="000239E1">
        <w:rPr>
          <w:u w:val="single"/>
        </w:rPr>
        <w:t xml:space="preserve"> </w:t>
      </w:r>
      <w:r w:rsidRPr="000239E1">
        <w:rPr>
          <w:rStyle w:val="Emphasis"/>
          <w:highlight w:val="green"/>
        </w:rPr>
        <w:t>matters</w:t>
      </w:r>
      <w:r w:rsidRPr="000239E1">
        <w:rPr>
          <w:u w:val="single"/>
        </w:rPr>
        <w:t>, too.</w:t>
      </w:r>
      <w:r w:rsidRPr="000239E1">
        <w:rPr>
          <w:sz w:val="16"/>
        </w:rPr>
        <w:t xml:space="preserve"> Many countries, including the vast majority that lack dominant power, support various forms of multilateral cooperation to secure their own interests. That demand exists because in a world rife with competition, uncertainty, and conflicts, most countries recognize that ad hoc deal-by-deal diplomacy is unlikely to succeed. Such deals will tend to favor strong powers and thus lead to the kind of coercive behavior Trump has already used against weaker countries such as Canada and Mexico. As a result, even in the absence of a hegemon, </w:t>
      </w:r>
      <w:r w:rsidRPr="000239E1">
        <w:rPr>
          <w:rStyle w:val="Emphasis"/>
          <w:highlight w:val="green"/>
        </w:rPr>
        <w:t>countries</w:t>
      </w:r>
      <w:r w:rsidRPr="000239E1">
        <w:rPr>
          <w:sz w:val="16"/>
        </w:rPr>
        <w:t xml:space="preserve"> may </w:t>
      </w:r>
      <w:r w:rsidRPr="000239E1">
        <w:rPr>
          <w:rStyle w:val="Emphasis"/>
          <w:highlight w:val="green"/>
        </w:rPr>
        <w:t>seek</w:t>
      </w:r>
      <w:r w:rsidRPr="000239E1">
        <w:rPr>
          <w:highlight w:val="green"/>
          <w:u w:val="single"/>
        </w:rPr>
        <w:t xml:space="preserve"> </w:t>
      </w:r>
      <w:r w:rsidRPr="000239E1">
        <w:rPr>
          <w:rStyle w:val="Emphasis"/>
          <w:highlight w:val="green"/>
        </w:rPr>
        <w:t>collective institutions</w:t>
      </w:r>
      <w:r w:rsidRPr="000239E1">
        <w:rPr>
          <w:u w:val="single"/>
        </w:rPr>
        <w:t xml:space="preserve"> to </w:t>
      </w:r>
      <w:r w:rsidRPr="000239E1">
        <w:rPr>
          <w:rStyle w:val="Emphasis"/>
          <w:highlight w:val="green"/>
        </w:rPr>
        <w:t>pool</w:t>
      </w:r>
      <w:r w:rsidRPr="000239E1">
        <w:rPr>
          <w:u w:val="single"/>
        </w:rPr>
        <w:t xml:space="preserve"> their </w:t>
      </w:r>
      <w:r w:rsidRPr="000239E1">
        <w:rPr>
          <w:rStyle w:val="Emphasis"/>
          <w:highlight w:val="green"/>
        </w:rPr>
        <w:t>power</w:t>
      </w:r>
      <w:r w:rsidRPr="000239E1">
        <w:rPr>
          <w:u w:val="single"/>
        </w:rPr>
        <w:t xml:space="preserve">, build a </w:t>
      </w:r>
      <w:r w:rsidRPr="000239E1">
        <w:rPr>
          <w:rStyle w:val="Emphasis"/>
          <w:highlight w:val="green"/>
        </w:rPr>
        <w:t>bulwark</w:t>
      </w:r>
      <w:r w:rsidRPr="000239E1">
        <w:rPr>
          <w:highlight w:val="green"/>
          <w:u w:val="single"/>
        </w:rPr>
        <w:t xml:space="preserve"> </w:t>
      </w:r>
      <w:r w:rsidRPr="000239E1">
        <w:rPr>
          <w:rStyle w:val="Emphasis"/>
          <w:highlight w:val="green"/>
        </w:rPr>
        <w:t>against</w:t>
      </w:r>
      <w:r w:rsidRPr="000239E1">
        <w:rPr>
          <w:highlight w:val="green"/>
          <w:u w:val="single"/>
        </w:rPr>
        <w:t xml:space="preserve"> </w:t>
      </w:r>
      <w:r w:rsidRPr="000239E1">
        <w:rPr>
          <w:rStyle w:val="Emphasis"/>
          <w:highlight w:val="green"/>
        </w:rPr>
        <w:t>instability</w:t>
      </w:r>
      <w:r w:rsidRPr="000239E1">
        <w:rPr>
          <w:highlight w:val="green"/>
          <w:u w:val="single"/>
        </w:rPr>
        <w:t xml:space="preserve">, and </w:t>
      </w:r>
      <w:r w:rsidRPr="000239E1">
        <w:rPr>
          <w:rStyle w:val="Emphasis"/>
          <w:highlight w:val="green"/>
        </w:rPr>
        <w:t>capture</w:t>
      </w:r>
      <w:r w:rsidRPr="000239E1">
        <w:rPr>
          <w:u w:val="single"/>
        </w:rPr>
        <w:t xml:space="preserve"> the </w:t>
      </w:r>
      <w:r w:rsidRPr="000239E1">
        <w:rPr>
          <w:rStyle w:val="Emphasis"/>
          <w:highlight w:val="green"/>
        </w:rPr>
        <w:t>mutual gains</w:t>
      </w:r>
      <w:r w:rsidRPr="000239E1">
        <w:rPr>
          <w:u w:val="single"/>
        </w:rPr>
        <w:t xml:space="preserve"> that occur when a modicum </w:t>
      </w:r>
      <w:r w:rsidRPr="000239E1">
        <w:rPr>
          <w:highlight w:val="green"/>
          <w:u w:val="single"/>
        </w:rPr>
        <w:t xml:space="preserve">of </w:t>
      </w:r>
      <w:r w:rsidRPr="000239E1">
        <w:rPr>
          <w:rStyle w:val="Emphasis"/>
          <w:highlight w:val="green"/>
        </w:rPr>
        <w:t>cooperation</w:t>
      </w:r>
      <w:r w:rsidRPr="000239E1">
        <w:rPr>
          <w:u w:val="single"/>
        </w:rPr>
        <w:t xml:space="preserve"> is achieved. </w:t>
      </w:r>
      <w:r w:rsidRPr="000239E1">
        <w:rPr>
          <w:highlight w:val="green"/>
          <w:u w:val="single"/>
        </w:rPr>
        <w:t>This</w:t>
      </w:r>
      <w:r w:rsidRPr="000239E1">
        <w:rPr>
          <w:sz w:val="16"/>
        </w:rPr>
        <w:t xml:space="preserve"> insight </w:t>
      </w:r>
      <w:r w:rsidRPr="000239E1">
        <w:rPr>
          <w:rStyle w:val="Emphasis"/>
          <w:highlight w:val="green"/>
        </w:rPr>
        <w:t>suggests</w:t>
      </w:r>
      <w:r w:rsidRPr="000239E1">
        <w:rPr>
          <w:u w:val="single"/>
        </w:rPr>
        <w:t xml:space="preserve"> new possibilities for </w:t>
      </w:r>
      <w:r w:rsidRPr="000239E1">
        <w:rPr>
          <w:rStyle w:val="Emphasis"/>
          <w:highlight w:val="green"/>
        </w:rPr>
        <w:t>order</w:t>
      </w:r>
      <w:r w:rsidRPr="000239E1">
        <w:rPr>
          <w:highlight w:val="green"/>
          <w:u w:val="single"/>
        </w:rPr>
        <w:t xml:space="preserve"> </w:t>
      </w:r>
      <w:r w:rsidRPr="000239E1">
        <w:rPr>
          <w:rStyle w:val="Emphasis"/>
          <w:highlight w:val="green"/>
        </w:rPr>
        <w:t>without</w:t>
      </w:r>
      <w:r w:rsidRPr="000239E1">
        <w:rPr>
          <w:highlight w:val="green"/>
          <w:u w:val="single"/>
        </w:rPr>
        <w:t xml:space="preserve"> the </w:t>
      </w:r>
      <w:r w:rsidRPr="000239E1">
        <w:rPr>
          <w:rStyle w:val="Emphasis"/>
          <w:highlight w:val="green"/>
        </w:rPr>
        <w:t>U</w:t>
      </w:r>
      <w:r w:rsidRPr="000239E1">
        <w:rPr>
          <w:rStyle w:val="Emphasis"/>
        </w:rPr>
        <w:t xml:space="preserve">nited </w:t>
      </w:r>
      <w:r w:rsidRPr="000239E1">
        <w:rPr>
          <w:rStyle w:val="Emphasis"/>
          <w:highlight w:val="green"/>
        </w:rPr>
        <w:t>S</w:t>
      </w:r>
      <w:r w:rsidRPr="000239E1">
        <w:rPr>
          <w:rStyle w:val="Emphasis"/>
        </w:rPr>
        <w:t>tates.</w:t>
      </w:r>
      <w:r w:rsidRPr="00E96F9D">
        <w:rPr>
          <w:sz w:val="12"/>
        </w:rPr>
        <w:t>¶</w:t>
      </w:r>
      <w:r w:rsidRPr="000239E1">
        <w:rPr>
          <w:sz w:val="16"/>
        </w:rPr>
        <w:t xml:space="preserve"> In fact, </w:t>
      </w:r>
      <w:r w:rsidRPr="000239E1">
        <w:rPr>
          <w:rStyle w:val="Emphasis"/>
          <w:highlight w:val="green"/>
        </w:rPr>
        <w:t>multilat</w:t>
      </w:r>
      <w:r w:rsidRPr="000239E1">
        <w:rPr>
          <w:rStyle w:val="Emphasis"/>
        </w:rPr>
        <w:t>eralism</w:t>
      </w:r>
      <w:r w:rsidRPr="000239E1">
        <w:rPr>
          <w:u w:val="single"/>
        </w:rPr>
        <w:t xml:space="preserve"> </w:t>
      </w:r>
      <w:r w:rsidRPr="000239E1">
        <w:rPr>
          <w:rStyle w:val="Emphasis"/>
          <w:highlight w:val="green"/>
        </w:rPr>
        <w:t>without</w:t>
      </w:r>
      <w:r w:rsidRPr="000239E1">
        <w:rPr>
          <w:u w:val="single"/>
        </w:rPr>
        <w:t xml:space="preserve"> a </w:t>
      </w:r>
      <w:r w:rsidRPr="000239E1">
        <w:rPr>
          <w:rStyle w:val="Emphasis"/>
          <w:highlight w:val="green"/>
        </w:rPr>
        <w:t>hegemon</w:t>
      </w:r>
      <w:r w:rsidRPr="000239E1">
        <w:rPr>
          <w:highlight w:val="green"/>
          <w:u w:val="single"/>
        </w:rPr>
        <w:t xml:space="preserve"> has</w:t>
      </w:r>
      <w:r w:rsidRPr="000239E1">
        <w:rPr>
          <w:u w:val="single"/>
        </w:rPr>
        <w:t xml:space="preserve"> a </w:t>
      </w:r>
      <w:r w:rsidRPr="000239E1">
        <w:rPr>
          <w:rStyle w:val="Emphasis"/>
          <w:highlight w:val="green"/>
        </w:rPr>
        <w:t>long history</w:t>
      </w:r>
      <w:r w:rsidRPr="000239E1">
        <w:rPr>
          <w:sz w:val="16"/>
        </w:rPr>
        <w:t xml:space="preserve"> in Europe. At the Congress of Vienna in 1814–15, the European powers convened to create a rudimentary order. What emerged was </w:t>
      </w:r>
      <w:r w:rsidRPr="000239E1">
        <w:rPr>
          <w:highlight w:val="green"/>
          <w:u w:val="single"/>
        </w:rPr>
        <w:t xml:space="preserve">the </w:t>
      </w:r>
      <w:r w:rsidRPr="000239E1">
        <w:rPr>
          <w:rStyle w:val="Emphasis"/>
          <w:highlight w:val="green"/>
        </w:rPr>
        <w:t>Concert</w:t>
      </w:r>
      <w:r w:rsidRPr="000239E1">
        <w:rPr>
          <w:highlight w:val="green"/>
          <w:u w:val="single"/>
        </w:rPr>
        <w:t xml:space="preserve"> of </w:t>
      </w:r>
      <w:r w:rsidRPr="000239E1">
        <w:rPr>
          <w:rStyle w:val="Emphasis"/>
          <w:highlight w:val="green"/>
        </w:rPr>
        <w:t>Europe</w:t>
      </w:r>
      <w:r w:rsidRPr="000239E1">
        <w:rPr>
          <w:sz w:val="16"/>
        </w:rPr>
        <w:t>, a group that would come to include Austria, France, Prussia, Russia, and the United Kingdom. Although the United Kingdom had great naval and economic strength at the time, it did not have hegemonic power over the continent. Rather, a combination of diplomatic cooperation and a balance of power kept order until the Crimean War and the unifications of Germany and Italy disrupted it. A yet older example of such cooperation is the Hanseatic League, the confederation established by northern European cities in the thirteenth century to protect and promote their trading interests. Highly successful, it flourished for hundreds of years.</w:t>
      </w:r>
      <w:r w:rsidRPr="00E96F9D">
        <w:rPr>
          <w:sz w:val="12"/>
        </w:rPr>
        <w:t>¶</w:t>
      </w:r>
      <w:r w:rsidRPr="000239E1">
        <w:rPr>
          <w:sz w:val="16"/>
        </w:rPr>
        <w:t xml:space="preserve"> Since World War II, although Washington has occupied a hegemonic role in the overall order, there have been several prominent examples of demand-driven cooperation among groups of countries that do not include the United States. Take </w:t>
      </w:r>
      <w:r w:rsidRPr="000239E1">
        <w:rPr>
          <w:highlight w:val="green"/>
          <w:u w:val="single"/>
        </w:rPr>
        <w:t xml:space="preserve">the </w:t>
      </w:r>
      <w:r w:rsidRPr="000239E1">
        <w:rPr>
          <w:rStyle w:val="Emphasis"/>
          <w:highlight w:val="green"/>
        </w:rPr>
        <w:t>E</w:t>
      </w:r>
      <w:r w:rsidRPr="000239E1">
        <w:rPr>
          <w:rStyle w:val="Emphasis"/>
        </w:rPr>
        <w:t xml:space="preserve">uropean </w:t>
      </w:r>
      <w:r w:rsidRPr="000239E1">
        <w:rPr>
          <w:rStyle w:val="Emphasis"/>
          <w:highlight w:val="green"/>
        </w:rPr>
        <w:t>U</w:t>
      </w:r>
      <w:r w:rsidRPr="000239E1">
        <w:rPr>
          <w:rStyle w:val="Emphasis"/>
        </w:rPr>
        <w:t>nion.</w:t>
      </w:r>
      <w:r w:rsidRPr="000239E1">
        <w:rPr>
          <w:sz w:val="16"/>
        </w:rPr>
        <w:t xml:space="preserve"> Even in the face of U.S. apprehensions about protectionism, European countries successfully organized their economies as one large, powerful bloc. As a result, </w:t>
      </w:r>
      <w:r w:rsidRPr="000239E1">
        <w:rPr>
          <w:u w:val="single"/>
        </w:rPr>
        <w:t xml:space="preserve">Europe has </w:t>
      </w:r>
      <w:r w:rsidRPr="000239E1">
        <w:rPr>
          <w:rStyle w:val="Emphasis"/>
        </w:rPr>
        <w:t>strong</w:t>
      </w:r>
      <w:r w:rsidRPr="000239E1">
        <w:rPr>
          <w:u w:val="single"/>
        </w:rPr>
        <w:t xml:space="preserve"> and </w:t>
      </w:r>
      <w:r w:rsidRPr="000239E1">
        <w:rPr>
          <w:rStyle w:val="Emphasis"/>
        </w:rPr>
        <w:t>durable institutions</w:t>
      </w:r>
      <w:r w:rsidRPr="000239E1">
        <w:rPr>
          <w:u w:val="single"/>
        </w:rPr>
        <w:t xml:space="preserve">, including </w:t>
      </w:r>
      <w:r w:rsidRPr="000239E1">
        <w:rPr>
          <w:rStyle w:val="Emphasis"/>
        </w:rPr>
        <w:t>collective financial resources</w:t>
      </w:r>
      <w:r w:rsidRPr="000239E1">
        <w:rPr>
          <w:u w:val="single"/>
        </w:rPr>
        <w:t xml:space="preserve">, such as the </w:t>
      </w:r>
      <w:r w:rsidRPr="000239E1">
        <w:rPr>
          <w:rStyle w:val="Emphasis"/>
          <w:highlight w:val="green"/>
        </w:rPr>
        <w:t>E</w:t>
      </w:r>
      <w:r w:rsidRPr="000239E1">
        <w:rPr>
          <w:rStyle w:val="Emphasis"/>
        </w:rPr>
        <w:t xml:space="preserve">uropean </w:t>
      </w:r>
      <w:r w:rsidRPr="000239E1">
        <w:rPr>
          <w:rStyle w:val="Emphasis"/>
          <w:highlight w:val="green"/>
        </w:rPr>
        <w:t>C</w:t>
      </w:r>
      <w:r w:rsidRPr="000239E1">
        <w:rPr>
          <w:rStyle w:val="Emphasis"/>
        </w:rPr>
        <w:t xml:space="preserve">entral </w:t>
      </w:r>
      <w:r w:rsidRPr="000239E1">
        <w:rPr>
          <w:rStyle w:val="Emphasis"/>
          <w:highlight w:val="green"/>
        </w:rPr>
        <w:t>B</w:t>
      </w:r>
      <w:r w:rsidRPr="000239E1">
        <w:rPr>
          <w:rStyle w:val="Emphasis"/>
        </w:rPr>
        <w:t>ank</w:t>
      </w:r>
      <w:r w:rsidRPr="000239E1">
        <w:rPr>
          <w:u w:val="single"/>
        </w:rPr>
        <w:t xml:space="preserve"> </w:t>
      </w:r>
      <w:r w:rsidRPr="000239E1">
        <w:rPr>
          <w:highlight w:val="green"/>
          <w:u w:val="single"/>
        </w:rPr>
        <w:t xml:space="preserve">and the </w:t>
      </w:r>
      <w:r w:rsidRPr="000239E1">
        <w:rPr>
          <w:rStyle w:val="Emphasis"/>
          <w:highlight w:val="green"/>
        </w:rPr>
        <w:t>European Investment Bank</w:t>
      </w:r>
      <w:r w:rsidRPr="000239E1">
        <w:rPr>
          <w:highlight w:val="green"/>
          <w:u w:val="single"/>
        </w:rPr>
        <w:t>, which</w:t>
      </w:r>
      <w:r w:rsidRPr="000239E1">
        <w:rPr>
          <w:u w:val="single"/>
        </w:rPr>
        <w:t xml:space="preserve"> now </w:t>
      </w:r>
      <w:r w:rsidRPr="000239E1">
        <w:rPr>
          <w:highlight w:val="green"/>
          <w:u w:val="single"/>
        </w:rPr>
        <w:t xml:space="preserve">have </w:t>
      </w:r>
      <w:r w:rsidRPr="000239E1">
        <w:rPr>
          <w:rStyle w:val="Emphasis"/>
          <w:highlight w:val="green"/>
        </w:rPr>
        <w:t>major influence</w:t>
      </w:r>
      <w:r w:rsidRPr="000239E1">
        <w:rPr>
          <w:highlight w:val="green"/>
          <w:u w:val="single"/>
        </w:rPr>
        <w:t xml:space="preserve"> in </w:t>
      </w:r>
      <w:r w:rsidRPr="000239E1">
        <w:rPr>
          <w:rStyle w:val="Emphasis"/>
          <w:highlight w:val="green"/>
        </w:rPr>
        <w:t>international affairs.</w:t>
      </w:r>
      <w:r w:rsidRPr="000239E1">
        <w:rPr>
          <w:sz w:val="16"/>
        </w:rPr>
        <w:t xml:space="preserve"> And as European countries scale up public investment to respond to the world’s overlapping crises amid volatile changes in American foreign and trade policy, the euro could provide an attractive alternative to the U.S. dollar as a global reserve currency.</w:t>
      </w:r>
      <w:r w:rsidRPr="00E96F9D">
        <w:rPr>
          <w:sz w:val="12"/>
        </w:rPr>
        <w:t>¶</w:t>
      </w:r>
      <w:r w:rsidRPr="000239E1">
        <w:rPr>
          <w:sz w:val="16"/>
        </w:rPr>
        <w:t xml:space="preserve"> </w:t>
      </w:r>
      <w:r w:rsidRPr="000239E1">
        <w:rPr>
          <w:u w:val="single"/>
        </w:rPr>
        <w:t xml:space="preserve">Another </w:t>
      </w:r>
      <w:r w:rsidRPr="000239E1">
        <w:rPr>
          <w:rStyle w:val="Emphasis"/>
        </w:rPr>
        <w:t>prominent example</w:t>
      </w:r>
      <w:r w:rsidRPr="000239E1">
        <w:rPr>
          <w:u w:val="single"/>
        </w:rPr>
        <w:t xml:space="preserve"> of </w:t>
      </w:r>
      <w:r w:rsidRPr="000239E1">
        <w:rPr>
          <w:rStyle w:val="Emphasis"/>
        </w:rPr>
        <w:t>interstate cooperation</w:t>
      </w:r>
      <w:r w:rsidRPr="000239E1">
        <w:rPr>
          <w:u w:val="single"/>
        </w:rPr>
        <w:t xml:space="preserve"> </w:t>
      </w:r>
      <w:r w:rsidRPr="000239E1">
        <w:rPr>
          <w:rStyle w:val="Emphasis"/>
        </w:rPr>
        <w:t>without</w:t>
      </w:r>
      <w:r w:rsidRPr="000239E1">
        <w:rPr>
          <w:u w:val="single"/>
        </w:rPr>
        <w:t xml:space="preserve"> a </w:t>
      </w:r>
      <w:r w:rsidRPr="000239E1">
        <w:rPr>
          <w:rStyle w:val="Emphasis"/>
        </w:rPr>
        <w:t>hegemon</w:t>
      </w:r>
      <w:r w:rsidRPr="000239E1">
        <w:rPr>
          <w:u w:val="single"/>
        </w:rPr>
        <w:t xml:space="preserve"> is the </w:t>
      </w:r>
      <w:r w:rsidRPr="000239E1">
        <w:rPr>
          <w:rStyle w:val="Emphasis"/>
          <w:highlight w:val="green"/>
        </w:rPr>
        <w:t>O</w:t>
      </w:r>
      <w:r w:rsidRPr="000239E1">
        <w:rPr>
          <w:rStyle w:val="Emphasis"/>
        </w:rPr>
        <w:t>rganization</w:t>
      </w:r>
      <w:r w:rsidRPr="000239E1">
        <w:rPr>
          <w:u w:val="single"/>
        </w:rPr>
        <w:t xml:space="preserve"> of the </w:t>
      </w:r>
      <w:r w:rsidRPr="000239E1">
        <w:rPr>
          <w:rStyle w:val="Emphasis"/>
          <w:highlight w:val="green"/>
        </w:rPr>
        <w:t>P</w:t>
      </w:r>
      <w:r w:rsidRPr="000239E1">
        <w:rPr>
          <w:rStyle w:val="Emphasis"/>
        </w:rPr>
        <w:t xml:space="preserve">etroleum </w:t>
      </w:r>
      <w:r w:rsidRPr="000239E1">
        <w:rPr>
          <w:rStyle w:val="Emphasis"/>
          <w:highlight w:val="green"/>
        </w:rPr>
        <w:t>E</w:t>
      </w:r>
      <w:r w:rsidRPr="000239E1">
        <w:rPr>
          <w:rStyle w:val="Emphasis"/>
        </w:rPr>
        <w:t xml:space="preserve">xporting </w:t>
      </w:r>
      <w:r w:rsidRPr="000239E1">
        <w:rPr>
          <w:rStyle w:val="Emphasis"/>
          <w:highlight w:val="green"/>
        </w:rPr>
        <w:t>C</w:t>
      </w:r>
      <w:r w:rsidRPr="000239E1">
        <w:rPr>
          <w:rStyle w:val="Emphasis"/>
        </w:rPr>
        <w:t>ountries</w:t>
      </w:r>
      <w:r w:rsidRPr="000239E1">
        <w:rPr>
          <w:u w:val="single"/>
        </w:rPr>
        <w:t>, a group that includes the major oil producers of Africa and the Middle East, as well as Venezuela.</w:t>
      </w:r>
      <w:r w:rsidRPr="000239E1">
        <w:rPr>
          <w:sz w:val="16"/>
        </w:rPr>
        <w:t xml:space="preserve"> Since its establishment in 1960, OPEC has suffered defections, internal price wars, and regular cheating on its quota limits, but it has nonetheless empowered a group of resource-rich countries without strong armies or diversified economies to sway global affairs and generate leverage in capitals around the world. Since Russia’s invasion of Ukraine in 2022, the group has successfully coordinated production quotas among its own members and the ten other countries that form OPEC+ to stabilize and sustain high oil prices, furnishing its members more than a trillion dollars in gross revenue.</w:t>
      </w:r>
      <w:r w:rsidRPr="00E96F9D">
        <w:rPr>
          <w:sz w:val="12"/>
        </w:rPr>
        <w:t>¶</w:t>
      </w:r>
      <w:r w:rsidRPr="000239E1">
        <w:rPr>
          <w:sz w:val="16"/>
        </w:rPr>
        <w:t xml:space="preserve"> </w:t>
      </w:r>
      <w:r w:rsidRPr="000239E1">
        <w:rPr>
          <w:u w:val="single"/>
        </w:rPr>
        <w:t xml:space="preserve">A looser form of demand-driven multilateral organization is the </w:t>
      </w:r>
      <w:r w:rsidRPr="000239E1">
        <w:rPr>
          <w:rStyle w:val="Emphasis"/>
          <w:highlight w:val="green"/>
        </w:rPr>
        <w:t>BRICS</w:t>
      </w:r>
      <w:r w:rsidRPr="000239E1">
        <w:rPr>
          <w:rStyle w:val="Emphasis"/>
        </w:rPr>
        <w:t>+</w:t>
      </w:r>
      <w:r w:rsidRPr="000239E1">
        <w:rPr>
          <w:u w:val="single"/>
        </w:rPr>
        <w:t xml:space="preserve"> group of countries.</w:t>
      </w:r>
      <w:r w:rsidRPr="000239E1">
        <w:rPr>
          <w:sz w:val="16"/>
        </w:rPr>
        <w:t xml:space="preserve"> Founded in 2009 by Brazil, Russia, India, and China, BRIC (as it was known then) has since grown to ten members. Although some have dismissed it as an ineffectual attempt to provide an alternative to Western-dominated international financial institutions, the group is held together by a </w:t>
      </w:r>
      <w:r w:rsidRPr="000239E1">
        <w:rPr>
          <w:rStyle w:val="Emphasis"/>
          <w:highlight w:val="green"/>
        </w:rPr>
        <w:t>share</w:t>
      </w:r>
      <w:r w:rsidRPr="000239E1">
        <w:rPr>
          <w:rStyle w:val="Emphasis"/>
        </w:rPr>
        <w:t>d</w:t>
      </w:r>
      <w:r w:rsidRPr="000239E1">
        <w:rPr>
          <w:u w:val="single"/>
        </w:rPr>
        <w:t xml:space="preserve"> </w:t>
      </w:r>
      <w:r w:rsidRPr="000239E1">
        <w:rPr>
          <w:rStyle w:val="Emphasis"/>
          <w:highlight w:val="green"/>
        </w:rPr>
        <w:t>interest</w:t>
      </w:r>
      <w:r w:rsidRPr="000239E1">
        <w:rPr>
          <w:highlight w:val="green"/>
          <w:u w:val="single"/>
        </w:rPr>
        <w:t xml:space="preserve"> in </w:t>
      </w:r>
      <w:r w:rsidRPr="000239E1">
        <w:rPr>
          <w:rStyle w:val="Emphasis"/>
          <w:highlight w:val="green"/>
        </w:rPr>
        <w:t>reducing</w:t>
      </w:r>
      <w:r w:rsidRPr="000239E1">
        <w:rPr>
          <w:highlight w:val="green"/>
          <w:u w:val="single"/>
        </w:rPr>
        <w:t xml:space="preserve"> </w:t>
      </w:r>
      <w:r w:rsidRPr="000239E1">
        <w:rPr>
          <w:rStyle w:val="Emphasis"/>
          <w:highlight w:val="green"/>
        </w:rPr>
        <w:t>risks.</w:t>
      </w:r>
      <w:r w:rsidRPr="000239E1">
        <w:rPr>
          <w:sz w:val="16"/>
        </w:rPr>
        <w:t xml:space="preserve"> For example, many BRICS+ members worry that their reliance on the U.S. dollar and U.S.-led international institutions makes them vulnerable to coercion and sanctions. They have created institutions that they hope will make them more resilient, including the New Development Bank, which by the end of 2022 had approved more than $32.8 billion in loans for 96 projects in BRICS+ countries and other emerging economies.</w:t>
      </w:r>
      <w:r w:rsidRPr="00E96F9D">
        <w:rPr>
          <w:sz w:val="12"/>
        </w:rPr>
        <w:t>¶</w:t>
      </w:r>
      <w:r w:rsidRPr="000239E1">
        <w:rPr>
          <w:sz w:val="16"/>
        </w:rPr>
        <w:t xml:space="preserve"> Each of these cases illustrates that </w:t>
      </w:r>
      <w:r w:rsidRPr="000239E1">
        <w:rPr>
          <w:rStyle w:val="Emphasis"/>
          <w:highlight w:val="green"/>
        </w:rPr>
        <w:t>countries</w:t>
      </w:r>
      <w:r w:rsidRPr="000239E1">
        <w:rPr>
          <w:u w:val="single"/>
        </w:rPr>
        <w:t xml:space="preserve"> that have common interests or a need to protect themselves against shared risks can </w:t>
      </w:r>
      <w:r w:rsidRPr="000239E1">
        <w:rPr>
          <w:highlight w:val="green"/>
          <w:u w:val="single"/>
        </w:rPr>
        <w:t xml:space="preserve">make </w:t>
      </w:r>
      <w:r w:rsidRPr="000239E1">
        <w:rPr>
          <w:rStyle w:val="Emphasis"/>
          <w:highlight w:val="green"/>
        </w:rPr>
        <w:t>effective arrangements</w:t>
      </w:r>
      <w:r w:rsidRPr="000239E1">
        <w:rPr>
          <w:highlight w:val="green"/>
          <w:u w:val="single"/>
        </w:rPr>
        <w:t xml:space="preserve"> on their </w:t>
      </w:r>
      <w:r w:rsidRPr="000239E1">
        <w:rPr>
          <w:rStyle w:val="Emphasis"/>
          <w:highlight w:val="green"/>
        </w:rPr>
        <w:t>own.</w:t>
      </w:r>
      <w:r w:rsidRPr="000239E1">
        <w:rPr>
          <w:sz w:val="16"/>
          <w:szCs w:val="16"/>
        </w:rPr>
        <w:t xml:space="preserve"> If the Trump administration decides to withdraw from international institutions, renege on U.S. commitments, and ignore established norms of diplomacy, that does not mean that other countries cannot create and sustain frameworks for negotiation and agreement. Indeed, there are several pathways by which the world could transition from U.S.-led institutions, treaties, and alliances to ones shaped by other countries.</w:t>
      </w:r>
    </w:p>
    <w:p w14:paraId="319FC93F" w14:textId="77777777" w:rsidR="004D444C" w:rsidRDefault="004D444C" w:rsidP="004D444C"/>
    <w:p w14:paraId="4AC65DC3" w14:textId="77777777" w:rsidR="004D444C" w:rsidRDefault="004D444C" w:rsidP="004D444C">
      <w:pPr>
        <w:pStyle w:val="Heading4"/>
        <w:rPr>
          <w:rFonts w:cs="Arial"/>
        </w:rPr>
      </w:pPr>
      <w:r>
        <w:rPr>
          <w:rFonts w:cs="Arial"/>
        </w:rPr>
        <w:t xml:space="preserve">No impact to democracy </w:t>
      </w:r>
    </w:p>
    <w:p w14:paraId="3707F096" w14:textId="77777777" w:rsidR="004D444C" w:rsidRDefault="004D444C" w:rsidP="004D444C">
      <w:r w:rsidRPr="000239E1">
        <w:rPr>
          <w:rStyle w:val="Style13ptBold"/>
        </w:rPr>
        <w:t>Di Paolo &amp; Jamieson 18</w:t>
      </w:r>
      <w:r>
        <w:t xml:space="preserve"> are *Postdoctoral Researcher in Philosophy, University of Vienna; Research &amp; Teaching Fellow, LUISS University; &amp; **Professor of Environmental Studies and Philosophy, Affiliated Professor of Law &amp; Affiliated Professor of Medical Ethics, New York University. </w:t>
      </w:r>
      <w:r w:rsidRPr="000239E1">
        <w:t>(Marcello Di Paola &amp; Dale Jamieson, 2018, “Climate Change and the Challenges to Democracy</w:t>
      </w:r>
      <w:r>
        <w:t xml:space="preserve">,” </w:t>
      </w:r>
      <w:r>
        <w:rPr>
          <w:i/>
          <w:iCs/>
        </w:rPr>
        <w:t>University of Miami Law Review 72</w:t>
      </w:r>
      <w:r>
        <w:t>, accessed 8-28-2025</w:t>
      </w:r>
    </w:p>
    <w:p w14:paraId="7DADC0F0" w14:textId="7FD01F35" w:rsidR="004D444C" w:rsidRDefault="004D444C" w:rsidP="004D444C">
      <w:pPr>
        <w:rPr>
          <w:sz w:val="16"/>
          <w:szCs w:val="16"/>
        </w:rPr>
      </w:pPr>
      <w:r w:rsidRPr="00E96F9D">
        <w:rPr>
          <w:sz w:val="16"/>
        </w:rPr>
        <w:t>B. Democracy and Representation</w:t>
      </w:r>
      <w:r w:rsidRPr="00E96F9D">
        <w:rPr>
          <w:sz w:val="12"/>
        </w:rPr>
        <w:t>¶</w:t>
      </w:r>
      <w:r w:rsidRPr="00E96F9D">
        <w:rPr>
          <w:sz w:val="16"/>
        </w:rPr>
        <w:t xml:space="preserve"> </w:t>
      </w:r>
      <w:r w:rsidRPr="00E96F9D">
        <w:rPr>
          <w:rStyle w:val="Emphasis"/>
          <w:highlight w:val="green"/>
        </w:rPr>
        <w:t>Democrat</w:t>
      </w:r>
      <w:r w:rsidRPr="00E96F9D">
        <w:rPr>
          <w:rStyle w:val="Emphasis"/>
        </w:rPr>
        <w:t>ically elected government</w:t>
      </w:r>
      <w:r w:rsidRPr="00E96F9D">
        <w:rPr>
          <w:rStyle w:val="Emphasis"/>
          <w:highlight w:val="green"/>
        </w:rPr>
        <w:t>s</w:t>
      </w:r>
      <w:r w:rsidRPr="00E96F9D">
        <w:rPr>
          <w:highlight w:val="green"/>
          <w:u w:val="single"/>
        </w:rPr>
        <w:t xml:space="preserve"> have been</w:t>
      </w:r>
      <w:r w:rsidRPr="000239E1">
        <w:rPr>
          <w:u w:val="single"/>
        </w:rPr>
        <w:t xml:space="preserve"> largely </w:t>
      </w:r>
      <w:r w:rsidRPr="00E96F9D">
        <w:rPr>
          <w:rStyle w:val="Emphasis"/>
          <w:highlight w:val="green"/>
        </w:rPr>
        <w:t>ineffective</w:t>
      </w:r>
      <w:r w:rsidRPr="00E96F9D">
        <w:rPr>
          <w:highlight w:val="green"/>
          <w:u w:val="single"/>
        </w:rPr>
        <w:t xml:space="preserve"> in </w:t>
      </w:r>
      <w:r w:rsidRPr="00E96F9D">
        <w:rPr>
          <w:rStyle w:val="Emphasis"/>
          <w:highlight w:val="green"/>
        </w:rPr>
        <w:t>addressing</w:t>
      </w:r>
      <w:r w:rsidRPr="00E96F9D">
        <w:rPr>
          <w:highlight w:val="green"/>
          <w:u w:val="single"/>
        </w:rPr>
        <w:t xml:space="preserve"> </w:t>
      </w:r>
      <w:r w:rsidRPr="00E96F9D">
        <w:rPr>
          <w:rStyle w:val="Emphasis"/>
          <w:highlight w:val="green"/>
        </w:rPr>
        <w:t>climate change</w:t>
      </w:r>
      <w:r w:rsidRPr="000239E1">
        <w:rPr>
          <w:u w:val="single"/>
        </w:rPr>
        <w:t>, as well as a host of other global problems and their domestic implications.</w:t>
      </w:r>
      <w:r w:rsidRPr="00E96F9D">
        <w:rPr>
          <w:sz w:val="16"/>
        </w:rPr>
        <w:t xml:space="preserve"> 38 These include (to varying degrees in different countries) </w:t>
      </w:r>
      <w:r w:rsidRPr="00E96F9D">
        <w:rPr>
          <w:rStyle w:val="Emphasis"/>
          <w:highlight w:val="green"/>
        </w:rPr>
        <w:t>pollution</w:t>
      </w:r>
      <w:r w:rsidRPr="000239E1">
        <w:rPr>
          <w:u w:val="single"/>
        </w:rPr>
        <w:t xml:space="preserve"> and </w:t>
      </w:r>
      <w:r w:rsidRPr="00E96F9D">
        <w:rPr>
          <w:rStyle w:val="Emphasis"/>
          <w:highlight w:val="green"/>
        </w:rPr>
        <w:t>biod</w:t>
      </w:r>
      <w:r w:rsidRPr="00E96F9D">
        <w:rPr>
          <w:rStyle w:val="Emphasis"/>
        </w:rPr>
        <w:t xml:space="preserve">iversity </w:t>
      </w:r>
      <w:r w:rsidRPr="00E96F9D">
        <w:rPr>
          <w:rStyle w:val="Emphasis"/>
          <w:highlight w:val="green"/>
        </w:rPr>
        <w:t>loss</w:t>
      </w:r>
      <w:r w:rsidRPr="00E96F9D">
        <w:rPr>
          <w:highlight w:val="green"/>
          <w:u w:val="single"/>
        </w:rPr>
        <w:t xml:space="preserve">, </w:t>
      </w:r>
      <w:r w:rsidRPr="00E96F9D">
        <w:rPr>
          <w:rStyle w:val="Emphasis"/>
          <w:highlight w:val="green"/>
        </w:rPr>
        <w:t>nuclear waste</w:t>
      </w:r>
      <w:r w:rsidRPr="00E96F9D">
        <w:rPr>
          <w:rStyle w:val="Emphasis"/>
        </w:rPr>
        <w:t xml:space="preserve"> management</w:t>
      </w:r>
      <w:r w:rsidRPr="000239E1">
        <w:rPr>
          <w:u w:val="single"/>
        </w:rPr>
        <w:t xml:space="preserve">, </w:t>
      </w:r>
      <w:r w:rsidRPr="00E96F9D">
        <w:rPr>
          <w:rStyle w:val="Emphasis"/>
        </w:rPr>
        <w:t xml:space="preserve">nuclear </w:t>
      </w:r>
      <w:r w:rsidRPr="00E96F9D">
        <w:rPr>
          <w:rStyle w:val="Emphasis"/>
          <w:highlight w:val="green"/>
        </w:rPr>
        <w:t>prolif</w:t>
      </w:r>
      <w:r w:rsidRPr="00E96F9D">
        <w:rPr>
          <w:rStyle w:val="Emphasis"/>
        </w:rPr>
        <w:t>eration</w:t>
      </w:r>
      <w:r w:rsidRPr="000239E1">
        <w:rPr>
          <w:u w:val="single"/>
        </w:rPr>
        <w:t xml:space="preserve">, </w:t>
      </w:r>
      <w:r w:rsidRPr="00E96F9D">
        <w:rPr>
          <w:rStyle w:val="Emphasis"/>
          <w:highlight w:val="green"/>
        </w:rPr>
        <w:t>cyber</w:t>
      </w:r>
      <w:r w:rsidRPr="00E96F9D">
        <w:rPr>
          <w:rStyle w:val="Emphasis"/>
        </w:rPr>
        <w:t>-(in)security</w:t>
      </w:r>
      <w:r w:rsidRPr="000239E1">
        <w:rPr>
          <w:u w:val="single"/>
        </w:rPr>
        <w:t xml:space="preserve">, </w:t>
      </w:r>
      <w:r w:rsidRPr="00E96F9D">
        <w:rPr>
          <w:rStyle w:val="Emphasis"/>
          <w:highlight w:val="green"/>
        </w:rPr>
        <w:t>financial insecurity</w:t>
      </w:r>
      <w:r w:rsidRPr="00E96F9D">
        <w:rPr>
          <w:highlight w:val="green"/>
          <w:u w:val="single"/>
        </w:rPr>
        <w:t xml:space="preserve">, </w:t>
      </w:r>
      <w:r w:rsidRPr="00E96F9D">
        <w:rPr>
          <w:rStyle w:val="Emphasis"/>
          <w:highlight w:val="green"/>
        </w:rPr>
        <w:t>business flight</w:t>
      </w:r>
      <w:r w:rsidRPr="000239E1">
        <w:rPr>
          <w:u w:val="single"/>
        </w:rPr>
        <w:t xml:space="preserve">, </w:t>
      </w:r>
      <w:r w:rsidRPr="00E96F9D">
        <w:rPr>
          <w:rStyle w:val="Emphasis"/>
        </w:rPr>
        <w:t xml:space="preserve">growing </w:t>
      </w:r>
      <w:r w:rsidRPr="00E96F9D">
        <w:rPr>
          <w:rStyle w:val="Emphasis"/>
          <w:highlight w:val="green"/>
        </w:rPr>
        <w:t>wealth inequality</w:t>
      </w:r>
      <w:r w:rsidRPr="00E96F9D">
        <w:rPr>
          <w:highlight w:val="green"/>
          <w:u w:val="single"/>
        </w:rPr>
        <w:t xml:space="preserve">, </w:t>
      </w:r>
      <w:r w:rsidRPr="00E96F9D">
        <w:rPr>
          <w:rStyle w:val="Emphasis"/>
          <w:highlight w:val="green"/>
        </w:rPr>
        <w:t>public debt</w:t>
      </w:r>
      <w:r w:rsidRPr="00E96F9D">
        <w:rPr>
          <w:rStyle w:val="Emphasis"/>
        </w:rPr>
        <w:t xml:space="preserve"> management</w:t>
      </w:r>
      <w:r w:rsidRPr="000239E1">
        <w:rPr>
          <w:u w:val="single"/>
        </w:rPr>
        <w:t xml:space="preserve">, </w:t>
      </w:r>
      <w:r w:rsidRPr="00E96F9D">
        <w:rPr>
          <w:rStyle w:val="Emphasis"/>
          <w:highlight w:val="green"/>
        </w:rPr>
        <w:t>migration</w:t>
      </w:r>
      <w:r w:rsidRPr="000239E1">
        <w:rPr>
          <w:u w:val="single"/>
        </w:rPr>
        <w:t xml:space="preserve">, intercultural integration, </w:t>
      </w:r>
      <w:r w:rsidRPr="00E96F9D">
        <w:rPr>
          <w:highlight w:val="green"/>
          <w:u w:val="single"/>
        </w:rPr>
        <w:t xml:space="preserve">and </w:t>
      </w:r>
      <w:r w:rsidRPr="00E96F9D">
        <w:rPr>
          <w:rStyle w:val="Emphasis"/>
          <w:highlight w:val="green"/>
        </w:rPr>
        <w:t>terror</w:t>
      </w:r>
      <w:r w:rsidRPr="00E96F9D">
        <w:rPr>
          <w:rStyle w:val="Emphasis"/>
        </w:rPr>
        <w:t>ist</w:t>
      </w:r>
      <w:r w:rsidRPr="000239E1">
        <w:rPr>
          <w:u w:val="single"/>
        </w:rPr>
        <w:t xml:space="preserve"> radicalization.</w:t>
      </w:r>
      <w:r w:rsidRPr="00E96F9D">
        <w:rPr>
          <w:sz w:val="16"/>
        </w:rPr>
        <w:t xml:space="preserve"> The supranational institutions that these governments have created and supported, like the United Nations and the European Union, have not been particularly successful in addressing these issues either. 39</w:t>
      </w:r>
      <w:r w:rsidRPr="00E96F9D">
        <w:rPr>
          <w:sz w:val="12"/>
        </w:rPr>
        <w:t>¶</w:t>
      </w:r>
      <w:r w:rsidRPr="00E96F9D">
        <w:rPr>
          <w:sz w:val="16"/>
        </w:rPr>
        <w:t xml:space="preserve"> In many democratic countries, citizens are not only frustrated with the relatively poor performances of their governments, but also increasingly resentful of </w:t>
      </w:r>
      <w:r w:rsidRPr="00E96F9D">
        <w:rPr>
          <w:rStyle w:val="Emphasis"/>
          <w:highlight w:val="green"/>
        </w:rPr>
        <w:t>institutions</w:t>
      </w:r>
      <w:r w:rsidRPr="00E96F9D">
        <w:rPr>
          <w:u w:val="single"/>
        </w:rPr>
        <w:t xml:space="preserve"> and procedures</w:t>
      </w:r>
      <w:r w:rsidRPr="00E96F9D">
        <w:rPr>
          <w:sz w:val="16"/>
        </w:rPr>
        <w:t xml:space="preserve"> that they perceive as inaccessible, arcane, </w:t>
      </w:r>
      <w:r w:rsidRPr="00E96F9D">
        <w:rPr>
          <w:rStyle w:val="Emphasis"/>
          <w:highlight w:val="green"/>
        </w:rPr>
        <w:t>dominated</w:t>
      </w:r>
      <w:r w:rsidRPr="00E96F9D">
        <w:rPr>
          <w:highlight w:val="green"/>
          <w:u w:val="single"/>
        </w:rPr>
        <w:t xml:space="preserve"> by </w:t>
      </w:r>
      <w:r w:rsidRPr="00E96F9D">
        <w:rPr>
          <w:rStyle w:val="Emphasis"/>
          <w:highlight w:val="green"/>
        </w:rPr>
        <w:t>partisan</w:t>
      </w:r>
      <w:r w:rsidRPr="00E96F9D">
        <w:rPr>
          <w:rStyle w:val="Emphasis"/>
        </w:rPr>
        <w:t xml:space="preserve"> interest</w:t>
      </w:r>
      <w:r w:rsidRPr="00E96F9D">
        <w:rPr>
          <w:rStyle w:val="Emphasis"/>
          <w:highlight w:val="green"/>
        </w:rPr>
        <w:t>s</w:t>
      </w:r>
      <w:r w:rsidRPr="00E96F9D">
        <w:rPr>
          <w:u w:val="single"/>
        </w:rPr>
        <w:t xml:space="preserve">, crowded with </w:t>
      </w:r>
      <w:r w:rsidRPr="00E96F9D">
        <w:rPr>
          <w:rStyle w:val="Emphasis"/>
          <w:highlight w:val="green"/>
        </w:rPr>
        <w:t>rent-seekers</w:t>
      </w:r>
      <w:r w:rsidRPr="00E96F9D">
        <w:rPr>
          <w:highlight w:val="green"/>
          <w:u w:val="single"/>
        </w:rPr>
        <w:t>, and</w:t>
      </w:r>
      <w:r w:rsidRPr="00E96F9D">
        <w:rPr>
          <w:u w:val="single"/>
        </w:rPr>
        <w:t xml:space="preserve"> generally </w:t>
      </w:r>
      <w:r w:rsidRPr="00E96F9D">
        <w:rPr>
          <w:rStyle w:val="Emphasis"/>
          <w:highlight w:val="green"/>
        </w:rPr>
        <w:t>detached</w:t>
      </w:r>
      <w:r w:rsidRPr="00E96F9D">
        <w:rPr>
          <w:highlight w:val="green"/>
          <w:u w:val="single"/>
        </w:rPr>
        <w:t xml:space="preserve"> and </w:t>
      </w:r>
      <w:r w:rsidRPr="00E96F9D">
        <w:rPr>
          <w:rStyle w:val="Emphasis"/>
          <w:highlight w:val="green"/>
        </w:rPr>
        <w:t>unresponsive</w:t>
      </w:r>
      <w:r w:rsidRPr="00E96F9D">
        <w:rPr>
          <w:u w:val="single"/>
        </w:rPr>
        <w:t xml:space="preserve"> to their needs and interests.</w:t>
      </w:r>
      <w:r w:rsidRPr="00E96F9D">
        <w:rPr>
          <w:sz w:val="16"/>
        </w:rPr>
        <w:t xml:space="preserve"> 40</w:t>
      </w:r>
      <w:r w:rsidRPr="00E96F9D">
        <w:rPr>
          <w:sz w:val="12"/>
        </w:rPr>
        <w:t>¶</w:t>
      </w:r>
      <w:r w:rsidRPr="00E96F9D">
        <w:rPr>
          <w:sz w:val="16"/>
        </w:rPr>
        <w:t xml:space="preserve"> [*378] A democratic deficit in many self-declared democracies has vividly been put on display in cases in which </w:t>
      </w:r>
      <w:r w:rsidRPr="00E96F9D">
        <w:rPr>
          <w:rStyle w:val="Emphasis"/>
          <w:highlight w:val="green"/>
        </w:rPr>
        <w:t>majority preferences</w:t>
      </w:r>
      <w:r w:rsidRPr="00E96F9D">
        <w:rPr>
          <w:u w:val="single"/>
        </w:rPr>
        <w:t xml:space="preserve"> have </w:t>
      </w:r>
      <w:r w:rsidRPr="00E96F9D">
        <w:rPr>
          <w:rStyle w:val="Emphasis"/>
          <w:highlight w:val="green"/>
        </w:rPr>
        <w:t>failed</w:t>
      </w:r>
      <w:r w:rsidRPr="00E96F9D">
        <w:rPr>
          <w:highlight w:val="green"/>
          <w:u w:val="single"/>
        </w:rPr>
        <w:t xml:space="preserve"> to be </w:t>
      </w:r>
      <w:r w:rsidRPr="00E96F9D">
        <w:rPr>
          <w:rStyle w:val="Emphasis"/>
          <w:highlight w:val="green"/>
        </w:rPr>
        <w:t>translated</w:t>
      </w:r>
      <w:r w:rsidRPr="00E96F9D">
        <w:rPr>
          <w:highlight w:val="green"/>
          <w:u w:val="single"/>
        </w:rPr>
        <w:t xml:space="preserve"> into </w:t>
      </w:r>
      <w:r w:rsidRPr="00E96F9D">
        <w:rPr>
          <w:rStyle w:val="Emphasis"/>
          <w:highlight w:val="green"/>
        </w:rPr>
        <w:t>policy.</w:t>
      </w:r>
      <w:r w:rsidRPr="00E96F9D">
        <w:rPr>
          <w:sz w:val="16"/>
          <w:szCs w:val="16"/>
        </w:rPr>
        <w:t xml:space="preserve"> For example, in the United States, for at least the last twenty-five years, most Americans have favored stricter gun control laws, yet gun control laws have consistently been weakened.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4D76373F" w14:textId="4DFC7D0C" w:rsidR="00001649" w:rsidRDefault="00001649" w:rsidP="00001649">
      <w:pPr>
        <w:pStyle w:val="Heading3"/>
      </w:pPr>
      <w:r>
        <w:t>1NC---AT: Bad Wars!</w:t>
      </w:r>
    </w:p>
    <w:p w14:paraId="03D3DAB8" w14:textId="31B1D569" w:rsidR="00001649" w:rsidRDefault="00001649" w:rsidP="00001649">
      <w:pPr>
        <w:pStyle w:val="Heading4"/>
      </w:pPr>
      <w:r>
        <w:t xml:space="preserve">Cross apply Trump Fopo defense and internal link defense from ADV 1. </w:t>
      </w:r>
    </w:p>
    <w:p w14:paraId="6AF605D7" w14:textId="77777777" w:rsidR="00001649" w:rsidRPr="00001649" w:rsidRDefault="00001649" w:rsidP="00001649"/>
    <w:sectPr w:rsidR="00001649" w:rsidRPr="000016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3B544" w14:textId="77777777" w:rsidR="007D1694" w:rsidRDefault="007D1694" w:rsidP="00066D2C">
      <w:r>
        <w:separator/>
      </w:r>
    </w:p>
  </w:endnote>
  <w:endnote w:type="continuationSeparator" w:id="0">
    <w:p w14:paraId="39AAC67A" w14:textId="77777777" w:rsidR="007D1694" w:rsidRDefault="007D169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Body)">
    <w:altName w:val="Calibri"/>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Sylfaen"/>
    <w:panose1 w:val="020206030504050203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Century Gothic"/>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Scala"/>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Futura">
    <w:altName w:val="Futura"/>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Helvetica Neue">
    <w:altName w:val="Sylfaen"/>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Helvetica LT Std">
    <w:altName w:val="Arial"/>
    <w:charset w:val="00"/>
    <w:family w:val="auto"/>
    <w:pitch w:val="variable"/>
    <w:sig w:usb0="E00002FF" w:usb1="5000785B"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77002" w14:textId="77777777" w:rsidR="007D1694" w:rsidRDefault="007D1694" w:rsidP="00066D2C">
      <w:r>
        <w:separator/>
      </w:r>
    </w:p>
  </w:footnote>
  <w:footnote w:type="continuationSeparator" w:id="0">
    <w:p w14:paraId="1562DF9E" w14:textId="77777777" w:rsidR="007D1694" w:rsidRDefault="007D169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2041666947">
    <w:abstractNumId w:val="2"/>
  </w:num>
  <w:num w:numId="2" w16cid:durableId="806896948">
    <w:abstractNumId w:val="1"/>
  </w:num>
  <w:num w:numId="3" w16cid:durableId="807825768">
    <w:abstractNumId w:val="3"/>
  </w:num>
  <w:num w:numId="4" w16cid:durableId="1872066867">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C6360"/>
    <w:rsid w:val="00001649"/>
    <w:rsid w:val="00001C7E"/>
    <w:rsid w:val="0000487C"/>
    <w:rsid w:val="00011FEF"/>
    <w:rsid w:val="00013C8B"/>
    <w:rsid w:val="0002103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5940"/>
    <w:rsid w:val="000912B1"/>
    <w:rsid w:val="00093AB9"/>
    <w:rsid w:val="00094DF4"/>
    <w:rsid w:val="000961CD"/>
    <w:rsid w:val="000A0198"/>
    <w:rsid w:val="000A0585"/>
    <w:rsid w:val="000A218A"/>
    <w:rsid w:val="000A239C"/>
    <w:rsid w:val="000A2C10"/>
    <w:rsid w:val="000A4AE6"/>
    <w:rsid w:val="000A5EE1"/>
    <w:rsid w:val="000B1B38"/>
    <w:rsid w:val="000B3425"/>
    <w:rsid w:val="000B5FBB"/>
    <w:rsid w:val="000B6974"/>
    <w:rsid w:val="000B6B3E"/>
    <w:rsid w:val="000C137E"/>
    <w:rsid w:val="000C7487"/>
    <w:rsid w:val="000D0D08"/>
    <w:rsid w:val="000D739E"/>
    <w:rsid w:val="000D7A2C"/>
    <w:rsid w:val="000E05EC"/>
    <w:rsid w:val="000E0913"/>
    <w:rsid w:val="000E13F7"/>
    <w:rsid w:val="000E2525"/>
    <w:rsid w:val="000F5C68"/>
    <w:rsid w:val="000F6390"/>
    <w:rsid w:val="000F6530"/>
    <w:rsid w:val="000F775F"/>
    <w:rsid w:val="001014FC"/>
    <w:rsid w:val="0010417F"/>
    <w:rsid w:val="00105540"/>
    <w:rsid w:val="00105C8A"/>
    <w:rsid w:val="00106542"/>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5807"/>
    <w:rsid w:val="00163574"/>
    <w:rsid w:val="001645D4"/>
    <w:rsid w:val="0016567B"/>
    <w:rsid w:val="0016568A"/>
    <w:rsid w:val="00170A72"/>
    <w:rsid w:val="00171A2A"/>
    <w:rsid w:val="001723BA"/>
    <w:rsid w:val="00175A0C"/>
    <w:rsid w:val="00180A4E"/>
    <w:rsid w:val="00181F58"/>
    <w:rsid w:val="00186A97"/>
    <w:rsid w:val="00186B65"/>
    <w:rsid w:val="00190CDA"/>
    <w:rsid w:val="00196816"/>
    <w:rsid w:val="0019779A"/>
    <w:rsid w:val="001977CD"/>
    <w:rsid w:val="0019782C"/>
    <w:rsid w:val="001A07A2"/>
    <w:rsid w:val="001A1422"/>
    <w:rsid w:val="001A1E34"/>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A2B"/>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1789"/>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52C"/>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67B0"/>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1EEB"/>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60A0"/>
    <w:rsid w:val="003F3920"/>
    <w:rsid w:val="003F4D5F"/>
    <w:rsid w:val="00405AD7"/>
    <w:rsid w:val="004068A6"/>
    <w:rsid w:val="00411BF6"/>
    <w:rsid w:val="004127EF"/>
    <w:rsid w:val="00414EB4"/>
    <w:rsid w:val="004208C6"/>
    <w:rsid w:val="00423D34"/>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6276"/>
    <w:rsid w:val="00457EB1"/>
    <w:rsid w:val="00457F13"/>
    <w:rsid w:val="004604DA"/>
    <w:rsid w:val="00462267"/>
    <w:rsid w:val="00462B60"/>
    <w:rsid w:val="00472073"/>
    <w:rsid w:val="00474720"/>
    <w:rsid w:val="00480A40"/>
    <w:rsid w:val="004827C9"/>
    <w:rsid w:val="00486F5E"/>
    <w:rsid w:val="004875B9"/>
    <w:rsid w:val="00491C5F"/>
    <w:rsid w:val="0049341D"/>
    <w:rsid w:val="00493AA8"/>
    <w:rsid w:val="004A2B4E"/>
    <w:rsid w:val="004A40AB"/>
    <w:rsid w:val="004A539A"/>
    <w:rsid w:val="004A6E8A"/>
    <w:rsid w:val="004A74B8"/>
    <w:rsid w:val="004B3C97"/>
    <w:rsid w:val="004B4D3B"/>
    <w:rsid w:val="004B5436"/>
    <w:rsid w:val="004C2990"/>
    <w:rsid w:val="004C40D7"/>
    <w:rsid w:val="004C5E96"/>
    <w:rsid w:val="004C7B42"/>
    <w:rsid w:val="004D05AA"/>
    <w:rsid w:val="004D14C3"/>
    <w:rsid w:val="004D2C8F"/>
    <w:rsid w:val="004D43AE"/>
    <w:rsid w:val="004D444C"/>
    <w:rsid w:val="004D5EAC"/>
    <w:rsid w:val="004D6EEE"/>
    <w:rsid w:val="004D73E6"/>
    <w:rsid w:val="004D7907"/>
    <w:rsid w:val="004E6CD8"/>
    <w:rsid w:val="004E6F12"/>
    <w:rsid w:val="004E746C"/>
    <w:rsid w:val="004E7533"/>
    <w:rsid w:val="004F16CA"/>
    <w:rsid w:val="004F4139"/>
    <w:rsid w:val="004F6660"/>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3A43"/>
    <w:rsid w:val="00575723"/>
    <w:rsid w:val="00583644"/>
    <w:rsid w:val="00585F11"/>
    <w:rsid w:val="005906F9"/>
    <w:rsid w:val="005932B4"/>
    <w:rsid w:val="005A3550"/>
    <w:rsid w:val="005A4DE4"/>
    <w:rsid w:val="005A51C0"/>
    <w:rsid w:val="005A6204"/>
    <w:rsid w:val="005A6D5A"/>
    <w:rsid w:val="005A7908"/>
    <w:rsid w:val="005B3211"/>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4C3"/>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1694"/>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502"/>
    <w:rsid w:val="009E6CA0"/>
    <w:rsid w:val="009E6D4B"/>
    <w:rsid w:val="009E6DF5"/>
    <w:rsid w:val="009F02C5"/>
    <w:rsid w:val="009F076C"/>
    <w:rsid w:val="009F34CC"/>
    <w:rsid w:val="009F3C4D"/>
    <w:rsid w:val="009F479E"/>
    <w:rsid w:val="009F66D9"/>
    <w:rsid w:val="00A035A3"/>
    <w:rsid w:val="00A046F7"/>
    <w:rsid w:val="00A1128F"/>
    <w:rsid w:val="00A16440"/>
    <w:rsid w:val="00A169AC"/>
    <w:rsid w:val="00A2231D"/>
    <w:rsid w:val="00A2334F"/>
    <w:rsid w:val="00A250AA"/>
    <w:rsid w:val="00A277E6"/>
    <w:rsid w:val="00A30A8F"/>
    <w:rsid w:val="00A3174A"/>
    <w:rsid w:val="00A31F8E"/>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3C1C"/>
    <w:rsid w:val="00AB6F32"/>
    <w:rsid w:val="00AC46C7"/>
    <w:rsid w:val="00AC5B71"/>
    <w:rsid w:val="00AC5F18"/>
    <w:rsid w:val="00AC6ED5"/>
    <w:rsid w:val="00AC7849"/>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559D"/>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4C37"/>
    <w:rsid w:val="00C27729"/>
    <w:rsid w:val="00C312FA"/>
    <w:rsid w:val="00C332C4"/>
    <w:rsid w:val="00C334F5"/>
    <w:rsid w:val="00C35A03"/>
    <w:rsid w:val="00C35F92"/>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6360"/>
    <w:rsid w:val="00CD0B40"/>
    <w:rsid w:val="00CD105E"/>
    <w:rsid w:val="00CD4AE6"/>
    <w:rsid w:val="00CD5211"/>
    <w:rsid w:val="00CD57F9"/>
    <w:rsid w:val="00CD5CD1"/>
    <w:rsid w:val="00CE0BB8"/>
    <w:rsid w:val="00CE54E0"/>
    <w:rsid w:val="00CE5835"/>
    <w:rsid w:val="00CE6FA1"/>
    <w:rsid w:val="00CF1938"/>
    <w:rsid w:val="00CF24CD"/>
    <w:rsid w:val="00D01F0A"/>
    <w:rsid w:val="00D07E75"/>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762"/>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5730"/>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1CE"/>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7DD2"/>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84B"/>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74F26"/>
    <w:rsid w:val="00F80FBD"/>
    <w:rsid w:val="00F849FF"/>
    <w:rsid w:val="00F86F58"/>
    <w:rsid w:val="00F936BB"/>
    <w:rsid w:val="00F93BAD"/>
    <w:rsid w:val="00F93D79"/>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5ADC91"/>
  <w15:chartTrackingRefBased/>
  <w15:docId w15:val="{1976EA41-7B8A-4F53-9874-82B6F1D7C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Body)" w:eastAsiaTheme="minorHAnsi" w:hAnsi="Calibri (Body)"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C6360"/>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Block Header,HAT"/>
    <w:basedOn w:val="Normal"/>
    <w:next w:val="Normal"/>
    <w:link w:val="Heading1Char"/>
    <w:qFormat/>
    <w:rsid w:val="00CC636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CC636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 Char,n"/>
    <w:basedOn w:val="Normal"/>
    <w:next w:val="Normal"/>
    <w:link w:val="Heading3Char"/>
    <w:uiPriority w:val="2"/>
    <w:qFormat/>
    <w:rsid w:val="00CC636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CC6360"/>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CC636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Heading3"/>
    <w:next w:val="Normal"/>
    <w:link w:val="Heading6Char"/>
    <w:uiPriority w:val="9"/>
    <w:qFormat/>
    <w:rsid w:val="004C40D7"/>
    <w:pPr>
      <w:suppressAutoHyphens/>
      <w:spacing w:before="20" w:after="120"/>
      <w:outlineLvl w:val="5"/>
    </w:pPr>
    <w:rPr>
      <w:rFonts w:eastAsia="Times New Roman" w:cs="Arial"/>
      <w:bCs/>
      <w:kern w:val="32"/>
    </w:rPr>
  </w:style>
  <w:style w:type="paragraph" w:styleId="Heading7">
    <w:name w:val="heading 7"/>
    <w:basedOn w:val="Heading1"/>
    <w:next w:val="Normal"/>
    <w:link w:val="Heading7Char"/>
    <w:qFormat/>
    <w:rsid w:val="004C40D7"/>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qFormat/>
    <w:rsid w:val="004C40D7"/>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4C40D7"/>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CC63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C6360"/>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CC6360"/>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CC6360"/>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CC6360"/>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1,Heading 21 Char,Char Char Char Char1 Char1,Char Char Char Char1 Char Char, Char Char Char Char1 Char,Char2 Char,Heading 2 Char Char1 Char,Heading 2 Char Char2 Char Char"/>
    <w:basedOn w:val="DefaultParagraphFont"/>
    <w:link w:val="Heading2"/>
    <w:uiPriority w:val="1"/>
    <w:rsid w:val="00CC6360"/>
    <w:rPr>
      <w:rFonts w:ascii="Calibri" w:eastAsiaTheme="majorEastAsia" w:hAnsi="Calibri"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1,Char Char Char,Cite 1 Char"/>
    <w:basedOn w:val="DefaultParagraphFont"/>
    <w:link w:val="Heading3"/>
    <w:uiPriority w:val="2"/>
    <w:rsid w:val="00CC6360"/>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CC636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C6360"/>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S"/>
    <w:basedOn w:val="DefaultParagraphFont"/>
    <w:link w:val="UnderlinePara"/>
    <w:uiPriority w:val="7"/>
    <w:qFormat/>
    <w:rsid w:val="00CC6360"/>
    <w:rPr>
      <w:b w:val="0"/>
      <w:sz w:val="22"/>
      <w:u w:val="single"/>
    </w:rPr>
  </w:style>
  <w:style w:type="character" w:styleId="Strong">
    <w:name w:val="Strong"/>
    <w:aliases w:val="8 pt font,Citation Char Char1 Char Char Char Char Char,Cut,Small 1,cites Char Char,Underlined Text Char,Read Char Char Char,EMPHASIS,Read Char Char1,3: Cite Char Char,Citation Char Char Char1,strong,Block Char2,Char Char Char4"/>
    <w:basedOn w:val="DefaultParagraphFont"/>
    <w:uiPriority w:val="22"/>
    <w:qFormat/>
    <w:rsid w:val="00CC6360"/>
    <w:rPr>
      <w:b/>
      <w:bCs/>
    </w:rPr>
  </w:style>
  <w:style w:type="character" w:styleId="BookTitle">
    <w:name w:val="Book Title"/>
    <w:basedOn w:val="DefaultParagraphFont"/>
    <w:uiPriority w:val="33"/>
    <w:qFormat/>
    <w:rsid w:val="00CC6360"/>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CC636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C6360"/>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CC6360"/>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CC6360"/>
    <w:rPr>
      <w:rFonts w:ascii="Calibri" w:hAnsi="Calibri" w:cs="Calibri"/>
    </w:rPr>
  </w:style>
  <w:style w:type="paragraph" w:styleId="Footer">
    <w:name w:val="footer"/>
    <w:basedOn w:val="Normal"/>
    <w:link w:val="FooterChar"/>
    <w:uiPriority w:val="99"/>
    <w:rsid w:val="00CC6360"/>
    <w:pPr>
      <w:tabs>
        <w:tab w:val="center" w:pos="4680"/>
        <w:tab w:val="right" w:pos="9360"/>
      </w:tabs>
    </w:pPr>
  </w:style>
  <w:style w:type="character" w:customStyle="1" w:styleId="FooterChar">
    <w:name w:val="Footer Char"/>
    <w:basedOn w:val="DefaultParagraphFont"/>
    <w:link w:val="Footer"/>
    <w:uiPriority w:val="99"/>
    <w:rsid w:val="00CC6360"/>
    <w:rPr>
      <w:rFonts w:ascii="Calibri" w:hAnsi="Calibri" w:cs="Calibri"/>
    </w:rPr>
  </w:style>
  <w:style w:type="paragraph" w:styleId="BodyText">
    <w:name w:val="Body Text"/>
    <w:aliases w:val="BT"/>
    <w:basedOn w:val="Normal"/>
    <w:link w:val="BodyTextChar"/>
    <w:uiPriority w:val="99"/>
    <w:unhideWhenUsed/>
    <w:rsid w:val="00CC6360"/>
    <w:pPr>
      <w:spacing w:after="120"/>
    </w:pPr>
  </w:style>
  <w:style w:type="character" w:customStyle="1" w:styleId="BodyTextChar">
    <w:name w:val="Body Text Char"/>
    <w:aliases w:val="BT Char"/>
    <w:basedOn w:val="DefaultParagraphFont"/>
    <w:link w:val="BodyText"/>
    <w:uiPriority w:val="99"/>
    <w:rsid w:val="00CC6360"/>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 Spacing3,No Spacing31,Small Text,Note Level 2,No Spacing111112,tag"/>
    <w:link w:val="NoSpacingChar"/>
    <w:uiPriority w:val="99"/>
    <w:unhideWhenUsed/>
    <w:qFormat/>
    <w:rsid w:val="00CC6360"/>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tag Char"/>
    <w:basedOn w:val="DefaultParagraphFont"/>
    <w:link w:val="NoSpacing"/>
    <w:uiPriority w:val="99"/>
    <w:rsid w:val="00CC6360"/>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
    <w:basedOn w:val="DefaultParagraphFont"/>
    <w:link w:val="Heading411"/>
    <w:uiPriority w:val="99"/>
    <w:unhideWhenUsed/>
    <w:rsid w:val="00CC6360"/>
    <w:rPr>
      <w:color w:val="0563C1" w:themeColor="hyperlink"/>
      <w:u w:val="single"/>
    </w:rPr>
  </w:style>
  <w:style w:type="character" w:styleId="UnresolvedMention">
    <w:name w:val="Unresolved Mention"/>
    <w:basedOn w:val="DefaultParagraphFont"/>
    <w:uiPriority w:val="99"/>
    <w:unhideWhenUsed/>
    <w:rsid w:val="00CC6360"/>
    <w:rPr>
      <w:color w:val="605E5C"/>
      <w:shd w:val="clear" w:color="auto" w:fill="E1DFDD"/>
    </w:rPr>
  </w:style>
  <w:style w:type="paragraph" w:customStyle="1" w:styleId="Undertag">
    <w:name w:val="Undertag"/>
    <w:link w:val="UndertagChar"/>
    <w:autoRedefine/>
    <w:uiPriority w:val="5"/>
    <w:qFormat/>
    <w:rsid w:val="00CC636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C636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C6360"/>
    <w:rPr>
      <w:color w:val="262626" w:themeColor="text1" w:themeTint="D9"/>
    </w:rPr>
  </w:style>
  <w:style w:type="character" w:customStyle="1" w:styleId="AnalyticChar">
    <w:name w:val="Analytic Char"/>
    <w:basedOn w:val="DefaultParagraphFont"/>
    <w:link w:val="Analytic"/>
    <w:uiPriority w:val="5"/>
    <w:rsid w:val="00CC6360"/>
    <w:rPr>
      <w:rFonts w:ascii="Calibri" w:eastAsiaTheme="majorEastAsia" w:hAnsi="Calibri" w:cstheme="majorBidi"/>
      <w:b/>
      <w:iCs/>
      <w:color w:val="262626" w:themeColor="text1" w:themeTint="D9"/>
      <w:sz w:val="26"/>
    </w:rPr>
  </w:style>
  <w:style w:type="paragraph" w:customStyle="1" w:styleId="UnderlinePara">
    <w:name w:val="Underline Para"/>
    <w:basedOn w:val="Normal"/>
    <w:link w:val="StyleUnderline"/>
    <w:uiPriority w:val="7"/>
    <w:qFormat/>
    <w:rsid w:val="000E05EC"/>
    <w:pPr>
      <w:widowControl w:val="0"/>
      <w:suppressAutoHyphens/>
      <w:spacing w:after="200"/>
      <w:contextualSpacing/>
    </w:pPr>
    <w:rPr>
      <w:rFonts w:ascii="Calibri (Body)" w:hAnsi="Calibri (Body)" w:cstheme="minorHAnsi"/>
      <w:u w:val="single"/>
    </w:rPr>
  </w:style>
  <w:style w:type="paragraph" w:customStyle="1" w:styleId="textbold">
    <w:name w:val="text bold"/>
    <w:basedOn w:val="Normal"/>
    <w:link w:val="Emphasis"/>
    <w:uiPriority w:val="8"/>
    <w:qFormat/>
    <w:rsid w:val="000E05EC"/>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character" w:customStyle="1" w:styleId="Heading6Char">
    <w:name w:val="Heading 6 Char"/>
    <w:aliases w:val="Title (no index) Char,cites2 Char"/>
    <w:basedOn w:val="DefaultParagraphFont"/>
    <w:link w:val="Heading6"/>
    <w:uiPriority w:val="9"/>
    <w:rsid w:val="004C40D7"/>
    <w:rPr>
      <w:rFonts w:ascii="Calibri" w:eastAsia="Times New Roman" w:hAnsi="Calibri" w:cs="Arial"/>
      <w:b/>
      <w:bCs/>
      <w:kern w:val="32"/>
      <w:sz w:val="32"/>
      <w:szCs w:val="24"/>
      <w:u w:val="single"/>
    </w:rPr>
  </w:style>
  <w:style w:type="character" w:customStyle="1" w:styleId="Heading7Char">
    <w:name w:val="Heading 7 Char"/>
    <w:basedOn w:val="DefaultParagraphFont"/>
    <w:link w:val="Heading7"/>
    <w:rsid w:val="004C40D7"/>
    <w:rPr>
      <w:rFonts w:ascii="Calibri" w:eastAsia="Times New Roman" w:hAnsi="Calibri" w:cs="Arial"/>
      <w:b/>
      <w:kern w:val="32"/>
      <w:sz w:val="24"/>
      <w:szCs w:val="24"/>
    </w:rPr>
  </w:style>
  <w:style w:type="character" w:customStyle="1" w:styleId="Heading8Char">
    <w:name w:val="Heading 8 Char"/>
    <w:basedOn w:val="DefaultParagraphFont"/>
    <w:link w:val="Heading8"/>
    <w:rsid w:val="004C40D7"/>
    <w:rPr>
      <w:rFonts w:ascii="Calibri" w:eastAsia="Times New Roman" w:hAnsi="Calibri" w:cs="Arial"/>
      <w:b/>
      <w:kern w:val="32"/>
      <w:sz w:val="24"/>
      <w:szCs w:val="24"/>
      <w:u w:val="double"/>
    </w:rPr>
  </w:style>
  <w:style w:type="character" w:customStyle="1" w:styleId="Heading9Char">
    <w:name w:val="Heading 9 Char"/>
    <w:basedOn w:val="DefaultParagraphFont"/>
    <w:link w:val="Heading9"/>
    <w:rsid w:val="004C40D7"/>
    <w:rPr>
      <w:rFonts w:ascii="Calibri" w:eastAsia="Times New Roman" w:hAnsi="Calibri" w:cs="Arial"/>
      <w:b/>
      <w:kern w:val="32"/>
      <w:sz w:val="32"/>
      <w:szCs w:val="24"/>
      <w:u w:val="single"/>
    </w:rPr>
  </w:style>
  <w:style w:type="character" w:customStyle="1" w:styleId="TitleChar">
    <w:name w:val="Title Char"/>
    <w:aliases w:val="Cites and Cards Char1,UNDERLINE Char1,Bold Underlined Char1,Read This Char1,title Char1,Block Heading Char1,Non Read Text Char1,Warrants Char1,Debate Normal Char1"/>
    <w:basedOn w:val="DefaultParagraphFont"/>
    <w:link w:val="Title"/>
    <w:uiPriority w:val="7"/>
    <w:qFormat/>
    <w:rsid w:val="004C40D7"/>
    <w:rPr>
      <w:u w:val="single"/>
    </w:rPr>
  </w:style>
  <w:style w:type="paragraph" w:styleId="Title">
    <w:name w:val="Title"/>
    <w:aliases w:val="Cites and Cards,UNDERLINE,Bold Underlined,Read This,title,Block Heading,Non Read Text,Warrants,Debate Normal"/>
    <w:basedOn w:val="Normal"/>
    <w:next w:val="Normal"/>
    <w:link w:val="TitleChar"/>
    <w:uiPriority w:val="7"/>
    <w:qFormat/>
    <w:rsid w:val="004C40D7"/>
    <w:pPr>
      <w:ind w:left="720"/>
      <w:outlineLvl w:val="0"/>
    </w:pPr>
    <w:rPr>
      <w:rFonts w:ascii="Calibri (Body)" w:hAnsi="Calibri (Body)" w:cstheme="minorHAnsi"/>
      <w:u w:val="single"/>
    </w:rPr>
  </w:style>
  <w:style w:type="character" w:customStyle="1" w:styleId="TitleChar1">
    <w:name w:val="Title Char1"/>
    <w:basedOn w:val="DefaultParagraphFont"/>
    <w:uiPriority w:val="10"/>
    <w:semiHidden/>
    <w:rsid w:val="004C40D7"/>
    <w:rPr>
      <w:rFonts w:asciiTheme="majorHAnsi" w:eastAsiaTheme="majorEastAsia" w:hAnsiTheme="majorHAnsi" w:cstheme="majorBidi"/>
      <w:spacing w:val="-10"/>
      <w:kern w:val="28"/>
      <w:sz w:val="56"/>
      <w:szCs w:val="56"/>
    </w:rPr>
  </w:style>
  <w:style w:type="character" w:customStyle="1" w:styleId="AAAUNDERLINEKEYBOARD">
    <w:name w:val="AAA UNDERLINE KEYBOARD"/>
    <w:basedOn w:val="DefaultParagraphFont"/>
    <w:uiPriority w:val="6"/>
    <w:qFormat/>
    <w:rsid w:val="004C40D7"/>
    <w:rPr>
      <w:b w:val="0"/>
      <w:sz w:val="22"/>
      <w:u w:val="single"/>
    </w:rPr>
  </w:style>
  <w:style w:type="paragraph" w:customStyle="1" w:styleId="BOLD">
    <w:name w:val="BOLD"/>
    <w:basedOn w:val="Normal"/>
    <w:link w:val="BOLDChar"/>
    <w:uiPriority w:val="5"/>
    <w:qFormat/>
    <w:rsid w:val="004C40D7"/>
    <w:rPr>
      <w:b/>
      <w:bCs/>
      <w:u w:val="single"/>
    </w:rPr>
  </w:style>
  <w:style w:type="character" w:customStyle="1" w:styleId="BOLDChar">
    <w:name w:val="BOLD Char"/>
    <w:basedOn w:val="DefaultParagraphFont"/>
    <w:link w:val="BOLD"/>
    <w:uiPriority w:val="5"/>
    <w:rsid w:val="004C40D7"/>
    <w:rPr>
      <w:rFonts w:ascii="Calibri" w:hAnsi="Calibri" w:cs="Calibri"/>
      <w:b/>
      <w:bCs/>
      <w:u w:val="single"/>
    </w:rPr>
  </w:style>
  <w:style w:type="character" w:customStyle="1" w:styleId="Boxes">
    <w:name w:val="Boxes"/>
    <w:basedOn w:val="Emphasis"/>
    <w:qFormat/>
    <w:rsid w:val="004C40D7"/>
    <w:rPr>
      <w:rFonts w:ascii="Calibri" w:hAnsi="Calibri" w:cs="Calibri"/>
      <w:b/>
      <w:i w:val="0"/>
      <w:iCs/>
      <w:sz w:val="22"/>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4C40D7"/>
    <w:pPr>
      <w:ind w:left="720"/>
      <w:contextualSpacing/>
    </w:pPr>
  </w:style>
  <w:style w:type="paragraph" w:customStyle="1" w:styleId="BoldBruh">
    <w:name w:val="Bold Bruh"/>
    <w:basedOn w:val="Normal"/>
    <w:link w:val="BoldBruhChar"/>
    <w:uiPriority w:val="5"/>
    <w:qFormat/>
    <w:rsid w:val="004C40D7"/>
    <w:rPr>
      <w:b/>
      <w:bCs/>
      <w:u w:val="single"/>
    </w:rPr>
  </w:style>
  <w:style w:type="character" w:customStyle="1" w:styleId="BoldBruhChar">
    <w:name w:val="Bold Bruh Char"/>
    <w:basedOn w:val="DefaultParagraphFont"/>
    <w:link w:val="BoldBruh"/>
    <w:uiPriority w:val="5"/>
    <w:rsid w:val="004C40D7"/>
    <w:rPr>
      <w:rFonts w:ascii="Calibri" w:hAnsi="Calibri" w:cs="Calibri"/>
      <w:b/>
      <w:bCs/>
      <w:u w:val="single"/>
    </w:rPr>
  </w:style>
  <w:style w:type="paragraph" w:customStyle="1" w:styleId="Analytics">
    <w:name w:val="Analytics"/>
    <w:link w:val="AnalyticsChar"/>
    <w:autoRedefine/>
    <w:uiPriority w:val="5"/>
    <w:qFormat/>
    <w:rsid w:val="004C40D7"/>
    <w:rPr>
      <w:rFonts w:ascii="Calibri" w:hAnsi="Calibri" w:cs="Calibri"/>
      <w:b/>
      <w:sz w:val="26"/>
    </w:rPr>
  </w:style>
  <w:style w:type="character" w:customStyle="1" w:styleId="AnalyticsChar">
    <w:name w:val="Analytics Char"/>
    <w:basedOn w:val="DefaultParagraphFont"/>
    <w:link w:val="Analytics"/>
    <w:uiPriority w:val="5"/>
    <w:rsid w:val="004C40D7"/>
    <w:rPr>
      <w:rFonts w:ascii="Calibri" w:hAnsi="Calibri" w:cs="Calibri"/>
      <w:b/>
      <w:sz w:val="26"/>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4C40D7"/>
    <w:rPr>
      <w:rFonts w:ascii="Times New Roman" w:hAnsi="Times New Roman" w:cs="Times New Roman"/>
      <w:sz w:val="24"/>
      <w:szCs w:val="24"/>
    </w:rPr>
  </w:style>
  <w:style w:type="paragraph" w:customStyle="1" w:styleId="Emphasis1">
    <w:name w:val="Emphasis1"/>
    <w:basedOn w:val="Normal"/>
    <w:uiPriority w:val="8"/>
    <w:qFormat/>
    <w:rsid w:val="004C40D7"/>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C40D7"/>
    <w:pPr>
      <w:spacing w:after="0" w:line="240" w:lineRule="auto"/>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4C40D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Calibri (Body)" w:eastAsiaTheme="minorHAnsi" w:hAnsi="Calibri (Body)" w:cstheme="minorHAnsi"/>
      <w:b w:val="0"/>
      <w:color w:val="0563C1" w:themeColor="hyperlink"/>
      <w:sz w:val="22"/>
      <w:szCs w:val="22"/>
      <w:u w:val="single"/>
    </w:rPr>
  </w:style>
  <w:style w:type="paragraph" w:customStyle="1" w:styleId="Emphasize">
    <w:name w:val="Emphasize"/>
    <w:basedOn w:val="Normal"/>
    <w:uiPriority w:val="7"/>
    <w:qFormat/>
    <w:rsid w:val="004C40D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Cites">
    <w:name w:val="Cites"/>
    <w:basedOn w:val="Normal"/>
    <w:next w:val="Normal"/>
    <w:link w:val="CitesChar1"/>
    <w:qFormat/>
    <w:rsid w:val="004C40D7"/>
    <w:pPr>
      <w:autoSpaceDE w:val="0"/>
      <w:autoSpaceDN w:val="0"/>
      <w:adjustRightInd w:val="0"/>
    </w:pPr>
    <w:rPr>
      <w:b/>
      <w:sz w:val="18"/>
      <w:lang w:val="x-none" w:eastAsia="x-none"/>
    </w:rPr>
  </w:style>
  <w:style w:type="character" w:customStyle="1" w:styleId="CitesChar1">
    <w:name w:val="Cites Char1"/>
    <w:link w:val="Cites"/>
    <w:rsid w:val="004C40D7"/>
    <w:rPr>
      <w:rFonts w:ascii="Calibri" w:hAnsi="Calibri" w:cs="Calibri"/>
      <w:b/>
      <w:sz w:val="18"/>
      <w:lang w:val="x-none" w:eastAsia="x-none"/>
    </w:rPr>
  </w:style>
  <w:style w:type="character" w:styleId="IntenseEmphasis">
    <w:name w:val="Intense Emphasis"/>
    <w:aliases w:val="Cites and Cards Char,UNDERLINE Char,Bold Underlined Char,Read This Char,title Char,Block Heading Char,Non Read Text Char,Warrants Char,Debate Normal Char"/>
    <w:basedOn w:val="DefaultParagraphFont"/>
    <w:uiPriority w:val="6"/>
    <w:qFormat/>
    <w:rsid w:val="004C40D7"/>
    <w:rPr>
      <w:b/>
      <w:u w:val="single"/>
    </w:rPr>
  </w:style>
  <w:style w:type="table" w:styleId="TableGrid">
    <w:name w:val="Table Grid"/>
    <w:basedOn w:val="TableNormal"/>
    <w:uiPriority w:val="39"/>
    <w:rsid w:val="004C40D7"/>
    <w:pPr>
      <w:spacing w:after="0" w:line="240" w:lineRule="auto"/>
    </w:pPr>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qFormat/>
    <w:rsid w:val="004C40D7"/>
    <w:pPr>
      <w:spacing w:before="100" w:beforeAutospacing="1" w:after="100" w:afterAutospacing="1" w:line="240" w:lineRule="auto"/>
    </w:pPr>
    <w:rPr>
      <w:rFonts w:ascii="Times New Roman" w:eastAsia="Times New Roman" w:hAnsi="Times New Roman" w:cs="Times New Roman"/>
    </w:rPr>
  </w:style>
  <w:style w:type="character" w:customStyle="1" w:styleId="eop">
    <w:name w:val="eop"/>
    <w:basedOn w:val="DefaultParagraphFont"/>
    <w:rsid w:val="004C40D7"/>
  </w:style>
  <w:style w:type="character" w:customStyle="1" w:styleId="UnresolvedMention1">
    <w:name w:val="Unresolved Mention1"/>
    <w:basedOn w:val="DefaultParagraphFont"/>
    <w:uiPriority w:val="99"/>
    <w:unhideWhenUsed/>
    <w:rsid w:val="004C40D7"/>
    <w:rPr>
      <w:color w:val="605E5C"/>
      <w:shd w:val="clear" w:color="auto" w:fill="E1DFDD"/>
    </w:rPr>
  </w:style>
  <w:style w:type="character" w:customStyle="1" w:styleId="UnderlineBold">
    <w:name w:val="Underline + Bold"/>
    <w:uiPriority w:val="1"/>
    <w:qFormat/>
    <w:rsid w:val="004C40D7"/>
    <w:rPr>
      <w:b/>
      <w:bCs w:val="0"/>
      <w:sz w:val="20"/>
      <w:u w:val="single"/>
    </w:rPr>
  </w:style>
  <w:style w:type="character" w:customStyle="1" w:styleId="underline">
    <w:name w:val="underline"/>
    <w:qFormat/>
    <w:rsid w:val="004C40D7"/>
    <w:rPr>
      <w:u w:val="single"/>
    </w:rPr>
  </w:style>
  <w:style w:type="paragraph" w:styleId="BalloonText">
    <w:name w:val="Balloon Text"/>
    <w:basedOn w:val="Normal"/>
    <w:link w:val="BalloonTextChar"/>
    <w:uiPriority w:val="99"/>
    <w:unhideWhenUsed/>
    <w:rsid w:val="004C40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4C40D7"/>
    <w:rPr>
      <w:rFonts w:ascii="Segoe UI" w:hAnsi="Segoe UI" w:cs="Segoe UI"/>
      <w:sz w:val="18"/>
      <w:szCs w:val="18"/>
    </w:rPr>
  </w:style>
  <w:style w:type="paragraph" w:styleId="DocumentMap">
    <w:name w:val="Document Map"/>
    <w:basedOn w:val="Normal"/>
    <w:link w:val="DocumentMapChar"/>
    <w:uiPriority w:val="99"/>
    <w:unhideWhenUsed/>
    <w:rsid w:val="004C40D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4C40D7"/>
    <w:rPr>
      <w:rFonts w:ascii="Lucida Grande" w:hAnsi="Lucida Grande" w:cs="Lucida Grande"/>
      <w:sz w:val="24"/>
    </w:rPr>
  </w:style>
  <w:style w:type="paragraph" w:customStyle="1" w:styleId="standardeinzug">
    <w:name w:val="standardeinzug"/>
    <w:basedOn w:val="Normal"/>
    <w:qFormat/>
    <w:rsid w:val="004C40D7"/>
    <w:pPr>
      <w:spacing w:before="100" w:beforeAutospacing="1" w:after="100" w:afterAutospacing="1"/>
    </w:pPr>
    <w:rPr>
      <w:rFonts w:ascii="Times New Roman" w:hAnsi="Times New Roman"/>
    </w:rPr>
  </w:style>
  <w:style w:type="paragraph" w:customStyle="1" w:styleId="dcr-1of5t9g">
    <w:name w:val="dcr-1of5t9g"/>
    <w:basedOn w:val="Normal"/>
    <w:rsid w:val="004C40D7"/>
    <w:pPr>
      <w:spacing w:before="100" w:beforeAutospacing="1" w:after="100" w:afterAutospacing="1"/>
    </w:pPr>
    <w:rPr>
      <w:rFonts w:ascii="Times New Roman" w:hAnsi="Times New Roman"/>
    </w:rPr>
  </w:style>
  <w:style w:type="character" w:customStyle="1" w:styleId="dcr-o4cepu">
    <w:name w:val="dcr-o4cepu"/>
    <w:basedOn w:val="DefaultParagraphFont"/>
    <w:rsid w:val="004C40D7"/>
  </w:style>
  <w:style w:type="character" w:customStyle="1" w:styleId="dcr-1of5t9g1">
    <w:name w:val="dcr-1of5t9g1"/>
    <w:basedOn w:val="DefaultParagraphFont"/>
    <w:rsid w:val="004C40D7"/>
  </w:style>
  <w:style w:type="paragraph" w:customStyle="1" w:styleId="has-dropcap">
    <w:name w:val="has-dropcap"/>
    <w:basedOn w:val="Normal"/>
    <w:rsid w:val="004C40D7"/>
    <w:pPr>
      <w:spacing w:before="100" w:beforeAutospacing="1" w:after="100" w:afterAutospacing="1"/>
    </w:pPr>
    <w:rPr>
      <w:rFonts w:ascii="Times New Roman" w:hAnsi="Times New Roman"/>
    </w:rPr>
  </w:style>
  <w:style w:type="paragraph" w:customStyle="1" w:styleId="paywall">
    <w:name w:val="paywall"/>
    <w:basedOn w:val="Normal"/>
    <w:uiPriority w:val="99"/>
    <w:qFormat/>
    <w:rsid w:val="004C40D7"/>
    <w:pPr>
      <w:spacing w:before="100" w:beforeAutospacing="1" w:after="100" w:afterAutospacing="1"/>
    </w:pPr>
    <w:rPr>
      <w:rFonts w:ascii="Times New Roman" w:hAnsi="Times New Roman"/>
    </w:rPr>
  </w:style>
  <w:style w:type="paragraph" w:customStyle="1" w:styleId="css-at9mc1">
    <w:name w:val="css-at9mc1"/>
    <w:basedOn w:val="Normal"/>
    <w:rsid w:val="004C40D7"/>
    <w:pPr>
      <w:spacing w:before="100" w:beforeAutospacing="1" w:after="100" w:afterAutospacing="1"/>
    </w:pPr>
    <w:rPr>
      <w:rFonts w:ascii="Times New Roman" w:hAnsi="Times New Roman"/>
    </w:rPr>
  </w:style>
  <w:style w:type="character" w:customStyle="1" w:styleId="apple-converted-space">
    <w:name w:val="apple-converted-space"/>
    <w:basedOn w:val="DefaultParagraphFont"/>
    <w:qFormat/>
    <w:rsid w:val="004C40D7"/>
  </w:style>
  <w:style w:type="character" w:customStyle="1" w:styleId="dateline">
    <w:name w:val="dateline"/>
    <w:basedOn w:val="DefaultParagraphFont"/>
    <w:rsid w:val="004C40D7"/>
  </w:style>
  <w:style w:type="character" w:customStyle="1" w:styleId="Caption1">
    <w:name w:val="Caption1"/>
    <w:basedOn w:val="DefaultParagraphFont"/>
    <w:rsid w:val="004C40D7"/>
  </w:style>
  <w:style w:type="character" w:customStyle="1" w:styleId="person-popover">
    <w:name w:val="person-popover"/>
    <w:basedOn w:val="DefaultParagraphFont"/>
    <w:rsid w:val="004C40D7"/>
  </w:style>
  <w:style w:type="character" w:customStyle="1" w:styleId="link">
    <w:name w:val="link"/>
    <w:basedOn w:val="DefaultParagraphFont"/>
    <w:rsid w:val="004C40D7"/>
  </w:style>
  <w:style w:type="character" w:customStyle="1" w:styleId="hidden-xs">
    <w:name w:val="hidden-xs"/>
    <w:basedOn w:val="DefaultParagraphFont"/>
    <w:rsid w:val="004C40D7"/>
  </w:style>
  <w:style w:type="character" w:customStyle="1" w:styleId="drop-cap">
    <w:name w:val="drop-cap"/>
    <w:basedOn w:val="DefaultParagraphFont"/>
    <w:rsid w:val="004C40D7"/>
  </w:style>
  <w:style w:type="paragraph" w:customStyle="1" w:styleId="texttext1fzle">
    <w:name w:val="text__text__1fzle"/>
    <w:basedOn w:val="Normal"/>
    <w:rsid w:val="004C40D7"/>
    <w:pPr>
      <w:spacing w:before="100" w:beforeAutospacing="1" w:after="100" w:afterAutospacing="1"/>
    </w:pPr>
    <w:rPr>
      <w:rFonts w:ascii="Times New Roman" w:hAnsi="Times New Roman"/>
    </w:rPr>
  </w:style>
  <w:style w:type="character" w:styleId="HTMLCite">
    <w:name w:val="HTML Cite"/>
    <w:basedOn w:val="DefaultParagraphFont"/>
    <w:unhideWhenUsed/>
    <w:rsid w:val="004C40D7"/>
    <w:rPr>
      <w:i/>
      <w:iCs/>
    </w:rPr>
  </w:style>
  <w:style w:type="paragraph" w:customStyle="1" w:styleId="gta-horizontal-featured--heading">
    <w:name w:val="gta-horizontal-featured--heading"/>
    <w:basedOn w:val="Normal"/>
    <w:rsid w:val="004C40D7"/>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4C40D7"/>
  </w:style>
  <w:style w:type="character" w:customStyle="1" w:styleId="gta-horizontal-featured--heading--date">
    <w:name w:val="gta-horizontal-featured--heading--date"/>
    <w:basedOn w:val="DefaultParagraphFont"/>
    <w:rsid w:val="004C40D7"/>
  </w:style>
  <w:style w:type="paragraph" w:customStyle="1" w:styleId="gta-horizontal-featured--tax">
    <w:name w:val="gta-horizontal-featured--tax"/>
    <w:basedOn w:val="Normal"/>
    <w:rsid w:val="004C40D7"/>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4C40D7"/>
  </w:style>
  <w:style w:type="character" w:customStyle="1" w:styleId="sssh">
    <w:name w:val="ss_sh"/>
    <w:basedOn w:val="DefaultParagraphFont"/>
    <w:rsid w:val="004C40D7"/>
  </w:style>
  <w:style w:type="character" w:customStyle="1" w:styleId="e-captioncredit">
    <w:name w:val="e-caption__credit"/>
    <w:basedOn w:val="DefaultParagraphFont"/>
    <w:rsid w:val="004C40D7"/>
  </w:style>
  <w:style w:type="character" w:customStyle="1" w:styleId="e-captioncredit-description">
    <w:name w:val="e-caption__credit-description"/>
    <w:basedOn w:val="DefaultParagraphFont"/>
    <w:rsid w:val="004C40D7"/>
  </w:style>
  <w:style w:type="paragraph" w:customStyle="1" w:styleId="story-textparagraph">
    <w:name w:val="story-text__paragraph"/>
    <w:basedOn w:val="Normal"/>
    <w:rsid w:val="004C40D7"/>
    <w:pPr>
      <w:spacing w:before="100" w:beforeAutospacing="1" w:after="100" w:afterAutospacing="1"/>
    </w:pPr>
    <w:rPr>
      <w:rFonts w:ascii="Times New Roman" w:hAnsi="Times New Roman"/>
    </w:rPr>
  </w:style>
  <w:style w:type="character" w:customStyle="1" w:styleId="annotationhighlight">
    <w:name w:val="annotation__highlight"/>
    <w:basedOn w:val="DefaultParagraphFont"/>
    <w:rsid w:val="004C40D7"/>
  </w:style>
  <w:style w:type="character" w:customStyle="1" w:styleId="annotation-link">
    <w:name w:val="annotation-link"/>
    <w:basedOn w:val="DefaultParagraphFont"/>
    <w:rsid w:val="004C40D7"/>
  </w:style>
  <w:style w:type="paragraph" w:customStyle="1" w:styleId="paragraph-paragraph-2bgue">
    <w:name w:val="paragraph-paragraph-2bgue"/>
    <w:basedOn w:val="Normal"/>
    <w:rsid w:val="004C40D7"/>
    <w:pPr>
      <w:spacing w:before="100" w:beforeAutospacing="1" w:after="100" w:afterAutospacing="1"/>
    </w:pPr>
    <w:rPr>
      <w:rFonts w:ascii="Times New Roman" w:hAnsi="Times New Roman"/>
    </w:rPr>
  </w:style>
  <w:style w:type="paragraph" w:customStyle="1" w:styleId="textlabeltext-label3ocvw">
    <w:name w:val="textlabel__text-label___3ocvw"/>
    <w:basedOn w:val="Normal"/>
    <w:rsid w:val="004C40D7"/>
    <w:pPr>
      <w:spacing w:before="100" w:beforeAutospacing="1" w:after="100" w:afterAutospacing="1"/>
    </w:pPr>
    <w:rPr>
      <w:rFonts w:ascii="Times New Roman" w:hAnsi="Times New Roman"/>
    </w:rPr>
  </w:style>
  <w:style w:type="character" w:customStyle="1" w:styleId="ref-lnk">
    <w:name w:val="ref-lnk"/>
    <w:basedOn w:val="DefaultParagraphFont"/>
    <w:rsid w:val="004C40D7"/>
  </w:style>
  <w:style w:type="character" w:customStyle="1" w:styleId="nlmgiven-names">
    <w:name w:val="nlm_given-names"/>
    <w:basedOn w:val="DefaultParagraphFont"/>
    <w:rsid w:val="004C40D7"/>
  </w:style>
  <w:style w:type="paragraph" w:customStyle="1" w:styleId="paragraph-sc-1tqpf5s-0">
    <w:name w:val="paragraph-sc-1tqpf5s-0"/>
    <w:basedOn w:val="Normal"/>
    <w:rsid w:val="004C40D7"/>
    <w:pPr>
      <w:spacing w:before="100" w:beforeAutospacing="1" w:after="100" w:afterAutospacing="1"/>
    </w:pPr>
    <w:rPr>
      <w:rFonts w:ascii="Times New Roman" w:hAnsi="Times New Roman"/>
    </w:rPr>
  </w:style>
  <w:style w:type="paragraph" w:styleId="HTMLAddress">
    <w:name w:val="HTML Address"/>
    <w:basedOn w:val="Normal"/>
    <w:link w:val="HTMLAddressChar"/>
    <w:uiPriority w:val="99"/>
    <w:unhideWhenUsed/>
    <w:rsid w:val="004C40D7"/>
    <w:rPr>
      <w:rFonts w:ascii="Times New Roman" w:hAnsi="Times New Roman"/>
      <w:i/>
      <w:iCs/>
    </w:rPr>
  </w:style>
  <w:style w:type="character" w:customStyle="1" w:styleId="HTMLAddressChar">
    <w:name w:val="HTML Address Char"/>
    <w:basedOn w:val="DefaultParagraphFont"/>
    <w:link w:val="HTMLAddress"/>
    <w:uiPriority w:val="99"/>
    <w:rsid w:val="004C40D7"/>
    <w:rPr>
      <w:rFonts w:ascii="Times New Roman" w:hAnsi="Times New Roman" w:cs="Calibri"/>
      <w:i/>
      <w:iCs/>
    </w:rPr>
  </w:style>
  <w:style w:type="character" w:customStyle="1" w:styleId="playbutton-flyout">
    <w:name w:val="playbutton-flyout"/>
    <w:basedOn w:val="DefaultParagraphFont"/>
    <w:rsid w:val="004C40D7"/>
  </w:style>
  <w:style w:type="character" w:customStyle="1" w:styleId="inlinevideo-videolabel">
    <w:name w:val="inlinevideo-videolabel"/>
    <w:basedOn w:val="DefaultParagraphFont"/>
    <w:rsid w:val="004C40D7"/>
  </w:style>
  <w:style w:type="character" w:customStyle="1" w:styleId="inlinevideo-videoduration">
    <w:name w:val="inlinevideo-videoduration"/>
    <w:basedOn w:val="DefaultParagraphFont"/>
    <w:rsid w:val="004C40D7"/>
  </w:style>
  <w:style w:type="character" w:customStyle="1" w:styleId="dropcap">
    <w:name w:val="dropcap"/>
    <w:basedOn w:val="DefaultParagraphFont"/>
    <w:rsid w:val="004C40D7"/>
  </w:style>
  <w:style w:type="paragraph" w:customStyle="1" w:styleId="bodypara">
    <w:name w:val="body_para"/>
    <w:basedOn w:val="Normal"/>
    <w:rsid w:val="004C40D7"/>
    <w:pPr>
      <w:spacing w:before="100" w:beforeAutospacing="1" w:after="100" w:afterAutospacing="1"/>
    </w:pPr>
    <w:rPr>
      <w:rFonts w:ascii="Times New Roman" w:hAnsi="Times New Roman"/>
    </w:rPr>
  </w:style>
  <w:style w:type="character" w:customStyle="1" w:styleId="-no-break">
    <w:name w:val="•-no-break"/>
    <w:basedOn w:val="DefaultParagraphFont"/>
    <w:rsid w:val="004C40D7"/>
  </w:style>
  <w:style w:type="character" w:customStyle="1" w:styleId="-superscript-number">
    <w:name w:val="•-superscript-number"/>
    <w:basedOn w:val="DefaultParagraphFont"/>
    <w:rsid w:val="004C40D7"/>
  </w:style>
  <w:style w:type="paragraph" w:customStyle="1" w:styleId="analytics0">
    <w:name w:val="analytics"/>
    <w:basedOn w:val="Heading4"/>
    <w:link w:val="analyticsChar0"/>
    <w:autoRedefine/>
    <w:uiPriority w:val="4"/>
    <w:qFormat/>
    <w:rsid w:val="004C40D7"/>
  </w:style>
  <w:style w:type="character" w:customStyle="1" w:styleId="analyticsChar0">
    <w:name w:val="analytics Char"/>
    <w:basedOn w:val="DefaultParagraphFont"/>
    <w:link w:val="analytics0"/>
    <w:uiPriority w:val="4"/>
    <w:rsid w:val="004C40D7"/>
    <w:rPr>
      <w:rFonts w:ascii="Calibri" w:eastAsiaTheme="majorEastAsia" w:hAnsi="Calibri" w:cstheme="majorBidi"/>
      <w:b/>
      <w:iCs/>
      <w:sz w:val="26"/>
    </w:rPr>
  </w:style>
  <w:style w:type="paragraph" w:styleId="FootnoteText">
    <w:name w:val="footnote text"/>
    <w:basedOn w:val="Normal"/>
    <w:link w:val="FootnoteTextChar"/>
    <w:unhideWhenUsed/>
    <w:qFormat/>
    <w:rsid w:val="004C40D7"/>
    <w:rPr>
      <w:sz w:val="20"/>
      <w:szCs w:val="20"/>
    </w:rPr>
  </w:style>
  <w:style w:type="character" w:customStyle="1" w:styleId="FootnoteTextChar">
    <w:name w:val="Footnote Text Char"/>
    <w:basedOn w:val="DefaultParagraphFont"/>
    <w:link w:val="FootnoteText"/>
    <w:rsid w:val="004C40D7"/>
    <w:rPr>
      <w:rFonts w:ascii="Calibri" w:hAnsi="Calibri" w:cs="Calibri"/>
      <w:sz w:val="20"/>
      <w:szCs w:val="20"/>
    </w:rPr>
  </w:style>
  <w:style w:type="character" w:styleId="FootnoteReference">
    <w:name w:val="footnote reference"/>
    <w:aliases w:val="fr,o,FR,(NECG) Footnote Reference,FN Ref,footnote reference,a Footnote Reference,Ref,de nota al pie"/>
    <w:basedOn w:val="DefaultParagraphFont"/>
    <w:uiPriority w:val="99"/>
    <w:unhideWhenUsed/>
    <w:qFormat/>
    <w:rsid w:val="004C40D7"/>
    <w:rPr>
      <w:vertAlign w:val="superscript"/>
    </w:rPr>
  </w:style>
  <w:style w:type="paragraph" w:styleId="Revision">
    <w:name w:val="Revision"/>
    <w:hidden/>
    <w:uiPriority w:val="99"/>
    <w:rsid w:val="004C40D7"/>
    <w:pPr>
      <w:spacing w:after="0" w:line="240" w:lineRule="auto"/>
    </w:pPr>
    <w:rPr>
      <w:rFonts w:ascii="Calibri" w:eastAsiaTheme="minorEastAsia" w:hAnsi="Calibri" w:cs="Calibri"/>
      <w:szCs w:val="24"/>
    </w:rPr>
  </w:style>
  <w:style w:type="paragraph" w:styleId="EndnoteText">
    <w:name w:val="endnote text"/>
    <w:basedOn w:val="Normal"/>
    <w:link w:val="EndnoteTextChar"/>
    <w:autoRedefine/>
    <w:rsid w:val="004C40D7"/>
    <w:pPr>
      <w:spacing w:line="360" w:lineRule="auto"/>
      <w:ind w:left="-284"/>
    </w:pPr>
    <w:rPr>
      <w:rFonts w:ascii="Times New Roman" w:eastAsia="Times New Roman" w:hAnsi="Times New Roman" w:cs="Times New Roman"/>
      <w:szCs w:val="20"/>
      <w:lang w:val="en-GB" w:eastAsia="en-GB"/>
    </w:rPr>
  </w:style>
  <w:style w:type="character" w:customStyle="1" w:styleId="EndnoteTextChar">
    <w:name w:val="Endnote Text Char"/>
    <w:basedOn w:val="DefaultParagraphFont"/>
    <w:link w:val="EndnoteText"/>
    <w:rsid w:val="004C40D7"/>
    <w:rPr>
      <w:rFonts w:ascii="Times New Roman" w:eastAsia="Times New Roman" w:hAnsi="Times New Roman" w:cs="Times New Roman"/>
      <w:szCs w:val="20"/>
      <w:lang w:val="en-GB" w:eastAsia="en-GB"/>
    </w:rPr>
  </w:style>
  <w:style w:type="paragraph" w:customStyle="1" w:styleId="cardtext">
    <w:name w:val="card text"/>
    <w:basedOn w:val="Normal"/>
    <w:link w:val="cardtextChar"/>
    <w:qFormat/>
    <w:rsid w:val="004C40D7"/>
    <w:pPr>
      <w:ind w:left="288" w:right="288"/>
    </w:pPr>
  </w:style>
  <w:style w:type="character" w:customStyle="1" w:styleId="cardtextChar">
    <w:name w:val="card text Char"/>
    <w:link w:val="cardtext"/>
    <w:rsid w:val="004C40D7"/>
    <w:rPr>
      <w:rFonts w:ascii="Calibri" w:hAnsi="Calibri" w:cs="Calibri"/>
    </w:rPr>
  </w:style>
  <w:style w:type="character" w:customStyle="1" w:styleId="Heading2Char1">
    <w:name w:val="Heading 2 Char1"/>
    <w:aliases w:val="Hat Char1,Heading 2 Char Char Char Char2,Heading 2 Char Char1 Char2,Char2 Char1,BlockText Char1,BLOCK Char1,Hat Char2,TAG Char Char,Heading 2 Char1 Char Char Char Char,Heading 2 Char2 Char Char2,Heading 2 Char1 Char Char11"/>
    <w:basedOn w:val="DefaultParagraphFont"/>
    <w:uiPriority w:val="1"/>
    <w:qFormat/>
    <w:rsid w:val="004C40D7"/>
    <w:rPr>
      <w:rFonts w:asciiTheme="majorHAnsi" w:eastAsiaTheme="majorEastAsia" w:hAnsiTheme="majorHAnsi" w:cstheme="majorBidi"/>
      <w:color w:val="2F5496" w:themeColor="accent1" w:themeShade="BF"/>
      <w:sz w:val="26"/>
      <w:szCs w:val="26"/>
    </w:rPr>
  </w:style>
  <w:style w:type="paragraph" w:customStyle="1" w:styleId="msonormal0">
    <w:name w:val="msonormal"/>
    <w:basedOn w:val="Normal"/>
    <w:uiPriority w:val="99"/>
    <w:qFormat/>
    <w:rsid w:val="004C40D7"/>
    <w:pPr>
      <w:spacing w:before="100" w:beforeAutospacing="1" w:after="100" w:afterAutospacing="1"/>
    </w:pPr>
    <w:rPr>
      <w:rFonts w:ascii="Times New Roman" w:eastAsia="Times New Roman" w:hAnsi="Times New Roman" w:cs="Times New Roman"/>
      <w:sz w:val="24"/>
    </w:rPr>
  </w:style>
  <w:style w:type="character" w:customStyle="1" w:styleId="CardsChar">
    <w:name w:val="Cards Char"/>
    <w:link w:val="Cards"/>
    <w:locked/>
    <w:rsid w:val="004C40D7"/>
    <w:rPr>
      <w:rFonts w:ascii="Georgia" w:eastAsia="Times New Roman" w:hAnsi="Georgia" w:cs="Times New Roman"/>
      <w:sz w:val="18"/>
    </w:rPr>
  </w:style>
  <w:style w:type="paragraph" w:customStyle="1" w:styleId="Cards">
    <w:name w:val="Cards"/>
    <w:next w:val="Normal"/>
    <w:link w:val="CardsChar"/>
    <w:autoRedefine/>
    <w:qFormat/>
    <w:rsid w:val="004C40D7"/>
    <w:pPr>
      <w:widowControl w:val="0"/>
      <w:spacing w:after="0" w:line="240" w:lineRule="auto"/>
      <w:ind w:right="432"/>
    </w:pPr>
    <w:rPr>
      <w:rFonts w:ascii="Georgia" w:eastAsia="Times New Roman" w:hAnsi="Georgia" w:cs="Times New Roman"/>
      <w:sz w:val="18"/>
    </w:rPr>
  </w:style>
  <w:style w:type="character" w:customStyle="1" w:styleId="AnalyticsGBNChar">
    <w:name w:val="AnalyticsGBN Char"/>
    <w:basedOn w:val="DefaultParagraphFont"/>
    <w:link w:val="AnalyticsGBN"/>
    <w:uiPriority w:val="4"/>
    <w:locked/>
    <w:rsid w:val="004C40D7"/>
    <w:rPr>
      <w:rFonts w:ascii="Georgia" w:eastAsiaTheme="majorEastAsia" w:hAnsi="Georgia" w:cstheme="majorBidi"/>
      <w:b/>
      <w:iCs/>
      <w:color w:val="7030A0"/>
      <w:sz w:val="26"/>
      <w:szCs w:val="28"/>
    </w:rPr>
  </w:style>
  <w:style w:type="paragraph" w:customStyle="1" w:styleId="AnalyticsGBN">
    <w:name w:val="AnalyticsGBN"/>
    <w:basedOn w:val="Normal"/>
    <w:link w:val="AnalyticsGBNChar"/>
    <w:autoRedefine/>
    <w:uiPriority w:val="4"/>
    <w:qFormat/>
    <w:rsid w:val="004C40D7"/>
    <w:pPr>
      <w:keepNext/>
      <w:keepLines/>
      <w:spacing w:before="40"/>
      <w:outlineLvl w:val="3"/>
    </w:pPr>
    <w:rPr>
      <w:rFonts w:ascii="Georgia" w:eastAsiaTheme="majorEastAsia" w:hAnsi="Georgia" w:cstheme="majorBidi"/>
      <w:b/>
      <w:iCs/>
      <w:color w:val="7030A0"/>
      <w:sz w:val="26"/>
      <w:szCs w:val="28"/>
    </w:rPr>
  </w:style>
  <w:style w:type="character" w:customStyle="1" w:styleId="DebateUnderline">
    <w:name w:val="Debate Underline"/>
    <w:qFormat/>
    <w:rsid w:val="004C40D7"/>
    <w:rPr>
      <w:rFonts w:ascii="Georgia" w:hAnsi="Georgia" w:hint="default"/>
      <w:sz w:val="22"/>
      <w:u w:val="single"/>
      <w:bdr w:val="none" w:sz="0" w:space="0" w:color="auto" w:frame="1"/>
    </w:rPr>
  </w:style>
  <w:style w:type="character" w:customStyle="1" w:styleId="DebateHighlighted">
    <w:name w:val="Debate Highlighted"/>
    <w:qFormat/>
    <w:rsid w:val="004C40D7"/>
    <w:rPr>
      <w:rFonts w:ascii="Georgia" w:hAnsi="Georgia" w:hint="default"/>
      <w:sz w:val="20"/>
      <w:u w:val="thick"/>
      <w:bdr w:val="none" w:sz="0" w:space="0" w:color="auto" w:frame="1"/>
      <w:shd w:val="clear" w:color="auto" w:fill="00FFFF"/>
    </w:rPr>
  </w:style>
  <w:style w:type="paragraph" w:styleId="CommentText">
    <w:name w:val="annotation text"/>
    <w:basedOn w:val="Normal"/>
    <w:link w:val="CommentTextChar"/>
    <w:uiPriority w:val="99"/>
    <w:unhideWhenUsed/>
    <w:qFormat/>
    <w:rsid w:val="004C40D7"/>
    <w:rPr>
      <w:sz w:val="20"/>
      <w:szCs w:val="20"/>
    </w:rPr>
  </w:style>
  <w:style w:type="character" w:customStyle="1" w:styleId="CommentTextChar">
    <w:name w:val="Comment Text Char"/>
    <w:basedOn w:val="DefaultParagraphFont"/>
    <w:link w:val="CommentText"/>
    <w:uiPriority w:val="99"/>
    <w:rsid w:val="004C40D7"/>
    <w:rPr>
      <w:rFonts w:ascii="Calibri" w:hAnsi="Calibri" w:cs="Calibri"/>
      <w:sz w:val="20"/>
      <w:szCs w:val="20"/>
    </w:rPr>
  </w:style>
  <w:style w:type="character" w:customStyle="1" w:styleId="CommentSubjectChar">
    <w:name w:val="Comment Subject Char"/>
    <w:basedOn w:val="CommentTextChar"/>
    <w:link w:val="CommentSubject"/>
    <w:uiPriority w:val="99"/>
    <w:rsid w:val="004C40D7"/>
    <w:rPr>
      <w:rFonts w:ascii="Arial" w:hAnsi="Arial" w:cs="Arial"/>
      <w:b/>
      <w:bCs/>
      <w:sz w:val="20"/>
      <w:szCs w:val="20"/>
    </w:rPr>
  </w:style>
  <w:style w:type="paragraph" w:styleId="CommentSubject">
    <w:name w:val="annotation subject"/>
    <w:basedOn w:val="CommentText"/>
    <w:next w:val="CommentText"/>
    <w:link w:val="CommentSubjectChar"/>
    <w:uiPriority w:val="99"/>
    <w:unhideWhenUsed/>
    <w:rsid w:val="004C40D7"/>
    <w:rPr>
      <w:rFonts w:ascii="Arial" w:hAnsi="Arial" w:cs="Arial"/>
      <w:b/>
      <w:bCs/>
    </w:rPr>
  </w:style>
  <w:style w:type="character" w:customStyle="1" w:styleId="CommentSubjectChar1">
    <w:name w:val="Comment Subject Char1"/>
    <w:basedOn w:val="CommentTextChar"/>
    <w:uiPriority w:val="99"/>
    <w:rsid w:val="004C40D7"/>
    <w:rPr>
      <w:rFonts w:ascii="Calibri" w:hAnsi="Calibri" w:cs="Calibri"/>
      <w:b/>
      <w:bCs/>
      <w:sz w:val="20"/>
      <w:szCs w:val="20"/>
    </w:rPr>
  </w:style>
  <w:style w:type="paragraph" w:customStyle="1" w:styleId="CiteSpacing">
    <w:name w:val="Cite Spacing"/>
    <w:basedOn w:val="Normal"/>
    <w:uiPriority w:val="4"/>
    <w:qFormat/>
    <w:rsid w:val="004C40D7"/>
    <w:pPr>
      <w:spacing w:before="60" w:after="60"/>
    </w:pPr>
  </w:style>
  <w:style w:type="character" w:customStyle="1" w:styleId="Style11pt">
    <w:name w:val="Style 11 pt"/>
    <w:basedOn w:val="DefaultParagraphFont"/>
    <w:rsid w:val="004C40D7"/>
    <w:rPr>
      <w:sz w:val="20"/>
    </w:rPr>
  </w:style>
  <w:style w:type="character" w:customStyle="1" w:styleId="Style11ptUnderline">
    <w:name w:val="Style 11 pt Underline"/>
    <w:basedOn w:val="DefaultParagraphFont"/>
    <w:rsid w:val="004C40D7"/>
    <w:rPr>
      <w:sz w:val="20"/>
      <w:u w:val="single"/>
    </w:rPr>
  </w:style>
  <w:style w:type="character" w:customStyle="1" w:styleId="qlabel">
    <w:name w:val="q_label"/>
    <w:basedOn w:val="DefaultParagraphFont"/>
    <w:rsid w:val="004C40D7"/>
  </w:style>
  <w:style w:type="character" w:customStyle="1" w:styleId="alabel">
    <w:name w:val="a_label"/>
    <w:basedOn w:val="DefaultParagraphFont"/>
    <w:rsid w:val="004C40D7"/>
  </w:style>
  <w:style w:type="character" w:styleId="CommentReference">
    <w:name w:val="annotation reference"/>
    <w:basedOn w:val="DefaultParagraphFont"/>
    <w:uiPriority w:val="99"/>
    <w:unhideWhenUsed/>
    <w:rsid w:val="004C40D7"/>
    <w:rPr>
      <w:sz w:val="16"/>
      <w:szCs w:val="16"/>
    </w:rPr>
  </w:style>
  <w:style w:type="character" w:customStyle="1" w:styleId="Style1Char">
    <w:name w:val="Style1 Char"/>
    <w:rsid w:val="004C40D7"/>
    <w:rPr>
      <w:rFonts w:ascii="Times New Roman" w:eastAsia="SimSun" w:hAnsi="Times New Roman" w:cs="Times New Roman"/>
      <w:sz w:val="20"/>
      <w:szCs w:val="24"/>
      <w:u w:val="single"/>
      <w:lang w:eastAsia="zh-CN"/>
    </w:rPr>
  </w:style>
  <w:style w:type="character" w:customStyle="1" w:styleId="a">
    <w:name w:val="a"/>
    <w:basedOn w:val="DefaultParagraphFont"/>
    <w:rsid w:val="004C40D7"/>
  </w:style>
  <w:style w:type="paragraph" w:customStyle="1" w:styleId="Style4">
    <w:name w:val="Style4"/>
    <w:basedOn w:val="Normal"/>
    <w:link w:val="Style4Char"/>
    <w:qFormat/>
    <w:rsid w:val="004C40D7"/>
    <w:rPr>
      <w:rFonts w:eastAsia="Times New Roman"/>
      <w:u w:val="single"/>
    </w:rPr>
  </w:style>
  <w:style w:type="character" w:customStyle="1" w:styleId="Style4Char">
    <w:name w:val="Style4 Char"/>
    <w:link w:val="Style4"/>
    <w:rsid w:val="004C40D7"/>
    <w:rPr>
      <w:rFonts w:ascii="Calibri" w:eastAsia="Times New Roman" w:hAnsi="Calibri" w:cs="Calibri"/>
      <w:u w:val="single"/>
    </w:rPr>
  </w:style>
  <w:style w:type="paragraph" w:customStyle="1" w:styleId="BoldUnderline">
    <w:name w:val="BoldUnderline"/>
    <w:basedOn w:val="Normal"/>
    <w:link w:val="BoldUnderlineChar"/>
    <w:qFormat/>
    <w:rsid w:val="004C40D7"/>
    <w:rPr>
      <w:rFonts w:eastAsia="Times New Roman"/>
      <w:b/>
      <w:u w:val="single"/>
    </w:rPr>
  </w:style>
  <w:style w:type="character" w:customStyle="1" w:styleId="BoldUnderlineChar">
    <w:name w:val="BoldUnderline Char"/>
    <w:basedOn w:val="DefaultParagraphFont"/>
    <w:link w:val="BoldUnderline"/>
    <w:rsid w:val="004C40D7"/>
    <w:rPr>
      <w:rFonts w:ascii="Calibri" w:eastAsia="Times New Roman" w:hAnsi="Calibri" w:cs="Calibri"/>
      <w:b/>
      <w:u w:val="single"/>
    </w:rPr>
  </w:style>
  <w:style w:type="character" w:styleId="PlaceholderText">
    <w:name w:val="Placeholder Text"/>
    <w:basedOn w:val="DefaultParagraphFont"/>
    <w:uiPriority w:val="99"/>
    <w:unhideWhenUsed/>
    <w:rsid w:val="004C40D7"/>
    <w:rPr>
      <w:color w:val="808080"/>
    </w:rPr>
  </w:style>
  <w:style w:type="character" w:customStyle="1" w:styleId="BalloonTextChar1">
    <w:name w:val="Balloon Text Char1"/>
    <w:basedOn w:val="DefaultParagraphFont"/>
    <w:uiPriority w:val="99"/>
    <w:rsid w:val="004C40D7"/>
    <w:rPr>
      <w:rFonts w:ascii="Segoe UI" w:hAnsi="Segoe UI" w:cs="Segoe UI"/>
      <w:sz w:val="18"/>
      <w:szCs w:val="18"/>
    </w:rPr>
  </w:style>
  <w:style w:type="character" w:customStyle="1" w:styleId="CommentTextChar1">
    <w:name w:val="Comment Text Char1"/>
    <w:basedOn w:val="DefaultParagraphFont"/>
    <w:uiPriority w:val="99"/>
    <w:rsid w:val="004C40D7"/>
    <w:rPr>
      <w:rFonts w:ascii="Arial Narrow" w:hAnsi="Arial Narrow"/>
      <w:sz w:val="20"/>
      <w:szCs w:val="20"/>
    </w:rPr>
  </w:style>
  <w:style w:type="character" w:customStyle="1" w:styleId="Heading3CharCharCharChar2">
    <w:name w:val="Heading 3 Char Char Char Char2"/>
    <w:basedOn w:val="DefaultParagraphFont"/>
    <w:rsid w:val="004C40D7"/>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4C40D7"/>
    <w:rPr>
      <w:sz w:val="20"/>
      <w:u w:val="single"/>
    </w:rPr>
  </w:style>
  <w:style w:type="character" w:customStyle="1" w:styleId="StyleStyleUnderline411ptBold">
    <w:name w:val="Style Style Underline4 + 11 pt Bold"/>
    <w:basedOn w:val="DefaultParagraphFont"/>
    <w:rsid w:val="004C40D7"/>
    <w:rPr>
      <w:b/>
      <w:bCs/>
      <w:sz w:val="20"/>
      <w:u w:val="single"/>
    </w:rPr>
  </w:style>
  <w:style w:type="character" w:customStyle="1" w:styleId="StyleStyleUnderline311pt">
    <w:name w:val="Style Style Underline3 + 11 pt"/>
    <w:basedOn w:val="DefaultParagraphFont"/>
    <w:rsid w:val="004C40D7"/>
    <w:rPr>
      <w:sz w:val="20"/>
      <w:u w:val="single"/>
    </w:rPr>
  </w:style>
  <w:style w:type="character" w:customStyle="1" w:styleId="StyleStyleUnderline311ptBold">
    <w:name w:val="Style Style Underline3 + 11 pt Bold"/>
    <w:basedOn w:val="DefaultParagraphFont"/>
    <w:rsid w:val="004C40D7"/>
    <w:rPr>
      <w:b/>
      <w:bCs/>
      <w:sz w:val="20"/>
      <w:u w:val="single"/>
    </w:rPr>
  </w:style>
  <w:style w:type="character" w:customStyle="1" w:styleId="StyleUnderline3">
    <w:name w:val="Style Underline3"/>
    <w:basedOn w:val="DefaultParagraphFont"/>
    <w:rsid w:val="004C40D7"/>
    <w:rPr>
      <w:u w:val="single"/>
    </w:rPr>
  </w:style>
  <w:style w:type="paragraph" w:customStyle="1" w:styleId="StyleStyle411pt">
    <w:name w:val="Style Style4 + 11 pt"/>
    <w:basedOn w:val="Style4"/>
    <w:link w:val="StyleStyle411ptChar"/>
    <w:qFormat/>
    <w:rsid w:val="004C40D7"/>
  </w:style>
  <w:style w:type="character" w:customStyle="1" w:styleId="StyleStyle411ptChar">
    <w:name w:val="Style Style4 + 11 pt Char"/>
    <w:basedOn w:val="Style4Char"/>
    <w:link w:val="StyleStyle411pt"/>
    <w:rsid w:val="004C40D7"/>
    <w:rPr>
      <w:rFonts w:ascii="Calibri" w:eastAsia="Times New Roman" w:hAnsi="Calibri" w:cs="Calibri"/>
      <w:u w:val="single"/>
    </w:rPr>
  </w:style>
  <w:style w:type="paragraph" w:customStyle="1" w:styleId="StyleStyle411ptBold">
    <w:name w:val="Style Style4 + 11 pt Bold"/>
    <w:basedOn w:val="Style4"/>
    <w:link w:val="StyleStyle411ptBoldChar"/>
    <w:qFormat/>
    <w:rsid w:val="004C40D7"/>
    <w:rPr>
      <w:b/>
      <w:bCs/>
    </w:rPr>
  </w:style>
  <w:style w:type="character" w:customStyle="1" w:styleId="StyleStyle411ptBoldChar">
    <w:name w:val="Style Style4 + 11 pt Bold Char"/>
    <w:link w:val="StyleStyle411ptBold"/>
    <w:rsid w:val="004C40D7"/>
    <w:rPr>
      <w:rFonts w:ascii="Calibri" w:eastAsia="Times New Roman" w:hAnsi="Calibri" w:cs="Calibri"/>
      <w:b/>
      <w:bCs/>
      <w:u w:val="single"/>
    </w:rPr>
  </w:style>
  <w:style w:type="character" w:customStyle="1" w:styleId="Style1Char1">
    <w:name w:val="Style1 Char1"/>
    <w:basedOn w:val="DefaultParagraphFont"/>
    <w:rsid w:val="004C40D7"/>
    <w:rPr>
      <w:rFonts w:ascii="Times New Roman" w:eastAsia="SimSun" w:hAnsi="Times New Roman" w:cs="Times New Roman"/>
      <w:sz w:val="20"/>
      <w:szCs w:val="24"/>
      <w:u w:val="single"/>
      <w:lang w:eastAsia="zh-CN"/>
    </w:rPr>
  </w:style>
  <w:style w:type="character" w:customStyle="1" w:styleId="a-list-item">
    <w:name w:val="a-list-item"/>
    <w:basedOn w:val="DefaultParagraphFont"/>
    <w:rsid w:val="004C40D7"/>
  </w:style>
  <w:style w:type="character" w:customStyle="1" w:styleId="Emph">
    <w:name w:val="Emph"/>
    <w:uiPriority w:val="1"/>
    <w:qFormat/>
    <w:rsid w:val="004C40D7"/>
    <w:rPr>
      <w:rFonts w:ascii="Times New Roman" w:hAnsi="Times New Roman"/>
      <w:b w:val="0"/>
      <w:sz w:val="20"/>
      <w:u w:val="single"/>
      <w:bdr w:val="single" w:sz="8" w:space="0" w:color="auto"/>
    </w:rPr>
  </w:style>
  <w:style w:type="paragraph" w:customStyle="1" w:styleId="Nothing">
    <w:name w:val="Nothing"/>
    <w:link w:val="NothingChar"/>
    <w:qFormat/>
    <w:rsid w:val="004C40D7"/>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qFormat/>
    <w:rsid w:val="004C40D7"/>
    <w:rPr>
      <w:rFonts w:ascii="Times New Roman" w:eastAsia="Calibri" w:hAnsi="Times New Roman" w:cs="Times New Roman"/>
      <w:sz w:val="20"/>
      <w:szCs w:val="20"/>
    </w:rPr>
  </w:style>
  <w:style w:type="paragraph" w:customStyle="1" w:styleId="AuthorDate">
    <w:name w:val="AuthorDate"/>
    <w:next w:val="Nothing"/>
    <w:link w:val="AuthorDateChar"/>
    <w:qFormat/>
    <w:rsid w:val="004C40D7"/>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4C40D7"/>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4C40D7"/>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4C40D7"/>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4C40D7"/>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4C40D7"/>
    <w:rPr>
      <w:color w:val="605E5C"/>
      <w:shd w:val="clear" w:color="auto" w:fill="E1DFDD"/>
    </w:rPr>
  </w:style>
  <w:style w:type="character" w:customStyle="1" w:styleId="StyleBold">
    <w:name w:val="Style Bold"/>
    <w:uiPriority w:val="9"/>
    <w:qFormat/>
    <w:rsid w:val="004C40D7"/>
    <w:rPr>
      <w:b/>
      <w:bCs/>
    </w:rPr>
  </w:style>
  <w:style w:type="character" w:customStyle="1" w:styleId="Style8pt">
    <w:name w:val="Style 8 pt"/>
    <w:rsid w:val="004C40D7"/>
    <w:rPr>
      <w:sz w:val="14"/>
    </w:rPr>
  </w:style>
  <w:style w:type="paragraph" w:customStyle="1" w:styleId="CiteReal">
    <w:name w:val="Cite Real"/>
    <w:basedOn w:val="Normal"/>
    <w:next w:val="Normal"/>
    <w:uiPriority w:val="99"/>
    <w:qFormat/>
    <w:rsid w:val="004C40D7"/>
    <w:rPr>
      <w:rFonts w:eastAsia="MS Mincho"/>
      <w:b/>
      <w:sz w:val="24"/>
      <w:u w:val="single"/>
    </w:rPr>
  </w:style>
  <w:style w:type="paragraph" w:customStyle="1" w:styleId="TagText">
    <w:name w:val="TagText"/>
    <w:basedOn w:val="Normal"/>
    <w:uiPriority w:val="99"/>
    <w:qFormat/>
    <w:rsid w:val="004C40D7"/>
    <w:pPr>
      <w:spacing w:before="200"/>
    </w:pPr>
    <w:rPr>
      <w:rFonts w:eastAsia="Times New Roman"/>
      <w:b/>
      <w:sz w:val="24"/>
    </w:rPr>
  </w:style>
  <w:style w:type="character" w:customStyle="1" w:styleId="BoldUnderlineChar0">
    <w:name w:val="Bold Underline Char"/>
    <w:rsid w:val="004C40D7"/>
    <w:rPr>
      <w:rFonts w:ascii="Georgia" w:hAnsi="Georgia" w:cs="Times New Roman"/>
      <w:b/>
      <w:sz w:val="20"/>
      <w:u w:val="single"/>
    </w:rPr>
  </w:style>
  <w:style w:type="character" w:styleId="PageNumber">
    <w:name w:val="page number"/>
    <w:aliases w:val="card ununderlined"/>
    <w:uiPriority w:val="99"/>
    <w:rsid w:val="004C40D7"/>
  </w:style>
  <w:style w:type="paragraph" w:customStyle="1" w:styleId="BlockTitle">
    <w:name w:val="Block Title"/>
    <w:basedOn w:val="Heading1"/>
    <w:next w:val="Normal"/>
    <w:uiPriority w:val="99"/>
    <w:qFormat/>
    <w:rsid w:val="004C40D7"/>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4C40D7"/>
    <w:rPr>
      <w:rFonts w:eastAsia="Times New Roman"/>
      <w:szCs w:val="20"/>
    </w:rPr>
  </w:style>
  <w:style w:type="character" w:customStyle="1" w:styleId="citenon-boldChar">
    <w:name w:val="cite non-bold Char"/>
    <w:link w:val="citenon-bold"/>
    <w:rsid w:val="004C40D7"/>
    <w:rPr>
      <w:rFonts w:ascii="Calibri" w:eastAsia="Times New Roman" w:hAnsi="Calibri" w:cs="Calibri"/>
      <w:szCs w:val="20"/>
    </w:rPr>
  </w:style>
  <w:style w:type="character" w:customStyle="1" w:styleId="pnumber">
    <w:name w:val="pnumber"/>
    <w:rsid w:val="004C40D7"/>
  </w:style>
  <w:style w:type="character" w:customStyle="1" w:styleId="ital">
    <w:name w:val="ital"/>
    <w:rsid w:val="004C40D7"/>
  </w:style>
  <w:style w:type="character" w:customStyle="1" w:styleId="orgdiv">
    <w:name w:val="orgdiv"/>
    <w:rsid w:val="004C40D7"/>
  </w:style>
  <w:style w:type="character" w:customStyle="1" w:styleId="orgname">
    <w:name w:val="orgname"/>
    <w:rsid w:val="004C40D7"/>
  </w:style>
  <w:style w:type="character" w:customStyle="1" w:styleId="city">
    <w:name w:val="city"/>
    <w:rsid w:val="004C40D7"/>
  </w:style>
  <w:style w:type="character" w:customStyle="1" w:styleId="state">
    <w:name w:val="state"/>
    <w:rsid w:val="004C40D7"/>
  </w:style>
  <w:style w:type="character" w:customStyle="1" w:styleId="country">
    <w:name w:val="country"/>
    <w:rsid w:val="004C40D7"/>
  </w:style>
  <w:style w:type="character" w:customStyle="1" w:styleId="il">
    <w:name w:val="il"/>
    <w:rsid w:val="004C40D7"/>
  </w:style>
  <w:style w:type="character" w:customStyle="1" w:styleId="Style8pt1">
    <w:name w:val="Style 8 pt1"/>
    <w:rsid w:val="004C40D7"/>
    <w:rPr>
      <w:rFonts w:ascii="Georgia" w:hAnsi="Georgia" w:hint="default"/>
      <w:sz w:val="16"/>
    </w:rPr>
  </w:style>
  <w:style w:type="paragraph" w:customStyle="1" w:styleId="2909F619802848F09E01365C32F34654">
    <w:name w:val="2909F619802848F09E01365C32F34654"/>
    <w:uiPriority w:val="99"/>
    <w:qFormat/>
    <w:rsid w:val="004C40D7"/>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4C40D7"/>
    <w:pPr>
      <w:keepNext/>
      <w:keepLines/>
    </w:pPr>
    <w:rPr>
      <w:rFonts w:eastAsia="Calibri"/>
      <w:b/>
      <w:sz w:val="24"/>
    </w:rPr>
  </w:style>
  <w:style w:type="character" w:customStyle="1" w:styleId="TagtemplateChar">
    <w:name w:val="Tagtemplate Char"/>
    <w:link w:val="Tagtemplate"/>
    <w:rsid w:val="004C40D7"/>
    <w:rPr>
      <w:rFonts w:ascii="Calibri" w:eastAsia="Calibri" w:hAnsi="Calibri" w:cs="Calibri"/>
      <w:b/>
      <w:sz w:val="24"/>
    </w:rPr>
  </w:style>
  <w:style w:type="character" w:customStyle="1" w:styleId="apple-style-span">
    <w:name w:val="apple-style-span"/>
    <w:rsid w:val="004C40D7"/>
  </w:style>
  <w:style w:type="paragraph" w:customStyle="1" w:styleId="Cite2">
    <w:name w:val="Cite 2"/>
    <w:basedOn w:val="Normal"/>
    <w:uiPriority w:val="99"/>
    <w:qFormat/>
    <w:rsid w:val="004C40D7"/>
    <w:rPr>
      <w:rFonts w:eastAsia="MS Mincho"/>
      <w:b/>
      <w:sz w:val="24"/>
      <w:u w:val="single"/>
    </w:rPr>
  </w:style>
  <w:style w:type="character" w:customStyle="1" w:styleId="texto1">
    <w:name w:val="texto1"/>
    <w:rsid w:val="004C40D7"/>
  </w:style>
  <w:style w:type="character" w:customStyle="1" w:styleId="EmphasizeThis">
    <w:name w:val="EmphasizeThis"/>
    <w:rsid w:val="004C40D7"/>
    <w:rPr>
      <w:rFonts w:ascii="Georgia" w:hAnsi="Georgia"/>
      <w:b/>
      <w:iCs/>
      <w:sz w:val="24"/>
      <w:u w:val="thick"/>
    </w:rPr>
  </w:style>
  <w:style w:type="character" w:customStyle="1" w:styleId="Author-Date">
    <w:name w:val="Author-Date"/>
    <w:qFormat/>
    <w:rsid w:val="004C40D7"/>
    <w:rPr>
      <w:rFonts w:ascii="Georgia" w:hAnsi="Georgia"/>
      <w:b/>
      <w:sz w:val="24"/>
    </w:rPr>
  </w:style>
  <w:style w:type="character" w:customStyle="1" w:styleId="CardsChar1">
    <w:name w:val="Cards Char1"/>
    <w:locked/>
    <w:rsid w:val="004C40D7"/>
  </w:style>
  <w:style w:type="character" w:customStyle="1" w:styleId="MicroTextChar">
    <w:name w:val="MicroText Char"/>
    <w:link w:val="MicroText"/>
    <w:rsid w:val="004C40D7"/>
    <w:rPr>
      <w:rFonts w:ascii="Arial Narrow" w:hAnsi="Arial Narrow"/>
      <w:sz w:val="12"/>
    </w:rPr>
  </w:style>
  <w:style w:type="paragraph" w:customStyle="1" w:styleId="MicroText">
    <w:name w:val="MicroText"/>
    <w:basedOn w:val="Normal"/>
    <w:next w:val="Normal"/>
    <w:link w:val="MicroTextChar"/>
    <w:qFormat/>
    <w:rsid w:val="004C40D7"/>
    <w:rPr>
      <w:rFonts w:ascii="Arial Narrow" w:hAnsi="Arial Narrow" w:cstheme="minorHAnsi"/>
      <w:sz w:val="12"/>
    </w:rPr>
  </w:style>
  <w:style w:type="paragraph" w:customStyle="1" w:styleId="UnderlineS">
    <w:name w:val="Underline S"/>
    <w:basedOn w:val="Normal"/>
    <w:link w:val="UnderlineSChar"/>
    <w:qFormat/>
    <w:rsid w:val="004C40D7"/>
    <w:pPr>
      <w:spacing w:after="200"/>
    </w:pPr>
    <w:rPr>
      <w:rFonts w:eastAsia="Calibri"/>
      <w:u w:val="single"/>
      <w:lang w:val="x-none" w:eastAsia="zh-CN"/>
    </w:rPr>
  </w:style>
  <w:style w:type="character" w:customStyle="1" w:styleId="UnderlineSChar">
    <w:name w:val="Underline S Char"/>
    <w:link w:val="UnderlineS"/>
    <w:rsid w:val="004C40D7"/>
    <w:rPr>
      <w:rFonts w:ascii="Calibri" w:eastAsia="Calibri" w:hAnsi="Calibri" w:cs="Calibri"/>
      <w:u w:val="single"/>
      <w:lang w:val="x-none" w:eastAsia="zh-CN"/>
    </w:rPr>
  </w:style>
  <w:style w:type="character" w:customStyle="1" w:styleId="BoldUnderlineCharChar">
    <w:name w:val="BoldUnderline Char Char"/>
    <w:locked/>
    <w:rsid w:val="004C40D7"/>
    <w:rPr>
      <w:rFonts w:ascii="Calibri" w:eastAsia="Times New Roman" w:hAnsi="Calibri" w:cs="Times New Roman"/>
      <w:b/>
      <w:sz w:val="20"/>
      <w:szCs w:val="24"/>
      <w:u w:val="single"/>
    </w:rPr>
  </w:style>
  <w:style w:type="character" w:customStyle="1" w:styleId="CardChar">
    <w:name w:val="Card Char"/>
    <w:aliases w:val="Heading 2 Char Char Char Char Char Char,TAG Ch,No Spacing2 Char,Heading 2 Char Char Char Char Char Char Char Char Char,tags Char,Char C,Small Text Char,Medium Grid 2 Char,Underlined Char,Dont use Char,No Spacing Char1,Debate Text Char"/>
    <w:qFormat/>
    <w:locked/>
    <w:rsid w:val="004C40D7"/>
    <w:rPr>
      <w:rFonts w:ascii="Calibri" w:eastAsia="Times New Roman" w:hAnsi="Calibri" w:cs="Times New Roman"/>
      <w:sz w:val="20"/>
      <w:szCs w:val="20"/>
    </w:rPr>
  </w:style>
  <w:style w:type="paragraph" w:styleId="BodyTextIndent3">
    <w:name w:val="Body Text Indent 3"/>
    <w:basedOn w:val="Normal"/>
    <w:link w:val="BodyTextIndent3Char"/>
    <w:uiPriority w:val="99"/>
    <w:rsid w:val="004C40D7"/>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4C40D7"/>
    <w:rPr>
      <w:rFonts w:ascii="Calibri" w:eastAsia="Calibri" w:hAnsi="Calibri" w:cs="Calibri"/>
      <w:sz w:val="16"/>
      <w:szCs w:val="16"/>
    </w:rPr>
  </w:style>
  <w:style w:type="character" w:customStyle="1" w:styleId="A5">
    <w:name w:val="A5"/>
    <w:uiPriority w:val="99"/>
    <w:rsid w:val="004C40D7"/>
    <w:rPr>
      <w:rFonts w:ascii="Times New Roman" w:hAnsi="Times New Roman" w:cs="Times New Roman"/>
      <w:color w:val="000000"/>
      <w:sz w:val="13"/>
      <w:szCs w:val="13"/>
    </w:rPr>
  </w:style>
  <w:style w:type="paragraph" w:styleId="BodyText2">
    <w:name w:val="Body Text 2"/>
    <w:basedOn w:val="Normal"/>
    <w:link w:val="BodyText2Char"/>
    <w:qFormat/>
    <w:rsid w:val="004C40D7"/>
    <w:rPr>
      <w:rFonts w:eastAsia="Times New Roman"/>
      <w:sz w:val="18"/>
      <w:szCs w:val="20"/>
    </w:rPr>
  </w:style>
  <w:style w:type="character" w:customStyle="1" w:styleId="BodyText2Char">
    <w:name w:val="Body Text 2 Char"/>
    <w:basedOn w:val="DefaultParagraphFont"/>
    <w:link w:val="BodyText2"/>
    <w:rsid w:val="004C40D7"/>
    <w:rPr>
      <w:rFonts w:ascii="Calibri" w:eastAsia="Times New Roman" w:hAnsi="Calibri" w:cs="Calibri"/>
      <w:sz w:val="18"/>
      <w:szCs w:val="20"/>
    </w:rPr>
  </w:style>
  <w:style w:type="character" w:customStyle="1" w:styleId="smallChar">
    <w:name w:val="small Char"/>
    <w:rsid w:val="004C40D7"/>
    <w:rPr>
      <w:rFonts w:eastAsia="Calibri"/>
      <w:sz w:val="16"/>
      <w:szCs w:val="22"/>
      <w:lang w:val="en-US" w:eastAsia="en-US" w:bidi="ar-SA"/>
    </w:rPr>
  </w:style>
  <w:style w:type="character" w:customStyle="1" w:styleId="CardTextChar0">
    <w:name w:val="Card Text Char"/>
    <w:rsid w:val="004C40D7"/>
    <w:rPr>
      <w:rFonts w:ascii="Georgia" w:hAnsi="Georgia" w:cs="Times New Roman"/>
      <w:sz w:val="24"/>
    </w:rPr>
  </w:style>
  <w:style w:type="character" w:customStyle="1" w:styleId="underline2">
    <w:name w:val="underline2"/>
    <w:qFormat/>
    <w:rsid w:val="004C40D7"/>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4C40D7"/>
    <w:rPr>
      <w:rFonts w:eastAsia="Times New Roman"/>
      <w:kern w:val="32"/>
      <w:szCs w:val="20"/>
    </w:rPr>
  </w:style>
  <w:style w:type="character" w:customStyle="1" w:styleId="StyleUnderlineBold">
    <w:name w:val="Style Underline + Bold"/>
    <w:rsid w:val="004C40D7"/>
    <w:rPr>
      <w:b/>
      <w:bCs/>
      <w:u w:val="single"/>
    </w:rPr>
  </w:style>
  <w:style w:type="character" w:customStyle="1" w:styleId="st">
    <w:name w:val="st"/>
    <w:rsid w:val="004C40D7"/>
  </w:style>
  <w:style w:type="character" w:customStyle="1" w:styleId="UnderliningChar">
    <w:name w:val="Underlining Char"/>
    <w:link w:val="Underlining"/>
    <w:locked/>
    <w:rsid w:val="004C40D7"/>
    <w:rPr>
      <w:rFonts w:ascii="Arial Narrow" w:hAnsi="Arial Narrow"/>
      <w:u w:val="single"/>
    </w:rPr>
  </w:style>
  <w:style w:type="paragraph" w:customStyle="1" w:styleId="Underlining">
    <w:name w:val="Underlining"/>
    <w:basedOn w:val="Normal"/>
    <w:next w:val="Normal"/>
    <w:link w:val="UnderliningChar"/>
    <w:qFormat/>
    <w:rsid w:val="004C40D7"/>
    <w:rPr>
      <w:rFonts w:ascii="Arial Narrow" w:hAnsi="Arial Narrow" w:cstheme="minorHAnsi"/>
      <w:u w:val="single"/>
    </w:rPr>
  </w:style>
  <w:style w:type="paragraph" w:customStyle="1" w:styleId="Small">
    <w:name w:val="Small"/>
    <w:basedOn w:val="Normal"/>
    <w:next w:val="Normal"/>
    <w:qFormat/>
    <w:rsid w:val="004C40D7"/>
    <w:pPr>
      <w:spacing w:after="200" w:line="276" w:lineRule="auto"/>
    </w:pPr>
    <w:rPr>
      <w:rFonts w:eastAsia="Calibri"/>
      <w:color w:val="000000"/>
      <w:sz w:val="16"/>
    </w:rPr>
  </w:style>
  <w:style w:type="character" w:customStyle="1" w:styleId="Underline-Highlighted">
    <w:name w:val="Underline-Highlighted"/>
    <w:uiPriority w:val="1"/>
    <w:qFormat/>
    <w:rsid w:val="004C40D7"/>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4C40D7"/>
    <w:rPr>
      <w:rFonts w:ascii="Arial Narrow" w:hAnsi="Arial Narrow"/>
      <w:b/>
      <w:sz w:val="26"/>
    </w:rPr>
  </w:style>
  <w:style w:type="character" w:customStyle="1" w:styleId="CardText1Char">
    <w:name w:val="Card Text 1 Char"/>
    <w:link w:val="CardText1"/>
    <w:rsid w:val="004C40D7"/>
    <w:rPr>
      <w:rFonts w:ascii="Arial Narrow" w:hAnsi="Arial Narrow"/>
      <w:color w:val="000000"/>
      <w:u w:val="single"/>
    </w:rPr>
  </w:style>
  <w:style w:type="character" w:customStyle="1" w:styleId="CardText2Char">
    <w:name w:val="Card Text 2 Char"/>
    <w:link w:val="CardText2"/>
    <w:rsid w:val="004C40D7"/>
    <w:rPr>
      <w:rFonts w:ascii="Arial Narrow" w:hAnsi="Arial Narrow"/>
      <w:b/>
      <w:color w:val="000000"/>
      <w:u w:val="single"/>
    </w:rPr>
  </w:style>
  <w:style w:type="character" w:customStyle="1" w:styleId="SmallText">
    <w:name w:val="SmallText"/>
    <w:rsid w:val="004C40D7"/>
    <w:rPr>
      <w:color w:val="000000"/>
    </w:rPr>
  </w:style>
  <w:style w:type="character" w:customStyle="1" w:styleId="CardUnderlinedChar">
    <w:name w:val="Card Underlined Char"/>
    <w:rsid w:val="004C40D7"/>
    <w:rPr>
      <w:rFonts w:ascii="Arial Narrow" w:hAnsi="Arial Narrow"/>
      <w:sz w:val="22"/>
      <w:szCs w:val="24"/>
      <w:u w:val="single"/>
      <w:lang w:val="en-US" w:eastAsia="en-US" w:bidi="ar-SA"/>
    </w:rPr>
  </w:style>
  <w:style w:type="paragraph" w:customStyle="1" w:styleId="TagCite">
    <w:name w:val="TagCite"/>
    <w:basedOn w:val="Normal"/>
    <w:uiPriority w:val="99"/>
    <w:qFormat/>
    <w:rsid w:val="004C40D7"/>
    <w:rPr>
      <w:rFonts w:eastAsia="Times New Roman"/>
      <w:b/>
      <w:sz w:val="24"/>
    </w:rPr>
  </w:style>
  <w:style w:type="paragraph" w:customStyle="1" w:styleId="HeadingsBase">
    <w:name w:val="Headings Base"/>
    <w:basedOn w:val="Normal"/>
    <w:link w:val="HeadingsBaseChar"/>
    <w:qFormat/>
    <w:rsid w:val="004C40D7"/>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4C40D7"/>
    <w:rPr>
      <w:rFonts w:ascii="Calibri" w:eastAsia="Times New Roman" w:hAnsi="Calibri" w:cs="Calibri"/>
      <w:b/>
      <w:kern w:val="32"/>
      <w:sz w:val="32"/>
      <w:szCs w:val="20"/>
    </w:rPr>
  </w:style>
  <w:style w:type="character" w:customStyle="1" w:styleId="underline3">
    <w:name w:val="underline3"/>
    <w:rsid w:val="004C40D7"/>
    <w:rPr>
      <w:u w:val="single"/>
      <w:bdr w:val="none" w:sz="0" w:space="0" w:color="auto"/>
      <w:shd w:val="clear" w:color="auto" w:fill="FFFF00"/>
    </w:rPr>
  </w:style>
  <w:style w:type="paragraph" w:customStyle="1" w:styleId="HeadingFake">
    <w:name w:val="Heading Fake"/>
    <w:basedOn w:val="Heading3"/>
    <w:uiPriority w:val="99"/>
    <w:qFormat/>
    <w:rsid w:val="004C40D7"/>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4C40D7"/>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4C40D7"/>
  </w:style>
  <w:style w:type="paragraph" w:customStyle="1" w:styleId="SchoolWorksCited">
    <w:name w:val="School Works Cited"/>
    <w:basedOn w:val="SchoolPaper"/>
    <w:uiPriority w:val="99"/>
    <w:qFormat/>
    <w:rsid w:val="004C40D7"/>
  </w:style>
  <w:style w:type="paragraph" w:styleId="TOC2">
    <w:name w:val="toc 2"/>
    <w:basedOn w:val="Normal"/>
    <w:next w:val="Normal"/>
    <w:uiPriority w:val="39"/>
    <w:qFormat/>
    <w:rsid w:val="004C40D7"/>
    <w:pPr>
      <w:ind w:left="200"/>
    </w:pPr>
    <w:rPr>
      <w:rFonts w:eastAsia="Times New Roman"/>
      <w:b/>
      <w:kern w:val="32"/>
      <w:szCs w:val="20"/>
    </w:rPr>
  </w:style>
  <w:style w:type="paragraph" w:customStyle="1" w:styleId="BlockQuote">
    <w:name w:val="Block Quote"/>
    <w:basedOn w:val="Normal"/>
    <w:uiPriority w:val="99"/>
    <w:qFormat/>
    <w:rsid w:val="004C40D7"/>
    <w:pPr>
      <w:ind w:left="720" w:right="720"/>
    </w:pPr>
    <w:rPr>
      <w:rFonts w:eastAsia="Times New Roman"/>
      <w:kern w:val="32"/>
      <w:sz w:val="24"/>
      <w:szCs w:val="20"/>
    </w:rPr>
  </w:style>
  <w:style w:type="character" w:customStyle="1" w:styleId="menu">
    <w:name w:val="menu"/>
    <w:rsid w:val="004C40D7"/>
  </w:style>
  <w:style w:type="paragraph" w:customStyle="1" w:styleId="PaperBody">
    <w:name w:val="Paper Body"/>
    <w:basedOn w:val="Normal"/>
    <w:uiPriority w:val="99"/>
    <w:qFormat/>
    <w:rsid w:val="004C40D7"/>
    <w:pPr>
      <w:spacing w:line="480" w:lineRule="auto"/>
      <w:ind w:firstLine="720"/>
    </w:pPr>
    <w:rPr>
      <w:rFonts w:eastAsia="Times New Roman"/>
      <w:kern w:val="32"/>
    </w:rPr>
  </w:style>
  <w:style w:type="paragraph" w:customStyle="1" w:styleId="PaperCitation">
    <w:name w:val="Paper Citation"/>
    <w:basedOn w:val="Normal"/>
    <w:uiPriority w:val="99"/>
    <w:qFormat/>
    <w:rsid w:val="004C40D7"/>
    <w:pPr>
      <w:spacing w:line="480" w:lineRule="auto"/>
      <w:ind w:left="720" w:hanging="720"/>
    </w:pPr>
    <w:rPr>
      <w:rFonts w:eastAsia="Times New Roman"/>
      <w:kern w:val="32"/>
      <w:szCs w:val="20"/>
    </w:rPr>
  </w:style>
  <w:style w:type="character" w:customStyle="1" w:styleId="Emphasis2">
    <w:name w:val="Emphasis2"/>
    <w:rsid w:val="004C40D7"/>
    <w:rPr>
      <w:rFonts w:ascii="Franklin Gothic Heavy" w:hAnsi="Franklin Gothic Heavy"/>
      <w:u w:val="single"/>
    </w:rPr>
  </w:style>
  <w:style w:type="paragraph" w:customStyle="1" w:styleId="hat">
    <w:name w:val="hat"/>
    <w:basedOn w:val="Heading1"/>
    <w:link w:val="hatChar"/>
    <w:qFormat/>
    <w:rsid w:val="004C40D7"/>
    <w:pPr>
      <w:suppressAutoHyphens/>
      <w:spacing w:before="6600" w:after="240"/>
    </w:pPr>
    <w:rPr>
      <w:rFonts w:eastAsia="Times New Roman" w:cs="Arial"/>
      <w:kern w:val="32"/>
    </w:rPr>
  </w:style>
  <w:style w:type="character" w:customStyle="1" w:styleId="hatChar">
    <w:name w:val="hat Char"/>
    <w:link w:val="hat"/>
    <w:rsid w:val="004C40D7"/>
    <w:rPr>
      <w:rFonts w:ascii="Calibri" w:eastAsia="Times New Roman" w:hAnsi="Calibri" w:cs="Arial"/>
      <w:b/>
      <w:kern w:val="32"/>
      <w:sz w:val="52"/>
      <w:szCs w:val="32"/>
    </w:rPr>
  </w:style>
  <w:style w:type="character" w:customStyle="1" w:styleId="BoldUnderlining">
    <w:name w:val="Bold Underlining"/>
    <w:rsid w:val="004C40D7"/>
    <w:rPr>
      <w:b/>
      <w:u w:val="single"/>
    </w:rPr>
  </w:style>
  <w:style w:type="paragraph" w:styleId="TOC4">
    <w:name w:val="toc 4"/>
    <w:basedOn w:val="Normal"/>
    <w:next w:val="Normal"/>
    <w:autoRedefine/>
    <w:uiPriority w:val="39"/>
    <w:rsid w:val="004C40D7"/>
    <w:pPr>
      <w:spacing w:after="100"/>
      <w:ind w:left="600"/>
    </w:pPr>
    <w:rPr>
      <w:rFonts w:eastAsia="Times New Roman"/>
      <w:kern w:val="32"/>
      <w:szCs w:val="20"/>
    </w:rPr>
  </w:style>
  <w:style w:type="paragraph" w:styleId="TOC5">
    <w:name w:val="toc 5"/>
    <w:basedOn w:val="Normal"/>
    <w:next w:val="Normal"/>
    <w:autoRedefine/>
    <w:uiPriority w:val="39"/>
    <w:rsid w:val="004C40D7"/>
    <w:pPr>
      <w:spacing w:after="100"/>
      <w:ind w:left="800"/>
    </w:pPr>
    <w:rPr>
      <w:rFonts w:eastAsia="Times New Roman"/>
      <w:kern w:val="32"/>
      <w:szCs w:val="20"/>
    </w:rPr>
  </w:style>
  <w:style w:type="paragraph" w:styleId="TOC6">
    <w:name w:val="toc 6"/>
    <w:basedOn w:val="Normal"/>
    <w:next w:val="Normal"/>
    <w:autoRedefine/>
    <w:uiPriority w:val="39"/>
    <w:rsid w:val="004C40D7"/>
    <w:pPr>
      <w:spacing w:after="100"/>
      <w:ind w:left="1000"/>
    </w:pPr>
    <w:rPr>
      <w:rFonts w:eastAsia="Times New Roman"/>
      <w:kern w:val="32"/>
      <w:szCs w:val="20"/>
    </w:rPr>
  </w:style>
  <w:style w:type="paragraph" w:styleId="TOC7">
    <w:name w:val="toc 7"/>
    <w:basedOn w:val="Normal"/>
    <w:next w:val="Normal"/>
    <w:autoRedefine/>
    <w:uiPriority w:val="39"/>
    <w:rsid w:val="004C40D7"/>
    <w:pPr>
      <w:spacing w:after="100"/>
      <w:ind w:left="1200"/>
    </w:pPr>
    <w:rPr>
      <w:rFonts w:eastAsia="Times New Roman"/>
      <w:kern w:val="32"/>
      <w:szCs w:val="20"/>
    </w:rPr>
  </w:style>
  <w:style w:type="paragraph" w:styleId="TOC8">
    <w:name w:val="toc 8"/>
    <w:basedOn w:val="Normal"/>
    <w:next w:val="Normal"/>
    <w:autoRedefine/>
    <w:uiPriority w:val="39"/>
    <w:rsid w:val="004C40D7"/>
    <w:pPr>
      <w:spacing w:after="100"/>
      <w:ind w:left="1400"/>
    </w:pPr>
    <w:rPr>
      <w:rFonts w:eastAsia="Times New Roman"/>
      <w:kern w:val="32"/>
      <w:szCs w:val="20"/>
    </w:rPr>
  </w:style>
  <w:style w:type="paragraph" w:styleId="TOC9">
    <w:name w:val="toc 9"/>
    <w:basedOn w:val="Normal"/>
    <w:next w:val="Normal"/>
    <w:autoRedefine/>
    <w:uiPriority w:val="39"/>
    <w:rsid w:val="004C40D7"/>
    <w:pPr>
      <w:spacing w:after="100"/>
      <w:ind w:left="1600"/>
    </w:pPr>
    <w:rPr>
      <w:rFonts w:eastAsia="Times New Roman"/>
      <w:kern w:val="32"/>
      <w:szCs w:val="20"/>
    </w:rPr>
  </w:style>
  <w:style w:type="paragraph" w:customStyle="1" w:styleId="WW-Default">
    <w:name w:val="WW-Default"/>
    <w:uiPriority w:val="99"/>
    <w:qFormat/>
    <w:rsid w:val="004C40D7"/>
    <w:pPr>
      <w:suppressAutoHyphens/>
      <w:spacing w:after="0" w:line="240" w:lineRule="auto"/>
    </w:pPr>
    <w:rPr>
      <w:rFonts w:ascii="Georgia" w:eastAsia="Calibri" w:hAnsi="Georgia" w:cs="Calibri"/>
      <w:lang w:eastAsia="ar-SA"/>
    </w:rPr>
  </w:style>
  <w:style w:type="character" w:customStyle="1" w:styleId="pmterms1">
    <w:name w:val="pmterms1"/>
    <w:rsid w:val="004C40D7"/>
  </w:style>
  <w:style w:type="paragraph" w:styleId="Subtitle">
    <w:name w:val="Subtitle"/>
    <w:aliases w:val="Underlined card text"/>
    <w:basedOn w:val="Normal"/>
    <w:next w:val="Normal"/>
    <w:link w:val="SubtitleChar"/>
    <w:uiPriority w:val="11"/>
    <w:qFormat/>
    <w:rsid w:val="004C40D7"/>
    <w:rPr>
      <w:rFonts w:ascii="Cambria" w:eastAsia="Times New Roman" w:hAnsi="Cambria"/>
      <w:i/>
      <w:iCs/>
      <w:color w:val="4F81BD"/>
      <w:spacing w:val="15"/>
      <w:sz w:val="24"/>
    </w:rPr>
  </w:style>
  <w:style w:type="character" w:customStyle="1" w:styleId="SubtitleChar">
    <w:name w:val="Subtitle Char"/>
    <w:aliases w:val="Underlined card text Char"/>
    <w:basedOn w:val="DefaultParagraphFont"/>
    <w:link w:val="Subtitle"/>
    <w:uiPriority w:val="11"/>
    <w:rsid w:val="004C40D7"/>
    <w:rPr>
      <w:rFonts w:ascii="Cambria" w:eastAsia="Times New Roman" w:hAnsi="Cambria" w:cs="Calibri"/>
      <w:i/>
      <w:iCs/>
      <w:color w:val="4F81BD"/>
      <w:spacing w:val="15"/>
      <w:sz w:val="24"/>
    </w:rPr>
  </w:style>
  <w:style w:type="paragraph" w:styleId="TOC3">
    <w:name w:val="toc 3"/>
    <w:basedOn w:val="Normal"/>
    <w:next w:val="Normal"/>
    <w:uiPriority w:val="39"/>
    <w:qFormat/>
    <w:rsid w:val="004C40D7"/>
    <w:pPr>
      <w:ind w:left="400"/>
    </w:pPr>
    <w:rPr>
      <w:rFonts w:eastAsia="Times New Roman"/>
      <w:kern w:val="32"/>
      <w:szCs w:val="20"/>
    </w:rPr>
  </w:style>
  <w:style w:type="character" w:customStyle="1" w:styleId="standardcontent">
    <w:name w:val="standardcontent"/>
    <w:rsid w:val="004C40D7"/>
  </w:style>
  <w:style w:type="character" w:customStyle="1" w:styleId="storyby">
    <w:name w:val="storyby"/>
    <w:rsid w:val="004C40D7"/>
  </w:style>
  <w:style w:type="character" w:customStyle="1" w:styleId="7TimesNewRoman">
    <w:name w:val="7 Times New Roman"/>
    <w:rsid w:val="004C40D7"/>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4C40D7"/>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4C40D7"/>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qFormat/>
    <w:rsid w:val="004C40D7"/>
    <w:rPr>
      <w:kern w:val="32"/>
      <w:sz w:val="24"/>
    </w:rPr>
  </w:style>
  <w:style w:type="character" w:customStyle="1" w:styleId="CitesChar2">
    <w:name w:val="Cites Char2"/>
    <w:locked/>
    <w:rsid w:val="004C40D7"/>
    <w:rPr>
      <w:rFonts w:ascii="Times New Roman" w:eastAsia="Times New Roman" w:hAnsi="Times New Roman"/>
      <w:b/>
      <w:bCs/>
    </w:rPr>
  </w:style>
  <w:style w:type="character" w:customStyle="1" w:styleId="itxtrst">
    <w:name w:val="itxtrst"/>
    <w:rsid w:val="004C40D7"/>
  </w:style>
  <w:style w:type="character" w:customStyle="1" w:styleId="A-Underlining">
    <w:name w:val="A-Underlining"/>
    <w:rsid w:val="004C40D7"/>
    <w:rPr>
      <w:rFonts w:ascii="Garamond" w:hAnsi="Garamond"/>
      <w:color w:val="auto"/>
      <w:sz w:val="24"/>
      <w:u w:val="single"/>
    </w:rPr>
  </w:style>
  <w:style w:type="paragraph" w:customStyle="1" w:styleId="B-TagCite">
    <w:name w:val="B-TagCite"/>
    <w:uiPriority w:val="99"/>
    <w:qFormat/>
    <w:rsid w:val="004C40D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Minimized Char"/>
    <w:qFormat/>
    <w:rsid w:val="004C40D7"/>
    <w:rPr>
      <w:b/>
      <w:noProof w:val="0"/>
      <w:sz w:val="22"/>
      <w:lang w:val="en-US" w:eastAsia="en-US" w:bidi="ar-SA"/>
    </w:rPr>
  </w:style>
  <w:style w:type="character" w:customStyle="1" w:styleId="fn">
    <w:name w:val="fn"/>
    <w:rsid w:val="004C40D7"/>
  </w:style>
  <w:style w:type="character" w:customStyle="1" w:styleId="newsmain">
    <w:name w:val="news_main"/>
    <w:rsid w:val="004C40D7"/>
  </w:style>
  <w:style w:type="paragraph" w:customStyle="1" w:styleId="UnderlinedText">
    <w:name w:val="Underlined Text"/>
    <w:basedOn w:val="Normal"/>
    <w:autoRedefine/>
    <w:uiPriority w:val="99"/>
    <w:qFormat/>
    <w:rsid w:val="004C40D7"/>
    <w:pPr>
      <w:jc w:val="both"/>
    </w:pPr>
    <w:rPr>
      <w:rFonts w:eastAsia="Calibri"/>
      <w:b/>
      <w:sz w:val="24"/>
    </w:rPr>
  </w:style>
  <w:style w:type="character" w:customStyle="1" w:styleId="verdana">
    <w:name w:val="verdana"/>
    <w:rsid w:val="004C40D7"/>
  </w:style>
  <w:style w:type="character" w:customStyle="1" w:styleId="vitstoryheadline">
    <w:name w:val="vitstoryheadline"/>
    <w:rsid w:val="004C40D7"/>
  </w:style>
  <w:style w:type="paragraph" w:customStyle="1" w:styleId="NormalText">
    <w:name w:val="Normal Text"/>
    <w:basedOn w:val="Normal"/>
    <w:link w:val="NormalTextChar"/>
    <w:autoRedefine/>
    <w:qFormat/>
    <w:rsid w:val="004C40D7"/>
    <w:pPr>
      <w:jc w:val="both"/>
    </w:pPr>
    <w:rPr>
      <w:rFonts w:eastAsia="Times New Roman"/>
      <w:szCs w:val="26"/>
      <w:lang w:val="x-none" w:eastAsia="ja-JP"/>
    </w:rPr>
  </w:style>
  <w:style w:type="character" w:customStyle="1" w:styleId="NormalTextChar">
    <w:name w:val="Normal Text Char"/>
    <w:link w:val="NormalText"/>
    <w:rsid w:val="004C40D7"/>
    <w:rPr>
      <w:rFonts w:ascii="Calibri" w:eastAsia="Times New Roman" w:hAnsi="Calibri" w:cs="Calibri"/>
      <w:szCs w:val="26"/>
      <w:lang w:val="x-none" w:eastAsia="ja-JP"/>
    </w:rPr>
  </w:style>
  <w:style w:type="character" w:customStyle="1" w:styleId="AuthorDate0">
    <w:name w:val="Author Date"/>
    <w:qFormat/>
    <w:rsid w:val="004C40D7"/>
    <w:rPr>
      <w:b/>
      <w:sz w:val="24"/>
      <w:u w:val="thick"/>
    </w:rPr>
  </w:style>
  <w:style w:type="paragraph" w:customStyle="1" w:styleId="HotRoute">
    <w:name w:val="Hot Route!"/>
    <w:basedOn w:val="Normal"/>
    <w:link w:val="HotRouteChar"/>
    <w:uiPriority w:val="99"/>
    <w:qFormat/>
    <w:rsid w:val="004C40D7"/>
    <w:pPr>
      <w:ind w:left="144"/>
    </w:pPr>
    <w:rPr>
      <w:rFonts w:eastAsia="Times New Roman"/>
    </w:rPr>
  </w:style>
  <w:style w:type="character" w:customStyle="1" w:styleId="UnderlinedTextCharChar">
    <w:name w:val="Underlined Text Char Char"/>
    <w:rsid w:val="004C40D7"/>
    <w:rPr>
      <w:rFonts w:cs="Arial"/>
      <w:bCs/>
      <w:noProof w:val="0"/>
      <w:szCs w:val="26"/>
      <w:u w:val="single"/>
      <w:lang w:val="en-US" w:eastAsia="en-US" w:bidi="ar-SA"/>
    </w:rPr>
  </w:style>
  <w:style w:type="character" w:customStyle="1" w:styleId="DocumentMapChar1">
    <w:name w:val="Document Map Char1"/>
    <w:uiPriority w:val="99"/>
    <w:rsid w:val="004C40D7"/>
    <w:rPr>
      <w:rFonts w:ascii="Tahoma" w:hAnsi="Tahoma" w:cs="Tahoma"/>
      <w:sz w:val="16"/>
      <w:szCs w:val="16"/>
    </w:rPr>
  </w:style>
  <w:style w:type="character" w:customStyle="1" w:styleId="Author">
    <w:name w:val="Author"/>
    <w:aliases w:val="Style Date"/>
    <w:qFormat/>
    <w:rsid w:val="004C40D7"/>
    <w:rPr>
      <w:b/>
      <w:sz w:val="24"/>
    </w:rPr>
  </w:style>
  <w:style w:type="character" w:customStyle="1" w:styleId="author0">
    <w:name w:val="author"/>
    <w:rsid w:val="004C40D7"/>
    <w:rPr>
      <w:rFonts w:ascii="Times New Roman" w:hAnsi="Times New Roman"/>
      <w:b/>
      <w:sz w:val="24"/>
    </w:rPr>
  </w:style>
  <w:style w:type="character" w:customStyle="1" w:styleId="articletitle">
    <w:name w:val="articletitle"/>
    <w:rsid w:val="004C40D7"/>
    <w:rPr>
      <w:rFonts w:cs="Times New Roman"/>
    </w:rPr>
  </w:style>
  <w:style w:type="character" w:customStyle="1" w:styleId="6pointChar">
    <w:name w:val="6 point Char"/>
    <w:rsid w:val="004C40D7"/>
    <w:rPr>
      <w:rFonts w:cs="Times New Roman"/>
      <w:sz w:val="12"/>
      <w:lang w:val="en-US" w:eastAsia="en-US"/>
    </w:rPr>
  </w:style>
  <w:style w:type="character" w:customStyle="1" w:styleId="term1">
    <w:name w:val="term1"/>
    <w:rsid w:val="004C40D7"/>
    <w:rPr>
      <w:b/>
      <w:bCs/>
    </w:rPr>
  </w:style>
  <w:style w:type="paragraph" w:customStyle="1" w:styleId="Minimize">
    <w:name w:val="Minimize"/>
    <w:basedOn w:val="Normal"/>
    <w:next w:val="Normal"/>
    <w:qFormat/>
    <w:rsid w:val="004C40D7"/>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4C40D7"/>
    <w:rPr>
      <w:sz w:val="12"/>
      <w:szCs w:val="24"/>
    </w:rPr>
  </w:style>
  <w:style w:type="character" w:customStyle="1" w:styleId="StyleThickunderline">
    <w:name w:val="Style Thick underline"/>
    <w:qFormat/>
    <w:rsid w:val="004C40D7"/>
    <w:rPr>
      <w:u w:val="thick"/>
    </w:rPr>
  </w:style>
  <w:style w:type="character" w:customStyle="1" w:styleId="UnderlineTextChar">
    <w:name w:val="Underline Text Char"/>
    <w:link w:val="UnderlineText"/>
    <w:rsid w:val="004C40D7"/>
    <w:rPr>
      <w:u w:val="single"/>
    </w:rPr>
  </w:style>
  <w:style w:type="paragraph" w:customStyle="1" w:styleId="underlined">
    <w:name w:val="underlined"/>
    <w:next w:val="Normal"/>
    <w:link w:val="underlinedChar"/>
    <w:autoRedefine/>
    <w:qFormat/>
    <w:rsid w:val="004C40D7"/>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4C40D7"/>
    <w:rPr>
      <w:rFonts w:ascii="Times New Roman" w:eastAsia="Malgun Gothic" w:hAnsi="Times New Roman" w:cs="Times New Roman"/>
      <w:sz w:val="24"/>
      <w:szCs w:val="24"/>
      <w:u w:val="single"/>
    </w:rPr>
  </w:style>
  <w:style w:type="character" w:customStyle="1" w:styleId="Box">
    <w:name w:val="Box!"/>
    <w:uiPriority w:val="1"/>
    <w:rsid w:val="004C40D7"/>
    <w:rPr>
      <w:rFonts w:ascii="Garamond" w:hAnsi="Garamond"/>
      <w:sz w:val="24"/>
      <w:u w:val="single"/>
      <w:bdr w:val="single" w:sz="4" w:space="0" w:color="auto"/>
    </w:rPr>
  </w:style>
  <w:style w:type="character" w:customStyle="1" w:styleId="citechar">
    <w:name w:val="citechar"/>
    <w:rsid w:val="004C40D7"/>
  </w:style>
  <w:style w:type="character" w:customStyle="1" w:styleId="underlinechar">
    <w:name w:val="underlinechar"/>
    <w:rsid w:val="004C40D7"/>
  </w:style>
  <w:style w:type="character" w:customStyle="1" w:styleId="CardUnderlineChar">
    <w:name w:val="Card Underline Char"/>
    <w:rsid w:val="004C40D7"/>
    <w:rPr>
      <w:szCs w:val="24"/>
      <w:u w:val="single"/>
      <w:lang w:val="en-US" w:eastAsia="en-US" w:bidi="ar-SA"/>
    </w:rPr>
  </w:style>
  <w:style w:type="paragraph" w:customStyle="1" w:styleId="Default">
    <w:name w:val="Default"/>
    <w:uiPriority w:val="99"/>
    <w:qFormat/>
    <w:rsid w:val="004C40D7"/>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4C40D7"/>
  </w:style>
  <w:style w:type="character" w:customStyle="1" w:styleId="tagciteChar">
    <w:name w:val="tag/cite Char"/>
    <w:rsid w:val="004C40D7"/>
    <w:rPr>
      <w:b/>
      <w:sz w:val="24"/>
      <w:lang w:val="en-US" w:eastAsia="en-US" w:bidi="ar-SA"/>
    </w:rPr>
  </w:style>
  <w:style w:type="character" w:customStyle="1" w:styleId="8pointChar">
    <w:name w:val="8 point Char"/>
    <w:rsid w:val="004C40D7"/>
    <w:rPr>
      <w:sz w:val="16"/>
      <w:lang w:val="en-US" w:eastAsia="en-US" w:bidi="ar-SA"/>
    </w:rPr>
  </w:style>
  <w:style w:type="character" w:customStyle="1" w:styleId="BoldText12pt">
    <w:name w:val="Bold Text 12 pt"/>
    <w:rsid w:val="004C40D7"/>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4C40D7"/>
  </w:style>
  <w:style w:type="character" w:customStyle="1" w:styleId="person-name">
    <w:name w:val="person-name"/>
    <w:rsid w:val="004C40D7"/>
  </w:style>
  <w:style w:type="paragraph" w:customStyle="1" w:styleId="CARD">
    <w:name w:val="CARD"/>
    <w:basedOn w:val="Normal"/>
    <w:link w:val="CARDChar0"/>
    <w:qFormat/>
    <w:rsid w:val="004C40D7"/>
    <w:rPr>
      <w:rFonts w:eastAsia="Times New Roman"/>
      <w:szCs w:val="20"/>
    </w:rPr>
  </w:style>
  <w:style w:type="character" w:customStyle="1" w:styleId="CARDChar0">
    <w:name w:val="CARD Char"/>
    <w:link w:val="CARD"/>
    <w:rsid w:val="004C40D7"/>
    <w:rPr>
      <w:rFonts w:ascii="Calibri" w:eastAsia="Times New Roman" w:hAnsi="Calibri" w:cs="Calibri"/>
      <w:szCs w:val="20"/>
    </w:rPr>
  </w:style>
  <w:style w:type="paragraph" w:customStyle="1" w:styleId="Ununderlined">
    <w:name w:val="Ununderlined"/>
    <w:basedOn w:val="Normal"/>
    <w:link w:val="UnunderlinedChar"/>
    <w:qFormat/>
    <w:rsid w:val="004C40D7"/>
    <w:pPr>
      <w:jc w:val="both"/>
    </w:pPr>
    <w:rPr>
      <w:rFonts w:eastAsia="SimSun"/>
      <w:sz w:val="12"/>
    </w:rPr>
  </w:style>
  <w:style w:type="character" w:customStyle="1" w:styleId="UnunderlinedChar">
    <w:name w:val="Ununderlined Char"/>
    <w:link w:val="Ununderlined"/>
    <w:rsid w:val="004C40D7"/>
    <w:rPr>
      <w:rFonts w:ascii="Calibri" w:eastAsia="SimSun" w:hAnsi="Calibri" w:cs="Calibri"/>
      <w:sz w:val="12"/>
    </w:rPr>
  </w:style>
  <w:style w:type="paragraph" w:customStyle="1" w:styleId="Highlighting">
    <w:name w:val="Highlighting"/>
    <w:basedOn w:val="Normal"/>
    <w:link w:val="HighlightingChar"/>
    <w:autoRedefine/>
    <w:qFormat/>
    <w:rsid w:val="004C40D7"/>
    <w:rPr>
      <w:rFonts w:eastAsia="SimSun"/>
      <w:sz w:val="24"/>
      <w:u w:val="thick"/>
    </w:rPr>
  </w:style>
  <w:style w:type="character" w:customStyle="1" w:styleId="HighlightingChar">
    <w:name w:val="Highlighting Char"/>
    <w:link w:val="Highlighting"/>
    <w:rsid w:val="004C40D7"/>
    <w:rPr>
      <w:rFonts w:ascii="Calibri" w:eastAsia="SimSun" w:hAnsi="Calibri" w:cs="Calibri"/>
      <w:sz w:val="24"/>
      <w:u w:val="thick"/>
    </w:rPr>
  </w:style>
  <w:style w:type="paragraph" w:customStyle="1" w:styleId="evidencetext">
    <w:name w:val="evidence text"/>
    <w:basedOn w:val="Normal"/>
    <w:next w:val="Normal"/>
    <w:link w:val="evidencetextChar1"/>
    <w:uiPriority w:val="99"/>
    <w:qFormat/>
    <w:rsid w:val="004C40D7"/>
    <w:pPr>
      <w:ind w:left="432" w:right="432"/>
    </w:pPr>
    <w:rPr>
      <w:rFonts w:eastAsia="Times New Roman"/>
      <w:color w:val="000000"/>
      <w:sz w:val="16"/>
      <w:lang w:val="x-none" w:eastAsia="x-none"/>
    </w:rPr>
  </w:style>
  <w:style w:type="character" w:customStyle="1" w:styleId="evidencetextChar1">
    <w:name w:val="evidence text Char1"/>
    <w:link w:val="evidencetext"/>
    <w:uiPriority w:val="99"/>
    <w:rsid w:val="004C40D7"/>
    <w:rPr>
      <w:rFonts w:ascii="Calibri" w:eastAsia="Times New Roman" w:hAnsi="Calibri" w:cs="Calibri"/>
      <w:color w:val="000000"/>
      <w:sz w:val="16"/>
      <w:lang w:val="x-none" w:eastAsia="x-none"/>
    </w:rPr>
  </w:style>
  <w:style w:type="character" w:customStyle="1" w:styleId="highlight2">
    <w:name w:val="highlight2"/>
    <w:rsid w:val="004C40D7"/>
    <w:rPr>
      <w:rFonts w:ascii="Arial" w:hAnsi="Arial"/>
      <w:b/>
      <w:sz w:val="19"/>
      <w:u w:val="thick"/>
      <w:bdr w:val="none" w:sz="0" w:space="0" w:color="auto"/>
      <w:shd w:val="clear" w:color="auto" w:fill="auto"/>
    </w:rPr>
  </w:style>
  <w:style w:type="character" w:customStyle="1" w:styleId="box0">
    <w:name w:val="box"/>
    <w:rsid w:val="004C40D7"/>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4C40D7"/>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4C40D7"/>
    <w:rPr>
      <w:rFonts w:ascii="Calibri" w:eastAsia="Times New Roman" w:hAnsi="Calibri" w:cs="Arial"/>
      <w:iCs/>
      <w:smallCaps/>
      <w:sz w:val="20"/>
      <w:szCs w:val="20"/>
      <w:u w:val="double"/>
    </w:rPr>
  </w:style>
  <w:style w:type="character" w:customStyle="1" w:styleId="CharacterStyle1">
    <w:name w:val="Character Style 1"/>
    <w:rsid w:val="004C40D7"/>
    <w:rPr>
      <w:rFonts w:ascii="Tahoma" w:hAnsi="Tahoma" w:cs="Tahoma" w:hint="default"/>
      <w:sz w:val="18"/>
      <w:szCs w:val="18"/>
    </w:rPr>
  </w:style>
  <w:style w:type="character" w:customStyle="1" w:styleId="UnderlineStyleChar7">
    <w:name w:val="Underline Style Char7"/>
    <w:rsid w:val="004C40D7"/>
    <w:rPr>
      <w:rFonts w:ascii="Garamond" w:hAnsi="Garamond" w:hint="default"/>
      <w:sz w:val="22"/>
      <w:szCs w:val="24"/>
      <w:u w:val="single"/>
      <w:lang w:val="en-US" w:eastAsia="en-US" w:bidi="ar-SA"/>
    </w:rPr>
  </w:style>
  <w:style w:type="character" w:customStyle="1" w:styleId="StyleArial6ptBold">
    <w:name w:val="Style Arial 6 pt Bold"/>
    <w:rsid w:val="004C40D7"/>
    <w:rPr>
      <w:rFonts w:ascii="Arial" w:hAnsi="Arial" w:cs="Arial" w:hint="default"/>
      <w:bCs/>
      <w:sz w:val="12"/>
    </w:rPr>
  </w:style>
  <w:style w:type="character" w:customStyle="1" w:styleId="Style11ptBoldUnderline">
    <w:name w:val="Style 11 pt Bold Underline"/>
    <w:rsid w:val="004C40D7"/>
    <w:rPr>
      <w:b/>
      <w:bCs/>
      <w:sz w:val="20"/>
      <w:u w:val="single"/>
    </w:rPr>
  </w:style>
  <w:style w:type="paragraph" w:customStyle="1" w:styleId="teaserpermalink">
    <w:name w:val="teaser_permalink"/>
    <w:basedOn w:val="Normal"/>
    <w:uiPriority w:val="99"/>
    <w:qFormat/>
    <w:rsid w:val="004C40D7"/>
    <w:pPr>
      <w:spacing w:before="100" w:beforeAutospacing="1" w:after="100" w:afterAutospacing="1"/>
    </w:pPr>
    <w:rPr>
      <w:rFonts w:eastAsia="Times New Roman"/>
      <w:sz w:val="24"/>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4C40D7"/>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4C40D7"/>
    <w:rPr>
      <w:rFonts w:eastAsia="Calibri"/>
      <w:sz w:val="14"/>
    </w:rPr>
  </w:style>
  <w:style w:type="character" w:customStyle="1" w:styleId="SmalltextChar">
    <w:name w:val="Small text Char"/>
    <w:aliases w:val="Quote Char,Quote1 Char1,quote Char2,Quote111 Char1,Quote21 Char1,Quote3 Char1,Quote4 Char1"/>
    <w:link w:val="Smalltext0"/>
    <w:rsid w:val="004C40D7"/>
    <w:rPr>
      <w:rFonts w:ascii="Calibri" w:eastAsia="Calibri" w:hAnsi="Calibri" w:cs="Calibri"/>
      <w:sz w:val="14"/>
    </w:rPr>
  </w:style>
  <w:style w:type="character" w:customStyle="1" w:styleId="TagGreg">
    <w:name w:val="TagGreg"/>
    <w:uiPriority w:val="1"/>
    <w:qFormat/>
    <w:rsid w:val="004C40D7"/>
    <w:rPr>
      <w:b/>
      <w:sz w:val="24"/>
    </w:rPr>
  </w:style>
  <w:style w:type="character" w:customStyle="1" w:styleId="SmallText-New">
    <w:name w:val="Small Text - New"/>
    <w:rsid w:val="004C40D7"/>
    <w:rPr>
      <w:rFonts w:ascii="Arial Narrow" w:hAnsi="Arial Narrow"/>
      <w:sz w:val="14"/>
    </w:rPr>
  </w:style>
  <w:style w:type="character" w:customStyle="1" w:styleId="Underlined-New">
    <w:name w:val="Underlined - New"/>
    <w:rsid w:val="004C40D7"/>
    <w:rPr>
      <w:rFonts w:ascii="Arial Narrow" w:hAnsi="Arial Narrow"/>
      <w:sz w:val="16"/>
      <w:u w:val="single"/>
    </w:rPr>
  </w:style>
  <w:style w:type="character" w:customStyle="1" w:styleId="Boxing-New">
    <w:name w:val="Boxing - New"/>
    <w:rsid w:val="004C40D7"/>
    <w:rPr>
      <w:rFonts w:ascii="Arial Narrow" w:hAnsi="Arial Narrow"/>
      <w:sz w:val="16"/>
      <w:u w:val="none"/>
      <w:bdr w:val="single" w:sz="4" w:space="0" w:color="auto"/>
    </w:rPr>
  </w:style>
  <w:style w:type="character" w:customStyle="1" w:styleId="hilite1">
    <w:name w:val="hilite1"/>
    <w:rsid w:val="004C40D7"/>
    <w:rPr>
      <w:rFonts w:ascii="Arial Narrow" w:hAnsi="Arial Narrow"/>
      <w:sz w:val="18"/>
      <w:u w:val="single"/>
      <w:bdr w:val="none" w:sz="0" w:space="0" w:color="auto"/>
      <w:shd w:val="clear" w:color="auto" w:fill="00FF00"/>
    </w:rPr>
  </w:style>
  <w:style w:type="character" w:customStyle="1" w:styleId="term">
    <w:name w:val="term"/>
    <w:rsid w:val="004C40D7"/>
  </w:style>
  <w:style w:type="character" w:customStyle="1" w:styleId="f">
    <w:name w:val="f"/>
    <w:rsid w:val="004C40D7"/>
  </w:style>
  <w:style w:type="paragraph" w:customStyle="1" w:styleId="StyleStyle49pt">
    <w:name w:val="Style Style4 + 9 pt"/>
    <w:basedOn w:val="Style4"/>
    <w:link w:val="StyleStyle49ptChar"/>
    <w:qFormat/>
    <w:rsid w:val="004C40D7"/>
  </w:style>
  <w:style w:type="character" w:customStyle="1" w:styleId="StyleStyle49ptChar">
    <w:name w:val="Style Style4 + 9 pt Char"/>
    <w:link w:val="StyleStyle49pt"/>
    <w:rsid w:val="004C40D7"/>
    <w:rPr>
      <w:rFonts w:ascii="Calibri" w:eastAsia="Times New Roman" w:hAnsi="Calibri" w:cs="Calibri"/>
      <w:u w:val="single"/>
    </w:rPr>
  </w:style>
  <w:style w:type="paragraph" w:customStyle="1" w:styleId="StyleStyle49ptBold">
    <w:name w:val="Style Style4 + 9 pt Bold"/>
    <w:basedOn w:val="Style4"/>
    <w:link w:val="StyleStyle49ptBoldChar"/>
    <w:qFormat/>
    <w:rsid w:val="004C40D7"/>
    <w:rPr>
      <w:b/>
      <w:bCs/>
    </w:rPr>
  </w:style>
  <w:style w:type="character" w:customStyle="1" w:styleId="StyleStyle49ptBoldChar">
    <w:name w:val="Style Style4 + 9 pt Bold Char"/>
    <w:link w:val="StyleStyle49ptBold"/>
    <w:rsid w:val="004C40D7"/>
    <w:rPr>
      <w:rFonts w:ascii="Calibri" w:eastAsia="Times New Roman" w:hAnsi="Calibri" w:cs="Calibri"/>
      <w:b/>
      <w:bCs/>
      <w:u w:val="single"/>
    </w:rPr>
  </w:style>
  <w:style w:type="character" w:customStyle="1" w:styleId="StyleDebateUnderline10pt">
    <w:name w:val="Style Debate Underline + 10 pt"/>
    <w:rsid w:val="004C40D7"/>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4C40D7"/>
    <w:rPr>
      <w:sz w:val="20"/>
      <w:u w:val="single"/>
      <w:bdr w:val="single" w:sz="4" w:space="0" w:color="auto"/>
    </w:rPr>
  </w:style>
  <w:style w:type="paragraph" w:customStyle="1" w:styleId="StyleStyle411ptBoldBorderSinglesolidlineAuto0">
    <w:name w:val="Style Style4 + 11 pt Bold Border: : (Single solid line Auto  0...."/>
    <w:basedOn w:val="Normal"/>
    <w:link w:val="StyleStyle411ptBoldBorderSinglesolidlineAuto0Char"/>
    <w:qFormat/>
    <w:rsid w:val="004C40D7"/>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C40D7"/>
    <w:rPr>
      <w:rFonts w:ascii="Calibri" w:eastAsia="Times New Roman" w:hAnsi="Calibri"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4C40D7"/>
    <w:rPr>
      <w:rFonts w:ascii="Times New Roman" w:hAnsi="Times New Roman" w:cs="Times New Roman"/>
      <w:sz w:val="24"/>
      <w:szCs w:val="24"/>
    </w:rPr>
  </w:style>
  <w:style w:type="character" w:customStyle="1" w:styleId="ssl01">
    <w:name w:val="ss_l01"/>
    <w:rsid w:val="004C40D7"/>
    <w:rPr>
      <w:color w:val="000000"/>
      <w:sz w:val="32"/>
      <w:szCs w:val="32"/>
    </w:rPr>
  </w:style>
  <w:style w:type="paragraph" w:customStyle="1" w:styleId="Normaltag">
    <w:name w:val="Normal tag"/>
    <w:basedOn w:val="Normal"/>
    <w:link w:val="NormaltagChar"/>
    <w:qFormat/>
    <w:rsid w:val="004C40D7"/>
    <w:rPr>
      <w:rFonts w:eastAsia="Times New Roman"/>
      <w:b/>
      <w:sz w:val="24"/>
      <w:szCs w:val="20"/>
    </w:rPr>
  </w:style>
  <w:style w:type="character" w:customStyle="1" w:styleId="NormaltagChar">
    <w:name w:val="Normal tag Char"/>
    <w:link w:val="Normaltag"/>
    <w:rsid w:val="004C40D7"/>
    <w:rPr>
      <w:rFonts w:ascii="Calibri" w:eastAsia="Times New Roman" w:hAnsi="Calibri" w:cs="Calibri"/>
      <w:b/>
      <w:sz w:val="24"/>
      <w:szCs w:val="20"/>
    </w:rPr>
  </w:style>
  <w:style w:type="paragraph" w:customStyle="1" w:styleId="Cardnon-underlined">
    <w:name w:val="Card non-underlined"/>
    <w:basedOn w:val="Normal"/>
    <w:link w:val="Cardnon-underlinedChar"/>
    <w:autoRedefine/>
    <w:qFormat/>
    <w:rsid w:val="004C40D7"/>
    <w:rPr>
      <w:rFonts w:eastAsia="Times New Roman"/>
      <w:szCs w:val="20"/>
    </w:rPr>
  </w:style>
  <w:style w:type="character" w:customStyle="1" w:styleId="Cardnon-underlinedChar">
    <w:name w:val="Card non-underlined Char"/>
    <w:link w:val="Cardnon-underlined"/>
    <w:rsid w:val="004C40D7"/>
    <w:rPr>
      <w:rFonts w:ascii="Calibri" w:eastAsia="Times New Roman" w:hAnsi="Calibri" w:cs="Calibri"/>
      <w:szCs w:val="20"/>
    </w:rPr>
  </w:style>
  <w:style w:type="paragraph" w:customStyle="1" w:styleId="tiny">
    <w:name w:val="tiny"/>
    <w:next w:val="Normal"/>
    <w:link w:val="tinyChar"/>
    <w:autoRedefine/>
    <w:qFormat/>
    <w:rsid w:val="004C40D7"/>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4C40D7"/>
    <w:rPr>
      <w:rFonts w:ascii="Times New Roman" w:eastAsia="Malgun Gothic" w:hAnsi="Times New Roman" w:cs="Times New Roman"/>
      <w:sz w:val="20"/>
      <w:szCs w:val="20"/>
    </w:rPr>
  </w:style>
  <w:style w:type="character" w:customStyle="1" w:styleId="Style11Char">
    <w:name w:val="Style11 Char"/>
    <w:link w:val="Style11"/>
    <w:rsid w:val="004C40D7"/>
    <w:rPr>
      <w:b/>
      <w:u w:val="thick"/>
    </w:rPr>
  </w:style>
  <w:style w:type="character" w:customStyle="1" w:styleId="Style12Char">
    <w:name w:val="Style12 Char"/>
    <w:link w:val="Style12"/>
    <w:rsid w:val="004C40D7"/>
    <w:rPr>
      <w:b/>
      <w:u w:val="thick"/>
    </w:rPr>
  </w:style>
  <w:style w:type="character" w:customStyle="1" w:styleId="Heading4Char1">
    <w:name w:val="Heading 4 Char1"/>
    <w:aliases w:val="No Spacing12 Char1,No Spacing2111 Char1,No Spacing1 Char1,No Spacing11 Char1,No Spacing111 Char1,No Spacing112 Char1,No Spacing11111 Char1,ta Char1,small space Char1,No Spacing5 Char1,Heading 2 Char1 Char Char Char1,Small Char"/>
    <w:qFormat/>
    <w:rsid w:val="004C40D7"/>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4C40D7"/>
    <w:pPr>
      <w:spacing w:after="240"/>
      <w:jc w:val="center"/>
    </w:pPr>
    <w:rPr>
      <w:rFonts w:eastAsia="Times New Roman"/>
      <w:b/>
      <w:sz w:val="32"/>
      <w:szCs w:val="20"/>
      <w:u w:val="single"/>
    </w:rPr>
  </w:style>
  <w:style w:type="paragraph" w:customStyle="1" w:styleId="TxBrp1">
    <w:name w:val="TxBr_p1"/>
    <w:basedOn w:val="Normal"/>
    <w:uiPriority w:val="99"/>
    <w:qFormat/>
    <w:rsid w:val="004C40D7"/>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4C40D7"/>
    <w:pPr>
      <w:spacing w:before="100" w:beforeAutospacing="1" w:after="100" w:afterAutospacing="1"/>
    </w:pPr>
    <w:rPr>
      <w:rFonts w:eastAsia="Times New Roman"/>
      <w:sz w:val="24"/>
    </w:rPr>
  </w:style>
  <w:style w:type="paragraph" w:styleId="BodyTextIndent">
    <w:name w:val="Body Text Indent"/>
    <w:aliases w:val="Body Text EJ"/>
    <w:basedOn w:val="Default"/>
    <w:next w:val="Default"/>
    <w:link w:val="BodyTextIndentChar"/>
    <w:uiPriority w:val="99"/>
    <w:rsid w:val="004C40D7"/>
    <w:rPr>
      <w:color w:val="auto"/>
    </w:rPr>
  </w:style>
  <w:style w:type="character" w:customStyle="1" w:styleId="BodyTextIndentChar">
    <w:name w:val="Body Text Indent Char"/>
    <w:aliases w:val="Body Text EJ Char"/>
    <w:basedOn w:val="DefaultParagraphFont"/>
    <w:link w:val="BodyTextIndent"/>
    <w:uiPriority w:val="99"/>
    <w:rsid w:val="004C40D7"/>
    <w:rPr>
      <w:rFonts w:ascii="Times New Roman" w:eastAsia="Times New Roman" w:hAnsi="Times New Roman" w:cs="Times New Roman"/>
      <w:sz w:val="24"/>
      <w:szCs w:val="24"/>
    </w:rPr>
  </w:style>
  <w:style w:type="character" w:customStyle="1" w:styleId="allocatoragentsleft">
    <w:name w:val="al_locatoragentsleft"/>
    <w:rsid w:val="004C40D7"/>
  </w:style>
  <w:style w:type="character" w:customStyle="1" w:styleId="grey10">
    <w:name w:val="grey10"/>
    <w:rsid w:val="004C40D7"/>
  </w:style>
  <w:style w:type="character" w:styleId="HTMLTypewriter">
    <w:name w:val="HTML Typewriter"/>
    <w:unhideWhenUsed/>
    <w:rsid w:val="004C40D7"/>
    <w:rPr>
      <w:rFonts w:ascii="Courier New" w:eastAsia="Times New Roman" w:hAnsi="Courier New" w:cs="Courier New"/>
      <w:sz w:val="20"/>
      <w:szCs w:val="20"/>
    </w:rPr>
  </w:style>
  <w:style w:type="character" w:customStyle="1" w:styleId="caps">
    <w:name w:val="caps"/>
    <w:rsid w:val="004C40D7"/>
  </w:style>
  <w:style w:type="paragraph" w:styleId="HTMLPreformatted">
    <w:name w:val="HTML Preformatted"/>
    <w:basedOn w:val="Normal"/>
    <w:link w:val="HTMLPreformattedChar"/>
    <w:uiPriority w:val="99"/>
    <w:unhideWhenUsed/>
    <w:rsid w:val="004C40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4C40D7"/>
    <w:rPr>
      <w:rFonts w:ascii="Courier New" w:eastAsia="Times New Roman" w:hAnsi="Courier New" w:cs="Courier New"/>
      <w:szCs w:val="20"/>
    </w:rPr>
  </w:style>
  <w:style w:type="character" w:customStyle="1" w:styleId="hit">
    <w:name w:val="hit"/>
    <w:rsid w:val="004C40D7"/>
    <w:rPr>
      <w:rFonts w:cs="Times New Roman"/>
    </w:rPr>
  </w:style>
  <w:style w:type="character" w:customStyle="1" w:styleId="Style12ptBoldUnderline1">
    <w:name w:val="Style 12 pt Bold Underline1"/>
    <w:rsid w:val="004C40D7"/>
    <w:rPr>
      <w:b/>
      <w:bCs/>
      <w:sz w:val="24"/>
      <w:u w:val="single"/>
    </w:rPr>
  </w:style>
  <w:style w:type="character" w:customStyle="1" w:styleId="UnderlinesCharChar">
    <w:name w:val="Underlines Char Char"/>
    <w:rsid w:val="004C40D7"/>
    <w:rPr>
      <w:rFonts w:cs="Arial"/>
      <w:b/>
      <w:bCs/>
      <w:noProof w:val="0"/>
      <w:sz w:val="22"/>
      <w:szCs w:val="26"/>
      <w:u w:val="single"/>
      <w:lang w:val="en-US" w:eastAsia="en-US" w:bidi="ar-SA"/>
    </w:rPr>
  </w:style>
  <w:style w:type="paragraph" w:customStyle="1" w:styleId="Carding">
    <w:name w:val="Carding"/>
    <w:basedOn w:val="Normal"/>
    <w:uiPriority w:val="99"/>
    <w:qFormat/>
    <w:rsid w:val="004C40D7"/>
    <w:rPr>
      <w:rFonts w:eastAsia="Times New Roman"/>
      <w:sz w:val="18"/>
    </w:rPr>
  </w:style>
  <w:style w:type="paragraph" w:customStyle="1" w:styleId="Style3">
    <w:name w:val="Style3"/>
    <w:basedOn w:val="Normal"/>
    <w:link w:val="Style3Char"/>
    <w:qFormat/>
    <w:rsid w:val="004C40D7"/>
    <w:rPr>
      <w:rFonts w:eastAsia="Times New Roman"/>
      <w:b/>
    </w:rPr>
  </w:style>
  <w:style w:type="character" w:customStyle="1" w:styleId="Style3Char">
    <w:name w:val="Style3 Char"/>
    <w:link w:val="Style3"/>
    <w:rsid w:val="004C40D7"/>
    <w:rPr>
      <w:rFonts w:ascii="Calibri" w:eastAsia="Times New Roman" w:hAnsi="Calibri" w:cs="Calibri"/>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uiPriority w:val="1"/>
    <w:qFormat/>
    <w:rsid w:val="004C40D7"/>
    <w:rPr>
      <w:rFonts w:ascii="Arial Narrow" w:hAnsi="Arial Narrow"/>
      <w:b/>
      <w:noProof w:val="0"/>
      <w:sz w:val="22"/>
      <w:szCs w:val="60"/>
      <w:lang w:val="en-US" w:eastAsia="en-US" w:bidi="ar-SA"/>
    </w:rPr>
  </w:style>
  <w:style w:type="character" w:customStyle="1" w:styleId="aunderline">
    <w:name w:val="aunderline"/>
    <w:qFormat/>
    <w:rsid w:val="004C40D7"/>
    <w:rPr>
      <w:rFonts w:ascii="Times New Roman" w:hAnsi="Times New Roman"/>
      <w:sz w:val="20"/>
      <w:szCs w:val="24"/>
      <w:u w:val="thick"/>
    </w:rPr>
  </w:style>
  <w:style w:type="character" w:customStyle="1" w:styleId="tagChar2">
    <w:name w:val="tag Char2"/>
    <w:aliases w:val="Heading 2 Char1 Char Char Char Char1,Heading 2 Char Char Char Char Char Char1,Heading 2 Char1 Char Char Char Char Char Char,Char Char Char Char Char,Char Char Char Char,Char Char Char Char Char Char Char1, Char Char Char Char Char Char Char1"/>
    <w:qFormat/>
    <w:rsid w:val="004C40D7"/>
    <w:rPr>
      <w:b/>
      <w:noProof w:val="0"/>
      <w:sz w:val="24"/>
      <w:lang w:val="en-US" w:eastAsia="en-US" w:bidi="ar-SA"/>
    </w:rPr>
  </w:style>
  <w:style w:type="character" w:customStyle="1" w:styleId="Taggin-New">
    <w:name w:val="Taggin - New"/>
    <w:rsid w:val="004C40D7"/>
    <w:rPr>
      <w:rFonts w:ascii="Arial Narrow" w:hAnsi="Arial Narrow"/>
      <w:b/>
      <w:sz w:val="22"/>
    </w:rPr>
  </w:style>
  <w:style w:type="character" w:customStyle="1" w:styleId="27">
    <w:name w:val="27"/>
    <w:rsid w:val="004C40D7"/>
    <w:rPr>
      <w:rFonts w:cs="Arial"/>
      <w:bCs/>
      <w:sz w:val="20"/>
      <w:u w:val="single"/>
      <w:lang w:val="en-US" w:eastAsia="en-US" w:bidi="ar-SA"/>
    </w:rPr>
  </w:style>
  <w:style w:type="character" w:customStyle="1" w:styleId="ilad">
    <w:name w:val="il_ad"/>
    <w:rsid w:val="004C40D7"/>
  </w:style>
  <w:style w:type="paragraph" w:customStyle="1" w:styleId="CardsHighlighted">
    <w:name w:val="Cards Highlighted"/>
    <w:next w:val="Normal"/>
    <w:link w:val="CardsHighlightedChar"/>
    <w:qFormat/>
    <w:rsid w:val="004C40D7"/>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4C40D7"/>
    <w:rPr>
      <w:rFonts w:ascii="Times New Roman" w:eastAsia="Calibri" w:hAnsi="Times New Roman" w:cs="Times New Roman"/>
      <w:sz w:val="24"/>
      <w:szCs w:val="20"/>
      <w:u w:val="single"/>
      <w:shd w:val="clear" w:color="auto" w:fill="00FFFF"/>
    </w:rPr>
  </w:style>
  <w:style w:type="character" w:customStyle="1" w:styleId="CardUnderlined">
    <w:name w:val="Card Underlined"/>
    <w:rsid w:val="004C40D7"/>
    <w:rPr>
      <w:rFonts w:ascii="Garamond" w:hAnsi="Garamond"/>
      <w:sz w:val="22"/>
      <w:szCs w:val="24"/>
      <w:u w:val="single"/>
      <w:lang w:val="en-US" w:eastAsia="en-US" w:bidi="ar-SA"/>
    </w:rPr>
  </w:style>
  <w:style w:type="paragraph" w:customStyle="1" w:styleId="Style2">
    <w:name w:val="Style2"/>
    <w:basedOn w:val="Heading4"/>
    <w:uiPriority w:val="99"/>
    <w:qFormat/>
    <w:rsid w:val="004C40D7"/>
    <w:rPr>
      <w:rFonts w:eastAsia="Times New Roman" w:cs="Times New Roman"/>
      <w:caps/>
      <w:szCs w:val="20"/>
    </w:rPr>
  </w:style>
  <w:style w:type="character" w:customStyle="1" w:styleId="StyleStyle4CharTimesNewRoman11pt">
    <w:name w:val="Style Style4 Char + Times New Roman 11 pt"/>
    <w:rsid w:val="004C40D7"/>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4C40D7"/>
    <w:rPr>
      <w:rFonts w:ascii="Times New Roman" w:hAnsi="Times New Roman"/>
      <w:b/>
      <w:bCs/>
      <w:sz w:val="20"/>
      <w:szCs w:val="24"/>
      <w:u w:val="single"/>
      <w:lang w:val="en-US" w:eastAsia="en-US" w:bidi="ar-SA"/>
    </w:rPr>
  </w:style>
  <w:style w:type="character" w:customStyle="1" w:styleId="SmallFontChar">
    <w:name w:val="Small Font Char"/>
    <w:link w:val="SmallFont"/>
    <w:rsid w:val="004C40D7"/>
    <w:rPr>
      <w:sz w:val="14"/>
      <w:szCs w:val="18"/>
    </w:rPr>
  </w:style>
  <w:style w:type="paragraph" w:customStyle="1" w:styleId="SmallFont">
    <w:name w:val="Small Font"/>
    <w:basedOn w:val="Normal"/>
    <w:link w:val="SmallFontChar"/>
    <w:qFormat/>
    <w:rsid w:val="004C40D7"/>
    <w:pPr>
      <w:spacing w:after="200"/>
      <w:contextualSpacing/>
      <w:jc w:val="both"/>
    </w:pPr>
    <w:rPr>
      <w:rFonts w:ascii="Calibri (Body)" w:hAnsi="Calibri (Body)" w:cstheme="minorHAnsi"/>
      <w:sz w:val="14"/>
      <w:szCs w:val="18"/>
    </w:rPr>
  </w:style>
  <w:style w:type="paragraph" w:customStyle="1" w:styleId="cites0">
    <w:name w:val="cites"/>
    <w:next w:val="Normal"/>
    <w:link w:val="Heading1Char3"/>
    <w:autoRedefine/>
    <w:qFormat/>
    <w:rsid w:val="004C40D7"/>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eading 1 Char1 Char1"/>
    <w:link w:val="cites0"/>
    <w:qFormat/>
    <w:rsid w:val="004C40D7"/>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4C40D7"/>
    <w:rPr>
      <w:b/>
      <w:sz w:val="22"/>
    </w:rPr>
  </w:style>
  <w:style w:type="character" w:customStyle="1" w:styleId="wikiexternallink">
    <w:name w:val="wikiexternallink"/>
    <w:rsid w:val="004C40D7"/>
  </w:style>
  <w:style w:type="character" w:customStyle="1" w:styleId="senselabelstart">
    <w:name w:val="sense_label start"/>
    <w:rsid w:val="004C40D7"/>
  </w:style>
  <w:style w:type="character" w:customStyle="1" w:styleId="sensecontent">
    <w:name w:val="sense_content"/>
    <w:rsid w:val="004C40D7"/>
  </w:style>
  <w:style w:type="character" w:customStyle="1" w:styleId="vi">
    <w:name w:val="vi"/>
    <w:rsid w:val="004C40D7"/>
  </w:style>
  <w:style w:type="character" w:customStyle="1" w:styleId="pagetitle">
    <w:name w:val="pagetitle"/>
    <w:rsid w:val="004C40D7"/>
  </w:style>
  <w:style w:type="paragraph" w:customStyle="1" w:styleId="text">
    <w:name w:val="text"/>
    <w:basedOn w:val="Normal"/>
    <w:qFormat/>
    <w:rsid w:val="004C40D7"/>
    <w:pPr>
      <w:spacing w:before="100" w:beforeAutospacing="1" w:after="100" w:afterAutospacing="1"/>
    </w:pPr>
    <w:rPr>
      <w:rFonts w:eastAsia="Times New Roman"/>
      <w:sz w:val="24"/>
    </w:rPr>
  </w:style>
  <w:style w:type="character" w:customStyle="1" w:styleId="wikigeneratedlinkcontent">
    <w:name w:val="wikigeneratedlinkcontent"/>
    <w:rsid w:val="004C40D7"/>
  </w:style>
  <w:style w:type="character" w:customStyle="1" w:styleId="StyleUnderlineCharChar9ptBold1">
    <w:name w:val="Style Underline Char Char + 9 pt Bold1"/>
    <w:rsid w:val="004C40D7"/>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4C40D7"/>
    <w:rPr>
      <w:rFonts w:ascii="Times New Roman" w:hAnsi="Times New Roman"/>
      <w:sz w:val="20"/>
      <w:szCs w:val="24"/>
      <w:u w:val="single"/>
      <w:lang w:val="en-US" w:eastAsia="en-US" w:bidi="ar-SA"/>
    </w:rPr>
  </w:style>
  <w:style w:type="character" w:customStyle="1" w:styleId="StyleUnderlineChar9pt">
    <w:name w:val="Style Underline Char + 9 pt"/>
    <w:rsid w:val="004C40D7"/>
    <w:rPr>
      <w:rFonts w:ascii="Times New Roman" w:hAnsi="Times New Roman"/>
      <w:sz w:val="20"/>
      <w:u w:val="single"/>
      <w:lang w:val="en-US" w:eastAsia="en-US" w:bidi="ar-SA"/>
    </w:rPr>
  </w:style>
  <w:style w:type="character" w:customStyle="1" w:styleId="Style9ptUnderline">
    <w:name w:val="Style 9 pt Underline"/>
    <w:rsid w:val="004C40D7"/>
    <w:rPr>
      <w:sz w:val="20"/>
      <w:u w:val="single"/>
    </w:rPr>
  </w:style>
  <w:style w:type="character" w:customStyle="1" w:styleId="Style9ptBoldUnderline">
    <w:name w:val="Style 9 pt Bold Underline"/>
    <w:rsid w:val="004C40D7"/>
    <w:rPr>
      <w:b/>
      <w:bCs/>
      <w:sz w:val="20"/>
      <w:u w:val="single"/>
    </w:rPr>
  </w:style>
  <w:style w:type="paragraph" w:customStyle="1" w:styleId="StyleUnderline9pt">
    <w:name w:val="Style Underline + 9 pt"/>
    <w:link w:val="StyleUnderline9ptChar"/>
    <w:qFormat/>
    <w:rsid w:val="004C40D7"/>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4C40D7"/>
    <w:rPr>
      <w:rFonts w:ascii="Calibri" w:eastAsia="Times New Roman" w:hAnsi="Calibri" w:cs="Times New Roman"/>
      <w:szCs w:val="20"/>
      <w:u w:val="single"/>
    </w:rPr>
  </w:style>
  <w:style w:type="character" w:customStyle="1" w:styleId="StyleUnderlineChar9ptBold">
    <w:name w:val="Style Underline Char + 9 pt Bold"/>
    <w:rsid w:val="004C40D7"/>
    <w:rPr>
      <w:rFonts w:ascii="Times New Roman" w:hAnsi="Times New Roman"/>
      <w:b/>
      <w:bCs/>
      <w:sz w:val="20"/>
      <w:u w:val="single"/>
      <w:lang w:val="en-US" w:eastAsia="en-US" w:bidi="ar-SA"/>
    </w:rPr>
  </w:style>
  <w:style w:type="character" w:customStyle="1" w:styleId="UnderlineChar1">
    <w:name w:val="Underline Char1"/>
    <w:rsid w:val="004C40D7"/>
    <w:rPr>
      <w:rFonts w:ascii="Times New Roman" w:hAnsi="Times New Roman"/>
      <w:sz w:val="20"/>
      <w:szCs w:val="24"/>
      <w:u w:val="single"/>
      <w:lang w:val="en-US" w:eastAsia="en-US" w:bidi="ar-SA"/>
    </w:rPr>
  </w:style>
  <w:style w:type="character" w:customStyle="1" w:styleId="StyleUnderlineChar1Bold">
    <w:name w:val="Style Underline Char1 + Bold"/>
    <w:rsid w:val="004C40D7"/>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4C40D7"/>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4C40D7"/>
    <w:rPr>
      <w:rFonts w:ascii="Arial Narrow" w:eastAsia="Times New Roman" w:hAnsi="Arial Narrow" w:cs="Calibri"/>
      <w:kern w:val="32"/>
      <w:szCs w:val="20"/>
    </w:rPr>
  </w:style>
  <w:style w:type="paragraph" w:customStyle="1" w:styleId="TagsCharChar">
    <w:name w:val="Tags Char Char"/>
    <w:basedOn w:val="Normal"/>
    <w:uiPriority w:val="99"/>
    <w:qFormat/>
    <w:rsid w:val="004C40D7"/>
    <w:rPr>
      <w:rFonts w:ascii="Times" w:eastAsia="Times" w:hAnsi="Times"/>
      <w:b/>
      <w:sz w:val="24"/>
    </w:rPr>
  </w:style>
  <w:style w:type="character" w:customStyle="1" w:styleId="TagsCharCharChar">
    <w:name w:val="Tags Char Char Char"/>
    <w:rsid w:val="004C40D7"/>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4C40D7"/>
    <w:pPr>
      <w:spacing w:before="100" w:beforeAutospacing="1" w:after="100" w:afterAutospacing="1"/>
    </w:pPr>
    <w:rPr>
      <w:rFonts w:eastAsia="Times New Roman"/>
      <w:sz w:val="18"/>
      <w:szCs w:val="18"/>
    </w:rPr>
  </w:style>
  <w:style w:type="character" w:customStyle="1" w:styleId="Style11ptBlackUnderline">
    <w:name w:val="Style 11 pt Black Underline"/>
    <w:rsid w:val="004C40D7"/>
    <w:rPr>
      <w:color w:val="000000"/>
      <w:sz w:val="20"/>
      <w:u w:val="single"/>
    </w:rPr>
  </w:style>
  <w:style w:type="character" w:customStyle="1" w:styleId="Style11ptBlack">
    <w:name w:val="Style 11 pt Black"/>
    <w:rsid w:val="004C40D7"/>
    <w:rPr>
      <w:color w:val="000000"/>
      <w:sz w:val="20"/>
    </w:rPr>
  </w:style>
  <w:style w:type="character" w:customStyle="1" w:styleId="Heading2Char1CharCharCharCharCharC">
    <w:name w:val="Heading 2 Char1 Char Char Char Char Char C"/>
    <w:rsid w:val="004C40D7"/>
    <w:rPr>
      <w:rFonts w:cs="Arial"/>
      <w:b/>
      <w:bCs/>
      <w:iCs/>
      <w:sz w:val="24"/>
      <w:szCs w:val="28"/>
      <w:lang w:val="en-US" w:eastAsia="en-US" w:bidi="ar-SA"/>
    </w:rPr>
  </w:style>
  <w:style w:type="character" w:customStyle="1" w:styleId="StyleUnderlineCharTimesBold">
    <w:name w:val="Style Underline Char + Times Bold"/>
    <w:rsid w:val="004C40D7"/>
    <w:rPr>
      <w:rFonts w:ascii="Times" w:hAnsi="Times"/>
      <w:b w:val="0"/>
      <w:bCs/>
      <w:sz w:val="20"/>
      <w:u w:val="single"/>
    </w:rPr>
  </w:style>
  <w:style w:type="character" w:customStyle="1" w:styleId="blubigktbiz">
    <w:name w:val="blubigktbiz"/>
    <w:rsid w:val="004C40D7"/>
  </w:style>
  <w:style w:type="character" w:customStyle="1" w:styleId="evidencetextChar">
    <w:name w:val="evidence text Char"/>
    <w:rsid w:val="004C40D7"/>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C40D7"/>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4C40D7"/>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4C40D7"/>
    <w:rPr>
      <w:rFonts w:eastAsia="Times New Roman"/>
      <w:b/>
      <w:bCs/>
      <w:sz w:val="18"/>
      <w:szCs w:val="18"/>
      <w:lang w:bidi="en-US"/>
    </w:rPr>
  </w:style>
  <w:style w:type="character" w:customStyle="1" w:styleId="Style4CharChar">
    <w:name w:val="Style4 Char Char"/>
    <w:rsid w:val="004C40D7"/>
    <w:rPr>
      <w:rFonts w:ascii="Arial Narrow" w:hAnsi="Arial Narrow"/>
      <w:noProof w:val="0"/>
      <w:szCs w:val="24"/>
      <w:u w:val="single"/>
      <w:lang w:val="en-US" w:eastAsia="en-US" w:bidi="ar-SA"/>
    </w:rPr>
  </w:style>
  <w:style w:type="character" w:customStyle="1" w:styleId="StyleUnderline4">
    <w:name w:val="Style Underline4"/>
    <w:rsid w:val="004C40D7"/>
    <w:rPr>
      <w:u w:val="single"/>
    </w:rPr>
  </w:style>
  <w:style w:type="character" w:customStyle="1" w:styleId="BodyText3Char">
    <w:name w:val="Body Text 3 Char"/>
    <w:link w:val="BodyText3"/>
    <w:rsid w:val="004C40D7"/>
    <w:rPr>
      <w:rFonts w:ascii="Arial Narrow" w:eastAsia="Times New Roman" w:hAnsi="Arial Narrow"/>
      <w:sz w:val="16"/>
      <w:szCs w:val="16"/>
    </w:rPr>
  </w:style>
  <w:style w:type="paragraph" w:styleId="BodyText3">
    <w:name w:val="Body Text 3"/>
    <w:basedOn w:val="Normal"/>
    <w:link w:val="BodyText3Char"/>
    <w:qFormat/>
    <w:rsid w:val="004C40D7"/>
    <w:pPr>
      <w:spacing w:after="120"/>
    </w:pPr>
    <w:rPr>
      <w:rFonts w:ascii="Arial Narrow" w:eastAsia="Times New Roman" w:hAnsi="Arial Narrow" w:cstheme="minorHAnsi"/>
      <w:sz w:val="16"/>
      <w:szCs w:val="16"/>
    </w:rPr>
  </w:style>
  <w:style w:type="character" w:customStyle="1" w:styleId="BodyText3Char1">
    <w:name w:val="Body Text 3 Char1"/>
    <w:basedOn w:val="DefaultParagraphFont"/>
    <w:rsid w:val="004C40D7"/>
    <w:rPr>
      <w:rFonts w:ascii="Calibri" w:hAnsi="Calibri" w:cs="Calibri"/>
      <w:sz w:val="16"/>
      <w:szCs w:val="16"/>
    </w:rPr>
  </w:style>
  <w:style w:type="character" w:customStyle="1" w:styleId="StyleEmphasisArial12ptBold">
    <w:name w:val="Style Emphasis + Arial 12 pt Bold"/>
    <w:rsid w:val="004C40D7"/>
    <w:rPr>
      <w:rFonts w:ascii="Arial" w:hAnsi="Arial"/>
      <w:b/>
      <w:bCs/>
      <w:i/>
      <w:iCs/>
      <w:sz w:val="24"/>
    </w:rPr>
  </w:style>
  <w:style w:type="character" w:customStyle="1" w:styleId="super">
    <w:name w:val="super"/>
    <w:rsid w:val="004C40D7"/>
  </w:style>
  <w:style w:type="character" w:customStyle="1" w:styleId="text30">
    <w:name w:val="text30"/>
    <w:rsid w:val="004C40D7"/>
  </w:style>
  <w:style w:type="character" w:customStyle="1" w:styleId="uppercase">
    <w:name w:val="uppercase"/>
    <w:rsid w:val="004C40D7"/>
  </w:style>
  <w:style w:type="character" w:customStyle="1" w:styleId="bodytext0">
    <w:name w:val="bodytext"/>
    <w:rsid w:val="004C40D7"/>
  </w:style>
  <w:style w:type="character" w:customStyle="1" w:styleId="entry-title">
    <w:name w:val="entry-title"/>
    <w:rsid w:val="004C40D7"/>
  </w:style>
  <w:style w:type="character" w:customStyle="1" w:styleId="BodyTextIndentChar1">
    <w:name w:val="Body Text Indent Char1"/>
    <w:uiPriority w:val="99"/>
    <w:rsid w:val="004C40D7"/>
    <w:rPr>
      <w:rFonts w:ascii="Times New Roman" w:hAnsi="Times New Roman" w:cs="Times New Roman"/>
      <w:sz w:val="20"/>
    </w:rPr>
  </w:style>
  <w:style w:type="character" w:customStyle="1" w:styleId="HTMLPreformattedChar1">
    <w:name w:val="HTML Preformatted Char1"/>
    <w:uiPriority w:val="99"/>
    <w:rsid w:val="004C40D7"/>
    <w:rPr>
      <w:rFonts w:ascii="Consolas" w:hAnsi="Consolas" w:cs="Consolas"/>
      <w:sz w:val="20"/>
      <w:szCs w:val="20"/>
    </w:rPr>
  </w:style>
  <w:style w:type="character" w:customStyle="1" w:styleId="Style6pt">
    <w:name w:val="Style 6 pt"/>
    <w:qFormat/>
    <w:rsid w:val="004C40D7"/>
    <w:rPr>
      <w:sz w:val="12"/>
    </w:rPr>
  </w:style>
  <w:style w:type="character" w:customStyle="1" w:styleId="CiteCharCharCharCharCharChar">
    <w:name w:val="Cite Char Char Char Char Char Char"/>
    <w:rsid w:val="004C40D7"/>
    <w:rPr>
      <w:b/>
      <w:noProof w:val="0"/>
      <w:sz w:val="22"/>
      <w:szCs w:val="24"/>
      <w:u w:val="single"/>
      <w:lang w:val="en-US" w:eastAsia="en-US" w:bidi="ar-SA"/>
    </w:rPr>
  </w:style>
  <w:style w:type="character" w:customStyle="1" w:styleId="mainbody1">
    <w:name w:val="mainbody1"/>
    <w:rsid w:val="004C40D7"/>
    <w:rPr>
      <w:rFonts w:ascii="Verdana" w:hAnsi="Verdana" w:hint="default"/>
      <w:color w:val="000000"/>
      <w:sz w:val="22"/>
      <w:szCs w:val="22"/>
    </w:rPr>
  </w:style>
  <w:style w:type="paragraph" w:customStyle="1" w:styleId="author-name">
    <w:name w:val="author-name"/>
    <w:basedOn w:val="Normal"/>
    <w:uiPriority w:val="99"/>
    <w:qFormat/>
    <w:rsid w:val="004C40D7"/>
    <w:pPr>
      <w:spacing w:before="100" w:beforeAutospacing="1" w:after="100" w:afterAutospacing="1"/>
    </w:pPr>
    <w:rPr>
      <w:rFonts w:eastAsia="Times New Roman"/>
      <w:sz w:val="24"/>
    </w:rPr>
  </w:style>
  <w:style w:type="paragraph" w:customStyle="1" w:styleId="author-credentials">
    <w:name w:val="author-credentials"/>
    <w:basedOn w:val="Normal"/>
    <w:uiPriority w:val="99"/>
    <w:qFormat/>
    <w:rsid w:val="004C40D7"/>
    <w:pPr>
      <w:spacing w:before="100" w:beforeAutospacing="1" w:after="100" w:afterAutospacing="1"/>
    </w:pPr>
    <w:rPr>
      <w:rFonts w:eastAsia="Times New Roman"/>
      <w:sz w:val="24"/>
    </w:rPr>
  </w:style>
  <w:style w:type="paragraph" w:customStyle="1" w:styleId="Style23">
    <w:name w:val="Style23"/>
    <w:basedOn w:val="Normal"/>
    <w:uiPriority w:val="99"/>
    <w:qFormat/>
    <w:rsid w:val="004C40D7"/>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4C40D7"/>
    <w:rPr>
      <w:u w:val="single"/>
    </w:rPr>
  </w:style>
  <w:style w:type="character" w:customStyle="1" w:styleId="StyleUnderlined11ptBoldChar">
    <w:name w:val="Style Underlined + 11 pt Bold Char"/>
    <w:link w:val="StyleUnderlined11ptBold"/>
    <w:locked/>
    <w:rsid w:val="004C40D7"/>
    <w:rPr>
      <w:b/>
      <w:bCs/>
      <w:u w:val="single"/>
    </w:rPr>
  </w:style>
  <w:style w:type="paragraph" w:customStyle="1" w:styleId="StyleUnderlined11ptBold">
    <w:name w:val="Style Underlined + 11 pt Bold"/>
    <w:basedOn w:val="underlined"/>
    <w:link w:val="StyleUnderlined11ptBoldChar"/>
    <w:qFormat/>
    <w:rsid w:val="004C40D7"/>
    <w:pPr>
      <w:contextualSpacing w:val="0"/>
    </w:pPr>
    <w:rPr>
      <w:rFonts w:ascii="Calibri (Body)" w:eastAsiaTheme="minorHAnsi" w:hAnsi="Calibri (Body)" w:cstheme="minorHAnsi"/>
      <w:b/>
      <w:bCs/>
      <w:sz w:val="22"/>
      <w:szCs w:val="22"/>
    </w:rPr>
  </w:style>
  <w:style w:type="character" w:customStyle="1" w:styleId="StyleUnderlined11ptChar">
    <w:name w:val="Style Underlined + 11 pt Char"/>
    <w:link w:val="StyleUnderlined11pt"/>
    <w:locked/>
    <w:rsid w:val="004C40D7"/>
    <w:rPr>
      <w:u w:val="single"/>
    </w:rPr>
  </w:style>
  <w:style w:type="paragraph" w:customStyle="1" w:styleId="StyleUnderlined11pt">
    <w:name w:val="Style Underlined + 11 pt"/>
    <w:basedOn w:val="underlined"/>
    <w:link w:val="StyleUnderlined11ptChar"/>
    <w:qFormat/>
    <w:rsid w:val="004C40D7"/>
    <w:pPr>
      <w:contextualSpacing w:val="0"/>
    </w:pPr>
    <w:rPr>
      <w:rFonts w:ascii="Calibri (Body)" w:eastAsiaTheme="minorHAnsi" w:hAnsi="Calibri (Body)" w:cstheme="minorHAnsi"/>
      <w:sz w:val="22"/>
      <w:szCs w:val="22"/>
    </w:rPr>
  </w:style>
  <w:style w:type="character" w:customStyle="1" w:styleId="StyleUnderlineChar11ptChar">
    <w:name w:val="Style Underline Char + 11 pt Char"/>
    <w:link w:val="StyleUnderlineChar11pt"/>
    <w:locked/>
    <w:rsid w:val="004C40D7"/>
    <w:rPr>
      <w:u w:val="single"/>
    </w:rPr>
  </w:style>
  <w:style w:type="paragraph" w:customStyle="1" w:styleId="StyleUnderlineChar11pt">
    <w:name w:val="Style Underline Char + 11 pt"/>
    <w:basedOn w:val="Normal"/>
    <w:link w:val="StyleUnderlineChar11ptChar"/>
    <w:qFormat/>
    <w:rsid w:val="004C40D7"/>
    <w:rPr>
      <w:rFonts w:ascii="Calibri (Body)" w:hAnsi="Calibri (Body)" w:cstheme="minorHAnsi"/>
      <w:u w:val="single"/>
    </w:rPr>
  </w:style>
  <w:style w:type="character" w:customStyle="1" w:styleId="StyleUnderlineChar11ptBoldChar">
    <w:name w:val="Style Underline Char + 11 pt Bold Char"/>
    <w:link w:val="StyleUnderlineChar11ptBold"/>
    <w:locked/>
    <w:rsid w:val="004C40D7"/>
    <w:rPr>
      <w:b/>
      <w:bCs/>
      <w:u w:val="single"/>
    </w:rPr>
  </w:style>
  <w:style w:type="paragraph" w:customStyle="1" w:styleId="StyleUnderlineChar11ptBold">
    <w:name w:val="Style Underline Char + 11 pt Bold"/>
    <w:basedOn w:val="Normal"/>
    <w:link w:val="StyleUnderlineChar11ptBoldChar"/>
    <w:qFormat/>
    <w:rsid w:val="004C40D7"/>
    <w:rPr>
      <w:rFonts w:ascii="Calibri (Body)" w:hAnsi="Calibri (Body)" w:cstheme="minorHAnsi"/>
      <w:b/>
      <w:bCs/>
      <w:u w:val="single"/>
    </w:rPr>
  </w:style>
  <w:style w:type="character" w:customStyle="1" w:styleId="StyleStyle11ptBoldUnderlineBorderSinglesolidlineAuto">
    <w:name w:val="Style Style 11 pt Bold Underline Border: : (Single solid line Auto ..."/>
    <w:rsid w:val="004C40D7"/>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4C40D7"/>
    <w:rPr>
      <w:u w:val="single"/>
      <w:shd w:val="clear" w:color="auto" w:fill="00FF00"/>
    </w:rPr>
  </w:style>
  <w:style w:type="paragraph" w:customStyle="1" w:styleId="CardText0">
    <w:name w:val="CardText"/>
    <w:basedOn w:val="Normal"/>
    <w:link w:val="CardTextChar1"/>
    <w:qFormat/>
    <w:rsid w:val="004C40D7"/>
    <w:pPr>
      <w:ind w:left="288"/>
    </w:pPr>
    <w:rPr>
      <w:rFonts w:eastAsia="Calibri"/>
    </w:rPr>
  </w:style>
  <w:style w:type="character" w:customStyle="1" w:styleId="CardTextChar1">
    <w:name w:val="CardText Char"/>
    <w:link w:val="CardText0"/>
    <w:rsid w:val="004C40D7"/>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4C40D7"/>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4C40D7"/>
    <w:rPr>
      <w:rFonts w:ascii="Calibri" w:eastAsia="Calibri" w:hAnsi="Calibri" w:cs="Times New Roman"/>
      <w:u w:val="single"/>
    </w:rPr>
  </w:style>
  <w:style w:type="paragraph" w:customStyle="1" w:styleId="Cards1">
    <w:name w:val="Cards1"/>
    <w:basedOn w:val="Normal"/>
    <w:link w:val="Cards1Char"/>
    <w:qFormat/>
    <w:rsid w:val="004C40D7"/>
    <w:pPr>
      <w:ind w:left="288"/>
    </w:pPr>
    <w:rPr>
      <w:rFonts w:eastAsia="Times New Roman"/>
      <w:u w:val="single"/>
    </w:rPr>
  </w:style>
  <w:style w:type="character" w:customStyle="1" w:styleId="Cards1Char">
    <w:name w:val="Cards1 Char"/>
    <w:link w:val="Cards1"/>
    <w:rsid w:val="004C40D7"/>
    <w:rPr>
      <w:rFonts w:ascii="Calibri" w:eastAsia="Times New Roman" w:hAnsi="Calibri" w:cs="Calibri"/>
      <w:u w:val="single"/>
    </w:rPr>
  </w:style>
  <w:style w:type="paragraph" w:customStyle="1" w:styleId="StyleLeft02">
    <w:name w:val="Style Left:  0.2&quot;"/>
    <w:basedOn w:val="Normal"/>
    <w:uiPriority w:val="99"/>
    <w:qFormat/>
    <w:rsid w:val="004C40D7"/>
    <w:rPr>
      <w:rFonts w:eastAsia="Calibri"/>
      <w:szCs w:val="20"/>
    </w:rPr>
  </w:style>
  <w:style w:type="paragraph" w:customStyle="1" w:styleId="Tag2">
    <w:name w:val="Tag2"/>
    <w:basedOn w:val="Normal"/>
    <w:qFormat/>
    <w:rsid w:val="004C40D7"/>
    <w:rPr>
      <w:rFonts w:eastAsia="Calibri"/>
      <w:b/>
    </w:rPr>
  </w:style>
  <w:style w:type="paragraph" w:styleId="List">
    <w:name w:val="List"/>
    <w:basedOn w:val="Normal"/>
    <w:uiPriority w:val="99"/>
    <w:unhideWhenUsed/>
    <w:rsid w:val="004C40D7"/>
    <w:pPr>
      <w:contextualSpacing/>
    </w:pPr>
    <w:rPr>
      <w:rFonts w:eastAsia="Calibri"/>
    </w:rPr>
  </w:style>
  <w:style w:type="paragraph" w:customStyle="1" w:styleId="PageHeaderLine1">
    <w:name w:val="PageHeaderLine1"/>
    <w:basedOn w:val="Normal"/>
    <w:uiPriority w:val="99"/>
    <w:qFormat/>
    <w:rsid w:val="004C40D7"/>
    <w:pPr>
      <w:tabs>
        <w:tab w:val="right" w:pos="10800"/>
      </w:tabs>
    </w:pPr>
    <w:rPr>
      <w:rFonts w:eastAsia="Calibri"/>
      <w:b/>
      <w:sz w:val="28"/>
    </w:rPr>
  </w:style>
  <w:style w:type="paragraph" w:customStyle="1" w:styleId="PageHeaderLine2">
    <w:name w:val="PageHeaderLine2"/>
    <w:basedOn w:val="Normal"/>
    <w:next w:val="Normal"/>
    <w:link w:val="PageHeaderLine2Char"/>
    <w:qFormat/>
    <w:rsid w:val="004C40D7"/>
    <w:pPr>
      <w:tabs>
        <w:tab w:val="right" w:pos="10800"/>
      </w:tabs>
      <w:spacing w:line="480" w:lineRule="auto"/>
    </w:pPr>
    <w:rPr>
      <w:rFonts w:eastAsia="Calibri"/>
      <w:b/>
    </w:rPr>
  </w:style>
  <w:style w:type="character" w:customStyle="1" w:styleId="EndnoteTextChar1">
    <w:name w:val="Endnote Text Char1"/>
    <w:basedOn w:val="DefaultParagraphFont"/>
    <w:rsid w:val="004C40D7"/>
    <w:rPr>
      <w:rFonts w:ascii="Georgia" w:hAnsi="Georgia"/>
      <w:sz w:val="20"/>
      <w:szCs w:val="20"/>
    </w:rPr>
  </w:style>
  <w:style w:type="paragraph" w:customStyle="1" w:styleId="D345FF3D873148C5AE3FBF3267827368">
    <w:name w:val="D345FF3D873148C5AE3FBF3267827368"/>
    <w:uiPriority w:val="99"/>
    <w:qFormat/>
    <w:rsid w:val="004C40D7"/>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4C40D7"/>
    <w:pPr>
      <w:ind w:left="432"/>
    </w:pPr>
    <w:rPr>
      <w:rFonts w:eastAsia="SimSun"/>
      <w:color w:val="000000"/>
      <w:sz w:val="16"/>
      <w:szCs w:val="20"/>
      <w:lang w:val="x-none" w:eastAsia="x-none"/>
    </w:rPr>
  </w:style>
  <w:style w:type="character" w:customStyle="1" w:styleId="NormaltextCharChar">
    <w:name w:val="Normal text Char Char"/>
    <w:link w:val="Normaltext0"/>
    <w:rsid w:val="004C40D7"/>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4C40D7"/>
    <w:rPr>
      <w:b/>
      <w:sz w:val="28"/>
    </w:rPr>
  </w:style>
  <w:style w:type="character" w:customStyle="1" w:styleId="TagofCardChar">
    <w:name w:val="Tag of Card Char"/>
    <w:link w:val="TagofCard"/>
    <w:rsid w:val="004C40D7"/>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4C40D7"/>
    <w:rPr>
      <w:b/>
      <w:bCs/>
      <w:sz w:val="20"/>
    </w:rPr>
  </w:style>
  <w:style w:type="character" w:customStyle="1" w:styleId="SourcenameChar">
    <w:name w:val="Source name Char"/>
    <w:link w:val="Sourcename"/>
    <w:rsid w:val="004C40D7"/>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
    <w:autoRedefine/>
    <w:qFormat/>
    <w:rsid w:val="004C40D7"/>
    <w:rPr>
      <w:sz w:val="22"/>
      <w:u w:val="single"/>
    </w:rPr>
  </w:style>
  <w:style w:type="character" w:customStyle="1" w:styleId="underlinedcardChar">
    <w:name w:val="underlined card Char"/>
    <w:link w:val="underlinedcard"/>
    <w:rsid w:val="004C40D7"/>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4C40D7"/>
    <w:rPr>
      <w:rFonts w:eastAsia="Times New Roman"/>
      <w:sz w:val="16"/>
    </w:rPr>
  </w:style>
  <w:style w:type="character" w:customStyle="1" w:styleId="SourceBold">
    <w:name w:val="Source Bold"/>
    <w:rsid w:val="004C40D7"/>
    <w:rPr>
      <w:rFonts w:ascii="Arial Narrow" w:hAnsi="Arial Narrow"/>
      <w:b/>
      <w:sz w:val="24"/>
      <w:u w:val="none"/>
    </w:rPr>
  </w:style>
  <w:style w:type="paragraph" w:customStyle="1" w:styleId="TextUnderline">
    <w:name w:val="Text Underline"/>
    <w:basedOn w:val="Normal"/>
    <w:link w:val="TextUnderlineChar"/>
    <w:qFormat/>
    <w:rsid w:val="004C40D7"/>
    <w:rPr>
      <w:rFonts w:eastAsia="Times New Roman"/>
      <w:bCs/>
      <w:kern w:val="20"/>
      <w:szCs w:val="32"/>
      <w:u w:val="single"/>
      <w:lang w:val="x-none" w:eastAsia="x-none"/>
    </w:rPr>
  </w:style>
  <w:style w:type="character" w:customStyle="1" w:styleId="TextUnderlineChar">
    <w:name w:val="Text Underline Char"/>
    <w:link w:val="TextUnderline"/>
    <w:rsid w:val="004C40D7"/>
    <w:rPr>
      <w:rFonts w:ascii="Calibri" w:eastAsia="Times New Roman" w:hAnsi="Calibri" w:cs="Calibri"/>
      <w:bCs/>
      <w:kern w:val="20"/>
      <w:szCs w:val="32"/>
      <w:u w:val="single"/>
      <w:lang w:val="x-none" w:eastAsia="x-none"/>
    </w:rPr>
  </w:style>
  <w:style w:type="paragraph" w:customStyle="1" w:styleId="CardTagandCite">
    <w:name w:val="Card Tag and Cite"/>
    <w:basedOn w:val="Normal"/>
    <w:next w:val="Normal"/>
    <w:link w:val="CardTagandCiteChar"/>
    <w:qFormat/>
    <w:rsid w:val="004C40D7"/>
    <w:rPr>
      <w:rFonts w:ascii="Arial Narrow" w:hAnsi="Arial Narrow" w:cstheme="minorHAnsi"/>
      <w:b/>
      <w:sz w:val="26"/>
    </w:rPr>
  </w:style>
  <w:style w:type="paragraph" w:customStyle="1" w:styleId="CardText1">
    <w:name w:val="Card Text 1"/>
    <w:basedOn w:val="Normal"/>
    <w:link w:val="CardText1Char"/>
    <w:autoRedefine/>
    <w:qFormat/>
    <w:rsid w:val="004C40D7"/>
    <w:rPr>
      <w:rFonts w:ascii="Arial Narrow" w:hAnsi="Arial Narrow" w:cstheme="minorHAnsi"/>
      <w:color w:val="000000"/>
      <w:u w:val="single"/>
    </w:rPr>
  </w:style>
  <w:style w:type="paragraph" w:customStyle="1" w:styleId="CardText2">
    <w:name w:val="Card Text 2"/>
    <w:basedOn w:val="CardText1"/>
    <w:link w:val="CardText2Char"/>
    <w:qFormat/>
    <w:rsid w:val="004C40D7"/>
    <w:rPr>
      <w:b/>
    </w:rPr>
  </w:style>
  <w:style w:type="character" w:customStyle="1" w:styleId="2xBoldUnderline">
    <w:name w:val="2x_Bold_Underline"/>
    <w:rsid w:val="004C40D7"/>
    <w:rPr>
      <w:b/>
      <w:bCs/>
      <w:sz w:val="24"/>
      <w:u w:val="thick"/>
    </w:rPr>
  </w:style>
  <w:style w:type="character" w:customStyle="1" w:styleId="Dottedunderline">
    <w:name w:val="Dotted underline"/>
    <w:rsid w:val="004C40D7"/>
    <w:rPr>
      <w:u w:val="dotted"/>
    </w:rPr>
  </w:style>
  <w:style w:type="character" w:customStyle="1" w:styleId="loose">
    <w:name w:val="loose"/>
    <w:rsid w:val="004C40D7"/>
  </w:style>
  <w:style w:type="paragraph" w:customStyle="1" w:styleId="citeunread">
    <w:name w:val="cite unread"/>
    <w:basedOn w:val="Normal"/>
    <w:link w:val="citeunreadChar"/>
    <w:qFormat/>
    <w:rsid w:val="004C40D7"/>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4C40D7"/>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4C40D7"/>
    <w:rPr>
      <w:rFonts w:eastAsia="Times New Roman"/>
      <w:b/>
      <w:szCs w:val="20"/>
      <w:u w:val="single"/>
      <w:lang w:val="x-none" w:eastAsia="x-none"/>
    </w:rPr>
  </w:style>
  <w:style w:type="character" w:customStyle="1" w:styleId="readCharChar">
    <w:name w:val="read Char Char"/>
    <w:link w:val="read"/>
    <w:locked/>
    <w:rsid w:val="004C40D7"/>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4C40D7"/>
    <w:pPr>
      <w:spacing w:before="240"/>
      <w:outlineLvl w:val="2"/>
    </w:pPr>
    <w:rPr>
      <w:rFonts w:eastAsia="Times New Roman"/>
      <w:b/>
    </w:rPr>
  </w:style>
  <w:style w:type="character" w:customStyle="1" w:styleId="readChar">
    <w:name w:val="read Char"/>
    <w:rsid w:val="004C40D7"/>
    <w:rPr>
      <w:szCs w:val="22"/>
      <w:u w:val="single"/>
      <w:lang w:val="en-US" w:eastAsia="en-US" w:bidi="ar-SA"/>
    </w:rPr>
  </w:style>
  <w:style w:type="character" w:customStyle="1" w:styleId="underlining0">
    <w:name w:val="underlining"/>
    <w:rsid w:val="004C40D7"/>
    <w:rPr>
      <w:u w:val="single"/>
    </w:rPr>
  </w:style>
  <w:style w:type="paragraph" w:styleId="BodyTextIndent2">
    <w:name w:val="Body Text Indent 2"/>
    <w:basedOn w:val="Normal"/>
    <w:link w:val="BodyTextIndent2Char"/>
    <w:rsid w:val="004C40D7"/>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4C40D7"/>
    <w:rPr>
      <w:rFonts w:ascii="HGSSoeiKakugothicUB" w:eastAsia="MS Mincho" w:hAnsi="Calibri" w:cs="Calibri"/>
      <w:szCs w:val="20"/>
      <w:lang w:val="x-none" w:eastAsia="ja-JP"/>
    </w:rPr>
  </w:style>
  <w:style w:type="character" w:customStyle="1" w:styleId="A6">
    <w:name w:val="A6"/>
    <w:uiPriority w:val="99"/>
    <w:rsid w:val="004C40D7"/>
    <w:rPr>
      <w:rFonts w:ascii="Times New Roman" w:hAnsi="Times New Roman"/>
      <w:color w:val="000000"/>
      <w:sz w:val="14"/>
      <w:szCs w:val="14"/>
    </w:rPr>
  </w:style>
  <w:style w:type="paragraph" w:customStyle="1" w:styleId="CiteCard">
    <w:name w:val="Cite_Card"/>
    <w:link w:val="CiteCardChar"/>
    <w:qFormat/>
    <w:rsid w:val="004C40D7"/>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4C40D7"/>
    <w:rPr>
      <w:rFonts w:ascii="Times New Roman" w:eastAsia="Times New Roman" w:hAnsi="Times New Roman" w:cs="Arial"/>
      <w:bCs/>
      <w:sz w:val="20"/>
      <w:szCs w:val="20"/>
    </w:rPr>
  </w:style>
  <w:style w:type="character" w:customStyle="1" w:styleId="btitle">
    <w:name w:val="btitle"/>
    <w:rsid w:val="004C40D7"/>
  </w:style>
  <w:style w:type="character" w:customStyle="1" w:styleId="green">
    <w:name w:val="green"/>
    <w:rsid w:val="004C40D7"/>
  </w:style>
  <w:style w:type="paragraph" w:customStyle="1" w:styleId="CM5">
    <w:name w:val="CM5"/>
    <w:basedOn w:val="Default"/>
    <w:next w:val="Default"/>
    <w:uiPriority w:val="99"/>
    <w:qFormat/>
    <w:rsid w:val="004C40D7"/>
    <w:pPr>
      <w:widowControl w:val="0"/>
    </w:pPr>
    <w:rPr>
      <w:rFonts w:eastAsia="MS Mincho"/>
      <w:color w:val="auto"/>
    </w:rPr>
  </w:style>
  <w:style w:type="paragraph" w:customStyle="1" w:styleId="CM14">
    <w:name w:val="CM14"/>
    <w:basedOn w:val="Default"/>
    <w:next w:val="Default"/>
    <w:uiPriority w:val="99"/>
    <w:qFormat/>
    <w:rsid w:val="004C40D7"/>
    <w:pPr>
      <w:widowControl w:val="0"/>
    </w:pPr>
    <w:rPr>
      <w:rFonts w:eastAsia="MS Mincho"/>
      <w:color w:val="auto"/>
    </w:rPr>
  </w:style>
  <w:style w:type="character" w:customStyle="1" w:styleId="BodyText1">
    <w:name w:val="Body Text1"/>
    <w:rsid w:val="004C40D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4C40D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Not Bold"/>
    <w:uiPriority w:val="99"/>
    <w:rsid w:val="004C40D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4C40D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4C40D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C40D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4C40D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4C40D7"/>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4C40D7"/>
    <w:rPr>
      <w:rFonts w:ascii="Sylfaen" w:hAnsi="Sylfaen" w:cs="Sylfaen"/>
      <w:i/>
      <w:iCs/>
      <w:sz w:val="19"/>
      <w:szCs w:val="19"/>
      <w:u w:val="none"/>
      <w:shd w:val="clear" w:color="auto" w:fill="FFFFFF"/>
    </w:rPr>
  </w:style>
  <w:style w:type="character" w:customStyle="1" w:styleId="AuthorYear">
    <w:name w:val="AuthorYear"/>
    <w:uiPriority w:val="1"/>
    <w:qFormat/>
    <w:rsid w:val="004C40D7"/>
    <w:rPr>
      <w:rFonts w:ascii="Georgia" w:hAnsi="Georgia"/>
      <w:b/>
      <w:sz w:val="24"/>
    </w:rPr>
  </w:style>
  <w:style w:type="character" w:customStyle="1" w:styleId="ssl4">
    <w:name w:val="ss_l4"/>
    <w:rsid w:val="004C40D7"/>
  </w:style>
  <w:style w:type="character" w:customStyle="1" w:styleId="italic">
    <w:name w:val="italic"/>
    <w:rsid w:val="004C40D7"/>
  </w:style>
  <w:style w:type="character" w:customStyle="1" w:styleId="tl8wme">
    <w:name w:val="tl8wme"/>
    <w:basedOn w:val="DefaultParagraphFont"/>
    <w:rsid w:val="004C40D7"/>
  </w:style>
  <w:style w:type="paragraph" w:customStyle="1" w:styleId="CardIndented">
    <w:name w:val="Card (Indented)"/>
    <w:basedOn w:val="Normal"/>
    <w:link w:val="CardIndentedChar"/>
    <w:qFormat/>
    <w:rsid w:val="004C40D7"/>
    <w:pPr>
      <w:ind w:left="288"/>
    </w:pPr>
    <w:rPr>
      <w:rFonts w:eastAsia="Calibri"/>
    </w:rPr>
  </w:style>
  <w:style w:type="character" w:customStyle="1" w:styleId="CardIndentedChar">
    <w:name w:val="Card (Indented) Char"/>
    <w:link w:val="CardIndented"/>
    <w:rsid w:val="004C40D7"/>
    <w:rPr>
      <w:rFonts w:ascii="Calibri" w:eastAsia="Calibri" w:hAnsi="Calibri" w:cs="Calibri"/>
    </w:rPr>
  </w:style>
  <w:style w:type="character" w:customStyle="1" w:styleId="cardchar00">
    <w:name w:val="cardchar0"/>
    <w:basedOn w:val="DefaultParagraphFont"/>
    <w:rsid w:val="004C40D7"/>
  </w:style>
  <w:style w:type="character" w:customStyle="1" w:styleId="UnderlineNon-bold">
    <w:name w:val="Underline Non - bold"/>
    <w:rsid w:val="004C40D7"/>
    <w:rPr>
      <w:rFonts w:ascii="Times New Roman" w:hAnsi="Times New Roman"/>
      <w:iCs/>
      <w:sz w:val="22"/>
      <w:u w:val="single"/>
    </w:rPr>
  </w:style>
  <w:style w:type="character" w:customStyle="1" w:styleId="UnderlineBold0">
    <w:name w:val="Underline Bold"/>
    <w:qFormat/>
    <w:rsid w:val="004C40D7"/>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4C40D7"/>
    <w:rPr>
      <w:rFonts w:eastAsia="Times New Roman"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4C40D7"/>
    <w:rPr>
      <w:rFonts w:ascii="Calibri" w:eastAsia="Times New Roman" w:hAnsi="Calibri"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4C40D7"/>
    <w:rPr>
      <w:rFonts w:ascii="Bell MT" w:eastAsia="Times New Roman" w:hAnsi="Bell MT"/>
      <w:bCs/>
      <w:iCs/>
      <w:sz w:val="22"/>
      <w:u w:val="single"/>
    </w:rPr>
  </w:style>
  <w:style w:type="character" w:customStyle="1" w:styleId="Heading5Char2">
    <w:name w:val="Heading 5 Char2"/>
    <w:aliases w:val="Blocks Char2"/>
    <w:rsid w:val="004C40D7"/>
    <w:rPr>
      <w:rFonts w:ascii="Bell MT" w:eastAsia="Times New Roman" w:hAnsi="Bell MT"/>
      <w:bCs/>
      <w:iCs/>
      <w:sz w:val="10"/>
      <w:szCs w:val="26"/>
    </w:rPr>
  </w:style>
  <w:style w:type="character" w:customStyle="1" w:styleId="Boxed">
    <w:name w:val="Boxed"/>
    <w:qFormat/>
    <w:rsid w:val="004C40D7"/>
    <w:rPr>
      <w:rFonts w:ascii="Garamond" w:hAnsi="Garamond"/>
      <w:b/>
      <w:sz w:val="22"/>
      <w:bdr w:val="single" w:sz="6" w:space="0" w:color="auto"/>
    </w:rPr>
  </w:style>
  <w:style w:type="paragraph" w:customStyle="1" w:styleId="Heading2-NotBold">
    <w:name w:val="Heading 2 - Not Bold"/>
    <w:basedOn w:val="Heading2"/>
    <w:autoRedefine/>
    <w:uiPriority w:val="99"/>
    <w:qFormat/>
    <w:rsid w:val="004C40D7"/>
    <w:pPr>
      <w:keepNext w:val="0"/>
      <w:keepLines w:val="0"/>
      <w:pageBreakBefore w:val="0"/>
      <w:jc w:val="left"/>
    </w:pPr>
    <w:rPr>
      <w:rFonts w:eastAsia="Calibri" w:cs="Times New Roman"/>
      <w:b w:val="0"/>
      <w:bCs/>
      <w:sz w:val="22"/>
      <w:u w:val="none"/>
    </w:rPr>
  </w:style>
  <w:style w:type="character" w:customStyle="1" w:styleId="z-TopofFormChar">
    <w:name w:val="z-Top of Form Char"/>
    <w:link w:val="z-TopofForm"/>
    <w:uiPriority w:val="99"/>
    <w:rsid w:val="004C40D7"/>
    <w:rPr>
      <w:rFonts w:ascii="Arial" w:hAnsi="Arial"/>
      <w:vanish/>
      <w:sz w:val="16"/>
      <w:szCs w:val="16"/>
    </w:rPr>
  </w:style>
  <w:style w:type="paragraph" w:styleId="z-TopofForm">
    <w:name w:val="HTML Top of Form"/>
    <w:basedOn w:val="Normal"/>
    <w:next w:val="Normal"/>
    <w:link w:val="z-TopofFormChar"/>
    <w:hidden/>
    <w:uiPriority w:val="99"/>
    <w:unhideWhenUsed/>
    <w:rsid w:val="004C40D7"/>
    <w:pPr>
      <w:pBdr>
        <w:bottom w:val="single" w:sz="6" w:space="1" w:color="auto"/>
      </w:pBdr>
      <w:spacing w:beforeLines="1" w:afterLines="1"/>
      <w:jc w:val="center"/>
    </w:pPr>
    <w:rPr>
      <w:rFonts w:ascii="Arial" w:hAnsi="Arial" w:cstheme="minorHAnsi"/>
      <w:vanish/>
      <w:sz w:val="16"/>
      <w:szCs w:val="16"/>
    </w:rPr>
  </w:style>
  <w:style w:type="character" w:customStyle="1" w:styleId="z-TopofFormChar1">
    <w:name w:val="z-Top of Form Char1"/>
    <w:basedOn w:val="DefaultParagraphFont"/>
    <w:uiPriority w:val="99"/>
    <w:rsid w:val="004C40D7"/>
    <w:rPr>
      <w:rFonts w:ascii="Arial" w:hAnsi="Arial" w:cs="Arial"/>
      <w:vanish/>
      <w:sz w:val="16"/>
      <w:szCs w:val="16"/>
    </w:rPr>
  </w:style>
  <w:style w:type="character" w:customStyle="1" w:styleId="z-BottomofFormChar">
    <w:name w:val="z-Bottom of Form Char"/>
    <w:link w:val="z-BottomofForm"/>
    <w:uiPriority w:val="99"/>
    <w:rsid w:val="004C40D7"/>
    <w:rPr>
      <w:rFonts w:ascii="Arial" w:hAnsi="Arial"/>
      <w:vanish/>
      <w:sz w:val="16"/>
      <w:szCs w:val="16"/>
    </w:rPr>
  </w:style>
  <w:style w:type="paragraph" w:styleId="z-BottomofForm">
    <w:name w:val="HTML Bottom of Form"/>
    <w:basedOn w:val="Normal"/>
    <w:next w:val="Normal"/>
    <w:link w:val="z-BottomofFormChar"/>
    <w:hidden/>
    <w:uiPriority w:val="99"/>
    <w:unhideWhenUsed/>
    <w:rsid w:val="004C40D7"/>
    <w:pPr>
      <w:pBdr>
        <w:top w:val="single" w:sz="6" w:space="1" w:color="auto"/>
      </w:pBdr>
      <w:spacing w:beforeLines="1" w:afterLines="1"/>
      <w:jc w:val="center"/>
    </w:pPr>
    <w:rPr>
      <w:rFonts w:ascii="Arial" w:hAnsi="Arial" w:cstheme="minorHAnsi"/>
      <w:vanish/>
      <w:sz w:val="16"/>
      <w:szCs w:val="16"/>
    </w:rPr>
  </w:style>
  <w:style w:type="character" w:customStyle="1" w:styleId="z-BottomofFormChar1">
    <w:name w:val="z-Bottom of Form Char1"/>
    <w:basedOn w:val="DefaultParagraphFont"/>
    <w:uiPriority w:val="99"/>
    <w:rsid w:val="004C40D7"/>
    <w:rPr>
      <w:rFonts w:ascii="Arial" w:hAnsi="Arial" w:cs="Arial"/>
      <w:vanish/>
      <w:sz w:val="16"/>
      <w:szCs w:val="16"/>
    </w:rPr>
  </w:style>
  <w:style w:type="paragraph" w:customStyle="1" w:styleId="Heading2-Bold">
    <w:name w:val="Heading 2 - Bold"/>
    <w:basedOn w:val="Normal"/>
    <w:autoRedefine/>
    <w:uiPriority w:val="99"/>
    <w:qFormat/>
    <w:rsid w:val="004C40D7"/>
    <w:rPr>
      <w:rFonts w:eastAsia="Calibri"/>
      <w:b/>
    </w:rPr>
  </w:style>
  <w:style w:type="paragraph" w:customStyle="1" w:styleId="Microtext0">
    <w:name w:val="Microtext"/>
    <w:basedOn w:val="Normal"/>
    <w:next w:val="Normal"/>
    <w:link w:val="MicrotextChar0"/>
    <w:qFormat/>
    <w:rsid w:val="004C40D7"/>
    <w:rPr>
      <w:rFonts w:eastAsia="Calibri"/>
      <w:sz w:val="12"/>
      <w:lang w:val="x-none" w:eastAsia="x-none"/>
    </w:rPr>
  </w:style>
  <w:style w:type="character" w:customStyle="1" w:styleId="MicrotextChar0">
    <w:name w:val="Microtext Char"/>
    <w:link w:val="Microtext0"/>
    <w:rsid w:val="004C40D7"/>
    <w:rPr>
      <w:rFonts w:ascii="Calibri" w:eastAsia="Calibri" w:hAnsi="Calibri" w:cs="Calibri"/>
      <w:sz w:val="12"/>
      <w:lang w:val="x-none" w:eastAsia="x-none"/>
    </w:rPr>
  </w:style>
  <w:style w:type="character" w:customStyle="1" w:styleId="Style2CharChar">
    <w:name w:val="Style2 Char Char"/>
    <w:rsid w:val="004C40D7"/>
    <w:rPr>
      <w:u w:val="thick"/>
      <w:lang w:val="en-US" w:eastAsia="en-US" w:bidi="ar-SA"/>
    </w:rPr>
  </w:style>
  <w:style w:type="character" w:customStyle="1" w:styleId="authordate1">
    <w:name w:val="authordate"/>
    <w:rsid w:val="004C40D7"/>
  </w:style>
  <w:style w:type="paragraph" w:customStyle="1" w:styleId="tag">
    <w:name w:val="%tag"/>
    <w:basedOn w:val="Normal"/>
    <w:next w:val="Normal"/>
    <w:link w:val="tagChar"/>
    <w:uiPriority w:val="99"/>
    <w:qFormat/>
    <w:rsid w:val="004C40D7"/>
    <w:rPr>
      <w:rFonts w:eastAsia="Calibri"/>
      <w:bCs/>
      <w:sz w:val="18"/>
    </w:rPr>
  </w:style>
  <w:style w:type="character" w:customStyle="1" w:styleId="underline0">
    <w:name w:val="%underline"/>
    <w:qFormat/>
    <w:rsid w:val="004C40D7"/>
    <w:rPr>
      <w:rFonts w:ascii="Times New Roman" w:hAnsi="Times New Roman"/>
      <w:sz w:val="16"/>
      <w:u w:val="none"/>
    </w:rPr>
  </w:style>
  <w:style w:type="character" w:customStyle="1" w:styleId="AUNDERLINE0">
    <w:name w:val="AUNDERLINE"/>
    <w:qFormat/>
    <w:rsid w:val="004C40D7"/>
    <w:rPr>
      <w:rFonts w:ascii="Times New Roman" w:hAnsi="Times New Roman"/>
      <w:sz w:val="20"/>
      <w:u w:val="single"/>
    </w:rPr>
  </w:style>
  <w:style w:type="paragraph" w:customStyle="1" w:styleId="Style20">
    <w:name w:val="Style 2"/>
    <w:basedOn w:val="Normal"/>
    <w:link w:val="Style2Char"/>
    <w:uiPriority w:val="99"/>
    <w:qFormat/>
    <w:rsid w:val="004C40D7"/>
    <w:pPr>
      <w:ind w:left="432"/>
    </w:pPr>
    <w:rPr>
      <w:rFonts w:eastAsia="Times New Roman"/>
      <w:szCs w:val="20"/>
      <w:u w:val="single"/>
      <w:lang w:val="x-none" w:eastAsia="x-none"/>
    </w:rPr>
  </w:style>
  <w:style w:type="character" w:customStyle="1" w:styleId="Style2Char">
    <w:name w:val="Style 2 Char"/>
    <w:link w:val="Style20"/>
    <w:uiPriority w:val="99"/>
    <w:rsid w:val="004C40D7"/>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4C40D7"/>
    <w:rPr>
      <w:rFonts w:eastAsia="Times New Roman"/>
      <w:szCs w:val="20"/>
      <w:u w:val="single"/>
      <w:lang w:val="x-none" w:eastAsia="x-none"/>
    </w:rPr>
  </w:style>
  <w:style w:type="character" w:customStyle="1" w:styleId="GAUnderlineChar">
    <w:name w:val="GA Underline Char"/>
    <w:link w:val="GAUnderline"/>
    <w:rsid w:val="004C40D7"/>
    <w:rPr>
      <w:rFonts w:ascii="Calibri" w:eastAsia="Times New Roman" w:hAnsi="Calibri" w:cs="Calibri"/>
      <w:szCs w:val="20"/>
      <w:u w:val="single"/>
      <w:lang w:val="x-none" w:eastAsia="x-none"/>
    </w:rPr>
  </w:style>
  <w:style w:type="paragraph" w:customStyle="1" w:styleId="textsmall">
    <w:name w:val="textsmall"/>
    <w:basedOn w:val="Normal"/>
    <w:link w:val="textsmallChar"/>
    <w:qFormat/>
    <w:rsid w:val="004C40D7"/>
    <w:rPr>
      <w:rFonts w:eastAsia="Times New Roman"/>
      <w:sz w:val="18"/>
      <w:szCs w:val="20"/>
      <w:lang w:val="x-none" w:eastAsia="x-none"/>
    </w:rPr>
  </w:style>
  <w:style w:type="character" w:customStyle="1" w:styleId="textsmallChar">
    <w:name w:val="textsmall Char"/>
    <w:link w:val="textsmall"/>
    <w:rsid w:val="004C40D7"/>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4C40D7"/>
    <w:rPr>
      <w:rFonts w:eastAsia="Times New Roman"/>
      <w:szCs w:val="20"/>
      <w:u w:val="single"/>
      <w:lang w:val="x-none" w:eastAsia="x-none"/>
    </w:rPr>
  </w:style>
  <w:style w:type="character" w:customStyle="1" w:styleId="cardtextChar2">
    <w:name w:val="cardtext Char"/>
    <w:link w:val="cardtext3"/>
    <w:rsid w:val="004C40D7"/>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4C40D7"/>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4C40D7"/>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4C40D7"/>
    <w:rPr>
      <w:rFonts w:eastAsia="Times New Roman"/>
      <w:sz w:val="12"/>
    </w:rPr>
  </w:style>
  <w:style w:type="character" w:customStyle="1" w:styleId="MicroChar">
    <w:name w:val="Micro Char"/>
    <w:link w:val="Micro"/>
    <w:rsid w:val="004C40D7"/>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4C40D7"/>
    <w:rPr>
      <w:rFonts w:ascii="Bell MT" w:eastAsia="Calibri" w:hAnsi="Bell MT"/>
      <w:szCs w:val="20"/>
    </w:rPr>
  </w:style>
  <w:style w:type="character" w:customStyle="1" w:styleId="UnderlinedCharChar0">
    <w:name w:val="Underlined Char Char"/>
    <w:rsid w:val="004C40D7"/>
    <w:rPr>
      <w:rFonts w:ascii="Garamond" w:hAnsi="Garamond"/>
      <w:szCs w:val="28"/>
      <w:u w:val="single"/>
      <w:lang w:val="en-US" w:eastAsia="en-US" w:bidi="ar-SA"/>
    </w:rPr>
  </w:style>
  <w:style w:type="character" w:customStyle="1" w:styleId="ssl0">
    <w:name w:val="ss_l0"/>
    <w:basedOn w:val="DefaultParagraphFont"/>
    <w:rsid w:val="004C40D7"/>
  </w:style>
  <w:style w:type="paragraph" w:customStyle="1" w:styleId="h-lead">
    <w:name w:val="h-lead"/>
    <w:basedOn w:val="Normal"/>
    <w:uiPriority w:val="99"/>
    <w:qFormat/>
    <w:rsid w:val="004C40D7"/>
    <w:pPr>
      <w:spacing w:before="100" w:beforeAutospacing="1" w:after="100" w:afterAutospacing="1"/>
    </w:pPr>
    <w:rPr>
      <w:rFonts w:eastAsia="Times New Roman"/>
      <w:sz w:val="24"/>
    </w:rPr>
  </w:style>
  <w:style w:type="character" w:customStyle="1" w:styleId="slug-doi">
    <w:name w:val="slug-doi"/>
    <w:basedOn w:val="DefaultParagraphFont"/>
    <w:rsid w:val="004C40D7"/>
  </w:style>
  <w:style w:type="character" w:customStyle="1" w:styleId="slug-pub-date">
    <w:name w:val="slug-pub-date"/>
    <w:basedOn w:val="DefaultParagraphFont"/>
    <w:rsid w:val="004C40D7"/>
  </w:style>
  <w:style w:type="character" w:customStyle="1" w:styleId="slug-vol">
    <w:name w:val="slug-vol"/>
    <w:basedOn w:val="DefaultParagraphFont"/>
    <w:rsid w:val="004C40D7"/>
  </w:style>
  <w:style w:type="character" w:customStyle="1" w:styleId="slug-issue">
    <w:name w:val="slug-issue"/>
    <w:basedOn w:val="DefaultParagraphFont"/>
    <w:rsid w:val="004C40D7"/>
  </w:style>
  <w:style w:type="character" w:customStyle="1" w:styleId="slug-pages">
    <w:name w:val="slug-pages"/>
    <w:basedOn w:val="DefaultParagraphFont"/>
    <w:rsid w:val="004C40D7"/>
  </w:style>
  <w:style w:type="paragraph" w:customStyle="1" w:styleId="intro">
    <w:name w:val="intro"/>
    <w:basedOn w:val="Normal"/>
    <w:uiPriority w:val="99"/>
    <w:qFormat/>
    <w:rsid w:val="004C40D7"/>
    <w:pPr>
      <w:spacing w:before="100" w:beforeAutospacing="1" w:after="100" w:afterAutospacing="1"/>
    </w:pPr>
    <w:rPr>
      <w:rFonts w:eastAsia="Times New Roman"/>
      <w:sz w:val="24"/>
    </w:rPr>
  </w:style>
  <w:style w:type="character" w:customStyle="1" w:styleId="af">
    <w:name w:val="af"/>
    <w:basedOn w:val="DefaultParagraphFont"/>
    <w:rsid w:val="004C40D7"/>
  </w:style>
  <w:style w:type="character" w:customStyle="1" w:styleId="ab">
    <w:name w:val="ab"/>
    <w:basedOn w:val="DefaultParagraphFont"/>
    <w:rsid w:val="004C40D7"/>
  </w:style>
  <w:style w:type="character" w:customStyle="1" w:styleId="em">
    <w:name w:val="em"/>
    <w:basedOn w:val="DefaultParagraphFont"/>
    <w:rsid w:val="004C40D7"/>
  </w:style>
  <w:style w:type="character" w:customStyle="1" w:styleId="au">
    <w:name w:val="au"/>
    <w:basedOn w:val="DefaultParagraphFont"/>
    <w:rsid w:val="004C40D7"/>
  </w:style>
  <w:style w:type="character" w:customStyle="1" w:styleId="ti">
    <w:name w:val="ti"/>
    <w:basedOn w:val="DefaultParagraphFont"/>
    <w:rsid w:val="004C40D7"/>
  </w:style>
  <w:style w:type="character" w:customStyle="1" w:styleId="subheadblue">
    <w:name w:val="subhead_blue"/>
    <w:basedOn w:val="DefaultParagraphFont"/>
    <w:rsid w:val="004C40D7"/>
  </w:style>
  <w:style w:type="paragraph" w:customStyle="1" w:styleId="body-paragraph">
    <w:name w:val="body-paragraph"/>
    <w:basedOn w:val="Normal"/>
    <w:uiPriority w:val="99"/>
    <w:qFormat/>
    <w:rsid w:val="004C40D7"/>
    <w:pPr>
      <w:spacing w:before="100" w:beforeAutospacing="1" w:after="100" w:afterAutospacing="1"/>
    </w:pPr>
    <w:rPr>
      <w:rFonts w:eastAsia="Times New Roman"/>
      <w:sz w:val="24"/>
    </w:rPr>
  </w:style>
  <w:style w:type="character" w:customStyle="1" w:styleId="affiliation">
    <w:name w:val="affiliation"/>
    <w:basedOn w:val="DefaultParagraphFont"/>
    <w:rsid w:val="004C40D7"/>
  </w:style>
  <w:style w:type="character" w:customStyle="1" w:styleId="slug-doi-wrapper">
    <w:name w:val="slug-doi-wrapper"/>
    <w:basedOn w:val="DefaultParagraphFont"/>
    <w:rsid w:val="004C40D7"/>
  </w:style>
  <w:style w:type="character" w:customStyle="1" w:styleId="slug-metadata-noteahead-of-print">
    <w:name w:val="slug-metadata-note ahead-of-print"/>
    <w:basedOn w:val="DefaultParagraphFont"/>
    <w:rsid w:val="004C40D7"/>
  </w:style>
  <w:style w:type="character" w:customStyle="1" w:styleId="slug-ahead-of-print-date">
    <w:name w:val="slug-ahead-of-print-date"/>
    <w:basedOn w:val="DefaultParagraphFont"/>
    <w:rsid w:val="004C40D7"/>
  </w:style>
  <w:style w:type="character" w:customStyle="1" w:styleId="medium-bold">
    <w:name w:val="medium-bold"/>
    <w:basedOn w:val="DefaultParagraphFont"/>
    <w:rsid w:val="004C40D7"/>
  </w:style>
  <w:style w:type="character" w:customStyle="1" w:styleId="updated-short-citation">
    <w:name w:val="updated-short-citation"/>
    <w:basedOn w:val="DefaultParagraphFont"/>
    <w:rsid w:val="004C40D7"/>
  </w:style>
  <w:style w:type="character" w:customStyle="1" w:styleId="goohl0">
    <w:name w:val="goohl0"/>
    <w:basedOn w:val="DefaultParagraphFont"/>
    <w:rsid w:val="004C40D7"/>
  </w:style>
  <w:style w:type="character" w:customStyle="1" w:styleId="CharChar6">
    <w:name w:val="Char Char6"/>
    <w:rsid w:val="004C40D7"/>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4C40D7"/>
    <w:rPr>
      <w:szCs w:val="24"/>
    </w:rPr>
  </w:style>
  <w:style w:type="character" w:customStyle="1" w:styleId="TagCharChar1">
    <w:name w:val="Tag Char Char1"/>
    <w:aliases w:val="Heading 2 Char Char Char Char Char Char Char2, Char Char Char Char1 Char1, Char Ch,T Ch,TAG C, Cha,Heading 21 Char1,Char Ch,Heading 2 Cha Char1"/>
    <w:qFormat/>
    <w:rsid w:val="004C40D7"/>
    <w:rPr>
      <w:b/>
      <w:sz w:val="24"/>
      <w:szCs w:val="24"/>
      <w:lang w:val="en-US" w:eastAsia="en-US" w:bidi="ar-SA"/>
    </w:rPr>
  </w:style>
  <w:style w:type="character" w:customStyle="1" w:styleId="12TimesNewRoman">
    <w:name w:val="12 Times New Roman"/>
    <w:rsid w:val="004C40D7"/>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4C40D7"/>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4C40D7"/>
    <w:rPr>
      <w:rFonts w:ascii="Bell MT" w:eastAsia="Times New Roman" w:hAnsi="Bell MT" w:cs="Times New Roman"/>
      <w:b/>
      <w:szCs w:val="28"/>
    </w:rPr>
  </w:style>
  <w:style w:type="paragraph" w:customStyle="1" w:styleId="F4-NormalText">
    <w:name w:val="F4 - Normal Text"/>
    <w:basedOn w:val="Normal"/>
    <w:uiPriority w:val="99"/>
    <w:qFormat/>
    <w:rsid w:val="004C40D7"/>
    <w:rPr>
      <w:rFonts w:eastAsia="Calibri"/>
    </w:rPr>
  </w:style>
  <w:style w:type="character" w:customStyle="1" w:styleId="berief">
    <w:name w:val="berief"/>
    <w:rsid w:val="004C40D7"/>
    <w:rPr>
      <w:rFonts w:ascii="Times New Roman" w:eastAsia="Times New Roman" w:hAnsi="Times New Roman" w:cs="Times New Roman"/>
      <w:sz w:val="20"/>
      <w:u w:val="none"/>
    </w:rPr>
  </w:style>
  <w:style w:type="character" w:customStyle="1" w:styleId="Brief-Smalltext">
    <w:name w:val="Brief - Small text"/>
    <w:rsid w:val="004C40D7"/>
    <w:rPr>
      <w:rFonts w:ascii="Times New Roman" w:hAnsi="Times New Roman" w:cs="Times New Roman"/>
      <w:sz w:val="14"/>
      <w:u w:val="none"/>
    </w:rPr>
  </w:style>
  <w:style w:type="paragraph" w:customStyle="1" w:styleId="F3-TagAuthor">
    <w:name w:val="F3 - Tag/Author"/>
    <w:basedOn w:val="Normal"/>
    <w:uiPriority w:val="99"/>
    <w:qFormat/>
    <w:rsid w:val="004C40D7"/>
    <w:rPr>
      <w:rFonts w:eastAsia="Times New Roman"/>
      <w:b/>
    </w:rPr>
  </w:style>
  <w:style w:type="paragraph" w:customStyle="1" w:styleId="F5-UnderlineNormal">
    <w:name w:val="F5 - Underline Normal"/>
    <w:basedOn w:val="Normal"/>
    <w:uiPriority w:val="99"/>
    <w:qFormat/>
    <w:rsid w:val="004C40D7"/>
    <w:rPr>
      <w:rFonts w:eastAsia="Calibri"/>
      <w:u w:val="single"/>
    </w:rPr>
  </w:style>
  <w:style w:type="character" w:customStyle="1" w:styleId="F8-UnderlineBold">
    <w:name w:val="F8 - Underline/Bold"/>
    <w:rsid w:val="004C40D7"/>
    <w:rPr>
      <w:rFonts w:ascii="Times New Roman" w:hAnsi="Times New Roman"/>
      <w:b/>
      <w:sz w:val="20"/>
      <w:u w:val="single"/>
    </w:rPr>
  </w:style>
  <w:style w:type="character" w:customStyle="1" w:styleId="F7-SmallFont">
    <w:name w:val="F7 - Small Font"/>
    <w:rsid w:val="004C40D7"/>
    <w:rPr>
      <w:rFonts w:ascii="Times New Roman" w:hAnsi="Times New Roman"/>
      <w:sz w:val="14"/>
    </w:rPr>
  </w:style>
  <w:style w:type="paragraph" w:customStyle="1" w:styleId="Brief-PrimarySource">
    <w:name w:val="Brief - Primary Source"/>
    <w:basedOn w:val="Normal"/>
    <w:uiPriority w:val="99"/>
    <w:qFormat/>
    <w:rsid w:val="004C40D7"/>
    <w:rPr>
      <w:rFonts w:eastAsia="Times New Roman"/>
      <w:b/>
      <w:sz w:val="24"/>
      <w:u w:val="single"/>
    </w:rPr>
  </w:style>
  <w:style w:type="paragraph" w:customStyle="1" w:styleId="Brief-Underline">
    <w:name w:val="Brief - Underline"/>
    <w:basedOn w:val="Normal"/>
    <w:uiPriority w:val="99"/>
    <w:qFormat/>
    <w:rsid w:val="004C40D7"/>
    <w:rPr>
      <w:rFonts w:eastAsia="Times New Roman"/>
      <w:u w:val="single"/>
    </w:rPr>
  </w:style>
  <w:style w:type="character" w:customStyle="1" w:styleId="Brief-Bold">
    <w:name w:val="Brief - Bold"/>
    <w:rsid w:val="004C40D7"/>
    <w:rPr>
      <w:rFonts w:cs="Times New Roman"/>
      <w:b/>
    </w:rPr>
  </w:style>
  <w:style w:type="character" w:customStyle="1" w:styleId="Card-Underline">
    <w:name w:val="Card - Underline"/>
    <w:rsid w:val="004C40D7"/>
    <w:rPr>
      <w:rFonts w:cs="Times New Roman"/>
      <w:u w:val="single"/>
    </w:rPr>
  </w:style>
  <w:style w:type="character" w:customStyle="1" w:styleId="beriefunderline">
    <w:name w:val="berief = underline"/>
    <w:rsid w:val="004C40D7"/>
    <w:rPr>
      <w:rFonts w:ascii="Times New Roman" w:eastAsia="Times New Roman" w:hAnsi="Times New Roman" w:cs="Times New Roman"/>
      <w:sz w:val="20"/>
      <w:u w:val="single"/>
    </w:rPr>
  </w:style>
  <w:style w:type="paragraph" w:customStyle="1" w:styleId="Brief">
    <w:name w:val="Brief"/>
    <w:basedOn w:val="Brief-PrimarySource"/>
    <w:uiPriority w:val="99"/>
    <w:qFormat/>
    <w:rsid w:val="004C40D7"/>
    <w:rPr>
      <w:b w:val="0"/>
    </w:rPr>
  </w:style>
  <w:style w:type="character" w:customStyle="1" w:styleId="BoldText10pt">
    <w:name w:val="Bold Text 10 pt"/>
    <w:rsid w:val="004C40D7"/>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4C40D7"/>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4C40D7"/>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4C40D7"/>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4C40D7"/>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4C40D7"/>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4C40D7"/>
    <w:pPr>
      <w:widowControl w:val="0"/>
      <w:spacing w:line="276" w:lineRule="atLeast"/>
    </w:pPr>
    <w:rPr>
      <w:color w:val="auto"/>
    </w:rPr>
  </w:style>
  <w:style w:type="paragraph" w:customStyle="1" w:styleId="CM34">
    <w:name w:val="CM34"/>
    <w:basedOn w:val="Default"/>
    <w:next w:val="Default"/>
    <w:uiPriority w:val="99"/>
    <w:qFormat/>
    <w:rsid w:val="004C40D7"/>
    <w:pPr>
      <w:widowControl w:val="0"/>
    </w:pPr>
    <w:rPr>
      <w:color w:val="auto"/>
    </w:rPr>
  </w:style>
  <w:style w:type="paragraph" w:customStyle="1" w:styleId="CM56">
    <w:name w:val="CM56"/>
    <w:basedOn w:val="Default"/>
    <w:next w:val="Default"/>
    <w:uiPriority w:val="99"/>
    <w:qFormat/>
    <w:rsid w:val="004C40D7"/>
    <w:pPr>
      <w:widowControl w:val="0"/>
    </w:pPr>
    <w:rPr>
      <w:rFonts w:eastAsia="Calibri"/>
      <w:color w:val="auto"/>
    </w:rPr>
  </w:style>
  <w:style w:type="paragraph" w:customStyle="1" w:styleId="CM58">
    <w:name w:val="CM58"/>
    <w:basedOn w:val="Default"/>
    <w:next w:val="Default"/>
    <w:uiPriority w:val="99"/>
    <w:qFormat/>
    <w:rsid w:val="004C40D7"/>
    <w:pPr>
      <w:widowControl w:val="0"/>
    </w:pPr>
    <w:rPr>
      <w:rFonts w:eastAsia="Calibri"/>
      <w:color w:val="auto"/>
    </w:rPr>
  </w:style>
  <w:style w:type="paragraph" w:customStyle="1" w:styleId="CM57">
    <w:name w:val="CM57"/>
    <w:basedOn w:val="Default"/>
    <w:next w:val="Default"/>
    <w:uiPriority w:val="99"/>
    <w:qFormat/>
    <w:rsid w:val="004C40D7"/>
    <w:pPr>
      <w:widowControl w:val="0"/>
    </w:pPr>
    <w:rPr>
      <w:rFonts w:eastAsia="Calibri"/>
      <w:color w:val="auto"/>
    </w:rPr>
  </w:style>
  <w:style w:type="paragraph" w:customStyle="1" w:styleId="CM1">
    <w:name w:val="CM1"/>
    <w:basedOn w:val="Default"/>
    <w:next w:val="Default"/>
    <w:uiPriority w:val="99"/>
    <w:qFormat/>
    <w:rsid w:val="004C40D7"/>
    <w:pPr>
      <w:widowControl w:val="0"/>
    </w:pPr>
    <w:rPr>
      <w:rFonts w:eastAsia="Calibri"/>
      <w:color w:val="auto"/>
    </w:rPr>
  </w:style>
  <w:style w:type="paragraph" w:customStyle="1" w:styleId="CM49">
    <w:name w:val="CM49"/>
    <w:basedOn w:val="Default"/>
    <w:next w:val="Default"/>
    <w:uiPriority w:val="99"/>
    <w:qFormat/>
    <w:rsid w:val="004C40D7"/>
    <w:pPr>
      <w:widowControl w:val="0"/>
    </w:pPr>
    <w:rPr>
      <w:rFonts w:eastAsia="Calibri"/>
      <w:color w:val="auto"/>
    </w:rPr>
  </w:style>
  <w:style w:type="paragraph" w:customStyle="1" w:styleId="CM41">
    <w:name w:val="CM41"/>
    <w:basedOn w:val="Default"/>
    <w:next w:val="Default"/>
    <w:uiPriority w:val="99"/>
    <w:qFormat/>
    <w:rsid w:val="004C40D7"/>
    <w:pPr>
      <w:widowControl w:val="0"/>
    </w:pPr>
    <w:rPr>
      <w:rFonts w:eastAsia="Calibri"/>
      <w:color w:val="auto"/>
    </w:rPr>
  </w:style>
  <w:style w:type="paragraph" w:customStyle="1" w:styleId="3rdOrderPara">
    <w:name w:val="3rd Order Para"/>
    <w:basedOn w:val="Default"/>
    <w:next w:val="Default"/>
    <w:uiPriority w:val="99"/>
    <w:qFormat/>
    <w:rsid w:val="004C40D7"/>
    <w:pPr>
      <w:widowControl w:val="0"/>
    </w:pPr>
    <w:rPr>
      <w:rFonts w:eastAsia="Calibri"/>
      <w:color w:val="auto"/>
    </w:rPr>
  </w:style>
  <w:style w:type="paragraph" w:customStyle="1" w:styleId="2ndOrderPara">
    <w:name w:val="2nd Order Para"/>
    <w:basedOn w:val="Default"/>
    <w:next w:val="Default"/>
    <w:uiPriority w:val="99"/>
    <w:qFormat/>
    <w:rsid w:val="004C40D7"/>
    <w:pPr>
      <w:widowControl w:val="0"/>
    </w:pPr>
    <w:rPr>
      <w:rFonts w:eastAsia="Calibri"/>
      <w:color w:val="auto"/>
    </w:rPr>
  </w:style>
  <w:style w:type="paragraph" w:customStyle="1" w:styleId="Normal-SIGN2">
    <w:name w:val="Normal-SIGN2"/>
    <w:basedOn w:val="Default"/>
    <w:next w:val="Default"/>
    <w:uiPriority w:val="99"/>
    <w:qFormat/>
    <w:rsid w:val="004C40D7"/>
    <w:pPr>
      <w:widowControl w:val="0"/>
    </w:pPr>
    <w:rPr>
      <w:rFonts w:eastAsia="Calibri"/>
      <w:color w:val="auto"/>
    </w:rPr>
  </w:style>
  <w:style w:type="paragraph" w:customStyle="1" w:styleId="Normal-SIGN1">
    <w:name w:val="Normal-SIGN1"/>
    <w:basedOn w:val="Default"/>
    <w:next w:val="Default"/>
    <w:uiPriority w:val="99"/>
    <w:qFormat/>
    <w:rsid w:val="004C40D7"/>
    <w:pPr>
      <w:widowControl w:val="0"/>
    </w:pPr>
    <w:rPr>
      <w:rFonts w:eastAsia="Calibri"/>
      <w:color w:val="auto"/>
    </w:rPr>
  </w:style>
  <w:style w:type="paragraph" w:customStyle="1" w:styleId="CM3">
    <w:name w:val="CM3"/>
    <w:basedOn w:val="Default"/>
    <w:next w:val="Default"/>
    <w:uiPriority w:val="99"/>
    <w:qFormat/>
    <w:rsid w:val="004C40D7"/>
    <w:pPr>
      <w:widowControl w:val="0"/>
      <w:spacing w:line="553" w:lineRule="atLeast"/>
    </w:pPr>
    <w:rPr>
      <w:rFonts w:eastAsia="Calibri"/>
      <w:color w:val="auto"/>
    </w:rPr>
  </w:style>
  <w:style w:type="paragraph" w:customStyle="1" w:styleId="CM33">
    <w:name w:val="CM33"/>
    <w:basedOn w:val="Default"/>
    <w:next w:val="Default"/>
    <w:uiPriority w:val="99"/>
    <w:qFormat/>
    <w:rsid w:val="004C40D7"/>
    <w:pPr>
      <w:widowControl w:val="0"/>
    </w:pPr>
    <w:rPr>
      <w:rFonts w:eastAsia="Calibri"/>
      <w:color w:val="auto"/>
    </w:rPr>
  </w:style>
  <w:style w:type="paragraph" w:customStyle="1" w:styleId="CM37">
    <w:name w:val="CM37"/>
    <w:basedOn w:val="Default"/>
    <w:next w:val="Default"/>
    <w:uiPriority w:val="99"/>
    <w:qFormat/>
    <w:rsid w:val="004C40D7"/>
    <w:pPr>
      <w:widowControl w:val="0"/>
    </w:pPr>
    <w:rPr>
      <w:rFonts w:eastAsia="Calibri"/>
      <w:color w:val="auto"/>
    </w:rPr>
  </w:style>
  <w:style w:type="paragraph" w:customStyle="1" w:styleId="CM7">
    <w:name w:val="CM7"/>
    <w:basedOn w:val="Default"/>
    <w:next w:val="Default"/>
    <w:uiPriority w:val="99"/>
    <w:qFormat/>
    <w:rsid w:val="004C40D7"/>
    <w:pPr>
      <w:widowControl w:val="0"/>
      <w:spacing w:line="553" w:lineRule="atLeast"/>
    </w:pPr>
    <w:rPr>
      <w:rFonts w:eastAsia="Calibri"/>
      <w:color w:val="auto"/>
    </w:rPr>
  </w:style>
  <w:style w:type="paragraph" w:styleId="PlainText">
    <w:name w:val="Plain Text"/>
    <w:basedOn w:val="Normal"/>
    <w:next w:val="Normal"/>
    <w:link w:val="PlainTextChar"/>
    <w:rsid w:val="004C40D7"/>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4C40D7"/>
    <w:rPr>
      <w:rFonts w:ascii="IJGCNM+Arial" w:eastAsia="Times New Roman" w:hAnsi="IJGCNM+Arial" w:cs="Calibri"/>
      <w:sz w:val="24"/>
    </w:rPr>
  </w:style>
  <w:style w:type="paragraph" w:customStyle="1" w:styleId="Brief-SecondarySource">
    <w:name w:val="Brief - Secondary Source"/>
    <w:basedOn w:val="Normal"/>
    <w:uiPriority w:val="99"/>
    <w:qFormat/>
    <w:rsid w:val="004C40D7"/>
    <w:rPr>
      <w:rFonts w:eastAsia="Times New Roman"/>
      <w:sz w:val="14"/>
      <w:szCs w:val="20"/>
    </w:rPr>
  </w:style>
  <w:style w:type="paragraph" w:customStyle="1" w:styleId="Brief-Card">
    <w:name w:val="Brief - Card"/>
    <w:basedOn w:val="Normal"/>
    <w:uiPriority w:val="99"/>
    <w:qFormat/>
    <w:rsid w:val="004C40D7"/>
    <w:rPr>
      <w:rFonts w:eastAsia="Times New Roman"/>
    </w:rPr>
  </w:style>
  <w:style w:type="paragraph" w:customStyle="1" w:styleId="Pa2">
    <w:name w:val="Pa2"/>
    <w:basedOn w:val="Default"/>
    <w:next w:val="Default"/>
    <w:uiPriority w:val="99"/>
    <w:qFormat/>
    <w:rsid w:val="004C40D7"/>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4C40D7"/>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4C40D7"/>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4C40D7"/>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4C40D7"/>
    <w:pPr>
      <w:widowControl w:val="0"/>
    </w:pPr>
    <w:rPr>
      <w:rFonts w:ascii="Arial Black" w:hAnsi="Arial Black"/>
      <w:color w:val="auto"/>
    </w:rPr>
  </w:style>
  <w:style w:type="character" w:customStyle="1" w:styleId="eoeaheader">
    <w:name w:val="eoea_header"/>
    <w:basedOn w:val="DefaultParagraphFont"/>
    <w:rsid w:val="004C40D7"/>
  </w:style>
  <w:style w:type="character" w:customStyle="1" w:styleId="SC4208902">
    <w:name w:val="SC.4.208902"/>
    <w:rsid w:val="004C40D7"/>
    <w:rPr>
      <w:rFonts w:cs="Century"/>
      <w:color w:val="000000"/>
      <w:sz w:val="22"/>
      <w:szCs w:val="22"/>
    </w:rPr>
  </w:style>
  <w:style w:type="character" w:customStyle="1" w:styleId="SC4208915">
    <w:name w:val="SC.4.208915"/>
    <w:rsid w:val="004C40D7"/>
    <w:rPr>
      <w:rFonts w:cs="Century"/>
      <w:color w:val="000000"/>
      <w:sz w:val="13"/>
      <w:szCs w:val="13"/>
    </w:rPr>
  </w:style>
  <w:style w:type="character" w:customStyle="1" w:styleId="SC273764">
    <w:name w:val="SC.2.73764"/>
    <w:rsid w:val="004C40D7"/>
    <w:rPr>
      <w:rFonts w:cs="Century"/>
      <w:color w:val="000000"/>
      <w:sz w:val="72"/>
      <w:szCs w:val="72"/>
    </w:rPr>
  </w:style>
  <w:style w:type="character" w:customStyle="1" w:styleId="SC273779">
    <w:name w:val="SC.2.73779"/>
    <w:rsid w:val="004C40D7"/>
    <w:rPr>
      <w:rFonts w:cs="Century"/>
      <w:color w:val="000000"/>
      <w:sz w:val="40"/>
      <w:szCs w:val="40"/>
    </w:rPr>
  </w:style>
  <w:style w:type="character" w:customStyle="1" w:styleId="SC273763">
    <w:name w:val="SC.2.73763"/>
    <w:rsid w:val="004C40D7"/>
    <w:rPr>
      <w:rFonts w:cs="Century"/>
      <w:b/>
      <w:bCs/>
      <w:color w:val="000000"/>
    </w:rPr>
  </w:style>
  <w:style w:type="character" w:customStyle="1" w:styleId="SC4208910">
    <w:name w:val="SC.4.208910"/>
    <w:rsid w:val="004C40D7"/>
    <w:rPr>
      <w:rFonts w:cs="Century"/>
      <w:color w:val="000000"/>
      <w:sz w:val="28"/>
      <w:szCs w:val="28"/>
    </w:rPr>
  </w:style>
  <w:style w:type="character" w:customStyle="1" w:styleId="SC4208911">
    <w:name w:val="SC.4.208911"/>
    <w:rsid w:val="004C40D7"/>
    <w:rPr>
      <w:rFonts w:cs="Century"/>
      <w:color w:val="000000"/>
    </w:rPr>
  </w:style>
  <w:style w:type="paragraph" w:customStyle="1" w:styleId="Cover1">
    <w:name w:val="Cover 1"/>
    <w:basedOn w:val="Normal"/>
    <w:next w:val="Normal"/>
    <w:uiPriority w:val="99"/>
    <w:qFormat/>
    <w:rsid w:val="004C40D7"/>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4C40D7"/>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4C40D7"/>
    <w:pPr>
      <w:widowControl w:val="0"/>
    </w:pPr>
    <w:rPr>
      <w:color w:val="auto"/>
    </w:rPr>
  </w:style>
  <w:style w:type="paragraph" w:customStyle="1" w:styleId="Pa11">
    <w:name w:val="Pa11"/>
    <w:basedOn w:val="Normal"/>
    <w:next w:val="Normal"/>
    <w:uiPriority w:val="99"/>
    <w:qFormat/>
    <w:rsid w:val="004C40D7"/>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4C40D7"/>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4C40D7"/>
    <w:pPr>
      <w:widowControl w:val="0"/>
    </w:pPr>
    <w:rPr>
      <w:rFonts w:eastAsia="Calibri"/>
      <w:color w:val="auto"/>
    </w:rPr>
  </w:style>
  <w:style w:type="paragraph" w:customStyle="1" w:styleId="CM28">
    <w:name w:val="CM28"/>
    <w:basedOn w:val="Default"/>
    <w:next w:val="Default"/>
    <w:uiPriority w:val="99"/>
    <w:qFormat/>
    <w:rsid w:val="004C40D7"/>
    <w:pPr>
      <w:widowControl w:val="0"/>
    </w:pPr>
    <w:rPr>
      <w:rFonts w:eastAsia="Calibri"/>
      <w:color w:val="auto"/>
    </w:rPr>
  </w:style>
  <w:style w:type="paragraph" w:customStyle="1" w:styleId="CM8">
    <w:name w:val="CM8"/>
    <w:basedOn w:val="Default"/>
    <w:next w:val="Default"/>
    <w:uiPriority w:val="99"/>
    <w:qFormat/>
    <w:rsid w:val="004C40D7"/>
    <w:pPr>
      <w:widowControl w:val="0"/>
    </w:pPr>
    <w:rPr>
      <w:rFonts w:eastAsia="Calibri"/>
      <w:color w:val="auto"/>
    </w:rPr>
  </w:style>
  <w:style w:type="paragraph" w:customStyle="1" w:styleId="CM6">
    <w:name w:val="CM6"/>
    <w:basedOn w:val="Default"/>
    <w:next w:val="Default"/>
    <w:uiPriority w:val="99"/>
    <w:qFormat/>
    <w:rsid w:val="004C40D7"/>
    <w:pPr>
      <w:widowControl w:val="0"/>
      <w:spacing w:line="553" w:lineRule="atLeast"/>
    </w:pPr>
    <w:rPr>
      <w:rFonts w:eastAsia="Calibri"/>
      <w:color w:val="auto"/>
    </w:rPr>
  </w:style>
  <w:style w:type="paragraph" w:customStyle="1" w:styleId="CM22">
    <w:name w:val="CM22"/>
    <w:basedOn w:val="Default"/>
    <w:next w:val="Default"/>
    <w:uiPriority w:val="99"/>
    <w:qFormat/>
    <w:rsid w:val="004C40D7"/>
    <w:pPr>
      <w:widowControl w:val="0"/>
    </w:pPr>
    <w:rPr>
      <w:rFonts w:eastAsia="Calibri"/>
      <w:color w:val="auto"/>
    </w:rPr>
  </w:style>
  <w:style w:type="character" w:customStyle="1" w:styleId="articlesubtitle">
    <w:name w:val="article_sub_title"/>
    <w:basedOn w:val="DefaultParagraphFont"/>
    <w:rsid w:val="004C40D7"/>
  </w:style>
  <w:style w:type="character" w:customStyle="1" w:styleId="newsdate2">
    <w:name w:val="news_date2"/>
    <w:basedOn w:val="DefaultParagraphFont"/>
    <w:rsid w:val="004C40D7"/>
  </w:style>
  <w:style w:type="character" w:customStyle="1" w:styleId="readarticleheader">
    <w:name w:val="readarticleheader"/>
    <w:basedOn w:val="DefaultParagraphFont"/>
    <w:rsid w:val="004C40D7"/>
  </w:style>
  <w:style w:type="paragraph" w:customStyle="1" w:styleId="DoubleUnderlined">
    <w:name w:val="Double Underlined"/>
    <w:basedOn w:val="Heading2"/>
    <w:autoRedefine/>
    <w:uiPriority w:val="99"/>
    <w:qFormat/>
    <w:rsid w:val="004C40D7"/>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4C40D7"/>
    <w:rPr>
      <w:rFonts w:ascii="Trebuchet MS" w:hAnsi="Trebuchet MS"/>
      <w:u w:val="thick"/>
      <w:lang w:val="en-US" w:eastAsia="zh-CN" w:bidi="ar-SA"/>
    </w:rPr>
  </w:style>
  <w:style w:type="paragraph" w:customStyle="1" w:styleId="IndexFixer">
    <w:name w:val="Index Fixer"/>
    <w:basedOn w:val="Heading1"/>
    <w:uiPriority w:val="99"/>
    <w:qFormat/>
    <w:rsid w:val="004C40D7"/>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4C40D7"/>
    <w:pPr>
      <w:widowControl w:val="0"/>
      <w:suppressAutoHyphens/>
      <w:contextualSpacing/>
    </w:pPr>
    <w:rPr>
      <w:rFonts w:eastAsia="Times New Roman"/>
      <w:sz w:val="18"/>
      <w:szCs w:val="18"/>
    </w:rPr>
  </w:style>
  <w:style w:type="character" w:customStyle="1" w:styleId="BoldUnderliningChar">
    <w:name w:val="Bold Underlining Char"/>
    <w:rsid w:val="004C40D7"/>
    <w:rPr>
      <w:rFonts w:ascii="Arial Narrow" w:eastAsia="Times New Roman" w:hAnsi="Arial Narrow"/>
      <w:b/>
      <w:szCs w:val="24"/>
      <w:u w:val="single"/>
      <w:lang w:val="en-GB" w:eastAsia="en-US" w:bidi="ar-SA"/>
    </w:rPr>
  </w:style>
  <w:style w:type="character" w:customStyle="1" w:styleId="medium-normal1">
    <w:name w:val="medium-normal1"/>
    <w:rsid w:val="004C40D7"/>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4C40D7"/>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4C40D7"/>
    <w:pPr>
      <w:ind w:left="720" w:right="720"/>
    </w:pPr>
    <w:rPr>
      <w:rFonts w:ascii="Palatino Linotype" w:eastAsia="Times New Roman" w:hAnsi="Palatino Linotype"/>
      <w:szCs w:val="20"/>
      <w:u w:val="single"/>
    </w:rPr>
  </w:style>
  <w:style w:type="character" w:customStyle="1" w:styleId="UnderlinedCardChar0">
    <w:name w:val="Underlined Card Char"/>
    <w:rsid w:val="004C40D7"/>
    <w:rPr>
      <w:rFonts w:ascii="Palatino Linotype" w:hAnsi="Palatino Linotype"/>
      <w:u w:val="single"/>
      <w:lang w:val="en-US" w:eastAsia="en-US" w:bidi="ar-SA"/>
    </w:rPr>
  </w:style>
  <w:style w:type="character" w:customStyle="1" w:styleId="Style10ptUnderline">
    <w:name w:val="Style 10 pt Underline"/>
    <w:rsid w:val="004C40D7"/>
    <w:rPr>
      <w:sz w:val="20"/>
      <w:u w:val="single"/>
    </w:rPr>
  </w:style>
  <w:style w:type="character" w:customStyle="1" w:styleId="char">
    <w:name w:val="char"/>
    <w:basedOn w:val="DefaultParagraphFont"/>
    <w:rsid w:val="004C40D7"/>
  </w:style>
  <w:style w:type="character" w:customStyle="1" w:styleId="UnderlineCharCharCharCharCharChar">
    <w:name w:val="Underline Char Char Char Char Char Char"/>
    <w:rsid w:val="004C40D7"/>
    <w:rPr>
      <w:rFonts w:ascii="Arial Narrow" w:hAnsi="Arial Narrow"/>
      <w:szCs w:val="24"/>
      <w:u w:val="single"/>
      <w:lang w:val="en-US" w:eastAsia="en-US" w:bidi="ar-SA"/>
    </w:rPr>
  </w:style>
  <w:style w:type="paragraph" w:customStyle="1" w:styleId="PageHeader-Underline18pt">
    <w:name w:val="Page Header - Underline 18 pt"/>
    <w:uiPriority w:val="99"/>
    <w:qFormat/>
    <w:rsid w:val="004C40D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4C40D7"/>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4C40D7"/>
  </w:style>
  <w:style w:type="character" w:customStyle="1" w:styleId="hdr">
    <w:name w:val="hdr"/>
    <w:basedOn w:val="DefaultParagraphFont"/>
    <w:rsid w:val="004C40D7"/>
  </w:style>
  <w:style w:type="paragraph" w:customStyle="1" w:styleId="subhead">
    <w:name w:val="subhead"/>
    <w:basedOn w:val="Normal"/>
    <w:uiPriority w:val="99"/>
    <w:qFormat/>
    <w:rsid w:val="004C40D7"/>
    <w:pPr>
      <w:spacing w:after="120" w:line="225" w:lineRule="atLeast"/>
      <w:ind w:right="180"/>
    </w:pPr>
    <w:rPr>
      <w:rFonts w:eastAsia="Times New Roman"/>
      <w:color w:val="5177C5"/>
      <w:szCs w:val="20"/>
    </w:rPr>
  </w:style>
  <w:style w:type="character" w:customStyle="1" w:styleId="date1">
    <w:name w:val="date1"/>
    <w:basedOn w:val="DefaultParagraphFont"/>
    <w:rsid w:val="004C40D7"/>
  </w:style>
  <w:style w:type="character" w:customStyle="1" w:styleId="bolding1">
    <w:name w:val="bolding1"/>
    <w:rsid w:val="004C40D7"/>
    <w:rPr>
      <w:b/>
      <w:bCs/>
    </w:rPr>
  </w:style>
  <w:style w:type="character" w:customStyle="1" w:styleId="bookoptions1">
    <w:name w:val="book_options1"/>
    <w:rsid w:val="004C40D7"/>
    <w:rPr>
      <w:b/>
      <w:bCs/>
      <w:color w:val="333366"/>
    </w:rPr>
  </w:style>
  <w:style w:type="character" w:customStyle="1" w:styleId="descriptionblock">
    <w:name w:val="description block"/>
    <w:basedOn w:val="DefaultParagraphFont"/>
    <w:rsid w:val="004C40D7"/>
  </w:style>
  <w:style w:type="character" w:customStyle="1" w:styleId="detailsboxblock">
    <w:name w:val="detailsbox block"/>
    <w:basedOn w:val="DefaultParagraphFont"/>
    <w:rsid w:val="004C40D7"/>
  </w:style>
  <w:style w:type="character" w:customStyle="1" w:styleId="Char3">
    <w:name w:val="Char3"/>
    <w:aliases w:val="Tag Line Char Char1"/>
    <w:rsid w:val="004C40D7"/>
    <w:rPr>
      <w:rFonts w:cs="Arial"/>
      <w:bCs/>
      <w:u w:val="thick"/>
      <w:lang w:val="en-US" w:eastAsia="en-US" w:bidi="ar-SA"/>
    </w:rPr>
  </w:style>
  <w:style w:type="paragraph" w:customStyle="1" w:styleId="StyleHeading110pt">
    <w:name w:val="Style Heading 1 + 10 pt"/>
    <w:basedOn w:val="Heading1"/>
    <w:uiPriority w:val="99"/>
    <w:qFormat/>
    <w:rsid w:val="004C40D7"/>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4C40D7"/>
  </w:style>
  <w:style w:type="paragraph" w:customStyle="1" w:styleId="StyleUnderliningTimesNewRomanBoldNounderlineKernat16">
    <w:name w:val="Style Underlining + Times New Roman Bold No underline Kern at 16..."/>
    <w:basedOn w:val="Normal"/>
    <w:uiPriority w:val="99"/>
    <w:qFormat/>
    <w:rsid w:val="004C40D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4C40D7"/>
    <w:rPr>
      <w:rFonts w:eastAsia="Times New Roman"/>
      <w:b/>
      <w:bCs/>
      <w:kern w:val="32"/>
      <w:sz w:val="32"/>
      <w:szCs w:val="32"/>
    </w:rPr>
  </w:style>
  <w:style w:type="paragraph" w:customStyle="1" w:styleId="StyleBoldUnderliningKernat16pt">
    <w:name w:val="Style Bold Underlining + Kern at 16 pt"/>
    <w:uiPriority w:val="99"/>
    <w:qFormat/>
    <w:rsid w:val="004C40D7"/>
    <w:rPr>
      <w:rFonts w:asciiTheme="minorHAnsi" w:hAnsiTheme="minorHAnsi" w:cstheme="minorBidi"/>
    </w:rPr>
  </w:style>
  <w:style w:type="paragraph" w:customStyle="1" w:styleId="boldy">
    <w:name w:val="boldy"/>
    <w:basedOn w:val="Heading2"/>
    <w:uiPriority w:val="99"/>
    <w:qFormat/>
    <w:rsid w:val="004C40D7"/>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4C40D7"/>
    <w:pPr>
      <w:widowControl/>
      <w:autoSpaceDE w:val="0"/>
      <w:autoSpaceDN w:val="0"/>
      <w:adjustRightInd w:val="0"/>
      <w:spacing w:after="160" w:line="259" w:lineRule="auto"/>
      <w:ind w:right="0"/>
    </w:pPr>
    <w:rPr>
      <w:rFonts w:ascii="Times New Roman" w:hAnsi="Times New Roman"/>
      <w:sz w:val="12"/>
    </w:rPr>
  </w:style>
  <w:style w:type="character" w:customStyle="1" w:styleId="CardsFont6ptChar">
    <w:name w:val="Cards + Font: 6 pt Char"/>
    <w:rsid w:val="004C40D7"/>
    <w:rPr>
      <w:sz w:val="12"/>
      <w:szCs w:val="24"/>
      <w:lang w:val="en-US" w:eastAsia="en-US" w:bidi="ar-SA"/>
    </w:rPr>
  </w:style>
  <w:style w:type="paragraph" w:customStyle="1" w:styleId="TxBr6p1">
    <w:name w:val="TxBr_6p1"/>
    <w:basedOn w:val="Normal"/>
    <w:uiPriority w:val="99"/>
    <w:qFormat/>
    <w:rsid w:val="004C40D7"/>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4C40D7"/>
    <w:pPr>
      <w:ind w:left="400"/>
    </w:pPr>
    <w:rPr>
      <w:rFonts w:eastAsia="Times New Roman"/>
      <w:szCs w:val="20"/>
    </w:rPr>
  </w:style>
  <w:style w:type="character" w:customStyle="1" w:styleId="texto11">
    <w:name w:val="texto11"/>
    <w:rsid w:val="004C40D7"/>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4C40D7"/>
    <w:rPr>
      <w:rFonts w:ascii="Arial Narrow" w:eastAsia="Times New Roman" w:hAnsi="Arial Narrow"/>
      <w:sz w:val="16"/>
      <w:szCs w:val="20"/>
      <w:lang w:val="x-none" w:eastAsia="x-none"/>
    </w:rPr>
  </w:style>
  <w:style w:type="character" w:customStyle="1" w:styleId="CardTagChar">
    <w:name w:val="Card Tag Char"/>
    <w:uiPriority w:val="99"/>
    <w:rsid w:val="004C40D7"/>
    <w:rPr>
      <w:rFonts w:ascii="Arial Narrow" w:hAnsi="Arial Narrow"/>
      <w:b/>
      <w:sz w:val="24"/>
      <w:szCs w:val="24"/>
      <w:lang w:val="en-US" w:eastAsia="en-US" w:bidi="ar-SA"/>
    </w:rPr>
  </w:style>
  <w:style w:type="character" w:customStyle="1" w:styleId="CardtextChar3">
    <w:name w:val="Card text Char"/>
    <w:link w:val="Cardtext4"/>
    <w:rsid w:val="004C40D7"/>
    <w:rPr>
      <w:rFonts w:ascii="Arial Narrow" w:hAnsi="Arial Narrow"/>
      <w:u w:val="single"/>
    </w:rPr>
  </w:style>
  <w:style w:type="paragraph" w:customStyle="1" w:styleId="Normalization">
    <w:name w:val="Normalization"/>
    <w:basedOn w:val="Normal"/>
    <w:uiPriority w:val="99"/>
    <w:qFormat/>
    <w:rsid w:val="004C40D7"/>
    <w:rPr>
      <w:rFonts w:eastAsia="Times New Roman"/>
      <w:sz w:val="18"/>
    </w:rPr>
  </w:style>
  <w:style w:type="paragraph" w:customStyle="1" w:styleId="BreifTitle">
    <w:name w:val="Breif Title"/>
    <w:basedOn w:val="Normal"/>
    <w:autoRedefine/>
    <w:uiPriority w:val="99"/>
    <w:qFormat/>
    <w:rsid w:val="004C40D7"/>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4C40D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4C40D7"/>
    <w:rPr>
      <w:b/>
      <w:sz w:val="32"/>
      <w:szCs w:val="32"/>
      <w:lang w:val="en-US" w:eastAsia="en-US" w:bidi="ar-SA"/>
    </w:rPr>
  </w:style>
  <w:style w:type="paragraph" w:styleId="BodyTextFirstIndent">
    <w:name w:val="Body Text First Indent"/>
    <w:basedOn w:val="BodyText"/>
    <w:link w:val="BodyTextFirstIndentChar"/>
    <w:rsid w:val="004C40D7"/>
    <w:pPr>
      <w:spacing w:line="240" w:lineRule="auto"/>
      <w:ind w:firstLine="210"/>
    </w:pPr>
    <w:rPr>
      <w:rFonts w:eastAsia="Times New Roman" w:cstheme="minorBidi"/>
      <w:sz w:val="24"/>
    </w:rPr>
  </w:style>
  <w:style w:type="character" w:customStyle="1" w:styleId="BodyTextFirstIndentChar">
    <w:name w:val="Body Text First Indent Char"/>
    <w:basedOn w:val="BodyTextChar"/>
    <w:link w:val="BodyTextFirstIndent"/>
    <w:rsid w:val="004C40D7"/>
    <w:rPr>
      <w:rFonts w:ascii="Calibri" w:eastAsia="Times New Roman" w:hAnsi="Calibri" w:cstheme="minorBidi"/>
      <w:sz w:val="24"/>
    </w:rPr>
  </w:style>
  <w:style w:type="character" w:customStyle="1" w:styleId="TagChar3">
    <w:name w:val="Tag Char3"/>
    <w:rsid w:val="004C40D7"/>
    <w:rPr>
      <w:rFonts w:ascii="Palatino Linotype" w:hAnsi="Palatino Linotype"/>
      <w:b/>
      <w:sz w:val="24"/>
      <w:szCs w:val="24"/>
      <w:lang w:val="en-US" w:eastAsia="en-US" w:bidi="ar-SA"/>
    </w:rPr>
  </w:style>
  <w:style w:type="paragraph" w:customStyle="1" w:styleId="TagCite0">
    <w:name w:val="Tag/Cite"/>
    <w:basedOn w:val="Normal"/>
    <w:uiPriority w:val="99"/>
    <w:qFormat/>
    <w:rsid w:val="004C40D7"/>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4C40D7"/>
    <w:pPr>
      <w:jc w:val="center"/>
      <w:outlineLvl w:val="0"/>
    </w:pPr>
    <w:rPr>
      <w:b/>
      <w:kern w:val="0"/>
      <w:sz w:val="32"/>
      <w:szCs w:val="32"/>
      <w:u w:val="single"/>
    </w:rPr>
  </w:style>
  <w:style w:type="paragraph" w:customStyle="1" w:styleId="Tagandcite">
    <w:name w:val="Tag and cite"/>
    <w:basedOn w:val="Normal"/>
    <w:autoRedefine/>
    <w:uiPriority w:val="99"/>
    <w:qFormat/>
    <w:rsid w:val="004C40D7"/>
    <w:rPr>
      <w:rFonts w:eastAsia="Times New Roman"/>
      <w:color w:val="333333"/>
    </w:rPr>
  </w:style>
  <w:style w:type="paragraph" w:customStyle="1" w:styleId="StyleTagandCiteFranklinGothicDemi">
    <w:name w:val="Style Tag and Cite + Franklin Gothic Demi"/>
    <w:basedOn w:val="Normal"/>
    <w:autoRedefine/>
    <w:uiPriority w:val="99"/>
    <w:qFormat/>
    <w:rsid w:val="004C40D7"/>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4C40D7"/>
  </w:style>
  <w:style w:type="character" w:customStyle="1" w:styleId="Style10ptBold">
    <w:name w:val="Style 10 pt Bold"/>
    <w:rsid w:val="004C40D7"/>
    <w:rPr>
      <w:b/>
      <w:bCs/>
      <w:sz w:val="20"/>
    </w:rPr>
  </w:style>
  <w:style w:type="paragraph" w:styleId="Date">
    <w:name w:val="Date"/>
    <w:aliases w:val="date"/>
    <w:basedOn w:val="Normal"/>
    <w:next w:val="Normal"/>
    <w:link w:val="DateChar"/>
    <w:uiPriority w:val="99"/>
    <w:qFormat/>
    <w:rsid w:val="004C40D7"/>
    <w:rPr>
      <w:rFonts w:eastAsia="Times New Roman"/>
      <w:sz w:val="24"/>
    </w:rPr>
  </w:style>
  <w:style w:type="character" w:customStyle="1" w:styleId="DateChar">
    <w:name w:val="Date Char"/>
    <w:aliases w:val="date Char"/>
    <w:basedOn w:val="DefaultParagraphFont"/>
    <w:link w:val="Date"/>
    <w:uiPriority w:val="99"/>
    <w:rsid w:val="004C40D7"/>
    <w:rPr>
      <w:rFonts w:ascii="Calibri" w:eastAsia="Times New Roman" w:hAnsi="Calibri" w:cs="Calibri"/>
      <w:sz w:val="24"/>
    </w:rPr>
  </w:style>
  <w:style w:type="character" w:customStyle="1" w:styleId="text9">
    <w:name w:val="text9"/>
    <w:basedOn w:val="DefaultParagraphFont"/>
    <w:rsid w:val="004C40D7"/>
  </w:style>
  <w:style w:type="character" w:customStyle="1" w:styleId="text21">
    <w:name w:val="text21"/>
    <w:basedOn w:val="DefaultParagraphFont"/>
    <w:rsid w:val="004C40D7"/>
  </w:style>
  <w:style w:type="character" w:customStyle="1" w:styleId="text19">
    <w:name w:val="text19"/>
    <w:basedOn w:val="DefaultParagraphFont"/>
    <w:rsid w:val="004C40D7"/>
  </w:style>
  <w:style w:type="paragraph" w:customStyle="1" w:styleId="CiteCard0">
    <w:name w:val="Cite/Card"/>
    <w:basedOn w:val="Normal"/>
    <w:uiPriority w:val="99"/>
    <w:qFormat/>
    <w:rsid w:val="004C40D7"/>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4C40D7"/>
    <w:rPr>
      <w:b/>
      <w:bCs/>
      <w:i w:val="0"/>
      <w:iCs w:val="0"/>
      <w:color w:val="000000"/>
    </w:rPr>
  </w:style>
  <w:style w:type="paragraph" w:customStyle="1" w:styleId="tagCharCharCharCharCharCharChar">
    <w:name w:val="tag Char Char Char Char Char Char Char"/>
    <w:basedOn w:val="Normal"/>
    <w:uiPriority w:val="99"/>
    <w:qFormat/>
    <w:rsid w:val="004C40D7"/>
    <w:rPr>
      <w:rFonts w:eastAsia="Times New Roman"/>
      <w:b/>
      <w:sz w:val="24"/>
      <w:szCs w:val="20"/>
    </w:rPr>
  </w:style>
  <w:style w:type="character" w:customStyle="1" w:styleId="term2">
    <w:name w:val="term2"/>
    <w:rsid w:val="004C40D7"/>
    <w:rPr>
      <w:b/>
      <w:bCs/>
    </w:rPr>
  </w:style>
  <w:style w:type="paragraph" w:customStyle="1" w:styleId="title-bold-medium">
    <w:name w:val="title-bold-medium"/>
    <w:basedOn w:val="Normal"/>
    <w:uiPriority w:val="99"/>
    <w:qFormat/>
    <w:rsid w:val="004C40D7"/>
    <w:pPr>
      <w:spacing w:before="100" w:beforeAutospacing="1" w:after="100" w:afterAutospacing="1"/>
    </w:pPr>
    <w:rPr>
      <w:rFonts w:eastAsia="Arial Unicode MS"/>
      <w:b/>
      <w:bCs/>
      <w:color w:val="000000"/>
      <w:szCs w:val="20"/>
    </w:rPr>
  </w:style>
  <w:style w:type="character" w:customStyle="1" w:styleId="pmterms12">
    <w:name w:val="pmterms12"/>
    <w:rsid w:val="004C40D7"/>
    <w:rPr>
      <w:b/>
      <w:bCs/>
      <w:i w:val="0"/>
      <w:iCs w:val="0"/>
      <w:color w:val="000000"/>
    </w:rPr>
  </w:style>
  <w:style w:type="paragraph" w:customStyle="1" w:styleId="lact">
    <w:name w:val="lact"/>
    <w:basedOn w:val="Normal"/>
    <w:uiPriority w:val="99"/>
    <w:qFormat/>
    <w:rsid w:val="004C40D7"/>
    <w:pPr>
      <w:spacing w:before="100" w:beforeAutospacing="1" w:after="100" w:afterAutospacing="1"/>
    </w:pPr>
    <w:rPr>
      <w:rFonts w:eastAsia="Arial Unicode MS"/>
      <w:b/>
      <w:bCs/>
      <w:color w:val="000000"/>
      <w:szCs w:val="20"/>
    </w:rPr>
  </w:style>
  <w:style w:type="paragraph" w:styleId="BlockText">
    <w:name w:val="Block Text"/>
    <w:basedOn w:val="Normal"/>
    <w:rsid w:val="004C40D7"/>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4C40D7"/>
    <w:rPr>
      <w:rFonts w:eastAsia="Times New Roman"/>
      <w:b/>
      <w:sz w:val="24"/>
    </w:rPr>
  </w:style>
  <w:style w:type="paragraph" w:styleId="NormalIndent">
    <w:name w:val="Normal Indent"/>
    <w:basedOn w:val="Normal"/>
    <w:rsid w:val="004C40D7"/>
    <w:pPr>
      <w:ind w:left="720"/>
    </w:pPr>
    <w:rPr>
      <w:rFonts w:eastAsia="Times New Roman"/>
      <w:szCs w:val="20"/>
    </w:rPr>
  </w:style>
  <w:style w:type="character" w:customStyle="1" w:styleId="ToReadChar">
    <w:name w:val="To Read Char"/>
    <w:rsid w:val="004C40D7"/>
    <w:rPr>
      <w:rFonts w:ascii="Verdana" w:hAnsi="Verdana"/>
      <w:b/>
      <w:szCs w:val="24"/>
      <w:u w:val="single"/>
      <w:lang w:val="en-US" w:eastAsia="en-US" w:bidi="ar-SA"/>
    </w:rPr>
  </w:style>
  <w:style w:type="character" w:customStyle="1" w:styleId="ToReadCharChar">
    <w:name w:val="To Read Char Char"/>
    <w:rsid w:val="004C40D7"/>
    <w:rPr>
      <w:rFonts w:ascii="Verdana" w:hAnsi="Verdana"/>
      <w:b/>
      <w:szCs w:val="24"/>
      <w:u w:val="single"/>
      <w:lang w:val="en-US" w:eastAsia="en-US" w:bidi="ar-SA"/>
    </w:rPr>
  </w:style>
  <w:style w:type="paragraph" w:customStyle="1" w:styleId="BLOCKTITLE0">
    <w:name w:val="BLOCK TITLE"/>
    <w:basedOn w:val="Heading1"/>
    <w:link w:val="BLOCKTITLEChar"/>
    <w:uiPriority w:val="99"/>
    <w:qFormat/>
    <w:rsid w:val="004C40D7"/>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4C40D7"/>
    <w:rPr>
      <w:b/>
      <w:szCs w:val="24"/>
      <w:u w:val="single"/>
      <w:lang w:val="en-US" w:eastAsia="en-US" w:bidi="ar-SA"/>
    </w:rPr>
  </w:style>
  <w:style w:type="paragraph" w:styleId="EnvelopeReturn">
    <w:name w:val="envelope return"/>
    <w:basedOn w:val="Normal"/>
    <w:rsid w:val="004C40D7"/>
    <w:rPr>
      <w:rFonts w:eastAsia="Times New Roman"/>
      <w:sz w:val="24"/>
      <w:szCs w:val="20"/>
    </w:rPr>
  </w:style>
  <w:style w:type="paragraph" w:styleId="EnvelopeAddress">
    <w:name w:val="envelope address"/>
    <w:basedOn w:val="Normal"/>
    <w:rsid w:val="004C40D7"/>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4C40D7"/>
  </w:style>
  <w:style w:type="character" w:customStyle="1" w:styleId="bio">
    <w:name w:val="bio"/>
    <w:basedOn w:val="DefaultParagraphFont"/>
    <w:rsid w:val="004C40D7"/>
  </w:style>
  <w:style w:type="character" w:customStyle="1" w:styleId="storytextstyle">
    <w:name w:val="storytextstyle"/>
    <w:basedOn w:val="DefaultParagraphFont"/>
    <w:rsid w:val="004C40D7"/>
  </w:style>
  <w:style w:type="character" w:customStyle="1" w:styleId="cardunderlinedCharChar">
    <w:name w:val="card underlined Char Char"/>
    <w:rsid w:val="004C40D7"/>
    <w:rPr>
      <w:rFonts w:ascii="Arial" w:hAnsi="Arial"/>
      <w:sz w:val="22"/>
      <w:szCs w:val="24"/>
      <w:u w:val="single"/>
      <w:lang w:val="en-US" w:eastAsia="en-US" w:bidi="ar-SA"/>
    </w:rPr>
  </w:style>
  <w:style w:type="character" w:customStyle="1" w:styleId="Style2Char0">
    <w:name w:val="Style2 Char"/>
    <w:uiPriority w:val="99"/>
    <w:rsid w:val="004C40D7"/>
    <w:rPr>
      <w:rFonts w:ascii="Book Antiqua" w:hAnsi="Book Antiqua"/>
      <w:u w:val="thick"/>
      <w:lang w:val="en-US" w:eastAsia="en-US" w:bidi="ar-SA"/>
    </w:rPr>
  </w:style>
  <w:style w:type="character" w:customStyle="1" w:styleId="Style2Char1">
    <w:name w:val="Style2 Char1"/>
    <w:rsid w:val="004C40D7"/>
    <w:rPr>
      <w:rFonts w:ascii="Book Antiqua" w:hAnsi="Book Antiqua"/>
      <w:szCs w:val="24"/>
      <w:u w:val="thick"/>
      <w:lang w:val="en-US" w:eastAsia="en-US" w:bidi="ar-SA"/>
    </w:rPr>
  </w:style>
  <w:style w:type="character" w:customStyle="1" w:styleId="articlehead21">
    <w:name w:val="articlehead21"/>
    <w:rsid w:val="004C40D7"/>
    <w:rPr>
      <w:rFonts w:ascii="Arial" w:hAnsi="Arial" w:cs="Arial" w:hint="default"/>
      <w:b/>
      <w:bCs/>
      <w:color w:val="660000"/>
      <w:sz w:val="20"/>
      <w:szCs w:val="20"/>
    </w:rPr>
  </w:style>
  <w:style w:type="paragraph" w:customStyle="1" w:styleId="shellscontentions">
    <w:name w:val="shells/contentions"/>
    <w:basedOn w:val="TagCite0"/>
    <w:uiPriority w:val="99"/>
    <w:qFormat/>
    <w:rsid w:val="004C40D7"/>
  </w:style>
  <w:style w:type="character" w:customStyle="1" w:styleId="BoldandUnderlineChar2Char1">
    <w:name w:val="Bold and Underline Char2 Char1"/>
    <w:rsid w:val="004C40D7"/>
    <w:rPr>
      <w:b/>
      <w:szCs w:val="24"/>
      <w:u w:val="single"/>
      <w:lang w:val="en-US" w:eastAsia="en-US" w:bidi="ar-SA"/>
    </w:rPr>
  </w:style>
  <w:style w:type="character" w:customStyle="1" w:styleId="TagCiteChar1">
    <w:name w:val="Tag/Cite Char1"/>
    <w:rsid w:val="004C40D7"/>
    <w:rPr>
      <w:b/>
      <w:lang w:val="en-US" w:eastAsia="en-US" w:bidi="ar-SA"/>
    </w:rPr>
  </w:style>
  <w:style w:type="character" w:customStyle="1" w:styleId="goohl2">
    <w:name w:val="goohl2"/>
    <w:basedOn w:val="DefaultParagraphFont"/>
    <w:rsid w:val="004C40D7"/>
  </w:style>
  <w:style w:type="character" w:customStyle="1" w:styleId="Normal10">
    <w:name w:val="Normal1"/>
    <w:basedOn w:val="DefaultParagraphFont"/>
    <w:rsid w:val="004C40D7"/>
  </w:style>
  <w:style w:type="paragraph" w:customStyle="1" w:styleId="BriefTitle1">
    <w:name w:val="Brief Title 1"/>
    <w:basedOn w:val="Normal"/>
    <w:uiPriority w:val="99"/>
    <w:qFormat/>
    <w:rsid w:val="004C40D7"/>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4C40D7"/>
    <w:pPr>
      <w:widowControl w:val="0"/>
      <w:autoSpaceDE w:val="0"/>
      <w:autoSpaceDN w:val="0"/>
      <w:adjustRightInd w:val="0"/>
    </w:pPr>
    <w:rPr>
      <w:rFonts w:eastAsia="Times New Roman"/>
      <w:b/>
      <w:szCs w:val="20"/>
    </w:rPr>
  </w:style>
  <w:style w:type="character" w:customStyle="1" w:styleId="CardCharChar">
    <w:name w:val="Card Char Char"/>
    <w:rsid w:val="004C40D7"/>
    <w:rPr>
      <w:lang w:val="en-US" w:eastAsia="en-US" w:bidi="ar-SA"/>
    </w:rPr>
  </w:style>
  <w:style w:type="character" w:customStyle="1" w:styleId="BriefTitle1Char">
    <w:name w:val="Brief Title 1 Char"/>
    <w:rsid w:val="004C40D7"/>
    <w:rPr>
      <w:b/>
      <w:u w:val="single"/>
      <w:lang w:val="en-US" w:eastAsia="en-US" w:bidi="ar-SA"/>
    </w:rPr>
  </w:style>
  <w:style w:type="character" w:customStyle="1" w:styleId="TagCiteCharChar">
    <w:name w:val="Tag/Cite Char Char"/>
    <w:rsid w:val="004C40D7"/>
    <w:rPr>
      <w:b/>
      <w:lang w:val="en-US" w:eastAsia="en-US" w:bidi="ar-SA"/>
    </w:rPr>
  </w:style>
  <w:style w:type="paragraph" w:customStyle="1" w:styleId="ShellTitles">
    <w:name w:val="ShellTitles"/>
    <w:basedOn w:val="Normal"/>
    <w:uiPriority w:val="99"/>
    <w:qFormat/>
    <w:rsid w:val="004C40D7"/>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4C40D7"/>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4C40D7"/>
    <w:pPr>
      <w:spacing w:before="100" w:beforeAutospacing="1" w:after="100" w:afterAutospacing="1"/>
    </w:pPr>
    <w:rPr>
      <w:rFonts w:eastAsia="Times New Roman"/>
    </w:rPr>
  </w:style>
  <w:style w:type="character" w:customStyle="1" w:styleId="btx">
    <w:name w:val="btx"/>
    <w:basedOn w:val="DefaultParagraphFont"/>
    <w:rsid w:val="004C40D7"/>
  </w:style>
  <w:style w:type="character" w:customStyle="1" w:styleId="prodgeneral1">
    <w:name w:val="prodgeneral1"/>
    <w:rsid w:val="004C40D7"/>
    <w:rPr>
      <w:rFonts w:ascii="Verdana" w:hAnsi="Verdana" w:hint="default"/>
      <w:b w:val="0"/>
      <w:bCs w:val="0"/>
      <w:caps w:val="0"/>
      <w:color w:val="000000"/>
      <w:spacing w:val="0"/>
      <w:sz w:val="16"/>
      <w:szCs w:val="16"/>
    </w:rPr>
  </w:style>
  <w:style w:type="character" w:customStyle="1" w:styleId="summary1">
    <w:name w:val="summary1"/>
    <w:rsid w:val="004C40D7"/>
    <w:rPr>
      <w:rFonts w:ascii="Arial" w:hAnsi="Arial" w:cs="Arial" w:hint="default"/>
      <w:sz w:val="18"/>
      <w:szCs w:val="18"/>
    </w:rPr>
  </w:style>
  <w:style w:type="paragraph" w:customStyle="1" w:styleId="ToRead">
    <w:name w:val="To Read"/>
    <w:basedOn w:val="Normal"/>
    <w:uiPriority w:val="99"/>
    <w:qFormat/>
    <w:rsid w:val="004C40D7"/>
    <w:pPr>
      <w:ind w:left="720"/>
    </w:pPr>
    <w:rPr>
      <w:rFonts w:ascii="Verdana" w:eastAsia="Times New Roman" w:hAnsi="Verdana"/>
      <w:b/>
      <w:u w:val="single"/>
    </w:rPr>
  </w:style>
  <w:style w:type="character" w:customStyle="1" w:styleId="text3">
    <w:name w:val="text3"/>
    <w:basedOn w:val="DefaultParagraphFont"/>
    <w:rsid w:val="004C40D7"/>
  </w:style>
  <w:style w:type="paragraph" w:customStyle="1" w:styleId="Style1">
    <w:name w:val="Style 1"/>
    <w:basedOn w:val="Normal"/>
    <w:uiPriority w:val="99"/>
    <w:qFormat/>
    <w:rsid w:val="004C40D7"/>
    <w:pPr>
      <w:widowControl w:val="0"/>
      <w:ind w:firstLine="216"/>
    </w:pPr>
    <w:rPr>
      <w:rFonts w:eastAsia="Times New Roman"/>
      <w:noProof/>
      <w:color w:val="000000"/>
      <w:szCs w:val="20"/>
    </w:rPr>
  </w:style>
  <w:style w:type="paragraph" w:customStyle="1" w:styleId="Style40">
    <w:name w:val="Style 4"/>
    <w:basedOn w:val="Normal"/>
    <w:uiPriority w:val="99"/>
    <w:qFormat/>
    <w:rsid w:val="004C40D7"/>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4C40D7"/>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4C40D7"/>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4C40D7"/>
  </w:style>
  <w:style w:type="paragraph" w:customStyle="1" w:styleId="PageNumber1">
    <w:name w:val="Page Number1"/>
    <w:basedOn w:val="Normal"/>
    <w:next w:val="Normal"/>
    <w:uiPriority w:val="99"/>
    <w:qFormat/>
    <w:rsid w:val="004C40D7"/>
    <w:rPr>
      <w:rFonts w:eastAsia="Times New Roman"/>
    </w:rPr>
  </w:style>
  <w:style w:type="paragraph" w:customStyle="1" w:styleId="Cite1">
    <w:name w:val="Cite1"/>
    <w:uiPriority w:val="99"/>
    <w:qFormat/>
    <w:rsid w:val="004C40D7"/>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4C40D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4C40D7"/>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4C40D7"/>
    <w:pPr>
      <w:ind w:left="288" w:right="288"/>
    </w:pPr>
    <w:rPr>
      <w:rFonts w:eastAsia="Times New Roman"/>
    </w:rPr>
  </w:style>
  <w:style w:type="paragraph" w:customStyle="1" w:styleId="cite21">
    <w:name w:val="cite2"/>
    <w:uiPriority w:val="99"/>
    <w:qFormat/>
    <w:rsid w:val="004C40D7"/>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4C40D7"/>
    <w:rPr>
      <w:rFonts w:ascii="Times New Roman" w:hAnsi="Times New Roman"/>
      <w:sz w:val="20"/>
      <w:u w:val="single"/>
      <w:lang w:eastAsia="en-US"/>
    </w:rPr>
  </w:style>
  <w:style w:type="paragraph" w:customStyle="1" w:styleId="articletext">
    <w:name w:val="articletext"/>
    <w:basedOn w:val="Normal"/>
    <w:uiPriority w:val="99"/>
    <w:qFormat/>
    <w:rsid w:val="004C40D7"/>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4C40D7"/>
    <w:rPr>
      <w:rFonts w:ascii="Arial Narrow" w:hAnsi="Arial Narrow"/>
      <w:sz w:val="24"/>
      <w:szCs w:val="24"/>
      <w:u w:val="single"/>
      <w:lang w:val="en-US" w:eastAsia="en-US" w:bidi="ar-SA"/>
    </w:rPr>
  </w:style>
  <w:style w:type="character" w:customStyle="1" w:styleId="cardtextsmallChar">
    <w:name w:val="card text small Char"/>
    <w:rsid w:val="004C40D7"/>
    <w:rPr>
      <w:rFonts w:ascii="Arial Narrow" w:hAnsi="Arial Narrow"/>
      <w:sz w:val="16"/>
      <w:szCs w:val="24"/>
      <w:lang w:val="en-US" w:eastAsia="en-US" w:bidi="ar-SA"/>
    </w:rPr>
  </w:style>
  <w:style w:type="paragraph" w:customStyle="1" w:styleId="cardtextsmall">
    <w:name w:val="card text small"/>
    <w:basedOn w:val="Normal"/>
    <w:uiPriority w:val="99"/>
    <w:qFormat/>
    <w:rsid w:val="004C40D7"/>
    <w:rPr>
      <w:rFonts w:eastAsia="Times New Roman"/>
      <w:sz w:val="16"/>
    </w:rPr>
  </w:style>
  <w:style w:type="paragraph" w:customStyle="1" w:styleId="CaseListNormal">
    <w:name w:val="Case List Normal"/>
    <w:basedOn w:val="Normal"/>
    <w:uiPriority w:val="99"/>
    <w:qFormat/>
    <w:rsid w:val="004C40D7"/>
    <w:rPr>
      <w:rFonts w:ascii="Times" w:eastAsia="Times New Roman" w:hAnsi="Times"/>
      <w:szCs w:val="26"/>
    </w:rPr>
  </w:style>
  <w:style w:type="paragraph" w:customStyle="1" w:styleId="Body">
    <w:name w:val="Body"/>
    <w:basedOn w:val="Normal"/>
    <w:uiPriority w:val="99"/>
    <w:qFormat/>
    <w:rsid w:val="004C40D7"/>
    <w:pPr>
      <w:outlineLvl w:val="3"/>
    </w:pPr>
    <w:rPr>
      <w:rFonts w:eastAsia="Times New Roman"/>
      <w:szCs w:val="20"/>
    </w:rPr>
  </w:style>
  <w:style w:type="paragraph" w:customStyle="1" w:styleId="3text">
    <w:name w:val="3text"/>
    <w:basedOn w:val="Normal"/>
    <w:uiPriority w:val="99"/>
    <w:qFormat/>
    <w:rsid w:val="004C40D7"/>
    <w:pPr>
      <w:spacing w:before="100" w:beforeAutospacing="1" w:after="100" w:afterAutospacing="1"/>
    </w:pPr>
    <w:rPr>
      <w:rFonts w:eastAsia="Times New Roman"/>
      <w:sz w:val="24"/>
    </w:rPr>
  </w:style>
  <w:style w:type="character" w:customStyle="1" w:styleId="countrytitle1">
    <w:name w:val="countrytitle1"/>
    <w:rsid w:val="004C40D7"/>
    <w:rPr>
      <w:rFonts w:ascii="Verdana" w:hAnsi="Verdana" w:hint="default"/>
      <w:b/>
      <w:bCs/>
      <w:color w:val="293643"/>
      <w:sz w:val="24"/>
      <w:szCs w:val="24"/>
    </w:rPr>
  </w:style>
  <w:style w:type="character" w:customStyle="1" w:styleId="storyheader1">
    <w:name w:val="storyheader1"/>
    <w:rsid w:val="004C40D7"/>
    <w:rPr>
      <w:rFonts w:ascii="Verdana" w:hAnsi="Verdana" w:hint="default"/>
      <w:b/>
      <w:bCs/>
      <w:color w:val="000000"/>
      <w:sz w:val="21"/>
      <w:szCs w:val="21"/>
    </w:rPr>
  </w:style>
  <w:style w:type="paragraph" w:customStyle="1" w:styleId="TimesNewRoman12">
    <w:name w:val="TimesNewRoman12"/>
    <w:uiPriority w:val="99"/>
    <w:qFormat/>
    <w:rsid w:val="004C40D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4C40D7"/>
    <w:pPr>
      <w:spacing w:before="100" w:beforeAutospacing="1" w:after="100" w:afterAutospacing="1"/>
    </w:pPr>
    <w:rPr>
      <w:rFonts w:eastAsia="Times New Roman"/>
      <w:sz w:val="24"/>
    </w:rPr>
  </w:style>
  <w:style w:type="character" w:customStyle="1" w:styleId="cardunderlinedChar0">
    <w:name w:val="card underlined Char"/>
    <w:rsid w:val="004C40D7"/>
    <w:rPr>
      <w:rFonts w:ascii="Arial" w:hAnsi="Arial"/>
      <w:sz w:val="22"/>
      <w:szCs w:val="24"/>
      <w:u w:val="single"/>
      <w:lang w:val="en-US" w:eastAsia="en-US" w:bidi="ar-SA"/>
    </w:rPr>
  </w:style>
  <w:style w:type="paragraph" w:customStyle="1" w:styleId="medium-normal">
    <w:name w:val="medium-normal"/>
    <w:basedOn w:val="Normal"/>
    <w:uiPriority w:val="99"/>
    <w:qFormat/>
    <w:rsid w:val="004C40D7"/>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4C40D7"/>
    <w:rPr>
      <w:rFonts w:eastAsia="Times New Roman"/>
      <w:color w:val="000000"/>
      <w:sz w:val="18"/>
    </w:rPr>
  </w:style>
  <w:style w:type="paragraph" w:customStyle="1" w:styleId="text1">
    <w:name w:val="text1"/>
    <w:basedOn w:val="Normal"/>
    <w:autoRedefine/>
    <w:uiPriority w:val="99"/>
    <w:qFormat/>
    <w:rsid w:val="004C40D7"/>
    <w:rPr>
      <w:rFonts w:eastAsia="Times New Roman"/>
      <w:szCs w:val="20"/>
    </w:rPr>
  </w:style>
  <w:style w:type="character" w:customStyle="1" w:styleId="article1">
    <w:name w:val="article1"/>
    <w:rsid w:val="004C40D7"/>
    <w:rPr>
      <w:rFonts w:ascii="Verdana" w:hAnsi="Verdana" w:hint="default"/>
      <w:color w:val="333333"/>
      <w:sz w:val="16"/>
      <w:szCs w:val="16"/>
    </w:rPr>
  </w:style>
  <w:style w:type="paragraph" w:customStyle="1" w:styleId="RepeatBlockHeading">
    <w:name w:val="Repeat Block Heading"/>
    <w:basedOn w:val="Normal"/>
    <w:autoRedefine/>
    <w:uiPriority w:val="99"/>
    <w:qFormat/>
    <w:rsid w:val="004C40D7"/>
    <w:pPr>
      <w:jc w:val="center"/>
    </w:pPr>
    <w:rPr>
      <w:rFonts w:eastAsia="Times New Roman"/>
      <w:b/>
      <w:smallCaps/>
      <w:color w:val="000000"/>
      <w:sz w:val="24"/>
      <w:u w:val="thick"/>
    </w:rPr>
  </w:style>
  <w:style w:type="character" w:customStyle="1" w:styleId="Hyperlink6">
    <w:name w:val="Hyperlink6"/>
    <w:rsid w:val="004C40D7"/>
    <w:rPr>
      <w:color w:val="3300CC"/>
      <w:u w:val="single"/>
    </w:rPr>
  </w:style>
  <w:style w:type="paragraph" w:customStyle="1" w:styleId="story-headline">
    <w:name w:val="story-headline"/>
    <w:basedOn w:val="Normal"/>
    <w:uiPriority w:val="99"/>
    <w:qFormat/>
    <w:rsid w:val="004C40D7"/>
    <w:pPr>
      <w:spacing w:before="72" w:after="72"/>
    </w:pPr>
    <w:rPr>
      <w:rFonts w:eastAsia="Times New Roman"/>
      <w:b/>
      <w:bCs/>
      <w:sz w:val="26"/>
      <w:szCs w:val="26"/>
    </w:rPr>
  </w:style>
  <w:style w:type="paragraph" w:customStyle="1" w:styleId="story-body">
    <w:name w:val="story-body"/>
    <w:basedOn w:val="Normal"/>
    <w:uiPriority w:val="99"/>
    <w:qFormat/>
    <w:rsid w:val="004C40D7"/>
    <w:pPr>
      <w:spacing w:before="100" w:beforeAutospacing="1" w:after="100" w:afterAutospacing="1"/>
    </w:pPr>
    <w:rPr>
      <w:rFonts w:eastAsia="Times New Roman"/>
    </w:rPr>
  </w:style>
  <w:style w:type="character" w:customStyle="1" w:styleId="story-posted-date1">
    <w:name w:val="story-posted-date1"/>
    <w:rsid w:val="004C40D7"/>
    <w:rPr>
      <w:rFonts w:ascii="Arial" w:hAnsi="Arial" w:cs="Arial" w:hint="default"/>
      <w:b w:val="0"/>
      <w:bCs w:val="0"/>
      <w:sz w:val="19"/>
      <w:szCs w:val="19"/>
    </w:rPr>
  </w:style>
  <w:style w:type="paragraph" w:customStyle="1" w:styleId="story-dateline">
    <w:name w:val="story-dateline"/>
    <w:basedOn w:val="Normal"/>
    <w:uiPriority w:val="99"/>
    <w:qFormat/>
    <w:rsid w:val="004C40D7"/>
    <w:rPr>
      <w:rFonts w:eastAsia="Times New Roman"/>
      <w:b/>
      <w:bCs/>
    </w:rPr>
  </w:style>
  <w:style w:type="paragraph" w:customStyle="1" w:styleId="TextofCards">
    <w:name w:val="Text of Cards"/>
    <w:basedOn w:val="Normal"/>
    <w:uiPriority w:val="99"/>
    <w:qFormat/>
    <w:rsid w:val="004C40D7"/>
    <w:rPr>
      <w:rFonts w:eastAsia="Times New Roman"/>
      <w:color w:val="000000"/>
      <w:spacing w:val="6"/>
      <w:szCs w:val="23"/>
    </w:rPr>
  </w:style>
  <w:style w:type="paragraph" w:customStyle="1" w:styleId="Corpotesto">
    <w:name w:val="Corpo testo"/>
    <w:basedOn w:val="Normal"/>
    <w:uiPriority w:val="99"/>
    <w:qFormat/>
    <w:rsid w:val="004C40D7"/>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4C40D7"/>
    <w:rPr>
      <w:rFonts w:eastAsia="SimSun" w:cs="Arial"/>
      <w:b/>
      <w:bCs/>
      <w:iCs/>
      <w:sz w:val="24"/>
      <w:szCs w:val="28"/>
      <w:lang w:val="en-US" w:eastAsia="zh-CN" w:bidi="ar-SA"/>
    </w:rPr>
  </w:style>
  <w:style w:type="paragraph" w:customStyle="1" w:styleId="PageHeading">
    <w:name w:val="Page Heading"/>
    <w:basedOn w:val="Heading2"/>
    <w:uiPriority w:val="99"/>
    <w:qFormat/>
    <w:rsid w:val="004C40D7"/>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4C40D7"/>
  </w:style>
  <w:style w:type="paragraph" w:customStyle="1" w:styleId="tagCharChar1Char">
    <w:name w:val="tag Char Char1 Char"/>
    <w:uiPriority w:val="99"/>
    <w:qFormat/>
    <w:rsid w:val="004C40D7"/>
    <w:rPr>
      <w:rFonts w:asciiTheme="minorHAnsi" w:eastAsia="Times New Roman" w:hAnsiTheme="minorHAnsi" w:cstheme="minorBidi"/>
      <w:b/>
      <w:bCs/>
      <w:sz w:val="24"/>
      <w:szCs w:val="24"/>
    </w:rPr>
  </w:style>
  <w:style w:type="character" w:customStyle="1" w:styleId="textmedium">
    <w:name w:val="textmedium"/>
    <w:basedOn w:val="DefaultParagraphFont"/>
    <w:rsid w:val="004C40D7"/>
  </w:style>
  <w:style w:type="character" w:customStyle="1" w:styleId="citation1">
    <w:name w:val="citation1"/>
    <w:rsid w:val="004C40D7"/>
    <w:rPr>
      <w:rFonts w:ascii="Verdana" w:hAnsi="Verdana" w:hint="default"/>
      <w:sz w:val="17"/>
      <w:szCs w:val="17"/>
    </w:rPr>
  </w:style>
  <w:style w:type="character" w:customStyle="1" w:styleId="hithighlite">
    <w:name w:val="hithighlite"/>
    <w:basedOn w:val="DefaultParagraphFont"/>
    <w:rsid w:val="004C40D7"/>
  </w:style>
  <w:style w:type="character" w:customStyle="1" w:styleId="articlecontent">
    <w:name w:val="articlecontent"/>
    <w:basedOn w:val="DefaultParagraphFont"/>
    <w:rsid w:val="004C40D7"/>
  </w:style>
  <w:style w:type="paragraph" w:customStyle="1" w:styleId="inside-copy">
    <w:name w:val="inside-copy"/>
    <w:basedOn w:val="Normal"/>
    <w:uiPriority w:val="99"/>
    <w:qFormat/>
    <w:rsid w:val="004C40D7"/>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4C40D7"/>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4C40D7"/>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4C40D7"/>
  </w:style>
  <w:style w:type="paragraph" w:customStyle="1" w:styleId="ProjectTitleLine">
    <w:name w:val="Project Title Line"/>
    <w:basedOn w:val="Normal"/>
    <w:next w:val="Normal"/>
    <w:autoRedefine/>
    <w:uiPriority w:val="99"/>
    <w:qFormat/>
    <w:rsid w:val="004C40D7"/>
    <w:pPr>
      <w:jc w:val="center"/>
    </w:pPr>
    <w:rPr>
      <w:rFonts w:eastAsia="Times New Roman"/>
      <w:caps/>
      <w:szCs w:val="20"/>
    </w:rPr>
  </w:style>
  <w:style w:type="character" w:customStyle="1" w:styleId="fource1">
    <w:name w:val="fource1"/>
    <w:rsid w:val="004C40D7"/>
    <w:rPr>
      <w:sz w:val="34"/>
      <w:szCs w:val="34"/>
    </w:rPr>
  </w:style>
  <w:style w:type="paragraph" w:customStyle="1" w:styleId="LanguageStrike">
    <w:name w:val="Language Strike"/>
    <w:basedOn w:val="Normal"/>
    <w:next w:val="Normal"/>
    <w:uiPriority w:val="99"/>
    <w:qFormat/>
    <w:rsid w:val="004C40D7"/>
    <w:rPr>
      <w:rFonts w:eastAsia="Times New Roman"/>
      <w:strike/>
    </w:rPr>
  </w:style>
  <w:style w:type="character" w:customStyle="1" w:styleId="LanguageStrikeChar">
    <w:name w:val="Language Strike Char"/>
    <w:rsid w:val="004C40D7"/>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4C40D7"/>
    <w:rPr>
      <w:rFonts w:eastAsia="Times New Roman"/>
      <w:szCs w:val="20"/>
      <w:u w:val="single"/>
    </w:rPr>
  </w:style>
  <w:style w:type="paragraph" w:customStyle="1" w:styleId="Normal10pt">
    <w:name w:val="Normal + 10 pt"/>
    <w:basedOn w:val="Normal"/>
    <w:uiPriority w:val="99"/>
    <w:qFormat/>
    <w:rsid w:val="004C40D7"/>
    <w:rPr>
      <w:rFonts w:eastAsia="Times New Roman"/>
      <w:szCs w:val="20"/>
    </w:rPr>
  </w:style>
  <w:style w:type="paragraph" w:customStyle="1" w:styleId="cardChar1Char">
    <w:name w:val="card Char1 Char"/>
    <w:basedOn w:val="Normal"/>
    <w:uiPriority w:val="99"/>
    <w:qFormat/>
    <w:rsid w:val="004C40D7"/>
    <w:pPr>
      <w:ind w:left="288" w:right="288"/>
    </w:pPr>
    <w:rPr>
      <w:rFonts w:eastAsia="Times New Roman"/>
      <w:szCs w:val="20"/>
    </w:rPr>
  </w:style>
  <w:style w:type="character" w:customStyle="1" w:styleId="normal11">
    <w:name w:val="normal1"/>
    <w:basedOn w:val="DefaultParagraphFont"/>
    <w:rsid w:val="004C40D7"/>
  </w:style>
  <w:style w:type="character" w:customStyle="1" w:styleId="ds">
    <w:name w:val="ds"/>
    <w:basedOn w:val="DefaultParagraphFont"/>
    <w:rsid w:val="004C40D7"/>
  </w:style>
  <w:style w:type="character" w:customStyle="1" w:styleId="UnderliningChar1">
    <w:name w:val="Underlining Char1"/>
    <w:rsid w:val="004C40D7"/>
    <w:rPr>
      <w:rFonts w:ascii="Arial Narrow" w:hAnsi="Arial Narrow"/>
      <w:szCs w:val="24"/>
      <w:u w:val="single"/>
      <w:lang w:val="en-US" w:eastAsia="en-US" w:bidi="ar-SA"/>
    </w:rPr>
  </w:style>
  <w:style w:type="character" w:customStyle="1" w:styleId="UnderliningChar2">
    <w:name w:val="Underlining Char2"/>
    <w:rsid w:val="004C40D7"/>
    <w:rPr>
      <w:rFonts w:ascii="Arial Narrow" w:hAnsi="Arial Narrow"/>
      <w:szCs w:val="24"/>
      <w:u w:val="single"/>
      <w:lang w:val="en-US" w:eastAsia="en-US" w:bidi="ar-SA"/>
    </w:rPr>
  </w:style>
  <w:style w:type="character" w:customStyle="1" w:styleId="MicroTextChar1">
    <w:name w:val="MicroText Char1"/>
    <w:rsid w:val="004C40D7"/>
    <w:rPr>
      <w:rFonts w:ascii="Arial Narrow" w:hAnsi="Arial Narrow"/>
      <w:sz w:val="12"/>
      <w:szCs w:val="24"/>
      <w:lang w:val="en-US" w:eastAsia="en-US" w:bidi="ar-SA"/>
    </w:rPr>
  </w:style>
  <w:style w:type="paragraph" w:customStyle="1" w:styleId="CM12">
    <w:name w:val="CM12"/>
    <w:basedOn w:val="Default"/>
    <w:next w:val="Default"/>
    <w:uiPriority w:val="99"/>
    <w:qFormat/>
    <w:rsid w:val="004C40D7"/>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4C40D7"/>
    <w:pPr>
      <w:widowControl w:val="0"/>
      <w:spacing w:after="480"/>
    </w:pPr>
    <w:rPr>
      <w:rFonts w:ascii="Granjon LT Std" w:hAnsi="Granjon LT Std"/>
      <w:color w:val="auto"/>
    </w:rPr>
  </w:style>
  <w:style w:type="paragraph" w:customStyle="1" w:styleId="CM10">
    <w:name w:val="CM10"/>
    <w:basedOn w:val="Default"/>
    <w:next w:val="Default"/>
    <w:uiPriority w:val="99"/>
    <w:qFormat/>
    <w:rsid w:val="004C40D7"/>
    <w:pPr>
      <w:widowControl w:val="0"/>
      <w:spacing w:line="320" w:lineRule="atLeast"/>
    </w:pPr>
    <w:rPr>
      <w:rFonts w:ascii="Granjon LT Std" w:hAnsi="Granjon LT Std"/>
      <w:color w:val="auto"/>
    </w:rPr>
  </w:style>
  <w:style w:type="character" w:styleId="EndnoteReference">
    <w:name w:val="endnote reference"/>
    <w:rsid w:val="004C40D7"/>
    <w:rPr>
      <w:vertAlign w:val="baseline"/>
    </w:rPr>
  </w:style>
  <w:style w:type="paragraph" w:customStyle="1" w:styleId="bold0">
    <w:name w:val="bold"/>
    <w:basedOn w:val="Normal"/>
    <w:qFormat/>
    <w:rsid w:val="004C40D7"/>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4C40D7"/>
    <w:rPr>
      <w:rFonts w:eastAsia="Times New Roman"/>
      <w:strike/>
      <w:szCs w:val="20"/>
    </w:rPr>
  </w:style>
  <w:style w:type="paragraph" w:customStyle="1" w:styleId="textbodyblack">
    <w:name w:val="textbodyblack"/>
    <w:basedOn w:val="Normal"/>
    <w:uiPriority w:val="99"/>
    <w:qFormat/>
    <w:rsid w:val="004C40D7"/>
    <w:pPr>
      <w:spacing w:before="100" w:beforeAutospacing="1" w:after="100" w:afterAutospacing="1"/>
    </w:pPr>
    <w:rPr>
      <w:rFonts w:eastAsia="Times New Roman"/>
      <w:sz w:val="24"/>
    </w:rPr>
  </w:style>
  <w:style w:type="character" w:customStyle="1" w:styleId="DefaultPara">
    <w:name w:val="Default Para"/>
    <w:rsid w:val="004C40D7"/>
    <w:rPr>
      <w:sz w:val="20"/>
    </w:rPr>
  </w:style>
  <w:style w:type="character" w:customStyle="1" w:styleId="SYSHYPERTEXT">
    <w:name w:val="SYS_HYPERTEXT"/>
    <w:rsid w:val="004C40D7"/>
    <w:rPr>
      <w:color w:val="0000FF"/>
      <w:u w:val="single"/>
    </w:rPr>
  </w:style>
  <w:style w:type="character" w:customStyle="1" w:styleId="Hyperlink1">
    <w:name w:val="Hyperlink1"/>
    <w:rsid w:val="004C40D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C40D7"/>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C40D7"/>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4C40D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4C40D7"/>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4C40D7"/>
    <w:rPr>
      <w:b/>
      <w:sz w:val="24"/>
      <w:szCs w:val="24"/>
      <w:u w:val="single"/>
      <w:lang w:val="en-US" w:eastAsia="en-US" w:bidi="ar-SA"/>
    </w:rPr>
  </w:style>
  <w:style w:type="character" w:customStyle="1" w:styleId="StyleTagTimesNewRomanChar">
    <w:name w:val="Style Tag + Times New Roman Char"/>
    <w:rsid w:val="004C40D7"/>
    <w:rPr>
      <w:b/>
      <w:bCs/>
      <w:noProof w:val="0"/>
      <w:sz w:val="24"/>
      <w:szCs w:val="24"/>
      <w:lang w:val="en-US" w:eastAsia="en-US" w:bidi="ar-SA"/>
    </w:rPr>
  </w:style>
  <w:style w:type="character" w:customStyle="1" w:styleId="ShrinkChar">
    <w:name w:val="Shrink Char"/>
    <w:link w:val="Shrink"/>
    <w:rsid w:val="004C40D7"/>
    <w:rPr>
      <w:rFonts w:cs="Courier"/>
      <w:bCs/>
      <w:sz w:val="16"/>
      <w:szCs w:val="16"/>
    </w:rPr>
  </w:style>
  <w:style w:type="paragraph" w:customStyle="1" w:styleId="SmallCard">
    <w:name w:val="Small Card"/>
    <w:basedOn w:val="Normal"/>
    <w:uiPriority w:val="99"/>
    <w:qFormat/>
    <w:rsid w:val="004C40D7"/>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C40D7"/>
    <w:rPr>
      <w:rFonts w:ascii="Arial Narrow" w:hAnsi="Arial Narrow" w:cs="Arial"/>
      <w:b/>
      <w:bCs/>
      <w:iCs/>
      <w:sz w:val="24"/>
      <w:szCs w:val="28"/>
      <w:lang w:val="en-US" w:eastAsia="en-US" w:bidi="ar-SA"/>
    </w:rPr>
  </w:style>
  <w:style w:type="character" w:customStyle="1" w:styleId="UnderliningCharChar">
    <w:name w:val="Underlining Char Char"/>
    <w:rsid w:val="004C40D7"/>
    <w:rPr>
      <w:rFonts w:ascii="Arial Narrow" w:hAnsi="Arial Narrow"/>
      <w:szCs w:val="24"/>
      <w:u w:val="single"/>
      <w:lang w:val="en-US" w:eastAsia="en-US" w:bidi="ar-SA"/>
    </w:rPr>
  </w:style>
  <w:style w:type="character" w:customStyle="1" w:styleId="StyleArialNarrow12ptBold">
    <w:name w:val="Style Arial Narrow 12 pt Bold"/>
    <w:rsid w:val="004C40D7"/>
    <w:rPr>
      <w:rFonts w:ascii="Arial Narrow" w:hAnsi="Arial Narrow"/>
      <w:b/>
      <w:bCs/>
      <w:sz w:val="24"/>
    </w:rPr>
  </w:style>
  <w:style w:type="character" w:customStyle="1" w:styleId="Style1CharChar">
    <w:name w:val="Style1 Char Char"/>
    <w:rsid w:val="004C40D7"/>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4C40D7"/>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4C40D7"/>
    <w:rPr>
      <w:u w:val="single"/>
    </w:rPr>
  </w:style>
  <w:style w:type="character" w:customStyle="1" w:styleId="UnderlinedCharChar1">
    <w:name w:val="Underlined Char Char1"/>
    <w:rsid w:val="004C40D7"/>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4C40D7"/>
    <w:rPr>
      <w:rFonts w:cs="Arial"/>
      <w:b/>
      <w:bCs/>
      <w:iCs/>
      <w:sz w:val="22"/>
      <w:szCs w:val="28"/>
      <w:lang w:val="en-US" w:eastAsia="en-US" w:bidi="ar-SA"/>
    </w:rPr>
  </w:style>
  <w:style w:type="character" w:customStyle="1" w:styleId="doctitle">
    <w:name w:val="doctitle"/>
    <w:rsid w:val="004C40D7"/>
  </w:style>
  <w:style w:type="character" w:customStyle="1" w:styleId="FooterChar1">
    <w:name w:val="Footer Char1"/>
    <w:uiPriority w:val="99"/>
    <w:rsid w:val="004C40D7"/>
    <w:rPr>
      <w:rFonts w:ascii="Garamond" w:eastAsia="Calibri" w:hAnsi="Garamond" w:cs="Times New Roman"/>
      <w:szCs w:val="22"/>
    </w:rPr>
  </w:style>
  <w:style w:type="paragraph" w:customStyle="1" w:styleId="CiteCorrected">
    <w:name w:val="Cite Corrected"/>
    <w:basedOn w:val="Normal"/>
    <w:link w:val="CiteCorrectedChar"/>
    <w:qFormat/>
    <w:rsid w:val="004C40D7"/>
    <w:rPr>
      <w:rFonts w:eastAsia="Times New Roman"/>
      <w:b/>
      <w:bCs/>
      <w:sz w:val="24"/>
      <w:szCs w:val="16"/>
      <w:u w:val="single"/>
    </w:rPr>
  </w:style>
  <w:style w:type="character" w:customStyle="1" w:styleId="CiteCorrectedChar">
    <w:name w:val="Cite Corrected Char"/>
    <w:link w:val="CiteCorrected"/>
    <w:rsid w:val="004C40D7"/>
    <w:rPr>
      <w:rFonts w:ascii="Calibri" w:eastAsia="Times New Roman" w:hAnsi="Calibri" w:cs="Calibri"/>
      <w:b/>
      <w:bCs/>
      <w:sz w:val="24"/>
      <w:szCs w:val="16"/>
      <w:u w:val="single"/>
    </w:rPr>
  </w:style>
  <w:style w:type="character" w:customStyle="1" w:styleId="cardtext-underlined">
    <w:name w:val="card text- underlined"/>
    <w:rsid w:val="004C40D7"/>
    <w:rPr>
      <w:rFonts w:ascii="Garamond" w:hAnsi="Garamond"/>
      <w:u w:val="single"/>
    </w:rPr>
  </w:style>
  <w:style w:type="character" w:customStyle="1" w:styleId="stylestylebold12pt">
    <w:name w:val="stylestylebold12pt"/>
    <w:basedOn w:val="DefaultParagraphFont"/>
    <w:rsid w:val="004C40D7"/>
  </w:style>
  <w:style w:type="character" w:customStyle="1" w:styleId="styleboldunderline">
    <w:name w:val="styleboldunderline"/>
    <w:basedOn w:val="DefaultParagraphFont"/>
    <w:rsid w:val="004C40D7"/>
  </w:style>
  <w:style w:type="character" w:customStyle="1" w:styleId="Styleunderline11pt">
    <w:name w:val="Style underline + 11 pt"/>
    <w:rsid w:val="004C40D7"/>
    <w:rPr>
      <w:rFonts w:ascii="Times New Roman" w:hAnsi="Times New Roman"/>
      <w:b w:val="0"/>
      <w:bCs w:val="0"/>
      <w:sz w:val="20"/>
      <w:u w:val="single"/>
    </w:rPr>
  </w:style>
  <w:style w:type="character" w:customStyle="1" w:styleId="Styleunderline11ptBold">
    <w:name w:val="Style underline + 11 pt Bold"/>
    <w:rsid w:val="004C40D7"/>
    <w:rPr>
      <w:rFonts w:ascii="Times New Roman" w:hAnsi="Times New Roman"/>
      <w:b/>
      <w:bCs w:val="0"/>
      <w:sz w:val="20"/>
      <w:u w:val="single"/>
    </w:rPr>
  </w:style>
  <w:style w:type="paragraph" w:customStyle="1" w:styleId="story-body-text">
    <w:name w:val="story-body-text"/>
    <w:basedOn w:val="Normal"/>
    <w:uiPriority w:val="99"/>
    <w:qFormat/>
    <w:rsid w:val="004C40D7"/>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4C40D7"/>
  </w:style>
  <w:style w:type="character" w:customStyle="1" w:styleId="BriefTitleChar">
    <w:name w:val="Brief Title Char"/>
    <w:basedOn w:val="DefaultParagraphFont"/>
    <w:rsid w:val="004C40D7"/>
    <w:rPr>
      <w:b/>
      <w:sz w:val="24"/>
      <w:szCs w:val="24"/>
      <w:u w:val="single"/>
      <w:lang w:val="en-US" w:eastAsia="en-US" w:bidi="ar-SA"/>
    </w:rPr>
  </w:style>
  <w:style w:type="paragraph" w:customStyle="1" w:styleId="BriefTitle2">
    <w:name w:val="Brief Title 2"/>
    <w:basedOn w:val="Heading1"/>
    <w:uiPriority w:val="99"/>
    <w:qFormat/>
    <w:rsid w:val="004C40D7"/>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4C40D7"/>
    <w:rPr>
      <w:b/>
      <w:sz w:val="24"/>
      <w:szCs w:val="24"/>
      <w:u w:val="single"/>
      <w:lang w:val="en-US" w:eastAsia="en-US" w:bidi="ar-SA"/>
    </w:rPr>
  </w:style>
  <w:style w:type="paragraph" w:customStyle="1" w:styleId="cards0">
    <w:name w:val="cards"/>
    <w:basedOn w:val="Normal"/>
    <w:uiPriority w:val="99"/>
    <w:qFormat/>
    <w:rsid w:val="004C40D7"/>
    <w:rPr>
      <w:rFonts w:eastAsia="Calibri"/>
    </w:rPr>
  </w:style>
  <w:style w:type="character" w:customStyle="1" w:styleId="StyleStyle4CharTimesNewRoman11pt1">
    <w:name w:val="Style Style4 Char + Times New Roman 11 pt1"/>
    <w:basedOn w:val="DefaultParagraphFont"/>
    <w:rsid w:val="004C40D7"/>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4C40D7"/>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4C40D7"/>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9ptUnderline2">
    <w:name w:val="Style 9 pt Underline2"/>
    <w:rsid w:val="004C40D7"/>
    <w:rPr>
      <w:sz w:val="20"/>
      <w:u w:val="single"/>
    </w:rPr>
  </w:style>
  <w:style w:type="character" w:customStyle="1" w:styleId="FootnoteTextChar1">
    <w:name w:val="Footnote Text Char1"/>
    <w:basedOn w:val="DefaultParagraphFont"/>
    <w:uiPriority w:val="99"/>
    <w:rsid w:val="004C40D7"/>
    <w:rPr>
      <w:rFonts w:ascii="Georgia" w:hAnsi="Georgia"/>
      <w:sz w:val="20"/>
      <w:szCs w:val="20"/>
    </w:rPr>
  </w:style>
  <w:style w:type="character" w:customStyle="1" w:styleId="SubtitleChar1">
    <w:name w:val="Subtitle Char1"/>
    <w:aliases w:val="Underlined card text Char1"/>
    <w:basedOn w:val="DefaultParagraphFont"/>
    <w:uiPriority w:val="11"/>
    <w:rsid w:val="004C40D7"/>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4C40D7"/>
    <w:rPr>
      <w:rFonts w:ascii="Georgia" w:hAnsi="Georgia"/>
    </w:rPr>
  </w:style>
  <w:style w:type="character" w:customStyle="1" w:styleId="BodyText2Char1">
    <w:name w:val="Body Text 2 Char1"/>
    <w:basedOn w:val="DefaultParagraphFont"/>
    <w:uiPriority w:val="99"/>
    <w:rsid w:val="004C40D7"/>
    <w:rPr>
      <w:rFonts w:ascii="Georgia" w:hAnsi="Georgia"/>
    </w:rPr>
  </w:style>
  <w:style w:type="character" w:customStyle="1" w:styleId="PlainTextChar1">
    <w:name w:val="Plain Text Char1"/>
    <w:basedOn w:val="DefaultParagraphFont"/>
    <w:rsid w:val="004C40D7"/>
    <w:rPr>
      <w:rFonts w:ascii="Consolas" w:hAnsi="Consolas"/>
      <w:sz w:val="21"/>
      <w:szCs w:val="21"/>
    </w:rPr>
  </w:style>
  <w:style w:type="character" w:customStyle="1" w:styleId="StyleCardText11ptUnderlineChar">
    <w:name w:val="Style Card Text + 11 pt Underline Char"/>
    <w:link w:val="StyleCardText11ptUnderline"/>
    <w:locked/>
    <w:rsid w:val="004C40D7"/>
    <w:rPr>
      <w:u w:val="single"/>
    </w:rPr>
  </w:style>
  <w:style w:type="paragraph" w:customStyle="1" w:styleId="StyleCardText11ptUnderline">
    <w:name w:val="Style Card Text + 11 pt Underline"/>
    <w:link w:val="StyleCardText11ptUnderlineChar"/>
    <w:qFormat/>
    <w:rsid w:val="004C40D7"/>
    <w:pPr>
      <w:spacing w:line="256" w:lineRule="auto"/>
    </w:pPr>
    <w:rPr>
      <w:u w:val="single"/>
    </w:rPr>
  </w:style>
  <w:style w:type="character" w:customStyle="1" w:styleId="StyleMinimizedText11ptChar">
    <w:name w:val="Style Minimized Text + 11 pt Char"/>
    <w:basedOn w:val="DefaultParagraphFont"/>
    <w:link w:val="StyleMinimizedText11pt"/>
    <w:locked/>
    <w:rsid w:val="004C40D7"/>
    <w:rPr>
      <w:rFonts w:ascii="Georgia" w:hAnsi="Georgia"/>
      <w:sz w:val="16"/>
    </w:rPr>
  </w:style>
  <w:style w:type="paragraph" w:customStyle="1" w:styleId="StyleMinimizedText11pt">
    <w:name w:val="Style Minimized Text + 11 pt"/>
    <w:basedOn w:val="Normal"/>
    <w:link w:val="StyleMinimizedText11ptChar"/>
    <w:qFormat/>
    <w:rsid w:val="004C40D7"/>
    <w:rPr>
      <w:rFonts w:ascii="Georgia" w:hAnsi="Georgia" w:cstheme="minorHAnsi"/>
      <w:sz w:val="16"/>
    </w:rPr>
  </w:style>
  <w:style w:type="character" w:customStyle="1" w:styleId="StyleMinimizedText11pt1Char">
    <w:name w:val="Style Minimized Text + 11 pt1 Char"/>
    <w:basedOn w:val="DefaultParagraphFont"/>
    <w:link w:val="StyleMinimizedText11pt1"/>
    <w:locked/>
    <w:rsid w:val="004C40D7"/>
    <w:rPr>
      <w:rFonts w:ascii="Georgia" w:hAnsi="Georgia"/>
      <w:sz w:val="16"/>
    </w:rPr>
  </w:style>
  <w:style w:type="paragraph" w:customStyle="1" w:styleId="StyleMinimizedText11pt1">
    <w:name w:val="Style Minimized Text + 11 pt1"/>
    <w:basedOn w:val="Normal"/>
    <w:link w:val="StyleMinimizedText11pt1Char"/>
    <w:qFormat/>
    <w:rsid w:val="004C40D7"/>
    <w:rPr>
      <w:rFonts w:ascii="Georgia" w:hAnsi="Georgia" w:cstheme="minorHAns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4C40D7"/>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4C40D7"/>
    <w:rPr>
      <w:rFonts w:ascii="Georgia" w:eastAsia="SimSun" w:hAnsi="Georgia" w:cstheme="minorHAns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4C40D7"/>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C40D7"/>
    <w:rPr>
      <w:rFonts w:ascii="Georgia" w:eastAsia="SimSun" w:hAnsi="Georgia" w:cstheme="minorHAnsi"/>
      <w:b/>
      <w:bCs/>
      <w:u w:val="single"/>
    </w:rPr>
  </w:style>
  <w:style w:type="character" w:customStyle="1" w:styleId="Debate-CardSmalltextF2Char">
    <w:name w:val="Debate- Card Small text F2 Char"/>
    <w:link w:val="Debate-CardSmalltextF2"/>
    <w:locked/>
    <w:rsid w:val="004C40D7"/>
    <w:rPr>
      <w:rFonts w:ascii="Arial Narrow" w:hAnsi="Arial Narrow"/>
      <w:sz w:val="16"/>
    </w:rPr>
  </w:style>
  <w:style w:type="paragraph" w:customStyle="1" w:styleId="Debate-CardSmalltextF2">
    <w:name w:val="Debate- Card Small text F2"/>
    <w:basedOn w:val="Normal"/>
    <w:next w:val="Normal"/>
    <w:link w:val="Debate-CardSmalltextF2Char"/>
    <w:qFormat/>
    <w:rsid w:val="004C40D7"/>
    <w:pPr>
      <w:spacing w:line="254" w:lineRule="auto"/>
    </w:pPr>
    <w:rPr>
      <w:rFonts w:ascii="Arial Narrow" w:hAnsi="Arial Narrow" w:cstheme="minorHAnsi"/>
      <w:sz w:val="16"/>
    </w:rPr>
  </w:style>
  <w:style w:type="character" w:customStyle="1" w:styleId="Debate-EmphasizedText-F5Char">
    <w:name w:val="Debate- Emphasized Text- F5 Char"/>
    <w:link w:val="Debate-EmphasizedText-F5"/>
    <w:locked/>
    <w:rsid w:val="004C40D7"/>
    <w:rPr>
      <w:rFonts w:ascii="Arial Narrow" w:hAnsi="Arial Narrow"/>
      <w:b/>
      <w:sz w:val="18"/>
      <w:u w:val="single"/>
    </w:rPr>
  </w:style>
  <w:style w:type="paragraph" w:customStyle="1" w:styleId="Debate-EmphasizedText-F5">
    <w:name w:val="Debate- Emphasized Text- F5"/>
    <w:basedOn w:val="Normal"/>
    <w:link w:val="Debate-EmphasizedText-F5Char"/>
    <w:qFormat/>
    <w:rsid w:val="004C40D7"/>
    <w:pPr>
      <w:spacing w:line="254" w:lineRule="auto"/>
      <w:contextualSpacing/>
    </w:pPr>
    <w:rPr>
      <w:rFonts w:ascii="Arial Narrow" w:hAnsi="Arial Narrow" w:cstheme="minorHAnsi"/>
      <w:b/>
      <w:sz w:val="18"/>
      <w:u w:val="single"/>
    </w:rPr>
  </w:style>
  <w:style w:type="character" w:customStyle="1" w:styleId="Debate-CardTextUnderlined-F3Char">
    <w:name w:val="Debate- Card Text Underlined- F3 Char"/>
    <w:link w:val="Debate-CardTextUnderlined-F3"/>
    <w:locked/>
    <w:rsid w:val="004C40D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4C40D7"/>
    <w:pPr>
      <w:spacing w:line="254" w:lineRule="auto"/>
      <w:contextualSpacing/>
    </w:pPr>
    <w:rPr>
      <w:rFonts w:ascii="Arial Narrow" w:hAnsi="Arial Narrow" w:cstheme="minorHAnsi"/>
      <w:sz w:val="18"/>
      <w:u w:val="single"/>
    </w:rPr>
  </w:style>
  <w:style w:type="character" w:customStyle="1" w:styleId="SmallTextCharCharCharChar">
    <w:name w:val="Small Text Char Char Char Char"/>
    <w:link w:val="SmallTextCharCharChar"/>
    <w:locked/>
    <w:rsid w:val="004C40D7"/>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4C40D7"/>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4C40D7"/>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4C40D7"/>
    <w:pPr>
      <w:pBdr>
        <w:top w:val="single" w:sz="4" w:space="0" w:color="auto"/>
        <w:left w:val="single" w:sz="4" w:space="0" w:color="auto"/>
        <w:bottom w:val="single" w:sz="4" w:space="0" w:color="auto"/>
        <w:right w:val="single" w:sz="4" w:space="0" w:color="auto"/>
      </w:pBdr>
    </w:pPr>
    <w:rPr>
      <w:rFonts w:ascii="Georgia" w:eastAsia="Times New Roman" w:hAnsi="Georgia" w:cstheme="minorHAnsi"/>
      <w:u w:val="single"/>
      <w:bdr w:val="single" w:sz="4" w:space="0" w:color="auto" w:frame="1"/>
    </w:rPr>
  </w:style>
  <w:style w:type="character" w:customStyle="1" w:styleId="StyleStyle112ptChar">
    <w:name w:val="Style Style1 + 12 pt Char"/>
    <w:basedOn w:val="DefaultParagraphFont"/>
    <w:link w:val="StyleStyle112pt"/>
    <w:locked/>
    <w:rsid w:val="004C40D7"/>
    <w:rPr>
      <w:rFonts w:ascii="Georgia" w:eastAsia="SimSun" w:hAnsi="Georgia"/>
      <w:u w:val="single"/>
    </w:rPr>
  </w:style>
  <w:style w:type="paragraph" w:customStyle="1" w:styleId="StyleStyle112pt">
    <w:name w:val="Style Style1 + 12 pt"/>
    <w:basedOn w:val="Normal"/>
    <w:link w:val="StyleStyle112ptChar"/>
    <w:qFormat/>
    <w:rsid w:val="004C40D7"/>
    <w:rPr>
      <w:rFonts w:ascii="Georgia" w:eastAsia="SimSun" w:hAnsi="Georgia" w:cstheme="minorHAnsi"/>
      <w:u w:val="single"/>
    </w:rPr>
  </w:style>
  <w:style w:type="character" w:customStyle="1" w:styleId="MinimizedTextChar">
    <w:name w:val="Minimized Text Char"/>
    <w:basedOn w:val="DefaultParagraphFont"/>
    <w:link w:val="MinimizedText"/>
    <w:locked/>
    <w:rsid w:val="004C40D7"/>
    <w:rPr>
      <w:rFonts w:ascii="Georgia" w:eastAsia="Times New Roman" w:hAnsi="Georgia"/>
      <w:sz w:val="16"/>
    </w:rPr>
  </w:style>
  <w:style w:type="paragraph" w:customStyle="1" w:styleId="MinimizedText">
    <w:name w:val="Minimized Text"/>
    <w:basedOn w:val="Normal"/>
    <w:link w:val="MinimizedTextChar"/>
    <w:qFormat/>
    <w:rsid w:val="004C40D7"/>
    <w:rPr>
      <w:rFonts w:ascii="Georgia" w:eastAsia="Times New Roman" w:hAnsi="Georgia" w:cstheme="minorHAnsi"/>
      <w:sz w:val="16"/>
    </w:rPr>
  </w:style>
  <w:style w:type="character" w:customStyle="1" w:styleId="StyleMinimizedTextArialNarrow10ptChar">
    <w:name w:val="Style Minimized Text + Arial Narrow 10 pt Char"/>
    <w:basedOn w:val="MinimizedTextChar"/>
    <w:link w:val="StyleMinimizedTextArialNarrow10pt"/>
    <w:locked/>
    <w:rsid w:val="004C40D7"/>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4C40D7"/>
    <w:rPr>
      <w:sz w:val="20"/>
    </w:rPr>
  </w:style>
  <w:style w:type="character" w:customStyle="1" w:styleId="StyleUnderlineChar11ptBorderSinglesolidlineAutoChar">
    <w:name w:val="Style Underline Char + 11 pt Border: : (Single solid line Auto  ... Char"/>
    <w:link w:val="StyleUnderlineChar11ptBorderSinglesolidlineAuto"/>
    <w:locked/>
    <w:rsid w:val="004C40D7"/>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4C40D7"/>
    <w:pPr>
      <w:pBdr>
        <w:top w:val="single" w:sz="4" w:space="0" w:color="auto"/>
        <w:left w:val="single" w:sz="4" w:space="0" w:color="auto"/>
        <w:bottom w:val="single" w:sz="4" w:space="0" w:color="auto"/>
        <w:right w:val="single" w:sz="4" w:space="0" w:color="auto"/>
      </w:pBdr>
    </w:pPr>
    <w:rPr>
      <w:rFonts w:ascii="Georgia" w:eastAsia="Times New Roman" w:hAnsi="Georgia" w:cstheme="minorHAnsi"/>
      <w:u w:val="single"/>
      <w:bdr w:val="single" w:sz="4" w:space="0" w:color="auto" w:frame="1"/>
    </w:rPr>
  </w:style>
  <w:style w:type="character" w:customStyle="1" w:styleId="StyleStyle49pt3Char">
    <w:name w:val="Style Style4 + 9 pt3 Char"/>
    <w:basedOn w:val="Style4Char"/>
    <w:link w:val="StyleStyle49pt3"/>
    <w:locked/>
    <w:rsid w:val="004C40D7"/>
    <w:rPr>
      <w:rFonts w:ascii="Calibri" w:eastAsia="Times New Roman" w:hAnsi="Calibri" w:cs="Times New Roman"/>
      <w:u w:val="single"/>
    </w:rPr>
  </w:style>
  <w:style w:type="paragraph" w:customStyle="1" w:styleId="StyleStyle49pt3">
    <w:name w:val="Style Style4 + 9 pt3"/>
    <w:basedOn w:val="Style4"/>
    <w:link w:val="StyleStyle49pt3Char"/>
    <w:qFormat/>
    <w:rsid w:val="004C40D7"/>
    <w:rPr>
      <w:rFonts w:cs="Times New Roman"/>
    </w:rPr>
  </w:style>
  <w:style w:type="character" w:customStyle="1" w:styleId="StyleStyle4BoldChar">
    <w:name w:val="Style Style4 + Bold Char"/>
    <w:basedOn w:val="Style4Char"/>
    <w:link w:val="StyleStyle4Bold"/>
    <w:locked/>
    <w:rsid w:val="004C40D7"/>
    <w:rPr>
      <w:rFonts w:ascii="Calibri" w:eastAsia="Times New Roman" w:hAnsi="Calibri" w:cs="Times New Roman"/>
      <w:u w:val="single"/>
    </w:rPr>
  </w:style>
  <w:style w:type="paragraph" w:customStyle="1" w:styleId="StyleStyle4Bold">
    <w:name w:val="Style Style4 + Bold"/>
    <w:basedOn w:val="Style4"/>
    <w:link w:val="StyleStyle4BoldChar"/>
    <w:qFormat/>
    <w:rsid w:val="004C40D7"/>
    <w:rPr>
      <w:rFonts w:cs="Times New Roman"/>
    </w:rPr>
  </w:style>
  <w:style w:type="character" w:customStyle="1" w:styleId="CircledChar">
    <w:name w:val="Circled Char"/>
    <w:basedOn w:val="CardTextChar0"/>
    <w:link w:val="Circled"/>
    <w:locked/>
    <w:rsid w:val="004C40D7"/>
    <w:rPr>
      <w:rFonts w:ascii="MS Mincho" w:eastAsia="MS Mincho" w:hAnsi="Garamond" w:cs="Times New Roman"/>
      <w:b/>
      <w:sz w:val="18"/>
      <w:szCs w:val="20"/>
      <w:u w:val="single"/>
      <w:lang w:val="x-none" w:eastAsia="ja-JP"/>
    </w:rPr>
  </w:style>
  <w:style w:type="paragraph" w:customStyle="1" w:styleId="Circled">
    <w:name w:val="Circled"/>
    <w:link w:val="CircledChar"/>
    <w:qFormat/>
    <w:rsid w:val="004C40D7"/>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4C40D7"/>
    <w:rPr>
      <w:rFonts w:ascii="Calibri" w:eastAsia="Times New Roman" w:hAnsi="Calibri" w:cs="Times New Roman"/>
      <w:u w:val="single"/>
    </w:rPr>
  </w:style>
  <w:style w:type="paragraph" w:customStyle="1" w:styleId="StyleStyle411pt1">
    <w:name w:val="Style Style4 + 11 pt1"/>
    <w:basedOn w:val="Style4"/>
    <w:link w:val="StyleStyle411pt1Char"/>
    <w:qFormat/>
    <w:rsid w:val="004C40D7"/>
    <w:rPr>
      <w:rFonts w:cs="Times New Roman"/>
    </w:rPr>
  </w:style>
  <w:style w:type="character" w:customStyle="1" w:styleId="StyleBoldandUnderlineChar11ptChar">
    <w:name w:val="Style Bold and Underline Char + 11 pt Char"/>
    <w:basedOn w:val="BoldandUnderlineCharChar2"/>
    <w:link w:val="StyleBoldandUnderlineChar11pt"/>
    <w:locked/>
    <w:rsid w:val="004C40D7"/>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4C40D7"/>
    <w:rPr>
      <w:b/>
      <w:bCs w:val="0"/>
      <w:u w:val="single"/>
      <w:lang w:val="en-US" w:eastAsia="en-US" w:bidi="ar-SA"/>
    </w:rPr>
  </w:style>
  <w:style w:type="paragraph" w:customStyle="1" w:styleId="StyleBoldandUnderlineChar11pt">
    <w:name w:val="Style Bold and Underline Char + 11 pt"/>
    <w:link w:val="StyleBoldandUnderlineChar11ptChar"/>
    <w:qFormat/>
    <w:rsid w:val="004C40D7"/>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4C40D7"/>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4C40D7"/>
    <w:rPr>
      <w:rFonts w:ascii="Georgia" w:eastAsia="Times New Roman" w:hAnsi="Georgia" w:cstheme="minorHAnsi"/>
    </w:rPr>
  </w:style>
  <w:style w:type="character" w:customStyle="1" w:styleId="StyleBoldandUnderlineChar11ptNotBoldChar">
    <w:name w:val="Style Bold and Underline Char + 11 pt Not Bold Char"/>
    <w:basedOn w:val="BoldandUnderlineCharChar2"/>
    <w:link w:val="StyleBoldandUnderlineChar11ptNotBold"/>
    <w:locked/>
    <w:rsid w:val="004C40D7"/>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4C40D7"/>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4C40D7"/>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4C40D7"/>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4C40D7"/>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4C40D7"/>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4C40D7"/>
    <w:rPr>
      <w:rFonts w:ascii="Georgia" w:eastAsia="Times New Roman" w:hAnsi="Georgia"/>
      <w:szCs w:val="20"/>
    </w:rPr>
  </w:style>
  <w:style w:type="paragraph" w:customStyle="1" w:styleId="cardCharChar0">
    <w:name w:val="card Char Char"/>
    <w:basedOn w:val="Normal"/>
    <w:link w:val="cardCharCharChar"/>
    <w:qFormat/>
    <w:rsid w:val="004C40D7"/>
    <w:pPr>
      <w:ind w:left="288" w:right="288"/>
    </w:pPr>
    <w:rPr>
      <w:rFonts w:ascii="Georgia" w:eastAsia="Times New Roman" w:hAnsi="Georgia" w:cstheme="minorHAnsi"/>
      <w:szCs w:val="20"/>
    </w:rPr>
  </w:style>
  <w:style w:type="character" w:customStyle="1" w:styleId="StylecardCharCharArialNarrow9ptChar">
    <w:name w:val="Style card Char Char + Arial Narrow 9 pt Char"/>
    <w:basedOn w:val="cardCharCharChar"/>
    <w:link w:val="StylecardCharCharArialNarrow9pt"/>
    <w:locked/>
    <w:rsid w:val="004C40D7"/>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4C40D7"/>
  </w:style>
  <w:style w:type="character" w:customStyle="1" w:styleId="StyleCardTextArialNarrow9ptChar">
    <w:name w:val="Style Card Text + Arial Narrow 9 pt Char"/>
    <w:basedOn w:val="CardTextChar10"/>
    <w:link w:val="StyleCardTextArialNarrow9pt"/>
    <w:locked/>
    <w:rsid w:val="004C40D7"/>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4C40D7"/>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4C40D7"/>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4C40D7"/>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4C40D7"/>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4C40D7"/>
    <w:rPr>
      <w:rFonts w:ascii="Georgia" w:eastAsia="Times New Roman" w:hAnsi="Georgia"/>
      <w:sz w:val="16"/>
    </w:rPr>
  </w:style>
  <w:style w:type="paragraph" w:customStyle="1" w:styleId="Textsmall0">
    <w:name w:val="Textsmall"/>
    <w:basedOn w:val="Normal"/>
    <w:next w:val="Normal"/>
    <w:link w:val="TextsmallChar0"/>
    <w:qFormat/>
    <w:rsid w:val="004C40D7"/>
    <w:rPr>
      <w:rFonts w:ascii="Georgia" w:eastAsia="Times New Roman" w:hAnsi="Georgia" w:cstheme="minorHAnsi"/>
      <w:sz w:val="16"/>
    </w:rPr>
  </w:style>
  <w:style w:type="character" w:customStyle="1" w:styleId="StyleStyle49pt10Char">
    <w:name w:val="Style Style4 + 9 pt10 Char"/>
    <w:basedOn w:val="Style4Char"/>
    <w:link w:val="StyleStyle49pt10"/>
    <w:locked/>
    <w:rsid w:val="004C40D7"/>
    <w:rPr>
      <w:rFonts w:ascii="Calibri" w:eastAsia="Times New Roman" w:hAnsi="Calibri" w:cs="Times New Roman"/>
      <w:u w:val="single"/>
    </w:rPr>
  </w:style>
  <w:style w:type="paragraph" w:customStyle="1" w:styleId="StyleStyle49pt10">
    <w:name w:val="Style Style4 + 9 pt10"/>
    <w:basedOn w:val="Style4"/>
    <w:link w:val="StyleStyle49pt10Char"/>
    <w:qFormat/>
    <w:rsid w:val="004C40D7"/>
    <w:rPr>
      <w:rFonts w:cs="Times New Roman"/>
    </w:rPr>
  </w:style>
  <w:style w:type="character" w:customStyle="1" w:styleId="StyleStyle49ptBold7Char">
    <w:name w:val="Style Style4 + 9 pt Bold7 Char"/>
    <w:link w:val="StyleStyle49ptBold7"/>
    <w:locked/>
    <w:rsid w:val="004C40D7"/>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4C40D7"/>
    <w:rPr>
      <w:rFonts w:ascii="Times New Roman" w:hAnsi="Times New Roman" w:cs="Times New Roman"/>
      <w:b/>
      <w:bCs/>
    </w:rPr>
  </w:style>
  <w:style w:type="character" w:customStyle="1" w:styleId="NormalUnderlineChar">
    <w:name w:val="Normal Underline Char"/>
    <w:link w:val="NormalUnderline"/>
    <w:locked/>
    <w:rsid w:val="004C40D7"/>
    <w:rPr>
      <w:rFonts w:ascii="Georgia" w:eastAsia="Times New Roman" w:hAnsi="Georgia"/>
      <w:u w:val="single"/>
    </w:rPr>
  </w:style>
  <w:style w:type="paragraph" w:customStyle="1" w:styleId="NormalUnderline">
    <w:name w:val="Normal Underline"/>
    <w:basedOn w:val="Normal"/>
    <w:link w:val="NormalUnderlineChar"/>
    <w:qFormat/>
    <w:rsid w:val="004C40D7"/>
    <w:pPr>
      <w:ind w:left="288"/>
    </w:pPr>
    <w:rPr>
      <w:rFonts w:ascii="Georgia" w:eastAsia="Times New Roman" w:hAnsi="Georgia" w:cstheme="minorHAnsi"/>
      <w:u w:val="single"/>
    </w:rPr>
  </w:style>
  <w:style w:type="paragraph" w:customStyle="1" w:styleId="Underlinestyle">
    <w:name w:val="Underline style"/>
    <w:basedOn w:val="Normal"/>
    <w:uiPriority w:val="99"/>
    <w:qFormat/>
    <w:rsid w:val="004C40D7"/>
    <w:rPr>
      <w:rFonts w:eastAsia="Times New Roman"/>
      <w:u w:val="single"/>
    </w:rPr>
  </w:style>
  <w:style w:type="paragraph" w:customStyle="1" w:styleId="WW-Default1">
    <w:name w:val="WW-Default1"/>
    <w:basedOn w:val="Normal"/>
    <w:uiPriority w:val="99"/>
    <w:qFormat/>
    <w:rsid w:val="004C40D7"/>
    <w:pPr>
      <w:suppressAutoHyphens/>
    </w:pPr>
    <w:rPr>
      <w:rFonts w:eastAsia="Times New Roman"/>
      <w:b/>
      <w:bCs/>
      <w:szCs w:val="20"/>
      <w:lang w:eastAsia="ar-SA"/>
    </w:rPr>
  </w:style>
  <w:style w:type="paragraph" w:customStyle="1" w:styleId="CardStyle">
    <w:name w:val="Card Style"/>
    <w:basedOn w:val="Normal"/>
    <w:link w:val="CardStyleChar"/>
    <w:qFormat/>
    <w:rsid w:val="004C40D7"/>
    <w:rPr>
      <w:rFonts w:eastAsia="Times New Roman"/>
    </w:rPr>
  </w:style>
  <w:style w:type="character" w:customStyle="1" w:styleId="Stylecard11ptChar">
    <w:name w:val="Style card + 11 pt Char"/>
    <w:link w:val="Stylecard11pt"/>
    <w:locked/>
    <w:rsid w:val="004C40D7"/>
    <w:rPr>
      <w:rFonts w:ascii="Times New Roman" w:eastAsia="SimSun" w:hAnsi="Times New Roman" w:cs="Times New Roman"/>
      <w:sz w:val="20"/>
    </w:rPr>
  </w:style>
  <w:style w:type="paragraph" w:customStyle="1" w:styleId="Stylecard11pt">
    <w:name w:val="Style card + 11 pt"/>
    <w:basedOn w:val="Normal"/>
    <w:link w:val="Stylecard11ptChar"/>
    <w:qFormat/>
    <w:rsid w:val="004C40D7"/>
    <w:pPr>
      <w:ind w:left="288" w:right="288"/>
    </w:pPr>
    <w:rPr>
      <w:rFonts w:ascii="Times New Roman" w:eastAsia="SimSun" w:hAnsi="Times New Roman" w:cs="Times New Roman"/>
      <w:sz w:val="20"/>
    </w:rPr>
  </w:style>
  <w:style w:type="character" w:customStyle="1" w:styleId="Stylecard11ptUnderlineChar">
    <w:name w:val="Style card + 11 pt Underline Char"/>
    <w:link w:val="Stylecard11ptUnderline"/>
    <w:locked/>
    <w:rsid w:val="004C40D7"/>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4C40D7"/>
    <w:pPr>
      <w:ind w:left="288" w:right="288"/>
    </w:pPr>
    <w:rPr>
      <w:rFonts w:ascii="Times New Roman" w:eastAsia="SimSun" w:hAnsi="Times New Roman" w:cs="Times New Roma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4C40D7"/>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C40D7"/>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4C40D7"/>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4C40D7"/>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4C40D7"/>
    <w:pPr>
      <w:spacing w:after="120"/>
    </w:pPr>
    <w:rPr>
      <w:rFonts w:ascii="Book Antiqua" w:eastAsia="Times New Roman" w:hAnsi="Book Antiqua" w:cstheme="minorHAnsi"/>
      <w:sz w:val="16"/>
    </w:rPr>
  </w:style>
  <w:style w:type="character" w:customStyle="1" w:styleId="BoldandUnderlineChar">
    <w:name w:val="Bold and Underline Char"/>
    <w:basedOn w:val="DefaultParagraphFont"/>
    <w:link w:val="BoldandUnderline"/>
    <w:locked/>
    <w:rsid w:val="004C40D7"/>
    <w:rPr>
      <w:b/>
      <w:u w:val="single"/>
    </w:rPr>
  </w:style>
  <w:style w:type="paragraph" w:customStyle="1" w:styleId="BoldandUnderline">
    <w:name w:val="Bold and Underline"/>
    <w:basedOn w:val="Normal"/>
    <w:link w:val="BoldandUnderlineChar"/>
    <w:qFormat/>
    <w:rsid w:val="004C40D7"/>
    <w:rPr>
      <w:rFonts w:ascii="Calibri (Body)" w:hAnsi="Calibri (Body)" w:cstheme="minorHAnsi"/>
      <w:b/>
      <w:u w:val="single"/>
    </w:rPr>
  </w:style>
  <w:style w:type="character" w:customStyle="1" w:styleId="StyleStyle49ptBold3Char">
    <w:name w:val="Style Style4 + 9 pt Bold3 Char"/>
    <w:basedOn w:val="Style4Char"/>
    <w:link w:val="StyleStyle49ptBold3"/>
    <w:locked/>
    <w:rsid w:val="004C40D7"/>
    <w:rPr>
      <w:rFonts w:ascii="Calibri" w:eastAsia="Times New Roman" w:hAnsi="Calibri" w:cs="Times New Roman"/>
      <w:u w:val="single"/>
    </w:rPr>
  </w:style>
  <w:style w:type="paragraph" w:customStyle="1" w:styleId="StyleStyle49ptBold3">
    <w:name w:val="Style Style4 + 9 pt Bold3"/>
    <w:basedOn w:val="Style4"/>
    <w:link w:val="StyleStyle49ptBold3Char"/>
    <w:qFormat/>
    <w:rsid w:val="004C40D7"/>
    <w:rPr>
      <w:rFonts w:cs="Times New Roman"/>
    </w:rPr>
  </w:style>
  <w:style w:type="character" w:customStyle="1" w:styleId="StyleUnderlining11ptChar">
    <w:name w:val="Style Underlining + 11 pt Char"/>
    <w:basedOn w:val="UnderliningChar"/>
    <w:link w:val="StyleUnderlining11pt"/>
    <w:locked/>
    <w:rsid w:val="004C40D7"/>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4C40D7"/>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4C40D7"/>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4C40D7"/>
    <w:rPr>
      <w:rFonts w:ascii="Georgia" w:eastAsia="Times New Roman" w:hAnsi="Georgia" w:cstheme="minorHAnsi"/>
    </w:rPr>
  </w:style>
  <w:style w:type="character" w:customStyle="1" w:styleId="Stylecard11ptBoldUnderlineChar">
    <w:name w:val="Style card + 11 pt Bold Underline Char"/>
    <w:basedOn w:val="DefaultParagraphFont"/>
    <w:link w:val="Stylecard11ptBoldUnderline"/>
    <w:locked/>
    <w:rsid w:val="004C40D7"/>
    <w:rPr>
      <w:rFonts w:eastAsia="SimSun" w:cs="Calibri"/>
      <w:b/>
      <w:bCs/>
      <w:u w:val="single"/>
      <w:lang w:val="x-none"/>
    </w:rPr>
  </w:style>
  <w:style w:type="paragraph" w:customStyle="1" w:styleId="Stylecard11ptBoldUnderline">
    <w:name w:val="Style card + 11 pt Bold Underline"/>
    <w:basedOn w:val="Normal"/>
    <w:link w:val="Stylecard11ptBoldUnderlineChar"/>
    <w:qFormat/>
    <w:rsid w:val="004C40D7"/>
    <w:pPr>
      <w:ind w:left="288" w:right="288"/>
    </w:pPr>
    <w:rPr>
      <w:rFonts w:ascii="Calibri (Body)" w:eastAsia="SimSun" w:hAnsi="Calibri (Body)"/>
      <w:b/>
      <w:bCs/>
      <w:u w:val="single"/>
      <w:lang w:val="x-none"/>
    </w:rPr>
  </w:style>
  <w:style w:type="character" w:customStyle="1" w:styleId="Stylecard8ptChar">
    <w:name w:val="Style card + 8 pt Char"/>
    <w:basedOn w:val="DefaultParagraphFont"/>
    <w:link w:val="Stylecard8pt"/>
    <w:locked/>
    <w:rsid w:val="004C40D7"/>
    <w:rPr>
      <w:rFonts w:cs="Calibri"/>
      <w:u w:val="single"/>
      <w:lang w:val="x-none" w:eastAsia="ar-SA"/>
    </w:rPr>
  </w:style>
  <w:style w:type="paragraph" w:customStyle="1" w:styleId="Stylecard8pt">
    <w:name w:val="Style card + 8 pt"/>
    <w:basedOn w:val="Normal"/>
    <w:link w:val="Stylecard8ptChar"/>
    <w:qFormat/>
    <w:rsid w:val="004C40D7"/>
    <w:pPr>
      <w:ind w:left="288" w:right="288"/>
    </w:pPr>
    <w:rPr>
      <w:rFonts w:ascii="Calibri (Body)" w:hAnsi="Calibri (Body)"/>
      <w:u w:val="single"/>
      <w:lang w:val="x-none" w:eastAsia="ar-SA"/>
    </w:rPr>
  </w:style>
  <w:style w:type="paragraph" w:customStyle="1" w:styleId="emactive">
    <w:name w:val="emactive"/>
    <w:basedOn w:val="Normal"/>
    <w:uiPriority w:val="99"/>
    <w:qFormat/>
    <w:rsid w:val="004C40D7"/>
    <w:pPr>
      <w:spacing w:before="100" w:beforeAutospacing="1" w:after="100" w:afterAutospacing="1"/>
    </w:pPr>
    <w:rPr>
      <w:rFonts w:eastAsia="Times New Roman"/>
      <w:sz w:val="24"/>
    </w:rPr>
  </w:style>
  <w:style w:type="paragraph" w:customStyle="1" w:styleId="emready">
    <w:name w:val="emready"/>
    <w:basedOn w:val="Normal"/>
    <w:uiPriority w:val="99"/>
    <w:qFormat/>
    <w:rsid w:val="004C40D7"/>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4C40D7"/>
    <w:rPr>
      <w:rFonts w:ascii="Times New Roman" w:hAnsi="Times New Roman" w:cs="Times New Roman"/>
      <w:u w:val="single"/>
    </w:rPr>
  </w:style>
  <w:style w:type="paragraph" w:customStyle="1" w:styleId="UnderlinedCardText">
    <w:name w:val="Underlined Card Text"/>
    <w:basedOn w:val="Normal"/>
    <w:link w:val="UnderlinedCardTextChar"/>
    <w:qFormat/>
    <w:rsid w:val="004C40D7"/>
    <w:pPr>
      <w:spacing w:after="200"/>
      <w:contextualSpacing/>
    </w:pPr>
    <w:rPr>
      <w:rFonts w:ascii="Times New Roman" w:hAnsi="Times New Roman" w:cs="Times New Roman"/>
      <w:u w:val="single"/>
    </w:rPr>
  </w:style>
  <w:style w:type="paragraph" w:customStyle="1" w:styleId="Shrink">
    <w:name w:val="Shrink"/>
    <w:link w:val="ShrinkChar"/>
    <w:qFormat/>
    <w:rsid w:val="004C40D7"/>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4C40D7"/>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4C40D7"/>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4C40D7"/>
    <w:rPr>
      <w:rFonts w:ascii="Georgia" w:eastAsia="Times New Roman" w:hAnsi="Georgia" w:cs="Times New Roman"/>
      <w:b/>
      <w:u w:val="single"/>
    </w:rPr>
  </w:style>
  <w:style w:type="character" w:customStyle="1" w:styleId="CardHighlightChar">
    <w:name w:val="Card Highlight Char"/>
    <w:link w:val="CardHighlight"/>
    <w:locked/>
    <w:rsid w:val="004C40D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C40D7"/>
    <w:pPr>
      <w:shd w:val="clear" w:color="auto" w:fill="66FFFF"/>
    </w:pPr>
    <w:rPr>
      <w:rFonts w:eastAsia="Calibri"/>
      <w:u w:val="single"/>
    </w:rPr>
  </w:style>
  <w:style w:type="paragraph" w:customStyle="1" w:styleId="BlockHeaderHidden">
    <w:name w:val="Block Header Hidden"/>
    <w:link w:val="BlockHeaderHiddenChar"/>
    <w:qFormat/>
    <w:rsid w:val="004C40D7"/>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4C40D7"/>
    <w:pPr>
      <w:spacing w:before="100" w:beforeAutospacing="1" w:after="100" w:afterAutospacing="1"/>
    </w:pPr>
    <w:rPr>
      <w:rFonts w:eastAsia="Times New Roman"/>
      <w:sz w:val="24"/>
    </w:rPr>
  </w:style>
  <w:style w:type="paragraph" w:customStyle="1" w:styleId="norma">
    <w:name w:val="norma"/>
    <w:basedOn w:val="Heading3"/>
    <w:uiPriority w:val="99"/>
    <w:qFormat/>
    <w:rsid w:val="004C40D7"/>
    <w:rPr>
      <w:rFonts w:eastAsia="MS Gothic" w:cs="Arial"/>
      <w:sz w:val="24"/>
    </w:rPr>
  </w:style>
  <w:style w:type="character" w:customStyle="1" w:styleId="Emphasis20">
    <w:name w:val="Emphasis 2"/>
    <w:uiPriority w:val="1"/>
    <w:qFormat/>
    <w:rsid w:val="004C40D7"/>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4C40D7"/>
  </w:style>
  <w:style w:type="character" w:customStyle="1" w:styleId="CharacterStyle2">
    <w:name w:val="Character Style 2"/>
    <w:uiPriority w:val="99"/>
    <w:rsid w:val="004C40D7"/>
    <w:rPr>
      <w:sz w:val="20"/>
      <w:szCs w:val="20"/>
    </w:rPr>
  </w:style>
  <w:style w:type="character" w:customStyle="1" w:styleId="Heading3CharCharChar3">
    <w:name w:val="Heading 3 Char Char Char3"/>
    <w:aliases w:val="Char Char Char3, Char Char Char3,Heading 3 Char Char Char2, Char Char Char2,Char Char Char2,Heading 2 Char1 Char Char Char Char4,Heading 2 Char Char Char Char Char Char4,Underline Char Char,Cite Char1,Char Char Char1"/>
    <w:basedOn w:val="DefaultParagraphFont"/>
    <w:qFormat/>
    <w:rsid w:val="004C40D7"/>
    <w:rPr>
      <w:rFonts w:ascii="Arial" w:hAnsi="Arial" w:cs="Arial" w:hint="default"/>
      <w:bCs/>
      <w:szCs w:val="26"/>
      <w:u w:val="single"/>
      <w:lang w:val="en-US" w:eastAsia="en-US" w:bidi="ar-SA"/>
    </w:rPr>
  </w:style>
  <w:style w:type="character" w:customStyle="1" w:styleId="Styleunderline9pt0">
    <w:name w:val="Style underline + 9 pt"/>
    <w:basedOn w:val="DefaultParagraphFont"/>
    <w:rsid w:val="004C40D7"/>
    <w:rPr>
      <w:u w:val="single"/>
    </w:rPr>
  </w:style>
  <w:style w:type="character" w:customStyle="1" w:styleId="StyleTimesNewRoman9pt">
    <w:name w:val="Style Times New Roman 9 pt"/>
    <w:basedOn w:val="DefaultParagraphFont"/>
    <w:rsid w:val="004C40D7"/>
    <w:rPr>
      <w:rFonts w:ascii="Times New Roman" w:hAnsi="Times New Roman" w:cs="Times New Roman" w:hint="default"/>
      <w:sz w:val="20"/>
    </w:rPr>
  </w:style>
  <w:style w:type="character" w:customStyle="1" w:styleId="Styleunderline9pt1">
    <w:name w:val="Style underline + 9 pt1"/>
    <w:basedOn w:val="DefaultParagraphFont"/>
    <w:rsid w:val="004C40D7"/>
    <w:rPr>
      <w:u w:val="single"/>
    </w:rPr>
  </w:style>
  <w:style w:type="character" w:customStyle="1" w:styleId="Hyperlink23">
    <w:name w:val="Hyperlink23"/>
    <w:basedOn w:val="DefaultParagraphFont"/>
    <w:rsid w:val="004C40D7"/>
    <w:rPr>
      <w:color w:val="3300CC"/>
      <w:u w:val="single"/>
    </w:rPr>
  </w:style>
  <w:style w:type="character" w:customStyle="1" w:styleId="body-text">
    <w:name w:val="body-text"/>
    <w:basedOn w:val="DefaultParagraphFont"/>
    <w:rsid w:val="004C40D7"/>
  </w:style>
  <w:style w:type="character" w:customStyle="1" w:styleId="globalcontentbody">
    <w:name w:val="globalcontentbody"/>
    <w:basedOn w:val="DefaultParagraphFont"/>
    <w:rsid w:val="004C40D7"/>
  </w:style>
  <w:style w:type="character" w:customStyle="1" w:styleId="Styleterm111ptUnderline">
    <w:name w:val="Style term1 + 11 pt Underline"/>
    <w:basedOn w:val="term1"/>
    <w:rsid w:val="004C40D7"/>
    <w:rPr>
      <w:b/>
      <w:bCs/>
    </w:rPr>
  </w:style>
  <w:style w:type="character" w:customStyle="1" w:styleId="Style9pt">
    <w:name w:val="Style 9 pt"/>
    <w:basedOn w:val="DefaultParagraphFont"/>
    <w:rsid w:val="004C40D7"/>
    <w:rPr>
      <w:rFonts w:ascii="Times New Roman" w:hAnsi="Times New Roman" w:cs="Times New Roman" w:hint="default"/>
      <w:sz w:val="20"/>
    </w:rPr>
  </w:style>
  <w:style w:type="character" w:customStyle="1" w:styleId="CharChar11">
    <w:name w:val="Char Char11"/>
    <w:basedOn w:val="DefaultParagraphFont"/>
    <w:rsid w:val="004C40D7"/>
    <w:rPr>
      <w:rFonts w:ascii="Arial" w:hAnsi="Arial" w:cs="Arial" w:hint="default"/>
      <w:bCs/>
      <w:szCs w:val="26"/>
      <w:u w:val="single"/>
      <w:lang w:val="en-US" w:eastAsia="en-US" w:bidi="ar-SA"/>
    </w:rPr>
  </w:style>
  <w:style w:type="character" w:customStyle="1" w:styleId="authorbio">
    <w:name w:val="authorbio"/>
    <w:basedOn w:val="DefaultParagraphFont"/>
    <w:rsid w:val="004C40D7"/>
  </w:style>
  <w:style w:type="character" w:customStyle="1" w:styleId="underlineChar0">
    <w:name w:val="underline Char"/>
    <w:basedOn w:val="DefaultParagraphFont"/>
    <w:rsid w:val="004C40D7"/>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4C40D7"/>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4C40D7"/>
    <w:rPr>
      <w:sz w:val="20"/>
      <w:u w:val="single"/>
    </w:rPr>
  </w:style>
  <w:style w:type="character" w:customStyle="1" w:styleId="base">
    <w:name w:val="base"/>
    <w:basedOn w:val="DefaultParagraphFont"/>
    <w:rsid w:val="004C40D7"/>
  </w:style>
  <w:style w:type="character" w:customStyle="1" w:styleId="part-of-speech">
    <w:name w:val="part-of-speech"/>
    <w:basedOn w:val="DefaultParagraphFont"/>
    <w:rsid w:val="004C40D7"/>
  </w:style>
  <w:style w:type="character" w:customStyle="1" w:styleId="sep">
    <w:name w:val="sep"/>
    <w:basedOn w:val="DefaultParagraphFont"/>
    <w:rsid w:val="004C40D7"/>
  </w:style>
  <w:style w:type="character" w:customStyle="1" w:styleId="pron">
    <w:name w:val="pron"/>
    <w:basedOn w:val="DefaultParagraphFont"/>
    <w:rsid w:val="004C40D7"/>
  </w:style>
  <w:style w:type="character" w:customStyle="1" w:styleId="UnderlineCharChar1">
    <w:name w:val="Underline Char Char1"/>
    <w:aliases w:val="Heading 2 Char1 Char Char1,Heading 2 Char Char1 Char Ch,TAG Char,Heading 2 Char Char1 Char Char,Heading 2 Char2 Char1"/>
    <w:basedOn w:val="DefaultParagraphFont"/>
    <w:qFormat/>
    <w:rsid w:val="004C40D7"/>
    <w:rPr>
      <w:u w:val="single"/>
      <w:lang w:val="en-US" w:eastAsia="en-US" w:bidi="ar-SA"/>
    </w:rPr>
  </w:style>
  <w:style w:type="character" w:customStyle="1" w:styleId="StyleUnderlineCharChar111pt">
    <w:name w:val="Style Underline Char Char1 + 11 pt"/>
    <w:basedOn w:val="UnderlineCharChar1"/>
    <w:rsid w:val="004C40D7"/>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4C40D7"/>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4C40D7"/>
    <w:rPr>
      <w:b/>
      <w:bCs/>
      <w:noProof w:val="0"/>
      <w:sz w:val="20"/>
      <w:u w:val="single"/>
      <w:lang w:val="en-US" w:eastAsia="en-US" w:bidi="ar-SA"/>
    </w:rPr>
  </w:style>
  <w:style w:type="character" w:customStyle="1" w:styleId="StyleunderlineArialNarrow9ptBold">
    <w:name w:val="Style underline + Arial Narrow 9 pt Bold"/>
    <w:basedOn w:val="DefaultParagraphFont"/>
    <w:rsid w:val="004C40D7"/>
    <w:rPr>
      <w:u w:val="single"/>
    </w:rPr>
  </w:style>
  <w:style w:type="character" w:customStyle="1" w:styleId="StyleBoldandUnderlineCharCharCharChar9pt">
    <w:name w:val="Style Bold and Underline Char Char Char Char + 9 pt"/>
    <w:basedOn w:val="DefaultParagraphFont"/>
    <w:rsid w:val="004C40D7"/>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4C40D7"/>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4C40D7"/>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4C40D7"/>
    <w:rPr>
      <w:rFonts w:ascii="Arial" w:hAnsi="Arial" w:cs="Arial" w:hint="default"/>
      <w:color w:val="000000"/>
      <w:sz w:val="10"/>
      <w:szCs w:val="22"/>
    </w:rPr>
  </w:style>
  <w:style w:type="character" w:customStyle="1" w:styleId="CharChar111">
    <w:name w:val="Char Char111"/>
    <w:basedOn w:val="DefaultParagraphFont"/>
    <w:rsid w:val="004C40D7"/>
    <w:rPr>
      <w:rFonts w:ascii="Arial" w:hAnsi="Arial" w:cs="Arial" w:hint="default"/>
      <w:bCs/>
      <w:szCs w:val="26"/>
      <w:u w:val="single"/>
      <w:lang w:val="en-US" w:eastAsia="en-US" w:bidi="ar-SA"/>
    </w:rPr>
  </w:style>
  <w:style w:type="character" w:customStyle="1" w:styleId="AUnterdline">
    <w:name w:val="AUnterdline"/>
    <w:qFormat/>
    <w:rsid w:val="004C40D7"/>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4C40D7"/>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4C40D7"/>
  </w:style>
  <w:style w:type="character" w:customStyle="1" w:styleId="StyleUnderline1">
    <w:name w:val="Style Underline1"/>
    <w:basedOn w:val="DefaultParagraphFont"/>
    <w:rsid w:val="004C40D7"/>
    <w:rPr>
      <w:rFonts w:ascii="Times New Roman" w:hAnsi="Times New Roman" w:cs="Times New Roman" w:hint="default"/>
      <w:sz w:val="20"/>
      <w:u w:val="single"/>
    </w:rPr>
  </w:style>
  <w:style w:type="character" w:customStyle="1" w:styleId="DontRead">
    <w:name w:val="Don't Read"/>
    <w:qFormat/>
    <w:rsid w:val="004C40D7"/>
    <w:rPr>
      <w:rFonts w:ascii="Times New Roman" w:hAnsi="Times New Roman" w:cs="Times New Roman" w:hint="default"/>
      <w:sz w:val="16"/>
    </w:rPr>
  </w:style>
  <w:style w:type="character" w:customStyle="1" w:styleId="Style11ptUnderline3">
    <w:name w:val="Style 11 pt Underline3"/>
    <w:rsid w:val="004C40D7"/>
    <w:rPr>
      <w:sz w:val="20"/>
      <w:u w:val="single"/>
    </w:rPr>
  </w:style>
  <w:style w:type="character" w:customStyle="1" w:styleId="2">
    <w:name w:val="2"/>
    <w:rsid w:val="004C40D7"/>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4C40D7"/>
    <w:rPr>
      <w:sz w:val="20"/>
      <w:u w:val="single"/>
    </w:rPr>
  </w:style>
  <w:style w:type="character" w:customStyle="1" w:styleId="Style9ptBoldUnderline5">
    <w:name w:val="Style 9 pt Bold Underline5"/>
    <w:basedOn w:val="DefaultParagraphFont"/>
    <w:rsid w:val="004C40D7"/>
    <w:rPr>
      <w:b/>
      <w:bCs/>
      <w:sz w:val="20"/>
      <w:u w:val="single"/>
    </w:rPr>
  </w:style>
  <w:style w:type="character" w:customStyle="1" w:styleId="CharChar114">
    <w:name w:val="Char Char114"/>
    <w:basedOn w:val="DefaultParagraphFont"/>
    <w:rsid w:val="004C40D7"/>
    <w:rPr>
      <w:rFonts w:ascii="Arial" w:hAnsi="Arial" w:cs="Arial" w:hint="default"/>
      <w:bCs/>
      <w:szCs w:val="26"/>
      <w:u w:val="single"/>
      <w:lang w:val="en-US" w:eastAsia="en-US" w:bidi="ar-SA"/>
    </w:rPr>
  </w:style>
  <w:style w:type="character" w:customStyle="1" w:styleId="CharChar113">
    <w:name w:val="Char Char113"/>
    <w:basedOn w:val="DefaultParagraphFont"/>
    <w:rsid w:val="004C40D7"/>
    <w:rPr>
      <w:rFonts w:ascii="Arial" w:hAnsi="Arial" w:cs="Arial" w:hint="default"/>
      <w:bCs/>
      <w:szCs w:val="26"/>
      <w:u w:val="single"/>
      <w:lang w:val="en-US" w:eastAsia="en-US" w:bidi="ar-SA"/>
    </w:rPr>
  </w:style>
  <w:style w:type="character" w:customStyle="1" w:styleId="CharChar112">
    <w:name w:val="Char Char112"/>
    <w:basedOn w:val="DefaultParagraphFont"/>
    <w:rsid w:val="004C40D7"/>
    <w:rPr>
      <w:rFonts w:ascii="Arial" w:hAnsi="Arial" w:cs="Arial" w:hint="default"/>
      <w:bCs/>
      <w:szCs w:val="26"/>
      <w:u w:val="single"/>
      <w:lang w:val="en-US" w:eastAsia="en-US" w:bidi="ar-SA"/>
    </w:rPr>
  </w:style>
  <w:style w:type="character" w:customStyle="1" w:styleId="zoomme">
    <w:name w:val="zoomme"/>
    <w:basedOn w:val="DefaultParagraphFont"/>
    <w:rsid w:val="004C40D7"/>
  </w:style>
  <w:style w:type="character" w:customStyle="1" w:styleId="Date10">
    <w:name w:val="Date1"/>
    <w:basedOn w:val="DefaultParagraphFont"/>
    <w:rsid w:val="004C40D7"/>
  </w:style>
  <w:style w:type="character" w:customStyle="1" w:styleId="classauthor">
    <w:name w:val="class=&quot;author&quot;"/>
    <w:basedOn w:val="DefaultParagraphFont"/>
    <w:rsid w:val="004C40D7"/>
  </w:style>
  <w:style w:type="character" w:customStyle="1" w:styleId="officialstitle-">
    <w:name w:val="official_s_title-"/>
    <w:basedOn w:val="DefaultParagraphFont"/>
    <w:rsid w:val="004C40D7"/>
  </w:style>
  <w:style w:type="character" w:customStyle="1" w:styleId="officialsbureau">
    <w:name w:val="official_s_bureau"/>
    <w:basedOn w:val="DefaultParagraphFont"/>
    <w:rsid w:val="004C40D7"/>
  </w:style>
  <w:style w:type="character" w:customStyle="1" w:styleId="gray">
    <w:name w:val="gray"/>
    <w:basedOn w:val="DefaultParagraphFont"/>
    <w:rsid w:val="004C40D7"/>
  </w:style>
  <w:style w:type="character" w:customStyle="1" w:styleId="Styleunderline11ptBorderSinglesolidlineAuto05p">
    <w:name w:val="Style underline + 11 pt Border: : (Single solid line Auto  0.5 p..."/>
    <w:rsid w:val="004C40D7"/>
    <w:rPr>
      <w:sz w:val="20"/>
      <w:u w:val="single"/>
      <w:bdr w:val="single" w:sz="4" w:space="0" w:color="auto" w:frame="1"/>
    </w:rPr>
  </w:style>
  <w:style w:type="character" w:customStyle="1" w:styleId="CardText-Underlined0">
    <w:name w:val="Card Text - Underlined"/>
    <w:rsid w:val="004C40D7"/>
    <w:rPr>
      <w:b/>
      <w:bCs w:val="0"/>
      <w:sz w:val="20"/>
      <w:u w:val="single"/>
    </w:rPr>
  </w:style>
  <w:style w:type="character" w:customStyle="1" w:styleId="Style11ptItalicUnderline">
    <w:name w:val="Style 11 pt Italic Underline"/>
    <w:basedOn w:val="DefaultParagraphFont"/>
    <w:rsid w:val="004C40D7"/>
    <w:rPr>
      <w:i/>
      <w:iCs/>
      <w:sz w:val="20"/>
      <w:u w:val="single"/>
    </w:rPr>
  </w:style>
  <w:style w:type="character" w:customStyle="1" w:styleId="Style11ptItalic">
    <w:name w:val="Style 11 pt Italic"/>
    <w:basedOn w:val="DefaultParagraphFont"/>
    <w:rsid w:val="004C40D7"/>
    <w:rPr>
      <w:rFonts w:ascii="Times New Roman" w:hAnsi="Times New Roman" w:cs="Times New Roman" w:hint="default"/>
      <w:i/>
      <w:iCs/>
      <w:sz w:val="20"/>
    </w:rPr>
  </w:style>
  <w:style w:type="character" w:customStyle="1" w:styleId="Style9ptUnderline6">
    <w:name w:val="Style 9 pt Underline6"/>
    <w:basedOn w:val="DefaultParagraphFont"/>
    <w:rsid w:val="004C40D7"/>
    <w:rPr>
      <w:sz w:val="20"/>
      <w:u w:val="single"/>
    </w:rPr>
  </w:style>
  <w:style w:type="character" w:customStyle="1" w:styleId="ct-with-fmlt">
    <w:name w:val="ct-with-fmlt"/>
    <w:basedOn w:val="DefaultParagraphFont"/>
    <w:rsid w:val="004C40D7"/>
  </w:style>
  <w:style w:type="character" w:customStyle="1" w:styleId="ital-inline">
    <w:name w:val="ital-inline"/>
    <w:basedOn w:val="DefaultParagraphFont"/>
    <w:rsid w:val="004C40D7"/>
  </w:style>
  <w:style w:type="character" w:customStyle="1" w:styleId="cross-head">
    <w:name w:val="cross-head"/>
    <w:rsid w:val="004C40D7"/>
  </w:style>
  <w:style w:type="character" w:customStyle="1" w:styleId="Subtitle1">
    <w:name w:val="Subtitle1"/>
    <w:rsid w:val="004C40D7"/>
  </w:style>
  <w:style w:type="character" w:customStyle="1" w:styleId="metaorigin">
    <w:name w:val="meta_origin"/>
    <w:rsid w:val="004C40D7"/>
  </w:style>
  <w:style w:type="character" w:customStyle="1" w:styleId="mandelbrotrefrag">
    <w:name w:val="mandelbrot_refrag"/>
    <w:rsid w:val="004C40D7"/>
  </w:style>
  <w:style w:type="character" w:customStyle="1" w:styleId="eminfo">
    <w:name w:val="eminfo"/>
    <w:rsid w:val="004C40D7"/>
  </w:style>
  <w:style w:type="character" w:customStyle="1" w:styleId="emhighlight">
    <w:name w:val="emhighlight"/>
    <w:rsid w:val="004C40D7"/>
  </w:style>
  <w:style w:type="character" w:customStyle="1" w:styleId="at">
    <w:name w:val="at"/>
    <w:rsid w:val="004C40D7"/>
  </w:style>
  <w:style w:type="character" w:customStyle="1" w:styleId="name">
    <w:name w:val="name"/>
    <w:rsid w:val="004C40D7"/>
  </w:style>
  <w:style w:type="character" w:customStyle="1" w:styleId="tkrname">
    <w:name w:val="tkrname"/>
    <w:rsid w:val="004C40D7"/>
  </w:style>
  <w:style w:type="character" w:customStyle="1" w:styleId="tkrchange">
    <w:name w:val="tkrchange"/>
    <w:rsid w:val="004C40D7"/>
  </w:style>
  <w:style w:type="character" w:customStyle="1" w:styleId="source-org">
    <w:name w:val="source-org"/>
    <w:rsid w:val="004C40D7"/>
  </w:style>
  <w:style w:type="character" w:customStyle="1" w:styleId="updated">
    <w:name w:val="updated"/>
    <w:rsid w:val="004C40D7"/>
  </w:style>
  <w:style w:type="character" w:customStyle="1" w:styleId="last">
    <w:name w:val="last"/>
    <w:rsid w:val="004C40D7"/>
  </w:style>
  <w:style w:type="character" w:customStyle="1" w:styleId="institution">
    <w:name w:val="institution"/>
    <w:rsid w:val="004C40D7"/>
  </w:style>
  <w:style w:type="character" w:customStyle="1" w:styleId="CharChar5">
    <w:name w:val="Char Char5"/>
    <w:rsid w:val="004C40D7"/>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4C40D7"/>
  </w:style>
  <w:style w:type="character" w:customStyle="1" w:styleId="Style11ptBoldUnderline1">
    <w:name w:val="Style 11 pt Bold Underline1"/>
    <w:rsid w:val="004C40D7"/>
    <w:rPr>
      <w:b/>
      <w:bCs/>
      <w:sz w:val="20"/>
      <w:u w:val="single"/>
    </w:rPr>
  </w:style>
  <w:style w:type="character" w:customStyle="1" w:styleId="StyleStyleunderlineBold11pt">
    <w:name w:val="Style Style underline + Bold + 11 pt"/>
    <w:rsid w:val="004C40D7"/>
    <w:rPr>
      <w:bCs/>
      <w:sz w:val="20"/>
      <w:u w:val="single"/>
    </w:rPr>
  </w:style>
  <w:style w:type="character" w:customStyle="1" w:styleId="StyleunderlineAsianTimesNewRomanBold">
    <w:name w:val="Style underline + (Asian) Times New Roman Bold"/>
    <w:rsid w:val="004C40D7"/>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4C40D7"/>
    <w:rPr>
      <w:b/>
      <w:bCs/>
      <w:sz w:val="20"/>
      <w:u w:val="single"/>
      <w:bdr w:val="single" w:sz="4" w:space="0" w:color="auto" w:frame="1"/>
    </w:rPr>
  </w:style>
  <w:style w:type="character" w:customStyle="1" w:styleId="Style9ptBoldUnderline1">
    <w:name w:val="Style 9 pt Bold Underline1"/>
    <w:rsid w:val="004C40D7"/>
    <w:rPr>
      <w:bCs/>
      <w:sz w:val="22"/>
      <w:u w:val="single"/>
    </w:rPr>
  </w:style>
  <w:style w:type="character" w:customStyle="1" w:styleId="Style11ptBoldUnderlineBorderSinglesolidlineAuto1">
    <w:name w:val="Style 11 pt Bold Underline Border: : (Single solid line Auto  ...1"/>
    <w:rsid w:val="004C40D7"/>
    <w:rPr>
      <w:b/>
      <w:bCs/>
      <w:sz w:val="20"/>
      <w:u w:val="single"/>
      <w:bdr w:val="single" w:sz="4" w:space="0" w:color="auto" w:frame="1"/>
    </w:rPr>
  </w:style>
  <w:style w:type="character" w:customStyle="1" w:styleId="quotepeekbase">
    <w:name w:val="quotepeekbase"/>
    <w:rsid w:val="004C40D7"/>
  </w:style>
  <w:style w:type="character" w:customStyle="1" w:styleId="cardChar1">
    <w:name w:val="card Char1"/>
    <w:rsid w:val="004C40D7"/>
    <w:rPr>
      <w:rFonts w:ascii="Calibri" w:eastAsia="Calibri" w:hAnsi="Calibri" w:hint="default"/>
      <w:sz w:val="24"/>
      <w:szCs w:val="22"/>
      <w:lang w:val="x-none" w:eastAsia="x-none"/>
    </w:rPr>
  </w:style>
  <w:style w:type="character" w:customStyle="1" w:styleId="NormalCard">
    <w:name w:val="Normal Card"/>
    <w:uiPriority w:val="1"/>
    <w:qFormat/>
    <w:rsid w:val="004C40D7"/>
    <w:rPr>
      <w:rFonts w:ascii="Times New Roman" w:hAnsi="Times New Roman" w:cs="Times New Roman" w:hint="default"/>
      <w:sz w:val="24"/>
    </w:rPr>
  </w:style>
  <w:style w:type="character" w:customStyle="1" w:styleId="HighlightedUnderline">
    <w:name w:val="Highlighted Underline"/>
    <w:uiPriority w:val="1"/>
    <w:qFormat/>
    <w:rsid w:val="004C40D7"/>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4C40D7"/>
    <w:rPr>
      <w:rFonts w:ascii="Times New Roman" w:hAnsi="Times New Roman" w:cs="Times New Roman" w:hint="default"/>
      <w:sz w:val="16"/>
      <w:szCs w:val="16"/>
    </w:rPr>
  </w:style>
  <w:style w:type="character" w:customStyle="1" w:styleId="timebox">
    <w:name w:val="timebox"/>
    <w:rsid w:val="004C40D7"/>
  </w:style>
  <w:style w:type="character" w:customStyle="1" w:styleId="Heading2Subtext">
    <w:name w:val="Heading 2 Subtext"/>
    <w:rsid w:val="004C40D7"/>
    <w:rPr>
      <w:rFonts w:ascii="Times New Roman" w:hAnsi="Times New Roman" w:cs="Times New Roman" w:hint="default"/>
      <w:sz w:val="16"/>
    </w:rPr>
  </w:style>
  <w:style w:type="character" w:customStyle="1" w:styleId="-SmallText-">
    <w:name w:val="-Small Text-"/>
    <w:rsid w:val="004C40D7"/>
    <w:rPr>
      <w:rFonts w:ascii="Garamond" w:hAnsi="Garamond" w:hint="default"/>
      <w:sz w:val="16"/>
    </w:rPr>
  </w:style>
  <w:style w:type="character" w:customStyle="1" w:styleId="citation">
    <w:name w:val="citation"/>
    <w:rsid w:val="004C40D7"/>
  </w:style>
  <w:style w:type="character" w:customStyle="1" w:styleId="tagchar0">
    <w:name w:val="tagchar"/>
    <w:basedOn w:val="DefaultParagraphFont"/>
    <w:rsid w:val="004C40D7"/>
  </w:style>
  <w:style w:type="character" w:customStyle="1" w:styleId="StyleBoldUnderline1">
    <w:name w:val="Style Bold Underline1"/>
    <w:basedOn w:val="DefaultParagraphFont"/>
    <w:rsid w:val="004C40D7"/>
    <w:rPr>
      <w:b w:val="0"/>
      <w:bCs/>
      <w:u w:val="single"/>
    </w:rPr>
  </w:style>
  <w:style w:type="character" w:customStyle="1" w:styleId="label">
    <w:name w:val="label"/>
    <w:rsid w:val="004C40D7"/>
  </w:style>
  <w:style w:type="paragraph" w:customStyle="1" w:styleId="nromal">
    <w:name w:val="nromal"/>
    <w:basedOn w:val="Normal"/>
    <w:uiPriority w:val="99"/>
    <w:qFormat/>
    <w:rsid w:val="004C40D7"/>
    <w:pPr>
      <w:keepNext/>
      <w:keepLines/>
      <w:spacing w:before="200"/>
      <w:outlineLvl w:val="3"/>
    </w:pPr>
    <w:rPr>
      <w:rFonts w:eastAsia="Times New Roman" w:cs="Cambria"/>
      <w:b/>
      <w:iCs/>
    </w:rPr>
  </w:style>
  <w:style w:type="paragraph" w:customStyle="1" w:styleId="natural">
    <w:name w:val="natural"/>
    <w:basedOn w:val="Normal"/>
    <w:uiPriority w:val="99"/>
    <w:qFormat/>
    <w:rsid w:val="004C40D7"/>
    <w:pPr>
      <w:keepNext/>
      <w:keepLines/>
      <w:spacing w:before="200"/>
      <w:outlineLvl w:val="3"/>
    </w:pPr>
    <w:rPr>
      <w:rFonts w:eastAsia="Times New Roman"/>
      <w:b/>
      <w:iCs/>
    </w:rPr>
  </w:style>
  <w:style w:type="paragraph" w:customStyle="1" w:styleId="nroaml">
    <w:name w:val="nroaml"/>
    <w:basedOn w:val="Normal"/>
    <w:uiPriority w:val="99"/>
    <w:qFormat/>
    <w:rsid w:val="004C40D7"/>
    <w:pPr>
      <w:keepNext/>
      <w:keepLines/>
      <w:spacing w:before="200"/>
      <w:outlineLvl w:val="3"/>
    </w:pPr>
    <w:rPr>
      <w:rFonts w:eastAsia="Times New Roman"/>
      <w:b/>
      <w:iCs/>
    </w:rPr>
  </w:style>
  <w:style w:type="paragraph" w:customStyle="1" w:styleId="noraml">
    <w:name w:val="noraml"/>
    <w:basedOn w:val="Normal"/>
    <w:uiPriority w:val="99"/>
    <w:qFormat/>
    <w:rsid w:val="004C40D7"/>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rsid w:val="004C40D7"/>
    <w:pPr>
      <w:tabs>
        <w:tab w:val="num" w:pos="360"/>
      </w:tabs>
      <w:ind w:left="360" w:hanging="360"/>
      <w:contextualSpacing/>
    </w:pPr>
    <w:rPr>
      <w:rFonts w:eastAsia="Calibri"/>
    </w:rPr>
  </w:style>
  <w:style w:type="table" w:styleId="MediumGrid1">
    <w:name w:val="Medium Grid 1"/>
    <w:basedOn w:val="TableNormal"/>
    <w:uiPriority w:val="67"/>
    <w:rsid w:val="004C40D7"/>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4C40D7"/>
    <w:rPr>
      <w:rFonts w:eastAsia="Calibri"/>
      <w:sz w:val="16"/>
      <w:szCs w:val="16"/>
    </w:rPr>
  </w:style>
  <w:style w:type="character" w:customStyle="1" w:styleId="SmallSizeParagraphChar">
    <w:name w:val="Small Size Paragraph Char"/>
    <w:link w:val="SmallSizeParagraph"/>
    <w:rsid w:val="004C40D7"/>
    <w:rPr>
      <w:rFonts w:ascii="Calibri" w:eastAsia="Calibri" w:hAnsi="Calibri" w:cs="Calibri"/>
      <w:sz w:val="16"/>
      <w:szCs w:val="16"/>
    </w:rPr>
  </w:style>
  <w:style w:type="character" w:customStyle="1" w:styleId="lede">
    <w:name w:val="lede"/>
    <w:basedOn w:val="DefaultParagraphFont"/>
    <w:rsid w:val="004C40D7"/>
  </w:style>
  <w:style w:type="character" w:customStyle="1" w:styleId="Heading7Char1">
    <w:name w:val="Heading 7 Char1"/>
    <w:basedOn w:val="DefaultParagraphFont"/>
    <w:semiHidden/>
    <w:rsid w:val="004C40D7"/>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4C40D7"/>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4C40D7"/>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4C40D7"/>
    <w:rPr>
      <w:rFonts w:eastAsia="MS Mincho"/>
      <w:szCs w:val="20"/>
      <w:u w:val="single"/>
    </w:rPr>
  </w:style>
  <w:style w:type="character" w:customStyle="1" w:styleId="UnderlineChar2CharCharChar">
    <w:name w:val="Underline Char2 Char Char Char"/>
    <w:link w:val="UnderlineChar2CharChar"/>
    <w:rsid w:val="004C40D7"/>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4C40D7"/>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4C40D7"/>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4C40D7"/>
    <w:pPr>
      <w:spacing w:after="200"/>
      <w:contextualSpacing/>
    </w:pPr>
    <w:rPr>
      <w:rFonts w:eastAsia="Calibri"/>
    </w:rPr>
  </w:style>
  <w:style w:type="character" w:customStyle="1" w:styleId="StyleCardText9ptChar">
    <w:name w:val="Style Card Text + 9 pt Char"/>
    <w:basedOn w:val="DefaultParagraphFont"/>
    <w:link w:val="StyleCardText9pt"/>
    <w:rsid w:val="004C40D7"/>
    <w:rPr>
      <w:rFonts w:ascii="Calibri" w:eastAsia="Calibri" w:hAnsi="Calibri" w:cs="Calibri"/>
    </w:rPr>
  </w:style>
  <w:style w:type="paragraph" w:styleId="Quote">
    <w:name w:val="Quote"/>
    <w:aliases w:val="quote"/>
    <w:basedOn w:val="Normal"/>
    <w:next w:val="Normal"/>
    <w:link w:val="QuoteChar1"/>
    <w:uiPriority w:val="29"/>
    <w:qFormat/>
    <w:rsid w:val="004C40D7"/>
    <w:pPr>
      <w:widowControl w:val="0"/>
    </w:pPr>
    <w:rPr>
      <w:rFonts w:eastAsia="Times New Roman"/>
      <w:iCs/>
      <w:color w:val="000000"/>
      <w:sz w:val="16"/>
      <w:lang w:bidi="en-US"/>
    </w:rPr>
  </w:style>
  <w:style w:type="character" w:customStyle="1" w:styleId="QuoteChar1">
    <w:name w:val="Quote Char1"/>
    <w:aliases w:val="quote Char1"/>
    <w:basedOn w:val="DefaultParagraphFont"/>
    <w:link w:val="Quote"/>
    <w:uiPriority w:val="29"/>
    <w:rsid w:val="004C40D7"/>
    <w:rPr>
      <w:rFonts w:ascii="Calibri" w:eastAsia="Times New Roman" w:hAnsi="Calibri" w:cs="Calibri"/>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4C40D7"/>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4C40D7"/>
    <w:rPr>
      <w:rFonts w:ascii="Calibri" w:hAnsi="Calibri" w:cs="Calibri"/>
      <w:b/>
      <w:bCs/>
      <w:u w:val="single"/>
      <w:bdr w:val="single" w:sz="4" w:space="0" w:color="auto"/>
    </w:rPr>
  </w:style>
  <w:style w:type="character" w:customStyle="1" w:styleId="UnderlinedChar1">
    <w:name w:val="Underlined Char1"/>
    <w:basedOn w:val="DefaultParagraphFont"/>
    <w:uiPriority w:val="3"/>
    <w:qFormat/>
    <w:rsid w:val="004C40D7"/>
    <w:rPr>
      <w:rFonts w:ascii="Century Gothic" w:hAnsi="Century Gothic"/>
      <w:sz w:val="24"/>
      <w:u w:val="thick"/>
    </w:rPr>
  </w:style>
  <w:style w:type="character" w:customStyle="1" w:styleId="StyleTimesNewRoman12ptBold">
    <w:name w:val="Style Times New Roman 12 pt Bold"/>
    <w:rsid w:val="004C40D7"/>
    <w:rPr>
      <w:b/>
      <w:bCs/>
      <w:sz w:val="24"/>
    </w:rPr>
  </w:style>
  <w:style w:type="character" w:customStyle="1" w:styleId="Intemphasis">
    <w:name w:val="Intemphasis"/>
    <w:uiPriority w:val="1"/>
    <w:qFormat/>
    <w:rsid w:val="004C40D7"/>
    <w:rPr>
      <w:rFonts w:ascii="Cambria" w:hAnsi="Cambria"/>
      <w:b/>
      <w:sz w:val="20"/>
      <w:u w:val="single"/>
      <w:bdr w:val="single" w:sz="4" w:space="0" w:color="auto"/>
      <w:shd w:val="pct25" w:color="auto" w:fill="auto"/>
    </w:rPr>
  </w:style>
  <w:style w:type="character" w:customStyle="1" w:styleId="BoldUnderlineChar1">
    <w:name w:val="BoldUnderline Char1"/>
    <w:rsid w:val="004C40D7"/>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4C40D7"/>
    <w:pPr>
      <w:contextualSpacing/>
    </w:pPr>
    <w:rPr>
      <w:rFonts w:eastAsia="Cambria"/>
      <w:b/>
      <w:sz w:val="24"/>
    </w:rPr>
  </w:style>
  <w:style w:type="paragraph" w:customStyle="1" w:styleId="Shrink8">
    <w:name w:val="Shrink8"/>
    <w:basedOn w:val="Normal"/>
    <w:uiPriority w:val="99"/>
    <w:qFormat/>
    <w:rsid w:val="004C40D7"/>
    <w:rPr>
      <w:rFonts w:eastAsia="Cambria"/>
    </w:rPr>
  </w:style>
  <w:style w:type="paragraph" w:customStyle="1" w:styleId="UnderlineText">
    <w:name w:val="Underline Text"/>
    <w:basedOn w:val="Normal"/>
    <w:link w:val="UnderlineTextChar"/>
    <w:qFormat/>
    <w:rsid w:val="004C40D7"/>
    <w:pPr>
      <w:ind w:left="288"/>
    </w:pPr>
    <w:rPr>
      <w:rFonts w:ascii="Calibri (Body)" w:hAnsi="Calibri (Body)" w:cstheme="minorHAnsi"/>
      <w:u w:val="single"/>
    </w:rPr>
  </w:style>
  <w:style w:type="paragraph" w:customStyle="1" w:styleId="HotRoute0">
    <w:name w:val="Hot Route"/>
    <w:basedOn w:val="Normal"/>
    <w:link w:val="HotRouteChar0"/>
    <w:qFormat/>
    <w:rsid w:val="004C40D7"/>
    <w:pPr>
      <w:ind w:left="288"/>
    </w:pPr>
    <w:rPr>
      <w:rFonts w:eastAsia="Cambria"/>
      <w:iCs/>
      <w:color w:val="000000"/>
      <w:sz w:val="18"/>
    </w:rPr>
  </w:style>
  <w:style w:type="character" w:customStyle="1" w:styleId="commentstext">
    <w:name w:val="comments_text"/>
    <w:uiPriority w:val="99"/>
    <w:rsid w:val="004C40D7"/>
    <w:rPr>
      <w:rFonts w:cs="Times New Roman"/>
    </w:rPr>
  </w:style>
  <w:style w:type="paragraph" w:customStyle="1" w:styleId="Heading42">
    <w:name w:val="Heading 42"/>
    <w:basedOn w:val="Normal"/>
    <w:uiPriority w:val="99"/>
    <w:qFormat/>
    <w:rsid w:val="004C40D7"/>
    <w:rPr>
      <w:rFonts w:eastAsia="Times New Roman"/>
    </w:rPr>
  </w:style>
  <w:style w:type="paragraph" w:customStyle="1" w:styleId="DebateNormal">
    <w:name w:val="DebateNormal"/>
    <w:basedOn w:val="Normal"/>
    <w:link w:val="DebateNormalChar"/>
    <w:qFormat/>
    <w:rsid w:val="004C40D7"/>
    <w:pPr>
      <w:spacing w:line="276" w:lineRule="auto"/>
    </w:pPr>
    <w:rPr>
      <w:rFonts w:eastAsia="Calibri"/>
      <w:szCs w:val="20"/>
    </w:rPr>
  </w:style>
  <w:style w:type="character" w:customStyle="1" w:styleId="DebateNormalChar">
    <w:name w:val="DebateNormal Char"/>
    <w:basedOn w:val="DefaultParagraphFont"/>
    <w:link w:val="DebateNormal"/>
    <w:rsid w:val="004C40D7"/>
    <w:rPr>
      <w:rFonts w:ascii="Calibri" w:eastAsia="Calibri" w:hAnsi="Calibri" w:cs="Calibri"/>
      <w:szCs w:val="20"/>
    </w:rPr>
  </w:style>
  <w:style w:type="paragraph" w:customStyle="1" w:styleId="DebateEmphasis">
    <w:name w:val="DebateEmphasis"/>
    <w:basedOn w:val="Normal"/>
    <w:link w:val="DebateEmphasisChar"/>
    <w:qFormat/>
    <w:rsid w:val="004C40D7"/>
    <w:pPr>
      <w:spacing w:line="276" w:lineRule="auto"/>
    </w:pPr>
    <w:rPr>
      <w:rFonts w:eastAsia="Calibri"/>
      <w:b/>
      <w:szCs w:val="20"/>
      <w:u w:val="single"/>
    </w:rPr>
  </w:style>
  <w:style w:type="character" w:customStyle="1" w:styleId="DebateEmphasisChar">
    <w:name w:val="DebateEmphasis Char"/>
    <w:basedOn w:val="DefaultParagraphFont"/>
    <w:link w:val="DebateEmphasis"/>
    <w:rsid w:val="004C40D7"/>
    <w:rPr>
      <w:rFonts w:ascii="Calibri" w:eastAsia="Calibri" w:hAnsi="Calibri" w:cs="Calibri"/>
      <w:b/>
      <w:szCs w:val="20"/>
      <w:u w:val="single"/>
    </w:rPr>
  </w:style>
  <w:style w:type="paragraph" w:customStyle="1" w:styleId="NormalCite">
    <w:name w:val="NormalCite"/>
    <w:link w:val="NormalCiteChar"/>
    <w:qFormat/>
    <w:rsid w:val="004C40D7"/>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4C40D7"/>
    <w:rPr>
      <w:rFonts w:ascii="Times New Roman" w:hAnsi="Times New Roman" w:cs="Times New Roman"/>
      <w:sz w:val="18"/>
    </w:rPr>
  </w:style>
  <w:style w:type="paragraph" w:customStyle="1" w:styleId="StyleUnderlineChar11pt3">
    <w:name w:val="Style Underline Char + 11 pt3"/>
    <w:link w:val="StyleUnderlineChar11pt3Char"/>
    <w:qFormat/>
    <w:rsid w:val="004C40D7"/>
    <w:rPr>
      <w:rFonts w:ascii="Arial Narrow" w:eastAsia="Times New Roman" w:hAnsi="Arial Narrow" w:cstheme="minorBidi"/>
      <w:szCs w:val="24"/>
      <w:u w:val="single"/>
    </w:rPr>
  </w:style>
  <w:style w:type="character" w:customStyle="1" w:styleId="StyleUnderlineChar11pt3Char">
    <w:name w:val="Style Underline Char + 11 pt3 Char"/>
    <w:basedOn w:val="DefaultParagraphFont"/>
    <w:link w:val="StyleUnderlineChar11pt3"/>
    <w:rsid w:val="004C40D7"/>
    <w:rPr>
      <w:rFonts w:ascii="Arial Narrow" w:eastAsia="Times New Roman" w:hAnsi="Arial Narrow" w:cstheme="minorBidi"/>
      <w:szCs w:val="24"/>
      <w:u w:val="single"/>
    </w:rPr>
  </w:style>
  <w:style w:type="character" w:customStyle="1" w:styleId="date-display-single">
    <w:name w:val="date-display-single"/>
    <w:basedOn w:val="DefaultParagraphFont"/>
    <w:rsid w:val="004C40D7"/>
  </w:style>
  <w:style w:type="character" w:customStyle="1" w:styleId="StyleunderlineBold0">
    <w:name w:val="Style underline + Bold"/>
    <w:basedOn w:val="DefaultParagraphFont"/>
    <w:rsid w:val="004C40D7"/>
    <w:rPr>
      <w:u w:val="single"/>
    </w:rPr>
  </w:style>
  <w:style w:type="character" w:customStyle="1" w:styleId="BodyTextIndent3Char1">
    <w:name w:val="Body Text Indent 3 Char1"/>
    <w:basedOn w:val="DefaultParagraphFont"/>
    <w:uiPriority w:val="99"/>
    <w:rsid w:val="004C40D7"/>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4C40D7"/>
    <w:rPr>
      <w:b/>
      <w:bCs/>
      <w:strike w:val="0"/>
      <w:dstrike w:val="0"/>
      <w:sz w:val="24"/>
      <w:u w:val="none"/>
      <w:effect w:val="none"/>
    </w:rPr>
  </w:style>
  <w:style w:type="character" w:customStyle="1" w:styleId="UnderlineChar5Char">
    <w:name w:val="Underline Char5 Char"/>
    <w:basedOn w:val="DefaultParagraphFont"/>
    <w:rsid w:val="004C40D7"/>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C40D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C40D7"/>
    <w:rPr>
      <w:szCs w:val="24"/>
      <w:u w:val="single"/>
      <w:lang w:val="en-US" w:eastAsia="en-US" w:bidi="ar-SA"/>
    </w:rPr>
  </w:style>
  <w:style w:type="character" w:customStyle="1" w:styleId="UnderlineChar4Char">
    <w:name w:val="Underline Char4 Char"/>
    <w:basedOn w:val="DefaultParagraphFont"/>
    <w:link w:val="UnderlineChar4"/>
    <w:rsid w:val="004C40D7"/>
    <w:rPr>
      <w:u w:val="single"/>
    </w:rPr>
  </w:style>
  <w:style w:type="paragraph" w:customStyle="1" w:styleId="UnderlineChar4">
    <w:name w:val="Underline Char4"/>
    <w:basedOn w:val="Normal"/>
    <w:link w:val="UnderlineChar4Char"/>
    <w:qFormat/>
    <w:rsid w:val="004C40D7"/>
    <w:rPr>
      <w:rFonts w:ascii="Calibri (Body)" w:hAnsi="Calibri (Body)" w:cstheme="minorHAnsi"/>
      <w:u w:val="single"/>
    </w:rPr>
  </w:style>
  <w:style w:type="character" w:customStyle="1" w:styleId="BoldandUnderlineChar3Char2">
    <w:name w:val="Bold and Underline Char3 Char2"/>
    <w:basedOn w:val="DefaultParagraphFont"/>
    <w:link w:val="BoldandUnderlineChar3"/>
    <w:rsid w:val="004C40D7"/>
    <w:rPr>
      <w:b/>
      <w:u w:val="single"/>
    </w:rPr>
  </w:style>
  <w:style w:type="paragraph" w:customStyle="1" w:styleId="BoldandUnderlineChar3">
    <w:name w:val="Bold and Underline Char3"/>
    <w:basedOn w:val="Normal"/>
    <w:link w:val="BoldandUnderlineChar3Char2"/>
    <w:qFormat/>
    <w:rsid w:val="004C40D7"/>
    <w:rPr>
      <w:rFonts w:ascii="Calibri (Body)" w:hAnsi="Calibri (Body)" w:cstheme="minorHAnsi"/>
      <w:b/>
      <w:u w:val="single"/>
    </w:rPr>
  </w:style>
  <w:style w:type="paragraph" w:customStyle="1" w:styleId="Language">
    <w:name w:val="Language"/>
    <w:basedOn w:val="Normal"/>
    <w:link w:val="LanguageChar"/>
    <w:qFormat/>
    <w:rsid w:val="004C40D7"/>
    <w:rPr>
      <w:rFonts w:eastAsia="Times New Roman"/>
      <w:strike/>
      <w:szCs w:val="20"/>
    </w:rPr>
  </w:style>
  <w:style w:type="character" w:customStyle="1" w:styleId="LanguageChar">
    <w:name w:val="Language Char"/>
    <w:basedOn w:val="DefaultParagraphFont"/>
    <w:link w:val="Language"/>
    <w:rsid w:val="004C40D7"/>
    <w:rPr>
      <w:rFonts w:ascii="Calibri" w:eastAsia="Times New Roman" w:hAnsi="Calibri" w:cs="Calibri"/>
      <w:strike/>
      <w:szCs w:val="20"/>
    </w:rPr>
  </w:style>
  <w:style w:type="paragraph" w:customStyle="1" w:styleId="UnderlineChar3">
    <w:name w:val="Underline Char3"/>
    <w:basedOn w:val="Normal"/>
    <w:link w:val="UnderlineChar3Char"/>
    <w:qFormat/>
    <w:rsid w:val="004C40D7"/>
    <w:rPr>
      <w:rFonts w:eastAsia="Times New Roman"/>
      <w:u w:val="single"/>
    </w:rPr>
  </w:style>
  <w:style w:type="character" w:customStyle="1" w:styleId="UnderlineChar3Char">
    <w:name w:val="Underline Char3 Char"/>
    <w:basedOn w:val="DefaultParagraphFont"/>
    <w:link w:val="UnderlineChar3"/>
    <w:rsid w:val="004C40D7"/>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4C40D7"/>
    <w:rPr>
      <w:rFonts w:eastAsia="Times New Roman"/>
      <w:b/>
      <w:u w:val="single"/>
    </w:rPr>
  </w:style>
  <w:style w:type="character" w:customStyle="1" w:styleId="BoldandUnderlineChar3CharChar">
    <w:name w:val="Bold and Underline Char3 Char Char"/>
    <w:basedOn w:val="DefaultParagraphFont"/>
    <w:link w:val="BoldandUnderlineChar3Char"/>
    <w:rsid w:val="004C40D7"/>
    <w:rPr>
      <w:rFonts w:ascii="Calibri" w:eastAsia="Times New Roman" w:hAnsi="Calibri" w:cs="Calibri"/>
      <w:b/>
      <w:u w:val="single"/>
    </w:rPr>
  </w:style>
  <w:style w:type="character" w:customStyle="1" w:styleId="FontStyle477">
    <w:name w:val="Font Style477"/>
    <w:basedOn w:val="DefaultParagraphFont"/>
    <w:uiPriority w:val="99"/>
    <w:rsid w:val="004C40D7"/>
    <w:rPr>
      <w:rFonts w:ascii="Times New Roman" w:hAnsi="Times New Roman" w:cs="Times New Roman"/>
      <w:sz w:val="18"/>
      <w:szCs w:val="18"/>
    </w:rPr>
  </w:style>
  <w:style w:type="character" w:customStyle="1" w:styleId="FontStyle505">
    <w:name w:val="Font Style505"/>
    <w:basedOn w:val="DefaultParagraphFont"/>
    <w:uiPriority w:val="99"/>
    <w:rsid w:val="004C40D7"/>
    <w:rPr>
      <w:rFonts w:ascii="Times New Roman" w:hAnsi="Times New Roman" w:cs="Times New Roman"/>
      <w:sz w:val="18"/>
      <w:szCs w:val="18"/>
    </w:rPr>
  </w:style>
  <w:style w:type="character" w:customStyle="1" w:styleId="FontStyle514">
    <w:name w:val="Font Style514"/>
    <w:basedOn w:val="DefaultParagraphFont"/>
    <w:uiPriority w:val="99"/>
    <w:rsid w:val="004C40D7"/>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4C40D7"/>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4C40D7"/>
    <w:rPr>
      <w:rFonts w:ascii="Calibri" w:eastAsia="Times New Roman" w:hAnsi="Calibri" w:cs="Calibri"/>
      <w:b/>
      <w:bCs/>
      <w:i/>
      <w:iCs/>
      <w:u w:val="single"/>
    </w:rPr>
  </w:style>
  <w:style w:type="character" w:customStyle="1" w:styleId="FontStyle500">
    <w:name w:val="Font Style500"/>
    <w:basedOn w:val="DefaultParagraphFont"/>
    <w:uiPriority w:val="99"/>
    <w:rsid w:val="004C40D7"/>
    <w:rPr>
      <w:rFonts w:ascii="Times New Roman" w:hAnsi="Times New Roman" w:cs="Times New Roman"/>
      <w:b/>
      <w:bCs/>
      <w:sz w:val="16"/>
      <w:szCs w:val="16"/>
    </w:rPr>
  </w:style>
  <w:style w:type="character" w:customStyle="1" w:styleId="LanguageEditingChar">
    <w:name w:val="Language Editing Char"/>
    <w:link w:val="LanguageEditing"/>
    <w:locked/>
    <w:rsid w:val="004C40D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C40D7"/>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4C40D7"/>
    <w:rPr>
      <w:rFonts w:ascii="Times New Roman" w:eastAsia="Times New Roman" w:hAnsi="Times New Roman" w:cs="Times New Roman"/>
      <w:b/>
      <w:szCs w:val="24"/>
      <w:u w:val="single"/>
    </w:rPr>
  </w:style>
  <w:style w:type="paragraph" w:customStyle="1" w:styleId="CardT1">
    <w:name w:val="CardT1"/>
    <w:basedOn w:val="Normal"/>
    <w:link w:val="CardT1Char"/>
    <w:qFormat/>
    <w:rsid w:val="004C40D7"/>
    <w:rPr>
      <w:rFonts w:eastAsia="Calibri"/>
      <w:kern w:val="2"/>
      <w:sz w:val="14"/>
      <w:szCs w:val="14"/>
      <w:lang w:eastAsia="zh-TW"/>
    </w:rPr>
  </w:style>
  <w:style w:type="character" w:customStyle="1" w:styleId="CardT1Char">
    <w:name w:val="CardT1 Char"/>
    <w:link w:val="CardT1"/>
    <w:rsid w:val="004C40D7"/>
    <w:rPr>
      <w:rFonts w:ascii="Calibri" w:eastAsia="Calibri" w:hAnsi="Calibri" w:cs="Calibri"/>
      <w:kern w:val="2"/>
      <w:sz w:val="14"/>
      <w:szCs w:val="14"/>
      <w:lang w:eastAsia="zh-TW"/>
    </w:rPr>
  </w:style>
  <w:style w:type="character" w:customStyle="1" w:styleId="CardCite1">
    <w:name w:val="CardCite1"/>
    <w:qFormat/>
    <w:rsid w:val="004C40D7"/>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4C40D7"/>
    <w:rPr>
      <w:rFonts w:ascii="Times New Roman" w:hAnsi="Times New Roman" w:cs="Times New Roman"/>
      <w:sz w:val="14"/>
      <w:szCs w:val="14"/>
    </w:rPr>
  </w:style>
  <w:style w:type="character" w:customStyle="1" w:styleId="FontStyle212">
    <w:name w:val="Font Style212"/>
    <w:basedOn w:val="DefaultParagraphFont"/>
    <w:uiPriority w:val="99"/>
    <w:rsid w:val="004C40D7"/>
    <w:rPr>
      <w:rFonts w:ascii="Times New Roman" w:hAnsi="Times New Roman" w:cs="Times New Roman"/>
      <w:b/>
      <w:bCs/>
      <w:sz w:val="18"/>
      <w:szCs w:val="18"/>
    </w:rPr>
  </w:style>
  <w:style w:type="character" w:customStyle="1" w:styleId="FontStyle275">
    <w:name w:val="Font Style275"/>
    <w:basedOn w:val="DefaultParagraphFont"/>
    <w:uiPriority w:val="99"/>
    <w:rsid w:val="004C40D7"/>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4C40D7"/>
    <w:pPr>
      <w:spacing w:line="240" w:lineRule="auto"/>
    </w:pPr>
    <w:rPr>
      <w:rFonts w:asciiTheme="minorHAnsi" w:eastAsia="Times New Roman" w:hAnsiTheme="minorHAnsi" w:cstheme="minorBidi"/>
      <w:b/>
      <w:bCs/>
      <w:szCs w:val="24"/>
      <w:u w:val="single"/>
    </w:rPr>
  </w:style>
  <w:style w:type="character" w:customStyle="1" w:styleId="StyleUnderlineChar11ptBold3Char">
    <w:name w:val="Style Underline Char + 11 pt Bold3 Char"/>
    <w:link w:val="StyleUnderlineChar11ptBold3"/>
    <w:rsid w:val="004C40D7"/>
    <w:rPr>
      <w:rFonts w:asciiTheme="minorHAnsi" w:eastAsia="Times New Roman" w:hAnsiTheme="minorHAnsi" w:cstheme="minorBidi"/>
      <w:b/>
      <w:bCs/>
      <w:szCs w:val="24"/>
      <w:u w:val="single"/>
    </w:rPr>
  </w:style>
  <w:style w:type="paragraph" w:customStyle="1" w:styleId="Underline20">
    <w:name w:val="Underline2"/>
    <w:basedOn w:val="Normal"/>
    <w:link w:val="Underline2Char"/>
    <w:uiPriority w:val="4"/>
    <w:qFormat/>
    <w:rsid w:val="004C40D7"/>
    <w:rPr>
      <w:rFonts w:eastAsia="Calibri"/>
      <w:u w:val="single"/>
    </w:rPr>
  </w:style>
  <w:style w:type="character" w:customStyle="1" w:styleId="Underline2Char">
    <w:name w:val="Underline2 Char"/>
    <w:link w:val="Underline20"/>
    <w:uiPriority w:val="4"/>
    <w:rsid w:val="004C40D7"/>
    <w:rPr>
      <w:rFonts w:ascii="Calibri" w:eastAsia="Calibri" w:hAnsi="Calibri" w:cs="Calibri"/>
      <w:u w:val="single"/>
    </w:rPr>
  </w:style>
  <w:style w:type="character" w:customStyle="1" w:styleId="CharacterStyle3">
    <w:name w:val="Character Style 3"/>
    <w:uiPriority w:val="99"/>
    <w:rsid w:val="004C40D7"/>
    <w:rPr>
      <w:rFonts w:ascii="Bookman Old Style" w:hAnsi="Bookman Old Style" w:cs="Bookman Old Style"/>
      <w:spacing w:val="-5"/>
      <w:sz w:val="18"/>
      <w:szCs w:val="18"/>
    </w:rPr>
  </w:style>
  <w:style w:type="paragraph" w:customStyle="1" w:styleId="p0">
    <w:name w:val="p0"/>
    <w:basedOn w:val="Normal"/>
    <w:uiPriority w:val="99"/>
    <w:qFormat/>
    <w:rsid w:val="004C40D7"/>
    <w:pPr>
      <w:spacing w:before="100" w:beforeAutospacing="1" w:after="100" w:afterAutospacing="1"/>
    </w:pPr>
    <w:rPr>
      <w:rFonts w:eastAsia="Times New Roman"/>
      <w:sz w:val="24"/>
    </w:rPr>
  </w:style>
  <w:style w:type="character" w:customStyle="1" w:styleId="1">
    <w:name w:val="1"/>
    <w:rsid w:val="004C40D7"/>
    <w:rPr>
      <w:rFonts w:cs="Arial"/>
      <w:bCs/>
      <w:sz w:val="20"/>
      <w:u w:val="single"/>
      <w:lang w:val="en-US" w:eastAsia="en-US" w:bidi="ar-SA"/>
    </w:rPr>
  </w:style>
  <w:style w:type="character" w:customStyle="1" w:styleId="BodyTextIndent2Char1">
    <w:name w:val="Body Text Indent 2 Char1"/>
    <w:basedOn w:val="DefaultParagraphFont"/>
    <w:rsid w:val="004C40D7"/>
    <w:rPr>
      <w:rFonts w:ascii="Georgia" w:hAnsi="Georgia"/>
    </w:rPr>
  </w:style>
  <w:style w:type="paragraph" w:customStyle="1" w:styleId="StyleStyle49pt6">
    <w:name w:val="Style Style4 + 9 pt6"/>
    <w:basedOn w:val="Style4"/>
    <w:link w:val="StyleStyle49pt6Char"/>
    <w:qFormat/>
    <w:rsid w:val="004C40D7"/>
  </w:style>
  <w:style w:type="character" w:customStyle="1" w:styleId="StyleStyle49pt6Char">
    <w:name w:val="Style Style4 + 9 pt6 Char"/>
    <w:basedOn w:val="Style4Char"/>
    <w:link w:val="StyleStyle49pt6"/>
    <w:rsid w:val="004C40D7"/>
    <w:rPr>
      <w:rFonts w:ascii="Calibri" w:eastAsia="Times New Roman" w:hAnsi="Calibri" w:cs="Calibri"/>
      <w:u w:val="single"/>
    </w:rPr>
  </w:style>
  <w:style w:type="paragraph" w:customStyle="1" w:styleId="UnderlineCharCharCharChar">
    <w:name w:val="Underline Char Char Char Char"/>
    <w:basedOn w:val="Normal"/>
    <w:link w:val="UnderlineCharCharCharCharChar"/>
    <w:qFormat/>
    <w:rsid w:val="004C40D7"/>
    <w:rPr>
      <w:rFonts w:ascii="Georgia" w:eastAsia="Times New Roman" w:hAnsi="Georgia" w:cs="Times New Roman"/>
      <w:u w:val="single"/>
    </w:rPr>
  </w:style>
  <w:style w:type="character" w:customStyle="1" w:styleId="CharChar31">
    <w:name w:val="Char Char31"/>
    <w:rsid w:val="004C40D7"/>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4C40D7"/>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4C40D7"/>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C40D7"/>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4C40D7"/>
    <w:rPr>
      <w:rFonts w:ascii="Georgia" w:hAnsi="Georgia"/>
      <w:b/>
      <w:bCs/>
      <w:u w:val="single"/>
    </w:rPr>
  </w:style>
  <w:style w:type="character" w:customStyle="1" w:styleId="Subtitle2">
    <w:name w:val="Subtitle2"/>
    <w:rsid w:val="004C40D7"/>
  </w:style>
  <w:style w:type="character" w:customStyle="1" w:styleId="drop">
    <w:name w:val="drop"/>
    <w:rsid w:val="004C40D7"/>
  </w:style>
  <w:style w:type="character" w:customStyle="1" w:styleId="bioline">
    <w:name w:val="bioline"/>
    <w:rsid w:val="004C40D7"/>
  </w:style>
  <w:style w:type="character" w:customStyle="1" w:styleId="articletitle0">
    <w:name w:val="article_title"/>
    <w:rsid w:val="004C40D7"/>
  </w:style>
  <w:style w:type="character" w:customStyle="1" w:styleId="A4">
    <w:name w:val="A4"/>
    <w:uiPriority w:val="99"/>
    <w:rsid w:val="004C40D7"/>
    <w:rPr>
      <w:color w:val="000000"/>
    </w:rPr>
  </w:style>
  <w:style w:type="character" w:customStyle="1" w:styleId="DebatenoramlChar">
    <w:name w:val="Debatenoraml Char"/>
    <w:link w:val="Debatenoraml"/>
    <w:locked/>
    <w:rsid w:val="004C40D7"/>
    <w:rPr>
      <w:rFonts w:ascii="Times New Roman" w:hAnsi="Times New Roman"/>
    </w:rPr>
  </w:style>
  <w:style w:type="paragraph" w:customStyle="1" w:styleId="Debatenoraml">
    <w:name w:val="Debatenoraml"/>
    <w:basedOn w:val="NoSpacing"/>
    <w:link w:val="DebatenoramlChar"/>
    <w:qFormat/>
    <w:rsid w:val="004C40D7"/>
    <w:rPr>
      <w:rFonts w:ascii="Times New Roman" w:hAnsi="Times New Roman" w:cstheme="minorHAnsi"/>
    </w:rPr>
  </w:style>
  <w:style w:type="character" w:customStyle="1" w:styleId="s2">
    <w:name w:val="s2"/>
    <w:rsid w:val="004C40D7"/>
  </w:style>
  <w:style w:type="character" w:customStyle="1" w:styleId="s4">
    <w:name w:val="s4"/>
    <w:rsid w:val="004C40D7"/>
  </w:style>
  <w:style w:type="character" w:customStyle="1" w:styleId="s5">
    <w:name w:val="s5"/>
    <w:rsid w:val="004C40D7"/>
  </w:style>
  <w:style w:type="paragraph" w:customStyle="1" w:styleId="SynergyTag">
    <w:name w:val="SynergyTag"/>
    <w:basedOn w:val="Normal"/>
    <w:uiPriority w:val="99"/>
    <w:qFormat/>
    <w:rsid w:val="004C40D7"/>
    <w:rPr>
      <w:rFonts w:eastAsia="Calibri"/>
      <w:b/>
    </w:rPr>
  </w:style>
  <w:style w:type="paragraph" w:customStyle="1" w:styleId="Quals">
    <w:name w:val="Quals"/>
    <w:basedOn w:val="Normal"/>
    <w:link w:val="QualsChar"/>
    <w:qFormat/>
    <w:rsid w:val="004C40D7"/>
    <w:rPr>
      <w:rFonts w:eastAsia="Calibri"/>
      <w:sz w:val="18"/>
    </w:rPr>
  </w:style>
  <w:style w:type="character" w:customStyle="1" w:styleId="QualsChar">
    <w:name w:val="Quals Char"/>
    <w:link w:val="Quals"/>
    <w:rsid w:val="004C40D7"/>
    <w:rPr>
      <w:rFonts w:ascii="Calibri" w:eastAsia="Calibri" w:hAnsi="Calibri" w:cs="Calibri"/>
      <w:sz w:val="18"/>
    </w:rPr>
  </w:style>
  <w:style w:type="character" w:customStyle="1" w:styleId="cap">
    <w:name w:val="cap"/>
    <w:rsid w:val="004C40D7"/>
  </w:style>
  <w:style w:type="character" w:customStyle="1" w:styleId="rightsnotice">
    <w:name w:val="rightsnotice"/>
    <w:rsid w:val="004C40D7"/>
  </w:style>
  <w:style w:type="paragraph" w:customStyle="1" w:styleId="times">
    <w:name w:val="times"/>
    <w:basedOn w:val="Normal"/>
    <w:uiPriority w:val="99"/>
    <w:qFormat/>
    <w:rsid w:val="004C40D7"/>
    <w:pPr>
      <w:spacing w:before="100" w:beforeAutospacing="1" w:after="100" w:afterAutospacing="1"/>
    </w:pPr>
    <w:rPr>
      <w:rFonts w:eastAsia="Times New Roman"/>
      <w:sz w:val="24"/>
    </w:rPr>
  </w:style>
  <w:style w:type="character" w:customStyle="1" w:styleId="credit">
    <w:name w:val="credit"/>
    <w:rsid w:val="004C40D7"/>
  </w:style>
  <w:style w:type="character" w:customStyle="1" w:styleId="scaps">
    <w:name w:val="scaps"/>
    <w:rsid w:val="004C40D7"/>
  </w:style>
  <w:style w:type="character" w:customStyle="1" w:styleId="current-article">
    <w:name w:val="current-article"/>
    <w:rsid w:val="004C40D7"/>
  </w:style>
  <w:style w:type="character" w:customStyle="1" w:styleId="related-current-indicator">
    <w:name w:val="related-current-indicator"/>
    <w:rsid w:val="004C40D7"/>
  </w:style>
  <w:style w:type="character" w:customStyle="1" w:styleId="bylclear">
    <w:name w:val="bylclear"/>
    <w:rsid w:val="004C40D7"/>
  </w:style>
  <w:style w:type="character" w:customStyle="1" w:styleId="timestamp">
    <w:name w:val="timestamp"/>
    <w:rsid w:val="004C40D7"/>
  </w:style>
  <w:style w:type="character" w:customStyle="1" w:styleId="comments">
    <w:name w:val="comments"/>
    <w:rsid w:val="004C40D7"/>
  </w:style>
  <w:style w:type="character" w:customStyle="1" w:styleId="essaytext">
    <w:name w:val="essaytext"/>
    <w:rsid w:val="004C40D7"/>
  </w:style>
  <w:style w:type="character" w:customStyle="1" w:styleId="byline">
    <w:name w:val="byline"/>
    <w:rsid w:val="004C40D7"/>
  </w:style>
  <w:style w:type="character" w:customStyle="1" w:styleId="username">
    <w:name w:val="username"/>
    <w:rsid w:val="004C40D7"/>
  </w:style>
  <w:style w:type="character" w:customStyle="1" w:styleId="toplinks">
    <w:name w:val="toplinks"/>
    <w:rsid w:val="004C40D7"/>
  </w:style>
  <w:style w:type="paragraph" w:customStyle="1" w:styleId="BodyA">
    <w:name w:val="Body A"/>
    <w:uiPriority w:val="99"/>
    <w:qFormat/>
    <w:rsid w:val="004C40D7"/>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4C40D7"/>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4C40D7"/>
    <w:rPr>
      <w:rFonts w:ascii="Calibri" w:eastAsia="Times New Roman" w:hAnsi="Calibri" w:cs="Calibri"/>
      <w:b/>
      <w:caps/>
      <w:szCs w:val="28"/>
      <w:u w:val="single"/>
    </w:rPr>
  </w:style>
  <w:style w:type="paragraph" w:customStyle="1" w:styleId="NotStarred">
    <w:name w:val="NotStarred"/>
    <w:basedOn w:val="Normal"/>
    <w:link w:val="NotStarredChar"/>
    <w:qFormat/>
    <w:rsid w:val="004C40D7"/>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4C40D7"/>
    <w:rPr>
      <w:rFonts w:ascii="Calibri" w:eastAsia="Times New Roman" w:hAnsi="Calibri" w:cs="Calibri"/>
      <w:b/>
      <w:caps/>
      <w:szCs w:val="28"/>
      <w:u w:val="single"/>
    </w:rPr>
  </w:style>
  <w:style w:type="character" w:customStyle="1" w:styleId="A3">
    <w:name w:val="A3"/>
    <w:rsid w:val="004C40D7"/>
    <w:rPr>
      <w:rFonts w:cs="Perpetua"/>
      <w:color w:val="000000"/>
      <w:sz w:val="15"/>
      <w:szCs w:val="15"/>
    </w:rPr>
  </w:style>
  <w:style w:type="character" w:customStyle="1" w:styleId="see">
    <w:name w:val="see"/>
    <w:rsid w:val="004C40D7"/>
  </w:style>
  <w:style w:type="character" w:customStyle="1" w:styleId="first-letter">
    <w:name w:val="first-letter"/>
    <w:rsid w:val="004C40D7"/>
  </w:style>
  <w:style w:type="character" w:customStyle="1" w:styleId="focusparagraph">
    <w:name w:val="focusparagraph"/>
    <w:rsid w:val="004C40D7"/>
  </w:style>
  <w:style w:type="character" w:customStyle="1" w:styleId="lightblue">
    <w:name w:val="lightblue"/>
    <w:rsid w:val="004C40D7"/>
  </w:style>
  <w:style w:type="character" w:customStyle="1" w:styleId="StyleUnderlineCharChar9pt">
    <w:name w:val="Style Underline Char Char + 9 pt"/>
    <w:rsid w:val="004C40D7"/>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4C40D7"/>
    <w:pPr>
      <w:spacing w:after="200" w:line="276" w:lineRule="auto"/>
    </w:pPr>
    <w:rPr>
      <w:rFonts w:eastAsia="Times New Roman"/>
      <w:b/>
      <w:sz w:val="24"/>
    </w:rPr>
  </w:style>
  <w:style w:type="character" w:customStyle="1" w:styleId="tagCharCharChar">
    <w:name w:val="tag Char Char Char"/>
    <w:link w:val="tagCharChar"/>
    <w:rsid w:val="004C40D7"/>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4C40D7"/>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4C40D7"/>
    <w:rPr>
      <w:rFonts w:ascii="Calibri" w:hAnsi="Calibri" w:cs="Calibri"/>
      <w:u w:val="single"/>
      <w:bdr w:val="single" w:sz="4" w:space="0" w:color="auto"/>
    </w:rPr>
  </w:style>
  <w:style w:type="character" w:customStyle="1" w:styleId="Header1">
    <w:name w:val="Header1"/>
    <w:rsid w:val="004C40D7"/>
  </w:style>
  <w:style w:type="paragraph" w:customStyle="1" w:styleId="H4Tag">
    <w:name w:val="H4 (Tag)"/>
    <w:basedOn w:val="Normal"/>
    <w:link w:val="H4TagChar1"/>
    <w:qFormat/>
    <w:rsid w:val="004C40D7"/>
    <w:rPr>
      <w:rFonts w:eastAsia="Calibri"/>
      <w:b/>
    </w:rPr>
  </w:style>
  <w:style w:type="character" w:customStyle="1" w:styleId="H4TagChar1">
    <w:name w:val="H4 (Tag) Char1"/>
    <w:link w:val="H4Tag"/>
    <w:rsid w:val="004C40D7"/>
    <w:rPr>
      <w:rFonts w:ascii="Calibri" w:eastAsia="Calibri" w:hAnsi="Calibri" w:cs="Calibri"/>
      <w:b/>
    </w:rPr>
  </w:style>
  <w:style w:type="character" w:customStyle="1" w:styleId="citationgenerated">
    <w:name w:val="citation generated"/>
    <w:rsid w:val="004C40D7"/>
  </w:style>
  <w:style w:type="paragraph" w:customStyle="1" w:styleId="CM25">
    <w:name w:val="CM25"/>
    <w:basedOn w:val="Default"/>
    <w:next w:val="Default"/>
    <w:uiPriority w:val="99"/>
    <w:qFormat/>
    <w:rsid w:val="004C40D7"/>
    <w:pPr>
      <w:spacing w:after="233" w:line="276" w:lineRule="auto"/>
    </w:pPr>
    <w:rPr>
      <w:rFonts w:ascii="Georgia" w:eastAsia="Calibri" w:hAnsi="Georgia"/>
      <w:color w:val="auto"/>
      <w:sz w:val="22"/>
    </w:rPr>
  </w:style>
  <w:style w:type="character" w:customStyle="1" w:styleId="Title10">
    <w:name w:val="Title1"/>
    <w:rsid w:val="004C40D7"/>
  </w:style>
  <w:style w:type="character" w:customStyle="1" w:styleId="BoldandUnderlineCharCharCharChar">
    <w:name w:val="Bold and Underline Char Char Char Char"/>
    <w:rsid w:val="004C40D7"/>
    <w:rPr>
      <w:b/>
      <w:noProof w:val="0"/>
      <w:u w:val="single"/>
      <w:lang w:val="en-US" w:eastAsia="en-US" w:bidi="ar-SA"/>
    </w:rPr>
  </w:style>
  <w:style w:type="character" w:customStyle="1" w:styleId="FontStyle29">
    <w:name w:val="Font Style29"/>
    <w:uiPriority w:val="99"/>
    <w:rsid w:val="004C40D7"/>
    <w:rPr>
      <w:rFonts w:ascii="Arial" w:hAnsi="Arial" w:cs="Arial"/>
      <w:sz w:val="14"/>
      <w:szCs w:val="14"/>
    </w:rPr>
  </w:style>
  <w:style w:type="character" w:customStyle="1" w:styleId="Debate-CardTagandCite-F6Char">
    <w:name w:val="Debate- Card Tag and Cite- F6 Char"/>
    <w:link w:val="Debate-CardTagandCite-F6"/>
    <w:locked/>
    <w:rsid w:val="004C40D7"/>
    <w:rPr>
      <w:rFonts w:ascii="Georgia" w:hAnsi="Georgia"/>
      <w:b/>
    </w:rPr>
  </w:style>
  <w:style w:type="paragraph" w:customStyle="1" w:styleId="Debate-CardTagandCite-F6">
    <w:name w:val="Debate- Card Tag and Cite- F6"/>
    <w:basedOn w:val="Normal"/>
    <w:link w:val="Debate-CardTagandCite-F6Char"/>
    <w:qFormat/>
    <w:rsid w:val="004C40D7"/>
    <w:pPr>
      <w:contextualSpacing/>
    </w:pPr>
    <w:rPr>
      <w:rFonts w:ascii="Georgia" w:hAnsi="Georgia" w:cstheme="minorHAnsi"/>
      <w:b/>
    </w:rPr>
  </w:style>
  <w:style w:type="paragraph" w:customStyle="1" w:styleId="Cardtext4">
    <w:name w:val="Card text"/>
    <w:link w:val="CardtextChar3"/>
    <w:qFormat/>
    <w:rsid w:val="004C40D7"/>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4C40D7"/>
    <w:pPr>
      <w:spacing w:before="240" w:after="60"/>
    </w:pPr>
    <w:rPr>
      <w:rFonts w:eastAsia="Times New Roman"/>
      <w:b/>
      <w:szCs w:val="28"/>
      <w:u w:val="single"/>
    </w:rPr>
  </w:style>
  <w:style w:type="character" w:customStyle="1" w:styleId="NewHeading2Char">
    <w:name w:val="NewHeading2 Char"/>
    <w:link w:val="NewHeading2"/>
    <w:rsid w:val="004C40D7"/>
    <w:rPr>
      <w:rFonts w:ascii="Calibri" w:eastAsia="Times New Roman" w:hAnsi="Calibri" w:cs="Calibri"/>
      <w:b/>
      <w:szCs w:val="28"/>
      <w:u w:val="single"/>
    </w:rPr>
  </w:style>
  <w:style w:type="paragraph" w:customStyle="1" w:styleId="TagGA11">
    <w:name w:val="Tag GA 11"/>
    <w:basedOn w:val="TOC1"/>
    <w:uiPriority w:val="99"/>
    <w:qFormat/>
    <w:rsid w:val="004C40D7"/>
    <w:rPr>
      <w:rFonts w:eastAsia="Calibri"/>
      <w:b/>
      <w:kern w:val="0"/>
    </w:rPr>
  </w:style>
  <w:style w:type="paragraph" w:customStyle="1" w:styleId="CM32">
    <w:name w:val="CM3+2"/>
    <w:basedOn w:val="Normal"/>
    <w:next w:val="Normal"/>
    <w:uiPriority w:val="99"/>
    <w:qFormat/>
    <w:rsid w:val="004C40D7"/>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4C40D7"/>
    <w:rPr>
      <w:rFonts w:eastAsia="Calibri"/>
    </w:rPr>
  </w:style>
  <w:style w:type="paragraph" w:customStyle="1" w:styleId="TagLine">
    <w:name w:val="Tag Line"/>
    <w:basedOn w:val="Normal"/>
    <w:next w:val="FullText"/>
    <w:uiPriority w:val="99"/>
    <w:qFormat/>
    <w:rsid w:val="004C40D7"/>
    <w:rPr>
      <w:rFonts w:eastAsia="Times New Roman"/>
      <w:b/>
      <w:sz w:val="28"/>
    </w:rPr>
  </w:style>
  <w:style w:type="paragraph" w:customStyle="1" w:styleId="msolistparagraphcxspfirst">
    <w:name w:val="msolistparagraphcxspfirst"/>
    <w:basedOn w:val="Normal"/>
    <w:uiPriority w:val="99"/>
    <w:qFormat/>
    <w:rsid w:val="004C40D7"/>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4C40D7"/>
    <w:pPr>
      <w:spacing w:before="100" w:beforeAutospacing="1" w:after="100" w:afterAutospacing="1"/>
    </w:pPr>
    <w:rPr>
      <w:rFonts w:eastAsia="Times New Roman"/>
      <w:sz w:val="24"/>
    </w:rPr>
  </w:style>
  <w:style w:type="character" w:customStyle="1" w:styleId="CardsUnderlined">
    <w:name w:val="Cards Underlined"/>
    <w:qFormat/>
    <w:rsid w:val="004C40D7"/>
    <w:rPr>
      <w:rFonts w:ascii="Helvetica" w:hAnsi="Helvetica" w:hint="default"/>
      <w:sz w:val="22"/>
      <w:szCs w:val="24"/>
      <w:u w:val="thick"/>
    </w:rPr>
  </w:style>
  <w:style w:type="paragraph" w:customStyle="1" w:styleId="Card6pt">
    <w:name w:val="Card 6pt"/>
    <w:basedOn w:val="Normal"/>
    <w:uiPriority w:val="99"/>
    <w:qFormat/>
    <w:rsid w:val="004C40D7"/>
    <w:pPr>
      <w:ind w:left="288" w:right="288"/>
    </w:pPr>
    <w:rPr>
      <w:rFonts w:eastAsia="Calibri"/>
      <w:color w:val="000000"/>
      <w:sz w:val="12"/>
      <w:szCs w:val="20"/>
    </w:rPr>
  </w:style>
  <w:style w:type="paragraph" w:customStyle="1" w:styleId="FullCite">
    <w:name w:val="Full Cite"/>
    <w:basedOn w:val="Normal"/>
    <w:next w:val="Normal"/>
    <w:link w:val="FullCiteChar"/>
    <w:qFormat/>
    <w:rsid w:val="004C40D7"/>
    <w:rPr>
      <w:rFonts w:eastAsia="Calibri"/>
    </w:rPr>
  </w:style>
  <w:style w:type="character" w:customStyle="1" w:styleId="FullCiteChar">
    <w:name w:val="Full Cite Char"/>
    <w:link w:val="FullCite"/>
    <w:rsid w:val="004C40D7"/>
    <w:rPr>
      <w:rFonts w:ascii="Calibri" w:eastAsia="Calibri" w:hAnsi="Calibri" w:cs="Calibri"/>
    </w:rPr>
  </w:style>
  <w:style w:type="paragraph" w:customStyle="1" w:styleId="StyleNormalWeb11ptUnderline">
    <w:name w:val="Style Normal (Web) + 11 pt Underline"/>
    <w:basedOn w:val="NormalWeb"/>
    <w:link w:val="StyleNormalWeb11ptUnderlineChar"/>
    <w:qFormat/>
    <w:rsid w:val="004C40D7"/>
    <w:pPr>
      <w:keepNext/>
      <w:keepLines/>
      <w:pageBreakBefore/>
      <w:pBdr>
        <w:top w:val="single" w:sz="24" w:space="1" w:color="auto"/>
        <w:left w:val="single" w:sz="24" w:space="4" w:color="auto"/>
        <w:bottom w:val="single" w:sz="24" w:space="1" w:color="auto"/>
        <w:right w:val="single" w:sz="24" w:space="4" w:color="auto"/>
      </w:pBdr>
      <w:spacing w:before="480" w:after="0" w:line="276" w:lineRule="auto"/>
    </w:pPr>
    <w:rPr>
      <w:rFonts w:ascii="Calibri" w:eastAsia="Times New Roman" w:hAnsi="Calibri" w:cs="Calibri"/>
      <w:szCs w:val="22"/>
    </w:rPr>
  </w:style>
  <w:style w:type="character" w:customStyle="1" w:styleId="StyleNormalWeb11ptUnderlineChar">
    <w:name w:val="Style Normal (Web) + 11 pt Underline Char"/>
    <w:link w:val="StyleNormalWeb11ptUnderline"/>
    <w:rsid w:val="004C40D7"/>
    <w:rPr>
      <w:rFonts w:ascii="Calibri" w:eastAsia="Times New Roman" w:hAnsi="Calibri" w:cs="Calibri"/>
      <w:sz w:val="24"/>
    </w:rPr>
  </w:style>
  <w:style w:type="paragraph" w:customStyle="1" w:styleId="StyleCardStyleBlackUnderline">
    <w:name w:val="Style Card Style + Black Underline"/>
    <w:basedOn w:val="Normal"/>
    <w:link w:val="StyleCardStyleBlackUnderlineChar"/>
    <w:qFormat/>
    <w:rsid w:val="004C40D7"/>
    <w:rPr>
      <w:rFonts w:eastAsia="Times New Roman"/>
      <w:color w:val="000000"/>
      <w:u w:val="single"/>
    </w:rPr>
  </w:style>
  <w:style w:type="character" w:customStyle="1" w:styleId="StyleCardStyleBlackUnderlineChar">
    <w:name w:val="Style Card Style + Black Underline Char"/>
    <w:link w:val="StyleCardStyleBlackUnderline"/>
    <w:rsid w:val="004C40D7"/>
    <w:rPr>
      <w:rFonts w:ascii="Calibri" w:eastAsia="Times New Roman" w:hAnsi="Calibri" w:cs="Calibri"/>
      <w:color w:val="000000"/>
      <w:u w:val="single"/>
    </w:rPr>
  </w:style>
  <w:style w:type="character" w:customStyle="1" w:styleId="titles">
    <w:name w:val="titles"/>
    <w:rsid w:val="004C40D7"/>
  </w:style>
  <w:style w:type="character" w:customStyle="1" w:styleId="articletext0">
    <w:name w:val="article_text"/>
    <w:rsid w:val="004C40D7"/>
  </w:style>
  <w:style w:type="paragraph" w:customStyle="1" w:styleId="StyleHeading2LatinArialMT13pt">
    <w:name w:val="Style Heading 2 + (Latin) ArialMT 13 pt"/>
    <w:basedOn w:val="Heading2"/>
    <w:next w:val="Heading2"/>
    <w:uiPriority w:val="99"/>
    <w:qFormat/>
    <w:rsid w:val="004C40D7"/>
    <w:pPr>
      <w:keepLines w:val="0"/>
      <w:pageBreakBefore w:val="0"/>
      <w:jc w:val="left"/>
    </w:pPr>
    <w:rPr>
      <w:rFonts w:eastAsia="SimSun" w:cs="Arial"/>
      <w:b w:val="0"/>
      <w:bCs/>
      <w:iCs/>
      <w:caps/>
      <w:sz w:val="24"/>
      <w:szCs w:val="28"/>
      <w:lang w:eastAsia="zh-CN"/>
    </w:rPr>
  </w:style>
  <w:style w:type="character" w:customStyle="1" w:styleId="contentauthor">
    <w:name w:val="contentauthor"/>
    <w:rsid w:val="004C40D7"/>
  </w:style>
  <w:style w:type="character" w:customStyle="1" w:styleId="subarticleheader">
    <w:name w:val="subarticleheader"/>
    <w:rsid w:val="004C40D7"/>
  </w:style>
  <w:style w:type="paragraph" w:customStyle="1" w:styleId="NotUnderlined">
    <w:name w:val="Not Underlined"/>
    <w:basedOn w:val="Normal"/>
    <w:uiPriority w:val="99"/>
    <w:qFormat/>
    <w:rsid w:val="004C40D7"/>
    <w:rPr>
      <w:rFonts w:ascii="Century Gothic" w:eastAsia="Times New Roman" w:hAnsi="Century Gothic"/>
      <w:sz w:val="16"/>
    </w:rPr>
  </w:style>
  <w:style w:type="character" w:customStyle="1" w:styleId="spelle">
    <w:name w:val="spelle"/>
    <w:rsid w:val="004C40D7"/>
  </w:style>
  <w:style w:type="character" w:customStyle="1" w:styleId="grame">
    <w:name w:val="grame"/>
    <w:rsid w:val="004C40D7"/>
  </w:style>
  <w:style w:type="character" w:customStyle="1" w:styleId="CardStyleChar">
    <w:name w:val="Card Style Char"/>
    <w:link w:val="CardStyle"/>
    <w:rsid w:val="004C40D7"/>
    <w:rPr>
      <w:rFonts w:ascii="Calibri" w:eastAsia="Times New Roman" w:hAnsi="Calibri" w:cs="Calibri"/>
    </w:rPr>
  </w:style>
  <w:style w:type="character" w:customStyle="1" w:styleId="newstitle1">
    <w:name w:val="newstitle1"/>
    <w:rsid w:val="004C40D7"/>
  </w:style>
  <w:style w:type="character" w:customStyle="1" w:styleId="copy">
    <w:name w:val="copy"/>
    <w:rsid w:val="004C40D7"/>
  </w:style>
  <w:style w:type="character" w:customStyle="1" w:styleId="topheadline">
    <w:name w:val="topheadline"/>
    <w:rsid w:val="004C40D7"/>
  </w:style>
  <w:style w:type="paragraph" w:customStyle="1" w:styleId="StylecardThickunderline">
    <w:name w:val="Style card + Thick underline"/>
    <w:basedOn w:val="Normal"/>
    <w:link w:val="StylecardThickunderlineChar"/>
    <w:qFormat/>
    <w:rsid w:val="004C40D7"/>
    <w:pPr>
      <w:ind w:left="288" w:right="288"/>
    </w:pPr>
    <w:rPr>
      <w:rFonts w:eastAsia="SimSun"/>
      <w:u w:val="single"/>
      <w:lang w:eastAsia="zh-CN"/>
    </w:rPr>
  </w:style>
  <w:style w:type="character" w:customStyle="1" w:styleId="StylecardThickunderlineChar">
    <w:name w:val="Style card + Thick underline Char"/>
    <w:link w:val="StylecardThickunderline"/>
    <w:rsid w:val="004C40D7"/>
    <w:rPr>
      <w:rFonts w:ascii="Calibri" w:eastAsia="SimSun" w:hAnsi="Calibri" w:cs="Calibri"/>
      <w:u w:val="single"/>
      <w:lang w:eastAsia="zh-CN"/>
    </w:rPr>
  </w:style>
  <w:style w:type="paragraph" w:customStyle="1" w:styleId="StylecardBoldThickunderline">
    <w:name w:val="Style card + Bold Thick underline"/>
    <w:basedOn w:val="Normal"/>
    <w:link w:val="StylecardBoldThickunderlineChar"/>
    <w:qFormat/>
    <w:rsid w:val="004C40D7"/>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4C40D7"/>
    <w:rPr>
      <w:rFonts w:ascii="Calibri" w:eastAsia="SimSun" w:hAnsi="Calibri" w:cs="Calibri"/>
      <w:b/>
      <w:bCs/>
      <w:u w:val="single"/>
      <w:lang w:eastAsia="zh-CN"/>
    </w:rPr>
  </w:style>
  <w:style w:type="character" w:customStyle="1" w:styleId="headline">
    <w:name w:val="headline"/>
    <w:rsid w:val="004C40D7"/>
  </w:style>
  <w:style w:type="character" w:customStyle="1" w:styleId="Stylereduce27pt">
    <w:name w:val="Style reduce2 + 7 pt"/>
    <w:rsid w:val="004C40D7"/>
    <w:rPr>
      <w:rFonts w:ascii="Times New Roman" w:hAnsi="Times New Roman" w:cs="Arial"/>
      <w:color w:val="000000"/>
      <w:sz w:val="14"/>
      <w:szCs w:val="22"/>
    </w:rPr>
  </w:style>
  <w:style w:type="paragraph" w:customStyle="1" w:styleId="BlockHeadings">
    <w:name w:val="Block Headings"/>
    <w:next w:val="Normal"/>
    <w:link w:val="BlockHeadingsChar"/>
    <w:qFormat/>
    <w:rsid w:val="004C40D7"/>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4C40D7"/>
  </w:style>
  <w:style w:type="character" w:customStyle="1" w:styleId="st1">
    <w:name w:val="st1"/>
    <w:rsid w:val="004C40D7"/>
  </w:style>
  <w:style w:type="paragraph" w:customStyle="1" w:styleId="CM27">
    <w:name w:val="CM27"/>
    <w:basedOn w:val="Default"/>
    <w:next w:val="Default"/>
    <w:uiPriority w:val="99"/>
    <w:qFormat/>
    <w:rsid w:val="004C40D7"/>
    <w:pPr>
      <w:spacing w:after="200" w:line="276" w:lineRule="auto"/>
    </w:pPr>
    <w:rPr>
      <w:rFonts w:eastAsia="Calibri"/>
      <w:color w:val="auto"/>
      <w:sz w:val="22"/>
    </w:rPr>
  </w:style>
  <w:style w:type="character" w:customStyle="1" w:styleId="caps-label">
    <w:name w:val="caps-label"/>
    <w:rsid w:val="004C40D7"/>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4C40D7"/>
    <w:rPr>
      <w:rFonts w:ascii="Garamond" w:hAnsi="Garamond" w:cs="Times New Roman"/>
      <w:sz w:val="20"/>
    </w:rPr>
  </w:style>
  <w:style w:type="character" w:customStyle="1" w:styleId="quotechar">
    <w:name w:val="quotechar"/>
    <w:rsid w:val="004C40D7"/>
  </w:style>
  <w:style w:type="character" w:customStyle="1" w:styleId="boldunderline0">
    <w:name w:val="boldunderline"/>
    <w:rsid w:val="004C40D7"/>
  </w:style>
  <w:style w:type="paragraph" w:customStyle="1" w:styleId="font-null">
    <w:name w:val="font-null"/>
    <w:basedOn w:val="Normal"/>
    <w:uiPriority w:val="99"/>
    <w:qFormat/>
    <w:rsid w:val="004C40D7"/>
    <w:pPr>
      <w:spacing w:before="100" w:beforeAutospacing="1" w:after="100" w:afterAutospacing="1"/>
    </w:pPr>
    <w:rPr>
      <w:rFonts w:eastAsia="Times New Roman"/>
      <w:sz w:val="24"/>
    </w:rPr>
  </w:style>
  <w:style w:type="paragraph" w:customStyle="1" w:styleId="rteindent1">
    <w:name w:val="rteindent1"/>
    <w:basedOn w:val="Normal"/>
    <w:uiPriority w:val="99"/>
    <w:qFormat/>
    <w:rsid w:val="004C40D7"/>
    <w:pPr>
      <w:spacing w:before="100" w:beforeAutospacing="1" w:after="100" w:afterAutospacing="1"/>
    </w:pPr>
    <w:rPr>
      <w:rFonts w:eastAsia="Times New Roman"/>
      <w:sz w:val="24"/>
    </w:rPr>
  </w:style>
  <w:style w:type="character" w:customStyle="1" w:styleId="A8">
    <w:name w:val="A8"/>
    <w:rsid w:val="004C40D7"/>
    <w:rPr>
      <w:rFonts w:cs="Scala"/>
      <w:color w:val="000000"/>
      <w:sz w:val="15"/>
      <w:szCs w:val="15"/>
    </w:rPr>
  </w:style>
  <w:style w:type="paragraph" w:customStyle="1" w:styleId="Pa12">
    <w:name w:val="Pa12"/>
    <w:basedOn w:val="Default"/>
    <w:next w:val="Default"/>
    <w:uiPriority w:val="99"/>
    <w:qFormat/>
    <w:rsid w:val="004C40D7"/>
    <w:pPr>
      <w:spacing w:after="200" w:line="191" w:lineRule="atLeast"/>
    </w:pPr>
    <w:rPr>
      <w:rFonts w:ascii="Scala" w:eastAsia="Calibri" w:hAnsi="Scala"/>
      <w:color w:val="auto"/>
      <w:sz w:val="22"/>
    </w:rPr>
  </w:style>
  <w:style w:type="character" w:customStyle="1" w:styleId="A0">
    <w:name w:val="A0"/>
    <w:uiPriority w:val="99"/>
    <w:rsid w:val="004C40D7"/>
    <w:rPr>
      <w:rFonts w:cs="Scala"/>
      <w:color w:val="000000"/>
      <w:sz w:val="16"/>
      <w:szCs w:val="16"/>
    </w:rPr>
  </w:style>
  <w:style w:type="character" w:customStyle="1" w:styleId="Date11">
    <w:name w:val="Date11"/>
    <w:rsid w:val="004C40D7"/>
  </w:style>
  <w:style w:type="paragraph" w:customStyle="1" w:styleId="introduction">
    <w:name w:val="introduction"/>
    <w:basedOn w:val="Normal"/>
    <w:uiPriority w:val="99"/>
    <w:qFormat/>
    <w:rsid w:val="004C40D7"/>
    <w:pPr>
      <w:spacing w:before="100" w:beforeAutospacing="1" w:after="100" w:afterAutospacing="1"/>
    </w:pPr>
    <w:rPr>
      <w:rFonts w:eastAsia="Times New Roman"/>
      <w:sz w:val="24"/>
    </w:rPr>
  </w:style>
  <w:style w:type="character" w:customStyle="1" w:styleId="Boxout">
    <w:name w:val="Box out"/>
    <w:uiPriority w:val="1"/>
    <w:qFormat/>
    <w:rsid w:val="004C40D7"/>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4C40D7"/>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4C40D7"/>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4C40D7"/>
    <w:pPr>
      <w:spacing w:before="100" w:beforeAutospacing="1" w:after="100" w:afterAutospacing="1"/>
    </w:pPr>
    <w:rPr>
      <w:rFonts w:eastAsia="Times New Roman"/>
      <w:sz w:val="24"/>
    </w:rPr>
  </w:style>
  <w:style w:type="character" w:customStyle="1" w:styleId="metad">
    <w:name w:val="metad"/>
    <w:rsid w:val="004C40D7"/>
  </w:style>
  <w:style w:type="paragraph" w:customStyle="1" w:styleId="class">
    <w:name w:val="class"/>
    <w:basedOn w:val="Normal"/>
    <w:uiPriority w:val="99"/>
    <w:qFormat/>
    <w:rsid w:val="004C40D7"/>
    <w:pPr>
      <w:spacing w:before="100" w:beforeAutospacing="1" w:after="100" w:afterAutospacing="1"/>
    </w:pPr>
    <w:rPr>
      <w:rFonts w:eastAsia="Times New Roman"/>
      <w:sz w:val="24"/>
    </w:rPr>
  </w:style>
  <w:style w:type="character" w:customStyle="1" w:styleId="sifr-alternate">
    <w:name w:val="sifr-alternate"/>
    <w:rsid w:val="004C40D7"/>
  </w:style>
  <w:style w:type="character" w:customStyle="1" w:styleId="justify1">
    <w:name w:val="justify1"/>
    <w:rsid w:val="004C40D7"/>
  </w:style>
  <w:style w:type="character" w:customStyle="1" w:styleId="artbody1">
    <w:name w:val="art_body1"/>
    <w:rsid w:val="004C40D7"/>
    <w:rPr>
      <w:rFonts w:ascii="Arial" w:hAnsi="Arial" w:cs="Arial" w:hint="default"/>
    </w:rPr>
  </w:style>
  <w:style w:type="character" w:customStyle="1" w:styleId="A1">
    <w:name w:val="A1"/>
    <w:uiPriority w:val="99"/>
    <w:rsid w:val="004C40D7"/>
    <w:rPr>
      <w:rFonts w:cs="Book Antiqua"/>
      <w:color w:val="221E1F"/>
      <w:sz w:val="22"/>
      <w:szCs w:val="22"/>
    </w:rPr>
  </w:style>
  <w:style w:type="character" w:customStyle="1" w:styleId="UnderlineStyleChar">
    <w:name w:val="Underline Style Char"/>
    <w:link w:val="UnderlineStyle0"/>
    <w:rsid w:val="004C40D7"/>
    <w:rPr>
      <w:rFonts w:ascii="Georgia" w:eastAsia="Times New Roman" w:hAnsi="Georgia"/>
      <w:b/>
      <w:u w:val="single"/>
    </w:rPr>
  </w:style>
  <w:style w:type="paragraph" w:customStyle="1" w:styleId="blocktitle1">
    <w:name w:val="block title"/>
    <w:basedOn w:val="Normal"/>
    <w:link w:val="blocktitleChar0"/>
    <w:qFormat/>
    <w:rsid w:val="004C40D7"/>
    <w:pPr>
      <w:spacing w:after="240"/>
      <w:jc w:val="center"/>
      <w:outlineLvl w:val="0"/>
    </w:pPr>
    <w:rPr>
      <w:rFonts w:eastAsia="Calibri"/>
      <w:b/>
      <w:caps/>
      <w:sz w:val="28"/>
      <w:lang w:val="x-none" w:eastAsia="x-none"/>
    </w:rPr>
  </w:style>
  <w:style w:type="character" w:customStyle="1" w:styleId="blocktitleChar0">
    <w:name w:val="block title Char"/>
    <w:aliases w:val="cites Char1,Block Title Char,Heading Char Char,Heading 1 - block Char,HEADER Char,Block Titles Char,Pocket Char1,Heading Char1,Brief - Heading 1 Char1,Block Header Char,Heading 1 Char1 Char Char1,HatText Char1,Heading 1 Char2,Pocket Cha"/>
    <w:link w:val="blocktitle1"/>
    <w:qFormat/>
    <w:rsid w:val="004C40D7"/>
    <w:rPr>
      <w:rFonts w:ascii="Calibri" w:eastAsia="Calibri" w:hAnsi="Calibri" w:cs="Calibri"/>
      <w:b/>
      <w:caps/>
      <w:sz w:val="28"/>
      <w:lang w:val="x-none" w:eastAsia="x-none"/>
    </w:rPr>
  </w:style>
  <w:style w:type="character" w:customStyle="1" w:styleId="reality">
    <w:name w:val="reality"/>
    <w:rsid w:val="004C40D7"/>
  </w:style>
  <w:style w:type="paragraph" w:customStyle="1" w:styleId="Pa6">
    <w:name w:val="Pa6"/>
    <w:basedOn w:val="Normal"/>
    <w:next w:val="Normal"/>
    <w:uiPriority w:val="99"/>
    <w:qFormat/>
    <w:rsid w:val="004C40D7"/>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4C40D7"/>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4C40D7"/>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4C40D7"/>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4C40D7"/>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4C40D7"/>
    <w:pPr>
      <w:spacing w:before="100" w:beforeAutospacing="1" w:after="100" w:afterAutospacing="1"/>
    </w:pPr>
    <w:rPr>
      <w:rFonts w:eastAsia="Times New Roman"/>
      <w:sz w:val="24"/>
    </w:rPr>
  </w:style>
  <w:style w:type="character" w:customStyle="1" w:styleId="text2">
    <w:name w:val="text2"/>
    <w:rsid w:val="004C40D7"/>
  </w:style>
  <w:style w:type="character" w:customStyle="1" w:styleId="StyleUnderlineChar2CharChar11pt">
    <w:name w:val="Style Underline Char2 Char Char + 11 pt"/>
    <w:rsid w:val="004C40D7"/>
    <w:rPr>
      <w:rFonts w:ascii="Times New Roman" w:hAnsi="Times New Roman"/>
      <w:sz w:val="20"/>
      <w:u w:val="single"/>
    </w:rPr>
  </w:style>
  <w:style w:type="character" w:customStyle="1" w:styleId="StyleStyleBoldUnderline11pt">
    <w:name w:val="Style Style Bold Underline + 11 pt"/>
    <w:rsid w:val="004C40D7"/>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C40D7"/>
    <w:rPr>
      <w:rFonts w:eastAsia="SimSun"/>
      <w:b/>
      <w:bCs/>
    </w:rPr>
  </w:style>
  <w:style w:type="character" w:customStyle="1" w:styleId="StyleStyle4LatinTimesNewRomanAsianSimSunBoldChar">
    <w:name w:val="Style Style4 + (Latin) Times New Roman (Asian) SimSun Bold Char"/>
    <w:link w:val="StyleStyle4LatinTimesNewRomanAsianSimSunBold"/>
    <w:rsid w:val="004C40D7"/>
    <w:rPr>
      <w:rFonts w:ascii="Calibri" w:eastAsia="SimSun" w:hAnsi="Calibri" w:cs="Calibri"/>
      <w:b/>
      <w:bCs/>
      <w:u w:val="single"/>
    </w:rPr>
  </w:style>
  <w:style w:type="character" w:customStyle="1" w:styleId="articlehead2">
    <w:name w:val="articlehead2"/>
    <w:rsid w:val="004C40D7"/>
  </w:style>
  <w:style w:type="character" w:customStyle="1" w:styleId="pronset">
    <w:name w:val="pronset"/>
    <w:rsid w:val="004C40D7"/>
  </w:style>
  <w:style w:type="character" w:customStyle="1" w:styleId="prondelim">
    <w:name w:val="prondelim"/>
    <w:rsid w:val="004C40D7"/>
  </w:style>
  <w:style w:type="character" w:customStyle="1" w:styleId="prontoggle">
    <w:name w:val="pron_toggle"/>
    <w:rsid w:val="004C40D7"/>
  </w:style>
  <w:style w:type="character" w:customStyle="1" w:styleId="boldface">
    <w:name w:val="boldface"/>
    <w:rsid w:val="004C40D7"/>
  </w:style>
  <w:style w:type="character" w:customStyle="1" w:styleId="secondary-bf">
    <w:name w:val="secondary-bf"/>
    <w:rsid w:val="004C40D7"/>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4C40D7"/>
    <w:rPr>
      <w:rFonts w:ascii="Times New Roman" w:hAnsi="Times New Roman"/>
      <w:iCs/>
      <w:color w:val="000000"/>
      <w:sz w:val="16"/>
    </w:rPr>
  </w:style>
  <w:style w:type="table" w:styleId="ColorfulGrid-Accent1">
    <w:name w:val="Colorful Grid Accent 1"/>
    <w:basedOn w:val="TableNormal"/>
    <w:link w:val="ColorfulGrid-Accent1Char"/>
    <w:uiPriority w:val="29"/>
    <w:rsid w:val="004C40D7"/>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4C40D7"/>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4C40D7"/>
  </w:style>
  <w:style w:type="character" w:customStyle="1" w:styleId="pg">
    <w:name w:val="pg"/>
    <w:rsid w:val="004C40D7"/>
  </w:style>
  <w:style w:type="character" w:customStyle="1" w:styleId="detailtitle">
    <w:name w:val="detailtitle"/>
    <w:rsid w:val="004C40D7"/>
  </w:style>
  <w:style w:type="character" w:customStyle="1" w:styleId="storydate">
    <w:name w:val="storydate"/>
    <w:rsid w:val="004C40D7"/>
  </w:style>
  <w:style w:type="character" w:customStyle="1" w:styleId="preloadwrap">
    <w:name w:val="preloadwrap"/>
    <w:rsid w:val="004C40D7"/>
  </w:style>
  <w:style w:type="paragraph" w:customStyle="1" w:styleId="summary">
    <w:name w:val="summary"/>
    <w:basedOn w:val="Normal"/>
    <w:uiPriority w:val="99"/>
    <w:qFormat/>
    <w:rsid w:val="004C40D7"/>
    <w:pPr>
      <w:spacing w:before="100" w:beforeAutospacing="1" w:after="100" w:afterAutospacing="1"/>
    </w:pPr>
    <w:rPr>
      <w:rFonts w:eastAsia="Times New Roman"/>
      <w:sz w:val="24"/>
    </w:rPr>
  </w:style>
  <w:style w:type="paragraph" w:customStyle="1" w:styleId="Caption2">
    <w:name w:val="Caption2"/>
    <w:basedOn w:val="Normal"/>
    <w:uiPriority w:val="99"/>
    <w:qFormat/>
    <w:rsid w:val="004C40D7"/>
    <w:pPr>
      <w:spacing w:before="100" w:beforeAutospacing="1" w:after="100" w:afterAutospacing="1"/>
    </w:pPr>
    <w:rPr>
      <w:rFonts w:eastAsia="Times New Roman"/>
      <w:sz w:val="24"/>
    </w:rPr>
  </w:style>
  <w:style w:type="character" w:customStyle="1" w:styleId="creditwrap">
    <w:name w:val="creditwrap"/>
    <w:rsid w:val="004C40D7"/>
  </w:style>
  <w:style w:type="character" w:customStyle="1" w:styleId="DefaultChar1">
    <w:name w:val="Default Char1"/>
    <w:rsid w:val="004C40D7"/>
    <w:rPr>
      <w:noProof w:val="0"/>
      <w:color w:val="000000"/>
      <w:lang w:val="en-US" w:eastAsia="en-US" w:bidi="ar-SA"/>
    </w:rPr>
  </w:style>
  <w:style w:type="paragraph" w:customStyle="1" w:styleId="MTDisplayEquation">
    <w:name w:val="MTDisplayEquation"/>
    <w:basedOn w:val="Normal"/>
    <w:next w:val="Normal"/>
    <w:link w:val="MTDisplayEquationChar"/>
    <w:qFormat/>
    <w:rsid w:val="004C40D7"/>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4C40D7"/>
    <w:rPr>
      <w:rFonts w:ascii="Calibri" w:eastAsia="Times New Roman" w:hAnsi="Calibri" w:cs="Calibri"/>
      <w:bCs/>
      <w:lang w:bidi="he-IL"/>
    </w:rPr>
  </w:style>
  <w:style w:type="character" w:customStyle="1" w:styleId="textunderlineChar0">
    <w:name w:val="text underline Char"/>
    <w:rsid w:val="004C40D7"/>
    <w:rPr>
      <w:sz w:val="24"/>
      <w:szCs w:val="22"/>
      <w:u w:val="thick"/>
      <w:lang w:val="en-US" w:eastAsia="en-US" w:bidi="ar-SA"/>
    </w:rPr>
  </w:style>
  <w:style w:type="character" w:customStyle="1" w:styleId="BoldChar0">
    <w:name w:val="Bold Char"/>
    <w:rsid w:val="004C40D7"/>
    <w:rPr>
      <w:rFonts w:ascii="Times New Roman" w:eastAsia="Times New Roman" w:hAnsi="Times New Roman"/>
      <w:b/>
      <w:szCs w:val="24"/>
    </w:rPr>
  </w:style>
  <w:style w:type="character" w:customStyle="1" w:styleId="pmterms31">
    <w:name w:val="pmterms31"/>
    <w:rsid w:val="004C40D7"/>
    <w:rPr>
      <w:b/>
      <w:bCs/>
      <w:i w:val="0"/>
      <w:iCs w:val="0"/>
      <w:color w:val="000000"/>
    </w:rPr>
  </w:style>
  <w:style w:type="character" w:customStyle="1" w:styleId="copyrightdescription">
    <w:name w:val="copyrightdescription"/>
    <w:rsid w:val="004C40D7"/>
  </w:style>
  <w:style w:type="paragraph" w:customStyle="1" w:styleId="DebateFile">
    <w:name w:val="Debate File"/>
    <w:basedOn w:val="Normal"/>
    <w:uiPriority w:val="99"/>
    <w:qFormat/>
    <w:rsid w:val="004C40D7"/>
    <w:pPr>
      <w:jc w:val="center"/>
    </w:pPr>
    <w:rPr>
      <w:rFonts w:ascii="Book Antiqua" w:eastAsia="Times New Roman" w:hAnsi="Book Antiqua"/>
      <w:b/>
      <w:sz w:val="28"/>
    </w:rPr>
  </w:style>
  <w:style w:type="character" w:customStyle="1" w:styleId="ft01">
    <w:name w:val="ft01"/>
    <w:rsid w:val="004C40D7"/>
    <w:rPr>
      <w:rFonts w:ascii="Times" w:hAnsi="Times" w:cs="Times" w:hint="default"/>
      <w:color w:val="000000"/>
      <w:sz w:val="14"/>
      <w:szCs w:val="14"/>
    </w:rPr>
  </w:style>
  <w:style w:type="character" w:customStyle="1" w:styleId="ft11">
    <w:name w:val="ft11"/>
    <w:rsid w:val="004C40D7"/>
    <w:rPr>
      <w:rFonts w:ascii="Times" w:hAnsi="Times" w:cs="Times" w:hint="default"/>
      <w:color w:val="000000"/>
      <w:sz w:val="17"/>
      <w:szCs w:val="17"/>
    </w:rPr>
  </w:style>
  <w:style w:type="character" w:customStyle="1" w:styleId="ft21">
    <w:name w:val="ft21"/>
    <w:rsid w:val="004C40D7"/>
    <w:rPr>
      <w:rFonts w:ascii="Times" w:hAnsi="Times" w:cs="Times" w:hint="default"/>
      <w:color w:val="000000"/>
      <w:sz w:val="15"/>
      <w:szCs w:val="15"/>
    </w:rPr>
  </w:style>
  <w:style w:type="character" w:customStyle="1" w:styleId="ft31">
    <w:name w:val="ft31"/>
    <w:rsid w:val="004C40D7"/>
    <w:rPr>
      <w:rFonts w:ascii="Times" w:hAnsi="Times" w:cs="Times" w:hint="default"/>
      <w:color w:val="000000"/>
      <w:sz w:val="15"/>
      <w:szCs w:val="15"/>
    </w:rPr>
  </w:style>
  <w:style w:type="paragraph" w:customStyle="1" w:styleId="Little">
    <w:name w:val="Little"/>
    <w:basedOn w:val="Normal"/>
    <w:next w:val="Normal"/>
    <w:uiPriority w:val="99"/>
    <w:qFormat/>
    <w:rsid w:val="004C40D7"/>
    <w:pPr>
      <w:ind w:left="288"/>
    </w:pPr>
    <w:rPr>
      <w:rFonts w:eastAsia="Times New Roman"/>
      <w:sz w:val="16"/>
    </w:rPr>
  </w:style>
  <w:style w:type="paragraph" w:customStyle="1" w:styleId="AAAcard">
    <w:name w:val="AAAcard"/>
    <w:basedOn w:val="Normal"/>
    <w:link w:val="AAAcardChar"/>
    <w:uiPriority w:val="99"/>
    <w:qFormat/>
    <w:rsid w:val="004C40D7"/>
    <w:pPr>
      <w:ind w:left="288" w:right="288"/>
    </w:pPr>
    <w:rPr>
      <w:rFonts w:eastAsia="Times New Roman"/>
    </w:rPr>
  </w:style>
  <w:style w:type="character" w:customStyle="1" w:styleId="dquo">
    <w:name w:val="dquo"/>
    <w:rsid w:val="004C40D7"/>
  </w:style>
  <w:style w:type="character" w:customStyle="1" w:styleId="caps2">
    <w:name w:val="caps2"/>
    <w:rsid w:val="004C40D7"/>
  </w:style>
  <w:style w:type="character" w:customStyle="1" w:styleId="inside-head">
    <w:name w:val="inside-head"/>
    <w:rsid w:val="004C40D7"/>
  </w:style>
  <w:style w:type="character" w:customStyle="1" w:styleId="CardsFont12ptCharCharCharChar">
    <w:name w:val="Cards + Font: 12 pt Char Char Char Char"/>
    <w:rsid w:val="004C40D7"/>
    <w:rPr>
      <w:sz w:val="24"/>
      <w:szCs w:val="24"/>
      <w:u w:val="thick"/>
      <w:lang w:val="en-US" w:eastAsia="en-US" w:bidi="ar-SA"/>
    </w:rPr>
  </w:style>
  <w:style w:type="character" w:customStyle="1" w:styleId="ccs">
    <w:name w:val="c cs"/>
    <w:rsid w:val="004C40D7"/>
  </w:style>
  <w:style w:type="character" w:customStyle="1" w:styleId="UnderlinedEvChar">
    <w:name w:val="Underlined Ev Char"/>
    <w:link w:val="UnderlinedEv"/>
    <w:rsid w:val="004C40D7"/>
    <w:rPr>
      <w:rFonts w:ascii="Times New Roman" w:eastAsia="Times New Roman" w:hAnsi="Times New Roman"/>
      <w:u w:val="single"/>
    </w:rPr>
  </w:style>
  <w:style w:type="character" w:customStyle="1" w:styleId="dropshadow">
    <w:name w:val="dropshadow"/>
    <w:rsid w:val="004C40D7"/>
  </w:style>
  <w:style w:type="character" w:customStyle="1" w:styleId="d05ws">
    <w:name w:val="d05ws"/>
    <w:rsid w:val="004C40D7"/>
  </w:style>
  <w:style w:type="character" w:customStyle="1" w:styleId="rzibod">
    <w:name w:val="rzibod"/>
    <w:rsid w:val="004C40D7"/>
  </w:style>
  <w:style w:type="paragraph" w:customStyle="1" w:styleId="Caption3">
    <w:name w:val="Caption3"/>
    <w:basedOn w:val="Normal"/>
    <w:uiPriority w:val="99"/>
    <w:qFormat/>
    <w:rsid w:val="004C40D7"/>
    <w:pPr>
      <w:spacing w:before="100" w:beforeAutospacing="1" w:after="100" w:afterAutospacing="1"/>
    </w:pPr>
    <w:rPr>
      <w:rFonts w:eastAsia="Times New Roman"/>
      <w:sz w:val="24"/>
    </w:rPr>
  </w:style>
  <w:style w:type="character" w:customStyle="1" w:styleId="StyleBold1">
    <w:name w:val="Style Bold1"/>
    <w:rsid w:val="004C40D7"/>
    <w:rPr>
      <w:rFonts w:ascii="Georgia" w:hAnsi="Georgia"/>
      <w:b/>
      <w:bCs/>
      <w:sz w:val="22"/>
    </w:rPr>
  </w:style>
  <w:style w:type="character" w:customStyle="1" w:styleId="headertext">
    <w:name w:val="headertext"/>
    <w:rsid w:val="004C40D7"/>
  </w:style>
  <w:style w:type="paragraph" w:customStyle="1" w:styleId="body-12-5">
    <w:name w:val="body-12-5"/>
    <w:basedOn w:val="Normal"/>
    <w:uiPriority w:val="99"/>
    <w:qFormat/>
    <w:rsid w:val="004C40D7"/>
    <w:pPr>
      <w:spacing w:before="100" w:beforeAutospacing="1" w:after="100" w:afterAutospacing="1"/>
    </w:pPr>
    <w:rPr>
      <w:rFonts w:eastAsia="Times New Roman"/>
      <w:sz w:val="24"/>
    </w:rPr>
  </w:style>
  <w:style w:type="character" w:customStyle="1" w:styleId="endnote-reference">
    <w:name w:val="endnote-reference"/>
    <w:rsid w:val="004C40D7"/>
  </w:style>
  <w:style w:type="character" w:customStyle="1" w:styleId="officialsname">
    <w:name w:val="official_s_name"/>
    <w:rsid w:val="004C40D7"/>
  </w:style>
  <w:style w:type="character" w:customStyle="1" w:styleId="audience">
    <w:name w:val="audience"/>
    <w:rsid w:val="004C40D7"/>
  </w:style>
  <w:style w:type="character" w:customStyle="1" w:styleId="A7">
    <w:name w:val="A7"/>
    <w:uiPriority w:val="99"/>
    <w:rsid w:val="004C40D7"/>
    <w:rPr>
      <w:rFonts w:cs="Myriad Pro"/>
      <w:color w:val="0066B1"/>
      <w:sz w:val="22"/>
      <w:szCs w:val="22"/>
    </w:rPr>
  </w:style>
  <w:style w:type="character" w:customStyle="1" w:styleId="BlockHeadingsChar">
    <w:name w:val="Block Headings Char"/>
    <w:link w:val="BlockHeadings"/>
    <w:rsid w:val="004C40D7"/>
    <w:rPr>
      <w:rFonts w:ascii="Times New Roman" w:eastAsia="Times New Roman" w:hAnsi="Times New Roman" w:cs="Times New Roman"/>
      <w:b/>
      <w:sz w:val="36"/>
      <w:szCs w:val="24"/>
      <w:u w:val="single"/>
    </w:rPr>
  </w:style>
  <w:style w:type="character" w:customStyle="1" w:styleId="normalchar">
    <w:name w:val="normal__char"/>
    <w:rsid w:val="004C40D7"/>
  </w:style>
  <w:style w:type="character" w:customStyle="1" w:styleId="hyperlink002cheading0020100200028block0020title0029char">
    <w:name w:val="hyperlink_002cheading_00201_0020_0028block_0020title_0029__char"/>
    <w:rsid w:val="004C40D7"/>
  </w:style>
  <w:style w:type="character" w:customStyle="1" w:styleId="underline002cstyle0020bold0020underlinechar">
    <w:name w:val="underline_002cstyle_0020bold_0020underline__char"/>
    <w:rsid w:val="004C40D7"/>
  </w:style>
  <w:style w:type="character" w:customStyle="1" w:styleId="copyboldblack">
    <w:name w:val="copyboldblack"/>
    <w:rsid w:val="004C40D7"/>
  </w:style>
  <w:style w:type="character" w:customStyle="1" w:styleId="copybold">
    <w:name w:val="copybold"/>
    <w:rsid w:val="004C40D7"/>
  </w:style>
  <w:style w:type="character" w:customStyle="1" w:styleId="author-date0">
    <w:name w:val="author-date"/>
    <w:rsid w:val="004C40D7"/>
  </w:style>
  <w:style w:type="paragraph" w:customStyle="1" w:styleId="infuse">
    <w:name w:val="infuse"/>
    <w:basedOn w:val="Normal"/>
    <w:uiPriority w:val="99"/>
    <w:qFormat/>
    <w:rsid w:val="004C40D7"/>
    <w:pPr>
      <w:spacing w:before="100" w:beforeAutospacing="1" w:after="100" w:afterAutospacing="1"/>
    </w:pPr>
    <w:rPr>
      <w:rFonts w:eastAsia="Times New Roman"/>
      <w:sz w:val="24"/>
    </w:rPr>
  </w:style>
  <w:style w:type="paragraph" w:customStyle="1" w:styleId="fontreg">
    <w:name w:val="font_reg"/>
    <w:basedOn w:val="Normal"/>
    <w:uiPriority w:val="99"/>
    <w:qFormat/>
    <w:rsid w:val="004C40D7"/>
    <w:pPr>
      <w:spacing w:before="100" w:beforeAutospacing="1" w:after="100" w:afterAutospacing="1"/>
    </w:pPr>
    <w:rPr>
      <w:rFonts w:eastAsia="Times New Roman"/>
      <w:sz w:val="24"/>
    </w:rPr>
  </w:style>
  <w:style w:type="character" w:customStyle="1" w:styleId="yshortcuts">
    <w:name w:val="yshortcuts"/>
    <w:rsid w:val="004C40D7"/>
  </w:style>
  <w:style w:type="character" w:customStyle="1" w:styleId="hidden">
    <w:name w:val="hidden"/>
    <w:rsid w:val="004C40D7"/>
  </w:style>
  <w:style w:type="character" w:customStyle="1" w:styleId="articlebegin">
    <w:name w:val="articlebegin"/>
    <w:rsid w:val="004C40D7"/>
  </w:style>
  <w:style w:type="character" w:customStyle="1" w:styleId="mediaoverlay">
    <w:name w:val="mediaoverlay"/>
    <w:rsid w:val="004C40D7"/>
  </w:style>
  <w:style w:type="paragraph" w:customStyle="1" w:styleId="CITEF3">
    <w:name w:val="CITE F3"/>
    <w:uiPriority w:val="99"/>
    <w:qFormat/>
    <w:rsid w:val="004C40D7"/>
    <w:pPr>
      <w:spacing w:after="0" w:line="240" w:lineRule="auto"/>
    </w:pPr>
    <w:rPr>
      <w:rFonts w:ascii="Georgia" w:eastAsia="SimSun" w:hAnsi="Georgia" w:cs="Times New Roman"/>
      <w:b/>
      <w:sz w:val="24"/>
      <w:szCs w:val="24"/>
      <w:lang w:eastAsia="zh-CN"/>
    </w:rPr>
  </w:style>
  <w:style w:type="character" w:customStyle="1" w:styleId="blogcaption">
    <w:name w:val="blog_caption"/>
    <w:rsid w:val="004C40D7"/>
  </w:style>
  <w:style w:type="paragraph" w:customStyle="1" w:styleId="StyleBoldUnderlineTimesNewRoman">
    <w:name w:val="Style Bold Underline + Times New Roman"/>
    <w:link w:val="StyleBoldUnderlineTimesNewRomanChar"/>
    <w:qFormat/>
    <w:rsid w:val="004C40D7"/>
    <w:pPr>
      <w:spacing w:after="200" w:line="276" w:lineRule="auto"/>
    </w:pPr>
    <w:rPr>
      <w:rFonts w:ascii="Times New Roman Bold" w:eastAsia="Calibri" w:hAnsiTheme="minorHAnsi" w:cs="Times New Roman"/>
      <w:b/>
      <w:bCs/>
      <w:u w:val="single"/>
    </w:rPr>
  </w:style>
  <w:style w:type="character" w:customStyle="1" w:styleId="StyleBoldUnderlineTimesNewRomanChar">
    <w:name w:val="Style Bold Underline + Times New Roman Char"/>
    <w:link w:val="StyleBoldUnderlineTimesNewRoman"/>
    <w:rsid w:val="004C40D7"/>
    <w:rPr>
      <w:rFonts w:ascii="Times New Roman Bold" w:eastAsia="Calibri" w:hAnsiTheme="minorHAnsi" w:cs="Times New Roman"/>
      <w:b/>
      <w:bCs/>
      <w:u w:val="single"/>
    </w:rPr>
  </w:style>
  <w:style w:type="paragraph" w:customStyle="1" w:styleId="StyleUnderlineTimesNewRoman">
    <w:name w:val="Style Underline + Times New Roman"/>
    <w:link w:val="StyleUnderlineTimesNewRomanChar"/>
    <w:qFormat/>
    <w:rsid w:val="004C40D7"/>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4C40D7"/>
    <w:rPr>
      <w:rFonts w:ascii="Calibri" w:eastAsia="Calibri" w:hAnsi="Calibri" w:cs="Times New Roman"/>
      <w:sz w:val="20"/>
      <w:szCs w:val="20"/>
      <w:u w:val="single"/>
    </w:rPr>
  </w:style>
  <w:style w:type="character" w:customStyle="1" w:styleId="commnet-abuzz">
    <w:name w:val="commnet-abuzz"/>
    <w:rsid w:val="004C40D7"/>
  </w:style>
  <w:style w:type="character" w:customStyle="1" w:styleId="fbconnectbuttontext">
    <w:name w:val="fbconnectbutton_text"/>
    <w:rsid w:val="004C40D7"/>
  </w:style>
  <w:style w:type="character" w:customStyle="1" w:styleId="fbsharecountinner">
    <w:name w:val="fb_share_count_inner"/>
    <w:rsid w:val="004C40D7"/>
  </w:style>
  <w:style w:type="character" w:customStyle="1" w:styleId="stbuttontext">
    <w:name w:val="stbuttontext"/>
    <w:rsid w:val="004C40D7"/>
  </w:style>
  <w:style w:type="paragraph" w:customStyle="1" w:styleId="hotroute1">
    <w:name w:val="hot route!"/>
    <w:basedOn w:val="Normal"/>
    <w:uiPriority w:val="99"/>
    <w:qFormat/>
    <w:rsid w:val="004C40D7"/>
    <w:pPr>
      <w:ind w:left="144"/>
    </w:pPr>
    <w:rPr>
      <w:rFonts w:ascii="Cambria" w:eastAsia="Calibri" w:hAnsi="Cambria"/>
      <w:sz w:val="24"/>
    </w:rPr>
  </w:style>
  <w:style w:type="character" w:customStyle="1" w:styleId="Highlightedunderline0">
    <w:name w:val="Highlighted underline"/>
    <w:qFormat/>
    <w:rsid w:val="004C40D7"/>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4C40D7"/>
  </w:style>
  <w:style w:type="character" w:customStyle="1" w:styleId="Normal2">
    <w:name w:val="Normal2"/>
    <w:rsid w:val="004C40D7"/>
  </w:style>
  <w:style w:type="character" w:customStyle="1" w:styleId="pubdate">
    <w:name w:val="pubdate"/>
    <w:rsid w:val="004C40D7"/>
  </w:style>
  <w:style w:type="paragraph" w:customStyle="1" w:styleId="FreeFormA">
    <w:name w:val="Free Form A"/>
    <w:autoRedefine/>
    <w:uiPriority w:val="99"/>
    <w:qFormat/>
    <w:rsid w:val="004C40D7"/>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4C40D7"/>
  </w:style>
  <w:style w:type="character" w:customStyle="1" w:styleId="postby">
    <w:name w:val="post_by"/>
    <w:rsid w:val="004C40D7"/>
  </w:style>
  <w:style w:type="character" w:customStyle="1" w:styleId="postdate">
    <w:name w:val="post_date"/>
    <w:rsid w:val="004C40D7"/>
  </w:style>
  <w:style w:type="character" w:customStyle="1" w:styleId="bdx">
    <w:name w:val="bdx"/>
    <w:rsid w:val="004C40D7"/>
  </w:style>
  <w:style w:type="character" w:customStyle="1" w:styleId="bdl">
    <w:name w:val="bdl"/>
    <w:rsid w:val="004C40D7"/>
  </w:style>
  <w:style w:type="character" w:customStyle="1" w:styleId="bhl">
    <w:name w:val="bhl"/>
    <w:rsid w:val="004C40D7"/>
  </w:style>
  <w:style w:type="character" w:customStyle="1" w:styleId="CardNotUnderlinedChar1">
    <w:name w:val="Card Not Underlined Char1"/>
    <w:link w:val="CardNotUnderlined"/>
    <w:rsid w:val="004C40D7"/>
    <w:rPr>
      <w:rFonts w:ascii="Bell MT" w:eastAsia="Calibri" w:hAnsi="Bell MT" w:cs="Calibri"/>
      <w:szCs w:val="20"/>
    </w:rPr>
  </w:style>
  <w:style w:type="character" w:customStyle="1" w:styleId="breadcrumbitemcurrent">
    <w:name w:val="breadcrumbitemcurrent"/>
    <w:rsid w:val="004C40D7"/>
  </w:style>
  <w:style w:type="character" w:customStyle="1" w:styleId="bbl">
    <w:name w:val="bbl"/>
    <w:rsid w:val="004C40D7"/>
  </w:style>
  <w:style w:type="character" w:customStyle="1" w:styleId="Date2">
    <w:name w:val="Date2"/>
    <w:rsid w:val="004C40D7"/>
  </w:style>
  <w:style w:type="character" w:customStyle="1" w:styleId="company">
    <w:name w:val="company"/>
    <w:rsid w:val="004C40D7"/>
  </w:style>
  <w:style w:type="character" w:customStyle="1" w:styleId="itxtnewhookspan">
    <w:name w:val="itxtnewhookspan"/>
    <w:rsid w:val="004C40D7"/>
  </w:style>
  <w:style w:type="character" w:customStyle="1" w:styleId="gstxthlt">
    <w:name w:val="gstxt_hlt"/>
    <w:rsid w:val="004C40D7"/>
  </w:style>
  <w:style w:type="paragraph" w:customStyle="1" w:styleId="bodytextfp">
    <w:name w:val="bodytextfp"/>
    <w:basedOn w:val="Normal"/>
    <w:uiPriority w:val="99"/>
    <w:qFormat/>
    <w:rsid w:val="004C40D7"/>
    <w:pPr>
      <w:spacing w:before="100" w:beforeAutospacing="1" w:after="100" w:afterAutospacing="1"/>
    </w:pPr>
    <w:rPr>
      <w:rFonts w:eastAsia="Times New Roman"/>
      <w:sz w:val="24"/>
    </w:rPr>
  </w:style>
  <w:style w:type="character" w:styleId="SubtleEmphasis">
    <w:name w:val="Subtle Emphasis"/>
    <w:aliases w:val="Key phrase"/>
    <w:uiPriority w:val="19"/>
    <w:qFormat/>
    <w:rsid w:val="004C40D7"/>
    <w:rPr>
      <w:rFonts w:ascii="Georgia" w:hAnsi="Georgia"/>
      <w:i/>
      <w:iCs/>
      <w:color w:val="808080"/>
    </w:rPr>
  </w:style>
  <w:style w:type="character" w:customStyle="1" w:styleId="HotRouteChar0">
    <w:name w:val="Hot Route Char"/>
    <w:link w:val="HotRoute0"/>
    <w:locked/>
    <w:rsid w:val="004C40D7"/>
    <w:rPr>
      <w:rFonts w:ascii="Calibri" w:eastAsia="Cambria" w:hAnsi="Calibri" w:cs="Calibri"/>
      <w:iCs/>
      <w:color w:val="000000"/>
      <w:sz w:val="18"/>
    </w:rPr>
  </w:style>
  <w:style w:type="character" w:customStyle="1" w:styleId="ReallyfuckingsmallChar">
    <w:name w:val="Really fucking small Char"/>
    <w:link w:val="Reallyfuckingsmall"/>
    <w:locked/>
    <w:rsid w:val="004C40D7"/>
    <w:rPr>
      <w:rFonts w:ascii="Times New Roman" w:eastAsia="Times New Roman" w:hAnsi="Times New Roman"/>
      <w:sz w:val="10"/>
    </w:rPr>
  </w:style>
  <w:style w:type="paragraph" w:customStyle="1" w:styleId="Reallyfuckingsmall">
    <w:name w:val="Really fucking small"/>
    <w:basedOn w:val="Normal"/>
    <w:link w:val="ReallyfuckingsmallChar"/>
    <w:qFormat/>
    <w:rsid w:val="004C40D7"/>
    <w:rPr>
      <w:rFonts w:ascii="Times New Roman" w:eastAsia="Times New Roman" w:hAnsi="Times New Roman" w:cstheme="minorHAnsi"/>
      <w:sz w:val="10"/>
    </w:rPr>
  </w:style>
  <w:style w:type="paragraph" w:customStyle="1" w:styleId="subheader">
    <w:name w:val="subheader"/>
    <w:basedOn w:val="Normal"/>
    <w:uiPriority w:val="99"/>
    <w:qFormat/>
    <w:rsid w:val="004C40D7"/>
    <w:pPr>
      <w:spacing w:before="100" w:beforeAutospacing="1" w:after="100" w:afterAutospacing="1"/>
    </w:pPr>
    <w:rPr>
      <w:rFonts w:eastAsia="Times New Roman"/>
      <w:sz w:val="24"/>
    </w:rPr>
  </w:style>
  <w:style w:type="character" w:customStyle="1" w:styleId="SubtleEmphasis1">
    <w:name w:val="Subtle Emphasis1"/>
    <w:uiPriority w:val="19"/>
    <w:qFormat/>
    <w:rsid w:val="004C40D7"/>
    <w:rPr>
      <w:rFonts w:ascii="Times New Roman" w:hAnsi="Times New Roman"/>
      <w:b/>
      <w:iCs/>
      <w:color w:val="auto"/>
      <w:sz w:val="22"/>
    </w:rPr>
  </w:style>
  <w:style w:type="character" w:customStyle="1" w:styleId="StyleBoldRed">
    <w:name w:val="Style Bold Red"/>
    <w:rsid w:val="004C40D7"/>
    <w:rPr>
      <w:b/>
      <w:bCs/>
      <w:color w:val="auto"/>
    </w:rPr>
  </w:style>
  <w:style w:type="character" w:customStyle="1" w:styleId="StyleTimesNewRoman8pt">
    <w:name w:val="Style Times New Roman 8 pt"/>
    <w:rsid w:val="004C40D7"/>
    <w:rPr>
      <w:rFonts w:ascii="Georgia" w:hAnsi="Georgia"/>
      <w:sz w:val="16"/>
    </w:rPr>
  </w:style>
  <w:style w:type="character" w:customStyle="1" w:styleId="StyleStyle7pt8pt">
    <w:name w:val="Style Style 7 pt + 8 pt"/>
    <w:rsid w:val="004C40D7"/>
    <w:rPr>
      <w:sz w:val="16"/>
    </w:rPr>
  </w:style>
  <w:style w:type="character" w:customStyle="1" w:styleId="StyleStyleThickunderlineBold1">
    <w:name w:val="Style Style Thick underline + Bold1"/>
    <w:rsid w:val="004C40D7"/>
    <w:rPr>
      <w:b/>
      <w:bCs/>
      <w:u w:val="thick"/>
    </w:rPr>
  </w:style>
  <w:style w:type="character" w:customStyle="1" w:styleId="StyleUnderline2">
    <w:name w:val="Style Underline2"/>
    <w:rsid w:val="004C40D7"/>
    <w:rPr>
      <w:u w:val="single"/>
    </w:rPr>
  </w:style>
  <w:style w:type="character" w:customStyle="1" w:styleId="ShrinkText">
    <w:name w:val="Shrink Text"/>
    <w:rsid w:val="004C40D7"/>
    <w:rPr>
      <w:sz w:val="16"/>
    </w:rPr>
  </w:style>
  <w:style w:type="character" w:customStyle="1" w:styleId="smallcaps">
    <w:name w:val="smallcaps"/>
    <w:rsid w:val="004C40D7"/>
  </w:style>
  <w:style w:type="character" w:customStyle="1" w:styleId="goldbldtext">
    <w:name w:val="goldbldtext"/>
    <w:rsid w:val="004C40D7"/>
  </w:style>
  <w:style w:type="character" w:customStyle="1" w:styleId="PageHeaderLine2Char">
    <w:name w:val="PageHeaderLine2 Char"/>
    <w:link w:val="PageHeaderLine2"/>
    <w:rsid w:val="004C40D7"/>
    <w:rPr>
      <w:rFonts w:ascii="Calibri" w:eastAsia="Calibri" w:hAnsi="Calibri" w:cs="Calibri"/>
      <w:b/>
    </w:rPr>
  </w:style>
  <w:style w:type="paragraph" w:customStyle="1" w:styleId="firstletter">
    <w:name w:val="firstletter"/>
    <w:basedOn w:val="Normal"/>
    <w:uiPriority w:val="99"/>
    <w:qFormat/>
    <w:rsid w:val="004C40D7"/>
    <w:pPr>
      <w:spacing w:before="100" w:beforeAutospacing="1" w:after="100" w:afterAutospacing="1"/>
    </w:pPr>
    <w:rPr>
      <w:rFonts w:eastAsia="Times New Roman"/>
      <w:sz w:val="24"/>
    </w:rPr>
  </w:style>
  <w:style w:type="paragraph" w:customStyle="1" w:styleId="more">
    <w:name w:val="more"/>
    <w:basedOn w:val="Normal"/>
    <w:uiPriority w:val="99"/>
    <w:qFormat/>
    <w:rsid w:val="004C40D7"/>
    <w:pPr>
      <w:spacing w:before="100" w:beforeAutospacing="1" w:after="100" w:afterAutospacing="1"/>
    </w:pPr>
    <w:rPr>
      <w:rFonts w:eastAsia="Times New Roman"/>
      <w:sz w:val="24"/>
    </w:rPr>
  </w:style>
  <w:style w:type="character" w:customStyle="1" w:styleId="cardshighlight0">
    <w:name w:val="cardshighlight"/>
    <w:rsid w:val="004C40D7"/>
  </w:style>
  <w:style w:type="character" w:customStyle="1" w:styleId="cardsfont12pt1">
    <w:name w:val="cardsfont12pt"/>
    <w:rsid w:val="004C40D7"/>
  </w:style>
  <w:style w:type="character" w:customStyle="1" w:styleId="ft1">
    <w:name w:val="ft1"/>
    <w:rsid w:val="004C40D7"/>
  </w:style>
  <w:style w:type="character" w:customStyle="1" w:styleId="ft6">
    <w:name w:val="ft6"/>
    <w:rsid w:val="004C40D7"/>
  </w:style>
  <w:style w:type="paragraph" w:customStyle="1" w:styleId="story">
    <w:name w:val="story"/>
    <w:basedOn w:val="Normal"/>
    <w:uiPriority w:val="99"/>
    <w:qFormat/>
    <w:rsid w:val="004C40D7"/>
    <w:pPr>
      <w:spacing w:before="100" w:beforeAutospacing="1" w:after="100" w:afterAutospacing="1"/>
    </w:pPr>
    <w:rPr>
      <w:rFonts w:eastAsia="Times New Roman"/>
      <w:sz w:val="24"/>
    </w:rPr>
  </w:style>
  <w:style w:type="paragraph" w:customStyle="1" w:styleId="H1numbered">
    <w:name w:val="H1 numbered"/>
    <w:basedOn w:val="Normal"/>
    <w:uiPriority w:val="99"/>
    <w:qFormat/>
    <w:rsid w:val="004C40D7"/>
    <w:pPr>
      <w:pageBreakBefore/>
      <w:widowControl w:val="0"/>
      <w:numPr>
        <w:numId w:val="1"/>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4C40D7"/>
    <w:pPr>
      <w:widowControl w:val="0"/>
      <w:numPr>
        <w:ilvl w:val="1"/>
        <w:numId w:val="1"/>
      </w:numPr>
      <w:tabs>
        <w:tab w:val="clear" w:pos="792"/>
        <w:tab w:val="num" w:pos="360"/>
        <w:tab w:val="left" w:pos="567"/>
        <w:tab w:val="num" w:pos="720"/>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4C40D7"/>
  </w:style>
  <w:style w:type="character" w:customStyle="1" w:styleId="backcontent">
    <w:name w:val="backcontent"/>
    <w:rsid w:val="004C40D7"/>
  </w:style>
  <w:style w:type="character" w:customStyle="1" w:styleId="daystmp">
    <w:name w:val="daystmp"/>
    <w:rsid w:val="004C40D7"/>
  </w:style>
  <w:style w:type="paragraph" w:customStyle="1" w:styleId="in">
    <w:name w:val="in"/>
    <w:basedOn w:val="Normal"/>
    <w:uiPriority w:val="99"/>
    <w:qFormat/>
    <w:rsid w:val="004C40D7"/>
    <w:pPr>
      <w:spacing w:before="100" w:beforeAutospacing="1" w:after="100" w:afterAutospacing="1"/>
    </w:pPr>
    <w:rPr>
      <w:rFonts w:eastAsia="Times New Roman"/>
      <w:sz w:val="24"/>
    </w:rPr>
  </w:style>
  <w:style w:type="character" w:customStyle="1" w:styleId="cardsfont12ptchar">
    <w:name w:val="cardsfont12ptchar"/>
    <w:rsid w:val="004C40D7"/>
  </w:style>
  <w:style w:type="paragraph" w:customStyle="1" w:styleId="image-caption">
    <w:name w:val="image-caption"/>
    <w:basedOn w:val="Normal"/>
    <w:uiPriority w:val="99"/>
    <w:qFormat/>
    <w:rsid w:val="004C40D7"/>
    <w:pPr>
      <w:spacing w:before="100" w:beforeAutospacing="1" w:after="100" w:afterAutospacing="1"/>
    </w:pPr>
    <w:rPr>
      <w:rFonts w:eastAsia="Times New Roman"/>
      <w:sz w:val="24"/>
    </w:rPr>
  </w:style>
  <w:style w:type="character" w:customStyle="1" w:styleId="gal">
    <w:name w:val="gal"/>
    <w:rsid w:val="004C40D7"/>
  </w:style>
  <w:style w:type="character" w:customStyle="1" w:styleId="submitted">
    <w:name w:val="submitted"/>
    <w:rsid w:val="004C40D7"/>
  </w:style>
  <w:style w:type="paragraph" w:customStyle="1" w:styleId="imagecontain">
    <w:name w:val="imagecontain"/>
    <w:basedOn w:val="Normal"/>
    <w:uiPriority w:val="99"/>
    <w:qFormat/>
    <w:rsid w:val="004C40D7"/>
    <w:pPr>
      <w:spacing w:before="100" w:beforeAutospacing="1" w:after="100" w:afterAutospacing="1"/>
    </w:pPr>
    <w:rPr>
      <w:rFonts w:eastAsia="Times New Roman"/>
      <w:sz w:val="24"/>
    </w:rPr>
  </w:style>
  <w:style w:type="character" w:customStyle="1" w:styleId="imagedateline">
    <w:name w:val="image_dateline"/>
    <w:rsid w:val="004C40D7"/>
  </w:style>
  <w:style w:type="character" w:customStyle="1" w:styleId="authordatecharchar">
    <w:name w:val="authordatecharchar"/>
    <w:rsid w:val="004C40D7"/>
  </w:style>
  <w:style w:type="character" w:customStyle="1" w:styleId="style1char0">
    <w:name w:val="style1char"/>
    <w:rsid w:val="004C40D7"/>
  </w:style>
  <w:style w:type="character" w:customStyle="1" w:styleId="tagcharchar0">
    <w:name w:val="tagcharchar"/>
    <w:rsid w:val="004C40D7"/>
  </w:style>
  <w:style w:type="character" w:customStyle="1" w:styleId="underlinedcharchar2">
    <w:name w:val="underlinedcharchar"/>
    <w:rsid w:val="004C40D7"/>
  </w:style>
  <w:style w:type="paragraph" w:customStyle="1" w:styleId="CM62">
    <w:name w:val="CM62"/>
    <w:basedOn w:val="Normal"/>
    <w:next w:val="Normal"/>
    <w:uiPriority w:val="99"/>
    <w:qFormat/>
    <w:rsid w:val="004C40D7"/>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4C40D7"/>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4C40D7"/>
    <w:pPr>
      <w:widowControl w:val="0"/>
      <w:spacing w:after="63"/>
    </w:pPr>
    <w:rPr>
      <w:rFonts w:ascii="Arial" w:hAnsi="Arial"/>
      <w:color w:val="auto"/>
    </w:rPr>
  </w:style>
  <w:style w:type="paragraph" w:customStyle="1" w:styleId="CM35">
    <w:name w:val="CM35"/>
    <w:basedOn w:val="Default"/>
    <w:next w:val="Default"/>
    <w:uiPriority w:val="99"/>
    <w:qFormat/>
    <w:rsid w:val="004C40D7"/>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4C40D7"/>
    <w:pPr>
      <w:widowControl w:val="0"/>
      <w:spacing w:line="228" w:lineRule="atLeast"/>
    </w:pPr>
    <w:rPr>
      <w:rFonts w:ascii="Showcard Gothic" w:hAnsi="Showcard Gothic"/>
      <w:color w:val="auto"/>
    </w:rPr>
  </w:style>
  <w:style w:type="character" w:customStyle="1" w:styleId="BoxedChar">
    <w:name w:val="Boxed Char"/>
    <w:rsid w:val="004C40D7"/>
    <w:rPr>
      <w:rFonts w:ascii="Arial Narrow" w:hAnsi="Arial Narrow"/>
      <w:b/>
      <w:sz w:val="18"/>
      <w:bdr w:val="single" w:sz="6" w:space="0" w:color="auto"/>
    </w:rPr>
  </w:style>
  <w:style w:type="character" w:customStyle="1" w:styleId="Style11ptUnderline2">
    <w:name w:val="Style 11 pt Underline2"/>
    <w:rsid w:val="004C40D7"/>
    <w:rPr>
      <w:sz w:val="20"/>
      <w:u w:val="single"/>
    </w:rPr>
  </w:style>
  <w:style w:type="character" w:customStyle="1" w:styleId="Style11ptBoldUnderline2">
    <w:name w:val="Style 11 pt Bold Underline2"/>
    <w:rsid w:val="004C40D7"/>
    <w:rPr>
      <w:b/>
      <w:bCs/>
      <w:sz w:val="20"/>
      <w:u w:val="single"/>
    </w:rPr>
  </w:style>
  <w:style w:type="character" w:customStyle="1" w:styleId="nw">
    <w:name w:val="nw"/>
    <w:rsid w:val="004C40D7"/>
  </w:style>
  <w:style w:type="character" w:customStyle="1" w:styleId="Styleunderline11ptBoldBorderSinglesolidlineAuto">
    <w:name w:val="Style underline + 11 pt Bold Border: : (Single solid line Auto ..."/>
    <w:rsid w:val="004C40D7"/>
    <w:rPr>
      <w:b/>
      <w:bCs/>
      <w:sz w:val="20"/>
      <w:u w:val="single"/>
      <w:bdr w:val="single" w:sz="4" w:space="0" w:color="auto"/>
    </w:rPr>
  </w:style>
  <w:style w:type="paragraph" w:customStyle="1" w:styleId="StylecardCharCharChar11pt">
    <w:name w:val="Style card Char Char Char + 11 pt"/>
    <w:link w:val="StylecardCharCharChar11ptChar"/>
    <w:qFormat/>
    <w:rsid w:val="004C40D7"/>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4C40D7"/>
    <w:rPr>
      <w:lang w:val="en-US" w:eastAsia="en-US" w:bidi="ar-SA"/>
    </w:rPr>
  </w:style>
  <w:style w:type="character" w:customStyle="1" w:styleId="StylecardCharCharChar11ptChar">
    <w:name w:val="Style card Char Char Char + 11 pt Char"/>
    <w:link w:val="StylecardCharCharChar11pt"/>
    <w:rsid w:val="004C40D7"/>
    <w:rPr>
      <w:rFonts w:ascii="Calibri" w:eastAsia="Times New Roman" w:hAnsi="Calibri" w:cs="Times New Roman"/>
      <w:sz w:val="20"/>
      <w:szCs w:val="20"/>
    </w:rPr>
  </w:style>
  <w:style w:type="paragraph" w:customStyle="1" w:styleId="StyleCards11pt">
    <w:name w:val="Style Cards + 11 pt"/>
    <w:basedOn w:val="Cards"/>
    <w:link w:val="StyleCards11ptChar"/>
    <w:qFormat/>
    <w:rsid w:val="004C40D7"/>
    <w:pPr>
      <w:widowControl/>
      <w:autoSpaceDE w:val="0"/>
      <w:autoSpaceDN w:val="0"/>
      <w:adjustRightInd w:val="0"/>
      <w:ind w:left="432"/>
      <w:jc w:val="both"/>
    </w:pPr>
    <w:rPr>
      <w:sz w:val="22"/>
      <w:lang w:val="x-none" w:eastAsia="x-none"/>
    </w:rPr>
  </w:style>
  <w:style w:type="character" w:customStyle="1" w:styleId="StyleCards11ptChar">
    <w:name w:val="Style Cards + 11 pt Char"/>
    <w:link w:val="StyleCards11pt"/>
    <w:rsid w:val="004C40D7"/>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4C40D7"/>
    <w:pPr>
      <w:widowControl/>
      <w:autoSpaceDE w:val="0"/>
      <w:autoSpaceDN w:val="0"/>
      <w:adjustRightInd w:val="0"/>
      <w:ind w:left="432"/>
      <w:jc w:val="both"/>
    </w:pPr>
    <w:rPr>
      <w:sz w:val="22"/>
      <w:szCs w:val="20"/>
      <w:u w:val="single"/>
      <w:lang w:val="x-none" w:eastAsia="x-none"/>
    </w:rPr>
  </w:style>
  <w:style w:type="character" w:customStyle="1" w:styleId="StyleCards11ptUnderlineChar">
    <w:name w:val="Style Cards + 11 pt Underline Char"/>
    <w:link w:val="StyleCards11ptUnderline"/>
    <w:rsid w:val="004C40D7"/>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4C40D7"/>
    <w:pPr>
      <w:widowControl/>
      <w:autoSpaceDE w:val="0"/>
      <w:autoSpaceDN w:val="0"/>
      <w:adjustRightInd w:val="0"/>
      <w:ind w:left="432"/>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4C40D7"/>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C40D7"/>
    <w:pPr>
      <w:widowControl/>
      <w:autoSpaceDE w:val="0"/>
      <w:autoSpaceDN w:val="0"/>
      <w:adjustRightInd w:val="0"/>
      <w:ind w:left="432"/>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4C40D7"/>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4C40D7"/>
    <w:rPr>
      <w:lang w:val="x-none" w:eastAsia="x-none"/>
    </w:rPr>
  </w:style>
  <w:style w:type="character" w:customStyle="1" w:styleId="cardCharCharChar1">
    <w:name w:val="card Char Char Char1"/>
    <w:rsid w:val="004C40D7"/>
    <w:rPr>
      <w:lang w:val="en-US" w:eastAsia="en-US" w:bidi="ar-SA"/>
    </w:rPr>
  </w:style>
  <w:style w:type="character" w:customStyle="1" w:styleId="StylecardCharChar11ptChar">
    <w:name w:val="Style card Char Char + 11 pt Char"/>
    <w:link w:val="StylecardCharChar11pt"/>
    <w:rsid w:val="004C40D7"/>
    <w:rPr>
      <w:rFonts w:ascii="Georgia" w:eastAsia="Times New Roman" w:hAnsi="Georgia"/>
      <w:szCs w:val="20"/>
      <w:lang w:val="x-none" w:eastAsia="x-none"/>
    </w:rPr>
  </w:style>
  <w:style w:type="paragraph" w:customStyle="1" w:styleId="NormalFont">
    <w:name w:val="Normal Font"/>
    <w:link w:val="NormalFontChar"/>
    <w:qFormat/>
    <w:rsid w:val="004C40D7"/>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4C40D7"/>
    <w:pPr>
      <w:spacing w:after="200" w:line="240" w:lineRule="auto"/>
    </w:pPr>
    <w:rPr>
      <w:rFonts w:ascii="Times" w:eastAsia="Times New Roman" w:hAnsi="Times" w:cs="Times New Roman"/>
      <w:sz w:val="20"/>
    </w:rPr>
  </w:style>
  <w:style w:type="character" w:customStyle="1" w:styleId="Style11ptThickunderline">
    <w:name w:val="Style 11 pt Thick underline"/>
    <w:rsid w:val="004C40D7"/>
    <w:rPr>
      <w:sz w:val="20"/>
      <w:u w:val="thick"/>
    </w:rPr>
  </w:style>
  <w:style w:type="character" w:customStyle="1" w:styleId="Style11ptBoldThickunderline">
    <w:name w:val="Style 11 pt Bold Thick underline"/>
    <w:rsid w:val="004C40D7"/>
    <w:rPr>
      <w:b/>
      <w:bCs/>
      <w:sz w:val="20"/>
      <w:u w:val="thick"/>
    </w:rPr>
  </w:style>
  <w:style w:type="paragraph" w:customStyle="1" w:styleId="StyleNormalFont11ptUnderline">
    <w:name w:val="Style Normal Font + 11 pt Underline"/>
    <w:basedOn w:val="NormalFont"/>
    <w:link w:val="StyleNormalFont11ptUnderlineChar"/>
    <w:qFormat/>
    <w:rsid w:val="004C40D7"/>
    <w:rPr>
      <w:u w:val="single"/>
      <w:lang w:val="x-none" w:eastAsia="x-none"/>
    </w:rPr>
  </w:style>
  <w:style w:type="character" w:customStyle="1" w:styleId="NormalFontChar">
    <w:name w:val="Normal Font Char"/>
    <w:link w:val="NormalFont"/>
    <w:rsid w:val="004C40D7"/>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4C40D7"/>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C40D7"/>
    <w:rPr>
      <w:b/>
      <w:bCs/>
      <w:u w:val="single"/>
      <w:lang w:val="x-none" w:eastAsia="x-none"/>
    </w:rPr>
  </w:style>
  <w:style w:type="character" w:customStyle="1" w:styleId="StyleNormalFont11ptBoldUnderlineChar">
    <w:name w:val="Style Normal Font + 11 pt Bold Underline Char"/>
    <w:link w:val="StyleNormalFont11ptBoldUnderline"/>
    <w:rsid w:val="004C40D7"/>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4C40D7"/>
    <w:rPr>
      <w:rFonts w:eastAsia="Times New Roman"/>
      <w:sz w:val="15"/>
    </w:rPr>
  </w:style>
  <w:style w:type="character" w:customStyle="1" w:styleId="authors1">
    <w:name w:val="authors1"/>
    <w:rsid w:val="004C40D7"/>
    <w:rPr>
      <w:rFonts w:ascii="Verdana" w:hAnsi="Verdana" w:hint="default"/>
      <w:b/>
      <w:bCs/>
      <w:color w:val="006699"/>
      <w:sz w:val="20"/>
      <w:szCs w:val="20"/>
    </w:rPr>
  </w:style>
  <w:style w:type="character" w:customStyle="1" w:styleId="headlinesectionlarge">
    <w:name w:val="headline_section_large"/>
    <w:rsid w:val="004C40D7"/>
  </w:style>
  <w:style w:type="paragraph" w:customStyle="1" w:styleId="formatvorlage2">
    <w:name w:val="formatvorlage2"/>
    <w:basedOn w:val="Normal"/>
    <w:uiPriority w:val="99"/>
    <w:qFormat/>
    <w:rsid w:val="004C40D7"/>
    <w:pPr>
      <w:spacing w:before="100" w:beforeAutospacing="1" w:after="100" w:afterAutospacing="1"/>
    </w:pPr>
    <w:rPr>
      <w:rFonts w:eastAsia="Calibri"/>
      <w:sz w:val="24"/>
    </w:rPr>
  </w:style>
  <w:style w:type="character" w:customStyle="1" w:styleId="Styleunderline11ptBlack">
    <w:name w:val="Style underline + 11 pt Black"/>
    <w:rsid w:val="004C40D7"/>
    <w:rPr>
      <w:color w:val="000000"/>
      <w:sz w:val="20"/>
      <w:u w:val="single"/>
    </w:rPr>
  </w:style>
  <w:style w:type="character" w:customStyle="1" w:styleId="Styleunderline11ptBoldBlack">
    <w:name w:val="Style underline + 11 pt Bold Black"/>
    <w:rsid w:val="004C40D7"/>
    <w:rPr>
      <w:b/>
      <w:bCs/>
      <w:color w:val="000000"/>
      <w:sz w:val="20"/>
      <w:u w:val="single"/>
    </w:rPr>
  </w:style>
  <w:style w:type="paragraph" w:customStyle="1" w:styleId="StyleTitle11ptNotBold">
    <w:name w:val="Style Title + 11 pt Not Bold"/>
    <w:basedOn w:val="Title"/>
    <w:link w:val="StyleTitle11ptNotBoldChar"/>
    <w:qFormat/>
    <w:rsid w:val="004C40D7"/>
    <w:pPr>
      <w:spacing w:after="0"/>
      <w:ind w:left="0"/>
      <w:jc w:val="center"/>
      <w:outlineLvl w:val="9"/>
    </w:pPr>
    <w:rPr>
      <w:rFonts w:ascii="Georgia" w:eastAsia="Times New Roman" w:hAnsi="Georgia"/>
      <w:lang w:val="x-none" w:eastAsia="x-none"/>
    </w:rPr>
  </w:style>
  <w:style w:type="character" w:customStyle="1" w:styleId="StyleTitle11ptNotBoldChar">
    <w:name w:val="Style Title + 11 pt Not Bold Char"/>
    <w:link w:val="StyleTitle11ptNotBold"/>
    <w:rsid w:val="004C40D7"/>
    <w:rPr>
      <w:rFonts w:ascii="Georgia" w:eastAsia="Times New Roman" w:hAnsi="Georgia"/>
      <w:u w:val="single"/>
      <w:lang w:val="x-none" w:eastAsia="x-none"/>
    </w:rPr>
  </w:style>
  <w:style w:type="paragraph" w:customStyle="1" w:styleId="StyleTitle11ptNotBoldNounderline">
    <w:name w:val="Style Title + 11 pt Not Bold No underline"/>
    <w:basedOn w:val="Title"/>
    <w:link w:val="StyleTitle11ptNotBoldNounderlineChar"/>
    <w:qFormat/>
    <w:rsid w:val="004C40D7"/>
    <w:pPr>
      <w:spacing w:after="0"/>
      <w:ind w:left="0"/>
      <w:jc w:val="center"/>
      <w:outlineLvl w:val="9"/>
    </w:pPr>
    <w:rPr>
      <w:rFonts w:ascii="Georgia" w:eastAsia="Times New Roman" w:hAnsi="Georgia"/>
      <w:b/>
      <w:lang w:val="x-none" w:eastAsia="x-none"/>
    </w:rPr>
  </w:style>
  <w:style w:type="character" w:customStyle="1" w:styleId="StyleTitle11ptNotBoldNounderlineChar">
    <w:name w:val="Style Title + 11 pt Not Bold No underline Char"/>
    <w:link w:val="StyleTitle11ptNotBoldNounderline"/>
    <w:rsid w:val="004C40D7"/>
    <w:rPr>
      <w:rFonts w:ascii="Georgia" w:eastAsia="Times New Roman" w:hAnsi="Georgia"/>
      <w:b/>
      <w:u w:val="single"/>
      <w:lang w:val="x-none" w:eastAsia="x-none"/>
    </w:rPr>
  </w:style>
  <w:style w:type="character" w:customStyle="1" w:styleId="Style11ptBoldBlackUnderline">
    <w:name w:val="Style 11 pt Bold Black Underline"/>
    <w:rsid w:val="004C40D7"/>
    <w:rPr>
      <w:b/>
      <w:bCs/>
      <w:color w:val="000000"/>
      <w:sz w:val="20"/>
      <w:u w:val="single"/>
    </w:rPr>
  </w:style>
  <w:style w:type="character" w:customStyle="1" w:styleId="Style11ptBoldBlackUnderlineBorderSinglesolidline">
    <w:name w:val="Style 11 pt Bold Black Underline Border: : (Single solid line ..."/>
    <w:rsid w:val="004C40D7"/>
    <w:rPr>
      <w:b/>
      <w:bCs/>
      <w:color w:val="000000"/>
      <w:sz w:val="20"/>
      <w:u w:val="single"/>
      <w:bdr w:val="single" w:sz="4" w:space="0" w:color="auto"/>
    </w:rPr>
  </w:style>
  <w:style w:type="character" w:customStyle="1" w:styleId="StyleLatinMeridien-Italic11ptItalicUnderline">
    <w:name w:val="Style (Latin) Meridien-Italic 11 pt Italic Underline"/>
    <w:rsid w:val="004C40D7"/>
    <w:rPr>
      <w:rFonts w:ascii="Meridien-Italic" w:hAnsi="Meridien-Italic"/>
      <w:i/>
      <w:iCs/>
      <w:sz w:val="20"/>
      <w:u w:val="single"/>
    </w:rPr>
  </w:style>
  <w:style w:type="character" w:customStyle="1" w:styleId="Citation-AuthorDate">
    <w:name w:val="Citation - Author/Date"/>
    <w:rsid w:val="004C40D7"/>
    <w:rPr>
      <w:b/>
      <w:bCs w:val="0"/>
      <w:smallCaps/>
      <w:sz w:val="24"/>
      <w:u w:val="single"/>
    </w:rPr>
  </w:style>
  <w:style w:type="paragraph" w:customStyle="1" w:styleId="HotRouteCharCharCharCharChar">
    <w:name w:val="Hot Route! Char Char Char Char Char"/>
    <w:basedOn w:val="Normal"/>
    <w:link w:val="HotRouteCharCharCharCharCharChar"/>
    <w:qFormat/>
    <w:rsid w:val="004C40D7"/>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4C40D7"/>
    <w:rPr>
      <w:rFonts w:ascii="Calibri" w:eastAsia="Times New Roman" w:hAnsi="Calibri" w:cs="Calibri"/>
      <w:lang w:val="x-none" w:eastAsia="x-none"/>
    </w:rPr>
  </w:style>
  <w:style w:type="character" w:customStyle="1" w:styleId="underlinestylechar0">
    <w:name w:val="underlinestylechar"/>
    <w:rsid w:val="004C40D7"/>
  </w:style>
  <w:style w:type="character" w:customStyle="1" w:styleId="highlight">
    <w:name w:val="highlight"/>
    <w:rsid w:val="004C40D7"/>
  </w:style>
  <w:style w:type="character" w:customStyle="1" w:styleId="BlockHeaderHiddenChar">
    <w:name w:val="Block Header Hidden Char"/>
    <w:link w:val="BlockHeaderHidden"/>
    <w:locked/>
    <w:rsid w:val="004C40D7"/>
    <w:rPr>
      <w:rFonts w:ascii="Georgia" w:eastAsia="Times New Roman" w:hAnsi="Georgia" w:cs="Times New Roman"/>
      <w:b/>
      <w:bCs/>
      <w:sz w:val="32"/>
      <w:szCs w:val="26"/>
      <w:u w:val="single"/>
    </w:rPr>
  </w:style>
  <w:style w:type="character" w:customStyle="1" w:styleId="DottedUnderline0">
    <w:name w:val="Dotted Underline"/>
    <w:rsid w:val="004C40D7"/>
    <w:rPr>
      <w:rFonts w:ascii="Times New Roman" w:hAnsi="Times New Roman" w:cs="Times New Roman" w:hint="default"/>
      <w:sz w:val="20"/>
      <w:u w:val="dottedHeavy"/>
    </w:rPr>
  </w:style>
  <w:style w:type="character" w:customStyle="1" w:styleId="CardsFont6ptCharChar">
    <w:name w:val="Cards + Font: 6 pt Char Char"/>
    <w:rsid w:val="004C40D7"/>
    <w:rPr>
      <w:sz w:val="8"/>
      <w:lang w:val="en-US" w:eastAsia="en-US" w:bidi="ar-SA"/>
    </w:rPr>
  </w:style>
  <w:style w:type="character" w:customStyle="1" w:styleId="titleauthoretc">
    <w:name w:val="titleauthoretc"/>
    <w:rsid w:val="004C40D7"/>
  </w:style>
  <w:style w:type="paragraph" w:customStyle="1" w:styleId="deck">
    <w:name w:val="deck"/>
    <w:basedOn w:val="Normal"/>
    <w:uiPriority w:val="99"/>
    <w:qFormat/>
    <w:rsid w:val="004C40D7"/>
    <w:pPr>
      <w:spacing w:before="100" w:beforeAutospacing="1" w:after="100" w:afterAutospacing="1"/>
    </w:pPr>
    <w:rPr>
      <w:rFonts w:eastAsia="Times New Roman"/>
      <w:sz w:val="24"/>
    </w:rPr>
  </w:style>
  <w:style w:type="paragraph" w:customStyle="1" w:styleId="i1">
    <w:name w:val="i1"/>
    <w:basedOn w:val="Normal"/>
    <w:uiPriority w:val="99"/>
    <w:qFormat/>
    <w:rsid w:val="004C40D7"/>
    <w:pPr>
      <w:spacing w:before="100" w:beforeAutospacing="1" w:after="100" w:afterAutospacing="1"/>
    </w:pPr>
    <w:rPr>
      <w:rFonts w:eastAsia="Times New Roman"/>
      <w:sz w:val="24"/>
    </w:rPr>
  </w:style>
  <w:style w:type="paragraph" w:customStyle="1" w:styleId="question">
    <w:name w:val="question"/>
    <w:basedOn w:val="Normal"/>
    <w:uiPriority w:val="99"/>
    <w:qFormat/>
    <w:rsid w:val="004C40D7"/>
    <w:pPr>
      <w:spacing w:before="100" w:beforeAutospacing="1" w:after="100" w:afterAutospacing="1"/>
    </w:pPr>
    <w:rPr>
      <w:rFonts w:eastAsia="Times New Roman"/>
      <w:sz w:val="24"/>
    </w:rPr>
  </w:style>
  <w:style w:type="paragraph" w:customStyle="1" w:styleId="bodycopy">
    <w:name w:val="bodycopy"/>
    <w:basedOn w:val="Normal"/>
    <w:uiPriority w:val="99"/>
    <w:qFormat/>
    <w:rsid w:val="004C40D7"/>
    <w:pPr>
      <w:spacing w:before="100" w:beforeAutospacing="1" w:after="100" w:afterAutospacing="1"/>
    </w:pPr>
    <w:rPr>
      <w:rFonts w:eastAsia="Times New Roman"/>
      <w:sz w:val="24"/>
    </w:rPr>
  </w:style>
  <w:style w:type="character" w:customStyle="1" w:styleId="labeltext">
    <w:name w:val="labeltext"/>
    <w:rsid w:val="004C40D7"/>
  </w:style>
  <w:style w:type="character" w:customStyle="1" w:styleId="viewlink">
    <w:name w:val="viewlink"/>
    <w:rsid w:val="004C40D7"/>
  </w:style>
  <w:style w:type="character" w:customStyle="1" w:styleId="share">
    <w:name w:val="share"/>
    <w:rsid w:val="004C40D7"/>
  </w:style>
  <w:style w:type="character" w:customStyle="1" w:styleId="inlinkchart">
    <w:name w:val="inlink_chart"/>
    <w:rsid w:val="004C40D7"/>
  </w:style>
  <w:style w:type="character" w:customStyle="1" w:styleId="underLight">
    <w:name w:val="underLight"/>
    <w:uiPriority w:val="1"/>
    <w:qFormat/>
    <w:rsid w:val="004C40D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4C40D7"/>
  </w:style>
  <w:style w:type="character" w:customStyle="1" w:styleId="author-rss">
    <w:name w:val="author-rss"/>
    <w:rsid w:val="004C40D7"/>
  </w:style>
  <w:style w:type="character" w:customStyle="1" w:styleId="fbsharecountwrapper">
    <w:name w:val="fb_share_count_wrapper"/>
    <w:rsid w:val="004C40D7"/>
  </w:style>
  <w:style w:type="character" w:customStyle="1" w:styleId="fbbuttontext">
    <w:name w:val="fb_button_text"/>
    <w:rsid w:val="004C40D7"/>
  </w:style>
  <w:style w:type="character" w:customStyle="1" w:styleId="hw">
    <w:name w:val="hw"/>
    <w:rsid w:val="004C40D7"/>
  </w:style>
  <w:style w:type="character" w:customStyle="1" w:styleId="linktotop">
    <w:name w:val="linktotop"/>
    <w:rsid w:val="004C40D7"/>
  </w:style>
  <w:style w:type="character" w:customStyle="1" w:styleId="maintextbldleft">
    <w:name w:val="maintextbldleft"/>
    <w:rsid w:val="004C40D7"/>
  </w:style>
  <w:style w:type="character" w:customStyle="1" w:styleId="maintextleft">
    <w:name w:val="maintextleft"/>
    <w:rsid w:val="004C40D7"/>
  </w:style>
  <w:style w:type="character" w:customStyle="1" w:styleId="descriptionstyle1block">
    <w:name w:val="description style1 block"/>
    <w:rsid w:val="004C40D7"/>
  </w:style>
  <w:style w:type="paragraph" w:customStyle="1" w:styleId="Fifth">
    <w:name w:val="Fifth"/>
    <w:basedOn w:val="Normal"/>
    <w:link w:val="FifthChar"/>
    <w:uiPriority w:val="99"/>
    <w:qFormat/>
    <w:rsid w:val="004C40D7"/>
    <w:rPr>
      <w:rFonts w:eastAsia="Calibri"/>
    </w:rPr>
  </w:style>
  <w:style w:type="character" w:customStyle="1" w:styleId="gutter-right-1">
    <w:name w:val="gutter-right-1"/>
    <w:basedOn w:val="DefaultParagraphFont"/>
    <w:rsid w:val="004C40D7"/>
  </w:style>
  <w:style w:type="character" w:customStyle="1" w:styleId="ssl3">
    <w:name w:val="ss_l3"/>
    <w:rsid w:val="004C40D7"/>
  </w:style>
  <w:style w:type="paragraph" w:customStyle="1" w:styleId="NoteLevel22">
    <w:name w:val="Note Level 22"/>
    <w:basedOn w:val="Normal"/>
    <w:next w:val="Normal"/>
    <w:uiPriority w:val="99"/>
    <w:qFormat/>
    <w:rsid w:val="004C40D7"/>
    <w:pPr>
      <w:keepNext/>
      <w:ind w:left="288" w:right="288"/>
    </w:pPr>
    <w:rPr>
      <w:szCs w:val="20"/>
    </w:rPr>
  </w:style>
  <w:style w:type="paragraph" w:customStyle="1" w:styleId="wp-caption-text">
    <w:name w:val="wp-caption-text"/>
    <w:basedOn w:val="Normal"/>
    <w:uiPriority w:val="99"/>
    <w:qFormat/>
    <w:rsid w:val="004C40D7"/>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4C40D7"/>
    <w:rPr>
      <w:color w:val="2B579A"/>
      <w:shd w:val="clear" w:color="auto" w:fill="E6E6E6"/>
    </w:rPr>
  </w:style>
  <w:style w:type="paragraph" w:customStyle="1" w:styleId="svarticle">
    <w:name w:val="svarticle"/>
    <w:basedOn w:val="Normal"/>
    <w:uiPriority w:val="99"/>
    <w:qFormat/>
    <w:rsid w:val="004C40D7"/>
    <w:pPr>
      <w:spacing w:before="100" w:beforeAutospacing="1" w:after="100" w:afterAutospacing="1"/>
    </w:pPr>
    <w:rPr>
      <w:rFonts w:eastAsia="Times New Roman"/>
      <w:sz w:val="24"/>
    </w:rPr>
  </w:style>
  <w:style w:type="character" w:customStyle="1" w:styleId="FontStyle39">
    <w:name w:val="Font Style39"/>
    <w:uiPriority w:val="99"/>
    <w:rsid w:val="004C40D7"/>
    <w:rPr>
      <w:rFonts w:ascii="Constantia" w:hAnsi="Constantia" w:cs="Constantia" w:hint="default"/>
      <w:b/>
      <w:bCs/>
      <w:sz w:val="18"/>
      <w:szCs w:val="18"/>
    </w:rPr>
  </w:style>
  <w:style w:type="character" w:customStyle="1" w:styleId="6">
    <w:name w:val="6"/>
    <w:rsid w:val="004C40D7"/>
    <w:rPr>
      <w:rFonts w:ascii="Arial" w:hAnsi="Arial" w:cs="Arial" w:hint="default"/>
      <w:bCs/>
      <w:sz w:val="20"/>
      <w:u w:val="single"/>
      <w:lang w:val="en-US" w:eastAsia="en-US" w:bidi="ar-SA"/>
    </w:rPr>
  </w:style>
  <w:style w:type="character" w:customStyle="1" w:styleId="CharChar4">
    <w:name w:val="Char Char4"/>
    <w:rsid w:val="004C40D7"/>
    <w:rPr>
      <w:szCs w:val="24"/>
      <w:lang w:eastAsia="zh-CN"/>
    </w:rPr>
  </w:style>
  <w:style w:type="character" w:customStyle="1" w:styleId="BodyTextFirstIndentChar1">
    <w:name w:val="Body Text First Indent Char1"/>
    <w:basedOn w:val="BodyTextChar"/>
    <w:rsid w:val="004C40D7"/>
    <w:rPr>
      <w:rFonts w:ascii="Times New Roman" w:eastAsia="Calibri" w:hAnsi="Times New Roman" w:cs="Times New Roman"/>
      <w:sz w:val="24"/>
      <w:szCs w:val="24"/>
      <w:lang w:eastAsia="en-US"/>
    </w:rPr>
  </w:style>
  <w:style w:type="character" w:customStyle="1" w:styleId="Header11">
    <w:name w:val="Header11"/>
    <w:rsid w:val="004C40D7"/>
  </w:style>
  <w:style w:type="paragraph" w:customStyle="1" w:styleId="canvas-atom">
    <w:name w:val="canvas-atom"/>
    <w:basedOn w:val="Normal"/>
    <w:uiPriority w:val="99"/>
    <w:qFormat/>
    <w:rsid w:val="004C40D7"/>
    <w:pPr>
      <w:spacing w:before="100" w:beforeAutospacing="1" w:after="100" w:afterAutospacing="1"/>
    </w:pPr>
    <w:rPr>
      <w:sz w:val="24"/>
    </w:rPr>
  </w:style>
  <w:style w:type="character" w:customStyle="1" w:styleId="posa">
    <w:name w:val="pos(a)"/>
    <w:basedOn w:val="DefaultParagraphFont"/>
    <w:rsid w:val="004C40D7"/>
  </w:style>
  <w:style w:type="character" w:customStyle="1" w:styleId="u-hiddeninnarrowenv">
    <w:name w:val="u-hiddeninnarrowenv"/>
    <w:basedOn w:val="DefaultParagraphFont"/>
    <w:rsid w:val="004C40D7"/>
  </w:style>
  <w:style w:type="character" w:customStyle="1" w:styleId="followbutton-bird">
    <w:name w:val="followbutton-bird"/>
    <w:basedOn w:val="DefaultParagraphFont"/>
    <w:rsid w:val="004C40D7"/>
  </w:style>
  <w:style w:type="character" w:customStyle="1" w:styleId="tweetauthor-name">
    <w:name w:val="tweetauthor-name"/>
    <w:basedOn w:val="DefaultParagraphFont"/>
    <w:rsid w:val="004C40D7"/>
  </w:style>
  <w:style w:type="character" w:customStyle="1" w:styleId="tweetauthor-verifiedbadge">
    <w:name w:val="tweetauthor-verifiedbadge"/>
    <w:basedOn w:val="DefaultParagraphFont"/>
    <w:rsid w:val="004C40D7"/>
  </w:style>
  <w:style w:type="character" w:customStyle="1" w:styleId="tweetauthor-screenname">
    <w:name w:val="tweetauthor-screenname"/>
    <w:basedOn w:val="DefaultParagraphFont"/>
    <w:rsid w:val="004C40D7"/>
  </w:style>
  <w:style w:type="paragraph" w:customStyle="1" w:styleId="tweet-text">
    <w:name w:val="tweet-text"/>
    <w:basedOn w:val="Normal"/>
    <w:uiPriority w:val="99"/>
    <w:qFormat/>
    <w:rsid w:val="004C40D7"/>
    <w:pPr>
      <w:spacing w:before="100" w:beforeAutospacing="1" w:after="100" w:afterAutospacing="1"/>
    </w:pPr>
  </w:style>
  <w:style w:type="character" w:customStyle="1" w:styleId="u-hiddenvisually">
    <w:name w:val="u-hiddenvisually"/>
    <w:basedOn w:val="DefaultParagraphFont"/>
    <w:rsid w:val="004C40D7"/>
  </w:style>
  <w:style w:type="character" w:customStyle="1" w:styleId="tweetaction-stat">
    <w:name w:val="tweetaction-stat"/>
    <w:basedOn w:val="DefaultParagraphFont"/>
    <w:rsid w:val="004C40D7"/>
  </w:style>
  <w:style w:type="character" w:customStyle="1" w:styleId="related">
    <w:name w:val="related"/>
    <w:basedOn w:val="DefaultParagraphFont"/>
    <w:rsid w:val="004C40D7"/>
  </w:style>
  <w:style w:type="character" w:customStyle="1" w:styleId="related-content">
    <w:name w:val="related-content"/>
    <w:basedOn w:val="DefaultParagraphFont"/>
    <w:rsid w:val="004C40D7"/>
  </w:style>
  <w:style w:type="character" w:customStyle="1" w:styleId="name-of-author">
    <w:name w:val="name-of-author"/>
    <w:basedOn w:val="DefaultParagraphFont"/>
    <w:rsid w:val="004C40D7"/>
  </w:style>
  <w:style w:type="character" w:customStyle="1" w:styleId="first-name">
    <w:name w:val="first-name"/>
    <w:basedOn w:val="DefaultParagraphFont"/>
    <w:rsid w:val="004C40D7"/>
  </w:style>
  <w:style w:type="character" w:customStyle="1" w:styleId="last-name">
    <w:name w:val="last-name"/>
    <w:basedOn w:val="DefaultParagraphFont"/>
    <w:rsid w:val="004C40D7"/>
  </w:style>
  <w:style w:type="paragraph" w:customStyle="1" w:styleId="description">
    <w:name w:val="description"/>
    <w:basedOn w:val="Normal"/>
    <w:uiPriority w:val="99"/>
    <w:qFormat/>
    <w:rsid w:val="004C40D7"/>
    <w:pPr>
      <w:spacing w:before="100" w:beforeAutospacing="1" w:after="100" w:afterAutospacing="1"/>
    </w:pPr>
  </w:style>
  <w:style w:type="paragraph" w:customStyle="1" w:styleId="graf">
    <w:name w:val="graf"/>
    <w:basedOn w:val="Normal"/>
    <w:uiPriority w:val="99"/>
    <w:qFormat/>
    <w:rsid w:val="004C40D7"/>
    <w:pPr>
      <w:spacing w:before="100" w:beforeAutospacing="1" w:after="100" w:afterAutospacing="1"/>
    </w:pPr>
  </w:style>
  <w:style w:type="character" w:customStyle="1" w:styleId="caption10">
    <w:name w:val="caption1"/>
    <w:basedOn w:val="DefaultParagraphFont"/>
    <w:rsid w:val="004C40D7"/>
  </w:style>
  <w:style w:type="paragraph" w:customStyle="1" w:styleId="column">
    <w:name w:val="column"/>
    <w:basedOn w:val="Normal"/>
    <w:uiPriority w:val="99"/>
    <w:qFormat/>
    <w:rsid w:val="004C40D7"/>
    <w:pPr>
      <w:spacing w:before="100" w:beforeAutospacing="1" w:after="100" w:afterAutospacing="1"/>
    </w:pPr>
  </w:style>
  <w:style w:type="paragraph" w:customStyle="1" w:styleId="recirc-container">
    <w:name w:val="recirc-container"/>
    <w:basedOn w:val="Normal"/>
    <w:uiPriority w:val="99"/>
    <w:qFormat/>
    <w:rsid w:val="004C40D7"/>
    <w:pPr>
      <w:spacing w:before="100" w:beforeAutospacing="1" w:after="100" w:afterAutospacing="1"/>
    </w:pPr>
    <w:rPr>
      <w:sz w:val="24"/>
    </w:rPr>
  </w:style>
  <w:style w:type="character" w:customStyle="1" w:styleId="recirc-text">
    <w:name w:val="&quot;recirc-text”"/>
    <w:basedOn w:val="DefaultParagraphFont"/>
    <w:rsid w:val="004C40D7"/>
  </w:style>
  <w:style w:type="character" w:customStyle="1" w:styleId="video-icon">
    <w:name w:val="video-icon"/>
    <w:basedOn w:val="DefaultParagraphFont"/>
    <w:rsid w:val="004C40D7"/>
  </w:style>
  <w:style w:type="paragraph" w:customStyle="1" w:styleId="selectionshareable">
    <w:name w:val="selectionshareable"/>
    <w:basedOn w:val="Normal"/>
    <w:uiPriority w:val="99"/>
    <w:qFormat/>
    <w:rsid w:val="004C40D7"/>
    <w:pPr>
      <w:spacing w:before="100" w:beforeAutospacing="1" w:after="100" w:afterAutospacing="1"/>
    </w:pPr>
    <w:rPr>
      <w:sz w:val="24"/>
    </w:rPr>
  </w:style>
  <w:style w:type="character" w:customStyle="1" w:styleId="powa-shot-play-btn-text">
    <w:name w:val="powa-shot-play-btn-text"/>
    <w:basedOn w:val="DefaultParagraphFont"/>
    <w:rsid w:val="004C40D7"/>
  </w:style>
  <w:style w:type="character" w:customStyle="1" w:styleId="powa-shot-click">
    <w:name w:val="powa-shot-click"/>
    <w:basedOn w:val="DefaultParagraphFont"/>
    <w:rsid w:val="004C40D7"/>
  </w:style>
  <w:style w:type="character" w:customStyle="1" w:styleId="wpv-blurb">
    <w:name w:val="wpv-blurb"/>
    <w:basedOn w:val="DefaultParagraphFont"/>
    <w:rsid w:val="004C40D7"/>
  </w:style>
  <w:style w:type="paragraph" w:customStyle="1" w:styleId="interstitial-link">
    <w:name w:val="interstitial-link"/>
    <w:basedOn w:val="Normal"/>
    <w:uiPriority w:val="99"/>
    <w:qFormat/>
    <w:rsid w:val="004C40D7"/>
    <w:pPr>
      <w:spacing w:before="100" w:beforeAutospacing="1" w:after="100" w:afterAutospacing="1"/>
    </w:pPr>
    <w:rPr>
      <w:sz w:val="24"/>
    </w:rPr>
  </w:style>
  <w:style w:type="character" w:customStyle="1" w:styleId="pb-caption">
    <w:name w:val="pb-caption"/>
    <w:basedOn w:val="DefaultParagraphFont"/>
    <w:rsid w:val="004C40D7"/>
  </w:style>
  <w:style w:type="paragraph" w:customStyle="1" w:styleId="see-also">
    <w:name w:val="see-also"/>
    <w:basedOn w:val="Normal"/>
    <w:uiPriority w:val="99"/>
    <w:qFormat/>
    <w:rsid w:val="004C40D7"/>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4C40D7"/>
  </w:style>
  <w:style w:type="character" w:customStyle="1" w:styleId="m-2745674872889869693gmail-styleunderline">
    <w:name w:val="m_-2745674872889869693gmail-styleunderline"/>
    <w:basedOn w:val="DefaultParagraphFont"/>
    <w:rsid w:val="004C40D7"/>
  </w:style>
  <w:style w:type="character" w:customStyle="1" w:styleId="UnresolvedMention3">
    <w:name w:val="Unresolved Mention3"/>
    <w:basedOn w:val="DefaultParagraphFont"/>
    <w:uiPriority w:val="99"/>
    <w:unhideWhenUsed/>
    <w:rsid w:val="004C40D7"/>
    <w:rPr>
      <w:color w:val="808080"/>
      <w:shd w:val="clear" w:color="auto" w:fill="E6E6E6"/>
    </w:rPr>
  </w:style>
  <w:style w:type="character" w:customStyle="1" w:styleId="UnresolvedMention4">
    <w:name w:val="Unresolved Mention4"/>
    <w:basedOn w:val="DefaultParagraphFont"/>
    <w:uiPriority w:val="99"/>
    <w:unhideWhenUsed/>
    <w:rsid w:val="004C40D7"/>
    <w:rPr>
      <w:color w:val="808080"/>
      <w:shd w:val="clear" w:color="auto" w:fill="E6E6E6"/>
    </w:rPr>
  </w:style>
  <w:style w:type="character" w:customStyle="1" w:styleId="m-8082899869479211226gmail-styleunderline">
    <w:name w:val="m_-8082899869479211226gmail-styleunderline"/>
    <w:basedOn w:val="DefaultParagraphFont"/>
    <w:rsid w:val="004C40D7"/>
  </w:style>
  <w:style w:type="character" w:customStyle="1" w:styleId="StyleUnderlineChar">
    <w:name w:val="Style Underline Char"/>
    <w:basedOn w:val="DefaultParagraphFont"/>
    <w:locked/>
    <w:rsid w:val="004C40D7"/>
    <w:rPr>
      <w:u w:val="single"/>
    </w:rPr>
  </w:style>
  <w:style w:type="paragraph" w:customStyle="1" w:styleId="NoteLevel23">
    <w:name w:val="Note Level 23"/>
    <w:basedOn w:val="Normal"/>
    <w:next w:val="Normal"/>
    <w:uiPriority w:val="99"/>
    <w:qFormat/>
    <w:rsid w:val="004C40D7"/>
    <w:pPr>
      <w:keepNext/>
      <w:ind w:left="288" w:right="288"/>
    </w:pPr>
    <w:rPr>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qFormat/>
    <w:rsid w:val="004C40D7"/>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4C40D7"/>
    <w:rPr>
      <w:rFonts w:ascii="Georgia" w:hAnsi="Georgia"/>
    </w:rPr>
  </w:style>
  <w:style w:type="paragraph" w:customStyle="1" w:styleId="NoteLevel24">
    <w:name w:val="Note Level 24"/>
    <w:basedOn w:val="Normal"/>
    <w:next w:val="Normal"/>
    <w:uiPriority w:val="99"/>
    <w:qFormat/>
    <w:rsid w:val="004C40D7"/>
    <w:pPr>
      <w:keepNext/>
      <w:ind w:left="288" w:right="288"/>
    </w:pPr>
    <w:rPr>
      <w:sz w:val="24"/>
      <w:szCs w:val="20"/>
    </w:rPr>
  </w:style>
  <w:style w:type="paragraph" w:customStyle="1" w:styleId="NoteLevel25">
    <w:name w:val="Note Level 25"/>
    <w:basedOn w:val="Normal"/>
    <w:next w:val="Normal"/>
    <w:uiPriority w:val="99"/>
    <w:qFormat/>
    <w:rsid w:val="004C40D7"/>
    <w:pPr>
      <w:keepNext/>
      <w:ind w:left="288" w:right="288"/>
    </w:pPr>
    <w:rPr>
      <w:szCs w:val="20"/>
    </w:rPr>
  </w:style>
  <w:style w:type="character" w:customStyle="1" w:styleId="m4385445901877740177gmail-styleunderline">
    <w:name w:val="m_4385445901877740177gmail-styleunderline"/>
    <w:basedOn w:val="DefaultParagraphFont"/>
    <w:rsid w:val="004C40D7"/>
  </w:style>
  <w:style w:type="character" w:customStyle="1" w:styleId="italics">
    <w:name w:val="italics"/>
    <w:basedOn w:val="DefaultParagraphFont"/>
    <w:rsid w:val="004C40D7"/>
  </w:style>
  <w:style w:type="character" w:customStyle="1" w:styleId="swauthor">
    <w:name w:val="sw_author"/>
    <w:rsid w:val="004C40D7"/>
  </w:style>
  <w:style w:type="character" w:customStyle="1" w:styleId="HotRouteChar">
    <w:name w:val="Hot Route! Char"/>
    <w:link w:val="HotRoute"/>
    <w:uiPriority w:val="99"/>
    <w:rsid w:val="004C40D7"/>
    <w:rPr>
      <w:rFonts w:ascii="Calibri" w:eastAsia="Times New Roman" w:hAnsi="Calibri" w:cs="Calibri"/>
    </w:rPr>
  </w:style>
  <w:style w:type="paragraph" w:customStyle="1" w:styleId="PhoTag">
    <w:name w:val="PhoTag"/>
    <w:basedOn w:val="Normal"/>
    <w:next w:val="Normal"/>
    <w:autoRedefine/>
    <w:qFormat/>
    <w:rsid w:val="004C40D7"/>
    <w:rPr>
      <w:b/>
    </w:rPr>
  </w:style>
  <w:style w:type="character" w:customStyle="1" w:styleId="boldunderlineChar2">
    <w:name w:val="bold underline Char"/>
    <w:basedOn w:val="DefaultParagraphFont"/>
    <w:rsid w:val="004C40D7"/>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4C40D7"/>
    <w:rPr>
      <w:rFonts w:eastAsia="Times New Roman"/>
      <w:sz w:val="16"/>
      <w:szCs w:val="20"/>
    </w:rPr>
  </w:style>
  <w:style w:type="character" w:customStyle="1" w:styleId="ReallySmallChar">
    <w:name w:val="Really Small Char"/>
    <w:basedOn w:val="DefaultParagraphFont"/>
    <w:link w:val="ReallySmall"/>
    <w:rsid w:val="004C40D7"/>
    <w:rPr>
      <w:rFonts w:ascii="Calibri" w:eastAsia="Times New Roman" w:hAnsi="Calibri" w:cs="Calibri"/>
      <w:sz w:val="16"/>
      <w:szCs w:val="20"/>
    </w:rPr>
  </w:style>
  <w:style w:type="paragraph" w:customStyle="1" w:styleId="Heading4Cite">
    <w:name w:val="Heading 4 Cite"/>
    <w:basedOn w:val="Normal"/>
    <w:link w:val="Heading4CiteChar"/>
    <w:autoRedefine/>
    <w:qFormat/>
    <w:rsid w:val="004C40D7"/>
    <w:rPr>
      <w:rFonts w:eastAsia="Calibri"/>
      <w:color w:val="000000"/>
    </w:rPr>
  </w:style>
  <w:style w:type="character" w:customStyle="1" w:styleId="Heading4CiteChar">
    <w:name w:val="Heading 4 Cite Char"/>
    <w:link w:val="Heading4Cite"/>
    <w:rsid w:val="004C40D7"/>
    <w:rPr>
      <w:rFonts w:ascii="Calibri" w:eastAsia="Calibri" w:hAnsi="Calibri" w:cs="Calibri"/>
      <w:color w:val="000000"/>
    </w:rPr>
  </w:style>
  <w:style w:type="paragraph" w:customStyle="1" w:styleId="PageTitle0">
    <w:name w:val="Page Title"/>
    <w:basedOn w:val="Normal"/>
    <w:next w:val="Normal"/>
    <w:qFormat/>
    <w:rsid w:val="004C40D7"/>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4C40D7"/>
    <w:rPr>
      <w:i/>
      <w:iCs/>
      <w:sz w:val="20"/>
      <w:u w:val="single"/>
    </w:rPr>
  </w:style>
  <w:style w:type="paragraph" w:customStyle="1" w:styleId="UnderlineEmphasis">
    <w:name w:val="Underline + Emphasis"/>
    <w:basedOn w:val="Normal"/>
    <w:next w:val="Normal"/>
    <w:link w:val="UnderlineEmphasisChar"/>
    <w:autoRedefine/>
    <w:qFormat/>
    <w:rsid w:val="004C40D7"/>
    <w:rPr>
      <w:rFonts w:eastAsia="Calibri"/>
      <w:b/>
      <w:color w:val="000000"/>
      <w:u w:val="single"/>
    </w:rPr>
  </w:style>
  <w:style w:type="character" w:customStyle="1" w:styleId="UnderlineEmphasisChar">
    <w:name w:val="Underline + Emphasis Char"/>
    <w:link w:val="UnderlineEmphasis"/>
    <w:rsid w:val="004C40D7"/>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4C40D7"/>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4C40D7"/>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4C40D7"/>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4C40D7"/>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4C40D7"/>
    <w:rPr>
      <w:rFonts w:eastAsia="Times New Roman"/>
      <w:color w:val="000000"/>
      <w:szCs w:val="20"/>
      <w:u w:val="single"/>
    </w:rPr>
  </w:style>
  <w:style w:type="character" w:customStyle="1" w:styleId="StyleUnderline9pt2Char">
    <w:name w:val="Style Underline + 9 pt2 Char"/>
    <w:link w:val="StyleUnderline9pt2"/>
    <w:rsid w:val="004C40D7"/>
    <w:rPr>
      <w:rFonts w:ascii="Calibri" w:eastAsia="Times New Roman" w:hAnsi="Calibri" w:cs="Calibri"/>
      <w:color w:val="000000"/>
      <w:szCs w:val="20"/>
      <w:u w:val="single"/>
    </w:rPr>
  </w:style>
  <w:style w:type="paragraph" w:customStyle="1" w:styleId="TxBr5p1">
    <w:name w:val="TxBr_5p1"/>
    <w:basedOn w:val="Normal"/>
    <w:qFormat/>
    <w:rsid w:val="004C40D7"/>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4C40D7"/>
    <w:pPr>
      <w:ind w:left="400"/>
    </w:pPr>
    <w:rPr>
      <w:rFonts w:eastAsia="Calibri"/>
      <w:color w:val="000000"/>
    </w:rPr>
  </w:style>
  <w:style w:type="character" w:customStyle="1" w:styleId="flagicon">
    <w:name w:val="flagicon"/>
    <w:basedOn w:val="DefaultParagraphFont"/>
    <w:rsid w:val="004C40D7"/>
  </w:style>
  <w:style w:type="character" w:customStyle="1" w:styleId="A11">
    <w:name w:val="A11"/>
    <w:rsid w:val="004C40D7"/>
    <w:rPr>
      <w:rFonts w:ascii="Minion Pro" w:hAnsi="Minion Pro" w:cs="Minion Pro" w:hint="default"/>
      <w:color w:val="211D1E"/>
      <w:sz w:val="12"/>
      <w:szCs w:val="12"/>
    </w:rPr>
  </w:style>
  <w:style w:type="character" w:customStyle="1" w:styleId="A12">
    <w:name w:val="A12"/>
    <w:uiPriority w:val="99"/>
    <w:rsid w:val="004C40D7"/>
    <w:rPr>
      <w:rFonts w:ascii="Minion Pro" w:hAnsi="Minion Pro" w:cs="Minion Pro" w:hint="default"/>
      <w:color w:val="211D1E"/>
      <w:sz w:val="22"/>
      <w:szCs w:val="22"/>
    </w:rPr>
  </w:style>
  <w:style w:type="character" w:customStyle="1" w:styleId="CardsCharChar">
    <w:name w:val="Cards Char Char"/>
    <w:rsid w:val="004C40D7"/>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Heading 3 Char1,Block Char1,Char1 Char Char1,Char1 Char + Left:  2.54 cm Char1,First line:  0 Heading 3 Char1"/>
    <w:basedOn w:val="DefaultParagraphFont"/>
    <w:qFormat/>
    <w:rsid w:val="004C40D7"/>
    <w:rPr>
      <w:rFonts w:ascii="Times New Roman" w:eastAsia="Times New Roman" w:hAnsi="Times New Roman" w:cs="Arial"/>
      <w:b/>
      <w:sz w:val="20"/>
      <w:szCs w:val="36"/>
    </w:rPr>
  </w:style>
  <w:style w:type="character" w:customStyle="1" w:styleId="bold-italic-sub-c">
    <w:name w:val="bold-italic-sub-c"/>
    <w:basedOn w:val="DefaultParagraphFont"/>
    <w:rsid w:val="004C40D7"/>
  </w:style>
  <w:style w:type="character" w:customStyle="1" w:styleId="charoverride-4">
    <w:name w:val="charoverride-4"/>
    <w:basedOn w:val="DefaultParagraphFont"/>
    <w:rsid w:val="004C40D7"/>
  </w:style>
  <w:style w:type="character" w:customStyle="1" w:styleId="charoverride-3">
    <w:name w:val="charoverride-3"/>
    <w:basedOn w:val="DefaultParagraphFont"/>
    <w:rsid w:val="004C40D7"/>
  </w:style>
  <w:style w:type="character" w:customStyle="1" w:styleId="BlockTitle2Char">
    <w:name w:val="Block Title2 Char"/>
    <w:link w:val="BlockTitle2"/>
    <w:uiPriority w:val="99"/>
    <w:rsid w:val="004C40D7"/>
    <w:rPr>
      <w:rFonts w:ascii="Calibri" w:eastAsia="Times New Roman" w:hAnsi="Calibri" w:cs="Calibri"/>
      <w:b/>
      <w:sz w:val="32"/>
      <w:szCs w:val="20"/>
      <w:u w:val="single"/>
    </w:rPr>
  </w:style>
  <w:style w:type="paragraph" w:customStyle="1" w:styleId="tag1">
    <w:name w:val="tag1"/>
    <w:basedOn w:val="Normal"/>
    <w:qFormat/>
    <w:rsid w:val="004C40D7"/>
    <w:rPr>
      <w:rFonts w:eastAsia="Times New Roman"/>
      <w:b/>
      <w:szCs w:val="20"/>
    </w:rPr>
  </w:style>
  <w:style w:type="paragraph" w:customStyle="1" w:styleId="tagcite1">
    <w:name w:val="tagcite"/>
    <w:basedOn w:val="Normal"/>
    <w:qFormat/>
    <w:rsid w:val="004C40D7"/>
    <w:rPr>
      <w:rFonts w:eastAsia="Times New Roman"/>
      <w:b/>
    </w:rPr>
  </w:style>
  <w:style w:type="paragraph" w:customStyle="1" w:styleId="SmallFontCharCharChar">
    <w:name w:val="Small Font Char Char Char"/>
    <w:basedOn w:val="Normal"/>
    <w:uiPriority w:val="99"/>
    <w:qFormat/>
    <w:rsid w:val="004C40D7"/>
    <w:rPr>
      <w:rFonts w:eastAsia="Times New Roman"/>
      <w:sz w:val="12"/>
    </w:rPr>
  </w:style>
  <w:style w:type="paragraph" w:customStyle="1" w:styleId="Regular">
    <w:name w:val="Regular"/>
    <w:qFormat/>
    <w:rsid w:val="004C40D7"/>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4C40D7"/>
    <w:rPr>
      <w:bCs/>
      <w:kern w:val="28"/>
      <w:szCs w:val="32"/>
      <w:u w:val="single"/>
    </w:rPr>
  </w:style>
  <w:style w:type="character" w:customStyle="1" w:styleId="tag1Char">
    <w:name w:val="tag1 Char"/>
    <w:rsid w:val="004C40D7"/>
    <w:rPr>
      <w:b/>
      <w:bCs w:val="0"/>
      <w:sz w:val="24"/>
    </w:rPr>
  </w:style>
  <w:style w:type="character" w:customStyle="1" w:styleId="SmallFontCharCharCharChar">
    <w:name w:val="Small Font Char Char Char Char"/>
    <w:rsid w:val="004C40D7"/>
    <w:rPr>
      <w:rFonts w:ascii="Arial" w:hAnsi="Arial" w:cs="Arial" w:hint="default"/>
      <w:sz w:val="12"/>
      <w:szCs w:val="24"/>
    </w:rPr>
  </w:style>
  <w:style w:type="character" w:customStyle="1" w:styleId="TagCiteChar2">
    <w:name w:val="TagCite Char"/>
    <w:rsid w:val="004C40D7"/>
    <w:rPr>
      <w:rFonts w:ascii="Garamond" w:hAnsi="Garamond" w:hint="default"/>
      <w:b/>
      <w:bCs w:val="0"/>
      <w:sz w:val="24"/>
      <w:szCs w:val="24"/>
    </w:rPr>
  </w:style>
  <w:style w:type="character" w:customStyle="1" w:styleId="heading2char2charchar1">
    <w:name w:val="heading2char2charchar1"/>
    <w:rsid w:val="004C40D7"/>
  </w:style>
  <w:style w:type="character" w:customStyle="1" w:styleId="charchar60">
    <w:name w:val="charchar6"/>
    <w:rsid w:val="004C40D7"/>
  </w:style>
  <w:style w:type="character" w:customStyle="1" w:styleId="searchtermbold">
    <w:name w:val="searchtermbold"/>
    <w:rsid w:val="004C40D7"/>
  </w:style>
  <w:style w:type="character" w:customStyle="1" w:styleId="regtext">
    <w:name w:val="regtext"/>
    <w:uiPriority w:val="99"/>
    <w:rsid w:val="004C40D7"/>
  </w:style>
  <w:style w:type="character" w:customStyle="1" w:styleId="bps-topic-ident">
    <w:name w:val="bps-topic-ident"/>
    <w:rsid w:val="004C40D7"/>
  </w:style>
  <w:style w:type="character" w:customStyle="1" w:styleId="RegularChar">
    <w:name w:val="Regular Char"/>
    <w:rsid w:val="004C40D7"/>
    <w:rPr>
      <w:rFonts w:ascii="Garamond" w:hAnsi="Garamond" w:cs="Arial" w:hint="default"/>
      <w:bCs/>
      <w:kern w:val="20"/>
      <w:szCs w:val="32"/>
      <w:lang w:val="en-US" w:eastAsia="en-US" w:bidi="ar-SA"/>
    </w:rPr>
  </w:style>
  <w:style w:type="character" w:customStyle="1" w:styleId="BoldunderlineChar3">
    <w:name w:val="Bold underline Char"/>
    <w:rsid w:val="004C40D7"/>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4C40D7"/>
    <w:rPr>
      <w:b/>
      <w:lang w:val="en-US" w:eastAsia="en-US"/>
    </w:rPr>
  </w:style>
  <w:style w:type="paragraph" w:customStyle="1" w:styleId="FreeForm">
    <w:name w:val="Free Form"/>
    <w:qFormat/>
    <w:rsid w:val="004C40D7"/>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4C40D7"/>
    <w:rPr>
      <w:rFonts w:cs="Calibri"/>
      <w:b/>
      <w:u w:val="single"/>
    </w:rPr>
  </w:style>
  <w:style w:type="paragraph" w:customStyle="1" w:styleId="AuthorDate2">
    <w:name w:val="Author/Date"/>
    <w:basedOn w:val="Normal"/>
    <w:link w:val="AuthorDateChar0"/>
    <w:qFormat/>
    <w:rsid w:val="004C40D7"/>
    <w:rPr>
      <w:rFonts w:ascii="Calibri (Body)" w:hAnsi="Calibri (Body)"/>
      <w:b/>
      <w:u w:val="single"/>
    </w:rPr>
  </w:style>
  <w:style w:type="character" w:customStyle="1" w:styleId="HilightChar">
    <w:name w:val="Hilight Char"/>
    <w:rsid w:val="004C40D7"/>
    <w:rPr>
      <w:rFonts w:eastAsia="Calibri"/>
      <w:b/>
      <w:noProof w:val="0"/>
      <w:sz w:val="22"/>
      <w:szCs w:val="22"/>
      <w:u w:val="single"/>
      <w:lang w:val="en-US" w:eastAsia="ar-SA" w:bidi="ar-SA"/>
    </w:rPr>
  </w:style>
  <w:style w:type="paragraph" w:customStyle="1" w:styleId="TagCite2">
    <w:name w:val="Tag &amp; Cite"/>
    <w:basedOn w:val="Normal"/>
    <w:link w:val="TagCiteChar3"/>
    <w:qFormat/>
    <w:rsid w:val="004C40D7"/>
    <w:pPr>
      <w:jc w:val="both"/>
    </w:pPr>
    <w:rPr>
      <w:rFonts w:eastAsia="Times New Roman"/>
      <w:b/>
    </w:rPr>
  </w:style>
  <w:style w:type="character" w:customStyle="1" w:styleId="TagCiteChar3">
    <w:name w:val="Tag &amp; Cite Char"/>
    <w:link w:val="TagCite2"/>
    <w:rsid w:val="004C40D7"/>
    <w:rPr>
      <w:rFonts w:ascii="Calibri" w:eastAsia="Times New Roman" w:hAnsi="Calibri" w:cs="Calibri"/>
      <w:b/>
    </w:rPr>
  </w:style>
  <w:style w:type="paragraph" w:customStyle="1" w:styleId="HighlightedText">
    <w:name w:val="Highlighted Text"/>
    <w:basedOn w:val="Normal"/>
    <w:link w:val="HighlightedTextChar"/>
    <w:qFormat/>
    <w:rsid w:val="004C40D7"/>
    <w:pPr>
      <w:jc w:val="both"/>
    </w:pPr>
    <w:rPr>
      <w:rFonts w:eastAsia="Times New Roman"/>
      <w:u w:val="thick"/>
    </w:rPr>
  </w:style>
  <w:style w:type="character" w:customStyle="1" w:styleId="HighlightedTextChar">
    <w:name w:val="Highlighted Text Char"/>
    <w:link w:val="HighlightedText"/>
    <w:rsid w:val="004C40D7"/>
    <w:rPr>
      <w:rFonts w:ascii="Calibri" w:eastAsia="Times New Roman" w:hAnsi="Calibri" w:cs="Calibri"/>
      <w:u w:val="thick"/>
    </w:rPr>
  </w:style>
  <w:style w:type="character" w:customStyle="1" w:styleId="StyleUnderlineCharChar">
    <w:name w:val="Style Underline Char Char"/>
    <w:rsid w:val="004C40D7"/>
    <w:rPr>
      <w:rFonts w:ascii="Times New Roman" w:eastAsia="Times New Roman" w:hAnsi="Times New Roman" w:cs="Times New Roman"/>
      <w:sz w:val="20"/>
      <w:szCs w:val="20"/>
      <w:u w:val="single"/>
    </w:rPr>
  </w:style>
  <w:style w:type="character" w:customStyle="1" w:styleId="c1">
    <w:name w:val="c1"/>
    <w:rsid w:val="004C40D7"/>
  </w:style>
  <w:style w:type="paragraph" w:customStyle="1" w:styleId="TagStyle">
    <w:name w:val="Tag Style"/>
    <w:basedOn w:val="Normal"/>
    <w:qFormat/>
    <w:rsid w:val="004C40D7"/>
    <w:rPr>
      <w:rFonts w:eastAsia="Times New Roman"/>
      <w:b/>
    </w:rPr>
  </w:style>
  <w:style w:type="paragraph" w:customStyle="1" w:styleId="Hat2">
    <w:name w:val="Hat2"/>
    <w:basedOn w:val="Heading2"/>
    <w:next w:val="Heading2"/>
    <w:autoRedefine/>
    <w:uiPriority w:val="99"/>
    <w:qFormat/>
    <w:rsid w:val="004C40D7"/>
    <w:pPr>
      <w:keepNext w:val="0"/>
      <w:keepLines w:val="0"/>
      <w:pageBreakBefore w:val="0"/>
      <w:jc w:val="left"/>
    </w:pPr>
    <w:rPr>
      <w:rFonts w:eastAsia="Calibri" w:cs="Times New Roman"/>
      <w:caps/>
      <w:sz w:val="20"/>
      <w:u w:val="none"/>
    </w:rPr>
  </w:style>
  <w:style w:type="character" w:customStyle="1" w:styleId="Highlight0">
    <w:name w:val="Highlight"/>
    <w:uiPriority w:val="1"/>
    <w:qFormat/>
    <w:rsid w:val="004C40D7"/>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4C40D7"/>
    <w:rPr>
      <w:rFonts w:ascii="Calibri" w:eastAsia="Calibri" w:hAnsi="Calibri"/>
      <w:sz w:val="15"/>
    </w:rPr>
  </w:style>
  <w:style w:type="paragraph" w:customStyle="1" w:styleId="UnreadText">
    <w:name w:val="Unread Text"/>
    <w:basedOn w:val="Normal"/>
    <w:link w:val="UnreadTextChar"/>
    <w:autoRedefine/>
    <w:qFormat/>
    <w:rsid w:val="004C40D7"/>
    <w:pPr>
      <w:spacing w:line="256" w:lineRule="auto"/>
    </w:pPr>
    <w:rPr>
      <w:rFonts w:eastAsia="Calibri" w:cstheme="minorHAnsi"/>
      <w:sz w:val="15"/>
    </w:rPr>
  </w:style>
  <w:style w:type="character" w:customStyle="1" w:styleId="StyleCardTextUnderline3Char">
    <w:name w:val="Style Card Text + Underline3 Char"/>
    <w:link w:val="StyleCardTextUnderline3"/>
    <w:locked/>
    <w:rsid w:val="004C40D7"/>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4C40D7"/>
    <w:pPr>
      <w:spacing w:after="200" w:line="276" w:lineRule="auto"/>
    </w:pPr>
    <w:rPr>
      <w:rFonts w:ascii="Cambria" w:eastAsia="Times New Roman" w:hAnsi="Cambria" w:cs="Times New Roman"/>
      <w:u w:val="thick"/>
      <w:lang w:eastAsia="ko-KR"/>
    </w:rPr>
  </w:style>
  <w:style w:type="character" w:customStyle="1" w:styleId="Underline4">
    <w:name w:val="*Underline*"/>
    <w:rsid w:val="004C40D7"/>
    <w:rPr>
      <w:rFonts w:ascii="Times New Roman" w:hAnsi="Times New Roman"/>
      <w:b/>
      <w:sz w:val="24"/>
      <w:u w:val="single"/>
    </w:rPr>
  </w:style>
  <w:style w:type="paragraph" w:customStyle="1" w:styleId="TxBr33p1">
    <w:name w:val="TxBr_33p1"/>
    <w:basedOn w:val="Normal"/>
    <w:uiPriority w:val="99"/>
    <w:qFormat/>
    <w:rsid w:val="004C40D7"/>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4C40D7"/>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4C40D7"/>
    <w:rPr>
      <w:rFonts w:eastAsia="SimSun"/>
      <w:lang w:eastAsia="zh-CN"/>
    </w:rPr>
  </w:style>
  <w:style w:type="character" w:customStyle="1" w:styleId="heading3char0">
    <w:name w:val="heading3char"/>
    <w:rsid w:val="004C40D7"/>
  </w:style>
  <w:style w:type="character" w:customStyle="1" w:styleId="Heading51">
    <w:name w:val="Heading 51"/>
    <w:aliases w:val="Heading 5 Char Char Char,Heading 511"/>
    <w:rsid w:val="004C40D7"/>
    <w:rPr>
      <w:b/>
      <w:bCs/>
      <w:iCs/>
      <w:szCs w:val="26"/>
      <w:lang w:val="en-US" w:eastAsia="en-US" w:bidi="ar-SA"/>
    </w:rPr>
  </w:style>
  <w:style w:type="character" w:customStyle="1" w:styleId="comments-post">
    <w:name w:val="comments-post"/>
    <w:rsid w:val="004C40D7"/>
  </w:style>
  <w:style w:type="paragraph" w:customStyle="1" w:styleId="boldcite">
    <w:name w:val="bold cite"/>
    <w:basedOn w:val="Normal"/>
    <w:link w:val="boldciteChar4"/>
    <w:qFormat/>
    <w:rsid w:val="004C40D7"/>
    <w:rPr>
      <w:rFonts w:eastAsia="Calibri"/>
      <w:b/>
      <w:color w:val="000000"/>
      <w:sz w:val="28"/>
      <w:u w:val="thick" w:color="000000"/>
    </w:rPr>
  </w:style>
  <w:style w:type="character" w:customStyle="1" w:styleId="boldciteChar4">
    <w:name w:val="bold cite Char4"/>
    <w:link w:val="boldcite"/>
    <w:locked/>
    <w:rsid w:val="004C40D7"/>
    <w:rPr>
      <w:rFonts w:ascii="Calibri" w:eastAsia="Calibri" w:hAnsi="Calibri" w:cs="Calibri"/>
      <w:b/>
      <w:color w:val="000000"/>
      <w:sz w:val="28"/>
      <w:u w:val="thick" w:color="000000"/>
    </w:rPr>
  </w:style>
  <w:style w:type="character" w:customStyle="1" w:styleId="underlinecardChar">
    <w:name w:val="underline card Char"/>
    <w:rsid w:val="004C40D7"/>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4C40D7"/>
    <w:pPr>
      <w:ind w:left="547" w:right="648"/>
      <w:jc w:val="both"/>
    </w:pPr>
    <w:rPr>
      <w:rFonts w:eastAsia="Calibri"/>
      <w:sz w:val="12"/>
      <w:szCs w:val="12"/>
    </w:rPr>
  </w:style>
  <w:style w:type="character" w:customStyle="1" w:styleId="Irrelevant5fontChar">
    <w:name w:val="Irrelevant (5 font) Char"/>
    <w:rsid w:val="004C40D7"/>
    <w:rPr>
      <w:sz w:val="10"/>
      <w:szCs w:val="10"/>
      <w:lang w:val="en-US" w:eastAsia="en-US" w:bidi="ar-SA"/>
    </w:rPr>
  </w:style>
  <w:style w:type="character" w:customStyle="1" w:styleId="CardsFont6ptChar1">
    <w:name w:val="Cards + Font: 6 pt Char1"/>
    <w:link w:val="CardsFont6pt"/>
    <w:uiPriority w:val="99"/>
    <w:rsid w:val="004C40D7"/>
    <w:rPr>
      <w:rFonts w:ascii="Times New Roman" w:eastAsia="Times New Roman" w:hAnsi="Times New Roman" w:cs="Times New Roman"/>
      <w:sz w:val="12"/>
    </w:rPr>
  </w:style>
  <w:style w:type="character" w:customStyle="1" w:styleId="Hyperlink13">
    <w:name w:val="Hyperlink13"/>
    <w:rsid w:val="004C40D7"/>
    <w:rPr>
      <w:b w:val="0"/>
      <w:bCs w:val="0"/>
      <w:strike w:val="0"/>
      <w:dstrike w:val="0"/>
      <w:color w:val="008000"/>
      <w:sz w:val="20"/>
      <w:szCs w:val="20"/>
      <w:u w:val="none"/>
      <w:effect w:val="none"/>
    </w:rPr>
  </w:style>
  <w:style w:type="character" w:customStyle="1" w:styleId="standardcontent1">
    <w:name w:val="standardcontent1"/>
    <w:rsid w:val="004C40D7"/>
    <w:rPr>
      <w:rFonts w:ascii="Arial" w:hAnsi="Arial" w:cs="Arial" w:hint="default"/>
      <w:strike w:val="0"/>
      <w:dstrike w:val="0"/>
      <w:sz w:val="24"/>
      <w:szCs w:val="24"/>
      <w:u w:val="none"/>
      <w:effect w:val="none"/>
    </w:rPr>
  </w:style>
  <w:style w:type="character" w:customStyle="1" w:styleId="Hyperlink4">
    <w:name w:val="Hyperlink4"/>
    <w:rsid w:val="004C40D7"/>
    <w:rPr>
      <w:color w:val="000066"/>
      <w:u w:val="single"/>
    </w:rPr>
  </w:style>
  <w:style w:type="paragraph" w:customStyle="1" w:styleId="rddateline">
    <w:name w:val="rddateline"/>
    <w:basedOn w:val="Normal"/>
    <w:uiPriority w:val="99"/>
    <w:qFormat/>
    <w:rsid w:val="004C40D7"/>
    <w:rPr>
      <w:rFonts w:eastAsia="Calibri"/>
      <w:szCs w:val="20"/>
    </w:rPr>
  </w:style>
  <w:style w:type="paragraph" w:customStyle="1" w:styleId="rdheadline">
    <w:name w:val="rdheadline"/>
    <w:basedOn w:val="Normal"/>
    <w:uiPriority w:val="99"/>
    <w:qFormat/>
    <w:rsid w:val="004C40D7"/>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4C40D7"/>
    <w:pPr>
      <w:spacing w:after="100" w:afterAutospacing="1"/>
    </w:pPr>
    <w:rPr>
      <w:rFonts w:ascii="Verdana" w:eastAsia="Calibri" w:hAnsi="Verdana"/>
      <w:szCs w:val="20"/>
    </w:rPr>
  </w:style>
  <w:style w:type="character" w:customStyle="1" w:styleId="rddeckline1">
    <w:name w:val="rddeckline1"/>
    <w:rsid w:val="004C40D7"/>
    <w:rPr>
      <w:rFonts w:ascii="Verdana" w:hAnsi="Verdana" w:hint="default"/>
      <w:b/>
      <w:bCs/>
      <w:sz w:val="22"/>
      <w:szCs w:val="22"/>
    </w:rPr>
  </w:style>
  <w:style w:type="character" w:customStyle="1" w:styleId="link-external">
    <w:name w:val="link-external"/>
    <w:rsid w:val="004C40D7"/>
  </w:style>
  <w:style w:type="character" w:customStyle="1" w:styleId="contact1">
    <w:name w:val="contact1"/>
    <w:rsid w:val="004C40D7"/>
    <w:rPr>
      <w:rFonts w:ascii="Tahoma" w:hAnsi="Tahoma" w:cs="Tahoma" w:hint="default"/>
      <w:color w:val="999999"/>
      <w:sz w:val="20"/>
      <w:szCs w:val="20"/>
    </w:rPr>
  </w:style>
  <w:style w:type="character" w:customStyle="1" w:styleId="credits1">
    <w:name w:val="credits1"/>
    <w:rsid w:val="004C40D7"/>
    <w:rPr>
      <w:rFonts w:ascii="Tahoma" w:hAnsi="Tahoma" w:cs="Tahoma" w:hint="default"/>
      <w:color w:val="999999"/>
      <w:sz w:val="16"/>
      <w:szCs w:val="16"/>
    </w:rPr>
  </w:style>
  <w:style w:type="paragraph" w:customStyle="1" w:styleId="Heading20">
    <w:name w:val="Heading2"/>
    <w:basedOn w:val="Normal"/>
    <w:link w:val="Heading2Char0"/>
    <w:qFormat/>
    <w:rsid w:val="004C40D7"/>
    <w:pPr>
      <w:jc w:val="center"/>
    </w:pPr>
    <w:rPr>
      <w:rFonts w:eastAsia="Times New Roman"/>
      <w:b/>
      <w:caps/>
    </w:rPr>
  </w:style>
  <w:style w:type="character" w:customStyle="1" w:styleId="Heading2Char0">
    <w:name w:val="Heading2 Char"/>
    <w:link w:val="Heading20"/>
    <w:rsid w:val="004C40D7"/>
    <w:rPr>
      <w:rFonts w:ascii="Calibri" w:eastAsia="Times New Roman" w:hAnsi="Calibri" w:cs="Calibri"/>
      <w:b/>
      <w:caps/>
    </w:rPr>
  </w:style>
  <w:style w:type="paragraph" w:customStyle="1" w:styleId="Header2">
    <w:name w:val="Header2"/>
    <w:basedOn w:val="Heading20"/>
    <w:link w:val="Header2Char"/>
    <w:qFormat/>
    <w:rsid w:val="004C40D7"/>
  </w:style>
  <w:style w:type="character" w:customStyle="1" w:styleId="Header2Char">
    <w:name w:val="Header2 Char"/>
    <w:link w:val="Header2"/>
    <w:rsid w:val="004C40D7"/>
    <w:rPr>
      <w:rFonts w:ascii="Calibri" w:eastAsia="Times New Roman" w:hAnsi="Calibri" w:cs="Calibri"/>
      <w:b/>
      <w:caps/>
    </w:rPr>
  </w:style>
  <w:style w:type="paragraph" w:customStyle="1" w:styleId="Underlinedcard1">
    <w:name w:val="Underlined card"/>
    <w:basedOn w:val="Normal"/>
    <w:link w:val="UnderlinedcardChar1"/>
    <w:autoRedefine/>
    <w:qFormat/>
    <w:rsid w:val="004C40D7"/>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4C40D7"/>
    <w:rPr>
      <w:rFonts w:ascii="Calibri" w:eastAsia="Times New Roman" w:hAnsi="Calibri" w:cs="Calibri"/>
      <w:u w:val="thick"/>
    </w:rPr>
  </w:style>
  <w:style w:type="paragraph" w:customStyle="1" w:styleId="StyleHeading212pt">
    <w:name w:val="Style Heading2 + 12 pt"/>
    <w:basedOn w:val="Heading20"/>
    <w:link w:val="StyleHeading212ptChar"/>
    <w:qFormat/>
    <w:rsid w:val="004C40D7"/>
    <w:rPr>
      <w:bCs/>
    </w:rPr>
  </w:style>
  <w:style w:type="character" w:customStyle="1" w:styleId="StyleHeading212ptChar">
    <w:name w:val="Style Heading2 + 12 pt Char"/>
    <w:link w:val="StyleHeading212pt"/>
    <w:rsid w:val="004C40D7"/>
    <w:rPr>
      <w:rFonts w:ascii="Calibri" w:eastAsia="Times New Roman" w:hAnsi="Calibri" w:cs="Calibri"/>
      <w:b/>
      <w:bCs/>
      <w:caps/>
    </w:rPr>
  </w:style>
  <w:style w:type="paragraph" w:customStyle="1" w:styleId="Heading212pt">
    <w:name w:val="Heading2 + 12 pt"/>
    <w:basedOn w:val="StyleHeading212pt"/>
    <w:link w:val="Heading212ptChar"/>
    <w:qFormat/>
    <w:rsid w:val="004C40D7"/>
  </w:style>
  <w:style w:type="character" w:customStyle="1" w:styleId="Heading212ptChar">
    <w:name w:val="Heading2 + 12 pt Char"/>
    <w:link w:val="Heading212pt"/>
    <w:rsid w:val="004C40D7"/>
    <w:rPr>
      <w:rFonts w:ascii="Calibri" w:eastAsia="Times New Roman" w:hAnsi="Calibri" w:cs="Calibri"/>
      <w:b/>
      <w:bCs/>
      <w:caps/>
    </w:rPr>
  </w:style>
  <w:style w:type="character" w:customStyle="1" w:styleId="StyleBoldText12pt10ptNotBoldKernat16pt">
    <w:name w:val="Style Bold Text 12 pt + 10 pt Not Bold Kern at 16 pt"/>
    <w:rsid w:val="004C40D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4C40D7"/>
  </w:style>
  <w:style w:type="paragraph" w:customStyle="1" w:styleId="highlightcardtext">
    <w:name w:val="highlight card text"/>
    <w:basedOn w:val="evidencetext"/>
    <w:uiPriority w:val="99"/>
    <w:qFormat/>
    <w:rsid w:val="004C40D7"/>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4C40D7"/>
    <w:pPr>
      <w:ind w:left="1440" w:right="2016"/>
    </w:pPr>
    <w:rPr>
      <w:rFonts w:eastAsia="Calibri"/>
      <w:sz w:val="18"/>
      <w:u w:val="single"/>
      <w:lang w:val="en-US" w:eastAsia="en-US"/>
    </w:rPr>
  </w:style>
  <w:style w:type="paragraph" w:customStyle="1" w:styleId="underlinecard">
    <w:name w:val="underline card"/>
    <w:basedOn w:val="Normal"/>
    <w:uiPriority w:val="99"/>
    <w:qFormat/>
    <w:rsid w:val="004C40D7"/>
    <w:pPr>
      <w:ind w:left="1728" w:right="1728"/>
    </w:pPr>
    <w:rPr>
      <w:rFonts w:eastAsia="Calibri"/>
      <w:sz w:val="18"/>
      <w:u w:val="single"/>
    </w:rPr>
  </w:style>
  <w:style w:type="paragraph" w:customStyle="1" w:styleId="CardsChar2">
    <w:name w:val="Cards Char2"/>
    <w:basedOn w:val="Normal"/>
    <w:uiPriority w:val="99"/>
    <w:qFormat/>
    <w:rsid w:val="004C40D7"/>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4C40D7"/>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4C40D7"/>
    <w:rPr>
      <w:rFonts w:ascii="Calibri" w:eastAsia="Times New Roman" w:hAnsi="Calibri" w:cs="Calibri"/>
      <w:b/>
      <w:bCs/>
    </w:rPr>
  </w:style>
  <w:style w:type="character" w:customStyle="1" w:styleId="UnderlinedCards">
    <w:name w:val="Underlined Cards"/>
    <w:rsid w:val="004C40D7"/>
    <w:rPr>
      <w:sz w:val="24"/>
      <w:szCs w:val="24"/>
      <w:u w:val="thick"/>
      <w:lang w:val="en-US" w:eastAsia="en-US" w:bidi="ar-SA"/>
    </w:rPr>
  </w:style>
  <w:style w:type="character" w:customStyle="1" w:styleId="CardsFont12ptCharCharCharCharCharCharCharCharChar">
    <w:name w:val="Cards + Font: 12 pt Char Char Char Char Char Char Char Char Char"/>
    <w:rsid w:val="004C40D7"/>
    <w:rPr>
      <w:sz w:val="24"/>
      <w:szCs w:val="24"/>
      <w:u w:val="thick"/>
      <w:lang w:val="en-US" w:eastAsia="en-US" w:bidi="ar-SA"/>
    </w:rPr>
  </w:style>
  <w:style w:type="character" w:customStyle="1" w:styleId="highlightcardtextChar">
    <w:name w:val="highlight card text Char"/>
    <w:rsid w:val="004C40D7"/>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4C40D7"/>
    <w:pPr>
      <w:ind w:left="1728" w:right="1728"/>
    </w:pPr>
    <w:rPr>
      <w:rFonts w:eastAsia="Times New Roman"/>
      <w:sz w:val="18"/>
    </w:rPr>
  </w:style>
  <w:style w:type="character" w:customStyle="1" w:styleId="CardTextCharCharCharCharChar">
    <w:name w:val="Card Text Char Char Char Char Char"/>
    <w:link w:val="CardTextCharCharCharChar"/>
    <w:rsid w:val="004C40D7"/>
    <w:rPr>
      <w:rFonts w:ascii="Calibri" w:eastAsia="Times New Roman" w:hAnsi="Calibri" w:cs="Calibri"/>
      <w:sz w:val="18"/>
    </w:rPr>
  </w:style>
  <w:style w:type="character" w:customStyle="1" w:styleId="TagsChar4">
    <w:name w:val="Tags Char4"/>
    <w:rsid w:val="004C40D7"/>
    <w:rPr>
      <w:b/>
      <w:lang w:val="en-US" w:eastAsia="en-US" w:bidi="ar-SA"/>
    </w:rPr>
  </w:style>
  <w:style w:type="character" w:customStyle="1" w:styleId="hit1">
    <w:name w:val="hit1"/>
    <w:rsid w:val="004C40D7"/>
    <w:rPr>
      <w:rFonts w:ascii="Verdana" w:hAnsi="Verdana" w:hint="default"/>
      <w:b/>
      <w:bCs/>
      <w:vanish w:val="0"/>
      <w:webHidden w:val="0"/>
      <w:color w:val="CC0033"/>
      <w:sz w:val="20"/>
      <w:szCs w:val="20"/>
      <w:specVanish w:val="0"/>
    </w:rPr>
  </w:style>
  <w:style w:type="character" w:customStyle="1" w:styleId="tightinline1">
    <w:name w:val="tightinline1"/>
    <w:rsid w:val="004C40D7"/>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4C40D7"/>
    <w:pPr>
      <w:ind w:left="1728" w:right="1728"/>
    </w:pPr>
    <w:rPr>
      <w:rFonts w:eastAsia="Calibri"/>
      <w:sz w:val="18"/>
    </w:rPr>
  </w:style>
  <w:style w:type="paragraph" w:customStyle="1" w:styleId="boldciteChar">
    <w:name w:val="bold cite Char"/>
    <w:basedOn w:val="Heading1"/>
    <w:uiPriority w:val="99"/>
    <w:qFormat/>
    <w:rsid w:val="004C40D7"/>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4C40D7"/>
    <w:rPr>
      <w:rFonts w:eastAsia="Calibri"/>
      <w:b/>
    </w:rPr>
  </w:style>
  <w:style w:type="character" w:customStyle="1" w:styleId="blsp-spelling-corrected">
    <w:name w:val="blsp-spelling-corrected"/>
    <w:rsid w:val="004C40D7"/>
  </w:style>
  <w:style w:type="character" w:customStyle="1" w:styleId="blsp-spelling-error">
    <w:name w:val="blsp-spelling-error"/>
    <w:rsid w:val="004C40D7"/>
  </w:style>
  <w:style w:type="character" w:customStyle="1" w:styleId="sup">
    <w:name w:val="sup"/>
    <w:rsid w:val="004C40D7"/>
  </w:style>
  <w:style w:type="character" w:customStyle="1" w:styleId="pgnum">
    <w:name w:val="pgnum"/>
    <w:rsid w:val="004C40D7"/>
  </w:style>
  <w:style w:type="character" w:customStyle="1" w:styleId="SmallFontCharChar">
    <w:name w:val="Small Font Char Char"/>
    <w:rsid w:val="004C40D7"/>
    <w:rPr>
      <w:rFonts w:ascii="Arial" w:hAnsi="Arial"/>
      <w:sz w:val="12"/>
      <w:szCs w:val="24"/>
      <w:lang w:val="en-US" w:eastAsia="en-US" w:bidi="ar-SA"/>
    </w:rPr>
  </w:style>
  <w:style w:type="paragraph" w:customStyle="1" w:styleId="textmargin">
    <w:name w:val="textmargin"/>
    <w:basedOn w:val="Normal"/>
    <w:uiPriority w:val="99"/>
    <w:qFormat/>
    <w:rsid w:val="004C40D7"/>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4C40D7"/>
    <w:pPr>
      <w:spacing w:before="100" w:beforeAutospacing="1" w:after="100" w:afterAutospacing="1"/>
    </w:pPr>
    <w:rPr>
      <w:rFonts w:eastAsia="Calibri"/>
      <w:color w:val="000000"/>
    </w:rPr>
  </w:style>
  <w:style w:type="paragraph" w:customStyle="1" w:styleId="header10">
    <w:name w:val="header1"/>
    <w:basedOn w:val="Normal"/>
    <w:uiPriority w:val="99"/>
    <w:qFormat/>
    <w:rsid w:val="004C40D7"/>
    <w:pPr>
      <w:spacing w:before="100" w:beforeAutospacing="1" w:after="100" w:afterAutospacing="1"/>
    </w:pPr>
    <w:rPr>
      <w:rFonts w:eastAsia="Calibri"/>
      <w:color w:val="000000"/>
    </w:rPr>
  </w:style>
  <w:style w:type="paragraph" w:customStyle="1" w:styleId="style10">
    <w:name w:val="style1"/>
    <w:basedOn w:val="Normal"/>
    <w:uiPriority w:val="99"/>
    <w:qFormat/>
    <w:rsid w:val="004C40D7"/>
    <w:rPr>
      <w:rFonts w:ascii="Verdana" w:eastAsia="Calibri" w:hAnsi="Verdana"/>
      <w:szCs w:val="20"/>
    </w:rPr>
  </w:style>
  <w:style w:type="paragraph" w:customStyle="1" w:styleId="correctindex">
    <w:name w:val="correct index"/>
    <w:basedOn w:val="Normal"/>
    <w:uiPriority w:val="99"/>
    <w:qFormat/>
    <w:rsid w:val="004C40D7"/>
    <w:rPr>
      <w:rFonts w:eastAsia="Calibri"/>
      <w:color w:val="000000"/>
    </w:rPr>
  </w:style>
  <w:style w:type="paragraph" w:customStyle="1" w:styleId="bc2">
    <w:name w:val="bc_2"/>
    <w:basedOn w:val="Normal"/>
    <w:uiPriority w:val="99"/>
    <w:qFormat/>
    <w:rsid w:val="004C40D7"/>
    <w:pPr>
      <w:spacing w:before="100" w:beforeAutospacing="1" w:after="100" w:afterAutospacing="1"/>
    </w:pPr>
    <w:rPr>
      <w:rFonts w:eastAsia="Calibri"/>
      <w:color w:val="000000"/>
    </w:rPr>
  </w:style>
  <w:style w:type="character" w:customStyle="1" w:styleId="bc21">
    <w:name w:val="bc_21"/>
    <w:rsid w:val="004C40D7"/>
  </w:style>
  <w:style w:type="paragraph" w:customStyle="1" w:styleId="style21">
    <w:name w:val="style2"/>
    <w:basedOn w:val="Normal"/>
    <w:uiPriority w:val="99"/>
    <w:qFormat/>
    <w:rsid w:val="004C40D7"/>
    <w:rPr>
      <w:rFonts w:ascii="Verdana" w:eastAsia="Calibri" w:hAnsi="Verdana"/>
      <w:szCs w:val="20"/>
    </w:rPr>
  </w:style>
  <w:style w:type="paragraph" w:customStyle="1" w:styleId="quote2">
    <w:name w:val="quote2"/>
    <w:basedOn w:val="Normal"/>
    <w:uiPriority w:val="99"/>
    <w:qFormat/>
    <w:rsid w:val="004C40D7"/>
    <w:rPr>
      <w:rFonts w:ascii="Verdana" w:eastAsia="Calibri" w:hAnsi="Verdana"/>
      <w:szCs w:val="20"/>
    </w:rPr>
  </w:style>
  <w:style w:type="character" w:customStyle="1" w:styleId="copystyle">
    <w:name w:val="copystyle"/>
    <w:rsid w:val="004C40D7"/>
  </w:style>
  <w:style w:type="paragraph" w:customStyle="1" w:styleId="BlockTitle10">
    <w:name w:val="Block Title #1"/>
    <w:basedOn w:val="Heading1"/>
    <w:qFormat/>
    <w:rsid w:val="004C40D7"/>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4C40D7"/>
    <w:rPr>
      <w:rFonts w:ascii="Arial" w:hAnsi="Arial" w:cs="Arial"/>
      <w:b/>
      <w:bCs/>
      <w:kern w:val="32"/>
      <w:sz w:val="24"/>
      <w:szCs w:val="24"/>
      <w:lang w:val="en-US" w:eastAsia="en-US" w:bidi="ar-SA"/>
    </w:rPr>
  </w:style>
  <w:style w:type="character" w:customStyle="1" w:styleId="ReadUnderline">
    <w:name w:val="Read Underline"/>
    <w:rsid w:val="004C40D7"/>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C40D7"/>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4C40D7"/>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4C40D7"/>
    <w:rPr>
      <w:rFonts w:eastAsia="Times New Roman"/>
      <w:sz w:val="18"/>
    </w:rPr>
  </w:style>
  <w:style w:type="paragraph" w:customStyle="1" w:styleId="F4">
    <w:name w:val="F4"/>
    <w:basedOn w:val="Normal"/>
    <w:link w:val="F4Char"/>
    <w:qFormat/>
    <w:rsid w:val="004C40D7"/>
    <w:pPr>
      <w:ind w:left="288" w:right="288"/>
    </w:pPr>
    <w:rPr>
      <w:rFonts w:eastAsia="Times New Roman"/>
      <w:szCs w:val="20"/>
      <w:u w:val="single"/>
    </w:rPr>
  </w:style>
  <w:style w:type="character" w:customStyle="1" w:styleId="F4Char">
    <w:name w:val="F4 Char"/>
    <w:link w:val="F4"/>
    <w:rsid w:val="004C40D7"/>
    <w:rPr>
      <w:rFonts w:ascii="Calibri" w:eastAsia="Times New Roman" w:hAnsi="Calibri" w:cs="Calibri"/>
      <w:szCs w:val="20"/>
      <w:u w:val="single"/>
    </w:rPr>
  </w:style>
  <w:style w:type="paragraph" w:customStyle="1" w:styleId="StyleCARD">
    <w:name w:val="Style CARD +"/>
    <w:basedOn w:val="Normal"/>
    <w:link w:val="StyleCARDChar"/>
    <w:qFormat/>
    <w:rsid w:val="004C40D7"/>
    <w:pPr>
      <w:ind w:left="300" w:right="288"/>
    </w:pPr>
    <w:rPr>
      <w:rFonts w:eastAsia="Times New Roman"/>
      <w:szCs w:val="20"/>
    </w:rPr>
  </w:style>
  <w:style w:type="character" w:customStyle="1" w:styleId="StyleCARDChar">
    <w:name w:val="Style CARD + Char"/>
    <w:link w:val="StyleCARD"/>
    <w:rsid w:val="004C40D7"/>
    <w:rPr>
      <w:rFonts w:ascii="Calibri" w:eastAsia="Times New Roman" w:hAnsi="Calibri" w:cs="Calibri"/>
      <w:szCs w:val="20"/>
    </w:rPr>
  </w:style>
  <w:style w:type="character" w:customStyle="1" w:styleId="noiconheadline">
    <w:name w:val="noicon_headline"/>
    <w:rsid w:val="004C40D7"/>
  </w:style>
  <w:style w:type="character" w:customStyle="1" w:styleId="BlockTitleCharChar">
    <w:name w:val="Block Title Char Char"/>
    <w:rsid w:val="004C40D7"/>
    <w:rPr>
      <w:rFonts w:ascii="Georgia" w:hAnsi="Georgia" w:cs="Arial"/>
      <w:b/>
      <w:bCs/>
      <w:kern w:val="32"/>
      <w:sz w:val="28"/>
      <w:szCs w:val="32"/>
      <w:lang w:val="en-US" w:eastAsia="en-US" w:bidi="ar-SA"/>
    </w:rPr>
  </w:style>
  <w:style w:type="paragraph" w:styleId="MacroText">
    <w:name w:val="macro"/>
    <w:link w:val="MacroTextChar"/>
    <w:rsid w:val="004C40D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4C40D7"/>
    <w:rPr>
      <w:rFonts w:ascii="Courier New" w:eastAsia="Times New Roman" w:hAnsi="Courier New" w:cs="Courier New"/>
      <w:sz w:val="20"/>
      <w:szCs w:val="20"/>
    </w:rPr>
  </w:style>
  <w:style w:type="character" w:customStyle="1" w:styleId="pp1">
    <w:name w:val="pp1"/>
    <w:rsid w:val="004C40D7"/>
    <w:rPr>
      <w:rFonts w:ascii="Times New Roman" w:hAnsi="Times New Roman" w:cs="Times New Roman" w:hint="default"/>
      <w:i w:val="0"/>
      <w:iCs w:val="0"/>
      <w:smallCaps w:val="0"/>
      <w:sz w:val="30"/>
      <w:szCs w:val="30"/>
    </w:rPr>
  </w:style>
  <w:style w:type="character" w:customStyle="1" w:styleId="prbodytext1">
    <w:name w:val="pr_bodytext1"/>
    <w:rsid w:val="004C40D7"/>
    <w:rPr>
      <w:rFonts w:ascii="Arial" w:hAnsi="Arial" w:cs="Arial" w:hint="default"/>
      <w:sz w:val="20"/>
      <w:szCs w:val="20"/>
    </w:rPr>
  </w:style>
  <w:style w:type="character" w:customStyle="1" w:styleId="marrontitulobig">
    <w:name w:val="marron_titulo_big"/>
    <w:rsid w:val="004C40D7"/>
  </w:style>
  <w:style w:type="character" w:customStyle="1" w:styleId="articlehead">
    <w:name w:val="articlehead"/>
    <w:rsid w:val="004C40D7"/>
  </w:style>
  <w:style w:type="character" w:customStyle="1" w:styleId="lead">
    <w:name w:val="lead"/>
    <w:rsid w:val="004C40D7"/>
  </w:style>
  <w:style w:type="character" w:customStyle="1" w:styleId="manchettebig2">
    <w:name w:val="manchettebig2"/>
    <w:rsid w:val="004C40D7"/>
  </w:style>
  <w:style w:type="character" w:customStyle="1" w:styleId="blue3">
    <w:name w:val="blue3"/>
    <w:rsid w:val="004C40D7"/>
  </w:style>
  <w:style w:type="paragraph" w:customStyle="1" w:styleId="issuedetails">
    <w:name w:val="issue_details"/>
    <w:basedOn w:val="Normal"/>
    <w:uiPriority w:val="99"/>
    <w:qFormat/>
    <w:rsid w:val="004C40D7"/>
    <w:pPr>
      <w:spacing w:before="100" w:beforeAutospacing="1" w:after="100" w:afterAutospacing="1"/>
    </w:pPr>
    <w:rPr>
      <w:rFonts w:eastAsia="Times New Roman"/>
    </w:rPr>
  </w:style>
  <w:style w:type="character" w:customStyle="1" w:styleId="over-title">
    <w:name w:val="over-title"/>
    <w:rsid w:val="004C40D7"/>
  </w:style>
  <w:style w:type="character" w:customStyle="1" w:styleId="contentheader">
    <w:name w:val="contentheader"/>
    <w:rsid w:val="004C40D7"/>
  </w:style>
  <w:style w:type="paragraph" w:customStyle="1" w:styleId="TxBrp2">
    <w:name w:val="TxBr_p2"/>
    <w:basedOn w:val="Normal"/>
    <w:qFormat/>
    <w:rsid w:val="004C40D7"/>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4C40D7"/>
    <w:rPr>
      <w:rFonts w:eastAsia="SimSun"/>
      <w:szCs w:val="24"/>
      <w:lang w:val="en-US" w:eastAsia="zh-CN" w:bidi="ar-SA"/>
    </w:rPr>
  </w:style>
  <w:style w:type="character" w:customStyle="1" w:styleId="tagscharchar0">
    <w:name w:val="tagscharchar"/>
    <w:rsid w:val="004C40D7"/>
  </w:style>
  <w:style w:type="character" w:customStyle="1" w:styleId="FontStyle13">
    <w:name w:val="Font Style13"/>
    <w:uiPriority w:val="99"/>
    <w:rsid w:val="004C40D7"/>
    <w:rPr>
      <w:rFonts w:ascii="Times New Roman" w:hAnsi="Times New Roman" w:cs="Times New Roman"/>
      <w:sz w:val="18"/>
      <w:szCs w:val="18"/>
    </w:rPr>
  </w:style>
  <w:style w:type="character" w:customStyle="1" w:styleId="FontStyle14">
    <w:name w:val="Font Style14"/>
    <w:uiPriority w:val="99"/>
    <w:rsid w:val="004C40D7"/>
    <w:rPr>
      <w:rFonts w:ascii="Times New Roman" w:hAnsi="Times New Roman" w:cs="Times New Roman"/>
      <w:i/>
      <w:iCs/>
      <w:sz w:val="18"/>
      <w:szCs w:val="18"/>
    </w:rPr>
  </w:style>
  <w:style w:type="character" w:customStyle="1" w:styleId="FontStyle15">
    <w:name w:val="Font Style15"/>
    <w:uiPriority w:val="99"/>
    <w:rsid w:val="004C40D7"/>
    <w:rPr>
      <w:rFonts w:ascii="Times New Roman" w:hAnsi="Times New Roman" w:cs="Times New Roman"/>
      <w:b/>
      <w:bCs/>
      <w:sz w:val="18"/>
      <w:szCs w:val="18"/>
    </w:rPr>
  </w:style>
  <w:style w:type="character" w:customStyle="1" w:styleId="FontStyle16">
    <w:name w:val="Font Style16"/>
    <w:uiPriority w:val="99"/>
    <w:rsid w:val="004C40D7"/>
    <w:rPr>
      <w:rFonts w:ascii="Times New Roman" w:hAnsi="Times New Roman" w:cs="Times New Roman"/>
      <w:b/>
      <w:bCs/>
      <w:spacing w:val="-20"/>
      <w:sz w:val="16"/>
      <w:szCs w:val="16"/>
    </w:rPr>
  </w:style>
  <w:style w:type="character" w:customStyle="1" w:styleId="FontStyle17">
    <w:name w:val="Font Style17"/>
    <w:uiPriority w:val="99"/>
    <w:rsid w:val="004C40D7"/>
    <w:rPr>
      <w:rFonts w:ascii="Times New Roman" w:hAnsi="Times New Roman" w:cs="Times New Roman"/>
      <w:b/>
      <w:bCs/>
      <w:sz w:val="10"/>
      <w:szCs w:val="10"/>
    </w:rPr>
  </w:style>
  <w:style w:type="character" w:customStyle="1" w:styleId="in-widget">
    <w:name w:val="in-widget"/>
    <w:rsid w:val="004C40D7"/>
  </w:style>
  <w:style w:type="paragraph" w:customStyle="1" w:styleId="bodycopyindent">
    <w:name w:val="bodycopyindent"/>
    <w:basedOn w:val="Normal"/>
    <w:uiPriority w:val="99"/>
    <w:qFormat/>
    <w:rsid w:val="004C40D7"/>
    <w:pPr>
      <w:spacing w:before="100" w:beforeAutospacing="1" w:after="100" w:afterAutospacing="1"/>
    </w:pPr>
    <w:rPr>
      <w:rFonts w:eastAsia="Times New Roman"/>
    </w:rPr>
  </w:style>
  <w:style w:type="character" w:customStyle="1" w:styleId="copyright">
    <w:name w:val="copyright"/>
    <w:rsid w:val="004C40D7"/>
  </w:style>
  <w:style w:type="character" w:customStyle="1" w:styleId="spanstyle">
    <w:name w:val="spanstyle"/>
    <w:rsid w:val="004C40D7"/>
  </w:style>
  <w:style w:type="paragraph" w:customStyle="1" w:styleId="tussenkop">
    <w:name w:val="tussenkop"/>
    <w:basedOn w:val="Normal"/>
    <w:uiPriority w:val="99"/>
    <w:qFormat/>
    <w:rsid w:val="004C40D7"/>
    <w:pPr>
      <w:spacing w:before="100" w:beforeAutospacing="1" w:after="100" w:afterAutospacing="1"/>
    </w:pPr>
    <w:rPr>
      <w:rFonts w:eastAsia="Times New Roman"/>
    </w:rPr>
  </w:style>
  <w:style w:type="character" w:customStyle="1" w:styleId="docnumbertitle">
    <w:name w:val="doc_number_title"/>
    <w:basedOn w:val="DefaultParagraphFont"/>
    <w:rsid w:val="004C40D7"/>
  </w:style>
  <w:style w:type="paragraph" w:customStyle="1" w:styleId="Style6">
    <w:name w:val="Style6"/>
    <w:basedOn w:val="Normal"/>
    <w:link w:val="Style6Char"/>
    <w:autoRedefine/>
    <w:qFormat/>
    <w:rsid w:val="004C40D7"/>
    <w:rPr>
      <w:b/>
    </w:rPr>
  </w:style>
  <w:style w:type="character" w:customStyle="1" w:styleId="Style6Char">
    <w:name w:val="Style6 Char"/>
    <w:basedOn w:val="DefaultParagraphFont"/>
    <w:link w:val="Style6"/>
    <w:rsid w:val="004C40D7"/>
    <w:rPr>
      <w:rFonts w:ascii="Calibri" w:hAnsi="Calibri" w:cs="Calibri"/>
      <w:b/>
    </w:rPr>
  </w:style>
  <w:style w:type="paragraph" w:customStyle="1" w:styleId="Style11">
    <w:name w:val="Style11"/>
    <w:basedOn w:val="Normal"/>
    <w:link w:val="Style11Char"/>
    <w:qFormat/>
    <w:rsid w:val="004C40D7"/>
    <w:rPr>
      <w:rFonts w:ascii="Calibri (Body)" w:hAnsi="Calibri (Body)" w:cstheme="minorHAnsi"/>
      <w:b/>
      <w:u w:val="thick"/>
    </w:rPr>
  </w:style>
  <w:style w:type="paragraph" w:customStyle="1" w:styleId="Style12">
    <w:name w:val="Style12"/>
    <w:basedOn w:val="Normal"/>
    <w:link w:val="Style12Char"/>
    <w:qFormat/>
    <w:rsid w:val="004C40D7"/>
    <w:rPr>
      <w:rFonts w:ascii="Calibri (Body)" w:hAnsi="Calibri (Body)" w:cstheme="minorHAnsi"/>
      <w:b/>
      <w:u w:val="thick"/>
    </w:rPr>
  </w:style>
  <w:style w:type="character" w:customStyle="1" w:styleId="StyleUnderlineChar9ptBorderSinglesolidlineAuto0">
    <w:name w:val="Style Underline Char + 9 pt Border: : (Single solid line Auto  0..."/>
    <w:basedOn w:val="DefaultParagraphFont"/>
    <w:rsid w:val="004C40D7"/>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C40D7"/>
    <w:rPr>
      <w:rFonts w:ascii="Calibri (Body)" w:hAnsi="Calibri (Body)" w:cstheme="minorHAns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C40D7"/>
    <w:rPr>
      <w:rFonts w:ascii="Calibri (Body)" w:hAnsi="Calibri (Body)" w:cstheme="minorHAnsi"/>
      <w:b/>
      <w:u w:val="single"/>
    </w:rPr>
  </w:style>
  <w:style w:type="character" w:customStyle="1" w:styleId="StyleStyleBoldUnderlineIntenseEmphasisUnderlineapple-style-s">
    <w:name w:val="Style Style Bold UnderlineIntense EmphasisUnderlineapple-style-s..."/>
    <w:basedOn w:val="DefaultParagraphFont"/>
    <w:rsid w:val="004C40D7"/>
    <w:rPr>
      <w:b w:val="0"/>
      <w:bCs w:val="0"/>
      <w:sz w:val="22"/>
      <w:u w:val="single"/>
      <w:bdr w:val="none" w:sz="0" w:space="0" w:color="auto"/>
    </w:rPr>
  </w:style>
  <w:style w:type="paragraph" w:customStyle="1" w:styleId="Cardd">
    <w:name w:val="Cardd"/>
    <w:basedOn w:val="Normal"/>
    <w:uiPriority w:val="4"/>
    <w:qFormat/>
    <w:rsid w:val="004C40D7"/>
    <w:pPr>
      <w:ind w:left="288" w:right="288"/>
    </w:pPr>
  </w:style>
  <w:style w:type="character" w:customStyle="1" w:styleId="erasure">
    <w:name w:val="erasure"/>
    <w:rsid w:val="004C40D7"/>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4C40D7"/>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4C40D7"/>
    <w:rPr>
      <w:rFonts w:ascii="Consolas" w:hAnsi="Consolas" w:cs="Consolas"/>
      <w:sz w:val="20"/>
      <w:szCs w:val="20"/>
    </w:rPr>
  </w:style>
  <w:style w:type="paragraph" w:customStyle="1" w:styleId="Tagline0">
    <w:name w:val="Tagline"/>
    <w:basedOn w:val="Normal"/>
    <w:link w:val="TaglineChar"/>
    <w:qFormat/>
    <w:rsid w:val="004C40D7"/>
    <w:pPr>
      <w:spacing w:line="256" w:lineRule="auto"/>
    </w:pPr>
    <w:rPr>
      <w:b/>
      <w:sz w:val="26"/>
    </w:rPr>
  </w:style>
  <w:style w:type="paragraph" w:customStyle="1" w:styleId="StyleHeading3BlockLatinBodyCalibri">
    <w:name w:val="Style Heading 3Block + (Latin) +Body (Calibri)"/>
    <w:basedOn w:val="Heading3"/>
    <w:qFormat/>
    <w:rsid w:val="004C40D7"/>
    <w:rPr>
      <w:caps/>
    </w:rPr>
  </w:style>
  <w:style w:type="paragraph" w:customStyle="1" w:styleId="StyleHeading4Tagheading2Heading2Char2CharHeading2Char1">
    <w:name w:val="Style Heading 4Tagheading 2Heading 2 Char2 CharHeading 2 Char1 ..."/>
    <w:basedOn w:val="Heading4"/>
    <w:qFormat/>
    <w:rsid w:val="004C40D7"/>
    <w:rPr>
      <w:iCs w:val="0"/>
    </w:rPr>
  </w:style>
  <w:style w:type="character" w:customStyle="1" w:styleId="StyleStyleBoldUnderlineIntenseEmphasisUnderlineStyleapple-s1">
    <w:name w:val="Style Style Bold UnderlineIntense EmphasisUnderlineStyleapple-s...1"/>
    <w:basedOn w:val="DefaultParagraphFont"/>
    <w:rsid w:val="004C40D7"/>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4C40D7"/>
    <w:rPr>
      <w:rFonts w:ascii="Times New Roman" w:eastAsia="MS Gothic" w:hAnsi="Times New Roman" w:cs="Calibri"/>
      <w:b/>
      <w:bCs/>
      <w:i w:val="0"/>
      <w:iCs w:val="0"/>
      <w:sz w:val="22"/>
      <w:u w:val="single"/>
      <w:bdr w:val="single" w:sz="18" w:space="0" w:color="auto"/>
    </w:rPr>
  </w:style>
  <w:style w:type="character" w:customStyle="1" w:styleId="arial11">
    <w:name w:val="arial_11"/>
    <w:basedOn w:val="DefaultParagraphFont"/>
    <w:rsid w:val="004C40D7"/>
  </w:style>
  <w:style w:type="character" w:customStyle="1" w:styleId="articleauthor">
    <w:name w:val="articleauthor"/>
    <w:basedOn w:val="DefaultParagraphFont"/>
    <w:rsid w:val="004C40D7"/>
  </w:style>
  <w:style w:type="character" w:customStyle="1" w:styleId="article-date">
    <w:name w:val="article-date"/>
    <w:basedOn w:val="DefaultParagraphFont"/>
    <w:rsid w:val="004C40D7"/>
  </w:style>
  <w:style w:type="character" w:customStyle="1" w:styleId="bodysubtoc">
    <w:name w:val="bodysubtoc"/>
    <w:basedOn w:val="DefaultParagraphFont"/>
    <w:rsid w:val="004C40D7"/>
  </w:style>
  <w:style w:type="character" w:customStyle="1" w:styleId="lefttitlesmaller">
    <w:name w:val="lefttitlesmaller"/>
    <w:basedOn w:val="DefaultParagraphFont"/>
    <w:rsid w:val="004C40D7"/>
  </w:style>
  <w:style w:type="character" w:customStyle="1" w:styleId="mb">
    <w:name w:val="mb"/>
    <w:basedOn w:val="DefaultParagraphFont"/>
    <w:rsid w:val="004C40D7"/>
  </w:style>
  <w:style w:type="character" w:customStyle="1" w:styleId="field-content">
    <w:name w:val="field-content"/>
    <w:basedOn w:val="DefaultParagraphFont"/>
    <w:rsid w:val="004C40D7"/>
  </w:style>
  <w:style w:type="character" w:customStyle="1" w:styleId="submitted-date">
    <w:name w:val="submitted-date"/>
    <w:basedOn w:val="DefaultParagraphFont"/>
    <w:rsid w:val="004C40D7"/>
  </w:style>
  <w:style w:type="character" w:customStyle="1" w:styleId="submitted-time">
    <w:name w:val="submitted-time"/>
    <w:basedOn w:val="DefaultParagraphFont"/>
    <w:rsid w:val="004C40D7"/>
  </w:style>
  <w:style w:type="paragraph" w:customStyle="1" w:styleId="date-comments">
    <w:name w:val="date-comments"/>
    <w:basedOn w:val="Normal"/>
    <w:uiPriority w:val="99"/>
    <w:qFormat/>
    <w:rsid w:val="004C40D7"/>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4C40D7"/>
    <w:pPr>
      <w:spacing w:line="181" w:lineRule="atLeast"/>
    </w:pPr>
    <w:rPr>
      <w:rFonts w:ascii="Sabon LT Std" w:eastAsia="MS Mincho" w:hAnsi="Sabon LT Std"/>
      <w:color w:val="auto"/>
      <w:sz w:val="20"/>
    </w:rPr>
  </w:style>
  <w:style w:type="character" w:customStyle="1" w:styleId="A2">
    <w:name w:val="A2"/>
    <w:uiPriority w:val="99"/>
    <w:rsid w:val="004C40D7"/>
    <w:rPr>
      <w:rFonts w:cs="Sabon LT Std"/>
      <w:color w:val="000000"/>
      <w:sz w:val="15"/>
      <w:szCs w:val="15"/>
    </w:rPr>
  </w:style>
  <w:style w:type="paragraph" w:customStyle="1" w:styleId="Pa15">
    <w:name w:val="Pa15"/>
    <w:basedOn w:val="Default"/>
    <w:next w:val="Default"/>
    <w:uiPriority w:val="99"/>
    <w:qFormat/>
    <w:rsid w:val="004C40D7"/>
    <w:pPr>
      <w:spacing w:line="241" w:lineRule="atLeast"/>
    </w:pPr>
    <w:rPr>
      <w:rFonts w:ascii="Sabon LT Std" w:eastAsia="MS Mincho" w:hAnsi="Sabon LT Std"/>
      <w:color w:val="auto"/>
      <w:sz w:val="20"/>
    </w:rPr>
  </w:style>
  <w:style w:type="character" w:customStyle="1" w:styleId="searchword">
    <w:name w:val="searchword"/>
    <w:basedOn w:val="DefaultParagraphFont"/>
    <w:rsid w:val="004C40D7"/>
  </w:style>
  <w:style w:type="character" w:customStyle="1" w:styleId="meta-prep">
    <w:name w:val="meta-prep"/>
    <w:basedOn w:val="DefaultParagraphFont"/>
    <w:rsid w:val="004C40D7"/>
  </w:style>
  <w:style w:type="character" w:customStyle="1" w:styleId="entry-date">
    <w:name w:val="entry-date"/>
    <w:basedOn w:val="DefaultParagraphFont"/>
    <w:rsid w:val="004C40D7"/>
  </w:style>
  <w:style w:type="paragraph" w:customStyle="1" w:styleId="Shrink6">
    <w:name w:val="Shrink 6"/>
    <w:basedOn w:val="Normal"/>
    <w:uiPriority w:val="99"/>
    <w:qFormat/>
    <w:rsid w:val="004C40D7"/>
    <w:rPr>
      <w:rFonts w:eastAsia="Calibri"/>
      <w:sz w:val="12"/>
    </w:rPr>
  </w:style>
  <w:style w:type="paragraph" w:customStyle="1" w:styleId="HeaderCharCharCharCharCharCharCharCha">
    <w:name w:val="Header Char Char Char Char Char Char Char Cha"/>
    <w:aliases w:val="Char Char Char Cha"/>
    <w:basedOn w:val="Normal"/>
    <w:qFormat/>
    <w:rsid w:val="004C40D7"/>
    <w:pPr>
      <w:spacing w:before="100" w:beforeAutospacing="1" w:after="100" w:afterAutospacing="1"/>
    </w:pPr>
    <w:rPr>
      <w:rFonts w:eastAsia="Times New Roman"/>
    </w:rPr>
  </w:style>
  <w:style w:type="character" w:customStyle="1" w:styleId="CiteReal0">
    <w:name w:val="CiteReal"/>
    <w:uiPriority w:val="1"/>
    <w:qFormat/>
    <w:rsid w:val="004C40D7"/>
    <w:rPr>
      <w:rFonts w:ascii="Arial" w:hAnsi="Arial"/>
      <w:b/>
      <w:sz w:val="24"/>
      <w:u w:val="single"/>
    </w:rPr>
  </w:style>
  <w:style w:type="paragraph" w:customStyle="1" w:styleId="10ptfont">
    <w:name w:val="10pt font"/>
    <w:basedOn w:val="Normal"/>
    <w:link w:val="10ptfontChar"/>
    <w:autoRedefine/>
    <w:qFormat/>
    <w:rsid w:val="004C40D7"/>
    <w:rPr>
      <w:rFonts w:eastAsia="Times New Roman"/>
    </w:rPr>
  </w:style>
  <w:style w:type="character" w:customStyle="1" w:styleId="10ptfontChar">
    <w:name w:val="10pt font Char"/>
    <w:link w:val="10ptfont"/>
    <w:rsid w:val="004C40D7"/>
    <w:rPr>
      <w:rFonts w:ascii="Calibri" w:eastAsia="Times New Roman" w:hAnsi="Calibri" w:cs="Calibri"/>
    </w:rPr>
  </w:style>
  <w:style w:type="character" w:customStyle="1" w:styleId="HIGHLIGHT1">
    <w:name w:val="HIGHLIGHT"/>
    <w:uiPriority w:val="1"/>
    <w:qFormat/>
    <w:rsid w:val="004C40D7"/>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4C40D7"/>
    <w:rPr>
      <w:rFonts w:ascii="Times New Roman" w:hAnsi="Times New Roman" w:cs="Times New Roman" w:hint="default"/>
      <w:b/>
      <w:bCs/>
      <w:sz w:val="20"/>
      <w:szCs w:val="24"/>
      <w:u w:val="single"/>
      <w:lang w:val="en-US" w:eastAsia="en-US" w:bidi="ar-SA"/>
    </w:rPr>
  </w:style>
  <w:style w:type="paragraph" w:customStyle="1" w:styleId="western">
    <w:name w:val="western"/>
    <w:basedOn w:val="Normal"/>
    <w:uiPriority w:val="99"/>
    <w:qFormat/>
    <w:rsid w:val="004C40D7"/>
    <w:pPr>
      <w:suppressAutoHyphens/>
      <w:spacing w:before="280" w:after="280"/>
    </w:pPr>
    <w:rPr>
      <w:color w:val="000000"/>
    </w:rPr>
  </w:style>
  <w:style w:type="character" w:customStyle="1" w:styleId="StyleIntenseReferenceGaramond">
    <w:name w:val="Style Intense Reference + Garamond"/>
    <w:rsid w:val="004C40D7"/>
    <w:rPr>
      <w:rFonts w:ascii="Garamond" w:hAnsi="Garamond"/>
      <w:bCs/>
      <w:color w:val="auto"/>
      <w:spacing w:val="5"/>
      <w:sz w:val="20"/>
      <w:u w:val="single"/>
    </w:rPr>
  </w:style>
  <w:style w:type="character" w:customStyle="1" w:styleId="StyleIntenseReferenceGaramondBold">
    <w:name w:val="Style Intense Reference + Garamond Bold"/>
    <w:rsid w:val="004C40D7"/>
    <w:rPr>
      <w:rFonts w:ascii="Garamond" w:hAnsi="Garamond"/>
      <w:b/>
      <w:bCs/>
      <w:color w:val="auto"/>
      <w:spacing w:val="5"/>
      <w:sz w:val="20"/>
      <w:u w:val="single"/>
    </w:rPr>
  </w:style>
  <w:style w:type="character" w:customStyle="1" w:styleId="newstime">
    <w:name w:val="newstime"/>
    <w:basedOn w:val="DefaultParagraphFont"/>
    <w:rsid w:val="004C40D7"/>
  </w:style>
  <w:style w:type="character" w:customStyle="1" w:styleId="IntenseReference1">
    <w:name w:val="Intense Reference1"/>
    <w:qFormat/>
    <w:rsid w:val="004C40D7"/>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4C40D7"/>
    <w:rPr>
      <w:rFonts w:ascii="Garamond" w:hAnsi="Garamond"/>
      <w:b/>
      <w:sz w:val="24"/>
      <w:szCs w:val="26"/>
      <w:bdr w:val="none" w:sz="0" w:space="0" w:color="auto"/>
      <w:shd w:val="clear" w:color="auto" w:fill="FFFF00"/>
    </w:rPr>
  </w:style>
  <w:style w:type="character" w:customStyle="1" w:styleId="ilad1">
    <w:name w:val="il_ad1"/>
    <w:rsid w:val="004C40D7"/>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4C40D7"/>
    <w:rPr>
      <w:sz w:val="24"/>
      <w:szCs w:val="24"/>
      <w:u w:val="thick"/>
      <w:lang w:val="en-US" w:eastAsia="en-US" w:bidi="ar-SA"/>
    </w:rPr>
  </w:style>
  <w:style w:type="character" w:customStyle="1" w:styleId="Underline21">
    <w:name w:val="Underline 2"/>
    <w:basedOn w:val="DefaultParagraphFont"/>
    <w:uiPriority w:val="1"/>
    <w:qFormat/>
    <w:rsid w:val="004C40D7"/>
    <w:rPr>
      <w:b/>
      <w:u w:val="single"/>
    </w:rPr>
  </w:style>
  <w:style w:type="paragraph" w:customStyle="1" w:styleId="first">
    <w:name w:val="first"/>
    <w:basedOn w:val="Normal"/>
    <w:uiPriority w:val="99"/>
    <w:qFormat/>
    <w:rsid w:val="004C40D7"/>
    <w:pPr>
      <w:spacing w:before="100" w:beforeAutospacing="1" w:after="100" w:afterAutospacing="1"/>
    </w:pPr>
    <w:rPr>
      <w:rFonts w:eastAsia="Times New Roman"/>
      <w:sz w:val="24"/>
    </w:rPr>
  </w:style>
  <w:style w:type="character" w:customStyle="1" w:styleId="tx">
    <w:name w:val="tx"/>
    <w:basedOn w:val="DefaultParagraphFont"/>
    <w:rsid w:val="004C40D7"/>
  </w:style>
  <w:style w:type="character" w:customStyle="1" w:styleId="oneclick-link">
    <w:name w:val="oneclick-link"/>
    <w:basedOn w:val="DefaultParagraphFont"/>
    <w:rsid w:val="004C40D7"/>
  </w:style>
  <w:style w:type="paragraph" w:customStyle="1" w:styleId="StyleHeading4TagsmalltextBigcardbodyNormalTagNotBold">
    <w:name w:val="Style Heading 4Tagsmall textBig cardbodyNormal Tag + Not Bold"/>
    <w:basedOn w:val="Heading4"/>
    <w:uiPriority w:val="99"/>
    <w:qFormat/>
    <w:rsid w:val="004C40D7"/>
    <w:rPr>
      <w:bCs/>
    </w:rPr>
  </w:style>
  <w:style w:type="character" w:customStyle="1" w:styleId="BlockHeadingsCharCharChar">
    <w:name w:val="Block Headings Char Char Char"/>
    <w:locked/>
    <w:rsid w:val="004C40D7"/>
  </w:style>
  <w:style w:type="paragraph" w:customStyle="1" w:styleId="BlockHeadingsCharChar">
    <w:name w:val="Block Headings Char Char"/>
    <w:basedOn w:val="Normal"/>
    <w:qFormat/>
    <w:rsid w:val="004C40D7"/>
  </w:style>
  <w:style w:type="character" w:customStyle="1" w:styleId="CitesCharCharCharChar">
    <w:name w:val="Cites Char Char Char Char"/>
    <w:locked/>
    <w:rsid w:val="004C40D7"/>
  </w:style>
  <w:style w:type="character" w:customStyle="1" w:styleId="TagsChar1CharChar">
    <w:name w:val="Tags Char1 Char Char"/>
    <w:locked/>
    <w:rsid w:val="004C40D7"/>
  </w:style>
  <w:style w:type="paragraph" w:customStyle="1" w:styleId="TagsChar1Char">
    <w:name w:val="Tags Char1 Char"/>
    <w:basedOn w:val="Normal"/>
    <w:qFormat/>
    <w:rsid w:val="004C40D7"/>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4C40D7"/>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4C40D7"/>
  </w:style>
  <w:style w:type="character" w:customStyle="1" w:styleId="CardsFont6ptCharCharChar">
    <w:name w:val="Cards + Font: 6 pt Char Char Char"/>
    <w:locked/>
    <w:rsid w:val="004C40D7"/>
  </w:style>
  <w:style w:type="character" w:customStyle="1" w:styleId="CardsUnderlineChar">
    <w:name w:val="Cards + Underline Char"/>
    <w:locked/>
    <w:rsid w:val="004C40D7"/>
  </w:style>
  <w:style w:type="paragraph" w:customStyle="1" w:styleId="CardsUnderline">
    <w:name w:val="Cards + Underline"/>
    <w:basedOn w:val="Normal"/>
    <w:next w:val="Style3"/>
    <w:qFormat/>
    <w:rsid w:val="004C40D7"/>
  </w:style>
  <w:style w:type="paragraph" w:customStyle="1" w:styleId="StyleNormalWebNormalWebChar1CharNormalWebCharCharC">
    <w:name w:val="Style Normal (Web)Normal (Web) Char1 CharNormal (Web) Char Char C..."/>
    <w:basedOn w:val="Title"/>
    <w:uiPriority w:val="99"/>
    <w:qFormat/>
    <w:rsid w:val="004C40D7"/>
    <w:pPr>
      <w:spacing w:after="0"/>
      <w:ind w:left="0"/>
      <w:outlineLvl w:val="9"/>
    </w:pPr>
    <w:rPr>
      <w:rFonts w:ascii="Georgia" w:hAnsi="Georgia"/>
      <w:b/>
      <w:u w:val="none"/>
    </w:rPr>
  </w:style>
  <w:style w:type="paragraph" w:customStyle="1" w:styleId="Reference">
    <w:name w:val="Reference"/>
    <w:uiPriority w:val="99"/>
    <w:qFormat/>
    <w:rsid w:val="004C40D7"/>
    <w:pPr>
      <w:spacing w:after="200" w:line="276" w:lineRule="auto"/>
    </w:pPr>
    <w:rPr>
      <w:rFonts w:asciiTheme="minorHAnsi" w:hAnsiTheme="minorHAnsi" w:cstheme="minorBidi"/>
    </w:rPr>
  </w:style>
  <w:style w:type="paragraph" w:customStyle="1" w:styleId="StyleHeading2Heading2Char2CharHeading2Char1CharCharHead">
    <w:name w:val="Style Heading 2Heading 2 Char2 CharHeading 2 Char1 Char CharHead..."/>
    <w:basedOn w:val="Heading2"/>
    <w:uiPriority w:val="99"/>
    <w:qFormat/>
    <w:rsid w:val="004C40D7"/>
    <w:rPr>
      <w:bCs/>
      <w:caps/>
    </w:rPr>
  </w:style>
  <w:style w:type="paragraph" w:customStyle="1" w:styleId="Blocktitle3">
    <w:name w:val="Block title"/>
    <w:basedOn w:val="Heading1"/>
    <w:next w:val="Debate-EmphasizedText-F5"/>
    <w:autoRedefine/>
    <w:uiPriority w:val="99"/>
    <w:qFormat/>
    <w:rsid w:val="004C40D7"/>
    <w:rPr>
      <w:bCs/>
      <w:caps/>
    </w:rPr>
  </w:style>
  <w:style w:type="paragraph" w:customStyle="1" w:styleId="SmallCite">
    <w:name w:val="Small Cite"/>
    <w:basedOn w:val="Normal"/>
    <w:next w:val="BlockHeading1"/>
    <w:uiPriority w:val="99"/>
    <w:qFormat/>
    <w:rsid w:val="004C40D7"/>
  </w:style>
  <w:style w:type="paragraph" w:customStyle="1" w:styleId="links1">
    <w:name w:val="links1"/>
    <w:basedOn w:val="Normal"/>
    <w:uiPriority w:val="99"/>
    <w:qFormat/>
    <w:rsid w:val="004C40D7"/>
  </w:style>
  <w:style w:type="paragraph" w:customStyle="1" w:styleId="endtext">
    <w:name w:val="endtext"/>
    <w:basedOn w:val="Normal"/>
    <w:next w:val="CardTag"/>
    <w:uiPriority w:val="99"/>
    <w:qFormat/>
    <w:rsid w:val="004C40D7"/>
  </w:style>
  <w:style w:type="paragraph" w:customStyle="1" w:styleId="g">
    <w:name w:val="g"/>
    <w:basedOn w:val="Normal"/>
    <w:next w:val="Paste"/>
    <w:uiPriority w:val="99"/>
    <w:qFormat/>
    <w:rsid w:val="004C40D7"/>
  </w:style>
  <w:style w:type="paragraph" w:customStyle="1" w:styleId="Repeatheader">
    <w:name w:val="Repeat header"/>
    <w:basedOn w:val="Normal"/>
    <w:next w:val="noindent"/>
    <w:autoRedefine/>
    <w:uiPriority w:val="99"/>
    <w:qFormat/>
    <w:rsid w:val="004C40D7"/>
  </w:style>
  <w:style w:type="paragraph" w:customStyle="1" w:styleId="StyleCardNotUnderlined8pt">
    <w:name w:val="Style Card Not Underlined + 8 pt"/>
    <w:basedOn w:val="Debate-CardTextUnderlined-F3"/>
    <w:next w:val="endtext"/>
    <w:uiPriority w:val="99"/>
    <w:qFormat/>
    <w:rsid w:val="004C40D7"/>
    <w:pPr>
      <w:spacing w:line="240" w:lineRule="auto"/>
      <w:contextualSpacing w:val="0"/>
    </w:pPr>
    <w:rPr>
      <w:sz w:val="22"/>
      <w:u w:val="none"/>
    </w:rPr>
  </w:style>
  <w:style w:type="paragraph" w:customStyle="1" w:styleId="CardNotUnderlined3">
    <w:name w:val="Card Not Underlined 3"/>
    <w:basedOn w:val="Debate-CardTextUnderlined-F3"/>
    <w:uiPriority w:val="99"/>
    <w:qFormat/>
    <w:rsid w:val="004C40D7"/>
    <w:pPr>
      <w:spacing w:line="240" w:lineRule="auto"/>
      <w:contextualSpacing w:val="0"/>
    </w:pPr>
    <w:rPr>
      <w:sz w:val="22"/>
      <w:u w:val="none"/>
    </w:rPr>
  </w:style>
  <w:style w:type="paragraph" w:customStyle="1" w:styleId="CardNotUnderlinedFinal">
    <w:name w:val="Card Not Underlined Final"/>
    <w:next w:val="g"/>
    <w:uiPriority w:val="99"/>
    <w:qFormat/>
    <w:rsid w:val="004C40D7"/>
    <w:rPr>
      <w:rFonts w:asciiTheme="minorHAnsi" w:hAnsiTheme="minorHAnsi" w:cstheme="minorBidi"/>
    </w:rPr>
  </w:style>
  <w:style w:type="paragraph" w:customStyle="1" w:styleId="Numbering">
    <w:name w:val="Numbering"/>
    <w:basedOn w:val="Normal"/>
    <w:next w:val="Normal"/>
    <w:uiPriority w:val="99"/>
    <w:qFormat/>
    <w:rsid w:val="004C40D7"/>
  </w:style>
  <w:style w:type="paragraph" w:customStyle="1" w:styleId="Un-IndexedHeading">
    <w:name w:val="Un-Indexed Heading"/>
    <w:basedOn w:val="Heading1"/>
    <w:next w:val="Normal"/>
    <w:uiPriority w:val="99"/>
    <w:qFormat/>
    <w:rsid w:val="004C40D7"/>
    <w:rPr>
      <w:bCs/>
      <w:caps/>
    </w:rPr>
  </w:style>
  <w:style w:type="paragraph" w:customStyle="1" w:styleId="Circle">
    <w:name w:val="Circle"/>
    <w:basedOn w:val="Normal"/>
    <w:next w:val="Normal"/>
    <w:uiPriority w:val="99"/>
    <w:qFormat/>
    <w:rsid w:val="004C40D7"/>
  </w:style>
  <w:style w:type="paragraph" w:customStyle="1" w:styleId="PageHeader">
    <w:name w:val="Page Header"/>
    <w:basedOn w:val="Normal"/>
    <w:next w:val="CardNotUnderlined3"/>
    <w:link w:val="PageHeaderChar"/>
    <w:uiPriority w:val="99"/>
    <w:qFormat/>
    <w:rsid w:val="004C40D7"/>
  </w:style>
  <w:style w:type="paragraph" w:customStyle="1" w:styleId="IndentedLettering">
    <w:name w:val="Indented Lettering"/>
    <w:basedOn w:val="Small"/>
    <w:next w:val="Normal"/>
    <w:uiPriority w:val="99"/>
    <w:qFormat/>
    <w:rsid w:val="004C40D7"/>
    <w:pPr>
      <w:spacing w:after="0" w:line="240" w:lineRule="auto"/>
    </w:pPr>
    <w:rPr>
      <w:rFonts w:eastAsiaTheme="minorHAnsi"/>
      <w:color w:val="auto"/>
      <w:sz w:val="22"/>
    </w:rPr>
  </w:style>
  <w:style w:type="paragraph" w:customStyle="1" w:styleId="Lettering">
    <w:name w:val="Lettering"/>
    <w:basedOn w:val="Small"/>
    <w:next w:val="Normal"/>
    <w:uiPriority w:val="99"/>
    <w:qFormat/>
    <w:rsid w:val="004C40D7"/>
    <w:pPr>
      <w:spacing w:after="0" w:line="240" w:lineRule="auto"/>
    </w:pPr>
    <w:rPr>
      <w:rFonts w:eastAsiaTheme="minorHAnsi"/>
      <w:color w:val="auto"/>
      <w:sz w:val="22"/>
    </w:rPr>
  </w:style>
  <w:style w:type="paragraph" w:customStyle="1" w:styleId="FileName">
    <w:name w:val="File Name"/>
    <w:basedOn w:val="Normal"/>
    <w:next w:val="Normal"/>
    <w:uiPriority w:val="99"/>
    <w:qFormat/>
    <w:rsid w:val="004C40D7"/>
  </w:style>
  <w:style w:type="paragraph" w:customStyle="1" w:styleId="Pagination">
    <w:name w:val="Pagination"/>
    <w:basedOn w:val="Normal"/>
    <w:next w:val="Normal"/>
    <w:uiPriority w:val="99"/>
    <w:qFormat/>
    <w:rsid w:val="004C40D7"/>
  </w:style>
  <w:style w:type="paragraph" w:customStyle="1" w:styleId="IndentedNumbering">
    <w:name w:val="Indented Numbering"/>
    <w:basedOn w:val="CardNotUnderlinedFinal"/>
    <w:next w:val="Normal"/>
    <w:uiPriority w:val="99"/>
    <w:qFormat/>
    <w:rsid w:val="004C40D7"/>
  </w:style>
  <w:style w:type="paragraph" w:customStyle="1" w:styleId="CardContinued1">
    <w:name w:val="Card Continued 1"/>
    <w:basedOn w:val="Normal"/>
    <w:next w:val="Normal"/>
    <w:uiPriority w:val="99"/>
    <w:qFormat/>
    <w:rsid w:val="004C40D7"/>
  </w:style>
  <w:style w:type="paragraph" w:customStyle="1" w:styleId="CardContinued2">
    <w:name w:val="Card Continued 2"/>
    <w:basedOn w:val="Circle"/>
    <w:next w:val="Normal"/>
    <w:uiPriority w:val="99"/>
    <w:qFormat/>
    <w:rsid w:val="004C40D7"/>
  </w:style>
  <w:style w:type="paragraph" w:customStyle="1" w:styleId="Clearformatting">
    <w:name w:val="Clear formatting"/>
    <w:basedOn w:val="Normal"/>
    <w:next w:val="IndentedLettering"/>
    <w:uiPriority w:val="99"/>
    <w:qFormat/>
    <w:rsid w:val="004C40D7"/>
  </w:style>
  <w:style w:type="paragraph" w:customStyle="1" w:styleId="SmallCardText">
    <w:name w:val="Small Card Text"/>
    <w:basedOn w:val="Lettering"/>
    <w:next w:val="FileName"/>
    <w:uiPriority w:val="99"/>
    <w:qFormat/>
    <w:rsid w:val="004C40D7"/>
  </w:style>
  <w:style w:type="paragraph" w:customStyle="1" w:styleId="TAGFONT">
    <w:name w:val="TAG FONT"/>
    <w:basedOn w:val="Normal"/>
    <w:next w:val="Pagination"/>
    <w:autoRedefine/>
    <w:uiPriority w:val="99"/>
    <w:qFormat/>
    <w:rsid w:val="004C40D7"/>
  </w:style>
  <w:style w:type="paragraph" w:customStyle="1" w:styleId="8point">
    <w:name w:val="8 point"/>
    <w:basedOn w:val="Normal"/>
    <w:next w:val="fullstory"/>
    <w:qFormat/>
    <w:rsid w:val="004C40D7"/>
  </w:style>
  <w:style w:type="paragraph" w:customStyle="1" w:styleId="citationunderline">
    <w:name w:val="citation/underline"/>
    <w:autoRedefine/>
    <w:qFormat/>
    <w:rsid w:val="004C40D7"/>
    <w:pPr>
      <w:spacing w:after="200" w:line="276" w:lineRule="auto"/>
    </w:pPr>
    <w:rPr>
      <w:rFonts w:asciiTheme="minorHAnsi" w:hAnsiTheme="minorHAnsi" w:cstheme="minorBidi"/>
    </w:rPr>
  </w:style>
  <w:style w:type="paragraph" w:customStyle="1" w:styleId="Style60">
    <w:name w:val="Style 6"/>
    <w:next w:val="8point"/>
    <w:uiPriority w:val="99"/>
    <w:qFormat/>
    <w:rsid w:val="004C40D7"/>
    <w:pPr>
      <w:spacing w:after="200" w:line="276" w:lineRule="auto"/>
    </w:pPr>
    <w:rPr>
      <w:rFonts w:asciiTheme="minorHAnsi" w:hAnsiTheme="minorHAnsi" w:cstheme="minorBidi"/>
    </w:rPr>
  </w:style>
  <w:style w:type="character" w:customStyle="1" w:styleId="DateCitesAuthorCharChar">
    <w:name w:val="DateCitesAuthor Char Char"/>
    <w:locked/>
    <w:rsid w:val="004C40D7"/>
  </w:style>
  <w:style w:type="paragraph" w:customStyle="1" w:styleId="DateCitesAuthorChar">
    <w:name w:val="DateCitesAuthor Char"/>
    <w:basedOn w:val="Normal"/>
    <w:next w:val="Minimize"/>
    <w:qFormat/>
    <w:rsid w:val="004C40D7"/>
  </w:style>
  <w:style w:type="paragraph" w:customStyle="1" w:styleId="articlebodynormaltext">
    <w:name w:val="articlebody_normaltext"/>
    <w:basedOn w:val="Normal"/>
    <w:next w:val="Citation-Complete"/>
    <w:uiPriority w:val="99"/>
    <w:qFormat/>
    <w:rsid w:val="004C40D7"/>
  </w:style>
  <w:style w:type="paragraph" w:customStyle="1" w:styleId="targetcaption">
    <w:name w:val="targetcaption"/>
    <w:basedOn w:val="Normal"/>
    <w:next w:val="2909F619802848F09E01365C32F34654"/>
    <w:uiPriority w:val="99"/>
    <w:qFormat/>
    <w:rsid w:val="004C40D7"/>
  </w:style>
  <w:style w:type="paragraph" w:customStyle="1" w:styleId="Index">
    <w:name w:val="Index"/>
    <w:basedOn w:val="Normal"/>
    <w:next w:val="western"/>
    <w:uiPriority w:val="99"/>
    <w:qFormat/>
    <w:rsid w:val="004C40D7"/>
  </w:style>
  <w:style w:type="paragraph" w:customStyle="1" w:styleId="boldness">
    <w:name w:val="boldness"/>
    <w:basedOn w:val="Normal"/>
    <w:next w:val="TagCite"/>
    <w:uiPriority w:val="99"/>
    <w:qFormat/>
    <w:rsid w:val="004C40D7"/>
  </w:style>
  <w:style w:type="character" w:customStyle="1" w:styleId="UnderlineCardChar0">
    <w:name w:val="UnderlineCard Char"/>
    <w:locked/>
    <w:rsid w:val="004C40D7"/>
  </w:style>
  <w:style w:type="paragraph" w:customStyle="1" w:styleId="UnderlineCard0">
    <w:name w:val="UnderlineCard"/>
    <w:basedOn w:val="Heading4"/>
    <w:next w:val="CM6"/>
    <w:qFormat/>
    <w:rsid w:val="004C40D7"/>
    <w:rPr>
      <w:bCs/>
    </w:rPr>
  </w:style>
  <w:style w:type="paragraph" w:customStyle="1" w:styleId="CM21">
    <w:name w:val="CM21"/>
    <w:basedOn w:val="Normal"/>
    <w:uiPriority w:val="99"/>
    <w:qFormat/>
    <w:rsid w:val="004C40D7"/>
  </w:style>
  <w:style w:type="paragraph" w:customStyle="1" w:styleId="Pa10">
    <w:name w:val="Pa10"/>
    <w:basedOn w:val="Normal"/>
    <w:uiPriority w:val="99"/>
    <w:qFormat/>
    <w:rsid w:val="004C40D7"/>
  </w:style>
  <w:style w:type="paragraph" w:customStyle="1" w:styleId="Pa31">
    <w:name w:val="Pa3+1"/>
    <w:basedOn w:val="Normal"/>
    <w:uiPriority w:val="99"/>
    <w:qFormat/>
    <w:rsid w:val="004C40D7"/>
  </w:style>
  <w:style w:type="paragraph" w:customStyle="1" w:styleId="Pa1">
    <w:name w:val="Pa1"/>
    <w:basedOn w:val="Normal"/>
    <w:uiPriority w:val="99"/>
    <w:qFormat/>
    <w:rsid w:val="004C40D7"/>
  </w:style>
  <w:style w:type="character" w:customStyle="1" w:styleId="CardUpSize-LightChar">
    <w:name w:val="CardUpSize - Light Char"/>
    <w:basedOn w:val="DefaultParagraphFont"/>
    <w:locked/>
    <w:rsid w:val="004C40D7"/>
  </w:style>
  <w:style w:type="paragraph" w:customStyle="1" w:styleId="CardUpSize-Light">
    <w:name w:val="CardUpSize - Light"/>
    <w:basedOn w:val="Normal"/>
    <w:next w:val="Pa2"/>
    <w:qFormat/>
    <w:rsid w:val="004C40D7"/>
  </w:style>
  <w:style w:type="character" w:customStyle="1" w:styleId="CiteCardUpSize-HeavyChar">
    <w:name w:val="Cite // CardUpSize - Heavy Char"/>
    <w:basedOn w:val="DefaultParagraphFont"/>
    <w:locked/>
    <w:rsid w:val="004C40D7"/>
  </w:style>
  <w:style w:type="paragraph" w:customStyle="1" w:styleId="CiteCardUpSize-Heavy">
    <w:name w:val="Cite // CardUpSize - Heavy"/>
    <w:basedOn w:val="Normal"/>
    <w:next w:val="H4Tag"/>
    <w:qFormat/>
    <w:rsid w:val="004C40D7"/>
  </w:style>
  <w:style w:type="character" w:customStyle="1" w:styleId="UnderlineCharCharCharCharCharCharCharChar">
    <w:name w:val="Underline Char Char Char Char Char Char Char Char"/>
    <w:basedOn w:val="DefaultParagraphFont"/>
    <w:locked/>
    <w:rsid w:val="004C40D7"/>
  </w:style>
  <w:style w:type="paragraph" w:customStyle="1" w:styleId="UnderlineCharCharCharCharCharCharChar">
    <w:name w:val="Underline Char Char Char Char Char Char Char"/>
    <w:basedOn w:val="Normal"/>
    <w:qFormat/>
    <w:rsid w:val="004C40D7"/>
  </w:style>
  <w:style w:type="character" w:customStyle="1" w:styleId="SmalltextCharCharCharChar0">
    <w:name w:val="Small text Char Char Char Char"/>
    <w:basedOn w:val="DefaultParagraphFont"/>
    <w:locked/>
    <w:rsid w:val="004C40D7"/>
  </w:style>
  <w:style w:type="paragraph" w:customStyle="1" w:styleId="SmalltextCharCharChar0">
    <w:name w:val="Small text Char Char Char"/>
    <w:basedOn w:val="Normal"/>
    <w:qFormat/>
    <w:rsid w:val="004C40D7"/>
  </w:style>
  <w:style w:type="paragraph" w:customStyle="1" w:styleId="Textbody">
    <w:name w:val="Text body"/>
    <w:basedOn w:val="SmalltextCharCharChar0"/>
    <w:next w:val="WW-Default"/>
    <w:uiPriority w:val="99"/>
    <w:qFormat/>
    <w:rsid w:val="004C40D7"/>
  </w:style>
  <w:style w:type="paragraph" w:customStyle="1" w:styleId="Default1">
    <w:name w:val="Default1"/>
    <w:basedOn w:val="Normal"/>
    <w:uiPriority w:val="99"/>
    <w:qFormat/>
    <w:rsid w:val="004C40D7"/>
  </w:style>
  <w:style w:type="paragraph" w:customStyle="1" w:styleId="NFAPWPheader">
    <w:name w:val="NFAP WP header"/>
    <w:basedOn w:val="Normal"/>
    <w:uiPriority w:val="99"/>
    <w:qFormat/>
    <w:rsid w:val="004C40D7"/>
  </w:style>
  <w:style w:type="character" w:customStyle="1" w:styleId="CiteCharCharChar">
    <w:name w:val="Cite Char Char Char"/>
    <w:locked/>
    <w:rsid w:val="004C40D7"/>
  </w:style>
  <w:style w:type="paragraph" w:customStyle="1" w:styleId="CiteCharChar">
    <w:name w:val="Cite Char Char"/>
    <w:basedOn w:val="Normal"/>
    <w:next w:val="Normal"/>
    <w:qFormat/>
    <w:rsid w:val="004C40D7"/>
  </w:style>
  <w:style w:type="paragraph" w:customStyle="1" w:styleId="CiteCardCharChar">
    <w:name w:val="Cite_Card Char Char"/>
    <w:autoRedefine/>
    <w:uiPriority w:val="99"/>
    <w:qFormat/>
    <w:rsid w:val="004C40D7"/>
    <w:pPr>
      <w:spacing w:after="200" w:line="276" w:lineRule="auto"/>
    </w:pPr>
    <w:rPr>
      <w:rFonts w:asciiTheme="minorHAnsi" w:hAnsiTheme="minorHAnsi" w:cstheme="minorBidi"/>
    </w:rPr>
  </w:style>
  <w:style w:type="character" w:customStyle="1" w:styleId="CiteCardCharCharCharChar">
    <w:name w:val="Cite_Card Char Char Char Char"/>
    <w:locked/>
    <w:rsid w:val="004C40D7"/>
  </w:style>
  <w:style w:type="paragraph" w:customStyle="1" w:styleId="CiteCardCharCharChar">
    <w:name w:val="Cite_Card Char Char Char"/>
    <w:qFormat/>
    <w:rsid w:val="004C40D7"/>
    <w:pPr>
      <w:spacing w:after="200" w:line="276" w:lineRule="auto"/>
    </w:pPr>
    <w:rPr>
      <w:rFonts w:asciiTheme="minorHAnsi" w:hAnsiTheme="minorHAnsi" w:cstheme="minorBidi"/>
    </w:rPr>
  </w:style>
  <w:style w:type="paragraph" w:customStyle="1" w:styleId="heading">
    <w:name w:val="heading"/>
    <w:basedOn w:val="Normal"/>
    <w:uiPriority w:val="99"/>
    <w:qFormat/>
    <w:rsid w:val="004C40D7"/>
  </w:style>
  <w:style w:type="character" w:customStyle="1" w:styleId="LittleChar">
    <w:name w:val="Little Char"/>
    <w:uiPriority w:val="99"/>
    <w:locked/>
    <w:rsid w:val="004C40D7"/>
  </w:style>
  <w:style w:type="character" w:customStyle="1" w:styleId="DebateHeaderChar">
    <w:name w:val="Debate Header Char"/>
    <w:uiPriority w:val="99"/>
    <w:locked/>
    <w:rsid w:val="004C40D7"/>
  </w:style>
  <w:style w:type="character" w:customStyle="1" w:styleId="UnhighlightedChar">
    <w:name w:val="Unhighlighted Char"/>
    <w:locked/>
    <w:rsid w:val="004C40D7"/>
  </w:style>
  <w:style w:type="paragraph" w:customStyle="1" w:styleId="Unhighlighted">
    <w:name w:val="Unhighlighted"/>
    <w:basedOn w:val="Normal"/>
    <w:next w:val="TagCite2"/>
    <w:autoRedefine/>
    <w:qFormat/>
    <w:rsid w:val="004C40D7"/>
  </w:style>
  <w:style w:type="character" w:customStyle="1" w:styleId="StylecardUnderlineChar">
    <w:name w:val="Style card + Underline Char"/>
    <w:locked/>
    <w:rsid w:val="004C40D7"/>
  </w:style>
  <w:style w:type="paragraph" w:customStyle="1" w:styleId="StylecardUnderline">
    <w:name w:val="Style card + Underline"/>
    <w:basedOn w:val="CiteSpacing"/>
    <w:next w:val="Unhighlighted"/>
    <w:qFormat/>
    <w:rsid w:val="004C40D7"/>
  </w:style>
  <w:style w:type="paragraph" w:customStyle="1" w:styleId="TagF3">
    <w:name w:val="Tag (F3)"/>
    <w:uiPriority w:val="99"/>
    <w:qFormat/>
    <w:rsid w:val="004C40D7"/>
    <w:pPr>
      <w:spacing w:after="200" w:line="276" w:lineRule="auto"/>
    </w:pPr>
    <w:rPr>
      <w:rFonts w:asciiTheme="minorHAnsi" w:hAnsiTheme="minorHAnsi" w:cstheme="minorBidi"/>
    </w:rPr>
  </w:style>
  <w:style w:type="paragraph" w:customStyle="1" w:styleId="style14">
    <w:name w:val="style14"/>
    <w:basedOn w:val="Normal"/>
    <w:next w:val="cites0"/>
    <w:uiPriority w:val="99"/>
    <w:qFormat/>
    <w:rsid w:val="004C40D7"/>
  </w:style>
  <w:style w:type="paragraph" w:customStyle="1" w:styleId="CardTagCite1Char">
    <w:name w:val="Card Tag + Cite #1 Char"/>
    <w:basedOn w:val="Normal"/>
    <w:uiPriority w:val="99"/>
    <w:qFormat/>
    <w:rsid w:val="004C40D7"/>
  </w:style>
  <w:style w:type="paragraph" w:customStyle="1" w:styleId="articlebody">
    <w:name w:val="articlebody"/>
    <w:basedOn w:val="Normal"/>
    <w:next w:val="i1"/>
    <w:uiPriority w:val="99"/>
    <w:qFormat/>
    <w:rsid w:val="004C40D7"/>
  </w:style>
  <w:style w:type="character" w:customStyle="1" w:styleId="CiteCardCharCharCharCharCharCharCharChar">
    <w:name w:val="Cite_Card Char Char Char Char Char Char Char Char"/>
    <w:locked/>
    <w:rsid w:val="004C40D7"/>
  </w:style>
  <w:style w:type="paragraph" w:customStyle="1" w:styleId="CiteCardCharCharCharCharCharCharChar">
    <w:name w:val="Cite_Card Char Char Char Char Char Char Char"/>
    <w:next w:val="CardTagCite1Char"/>
    <w:autoRedefine/>
    <w:qFormat/>
    <w:rsid w:val="004C40D7"/>
    <w:pPr>
      <w:spacing w:after="200" w:line="276" w:lineRule="auto"/>
    </w:pPr>
    <w:rPr>
      <w:rFonts w:asciiTheme="minorHAnsi" w:hAnsiTheme="minorHAnsi" w:cstheme="minorBidi"/>
    </w:rPr>
  </w:style>
  <w:style w:type="paragraph" w:customStyle="1" w:styleId="foldie">
    <w:name w:val="foldie"/>
    <w:next w:val="HotRoute0"/>
    <w:uiPriority w:val="99"/>
    <w:qFormat/>
    <w:rsid w:val="004C40D7"/>
    <w:rPr>
      <w:rFonts w:asciiTheme="minorHAnsi" w:hAnsiTheme="minorHAnsi" w:cstheme="minorBidi"/>
    </w:rPr>
  </w:style>
  <w:style w:type="paragraph" w:customStyle="1" w:styleId="billtextsection">
    <w:name w:val="bill_text_section"/>
    <w:basedOn w:val="Normal"/>
    <w:next w:val="articlebody"/>
    <w:uiPriority w:val="99"/>
    <w:qFormat/>
    <w:rsid w:val="004C40D7"/>
  </w:style>
  <w:style w:type="character" w:customStyle="1" w:styleId="CiteNormalChar">
    <w:name w:val="Cite Normal Char"/>
    <w:locked/>
    <w:rsid w:val="004C40D7"/>
  </w:style>
  <w:style w:type="paragraph" w:customStyle="1" w:styleId="StyleNormalWeb10pt">
    <w:name w:val="Style Normal (Web) + 10 pt"/>
    <w:basedOn w:val="Title"/>
    <w:next w:val="Boldunderline1"/>
    <w:uiPriority w:val="99"/>
    <w:qFormat/>
    <w:rsid w:val="004C40D7"/>
    <w:pPr>
      <w:spacing w:after="0"/>
      <w:ind w:left="0"/>
      <w:outlineLvl w:val="9"/>
    </w:pPr>
    <w:rPr>
      <w:rFonts w:ascii="Georgia" w:hAnsi="Georgia"/>
      <w:b/>
      <w:u w:val="none"/>
    </w:rPr>
  </w:style>
  <w:style w:type="character" w:customStyle="1" w:styleId="cardChar2">
    <w:name w:val="%card Char"/>
    <w:locked/>
    <w:rsid w:val="004C40D7"/>
  </w:style>
  <w:style w:type="paragraph" w:customStyle="1" w:styleId="card0">
    <w:name w:val="%card"/>
    <w:basedOn w:val="Normal"/>
    <w:next w:val="BLOCKTITLE0"/>
    <w:qFormat/>
    <w:rsid w:val="004C40D7"/>
  </w:style>
  <w:style w:type="paragraph" w:customStyle="1" w:styleId="p1">
    <w:name w:val="p1"/>
    <w:basedOn w:val="Normal"/>
    <w:next w:val="BlockHeadings"/>
    <w:uiPriority w:val="99"/>
    <w:qFormat/>
    <w:rsid w:val="004C40D7"/>
  </w:style>
  <w:style w:type="character" w:customStyle="1" w:styleId="UnunderlinedTextChar">
    <w:name w:val="Ununderlined Text Char"/>
    <w:locked/>
    <w:rsid w:val="004C40D7"/>
  </w:style>
  <w:style w:type="paragraph" w:customStyle="1" w:styleId="UnunderlinedText">
    <w:name w:val="Ununderlined Text"/>
    <w:basedOn w:val="Normal"/>
    <w:next w:val="card0"/>
    <w:autoRedefine/>
    <w:qFormat/>
    <w:rsid w:val="004C40D7"/>
  </w:style>
  <w:style w:type="character" w:customStyle="1" w:styleId="ReallyfuckingsmallCharCharCharChar">
    <w:name w:val="Really fucking small Char Char Char Char"/>
    <w:locked/>
    <w:rsid w:val="004C40D7"/>
  </w:style>
  <w:style w:type="paragraph" w:customStyle="1" w:styleId="ReallyfuckingsmallCharCharChar">
    <w:name w:val="Really fucking small Char Char Char"/>
    <w:basedOn w:val="Normal"/>
    <w:next w:val="NoSpacing"/>
    <w:qFormat/>
    <w:rsid w:val="004C40D7"/>
  </w:style>
  <w:style w:type="character" w:customStyle="1" w:styleId="CardDownx1Char">
    <w:name w:val="CardDown x1 Char"/>
    <w:locked/>
    <w:rsid w:val="004C40D7"/>
  </w:style>
  <w:style w:type="paragraph" w:customStyle="1" w:styleId="CardDownx1">
    <w:name w:val="CardDown x1"/>
    <w:basedOn w:val="Normal"/>
    <w:next w:val="Regular"/>
    <w:qFormat/>
    <w:rsid w:val="004C40D7"/>
  </w:style>
  <w:style w:type="paragraph" w:customStyle="1" w:styleId="CardDownx15">
    <w:name w:val="CardDown x1.5"/>
    <w:basedOn w:val="Normal"/>
    <w:uiPriority w:val="99"/>
    <w:qFormat/>
    <w:rsid w:val="004C40D7"/>
  </w:style>
  <w:style w:type="paragraph" w:customStyle="1" w:styleId="CiteTag">
    <w:name w:val="Cite/Tag"/>
    <w:basedOn w:val="Normal"/>
    <w:uiPriority w:val="99"/>
    <w:qFormat/>
    <w:rsid w:val="004C40D7"/>
  </w:style>
  <w:style w:type="paragraph" w:customStyle="1" w:styleId="Heading5SizeDown">
    <w:name w:val="Heading 5 Size Down"/>
    <w:basedOn w:val="Normal"/>
    <w:autoRedefine/>
    <w:uiPriority w:val="99"/>
    <w:qFormat/>
    <w:rsid w:val="004C40D7"/>
  </w:style>
  <w:style w:type="character" w:customStyle="1" w:styleId="StyleStyleArialNarrow9ptLeft-075ArialNarrowChar">
    <w:name w:val="Style Style Arial Narrow 9 pt Left:  -0.75&quot; + Arial Narrow Char"/>
    <w:locked/>
    <w:rsid w:val="004C40D7"/>
  </w:style>
  <w:style w:type="paragraph" w:customStyle="1" w:styleId="StyleStyleArialNarrow9ptLeft-075ArialNarrow">
    <w:name w:val="Style Style Arial Narrow 9 pt Left:  -0.75&quot; + Arial Narrow"/>
    <w:basedOn w:val="Normal"/>
    <w:next w:val="Heading5SizeDown"/>
    <w:qFormat/>
    <w:rsid w:val="004C40D7"/>
  </w:style>
  <w:style w:type="character" w:customStyle="1" w:styleId="StyleStyleCardTextLeft-075Right0Char">
    <w:name w:val="Style Style Card Text + Left:  -0.75&quot; + Right:  0&quot; Char"/>
    <w:locked/>
    <w:rsid w:val="004C40D7"/>
  </w:style>
  <w:style w:type="paragraph" w:customStyle="1" w:styleId="StyleStyleCardTextLeft-075Right0">
    <w:name w:val="Style Style Card Text + Left:  -0.75&quot; + Right:  0&quot;"/>
    <w:basedOn w:val="Normal"/>
    <w:next w:val="evidencetext"/>
    <w:autoRedefine/>
    <w:qFormat/>
    <w:rsid w:val="004C40D7"/>
  </w:style>
  <w:style w:type="paragraph" w:customStyle="1" w:styleId="ecxmsonormal">
    <w:name w:val="ecxmsonormal"/>
    <w:basedOn w:val="Normal"/>
    <w:uiPriority w:val="99"/>
    <w:qFormat/>
    <w:rsid w:val="004C40D7"/>
  </w:style>
  <w:style w:type="character" w:customStyle="1" w:styleId="DebateUnderlineBoldChar">
    <w:name w:val="Debate Underline Bold Char"/>
    <w:uiPriority w:val="99"/>
    <w:locked/>
    <w:rsid w:val="004C40D7"/>
  </w:style>
  <w:style w:type="paragraph" w:customStyle="1" w:styleId="DebateUnderlineBold">
    <w:name w:val="Debate Underline Bold"/>
    <w:basedOn w:val="Cardtext4"/>
    <w:uiPriority w:val="99"/>
    <w:qFormat/>
    <w:rsid w:val="004C40D7"/>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4C40D7"/>
  </w:style>
  <w:style w:type="paragraph" w:customStyle="1" w:styleId="StyleArialNarrow12ptBoldLeft-075">
    <w:name w:val="Style Arial Narrow 12 pt Bold Left:  -0.75&quot;"/>
    <w:basedOn w:val="Normal"/>
    <w:next w:val="ecxmsonormal"/>
    <w:qFormat/>
    <w:rsid w:val="004C40D7"/>
  </w:style>
  <w:style w:type="character" w:customStyle="1" w:styleId="StyleStyleevidencetextBorderSinglesolidlineAuto05Char">
    <w:name w:val="Style Style evidence text + Border: : (Single solid line Auto  0.5 ... Char"/>
    <w:locked/>
    <w:rsid w:val="004C40D7"/>
  </w:style>
  <w:style w:type="paragraph" w:customStyle="1" w:styleId="StyleStyleevidencetextBorderSinglesolidlineAuto05">
    <w:name w:val="Style Style evidence text + Border: : (Single solid line Auto  0.5 ..."/>
    <w:basedOn w:val="Normal"/>
    <w:next w:val="DebateUnderlineBold"/>
    <w:qFormat/>
    <w:rsid w:val="004C40D7"/>
  </w:style>
  <w:style w:type="paragraph" w:customStyle="1" w:styleId="CiteCharCharCharChar">
    <w:name w:val="Cite Char Char Char Char"/>
    <w:basedOn w:val="Normal"/>
    <w:next w:val="Normal"/>
    <w:uiPriority w:val="99"/>
    <w:qFormat/>
    <w:rsid w:val="004C40D7"/>
  </w:style>
  <w:style w:type="character" w:customStyle="1" w:styleId="UnderliningCharChar1CharCharChar">
    <w:name w:val="Underlining Char Char1 Char Char Char"/>
    <w:locked/>
    <w:rsid w:val="004C40D7"/>
  </w:style>
  <w:style w:type="paragraph" w:customStyle="1" w:styleId="UnderliningCharChar1CharChar">
    <w:name w:val="Underlining Char Char1 Char Char"/>
    <w:basedOn w:val="Normal"/>
    <w:next w:val="Normal"/>
    <w:qFormat/>
    <w:rsid w:val="004C40D7"/>
  </w:style>
  <w:style w:type="paragraph" w:customStyle="1" w:styleId="CiteCharCharCharCharChar">
    <w:name w:val="Cite Char Char Char Char Char"/>
    <w:basedOn w:val="Normal"/>
    <w:next w:val="Normal"/>
    <w:qFormat/>
    <w:rsid w:val="004C40D7"/>
  </w:style>
  <w:style w:type="character" w:customStyle="1" w:styleId="UnderliningCharCharChar">
    <w:name w:val="Underlining Char Char Char"/>
    <w:locked/>
    <w:rsid w:val="004C40D7"/>
  </w:style>
  <w:style w:type="paragraph" w:customStyle="1" w:styleId="Style120">
    <w:name w:val="Style 12"/>
    <w:uiPriority w:val="99"/>
    <w:qFormat/>
    <w:rsid w:val="004C40D7"/>
    <w:pPr>
      <w:spacing w:after="200" w:line="276" w:lineRule="auto"/>
    </w:pPr>
    <w:rPr>
      <w:rFonts w:asciiTheme="minorHAnsi" w:hAnsiTheme="minorHAnsi" w:cstheme="minorBidi"/>
    </w:rPr>
  </w:style>
  <w:style w:type="paragraph" w:customStyle="1" w:styleId="Style7">
    <w:name w:val="Style 7"/>
    <w:next w:val="CiteCharCharCharCharChar"/>
    <w:uiPriority w:val="99"/>
    <w:qFormat/>
    <w:rsid w:val="004C40D7"/>
    <w:pPr>
      <w:spacing w:after="200" w:line="276" w:lineRule="auto"/>
    </w:pPr>
    <w:rPr>
      <w:rFonts w:asciiTheme="minorHAnsi" w:hAnsiTheme="minorHAnsi" w:cstheme="minorBidi"/>
    </w:rPr>
  </w:style>
  <w:style w:type="paragraph" w:customStyle="1" w:styleId="Style9">
    <w:name w:val="Style 9"/>
    <w:uiPriority w:val="99"/>
    <w:qFormat/>
    <w:rsid w:val="004C40D7"/>
    <w:pPr>
      <w:spacing w:after="200" w:line="276" w:lineRule="auto"/>
    </w:pPr>
    <w:rPr>
      <w:rFonts w:asciiTheme="minorHAnsi" w:hAnsiTheme="minorHAnsi" w:cstheme="minorBidi"/>
    </w:rPr>
  </w:style>
  <w:style w:type="paragraph" w:customStyle="1" w:styleId="Emphasis3">
    <w:name w:val="Emphasis3"/>
    <w:uiPriority w:val="99"/>
    <w:qFormat/>
    <w:rsid w:val="004C40D7"/>
    <w:pPr>
      <w:spacing w:after="200" w:line="276" w:lineRule="auto"/>
    </w:pPr>
    <w:rPr>
      <w:rFonts w:asciiTheme="minorHAnsi" w:hAnsiTheme="minorHAnsi" w:cstheme="minorBidi"/>
    </w:rPr>
  </w:style>
  <w:style w:type="paragraph" w:customStyle="1" w:styleId="formfldssel">
    <w:name w:val="formfldssel"/>
    <w:basedOn w:val="Normal"/>
    <w:uiPriority w:val="99"/>
    <w:qFormat/>
    <w:rsid w:val="004C40D7"/>
  </w:style>
  <w:style w:type="paragraph" w:customStyle="1" w:styleId="hpleftlk">
    <w:name w:val="hpleftlk"/>
    <w:basedOn w:val="Normal"/>
    <w:next w:val="SmallCard"/>
    <w:uiPriority w:val="99"/>
    <w:qFormat/>
    <w:rsid w:val="004C40D7"/>
  </w:style>
  <w:style w:type="paragraph" w:customStyle="1" w:styleId="lblu">
    <w:name w:val="lblu"/>
    <w:basedOn w:val="Normal"/>
    <w:next w:val="BreifTitle"/>
    <w:uiPriority w:val="99"/>
    <w:qFormat/>
    <w:rsid w:val="004C40D7"/>
  </w:style>
  <w:style w:type="paragraph" w:customStyle="1" w:styleId="Underlinestyle1">
    <w:name w:val="Underlinestyle"/>
    <w:basedOn w:val="Normal"/>
    <w:next w:val="Normal10pt"/>
    <w:uiPriority w:val="99"/>
    <w:qFormat/>
    <w:rsid w:val="004C40D7"/>
  </w:style>
  <w:style w:type="paragraph" w:customStyle="1" w:styleId="OffensiveLanguage">
    <w:name w:val="Offensive Language"/>
    <w:basedOn w:val="Normal"/>
    <w:next w:val="Normal"/>
    <w:uiPriority w:val="99"/>
    <w:qFormat/>
    <w:rsid w:val="004C40D7"/>
  </w:style>
  <w:style w:type="paragraph" w:customStyle="1" w:styleId="clearformatting0">
    <w:name w:val="clear formatting"/>
    <w:basedOn w:val="Normal"/>
    <w:next w:val="Style40"/>
    <w:uiPriority w:val="99"/>
    <w:qFormat/>
    <w:rsid w:val="004C40D7"/>
  </w:style>
  <w:style w:type="paragraph" w:customStyle="1" w:styleId="Style18">
    <w:name w:val="Style 18"/>
    <w:next w:val="CM10"/>
    <w:uiPriority w:val="99"/>
    <w:qFormat/>
    <w:rsid w:val="004C40D7"/>
    <w:pPr>
      <w:spacing w:after="200" w:line="276" w:lineRule="auto"/>
    </w:pPr>
    <w:rPr>
      <w:rFonts w:asciiTheme="minorHAnsi" w:hAnsiTheme="minorHAnsi" w:cstheme="minorBidi"/>
    </w:rPr>
  </w:style>
  <w:style w:type="paragraph" w:customStyle="1" w:styleId="formfld">
    <w:name w:val="formfld"/>
    <w:basedOn w:val="Normal"/>
    <w:next w:val="OffensiveLanguage"/>
    <w:uiPriority w:val="99"/>
    <w:qFormat/>
    <w:rsid w:val="004C40D7"/>
  </w:style>
  <w:style w:type="character" w:customStyle="1" w:styleId="sup1">
    <w:name w:val="sup1"/>
    <w:rsid w:val="004C40D7"/>
  </w:style>
  <w:style w:type="character" w:customStyle="1" w:styleId="pgnum1">
    <w:name w:val="pgnum1"/>
    <w:rsid w:val="004C40D7"/>
  </w:style>
  <w:style w:type="character" w:customStyle="1" w:styleId="apple">
    <w:name w:val="apple"/>
    <w:rsid w:val="004C40D7"/>
  </w:style>
  <w:style w:type="character" w:customStyle="1" w:styleId="inhoud">
    <w:name w:val="inhoud"/>
    <w:rsid w:val="004C40D7"/>
  </w:style>
  <w:style w:type="character" w:customStyle="1" w:styleId="Cites-AuthorDate">
    <w:name w:val="Cites-Author/Date"/>
    <w:qFormat/>
    <w:rsid w:val="004C40D7"/>
  </w:style>
  <w:style w:type="character" w:customStyle="1" w:styleId="StyleCardtextChar10pt">
    <w:name w:val="Style Card text Char + 10 pt"/>
    <w:rsid w:val="004C40D7"/>
  </w:style>
  <w:style w:type="character" w:customStyle="1" w:styleId="smcaps">
    <w:name w:val="smcaps"/>
    <w:rsid w:val="004C40D7"/>
  </w:style>
  <w:style w:type="character" w:customStyle="1" w:styleId="Style1Char2">
    <w:name w:val="Style1 Char2"/>
    <w:rsid w:val="004C40D7"/>
  </w:style>
  <w:style w:type="character" w:customStyle="1" w:styleId="inside-head1">
    <w:name w:val="inside-head1"/>
    <w:rsid w:val="004C40D7"/>
  </w:style>
  <w:style w:type="character" w:customStyle="1" w:styleId="datestamp1">
    <w:name w:val="datestamp1"/>
    <w:rsid w:val="004C40D7"/>
  </w:style>
  <w:style w:type="character" w:customStyle="1" w:styleId="pagetools1">
    <w:name w:val="pagetools1"/>
    <w:rsid w:val="004C40D7"/>
  </w:style>
  <w:style w:type="character" w:customStyle="1" w:styleId="smallredtext">
    <w:name w:val="smallredtext"/>
    <w:rsid w:val="004C40D7"/>
  </w:style>
  <w:style w:type="character" w:customStyle="1" w:styleId="storyheading31">
    <w:name w:val="storyheading31"/>
    <w:rsid w:val="004C40D7"/>
  </w:style>
  <w:style w:type="character" w:customStyle="1" w:styleId="storydeck31">
    <w:name w:val="storydeck31"/>
    <w:rsid w:val="004C40D7"/>
  </w:style>
  <w:style w:type="character" w:customStyle="1" w:styleId="subtitle10">
    <w:name w:val="subtitle1"/>
    <w:rsid w:val="004C40D7"/>
  </w:style>
  <w:style w:type="character" w:customStyle="1" w:styleId="clsbiolink">
    <w:name w:val="clsbiolink"/>
    <w:rsid w:val="004C40D7"/>
  </w:style>
  <w:style w:type="character" w:customStyle="1" w:styleId="clssmaller">
    <w:name w:val="clssmaller"/>
    <w:rsid w:val="004C40D7"/>
  </w:style>
  <w:style w:type="character" w:customStyle="1" w:styleId="sm1">
    <w:name w:val="sm1"/>
    <w:rsid w:val="004C40D7"/>
  </w:style>
  <w:style w:type="character" w:customStyle="1" w:styleId="noindentChar">
    <w:name w:val="noindent Char"/>
    <w:rsid w:val="004C40D7"/>
  </w:style>
  <w:style w:type="character" w:customStyle="1" w:styleId="SmallChar1">
    <w:name w:val="Small Char1"/>
    <w:rsid w:val="004C40D7"/>
  </w:style>
  <w:style w:type="character" w:customStyle="1" w:styleId="fullcite0">
    <w:name w:val="fullcite"/>
    <w:rsid w:val="004C40D7"/>
  </w:style>
  <w:style w:type="character" w:customStyle="1" w:styleId="Style9ptThickunderline">
    <w:name w:val="Style 9 pt Thick underline"/>
    <w:rsid w:val="004C40D7"/>
  </w:style>
  <w:style w:type="character" w:customStyle="1" w:styleId="CardNotUnderlinedChar">
    <w:name w:val="Card Not Underlined Char"/>
    <w:rsid w:val="004C40D7"/>
  </w:style>
  <w:style w:type="character" w:customStyle="1" w:styleId="IndexHeadersCharChar">
    <w:name w:val="Index Headers Char Char"/>
    <w:rsid w:val="004C40D7"/>
  </w:style>
  <w:style w:type="character" w:customStyle="1" w:styleId="CircleChar1">
    <w:name w:val="Circle Char1"/>
    <w:rsid w:val="004C40D7"/>
  </w:style>
  <w:style w:type="character" w:customStyle="1" w:styleId="justify">
    <w:name w:val="justify"/>
    <w:rsid w:val="004C40D7"/>
  </w:style>
  <w:style w:type="character" w:customStyle="1" w:styleId="SmallCardTextChar">
    <w:name w:val="Small Card Text Char"/>
    <w:rsid w:val="004C40D7"/>
  </w:style>
  <w:style w:type="character" w:customStyle="1" w:styleId="tagChar30">
    <w:name w:val="tag Char3"/>
    <w:rsid w:val="004C40D7"/>
  </w:style>
  <w:style w:type="character" w:customStyle="1" w:styleId="awtw">
    <w:name w:val="awtw"/>
    <w:rsid w:val="004C40D7"/>
  </w:style>
  <w:style w:type="character" w:customStyle="1" w:styleId="ld3">
    <w:name w:val="ld3"/>
    <w:rsid w:val="004C40D7"/>
  </w:style>
  <w:style w:type="character" w:customStyle="1" w:styleId="5Notunderlined">
    <w:name w:val="5 Not underlined"/>
    <w:rsid w:val="004C40D7"/>
  </w:style>
  <w:style w:type="character" w:customStyle="1" w:styleId="externaledithide">
    <w:name w:val="external_edit_hide"/>
    <w:rsid w:val="004C40D7"/>
  </w:style>
  <w:style w:type="character" w:customStyle="1" w:styleId="CharacterStyle20">
    <w:name w:val="Character Style 20"/>
    <w:rsid w:val="004C40D7"/>
  </w:style>
  <w:style w:type="character" w:customStyle="1" w:styleId="A9">
    <w:name w:val="A9"/>
    <w:uiPriority w:val="99"/>
    <w:rsid w:val="004C40D7"/>
  </w:style>
  <w:style w:type="character" w:customStyle="1" w:styleId="centerheadlines">
    <w:name w:val="centerheadlines"/>
    <w:rsid w:val="004C40D7"/>
  </w:style>
  <w:style w:type="character" w:customStyle="1" w:styleId="datetime">
    <w:name w:val="datetime"/>
    <w:rsid w:val="004C40D7"/>
  </w:style>
  <w:style w:type="character" w:customStyle="1" w:styleId="info">
    <w:name w:val="info"/>
    <w:rsid w:val="004C40D7"/>
  </w:style>
  <w:style w:type="character" w:customStyle="1" w:styleId="datestory">
    <w:name w:val="datestory"/>
    <w:rsid w:val="004C40D7"/>
  </w:style>
  <w:style w:type="character" w:customStyle="1" w:styleId="goohl1">
    <w:name w:val="goohl1"/>
    <w:rsid w:val="004C40D7"/>
  </w:style>
  <w:style w:type="character" w:customStyle="1" w:styleId="StyleUnderlineBorderSinglesolidlineAuto05ptLinew">
    <w:name w:val="Style Underline Border: : (Single solid line Auto  0.5 pt Line w..."/>
    <w:basedOn w:val="DefaultParagraphFont"/>
    <w:rsid w:val="004C40D7"/>
  </w:style>
  <w:style w:type="character" w:customStyle="1" w:styleId="citeschar10">
    <w:name w:val="citeschar1"/>
    <w:basedOn w:val="DefaultParagraphFont"/>
    <w:rsid w:val="004C40D7"/>
  </w:style>
  <w:style w:type="character" w:customStyle="1" w:styleId="cardunderlinedchar1">
    <w:name w:val="cardunderlinedchar"/>
    <w:basedOn w:val="DefaultParagraphFont"/>
    <w:rsid w:val="004C40D7"/>
  </w:style>
  <w:style w:type="character" w:customStyle="1" w:styleId="Style1CharCharChar">
    <w:name w:val="Style1 Char Char Char"/>
    <w:locked/>
    <w:rsid w:val="004C40D7"/>
  </w:style>
  <w:style w:type="character" w:customStyle="1" w:styleId="provider">
    <w:name w:val="provider"/>
    <w:basedOn w:val="DefaultParagraphFont"/>
    <w:rsid w:val="004C40D7"/>
  </w:style>
  <w:style w:type="character" w:customStyle="1" w:styleId="vitstorybyline">
    <w:name w:val="vitstorybyline"/>
    <w:rsid w:val="004C40D7"/>
  </w:style>
  <w:style w:type="character" w:customStyle="1" w:styleId="yahoobuzzbadge-form">
    <w:name w:val="yahoobuzzbadge-form"/>
    <w:rsid w:val="004C40D7"/>
  </w:style>
  <w:style w:type="character" w:customStyle="1" w:styleId="tickerlinx">
    <w:name w:val="tickerlinx"/>
    <w:rsid w:val="004C40D7"/>
  </w:style>
  <w:style w:type="character" w:customStyle="1" w:styleId="post-author">
    <w:name w:val="post-author"/>
    <w:rsid w:val="004C40D7"/>
  </w:style>
  <w:style w:type="character" w:customStyle="1" w:styleId="post-timestamp">
    <w:name w:val="post-timestamp"/>
    <w:rsid w:val="004C40D7"/>
  </w:style>
  <w:style w:type="character" w:customStyle="1" w:styleId="mw-headline">
    <w:name w:val="mw-headline"/>
    <w:rsid w:val="004C40D7"/>
  </w:style>
  <w:style w:type="character" w:customStyle="1" w:styleId="month">
    <w:name w:val="month"/>
    <w:rsid w:val="004C40D7"/>
  </w:style>
  <w:style w:type="character" w:customStyle="1" w:styleId="texttitlebigred">
    <w:name w:val="texttitlebigred"/>
    <w:rsid w:val="004C40D7"/>
  </w:style>
  <w:style w:type="character" w:customStyle="1" w:styleId="subtitles">
    <w:name w:val="subtitles"/>
    <w:rsid w:val="004C40D7"/>
  </w:style>
  <w:style w:type="character" w:customStyle="1" w:styleId="CiteCardChar1">
    <w:name w:val="Cite_Card Char1"/>
    <w:rsid w:val="004C40D7"/>
  </w:style>
  <w:style w:type="character" w:customStyle="1" w:styleId="ptitleinside">
    <w:name w:val="p_title_inside"/>
    <w:rsid w:val="004C40D7"/>
  </w:style>
  <w:style w:type="character" w:customStyle="1" w:styleId="paramv">
    <w:name w:val="paramv"/>
    <w:rsid w:val="004C40D7"/>
  </w:style>
  <w:style w:type="character" w:customStyle="1" w:styleId="symbol">
    <w:name w:val="symbol"/>
    <w:rsid w:val="004C40D7"/>
  </w:style>
  <w:style w:type="character" w:customStyle="1" w:styleId="data">
    <w:name w:val="data"/>
    <w:rsid w:val="004C40D7"/>
  </w:style>
  <w:style w:type="character" w:customStyle="1" w:styleId="pub-date">
    <w:name w:val="pub-date"/>
    <w:rsid w:val="004C40D7"/>
  </w:style>
  <w:style w:type="character" w:customStyle="1" w:styleId="AuthorDateF4">
    <w:name w:val="Author Date (F4)"/>
    <w:rsid w:val="004C40D7"/>
  </w:style>
  <w:style w:type="character" w:customStyle="1" w:styleId="BoldUnderlineF6">
    <w:name w:val="Bold Underline (F6)"/>
    <w:rsid w:val="004C40D7"/>
  </w:style>
  <w:style w:type="character" w:customStyle="1" w:styleId="grouptext">
    <w:name w:val="group_text"/>
    <w:rsid w:val="004C40D7"/>
  </w:style>
  <w:style w:type="character" w:customStyle="1" w:styleId="authors">
    <w:name w:val="authors"/>
    <w:rsid w:val="004C40D7"/>
  </w:style>
  <w:style w:type="character" w:customStyle="1" w:styleId="StyleArial12ptBoldItalic">
    <w:name w:val="Style Arial 12 pt Bold Italic"/>
    <w:rsid w:val="004C40D7"/>
  </w:style>
  <w:style w:type="character" w:customStyle="1" w:styleId="verdana12grey1">
    <w:name w:val="verdana12grey1"/>
    <w:rsid w:val="004C40D7"/>
  </w:style>
  <w:style w:type="character" w:customStyle="1" w:styleId="verdana9grey1a">
    <w:name w:val="verdana9grey1a"/>
    <w:rsid w:val="004C40D7"/>
  </w:style>
  <w:style w:type="character" w:customStyle="1" w:styleId="nn-twttr-share-btn">
    <w:name w:val="nn-twttr-share-btn"/>
    <w:rsid w:val="004C40D7"/>
  </w:style>
  <w:style w:type="character" w:customStyle="1" w:styleId="count">
    <w:name w:val="count"/>
    <w:rsid w:val="004C40D7"/>
  </w:style>
  <w:style w:type="character" w:customStyle="1" w:styleId="comment-count">
    <w:name w:val="comment-count"/>
    <w:rsid w:val="004C40D7"/>
  </w:style>
  <w:style w:type="character" w:customStyle="1" w:styleId="comment-count-text">
    <w:name w:val="comment-count-text"/>
    <w:rsid w:val="004C40D7"/>
  </w:style>
  <w:style w:type="character" w:customStyle="1" w:styleId="lightheader">
    <w:name w:val="lightheader"/>
    <w:rsid w:val="004C40D7"/>
  </w:style>
  <w:style w:type="character" w:customStyle="1" w:styleId="CiteCardCharCharCharCharChar">
    <w:name w:val="Cite_Card Char Char Char Char Char"/>
    <w:rsid w:val="004C40D7"/>
  </w:style>
  <w:style w:type="character" w:customStyle="1" w:styleId="CiteCardCharCharCharCharCharChar">
    <w:name w:val="Cite_Card Char Char Char Char Char Char"/>
    <w:rsid w:val="004C40D7"/>
  </w:style>
  <w:style w:type="character" w:customStyle="1" w:styleId="yahoobuzzbadge">
    <w:name w:val="yahoobuzzbadge"/>
    <w:rsid w:val="004C40D7"/>
  </w:style>
  <w:style w:type="character" w:customStyle="1" w:styleId="StrongEmphasis">
    <w:name w:val="Strong Emphasis"/>
    <w:rsid w:val="004C40D7"/>
  </w:style>
  <w:style w:type="character" w:customStyle="1" w:styleId="article-articlebody">
    <w:name w:val="article-articlebody"/>
    <w:basedOn w:val="DefaultParagraphFont"/>
    <w:rsid w:val="004C40D7"/>
  </w:style>
  <w:style w:type="character" w:customStyle="1" w:styleId="pageheader0">
    <w:name w:val="pageheader"/>
    <w:basedOn w:val="DefaultParagraphFont"/>
    <w:rsid w:val="004C40D7"/>
  </w:style>
  <w:style w:type="character" w:customStyle="1" w:styleId="AuthorCharChar">
    <w:name w:val="Author Char Char"/>
    <w:rsid w:val="004C40D7"/>
  </w:style>
  <w:style w:type="character" w:customStyle="1" w:styleId="smallchar0">
    <w:name w:val="smallchar"/>
    <w:basedOn w:val="DefaultParagraphFont"/>
    <w:rsid w:val="004C40D7"/>
  </w:style>
  <w:style w:type="character" w:customStyle="1" w:styleId="Shortcite">
    <w:name w:val="Shortcite"/>
    <w:rsid w:val="004C40D7"/>
  </w:style>
  <w:style w:type="character" w:customStyle="1" w:styleId="Longcite">
    <w:name w:val="Longcite"/>
    <w:rsid w:val="004C40D7"/>
  </w:style>
  <w:style w:type="character" w:customStyle="1" w:styleId="address">
    <w:name w:val="address"/>
    <w:rsid w:val="004C40D7"/>
  </w:style>
  <w:style w:type="character" w:customStyle="1" w:styleId="NormalizationChar">
    <w:name w:val="Normalization Char"/>
    <w:rsid w:val="004C40D7"/>
  </w:style>
  <w:style w:type="character" w:customStyle="1" w:styleId="Shrinker">
    <w:name w:val="Shrinker"/>
    <w:rsid w:val="004C40D7"/>
  </w:style>
  <w:style w:type="character" w:customStyle="1" w:styleId="heading2char2">
    <w:name w:val="heading2char"/>
    <w:basedOn w:val="DefaultParagraphFont"/>
    <w:rsid w:val="004C40D7"/>
  </w:style>
  <w:style w:type="character" w:customStyle="1" w:styleId="heading3char1">
    <w:name w:val="heading3char1"/>
    <w:basedOn w:val="DefaultParagraphFont"/>
    <w:rsid w:val="004C40D7"/>
  </w:style>
  <w:style w:type="character" w:customStyle="1" w:styleId="underlinea">
    <w:name w:val="underlinea"/>
    <w:basedOn w:val="DefaultParagraphFont"/>
    <w:rsid w:val="004C40D7"/>
  </w:style>
  <w:style w:type="character" w:customStyle="1" w:styleId="StyleUnderlineChar9pt2">
    <w:name w:val="Style Underline Char + 9 pt2"/>
    <w:rsid w:val="004C40D7"/>
  </w:style>
  <w:style w:type="character" w:customStyle="1" w:styleId="StyleUnderlineChar9ptBold1">
    <w:name w:val="Style Underline Char + 9 pt Bold1"/>
    <w:rsid w:val="004C40D7"/>
  </w:style>
  <w:style w:type="character" w:customStyle="1" w:styleId="FontStyle329">
    <w:name w:val="Font Style329"/>
    <w:uiPriority w:val="99"/>
    <w:rsid w:val="004C40D7"/>
  </w:style>
  <w:style w:type="character" w:customStyle="1" w:styleId="FontStyle232">
    <w:name w:val="Font Style232"/>
    <w:uiPriority w:val="99"/>
    <w:rsid w:val="004C40D7"/>
  </w:style>
  <w:style w:type="character" w:customStyle="1" w:styleId="MicroTextCharChar">
    <w:name w:val="MicroText Char Char"/>
    <w:rsid w:val="004C40D7"/>
  </w:style>
  <w:style w:type="character" w:customStyle="1" w:styleId="style61">
    <w:name w:val="style6"/>
    <w:rsid w:val="004C40D7"/>
  </w:style>
  <w:style w:type="character" w:customStyle="1" w:styleId="Title2">
    <w:name w:val="Title2"/>
    <w:basedOn w:val="DefaultParagraphFont"/>
    <w:rsid w:val="004C40D7"/>
  </w:style>
  <w:style w:type="character" w:customStyle="1" w:styleId="pmterms2">
    <w:name w:val="pmterms2"/>
    <w:basedOn w:val="DefaultParagraphFont"/>
    <w:rsid w:val="004C40D7"/>
  </w:style>
  <w:style w:type="character" w:customStyle="1" w:styleId="BoldandUnderlineChar1Char2CharChar">
    <w:name w:val="Bold and Underline Char1 Char2 Char Char"/>
    <w:basedOn w:val="DefaultParagraphFont"/>
    <w:rsid w:val="004C40D7"/>
  </w:style>
  <w:style w:type="character" w:customStyle="1" w:styleId="UnderlineChar1Char1">
    <w:name w:val="Underline Char1 Char1"/>
    <w:basedOn w:val="DefaultParagraphFont"/>
    <w:rsid w:val="004C40D7"/>
  </w:style>
  <w:style w:type="character" w:customStyle="1" w:styleId="featurecontentgray1">
    <w:name w:val="featurecontentgray1"/>
    <w:basedOn w:val="DefaultParagraphFont"/>
    <w:rsid w:val="004C40D7"/>
  </w:style>
  <w:style w:type="character" w:customStyle="1" w:styleId="CardCharCharChar0">
    <w:name w:val="Card Char Char Char"/>
    <w:basedOn w:val="DefaultParagraphFont"/>
    <w:rsid w:val="004C40D7"/>
  </w:style>
  <w:style w:type="character" w:customStyle="1" w:styleId="big1">
    <w:name w:val="big1"/>
    <w:basedOn w:val="DefaultParagraphFont"/>
    <w:rsid w:val="004C40D7"/>
  </w:style>
  <w:style w:type="character" w:customStyle="1" w:styleId="articletitle1">
    <w:name w:val="articletitle1"/>
    <w:basedOn w:val="DefaultParagraphFont"/>
    <w:rsid w:val="004C40D7"/>
  </w:style>
  <w:style w:type="character" w:customStyle="1" w:styleId="prodgeneral">
    <w:name w:val="prodgeneral"/>
    <w:basedOn w:val="DefaultParagraphFont"/>
    <w:rsid w:val="004C40D7"/>
  </w:style>
  <w:style w:type="character" w:customStyle="1" w:styleId="Style10pt">
    <w:name w:val="Style 10 pt"/>
    <w:basedOn w:val="DefaultParagraphFont"/>
    <w:rsid w:val="004C40D7"/>
  </w:style>
  <w:style w:type="character" w:customStyle="1" w:styleId="StyleUnderlineChar0">
    <w:name w:val="Style Underline + Char"/>
    <w:basedOn w:val="DefaultParagraphFont"/>
    <w:rsid w:val="004C40D7"/>
  </w:style>
  <w:style w:type="character" w:customStyle="1" w:styleId="highlightChar">
    <w:name w:val="highlight Char"/>
    <w:basedOn w:val="DefaultParagraphFont"/>
    <w:rsid w:val="004C40D7"/>
  </w:style>
  <w:style w:type="character" w:customStyle="1" w:styleId="citeChar1">
    <w:name w:val="cite Char"/>
    <w:basedOn w:val="DefaultParagraphFont"/>
    <w:rsid w:val="004C40D7"/>
  </w:style>
  <w:style w:type="character" w:customStyle="1" w:styleId="OffensiveLanguageChar">
    <w:name w:val="Offensive Language Char"/>
    <w:rsid w:val="004C40D7"/>
  </w:style>
  <w:style w:type="character" w:customStyle="1" w:styleId="yellowfadeinnerspan">
    <w:name w:val="yellowfadeinnerspan"/>
    <w:rsid w:val="004C40D7"/>
  </w:style>
  <w:style w:type="character" w:customStyle="1" w:styleId="ipa">
    <w:name w:val="ipa"/>
    <w:basedOn w:val="DefaultParagraphFont"/>
    <w:rsid w:val="004C40D7"/>
  </w:style>
  <w:style w:type="table" w:customStyle="1" w:styleId="TableGrid1">
    <w:name w:val="Table Grid1"/>
    <w:basedOn w:val="TableNormal"/>
    <w:rsid w:val="004C40D7"/>
    <w:pPr>
      <w:spacing w:after="200" w:line="276" w:lineRule="auto"/>
    </w:pPr>
    <w:rPr>
      <w:rFonts w:asciiTheme="minorHAnsi" w:hAnsiTheme="minorHAnsi" w:cstheme="minorBidi"/>
    </w:rPr>
    <w:tblPr/>
  </w:style>
  <w:style w:type="character" w:customStyle="1" w:styleId="StyleciteChar">
    <w:name w:val="Style cite + Char"/>
    <w:basedOn w:val="DefaultParagraphFont"/>
    <w:rsid w:val="004C40D7"/>
  </w:style>
  <w:style w:type="character" w:customStyle="1" w:styleId="DebateUnderlinedChar">
    <w:name w:val="Debate Underlined Char"/>
    <w:locked/>
    <w:rsid w:val="004C40D7"/>
  </w:style>
  <w:style w:type="paragraph" w:customStyle="1" w:styleId="DebateUnderlined">
    <w:name w:val="Debate Underlined"/>
    <w:basedOn w:val="Normal"/>
    <w:next w:val="about"/>
    <w:qFormat/>
    <w:rsid w:val="004C40D7"/>
  </w:style>
  <w:style w:type="character" w:customStyle="1" w:styleId="Card10f2Char">
    <w:name w:val="Card.10.f2 Char"/>
    <w:locked/>
    <w:rsid w:val="004C40D7"/>
  </w:style>
  <w:style w:type="paragraph" w:customStyle="1" w:styleId="Card10f2">
    <w:name w:val="Card.10.f2"/>
    <w:basedOn w:val="Normal"/>
    <w:next w:val="thumbnail"/>
    <w:autoRedefine/>
    <w:qFormat/>
    <w:rsid w:val="004C40D7"/>
  </w:style>
  <w:style w:type="character" w:customStyle="1" w:styleId="Bodytext5">
    <w:name w:val="Body text_"/>
    <w:basedOn w:val="DefaultParagraphFont"/>
    <w:locked/>
    <w:rsid w:val="004C40D7"/>
    <w:rPr>
      <w:shd w:val="clear" w:color="auto" w:fill="FFFFFF"/>
    </w:rPr>
  </w:style>
  <w:style w:type="paragraph" w:customStyle="1" w:styleId="BodyText50">
    <w:name w:val="Body Text5"/>
    <w:basedOn w:val="Normal"/>
    <w:next w:val="wallacepara"/>
    <w:qFormat/>
    <w:rsid w:val="004C40D7"/>
  </w:style>
  <w:style w:type="paragraph" w:customStyle="1" w:styleId="user">
    <w:name w:val="user"/>
    <w:basedOn w:val="Normal"/>
    <w:next w:val="morelink"/>
    <w:uiPriority w:val="99"/>
    <w:qFormat/>
    <w:rsid w:val="004C40D7"/>
  </w:style>
  <w:style w:type="paragraph" w:customStyle="1" w:styleId="about">
    <w:name w:val="about"/>
    <w:basedOn w:val="Normal"/>
    <w:next w:val="audiolink"/>
    <w:uiPriority w:val="99"/>
    <w:qFormat/>
    <w:rsid w:val="004C40D7"/>
  </w:style>
  <w:style w:type="paragraph" w:customStyle="1" w:styleId="t6">
    <w:name w:val="t6"/>
    <w:basedOn w:val="Normal"/>
    <w:next w:val="nav1"/>
    <w:uiPriority w:val="99"/>
    <w:qFormat/>
    <w:rsid w:val="004C40D7"/>
  </w:style>
  <w:style w:type="paragraph" w:customStyle="1" w:styleId="thumbnail">
    <w:name w:val="thumbnail"/>
    <w:basedOn w:val="Normal"/>
    <w:next w:val="nav2"/>
    <w:uiPriority w:val="99"/>
    <w:qFormat/>
    <w:rsid w:val="004C40D7"/>
  </w:style>
  <w:style w:type="paragraph" w:customStyle="1" w:styleId="stand-first-alone">
    <w:name w:val="stand-first-alone"/>
    <w:basedOn w:val="Normal"/>
    <w:next w:val="Pa0"/>
    <w:uiPriority w:val="99"/>
    <w:qFormat/>
    <w:rsid w:val="004C40D7"/>
  </w:style>
  <w:style w:type="paragraph" w:customStyle="1" w:styleId="wallacepara">
    <w:name w:val="wallacepara"/>
    <w:basedOn w:val="Normal"/>
    <w:next w:val="CM45"/>
    <w:uiPriority w:val="99"/>
    <w:qFormat/>
    <w:rsid w:val="004C40D7"/>
  </w:style>
  <w:style w:type="paragraph" w:customStyle="1" w:styleId="morelink">
    <w:name w:val="morelink"/>
    <w:basedOn w:val="Normal"/>
    <w:next w:val="CM46"/>
    <w:uiPriority w:val="99"/>
    <w:qFormat/>
    <w:rsid w:val="004C40D7"/>
  </w:style>
  <w:style w:type="paragraph" w:customStyle="1" w:styleId="audiolink">
    <w:name w:val="audiolink"/>
    <w:basedOn w:val="Normal"/>
    <w:next w:val="F4-NormalText"/>
    <w:uiPriority w:val="99"/>
    <w:qFormat/>
    <w:rsid w:val="004C40D7"/>
  </w:style>
  <w:style w:type="paragraph" w:customStyle="1" w:styleId="titlestyle1">
    <w:name w:val="titlestyle1"/>
    <w:basedOn w:val="Normal"/>
    <w:next w:val="FullText"/>
    <w:uiPriority w:val="99"/>
    <w:qFormat/>
    <w:rsid w:val="004C40D7"/>
  </w:style>
  <w:style w:type="paragraph" w:customStyle="1" w:styleId="nav1">
    <w:name w:val="nav1"/>
    <w:basedOn w:val="Normal"/>
    <w:next w:val="TagLine"/>
    <w:uiPriority w:val="99"/>
    <w:qFormat/>
    <w:rsid w:val="004C40D7"/>
  </w:style>
  <w:style w:type="paragraph" w:customStyle="1" w:styleId="nav2">
    <w:name w:val="nav2"/>
    <w:basedOn w:val="Normal"/>
    <w:uiPriority w:val="99"/>
    <w:qFormat/>
    <w:rsid w:val="004C40D7"/>
  </w:style>
  <w:style w:type="paragraph" w:customStyle="1" w:styleId="Pa0">
    <w:name w:val="Pa0"/>
    <w:basedOn w:val="Normal"/>
    <w:uiPriority w:val="99"/>
    <w:qFormat/>
    <w:rsid w:val="004C40D7"/>
  </w:style>
  <w:style w:type="paragraph" w:customStyle="1" w:styleId="CM45">
    <w:name w:val="CM45"/>
    <w:basedOn w:val="Normal"/>
    <w:uiPriority w:val="99"/>
    <w:qFormat/>
    <w:rsid w:val="004C40D7"/>
  </w:style>
  <w:style w:type="paragraph" w:customStyle="1" w:styleId="CM46">
    <w:name w:val="CM46"/>
    <w:basedOn w:val="Normal"/>
    <w:uiPriority w:val="99"/>
    <w:qFormat/>
    <w:rsid w:val="004C40D7"/>
  </w:style>
  <w:style w:type="character" w:customStyle="1" w:styleId="Heading18">
    <w:name w:val="Heading #18_"/>
    <w:basedOn w:val="DefaultParagraphFont"/>
    <w:locked/>
    <w:rsid w:val="004C40D7"/>
  </w:style>
  <w:style w:type="paragraph" w:customStyle="1" w:styleId="Heading180">
    <w:name w:val="Heading #18"/>
    <w:basedOn w:val="Normal"/>
    <w:qFormat/>
    <w:rsid w:val="004C40D7"/>
  </w:style>
  <w:style w:type="character" w:customStyle="1" w:styleId="Picturecaption2">
    <w:name w:val="Picture caption (2)_"/>
    <w:basedOn w:val="DefaultParagraphFont"/>
    <w:locked/>
    <w:rsid w:val="004C40D7"/>
  </w:style>
  <w:style w:type="paragraph" w:customStyle="1" w:styleId="Picturecaption20">
    <w:name w:val="Picture caption (2)"/>
    <w:basedOn w:val="Normal"/>
    <w:qFormat/>
    <w:rsid w:val="004C40D7"/>
  </w:style>
  <w:style w:type="character" w:customStyle="1" w:styleId="Picturecaption">
    <w:name w:val="Picture caption_"/>
    <w:basedOn w:val="DefaultParagraphFont"/>
    <w:locked/>
    <w:rsid w:val="004C40D7"/>
  </w:style>
  <w:style w:type="paragraph" w:customStyle="1" w:styleId="Picturecaption0">
    <w:name w:val="Picture caption"/>
    <w:basedOn w:val="Normal"/>
    <w:qFormat/>
    <w:rsid w:val="004C40D7"/>
  </w:style>
  <w:style w:type="character" w:customStyle="1" w:styleId="Bodytext31">
    <w:name w:val="Body text (31)_"/>
    <w:basedOn w:val="DefaultParagraphFont"/>
    <w:locked/>
    <w:rsid w:val="004C40D7"/>
  </w:style>
  <w:style w:type="paragraph" w:customStyle="1" w:styleId="Bodytext310">
    <w:name w:val="Body text (31)"/>
    <w:basedOn w:val="Normal"/>
    <w:qFormat/>
    <w:rsid w:val="004C40D7"/>
  </w:style>
  <w:style w:type="character" w:customStyle="1" w:styleId="Heading22">
    <w:name w:val="Heading #22_"/>
    <w:basedOn w:val="DefaultParagraphFont"/>
    <w:locked/>
    <w:rsid w:val="004C40D7"/>
  </w:style>
  <w:style w:type="paragraph" w:customStyle="1" w:styleId="Heading220">
    <w:name w:val="Heading #22"/>
    <w:basedOn w:val="Normal"/>
    <w:qFormat/>
    <w:rsid w:val="004C40D7"/>
  </w:style>
  <w:style w:type="character" w:customStyle="1" w:styleId="Bodytext131">
    <w:name w:val="Body text (131)_"/>
    <w:basedOn w:val="DefaultParagraphFont"/>
    <w:locked/>
    <w:rsid w:val="004C40D7"/>
  </w:style>
  <w:style w:type="paragraph" w:customStyle="1" w:styleId="Bodytext1310">
    <w:name w:val="Body text (131)"/>
    <w:basedOn w:val="Normal"/>
    <w:qFormat/>
    <w:rsid w:val="004C40D7"/>
  </w:style>
  <w:style w:type="character" w:customStyle="1" w:styleId="Bodytext140">
    <w:name w:val="Body text (140)_"/>
    <w:basedOn w:val="DefaultParagraphFont"/>
    <w:locked/>
    <w:rsid w:val="004C40D7"/>
  </w:style>
  <w:style w:type="paragraph" w:customStyle="1" w:styleId="Bodytext1400">
    <w:name w:val="Body text (140)"/>
    <w:basedOn w:val="Normal"/>
    <w:qFormat/>
    <w:rsid w:val="004C40D7"/>
  </w:style>
  <w:style w:type="character" w:customStyle="1" w:styleId="Bodytext141">
    <w:name w:val="Body text (141)_"/>
    <w:basedOn w:val="DefaultParagraphFont"/>
    <w:locked/>
    <w:rsid w:val="004C40D7"/>
  </w:style>
  <w:style w:type="paragraph" w:customStyle="1" w:styleId="Bodytext1410">
    <w:name w:val="Body text (141)"/>
    <w:basedOn w:val="Normal"/>
    <w:qFormat/>
    <w:rsid w:val="004C40D7"/>
  </w:style>
  <w:style w:type="character" w:customStyle="1" w:styleId="Tableofcontents20">
    <w:name w:val="Table of contents (20)_"/>
    <w:basedOn w:val="DefaultParagraphFont"/>
    <w:locked/>
    <w:rsid w:val="004C40D7"/>
  </w:style>
  <w:style w:type="paragraph" w:customStyle="1" w:styleId="Tableofcontents200">
    <w:name w:val="Table of contents (20)"/>
    <w:basedOn w:val="Normal"/>
    <w:qFormat/>
    <w:rsid w:val="004C40D7"/>
  </w:style>
  <w:style w:type="character" w:customStyle="1" w:styleId="Tableofcontents21">
    <w:name w:val="Table of contents (21)_"/>
    <w:basedOn w:val="DefaultParagraphFont"/>
    <w:locked/>
    <w:rsid w:val="004C40D7"/>
  </w:style>
  <w:style w:type="paragraph" w:customStyle="1" w:styleId="Tableofcontents210">
    <w:name w:val="Table of contents (21)"/>
    <w:basedOn w:val="Normal"/>
    <w:qFormat/>
    <w:rsid w:val="004C40D7"/>
  </w:style>
  <w:style w:type="character" w:customStyle="1" w:styleId="Tableofcontents22">
    <w:name w:val="Table of contents (22)_"/>
    <w:basedOn w:val="DefaultParagraphFont"/>
    <w:locked/>
    <w:rsid w:val="004C40D7"/>
  </w:style>
  <w:style w:type="paragraph" w:customStyle="1" w:styleId="Tableofcontents220">
    <w:name w:val="Table of contents (22)"/>
    <w:basedOn w:val="Normal"/>
    <w:qFormat/>
    <w:rsid w:val="004C40D7"/>
  </w:style>
  <w:style w:type="character" w:customStyle="1" w:styleId="Bodytext142">
    <w:name w:val="Body text (142)_"/>
    <w:basedOn w:val="DefaultParagraphFont"/>
    <w:locked/>
    <w:rsid w:val="004C40D7"/>
  </w:style>
  <w:style w:type="paragraph" w:customStyle="1" w:styleId="Bodytext1420">
    <w:name w:val="Body text (142)"/>
    <w:basedOn w:val="Normal"/>
    <w:qFormat/>
    <w:rsid w:val="004C40D7"/>
  </w:style>
  <w:style w:type="character" w:customStyle="1" w:styleId="Bodytext143">
    <w:name w:val="Body text (143)_"/>
    <w:basedOn w:val="DefaultParagraphFont"/>
    <w:locked/>
    <w:rsid w:val="004C40D7"/>
  </w:style>
  <w:style w:type="paragraph" w:customStyle="1" w:styleId="Bodytext1430">
    <w:name w:val="Body text (143)"/>
    <w:basedOn w:val="Normal"/>
    <w:qFormat/>
    <w:rsid w:val="004C40D7"/>
  </w:style>
  <w:style w:type="character" w:customStyle="1" w:styleId="Bodytext144Exact">
    <w:name w:val="Body text (144) Exact"/>
    <w:basedOn w:val="DefaultParagraphFont"/>
    <w:locked/>
    <w:rsid w:val="004C40D7"/>
  </w:style>
  <w:style w:type="paragraph" w:customStyle="1" w:styleId="Bodytext144">
    <w:name w:val="Body text (144)"/>
    <w:basedOn w:val="Normal"/>
    <w:qFormat/>
    <w:rsid w:val="004C40D7"/>
  </w:style>
  <w:style w:type="character" w:customStyle="1" w:styleId="Bodytext145Exact">
    <w:name w:val="Body text (145) Exact"/>
    <w:basedOn w:val="DefaultParagraphFont"/>
    <w:locked/>
    <w:rsid w:val="004C40D7"/>
  </w:style>
  <w:style w:type="paragraph" w:customStyle="1" w:styleId="Bodytext145">
    <w:name w:val="Body text (145)"/>
    <w:basedOn w:val="Normal"/>
    <w:qFormat/>
    <w:rsid w:val="004C40D7"/>
  </w:style>
  <w:style w:type="character" w:customStyle="1" w:styleId="Bodytext146">
    <w:name w:val="Body text (146)_"/>
    <w:basedOn w:val="DefaultParagraphFont"/>
    <w:locked/>
    <w:rsid w:val="004C40D7"/>
  </w:style>
  <w:style w:type="paragraph" w:customStyle="1" w:styleId="Bodytext1460">
    <w:name w:val="Body text (146)"/>
    <w:basedOn w:val="Normal"/>
    <w:qFormat/>
    <w:rsid w:val="004C40D7"/>
  </w:style>
  <w:style w:type="character" w:customStyle="1" w:styleId="Heading230">
    <w:name w:val="Heading #23_"/>
    <w:basedOn w:val="DefaultParagraphFont"/>
    <w:locked/>
    <w:rsid w:val="004C40D7"/>
  </w:style>
  <w:style w:type="paragraph" w:customStyle="1" w:styleId="Heading231">
    <w:name w:val="Heading #23"/>
    <w:basedOn w:val="Normal"/>
    <w:qFormat/>
    <w:rsid w:val="004C40D7"/>
  </w:style>
  <w:style w:type="character" w:customStyle="1" w:styleId="Picturecaption36">
    <w:name w:val="Picture caption (36)_"/>
    <w:basedOn w:val="DefaultParagraphFont"/>
    <w:locked/>
    <w:rsid w:val="004C40D7"/>
  </w:style>
  <w:style w:type="paragraph" w:customStyle="1" w:styleId="Picturecaption360">
    <w:name w:val="Picture caption (36)"/>
    <w:basedOn w:val="Normal"/>
    <w:qFormat/>
    <w:rsid w:val="004C40D7"/>
  </w:style>
  <w:style w:type="character" w:customStyle="1" w:styleId="Picturecaption42">
    <w:name w:val="Picture caption (42)_"/>
    <w:basedOn w:val="DefaultParagraphFont"/>
    <w:locked/>
    <w:rsid w:val="004C40D7"/>
  </w:style>
  <w:style w:type="paragraph" w:customStyle="1" w:styleId="Picturecaption420">
    <w:name w:val="Picture caption (42)"/>
    <w:basedOn w:val="Normal"/>
    <w:qFormat/>
    <w:rsid w:val="004C40D7"/>
  </w:style>
  <w:style w:type="character" w:customStyle="1" w:styleId="Bodytext154">
    <w:name w:val="Body text (154)_"/>
    <w:basedOn w:val="DefaultParagraphFont"/>
    <w:locked/>
    <w:rsid w:val="004C40D7"/>
  </w:style>
  <w:style w:type="paragraph" w:customStyle="1" w:styleId="Bodytext1540">
    <w:name w:val="Body text (154)"/>
    <w:basedOn w:val="Normal"/>
    <w:qFormat/>
    <w:rsid w:val="004C40D7"/>
  </w:style>
  <w:style w:type="character" w:customStyle="1" w:styleId="Bodytext155">
    <w:name w:val="Body text (155)_"/>
    <w:basedOn w:val="DefaultParagraphFont"/>
    <w:locked/>
    <w:rsid w:val="004C40D7"/>
  </w:style>
  <w:style w:type="paragraph" w:customStyle="1" w:styleId="Bodytext1550">
    <w:name w:val="Body text (155)"/>
    <w:basedOn w:val="Normal"/>
    <w:qFormat/>
    <w:rsid w:val="004C40D7"/>
  </w:style>
  <w:style w:type="character" w:customStyle="1" w:styleId="Bodytext156">
    <w:name w:val="Body text (156)_"/>
    <w:basedOn w:val="DefaultParagraphFont"/>
    <w:locked/>
    <w:rsid w:val="004C40D7"/>
  </w:style>
  <w:style w:type="paragraph" w:customStyle="1" w:styleId="Bodytext1560">
    <w:name w:val="Body text (156)"/>
    <w:basedOn w:val="Normal"/>
    <w:qFormat/>
    <w:rsid w:val="004C40D7"/>
  </w:style>
  <w:style w:type="character" w:customStyle="1" w:styleId="Bodytext60">
    <w:name w:val="Body text (60)_"/>
    <w:basedOn w:val="DefaultParagraphFont"/>
    <w:locked/>
    <w:rsid w:val="004C40D7"/>
  </w:style>
  <w:style w:type="paragraph" w:customStyle="1" w:styleId="Bodytext600">
    <w:name w:val="Body text (60)"/>
    <w:basedOn w:val="Normal"/>
    <w:qFormat/>
    <w:rsid w:val="004C40D7"/>
  </w:style>
  <w:style w:type="character" w:customStyle="1" w:styleId="Bodytext158">
    <w:name w:val="Body text (158)_"/>
    <w:basedOn w:val="DefaultParagraphFont"/>
    <w:locked/>
    <w:rsid w:val="004C40D7"/>
  </w:style>
  <w:style w:type="paragraph" w:customStyle="1" w:styleId="Bodytext1580">
    <w:name w:val="Body text (158)"/>
    <w:basedOn w:val="Normal"/>
    <w:qFormat/>
    <w:rsid w:val="004C40D7"/>
  </w:style>
  <w:style w:type="character" w:customStyle="1" w:styleId="Bodytext159">
    <w:name w:val="Body text (159)_"/>
    <w:basedOn w:val="DefaultParagraphFont"/>
    <w:locked/>
    <w:rsid w:val="004C40D7"/>
  </w:style>
  <w:style w:type="paragraph" w:customStyle="1" w:styleId="Bodytext1590">
    <w:name w:val="Body text (159)"/>
    <w:basedOn w:val="Normal"/>
    <w:qFormat/>
    <w:rsid w:val="004C40D7"/>
  </w:style>
  <w:style w:type="character" w:customStyle="1" w:styleId="Bodytext160">
    <w:name w:val="Body text (160)_"/>
    <w:basedOn w:val="DefaultParagraphFont"/>
    <w:locked/>
    <w:rsid w:val="004C40D7"/>
  </w:style>
  <w:style w:type="paragraph" w:customStyle="1" w:styleId="Bodytext1600">
    <w:name w:val="Body text (160)"/>
    <w:basedOn w:val="Normal"/>
    <w:qFormat/>
    <w:rsid w:val="004C40D7"/>
  </w:style>
  <w:style w:type="character" w:customStyle="1" w:styleId="Picturecaption4">
    <w:name w:val="Picture caption (4)_"/>
    <w:basedOn w:val="DefaultParagraphFont"/>
    <w:locked/>
    <w:rsid w:val="004C40D7"/>
  </w:style>
  <w:style w:type="paragraph" w:customStyle="1" w:styleId="Picturecaption40">
    <w:name w:val="Picture caption (4)"/>
    <w:basedOn w:val="Normal"/>
    <w:qFormat/>
    <w:rsid w:val="004C40D7"/>
  </w:style>
  <w:style w:type="character" w:customStyle="1" w:styleId="Heading10">
    <w:name w:val="Heading #10_"/>
    <w:basedOn w:val="DefaultParagraphFont"/>
    <w:locked/>
    <w:rsid w:val="004C40D7"/>
  </w:style>
  <w:style w:type="paragraph" w:customStyle="1" w:styleId="Heading100">
    <w:name w:val="Heading #10"/>
    <w:basedOn w:val="Normal"/>
    <w:qFormat/>
    <w:rsid w:val="004C40D7"/>
  </w:style>
  <w:style w:type="character" w:customStyle="1" w:styleId="Picturecaption3">
    <w:name w:val="Picture caption (3)_"/>
    <w:basedOn w:val="DefaultParagraphFont"/>
    <w:locked/>
    <w:rsid w:val="004C40D7"/>
  </w:style>
  <w:style w:type="paragraph" w:customStyle="1" w:styleId="Picturecaption30">
    <w:name w:val="Picture caption (3)"/>
    <w:basedOn w:val="Normal"/>
    <w:qFormat/>
    <w:rsid w:val="004C40D7"/>
  </w:style>
  <w:style w:type="character" w:customStyle="1" w:styleId="Heading13">
    <w:name w:val="Heading #13_"/>
    <w:basedOn w:val="DefaultParagraphFont"/>
    <w:locked/>
    <w:rsid w:val="004C40D7"/>
  </w:style>
  <w:style w:type="paragraph" w:customStyle="1" w:styleId="Heading130">
    <w:name w:val="Heading #13"/>
    <w:basedOn w:val="Normal"/>
    <w:qFormat/>
    <w:rsid w:val="004C40D7"/>
  </w:style>
  <w:style w:type="character" w:customStyle="1" w:styleId="Heading92">
    <w:name w:val="Heading #9 (2)_"/>
    <w:basedOn w:val="DefaultParagraphFont"/>
    <w:locked/>
    <w:rsid w:val="004C40D7"/>
  </w:style>
  <w:style w:type="paragraph" w:customStyle="1" w:styleId="Heading920">
    <w:name w:val="Heading #9 (2)"/>
    <w:basedOn w:val="Normal"/>
    <w:qFormat/>
    <w:rsid w:val="004C40D7"/>
  </w:style>
  <w:style w:type="character" w:customStyle="1" w:styleId="Heading15">
    <w:name w:val="Heading #15_"/>
    <w:basedOn w:val="DefaultParagraphFont"/>
    <w:locked/>
    <w:rsid w:val="004C40D7"/>
  </w:style>
  <w:style w:type="paragraph" w:customStyle="1" w:styleId="Heading150">
    <w:name w:val="Heading #15"/>
    <w:basedOn w:val="Normal"/>
    <w:qFormat/>
    <w:rsid w:val="004C40D7"/>
  </w:style>
  <w:style w:type="character" w:customStyle="1" w:styleId="Bodytext38">
    <w:name w:val="Body text (38)_"/>
    <w:basedOn w:val="DefaultParagraphFont"/>
    <w:locked/>
    <w:rsid w:val="004C40D7"/>
  </w:style>
  <w:style w:type="paragraph" w:customStyle="1" w:styleId="Bodytext380">
    <w:name w:val="Body text (38)"/>
    <w:basedOn w:val="Normal"/>
    <w:qFormat/>
    <w:rsid w:val="004C40D7"/>
  </w:style>
  <w:style w:type="character" w:customStyle="1" w:styleId="Heading17">
    <w:name w:val="Heading #17_"/>
    <w:basedOn w:val="DefaultParagraphFont"/>
    <w:locked/>
    <w:rsid w:val="004C40D7"/>
  </w:style>
  <w:style w:type="paragraph" w:customStyle="1" w:styleId="Heading170">
    <w:name w:val="Heading #17"/>
    <w:basedOn w:val="Normal"/>
    <w:qFormat/>
    <w:rsid w:val="004C40D7"/>
  </w:style>
  <w:style w:type="character" w:customStyle="1" w:styleId="Bodytext97Exact">
    <w:name w:val="Body text (97) Exact"/>
    <w:basedOn w:val="DefaultParagraphFont"/>
    <w:locked/>
    <w:rsid w:val="004C40D7"/>
  </w:style>
  <w:style w:type="paragraph" w:customStyle="1" w:styleId="Bodytext97">
    <w:name w:val="Body text (97)"/>
    <w:basedOn w:val="Normal"/>
    <w:qFormat/>
    <w:rsid w:val="004C40D7"/>
  </w:style>
  <w:style w:type="character" w:customStyle="1" w:styleId="Bodytext42">
    <w:name w:val="Body text (42)_"/>
    <w:basedOn w:val="DefaultParagraphFont"/>
    <w:locked/>
    <w:rsid w:val="004C40D7"/>
  </w:style>
  <w:style w:type="paragraph" w:customStyle="1" w:styleId="Bodytext420">
    <w:name w:val="Body text (42)"/>
    <w:basedOn w:val="Normal"/>
    <w:qFormat/>
    <w:rsid w:val="004C40D7"/>
  </w:style>
  <w:style w:type="character" w:customStyle="1" w:styleId="Picturecaption9">
    <w:name w:val="Picture caption (9)_"/>
    <w:basedOn w:val="DefaultParagraphFont"/>
    <w:locked/>
    <w:rsid w:val="004C40D7"/>
  </w:style>
  <w:style w:type="paragraph" w:customStyle="1" w:styleId="Picturecaption90">
    <w:name w:val="Picture caption (9)"/>
    <w:basedOn w:val="Normal"/>
    <w:qFormat/>
    <w:rsid w:val="004C40D7"/>
  </w:style>
  <w:style w:type="character" w:customStyle="1" w:styleId="Bodytext96Exact">
    <w:name w:val="Body text (96) Exact"/>
    <w:basedOn w:val="DefaultParagraphFont"/>
    <w:locked/>
    <w:rsid w:val="004C40D7"/>
  </w:style>
  <w:style w:type="paragraph" w:customStyle="1" w:styleId="Bodytext96">
    <w:name w:val="Body text (96)"/>
    <w:basedOn w:val="Normal"/>
    <w:qFormat/>
    <w:rsid w:val="004C40D7"/>
  </w:style>
  <w:style w:type="character" w:customStyle="1" w:styleId="Heading142">
    <w:name w:val="Heading #14 (2)_"/>
    <w:basedOn w:val="DefaultParagraphFont"/>
    <w:locked/>
    <w:rsid w:val="004C40D7"/>
  </w:style>
  <w:style w:type="paragraph" w:customStyle="1" w:styleId="Heading1420">
    <w:name w:val="Heading #14 (2)"/>
    <w:basedOn w:val="Normal"/>
    <w:qFormat/>
    <w:rsid w:val="004C40D7"/>
  </w:style>
  <w:style w:type="character" w:customStyle="1" w:styleId="Picturecaption31">
    <w:name w:val="Picture caption (31)_"/>
    <w:basedOn w:val="DefaultParagraphFont"/>
    <w:locked/>
    <w:rsid w:val="004C40D7"/>
  </w:style>
  <w:style w:type="paragraph" w:customStyle="1" w:styleId="Picturecaption310">
    <w:name w:val="Picture caption (31)"/>
    <w:basedOn w:val="Normal"/>
    <w:qFormat/>
    <w:rsid w:val="004C40D7"/>
  </w:style>
  <w:style w:type="character" w:customStyle="1" w:styleId="Picturecaption27">
    <w:name w:val="Picture caption (27)_"/>
    <w:basedOn w:val="DefaultParagraphFont"/>
    <w:locked/>
    <w:rsid w:val="004C40D7"/>
  </w:style>
  <w:style w:type="paragraph" w:customStyle="1" w:styleId="Picturecaption270">
    <w:name w:val="Picture caption (27)"/>
    <w:basedOn w:val="Normal"/>
    <w:qFormat/>
    <w:rsid w:val="004C40D7"/>
  </w:style>
  <w:style w:type="character" w:customStyle="1" w:styleId="Bodytext43Exact">
    <w:name w:val="Body text (43) Exact"/>
    <w:basedOn w:val="DefaultParagraphFont"/>
    <w:locked/>
    <w:rsid w:val="004C40D7"/>
  </w:style>
  <w:style w:type="paragraph" w:customStyle="1" w:styleId="Bodytext43">
    <w:name w:val="Body text (43)"/>
    <w:basedOn w:val="Normal"/>
    <w:qFormat/>
    <w:rsid w:val="004C40D7"/>
  </w:style>
  <w:style w:type="character" w:customStyle="1" w:styleId="Bodytext109">
    <w:name w:val="Body text (109)_"/>
    <w:basedOn w:val="DefaultParagraphFont"/>
    <w:locked/>
    <w:rsid w:val="004C40D7"/>
  </w:style>
  <w:style w:type="paragraph" w:customStyle="1" w:styleId="Bodytext1090">
    <w:name w:val="Body text (109)"/>
    <w:basedOn w:val="Normal"/>
    <w:qFormat/>
    <w:rsid w:val="004C40D7"/>
  </w:style>
  <w:style w:type="character" w:customStyle="1" w:styleId="Bodytext110">
    <w:name w:val="Body text (110)_"/>
    <w:basedOn w:val="DefaultParagraphFont"/>
    <w:locked/>
    <w:rsid w:val="004C40D7"/>
  </w:style>
  <w:style w:type="paragraph" w:customStyle="1" w:styleId="Bodytext1100">
    <w:name w:val="Body text (110)"/>
    <w:basedOn w:val="Normal"/>
    <w:qFormat/>
    <w:rsid w:val="004C40D7"/>
  </w:style>
  <w:style w:type="character" w:customStyle="1" w:styleId="Bodytext111">
    <w:name w:val="Body text (111)_"/>
    <w:basedOn w:val="DefaultParagraphFont"/>
    <w:locked/>
    <w:rsid w:val="004C40D7"/>
  </w:style>
  <w:style w:type="paragraph" w:customStyle="1" w:styleId="Bodytext1110">
    <w:name w:val="Body text (111)"/>
    <w:basedOn w:val="Normal"/>
    <w:qFormat/>
    <w:rsid w:val="004C40D7"/>
  </w:style>
  <w:style w:type="character" w:customStyle="1" w:styleId="Tablecaption7">
    <w:name w:val="Table caption (7)_"/>
    <w:basedOn w:val="DefaultParagraphFont"/>
    <w:locked/>
    <w:rsid w:val="004C40D7"/>
  </w:style>
  <w:style w:type="paragraph" w:customStyle="1" w:styleId="Tablecaption70">
    <w:name w:val="Table caption (7)"/>
    <w:basedOn w:val="Normal"/>
    <w:qFormat/>
    <w:rsid w:val="004C40D7"/>
  </w:style>
  <w:style w:type="character" w:customStyle="1" w:styleId="Bodytext112">
    <w:name w:val="Body text (112)_"/>
    <w:basedOn w:val="DefaultParagraphFont"/>
    <w:locked/>
    <w:rsid w:val="004C40D7"/>
  </w:style>
  <w:style w:type="paragraph" w:customStyle="1" w:styleId="Bodytext1120">
    <w:name w:val="Body text (112)"/>
    <w:basedOn w:val="Normal"/>
    <w:qFormat/>
    <w:rsid w:val="004C40D7"/>
  </w:style>
  <w:style w:type="character" w:customStyle="1" w:styleId="Bodytext113">
    <w:name w:val="Body text (113)_"/>
    <w:basedOn w:val="DefaultParagraphFont"/>
    <w:locked/>
    <w:rsid w:val="004C40D7"/>
  </w:style>
  <w:style w:type="paragraph" w:customStyle="1" w:styleId="Bodytext1130">
    <w:name w:val="Body text (113)"/>
    <w:basedOn w:val="Normal"/>
    <w:qFormat/>
    <w:rsid w:val="004C40D7"/>
  </w:style>
  <w:style w:type="character" w:customStyle="1" w:styleId="Tableofcontents10">
    <w:name w:val="Table of contents (10)_"/>
    <w:basedOn w:val="DefaultParagraphFont"/>
    <w:locked/>
    <w:rsid w:val="004C40D7"/>
  </w:style>
  <w:style w:type="paragraph" w:customStyle="1" w:styleId="Tableofcontents100">
    <w:name w:val="Table of contents (10)"/>
    <w:basedOn w:val="Normal"/>
    <w:qFormat/>
    <w:rsid w:val="004C40D7"/>
  </w:style>
  <w:style w:type="character" w:customStyle="1" w:styleId="Tableofcontents12">
    <w:name w:val="Table of contents (12)_"/>
    <w:basedOn w:val="DefaultParagraphFont"/>
    <w:locked/>
    <w:rsid w:val="004C40D7"/>
  </w:style>
  <w:style w:type="paragraph" w:customStyle="1" w:styleId="Tableofcontents120">
    <w:name w:val="Table of contents (12)"/>
    <w:basedOn w:val="Normal"/>
    <w:qFormat/>
    <w:rsid w:val="004C40D7"/>
  </w:style>
  <w:style w:type="character" w:customStyle="1" w:styleId="Tableofcontents14">
    <w:name w:val="Table of contents (14)_"/>
    <w:basedOn w:val="DefaultParagraphFont"/>
    <w:locked/>
    <w:rsid w:val="004C40D7"/>
  </w:style>
  <w:style w:type="paragraph" w:customStyle="1" w:styleId="Tableofcontents140">
    <w:name w:val="Table of contents (14)"/>
    <w:basedOn w:val="Normal"/>
    <w:qFormat/>
    <w:rsid w:val="004C40D7"/>
  </w:style>
  <w:style w:type="character" w:customStyle="1" w:styleId="Heading162">
    <w:name w:val="Heading #16 (2)_"/>
    <w:basedOn w:val="DefaultParagraphFont"/>
    <w:locked/>
    <w:rsid w:val="004C40D7"/>
  </w:style>
  <w:style w:type="paragraph" w:customStyle="1" w:styleId="Heading1620">
    <w:name w:val="Heading #16 (2)"/>
    <w:basedOn w:val="Normal"/>
    <w:qFormat/>
    <w:rsid w:val="004C40D7"/>
  </w:style>
  <w:style w:type="paragraph" w:customStyle="1" w:styleId="txgreen">
    <w:name w:val="txgreen"/>
    <w:basedOn w:val="Normal"/>
    <w:uiPriority w:val="99"/>
    <w:qFormat/>
    <w:rsid w:val="004C40D7"/>
  </w:style>
  <w:style w:type="paragraph" w:customStyle="1" w:styleId="rtecenter">
    <w:name w:val="rtecenter"/>
    <w:basedOn w:val="Normal"/>
    <w:uiPriority w:val="99"/>
    <w:qFormat/>
    <w:rsid w:val="004C40D7"/>
  </w:style>
  <w:style w:type="paragraph" w:customStyle="1" w:styleId="StyleHeading4TagBigcardNotBold">
    <w:name w:val="Style Heading 4TagBig card + Not Bold"/>
    <w:basedOn w:val="Heading4"/>
    <w:uiPriority w:val="99"/>
    <w:qFormat/>
    <w:rsid w:val="004C40D7"/>
    <w:rPr>
      <w:bCs/>
    </w:rPr>
  </w:style>
  <w:style w:type="paragraph" w:customStyle="1" w:styleId="Stylecardtext8pt">
    <w:name w:val="Style card text + 8 pt"/>
    <w:basedOn w:val="Normal"/>
    <w:uiPriority w:val="99"/>
    <w:qFormat/>
    <w:rsid w:val="004C40D7"/>
  </w:style>
  <w:style w:type="paragraph" w:customStyle="1" w:styleId="Stylecardtext5pt">
    <w:name w:val="Style card text + 5 pt"/>
    <w:basedOn w:val="Normal"/>
    <w:uiPriority w:val="99"/>
    <w:qFormat/>
    <w:rsid w:val="004C40D7"/>
  </w:style>
  <w:style w:type="character" w:customStyle="1" w:styleId="StyleLatinGaramond9ptUnderline">
    <w:name w:val="Style (Latin) Garamond 9 pt Underline"/>
    <w:rsid w:val="004C40D7"/>
  </w:style>
  <w:style w:type="character" w:customStyle="1" w:styleId="l9">
    <w:name w:val="l9"/>
    <w:basedOn w:val="DefaultParagraphFont"/>
    <w:rsid w:val="004C40D7"/>
  </w:style>
  <w:style w:type="character" w:customStyle="1" w:styleId="l8">
    <w:name w:val="l8"/>
    <w:basedOn w:val="DefaultParagraphFont"/>
    <w:rsid w:val="004C40D7"/>
  </w:style>
  <w:style w:type="character" w:customStyle="1" w:styleId="l6">
    <w:name w:val="l6"/>
    <w:basedOn w:val="DefaultParagraphFont"/>
    <w:rsid w:val="004C40D7"/>
  </w:style>
  <w:style w:type="character" w:customStyle="1" w:styleId="l7">
    <w:name w:val="l7"/>
    <w:basedOn w:val="DefaultParagraphFont"/>
    <w:rsid w:val="004C40D7"/>
  </w:style>
  <w:style w:type="character" w:customStyle="1" w:styleId="ellipsistext">
    <w:name w:val="ellipsis_text"/>
    <w:basedOn w:val="DefaultParagraphFont"/>
    <w:rsid w:val="004C40D7"/>
  </w:style>
  <w:style w:type="character" w:customStyle="1" w:styleId="referencediv">
    <w:name w:val="referencediv"/>
    <w:basedOn w:val="DefaultParagraphFont"/>
    <w:rsid w:val="004C40D7"/>
  </w:style>
  <w:style w:type="character" w:customStyle="1" w:styleId="cite0">
    <w:name w:val="cite0"/>
    <w:rsid w:val="004C40D7"/>
  </w:style>
  <w:style w:type="character" w:customStyle="1" w:styleId="Aunderline1">
    <w:name w:val="Aunderline"/>
    <w:uiPriority w:val="1"/>
    <w:qFormat/>
    <w:rsid w:val="004C40D7"/>
  </w:style>
  <w:style w:type="character" w:customStyle="1" w:styleId="desc">
    <w:name w:val="desc"/>
    <w:basedOn w:val="DefaultParagraphFont"/>
    <w:rsid w:val="004C40D7"/>
  </w:style>
  <w:style w:type="character" w:customStyle="1" w:styleId="in-top">
    <w:name w:val="in-top"/>
    <w:rsid w:val="004C40D7"/>
  </w:style>
  <w:style w:type="character" w:customStyle="1" w:styleId="nukeled">
    <w:name w:val="nukeled"/>
    <w:rsid w:val="004C40D7"/>
  </w:style>
  <w:style w:type="character" w:customStyle="1" w:styleId="contextlyrelated">
    <w:name w:val="contextly_related"/>
    <w:rsid w:val="004C40D7"/>
  </w:style>
  <w:style w:type="character" w:customStyle="1" w:styleId="in-right">
    <w:name w:val="in-right"/>
    <w:rsid w:val="004C40D7"/>
  </w:style>
  <w:style w:type="character" w:customStyle="1" w:styleId="adtext">
    <w:name w:val="ad_text"/>
    <w:rsid w:val="004C40D7"/>
  </w:style>
  <w:style w:type="character" w:customStyle="1" w:styleId="linkrow">
    <w:name w:val="link_row"/>
    <w:rsid w:val="004C40D7"/>
  </w:style>
  <w:style w:type="character" w:customStyle="1" w:styleId="revision-date">
    <w:name w:val="revision-date"/>
    <w:rsid w:val="004C40D7"/>
  </w:style>
  <w:style w:type="character" w:customStyle="1" w:styleId="facebook-share">
    <w:name w:val="facebook-share"/>
    <w:rsid w:val="004C40D7"/>
  </w:style>
  <w:style w:type="character" w:customStyle="1" w:styleId="facebook-share-label">
    <w:name w:val="facebook-share-label"/>
    <w:rsid w:val="004C40D7"/>
  </w:style>
  <w:style w:type="character" w:customStyle="1" w:styleId="ata11y">
    <w:name w:val="at_a11y"/>
    <w:rsid w:val="004C40D7"/>
  </w:style>
  <w:style w:type="character" w:customStyle="1" w:styleId="tpk">
    <w:name w:val="tpk"/>
    <w:rsid w:val="004C40D7"/>
  </w:style>
  <w:style w:type="character" w:customStyle="1" w:styleId="A24">
    <w:name w:val="A24"/>
    <w:uiPriority w:val="99"/>
    <w:rsid w:val="004C40D7"/>
  </w:style>
  <w:style w:type="character" w:customStyle="1" w:styleId="A25">
    <w:name w:val="A25"/>
    <w:uiPriority w:val="99"/>
    <w:rsid w:val="004C40D7"/>
  </w:style>
  <w:style w:type="character" w:customStyle="1" w:styleId="Headerorfooter">
    <w:name w:val="Header or footer_"/>
    <w:basedOn w:val="DefaultParagraphFont"/>
    <w:rsid w:val="004C40D7"/>
  </w:style>
  <w:style w:type="character" w:customStyle="1" w:styleId="Bodytext21">
    <w:name w:val="Body text (2)_"/>
    <w:basedOn w:val="DefaultParagraphFont"/>
    <w:rsid w:val="004C40D7"/>
  </w:style>
  <w:style w:type="character" w:customStyle="1" w:styleId="Bodytext22">
    <w:name w:val="Body text (2)"/>
    <w:basedOn w:val="Bodytext32"/>
    <w:rsid w:val="004C40D7"/>
  </w:style>
  <w:style w:type="character" w:customStyle="1" w:styleId="Headerorfooter0">
    <w:name w:val="Header or footer"/>
    <w:basedOn w:val="Bodytext100"/>
    <w:rsid w:val="004C40D7"/>
    <w:rPr>
      <w:shd w:val="clear" w:color="auto" w:fill="FFFFFF"/>
    </w:rPr>
  </w:style>
  <w:style w:type="character" w:customStyle="1" w:styleId="Bodytext33">
    <w:name w:val="Body text (3)_"/>
    <w:basedOn w:val="DefaultParagraphFont"/>
    <w:rsid w:val="004C40D7"/>
  </w:style>
  <w:style w:type="character" w:customStyle="1" w:styleId="Bodytext31Exact">
    <w:name w:val="Body text (31) Exact"/>
    <w:basedOn w:val="DefaultParagraphFont"/>
    <w:rsid w:val="004C40D7"/>
  </w:style>
  <w:style w:type="character" w:customStyle="1" w:styleId="Bodytext100">
    <w:name w:val="Body text (10)_"/>
    <w:basedOn w:val="DefaultParagraphFont"/>
    <w:link w:val="Bodytext101"/>
    <w:rsid w:val="004C40D7"/>
    <w:rPr>
      <w:shd w:val="clear" w:color="auto" w:fill="FFFFFF"/>
    </w:rPr>
  </w:style>
  <w:style w:type="character" w:customStyle="1" w:styleId="Bodytext32">
    <w:name w:val="Body text (3)"/>
    <w:basedOn w:val="Bodytext3Spacing0ptExact"/>
    <w:rsid w:val="004C40D7"/>
  </w:style>
  <w:style w:type="character" w:customStyle="1" w:styleId="Bodytext46">
    <w:name w:val="Body text (46)_"/>
    <w:basedOn w:val="DefaultParagraphFont"/>
    <w:rsid w:val="004C40D7"/>
  </w:style>
  <w:style w:type="character" w:customStyle="1" w:styleId="Bodytext51">
    <w:name w:val="Body text (51)_"/>
    <w:basedOn w:val="DefaultParagraphFont"/>
    <w:rsid w:val="004C40D7"/>
  </w:style>
  <w:style w:type="character" w:customStyle="1" w:styleId="Bodytext34">
    <w:name w:val="Body text (34)_"/>
    <w:basedOn w:val="DefaultParagraphFont"/>
    <w:rsid w:val="004C40D7"/>
  </w:style>
  <w:style w:type="character" w:customStyle="1" w:styleId="Bodytext3Spacing0ptExact">
    <w:name w:val="Body text (3) + Spacing 0 pt Exact"/>
    <w:rsid w:val="004C40D7"/>
  </w:style>
  <w:style w:type="character" w:customStyle="1" w:styleId="Bodytext82">
    <w:name w:val="Body text (82)_"/>
    <w:basedOn w:val="DefaultParagraphFont"/>
    <w:rsid w:val="004C40D7"/>
  </w:style>
  <w:style w:type="character" w:customStyle="1" w:styleId="PicturecaptionSpacing0ptExact">
    <w:name w:val="Picture caption + Spacing 0 pt Exact"/>
    <w:basedOn w:val="DefaultParagraphFont"/>
    <w:rsid w:val="004C40D7"/>
  </w:style>
  <w:style w:type="character" w:customStyle="1" w:styleId="Tableofcontents13">
    <w:name w:val="Table of contents (13)_"/>
    <w:basedOn w:val="DefaultParagraphFont"/>
    <w:rsid w:val="004C40D7"/>
  </w:style>
  <w:style w:type="character" w:customStyle="1" w:styleId="Bodytext114">
    <w:name w:val="Body text (114)_"/>
    <w:basedOn w:val="DefaultParagraphFont"/>
    <w:rsid w:val="004C40D7"/>
  </w:style>
  <w:style w:type="character" w:customStyle="1" w:styleId="Bodytext115">
    <w:name w:val="Body text (115)_"/>
    <w:basedOn w:val="DefaultParagraphFont"/>
    <w:rsid w:val="004C40D7"/>
  </w:style>
  <w:style w:type="character" w:customStyle="1" w:styleId="Bodytext1150">
    <w:name w:val="Body text (115)"/>
    <w:basedOn w:val="Picturecaption2Spacing0ptExact"/>
    <w:rsid w:val="004C40D7"/>
  </w:style>
  <w:style w:type="character" w:customStyle="1" w:styleId="Bodytext820">
    <w:name w:val="Body text (82)"/>
    <w:rsid w:val="004C40D7"/>
  </w:style>
  <w:style w:type="character" w:customStyle="1" w:styleId="Bodytext102">
    <w:name w:val="Body text (10)"/>
    <w:basedOn w:val="PicturecaptionSpacing0ptExact"/>
    <w:rsid w:val="004C40D7"/>
  </w:style>
  <w:style w:type="character" w:customStyle="1" w:styleId="Bodytext82Spacing0ptExact">
    <w:name w:val="Body text (82) + Spacing 0 pt Exact"/>
    <w:basedOn w:val="Bodytext820"/>
    <w:rsid w:val="004C40D7"/>
  </w:style>
  <w:style w:type="character" w:customStyle="1" w:styleId="Bodytext131Exact">
    <w:name w:val="Body text (131) Exact"/>
    <w:basedOn w:val="DefaultParagraphFont"/>
    <w:rsid w:val="004C40D7"/>
  </w:style>
  <w:style w:type="character" w:customStyle="1" w:styleId="Picturecaption2Spacing0ptExact">
    <w:name w:val="Picture caption (2) + Spacing 0 pt Exact"/>
    <w:basedOn w:val="DefaultParagraphFont"/>
    <w:rsid w:val="004C40D7"/>
  </w:style>
  <w:style w:type="character" w:customStyle="1" w:styleId="Bodytext114Exact">
    <w:name w:val="Body text (114) Exact"/>
    <w:basedOn w:val="Bodytext131Exact"/>
    <w:rsid w:val="004C40D7"/>
  </w:style>
  <w:style w:type="character" w:customStyle="1" w:styleId="Bodytext340">
    <w:name w:val="Body text (34)"/>
    <w:basedOn w:val="BodyText4"/>
    <w:rsid w:val="004C40D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4C40D7"/>
  </w:style>
  <w:style w:type="character" w:customStyle="1" w:styleId="Bodytext510">
    <w:name w:val="Body text (51)"/>
    <w:basedOn w:val="Bodytext115"/>
    <w:rsid w:val="004C40D7"/>
  </w:style>
  <w:style w:type="character" w:customStyle="1" w:styleId="Bodytext1140">
    <w:name w:val="Body text (114)"/>
    <w:basedOn w:val="Bodytext131Exact"/>
    <w:rsid w:val="004C40D7"/>
  </w:style>
  <w:style w:type="character" w:customStyle="1" w:styleId="Tableofcontents130">
    <w:name w:val="Table of contents (13)"/>
    <w:basedOn w:val="Bodytext82Spacing0ptExact"/>
    <w:rsid w:val="004C40D7"/>
  </w:style>
  <w:style w:type="character" w:customStyle="1" w:styleId="Bodytext460">
    <w:name w:val="Body text (46)"/>
    <w:basedOn w:val="Bodytext114"/>
    <w:rsid w:val="004C40D7"/>
  </w:style>
  <w:style w:type="character" w:customStyle="1" w:styleId="Bodytext46NotBold">
    <w:name w:val="Body text (46) + Not Bold"/>
    <w:basedOn w:val="Bodytext114"/>
    <w:rsid w:val="004C40D7"/>
  </w:style>
  <w:style w:type="character" w:customStyle="1" w:styleId="Bodytext46SegoeUI">
    <w:name w:val="Body text (46) + Segoe UI"/>
    <w:basedOn w:val="Bodytext114"/>
    <w:rsid w:val="004C40D7"/>
  </w:style>
  <w:style w:type="character" w:customStyle="1" w:styleId="Bodytext115Spacing0ptExact">
    <w:name w:val="Body text (115) + Spacing 0 pt Exact"/>
    <w:basedOn w:val="Picturecaption2Spacing0ptExact"/>
    <w:rsid w:val="004C40D7"/>
  </w:style>
  <w:style w:type="character" w:customStyle="1" w:styleId="Picturecaption42SmallCaps">
    <w:name w:val="Picture caption (42) + Small Caps"/>
    <w:basedOn w:val="DefaultParagraphFont"/>
    <w:rsid w:val="004C40D7"/>
  </w:style>
  <w:style w:type="character" w:customStyle="1" w:styleId="Bodytext155Exact">
    <w:name w:val="Body text (155) Exact"/>
    <w:basedOn w:val="DefaultParagraphFont"/>
    <w:rsid w:val="004C40D7"/>
  </w:style>
  <w:style w:type="character" w:customStyle="1" w:styleId="Bodytext157">
    <w:name w:val="Body text (157)_"/>
    <w:basedOn w:val="DefaultParagraphFont"/>
    <w:rsid w:val="004C40D7"/>
  </w:style>
  <w:style w:type="character" w:customStyle="1" w:styleId="Bodytext157Spacing0pt">
    <w:name w:val="Body text (157) + Spacing 0 pt"/>
    <w:basedOn w:val="Bodytext39"/>
    <w:rsid w:val="004C40D7"/>
  </w:style>
  <w:style w:type="character" w:customStyle="1" w:styleId="Bodytext1570">
    <w:name w:val="Body text (157)"/>
    <w:basedOn w:val="Bodytext39"/>
    <w:rsid w:val="004C40D7"/>
  </w:style>
  <w:style w:type="character" w:customStyle="1" w:styleId="Heading2213pt">
    <w:name w:val="Heading #22 + 13 pt"/>
    <w:basedOn w:val="DefaultParagraphFont"/>
    <w:rsid w:val="004C40D7"/>
  </w:style>
  <w:style w:type="character" w:customStyle="1" w:styleId="Heading22125pt">
    <w:name w:val="Heading #22 + 12.5 pt"/>
    <w:basedOn w:val="DefaultParagraphFont"/>
    <w:rsid w:val="004C40D7"/>
  </w:style>
  <w:style w:type="character" w:customStyle="1" w:styleId="Bodytext300">
    <w:name w:val="Body text (30)_"/>
    <w:basedOn w:val="DefaultParagraphFont"/>
    <w:rsid w:val="004C40D7"/>
  </w:style>
  <w:style w:type="character" w:customStyle="1" w:styleId="Bodytext301">
    <w:name w:val="Body text (30)"/>
    <w:basedOn w:val="Bodytext3TimesNewRoman"/>
    <w:rsid w:val="004C40D7"/>
  </w:style>
  <w:style w:type="character" w:customStyle="1" w:styleId="Bodytext39">
    <w:name w:val="Body text (39)_"/>
    <w:basedOn w:val="DefaultParagraphFont"/>
    <w:rsid w:val="004C40D7"/>
  </w:style>
  <w:style w:type="character" w:customStyle="1" w:styleId="Bodytext390">
    <w:name w:val="Body text (39)"/>
    <w:basedOn w:val="BodytextExact"/>
    <w:rsid w:val="004C40D7"/>
  </w:style>
  <w:style w:type="character" w:customStyle="1" w:styleId="Bodytext159Exact">
    <w:name w:val="Body text (159) Exact"/>
    <w:basedOn w:val="DefaultParagraphFont"/>
    <w:rsid w:val="004C40D7"/>
  </w:style>
  <w:style w:type="character" w:customStyle="1" w:styleId="Bodytext60Spacing0pt">
    <w:name w:val="Body text (60) + Spacing 0 pt"/>
    <w:basedOn w:val="DefaultParagraphFont"/>
    <w:rsid w:val="004C40D7"/>
  </w:style>
  <w:style w:type="character" w:customStyle="1" w:styleId="Bodytext3Spacing-1pt">
    <w:name w:val="Body text (3) + Spacing -1 pt"/>
    <w:basedOn w:val="Bodytext3Spacing0ptExact"/>
    <w:rsid w:val="004C40D7"/>
  </w:style>
  <w:style w:type="character" w:customStyle="1" w:styleId="Bodytext3TimesNewRoman">
    <w:name w:val="Body text (3) + Times New Roman"/>
    <w:aliases w:val="11.5 pt,Header or footer + Century Gothic"/>
    <w:basedOn w:val="Bodytext3Spacing0ptExact"/>
    <w:rsid w:val="004C40D7"/>
  </w:style>
  <w:style w:type="character" w:customStyle="1" w:styleId="Bodytext2NotBold">
    <w:name w:val="Body text (2) + Not Bold"/>
    <w:basedOn w:val="Bodytext32"/>
    <w:rsid w:val="004C40D7"/>
  </w:style>
  <w:style w:type="character" w:customStyle="1" w:styleId="BodytextExact">
    <w:name w:val="Body text Exact"/>
    <w:basedOn w:val="DefaultParagraphFont"/>
    <w:rsid w:val="004C40D7"/>
  </w:style>
  <w:style w:type="character" w:customStyle="1" w:styleId="Heading13Italic">
    <w:name w:val="Heading #13 + Italic"/>
    <w:basedOn w:val="DefaultParagraphFont"/>
    <w:rsid w:val="004C40D7"/>
  </w:style>
  <w:style w:type="character" w:customStyle="1" w:styleId="Heading92Spacing2pt">
    <w:name w:val="Heading #9 (2) + Spacing 2 pt"/>
    <w:basedOn w:val="DefaultParagraphFont"/>
    <w:rsid w:val="004C40D7"/>
  </w:style>
  <w:style w:type="character" w:customStyle="1" w:styleId="Bodytext38Spacing0pt">
    <w:name w:val="Body text (38) + Spacing 0 pt"/>
    <w:basedOn w:val="DefaultParagraphFont"/>
    <w:rsid w:val="004C40D7"/>
  </w:style>
  <w:style w:type="character" w:customStyle="1" w:styleId="Bodytext42Spacing-1pt">
    <w:name w:val="Body text (42) + Spacing -1 pt"/>
    <w:basedOn w:val="DefaultParagraphFont"/>
    <w:rsid w:val="004C40D7"/>
  </w:style>
  <w:style w:type="character" w:customStyle="1" w:styleId="Bodytext35">
    <w:name w:val="Body text (35)_"/>
    <w:basedOn w:val="DefaultParagraphFont"/>
    <w:rsid w:val="004C40D7"/>
  </w:style>
  <w:style w:type="character" w:customStyle="1" w:styleId="Picturecaption19">
    <w:name w:val="Picture caption (19)_"/>
    <w:basedOn w:val="DefaultParagraphFont"/>
    <w:rsid w:val="004C40D7"/>
  </w:style>
  <w:style w:type="character" w:customStyle="1" w:styleId="Picturecaption9Exact">
    <w:name w:val="Picture caption (9) Exact"/>
    <w:basedOn w:val="DefaultParagraphFont"/>
    <w:rsid w:val="004C40D7"/>
  </w:style>
  <w:style w:type="character" w:customStyle="1" w:styleId="Bodytext87">
    <w:name w:val="Body text (87)_"/>
    <w:basedOn w:val="DefaultParagraphFont"/>
    <w:rsid w:val="004C40D7"/>
  </w:style>
  <w:style w:type="character" w:customStyle="1" w:styleId="Bodytext6">
    <w:name w:val="Body text (6)_"/>
    <w:basedOn w:val="DefaultParagraphFont"/>
    <w:rsid w:val="004C40D7"/>
  </w:style>
  <w:style w:type="character" w:customStyle="1" w:styleId="Heading142SmallCaps">
    <w:name w:val="Heading #14 (2) + Small Caps"/>
    <w:basedOn w:val="DefaultParagraphFont"/>
    <w:rsid w:val="004C40D7"/>
  </w:style>
  <w:style w:type="character" w:customStyle="1" w:styleId="Bodytext350">
    <w:name w:val="Body text (35)"/>
    <w:basedOn w:val="Picturecaption190"/>
    <w:rsid w:val="004C40D7"/>
  </w:style>
  <w:style w:type="character" w:customStyle="1" w:styleId="Picturecaption190">
    <w:name w:val="Picture caption (19)"/>
    <w:basedOn w:val="Picturecaption27Spacing0pt"/>
    <w:rsid w:val="004C40D7"/>
  </w:style>
  <w:style w:type="character" w:customStyle="1" w:styleId="Picturecaption27Spacing0pt">
    <w:name w:val="Picture caption (27) + Spacing 0 pt"/>
    <w:basedOn w:val="DefaultParagraphFont"/>
    <w:rsid w:val="004C40D7"/>
  </w:style>
  <w:style w:type="character" w:customStyle="1" w:styleId="Bodytext43Spacing0ptExact">
    <w:name w:val="Body text (43) + Spacing 0 pt Exact"/>
    <w:basedOn w:val="DefaultParagraphFont"/>
    <w:rsid w:val="004C40D7"/>
  </w:style>
  <w:style w:type="character" w:customStyle="1" w:styleId="Bodytext61">
    <w:name w:val="Body text (6)"/>
    <w:basedOn w:val="Bodytext870"/>
    <w:rsid w:val="004C40D7"/>
  </w:style>
  <w:style w:type="character" w:customStyle="1" w:styleId="Bodytext870">
    <w:name w:val="Body text (87)"/>
    <w:basedOn w:val="DefaultParagraphFont"/>
    <w:rsid w:val="004C40D7"/>
  </w:style>
  <w:style w:type="character" w:customStyle="1" w:styleId="BodytextSegoeUI">
    <w:name w:val="Body text + Segoe UI"/>
    <w:aliases w:val="21.5 pt"/>
    <w:basedOn w:val="DefaultParagraphFont"/>
    <w:rsid w:val="004C40D7"/>
  </w:style>
  <w:style w:type="character" w:customStyle="1" w:styleId="Bodytext68">
    <w:name w:val="Body text (68)_"/>
    <w:basedOn w:val="DefaultParagraphFont"/>
    <w:rsid w:val="004C40D7"/>
  </w:style>
  <w:style w:type="character" w:customStyle="1" w:styleId="Bodytext112SmallCaps">
    <w:name w:val="Body text (112) + Small Caps"/>
    <w:basedOn w:val="DefaultParagraphFont"/>
    <w:rsid w:val="004C40D7"/>
  </w:style>
  <w:style w:type="character" w:customStyle="1" w:styleId="Bodytext680">
    <w:name w:val="Body text (68)"/>
    <w:basedOn w:val="Heading162SmallCaps"/>
    <w:rsid w:val="004C40D7"/>
  </w:style>
  <w:style w:type="character" w:customStyle="1" w:styleId="Tableofcontents11">
    <w:name w:val="Table of contents (11)_"/>
    <w:basedOn w:val="DefaultParagraphFont"/>
    <w:rsid w:val="004C40D7"/>
  </w:style>
  <w:style w:type="character" w:customStyle="1" w:styleId="Tableofcontents110">
    <w:name w:val="Table of contents (11)"/>
    <w:basedOn w:val="article-quote-right"/>
    <w:rsid w:val="004C40D7"/>
  </w:style>
  <w:style w:type="character" w:customStyle="1" w:styleId="Tableofcontents15">
    <w:name w:val="Table of contents (15)_"/>
    <w:basedOn w:val="DefaultParagraphFont"/>
    <w:rsid w:val="004C40D7"/>
  </w:style>
  <w:style w:type="character" w:customStyle="1" w:styleId="Tableofcontents150">
    <w:name w:val="Table of contents (15)"/>
    <w:basedOn w:val="StyleBox12pt"/>
    <w:rsid w:val="004C40D7"/>
  </w:style>
  <w:style w:type="character" w:customStyle="1" w:styleId="Heading162SmallCaps">
    <w:name w:val="Heading #16 (2) + Small Caps"/>
    <w:basedOn w:val="DefaultParagraphFont"/>
    <w:rsid w:val="004C40D7"/>
  </w:style>
  <w:style w:type="character" w:customStyle="1" w:styleId="amp">
    <w:name w:val="amp"/>
    <w:basedOn w:val="DefaultParagraphFont"/>
    <w:rsid w:val="004C40D7"/>
  </w:style>
  <w:style w:type="character" w:customStyle="1" w:styleId="article-quote-right">
    <w:name w:val="article-quote-right"/>
    <w:basedOn w:val="DefaultParagraphFont"/>
    <w:rsid w:val="004C40D7"/>
  </w:style>
  <w:style w:type="character" w:customStyle="1" w:styleId="StyleBox12ptBold">
    <w:name w:val="Style Box + 12 pt Bold"/>
    <w:basedOn w:val="DefaultParagraphFont"/>
    <w:rsid w:val="004C40D7"/>
  </w:style>
  <w:style w:type="character" w:customStyle="1" w:styleId="StyleBox12pt">
    <w:name w:val="Style Box + 12 pt"/>
    <w:basedOn w:val="DefaultParagraphFont"/>
    <w:rsid w:val="004C40D7"/>
  </w:style>
  <w:style w:type="character" w:customStyle="1" w:styleId="commentstext0">
    <w:name w:val="commentstext"/>
    <w:rsid w:val="004C40D7"/>
  </w:style>
  <w:style w:type="character" w:customStyle="1" w:styleId="wikicreatelink">
    <w:name w:val="wikicreatelink"/>
    <w:basedOn w:val="DefaultParagraphFont"/>
    <w:rsid w:val="004C40D7"/>
  </w:style>
  <w:style w:type="character" w:customStyle="1" w:styleId="facebook-share-count">
    <w:name w:val="facebook-share-count"/>
    <w:basedOn w:val="DefaultParagraphFont"/>
    <w:rsid w:val="004C40D7"/>
  </w:style>
  <w:style w:type="character" w:customStyle="1" w:styleId="tickerwrap">
    <w:name w:val="ticker_wrap"/>
    <w:basedOn w:val="DefaultParagraphFont"/>
    <w:rsid w:val="004C40D7"/>
  </w:style>
  <w:style w:type="character" w:customStyle="1" w:styleId="smallcaps0">
    <w:name w:val="small_caps"/>
    <w:basedOn w:val="DefaultParagraphFont"/>
    <w:rsid w:val="004C40D7"/>
  </w:style>
  <w:style w:type="character" w:customStyle="1" w:styleId="StyleGaramondText1">
    <w:name w:val="Style Garamond Text 1"/>
    <w:basedOn w:val="DefaultParagraphFont"/>
    <w:rsid w:val="004C40D7"/>
  </w:style>
  <w:style w:type="character" w:customStyle="1" w:styleId="StyleGaramondText1Underline">
    <w:name w:val="Style Garamond Text 1 Underline"/>
    <w:basedOn w:val="DefaultParagraphFont"/>
    <w:rsid w:val="004C40D7"/>
  </w:style>
  <w:style w:type="character" w:customStyle="1" w:styleId="StyleBoldUnderlineBorderSinglesolidlineAuto05pt">
    <w:name w:val="Style Bold Underline Border: : (Single solid line Auto  0.5 pt ..."/>
    <w:basedOn w:val="DefaultParagraphFont"/>
    <w:rsid w:val="004C40D7"/>
  </w:style>
  <w:style w:type="character" w:customStyle="1" w:styleId="StyleStyleBoldUnderlineUnderlineIntenseEmphasisIntenseEmpha">
    <w:name w:val="Style Style Bold UnderlineUnderlineIntense EmphasisIntense Empha..."/>
    <w:basedOn w:val="DefaultParagraphFont"/>
    <w:rsid w:val="004C40D7"/>
  </w:style>
  <w:style w:type="character" w:customStyle="1" w:styleId="Style7ptBold">
    <w:name w:val="Style 7 pt Bold"/>
    <w:basedOn w:val="DefaultParagraphFont"/>
    <w:rsid w:val="004C40D7"/>
  </w:style>
  <w:style w:type="character" w:styleId="HTMLAcronym">
    <w:name w:val="HTML Acronym"/>
    <w:basedOn w:val="DefaultParagraphFont"/>
    <w:uiPriority w:val="99"/>
    <w:unhideWhenUsed/>
    <w:rsid w:val="004C40D7"/>
  </w:style>
  <w:style w:type="paragraph" w:styleId="Index1">
    <w:name w:val="index 1"/>
    <w:basedOn w:val="Normal"/>
    <w:next w:val="Normal"/>
    <w:autoRedefine/>
    <w:unhideWhenUsed/>
    <w:rsid w:val="004C40D7"/>
    <w:pPr>
      <w:ind w:left="220" w:hanging="220"/>
    </w:pPr>
  </w:style>
  <w:style w:type="character" w:customStyle="1" w:styleId="cardunderlineChar0">
    <w:name w:val="card underline Char"/>
    <w:locked/>
    <w:rsid w:val="004C40D7"/>
  </w:style>
  <w:style w:type="paragraph" w:customStyle="1" w:styleId="cardunderline">
    <w:name w:val="card underline"/>
    <w:basedOn w:val="Normal"/>
    <w:next w:val="GAUnderline"/>
    <w:qFormat/>
    <w:rsid w:val="004C40D7"/>
  </w:style>
  <w:style w:type="paragraph" w:customStyle="1" w:styleId="Hat1">
    <w:name w:val="Hat1"/>
    <w:basedOn w:val="Normal"/>
    <w:next w:val="Normal"/>
    <w:uiPriority w:val="2"/>
    <w:qFormat/>
    <w:rsid w:val="004C40D7"/>
  </w:style>
  <w:style w:type="paragraph" w:customStyle="1" w:styleId="post-subtitle">
    <w:name w:val="post-subtitle"/>
    <w:basedOn w:val="Normal"/>
    <w:qFormat/>
    <w:rsid w:val="004C40D7"/>
  </w:style>
  <w:style w:type="paragraph" w:customStyle="1" w:styleId="para">
    <w:name w:val="para"/>
    <w:basedOn w:val="Normal"/>
    <w:next w:val="ReallySamllText"/>
    <w:uiPriority w:val="99"/>
    <w:qFormat/>
    <w:rsid w:val="004C40D7"/>
  </w:style>
  <w:style w:type="paragraph" w:customStyle="1" w:styleId="noindent0">
    <w:name w:val="no_indent"/>
    <w:basedOn w:val="Normal"/>
    <w:next w:val="NormalWeb3"/>
    <w:uiPriority w:val="99"/>
    <w:qFormat/>
    <w:rsid w:val="004C40D7"/>
  </w:style>
  <w:style w:type="paragraph" w:customStyle="1" w:styleId="tagline1">
    <w:name w:val="tagline"/>
    <w:basedOn w:val="Normal"/>
    <w:next w:val="cardCharCharCharCharChar"/>
    <w:qFormat/>
    <w:rsid w:val="004C40D7"/>
  </w:style>
  <w:style w:type="paragraph" w:customStyle="1" w:styleId="Block1">
    <w:name w:val="Block1"/>
    <w:basedOn w:val="Normal"/>
    <w:next w:val="Normal"/>
    <w:uiPriority w:val="3"/>
    <w:qFormat/>
    <w:rsid w:val="004C40D7"/>
  </w:style>
  <w:style w:type="paragraph" w:customStyle="1" w:styleId="TOCHeading1">
    <w:name w:val="TOC Heading1"/>
    <w:basedOn w:val="Heading1"/>
    <w:next w:val="Normal"/>
    <w:uiPriority w:val="39"/>
    <w:qFormat/>
    <w:rsid w:val="004C40D7"/>
    <w:rPr>
      <w:bCs/>
      <w:caps/>
    </w:rPr>
  </w:style>
  <w:style w:type="paragraph" w:customStyle="1" w:styleId="NoteLevel11">
    <w:name w:val="Note Level 11"/>
    <w:basedOn w:val="Normal"/>
    <w:next w:val="HeaderFooter"/>
    <w:uiPriority w:val="99"/>
    <w:qFormat/>
    <w:rsid w:val="004C40D7"/>
  </w:style>
  <w:style w:type="character" w:customStyle="1" w:styleId="ReallySamllTextChar">
    <w:name w:val="ReallySamllText Char"/>
    <w:locked/>
    <w:rsid w:val="004C40D7"/>
  </w:style>
  <w:style w:type="paragraph" w:customStyle="1" w:styleId="ReallySamllText">
    <w:name w:val="ReallySamllText"/>
    <w:basedOn w:val="Normal"/>
    <w:next w:val="CardTextUnderlined"/>
    <w:autoRedefine/>
    <w:qFormat/>
    <w:rsid w:val="004C40D7"/>
  </w:style>
  <w:style w:type="paragraph" w:customStyle="1" w:styleId="NormalWeb3">
    <w:name w:val="Normal (Web)3"/>
    <w:basedOn w:val="Normal"/>
    <w:next w:val="CardTagCharChar"/>
    <w:qFormat/>
    <w:rsid w:val="004C40D7"/>
  </w:style>
  <w:style w:type="paragraph" w:customStyle="1" w:styleId="cardCharCharCharCharChar">
    <w:name w:val="card Char Char Char Char Char"/>
    <w:basedOn w:val="Normal"/>
    <w:next w:val="fixed"/>
    <w:qFormat/>
    <w:rsid w:val="004C40D7"/>
  </w:style>
  <w:style w:type="paragraph" w:customStyle="1" w:styleId="TagCiteChar4">
    <w:name w:val="Tag / Cite Char"/>
    <w:basedOn w:val="Normal"/>
    <w:next w:val="textonormal"/>
    <w:qFormat/>
    <w:rsid w:val="004C40D7"/>
  </w:style>
  <w:style w:type="paragraph" w:customStyle="1" w:styleId="PageNumber2">
    <w:name w:val="Page Number2"/>
    <w:basedOn w:val="Normal"/>
    <w:next w:val="Normal"/>
    <w:qFormat/>
    <w:rsid w:val="004C40D7"/>
  </w:style>
  <w:style w:type="paragraph" w:customStyle="1" w:styleId="HeaderFooter">
    <w:name w:val="Header &amp; Footer"/>
    <w:next w:val="ExecutiveSummarytext"/>
    <w:qFormat/>
    <w:rsid w:val="004C40D7"/>
    <w:pPr>
      <w:spacing w:after="200" w:line="276" w:lineRule="auto"/>
    </w:pPr>
    <w:rPr>
      <w:rFonts w:asciiTheme="minorHAnsi" w:hAnsiTheme="minorHAnsi" w:cstheme="minorBidi"/>
    </w:rPr>
  </w:style>
  <w:style w:type="paragraph" w:customStyle="1" w:styleId="CardTextSmall0">
    <w:name w:val="Card Text Small"/>
    <w:basedOn w:val="Normal"/>
    <w:qFormat/>
    <w:rsid w:val="004C40D7"/>
  </w:style>
  <w:style w:type="paragraph" w:customStyle="1" w:styleId="CardTextUnderlined">
    <w:name w:val="Card Text Underlined"/>
    <w:basedOn w:val="Normal"/>
    <w:next w:val="NormalUnderline"/>
    <w:uiPriority w:val="99"/>
    <w:qFormat/>
    <w:rsid w:val="004C40D7"/>
  </w:style>
  <w:style w:type="paragraph" w:customStyle="1" w:styleId="HeaderDebate">
    <w:name w:val="Header Debate"/>
    <w:basedOn w:val="Normal"/>
    <w:next w:val="byline1"/>
    <w:qFormat/>
    <w:rsid w:val="004C40D7"/>
  </w:style>
  <w:style w:type="paragraph" w:customStyle="1" w:styleId="NormalWeb1">
    <w:name w:val="Normal (Web)1"/>
    <w:basedOn w:val="Normal"/>
    <w:next w:val="PlaceholderText1"/>
    <w:qFormat/>
    <w:rsid w:val="004C40D7"/>
  </w:style>
  <w:style w:type="paragraph" w:customStyle="1" w:styleId="CardTagCharChar">
    <w:name w:val="Card Tag Char Char"/>
    <w:basedOn w:val="Normal"/>
    <w:next w:val="NoteLevel31"/>
    <w:qFormat/>
    <w:rsid w:val="004C40D7"/>
  </w:style>
  <w:style w:type="paragraph" w:customStyle="1" w:styleId="fixed">
    <w:name w:val="fixed"/>
    <w:basedOn w:val="Normal"/>
    <w:next w:val="NoteLevel41"/>
    <w:qFormat/>
    <w:rsid w:val="004C40D7"/>
  </w:style>
  <w:style w:type="paragraph" w:customStyle="1" w:styleId="textonormal">
    <w:name w:val="textonormal"/>
    <w:basedOn w:val="Normal"/>
    <w:next w:val="NoteLevel51"/>
    <w:qFormat/>
    <w:rsid w:val="004C40D7"/>
  </w:style>
  <w:style w:type="paragraph" w:customStyle="1" w:styleId="ExecutiveSummarytext">
    <w:name w:val="Executive Summary text"/>
    <w:basedOn w:val="Normal"/>
    <w:next w:val="Normal"/>
    <w:qFormat/>
    <w:rsid w:val="004C40D7"/>
  </w:style>
  <w:style w:type="character" w:customStyle="1" w:styleId="NormalUnderlineChar1">
    <w:name w:val="Normal Underline Char1"/>
    <w:locked/>
    <w:rsid w:val="004C40D7"/>
  </w:style>
  <w:style w:type="paragraph" w:customStyle="1" w:styleId="byline1">
    <w:name w:val="byline1"/>
    <w:basedOn w:val="Normal"/>
    <w:qFormat/>
    <w:rsid w:val="004C40D7"/>
  </w:style>
  <w:style w:type="paragraph" w:customStyle="1" w:styleId="PlaceholderText1">
    <w:name w:val="Placeholder Text1"/>
    <w:basedOn w:val="Normal"/>
    <w:next w:val="ImportantText"/>
    <w:qFormat/>
    <w:rsid w:val="004C40D7"/>
  </w:style>
  <w:style w:type="paragraph" w:customStyle="1" w:styleId="NoteLevel31">
    <w:name w:val="Note Level 31"/>
    <w:basedOn w:val="Normal"/>
    <w:qFormat/>
    <w:rsid w:val="004C40D7"/>
  </w:style>
  <w:style w:type="paragraph" w:customStyle="1" w:styleId="NoteLevel41">
    <w:name w:val="Note Level 41"/>
    <w:basedOn w:val="Normal"/>
    <w:next w:val="StyleBodyText11ptBlackUnderline"/>
    <w:qFormat/>
    <w:rsid w:val="004C40D7"/>
  </w:style>
  <w:style w:type="paragraph" w:customStyle="1" w:styleId="NoteLevel51">
    <w:name w:val="Note Level 51"/>
    <w:basedOn w:val="Normal"/>
    <w:qFormat/>
    <w:rsid w:val="004C40D7"/>
  </w:style>
  <w:style w:type="paragraph" w:customStyle="1" w:styleId="NoteLevel61">
    <w:name w:val="Note Level 61"/>
    <w:basedOn w:val="Normal"/>
    <w:next w:val="StyleBodyText11ptBoldBlack"/>
    <w:qFormat/>
    <w:rsid w:val="004C40D7"/>
  </w:style>
  <w:style w:type="paragraph" w:customStyle="1" w:styleId="NoteLevel71">
    <w:name w:val="Note Level 71"/>
    <w:basedOn w:val="Normal"/>
    <w:qFormat/>
    <w:rsid w:val="004C40D7"/>
  </w:style>
  <w:style w:type="paragraph" w:customStyle="1" w:styleId="NoteLevel81">
    <w:name w:val="Note Level 81"/>
    <w:basedOn w:val="Normal"/>
    <w:next w:val="StyletinyBold"/>
    <w:qFormat/>
    <w:rsid w:val="004C40D7"/>
  </w:style>
  <w:style w:type="paragraph" w:customStyle="1" w:styleId="NoteLevel91">
    <w:name w:val="Note Level 91"/>
    <w:basedOn w:val="Normal"/>
    <w:qFormat/>
    <w:rsid w:val="004C40D7"/>
  </w:style>
  <w:style w:type="character" w:customStyle="1" w:styleId="ImportantTextChar">
    <w:name w:val="Important Text Char"/>
    <w:locked/>
    <w:rsid w:val="004C40D7"/>
  </w:style>
  <w:style w:type="paragraph" w:customStyle="1" w:styleId="ImportantText">
    <w:name w:val="Important Text"/>
    <w:basedOn w:val="Normal"/>
    <w:next w:val="Normal"/>
    <w:qFormat/>
    <w:rsid w:val="004C40D7"/>
  </w:style>
  <w:style w:type="character" w:customStyle="1" w:styleId="StyleBodyText11ptBlackUnderlineChar">
    <w:name w:val="Style Body Text + 11 pt Black Underline Char"/>
    <w:locked/>
    <w:rsid w:val="004C40D7"/>
  </w:style>
  <w:style w:type="paragraph" w:customStyle="1" w:styleId="StyleBodyText11ptBlackUnderline">
    <w:name w:val="Style Body Text + 11 pt Black Underline"/>
    <w:basedOn w:val="Normal"/>
    <w:next w:val="ListContents"/>
    <w:qFormat/>
    <w:rsid w:val="004C40D7"/>
  </w:style>
  <w:style w:type="character" w:customStyle="1" w:styleId="StyleBodyText11ptBoldBlackChar">
    <w:name w:val="Style Body Text + 11 pt Bold Black Char"/>
    <w:locked/>
    <w:rsid w:val="004C40D7"/>
  </w:style>
  <w:style w:type="paragraph" w:customStyle="1" w:styleId="StyleBodyText11ptBoldBlack">
    <w:name w:val="Style Body Text + 11 pt Bold Black"/>
    <w:basedOn w:val="Normal"/>
    <w:next w:val="StyleListContents11ptCustomColorRGB353132Underline"/>
    <w:qFormat/>
    <w:rsid w:val="004C40D7"/>
  </w:style>
  <w:style w:type="character" w:customStyle="1" w:styleId="StyletinyBoldChar">
    <w:name w:val="Style tiny + Bold Char"/>
    <w:locked/>
    <w:rsid w:val="004C40D7"/>
  </w:style>
  <w:style w:type="paragraph" w:customStyle="1" w:styleId="StyletinyBold">
    <w:name w:val="Style tiny + Bold"/>
    <w:basedOn w:val="TagF3"/>
    <w:qFormat/>
    <w:rsid w:val="004C40D7"/>
  </w:style>
  <w:style w:type="character" w:customStyle="1" w:styleId="Heading5SizeDownChar">
    <w:name w:val="Heading 5 Size Down Char"/>
    <w:locked/>
    <w:rsid w:val="004C40D7"/>
  </w:style>
  <w:style w:type="character" w:customStyle="1" w:styleId="Normal2BoldChar">
    <w:name w:val="Normal2 + Bold Char"/>
    <w:locked/>
    <w:rsid w:val="004C40D7"/>
  </w:style>
  <w:style w:type="paragraph" w:customStyle="1" w:styleId="Normal2Bold">
    <w:name w:val="Normal2 + Bold"/>
    <w:basedOn w:val="Normal"/>
    <w:next w:val="Unimportant"/>
    <w:qFormat/>
    <w:rsid w:val="004C40D7"/>
  </w:style>
  <w:style w:type="character" w:customStyle="1" w:styleId="ListContentsChar">
    <w:name w:val="List Contents Char"/>
    <w:locked/>
    <w:rsid w:val="004C40D7"/>
  </w:style>
  <w:style w:type="paragraph" w:customStyle="1" w:styleId="ListContents">
    <w:name w:val="List Contents"/>
    <w:basedOn w:val="Normal"/>
    <w:next w:val="Ununderlined"/>
    <w:qFormat/>
    <w:rsid w:val="004C40D7"/>
  </w:style>
  <w:style w:type="character" w:customStyle="1" w:styleId="StyleListContents11ptCustomColorRGB353132UnderlineChar">
    <w:name w:val="Style List Contents + 11 pt Custom Color(RGB(353132)) Underline Char"/>
    <w:locked/>
    <w:rsid w:val="004C40D7"/>
  </w:style>
  <w:style w:type="paragraph" w:customStyle="1" w:styleId="StyleListContents11ptCustomColorRGB353132Underline">
    <w:name w:val="Style List Contents + 11 pt Custom Color(RGB(353132)) Underline"/>
    <w:basedOn w:val="Ununderlined"/>
    <w:qFormat/>
    <w:rsid w:val="004C40D7"/>
    <w:pPr>
      <w:jc w:val="left"/>
    </w:pPr>
    <w:rPr>
      <w:rFonts w:eastAsiaTheme="minorHAnsi"/>
      <w:sz w:val="20"/>
    </w:rPr>
  </w:style>
  <w:style w:type="character" w:customStyle="1" w:styleId="StyleCards12ptThickunderlineChar2">
    <w:name w:val="Style Cards + 12 pt Thick underline Char2"/>
    <w:locked/>
    <w:rsid w:val="004C40D7"/>
  </w:style>
  <w:style w:type="paragraph" w:customStyle="1" w:styleId="StyleCards12ptThickunderline">
    <w:name w:val="Style Cards + 12 pt Thick underline"/>
    <w:basedOn w:val="Normal"/>
    <w:qFormat/>
    <w:rsid w:val="004C40D7"/>
  </w:style>
  <w:style w:type="character" w:customStyle="1" w:styleId="UnimportantCharChar">
    <w:name w:val="Unimportant Char Char"/>
    <w:locked/>
    <w:rsid w:val="004C40D7"/>
  </w:style>
  <w:style w:type="paragraph" w:customStyle="1" w:styleId="Unimportant">
    <w:name w:val="Unimportant"/>
    <w:basedOn w:val="Normal"/>
    <w:next w:val="DebateCite"/>
    <w:qFormat/>
    <w:rsid w:val="004C40D7"/>
  </w:style>
  <w:style w:type="paragraph" w:customStyle="1" w:styleId="StyleHeading1Justified">
    <w:name w:val="Style Heading 1 + Justified"/>
    <w:basedOn w:val="Normal"/>
    <w:next w:val="Normal"/>
    <w:qFormat/>
    <w:rsid w:val="004C40D7"/>
  </w:style>
  <w:style w:type="paragraph" w:customStyle="1" w:styleId="textunderline0">
    <w:name w:val="text underline"/>
    <w:basedOn w:val="Normal"/>
    <w:next w:val="Heading4Cite"/>
    <w:autoRedefine/>
    <w:qFormat/>
    <w:rsid w:val="004C40D7"/>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4C40D7"/>
  </w:style>
  <w:style w:type="paragraph" w:customStyle="1" w:styleId="DebateTag">
    <w:name w:val="Debate Tag"/>
    <w:basedOn w:val="Normal"/>
    <w:autoRedefine/>
    <w:uiPriority w:val="99"/>
    <w:qFormat/>
    <w:rsid w:val="004C40D7"/>
  </w:style>
  <w:style w:type="paragraph" w:customStyle="1" w:styleId="DebateCite">
    <w:name w:val="Debate Cite"/>
    <w:basedOn w:val="Normal"/>
    <w:next w:val="Normaltag"/>
    <w:autoRedefine/>
    <w:qFormat/>
    <w:rsid w:val="004C40D7"/>
  </w:style>
  <w:style w:type="paragraph" w:customStyle="1" w:styleId="PreformattedText">
    <w:name w:val="Preformatted Text"/>
    <w:basedOn w:val="Normal"/>
    <w:next w:val="Cardnon-underlined"/>
    <w:qFormat/>
    <w:rsid w:val="004C40D7"/>
  </w:style>
  <w:style w:type="paragraph" w:customStyle="1" w:styleId="MaggieTag">
    <w:name w:val="MaggieTag"/>
    <w:basedOn w:val="Heading2"/>
    <w:next w:val="BlockTitle4"/>
    <w:qFormat/>
    <w:rsid w:val="004C40D7"/>
    <w:rPr>
      <w:bCs/>
      <w:caps/>
    </w:rPr>
  </w:style>
  <w:style w:type="paragraph" w:customStyle="1" w:styleId="4">
    <w:name w:val="4"/>
    <w:basedOn w:val="Normal"/>
    <w:next w:val="DottedUnderline1"/>
    <w:qFormat/>
    <w:rsid w:val="004C40D7"/>
  </w:style>
  <w:style w:type="paragraph" w:customStyle="1" w:styleId="BlockTitle4">
    <w:name w:val="%Block Title"/>
    <w:basedOn w:val="Heading1"/>
    <w:next w:val="PageNumber4"/>
    <w:qFormat/>
    <w:rsid w:val="004C40D7"/>
    <w:rPr>
      <w:bCs/>
      <w:caps/>
    </w:rPr>
  </w:style>
  <w:style w:type="paragraph" w:customStyle="1" w:styleId="HiddenBlockHeader">
    <w:name w:val="Hidden Block Header"/>
    <w:basedOn w:val="Normal"/>
    <w:next w:val="Cardtext4"/>
    <w:link w:val="HiddenBlockHeaderChar"/>
    <w:qFormat/>
    <w:rsid w:val="004C40D7"/>
  </w:style>
  <w:style w:type="paragraph" w:customStyle="1" w:styleId="ThickUnderline">
    <w:name w:val="ThickUnderline"/>
    <w:qFormat/>
    <w:rsid w:val="004C40D7"/>
    <w:pPr>
      <w:spacing w:after="200" w:line="276" w:lineRule="auto"/>
    </w:pPr>
    <w:rPr>
      <w:rFonts w:asciiTheme="minorHAnsi" w:hAnsiTheme="minorHAnsi" w:cstheme="minorBidi"/>
    </w:rPr>
  </w:style>
  <w:style w:type="paragraph" w:customStyle="1" w:styleId="DottedUnderline1">
    <w:name w:val="DottedUnderline"/>
    <w:basedOn w:val="Normal"/>
    <w:qFormat/>
    <w:rsid w:val="004C40D7"/>
  </w:style>
  <w:style w:type="character" w:customStyle="1" w:styleId="Card-UnderlineChar">
    <w:name w:val="Card-Underline Char"/>
    <w:locked/>
    <w:rsid w:val="004C40D7"/>
  </w:style>
  <w:style w:type="paragraph" w:customStyle="1" w:styleId="Card-Underline0">
    <w:name w:val="Card-Underline"/>
    <w:basedOn w:val="Normal"/>
    <w:next w:val="read"/>
    <w:qFormat/>
    <w:rsid w:val="004C40D7"/>
  </w:style>
  <w:style w:type="paragraph" w:customStyle="1" w:styleId="PageNumber3">
    <w:name w:val="Page Number3"/>
    <w:basedOn w:val="Normal"/>
    <w:next w:val="Normal"/>
    <w:qFormat/>
    <w:rsid w:val="004C40D7"/>
  </w:style>
  <w:style w:type="paragraph" w:customStyle="1" w:styleId="PageNumber4">
    <w:name w:val="Page Number4"/>
    <w:basedOn w:val="Normal"/>
    <w:next w:val="Normal"/>
    <w:qFormat/>
    <w:rsid w:val="004C40D7"/>
  </w:style>
  <w:style w:type="paragraph" w:customStyle="1" w:styleId="PageNumber5">
    <w:name w:val="Page Number5"/>
    <w:basedOn w:val="Normal"/>
    <w:next w:val="Normal"/>
    <w:qFormat/>
    <w:rsid w:val="004C40D7"/>
  </w:style>
  <w:style w:type="paragraph" w:customStyle="1" w:styleId="smalltext1">
    <w:name w:val="small text1"/>
    <w:basedOn w:val="Normal"/>
    <w:next w:val="Normal"/>
    <w:uiPriority w:val="4"/>
    <w:qFormat/>
    <w:rsid w:val="004C40D7"/>
  </w:style>
  <w:style w:type="character" w:customStyle="1" w:styleId="CircleChar">
    <w:name w:val="Circle Char"/>
    <w:locked/>
    <w:rsid w:val="004C40D7"/>
  </w:style>
  <w:style w:type="paragraph" w:customStyle="1" w:styleId="PageNumber6">
    <w:name w:val="Page Number6"/>
    <w:basedOn w:val="Normal"/>
    <w:next w:val="Normal"/>
    <w:qFormat/>
    <w:rsid w:val="004C40D7"/>
  </w:style>
  <w:style w:type="paragraph" w:customStyle="1" w:styleId="lastupdated">
    <w:name w:val="lastupdated"/>
    <w:basedOn w:val="Normal"/>
    <w:uiPriority w:val="99"/>
    <w:qFormat/>
    <w:rsid w:val="004C40D7"/>
  </w:style>
  <w:style w:type="paragraph" w:customStyle="1" w:styleId="hn-byline">
    <w:name w:val="hn-byline"/>
    <w:basedOn w:val="Normal"/>
    <w:next w:val="bodyintro"/>
    <w:qFormat/>
    <w:rsid w:val="004C40D7"/>
  </w:style>
  <w:style w:type="paragraph" w:customStyle="1" w:styleId="articleinfo">
    <w:name w:val="articleinfo"/>
    <w:basedOn w:val="Normal"/>
    <w:next w:val="indent"/>
    <w:qFormat/>
    <w:rsid w:val="004C40D7"/>
  </w:style>
  <w:style w:type="character" w:customStyle="1" w:styleId="StyleStyle16ptChar">
    <w:name w:val="Style Style1 + 6 pt Char"/>
    <w:locked/>
    <w:rsid w:val="004C40D7"/>
  </w:style>
  <w:style w:type="paragraph" w:customStyle="1" w:styleId="StyleStyle16pt">
    <w:name w:val="Style Style1 + 6 pt"/>
    <w:basedOn w:val="Normal"/>
    <w:qFormat/>
    <w:rsid w:val="004C40D7"/>
  </w:style>
  <w:style w:type="paragraph" w:customStyle="1" w:styleId="PageNumber7">
    <w:name w:val="Page Number7"/>
    <w:basedOn w:val="Normal"/>
    <w:next w:val="Normal"/>
    <w:qFormat/>
    <w:rsid w:val="004C40D7"/>
  </w:style>
  <w:style w:type="paragraph" w:customStyle="1" w:styleId="OmniPage4">
    <w:name w:val="OmniPage #4"/>
    <w:basedOn w:val="Normal"/>
    <w:uiPriority w:val="99"/>
    <w:qFormat/>
    <w:rsid w:val="004C40D7"/>
  </w:style>
  <w:style w:type="paragraph" w:customStyle="1" w:styleId="OmniPage10">
    <w:name w:val="OmniPage #10"/>
    <w:basedOn w:val="Normal"/>
    <w:uiPriority w:val="99"/>
    <w:qFormat/>
    <w:rsid w:val="004C40D7"/>
  </w:style>
  <w:style w:type="paragraph" w:customStyle="1" w:styleId="PageNumber8">
    <w:name w:val="Page Number8"/>
    <w:basedOn w:val="Normal"/>
    <w:next w:val="Normal"/>
    <w:uiPriority w:val="99"/>
    <w:qFormat/>
    <w:rsid w:val="004C40D7"/>
  </w:style>
  <w:style w:type="paragraph" w:customStyle="1" w:styleId="bodyintro">
    <w:name w:val="bodyintro"/>
    <w:basedOn w:val="Normal"/>
    <w:uiPriority w:val="99"/>
    <w:qFormat/>
    <w:rsid w:val="004C40D7"/>
  </w:style>
  <w:style w:type="paragraph" w:customStyle="1" w:styleId="indent">
    <w:name w:val="indent"/>
    <w:basedOn w:val="Normal"/>
    <w:uiPriority w:val="99"/>
    <w:qFormat/>
    <w:rsid w:val="004C40D7"/>
  </w:style>
  <w:style w:type="paragraph" w:customStyle="1" w:styleId="center">
    <w:name w:val="center"/>
    <w:basedOn w:val="Normal"/>
    <w:uiPriority w:val="99"/>
    <w:qFormat/>
    <w:rsid w:val="004C40D7"/>
  </w:style>
  <w:style w:type="character" w:customStyle="1" w:styleId="Style8ptChar">
    <w:name w:val="Style 8 pt Char"/>
    <w:rsid w:val="004C40D7"/>
  </w:style>
  <w:style w:type="character" w:customStyle="1" w:styleId="message-item">
    <w:name w:val="message-item"/>
    <w:rsid w:val="004C40D7"/>
  </w:style>
  <w:style w:type="character" w:customStyle="1" w:styleId="datestamp">
    <w:name w:val="datestamp"/>
    <w:rsid w:val="004C40D7"/>
  </w:style>
  <w:style w:type="character" w:customStyle="1" w:styleId="i">
    <w:name w:val="i"/>
    <w:uiPriority w:val="99"/>
    <w:rsid w:val="004C40D7"/>
  </w:style>
  <w:style w:type="character" w:customStyle="1" w:styleId="forenames">
    <w:name w:val="forenames"/>
    <w:rsid w:val="004C40D7"/>
  </w:style>
  <w:style w:type="character" w:customStyle="1" w:styleId="surname">
    <w:name w:val="surname"/>
    <w:rsid w:val="004C40D7"/>
  </w:style>
  <w:style w:type="character" w:customStyle="1" w:styleId="medium-font">
    <w:name w:val="medium-font"/>
    <w:rsid w:val="004C40D7"/>
  </w:style>
  <w:style w:type="character" w:customStyle="1" w:styleId="title-link-wrapper">
    <w:name w:val="title-link-wrapper"/>
    <w:rsid w:val="004C40D7"/>
  </w:style>
  <w:style w:type="character" w:customStyle="1" w:styleId="refpreview">
    <w:name w:val="refpreview"/>
    <w:rsid w:val="004C40D7"/>
  </w:style>
  <w:style w:type="character" w:customStyle="1" w:styleId="loose1">
    <w:name w:val="loose1"/>
    <w:rsid w:val="004C40D7"/>
  </w:style>
  <w:style w:type="character" w:customStyle="1" w:styleId="email">
    <w:name w:val="email"/>
    <w:rsid w:val="004C40D7"/>
  </w:style>
  <w:style w:type="character" w:customStyle="1" w:styleId="gsa">
    <w:name w:val="gs_a"/>
    <w:rsid w:val="004C40D7"/>
  </w:style>
  <w:style w:type="character" w:customStyle="1" w:styleId="mainarttitle">
    <w:name w:val="mainarttitle"/>
    <w:rsid w:val="004C40D7"/>
  </w:style>
  <w:style w:type="character" w:customStyle="1" w:styleId="mainartauthor">
    <w:name w:val="mainartauthor"/>
    <w:rsid w:val="004C40D7"/>
  </w:style>
  <w:style w:type="character" w:customStyle="1" w:styleId="mainartdate">
    <w:name w:val="mainartdate"/>
    <w:rsid w:val="004C40D7"/>
  </w:style>
  <w:style w:type="character" w:customStyle="1" w:styleId="gsggs">
    <w:name w:val="gs_ggs"/>
    <w:rsid w:val="004C40D7"/>
  </w:style>
  <w:style w:type="character" w:customStyle="1" w:styleId="ahead">
    <w:name w:val="a_head"/>
    <w:rsid w:val="004C40D7"/>
  </w:style>
  <w:style w:type="character" w:customStyle="1" w:styleId="footnote">
    <w:name w:val="footnote"/>
    <w:rsid w:val="004C40D7"/>
  </w:style>
  <w:style w:type="character" w:customStyle="1" w:styleId="docbody">
    <w:name w:val="docbody"/>
    <w:rsid w:val="004C40D7"/>
  </w:style>
  <w:style w:type="character" w:customStyle="1" w:styleId="superscript">
    <w:name w:val="superscript"/>
    <w:rsid w:val="004C40D7"/>
  </w:style>
  <w:style w:type="character" w:customStyle="1" w:styleId="bwxsm">
    <w:name w:val="b w xsm"/>
    <w:rsid w:val="004C40D7"/>
  </w:style>
  <w:style w:type="character" w:customStyle="1" w:styleId="fstd">
    <w:name w:val="f std"/>
    <w:rsid w:val="004C40D7"/>
  </w:style>
  <w:style w:type="character" w:customStyle="1" w:styleId="gl">
    <w:name w:val="gl"/>
    <w:rsid w:val="004C40D7"/>
  </w:style>
  <w:style w:type="character" w:customStyle="1" w:styleId="bio1">
    <w:name w:val="bio1"/>
    <w:rsid w:val="004C40D7"/>
  </w:style>
  <w:style w:type="character" w:customStyle="1" w:styleId="cardCharCharCharCharCharChar">
    <w:name w:val="card Char Char Char Char Char Char"/>
    <w:rsid w:val="004C40D7"/>
  </w:style>
  <w:style w:type="character" w:customStyle="1" w:styleId="Style24ptBoldUnderlineCenteredCharChar">
    <w:name w:val="Style 24 pt Bold Underline Centered Char Char"/>
    <w:rsid w:val="004C40D7"/>
  </w:style>
  <w:style w:type="character" w:customStyle="1" w:styleId="TagCiteCharChar0">
    <w:name w:val="Tag / Cite Char Char"/>
    <w:rsid w:val="004C40D7"/>
  </w:style>
  <w:style w:type="character" w:customStyle="1" w:styleId="CardTextUnderlinedCharChar">
    <w:name w:val="Card Text Underlined Char Char"/>
    <w:rsid w:val="004C40D7"/>
  </w:style>
  <w:style w:type="character" w:customStyle="1" w:styleId="CardTagCharCharChar">
    <w:name w:val="Card Tag Char Char Char"/>
    <w:rsid w:val="004C40D7"/>
  </w:style>
  <w:style w:type="character" w:customStyle="1" w:styleId="mainbody">
    <w:name w:val="mainbody"/>
    <w:basedOn w:val="DefaultParagraphFont"/>
    <w:rsid w:val="004C40D7"/>
  </w:style>
  <w:style w:type="character" w:customStyle="1" w:styleId="UnderlineStyleChar2">
    <w:name w:val="Underline Style Char2"/>
    <w:rsid w:val="004C40D7"/>
  </w:style>
  <w:style w:type="character" w:customStyle="1" w:styleId="t13">
    <w:name w:val="t13"/>
    <w:basedOn w:val="DefaultParagraphFont"/>
    <w:rsid w:val="004C40D7"/>
  </w:style>
  <w:style w:type="character" w:customStyle="1" w:styleId="SmallFont7pt">
    <w:name w:val="Small Font (7 pt)"/>
    <w:qFormat/>
    <w:rsid w:val="004C40D7"/>
  </w:style>
  <w:style w:type="character" w:customStyle="1" w:styleId="CharChar17">
    <w:name w:val="Char Char17"/>
    <w:locked/>
    <w:rsid w:val="004C40D7"/>
  </w:style>
  <w:style w:type="character" w:customStyle="1" w:styleId="ilspan">
    <w:name w:val="il_span"/>
    <w:basedOn w:val="DefaultParagraphFont"/>
    <w:rsid w:val="004C40D7"/>
  </w:style>
  <w:style w:type="character" w:customStyle="1" w:styleId="leftidx1">
    <w:name w:val="leftidx1"/>
    <w:rsid w:val="004C40D7"/>
  </w:style>
  <w:style w:type="character" w:customStyle="1" w:styleId="blue1">
    <w:name w:val="blue1"/>
    <w:rsid w:val="004C40D7"/>
  </w:style>
  <w:style w:type="character" w:customStyle="1" w:styleId="author-link1">
    <w:name w:val="author-link1"/>
    <w:rsid w:val="004C40D7"/>
  </w:style>
  <w:style w:type="character" w:customStyle="1" w:styleId="black1">
    <w:name w:val="black1"/>
    <w:rsid w:val="004C40D7"/>
  </w:style>
  <w:style w:type="character" w:customStyle="1" w:styleId="StyleunderlinedCharBold">
    <w:name w:val="Style underlined Char + Bold"/>
    <w:rsid w:val="004C40D7"/>
  </w:style>
  <w:style w:type="character" w:customStyle="1" w:styleId="CardUnderline0">
    <w:name w:val="Card Underline"/>
    <w:rsid w:val="004C40D7"/>
  </w:style>
  <w:style w:type="character" w:customStyle="1" w:styleId="lingoregion">
    <w:name w:val="lingo_region"/>
    <w:basedOn w:val="DefaultParagraphFont"/>
    <w:rsid w:val="004C40D7"/>
  </w:style>
  <w:style w:type="character" w:customStyle="1" w:styleId="cite3">
    <w:name w:val="%cite"/>
    <w:rsid w:val="004C40D7"/>
  </w:style>
  <w:style w:type="character" w:customStyle="1" w:styleId="Emphasis21">
    <w:name w:val="%Emphasis2"/>
    <w:rsid w:val="004C40D7"/>
  </w:style>
  <w:style w:type="character" w:customStyle="1" w:styleId="bodycontentlink">
    <w:name w:val="bodycontentlink"/>
    <w:basedOn w:val="DefaultParagraphFont"/>
    <w:rsid w:val="004C40D7"/>
  </w:style>
  <w:style w:type="character" w:customStyle="1" w:styleId="AAAcite">
    <w:name w:val="AAAcite"/>
    <w:rsid w:val="004C40D7"/>
  </w:style>
  <w:style w:type="character" w:customStyle="1" w:styleId="tmplheaderlink">
    <w:name w:val="tmplheaderlink"/>
    <w:rsid w:val="004C40D7"/>
  </w:style>
  <w:style w:type="character" w:customStyle="1" w:styleId="StyleStyleUnderlineUnderlineStyleBoldUnderlineIntenseEmphas">
    <w:name w:val="Style Style UnderlineUnderlineStyle Bold UnderlineIntense Emphas..."/>
    <w:basedOn w:val="DefaultParagraphFont"/>
    <w:rsid w:val="004C40D7"/>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4C40D7"/>
    <w:rPr>
      <w:b w:val="0"/>
      <w:sz w:val="24"/>
      <w:u w:val="single"/>
      <w:bdr w:val="none" w:sz="0" w:space="0" w:color="auto"/>
    </w:rPr>
  </w:style>
  <w:style w:type="character" w:customStyle="1" w:styleId="Bodytext11">
    <w:name w:val="Body text (11)"/>
    <w:rsid w:val="004C40D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4C40D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4C40D7"/>
  </w:style>
  <w:style w:type="paragraph" w:customStyle="1" w:styleId="StyleJustified">
    <w:name w:val="Style Justified"/>
    <w:basedOn w:val="Normal"/>
    <w:qFormat/>
    <w:rsid w:val="004C40D7"/>
    <w:rPr>
      <w:rFonts w:eastAsia="Times New Roman"/>
      <w:szCs w:val="20"/>
    </w:rPr>
  </w:style>
  <w:style w:type="paragraph" w:customStyle="1" w:styleId="Style5">
    <w:name w:val="Style5"/>
    <w:basedOn w:val="Normal"/>
    <w:link w:val="Style5Char"/>
    <w:uiPriority w:val="4"/>
    <w:qFormat/>
    <w:rsid w:val="004C40D7"/>
    <w:pPr>
      <w:ind w:left="432" w:right="432"/>
      <w:jc w:val="both"/>
    </w:pPr>
    <w:rPr>
      <w:rFonts w:eastAsia="Times New Roman"/>
    </w:rPr>
  </w:style>
  <w:style w:type="character" w:customStyle="1" w:styleId="Style5Char">
    <w:name w:val="Style5 Char"/>
    <w:link w:val="Style5"/>
    <w:uiPriority w:val="4"/>
    <w:rsid w:val="004C40D7"/>
    <w:rPr>
      <w:rFonts w:ascii="Calibri" w:eastAsia="Times New Roman" w:hAnsi="Calibri" w:cs="Calibri"/>
    </w:rPr>
  </w:style>
  <w:style w:type="paragraph" w:customStyle="1" w:styleId="Style100">
    <w:name w:val="Style10"/>
    <w:basedOn w:val="Normal"/>
    <w:link w:val="Style10Char"/>
    <w:qFormat/>
    <w:rsid w:val="004C40D7"/>
    <w:pPr>
      <w:ind w:right="432"/>
    </w:pPr>
    <w:rPr>
      <w:rFonts w:eastAsia="Times New Roman"/>
      <w:b/>
      <w:sz w:val="24"/>
    </w:rPr>
  </w:style>
  <w:style w:type="character" w:customStyle="1" w:styleId="Style10Char">
    <w:name w:val="Style10 Char"/>
    <w:link w:val="Style100"/>
    <w:rsid w:val="004C40D7"/>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4C40D7"/>
    <w:rPr>
      <w:b w:val="0"/>
      <w:bCs w:val="0"/>
      <w:sz w:val="22"/>
      <w:u w:val="single"/>
      <w:bdr w:val="none" w:sz="0" w:space="0" w:color="auto"/>
    </w:rPr>
  </w:style>
  <w:style w:type="paragraph" w:customStyle="1" w:styleId="UnderlinedEv">
    <w:name w:val="Underlined Ev"/>
    <w:basedOn w:val="Normal"/>
    <w:next w:val="Normal"/>
    <w:link w:val="UnderlinedEvChar"/>
    <w:qFormat/>
    <w:rsid w:val="004C40D7"/>
    <w:rPr>
      <w:rFonts w:ascii="Times New Roman" w:eastAsia="Times New Roman" w:hAnsi="Times New Roman" w:cstheme="minorHAnsi"/>
      <w:u w:val="single"/>
    </w:rPr>
  </w:style>
  <w:style w:type="character" w:customStyle="1" w:styleId="StyleUnderlineBorderSinglesolidlineAuto225ptLine">
    <w:name w:val="Style Underline Border: : (Single solid line Auto  2.25 pt Line ..."/>
    <w:basedOn w:val="DefaultParagraphFont"/>
    <w:rsid w:val="004C40D7"/>
    <w:rPr>
      <w:u w:val="single"/>
      <w:bdr w:val="none" w:sz="0" w:space="0" w:color="auto"/>
    </w:rPr>
  </w:style>
  <w:style w:type="character" w:customStyle="1" w:styleId="UnderlinedEvidenceCharChar">
    <w:name w:val="Underlined Evidence Char Char"/>
    <w:rsid w:val="004C40D7"/>
    <w:rPr>
      <w:rFonts w:ascii="Verdana" w:hAnsi="Verdana" w:hint="default"/>
      <w:sz w:val="21"/>
      <w:szCs w:val="21"/>
      <w:u w:val="thick"/>
      <w:lang w:val="en-US" w:eastAsia="en-US" w:bidi="ar-SA"/>
    </w:rPr>
  </w:style>
  <w:style w:type="character" w:customStyle="1" w:styleId="role">
    <w:name w:val="role"/>
    <w:rsid w:val="004C40D7"/>
  </w:style>
  <w:style w:type="character" w:customStyle="1" w:styleId="pagination0">
    <w:name w:val="pagination"/>
    <w:basedOn w:val="DefaultParagraphFont"/>
    <w:rsid w:val="004C40D7"/>
  </w:style>
  <w:style w:type="character" w:customStyle="1" w:styleId="doi">
    <w:name w:val="doi"/>
    <w:basedOn w:val="DefaultParagraphFont"/>
    <w:rsid w:val="004C40D7"/>
  </w:style>
  <w:style w:type="character" w:customStyle="1" w:styleId="bodycontents">
    <w:name w:val="bodycontents"/>
    <w:basedOn w:val="DefaultParagraphFont"/>
    <w:rsid w:val="004C40D7"/>
  </w:style>
  <w:style w:type="character" w:customStyle="1" w:styleId="comma">
    <w:name w:val="comma"/>
    <w:basedOn w:val="DefaultParagraphFont"/>
    <w:rsid w:val="004C40D7"/>
  </w:style>
  <w:style w:type="character" w:customStyle="1" w:styleId="pad5right">
    <w:name w:val="pad5right"/>
    <w:basedOn w:val="DefaultParagraphFont"/>
    <w:rsid w:val="004C40D7"/>
  </w:style>
  <w:style w:type="character" w:customStyle="1" w:styleId="divider">
    <w:name w:val="divider"/>
    <w:basedOn w:val="DefaultParagraphFont"/>
    <w:rsid w:val="004C40D7"/>
  </w:style>
  <w:style w:type="character" w:customStyle="1" w:styleId="blogdate">
    <w:name w:val="blogdate"/>
    <w:basedOn w:val="DefaultParagraphFont"/>
    <w:rsid w:val="004C40D7"/>
  </w:style>
  <w:style w:type="character" w:customStyle="1" w:styleId="ticker">
    <w:name w:val="ticker"/>
    <w:basedOn w:val="DefaultParagraphFont"/>
    <w:rsid w:val="004C40D7"/>
  </w:style>
  <w:style w:type="character" w:customStyle="1" w:styleId="posted">
    <w:name w:val="posted"/>
    <w:basedOn w:val="DefaultParagraphFont"/>
    <w:rsid w:val="004C40D7"/>
  </w:style>
  <w:style w:type="character" w:customStyle="1" w:styleId="time">
    <w:name w:val="time"/>
    <w:basedOn w:val="DefaultParagraphFont"/>
    <w:rsid w:val="004C40D7"/>
  </w:style>
  <w:style w:type="character" w:customStyle="1" w:styleId="dot">
    <w:name w:val="dot"/>
    <w:basedOn w:val="DefaultParagraphFont"/>
    <w:rsid w:val="004C40D7"/>
  </w:style>
  <w:style w:type="character" w:customStyle="1" w:styleId="hn-date">
    <w:name w:val="hn-date"/>
    <w:basedOn w:val="DefaultParagraphFont"/>
    <w:rsid w:val="004C40D7"/>
  </w:style>
  <w:style w:type="character" w:customStyle="1" w:styleId="location">
    <w:name w:val="location"/>
    <w:basedOn w:val="DefaultParagraphFont"/>
    <w:rsid w:val="004C40D7"/>
  </w:style>
  <w:style w:type="character" w:customStyle="1" w:styleId="dropcap-letter">
    <w:name w:val="dropcap-letter"/>
    <w:basedOn w:val="DefaultParagraphFont"/>
    <w:rsid w:val="004C40D7"/>
  </w:style>
  <w:style w:type="character" w:customStyle="1" w:styleId="offscreen">
    <w:name w:val="offscreen"/>
    <w:basedOn w:val="DefaultParagraphFont"/>
    <w:rsid w:val="004C40D7"/>
  </w:style>
  <w:style w:type="character" w:customStyle="1" w:styleId="linked-in">
    <w:name w:val="linked-in"/>
    <w:basedOn w:val="DefaultParagraphFont"/>
    <w:rsid w:val="004C40D7"/>
  </w:style>
  <w:style w:type="character" w:customStyle="1" w:styleId="divs">
    <w:name w:val="divs"/>
    <w:basedOn w:val="DefaultParagraphFont"/>
    <w:rsid w:val="004C40D7"/>
  </w:style>
  <w:style w:type="character" w:customStyle="1" w:styleId="h4">
    <w:name w:val="h4"/>
    <w:rsid w:val="004C40D7"/>
  </w:style>
  <w:style w:type="character" w:customStyle="1" w:styleId="postheader">
    <w:name w:val="postheader"/>
    <w:basedOn w:val="DefaultParagraphFont"/>
    <w:rsid w:val="004C40D7"/>
  </w:style>
  <w:style w:type="numbering" w:customStyle="1" w:styleId="1ai1">
    <w:name w:val="1 / a / i1"/>
    <w:rsid w:val="004C40D7"/>
    <w:pPr>
      <w:numPr>
        <w:numId w:val="2"/>
      </w:numPr>
    </w:pPr>
  </w:style>
  <w:style w:type="numbering" w:styleId="1ai">
    <w:name w:val="Outline List 1"/>
    <w:basedOn w:val="NoList"/>
    <w:unhideWhenUsed/>
    <w:rsid w:val="004C40D7"/>
    <w:pPr>
      <w:numPr>
        <w:numId w:val="3"/>
      </w:numPr>
    </w:pPr>
  </w:style>
  <w:style w:type="paragraph" w:styleId="Index2">
    <w:name w:val="index 2"/>
    <w:basedOn w:val="Normal"/>
    <w:next w:val="Normal"/>
    <w:autoRedefine/>
    <w:rsid w:val="004C40D7"/>
    <w:pPr>
      <w:spacing w:after="200" w:line="276" w:lineRule="auto"/>
      <w:ind w:left="400" w:hanging="200"/>
    </w:pPr>
    <w:rPr>
      <w:bCs/>
    </w:rPr>
  </w:style>
  <w:style w:type="paragraph" w:styleId="Index3">
    <w:name w:val="index 3"/>
    <w:basedOn w:val="Normal"/>
    <w:next w:val="Normal"/>
    <w:autoRedefine/>
    <w:rsid w:val="004C40D7"/>
    <w:pPr>
      <w:spacing w:after="200" w:line="276" w:lineRule="auto"/>
      <w:ind w:left="600" w:hanging="200"/>
    </w:pPr>
    <w:rPr>
      <w:bCs/>
    </w:rPr>
  </w:style>
  <w:style w:type="paragraph" w:styleId="Index4">
    <w:name w:val="index 4"/>
    <w:basedOn w:val="Normal"/>
    <w:next w:val="Normal"/>
    <w:autoRedefine/>
    <w:rsid w:val="004C40D7"/>
    <w:pPr>
      <w:spacing w:after="200" w:line="276" w:lineRule="auto"/>
      <w:ind w:left="800" w:hanging="200"/>
    </w:pPr>
    <w:rPr>
      <w:bCs/>
    </w:rPr>
  </w:style>
  <w:style w:type="paragraph" w:styleId="Index5">
    <w:name w:val="index 5"/>
    <w:basedOn w:val="Normal"/>
    <w:next w:val="Normal"/>
    <w:autoRedefine/>
    <w:rsid w:val="004C40D7"/>
    <w:pPr>
      <w:spacing w:after="200" w:line="276" w:lineRule="auto"/>
      <w:ind w:left="1000" w:hanging="200"/>
    </w:pPr>
    <w:rPr>
      <w:bCs/>
    </w:rPr>
  </w:style>
  <w:style w:type="paragraph" w:styleId="Index6">
    <w:name w:val="index 6"/>
    <w:basedOn w:val="Normal"/>
    <w:next w:val="Normal"/>
    <w:autoRedefine/>
    <w:rsid w:val="004C40D7"/>
    <w:pPr>
      <w:spacing w:after="200" w:line="276" w:lineRule="auto"/>
      <w:ind w:left="1200" w:hanging="200"/>
    </w:pPr>
    <w:rPr>
      <w:bCs/>
    </w:rPr>
  </w:style>
  <w:style w:type="paragraph" w:styleId="Index7">
    <w:name w:val="index 7"/>
    <w:basedOn w:val="Normal"/>
    <w:next w:val="Normal"/>
    <w:autoRedefine/>
    <w:rsid w:val="004C40D7"/>
    <w:pPr>
      <w:spacing w:after="200" w:line="276" w:lineRule="auto"/>
      <w:ind w:left="1400" w:hanging="200"/>
    </w:pPr>
    <w:rPr>
      <w:bCs/>
    </w:rPr>
  </w:style>
  <w:style w:type="paragraph" w:styleId="Index8">
    <w:name w:val="index 8"/>
    <w:basedOn w:val="Normal"/>
    <w:next w:val="Normal"/>
    <w:autoRedefine/>
    <w:rsid w:val="004C40D7"/>
    <w:pPr>
      <w:spacing w:after="200" w:line="276" w:lineRule="auto"/>
      <w:ind w:left="1600" w:hanging="200"/>
    </w:pPr>
    <w:rPr>
      <w:bCs/>
    </w:rPr>
  </w:style>
  <w:style w:type="paragraph" w:styleId="Index9">
    <w:name w:val="index 9"/>
    <w:basedOn w:val="Normal"/>
    <w:next w:val="Normal"/>
    <w:autoRedefine/>
    <w:rsid w:val="004C40D7"/>
    <w:pPr>
      <w:spacing w:after="200" w:line="276" w:lineRule="auto"/>
      <w:ind w:left="1800" w:hanging="200"/>
    </w:pPr>
    <w:rPr>
      <w:bCs/>
    </w:rPr>
  </w:style>
  <w:style w:type="paragraph" w:styleId="IndexHeading">
    <w:name w:val="index heading"/>
    <w:basedOn w:val="Normal"/>
    <w:next w:val="Index1"/>
    <w:rsid w:val="004C40D7"/>
    <w:pPr>
      <w:spacing w:after="200" w:line="276" w:lineRule="auto"/>
    </w:pPr>
    <w:rPr>
      <w:bCs/>
    </w:rPr>
  </w:style>
  <w:style w:type="paragraph" w:customStyle="1" w:styleId="Quote20">
    <w:name w:val="Quote2"/>
    <w:basedOn w:val="Default"/>
    <w:next w:val="Default"/>
    <w:qFormat/>
    <w:rsid w:val="004C40D7"/>
    <w:rPr>
      <w:rFonts w:eastAsia="Calibri"/>
      <w:color w:val="auto"/>
      <w:szCs w:val="22"/>
    </w:rPr>
  </w:style>
  <w:style w:type="character" w:customStyle="1" w:styleId="StyleLatinBaskervilleUnderline">
    <w:name w:val="Style (Latin) Baskerville Underline"/>
    <w:rsid w:val="004C40D7"/>
    <w:rPr>
      <w:rFonts w:ascii="Baskerville" w:hAnsi="Baskerville"/>
      <w:sz w:val="26"/>
      <w:u w:val="single"/>
    </w:rPr>
  </w:style>
  <w:style w:type="character" w:customStyle="1" w:styleId="dropcap1">
    <w:name w:val="dropcap1"/>
    <w:rsid w:val="004C40D7"/>
  </w:style>
  <w:style w:type="character" w:customStyle="1" w:styleId="HighlightedUnderlineEmphasis">
    <w:name w:val="Highlighted Underline Emphasis"/>
    <w:rsid w:val="004C40D7"/>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4C40D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4C40D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4C40D7"/>
    <w:rPr>
      <w:rFonts w:ascii="Georgia" w:hAnsi="Georgia"/>
      <w:u w:val="single"/>
    </w:rPr>
  </w:style>
  <w:style w:type="paragraph" w:customStyle="1" w:styleId="StyleCardsGeorgia12ptBoldThickunderlineBorderSin">
    <w:name w:val="Style Cards + Georgia 12 pt Bold Thick underline Border: : (Sin..."/>
    <w:basedOn w:val="Normal"/>
    <w:qFormat/>
    <w:rsid w:val="004C40D7"/>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4C40D7"/>
    <w:rPr>
      <w:rFonts w:ascii="Georgia" w:hAnsi="Georgia"/>
      <w:sz w:val="24"/>
      <w:u w:val="single"/>
    </w:rPr>
  </w:style>
  <w:style w:type="paragraph" w:customStyle="1" w:styleId="StyleCardsGeorgia">
    <w:name w:val="Style Cards + Georgia"/>
    <w:basedOn w:val="Normal"/>
    <w:qFormat/>
    <w:rsid w:val="004C40D7"/>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4C40D7"/>
    <w:pPr>
      <w:spacing w:after="200" w:line="276" w:lineRule="auto"/>
      <w:contextualSpacing/>
    </w:pPr>
    <w:rPr>
      <w:rFonts w:asciiTheme="minorHAnsi" w:eastAsia="Malgun Gothic" w:hAnsiTheme="minorHAnsi" w:cstheme="minorBidi"/>
      <w:b/>
      <w:bCs/>
      <w:sz w:val="24"/>
      <w:u w:val="single"/>
      <w:bdr w:val="single" w:sz="4" w:space="0" w:color="auto" w:frame="1"/>
    </w:rPr>
  </w:style>
  <w:style w:type="paragraph" w:customStyle="1" w:styleId="StyleunderlinedLatinGeorgiaThickunderline">
    <w:name w:val="Style underlined + (Latin) Georgia Thick underline"/>
    <w:qFormat/>
    <w:rsid w:val="004C40D7"/>
    <w:pPr>
      <w:spacing w:after="200" w:line="276" w:lineRule="auto"/>
      <w:contextualSpacing/>
    </w:pPr>
    <w:rPr>
      <w:rFonts w:asciiTheme="minorHAnsi" w:eastAsia="Malgun Gothic" w:hAnsiTheme="minorHAnsi" w:cstheme="minorBidi"/>
      <w:sz w:val="24"/>
      <w:u w:val="single"/>
    </w:rPr>
  </w:style>
  <w:style w:type="character" w:customStyle="1" w:styleId="StyleStyleBoldUnderlineUnderlineIntenseEmphasis1apple-style-1">
    <w:name w:val="Style Style Bold UnderlineUnderlineIntense Emphasis1apple-style-...1"/>
    <w:basedOn w:val="DefaultParagraphFont"/>
    <w:rsid w:val="004C40D7"/>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4C40D7"/>
    <w:rPr>
      <w:b w:val="0"/>
      <w:bCs w:val="0"/>
      <w:sz w:val="22"/>
      <w:u w:val="single"/>
      <w:bdr w:val="none" w:sz="0" w:space="0" w:color="auto"/>
    </w:rPr>
  </w:style>
  <w:style w:type="character" w:customStyle="1" w:styleId="maintitle">
    <w:name w:val="maintitle"/>
    <w:basedOn w:val="DefaultParagraphFont"/>
    <w:rsid w:val="004C40D7"/>
  </w:style>
  <w:style w:type="character" w:customStyle="1" w:styleId="cit-title">
    <w:name w:val="cit-title"/>
    <w:basedOn w:val="DefaultParagraphFont"/>
    <w:rsid w:val="004C40D7"/>
  </w:style>
  <w:style w:type="paragraph" w:customStyle="1" w:styleId="txttitle">
    <w:name w:val="txttitle"/>
    <w:basedOn w:val="Normal"/>
    <w:qFormat/>
    <w:rsid w:val="004C40D7"/>
    <w:pPr>
      <w:spacing w:before="100" w:beforeAutospacing="1" w:after="100" w:afterAutospacing="1"/>
    </w:pPr>
    <w:rPr>
      <w:sz w:val="24"/>
    </w:rPr>
  </w:style>
  <w:style w:type="character" w:customStyle="1" w:styleId="volume">
    <w:name w:val="volume"/>
    <w:basedOn w:val="DefaultParagraphFont"/>
    <w:rsid w:val="004C40D7"/>
  </w:style>
  <w:style w:type="character" w:customStyle="1" w:styleId="z3988">
    <w:name w:val="z3988"/>
    <w:basedOn w:val="DefaultParagraphFont"/>
    <w:rsid w:val="004C40D7"/>
  </w:style>
  <w:style w:type="character" w:customStyle="1" w:styleId="nowrap">
    <w:name w:val="nowrap"/>
    <w:basedOn w:val="DefaultParagraphFont"/>
    <w:rsid w:val="004C40D7"/>
  </w:style>
  <w:style w:type="paragraph" w:customStyle="1" w:styleId="SmallCards">
    <w:name w:val="Small Cards"/>
    <w:basedOn w:val="Normal"/>
    <w:link w:val="SmallCardsChar"/>
    <w:autoRedefine/>
    <w:qFormat/>
    <w:rsid w:val="004C40D7"/>
    <w:rPr>
      <w:rFonts w:eastAsia="Times New Roman"/>
      <w:sz w:val="16"/>
      <w:szCs w:val="20"/>
    </w:rPr>
  </w:style>
  <w:style w:type="character" w:customStyle="1" w:styleId="freeaccess">
    <w:name w:val="freeaccess"/>
    <w:basedOn w:val="DefaultParagraphFont"/>
    <w:rsid w:val="004C40D7"/>
  </w:style>
  <w:style w:type="character" w:customStyle="1" w:styleId="articoloinside">
    <w:name w:val="articolo_inside"/>
    <w:rsid w:val="004C40D7"/>
  </w:style>
  <w:style w:type="paragraph" w:customStyle="1" w:styleId="pagetools">
    <w:name w:val="pagetools"/>
    <w:basedOn w:val="Normal"/>
    <w:uiPriority w:val="99"/>
    <w:qFormat/>
    <w:rsid w:val="004C40D7"/>
    <w:pPr>
      <w:spacing w:before="100" w:beforeAutospacing="1" w:after="100" w:afterAutospacing="1"/>
    </w:pPr>
    <w:rPr>
      <w:rFonts w:eastAsia="Times New Roman"/>
      <w:sz w:val="24"/>
    </w:rPr>
  </w:style>
  <w:style w:type="character" w:customStyle="1" w:styleId="job">
    <w:name w:val="job"/>
    <w:basedOn w:val="DefaultParagraphFont"/>
    <w:rsid w:val="004C40D7"/>
  </w:style>
  <w:style w:type="character" w:customStyle="1" w:styleId="publisher">
    <w:name w:val="publisher"/>
    <w:basedOn w:val="DefaultParagraphFont"/>
    <w:rsid w:val="004C40D7"/>
  </w:style>
  <w:style w:type="character" w:customStyle="1" w:styleId="pubyear">
    <w:name w:val="pubyear"/>
    <w:basedOn w:val="DefaultParagraphFont"/>
    <w:rsid w:val="004C40D7"/>
  </w:style>
  <w:style w:type="character" w:customStyle="1" w:styleId="pubcity">
    <w:name w:val="pubcity"/>
    <w:basedOn w:val="DefaultParagraphFont"/>
    <w:rsid w:val="004C40D7"/>
  </w:style>
  <w:style w:type="paragraph" w:customStyle="1" w:styleId="C-Text">
    <w:name w:val="C-Text"/>
    <w:basedOn w:val="Normal"/>
    <w:uiPriority w:val="99"/>
    <w:qFormat/>
    <w:rsid w:val="004C40D7"/>
    <w:pPr>
      <w:tabs>
        <w:tab w:val="num" w:pos="720"/>
      </w:tabs>
      <w:ind w:left="720" w:hanging="360"/>
    </w:pPr>
    <w:rPr>
      <w:sz w:val="24"/>
    </w:rPr>
  </w:style>
  <w:style w:type="character" w:customStyle="1" w:styleId="ecdate">
    <w:name w:val="ec_date"/>
    <w:basedOn w:val="DefaultParagraphFont"/>
    <w:rsid w:val="004C40D7"/>
    <w:rPr>
      <w:rFonts w:ascii="Verdana" w:hAnsi="Verdana" w:hint="default"/>
      <w:sz w:val="20"/>
      <w:szCs w:val="20"/>
      <w:shd w:val="clear" w:color="auto" w:fill="FFFFFF"/>
    </w:rPr>
  </w:style>
  <w:style w:type="paragraph" w:customStyle="1" w:styleId="ecmsonormal">
    <w:name w:val="ec_msonormal"/>
    <w:basedOn w:val="Normal"/>
    <w:uiPriority w:val="99"/>
    <w:qFormat/>
    <w:rsid w:val="004C40D7"/>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4C40D7"/>
  </w:style>
  <w:style w:type="character" w:customStyle="1" w:styleId="articleheadline">
    <w:name w:val="articleheadline"/>
    <w:basedOn w:val="DefaultParagraphFont"/>
    <w:rsid w:val="004C40D7"/>
  </w:style>
  <w:style w:type="paragraph" w:customStyle="1" w:styleId="u-intro">
    <w:name w:val="u-intro"/>
    <w:basedOn w:val="Normal"/>
    <w:uiPriority w:val="99"/>
    <w:qFormat/>
    <w:rsid w:val="004C40D7"/>
    <w:pPr>
      <w:spacing w:before="100" w:beforeAutospacing="1" w:after="100" w:afterAutospacing="1"/>
    </w:pPr>
    <w:rPr>
      <w:sz w:val="24"/>
    </w:rPr>
  </w:style>
  <w:style w:type="character" w:customStyle="1" w:styleId="u-byline">
    <w:name w:val="u-byline"/>
    <w:basedOn w:val="DefaultParagraphFont"/>
    <w:rsid w:val="004C40D7"/>
  </w:style>
  <w:style w:type="character" w:customStyle="1" w:styleId="articlebya">
    <w:name w:val="articleby_a"/>
    <w:basedOn w:val="DefaultParagraphFont"/>
    <w:rsid w:val="004C40D7"/>
  </w:style>
  <w:style w:type="character" w:customStyle="1" w:styleId="popupwinby">
    <w:name w:val="popupwinby"/>
    <w:basedOn w:val="DefaultParagraphFont"/>
    <w:rsid w:val="004C40D7"/>
  </w:style>
  <w:style w:type="character" w:customStyle="1" w:styleId="storyheader">
    <w:name w:val="storyheader"/>
    <w:basedOn w:val="DefaultParagraphFont"/>
    <w:rsid w:val="004C40D7"/>
  </w:style>
  <w:style w:type="character" w:customStyle="1" w:styleId="marron">
    <w:name w:val="marron"/>
    <w:basedOn w:val="DefaultParagraphFont"/>
    <w:rsid w:val="004C40D7"/>
  </w:style>
  <w:style w:type="character" w:customStyle="1" w:styleId="StyleNormalWeb10ptChar">
    <w:name w:val="Style Normal (Web) + 10 pt Char"/>
    <w:basedOn w:val="DefaultParagraphFont"/>
    <w:rsid w:val="004C40D7"/>
    <w:rPr>
      <w:szCs w:val="24"/>
      <w:lang w:val="en-US" w:eastAsia="en-US" w:bidi="ar-SA"/>
    </w:rPr>
  </w:style>
  <w:style w:type="paragraph" w:customStyle="1" w:styleId="TagCiteShells">
    <w:name w:val="Tag/Cite/Shells"/>
    <w:basedOn w:val="Normal"/>
    <w:uiPriority w:val="99"/>
    <w:qFormat/>
    <w:rsid w:val="004C40D7"/>
    <w:rPr>
      <w:b/>
    </w:rPr>
  </w:style>
  <w:style w:type="paragraph" w:customStyle="1" w:styleId="DefinitionTerm">
    <w:name w:val="Definition Term"/>
    <w:basedOn w:val="Normal"/>
    <w:next w:val="Normal"/>
    <w:uiPriority w:val="99"/>
    <w:qFormat/>
    <w:rsid w:val="004C40D7"/>
    <w:rPr>
      <w:snapToGrid w:val="0"/>
      <w:sz w:val="24"/>
    </w:rPr>
  </w:style>
  <w:style w:type="character" w:customStyle="1" w:styleId="Style3CharChar">
    <w:name w:val="Style3 Char Char"/>
    <w:basedOn w:val="DefaultParagraphFont"/>
    <w:rsid w:val="004C40D7"/>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4C40D7"/>
    <w:pPr>
      <w:spacing w:after="60"/>
    </w:pPr>
    <w:rPr>
      <w:rFonts w:eastAsia="SimSun" w:cs="Times New Roman"/>
      <w:bCs/>
      <w:sz w:val="20"/>
      <w:lang w:eastAsia="zh-CN"/>
    </w:rPr>
  </w:style>
  <w:style w:type="character" w:customStyle="1" w:styleId="NormalChar0">
    <w:name w:val="Normal Char"/>
    <w:basedOn w:val="DefaultParagraphFont"/>
    <w:rsid w:val="004C40D7"/>
    <w:rPr>
      <w:lang w:eastAsia="en-US"/>
    </w:rPr>
  </w:style>
  <w:style w:type="character" w:customStyle="1" w:styleId="BoldUnderlineChar4">
    <w:name w:val="Bold + Underline Char"/>
    <w:basedOn w:val="DefaultParagraphFont"/>
    <w:rsid w:val="004C40D7"/>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4C40D7"/>
  </w:style>
  <w:style w:type="character" w:customStyle="1" w:styleId="CharacterStyle7">
    <w:name w:val="Character Style 7"/>
    <w:rsid w:val="004C40D7"/>
    <w:rPr>
      <w:rFonts w:ascii="Arial Narrow" w:hAnsi="Arial Narrow" w:cs="Arial Narrow"/>
      <w:sz w:val="20"/>
      <w:szCs w:val="20"/>
      <w:u w:val="single"/>
    </w:rPr>
  </w:style>
  <w:style w:type="character" w:customStyle="1" w:styleId="StyleStyle4Char">
    <w:name w:val="Style Style4 + Char"/>
    <w:basedOn w:val="DefaultParagraphFont"/>
    <w:rsid w:val="004C40D7"/>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4C40D7"/>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4C40D7"/>
    <w:rPr>
      <w:rFonts w:ascii="Verdana" w:hAnsi="Verdana"/>
      <w:sz w:val="21"/>
      <w:szCs w:val="21"/>
      <w:u w:val="thick"/>
    </w:rPr>
  </w:style>
  <w:style w:type="paragraph" w:customStyle="1" w:styleId="Cite8">
    <w:name w:val="Cite8"/>
    <w:basedOn w:val="Normal"/>
    <w:autoRedefine/>
    <w:uiPriority w:val="99"/>
    <w:qFormat/>
    <w:rsid w:val="004C40D7"/>
    <w:rPr>
      <w:rFonts w:eastAsia="Calibri"/>
      <w:sz w:val="16"/>
    </w:rPr>
  </w:style>
  <w:style w:type="character" w:customStyle="1" w:styleId="BoxX2">
    <w:name w:val="BoxX2"/>
    <w:qFormat/>
    <w:rsid w:val="004C40D7"/>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4C40D7"/>
    <w:rPr>
      <w:rFonts w:ascii="Garamond" w:hAnsi="Garamond" w:hint="default"/>
      <w:sz w:val="16"/>
    </w:rPr>
  </w:style>
  <w:style w:type="paragraph" w:customStyle="1" w:styleId="StyleStyle49pt9">
    <w:name w:val="Style Style4 + 9 pt9"/>
    <w:basedOn w:val="Style4"/>
    <w:link w:val="StyleStyle49pt9Char"/>
    <w:qFormat/>
    <w:rsid w:val="004C40D7"/>
    <w:rPr>
      <w:rFonts w:eastAsia="SimSun"/>
      <w:lang w:eastAsia="zh-CN"/>
    </w:rPr>
  </w:style>
  <w:style w:type="character" w:customStyle="1" w:styleId="StyleStyle49pt9Char">
    <w:name w:val="Style Style4 + 9 pt9 Char"/>
    <w:link w:val="StyleStyle49pt9"/>
    <w:rsid w:val="004C40D7"/>
    <w:rPr>
      <w:rFonts w:ascii="Calibri" w:eastAsia="SimSun" w:hAnsi="Calibri" w:cs="Calibri"/>
      <w:u w:val="single"/>
      <w:lang w:eastAsia="zh-CN"/>
    </w:rPr>
  </w:style>
  <w:style w:type="character" w:customStyle="1" w:styleId="UnderlineCard1">
    <w:name w:val="Underline Card"/>
    <w:uiPriority w:val="6"/>
    <w:qFormat/>
    <w:rsid w:val="004C40D7"/>
    <w:rPr>
      <w:rFonts w:ascii="Arial" w:hAnsi="Arial"/>
      <w:b w:val="0"/>
      <w:bCs/>
      <w:sz w:val="20"/>
      <w:u w:val="single"/>
    </w:rPr>
  </w:style>
  <w:style w:type="paragraph" w:customStyle="1" w:styleId="DebateBlocking">
    <w:name w:val="DebateBlocking"/>
    <w:basedOn w:val="Normal"/>
    <w:next w:val="Nothing"/>
    <w:uiPriority w:val="99"/>
    <w:qFormat/>
    <w:rsid w:val="004C40D7"/>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4C40D7"/>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4C40D7"/>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4C40D7"/>
    <w:pPr>
      <w:spacing w:before="100" w:beforeAutospacing="1" w:after="100" w:afterAutospacing="1"/>
    </w:pPr>
    <w:rPr>
      <w:rFonts w:eastAsia="Times New Roman"/>
      <w:sz w:val="24"/>
    </w:rPr>
  </w:style>
  <w:style w:type="character" w:customStyle="1" w:styleId="created">
    <w:name w:val="created"/>
    <w:basedOn w:val="DefaultParagraphFont"/>
    <w:rsid w:val="004C40D7"/>
  </w:style>
  <w:style w:type="paragraph" w:customStyle="1" w:styleId="8font">
    <w:name w:val="8font"/>
    <w:basedOn w:val="Normal"/>
    <w:next w:val="Normal"/>
    <w:autoRedefine/>
    <w:uiPriority w:val="99"/>
    <w:qFormat/>
    <w:rsid w:val="004C40D7"/>
    <w:rPr>
      <w:rFonts w:eastAsia="Cambria"/>
      <w:sz w:val="16"/>
      <w:szCs w:val="16"/>
    </w:rPr>
  </w:style>
  <w:style w:type="paragraph" w:customStyle="1" w:styleId="CiteLittle">
    <w:name w:val="Cite Little"/>
    <w:next w:val="Normal"/>
    <w:qFormat/>
    <w:rsid w:val="004C40D7"/>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4C40D7"/>
    <w:rPr>
      <w:rFonts w:ascii="Times New Roman" w:eastAsia="MS Mincho" w:hAnsi="Times New Roman"/>
      <w:b/>
      <w:bCs/>
      <w:u w:val="thick"/>
    </w:rPr>
  </w:style>
  <w:style w:type="character" w:customStyle="1" w:styleId="StyleAsianMSMincho">
    <w:name w:val="Style (Asian) MS Mincho"/>
    <w:rsid w:val="004C40D7"/>
    <w:rPr>
      <w:rFonts w:ascii="Times New Roman" w:eastAsia="MS Mincho" w:hAnsi="Times New Roman"/>
      <w:u w:val="thick"/>
    </w:rPr>
  </w:style>
  <w:style w:type="paragraph" w:customStyle="1" w:styleId="docheader">
    <w:name w:val="doc header"/>
    <w:autoRedefine/>
    <w:qFormat/>
    <w:rsid w:val="004C40D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4C40D7"/>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4C40D7"/>
  </w:style>
  <w:style w:type="character" w:customStyle="1" w:styleId="CardCharChar1">
    <w:name w:val="Card Char Char1"/>
    <w:rsid w:val="004C40D7"/>
    <w:rPr>
      <w:b/>
      <w:bCs/>
      <w:sz w:val="28"/>
      <w:szCs w:val="28"/>
    </w:rPr>
  </w:style>
  <w:style w:type="paragraph" w:customStyle="1" w:styleId="bloctitles">
    <w:name w:val="bloc titles"/>
    <w:basedOn w:val="Heading1"/>
    <w:next w:val="Normal"/>
    <w:link w:val="bloctitlesChar"/>
    <w:autoRedefine/>
    <w:qFormat/>
    <w:rsid w:val="004C40D7"/>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4C40D7"/>
    <w:rPr>
      <w:rFonts w:ascii="Calibri" w:eastAsia="Times New Roman" w:hAnsi="Calibri" w:cs="Times New Roman"/>
      <w:b/>
      <w:bCs/>
      <w:caps/>
      <w:sz w:val="28"/>
      <w:szCs w:val="32"/>
      <w:u w:val="single"/>
    </w:rPr>
  </w:style>
  <w:style w:type="paragraph" w:customStyle="1" w:styleId="blocorganizer">
    <w:name w:val="bloc organizer"/>
    <w:basedOn w:val="Heading1"/>
    <w:next w:val="bloctitles"/>
    <w:link w:val="blocorganizerChar"/>
    <w:autoRedefine/>
    <w:qFormat/>
    <w:rsid w:val="004C40D7"/>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4C40D7"/>
    <w:rPr>
      <w:rFonts w:ascii="Calibri" w:eastAsia="Times New Roman" w:hAnsi="Calibri" w:cs="Times New Roman"/>
      <w:b/>
      <w:bCs/>
      <w:caps/>
      <w:sz w:val="4"/>
      <w:szCs w:val="32"/>
      <w:u w:val="single"/>
    </w:rPr>
  </w:style>
  <w:style w:type="character" w:customStyle="1" w:styleId="UnderlineBoldChar">
    <w:name w:val="Underline Bold Char"/>
    <w:locked/>
    <w:rsid w:val="004C40D7"/>
    <w:rPr>
      <w:rFonts w:ascii="Times New Roman" w:eastAsia="Times New Roman" w:hAnsi="Times New Roman" w:cs="Calibri"/>
      <w:b/>
      <w:sz w:val="24"/>
      <w:szCs w:val="20"/>
      <w:u w:val="single"/>
    </w:rPr>
  </w:style>
  <w:style w:type="character" w:customStyle="1" w:styleId="tagChar">
    <w:name w:val="%tag Char"/>
    <w:link w:val="tag"/>
    <w:uiPriority w:val="99"/>
    <w:rsid w:val="004C40D7"/>
    <w:rPr>
      <w:rFonts w:ascii="Calibri" w:eastAsia="Calibri" w:hAnsi="Calibri" w:cs="Calibri"/>
      <w:bCs/>
      <w:sz w:val="18"/>
    </w:rPr>
  </w:style>
  <w:style w:type="character" w:customStyle="1" w:styleId="AAAcardChar">
    <w:name w:val="AAAcard Char"/>
    <w:link w:val="AAAcard"/>
    <w:uiPriority w:val="99"/>
    <w:rsid w:val="004C40D7"/>
    <w:rPr>
      <w:rFonts w:ascii="Calibri" w:eastAsia="Times New Roman" w:hAnsi="Calibri" w:cs="Calibri"/>
    </w:rPr>
  </w:style>
  <w:style w:type="character" w:customStyle="1" w:styleId="underlineCharChar0">
    <w:name w:val="underline Char Char"/>
    <w:rsid w:val="004C40D7"/>
    <w:rPr>
      <w:rFonts w:ascii="Arial Narrow" w:eastAsia="Times New Roman" w:hAnsi="Arial Narrow" w:cs="Calibri"/>
      <w:sz w:val="24"/>
      <w:u w:val="single"/>
    </w:rPr>
  </w:style>
  <w:style w:type="paragraph" w:customStyle="1" w:styleId="tagstyle0">
    <w:name w:val="tagstyle"/>
    <w:basedOn w:val="Normal"/>
    <w:qFormat/>
    <w:rsid w:val="004C40D7"/>
    <w:pPr>
      <w:spacing w:before="100" w:beforeAutospacing="1" w:after="100" w:afterAutospacing="1"/>
    </w:pPr>
    <w:rPr>
      <w:rFonts w:eastAsia="Times New Roman"/>
      <w:sz w:val="24"/>
    </w:rPr>
  </w:style>
  <w:style w:type="character" w:customStyle="1" w:styleId="newsstorytitle">
    <w:name w:val="news_story_title"/>
    <w:rsid w:val="004C40D7"/>
  </w:style>
  <w:style w:type="character" w:customStyle="1" w:styleId="yqlink">
    <w:name w:val="yqlink"/>
    <w:rsid w:val="004C40D7"/>
  </w:style>
  <w:style w:type="character" w:customStyle="1" w:styleId="clbody">
    <w:name w:val="clbody"/>
    <w:rsid w:val="004C40D7"/>
  </w:style>
  <w:style w:type="character" w:customStyle="1" w:styleId="Boxing">
    <w:name w:val="Boxing"/>
    <w:rsid w:val="004C40D7"/>
    <w:rPr>
      <w:rFonts w:ascii="Arial Narrow" w:hAnsi="Arial Narrow"/>
      <w:dstrike w:val="0"/>
      <w:sz w:val="20"/>
      <w:bdr w:val="single" w:sz="2" w:space="0" w:color="auto"/>
      <w:vertAlign w:val="baseline"/>
    </w:rPr>
  </w:style>
  <w:style w:type="paragraph" w:customStyle="1" w:styleId="Analyticals">
    <w:name w:val="Analyticals"/>
    <w:basedOn w:val="Normal"/>
    <w:qFormat/>
    <w:rsid w:val="004C40D7"/>
    <w:rPr>
      <w:rFonts w:eastAsia="Times New Roman"/>
      <w:sz w:val="24"/>
    </w:rPr>
  </w:style>
  <w:style w:type="character" w:customStyle="1" w:styleId="norm">
    <w:name w:val="norm"/>
    <w:rsid w:val="004C40D7"/>
  </w:style>
  <w:style w:type="character" w:customStyle="1" w:styleId="boldandunderlinecharcharcharcharcharcharcharcharcharcharcharcharcharcharcharchar0">
    <w:name w:val="boldandunderlinecharcharcharcharcharcharcharcharcharcharcharcharcharcharcharchar"/>
    <w:rsid w:val="004C40D7"/>
  </w:style>
  <w:style w:type="character" w:customStyle="1" w:styleId="underlinecharcharcharcharcharcharcharcharcharcharcharcharcharchar0">
    <w:name w:val="underlinecharcharcharcharcharcharcharcharcharcharcharcharcharchar"/>
    <w:rsid w:val="004C40D7"/>
  </w:style>
  <w:style w:type="character" w:customStyle="1" w:styleId="CharCharCharCharCharChar1Char">
    <w:name w:val="Char Char Char Char Char Char1 Char"/>
    <w:rsid w:val="004C40D7"/>
    <w:rPr>
      <w:rFonts w:ascii="Times New Roman" w:eastAsia="Times New Roman" w:hAnsi="Times New Roman" w:cs="Times New Roman"/>
      <w:b/>
      <w:sz w:val="24"/>
      <w:szCs w:val="24"/>
    </w:rPr>
  </w:style>
  <w:style w:type="character" w:customStyle="1" w:styleId="emphasis22">
    <w:name w:val="emphasis2"/>
    <w:rsid w:val="004C40D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4C40D7"/>
    <w:rPr>
      <w:sz w:val="24"/>
      <w:szCs w:val="24"/>
      <w:lang w:val="en-US" w:eastAsia="en-US" w:bidi="ar-SA"/>
    </w:rPr>
  </w:style>
  <w:style w:type="character" w:customStyle="1" w:styleId="NewTag">
    <w:name w:val="NewTag"/>
    <w:uiPriority w:val="1"/>
    <w:qFormat/>
    <w:rsid w:val="004C40D7"/>
    <w:rPr>
      <w:rFonts w:ascii="Georgia" w:hAnsi="Georgia"/>
      <w:b/>
      <w:sz w:val="24"/>
    </w:rPr>
  </w:style>
  <w:style w:type="character" w:customStyle="1" w:styleId="searchtools-record-title">
    <w:name w:val="searchtools-record-title"/>
    <w:basedOn w:val="DefaultParagraphFont"/>
    <w:rsid w:val="004C40D7"/>
  </w:style>
  <w:style w:type="character" w:customStyle="1" w:styleId="rightside">
    <w:name w:val="rightside"/>
    <w:rsid w:val="004C40D7"/>
  </w:style>
  <w:style w:type="character" w:customStyle="1" w:styleId="flourish">
    <w:name w:val="flourish"/>
    <w:rsid w:val="004C40D7"/>
  </w:style>
  <w:style w:type="character" w:customStyle="1" w:styleId="style150">
    <w:name w:val="style150"/>
    <w:rsid w:val="004C40D7"/>
  </w:style>
  <w:style w:type="character" w:customStyle="1" w:styleId="head">
    <w:name w:val="head"/>
    <w:rsid w:val="004C40D7"/>
  </w:style>
  <w:style w:type="character" w:customStyle="1" w:styleId="apturelink">
    <w:name w:val="apturelink"/>
    <w:rsid w:val="004C40D7"/>
  </w:style>
  <w:style w:type="character" w:customStyle="1" w:styleId="apturelinkicon">
    <w:name w:val="apturelinkicon"/>
    <w:rsid w:val="004C40D7"/>
  </w:style>
  <w:style w:type="character" w:customStyle="1" w:styleId="titletxt">
    <w:name w:val="titletxt"/>
    <w:rsid w:val="004C40D7"/>
  </w:style>
  <w:style w:type="character" w:customStyle="1" w:styleId="colbcopy">
    <w:name w:val="colbcopy"/>
    <w:rsid w:val="004C40D7"/>
  </w:style>
  <w:style w:type="character" w:customStyle="1" w:styleId="hcard">
    <w:name w:val="hcard"/>
    <w:rsid w:val="004C40D7"/>
  </w:style>
  <w:style w:type="table" w:styleId="MediumGrid2">
    <w:name w:val="Medium Grid 2"/>
    <w:basedOn w:val="TableNormal"/>
    <w:uiPriority w:val="68"/>
    <w:rsid w:val="004C40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4C40D7"/>
    <w:pPr>
      <w:widowControl/>
      <w:autoSpaceDE/>
      <w:autoSpaceDN/>
      <w:adjustRightInd/>
    </w:pPr>
    <w:rPr>
      <w:rFonts w:ascii="Courier" w:eastAsia="Cambria" w:hAnsi="Courier"/>
      <w:sz w:val="21"/>
      <w:szCs w:val="21"/>
    </w:rPr>
  </w:style>
  <w:style w:type="paragraph" w:customStyle="1" w:styleId="hotroute2">
    <w:name w:val="hotroute"/>
    <w:basedOn w:val="Normal"/>
    <w:qFormat/>
    <w:rsid w:val="004C40D7"/>
    <w:pPr>
      <w:ind w:left="288"/>
    </w:pPr>
  </w:style>
  <w:style w:type="paragraph" w:customStyle="1" w:styleId="DeleteAnalytics">
    <w:name w:val="Delete Analytics"/>
    <w:basedOn w:val="Heading4"/>
    <w:qFormat/>
    <w:rsid w:val="004C40D7"/>
    <w:rPr>
      <w:bCs/>
      <w:color w:val="800000"/>
    </w:rPr>
  </w:style>
  <w:style w:type="paragraph" w:customStyle="1" w:styleId="ReallyFuckingSmall0">
    <w:name w:val="Really Fucking Small"/>
    <w:basedOn w:val="Normal"/>
    <w:link w:val="ReallyFuckingSmallChar0"/>
    <w:qFormat/>
    <w:rsid w:val="004C40D7"/>
    <w:pPr>
      <w:ind w:left="144"/>
    </w:pPr>
    <w:rPr>
      <w:rFonts w:eastAsia="Times New Roman"/>
      <w:sz w:val="12"/>
    </w:rPr>
  </w:style>
  <w:style w:type="character" w:customStyle="1" w:styleId="ReallyFuckingSmallChar0">
    <w:name w:val="Really Fucking Small Char"/>
    <w:link w:val="ReallyFuckingSmall0"/>
    <w:rsid w:val="004C40D7"/>
    <w:rPr>
      <w:rFonts w:ascii="Calibri" w:eastAsia="Times New Roman" w:hAnsi="Calibri" w:cs="Calibri"/>
      <w:sz w:val="12"/>
    </w:rPr>
  </w:style>
  <w:style w:type="paragraph" w:customStyle="1" w:styleId="Boxempahsis">
    <w:name w:val="Box empahsis"/>
    <w:basedOn w:val="Normal"/>
    <w:link w:val="BoxempahsisChar"/>
    <w:qFormat/>
    <w:rsid w:val="004C40D7"/>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4C40D7"/>
    <w:rPr>
      <w:rFonts w:ascii="Franklin Gothic Heavy" w:hAnsi="Franklin Gothic Heavy" w:cs="Calibri"/>
      <w:sz w:val="24"/>
      <w:u w:val="single"/>
      <w:bdr w:val="single" w:sz="4" w:space="0" w:color="auto"/>
    </w:rPr>
  </w:style>
  <w:style w:type="character" w:customStyle="1" w:styleId="Qualified">
    <w:name w:val="Qualified"/>
    <w:rsid w:val="004C40D7"/>
    <w:rPr>
      <w:rFonts w:asciiTheme="majorHAnsi" w:hAnsiTheme="majorHAnsi"/>
      <w:b/>
      <w:bCs/>
      <w:sz w:val="16"/>
    </w:rPr>
  </w:style>
  <w:style w:type="character" w:customStyle="1" w:styleId="Underline-Highlighted-WFU">
    <w:name w:val="Underline-Highlighted-WFU"/>
    <w:basedOn w:val="DefaultParagraphFont"/>
    <w:uiPriority w:val="1"/>
    <w:qFormat/>
    <w:rsid w:val="004C40D7"/>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4C40D7"/>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4C40D7"/>
    <w:rPr>
      <w:rFonts w:ascii="Arial" w:eastAsia="Times New Roman" w:hAnsi="Arial" w:cs="Arial"/>
      <w:b/>
      <w:bCs/>
      <w:kern w:val="32"/>
      <w:sz w:val="28"/>
      <w:szCs w:val="32"/>
    </w:rPr>
  </w:style>
  <w:style w:type="character" w:customStyle="1" w:styleId="columntexthead">
    <w:name w:val="columntexthead"/>
    <w:rsid w:val="004C40D7"/>
  </w:style>
  <w:style w:type="character" w:customStyle="1" w:styleId="instruction">
    <w:name w:val="instruction"/>
    <w:rsid w:val="004C40D7"/>
  </w:style>
  <w:style w:type="character" w:customStyle="1" w:styleId="listpipe">
    <w:name w:val="listpipe"/>
    <w:rsid w:val="004C40D7"/>
  </w:style>
  <w:style w:type="character" w:customStyle="1" w:styleId="imagelink">
    <w:name w:val="imagelink"/>
    <w:rsid w:val="004C40D7"/>
  </w:style>
  <w:style w:type="character" w:customStyle="1" w:styleId="leadin">
    <w:name w:val="leadin"/>
    <w:rsid w:val="004C40D7"/>
  </w:style>
  <w:style w:type="character" w:customStyle="1" w:styleId="noticiabyline">
    <w:name w:val="noticia_byline"/>
    <w:rsid w:val="004C40D7"/>
  </w:style>
  <w:style w:type="character" w:customStyle="1" w:styleId="rightnowyahoo">
    <w:name w:val="right_now_yahoo"/>
    <w:rsid w:val="004C40D7"/>
  </w:style>
  <w:style w:type="character" w:customStyle="1" w:styleId="submittedmeta">
    <w:name w:val="submitted meta"/>
    <w:rsid w:val="004C40D7"/>
  </w:style>
  <w:style w:type="character" w:customStyle="1" w:styleId="A10">
    <w:name w:val="A10"/>
    <w:uiPriority w:val="99"/>
    <w:rsid w:val="004C40D7"/>
    <w:rPr>
      <w:color w:val="000000"/>
      <w:sz w:val="12"/>
      <w:szCs w:val="12"/>
    </w:rPr>
  </w:style>
  <w:style w:type="paragraph" w:customStyle="1" w:styleId="Pa7">
    <w:name w:val="Pa7"/>
    <w:basedOn w:val="Default"/>
    <w:next w:val="Default"/>
    <w:uiPriority w:val="99"/>
    <w:qFormat/>
    <w:rsid w:val="004C40D7"/>
    <w:pPr>
      <w:spacing w:before="280" w:line="221" w:lineRule="atLeast"/>
    </w:pPr>
    <w:rPr>
      <w:rFonts w:ascii="Baskerville" w:hAnsi="Baskerville"/>
      <w:color w:val="auto"/>
    </w:rPr>
  </w:style>
  <w:style w:type="character" w:customStyle="1" w:styleId="AAAunderline">
    <w:name w:val="AAAunderline"/>
    <w:qFormat/>
    <w:rsid w:val="004C40D7"/>
    <w:rPr>
      <w:b/>
      <w:u w:val="single"/>
    </w:rPr>
  </w:style>
  <w:style w:type="paragraph" w:customStyle="1" w:styleId="IndexHeader">
    <w:name w:val="Index Header"/>
    <w:basedOn w:val="Normal"/>
    <w:qFormat/>
    <w:rsid w:val="004C40D7"/>
    <w:pPr>
      <w:ind w:left="-720"/>
      <w:outlineLvl w:val="0"/>
    </w:pPr>
    <w:rPr>
      <w:rFonts w:eastAsia="Times New Roman"/>
      <w:b/>
      <w:bCs/>
      <w:sz w:val="36"/>
      <w:szCs w:val="20"/>
    </w:rPr>
  </w:style>
  <w:style w:type="character" w:customStyle="1" w:styleId="IndexHeaderChar">
    <w:name w:val="Index Header Char"/>
    <w:rsid w:val="004C40D7"/>
    <w:rPr>
      <w:rFonts w:ascii="Times New Roman" w:eastAsia="Times New Roman" w:hAnsi="Times New Roman"/>
      <w:b/>
      <w:bCs/>
      <w:sz w:val="36"/>
    </w:rPr>
  </w:style>
  <w:style w:type="paragraph" w:customStyle="1" w:styleId="CardRead">
    <w:name w:val="Card_Read"/>
    <w:basedOn w:val="Normal"/>
    <w:qFormat/>
    <w:rsid w:val="004C40D7"/>
    <w:rPr>
      <w:rFonts w:ascii="Times" w:eastAsia="Times" w:hAnsi="Times"/>
      <w:szCs w:val="20"/>
    </w:rPr>
  </w:style>
  <w:style w:type="paragraph" w:customStyle="1" w:styleId="CardNU">
    <w:name w:val="CardNU"/>
    <w:basedOn w:val="Normal"/>
    <w:qFormat/>
    <w:rsid w:val="004C40D7"/>
    <w:rPr>
      <w:rFonts w:ascii="Times" w:eastAsia="Times" w:hAnsi="Times"/>
      <w:sz w:val="14"/>
      <w:szCs w:val="20"/>
    </w:rPr>
  </w:style>
  <w:style w:type="paragraph" w:customStyle="1" w:styleId="StyleHeading310pt">
    <w:name w:val="Style Heading 3 + 10 pt"/>
    <w:basedOn w:val="Heading3"/>
    <w:qFormat/>
    <w:rsid w:val="004C40D7"/>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4C40D7"/>
    <w:rPr>
      <w:rFonts w:ascii="Times New Roman" w:eastAsia="Times New Roman" w:hAnsi="Times New Roman" w:cs="Arial"/>
      <w:b/>
      <w:bCs/>
      <w:sz w:val="26"/>
      <w:szCs w:val="26"/>
    </w:rPr>
  </w:style>
  <w:style w:type="paragraph" w:customStyle="1" w:styleId="Style30">
    <w:name w:val="Style 3"/>
    <w:basedOn w:val="Normal"/>
    <w:qFormat/>
    <w:rsid w:val="004C40D7"/>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4C40D7"/>
    <w:pPr>
      <w:spacing w:after="60"/>
    </w:pPr>
    <w:rPr>
      <w:rFonts w:eastAsia="Times New Roman"/>
      <w:sz w:val="18"/>
    </w:rPr>
  </w:style>
  <w:style w:type="paragraph" w:customStyle="1" w:styleId="OmniPage8">
    <w:name w:val="OmniPage #8"/>
    <w:basedOn w:val="Normal"/>
    <w:qFormat/>
    <w:rsid w:val="004C40D7"/>
    <w:rPr>
      <w:rFonts w:eastAsia="Times New Roman"/>
      <w:color w:val="000000"/>
      <w:szCs w:val="20"/>
    </w:rPr>
  </w:style>
  <w:style w:type="paragraph" w:customStyle="1" w:styleId="OmniPage2">
    <w:name w:val="OmniPage #2"/>
    <w:basedOn w:val="Normal"/>
    <w:qFormat/>
    <w:rsid w:val="004C40D7"/>
    <w:rPr>
      <w:rFonts w:eastAsia="Times New Roman"/>
      <w:color w:val="000000"/>
      <w:szCs w:val="20"/>
    </w:rPr>
  </w:style>
  <w:style w:type="paragraph" w:customStyle="1" w:styleId="OmniPage6">
    <w:name w:val="OmniPage #6"/>
    <w:basedOn w:val="Normal"/>
    <w:qFormat/>
    <w:rsid w:val="004C40D7"/>
    <w:rPr>
      <w:rFonts w:eastAsia="Times New Roman"/>
      <w:color w:val="000000"/>
      <w:szCs w:val="20"/>
    </w:rPr>
  </w:style>
  <w:style w:type="paragraph" w:customStyle="1" w:styleId="OmniPage7">
    <w:name w:val="OmniPage #7"/>
    <w:basedOn w:val="Normal"/>
    <w:qFormat/>
    <w:rsid w:val="004C40D7"/>
    <w:rPr>
      <w:rFonts w:eastAsia="Times New Roman"/>
      <w:color w:val="000000"/>
      <w:szCs w:val="20"/>
    </w:rPr>
  </w:style>
  <w:style w:type="paragraph" w:customStyle="1" w:styleId="OmniPage11">
    <w:name w:val="OmniPage #11"/>
    <w:basedOn w:val="Normal"/>
    <w:qFormat/>
    <w:rsid w:val="004C40D7"/>
    <w:rPr>
      <w:rFonts w:eastAsia="Times New Roman"/>
      <w:color w:val="000000"/>
      <w:szCs w:val="20"/>
    </w:rPr>
  </w:style>
  <w:style w:type="paragraph" w:customStyle="1" w:styleId="OmniPage12">
    <w:name w:val="OmniPage #12"/>
    <w:basedOn w:val="Normal"/>
    <w:qFormat/>
    <w:rsid w:val="004C40D7"/>
    <w:rPr>
      <w:rFonts w:eastAsia="Times New Roman"/>
      <w:color w:val="000000"/>
      <w:szCs w:val="20"/>
    </w:rPr>
  </w:style>
  <w:style w:type="paragraph" w:customStyle="1" w:styleId="OmniPage13">
    <w:name w:val="OmniPage #13"/>
    <w:basedOn w:val="Normal"/>
    <w:qFormat/>
    <w:rsid w:val="004C40D7"/>
    <w:rPr>
      <w:rFonts w:eastAsia="Times New Roman"/>
      <w:color w:val="000000"/>
      <w:szCs w:val="20"/>
    </w:rPr>
  </w:style>
  <w:style w:type="paragraph" w:customStyle="1" w:styleId="OmniPage14">
    <w:name w:val="OmniPage #14"/>
    <w:basedOn w:val="Normal"/>
    <w:qFormat/>
    <w:rsid w:val="004C40D7"/>
    <w:rPr>
      <w:rFonts w:eastAsia="Times New Roman"/>
      <w:color w:val="000000"/>
      <w:szCs w:val="20"/>
    </w:rPr>
  </w:style>
  <w:style w:type="paragraph" w:customStyle="1" w:styleId="OmniPage15">
    <w:name w:val="OmniPage #15"/>
    <w:basedOn w:val="Normal"/>
    <w:qFormat/>
    <w:rsid w:val="004C40D7"/>
    <w:rPr>
      <w:rFonts w:eastAsia="Times New Roman"/>
      <w:color w:val="000000"/>
      <w:szCs w:val="20"/>
    </w:rPr>
  </w:style>
  <w:style w:type="paragraph" w:customStyle="1" w:styleId="OmniPage17">
    <w:name w:val="OmniPage #17"/>
    <w:basedOn w:val="Normal"/>
    <w:qFormat/>
    <w:rsid w:val="004C40D7"/>
    <w:rPr>
      <w:rFonts w:eastAsia="Times New Roman"/>
      <w:color w:val="000000"/>
      <w:szCs w:val="20"/>
    </w:rPr>
  </w:style>
  <w:style w:type="paragraph" w:customStyle="1" w:styleId="OmniPage19">
    <w:name w:val="OmniPage #19"/>
    <w:basedOn w:val="Normal"/>
    <w:qFormat/>
    <w:rsid w:val="004C40D7"/>
    <w:rPr>
      <w:rFonts w:eastAsia="Times New Roman"/>
      <w:color w:val="000000"/>
      <w:szCs w:val="20"/>
    </w:rPr>
  </w:style>
  <w:style w:type="paragraph" w:customStyle="1" w:styleId="OmniPage20">
    <w:name w:val="OmniPage #20"/>
    <w:basedOn w:val="Normal"/>
    <w:qFormat/>
    <w:rsid w:val="004C40D7"/>
    <w:rPr>
      <w:rFonts w:eastAsia="Times New Roman"/>
      <w:color w:val="000000"/>
      <w:szCs w:val="20"/>
    </w:rPr>
  </w:style>
  <w:style w:type="paragraph" w:customStyle="1" w:styleId="OmniPage21">
    <w:name w:val="OmniPage #21"/>
    <w:basedOn w:val="Normal"/>
    <w:qFormat/>
    <w:rsid w:val="004C40D7"/>
    <w:rPr>
      <w:rFonts w:eastAsia="Times New Roman"/>
      <w:color w:val="000000"/>
      <w:szCs w:val="20"/>
    </w:rPr>
  </w:style>
  <w:style w:type="paragraph" w:customStyle="1" w:styleId="OmniPage22">
    <w:name w:val="OmniPage #22"/>
    <w:basedOn w:val="Normal"/>
    <w:qFormat/>
    <w:rsid w:val="004C40D7"/>
    <w:rPr>
      <w:rFonts w:eastAsia="Times New Roman"/>
      <w:color w:val="000000"/>
      <w:szCs w:val="20"/>
    </w:rPr>
  </w:style>
  <w:style w:type="paragraph" w:customStyle="1" w:styleId="OmniPage25">
    <w:name w:val="OmniPage #25"/>
    <w:basedOn w:val="Normal"/>
    <w:qFormat/>
    <w:rsid w:val="004C40D7"/>
    <w:rPr>
      <w:rFonts w:eastAsia="Times New Roman"/>
      <w:color w:val="000000"/>
      <w:szCs w:val="20"/>
    </w:rPr>
  </w:style>
  <w:style w:type="paragraph" w:customStyle="1" w:styleId="OmniPage18">
    <w:name w:val="OmniPage #18"/>
    <w:basedOn w:val="Normal"/>
    <w:qFormat/>
    <w:rsid w:val="004C40D7"/>
    <w:rPr>
      <w:rFonts w:eastAsia="Times New Roman"/>
      <w:color w:val="000000"/>
      <w:szCs w:val="20"/>
    </w:rPr>
  </w:style>
  <w:style w:type="paragraph" w:customStyle="1" w:styleId="OmniPage26">
    <w:name w:val="OmniPage #26"/>
    <w:basedOn w:val="Normal"/>
    <w:qFormat/>
    <w:rsid w:val="004C40D7"/>
    <w:rPr>
      <w:rFonts w:eastAsia="Times New Roman"/>
      <w:color w:val="000000"/>
      <w:szCs w:val="20"/>
    </w:rPr>
  </w:style>
  <w:style w:type="character" w:customStyle="1" w:styleId="iagsheaderlarge">
    <w:name w:val="iags_header_large"/>
    <w:rsid w:val="004C40D7"/>
  </w:style>
  <w:style w:type="paragraph" w:customStyle="1" w:styleId="OmniPage9">
    <w:name w:val="OmniPage #9"/>
    <w:basedOn w:val="Normal"/>
    <w:qFormat/>
    <w:rsid w:val="004C40D7"/>
    <w:rPr>
      <w:rFonts w:eastAsia="Times New Roman"/>
      <w:color w:val="000000"/>
      <w:szCs w:val="20"/>
    </w:rPr>
  </w:style>
  <w:style w:type="paragraph" w:customStyle="1" w:styleId="OmniPage5">
    <w:name w:val="OmniPage #5"/>
    <w:basedOn w:val="Normal"/>
    <w:qFormat/>
    <w:rsid w:val="004C40D7"/>
    <w:rPr>
      <w:rFonts w:eastAsia="Times New Roman"/>
      <w:color w:val="000000"/>
      <w:szCs w:val="20"/>
    </w:rPr>
  </w:style>
  <w:style w:type="character" w:customStyle="1" w:styleId="style12char0">
    <w:name w:val="style12char"/>
    <w:rsid w:val="004C40D7"/>
  </w:style>
  <w:style w:type="character" w:customStyle="1" w:styleId="charchar2">
    <w:name w:val="charchar2"/>
    <w:rsid w:val="004C40D7"/>
  </w:style>
  <w:style w:type="character" w:customStyle="1" w:styleId="style11char0">
    <w:name w:val="style11char"/>
    <w:rsid w:val="004C40D7"/>
  </w:style>
  <w:style w:type="paragraph" w:customStyle="1" w:styleId="CitesandCardText">
    <w:name w:val="Cites and Card Text"/>
    <w:basedOn w:val="Normal"/>
    <w:qFormat/>
    <w:rsid w:val="004C40D7"/>
    <w:rPr>
      <w:rFonts w:eastAsia="Times New Roman"/>
    </w:rPr>
  </w:style>
  <w:style w:type="paragraph" w:styleId="List2">
    <w:name w:val="List 2"/>
    <w:basedOn w:val="Default"/>
    <w:next w:val="Default"/>
    <w:rsid w:val="004C40D7"/>
    <w:rPr>
      <w:color w:val="auto"/>
    </w:rPr>
  </w:style>
  <w:style w:type="paragraph" w:customStyle="1" w:styleId="Style16">
    <w:name w:val="Style 16"/>
    <w:basedOn w:val="Normal"/>
    <w:qFormat/>
    <w:rsid w:val="004C40D7"/>
    <w:pPr>
      <w:autoSpaceDE w:val="0"/>
      <w:autoSpaceDN w:val="0"/>
      <w:adjustRightInd w:val="0"/>
    </w:pPr>
    <w:rPr>
      <w:rFonts w:eastAsia="Times New Roman"/>
      <w:sz w:val="24"/>
    </w:rPr>
  </w:style>
  <w:style w:type="paragraph" w:customStyle="1" w:styleId="smalltext2">
    <w:name w:val="smalltext"/>
    <w:basedOn w:val="Normal"/>
    <w:link w:val="smalltextChar0"/>
    <w:qFormat/>
    <w:rsid w:val="004C40D7"/>
    <w:rPr>
      <w:rFonts w:eastAsia="Times New Roman"/>
      <w:sz w:val="16"/>
    </w:rPr>
  </w:style>
  <w:style w:type="character" w:customStyle="1" w:styleId="smalltextChar0">
    <w:name w:val="smalltext Char"/>
    <w:link w:val="smalltext2"/>
    <w:rsid w:val="004C40D7"/>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4C40D7"/>
    <w:pPr>
      <w:spacing w:after="120"/>
    </w:pPr>
    <w:rPr>
      <w:color w:val="auto"/>
    </w:rPr>
  </w:style>
  <w:style w:type="paragraph" w:customStyle="1" w:styleId="headingChar">
    <w:name w:val="heading Char"/>
    <w:basedOn w:val="Normal"/>
    <w:qFormat/>
    <w:rsid w:val="004C40D7"/>
    <w:pPr>
      <w:jc w:val="center"/>
    </w:pPr>
    <w:rPr>
      <w:rFonts w:ascii="Arial Black" w:eastAsia="Times New Roman" w:hAnsi="Arial Black"/>
      <w:b/>
      <w:sz w:val="36"/>
      <w:u w:val="single"/>
    </w:rPr>
  </w:style>
  <w:style w:type="character" w:customStyle="1" w:styleId="boldunderlineCharChar0">
    <w:name w:val="boldunderline Char Char"/>
    <w:rsid w:val="004C40D7"/>
    <w:rPr>
      <w:b/>
      <w:sz w:val="22"/>
      <w:szCs w:val="24"/>
      <w:u w:val="single"/>
      <w:lang w:val="en-US" w:eastAsia="en-US" w:bidi="ar-SA"/>
    </w:rPr>
  </w:style>
  <w:style w:type="paragraph" w:customStyle="1" w:styleId="Bullets-squares">
    <w:name w:val="Bullets - squares"/>
    <w:basedOn w:val="Normal"/>
    <w:next w:val="Normal"/>
    <w:qFormat/>
    <w:rsid w:val="004C40D7"/>
    <w:pPr>
      <w:numPr>
        <w:numId w:val="4"/>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4C40D7"/>
    <w:pPr>
      <w:spacing w:after="0" w:line="240" w:lineRule="auto"/>
    </w:pPr>
    <w:rPr>
      <w:rFonts w:ascii="Times New Roman" w:eastAsia="Times New Roman" w:hAnsi="Times New Roman" w:cs="Times New Roman"/>
      <w:sz w:val="16"/>
    </w:rPr>
  </w:style>
  <w:style w:type="character" w:customStyle="1" w:styleId="Size8Char">
    <w:name w:val="Size 8 Char"/>
    <w:link w:val="Size8"/>
    <w:rsid w:val="004C40D7"/>
    <w:rPr>
      <w:rFonts w:ascii="Times New Roman" w:eastAsia="Times New Roman" w:hAnsi="Times New Roman" w:cs="Times New Roman"/>
      <w:sz w:val="16"/>
    </w:rPr>
  </w:style>
  <w:style w:type="paragraph" w:customStyle="1" w:styleId="RegularCite">
    <w:name w:val="Regular Cite"/>
    <w:qFormat/>
    <w:rsid w:val="004C40D7"/>
    <w:pPr>
      <w:spacing w:after="0" w:line="240" w:lineRule="auto"/>
    </w:pPr>
    <w:rPr>
      <w:rFonts w:ascii="Times New Roman" w:eastAsia="Times New Roman" w:hAnsi="Times New Roman" w:cs="Times New Roman"/>
      <w:sz w:val="20"/>
    </w:rPr>
  </w:style>
  <w:style w:type="character" w:customStyle="1" w:styleId="eudoraheader">
    <w:name w:val="eudoraheader"/>
    <w:rsid w:val="004C40D7"/>
  </w:style>
  <w:style w:type="character" w:customStyle="1" w:styleId="emailstyle26">
    <w:name w:val="emailstyle26"/>
    <w:rsid w:val="004C40D7"/>
  </w:style>
  <w:style w:type="paragraph" w:customStyle="1" w:styleId="context">
    <w:name w:val="context"/>
    <w:basedOn w:val="Normal"/>
    <w:qFormat/>
    <w:rsid w:val="004C40D7"/>
    <w:pPr>
      <w:spacing w:before="100" w:beforeAutospacing="1" w:after="100" w:afterAutospacing="1"/>
    </w:pPr>
    <w:rPr>
      <w:rFonts w:eastAsia="Times New Roman"/>
      <w:sz w:val="24"/>
    </w:rPr>
  </w:style>
  <w:style w:type="character" w:customStyle="1" w:styleId="sendtofriend">
    <w:name w:val="sendtofriend"/>
    <w:rsid w:val="004C40D7"/>
  </w:style>
  <w:style w:type="character" w:customStyle="1" w:styleId="pagetype">
    <w:name w:val="pagetype"/>
    <w:rsid w:val="004C40D7"/>
  </w:style>
  <w:style w:type="character" w:customStyle="1" w:styleId="byl">
    <w:name w:val="byl"/>
    <w:rsid w:val="004C40D7"/>
  </w:style>
  <w:style w:type="character" w:customStyle="1" w:styleId="byd">
    <w:name w:val="byd"/>
    <w:rsid w:val="004C40D7"/>
  </w:style>
  <w:style w:type="paragraph" w:customStyle="1" w:styleId="Size6">
    <w:name w:val="Size 6"/>
    <w:link w:val="Size6Char"/>
    <w:qFormat/>
    <w:rsid w:val="004C40D7"/>
    <w:pPr>
      <w:spacing w:after="0" w:line="240" w:lineRule="auto"/>
    </w:pPr>
    <w:rPr>
      <w:rFonts w:ascii="Times New Roman" w:eastAsia="Times New Roman" w:hAnsi="Times New Roman" w:cs="Times New Roman"/>
      <w:sz w:val="16"/>
    </w:rPr>
  </w:style>
  <w:style w:type="character" w:customStyle="1" w:styleId="Size6Char">
    <w:name w:val="Size 6 Char"/>
    <w:link w:val="Size6"/>
    <w:rsid w:val="004C40D7"/>
    <w:rPr>
      <w:rFonts w:ascii="Times New Roman" w:eastAsia="Times New Roman" w:hAnsi="Times New Roman" w:cs="Times New Roman"/>
      <w:sz w:val="16"/>
    </w:rPr>
  </w:style>
  <w:style w:type="character" w:customStyle="1" w:styleId="underliningchar0">
    <w:name w:val="underliningchar"/>
    <w:rsid w:val="004C40D7"/>
  </w:style>
  <w:style w:type="paragraph" w:customStyle="1" w:styleId="TxBrp11">
    <w:name w:val="TxBr_p11"/>
    <w:basedOn w:val="Normal"/>
    <w:qFormat/>
    <w:rsid w:val="004C40D7"/>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4C40D7"/>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4C40D7"/>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4C40D7"/>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4C40D7"/>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4C40D7"/>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4C40D7"/>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4C40D7"/>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4C40D7"/>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4C40D7"/>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4C40D7"/>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4C40D7"/>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4C40D7"/>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4C40D7"/>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4C40D7"/>
    <w:rPr>
      <w:vanish w:val="0"/>
      <w:webHidden w:val="0"/>
      <w:color w:val="999999"/>
      <w:sz w:val="12"/>
      <w:szCs w:val="12"/>
      <w:specVanish/>
    </w:rPr>
  </w:style>
  <w:style w:type="paragraph" w:customStyle="1" w:styleId="CardsFont8pt">
    <w:name w:val="Cards + Font: 8 pt"/>
    <w:basedOn w:val="Normal"/>
    <w:qFormat/>
    <w:rsid w:val="004C40D7"/>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4C40D7"/>
    <w:rPr>
      <w:sz w:val="16"/>
    </w:rPr>
  </w:style>
  <w:style w:type="character" w:customStyle="1" w:styleId="TagLineCharChar">
    <w:name w:val="Tag Line Char Char"/>
    <w:rsid w:val="004C40D7"/>
    <w:rPr>
      <w:rFonts w:cs="Arial"/>
      <w:b/>
      <w:bCs/>
      <w:iCs/>
      <w:sz w:val="24"/>
      <w:szCs w:val="28"/>
      <w:lang w:val="en-US" w:eastAsia="en-US" w:bidi="ar-SA"/>
    </w:rPr>
  </w:style>
  <w:style w:type="paragraph" w:customStyle="1" w:styleId="published">
    <w:name w:val="published"/>
    <w:basedOn w:val="Normal"/>
    <w:qFormat/>
    <w:rsid w:val="004C40D7"/>
    <w:pPr>
      <w:spacing w:before="100" w:beforeAutospacing="1" w:after="100" w:afterAutospacing="1"/>
    </w:pPr>
    <w:rPr>
      <w:rFonts w:eastAsia="Times New Roman"/>
      <w:sz w:val="24"/>
    </w:rPr>
  </w:style>
  <w:style w:type="character" w:customStyle="1" w:styleId="articlecommentcount">
    <w:name w:val="article_comment_count"/>
    <w:rsid w:val="004C40D7"/>
  </w:style>
  <w:style w:type="character" w:customStyle="1" w:styleId="articlerecommendcount">
    <w:name w:val="article_recommend_count"/>
    <w:rsid w:val="004C40D7"/>
  </w:style>
  <w:style w:type="character" w:customStyle="1" w:styleId="normaltext1">
    <w:name w:val="normal_text"/>
    <w:rsid w:val="004C40D7"/>
  </w:style>
  <w:style w:type="paragraph" w:customStyle="1" w:styleId="storytimestamp">
    <w:name w:val="storytimestamp"/>
    <w:basedOn w:val="Normal"/>
    <w:qFormat/>
    <w:rsid w:val="004C40D7"/>
    <w:pPr>
      <w:spacing w:before="100" w:beforeAutospacing="1" w:after="100" w:afterAutospacing="1"/>
    </w:pPr>
    <w:rPr>
      <w:rFonts w:eastAsia="Times New Roman"/>
      <w:sz w:val="24"/>
    </w:rPr>
  </w:style>
  <w:style w:type="character" w:customStyle="1" w:styleId="story-byline">
    <w:name w:val="story-byline"/>
    <w:rsid w:val="004C40D7"/>
  </w:style>
  <w:style w:type="character" w:customStyle="1" w:styleId="story-titleline">
    <w:name w:val="story-titleline"/>
    <w:rsid w:val="004C40D7"/>
  </w:style>
  <w:style w:type="paragraph" w:styleId="ListBullet2">
    <w:name w:val="List Bullet 2"/>
    <w:basedOn w:val="Normal"/>
    <w:rsid w:val="004C40D7"/>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4C40D7"/>
    <w:rPr>
      <w:rFonts w:eastAsia="Times New Roman"/>
      <w:color w:val="000000"/>
      <w:sz w:val="10"/>
    </w:rPr>
  </w:style>
  <w:style w:type="character" w:customStyle="1" w:styleId="UnderlineCardChar1">
    <w:name w:val="Underline Card Char"/>
    <w:rsid w:val="004C40D7"/>
    <w:rPr>
      <w:sz w:val="22"/>
      <w:szCs w:val="24"/>
      <w:u w:val="single"/>
      <w:lang w:val="en-US" w:eastAsia="en-US" w:bidi="ar-SA"/>
    </w:rPr>
  </w:style>
  <w:style w:type="character" w:customStyle="1" w:styleId="SourcesCharChar1">
    <w:name w:val="Sources Char Char1"/>
    <w:rsid w:val="004C40D7"/>
    <w:rPr>
      <w:rFonts w:cs="Arial"/>
      <w:b/>
      <w:bCs/>
      <w:iCs/>
      <w:sz w:val="24"/>
      <w:szCs w:val="28"/>
      <w:lang w:val="en-US" w:eastAsia="en-US" w:bidi="ar-SA"/>
    </w:rPr>
  </w:style>
  <w:style w:type="paragraph" w:customStyle="1" w:styleId="OmniPage3">
    <w:name w:val="OmniPage #3"/>
    <w:basedOn w:val="Normal"/>
    <w:qFormat/>
    <w:rsid w:val="004C40D7"/>
    <w:rPr>
      <w:rFonts w:eastAsia="Times New Roman"/>
      <w:color w:val="000000"/>
      <w:szCs w:val="20"/>
    </w:rPr>
  </w:style>
  <w:style w:type="paragraph" w:customStyle="1" w:styleId="OmniPage16">
    <w:name w:val="OmniPage #16"/>
    <w:basedOn w:val="Normal"/>
    <w:qFormat/>
    <w:rsid w:val="004C40D7"/>
    <w:rPr>
      <w:rFonts w:eastAsia="Times New Roman"/>
      <w:color w:val="000000"/>
      <w:szCs w:val="20"/>
    </w:rPr>
  </w:style>
  <w:style w:type="paragraph" w:customStyle="1" w:styleId="OmniPage23">
    <w:name w:val="OmniPage #23"/>
    <w:basedOn w:val="Normal"/>
    <w:qFormat/>
    <w:rsid w:val="004C40D7"/>
    <w:rPr>
      <w:rFonts w:eastAsia="Times New Roman"/>
      <w:color w:val="000000"/>
      <w:szCs w:val="20"/>
    </w:rPr>
  </w:style>
  <w:style w:type="paragraph" w:customStyle="1" w:styleId="OmniPage24">
    <w:name w:val="OmniPage #24"/>
    <w:basedOn w:val="Normal"/>
    <w:qFormat/>
    <w:rsid w:val="004C40D7"/>
    <w:rPr>
      <w:rFonts w:eastAsia="Times New Roman"/>
      <w:color w:val="000000"/>
      <w:szCs w:val="20"/>
    </w:rPr>
  </w:style>
  <w:style w:type="paragraph" w:customStyle="1" w:styleId="OmniPage27">
    <w:name w:val="OmniPage #27"/>
    <w:basedOn w:val="Normal"/>
    <w:qFormat/>
    <w:rsid w:val="004C40D7"/>
    <w:rPr>
      <w:rFonts w:eastAsia="Times New Roman"/>
      <w:color w:val="000000"/>
      <w:szCs w:val="20"/>
    </w:rPr>
  </w:style>
  <w:style w:type="paragraph" w:customStyle="1" w:styleId="OmniPage28">
    <w:name w:val="OmniPage #28"/>
    <w:basedOn w:val="Normal"/>
    <w:qFormat/>
    <w:rsid w:val="004C40D7"/>
    <w:rPr>
      <w:rFonts w:eastAsia="Times New Roman"/>
      <w:color w:val="000000"/>
      <w:szCs w:val="20"/>
    </w:rPr>
  </w:style>
  <w:style w:type="paragraph" w:customStyle="1" w:styleId="OmniPage29">
    <w:name w:val="OmniPage #29"/>
    <w:basedOn w:val="Normal"/>
    <w:qFormat/>
    <w:rsid w:val="004C40D7"/>
    <w:rPr>
      <w:rFonts w:eastAsia="Times New Roman"/>
      <w:color w:val="000000"/>
      <w:szCs w:val="20"/>
    </w:rPr>
  </w:style>
  <w:style w:type="paragraph" w:customStyle="1" w:styleId="OmniPage30">
    <w:name w:val="OmniPage #30"/>
    <w:basedOn w:val="Normal"/>
    <w:qFormat/>
    <w:rsid w:val="004C40D7"/>
    <w:rPr>
      <w:rFonts w:eastAsia="Times New Roman"/>
      <w:color w:val="000000"/>
      <w:szCs w:val="20"/>
    </w:rPr>
  </w:style>
  <w:style w:type="paragraph" w:customStyle="1" w:styleId="OmniPage31">
    <w:name w:val="OmniPage #31"/>
    <w:basedOn w:val="Normal"/>
    <w:qFormat/>
    <w:rsid w:val="004C40D7"/>
    <w:rPr>
      <w:rFonts w:eastAsia="Times New Roman"/>
      <w:color w:val="000000"/>
      <w:szCs w:val="20"/>
    </w:rPr>
  </w:style>
  <w:style w:type="paragraph" w:customStyle="1" w:styleId="OmniPage32">
    <w:name w:val="OmniPage #32"/>
    <w:basedOn w:val="Normal"/>
    <w:qFormat/>
    <w:rsid w:val="004C40D7"/>
    <w:rPr>
      <w:rFonts w:eastAsia="Times New Roman"/>
      <w:color w:val="000000"/>
      <w:szCs w:val="20"/>
    </w:rPr>
  </w:style>
  <w:style w:type="paragraph" w:customStyle="1" w:styleId="OmniPage33">
    <w:name w:val="OmniPage #33"/>
    <w:basedOn w:val="Normal"/>
    <w:qFormat/>
    <w:rsid w:val="004C40D7"/>
    <w:rPr>
      <w:rFonts w:eastAsia="Times New Roman"/>
      <w:color w:val="000000"/>
      <w:szCs w:val="20"/>
    </w:rPr>
  </w:style>
  <w:style w:type="paragraph" w:customStyle="1" w:styleId="OmniPage34">
    <w:name w:val="OmniPage #34"/>
    <w:basedOn w:val="Normal"/>
    <w:qFormat/>
    <w:rsid w:val="004C40D7"/>
    <w:rPr>
      <w:rFonts w:eastAsia="Times New Roman"/>
      <w:color w:val="000000"/>
      <w:szCs w:val="20"/>
    </w:rPr>
  </w:style>
  <w:style w:type="paragraph" w:customStyle="1" w:styleId="OmniPage35">
    <w:name w:val="OmniPage #35"/>
    <w:basedOn w:val="Normal"/>
    <w:qFormat/>
    <w:rsid w:val="004C40D7"/>
    <w:rPr>
      <w:rFonts w:eastAsia="Times New Roman"/>
      <w:color w:val="000000"/>
      <w:szCs w:val="20"/>
    </w:rPr>
  </w:style>
  <w:style w:type="paragraph" w:customStyle="1" w:styleId="OmniPage36">
    <w:name w:val="OmniPage #36"/>
    <w:basedOn w:val="Normal"/>
    <w:qFormat/>
    <w:rsid w:val="004C40D7"/>
    <w:rPr>
      <w:rFonts w:eastAsia="Times New Roman"/>
      <w:color w:val="000000"/>
      <w:szCs w:val="20"/>
    </w:rPr>
  </w:style>
  <w:style w:type="paragraph" w:customStyle="1" w:styleId="OmniPage37">
    <w:name w:val="OmniPage #37"/>
    <w:basedOn w:val="Normal"/>
    <w:qFormat/>
    <w:rsid w:val="004C40D7"/>
    <w:rPr>
      <w:rFonts w:eastAsia="Times New Roman"/>
      <w:color w:val="000000"/>
      <w:szCs w:val="20"/>
    </w:rPr>
  </w:style>
  <w:style w:type="paragraph" w:customStyle="1" w:styleId="OmniPage38">
    <w:name w:val="OmniPage #38"/>
    <w:basedOn w:val="Normal"/>
    <w:qFormat/>
    <w:rsid w:val="004C40D7"/>
    <w:rPr>
      <w:rFonts w:eastAsia="Times New Roman"/>
      <w:color w:val="000000"/>
      <w:szCs w:val="20"/>
    </w:rPr>
  </w:style>
  <w:style w:type="paragraph" w:customStyle="1" w:styleId="OmniPage39">
    <w:name w:val="OmniPage #39"/>
    <w:basedOn w:val="Normal"/>
    <w:qFormat/>
    <w:rsid w:val="004C40D7"/>
    <w:rPr>
      <w:rFonts w:eastAsia="Times New Roman"/>
      <w:color w:val="000000"/>
      <w:szCs w:val="20"/>
    </w:rPr>
  </w:style>
  <w:style w:type="paragraph" w:customStyle="1" w:styleId="OmniPage40">
    <w:name w:val="OmniPage #40"/>
    <w:basedOn w:val="Normal"/>
    <w:qFormat/>
    <w:rsid w:val="004C40D7"/>
    <w:rPr>
      <w:rFonts w:eastAsia="Times New Roman"/>
      <w:color w:val="000000"/>
      <w:szCs w:val="20"/>
    </w:rPr>
  </w:style>
  <w:style w:type="paragraph" w:customStyle="1" w:styleId="OmniPage41">
    <w:name w:val="OmniPage #41"/>
    <w:basedOn w:val="Normal"/>
    <w:qFormat/>
    <w:rsid w:val="004C40D7"/>
    <w:rPr>
      <w:rFonts w:eastAsia="Times New Roman"/>
      <w:color w:val="000000"/>
      <w:szCs w:val="20"/>
    </w:rPr>
  </w:style>
  <w:style w:type="paragraph" w:customStyle="1" w:styleId="OmniPage42">
    <w:name w:val="OmniPage #42"/>
    <w:basedOn w:val="Normal"/>
    <w:qFormat/>
    <w:rsid w:val="004C40D7"/>
    <w:rPr>
      <w:rFonts w:eastAsia="Times New Roman"/>
      <w:color w:val="000000"/>
      <w:szCs w:val="20"/>
    </w:rPr>
  </w:style>
  <w:style w:type="paragraph" w:customStyle="1" w:styleId="OmniPage43">
    <w:name w:val="OmniPage #43"/>
    <w:basedOn w:val="Normal"/>
    <w:qFormat/>
    <w:rsid w:val="004C40D7"/>
    <w:rPr>
      <w:rFonts w:eastAsia="Times New Roman"/>
      <w:color w:val="000000"/>
      <w:szCs w:val="20"/>
    </w:rPr>
  </w:style>
  <w:style w:type="paragraph" w:customStyle="1" w:styleId="OmniPage44">
    <w:name w:val="OmniPage #44"/>
    <w:basedOn w:val="Normal"/>
    <w:qFormat/>
    <w:rsid w:val="004C40D7"/>
    <w:rPr>
      <w:rFonts w:eastAsia="Times New Roman"/>
      <w:color w:val="000000"/>
      <w:szCs w:val="20"/>
    </w:rPr>
  </w:style>
  <w:style w:type="paragraph" w:customStyle="1" w:styleId="OmniPage45">
    <w:name w:val="OmniPage #45"/>
    <w:basedOn w:val="Normal"/>
    <w:qFormat/>
    <w:rsid w:val="004C40D7"/>
    <w:rPr>
      <w:rFonts w:eastAsia="Times New Roman"/>
      <w:color w:val="000000"/>
      <w:szCs w:val="20"/>
    </w:rPr>
  </w:style>
  <w:style w:type="paragraph" w:customStyle="1" w:styleId="OmniPage46">
    <w:name w:val="OmniPage #46"/>
    <w:basedOn w:val="Normal"/>
    <w:qFormat/>
    <w:rsid w:val="004C40D7"/>
    <w:rPr>
      <w:rFonts w:eastAsia="Times New Roman"/>
      <w:color w:val="000000"/>
      <w:szCs w:val="20"/>
    </w:rPr>
  </w:style>
  <w:style w:type="paragraph" w:customStyle="1" w:styleId="OmniPage47">
    <w:name w:val="OmniPage #47"/>
    <w:basedOn w:val="Normal"/>
    <w:qFormat/>
    <w:rsid w:val="004C40D7"/>
    <w:rPr>
      <w:rFonts w:eastAsia="Times New Roman"/>
      <w:color w:val="000000"/>
      <w:szCs w:val="20"/>
    </w:rPr>
  </w:style>
  <w:style w:type="paragraph" w:customStyle="1" w:styleId="OmniPage48">
    <w:name w:val="OmniPage #48"/>
    <w:basedOn w:val="Normal"/>
    <w:qFormat/>
    <w:rsid w:val="004C40D7"/>
    <w:rPr>
      <w:rFonts w:eastAsia="Times New Roman"/>
      <w:color w:val="000000"/>
      <w:szCs w:val="20"/>
    </w:rPr>
  </w:style>
  <w:style w:type="paragraph" w:customStyle="1" w:styleId="OmniPage49">
    <w:name w:val="OmniPage #49"/>
    <w:basedOn w:val="Normal"/>
    <w:qFormat/>
    <w:rsid w:val="004C40D7"/>
    <w:rPr>
      <w:rFonts w:eastAsia="Times New Roman"/>
      <w:color w:val="000000"/>
      <w:szCs w:val="20"/>
    </w:rPr>
  </w:style>
  <w:style w:type="paragraph" w:customStyle="1" w:styleId="OmniPage50">
    <w:name w:val="OmniPage #50"/>
    <w:basedOn w:val="Normal"/>
    <w:qFormat/>
    <w:rsid w:val="004C40D7"/>
    <w:rPr>
      <w:rFonts w:eastAsia="Times New Roman"/>
      <w:color w:val="000000"/>
      <w:szCs w:val="20"/>
    </w:rPr>
  </w:style>
  <w:style w:type="paragraph" w:customStyle="1" w:styleId="OmniPage51">
    <w:name w:val="OmniPage #51"/>
    <w:basedOn w:val="Normal"/>
    <w:qFormat/>
    <w:rsid w:val="004C40D7"/>
    <w:rPr>
      <w:rFonts w:eastAsia="Times New Roman"/>
      <w:color w:val="000000"/>
      <w:szCs w:val="20"/>
    </w:rPr>
  </w:style>
  <w:style w:type="paragraph" w:customStyle="1" w:styleId="OmniPage52">
    <w:name w:val="OmniPage #52"/>
    <w:basedOn w:val="Normal"/>
    <w:qFormat/>
    <w:rsid w:val="004C40D7"/>
    <w:rPr>
      <w:rFonts w:eastAsia="Times New Roman"/>
      <w:color w:val="000000"/>
      <w:szCs w:val="20"/>
    </w:rPr>
  </w:style>
  <w:style w:type="paragraph" w:customStyle="1" w:styleId="OmniPage53">
    <w:name w:val="OmniPage #53"/>
    <w:basedOn w:val="Normal"/>
    <w:qFormat/>
    <w:rsid w:val="004C40D7"/>
    <w:rPr>
      <w:rFonts w:eastAsia="Times New Roman"/>
      <w:color w:val="000000"/>
      <w:szCs w:val="20"/>
    </w:rPr>
  </w:style>
  <w:style w:type="paragraph" w:customStyle="1" w:styleId="OmniPage54">
    <w:name w:val="OmniPage #54"/>
    <w:basedOn w:val="Normal"/>
    <w:qFormat/>
    <w:rsid w:val="004C40D7"/>
    <w:rPr>
      <w:rFonts w:eastAsia="Times New Roman"/>
      <w:color w:val="000000"/>
      <w:szCs w:val="20"/>
    </w:rPr>
  </w:style>
  <w:style w:type="paragraph" w:customStyle="1" w:styleId="OmniPage55">
    <w:name w:val="OmniPage #55"/>
    <w:basedOn w:val="Normal"/>
    <w:qFormat/>
    <w:rsid w:val="004C40D7"/>
    <w:rPr>
      <w:rFonts w:eastAsia="Times New Roman"/>
      <w:color w:val="000000"/>
      <w:szCs w:val="20"/>
    </w:rPr>
  </w:style>
  <w:style w:type="paragraph" w:customStyle="1" w:styleId="OmniPage56">
    <w:name w:val="OmniPage #56"/>
    <w:basedOn w:val="Normal"/>
    <w:qFormat/>
    <w:rsid w:val="004C40D7"/>
    <w:rPr>
      <w:rFonts w:eastAsia="Times New Roman"/>
      <w:color w:val="000000"/>
      <w:szCs w:val="20"/>
    </w:rPr>
  </w:style>
  <w:style w:type="paragraph" w:customStyle="1" w:styleId="OmniPage57">
    <w:name w:val="OmniPage #57"/>
    <w:basedOn w:val="Normal"/>
    <w:qFormat/>
    <w:rsid w:val="004C40D7"/>
    <w:rPr>
      <w:rFonts w:eastAsia="Times New Roman"/>
      <w:color w:val="000000"/>
      <w:szCs w:val="20"/>
    </w:rPr>
  </w:style>
  <w:style w:type="paragraph" w:customStyle="1" w:styleId="OmniPage58">
    <w:name w:val="OmniPage #58"/>
    <w:basedOn w:val="Normal"/>
    <w:qFormat/>
    <w:rsid w:val="004C40D7"/>
    <w:rPr>
      <w:rFonts w:eastAsia="Times New Roman"/>
      <w:color w:val="000000"/>
      <w:szCs w:val="20"/>
    </w:rPr>
  </w:style>
  <w:style w:type="paragraph" w:customStyle="1" w:styleId="OmniPage59">
    <w:name w:val="OmniPage #59"/>
    <w:basedOn w:val="Normal"/>
    <w:qFormat/>
    <w:rsid w:val="004C40D7"/>
    <w:rPr>
      <w:rFonts w:eastAsia="Times New Roman"/>
      <w:color w:val="000000"/>
      <w:szCs w:val="20"/>
    </w:rPr>
  </w:style>
  <w:style w:type="paragraph" w:customStyle="1" w:styleId="OmniPage60">
    <w:name w:val="OmniPage #60"/>
    <w:basedOn w:val="Normal"/>
    <w:qFormat/>
    <w:rsid w:val="004C40D7"/>
    <w:rPr>
      <w:rFonts w:eastAsia="Times New Roman"/>
      <w:color w:val="000000"/>
      <w:szCs w:val="20"/>
    </w:rPr>
  </w:style>
  <w:style w:type="paragraph" w:customStyle="1" w:styleId="OmniPage61">
    <w:name w:val="OmniPage #61"/>
    <w:basedOn w:val="Normal"/>
    <w:qFormat/>
    <w:rsid w:val="004C40D7"/>
    <w:rPr>
      <w:rFonts w:eastAsia="Times New Roman"/>
      <w:color w:val="000000"/>
      <w:szCs w:val="20"/>
    </w:rPr>
  </w:style>
  <w:style w:type="paragraph" w:customStyle="1" w:styleId="OmniPage62">
    <w:name w:val="OmniPage #62"/>
    <w:basedOn w:val="Normal"/>
    <w:qFormat/>
    <w:rsid w:val="004C40D7"/>
    <w:rPr>
      <w:rFonts w:eastAsia="Times New Roman"/>
      <w:color w:val="000000"/>
      <w:szCs w:val="20"/>
    </w:rPr>
  </w:style>
  <w:style w:type="paragraph" w:customStyle="1" w:styleId="OmniPage63">
    <w:name w:val="OmniPage #63"/>
    <w:basedOn w:val="Normal"/>
    <w:qFormat/>
    <w:rsid w:val="004C40D7"/>
    <w:rPr>
      <w:rFonts w:eastAsia="Times New Roman"/>
      <w:color w:val="000000"/>
      <w:szCs w:val="20"/>
    </w:rPr>
  </w:style>
  <w:style w:type="paragraph" w:customStyle="1" w:styleId="OmniPage64">
    <w:name w:val="OmniPage #64"/>
    <w:basedOn w:val="Normal"/>
    <w:qFormat/>
    <w:rsid w:val="004C40D7"/>
    <w:rPr>
      <w:rFonts w:eastAsia="Times New Roman"/>
      <w:color w:val="000000"/>
      <w:szCs w:val="20"/>
    </w:rPr>
  </w:style>
  <w:style w:type="paragraph" w:customStyle="1" w:styleId="OmniPage65">
    <w:name w:val="OmniPage #65"/>
    <w:basedOn w:val="Normal"/>
    <w:qFormat/>
    <w:rsid w:val="004C40D7"/>
    <w:rPr>
      <w:rFonts w:eastAsia="Times New Roman"/>
      <w:color w:val="000000"/>
      <w:szCs w:val="20"/>
    </w:rPr>
  </w:style>
  <w:style w:type="paragraph" w:customStyle="1" w:styleId="OmniPage66">
    <w:name w:val="OmniPage #66"/>
    <w:basedOn w:val="Normal"/>
    <w:qFormat/>
    <w:rsid w:val="004C40D7"/>
    <w:rPr>
      <w:rFonts w:eastAsia="Times New Roman"/>
      <w:color w:val="000000"/>
      <w:szCs w:val="20"/>
    </w:rPr>
  </w:style>
  <w:style w:type="paragraph" w:customStyle="1" w:styleId="OmniPage67">
    <w:name w:val="OmniPage #67"/>
    <w:basedOn w:val="Normal"/>
    <w:qFormat/>
    <w:rsid w:val="004C40D7"/>
    <w:rPr>
      <w:rFonts w:eastAsia="Times New Roman"/>
      <w:color w:val="000000"/>
      <w:szCs w:val="20"/>
    </w:rPr>
  </w:style>
  <w:style w:type="paragraph" w:customStyle="1" w:styleId="OmniPage68">
    <w:name w:val="OmniPage #68"/>
    <w:basedOn w:val="Normal"/>
    <w:qFormat/>
    <w:rsid w:val="004C40D7"/>
    <w:rPr>
      <w:rFonts w:eastAsia="Times New Roman"/>
      <w:color w:val="000000"/>
      <w:szCs w:val="20"/>
    </w:rPr>
  </w:style>
  <w:style w:type="paragraph" w:customStyle="1" w:styleId="OmniPage69">
    <w:name w:val="OmniPage #69"/>
    <w:basedOn w:val="Normal"/>
    <w:qFormat/>
    <w:rsid w:val="004C40D7"/>
    <w:rPr>
      <w:rFonts w:eastAsia="Times New Roman"/>
      <w:color w:val="000000"/>
      <w:szCs w:val="20"/>
    </w:rPr>
  </w:style>
  <w:style w:type="paragraph" w:customStyle="1" w:styleId="OmniPage70">
    <w:name w:val="OmniPage #70"/>
    <w:basedOn w:val="Normal"/>
    <w:qFormat/>
    <w:rsid w:val="004C40D7"/>
    <w:rPr>
      <w:rFonts w:eastAsia="Times New Roman"/>
      <w:color w:val="000000"/>
      <w:szCs w:val="20"/>
    </w:rPr>
  </w:style>
  <w:style w:type="paragraph" w:customStyle="1" w:styleId="OmniPage71">
    <w:name w:val="OmniPage #71"/>
    <w:basedOn w:val="Normal"/>
    <w:qFormat/>
    <w:rsid w:val="004C40D7"/>
    <w:rPr>
      <w:rFonts w:eastAsia="Times New Roman"/>
      <w:color w:val="000000"/>
      <w:szCs w:val="20"/>
    </w:rPr>
  </w:style>
  <w:style w:type="table" w:customStyle="1" w:styleId="MediumGrid22">
    <w:name w:val="Medium Grid 22"/>
    <w:basedOn w:val="TableNormal"/>
    <w:uiPriority w:val="68"/>
    <w:rsid w:val="004C40D7"/>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4C40D7"/>
    <w:rPr>
      <w:rFonts w:ascii="Times New Roman" w:eastAsia="Times New Roman" w:hAnsi="Times New Roman" w:cs="Calibri"/>
      <w:sz w:val="16"/>
      <w:szCs w:val="20"/>
    </w:rPr>
  </w:style>
  <w:style w:type="character" w:customStyle="1" w:styleId="createby">
    <w:name w:val="createby"/>
    <w:rsid w:val="004C40D7"/>
  </w:style>
  <w:style w:type="character" w:customStyle="1" w:styleId="quote-right">
    <w:name w:val="quote-right"/>
    <w:rsid w:val="004C40D7"/>
  </w:style>
  <w:style w:type="character" w:customStyle="1" w:styleId="smallcase">
    <w:name w:val="smallcase"/>
    <w:rsid w:val="004C40D7"/>
  </w:style>
  <w:style w:type="character" w:customStyle="1" w:styleId="ft0">
    <w:name w:val="ft0"/>
    <w:rsid w:val="004C40D7"/>
  </w:style>
  <w:style w:type="character" w:customStyle="1" w:styleId="ft2">
    <w:name w:val="ft2"/>
    <w:rsid w:val="004C40D7"/>
  </w:style>
  <w:style w:type="character" w:customStyle="1" w:styleId="ft3">
    <w:name w:val="ft3"/>
    <w:rsid w:val="004C40D7"/>
  </w:style>
  <w:style w:type="character" w:customStyle="1" w:styleId="StyleTimesNewRoman12ptBold1">
    <w:name w:val="Style Times New Roman 12 pt Bold1"/>
    <w:rsid w:val="004C40D7"/>
    <w:rPr>
      <w:b/>
      <w:bCs/>
      <w:sz w:val="24"/>
    </w:rPr>
  </w:style>
  <w:style w:type="character" w:customStyle="1" w:styleId="CircledChar2">
    <w:name w:val="Circled Char2"/>
    <w:rsid w:val="004C40D7"/>
    <w:rPr>
      <w:rFonts w:eastAsia="MS Mincho"/>
      <w:b/>
      <w:szCs w:val="24"/>
      <w:u w:val="single"/>
      <w:lang w:val="en-US" w:eastAsia="ja-JP" w:bidi="ar-SA"/>
    </w:rPr>
  </w:style>
  <w:style w:type="character" w:customStyle="1" w:styleId="SmallTextChar2">
    <w:name w:val="Small Text Char2"/>
    <w:rsid w:val="004C40D7"/>
    <w:rPr>
      <w:rFonts w:eastAsia="MS Mincho"/>
      <w:sz w:val="15"/>
      <w:szCs w:val="24"/>
      <w:lang w:val="en-US" w:eastAsia="ja-JP" w:bidi="ar-SA"/>
    </w:rPr>
  </w:style>
  <w:style w:type="character" w:customStyle="1" w:styleId="BoldandUnderlineCharCharCharCharChar1">
    <w:name w:val="Bold and Underline Char Char Char Char Char1"/>
    <w:rsid w:val="004C40D7"/>
    <w:rPr>
      <w:b/>
      <w:szCs w:val="24"/>
      <w:u w:val="single"/>
      <w:lang w:val="en-US" w:eastAsia="en-US" w:bidi="ar-SA"/>
    </w:rPr>
  </w:style>
  <w:style w:type="character" w:customStyle="1" w:styleId="SmallCardChar">
    <w:name w:val="Small Card Char"/>
    <w:rsid w:val="004C40D7"/>
    <w:rPr>
      <w:rFonts w:ascii="Palatino Linotype" w:eastAsia="Times New Roman" w:hAnsi="Palatino Linotype"/>
      <w:sz w:val="12"/>
      <w:szCs w:val="24"/>
    </w:rPr>
  </w:style>
  <w:style w:type="character" w:customStyle="1" w:styleId="StyleBoldUnderline10ptBold">
    <w:name w:val="Style Bold Underline + 10 pt Bold"/>
    <w:rsid w:val="004C40D7"/>
    <w:rPr>
      <w:b/>
      <w:bCs/>
      <w:sz w:val="20"/>
      <w:u w:val="thick"/>
    </w:rPr>
  </w:style>
  <w:style w:type="character" w:customStyle="1" w:styleId="separator">
    <w:name w:val="separator"/>
    <w:rsid w:val="004C40D7"/>
  </w:style>
  <w:style w:type="character" w:customStyle="1" w:styleId="PageHeaderChar">
    <w:name w:val="Page Header Char"/>
    <w:link w:val="PageHeader"/>
    <w:uiPriority w:val="99"/>
    <w:rsid w:val="004C40D7"/>
    <w:rPr>
      <w:rFonts w:ascii="Calibri" w:hAnsi="Calibri" w:cs="Calibri"/>
    </w:rPr>
  </w:style>
  <w:style w:type="paragraph" w:customStyle="1" w:styleId="NormalUnderline0">
    <w:name w:val="Normal + Underline"/>
    <w:basedOn w:val="Normal"/>
    <w:link w:val="NormalUnderlineChar0"/>
    <w:qFormat/>
    <w:rsid w:val="004C40D7"/>
    <w:pPr>
      <w:ind w:left="720"/>
    </w:pPr>
    <w:rPr>
      <w:rFonts w:eastAsia="Times New Roman"/>
      <w:b/>
      <w:sz w:val="24"/>
      <w:u w:val="single"/>
    </w:rPr>
  </w:style>
  <w:style w:type="paragraph" w:customStyle="1" w:styleId="NormalNoUnderline">
    <w:name w:val="Normal + No Underline"/>
    <w:basedOn w:val="Normal"/>
    <w:link w:val="NormalNoUnderlineChar"/>
    <w:qFormat/>
    <w:rsid w:val="004C40D7"/>
    <w:pPr>
      <w:ind w:left="720"/>
    </w:pPr>
    <w:rPr>
      <w:rFonts w:eastAsia="Times New Roman"/>
      <w:sz w:val="12"/>
    </w:rPr>
  </w:style>
  <w:style w:type="character" w:customStyle="1" w:styleId="NormalUnderlineChar0">
    <w:name w:val="Normal + Underline Char"/>
    <w:link w:val="NormalUnderline0"/>
    <w:rsid w:val="004C40D7"/>
    <w:rPr>
      <w:rFonts w:ascii="Calibri" w:eastAsia="Times New Roman" w:hAnsi="Calibri" w:cs="Calibri"/>
      <w:b/>
      <w:sz w:val="24"/>
      <w:u w:val="single"/>
    </w:rPr>
  </w:style>
  <w:style w:type="character" w:customStyle="1" w:styleId="NormalNoUnderlineChar">
    <w:name w:val="Normal + No Underline Char"/>
    <w:link w:val="NormalNoUnderline"/>
    <w:rsid w:val="004C40D7"/>
    <w:rPr>
      <w:rFonts w:ascii="Calibri" w:eastAsia="Times New Roman" w:hAnsi="Calibri" w:cs="Calibri"/>
      <w:sz w:val="12"/>
    </w:rPr>
  </w:style>
  <w:style w:type="paragraph" w:customStyle="1" w:styleId="TagCite3">
    <w:name w:val="Tag Cite"/>
    <w:basedOn w:val="PageHeader"/>
    <w:link w:val="TagCiteChar5"/>
    <w:qFormat/>
    <w:rsid w:val="004C40D7"/>
    <w:rPr>
      <w:rFonts w:eastAsia="SimSun"/>
      <w:b/>
      <w:sz w:val="24"/>
      <w:lang w:eastAsia="zh-CN"/>
    </w:rPr>
  </w:style>
  <w:style w:type="character" w:customStyle="1" w:styleId="TagCiteChar5">
    <w:name w:val="Tag Cite Char"/>
    <w:link w:val="TagCite3"/>
    <w:rsid w:val="004C40D7"/>
    <w:rPr>
      <w:rFonts w:ascii="Calibri" w:eastAsia="SimSun" w:hAnsi="Calibri" w:cs="Calibri"/>
      <w:b/>
      <w:sz w:val="24"/>
      <w:lang w:eastAsia="zh-CN"/>
    </w:rPr>
  </w:style>
  <w:style w:type="character" w:customStyle="1" w:styleId="smalllink">
    <w:name w:val="smalllink"/>
    <w:rsid w:val="004C40D7"/>
  </w:style>
  <w:style w:type="character" w:customStyle="1" w:styleId="bighead1">
    <w:name w:val="bighead1"/>
    <w:rsid w:val="004C40D7"/>
    <w:rPr>
      <w:rFonts w:ascii="Verdana" w:hAnsi="Verdana" w:hint="default"/>
      <w:b/>
      <w:bCs/>
      <w:sz w:val="27"/>
      <w:szCs w:val="27"/>
    </w:rPr>
  </w:style>
  <w:style w:type="character" w:customStyle="1" w:styleId="Underline-WFU">
    <w:name w:val="Underline-WFU"/>
    <w:uiPriority w:val="1"/>
    <w:qFormat/>
    <w:rsid w:val="004C40D7"/>
    <w:rPr>
      <w:rFonts w:ascii="Cambria" w:hAnsi="Cambria"/>
      <w:sz w:val="21"/>
      <w:u w:val="single"/>
    </w:rPr>
  </w:style>
  <w:style w:type="paragraph" w:customStyle="1" w:styleId="Tiny-WFU">
    <w:name w:val="Tiny-WFU"/>
    <w:basedOn w:val="Normal"/>
    <w:qFormat/>
    <w:rsid w:val="004C40D7"/>
    <w:rPr>
      <w:rFonts w:ascii="Cambria" w:eastAsia="Malgun Gothic" w:hAnsi="Cambria"/>
      <w:sz w:val="12"/>
      <w:lang w:eastAsia="ko-KR"/>
    </w:rPr>
  </w:style>
  <w:style w:type="character" w:customStyle="1" w:styleId="b">
    <w:name w:val="b"/>
    <w:rsid w:val="004C40D7"/>
  </w:style>
  <w:style w:type="paragraph" w:customStyle="1" w:styleId="Indentation">
    <w:name w:val="Indentation"/>
    <w:basedOn w:val="Normal"/>
    <w:uiPriority w:val="99"/>
    <w:qFormat/>
    <w:rsid w:val="004C40D7"/>
    <w:pPr>
      <w:ind w:left="288" w:right="288"/>
    </w:pPr>
    <w:rPr>
      <w:rFonts w:eastAsia="Calibri"/>
    </w:rPr>
  </w:style>
  <w:style w:type="character" w:customStyle="1" w:styleId="left-date1">
    <w:name w:val="left-date1"/>
    <w:rsid w:val="004C40D7"/>
    <w:rPr>
      <w:rFonts w:ascii="Verdana" w:hAnsi="Verdana" w:hint="default"/>
      <w:color w:val="666666"/>
      <w:sz w:val="14"/>
      <w:szCs w:val="14"/>
    </w:rPr>
  </w:style>
  <w:style w:type="character" w:customStyle="1" w:styleId="org">
    <w:name w:val="org"/>
    <w:basedOn w:val="DefaultParagraphFont"/>
    <w:rsid w:val="004C40D7"/>
  </w:style>
  <w:style w:type="paragraph" w:customStyle="1" w:styleId="seeall">
    <w:name w:val="seeall"/>
    <w:basedOn w:val="Normal"/>
    <w:qFormat/>
    <w:rsid w:val="004C40D7"/>
    <w:pPr>
      <w:spacing w:before="100" w:beforeAutospacing="1" w:after="100" w:afterAutospacing="1"/>
    </w:pPr>
    <w:rPr>
      <w:rFonts w:eastAsia="Times New Roman"/>
      <w:sz w:val="24"/>
    </w:rPr>
  </w:style>
  <w:style w:type="character" w:customStyle="1" w:styleId="list-comma">
    <w:name w:val="list-comma"/>
    <w:basedOn w:val="DefaultParagraphFont"/>
    <w:rsid w:val="004C40D7"/>
  </w:style>
  <w:style w:type="character" w:customStyle="1" w:styleId="livefyre-commentcount">
    <w:name w:val="livefyre-commentcount"/>
    <w:basedOn w:val="DefaultParagraphFont"/>
    <w:rsid w:val="004C40D7"/>
  </w:style>
  <w:style w:type="character" w:customStyle="1" w:styleId="rednegchange">
    <w:name w:val="red_neg_change"/>
    <w:basedOn w:val="DefaultParagraphFont"/>
    <w:rsid w:val="004C40D7"/>
  </w:style>
  <w:style w:type="character" w:customStyle="1" w:styleId="wsodqchgshow">
    <w:name w:val="wsodq_chgshow"/>
    <w:basedOn w:val="DefaultParagraphFont"/>
    <w:rsid w:val="004C40D7"/>
  </w:style>
  <w:style w:type="character" w:customStyle="1" w:styleId="greenposchange">
    <w:name w:val="green_pos_change"/>
    <w:basedOn w:val="DefaultParagraphFont"/>
    <w:rsid w:val="004C40D7"/>
  </w:style>
  <w:style w:type="character" w:customStyle="1" w:styleId="image-credit">
    <w:name w:val="image-credit"/>
    <w:basedOn w:val="DefaultParagraphFont"/>
    <w:rsid w:val="004C40D7"/>
  </w:style>
  <w:style w:type="paragraph" w:customStyle="1" w:styleId="gascontcredit">
    <w:name w:val="gas_cont_credit"/>
    <w:basedOn w:val="Normal"/>
    <w:qFormat/>
    <w:rsid w:val="004C40D7"/>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4C40D7"/>
    <w:rPr>
      <w:b/>
      <w:szCs w:val="24"/>
      <w:u w:val="single"/>
      <w:lang w:val="en-US" w:eastAsia="en-US" w:bidi="ar-SA"/>
    </w:rPr>
  </w:style>
  <w:style w:type="paragraph" w:customStyle="1" w:styleId="endarticle">
    <w:name w:val="endarticle"/>
    <w:basedOn w:val="Normal"/>
    <w:uiPriority w:val="99"/>
    <w:qFormat/>
    <w:rsid w:val="004C40D7"/>
    <w:pPr>
      <w:spacing w:before="100" w:beforeAutospacing="1" w:after="100" w:afterAutospacing="1"/>
    </w:pPr>
    <w:rPr>
      <w:rFonts w:eastAsia="Times New Roman"/>
      <w:sz w:val="24"/>
    </w:rPr>
  </w:style>
  <w:style w:type="paragraph" w:customStyle="1" w:styleId="a-body-text">
    <w:name w:val="a-body-text"/>
    <w:basedOn w:val="Normal"/>
    <w:uiPriority w:val="99"/>
    <w:qFormat/>
    <w:rsid w:val="004C40D7"/>
    <w:pPr>
      <w:spacing w:before="100" w:beforeAutospacing="1" w:after="100" w:afterAutospacing="1"/>
    </w:pPr>
    <w:rPr>
      <w:rFonts w:eastAsia="Times New Roman"/>
      <w:sz w:val="24"/>
    </w:rPr>
  </w:style>
  <w:style w:type="paragraph" w:customStyle="1" w:styleId="obgpara">
    <w:name w:val="obg_para"/>
    <w:basedOn w:val="Normal"/>
    <w:uiPriority w:val="99"/>
    <w:qFormat/>
    <w:rsid w:val="004C40D7"/>
    <w:pPr>
      <w:spacing w:before="100" w:beforeAutospacing="1" w:after="100" w:afterAutospacing="1"/>
    </w:pPr>
    <w:rPr>
      <w:rFonts w:eastAsia="Times New Roman"/>
      <w:sz w:val="24"/>
    </w:rPr>
  </w:style>
  <w:style w:type="character" w:customStyle="1" w:styleId="caption4">
    <w:name w:val="caption4"/>
    <w:basedOn w:val="DefaultParagraphFont"/>
    <w:rsid w:val="004C40D7"/>
  </w:style>
  <w:style w:type="character" w:customStyle="1" w:styleId="honorific-prefix">
    <w:name w:val="honorific-prefix"/>
    <w:basedOn w:val="DefaultParagraphFont"/>
    <w:rsid w:val="004C40D7"/>
  </w:style>
  <w:style w:type="character" w:customStyle="1" w:styleId="given-name">
    <w:name w:val="given-name"/>
    <w:basedOn w:val="DefaultParagraphFont"/>
    <w:rsid w:val="004C40D7"/>
  </w:style>
  <w:style w:type="character" w:customStyle="1" w:styleId="family-name">
    <w:name w:val="family-name"/>
    <w:basedOn w:val="DefaultParagraphFont"/>
    <w:rsid w:val="004C40D7"/>
  </w:style>
  <w:style w:type="character" w:customStyle="1" w:styleId="chead">
    <w:name w:val="chead"/>
    <w:basedOn w:val="DefaultParagraphFont"/>
    <w:rsid w:val="004C40D7"/>
  </w:style>
  <w:style w:type="character" w:customStyle="1" w:styleId="obgcapsstart">
    <w:name w:val="obg_caps_start"/>
    <w:basedOn w:val="DefaultParagraphFont"/>
    <w:rsid w:val="004C40D7"/>
  </w:style>
  <w:style w:type="character" w:customStyle="1" w:styleId="pmtermsel">
    <w:name w:val="pmtermsel"/>
    <w:basedOn w:val="DefaultParagraphFont"/>
    <w:rsid w:val="004C40D7"/>
  </w:style>
  <w:style w:type="character" w:customStyle="1" w:styleId="showipapr">
    <w:name w:val="show_ipapr"/>
    <w:basedOn w:val="DefaultParagraphFont"/>
    <w:rsid w:val="004C40D7"/>
  </w:style>
  <w:style w:type="character" w:customStyle="1" w:styleId="dnindex">
    <w:name w:val="dnindex"/>
    <w:basedOn w:val="DefaultParagraphFont"/>
    <w:rsid w:val="004C40D7"/>
  </w:style>
  <w:style w:type="character" w:customStyle="1" w:styleId="althead">
    <w:name w:val="althead"/>
    <w:basedOn w:val="DefaultParagraphFont"/>
    <w:rsid w:val="004C40D7"/>
  </w:style>
  <w:style w:type="character" w:customStyle="1" w:styleId="arbd1">
    <w:name w:val="arbd1"/>
    <w:basedOn w:val="DefaultParagraphFont"/>
    <w:rsid w:val="004C40D7"/>
  </w:style>
  <w:style w:type="character" w:customStyle="1" w:styleId="unx">
    <w:name w:val="unx"/>
    <w:basedOn w:val="DefaultParagraphFont"/>
    <w:rsid w:val="004C40D7"/>
  </w:style>
  <w:style w:type="character" w:customStyle="1" w:styleId="lrdctph">
    <w:name w:val="lr_dct_ph"/>
    <w:basedOn w:val="DefaultParagraphFont"/>
    <w:rsid w:val="004C40D7"/>
  </w:style>
  <w:style w:type="paragraph" w:customStyle="1" w:styleId="TxBr41p1">
    <w:name w:val="TxBr_41p1"/>
    <w:basedOn w:val="Normal"/>
    <w:uiPriority w:val="99"/>
    <w:qFormat/>
    <w:rsid w:val="004C40D7"/>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4C40D7"/>
    <w:rPr>
      <w:sz w:val="18"/>
      <w:szCs w:val="24"/>
      <w:lang w:val="en-US" w:eastAsia="en-US" w:bidi="ar-SA"/>
    </w:rPr>
  </w:style>
  <w:style w:type="paragraph" w:customStyle="1" w:styleId="003Cite">
    <w:name w:val="003Cite"/>
    <w:basedOn w:val="Normal"/>
    <w:uiPriority w:val="99"/>
    <w:qFormat/>
    <w:rsid w:val="004C40D7"/>
    <w:rPr>
      <w:rFonts w:eastAsia="Calibri"/>
      <w:sz w:val="16"/>
      <w:szCs w:val="16"/>
    </w:rPr>
  </w:style>
  <w:style w:type="paragraph" w:customStyle="1" w:styleId="NormalBold">
    <w:name w:val="Normal + Bold"/>
    <w:aliases w:val="Double Underline"/>
    <w:basedOn w:val="Normal"/>
    <w:link w:val="NormalBoldChar"/>
    <w:qFormat/>
    <w:rsid w:val="004C40D7"/>
    <w:pPr>
      <w:jc w:val="both"/>
    </w:pPr>
    <w:rPr>
      <w:b/>
      <w:color w:val="000000"/>
      <w:u w:val="single"/>
    </w:rPr>
  </w:style>
  <w:style w:type="character" w:customStyle="1" w:styleId="NormalBoldChar">
    <w:name w:val="Normal + Bold Char"/>
    <w:aliases w:val="Double Underline Char"/>
    <w:basedOn w:val="DefaultParagraphFont"/>
    <w:link w:val="NormalBold"/>
    <w:rsid w:val="004C40D7"/>
    <w:rPr>
      <w:rFonts w:ascii="Calibri" w:hAnsi="Calibri" w:cs="Calibri"/>
      <w:b/>
      <w:color w:val="000000"/>
      <w:u w:val="single"/>
    </w:rPr>
  </w:style>
  <w:style w:type="character" w:customStyle="1" w:styleId="BlockHeadingsChar1">
    <w:name w:val="Block Headings Char1"/>
    <w:rsid w:val="004C40D7"/>
    <w:rPr>
      <w:b/>
      <w:caps/>
    </w:rPr>
  </w:style>
  <w:style w:type="character" w:customStyle="1" w:styleId="FontStyle170">
    <w:name w:val="Font Style170"/>
    <w:uiPriority w:val="99"/>
    <w:rsid w:val="004C40D7"/>
    <w:rPr>
      <w:rFonts w:ascii="Bookman Old Style" w:hAnsi="Bookman Old Style" w:cs="Bookman Old Style"/>
      <w:sz w:val="16"/>
      <w:szCs w:val="16"/>
    </w:rPr>
  </w:style>
  <w:style w:type="character" w:customStyle="1" w:styleId="Styleunderline12pt">
    <w:name w:val="Style underline + 12 pt"/>
    <w:rsid w:val="004C40D7"/>
    <w:rPr>
      <w:rFonts w:ascii="Times New Roman" w:hAnsi="Times New Roman"/>
      <w:bCs/>
      <w:sz w:val="20"/>
      <w:u w:val="single"/>
    </w:rPr>
  </w:style>
  <w:style w:type="character" w:customStyle="1" w:styleId="StyleUnderlineChar19pt">
    <w:name w:val="Style Underline Char1 + 9 pt"/>
    <w:basedOn w:val="UnderlineChar1"/>
    <w:rsid w:val="004C40D7"/>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4C40D7"/>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4C40D7"/>
    <w:rPr>
      <w:rFonts w:ascii="Times New Roman" w:hAnsi="Times New Roman"/>
      <w:sz w:val="20"/>
      <w:u w:val="single"/>
      <w:lang w:val="en-US" w:eastAsia="en-US" w:bidi="ar-SA"/>
    </w:rPr>
  </w:style>
  <w:style w:type="paragraph" w:customStyle="1" w:styleId="StyleUnderline9pt10">
    <w:name w:val="Style Underline + 9 pt1"/>
    <w:qFormat/>
    <w:rsid w:val="004C40D7"/>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4C40D7"/>
    <w:rPr>
      <w:sz w:val="20"/>
      <w:u w:val="single"/>
    </w:rPr>
  </w:style>
  <w:style w:type="character" w:customStyle="1" w:styleId="StyleUnderlineChar19pt2">
    <w:name w:val="Style Underline Char1 + 9 pt2"/>
    <w:basedOn w:val="UnderlineChar1"/>
    <w:rsid w:val="004C40D7"/>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4C40D7"/>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4C40D7"/>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4C40D7"/>
    <w:rPr>
      <w:rFonts w:ascii="Times New Roman" w:hAnsi="Times New Roman"/>
      <w:b/>
      <w:bCs/>
      <w:sz w:val="20"/>
      <w:szCs w:val="24"/>
      <w:u w:val="single"/>
      <w:lang w:val="en-US" w:eastAsia="en-US" w:bidi="ar-SA"/>
    </w:rPr>
  </w:style>
  <w:style w:type="character" w:customStyle="1" w:styleId="content">
    <w:name w:val="content"/>
    <w:basedOn w:val="DefaultParagraphFont"/>
    <w:rsid w:val="004C40D7"/>
  </w:style>
  <w:style w:type="character" w:customStyle="1" w:styleId="tagCharCharCharChar">
    <w:name w:val="tag Char Char Char Char"/>
    <w:rsid w:val="004C40D7"/>
    <w:rPr>
      <w:rFonts w:ascii="Georgia" w:eastAsia="Calibri" w:hAnsi="Georgia" w:cs="Calibri"/>
      <w:b/>
      <w:sz w:val="24"/>
    </w:rPr>
  </w:style>
  <w:style w:type="character" w:customStyle="1" w:styleId="3">
    <w:name w:val="3"/>
    <w:rsid w:val="004C40D7"/>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4C40D7"/>
    <w:rPr>
      <w:rFonts w:cs="Arial"/>
      <w:b/>
      <w:bCs/>
      <w:iCs/>
      <w:szCs w:val="28"/>
      <w:lang w:val="en-US" w:eastAsia="en-US" w:bidi="ar-SA"/>
    </w:rPr>
  </w:style>
  <w:style w:type="paragraph" w:customStyle="1" w:styleId="EmphasisText">
    <w:name w:val="Emphasis Text"/>
    <w:basedOn w:val="UnderlinedText"/>
    <w:link w:val="EmphasisTextChar"/>
    <w:qFormat/>
    <w:rsid w:val="004C40D7"/>
    <w:pPr>
      <w:jc w:val="left"/>
    </w:pPr>
    <w:rPr>
      <w:rFonts w:eastAsia="SimSun"/>
      <w:u w:val="single"/>
    </w:rPr>
  </w:style>
  <w:style w:type="character" w:customStyle="1" w:styleId="EmphasisTextChar">
    <w:name w:val="Emphasis Text Char"/>
    <w:link w:val="EmphasisText"/>
    <w:rsid w:val="004C40D7"/>
    <w:rPr>
      <w:rFonts w:ascii="Calibri" w:eastAsia="SimSun" w:hAnsi="Calibri" w:cs="Calibri"/>
      <w:b/>
      <w:sz w:val="24"/>
      <w:u w:val="single"/>
    </w:rPr>
  </w:style>
  <w:style w:type="character" w:customStyle="1" w:styleId="7">
    <w:name w:val="7"/>
    <w:rsid w:val="004C40D7"/>
    <w:rPr>
      <w:rFonts w:cs="Arial"/>
      <w:bCs/>
      <w:sz w:val="20"/>
      <w:u w:val="single"/>
      <w:lang w:val="en-US" w:eastAsia="en-US" w:bidi="ar-SA"/>
    </w:rPr>
  </w:style>
  <w:style w:type="character" w:customStyle="1" w:styleId="StyleUnderlineChar19pt4">
    <w:name w:val="Style Underline Char1 + 9 pt4"/>
    <w:basedOn w:val="UnderlineChar1"/>
    <w:rsid w:val="004C40D7"/>
    <w:rPr>
      <w:rFonts w:ascii="Times New Roman" w:hAnsi="Times New Roman"/>
      <w:sz w:val="20"/>
      <w:szCs w:val="24"/>
      <w:u w:val="single"/>
      <w:lang w:val="en-US" w:eastAsia="en-US" w:bidi="ar-SA"/>
    </w:rPr>
  </w:style>
  <w:style w:type="character" w:customStyle="1" w:styleId="StyleUnderlineChar19ptBold1">
    <w:name w:val="Style Underline Char1 + 9 pt Bold1"/>
    <w:rsid w:val="004C40D7"/>
    <w:rPr>
      <w:rFonts w:ascii="Times New Roman" w:hAnsi="Times New Roman"/>
      <w:b/>
      <w:bCs/>
      <w:sz w:val="20"/>
      <w:szCs w:val="24"/>
      <w:u w:val="single"/>
      <w:lang w:val="en-US" w:eastAsia="en-US" w:bidi="ar-SA"/>
    </w:rPr>
  </w:style>
  <w:style w:type="character" w:customStyle="1" w:styleId="Style9ptUnderline3">
    <w:name w:val="Style 9 pt Underline3"/>
    <w:rsid w:val="004C40D7"/>
    <w:rPr>
      <w:sz w:val="20"/>
      <w:u w:val="single"/>
    </w:rPr>
  </w:style>
  <w:style w:type="character" w:customStyle="1" w:styleId="Style9ptUnderline4">
    <w:name w:val="Style 9 pt Underline4"/>
    <w:rsid w:val="004C40D7"/>
    <w:rPr>
      <w:sz w:val="20"/>
      <w:u w:val="single"/>
    </w:rPr>
  </w:style>
  <w:style w:type="character" w:customStyle="1" w:styleId="55">
    <w:name w:val="55"/>
    <w:rsid w:val="004C40D7"/>
    <w:rPr>
      <w:rFonts w:cs="Arial"/>
      <w:bCs/>
      <w:sz w:val="20"/>
      <w:u w:val="single"/>
      <w:lang w:val="en-US" w:eastAsia="en-US" w:bidi="ar-SA"/>
    </w:rPr>
  </w:style>
  <w:style w:type="paragraph" w:customStyle="1" w:styleId="CardBody">
    <w:name w:val="Card Body"/>
    <w:basedOn w:val="Normal"/>
    <w:link w:val="CardBodyChar"/>
    <w:qFormat/>
    <w:rsid w:val="004C40D7"/>
    <w:rPr>
      <w:rFonts w:eastAsia="Calibri"/>
      <w:sz w:val="16"/>
    </w:rPr>
  </w:style>
  <w:style w:type="character" w:customStyle="1" w:styleId="CardBodyChar">
    <w:name w:val="Card Body Char"/>
    <w:link w:val="CardBody"/>
    <w:rsid w:val="004C40D7"/>
    <w:rPr>
      <w:rFonts w:ascii="Calibri" w:eastAsia="Calibri" w:hAnsi="Calibri" w:cs="Calibri"/>
      <w:sz w:val="16"/>
    </w:rPr>
  </w:style>
  <w:style w:type="character" w:customStyle="1" w:styleId="Styleunderline9ptBold">
    <w:name w:val="Style underline + 9 pt Bold"/>
    <w:rsid w:val="004C40D7"/>
    <w:rPr>
      <w:b/>
      <w:bCs/>
      <w:sz w:val="20"/>
      <w:u w:val="single"/>
    </w:rPr>
  </w:style>
  <w:style w:type="character" w:customStyle="1" w:styleId="StyleUnderliningChar9ptBold">
    <w:name w:val="Style Underlining Char + 9 pt Bold"/>
    <w:rsid w:val="004C40D7"/>
    <w:rPr>
      <w:rFonts w:ascii="Times New Roman" w:hAnsi="Times New Roman"/>
      <w:b/>
      <w:bCs/>
      <w:sz w:val="20"/>
      <w:szCs w:val="24"/>
      <w:u w:val="single"/>
      <w:lang w:val="en-US" w:eastAsia="en-US" w:bidi="ar-SA"/>
    </w:rPr>
  </w:style>
  <w:style w:type="character" w:customStyle="1" w:styleId="StyleUnderliningChar9pt">
    <w:name w:val="Style Underlining Char + 9 pt"/>
    <w:rsid w:val="004C40D7"/>
    <w:rPr>
      <w:rFonts w:ascii="Times New Roman" w:hAnsi="Times New Roman"/>
      <w:sz w:val="20"/>
      <w:szCs w:val="24"/>
      <w:u w:val="single"/>
      <w:lang w:val="en-US" w:eastAsia="en-US" w:bidi="ar-SA"/>
    </w:rPr>
  </w:style>
  <w:style w:type="character" w:customStyle="1" w:styleId="34">
    <w:name w:val="34"/>
    <w:rsid w:val="004C40D7"/>
    <w:rPr>
      <w:rFonts w:ascii="Times New Roman" w:hAnsi="Times New Roman" w:cs="Arial"/>
      <w:bCs/>
      <w:sz w:val="20"/>
      <w:u w:val="single"/>
      <w:lang w:val="en-US" w:eastAsia="en-US" w:bidi="ar-SA"/>
    </w:rPr>
  </w:style>
  <w:style w:type="character" w:customStyle="1" w:styleId="45">
    <w:name w:val="45"/>
    <w:rsid w:val="004C40D7"/>
    <w:rPr>
      <w:rFonts w:ascii="Times New Roman" w:hAnsi="Times New Roman" w:cs="Arial"/>
      <w:b/>
      <w:bCs/>
      <w:sz w:val="20"/>
      <w:u w:val="single"/>
      <w:lang w:val="en-US" w:eastAsia="en-US" w:bidi="ar-SA"/>
    </w:rPr>
  </w:style>
  <w:style w:type="character" w:customStyle="1" w:styleId="Style9ptUnderline5">
    <w:name w:val="Style 9 pt Underline5"/>
    <w:rsid w:val="004C40D7"/>
    <w:rPr>
      <w:rFonts w:ascii="Times New Roman" w:hAnsi="Times New Roman"/>
      <w:sz w:val="20"/>
      <w:u w:val="single"/>
    </w:rPr>
  </w:style>
  <w:style w:type="character" w:customStyle="1" w:styleId="Style9ptBoldUnderline2">
    <w:name w:val="Style 9 pt Bold Underline2"/>
    <w:rsid w:val="004C40D7"/>
    <w:rPr>
      <w:rFonts w:ascii="Times New Roman" w:hAnsi="Times New Roman"/>
      <w:b/>
      <w:bCs/>
      <w:sz w:val="20"/>
      <w:u w:val="single"/>
    </w:rPr>
  </w:style>
  <w:style w:type="character" w:customStyle="1" w:styleId="StyleBoldItalicUnderlineBorderSinglesolidlineAuto">
    <w:name w:val="Style Bold Italic Underline Border: : (Single solid line Auto ..."/>
    <w:rsid w:val="004C40D7"/>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4C40D7"/>
  </w:style>
  <w:style w:type="character" w:customStyle="1" w:styleId="StyleStyle49pt1Char">
    <w:name w:val="Style Style4 + 9 pt1 Char"/>
    <w:basedOn w:val="Style4Char"/>
    <w:link w:val="StyleStyle49pt1"/>
    <w:rsid w:val="004C40D7"/>
    <w:rPr>
      <w:rFonts w:ascii="Calibri" w:eastAsia="Times New Roman" w:hAnsi="Calibri" w:cs="Calibri"/>
      <w:u w:val="single"/>
    </w:rPr>
  </w:style>
  <w:style w:type="paragraph" w:customStyle="1" w:styleId="StyleStyle49ptBold1">
    <w:name w:val="Style Style4 + 9 pt Bold1"/>
    <w:basedOn w:val="Style4"/>
    <w:link w:val="StyleStyle49ptBold1Char"/>
    <w:qFormat/>
    <w:rsid w:val="004C40D7"/>
    <w:rPr>
      <w:rFonts w:eastAsiaTheme="minorHAnsi"/>
      <w:b/>
      <w:bCs/>
    </w:rPr>
  </w:style>
  <w:style w:type="character" w:customStyle="1" w:styleId="StyleStyle49ptBold1Char">
    <w:name w:val="Style Style4 + 9 pt Bold1 Char"/>
    <w:link w:val="StyleStyle49ptBold1"/>
    <w:rsid w:val="004C40D7"/>
    <w:rPr>
      <w:rFonts w:ascii="Calibri" w:hAnsi="Calibri" w:cs="Calibri"/>
      <w:b/>
      <w:bCs/>
      <w:u w:val="single"/>
    </w:rPr>
  </w:style>
  <w:style w:type="paragraph" w:customStyle="1" w:styleId="StyleStyle49pt2">
    <w:name w:val="Style Style4 + 9 pt2"/>
    <w:basedOn w:val="Style4"/>
    <w:link w:val="StyleStyle49pt2Char"/>
    <w:qFormat/>
    <w:rsid w:val="004C40D7"/>
  </w:style>
  <w:style w:type="character" w:customStyle="1" w:styleId="StyleStyle49pt2Char">
    <w:name w:val="Style Style4 + 9 pt2 Char"/>
    <w:basedOn w:val="Style4Char"/>
    <w:link w:val="StyleStyle49pt2"/>
    <w:rsid w:val="004C40D7"/>
    <w:rPr>
      <w:rFonts w:ascii="Calibri" w:eastAsia="Times New Roman" w:hAnsi="Calibri" w:cs="Calibri"/>
      <w:u w:val="single"/>
    </w:rPr>
  </w:style>
  <w:style w:type="paragraph" w:customStyle="1" w:styleId="StyleStyle49ptBold2">
    <w:name w:val="Style Style4 + 9 pt Bold2"/>
    <w:basedOn w:val="Style4"/>
    <w:link w:val="StyleStyle49ptBold2Char"/>
    <w:qFormat/>
    <w:rsid w:val="004C40D7"/>
    <w:rPr>
      <w:rFonts w:eastAsiaTheme="minorHAnsi"/>
      <w:b/>
      <w:bCs/>
    </w:rPr>
  </w:style>
  <w:style w:type="character" w:customStyle="1" w:styleId="StyleStyle49ptBold2Char">
    <w:name w:val="Style Style4 + 9 pt Bold2 Char"/>
    <w:link w:val="StyleStyle49ptBold2"/>
    <w:rsid w:val="004C40D7"/>
    <w:rPr>
      <w:rFonts w:ascii="Calibri" w:hAnsi="Calibri" w:cs="Calibri"/>
      <w:b/>
      <w:bCs/>
      <w:u w:val="single"/>
    </w:rPr>
  </w:style>
  <w:style w:type="character" w:customStyle="1" w:styleId="23">
    <w:name w:val="23"/>
    <w:rsid w:val="004C40D7"/>
    <w:rPr>
      <w:rFonts w:ascii="Times New Roman" w:hAnsi="Times New Roman" w:cs="Arial"/>
      <w:bCs/>
      <w:sz w:val="20"/>
      <w:u w:val="single"/>
      <w:lang w:val="en-US" w:eastAsia="en-US" w:bidi="ar-SA"/>
    </w:rPr>
  </w:style>
  <w:style w:type="character" w:customStyle="1" w:styleId="33">
    <w:name w:val="33"/>
    <w:rsid w:val="004C40D7"/>
    <w:rPr>
      <w:rFonts w:ascii="Times New Roman" w:hAnsi="Times New Roman" w:cs="Arial"/>
      <w:b/>
      <w:bCs/>
      <w:sz w:val="20"/>
      <w:u w:val="single"/>
      <w:lang w:val="en-US" w:eastAsia="en-US" w:bidi="ar-SA"/>
    </w:rPr>
  </w:style>
  <w:style w:type="character" w:customStyle="1" w:styleId="StyleArialNarrow9pt">
    <w:name w:val="Style Arial Narrow 9 pt"/>
    <w:rsid w:val="004C40D7"/>
    <w:rPr>
      <w:rFonts w:ascii="Times New Roman" w:hAnsi="Times New Roman"/>
      <w:sz w:val="20"/>
    </w:rPr>
  </w:style>
  <w:style w:type="paragraph" w:customStyle="1" w:styleId="CiteBody">
    <w:name w:val="Cite Body"/>
    <w:basedOn w:val="Normal"/>
    <w:link w:val="CiteBodyChar"/>
    <w:qFormat/>
    <w:rsid w:val="004C40D7"/>
    <w:rPr>
      <w:rFonts w:eastAsia="Calibri"/>
      <w:szCs w:val="16"/>
    </w:rPr>
  </w:style>
  <w:style w:type="paragraph" w:customStyle="1" w:styleId="CiteBold">
    <w:name w:val="Cite Bold"/>
    <w:basedOn w:val="CiteBody"/>
    <w:link w:val="CiteBoldChar"/>
    <w:qFormat/>
    <w:rsid w:val="004C40D7"/>
    <w:rPr>
      <w:b/>
    </w:rPr>
  </w:style>
  <w:style w:type="character" w:customStyle="1" w:styleId="CiteBodyChar">
    <w:name w:val="Cite Body Char"/>
    <w:link w:val="CiteBody"/>
    <w:rsid w:val="004C40D7"/>
    <w:rPr>
      <w:rFonts w:ascii="Calibri" w:eastAsia="Calibri" w:hAnsi="Calibri" w:cs="Calibri"/>
      <w:szCs w:val="16"/>
    </w:rPr>
  </w:style>
  <w:style w:type="character" w:customStyle="1" w:styleId="CiteBoldChar">
    <w:name w:val="Cite Bold Char"/>
    <w:link w:val="CiteBold"/>
    <w:rsid w:val="004C40D7"/>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4C40D7"/>
    <w:rPr>
      <w:sz w:val="20"/>
      <w:u w:val="single"/>
    </w:rPr>
  </w:style>
  <w:style w:type="character" w:customStyle="1" w:styleId="StyleCardBody11ptUnderlineChar">
    <w:name w:val="Style Card Body + 11 pt Underline Char"/>
    <w:link w:val="StyleCardBody11ptUnderline"/>
    <w:rsid w:val="004C40D7"/>
    <w:rPr>
      <w:rFonts w:ascii="Calibri" w:eastAsia="Calibri" w:hAnsi="Calibri" w:cs="Calibri"/>
      <w:sz w:val="20"/>
      <w:u w:val="single"/>
    </w:rPr>
  </w:style>
  <w:style w:type="paragraph" w:customStyle="1" w:styleId="StyleStyle49pt4">
    <w:name w:val="Style Style4 + 9 pt4"/>
    <w:basedOn w:val="Style4"/>
    <w:link w:val="StyleStyle49pt4Char"/>
    <w:qFormat/>
    <w:rsid w:val="004C40D7"/>
  </w:style>
  <w:style w:type="character" w:customStyle="1" w:styleId="StyleStyle49pt4Char">
    <w:name w:val="Style Style4 + 9 pt4 Char"/>
    <w:basedOn w:val="Style4Char"/>
    <w:link w:val="StyleStyle49pt4"/>
    <w:rsid w:val="004C40D7"/>
    <w:rPr>
      <w:rFonts w:ascii="Calibri" w:eastAsia="Times New Roman" w:hAnsi="Calibri" w:cs="Calibri"/>
      <w:u w:val="single"/>
    </w:rPr>
  </w:style>
  <w:style w:type="paragraph" w:customStyle="1" w:styleId="StyleStyle49ptBold4">
    <w:name w:val="Style Style4 + 9 pt Bold4"/>
    <w:basedOn w:val="Style4"/>
    <w:link w:val="StyleStyle49ptBold4Char"/>
    <w:qFormat/>
    <w:rsid w:val="004C40D7"/>
    <w:rPr>
      <w:rFonts w:eastAsiaTheme="minorHAnsi"/>
      <w:b/>
      <w:bCs/>
    </w:rPr>
  </w:style>
  <w:style w:type="character" w:customStyle="1" w:styleId="StyleStyle49ptBold4Char">
    <w:name w:val="Style Style4 + 9 pt Bold4 Char"/>
    <w:link w:val="StyleStyle49ptBold4"/>
    <w:rsid w:val="004C40D7"/>
    <w:rPr>
      <w:rFonts w:ascii="Calibri" w:hAnsi="Calibri" w:cs="Calibri"/>
      <w:b/>
      <w:bCs/>
      <w:u w:val="single"/>
    </w:rPr>
  </w:style>
  <w:style w:type="character" w:customStyle="1" w:styleId="StyleUnderlineCharChar9pt2">
    <w:name w:val="Style Underline Char Char + 9 pt2"/>
    <w:basedOn w:val="DefaultParagraphFont"/>
    <w:rsid w:val="004C40D7"/>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4C40D7"/>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4C40D7"/>
    <w:rPr>
      <w:b/>
      <w:bCs/>
      <w:sz w:val="20"/>
      <w:u w:val="single"/>
      <w:bdr w:val="single" w:sz="4" w:space="0" w:color="auto"/>
    </w:rPr>
  </w:style>
  <w:style w:type="character" w:customStyle="1" w:styleId="Style9ptUnderline7">
    <w:name w:val="Style 9 pt Underline7"/>
    <w:rsid w:val="004C40D7"/>
    <w:rPr>
      <w:sz w:val="20"/>
      <w:u w:val="single"/>
    </w:rPr>
  </w:style>
  <w:style w:type="character" w:customStyle="1" w:styleId="Style9ptBoldUnderline3">
    <w:name w:val="Style 9 pt Bold Underline3"/>
    <w:rsid w:val="004C40D7"/>
    <w:rPr>
      <w:b/>
      <w:bCs/>
      <w:sz w:val="20"/>
      <w:u w:val="single"/>
    </w:rPr>
  </w:style>
  <w:style w:type="character" w:customStyle="1" w:styleId="Style9ptUnderline8">
    <w:name w:val="Style 9 pt Underline8"/>
    <w:rsid w:val="004C40D7"/>
    <w:rPr>
      <w:sz w:val="20"/>
      <w:u w:val="single"/>
    </w:rPr>
  </w:style>
  <w:style w:type="paragraph" w:customStyle="1" w:styleId="StyleStyle49pt5">
    <w:name w:val="Style Style4 + 9 pt5"/>
    <w:basedOn w:val="Style4"/>
    <w:link w:val="StyleStyle49pt5Char"/>
    <w:qFormat/>
    <w:rsid w:val="004C40D7"/>
  </w:style>
  <w:style w:type="character" w:customStyle="1" w:styleId="StyleStyle49pt5Char">
    <w:name w:val="Style Style4 + 9 pt5 Char"/>
    <w:basedOn w:val="Style4Char"/>
    <w:link w:val="StyleStyle49pt5"/>
    <w:rsid w:val="004C40D7"/>
    <w:rPr>
      <w:rFonts w:ascii="Calibri" w:eastAsia="Times New Roman" w:hAnsi="Calibri" w:cs="Calibri"/>
      <w:u w:val="single"/>
    </w:rPr>
  </w:style>
  <w:style w:type="character" w:customStyle="1" w:styleId="66">
    <w:name w:val="66"/>
    <w:rsid w:val="004C40D7"/>
    <w:rPr>
      <w:rFonts w:cs="Arial"/>
      <w:bCs/>
      <w:sz w:val="20"/>
      <w:u w:val="single"/>
      <w:lang w:val="en-US" w:eastAsia="en-US" w:bidi="ar-SA"/>
    </w:rPr>
  </w:style>
  <w:style w:type="character" w:customStyle="1" w:styleId="Style9ptUnderline9">
    <w:name w:val="Style 9 pt Underline9"/>
    <w:rsid w:val="004C40D7"/>
    <w:rPr>
      <w:sz w:val="20"/>
      <w:u w:val="single"/>
    </w:rPr>
  </w:style>
  <w:style w:type="paragraph" w:customStyle="1" w:styleId="StyleStyle49ptBold5">
    <w:name w:val="Style Style4 + 9 pt Bold5"/>
    <w:basedOn w:val="Style4"/>
    <w:link w:val="StyleStyle49ptBold5Char"/>
    <w:qFormat/>
    <w:rsid w:val="004C40D7"/>
    <w:rPr>
      <w:rFonts w:eastAsiaTheme="minorHAnsi"/>
      <w:b/>
      <w:bCs/>
    </w:rPr>
  </w:style>
  <w:style w:type="character" w:customStyle="1" w:styleId="StyleStyle49ptBold5Char">
    <w:name w:val="Style Style4 + 9 pt Bold5 Char"/>
    <w:link w:val="StyleStyle49ptBold5"/>
    <w:rsid w:val="004C40D7"/>
    <w:rPr>
      <w:rFonts w:ascii="Calibri" w:hAnsi="Calibri" w:cs="Calibri"/>
      <w:b/>
      <w:bCs/>
      <w:u w:val="single"/>
    </w:rPr>
  </w:style>
  <w:style w:type="character" w:customStyle="1" w:styleId="Style9ptBoldUnderline4">
    <w:name w:val="Style 9 pt Bold Underline4"/>
    <w:rsid w:val="004C40D7"/>
    <w:rPr>
      <w:b/>
      <w:bCs/>
      <w:sz w:val="20"/>
      <w:u w:val="single"/>
    </w:rPr>
  </w:style>
  <w:style w:type="paragraph" w:customStyle="1" w:styleId="StyleStyle49pt7">
    <w:name w:val="Style Style4 + 9 pt7"/>
    <w:basedOn w:val="Style4"/>
    <w:link w:val="StyleStyle49pt7Char"/>
    <w:qFormat/>
    <w:rsid w:val="004C40D7"/>
  </w:style>
  <w:style w:type="character" w:customStyle="1" w:styleId="StyleStyle49pt7Char">
    <w:name w:val="Style Style4 + 9 pt7 Char"/>
    <w:basedOn w:val="Style4Char"/>
    <w:link w:val="StyleStyle49pt7"/>
    <w:rsid w:val="004C40D7"/>
    <w:rPr>
      <w:rFonts w:ascii="Calibri" w:eastAsia="Times New Roman" w:hAnsi="Calibri" w:cs="Calibri"/>
      <w:u w:val="single"/>
    </w:rPr>
  </w:style>
  <w:style w:type="character" w:customStyle="1" w:styleId="titleblue14">
    <w:name w:val="titleblue14"/>
    <w:basedOn w:val="DefaultParagraphFont"/>
    <w:rsid w:val="004C40D7"/>
  </w:style>
  <w:style w:type="paragraph" w:customStyle="1" w:styleId="FONT7">
    <w:name w:val="FONT 7"/>
    <w:qFormat/>
    <w:rsid w:val="004C40D7"/>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4C40D7"/>
    <w:rPr>
      <w:rFonts w:eastAsiaTheme="minorHAnsi"/>
    </w:rPr>
  </w:style>
  <w:style w:type="paragraph" w:customStyle="1" w:styleId="StyleHeading2Underline">
    <w:name w:val="Style Heading 2 + Underline"/>
    <w:basedOn w:val="Heading2"/>
    <w:link w:val="StyleHeading2UnderlineChar"/>
    <w:qFormat/>
    <w:rsid w:val="004C40D7"/>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4C40D7"/>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4C40D7"/>
    <w:pPr>
      <w:spacing w:after="200" w:line="276" w:lineRule="auto"/>
    </w:pPr>
    <w:rPr>
      <w:rFonts w:asciiTheme="minorHAnsi" w:eastAsia="Calibri" w:hAnsiTheme="minorHAnsi" w:cstheme="minorBidi"/>
      <w:b/>
      <w:bCs/>
      <w:szCs w:val="24"/>
      <w:u w:val="single"/>
    </w:rPr>
  </w:style>
  <w:style w:type="character" w:customStyle="1" w:styleId="StyleCardText11ptBoldUnderlineChar">
    <w:name w:val="Style Card Text + 11 pt Bold Underline Char"/>
    <w:link w:val="StyleCardText11ptBoldUnderline"/>
    <w:rsid w:val="004C40D7"/>
    <w:rPr>
      <w:rFonts w:asciiTheme="minorHAnsi" w:eastAsia="Calibri" w:hAnsiTheme="minorHAnsi" w:cstheme="minorBidi"/>
      <w:b/>
      <w:bCs/>
      <w:szCs w:val="24"/>
      <w:u w:val="single"/>
    </w:rPr>
  </w:style>
  <w:style w:type="paragraph" w:customStyle="1" w:styleId="StyleStyle49ptBold6">
    <w:name w:val="Style Style4 + 9 pt Bold6"/>
    <w:basedOn w:val="Style4"/>
    <w:link w:val="StyleStyle49ptBold6Char"/>
    <w:qFormat/>
    <w:rsid w:val="004C40D7"/>
    <w:rPr>
      <w:rFonts w:eastAsiaTheme="minorHAnsi"/>
      <w:b/>
      <w:bCs/>
    </w:rPr>
  </w:style>
  <w:style w:type="character" w:customStyle="1" w:styleId="StyleStyle49ptBold6Char">
    <w:name w:val="Style Style4 + 9 pt Bold6 Char"/>
    <w:link w:val="StyleStyle49ptBold6"/>
    <w:rsid w:val="004C40D7"/>
    <w:rPr>
      <w:rFonts w:ascii="Calibri" w:hAnsi="Calibri" w:cs="Calibri"/>
      <w:b/>
      <w:bCs/>
      <w:u w:val="single"/>
    </w:rPr>
  </w:style>
  <w:style w:type="paragraph" w:customStyle="1" w:styleId="StyleCircled11pt">
    <w:name w:val="Style Circled + 11 pt"/>
    <w:basedOn w:val="Circled"/>
    <w:link w:val="StyleCircled11ptChar"/>
    <w:qFormat/>
    <w:rsid w:val="004C40D7"/>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4C40D7"/>
    <w:rPr>
      <w:rFonts w:asciiTheme="minorHAnsi" w:eastAsia="Calibri" w:hAnsiTheme="minorHAnsi" w:cstheme="minorBid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4C40D7"/>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4C40D7"/>
    <w:rPr>
      <w:rFonts w:asciiTheme="minorHAnsi" w:eastAsia="Calibri" w:hAnsiTheme="minorHAnsi" w:cstheme="minorBidi"/>
      <w:b/>
      <w:bCs/>
      <w:szCs w:val="24"/>
      <w:u w:val="single"/>
      <w:bdr w:val="single" w:sz="4" w:space="0" w:color="auto"/>
    </w:rPr>
  </w:style>
  <w:style w:type="character" w:customStyle="1" w:styleId="StyleUnderlineCharChar9pt3">
    <w:name w:val="Style Underline Char Char + 9 pt3"/>
    <w:basedOn w:val="DefaultParagraphFont"/>
    <w:rsid w:val="004C40D7"/>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4C40D7"/>
    <w:rPr>
      <w:sz w:val="20"/>
      <w:u w:val="single"/>
    </w:rPr>
  </w:style>
  <w:style w:type="character" w:customStyle="1" w:styleId="BoldandUnderlineChar2CharCharChar">
    <w:name w:val="Bold and Underline Char2 Char Char Char"/>
    <w:link w:val="BoldandUnderlineChar2CharChar"/>
    <w:rsid w:val="004C40D7"/>
    <w:rPr>
      <w:b/>
      <w:u w:val="single"/>
    </w:rPr>
  </w:style>
  <w:style w:type="paragraph" w:customStyle="1" w:styleId="textboldChar">
    <w:name w:val="text bold Char"/>
    <w:basedOn w:val="Normal"/>
    <w:link w:val="textboldCharChar"/>
    <w:qFormat/>
    <w:rsid w:val="004C40D7"/>
    <w:pPr>
      <w:ind w:left="720"/>
    </w:pPr>
    <w:rPr>
      <w:rFonts w:eastAsia="Calibri"/>
      <w:b/>
      <w:sz w:val="24"/>
      <w:u w:val="thick"/>
    </w:rPr>
  </w:style>
  <w:style w:type="character" w:customStyle="1" w:styleId="textboldCharChar">
    <w:name w:val="text bold Char Char"/>
    <w:link w:val="textboldChar"/>
    <w:rsid w:val="004C40D7"/>
    <w:rPr>
      <w:rFonts w:ascii="Calibri" w:eastAsia="Calibri" w:hAnsi="Calibri" w:cs="Calibri"/>
      <w:b/>
      <w:sz w:val="24"/>
      <w:u w:val="thick"/>
    </w:rPr>
  </w:style>
  <w:style w:type="character" w:customStyle="1" w:styleId="snapnoshots">
    <w:name w:val="snap_noshots"/>
    <w:basedOn w:val="DefaultParagraphFont"/>
    <w:rsid w:val="004C40D7"/>
  </w:style>
  <w:style w:type="character" w:customStyle="1" w:styleId="cnbcsbhdcomp">
    <w:name w:val="cnbc_sbhd_comp"/>
    <w:rsid w:val="004C40D7"/>
  </w:style>
  <w:style w:type="character" w:customStyle="1" w:styleId="blox-headline">
    <w:name w:val="blox-headline"/>
    <w:rsid w:val="004C40D7"/>
  </w:style>
  <w:style w:type="character" w:customStyle="1" w:styleId="Heading2CharCharCharCharCharChar1CharChar">
    <w:name w:val="Heading 2 Char Char Char Char Char Char1 Char Char"/>
    <w:basedOn w:val="DefaultParagraphFont"/>
    <w:uiPriority w:val="99"/>
    <w:rsid w:val="004C40D7"/>
    <w:rPr>
      <w:rFonts w:cs="Arial"/>
      <w:b/>
      <w:bCs/>
      <w:iCs/>
      <w:sz w:val="28"/>
      <w:lang w:val="en-US" w:eastAsia="en-US"/>
    </w:rPr>
  </w:style>
  <w:style w:type="character" w:customStyle="1" w:styleId="postsubtitle">
    <w:name w:val="post_subtitle"/>
    <w:basedOn w:val="DefaultParagraphFont"/>
    <w:rsid w:val="004C40D7"/>
  </w:style>
  <w:style w:type="character" w:customStyle="1" w:styleId="NoterefInText">
    <w:name w:val="_NoterefInText"/>
    <w:uiPriority w:val="99"/>
    <w:rsid w:val="004C40D7"/>
    <w:rPr>
      <w:rFonts w:cs="New Baskerville"/>
      <w:color w:val="000000"/>
    </w:rPr>
  </w:style>
  <w:style w:type="character" w:customStyle="1" w:styleId="postauthor">
    <w:name w:val="postauthor"/>
    <w:basedOn w:val="DefaultParagraphFont"/>
    <w:rsid w:val="004C40D7"/>
  </w:style>
  <w:style w:type="paragraph" w:customStyle="1" w:styleId="notes-source-hasnotes">
    <w:name w:val="notes-source-hasnotes"/>
    <w:basedOn w:val="Normal"/>
    <w:uiPriority w:val="99"/>
    <w:qFormat/>
    <w:rsid w:val="004C40D7"/>
    <w:pPr>
      <w:spacing w:before="100" w:beforeAutospacing="1" w:after="100" w:afterAutospacing="1"/>
    </w:pPr>
    <w:rPr>
      <w:rFonts w:ascii="Times" w:hAnsi="Times"/>
      <w:szCs w:val="20"/>
    </w:rPr>
  </w:style>
  <w:style w:type="character" w:customStyle="1" w:styleId="span">
    <w:name w:val="span"/>
    <w:basedOn w:val="DefaultParagraphFont"/>
    <w:rsid w:val="004C40D7"/>
  </w:style>
  <w:style w:type="character" w:customStyle="1" w:styleId="thirdparty-logo">
    <w:name w:val="thirdparty-logo"/>
    <w:basedOn w:val="DefaultParagraphFont"/>
    <w:rsid w:val="004C40D7"/>
  </w:style>
  <w:style w:type="paragraph" w:customStyle="1" w:styleId="articlemeta">
    <w:name w:val="articlemeta"/>
    <w:basedOn w:val="Normal"/>
    <w:uiPriority w:val="99"/>
    <w:qFormat/>
    <w:rsid w:val="004C40D7"/>
    <w:pPr>
      <w:spacing w:before="100" w:beforeAutospacing="1" w:after="100" w:afterAutospacing="1"/>
    </w:pPr>
    <w:rPr>
      <w:rFonts w:ascii="Times" w:hAnsi="Times"/>
      <w:szCs w:val="20"/>
    </w:rPr>
  </w:style>
  <w:style w:type="character" w:customStyle="1" w:styleId="vcard">
    <w:name w:val="vcard"/>
    <w:basedOn w:val="DefaultParagraphFont"/>
    <w:rsid w:val="004C40D7"/>
  </w:style>
  <w:style w:type="character" w:customStyle="1" w:styleId="print-footnote">
    <w:name w:val="print-footnote"/>
    <w:basedOn w:val="DefaultParagraphFont"/>
    <w:rsid w:val="004C40D7"/>
  </w:style>
  <w:style w:type="character" w:customStyle="1" w:styleId="datestring">
    <w:name w:val="datestring"/>
    <w:basedOn w:val="DefaultParagraphFont"/>
    <w:rsid w:val="004C40D7"/>
  </w:style>
  <w:style w:type="paragraph" w:customStyle="1" w:styleId="left">
    <w:name w:val="left"/>
    <w:basedOn w:val="Normal"/>
    <w:uiPriority w:val="99"/>
    <w:qFormat/>
    <w:rsid w:val="004C40D7"/>
    <w:pPr>
      <w:spacing w:before="100" w:beforeAutospacing="1" w:after="100" w:afterAutospacing="1"/>
    </w:pPr>
    <w:rPr>
      <w:rFonts w:ascii="Times" w:hAnsi="Times"/>
      <w:szCs w:val="20"/>
    </w:rPr>
  </w:style>
  <w:style w:type="paragraph" w:customStyle="1" w:styleId="right">
    <w:name w:val="right"/>
    <w:basedOn w:val="Normal"/>
    <w:uiPriority w:val="99"/>
    <w:qFormat/>
    <w:rsid w:val="004C40D7"/>
    <w:pPr>
      <w:spacing w:before="100" w:beforeAutospacing="1" w:after="100" w:afterAutospacing="1"/>
    </w:pPr>
    <w:rPr>
      <w:rFonts w:ascii="Times" w:hAnsi="Times"/>
      <w:szCs w:val="20"/>
    </w:rPr>
  </w:style>
  <w:style w:type="character" w:customStyle="1" w:styleId="gptad">
    <w:name w:val="gptad"/>
    <w:basedOn w:val="DefaultParagraphFont"/>
    <w:rsid w:val="004C40D7"/>
  </w:style>
  <w:style w:type="paragraph" w:customStyle="1" w:styleId="creditpostedmodified">
    <w:name w:val="credit_posted_modified"/>
    <w:basedOn w:val="Normal"/>
    <w:uiPriority w:val="99"/>
    <w:qFormat/>
    <w:rsid w:val="004C40D7"/>
    <w:pPr>
      <w:spacing w:before="100" w:beforeAutospacing="1" w:after="100" w:afterAutospacing="1"/>
    </w:pPr>
    <w:rPr>
      <w:rFonts w:ascii="Times" w:hAnsi="Times"/>
      <w:szCs w:val="20"/>
    </w:rPr>
  </w:style>
  <w:style w:type="character" w:customStyle="1" w:styleId="creditline">
    <w:name w:val="creditline"/>
    <w:basedOn w:val="DefaultParagraphFont"/>
    <w:rsid w:val="004C40D7"/>
  </w:style>
  <w:style w:type="character" w:customStyle="1" w:styleId="grd">
    <w:name w:val="grd"/>
    <w:basedOn w:val="DefaultParagraphFont"/>
    <w:rsid w:val="004C40D7"/>
  </w:style>
  <w:style w:type="paragraph" w:customStyle="1" w:styleId="hs-text-container">
    <w:name w:val="hs-text-container"/>
    <w:basedOn w:val="Normal"/>
    <w:uiPriority w:val="99"/>
    <w:qFormat/>
    <w:rsid w:val="004C40D7"/>
    <w:pPr>
      <w:spacing w:before="100" w:beforeAutospacing="1" w:after="100" w:afterAutospacing="1"/>
    </w:pPr>
    <w:rPr>
      <w:rFonts w:ascii="Times" w:hAnsi="Times"/>
      <w:szCs w:val="20"/>
    </w:rPr>
  </w:style>
  <w:style w:type="character" w:customStyle="1" w:styleId="changed">
    <w:name w:val="changed"/>
    <w:basedOn w:val="DefaultParagraphFont"/>
    <w:rsid w:val="004C40D7"/>
  </w:style>
  <w:style w:type="character" w:customStyle="1" w:styleId="article-author-name">
    <w:name w:val="article-author-name"/>
    <w:basedOn w:val="DefaultParagraphFont"/>
    <w:rsid w:val="004C40D7"/>
  </w:style>
  <w:style w:type="character" w:customStyle="1" w:styleId="bioexcerpt">
    <w:name w:val="bio_excerpt"/>
    <w:basedOn w:val="DefaultParagraphFont"/>
    <w:rsid w:val="004C40D7"/>
  </w:style>
  <w:style w:type="character" w:customStyle="1" w:styleId="commentcount">
    <w:name w:val="comment_count"/>
    <w:basedOn w:val="DefaultParagraphFont"/>
    <w:rsid w:val="004C40D7"/>
  </w:style>
  <w:style w:type="character" w:customStyle="1" w:styleId="searchtermshighlighted">
    <w:name w:val="searchtermshighlighted"/>
    <w:basedOn w:val="DefaultParagraphFont"/>
    <w:rsid w:val="004C40D7"/>
  </w:style>
  <w:style w:type="character" w:customStyle="1" w:styleId="contributornametrigger">
    <w:name w:val="contributornametrigger"/>
    <w:basedOn w:val="DefaultParagraphFont"/>
    <w:rsid w:val="004C40D7"/>
  </w:style>
  <w:style w:type="character" w:customStyle="1" w:styleId="bylinepipe">
    <w:name w:val="bylinepipe"/>
    <w:basedOn w:val="DefaultParagraphFont"/>
    <w:rsid w:val="004C40D7"/>
  </w:style>
  <w:style w:type="character" w:customStyle="1" w:styleId="lucenesearchresulturlb">
    <w:name w:val="lucene_search_result_url_b"/>
    <w:basedOn w:val="DefaultParagraphFont"/>
    <w:rsid w:val="004C40D7"/>
  </w:style>
  <w:style w:type="character" w:customStyle="1" w:styleId="faculty-title">
    <w:name w:val="faculty-title"/>
    <w:basedOn w:val="DefaultParagraphFont"/>
    <w:rsid w:val="004C40D7"/>
  </w:style>
  <w:style w:type="character" w:customStyle="1" w:styleId="issue">
    <w:name w:val="issue"/>
    <w:basedOn w:val="DefaultParagraphFont"/>
    <w:rsid w:val="004C40D7"/>
  </w:style>
  <w:style w:type="character" w:customStyle="1" w:styleId="pages">
    <w:name w:val="pages"/>
    <w:basedOn w:val="DefaultParagraphFont"/>
    <w:rsid w:val="004C40D7"/>
  </w:style>
  <w:style w:type="character" w:customStyle="1" w:styleId="person">
    <w:name w:val="person"/>
    <w:basedOn w:val="DefaultParagraphFont"/>
    <w:rsid w:val="004C40D7"/>
  </w:style>
  <w:style w:type="character" w:customStyle="1" w:styleId="corresponding">
    <w:name w:val="corresponding"/>
    <w:basedOn w:val="DefaultParagraphFont"/>
    <w:rsid w:val="004C40D7"/>
  </w:style>
  <w:style w:type="paragraph" w:customStyle="1" w:styleId="entry-meta">
    <w:name w:val="entry-meta"/>
    <w:basedOn w:val="Normal"/>
    <w:uiPriority w:val="99"/>
    <w:qFormat/>
    <w:rsid w:val="004C40D7"/>
    <w:pPr>
      <w:spacing w:before="100" w:beforeAutospacing="1" w:after="100" w:afterAutospacing="1"/>
    </w:pPr>
    <w:rPr>
      <w:rFonts w:ascii="Times" w:hAnsi="Times"/>
      <w:szCs w:val="20"/>
    </w:rPr>
  </w:style>
  <w:style w:type="character" w:customStyle="1" w:styleId="post-time">
    <w:name w:val="post-time"/>
    <w:basedOn w:val="DefaultParagraphFont"/>
    <w:rsid w:val="004C40D7"/>
  </w:style>
  <w:style w:type="character" w:customStyle="1" w:styleId="post-category">
    <w:name w:val="post-category"/>
    <w:basedOn w:val="DefaultParagraphFont"/>
    <w:rsid w:val="004C40D7"/>
  </w:style>
  <w:style w:type="paragraph" w:customStyle="1" w:styleId="articledetails">
    <w:name w:val="articledetails"/>
    <w:basedOn w:val="Normal"/>
    <w:uiPriority w:val="99"/>
    <w:qFormat/>
    <w:rsid w:val="004C40D7"/>
    <w:pPr>
      <w:spacing w:before="100" w:beforeAutospacing="1" w:after="100" w:afterAutospacing="1"/>
    </w:pPr>
    <w:rPr>
      <w:rFonts w:ascii="Times" w:hAnsi="Times"/>
      <w:szCs w:val="20"/>
    </w:rPr>
  </w:style>
  <w:style w:type="character" w:customStyle="1" w:styleId="posted-and-updated">
    <w:name w:val="posted-and-updated"/>
    <w:basedOn w:val="DefaultParagraphFont"/>
    <w:rsid w:val="004C40D7"/>
  </w:style>
  <w:style w:type="paragraph" w:customStyle="1" w:styleId="aff">
    <w:name w:val="aff"/>
    <w:basedOn w:val="Normal"/>
    <w:uiPriority w:val="99"/>
    <w:qFormat/>
    <w:rsid w:val="004C40D7"/>
    <w:pPr>
      <w:spacing w:before="100" w:beforeAutospacing="1" w:after="100" w:afterAutospacing="1"/>
    </w:pPr>
    <w:rPr>
      <w:rFonts w:ascii="Times" w:hAnsi="Times"/>
      <w:szCs w:val="20"/>
    </w:rPr>
  </w:style>
  <w:style w:type="character" w:customStyle="1" w:styleId="entry-author">
    <w:name w:val="entry-author"/>
    <w:basedOn w:val="DefaultParagraphFont"/>
    <w:rsid w:val="004C40D7"/>
  </w:style>
  <w:style w:type="character" w:customStyle="1" w:styleId="entry-author-name">
    <w:name w:val="entry-author-name"/>
    <w:basedOn w:val="DefaultParagraphFont"/>
    <w:rsid w:val="004C40D7"/>
  </w:style>
  <w:style w:type="character" w:customStyle="1" w:styleId="contrib-degrees">
    <w:name w:val="contrib-degrees"/>
    <w:basedOn w:val="DefaultParagraphFont"/>
    <w:rsid w:val="004C40D7"/>
  </w:style>
  <w:style w:type="character" w:customStyle="1" w:styleId="contrib-on-behalf-of">
    <w:name w:val="contrib-on-behalf-of"/>
    <w:basedOn w:val="DefaultParagraphFont"/>
    <w:rsid w:val="004C40D7"/>
  </w:style>
  <w:style w:type="character" w:customStyle="1" w:styleId="pubtime">
    <w:name w:val="pubtime"/>
    <w:basedOn w:val="DefaultParagraphFont"/>
    <w:rsid w:val="004C40D7"/>
  </w:style>
  <w:style w:type="character" w:customStyle="1" w:styleId="fbcommentscount">
    <w:name w:val="fb_comments_count"/>
    <w:basedOn w:val="DefaultParagraphFont"/>
    <w:rsid w:val="004C40D7"/>
  </w:style>
  <w:style w:type="character" w:customStyle="1" w:styleId="stsharethiscustom">
    <w:name w:val="st_sharethis_custom"/>
    <w:basedOn w:val="DefaultParagraphFont"/>
    <w:rsid w:val="004C40D7"/>
  </w:style>
  <w:style w:type="paragraph" w:customStyle="1" w:styleId="permalinkable">
    <w:name w:val="permalinkable"/>
    <w:basedOn w:val="Normal"/>
    <w:uiPriority w:val="99"/>
    <w:qFormat/>
    <w:rsid w:val="004C40D7"/>
    <w:pPr>
      <w:spacing w:before="100" w:beforeAutospacing="1" w:after="100" w:afterAutospacing="1"/>
    </w:pPr>
    <w:rPr>
      <w:rFonts w:ascii="Times" w:hAnsi="Times"/>
      <w:szCs w:val="20"/>
    </w:rPr>
  </w:style>
  <w:style w:type="character" w:customStyle="1" w:styleId="post-date">
    <w:name w:val="post-date"/>
    <w:basedOn w:val="DefaultParagraphFont"/>
    <w:rsid w:val="004C40D7"/>
  </w:style>
  <w:style w:type="character" w:customStyle="1" w:styleId="articleauthor0">
    <w:name w:val="article_author"/>
    <w:basedOn w:val="DefaultParagraphFont"/>
    <w:rsid w:val="004C40D7"/>
  </w:style>
  <w:style w:type="character" w:customStyle="1" w:styleId="articleissue">
    <w:name w:val="article_issue"/>
    <w:basedOn w:val="DefaultParagraphFont"/>
    <w:rsid w:val="004C40D7"/>
  </w:style>
  <w:style w:type="character" w:customStyle="1" w:styleId="a-size-large">
    <w:name w:val="a-size-large"/>
    <w:basedOn w:val="DefaultParagraphFont"/>
    <w:rsid w:val="004C40D7"/>
  </w:style>
  <w:style w:type="character" w:customStyle="1" w:styleId="a-size-medium">
    <w:name w:val="a-size-medium"/>
    <w:basedOn w:val="DefaultParagraphFont"/>
    <w:rsid w:val="004C40D7"/>
  </w:style>
  <w:style w:type="character" w:customStyle="1" w:styleId="contribution">
    <w:name w:val="contribution"/>
    <w:basedOn w:val="DefaultParagraphFont"/>
    <w:rsid w:val="004C40D7"/>
  </w:style>
  <w:style w:type="character" w:customStyle="1" w:styleId="a-color-secondary">
    <w:name w:val="a-color-secondary"/>
    <w:basedOn w:val="DefaultParagraphFont"/>
    <w:rsid w:val="004C40D7"/>
  </w:style>
  <w:style w:type="paragraph" w:customStyle="1" w:styleId="sbyline">
    <w:name w:val="sbyline"/>
    <w:basedOn w:val="Normal"/>
    <w:uiPriority w:val="99"/>
    <w:qFormat/>
    <w:rsid w:val="004C40D7"/>
    <w:pPr>
      <w:spacing w:before="100" w:beforeAutospacing="1" w:after="100" w:afterAutospacing="1"/>
    </w:pPr>
    <w:rPr>
      <w:rFonts w:ascii="Times" w:hAnsi="Times"/>
      <w:szCs w:val="20"/>
    </w:rPr>
  </w:style>
  <w:style w:type="character" w:customStyle="1" w:styleId="ui-author">
    <w:name w:val="ui-author"/>
    <w:basedOn w:val="DefaultParagraphFont"/>
    <w:rsid w:val="004C40D7"/>
  </w:style>
  <w:style w:type="character" w:customStyle="1" w:styleId="ui-staffline">
    <w:name w:val="ui-staffline"/>
    <w:basedOn w:val="DefaultParagraphFont"/>
    <w:rsid w:val="004C40D7"/>
  </w:style>
  <w:style w:type="paragraph" w:customStyle="1" w:styleId="promotion-tag-p">
    <w:name w:val="promotion-tag-p"/>
    <w:basedOn w:val="Normal"/>
    <w:uiPriority w:val="99"/>
    <w:qFormat/>
    <w:rsid w:val="004C40D7"/>
    <w:pPr>
      <w:spacing w:before="100" w:beforeAutospacing="1" w:after="100" w:afterAutospacing="1"/>
    </w:pPr>
    <w:rPr>
      <w:rFonts w:ascii="Times" w:hAnsi="Times"/>
      <w:szCs w:val="20"/>
    </w:rPr>
  </w:style>
  <w:style w:type="character" w:customStyle="1" w:styleId="value">
    <w:name w:val="value"/>
    <w:basedOn w:val="DefaultParagraphFont"/>
    <w:rsid w:val="004C40D7"/>
  </w:style>
  <w:style w:type="character" w:customStyle="1" w:styleId="specialissuelabel">
    <w:name w:val="specialissuelabel"/>
    <w:basedOn w:val="DefaultParagraphFont"/>
    <w:rsid w:val="004C40D7"/>
  </w:style>
  <w:style w:type="character" w:customStyle="1" w:styleId="wp-smiley">
    <w:name w:val="wp-smiley"/>
    <w:basedOn w:val="DefaultParagraphFont"/>
    <w:rsid w:val="004C40D7"/>
  </w:style>
  <w:style w:type="character" w:customStyle="1" w:styleId="artjournal">
    <w:name w:val="art_journal"/>
    <w:basedOn w:val="DefaultParagraphFont"/>
    <w:rsid w:val="004C40D7"/>
  </w:style>
  <w:style w:type="character" w:customStyle="1" w:styleId="artdatevolumeissuepart">
    <w:name w:val="art_datevolumeissuepart"/>
    <w:basedOn w:val="DefaultParagraphFont"/>
    <w:rsid w:val="004C40D7"/>
  </w:style>
  <w:style w:type="character" w:customStyle="1" w:styleId="artpages">
    <w:name w:val="art_pages"/>
    <w:basedOn w:val="DefaultParagraphFont"/>
    <w:rsid w:val="004C40D7"/>
  </w:style>
  <w:style w:type="character" w:customStyle="1" w:styleId="singlehighlightclass">
    <w:name w:val="single_highlight_class"/>
    <w:basedOn w:val="DefaultParagraphFont"/>
    <w:rsid w:val="004C40D7"/>
  </w:style>
  <w:style w:type="character" w:customStyle="1" w:styleId="degree">
    <w:name w:val="degree"/>
    <w:basedOn w:val="DefaultParagraphFont"/>
    <w:rsid w:val="004C40D7"/>
  </w:style>
  <w:style w:type="character" w:customStyle="1" w:styleId="major">
    <w:name w:val="major"/>
    <w:basedOn w:val="DefaultParagraphFont"/>
    <w:rsid w:val="004C40D7"/>
  </w:style>
  <w:style w:type="character" w:customStyle="1" w:styleId="views">
    <w:name w:val="views"/>
    <w:basedOn w:val="DefaultParagraphFont"/>
    <w:rsid w:val="004C40D7"/>
  </w:style>
  <w:style w:type="character" w:customStyle="1" w:styleId="stmainservices">
    <w:name w:val="stmainservices"/>
    <w:basedOn w:val="DefaultParagraphFont"/>
    <w:rsid w:val="004C40D7"/>
  </w:style>
  <w:style w:type="character" w:customStyle="1" w:styleId="stbubblehcount">
    <w:name w:val="stbubble_hcount"/>
    <w:basedOn w:val="DefaultParagraphFont"/>
    <w:rsid w:val="004C40D7"/>
  </w:style>
  <w:style w:type="paragraph" w:customStyle="1" w:styleId="Document">
    <w:name w:val="_Document"/>
    <w:basedOn w:val="Default"/>
    <w:next w:val="Default"/>
    <w:uiPriority w:val="99"/>
    <w:qFormat/>
    <w:rsid w:val="004C40D7"/>
    <w:rPr>
      <w:rFonts w:ascii="New Baskerville" w:eastAsiaTheme="minorEastAsia" w:hAnsi="New Baskerville"/>
      <w:color w:val="auto"/>
    </w:rPr>
  </w:style>
  <w:style w:type="paragraph" w:customStyle="1" w:styleId="SubHead1">
    <w:name w:val="_SubHead1"/>
    <w:basedOn w:val="Default"/>
    <w:next w:val="Default"/>
    <w:uiPriority w:val="99"/>
    <w:qFormat/>
    <w:rsid w:val="004C40D7"/>
    <w:rPr>
      <w:rFonts w:ascii="New Baskerville" w:eastAsiaTheme="minorEastAsia" w:hAnsi="New Baskerville"/>
      <w:color w:val="auto"/>
    </w:rPr>
  </w:style>
  <w:style w:type="paragraph" w:customStyle="1" w:styleId="SubHead2">
    <w:name w:val="_SubHead2"/>
    <w:basedOn w:val="Default"/>
    <w:next w:val="Default"/>
    <w:uiPriority w:val="99"/>
    <w:qFormat/>
    <w:rsid w:val="004C40D7"/>
    <w:rPr>
      <w:rFonts w:ascii="New Baskerville" w:eastAsiaTheme="minorEastAsia" w:hAnsi="New Baskerville"/>
      <w:color w:val="auto"/>
    </w:rPr>
  </w:style>
  <w:style w:type="paragraph" w:customStyle="1" w:styleId="collapsed-hide">
    <w:name w:val="collapsed-hide"/>
    <w:basedOn w:val="Normal"/>
    <w:uiPriority w:val="99"/>
    <w:qFormat/>
    <w:rsid w:val="004C40D7"/>
    <w:pPr>
      <w:spacing w:before="100" w:beforeAutospacing="1" w:after="100" w:afterAutospacing="1"/>
    </w:pPr>
    <w:rPr>
      <w:rFonts w:ascii="Times" w:hAnsi="Times"/>
      <w:szCs w:val="20"/>
    </w:rPr>
  </w:style>
  <w:style w:type="paragraph" w:customStyle="1" w:styleId="odd">
    <w:name w:val="odd"/>
    <w:basedOn w:val="Normal"/>
    <w:uiPriority w:val="99"/>
    <w:qFormat/>
    <w:rsid w:val="004C40D7"/>
    <w:pPr>
      <w:spacing w:before="100" w:beforeAutospacing="1" w:after="100" w:afterAutospacing="1"/>
    </w:pPr>
    <w:rPr>
      <w:rFonts w:ascii="Times" w:hAnsi="Times"/>
      <w:szCs w:val="20"/>
    </w:rPr>
  </w:style>
  <w:style w:type="character" w:customStyle="1" w:styleId="article-author">
    <w:name w:val="article-author"/>
    <w:basedOn w:val="DefaultParagraphFont"/>
    <w:rsid w:val="004C40D7"/>
  </w:style>
  <w:style w:type="character" w:customStyle="1" w:styleId="tolocaltime">
    <w:name w:val="tolocaltime"/>
    <w:basedOn w:val="DefaultParagraphFont"/>
    <w:rsid w:val="004C40D7"/>
  </w:style>
  <w:style w:type="character" w:customStyle="1" w:styleId="pb-byline">
    <w:name w:val="pb-byline"/>
    <w:basedOn w:val="DefaultParagraphFont"/>
    <w:rsid w:val="004C40D7"/>
  </w:style>
  <w:style w:type="character" w:customStyle="1" w:styleId="pb-timestamp">
    <w:name w:val="pb-timestamp"/>
    <w:basedOn w:val="DefaultParagraphFont"/>
    <w:rsid w:val="004C40D7"/>
  </w:style>
  <w:style w:type="character" w:customStyle="1" w:styleId="posted-on">
    <w:name w:val="posted-on"/>
    <w:basedOn w:val="DefaultParagraphFont"/>
    <w:rsid w:val="004C40D7"/>
  </w:style>
  <w:style w:type="character" w:customStyle="1" w:styleId="even">
    <w:name w:val="even"/>
    <w:basedOn w:val="DefaultParagraphFont"/>
    <w:rsid w:val="004C40D7"/>
  </w:style>
  <w:style w:type="character" w:customStyle="1" w:styleId="foreground">
    <w:name w:val="foreground"/>
    <w:basedOn w:val="DefaultParagraphFont"/>
    <w:rsid w:val="004C40D7"/>
  </w:style>
  <w:style w:type="paragraph" w:customStyle="1" w:styleId="volissue">
    <w:name w:val="volissue"/>
    <w:basedOn w:val="Normal"/>
    <w:uiPriority w:val="99"/>
    <w:qFormat/>
    <w:rsid w:val="004C40D7"/>
    <w:pPr>
      <w:spacing w:before="100" w:beforeAutospacing="1" w:after="100" w:afterAutospacing="1"/>
    </w:pPr>
    <w:rPr>
      <w:rFonts w:ascii="Times" w:hAnsi="Times"/>
      <w:szCs w:val="20"/>
    </w:rPr>
  </w:style>
  <w:style w:type="character" w:customStyle="1" w:styleId="cat-date-line4">
    <w:name w:val="cat-date-line4"/>
    <w:basedOn w:val="DefaultParagraphFont"/>
    <w:rsid w:val="004C40D7"/>
  </w:style>
  <w:style w:type="character" w:customStyle="1" w:styleId="articledate">
    <w:name w:val="articledate"/>
    <w:basedOn w:val="DefaultParagraphFont"/>
    <w:rsid w:val="004C40D7"/>
  </w:style>
  <w:style w:type="character" w:customStyle="1" w:styleId="post-byline">
    <w:name w:val="post-byline"/>
    <w:basedOn w:val="DefaultParagraphFont"/>
    <w:rsid w:val="004C40D7"/>
  </w:style>
  <w:style w:type="character" w:customStyle="1" w:styleId="upper">
    <w:name w:val="upper"/>
    <w:basedOn w:val="DefaultParagraphFont"/>
    <w:rsid w:val="004C40D7"/>
  </w:style>
  <w:style w:type="character" w:customStyle="1" w:styleId="metadate">
    <w:name w:val="meta_date"/>
    <w:basedOn w:val="DefaultParagraphFont"/>
    <w:rsid w:val="004C40D7"/>
  </w:style>
  <w:style w:type="character" w:customStyle="1" w:styleId="fa">
    <w:name w:val="fa"/>
    <w:basedOn w:val="DefaultParagraphFont"/>
    <w:rsid w:val="004C40D7"/>
  </w:style>
  <w:style w:type="character" w:customStyle="1" w:styleId="longname">
    <w:name w:val="longname"/>
    <w:basedOn w:val="DefaultParagraphFont"/>
    <w:rsid w:val="004C40D7"/>
  </w:style>
  <w:style w:type="character" w:customStyle="1" w:styleId="echocontainer">
    <w:name w:val="echo_container"/>
    <w:basedOn w:val="DefaultParagraphFont"/>
    <w:rsid w:val="004C40D7"/>
  </w:style>
  <w:style w:type="character" w:customStyle="1" w:styleId="comment-display">
    <w:name w:val="comment-display"/>
    <w:basedOn w:val="DefaultParagraphFont"/>
    <w:rsid w:val="004C40D7"/>
  </w:style>
  <w:style w:type="paragraph" w:customStyle="1" w:styleId="comment-count-label">
    <w:name w:val="comment-count-label"/>
    <w:basedOn w:val="Normal"/>
    <w:qFormat/>
    <w:rsid w:val="004C40D7"/>
    <w:pPr>
      <w:spacing w:before="100" w:beforeAutospacing="1" w:after="100" w:afterAutospacing="1"/>
    </w:pPr>
    <w:rPr>
      <w:rFonts w:ascii="Times" w:hAnsi="Times"/>
      <w:szCs w:val="20"/>
    </w:rPr>
  </w:style>
  <w:style w:type="character" w:customStyle="1" w:styleId="echo-counter">
    <w:name w:val="echo-counter"/>
    <w:basedOn w:val="DefaultParagraphFont"/>
    <w:rsid w:val="004C40D7"/>
  </w:style>
  <w:style w:type="character" w:customStyle="1" w:styleId="discussion-policy">
    <w:name w:val="discussion-policy"/>
    <w:basedOn w:val="DefaultParagraphFont"/>
    <w:rsid w:val="004C40D7"/>
  </w:style>
  <w:style w:type="character" w:customStyle="1" w:styleId="echo-apps-conversations-streamcaption">
    <w:name w:val="echo-apps-conversations-streamcaption"/>
    <w:basedOn w:val="DefaultParagraphFont"/>
    <w:rsid w:val="004C40D7"/>
  </w:style>
  <w:style w:type="character" w:customStyle="1" w:styleId="echo-streamserver-controls-stream-item-text">
    <w:name w:val="echo-streamserver-controls-stream-item-text"/>
    <w:basedOn w:val="DefaultParagraphFont"/>
    <w:rsid w:val="004C40D7"/>
  </w:style>
  <w:style w:type="character" w:customStyle="1" w:styleId="echo-streamserver-controls-facepile-more">
    <w:name w:val="echo-streamserver-controls-facepile-more"/>
    <w:basedOn w:val="DefaultParagraphFont"/>
    <w:rsid w:val="004C40D7"/>
  </w:style>
  <w:style w:type="character" w:customStyle="1" w:styleId="echo-primaryfont">
    <w:name w:val="echo-primaryfont"/>
    <w:basedOn w:val="DefaultParagraphFont"/>
    <w:rsid w:val="004C40D7"/>
  </w:style>
  <w:style w:type="character" w:customStyle="1" w:styleId="section">
    <w:name w:val="section"/>
    <w:basedOn w:val="DefaultParagraphFont"/>
    <w:rsid w:val="004C40D7"/>
  </w:style>
  <w:style w:type="character" w:customStyle="1" w:styleId="wpsr-txt-headline">
    <w:name w:val="wpsr-txt-headline"/>
    <w:basedOn w:val="DefaultParagraphFont"/>
    <w:rsid w:val="004C40D7"/>
  </w:style>
  <w:style w:type="character" w:customStyle="1" w:styleId="asset-metabar-author">
    <w:name w:val="asset-metabar-author"/>
    <w:basedOn w:val="DefaultParagraphFont"/>
    <w:rsid w:val="004C40D7"/>
  </w:style>
  <w:style w:type="character" w:customStyle="1" w:styleId="asset-metabar-time">
    <w:name w:val="asset-metabar-time"/>
    <w:basedOn w:val="DefaultParagraphFont"/>
    <w:rsid w:val="004C40D7"/>
  </w:style>
  <w:style w:type="character" w:customStyle="1" w:styleId="eza-dateline">
    <w:name w:val="eza-dateline"/>
    <w:basedOn w:val="DefaultParagraphFont"/>
    <w:rsid w:val="004C40D7"/>
  </w:style>
  <w:style w:type="character" w:customStyle="1" w:styleId="eza-authors">
    <w:name w:val="eza-authors"/>
    <w:basedOn w:val="DefaultParagraphFont"/>
    <w:rsid w:val="004C40D7"/>
  </w:style>
  <w:style w:type="character" w:customStyle="1" w:styleId="csmstaff">
    <w:name w:val="csm_staff"/>
    <w:basedOn w:val="DefaultParagraphFont"/>
    <w:rsid w:val="004C40D7"/>
  </w:style>
  <w:style w:type="paragraph" w:customStyle="1" w:styleId="mol-para-with-font">
    <w:name w:val="mol-para-with-font"/>
    <w:basedOn w:val="Normal"/>
    <w:qFormat/>
    <w:rsid w:val="004C40D7"/>
    <w:pPr>
      <w:spacing w:before="100" w:beforeAutospacing="1" w:after="100" w:afterAutospacing="1"/>
    </w:pPr>
    <w:rPr>
      <w:rFonts w:ascii="Times" w:hAnsi="Times"/>
      <w:szCs w:val="20"/>
    </w:rPr>
  </w:style>
  <w:style w:type="character" w:customStyle="1" w:styleId="article-timestamp">
    <w:name w:val="article-timestamp"/>
    <w:basedOn w:val="DefaultParagraphFont"/>
    <w:rsid w:val="004C40D7"/>
  </w:style>
  <w:style w:type="character" w:customStyle="1" w:styleId="byline-text">
    <w:name w:val="byline-text"/>
    <w:basedOn w:val="DefaultParagraphFont"/>
    <w:rsid w:val="004C40D7"/>
  </w:style>
  <w:style w:type="character" w:customStyle="1" w:styleId="itemauthor">
    <w:name w:val="itemauthor"/>
    <w:basedOn w:val="DefaultParagraphFont"/>
    <w:rsid w:val="004C40D7"/>
  </w:style>
  <w:style w:type="character" w:customStyle="1" w:styleId="itemdatecreated">
    <w:name w:val="itemdatecreated"/>
    <w:basedOn w:val="DefaultParagraphFont"/>
    <w:rsid w:val="004C40D7"/>
  </w:style>
  <w:style w:type="character" w:customStyle="1" w:styleId="slug-metadata-note">
    <w:name w:val="slug-metadata-note"/>
    <w:basedOn w:val="DefaultParagraphFont"/>
    <w:rsid w:val="004C40D7"/>
  </w:style>
  <w:style w:type="character" w:customStyle="1" w:styleId="drop-capped">
    <w:name w:val="drop-capped"/>
    <w:basedOn w:val="DefaultParagraphFont"/>
    <w:rsid w:val="004C40D7"/>
  </w:style>
  <w:style w:type="paragraph" w:customStyle="1" w:styleId="articleopinion-standfirst">
    <w:name w:val="articleopinion-standfirst"/>
    <w:basedOn w:val="Normal"/>
    <w:qFormat/>
    <w:rsid w:val="004C40D7"/>
    <w:pPr>
      <w:spacing w:before="100" w:beforeAutospacing="1" w:after="100" w:afterAutospacing="1"/>
    </w:pPr>
    <w:rPr>
      <w:rFonts w:ascii="Times" w:hAnsi="Times"/>
      <w:szCs w:val="20"/>
    </w:rPr>
  </w:style>
  <w:style w:type="paragraph" w:customStyle="1" w:styleId="snippet">
    <w:name w:val="snippet"/>
    <w:basedOn w:val="Normal"/>
    <w:qFormat/>
    <w:rsid w:val="004C40D7"/>
    <w:pPr>
      <w:spacing w:before="100" w:beforeAutospacing="1" w:after="100" w:afterAutospacing="1"/>
    </w:pPr>
    <w:rPr>
      <w:rFonts w:ascii="Times" w:hAnsi="Times"/>
      <w:szCs w:val="20"/>
    </w:rPr>
  </w:style>
  <w:style w:type="character" w:customStyle="1" w:styleId="thetitle">
    <w:name w:val="the_title"/>
    <w:basedOn w:val="DefaultParagraphFont"/>
    <w:rsid w:val="004C40D7"/>
  </w:style>
  <w:style w:type="character" w:customStyle="1" w:styleId="view-count">
    <w:name w:val="view-count"/>
    <w:basedOn w:val="DefaultParagraphFont"/>
    <w:rsid w:val="004C40D7"/>
  </w:style>
  <w:style w:type="character" w:customStyle="1" w:styleId="rupee">
    <w:name w:val="rupee"/>
    <w:basedOn w:val="DefaultParagraphFont"/>
    <w:rsid w:val="004C40D7"/>
  </w:style>
  <w:style w:type="character" w:customStyle="1" w:styleId="grey1">
    <w:name w:val="grey1"/>
    <w:basedOn w:val="DefaultParagraphFont"/>
    <w:rsid w:val="004C40D7"/>
  </w:style>
  <w:style w:type="paragraph" w:customStyle="1" w:styleId="Pa13">
    <w:name w:val="Pa13"/>
    <w:basedOn w:val="Default"/>
    <w:next w:val="Default"/>
    <w:uiPriority w:val="99"/>
    <w:qFormat/>
    <w:rsid w:val="004C40D7"/>
    <w:pPr>
      <w:spacing w:line="201" w:lineRule="atLeast"/>
    </w:pPr>
    <w:rPr>
      <w:rFonts w:eastAsiaTheme="minorEastAsia"/>
      <w:color w:val="auto"/>
    </w:rPr>
  </w:style>
  <w:style w:type="paragraph" w:customStyle="1" w:styleId="Pa14">
    <w:name w:val="Pa14"/>
    <w:basedOn w:val="Default"/>
    <w:next w:val="Default"/>
    <w:uiPriority w:val="99"/>
    <w:qFormat/>
    <w:rsid w:val="004C40D7"/>
    <w:pPr>
      <w:spacing w:line="241" w:lineRule="atLeast"/>
    </w:pPr>
    <w:rPr>
      <w:rFonts w:eastAsiaTheme="minorEastAsia"/>
      <w:color w:val="auto"/>
    </w:rPr>
  </w:style>
  <w:style w:type="paragraph" w:customStyle="1" w:styleId="Pa9">
    <w:name w:val="Pa9"/>
    <w:basedOn w:val="Default"/>
    <w:next w:val="Default"/>
    <w:uiPriority w:val="99"/>
    <w:qFormat/>
    <w:rsid w:val="004C40D7"/>
    <w:pPr>
      <w:spacing w:line="241" w:lineRule="atLeast"/>
    </w:pPr>
    <w:rPr>
      <w:rFonts w:ascii="Gill Sans" w:eastAsiaTheme="minorEastAsia" w:hAnsi="Gill Sans"/>
      <w:color w:val="auto"/>
    </w:rPr>
  </w:style>
  <w:style w:type="character" w:customStyle="1" w:styleId="bureau">
    <w:name w:val="bureau"/>
    <w:basedOn w:val="DefaultParagraphFont"/>
    <w:rsid w:val="004C40D7"/>
  </w:style>
  <w:style w:type="character" w:customStyle="1" w:styleId="reporttitle">
    <w:name w:val="report_title"/>
    <w:basedOn w:val="DefaultParagraphFont"/>
    <w:rsid w:val="004C40D7"/>
  </w:style>
  <w:style w:type="character" w:customStyle="1" w:styleId="documenttype-longreleases">
    <w:name w:val="document_type_-_long_releases"/>
    <w:basedOn w:val="DefaultParagraphFont"/>
    <w:rsid w:val="004C40D7"/>
  </w:style>
  <w:style w:type="character" w:customStyle="1" w:styleId="alt-date">
    <w:name w:val="alt-date"/>
    <w:basedOn w:val="DefaultParagraphFont"/>
    <w:rsid w:val="004C40D7"/>
  </w:style>
  <w:style w:type="character" w:customStyle="1" w:styleId="entry-byline">
    <w:name w:val="entry-byline"/>
    <w:basedOn w:val="DefaultParagraphFont"/>
    <w:rsid w:val="004C40D7"/>
  </w:style>
  <w:style w:type="character" w:customStyle="1" w:styleId="taglinecontrib">
    <w:name w:val="tagline_contrib"/>
    <w:basedOn w:val="DefaultParagraphFont"/>
    <w:rsid w:val="004C40D7"/>
  </w:style>
  <w:style w:type="character" w:customStyle="1" w:styleId="articledate0">
    <w:name w:val="article_date"/>
    <w:basedOn w:val="DefaultParagraphFont"/>
    <w:rsid w:val="004C40D7"/>
  </w:style>
  <w:style w:type="paragraph" w:customStyle="1" w:styleId="hg-daily">
    <w:name w:val="hg-daily"/>
    <w:basedOn w:val="Normal"/>
    <w:qFormat/>
    <w:rsid w:val="004C40D7"/>
    <w:pPr>
      <w:spacing w:before="100" w:beforeAutospacing="1" w:after="100" w:afterAutospacing="1"/>
    </w:pPr>
    <w:rPr>
      <w:rFonts w:ascii="Times" w:hAnsi="Times"/>
      <w:szCs w:val="20"/>
    </w:rPr>
  </w:style>
  <w:style w:type="character" w:customStyle="1" w:styleId="cit">
    <w:name w:val="cit"/>
    <w:basedOn w:val="DefaultParagraphFont"/>
    <w:rsid w:val="004C40D7"/>
  </w:style>
  <w:style w:type="paragraph" w:customStyle="1" w:styleId="buttonheading">
    <w:name w:val="buttonheading"/>
    <w:basedOn w:val="Normal"/>
    <w:qFormat/>
    <w:rsid w:val="004C40D7"/>
    <w:pPr>
      <w:spacing w:before="100" w:beforeAutospacing="1" w:after="100" w:afterAutospacing="1"/>
    </w:pPr>
    <w:rPr>
      <w:rFonts w:ascii="Times" w:hAnsi="Times"/>
      <w:szCs w:val="20"/>
    </w:rPr>
  </w:style>
  <w:style w:type="character" w:customStyle="1" w:styleId="createdate">
    <w:name w:val="createdate"/>
    <w:basedOn w:val="DefaultParagraphFont"/>
    <w:rsid w:val="004C40D7"/>
  </w:style>
  <w:style w:type="paragraph" w:customStyle="1" w:styleId="p">
    <w:name w:val="p"/>
    <w:basedOn w:val="Normal"/>
    <w:qFormat/>
    <w:rsid w:val="004C40D7"/>
    <w:pPr>
      <w:spacing w:before="100" w:beforeAutospacing="1" w:after="100" w:afterAutospacing="1"/>
    </w:pPr>
    <w:rPr>
      <w:rFonts w:ascii="Times" w:hAnsi="Times"/>
      <w:szCs w:val="20"/>
    </w:rPr>
  </w:style>
  <w:style w:type="character" w:customStyle="1" w:styleId="text-label">
    <w:name w:val="text-label"/>
    <w:basedOn w:val="DefaultParagraphFont"/>
    <w:rsid w:val="004C40D7"/>
  </w:style>
  <w:style w:type="paragraph" w:customStyle="1" w:styleId="TOC3Char">
    <w:name w:val="TOC 3 Char"/>
    <w:basedOn w:val="Normal"/>
    <w:next w:val="Normal"/>
    <w:qFormat/>
    <w:rsid w:val="004C40D7"/>
    <w:rPr>
      <w:rFonts w:eastAsia="Times New Roman"/>
      <w:sz w:val="24"/>
      <w:szCs w:val="20"/>
    </w:rPr>
  </w:style>
  <w:style w:type="paragraph" w:customStyle="1" w:styleId="TOC1Char">
    <w:name w:val="TOC 1 Char"/>
    <w:basedOn w:val="Normal"/>
    <w:next w:val="Normal"/>
    <w:qFormat/>
    <w:rsid w:val="004C40D7"/>
    <w:rPr>
      <w:rFonts w:eastAsia="Times New Roman"/>
      <w:b/>
      <w:sz w:val="24"/>
      <w:szCs w:val="20"/>
    </w:rPr>
  </w:style>
  <w:style w:type="paragraph" w:customStyle="1" w:styleId="ColorfulGrid-Accent11">
    <w:name w:val="Colorful Grid - Accent 11"/>
    <w:basedOn w:val="Normal"/>
    <w:next w:val="Normal"/>
    <w:uiPriority w:val="29"/>
    <w:qFormat/>
    <w:rsid w:val="004C40D7"/>
    <w:pPr>
      <w:jc w:val="both"/>
    </w:pPr>
    <w:rPr>
      <w:rFonts w:eastAsia="Times New Roman"/>
      <w:i/>
      <w:iCs/>
      <w:color w:val="000000"/>
    </w:rPr>
  </w:style>
  <w:style w:type="character" w:customStyle="1" w:styleId="MediumGrid11">
    <w:name w:val="Medium Grid 11"/>
    <w:uiPriority w:val="99"/>
    <w:rsid w:val="004C40D7"/>
    <w:rPr>
      <w:color w:val="808080"/>
    </w:rPr>
  </w:style>
  <w:style w:type="paragraph" w:customStyle="1" w:styleId="PlaceholderText2">
    <w:name w:val="Placeholder Text2"/>
    <w:basedOn w:val="Normal"/>
    <w:uiPriority w:val="99"/>
    <w:qFormat/>
    <w:rsid w:val="004C40D7"/>
    <w:pPr>
      <w:keepNext/>
      <w:tabs>
        <w:tab w:val="num" w:pos="360"/>
      </w:tabs>
      <w:ind w:left="360" w:hanging="360"/>
      <w:contextualSpacing/>
      <w:outlineLvl w:val="0"/>
    </w:pPr>
    <w:rPr>
      <w:rFonts w:ascii="Verdana" w:hAnsi="Verdana"/>
    </w:rPr>
  </w:style>
  <w:style w:type="paragraph" w:customStyle="1" w:styleId="LightShading1">
    <w:name w:val="Light Shading1"/>
    <w:basedOn w:val="Normal"/>
    <w:qFormat/>
    <w:rsid w:val="004C40D7"/>
    <w:pPr>
      <w:keepNext/>
      <w:tabs>
        <w:tab w:val="num" w:pos="1440"/>
      </w:tabs>
      <w:ind w:left="1800" w:hanging="360"/>
      <w:outlineLvl w:val="2"/>
    </w:pPr>
    <w:rPr>
      <w:sz w:val="24"/>
    </w:rPr>
  </w:style>
  <w:style w:type="paragraph" w:customStyle="1" w:styleId="LightList1">
    <w:name w:val="Light List1"/>
    <w:basedOn w:val="Normal"/>
    <w:qFormat/>
    <w:rsid w:val="004C40D7"/>
    <w:pPr>
      <w:keepNext/>
      <w:tabs>
        <w:tab w:val="num" w:pos="2160"/>
      </w:tabs>
      <w:ind w:left="2520" w:hanging="360"/>
      <w:outlineLvl w:val="3"/>
    </w:pPr>
    <w:rPr>
      <w:sz w:val="24"/>
    </w:rPr>
  </w:style>
  <w:style w:type="paragraph" w:customStyle="1" w:styleId="LightGrid1">
    <w:name w:val="Light Grid1"/>
    <w:basedOn w:val="Normal"/>
    <w:qFormat/>
    <w:rsid w:val="004C40D7"/>
    <w:pPr>
      <w:keepNext/>
      <w:tabs>
        <w:tab w:val="num" w:pos="2880"/>
      </w:tabs>
      <w:ind w:left="3240" w:hanging="360"/>
      <w:outlineLvl w:val="4"/>
    </w:pPr>
    <w:rPr>
      <w:sz w:val="24"/>
    </w:rPr>
  </w:style>
  <w:style w:type="paragraph" w:customStyle="1" w:styleId="MediumShading11">
    <w:name w:val="Medium Shading 11"/>
    <w:basedOn w:val="Normal"/>
    <w:qFormat/>
    <w:rsid w:val="004C40D7"/>
    <w:pPr>
      <w:keepNext/>
      <w:tabs>
        <w:tab w:val="num" w:pos="3600"/>
      </w:tabs>
      <w:ind w:left="3960" w:hanging="360"/>
      <w:outlineLvl w:val="5"/>
    </w:pPr>
    <w:rPr>
      <w:sz w:val="24"/>
    </w:rPr>
  </w:style>
  <w:style w:type="paragraph" w:customStyle="1" w:styleId="MediumShading21">
    <w:name w:val="Medium Shading 21"/>
    <w:basedOn w:val="Normal"/>
    <w:qFormat/>
    <w:rsid w:val="004C40D7"/>
    <w:pPr>
      <w:keepNext/>
      <w:tabs>
        <w:tab w:val="num" w:pos="4320"/>
      </w:tabs>
      <w:ind w:left="4680" w:hanging="360"/>
      <w:outlineLvl w:val="6"/>
    </w:pPr>
    <w:rPr>
      <w:sz w:val="24"/>
    </w:rPr>
  </w:style>
  <w:style w:type="paragraph" w:customStyle="1" w:styleId="MediumList11">
    <w:name w:val="Medium List 11"/>
    <w:basedOn w:val="Normal"/>
    <w:qFormat/>
    <w:rsid w:val="004C40D7"/>
    <w:pPr>
      <w:keepNext/>
      <w:tabs>
        <w:tab w:val="num" w:pos="5040"/>
      </w:tabs>
      <w:ind w:left="5400" w:hanging="360"/>
      <w:outlineLvl w:val="7"/>
    </w:pPr>
    <w:rPr>
      <w:sz w:val="24"/>
    </w:rPr>
  </w:style>
  <w:style w:type="paragraph" w:customStyle="1" w:styleId="MediumList21">
    <w:name w:val="Medium List 21"/>
    <w:basedOn w:val="Normal"/>
    <w:qFormat/>
    <w:rsid w:val="004C40D7"/>
    <w:pPr>
      <w:keepNext/>
      <w:tabs>
        <w:tab w:val="num" w:pos="5760"/>
      </w:tabs>
      <w:ind w:left="6120" w:hanging="360"/>
      <w:outlineLvl w:val="8"/>
    </w:pPr>
    <w:rPr>
      <w:sz w:val="24"/>
    </w:rPr>
  </w:style>
  <w:style w:type="paragraph" w:customStyle="1" w:styleId="bylinejb">
    <w:name w:val="bylinejb"/>
    <w:basedOn w:val="Normal"/>
    <w:qFormat/>
    <w:rsid w:val="004C40D7"/>
    <w:pPr>
      <w:spacing w:before="100" w:beforeAutospacing="1" w:after="100" w:afterAutospacing="1"/>
    </w:pPr>
    <w:rPr>
      <w:rFonts w:ascii="Times" w:hAnsi="Times"/>
      <w:szCs w:val="20"/>
    </w:rPr>
  </w:style>
  <w:style w:type="paragraph" w:customStyle="1" w:styleId="bylineaffiliation">
    <w:name w:val="bylineaffiliation"/>
    <w:basedOn w:val="Normal"/>
    <w:qFormat/>
    <w:rsid w:val="004C40D7"/>
    <w:pPr>
      <w:spacing w:before="100" w:beforeAutospacing="1" w:after="100" w:afterAutospacing="1"/>
    </w:pPr>
    <w:rPr>
      <w:rFonts w:ascii="Times" w:hAnsi="Times"/>
      <w:szCs w:val="20"/>
    </w:rPr>
  </w:style>
  <w:style w:type="character" w:customStyle="1" w:styleId="apple-tab-span">
    <w:name w:val="apple-tab-span"/>
    <w:basedOn w:val="DefaultParagraphFont"/>
    <w:rsid w:val="004C40D7"/>
  </w:style>
  <w:style w:type="character" w:customStyle="1" w:styleId="s1">
    <w:name w:val="s1"/>
    <w:basedOn w:val="DefaultParagraphFont"/>
    <w:rsid w:val="004C40D7"/>
  </w:style>
  <w:style w:type="character" w:customStyle="1" w:styleId="action-menu-toggled-item">
    <w:name w:val="action-menu-toggled-item"/>
    <w:basedOn w:val="DefaultParagraphFont"/>
    <w:rsid w:val="004C40D7"/>
    <w:rPr>
      <w:rFonts w:ascii="Times New Roman" w:hAnsi="Times New Roman"/>
    </w:rPr>
  </w:style>
  <w:style w:type="character" w:customStyle="1" w:styleId="1Tag">
    <w:name w:val="1) Tag"/>
    <w:rsid w:val="004C40D7"/>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4C40D7"/>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4C40D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4C40D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4C40D7"/>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4C40D7"/>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4C40D7"/>
    <w:rPr>
      <w:rFonts w:ascii="Calibri" w:eastAsia="Times New Roman" w:hAnsi="Calibri" w:cs="Calibri"/>
      <w:b/>
      <w:caps/>
      <w:sz w:val="40"/>
      <w:szCs w:val="40"/>
    </w:rPr>
  </w:style>
  <w:style w:type="paragraph" w:customStyle="1" w:styleId="Strikethrough0">
    <w:name w:val="Strikethrough"/>
    <w:basedOn w:val="Normal"/>
    <w:link w:val="StrikethroughChar"/>
    <w:qFormat/>
    <w:rsid w:val="004C40D7"/>
    <w:rPr>
      <w:strike/>
    </w:rPr>
  </w:style>
  <w:style w:type="character" w:customStyle="1" w:styleId="StrikethroughChar">
    <w:name w:val="Strikethrough Char"/>
    <w:basedOn w:val="DefaultParagraphFont"/>
    <w:link w:val="Strikethrough0"/>
    <w:rsid w:val="004C40D7"/>
    <w:rPr>
      <w:rFonts w:ascii="Calibri" w:hAnsi="Calibri" w:cs="Calibri"/>
      <w:strike/>
    </w:rPr>
  </w:style>
  <w:style w:type="character" w:styleId="SubtleReference">
    <w:name w:val="Subtle Reference"/>
    <w:basedOn w:val="DefaultParagraphFont"/>
    <w:uiPriority w:val="31"/>
    <w:qFormat/>
    <w:rsid w:val="004C40D7"/>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4C40D7"/>
    <w:rPr>
      <w:rFonts w:asciiTheme="minorHAnsi" w:hAnsiTheme="minorHAnsi"/>
      <w:bCs/>
      <w:sz w:val="16"/>
    </w:rPr>
  </w:style>
  <w:style w:type="character" w:customStyle="1" w:styleId="BoxBoldUnderline">
    <w:name w:val="Box Bold Underline"/>
    <w:rsid w:val="004C40D7"/>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4C40D7"/>
    <w:rPr>
      <w:rFonts w:eastAsia="Times New Roman"/>
      <w:sz w:val="24"/>
    </w:rPr>
  </w:style>
  <w:style w:type="character" w:customStyle="1" w:styleId="NormalF6Char">
    <w:name w:val="Normal F6 Char"/>
    <w:link w:val="NormalF6"/>
    <w:rsid w:val="004C40D7"/>
    <w:rPr>
      <w:rFonts w:ascii="Calibri" w:eastAsia="Times New Roman" w:hAnsi="Calibri" w:cs="Calibri"/>
      <w:sz w:val="24"/>
    </w:rPr>
  </w:style>
  <w:style w:type="paragraph" w:customStyle="1" w:styleId="TagNew">
    <w:name w:val="Tag New"/>
    <w:qFormat/>
    <w:rsid w:val="004C40D7"/>
    <w:pPr>
      <w:spacing w:after="0" w:line="240" w:lineRule="auto"/>
    </w:pPr>
    <w:rPr>
      <w:rFonts w:ascii="Times New Roman" w:eastAsiaTheme="minorEastAsia" w:hAnsi="Times New Roman" w:cs="Times New Roman"/>
      <w:b/>
      <w:sz w:val="24"/>
      <w:szCs w:val="20"/>
    </w:rPr>
  </w:style>
  <w:style w:type="character" w:customStyle="1" w:styleId="moretop">
    <w:name w:val="more_top"/>
    <w:rsid w:val="004C40D7"/>
  </w:style>
  <w:style w:type="paragraph" w:customStyle="1" w:styleId="TagNew0">
    <w:name w:val="Tag_New"/>
    <w:qFormat/>
    <w:rsid w:val="004C40D7"/>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4C40D7"/>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4C40D7"/>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4C40D7"/>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4C40D7"/>
  </w:style>
  <w:style w:type="character" w:customStyle="1" w:styleId="yshortcutscs4-ndcor">
    <w:name w:val="yshortcuts cs4-ndcor"/>
    <w:rsid w:val="004C40D7"/>
  </w:style>
  <w:style w:type="character" w:customStyle="1" w:styleId="price">
    <w:name w:val="price"/>
    <w:rsid w:val="004C40D7"/>
  </w:style>
  <w:style w:type="character" w:customStyle="1" w:styleId="price-change">
    <w:name w:val="price-change"/>
    <w:rsid w:val="004C40D7"/>
  </w:style>
  <w:style w:type="character" w:customStyle="1" w:styleId="percent-change">
    <w:name w:val="percent-change"/>
    <w:rsid w:val="004C40D7"/>
  </w:style>
  <w:style w:type="character" w:customStyle="1" w:styleId="bibfont">
    <w:name w:val="bibfont"/>
    <w:rsid w:val="004C40D7"/>
    <w:rPr>
      <w:rFonts w:cs="Times New Roman"/>
    </w:rPr>
  </w:style>
  <w:style w:type="paragraph" w:customStyle="1" w:styleId="underlined1">
    <w:name w:val="underlined1"/>
    <w:next w:val="Normal"/>
    <w:autoRedefine/>
    <w:qFormat/>
    <w:rsid w:val="004C40D7"/>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4C40D7"/>
    <w:pPr>
      <w:ind w:left="0"/>
    </w:pPr>
    <w:rPr>
      <w:rFonts w:eastAsia="Times New Roman"/>
      <w:b/>
      <w:color w:val="auto"/>
      <w:sz w:val="24"/>
      <w:szCs w:val="24"/>
    </w:rPr>
  </w:style>
  <w:style w:type="character" w:customStyle="1" w:styleId="SourceBoldedChar">
    <w:name w:val="Source Bolded Char"/>
    <w:link w:val="SourceBolded"/>
    <w:rsid w:val="004C40D7"/>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4C40D7"/>
    <w:rPr>
      <w:rFonts w:eastAsia="Calibri"/>
      <w:sz w:val="16"/>
      <w:szCs w:val="20"/>
      <w:lang w:val="x-none" w:eastAsia="x-none"/>
    </w:rPr>
  </w:style>
  <w:style w:type="character" w:customStyle="1" w:styleId="CardDownSizeChar">
    <w:name w:val="CardDownSize Char"/>
    <w:link w:val="CardDownSize"/>
    <w:rsid w:val="004C40D7"/>
    <w:rPr>
      <w:rFonts w:ascii="Calibri" w:eastAsia="Calibri" w:hAnsi="Calibri" w:cs="Calibri"/>
      <w:sz w:val="16"/>
      <w:szCs w:val="20"/>
      <w:lang w:val="x-none" w:eastAsia="x-none"/>
    </w:rPr>
  </w:style>
  <w:style w:type="paragraph" w:customStyle="1" w:styleId="Citation10">
    <w:name w:val="Citation1"/>
    <w:basedOn w:val="Normal"/>
    <w:link w:val="Citation1Char"/>
    <w:qFormat/>
    <w:rsid w:val="004C40D7"/>
    <w:rPr>
      <w:rFonts w:eastAsia="Calibri"/>
      <w:b/>
      <w:sz w:val="24"/>
      <w:u w:val="single"/>
      <w:lang w:val="x-none" w:eastAsia="x-none"/>
    </w:rPr>
  </w:style>
  <w:style w:type="character" w:customStyle="1" w:styleId="Citation1Char">
    <w:name w:val="Citation1 Char"/>
    <w:link w:val="Citation10"/>
    <w:rsid w:val="004C40D7"/>
    <w:rPr>
      <w:rFonts w:ascii="Calibri" w:eastAsia="Calibri" w:hAnsi="Calibri" w:cs="Calibri"/>
      <w:b/>
      <w:sz w:val="24"/>
      <w:u w:val="single"/>
      <w:lang w:val="x-none" w:eastAsia="x-none"/>
    </w:rPr>
  </w:style>
  <w:style w:type="character" w:customStyle="1" w:styleId="TaglineChar">
    <w:name w:val="Tagline Char"/>
    <w:link w:val="Tagline0"/>
    <w:rsid w:val="004C40D7"/>
    <w:rPr>
      <w:rFonts w:ascii="Calibri" w:hAnsi="Calibri" w:cs="Calibri"/>
      <w:b/>
      <w:sz w:val="26"/>
    </w:rPr>
  </w:style>
  <w:style w:type="character" w:customStyle="1" w:styleId="boldciteChar1">
    <w:name w:val="bold cite Char1"/>
    <w:rsid w:val="004C40D7"/>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4C40D7"/>
  </w:style>
  <w:style w:type="character" w:customStyle="1" w:styleId="leveluptitle">
    <w:name w:val="leveluptitle"/>
    <w:basedOn w:val="DefaultParagraphFont"/>
    <w:rsid w:val="004C40D7"/>
  </w:style>
  <w:style w:type="character" w:customStyle="1" w:styleId="Irrelevant6fontChar">
    <w:name w:val="Irrelevant (6 font) Char"/>
    <w:basedOn w:val="DefaultParagraphFont"/>
    <w:link w:val="Irrelevant6font"/>
    <w:rsid w:val="004C40D7"/>
    <w:rPr>
      <w:rFonts w:ascii="Calibri" w:eastAsia="Calibri" w:hAnsi="Calibri" w:cs="Calibri"/>
      <w:sz w:val="12"/>
      <w:szCs w:val="12"/>
    </w:rPr>
  </w:style>
  <w:style w:type="paragraph" w:customStyle="1" w:styleId="Non-NavPanelTag">
    <w:name w:val="Non-Nav Panel Tag"/>
    <w:basedOn w:val="Normal"/>
    <w:qFormat/>
    <w:rsid w:val="004C40D7"/>
    <w:rPr>
      <w:b/>
      <w:sz w:val="26"/>
    </w:rPr>
  </w:style>
  <w:style w:type="character" w:customStyle="1" w:styleId="Hyperlink3">
    <w:name w:val="Hyperlink.3"/>
    <w:basedOn w:val="DefaultParagraphFont"/>
    <w:rsid w:val="004C40D7"/>
    <w:rPr>
      <w:sz w:val="18"/>
      <w:szCs w:val="18"/>
    </w:rPr>
  </w:style>
  <w:style w:type="character" w:customStyle="1" w:styleId="Hyperlink40">
    <w:name w:val="Hyperlink.4"/>
    <w:basedOn w:val="DefaultParagraphFont"/>
    <w:rsid w:val="004C40D7"/>
    <w:rPr>
      <w:sz w:val="18"/>
      <w:szCs w:val="18"/>
    </w:rPr>
  </w:style>
  <w:style w:type="character" w:customStyle="1" w:styleId="SmallCharChar">
    <w:name w:val="Small Char Char"/>
    <w:basedOn w:val="DefaultParagraphFont"/>
    <w:rsid w:val="004C40D7"/>
    <w:rPr>
      <w:sz w:val="17"/>
      <w:szCs w:val="24"/>
      <w:lang w:val="en-US" w:eastAsia="en-US" w:bidi="ar-SA"/>
    </w:rPr>
  </w:style>
  <w:style w:type="paragraph" w:customStyle="1" w:styleId="TagsFutura">
    <w:name w:val="TagsFutura"/>
    <w:basedOn w:val="Normal"/>
    <w:next w:val="Heading3"/>
    <w:qFormat/>
    <w:rsid w:val="004C40D7"/>
    <w:rPr>
      <w:rFonts w:ascii="Futura" w:eastAsia="Times" w:hAnsi="Futura"/>
      <w:b/>
      <w:caps/>
      <w:sz w:val="18"/>
      <w:szCs w:val="20"/>
    </w:rPr>
  </w:style>
  <w:style w:type="paragraph" w:customStyle="1" w:styleId="DebateTag0">
    <w:name w:val="DebateTag"/>
    <w:basedOn w:val="Normal"/>
    <w:qFormat/>
    <w:rsid w:val="004C40D7"/>
    <w:rPr>
      <w:rFonts w:eastAsia="Calibri"/>
      <w:b/>
    </w:rPr>
  </w:style>
  <w:style w:type="paragraph" w:customStyle="1" w:styleId="UnderlineBoldIndent">
    <w:name w:val="Underline + Bold Indent"/>
    <w:basedOn w:val="Normal"/>
    <w:link w:val="UnderlineBoldIndentCharChar"/>
    <w:qFormat/>
    <w:rsid w:val="004C40D7"/>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4C40D7"/>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4C40D7"/>
    <w:rPr>
      <w:u w:val="single"/>
    </w:rPr>
  </w:style>
  <w:style w:type="character" w:customStyle="1" w:styleId="StyleUnderlineBoldIndent11ptChar">
    <w:name w:val="Style Underline + Bold Indent + 11 pt Char"/>
    <w:link w:val="StyleUnderlineBoldIndent11pt"/>
    <w:rsid w:val="004C40D7"/>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4C40D7"/>
    <w:rPr>
      <w:b/>
      <w:bCs/>
      <w:u w:val="single"/>
    </w:rPr>
  </w:style>
  <w:style w:type="character" w:customStyle="1" w:styleId="StyleUnderlineBoldIndent11ptBoldChar">
    <w:name w:val="Style Underline + Bold Indent + 11 pt Bold Char"/>
    <w:link w:val="StyleUnderlineBoldIndent11ptBold"/>
    <w:rsid w:val="004C40D7"/>
    <w:rPr>
      <w:rFonts w:ascii="Calibri" w:eastAsia="Times New Roman" w:hAnsi="Calibri" w:cs="Calibri"/>
      <w:b/>
      <w:bCs/>
      <w:szCs w:val="20"/>
      <w:u w:val="single"/>
    </w:rPr>
  </w:style>
  <w:style w:type="character" w:customStyle="1" w:styleId="FontStyle177">
    <w:name w:val="Font Style177"/>
    <w:basedOn w:val="DefaultParagraphFont"/>
    <w:uiPriority w:val="99"/>
    <w:rsid w:val="004C40D7"/>
    <w:rPr>
      <w:rFonts w:ascii="Times New Roman" w:hAnsi="Times New Roman" w:cs="Times New Roman"/>
      <w:sz w:val="20"/>
      <w:szCs w:val="20"/>
    </w:rPr>
  </w:style>
  <w:style w:type="character" w:customStyle="1" w:styleId="FontStyle173">
    <w:name w:val="Font Style173"/>
    <w:basedOn w:val="DefaultParagraphFont"/>
    <w:uiPriority w:val="99"/>
    <w:rsid w:val="004C40D7"/>
    <w:rPr>
      <w:rFonts w:ascii="Times New Roman" w:hAnsi="Times New Roman" w:cs="Times New Roman"/>
      <w:sz w:val="14"/>
      <w:szCs w:val="14"/>
    </w:rPr>
  </w:style>
  <w:style w:type="character" w:customStyle="1" w:styleId="FontStyle151">
    <w:name w:val="Font Style151"/>
    <w:basedOn w:val="DefaultParagraphFont"/>
    <w:uiPriority w:val="99"/>
    <w:rsid w:val="004C40D7"/>
    <w:rPr>
      <w:rFonts w:ascii="Arial Narrow" w:hAnsi="Arial Narrow" w:cs="Arial Narrow"/>
      <w:b/>
      <w:bCs/>
      <w:sz w:val="12"/>
      <w:szCs w:val="12"/>
    </w:rPr>
  </w:style>
  <w:style w:type="character" w:customStyle="1" w:styleId="FontStyle156">
    <w:name w:val="Font Style156"/>
    <w:basedOn w:val="DefaultParagraphFont"/>
    <w:uiPriority w:val="99"/>
    <w:rsid w:val="004C40D7"/>
    <w:rPr>
      <w:rFonts w:ascii="Arial Narrow" w:hAnsi="Arial Narrow" w:cs="Arial Narrow"/>
      <w:sz w:val="8"/>
      <w:szCs w:val="8"/>
    </w:rPr>
  </w:style>
  <w:style w:type="character" w:customStyle="1" w:styleId="FontStyle160">
    <w:name w:val="Font Style160"/>
    <w:basedOn w:val="DefaultParagraphFont"/>
    <w:uiPriority w:val="99"/>
    <w:rsid w:val="004C40D7"/>
    <w:rPr>
      <w:rFonts w:ascii="Times New Roman" w:hAnsi="Times New Roman" w:cs="Times New Roman"/>
      <w:b/>
      <w:bCs/>
      <w:sz w:val="20"/>
      <w:szCs w:val="20"/>
    </w:rPr>
  </w:style>
  <w:style w:type="character" w:customStyle="1" w:styleId="FontStyle178">
    <w:name w:val="Font Style178"/>
    <w:basedOn w:val="DefaultParagraphFont"/>
    <w:uiPriority w:val="99"/>
    <w:rsid w:val="004C40D7"/>
    <w:rPr>
      <w:rFonts w:ascii="Times New Roman" w:hAnsi="Times New Roman" w:cs="Times New Roman"/>
      <w:sz w:val="18"/>
      <w:szCs w:val="18"/>
    </w:rPr>
  </w:style>
  <w:style w:type="paragraph" w:customStyle="1" w:styleId="Style140">
    <w:name w:val="Style14"/>
    <w:basedOn w:val="Normal"/>
    <w:uiPriority w:val="99"/>
    <w:qFormat/>
    <w:rsid w:val="004C40D7"/>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4C40D7"/>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4C40D7"/>
    <w:rPr>
      <w:rFonts w:ascii="Times New Roman" w:hAnsi="Times New Roman" w:cs="Times New Roman"/>
      <w:sz w:val="12"/>
      <w:szCs w:val="12"/>
    </w:rPr>
  </w:style>
  <w:style w:type="paragraph" w:customStyle="1" w:styleId="Style90">
    <w:name w:val="Style9"/>
    <w:basedOn w:val="Normal"/>
    <w:uiPriority w:val="99"/>
    <w:qFormat/>
    <w:rsid w:val="004C40D7"/>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4C40D7"/>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4C40D7"/>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4C40D7"/>
    <w:rPr>
      <w:rFonts w:ascii="Times New Roman" w:hAnsi="Times New Roman" w:cs="Times New Roman"/>
      <w:sz w:val="16"/>
      <w:szCs w:val="16"/>
    </w:rPr>
  </w:style>
  <w:style w:type="character" w:customStyle="1" w:styleId="newscontent">
    <w:name w:val="newscontent"/>
    <w:rsid w:val="004C40D7"/>
  </w:style>
  <w:style w:type="character" w:customStyle="1" w:styleId="FontStyle172">
    <w:name w:val="Font Style172"/>
    <w:basedOn w:val="DefaultParagraphFont"/>
    <w:uiPriority w:val="99"/>
    <w:rsid w:val="004C40D7"/>
    <w:rPr>
      <w:rFonts w:ascii="Times New Roman" w:hAnsi="Times New Roman" w:cs="Times New Roman"/>
      <w:b/>
      <w:bCs/>
      <w:sz w:val="16"/>
      <w:szCs w:val="16"/>
    </w:rPr>
  </w:style>
  <w:style w:type="paragraph" w:customStyle="1" w:styleId="Style180">
    <w:name w:val="Style18"/>
    <w:basedOn w:val="Normal"/>
    <w:uiPriority w:val="99"/>
    <w:qFormat/>
    <w:rsid w:val="004C40D7"/>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4C40D7"/>
    <w:rPr>
      <w:rFonts w:ascii="Times New Roman" w:hAnsi="Times New Roman" w:cs="Times New Roman"/>
      <w:i/>
      <w:iCs/>
      <w:sz w:val="16"/>
      <w:szCs w:val="16"/>
    </w:rPr>
  </w:style>
  <w:style w:type="character" w:customStyle="1" w:styleId="FontStyle162">
    <w:name w:val="Font Style162"/>
    <w:basedOn w:val="DefaultParagraphFont"/>
    <w:uiPriority w:val="99"/>
    <w:rsid w:val="004C40D7"/>
    <w:rPr>
      <w:rFonts w:ascii="Times New Roman" w:hAnsi="Times New Roman" w:cs="Times New Roman"/>
      <w:b/>
      <w:bCs/>
      <w:sz w:val="18"/>
      <w:szCs w:val="18"/>
    </w:rPr>
  </w:style>
  <w:style w:type="character" w:customStyle="1" w:styleId="FontStyle167">
    <w:name w:val="Font Style167"/>
    <w:basedOn w:val="DefaultParagraphFont"/>
    <w:uiPriority w:val="99"/>
    <w:rsid w:val="004C40D7"/>
    <w:rPr>
      <w:rFonts w:ascii="Times New Roman" w:hAnsi="Times New Roman" w:cs="Times New Roman"/>
      <w:sz w:val="10"/>
      <w:szCs w:val="10"/>
    </w:rPr>
  </w:style>
  <w:style w:type="character" w:customStyle="1" w:styleId="FontStyle174">
    <w:name w:val="Font Style174"/>
    <w:basedOn w:val="DefaultParagraphFont"/>
    <w:uiPriority w:val="99"/>
    <w:rsid w:val="004C40D7"/>
    <w:rPr>
      <w:rFonts w:ascii="Arial Narrow" w:hAnsi="Arial Narrow" w:cs="Arial Narrow"/>
      <w:b/>
      <w:bCs/>
      <w:sz w:val="18"/>
      <w:szCs w:val="18"/>
    </w:rPr>
  </w:style>
  <w:style w:type="paragraph" w:customStyle="1" w:styleId="Style47">
    <w:name w:val="Style47"/>
    <w:basedOn w:val="Normal"/>
    <w:uiPriority w:val="99"/>
    <w:qFormat/>
    <w:rsid w:val="004C40D7"/>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4C40D7"/>
    <w:rPr>
      <w:rFonts w:ascii="Times New Roman" w:hAnsi="Times New Roman" w:cs="Times New Roman"/>
      <w:sz w:val="12"/>
      <w:szCs w:val="12"/>
    </w:rPr>
  </w:style>
  <w:style w:type="paragraph" w:customStyle="1" w:styleId="Style24">
    <w:name w:val="Style24"/>
    <w:basedOn w:val="Normal"/>
    <w:uiPriority w:val="99"/>
    <w:qFormat/>
    <w:rsid w:val="004C40D7"/>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4C40D7"/>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4C40D7"/>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4C40D7"/>
    <w:rPr>
      <w:rFonts w:ascii="Times New Roman" w:hAnsi="Times New Roman" w:cs="Times New Roman"/>
      <w:b/>
      <w:bCs/>
      <w:sz w:val="18"/>
      <w:szCs w:val="18"/>
    </w:rPr>
  </w:style>
  <w:style w:type="paragraph" w:customStyle="1" w:styleId="Style210">
    <w:name w:val="Style21"/>
    <w:basedOn w:val="Normal"/>
    <w:uiPriority w:val="99"/>
    <w:qFormat/>
    <w:rsid w:val="004C40D7"/>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4C40D7"/>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4C40D7"/>
    <w:rPr>
      <w:iCs w:val="0"/>
    </w:rPr>
  </w:style>
  <w:style w:type="paragraph" w:customStyle="1" w:styleId="Aa">
    <w:name w:val="A"/>
    <w:basedOn w:val="Default"/>
    <w:next w:val="Default"/>
    <w:qFormat/>
    <w:rsid w:val="004C40D7"/>
    <w:rPr>
      <w:color w:val="auto"/>
      <w:lang w:bidi="en-US"/>
    </w:rPr>
  </w:style>
  <w:style w:type="character" w:customStyle="1" w:styleId="ac">
    <w:name w:val="••••"/>
    <w:rsid w:val="004C40D7"/>
    <w:rPr>
      <w:color w:val="000000"/>
    </w:rPr>
  </w:style>
  <w:style w:type="character" w:customStyle="1" w:styleId="UL-Bold">
    <w:name w:val="UL-Bold"/>
    <w:basedOn w:val="DefaultParagraphFont"/>
    <w:rsid w:val="004C40D7"/>
    <w:rPr>
      <w:u w:val="thick"/>
    </w:rPr>
  </w:style>
  <w:style w:type="character" w:customStyle="1" w:styleId="UL-None">
    <w:name w:val="UL-None"/>
    <w:basedOn w:val="DefaultParagraphFont"/>
    <w:rsid w:val="004C40D7"/>
    <w:rPr>
      <w:u w:val="none"/>
    </w:rPr>
  </w:style>
  <w:style w:type="character" w:customStyle="1" w:styleId="styletimesnewroman12ptbold0">
    <w:name w:val="styletimesnewroman12ptbold"/>
    <w:basedOn w:val="DefaultParagraphFont"/>
    <w:rsid w:val="004C40D7"/>
  </w:style>
  <w:style w:type="character" w:customStyle="1" w:styleId="FontStyle19">
    <w:name w:val="Font Style19"/>
    <w:basedOn w:val="DefaultParagraphFont"/>
    <w:uiPriority w:val="99"/>
    <w:rsid w:val="004C40D7"/>
    <w:rPr>
      <w:rFonts w:ascii="Times New Roman" w:hAnsi="Times New Roman" w:cs="Times New Roman"/>
      <w:sz w:val="18"/>
      <w:szCs w:val="18"/>
    </w:rPr>
  </w:style>
  <w:style w:type="character" w:customStyle="1" w:styleId="UnderlineBox">
    <w:name w:val="Underline + Box"/>
    <w:uiPriority w:val="1"/>
    <w:qFormat/>
    <w:rsid w:val="004C40D7"/>
    <w:rPr>
      <w:rFonts w:ascii="Georgia" w:hAnsi="Georgia"/>
      <w:b w:val="0"/>
      <w:sz w:val="22"/>
      <w:u w:val="single"/>
      <w:bdr w:val="single" w:sz="4" w:space="0" w:color="auto"/>
    </w:rPr>
  </w:style>
  <w:style w:type="character" w:customStyle="1" w:styleId="10ptnotbold">
    <w:name w:val="10ptnotbold"/>
    <w:basedOn w:val="DefaultParagraphFont"/>
    <w:rsid w:val="004C40D7"/>
    <w:rPr>
      <w:sz w:val="20"/>
    </w:rPr>
  </w:style>
  <w:style w:type="paragraph" w:customStyle="1" w:styleId="ALLCAPS">
    <w:name w:val="ALL CAPS"/>
    <w:basedOn w:val="Normal"/>
    <w:link w:val="ALLCAPSChar"/>
    <w:qFormat/>
    <w:rsid w:val="004C40D7"/>
    <w:rPr>
      <w:rFonts w:eastAsia="Times New Roman"/>
      <w:b/>
      <w:caps/>
      <w:szCs w:val="20"/>
    </w:rPr>
  </w:style>
  <w:style w:type="character" w:customStyle="1" w:styleId="kn">
    <w:name w:val="kn"/>
    <w:basedOn w:val="DefaultParagraphFont"/>
    <w:rsid w:val="004C40D7"/>
  </w:style>
  <w:style w:type="paragraph" w:customStyle="1" w:styleId="StyleCardworksLinespacingsingle">
    <w:name w:val="Style Card works + Line spacing:  single"/>
    <w:basedOn w:val="Normal"/>
    <w:link w:val="StyleCardworksLinespacingsingleChar"/>
    <w:qFormat/>
    <w:rsid w:val="004C40D7"/>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4C40D7"/>
    <w:rPr>
      <w:rFonts w:ascii="Calibri" w:eastAsia="Times New Roman" w:hAnsi="Calibri" w:cs="Calibri"/>
      <w:spacing w:val="-3"/>
      <w:szCs w:val="20"/>
    </w:rPr>
  </w:style>
  <w:style w:type="paragraph" w:customStyle="1" w:styleId="BriefTitleWorks">
    <w:name w:val="Brief Title Works"/>
    <w:basedOn w:val="Heading1"/>
    <w:link w:val="BriefTitleWorksChar"/>
    <w:qFormat/>
    <w:rsid w:val="004C40D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4C40D7"/>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4C40D7"/>
    <w:rPr>
      <w:rFonts w:ascii="Verdana" w:hAnsi="Verdana" w:hint="default"/>
      <w:color w:val="000000"/>
      <w:sz w:val="16"/>
      <w:szCs w:val="16"/>
    </w:rPr>
  </w:style>
  <w:style w:type="character" w:customStyle="1" w:styleId="TagCharCharCharChar0">
    <w:name w:val="Tag Char Char Char Char"/>
    <w:basedOn w:val="DefaultParagraphFont"/>
    <w:rsid w:val="004C40D7"/>
    <w:rPr>
      <w:rFonts w:ascii="Times New Roman" w:eastAsia="Times New Roman" w:hAnsi="Times New Roman" w:cs="Times New Roman"/>
      <w:b/>
      <w:sz w:val="24"/>
      <w:szCs w:val="20"/>
    </w:rPr>
  </w:style>
  <w:style w:type="character" w:customStyle="1" w:styleId="CharacterStyle14">
    <w:name w:val="Character Style 14"/>
    <w:rsid w:val="004C40D7"/>
    <w:rPr>
      <w:sz w:val="30"/>
      <w:szCs w:val="30"/>
    </w:rPr>
  </w:style>
  <w:style w:type="character" w:customStyle="1" w:styleId="CharacterStyle13">
    <w:name w:val="Character Style 13"/>
    <w:rsid w:val="004C40D7"/>
    <w:rPr>
      <w:i/>
      <w:iCs/>
      <w:sz w:val="17"/>
      <w:szCs w:val="17"/>
    </w:rPr>
  </w:style>
  <w:style w:type="character" w:customStyle="1" w:styleId="CardsNotUnderlined">
    <w:name w:val="Cards Not Underlined"/>
    <w:qFormat/>
    <w:rsid w:val="004C40D7"/>
    <w:rPr>
      <w:rFonts w:ascii="Times New Roman" w:hAnsi="Times New Roman"/>
      <w:sz w:val="16"/>
    </w:rPr>
  </w:style>
  <w:style w:type="character" w:customStyle="1" w:styleId="a13">
    <w:name w:val="a1"/>
    <w:rsid w:val="004C40D7"/>
    <w:rPr>
      <w:color w:val="008000"/>
    </w:rPr>
  </w:style>
  <w:style w:type="character" w:customStyle="1" w:styleId="FifthChar">
    <w:name w:val="Fifth Char"/>
    <w:link w:val="Fifth"/>
    <w:uiPriority w:val="99"/>
    <w:rsid w:val="004C40D7"/>
    <w:rPr>
      <w:rFonts w:ascii="Calibri" w:eastAsia="Calibri" w:hAnsi="Calibri" w:cs="Calibri"/>
    </w:rPr>
  </w:style>
  <w:style w:type="paragraph" w:customStyle="1" w:styleId="Repeatblockheading0">
    <w:name w:val="Repeat block heading"/>
    <w:basedOn w:val="Normal"/>
    <w:qFormat/>
    <w:rsid w:val="004C40D7"/>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4C40D7"/>
  </w:style>
  <w:style w:type="character" w:customStyle="1" w:styleId="hps">
    <w:name w:val="hps"/>
    <w:rsid w:val="004C40D7"/>
  </w:style>
  <w:style w:type="paragraph" w:customStyle="1" w:styleId="TashmaHeader2">
    <w:name w:val="Tashma_Header2"/>
    <w:basedOn w:val="Heading2"/>
    <w:uiPriority w:val="99"/>
    <w:qFormat/>
    <w:rsid w:val="004C40D7"/>
    <w:pPr>
      <w:spacing w:after="160"/>
    </w:pPr>
    <w:rPr>
      <w:rFonts w:eastAsia="SimSun" w:cstheme="minorBidi"/>
      <w:sz w:val="28"/>
    </w:rPr>
  </w:style>
  <w:style w:type="paragraph" w:customStyle="1" w:styleId="TashmaHeading1">
    <w:name w:val="Tashma_Heading1"/>
    <w:basedOn w:val="Heading1"/>
    <w:uiPriority w:val="99"/>
    <w:qFormat/>
    <w:rsid w:val="004C40D7"/>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4C40D7"/>
    <w:rPr>
      <w:rFonts w:cs="Calibri"/>
    </w:rPr>
  </w:style>
  <w:style w:type="paragraph" w:customStyle="1" w:styleId="CitationCharCharCharCharCharCharChar">
    <w:name w:val="Citation Char Char Char Char Char Char Char"/>
    <w:basedOn w:val="Normal"/>
    <w:link w:val="CitationCharCharCharCharCharCharCharChar"/>
    <w:qFormat/>
    <w:rsid w:val="004C40D7"/>
    <w:pPr>
      <w:ind w:left="1440" w:right="1440"/>
    </w:pPr>
    <w:rPr>
      <w:rFonts w:ascii="Calibri (Body)" w:hAnsi="Calibri (Body)"/>
    </w:rPr>
  </w:style>
  <w:style w:type="paragraph" w:customStyle="1" w:styleId="pagpag1">
    <w:name w:val="pagpag1"/>
    <w:basedOn w:val="Normal"/>
    <w:uiPriority w:val="99"/>
    <w:qFormat/>
    <w:rsid w:val="004C40D7"/>
    <w:pPr>
      <w:spacing w:before="100" w:beforeAutospacing="1" w:after="100" w:afterAutospacing="1"/>
    </w:pPr>
    <w:rPr>
      <w:rFonts w:eastAsia="Times New Roman"/>
      <w:sz w:val="24"/>
    </w:rPr>
  </w:style>
  <w:style w:type="paragraph" w:customStyle="1" w:styleId="pagpag2">
    <w:name w:val="pagpag2"/>
    <w:basedOn w:val="Normal"/>
    <w:uiPriority w:val="99"/>
    <w:qFormat/>
    <w:rsid w:val="004C40D7"/>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4C40D7"/>
    <w:pPr>
      <w:spacing w:after="120"/>
    </w:pPr>
    <w:rPr>
      <w:bCs/>
      <w:color w:val="000000"/>
    </w:rPr>
  </w:style>
  <w:style w:type="paragraph" w:customStyle="1" w:styleId="BodyText210">
    <w:name w:val="Body Text 21"/>
    <w:basedOn w:val="Normal"/>
    <w:next w:val="BodyText2"/>
    <w:unhideWhenUsed/>
    <w:qFormat/>
    <w:rsid w:val="004C40D7"/>
    <w:pPr>
      <w:spacing w:after="120" w:line="480" w:lineRule="auto"/>
    </w:pPr>
    <w:rPr>
      <w:sz w:val="12"/>
    </w:rPr>
  </w:style>
  <w:style w:type="paragraph" w:customStyle="1" w:styleId="BodyTextIndent1">
    <w:name w:val="Body Text Indent1"/>
    <w:basedOn w:val="Normal"/>
    <w:next w:val="BodyTextIndent"/>
    <w:unhideWhenUsed/>
    <w:qFormat/>
    <w:rsid w:val="004C40D7"/>
    <w:pPr>
      <w:spacing w:after="120"/>
      <w:ind w:left="360"/>
    </w:pPr>
    <w:rPr>
      <w:sz w:val="16"/>
    </w:rPr>
  </w:style>
  <w:style w:type="paragraph" w:customStyle="1" w:styleId="BodyTextIndent31">
    <w:name w:val="Body Text Indent 31"/>
    <w:basedOn w:val="Normal"/>
    <w:next w:val="BodyTextIndent3"/>
    <w:semiHidden/>
    <w:unhideWhenUsed/>
    <w:qFormat/>
    <w:rsid w:val="004C40D7"/>
    <w:pPr>
      <w:spacing w:after="120"/>
      <w:ind w:left="360"/>
    </w:pPr>
    <w:rPr>
      <w:sz w:val="14"/>
    </w:rPr>
  </w:style>
  <w:style w:type="paragraph" w:customStyle="1" w:styleId="BodyTextIndent21">
    <w:name w:val="Body Text Indent 21"/>
    <w:basedOn w:val="Normal"/>
    <w:next w:val="BodyTextIndent2"/>
    <w:unhideWhenUsed/>
    <w:qFormat/>
    <w:rsid w:val="004C40D7"/>
    <w:pPr>
      <w:spacing w:after="120" w:line="480" w:lineRule="auto"/>
      <w:ind w:left="360"/>
    </w:pPr>
    <w:rPr>
      <w:sz w:val="16"/>
    </w:rPr>
  </w:style>
  <w:style w:type="character" w:customStyle="1" w:styleId="Caption11">
    <w:name w:val="Caption11"/>
    <w:rsid w:val="004C40D7"/>
  </w:style>
  <w:style w:type="paragraph" w:customStyle="1" w:styleId="z-BottomofForm1">
    <w:name w:val="z-Bottom of Form1"/>
    <w:basedOn w:val="Normal"/>
    <w:next w:val="Normal"/>
    <w:hidden/>
    <w:unhideWhenUsed/>
    <w:qFormat/>
    <w:rsid w:val="004C40D7"/>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4C40D7"/>
    <w:pPr>
      <w:spacing w:before="100" w:beforeAutospacing="1" w:after="100" w:afterAutospacing="1"/>
    </w:pPr>
    <w:rPr>
      <w:rFonts w:eastAsia="Times New Roman"/>
      <w:sz w:val="24"/>
    </w:rPr>
  </w:style>
  <w:style w:type="paragraph" w:customStyle="1" w:styleId="cptchblock">
    <w:name w:val="cptch_block"/>
    <w:basedOn w:val="Normal"/>
    <w:qFormat/>
    <w:rsid w:val="004C40D7"/>
    <w:pPr>
      <w:spacing w:before="100" w:beforeAutospacing="1" w:after="100" w:afterAutospacing="1"/>
    </w:pPr>
    <w:rPr>
      <w:rFonts w:eastAsia="Times New Roman"/>
      <w:sz w:val="24"/>
    </w:rPr>
  </w:style>
  <w:style w:type="paragraph" w:customStyle="1" w:styleId="publisheddate">
    <w:name w:val="published_date"/>
    <w:basedOn w:val="Normal"/>
    <w:qFormat/>
    <w:rsid w:val="004C40D7"/>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4C40D7"/>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4C40D7"/>
    <w:rPr>
      <w:sz w:val="24"/>
      <w:szCs w:val="24"/>
      <w:u w:val="thick"/>
    </w:rPr>
  </w:style>
  <w:style w:type="character" w:customStyle="1" w:styleId="BodyTextIndentChar2">
    <w:name w:val="Body Text Indent Char2"/>
    <w:basedOn w:val="DefaultParagraphFont"/>
    <w:uiPriority w:val="99"/>
    <w:semiHidden/>
    <w:rsid w:val="004C40D7"/>
    <w:rPr>
      <w:rFonts w:ascii="Georgia" w:hAnsi="Georgia"/>
      <w:sz w:val="22"/>
      <w:szCs w:val="22"/>
    </w:rPr>
  </w:style>
  <w:style w:type="character" w:customStyle="1" w:styleId="BodyText2Char2">
    <w:name w:val="Body Text 2 Char2"/>
    <w:basedOn w:val="DefaultParagraphFont"/>
    <w:uiPriority w:val="99"/>
    <w:semiHidden/>
    <w:rsid w:val="004C40D7"/>
    <w:rPr>
      <w:rFonts w:ascii="Georgia" w:hAnsi="Georgia"/>
      <w:sz w:val="22"/>
      <w:szCs w:val="22"/>
    </w:rPr>
  </w:style>
  <w:style w:type="character" w:customStyle="1" w:styleId="BodyText3Char2">
    <w:name w:val="Body Text 3 Char2"/>
    <w:basedOn w:val="DefaultParagraphFont"/>
    <w:uiPriority w:val="99"/>
    <w:semiHidden/>
    <w:rsid w:val="004C40D7"/>
    <w:rPr>
      <w:rFonts w:ascii="Georgia" w:hAnsi="Georgia"/>
      <w:sz w:val="16"/>
      <w:szCs w:val="16"/>
    </w:rPr>
  </w:style>
  <w:style w:type="character" w:customStyle="1" w:styleId="BodyTextIndent2Char2">
    <w:name w:val="Body Text Indent 2 Char2"/>
    <w:basedOn w:val="DefaultParagraphFont"/>
    <w:uiPriority w:val="99"/>
    <w:semiHidden/>
    <w:rsid w:val="004C40D7"/>
    <w:rPr>
      <w:rFonts w:ascii="Georgia" w:hAnsi="Georgia"/>
      <w:sz w:val="22"/>
      <w:szCs w:val="22"/>
    </w:rPr>
  </w:style>
  <w:style w:type="character" w:customStyle="1" w:styleId="BodyTextIndent3Char2">
    <w:name w:val="Body Text Indent 3 Char2"/>
    <w:basedOn w:val="DefaultParagraphFont"/>
    <w:uiPriority w:val="99"/>
    <w:semiHidden/>
    <w:rsid w:val="004C40D7"/>
    <w:rPr>
      <w:rFonts w:ascii="Georgia" w:hAnsi="Georgia"/>
      <w:sz w:val="16"/>
      <w:szCs w:val="16"/>
    </w:rPr>
  </w:style>
  <w:style w:type="character" w:customStyle="1" w:styleId="z-BottomofFormChar2">
    <w:name w:val="z-Bottom of Form Char2"/>
    <w:basedOn w:val="DefaultParagraphFont"/>
    <w:uiPriority w:val="99"/>
    <w:semiHidden/>
    <w:rsid w:val="004C40D7"/>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4C40D7"/>
    <w:pPr>
      <w:ind w:left="0"/>
    </w:pPr>
    <w:rPr>
      <w:iCs w:val="0"/>
      <w:color w:val="auto"/>
      <w:sz w:val="20"/>
    </w:rPr>
  </w:style>
  <w:style w:type="character" w:customStyle="1" w:styleId="StyleHotRouteLatinGaramond10ptChar">
    <w:name w:val="Style Hot Route + (Latin) Garamond 10 pt Char"/>
    <w:basedOn w:val="DefaultParagraphFont"/>
    <w:link w:val="StyleHotRouteLatinGaramond10pt"/>
    <w:rsid w:val="004C40D7"/>
    <w:rPr>
      <w:rFonts w:ascii="Calibri" w:eastAsia="Cambria" w:hAnsi="Calibri" w:cs="Calibri"/>
      <w:sz w:val="20"/>
    </w:rPr>
  </w:style>
  <w:style w:type="paragraph" w:customStyle="1" w:styleId="StyleHotRouteLatinGaramond10ptUnderline">
    <w:name w:val="Style Hot Route + (Latin) Garamond 10 pt Underline"/>
    <w:basedOn w:val="HotRoute0"/>
    <w:link w:val="StyleHotRouteLatinGaramond10ptUnderlineChar"/>
    <w:qFormat/>
    <w:rsid w:val="004C40D7"/>
    <w:pPr>
      <w:ind w:left="0"/>
    </w:pPr>
    <w:rPr>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4C40D7"/>
    <w:rPr>
      <w:rFonts w:ascii="Calibri" w:eastAsia="Cambria" w:hAnsi="Calibri" w:cs="Calibri"/>
      <w:sz w:val="20"/>
      <w:u w:val="single"/>
    </w:rPr>
  </w:style>
  <w:style w:type="character" w:customStyle="1" w:styleId="m5686307894942199640gmail-style13ptbold">
    <w:name w:val="m_5686307894942199640gmail-style13ptbold"/>
    <w:basedOn w:val="DefaultParagraphFont"/>
    <w:rsid w:val="004C40D7"/>
  </w:style>
  <w:style w:type="character" w:customStyle="1" w:styleId="m5686307894942199640gmail-styleunderline">
    <w:name w:val="m_5686307894942199640gmail-styleunderline"/>
    <w:basedOn w:val="DefaultParagraphFont"/>
    <w:rsid w:val="004C40D7"/>
  </w:style>
  <w:style w:type="paragraph" w:customStyle="1" w:styleId="Hyperlink2">
    <w:name w:val="Hyperlink2"/>
    <w:basedOn w:val="Normal"/>
    <w:qFormat/>
    <w:rsid w:val="004C40D7"/>
    <w:rPr>
      <w:rFonts w:eastAsia="Calibri"/>
      <w:color w:val="00B0F0"/>
      <w:u w:val="single" w:color="00B0F0"/>
    </w:rPr>
  </w:style>
  <w:style w:type="character" w:customStyle="1" w:styleId="messagecontent">
    <w:name w:val="message_content"/>
    <w:rsid w:val="004C40D7"/>
  </w:style>
  <w:style w:type="paragraph" w:customStyle="1" w:styleId="UnderlineCharCharCharCharCharCharCharCharChar">
    <w:name w:val="Underline Char Char Char Char Char Char Char Char Char"/>
    <w:link w:val="UnderlineCharCharCharCharCharCharCharCharCharChar"/>
    <w:qFormat/>
    <w:rsid w:val="004C40D7"/>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4C40D7"/>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4C40D7"/>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4C40D7"/>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4C40D7"/>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4C40D7"/>
    <w:rPr>
      <w:rFonts w:ascii="Times New Roman" w:eastAsia="SimSun" w:hAnsi="Times New Roman" w:cs="Times New Roman"/>
      <w:sz w:val="24"/>
      <w:szCs w:val="24"/>
      <w:lang w:eastAsia="zh-CN"/>
    </w:rPr>
  </w:style>
  <w:style w:type="character" w:customStyle="1" w:styleId="Char1Char1">
    <w:name w:val="Char1 Char1"/>
    <w:rsid w:val="004C40D7"/>
    <w:rPr>
      <w:rFonts w:ascii="Arial" w:hAnsi="Arial" w:cs="Arial"/>
      <w:b/>
      <w:bCs/>
      <w:kern w:val="32"/>
      <w:sz w:val="28"/>
      <w:szCs w:val="32"/>
      <w:lang w:val="en-US" w:eastAsia="en-US" w:bidi="ar-SA"/>
    </w:rPr>
  </w:style>
  <w:style w:type="paragraph" w:customStyle="1" w:styleId="Style31">
    <w:name w:val="Style31"/>
    <w:basedOn w:val="Normal"/>
    <w:uiPriority w:val="99"/>
    <w:qFormat/>
    <w:rsid w:val="004C40D7"/>
    <w:pPr>
      <w:spacing w:line="197" w:lineRule="exact"/>
      <w:jc w:val="both"/>
    </w:pPr>
  </w:style>
  <w:style w:type="paragraph" w:customStyle="1" w:styleId="Style42">
    <w:name w:val="Style42"/>
    <w:basedOn w:val="Normal"/>
    <w:uiPriority w:val="99"/>
    <w:qFormat/>
    <w:rsid w:val="004C40D7"/>
    <w:pPr>
      <w:spacing w:line="202" w:lineRule="exact"/>
      <w:jc w:val="both"/>
    </w:pPr>
  </w:style>
  <w:style w:type="paragraph" w:customStyle="1" w:styleId="Style51">
    <w:name w:val="Style51"/>
    <w:basedOn w:val="Normal"/>
    <w:uiPriority w:val="99"/>
    <w:qFormat/>
    <w:rsid w:val="004C40D7"/>
    <w:pPr>
      <w:spacing w:line="200" w:lineRule="exact"/>
      <w:jc w:val="both"/>
    </w:pPr>
  </w:style>
  <w:style w:type="character" w:customStyle="1" w:styleId="FontStyle72">
    <w:name w:val="Font Style72"/>
    <w:rsid w:val="004C40D7"/>
    <w:rPr>
      <w:rFonts w:ascii="Times New Roman" w:hAnsi="Times New Roman" w:cs="Times New Roman" w:hint="default"/>
      <w:sz w:val="16"/>
      <w:szCs w:val="16"/>
    </w:rPr>
  </w:style>
  <w:style w:type="character" w:customStyle="1" w:styleId="FontStyle73">
    <w:name w:val="Font Style73"/>
    <w:uiPriority w:val="99"/>
    <w:rsid w:val="004C40D7"/>
    <w:rPr>
      <w:rFonts w:ascii="Times New Roman" w:hAnsi="Times New Roman" w:cs="Times New Roman" w:hint="default"/>
      <w:i/>
      <w:iCs/>
      <w:sz w:val="16"/>
      <w:szCs w:val="16"/>
    </w:rPr>
  </w:style>
  <w:style w:type="character" w:customStyle="1" w:styleId="UnderlinestyleChar20">
    <w:name w:val="Underline style Char2"/>
    <w:rsid w:val="004C40D7"/>
    <w:rPr>
      <w:sz w:val="22"/>
      <w:szCs w:val="24"/>
      <w:u w:val="single"/>
      <w:lang w:val="en-US" w:eastAsia="en-US" w:bidi="ar-SA"/>
    </w:rPr>
  </w:style>
  <w:style w:type="character" w:customStyle="1" w:styleId="FontStyle49">
    <w:name w:val="Font Style49"/>
    <w:uiPriority w:val="99"/>
    <w:rsid w:val="004C40D7"/>
    <w:rPr>
      <w:rFonts w:ascii="Times New Roman" w:hAnsi="Times New Roman" w:cs="Times New Roman"/>
      <w:sz w:val="20"/>
      <w:szCs w:val="20"/>
    </w:rPr>
  </w:style>
  <w:style w:type="character" w:customStyle="1" w:styleId="FontStyle50">
    <w:name w:val="Font Style50"/>
    <w:uiPriority w:val="99"/>
    <w:rsid w:val="004C40D7"/>
    <w:rPr>
      <w:rFonts w:ascii="Times New Roman" w:hAnsi="Times New Roman" w:cs="Times New Roman"/>
      <w:b/>
      <w:bCs/>
      <w:sz w:val="20"/>
      <w:szCs w:val="20"/>
    </w:rPr>
  </w:style>
  <w:style w:type="character" w:customStyle="1" w:styleId="ListBulletChar">
    <w:name w:val="List Bullet Char"/>
    <w:link w:val="ListBullet"/>
    <w:uiPriority w:val="99"/>
    <w:locked/>
    <w:rsid w:val="004C40D7"/>
    <w:rPr>
      <w:rFonts w:ascii="Calibri" w:eastAsia="Calibri" w:hAnsi="Calibri" w:cs="Calibri"/>
    </w:rPr>
  </w:style>
  <w:style w:type="character" w:customStyle="1" w:styleId="BoldUnderlineChar2Char">
    <w:name w:val="BoldUnderline Char2 Char"/>
    <w:link w:val="BoldUnderlineChar20"/>
    <w:locked/>
    <w:rsid w:val="004C40D7"/>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4C40D7"/>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4C40D7"/>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4C40D7"/>
    <w:pPr>
      <w:spacing w:line="256" w:lineRule="auto"/>
    </w:pPr>
    <w:rPr>
      <w:rFonts w:eastAsia="Times New Roman"/>
    </w:rPr>
  </w:style>
  <w:style w:type="paragraph" w:customStyle="1" w:styleId="Normal20pt">
    <w:name w:val="Normal  + 20 pt"/>
    <w:basedOn w:val="Normal"/>
    <w:uiPriority w:val="6"/>
    <w:qFormat/>
    <w:rsid w:val="004C40D7"/>
    <w:pPr>
      <w:spacing w:line="256" w:lineRule="auto"/>
    </w:pPr>
    <w:rPr>
      <w:rFonts w:asciiTheme="minorHAnsi" w:hAnsiTheme="minorHAnsi"/>
      <w:bCs/>
      <w:u w:val="single"/>
    </w:rPr>
  </w:style>
  <w:style w:type="paragraph" w:customStyle="1" w:styleId="conintrotext">
    <w:name w:val="conintrotext"/>
    <w:basedOn w:val="Normal"/>
    <w:uiPriority w:val="99"/>
    <w:qFormat/>
    <w:rsid w:val="004C40D7"/>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4C40D7"/>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C40D7"/>
    <w:pPr>
      <w:spacing w:line="256" w:lineRule="auto"/>
    </w:pPr>
    <w:rPr>
      <w:rFonts w:ascii="MS Mincho" w:eastAsia="MS Mincho" w:hAnsi="Calibri (Body)" w:cstheme="minorHAnsi"/>
      <w:b/>
      <w:u w:val="single"/>
    </w:rPr>
  </w:style>
  <w:style w:type="paragraph" w:customStyle="1" w:styleId="assert">
    <w:name w:val="assert"/>
    <w:basedOn w:val="Normal"/>
    <w:uiPriority w:val="99"/>
    <w:qFormat/>
    <w:rsid w:val="004C40D7"/>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4C40D7"/>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C40D7"/>
    <w:pPr>
      <w:spacing w:line="256" w:lineRule="auto"/>
    </w:pPr>
    <w:rPr>
      <w:rFonts w:ascii="MS Mincho" w:eastAsia="MS Mincho" w:hAnsi="Calibri (Body)" w:cstheme="minorHAns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4C40D7"/>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C40D7"/>
    <w:pPr>
      <w:spacing w:line="256" w:lineRule="auto"/>
    </w:pPr>
    <w:rPr>
      <w:rFonts w:ascii="MS Mincho" w:eastAsia="MS Mincho" w:hAnsi="Calibri (Body)" w:cstheme="minorHAns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4C40D7"/>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C40D7"/>
    <w:pPr>
      <w:spacing w:line="256" w:lineRule="auto"/>
    </w:pPr>
    <w:rPr>
      <w:rFonts w:ascii="MS Mincho" w:eastAsia="MS Mincho" w:hAnsi="Calibri (Body)" w:cstheme="minorHAns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4C40D7"/>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4C40D7"/>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4C40D7"/>
    <w:rPr>
      <w:rFonts w:eastAsia="Times New Roman"/>
      <w:u w:val="single"/>
    </w:rPr>
  </w:style>
  <w:style w:type="paragraph" w:customStyle="1" w:styleId="StyleStyle4ArialNarrow9pt">
    <w:name w:val="Style Style4 + Arial Narrow 9 pt"/>
    <w:basedOn w:val="Normal"/>
    <w:link w:val="StyleStyle4ArialNarrow9ptChar"/>
    <w:qFormat/>
    <w:rsid w:val="004C40D7"/>
    <w:pPr>
      <w:spacing w:line="256" w:lineRule="auto"/>
    </w:pPr>
    <w:rPr>
      <w:rFonts w:ascii="Calibri (Body)" w:eastAsia="Times New Roman" w:hAnsi="Calibri (Body)" w:cstheme="minorHAnsi"/>
      <w:u w:val="single"/>
    </w:rPr>
  </w:style>
  <w:style w:type="character" w:customStyle="1" w:styleId="StyleStyle4ArialNarrow9ptBoldChar">
    <w:name w:val="Style Style4 + Arial Narrow 9 pt Bold Char"/>
    <w:link w:val="StyleStyle4ArialNarrow9ptBold"/>
    <w:locked/>
    <w:rsid w:val="004C40D7"/>
    <w:rPr>
      <w:rFonts w:eastAsia="Times New Roman"/>
      <w:b/>
      <w:bCs/>
      <w:u w:val="single"/>
    </w:rPr>
  </w:style>
  <w:style w:type="paragraph" w:customStyle="1" w:styleId="StyleStyle4ArialNarrow9ptBold">
    <w:name w:val="Style Style4 + Arial Narrow 9 pt Bold"/>
    <w:basedOn w:val="Normal"/>
    <w:link w:val="StyleStyle4ArialNarrow9ptBoldChar"/>
    <w:qFormat/>
    <w:rsid w:val="004C40D7"/>
    <w:pPr>
      <w:spacing w:line="256" w:lineRule="auto"/>
    </w:pPr>
    <w:rPr>
      <w:rFonts w:ascii="Calibri (Body)" w:eastAsia="Times New Roman" w:hAnsi="Calibri (Body)" w:cstheme="minorHAnsi"/>
      <w:b/>
      <w:bCs/>
      <w:u w:val="single"/>
    </w:rPr>
  </w:style>
  <w:style w:type="character" w:customStyle="1" w:styleId="Citation-AuthorDateChar">
    <w:name w:val="Citation - Author/Date Char"/>
    <w:locked/>
    <w:rsid w:val="004C40D7"/>
    <w:rPr>
      <w:rFonts w:eastAsia="Times New Roman"/>
      <w:b/>
      <w:smallCaps/>
      <w:sz w:val="24"/>
      <w:szCs w:val="24"/>
      <w:u w:val="single"/>
    </w:rPr>
  </w:style>
  <w:style w:type="character" w:customStyle="1" w:styleId="HiddenBlockHeaderChar">
    <w:name w:val="Hidden Block Header Char"/>
    <w:link w:val="HiddenBlockHeader"/>
    <w:locked/>
    <w:rsid w:val="004C40D7"/>
    <w:rPr>
      <w:rFonts w:ascii="Calibri" w:hAnsi="Calibri" w:cs="Calibri"/>
    </w:rPr>
  </w:style>
  <w:style w:type="character" w:customStyle="1" w:styleId="ThirdChar">
    <w:name w:val="Third Char"/>
    <w:link w:val="Third"/>
    <w:locked/>
    <w:rsid w:val="004C40D7"/>
    <w:rPr>
      <w:rFonts w:eastAsia="Times New Roman"/>
      <w:b/>
      <w:u w:val="single"/>
      <w:lang w:val="x-none" w:eastAsia="x-none"/>
    </w:rPr>
  </w:style>
  <w:style w:type="paragraph" w:customStyle="1" w:styleId="Third">
    <w:name w:val="Third"/>
    <w:basedOn w:val="Normal"/>
    <w:link w:val="ThirdChar"/>
    <w:qFormat/>
    <w:rsid w:val="004C40D7"/>
    <w:pPr>
      <w:spacing w:line="256" w:lineRule="auto"/>
    </w:pPr>
    <w:rPr>
      <w:rFonts w:ascii="Calibri (Body)" w:eastAsia="Times New Roman" w:hAnsi="Calibri (Body)" w:cstheme="minorHAnsi"/>
      <w:b/>
      <w:u w:val="single"/>
      <w:lang w:val="x-none" w:eastAsia="x-none"/>
    </w:rPr>
  </w:style>
  <w:style w:type="paragraph" w:customStyle="1" w:styleId="Heading2Char2CharChar10">
    <w:name w:val="Heading 2 Char2 Char Char1"/>
    <w:aliases w:val="Char Char Char Char Char Char1 Char Char Char Char Char,Char Char Char Char Char Char1"/>
    <w:next w:val="Normal"/>
    <w:uiPriority w:val="99"/>
    <w:qFormat/>
    <w:rsid w:val="004C40D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4C40D7"/>
    <w:rPr>
      <w:rFonts w:eastAsia="Times New Roman"/>
      <w:b/>
      <w:szCs w:val="24"/>
      <w:u w:val="thick"/>
    </w:rPr>
  </w:style>
  <w:style w:type="paragraph" w:customStyle="1" w:styleId="CiteSmallText">
    <w:name w:val="Cite Small Text"/>
    <w:basedOn w:val="Normal"/>
    <w:uiPriority w:val="99"/>
    <w:qFormat/>
    <w:rsid w:val="004C40D7"/>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4C40D7"/>
    <w:rPr>
      <w:lang w:val="x-none"/>
    </w:rPr>
  </w:style>
  <w:style w:type="paragraph" w:customStyle="1" w:styleId="Cards1CharChar">
    <w:name w:val="Cards1 Char Char"/>
    <w:basedOn w:val="Normal"/>
    <w:link w:val="Cards1CharCharChar"/>
    <w:qFormat/>
    <w:rsid w:val="004C40D7"/>
    <w:pPr>
      <w:autoSpaceDE w:val="0"/>
      <w:autoSpaceDN w:val="0"/>
      <w:adjustRightInd w:val="0"/>
      <w:spacing w:line="256" w:lineRule="auto"/>
      <w:ind w:left="432" w:right="432"/>
      <w:jc w:val="both"/>
    </w:pPr>
    <w:rPr>
      <w:rFonts w:ascii="Calibri (Body)" w:hAnsi="Calibri (Body)" w:cstheme="minorHAnsi"/>
      <w:lang w:val="x-none"/>
    </w:rPr>
  </w:style>
  <w:style w:type="character" w:customStyle="1" w:styleId="SwagChar">
    <w:name w:val="Swag Char"/>
    <w:link w:val="Swag"/>
    <w:locked/>
    <w:rsid w:val="004C40D7"/>
    <w:rPr>
      <w:color w:val="0000FF"/>
      <w:sz w:val="12"/>
      <w:u w:val="single"/>
    </w:rPr>
  </w:style>
  <w:style w:type="paragraph" w:customStyle="1" w:styleId="Swag">
    <w:name w:val="Swag"/>
    <w:basedOn w:val="Normal"/>
    <w:link w:val="SwagChar"/>
    <w:qFormat/>
    <w:rsid w:val="004C40D7"/>
    <w:pPr>
      <w:spacing w:line="256" w:lineRule="auto"/>
    </w:pPr>
    <w:rPr>
      <w:rFonts w:ascii="Calibri (Body)" w:hAnsi="Calibri (Body)" w:cstheme="minorHAnsi"/>
      <w:color w:val="0000FF"/>
      <w:sz w:val="12"/>
      <w:u w:val="single"/>
    </w:rPr>
  </w:style>
  <w:style w:type="character" w:customStyle="1" w:styleId="StyleUnderlineTimesNewRoman1Char">
    <w:name w:val="Style Underline + Times New Roman1 Char"/>
    <w:link w:val="StyleUnderlineTimesNewRoman1"/>
    <w:locked/>
    <w:rsid w:val="004C40D7"/>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4C40D7"/>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4C40D7"/>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4C40D7"/>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4C40D7"/>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4C40D7"/>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4C40D7"/>
    <w:rPr>
      <w:rFonts w:eastAsia="Times New Roman"/>
      <w:b/>
      <w:bCs/>
      <w:u w:val="single"/>
    </w:rPr>
  </w:style>
  <w:style w:type="paragraph" w:customStyle="1" w:styleId="StyleUnderlineChar11ptBold2">
    <w:name w:val="Style Underline Char + 11 pt Bold2"/>
    <w:basedOn w:val="Normal"/>
    <w:link w:val="StyleUnderlineChar11ptBold2Char"/>
    <w:qFormat/>
    <w:rsid w:val="004C40D7"/>
    <w:pPr>
      <w:spacing w:line="256" w:lineRule="auto"/>
    </w:pPr>
    <w:rPr>
      <w:rFonts w:ascii="Calibri (Body)" w:eastAsia="Times New Roman" w:hAnsi="Calibri (Body)" w:cstheme="minorHAnsi"/>
      <w:b/>
      <w:bCs/>
      <w:u w:val="single"/>
    </w:rPr>
  </w:style>
  <w:style w:type="character" w:customStyle="1" w:styleId="StyleStyleUnderlineTimesNewRoman11ptChar">
    <w:name w:val="Style Style Underline + Times New Roman + 11 pt Char"/>
    <w:link w:val="StyleStyleUnderlineTimesNewRoman11pt"/>
    <w:locked/>
    <w:rsid w:val="004C40D7"/>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4C40D7"/>
    <w:pPr>
      <w:spacing w:line="256" w:lineRule="auto"/>
    </w:pPr>
    <w:rPr>
      <w:rFonts w:ascii="Calibri (Body)" w:eastAsia="Times New Roman" w:hAnsi="Calibri (Body)" w:cstheme="minorHAnsi"/>
      <w:u w:val="single"/>
    </w:rPr>
  </w:style>
  <w:style w:type="character" w:customStyle="1" w:styleId="StyleStyleUnderlineTimesNewRomanBold11ptNotBoldChar">
    <w:name w:val="Style Style Underline + Times New Roman Bold + 11 pt Not Bold Char"/>
    <w:link w:val="StyleStyleUnderlineTimesNewRomanBold11ptNotBold"/>
    <w:locked/>
    <w:rsid w:val="004C40D7"/>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C40D7"/>
    <w:pPr>
      <w:spacing w:line="256" w:lineRule="auto"/>
    </w:pPr>
    <w:rPr>
      <w:rFonts w:ascii="Calibri (Body)" w:eastAsia="Times New Roman" w:hAnsi="Calibri (Body)" w:cstheme="minorHAnsi"/>
      <w:u w:val="single"/>
    </w:rPr>
  </w:style>
  <w:style w:type="character" w:customStyle="1" w:styleId="TagsCharCharCharChar">
    <w:name w:val="Tags Char Char Char Char"/>
    <w:locked/>
    <w:rsid w:val="004C40D7"/>
    <w:rPr>
      <w:rFonts w:ascii="Times New Roman" w:eastAsia="Times New Roman" w:hAnsi="Times New Roman" w:cs="Times New Roman"/>
      <w:b/>
      <w:sz w:val="24"/>
      <w:szCs w:val="24"/>
    </w:rPr>
  </w:style>
  <w:style w:type="character" w:customStyle="1" w:styleId="NothingCharChar">
    <w:name w:val="Nothing Char Char"/>
    <w:link w:val="NothingCharCharChar"/>
    <w:locked/>
    <w:rsid w:val="004C40D7"/>
  </w:style>
  <w:style w:type="paragraph" w:customStyle="1" w:styleId="NothingCharCharChar">
    <w:name w:val="Nothing Char Char Char"/>
    <w:link w:val="NothingCharChar"/>
    <w:qFormat/>
    <w:rsid w:val="004C40D7"/>
    <w:pPr>
      <w:spacing w:after="0" w:line="240" w:lineRule="auto"/>
      <w:jc w:val="both"/>
    </w:pPr>
  </w:style>
  <w:style w:type="paragraph" w:customStyle="1" w:styleId="StyleLeft021">
    <w:name w:val="Style Left:  0.2&quot;1"/>
    <w:basedOn w:val="Normal"/>
    <w:uiPriority w:val="99"/>
    <w:qFormat/>
    <w:rsid w:val="004C40D7"/>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4C40D7"/>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C40D7"/>
    <w:pPr>
      <w:pBdr>
        <w:top w:val="single" w:sz="4" w:space="0" w:color="auto"/>
        <w:left w:val="single" w:sz="4" w:space="0" w:color="auto"/>
        <w:bottom w:val="single" w:sz="4" w:space="0" w:color="auto"/>
        <w:right w:val="single" w:sz="4" w:space="0" w:color="auto"/>
      </w:pBdr>
      <w:spacing w:line="256" w:lineRule="auto"/>
    </w:pPr>
    <w:rPr>
      <w:rFonts w:ascii="Calibri (Body)" w:eastAsia="Times New Roman" w:hAnsi="Calibri (Body)" w:cstheme="minorHAns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4C40D7"/>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C40D7"/>
    <w:pPr>
      <w:pBdr>
        <w:top w:val="single" w:sz="4" w:space="0" w:color="auto"/>
        <w:left w:val="single" w:sz="4" w:space="0" w:color="auto"/>
        <w:bottom w:val="single" w:sz="4" w:space="0" w:color="auto"/>
        <w:right w:val="single" w:sz="4" w:space="0" w:color="auto"/>
      </w:pBdr>
      <w:spacing w:line="256" w:lineRule="auto"/>
    </w:pPr>
    <w:rPr>
      <w:rFonts w:ascii="Calibri (Body)" w:eastAsia="Times New Roman" w:hAnsi="Calibri (Body)" w:cstheme="minorHAnsi"/>
      <w:u w:val="single"/>
      <w:bdr w:val="single" w:sz="4" w:space="0" w:color="auto" w:frame="1"/>
    </w:rPr>
  </w:style>
  <w:style w:type="paragraph" w:customStyle="1" w:styleId="BlockTitle20">
    <w:name w:val="Block Title #2"/>
    <w:basedOn w:val="Normal"/>
    <w:uiPriority w:val="99"/>
    <w:qFormat/>
    <w:rsid w:val="004C40D7"/>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4C40D7"/>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4C40D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4C40D7"/>
    <w:rPr>
      <w:szCs w:val="24"/>
      <w:u w:val="single"/>
      <w:lang w:val="en-US" w:eastAsia="en-US" w:bidi="ar-SA"/>
    </w:rPr>
  </w:style>
  <w:style w:type="character" w:customStyle="1" w:styleId="BoldUnderlineCharChar3">
    <w:name w:val="BoldUnderline Char Char3"/>
    <w:rsid w:val="004C40D7"/>
    <w:rPr>
      <w:b/>
      <w:bCs w:val="0"/>
      <w:szCs w:val="24"/>
      <w:u w:val="single"/>
      <w:lang w:val="en-US" w:eastAsia="en-US" w:bidi="ar-SA"/>
    </w:rPr>
  </w:style>
  <w:style w:type="character" w:customStyle="1" w:styleId="UnderlineCharChar3">
    <w:name w:val="Underline Char Char3"/>
    <w:rsid w:val="004C40D7"/>
    <w:rPr>
      <w:szCs w:val="24"/>
      <w:u w:val="single"/>
      <w:lang w:val="en-US" w:eastAsia="en-US" w:bidi="ar-SA"/>
    </w:rPr>
  </w:style>
  <w:style w:type="character" w:customStyle="1" w:styleId="BoldUnderlineCharChar2">
    <w:name w:val="BoldUnderline Char Char2"/>
    <w:rsid w:val="004C40D7"/>
    <w:rPr>
      <w:b/>
      <w:bCs w:val="0"/>
      <w:szCs w:val="24"/>
      <w:u w:val="single"/>
      <w:lang w:val="en-US" w:eastAsia="en-US" w:bidi="ar-SA"/>
    </w:rPr>
  </w:style>
  <w:style w:type="character" w:customStyle="1" w:styleId="volume-issue">
    <w:name w:val="volume-issue"/>
    <w:rsid w:val="004C40D7"/>
    <w:rPr>
      <w:rFonts w:ascii="Times New Roman" w:hAnsi="Times New Roman" w:cs="Times New Roman" w:hint="default"/>
    </w:rPr>
  </w:style>
  <w:style w:type="character" w:customStyle="1" w:styleId="boldness1">
    <w:name w:val="boldness1"/>
    <w:rsid w:val="004C40D7"/>
  </w:style>
  <w:style w:type="character" w:customStyle="1" w:styleId="story-author">
    <w:name w:val="story-author"/>
    <w:basedOn w:val="DefaultParagraphFont"/>
    <w:rsid w:val="004C40D7"/>
  </w:style>
  <w:style w:type="character" w:customStyle="1" w:styleId="StyleEmphasisArial12ptBoldNotItalic">
    <w:name w:val="Style Emphasis + Arial 12 pt Bold Not Italic"/>
    <w:basedOn w:val="Emphasis"/>
    <w:rsid w:val="004C40D7"/>
    <w:rPr>
      <w:rFonts w:ascii="Arial" w:eastAsia="MS Gothic" w:hAnsi="Arial" w:cs="Times New Roman"/>
      <w:b w:val="0"/>
      <w:bCs/>
      <w:i w:val="0"/>
      <w:iCs/>
      <w:sz w:val="24"/>
      <w:u w:val="single"/>
      <w:bdr w:val="single" w:sz="18" w:space="0" w:color="auto"/>
    </w:rPr>
  </w:style>
  <w:style w:type="character" w:customStyle="1" w:styleId="navy13bd">
    <w:name w:val="navy13bd"/>
    <w:basedOn w:val="DefaultParagraphFont"/>
    <w:rsid w:val="004C40D7"/>
  </w:style>
  <w:style w:type="character" w:customStyle="1" w:styleId="StyleStyle4CharTimesNewRoman11ptItalic">
    <w:name w:val="Style Style4 Char + Times New Roman 11 pt Italic"/>
    <w:basedOn w:val="DefaultParagraphFont"/>
    <w:rsid w:val="004C40D7"/>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4C40D7"/>
  </w:style>
  <w:style w:type="character" w:customStyle="1" w:styleId="ad">
    <w:name w:val="_"/>
    <w:basedOn w:val="DefaultParagraphFont"/>
    <w:rsid w:val="004C40D7"/>
  </w:style>
  <w:style w:type="character" w:customStyle="1" w:styleId="Heading3CharCharCharChar1">
    <w:name w:val="Heading 3 Char Char Char Char1"/>
    <w:rsid w:val="004C40D7"/>
    <w:rPr>
      <w:rFonts w:ascii="Arial" w:hAnsi="Arial" w:cs="Arial" w:hint="default"/>
      <w:bCs/>
      <w:szCs w:val="26"/>
      <w:u w:val="single"/>
      <w:lang w:val="en-US" w:eastAsia="en-US" w:bidi="ar-SA"/>
    </w:rPr>
  </w:style>
  <w:style w:type="character" w:customStyle="1" w:styleId="comment-body">
    <w:name w:val="comment-body"/>
    <w:rsid w:val="004C40D7"/>
  </w:style>
  <w:style w:type="character" w:customStyle="1" w:styleId="UnderlineCharCharChar1">
    <w:name w:val="Underline Char Char Char1"/>
    <w:rsid w:val="004C40D7"/>
    <w:rPr>
      <w:u w:val="single"/>
      <w:lang w:val="en-US" w:eastAsia="en-US" w:bidi="ar-SA"/>
    </w:rPr>
  </w:style>
  <w:style w:type="character" w:customStyle="1" w:styleId="UnderlineChar1Char">
    <w:name w:val="Underline Char1 Char"/>
    <w:rsid w:val="004C40D7"/>
    <w:rPr>
      <w:rFonts w:ascii="Calibri" w:eastAsia="MS Mincho" w:hAnsi="Calibri" w:cs="Calibri" w:hint="default"/>
      <w:szCs w:val="20"/>
      <w:u w:val="single"/>
    </w:rPr>
  </w:style>
  <w:style w:type="character" w:customStyle="1" w:styleId="StyleBoldandUnderlineCharChar29pt">
    <w:name w:val="Style Bold and Underline Char Char2 + 9 pt"/>
    <w:rsid w:val="004C40D7"/>
    <w:rPr>
      <w:rFonts w:ascii="Times New Roman" w:hAnsi="Times New Roman" w:cs="Times New Roman" w:hint="default"/>
      <w:b/>
      <w:bCs/>
      <w:noProof w:val="0"/>
      <w:sz w:val="20"/>
      <w:u w:val="single"/>
    </w:rPr>
  </w:style>
  <w:style w:type="character" w:customStyle="1" w:styleId="StyleUnderlineCharChar19pt">
    <w:name w:val="Style Underline Char Char1 + 9 pt"/>
    <w:rsid w:val="004C40D7"/>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4C40D7"/>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4C40D7"/>
  </w:style>
  <w:style w:type="character" w:customStyle="1" w:styleId="resultbodyblack">
    <w:name w:val="resultbodyblack"/>
    <w:rsid w:val="004C40D7"/>
    <w:rPr>
      <w:rFonts w:ascii="Times New Roman" w:hAnsi="Times New Roman" w:cs="Times New Roman" w:hint="default"/>
    </w:rPr>
  </w:style>
  <w:style w:type="character" w:customStyle="1" w:styleId="3TagCite">
    <w:name w:val="3 Tag/Cite"/>
    <w:rsid w:val="004C40D7"/>
    <w:rPr>
      <w:rFonts w:ascii="Times New Roman" w:hAnsi="Times New Roman" w:cs="Times New Roman" w:hint="default"/>
      <w:b/>
      <w:bCs w:val="0"/>
    </w:rPr>
  </w:style>
  <w:style w:type="character" w:customStyle="1" w:styleId="4Qualifications">
    <w:name w:val="4 Qualifications"/>
    <w:rsid w:val="004C40D7"/>
    <w:rPr>
      <w:rFonts w:ascii="Times New Roman" w:hAnsi="Times New Roman" w:cs="Times New Roman" w:hint="default"/>
      <w:sz w:val="19"/>
    </w:rPr>
  </w:style>
  <w:style w:type="character" w:customStyle="1" w:styleId="6Underlined">
    <w:name w:val="6 Underlined"/>
    <w:rsid w:val="004C40D7"/>
    <w:rPr>
      <w:rFonts w:ascii="Times New Roman" w:hAnsi="Times New Roman" w:cs="Times New Roman" w:hint="default"/>
      <w:b/>
      <w:bCs w:val="0"/>
      <w:sz w:val="21"/>
      <w:u w:val="single"/>
    </w:rPr>
  </w:style>
  <w:style w:type="character" w:customStyle="1" w:styleId="nohighlighting">
    <w:name w:val="no highlighting"/>
    <w:rsid w:val="004C40D7"/>
    <w:rPr>
      <w:rFonts w:ascii="Times New Roman" w:hAnsi="Times New Roman" w:cs="Times New Roman" w:hint="default"/>
      <w:color w:val="auto"/>
      <w:sz w:val="20"/>
      <w:u w:val="thick"/>
      <w:bdr w:val="none" w:sz="0" w:space="0" w:color="auto" w:frame="1"/>
    </w:rPr>
  </w:style>
  <w:style w:type="character" w:customStyle="1" w:styleId="CharChar61">
    <w:name w:val="Char Char61"/>
    <w:rsid w:val="004C40D7"/>
    <w:rPr>
      <w:rFonts w:ascii="Arial" w:hAnsi="Arial" w:cs="Arial" w:hint="default"/>
      <w:bCs/>
      <w:sz w:val="16"/>
      <w:szCs w:val="26"/>
      <w:lang w:val="en-US" w:eastAsia="en-US" w:bidi="ar-SA"/>
    </w:rPr>
  </w:style>
  <w:style w:type="character" w:customStyle="1" w:styleId="styledate">
    <w:name w:val="styledate"/>
    <w:rsid w:val="004C40D7"/>
  </w:style>
  <w:style w:type="character" w:customStyle="1" w:styleId="StyleUnderlineChar9ptChar">
    <w:name w:val="Style Underline Char + 9 pt Char"/>
    <w:rsid w:val="004C40D7"/>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4C40D7"/>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4C40D7"/>
    <w:rPr>
      <w:b/>
      <w:bCs w:val="0"/>
      <w:szCs w:val="24"/>
      <w:u w:val="single"/>
      <w:lang w:val="en-US" w:eastAsia="en-US" w:bidi="ar-SA"/>
    </w:rPr>
  </w:style>
  <w:style w:type="character" w:customStyle="1" w:styleId="BoldandUnderlineChar1Char2">
    <w:name w:val="Bold and Underline Char1 Char2"/>
    <w:rsid w:val="004C40D7"/>
    <w:rPr>
      <w:b/>
      <w:bCs w:val="0"/>
      <w:szCs w:val="24"/>
      <w:u w:val="single"/>
      <w:lang w:val="en-US" w:eastAsia="en-US" w:bidi="ar-SA"/>
    </w:rPr>
  </w:style>
  <w:style w:type="character" w:customStyle="1" w:styleId="BoldandUnderlineCharChar1">
    <w:name w:val="Bold and Underline Char Char1"/>
    <w:rsid w:val="004C40D7"/>
    <w:rPr>
      <w:b/>
      <w:bCs w:val="0"/>
      <w:szCs w:val="24"/>
      <w:u w:val="single"/>
      <w:lang w:val="en-US" w:eastAsia="en-US" w:bidi="ar-SA"/>
    </w:rPr>
  </w:style>
  <w:style w:type="character" w:customStyle="1" w:styleId="authoraffil">
    <w:name w:val="authoraffil"/>
    <w:rsid w:val="004C40D7"/>
  </w:style>
  <w:style w:type="character" w:customStyle="1" w:styleId="CharChar8">
    <w:name w:val="Char Char8"/>
    <w:rsid w:val="004C40D7"/>
    <w:rPr>
      <w:rFonts w:ascii="Georgia" w:eastAsia="Times New Roman" w:hAnsi="Georgia" w:hint="default"/>
      <w:b/>
      <w:bCs/>
      <w:sz w:val="30"/>
      <w:szCs w:val="28"/>
      <w:u w:val="single"/>
    </w:rPr>
  </w:style>
  <w:style w:type="character" w:customStyle="1" w:styleId="boldcitationChar">
    <w:name w:val="bold citation Char"/>
    <w:rsid w:val="004C40D7"/>
    <w:rPr>
      <w:rFonts w:ascii="Arial" w:hAnsi="Arial" w:cs="Arial" w:hint="default"/>
      <w:b/>
      <w:bCs w:val="0"/>
      <w:sz w:val="28"/>
      <w:szCs w:val="24"/>
      <w:u w:val="thick"/>
      <w:lang w:val="en-US" w:eastAsia="en-US" w:bidi="ar-SA"/>
    </w:rPr>
  </w:style>
  <w:style w:type="character" w:customStyle="1" w:styleId="BoldunderlineChar5">
    <w:name w:val="Bold/underline Char"/>
    <w:rsid w:val="004C40D7"/>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4C40D7"/>
  </w:style>
  <w:style w:type="character" w:customStyle="1" w:styleId="tagCharCharChar1">
    <w:name w:val="tag Char Char Char1"/>
    <w:rsid w:val="004C40D7"/>
    <w:rPr>
      <w:b/>
      <w:bCs w:val="0"/>
      <w:sz w:val="24"/>
      <w:lang w:val="en-US" w:eastAsia="en-US" w:bidi="ar-SA"/>
    </w:rPr>
  </w:style>
  <w:style w:type="character" w:customStyle="1" w:styleId="bylines">
    <w:name w:val="bylines"/>
    <w:basedOn w:val="DefaultParagraphFont"/>
    <w:rsid w:val="004C40D7"/>
  </w:style>
  <w:style w:type="character" w:customStyle="1" w:styleId="StyleStyleBoldUnderlineUnderlineIntenseEmphasis1apple-style-2">
    <w:name w:val="Style Style Bold UnderlineUnderlineIntense Emphasis1apple-style-...2"/>
    <w:basedOn w:val="DefaultParagraphFont"/>
    <w:rsid w:val="004C40D7"/>
    <w:rPr>
      <w:b w:val="0"/>
      <w:bCs/>
      <w:sz w:val="22"/>
      <w:u w:val="single"/>
    </w:rPr>
  </w:style>
  <w:style w:type="character" w:customStyle="1" w:styleId="FontStyle57">
    <w:name w:val="Font Style57"/>
    <w:rsid w:val="004C40D7"/>
    <w:rPr>
      <w:rFonts w:ascii="Georgia" w:hAnsi="Georgia" w:cs="Georgia" w:hint="default"/>
      <w:b/>
      <w:bCs/>
      <w:sz w:val="14"/>
      <w:szCs w:val="14"/>
    </w:rPr>
  </w:style>
  <w:style w:type="character" w:customStyle="1" w:styleId="FontStyle89">
    <w:name w:val="Font Style89"/>
    <w:rsid w:val="004C40D7"/>
    <w:rPr>
      <w:rFonts w:ascii="Times New Roman" w:hAnsi="Times New Roman" w:cs="Times New Roman" w:hint="default"/>
      <w:b/>
      <w:bCs/>
      <w:smallCaps/>
      <w:spacing w:val="40"/>
      <w:sz w:val="16"/>
      <w:szCs w:val="16"/>
    </w:rPr>
  </w:style>
  <w:style w:type="character" w:customStyle="1" w:styleId="hvr">
    <w:name w:val="hvr"/>
    <w:basedOn w:val="DefaultParagraphFont"/>
    <w:rsid w:val="004C40D7"/>
  </w:style>
  <w:style w:type="character" w:customStyle="1" w:styleId="cardChar20">
    <w:name w:val="card Char2"/>
    <w:basedOn w:val="DefaultParagraphFont"/>
    <w:uiPriority w:val="6"/>
    <w:rsid w:val="004C40D7"/>
    <w:rPr>
      <w:rFonts w:ascii="Times New Roman" w:hAnsi="Times New Roman" w:cs="Calibri"/>
      <w:szCs w:val="20"/>
    </w:rPr>
  </w:style>
  <w:style w:type="paragraph" w:customStyle="1" w:styleId="Pol">
    <w:name w:val="Pol"/>
    <w:basedOn w:val="Heading2"/>
    <w:uiPriority w:val="99"/>
    <w:qFormat/>
    <w:rsid w:val="004C40D7"/>
  </w:style>
  <w:style w:type="paragraph" w:customStyle="1" w:styleId="Style70">
    <w:name w:val="Style7"/>
    <w:basedOn w:val="Normal"/>
    <w:uiPriority w:val="99"/>
    <w:qFormat/>
    <w:rsid w:val="004C40D7"/>
    <w:pPr>
      <w:widowControl w:val="0"/>
      <w:autoSpaceDE w:val="0"/>
      <w:autoSpaceDN w:val="0"/>
      <w:adjustRightInd w:val="0"/>
      <w:spacing w:line="229" w:lineRule="exact"/>
    </w:pPr>
  </w:style>
  <w:style w:type="character" w:customStyle="1" w:styleId="red">
    <w:name w:val="red"/>
    <w:basedOn w:val="DefaultParagraphFont"/>
    <w:rsid w:val="004C40D7"/>
  </w:style>
  <w:style w:type="character" w:customStyle="1" w:styleId="Footnote2Char">
    <w:name w:val="Footnote2 Char"/>
    <w:link w:val="Footnote2"/>
    <w:locked/>
    <w:rsid w:val="004C40D7"/>
  </w:style>
  <w:style w:type="paragraph" w:customStyle="1" w:styleId="Footnote2">
    <w:name w:val="Footnote2"/>
    <w:basedOn w:val="Normal"/>
    <w:next w:val="Normal"/>
    <w:link w:val="Footnote2Char"/>
    <w:autoRedefine/>
    <w:qFormat/>
    <w:rsid w:val="004C40D7"/>
    <w:pPr>
      <w:spacing w:after="120" w:line="480" w:lineRule="auto"/>
    </w:pPr>
    <w:rPr>
      <w:rFonts w:ascii="Calibri (Body)" w:hAnsi="Calibri (Body)" w:cstheme="minorHAnsi"/>
    </w:rPr>
  </w:style>
  <w:style w:type="paragraph" w:customStyle="1" w:styleId="xhead">
    <w:name w:val="xhead"/>
    <w:basedOn w:val="Normal"/>
    <w:uiPriority w:val="99"/>
    <w:qFormat/>
    <w:rsid w:val="004C40D7"/>
    <w:pPr>
      <w:spacing w:before="100" w:beforeAutospacing="1" w:after="100" w:afterAutospacing="1"/>
    </w:pPr>
  </w:style>
  <w:style w:type="paragraph" w:customStyle="1" w:styleId="headlinemeta">
    <w:name w:val="headline_meta"/>
    <w:basedOn w:val="Normal"/>
    <w:uiPriority w:val="99"/>
    <w:qFormat/>
    <w:rsid w:val="004C40D7"/>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4C40D7"/>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4C40D7"/>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4C40D7"/>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4C40D7"/>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4C40D7"/>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4C40D7"/>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4C40D7"/>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4C40D7"/>
    <w:rPr>
      <w:rFonts w:ascii="Lucida Grande" w:eastAsia="Cambria" w:hAnsi="Lucida Grande"/>
    </w:rPr>
  </w:style>
  <w:style w:type="paragraph" w:customStyle="1" w:styleId="Pa16">
    <w:name w:val="Pa16"/>
    <w:basedOn w:val="Default"/>
    <w:next w:val="Default"/>
    <w:uiPriority w:val="99"/>
    <w:qFormat/>
    <w:rsid w:val="004C40D7"/>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4C40D7"/>
    <w:pPr>
      <w:spacing w:before="100" w:beforeAutospacing="1" w:after="100" w:afterAutospacing="1"/>
    </w:pPr>
  </w:style>
  <w:style w:type="paragraph" w:customStyle="1" w:styleId="Pa22">
    <w:name w:val="Pa2+2"/>
    <w:basedOn w:val="Default"/>
    <w:next w:val="Default"/>
    <w:uiPriority w:val="99"/>
    <w:qFormat/>
    <w:rsid w:val="004C40D7"/>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4C40D7"/>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4C40D7"/>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4C40D7"/>
  </w:style>
  <w:style w:type="character" w:customStyle="1" w:styleId="meta-sep">
    <w:name w:val="meta-sep"/>
    <w:basedOn w:val="DefaultParagraphFont"/>
    <w:rsid w:val="004C40D7"/>
  </w:style>
  <w:style w:type="character" w:customStyle="1" w:styleId="A19">
    <w:name w:val="A19"/>
    <w:uiPriority w:val="99"/>
    <w:rsid w:val="004C40D7"/>
    <w:rPr>
      <w:rFonts w:ascii="Georgia" w:hAnsi="Georgia" w:cs="Georgia" w:hint="default"/>
      <w:color w:val="000000"/>
      <w:sz w:val="20"/>
      <w:szCs w:val="20"/>
      <w:u w:val="single"/>
    </w:rPr>
  </w:style>
  <w:style w:type="character" w:customStyle="1" w:styleId="A130">
    <w:name w:val="A13"/>
    <w:uiPriority w:val="99"/>
    <w:rsid w:val="004C40D7"/>
    <w:rPr>
      <w:rFonts w:ascii="Georgia" w:hAnsi="Georgia" w:cs="Georgia" w:hint="default"/>
      <w:color w:val="000000"/>
      <w:sz w:val="11"/>
      <w:szCs w:val="11"/>
    </w:rPr>
  </w:style>
  <w:style w:type="character" w:customStyle="1" w:styleId="ontext">
    <w:name w:val="ontext"/>
    <w:basedOn w:val="DefaultParagraphFont"/>
    <w:rsid w:val="004C40D7"/>
  </w:style>
  <w:style w:type="character" w:customStyle="1" w:styleId="archive-title">
    <w:name w:val="archive-title"/>
    <w:basedOn w:val="DefaultParagraphFont"/>
    <w:rsid w:val="004C40D7"/>
  </w:style>
  <w:style w:type="character" w:customStyle="1" w:styleId="imgleft">
    <w:name w:val="imgleft"/>
    <w:basedOn w:val="DefaultParagraphFont"/>
    <w:rsid w:val="004C40D7"/>
  </w:style>
  <w:style w:type="character" w:customStyle="1" w:styleId="imgcenter">
    <w:name w:val="imgcenter"/>
    <w:basedOn w:val="DefaultParagraphFont"/>
    <w:rsid w:val="004C40D7"/>
  </w:style>
  <w:style w:type="character" w:customStyle="1" w:styleId="A42">
    <w:name w:val="A4+2"/>
    <w:uiPriority w:val="99"/>
    <w:rsid w:val="004C40D7"/>
    <w:rPr>
      <w:rFonts w:ascii="Helvetica LT Std" w:hAnsi="Helvetica LT Std" w:cs="Helvetica LT Std" w:hint="default"/>
      <w:color w:val="000000"/>
      <w:sz w:val="11"/>
      <w:szCs w:val="11"/>
    </w:rPr>
  </w:style>
  <w:style w:type="character" w:customStyle="1" w:styleId="fstitle">
    <w:name w:val="fs_title"/>
    <w:basedOn w:val="DefaultParagraphFont"/>
    <w:rsid w:val="004C40D7"/>
  </w:style>
  <w:style w:type="character" w:customStyle="1" w:styleId="reportbody1">
    <w:name w:val="reportbody1"/>
    <w:basedOn w:val="DefaultParagraphFont"/>
    <w:rsid w:val="004C40D7"/>
    <w:rPr>
      <w:rFonts w:ascii="Tahoma" w:hAnsi="Tahoma" w:cs="Tahoma" w:hint="default"/>
      <w:color w:val="000000"/>
      <w:sz w:val="14"/>
      <w:szCs w:val="14"/>
    </w:rPr>
  </w:style>
  <w:style w:type="character" w:customStyle="1" w:styleId="dateday">
    <w:name w:val="date_day"/>
    <w:basedOn w:val="DefaultParagraphFont"/>
    <w:rsid w:val="004C40D7"/>
  </w:style>
  <w:style w:type="character" w:customStyle="1" w:styleId="datemonth">
    <w:name w:val="date_month"/>
    <w:basedOn w:val="DefaultParagraphFont"/>
    <w:rsid w:val="004C40D7"/>
  </w:style>
  <w:style w:type="character" w:customStyle="1" w:styleId="dateyear">
    <w:name w:val="date_year"/>
    <w:basedOn w:val="DefaultParagraphFont"/>
    <w:rsid w:val="004C40D7"/>
  </w:style>
  <w:style w:type="character" w:customStyle="1" w:styleId="Heading3CharCharCharCharCharChar">
    <w:name w:val="Heading 3 Char Char Char Char Char Char"/>
    <w:aliases w:val="Heading 31 Char Char,Cha,cites Char Char1"/>
    <w:basedOn w:val="DefaultParagraphFont"/>
    <w:qFormat/>
    <w:rsid w:val="004C40D7"/>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4C40D7"/>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4C40D7"/>
    <w:rPr>
      <w:sz w:val="24"/>
      <w:szCs w:val="24"/>
      <w:lang w:val="en-US" w:eastAsia="en-US" w:bidi="ar-SA"/>
    </w:rPr>
  </w:style>
  <w:style w:type="character" w:customStyle="1" w:styleId="insideitro">
    <w:name w:val="insideitro"/>
    <w:basedOn w:val="DefaultParagraphFont"/>
    <w:rsid w:val="004C40D7"/>
  </w:style>
  <w:style w:type="character" w:customStyle="1" w:styleId="wcfont">
    <w:name w:val="wcfont"/>
    <w:basedOn w:val="DefaultParagraphFont"/>
    <w:rsid w:val="004C40D7"/>
  </w:style>
  <w:style w:type="character" w:customStyle="1" w:styleId="style65">
    <w:name w:val="style65"/>
    <w:basedOn w:val="DefaultParagraphFont"/>
    <w:rsid w:val="004C40D7"/>
  </w:style>
  <w:style w:type="character" w:customStyle="1" w:styleId="qftext">
    <w:name w:val="qftext"/>
    <w:basedOn w:val="DefaultParagraphFont"/>
    <w:rsid w:val="004C40D7"/>
  </w:style>
  <w:style w:type="character" w:customStyle="1" w:styleId="leftidx">
    <w:name w:val="leftidx"/>
    <w:basedOn w:val="DefaultParagraphFont"/>
    <w:rsid w:val="004C40D7"/>
  </w:style>
  <w:style w:type="paragraph" w:customStyle="1" w:styleId="width100">
    <w:name w:val="width100"/>
    <w:basedOn w:val="Normal"/>
    <w:uiPriority w:val="99"/>
    <w:qFormat/>
    <w:rsid w:val="004C40D7"/>
    <w:pPr>
      <w:spacing w:before="100" w:beforeAutospacing="1" w:after="100" w:afterAutospacing="1"/>
    </w:pPr>
  </w:style>
  <w:style w:type="character" w:customStyle="1" w:styleId="eventtitle">
    <w:name w:val="eventtitle"/>
    <w:basedOn w:val="DefaultParagraphFont"/>
    <w:rsid w:val="004C40D7"/>
  </w:style>
  <w:style w:type="character" w:customStyle="1" w:styleId="eventsubtitle">
    <w:name w:val="eventsubtitle"/>
    <w:basedOn w:val="DefaultParagraphFont"/>
    <w:rsid w:val="004C40D7"/>
  </w:style>
  <w:style w:type="character" w:customStyle="1" w:styleId="eventdate">
    <w:name w:val="eventdate"/>
    <w:basedOn w:val="DefaultParagraphFont"/>
    <w:rsid w:val="004C40D7"/>
  </w:style>
  <w:style w:type="character" w:customStyle="1" w:styleId="legend">
    <w:name w:val="legend"/>
    <w:basedOn w:val="DefaultParagraphFont"/>
    <w:rsid w:val="004C40D7"/>
  </w:style>
  <w:style w:type="character" w:customStyle="1" w:styleId="Bold12">
    <w:name w:val="Bold12"/>
    <w:aliases w:val="Body text + 10.5 pt16"/>
    <w:uiPriority w:val="1"/>
    <w:qFormat/>
    <w:rsid w:val="004C40D7"/>
    <w:rPr>
      <w:rFonts w:ascii="Times New Roman" w:hAnsi="Times New Roman"/>
      <w:b/>
      <w:sz w:val="24"/>
    </w:rPr>
  </w:style>
  <w:style w:type="character" w:customStyle="1" w:styleId="NotBold10Final">
    <w:name w:val="NotBold10Final"/>
    <w:uiPriority w:val="1"/>
    <w:qFormat/>
    <w:rsid w:val="004C40D7"/>
    <w:rPr>
      <w:rFonts w:ascii="Times New Roman" w:hAnsi="Times New Roman"/>
      <w:b w:val="0"/>
      <w:i w:val="0"/>
      <w:sz w:val="20"/>
    </w:rPr>
  </w:style>
  <w:style w:type="character" w:customStyle="1" w:styleId="slug-elocation">
    <w:name w:val="slug-elocation"/>
    <w:basedOn w:val="DefaultParagraphFont"/>
    <w:rsid w:val="004C40D7"/>
  </w:style>
  <w:style w:type="character" w:customStyle="1" w:styleId="fu-autorenangabe-fu-beschreibung">
    <w:name w:val="fu-autorenangabe-fu-beschreibung"/>
    <w:rsid w:val="004C40D7"/>
  </w:style>
  <w:style w:type="paragraph" w:customStyle="1" w:styleId="introshadow">
    <w:name w:val="intro_shadow"/>
    <w:basedOn w:val="Normal"/>
    <w:uiPriority w:val="99"/>
    <w:qFormat/>
    <w:rsid w:val="004C40D7"/>
    <w:pPr>
      <w:spacing w:before="100" w:beforeAutospacing="1" w:after="100" w:afterAutospacing="1"/>
    </w:pPr>
  </w:style>
  <w:style w:type="paragraph" w:customStyle="1" w:styleId="articleintro">
    <w:name w:val="articleintro"/>
    <w:basedOn w:val="Normal"/>
    <w:uiPriority w:val="99"/>
    <w:qFormat/>
    <w:rsid w:val="004C40D7"/>
    <w:pPr>
      <w:spacing w:before="100" w:beforeAutospacing="1" w:after="100" w:afterAutospacing="1"/>
    </w:pPr>
  </w:style>
  <w:style w:type="character" w:customStyle="1" w:styleId="commentscontainer">
    <w:name w:val="comments_container"/>
    <w:basedOn w:val="DefaultParagraphFont"/>
    <w:rsid w:val="004C40D7"/>
  </w:style>
  <w:style w:type="paragraph" w:customStyle="1" w:styleId="Caption40">
    <w:name w:val="Caption4"/>
    <w:basedOn w:val="Normal"/>
    <w:uiPriority w:val="99"/>
    <w:qFormat/>
    <w:rsid w:val="004C40D7"/>
    <w:pPr>
      <w:spacing w:before="100" w:beforeAutospacing="1" w:after="100" w:afterAutospacing="1"/>
    </w:pPr>
  </w:style>
  <w:style w:type="paragraph" w:customStyle="1" w:styleId="publishedon">
    <w:name w:val="published_on"/>
    <w:basedOn w:val="Normal"/>
    <w:uiPriority w:val="99"/>
    <w:qFormat/>
    <w:rsid w:val="004C40D7"/>
    <w:pPr>
      <w:spacing w:before="100" w:beforeAutospacing="1" w:after="100" w:afterAutospacing="1"/>
    </w:pPr>
  </w:style>
  <w:style w:type="character" w:customStyle="1" w:styleId="hparticlefooter">
    <w:name w:val="hparticlefooter"/>
    <w:basedOn w:val="DefaultParagraphFont"/>
    <w:rsid w:val="004C40D7"/>
  </w:style>
  <w:style w:type="table" w:customStyle="1" w:styleId="TableGrid2">
    <w:name w:val="Table Grid2"/>
    <w:basedOn w:val="TableNormal"/>
    <w:next w:val="TableGrid"/>
    <w:rsid w:val="004C40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4C40D7"/>
  </w:style>
  <w:style w:type="character" w:customStyle="1" w:styleId="BlockCharCharCharCharChar">
    <w:name w:val="Block Char Char Char Char Char"/>
    <w:aliases w:val="Block Char Char Char Char Char Char Char Char,Block Char Char Char Char Char Char Char1"/>
    <w:basedOn w:val="DefaultParagraphFont"/>
    <w:rsid w:val="004C40D7"/>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4C40D7"/>
    <w:rPr>
      <w:b/>
      <w:color w:val="000000"/>
      <w:u w:val="single"/>
    </w:rPr>
  </w:style>
  <w:style w:type="character" w:customStyle="1" w:styleId="CiteEmphasisChar">
    <w:name w:val="Cite/Emphasis Char"/>
    <w:basedOn w:val="DefaultParagraphFont"/>
    <w:link w:val="CiteEmphasis"/>
    <w:rsid w:val="004C40D7"/>
    <w:rPr>
      <w:rFonts w:ascii="Calibri" w:hAnsi="Calibri" w:cs="Calibri"/>
      <w:b/>
      <w:color w:val="000000"/>
      <w:u w:val="single"/>
    </w:rPr>
  </w:style>
  <w:style w:type="character" w:customStyle="1" w:styleId="ReadText">
    <w:name w:val="Read Text"/>
    <w:basedOn w:val="DefaultParagraphFont"/>
    <w:rsid w:val="004C40D7"/>
    <w:rPr>
      <w:rFonts w:ascii="Times New Roman" w:hAnsi="Times New Roman"/>
      <w:b/>
      <w:bCs/>
      <w:sz w:val="24"/>
      <w:u w:val="single"/>
    </w:rPr>
  </w:style>
  <w:style w:type="paragraph" w:customStyle="1" w:styleId="Styleunread8pt">
    <w:name w:val="Style unread + 8 pt"/>
    <w:basedOn w:val="Normal"/>
    <w:link w:val="Styleunread8ptChar"/>
    <w:qFormat/>
    <w:rsid w:val="004C40D7"/>
    <w:rPr>
      <w:color w:val="000000"/>
      <w:sz w:val="16"/>
    </w:rPr>
  </w:style>
  <w:style w:type="character" w:customStyle="1" w:styleId="Styleunread8ptChar">
    <w:name w:val="Style unread + 8 pt Char"/>
    <w:basedOn w:val="DefaultParagraphFont"/>
    <w:link w:val="Styleunread8pt"/>
    <w:rsid w:val="004C40D7"/>
    <w:rPr>
      <w:rFonts w:ascii="Calibri" w:hAnsi="Calibri" w:cs="Calibri"/>
      <w:color w:val="000000"/>
      <w:sz w:val="16"/>
    </w:rPr>
  </w:style>
  <w:style w:type="character" w:customStyle="1" w:styleId="main">
    <w:name w:val="main"/>
    <w:basedOn w:val="DefaultParagraphFont"/>
    <w:rsid w:val="004C40D7"/>
  </w:style>
  <w:style w:type="character" w:customStyle="1" w:styleId="textunderlineCharChar">
    <w:name w:val="text underline Char Char"/>
    <w:basedOn w:val="DefaultParagraphFont"/>
    <w:rsid w:val="004C40D7"/>
    <w:rPr>
      <w:rFonts w:ascii="Garamond" w:hAnsi="Garamond"/>
      <w:color w:val="000000"/>
      <w:u w:val="single"/>
    </w:rPr>
  </w:style>
  <w:style w:type="paragraph" w:customStyle="1" w:styleId="ekprop-p">
    <w:name w:val="ekprop-p"/>
    <w:basedOn w:val="Normal"/>
    <w:uiPriority w:val="99"/>
    <w:qFormat/>
    <w:rsid w:val="004C40D7"/>
    <w:pPr>
      <w:spacing w:before="100" w:beforeAutospacing="1" w:after="100" w:afterAutospacing="1"/>
    </w:pPr>
    <w:rPr>
      <w:color w:val="58585B"/>
      <w:sz w:val="16"/>
      <w:szCs w:val="16"/>
    </w:rPr>
  </w:style>
  <w:style w:type="paragraph" w:customStyle="1" w:styleId="ShrinkCharChar">
    <w:name w:val="Shrink Char Char"/>
    <w:link w:val="ShrinkCharCharChar"/>
    <w:qFormat/>
    <w:rsid w:val="004C40D7"/>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4C40D7"/>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4C40D7"/>
    <w:rPr>
      <w:color w:val="000000"/>
      <w:sz w:val="16"/>
    </w:rPr>
  </w:style>
  <w:style w:type="character" w:customStyle="1" w:styleId="SmalltextCharChar">
    <w:name w:val="Smalltext Char Char"/>
    <w:basedOn w:val="DefaultParagraphFont"/>
    <w:link w:val="SmalltextChar1"/>
    <w:rsid w:val="004C40D7"/>
    <w:rPr>
      <w:rFonts w:ascii="Calibri" w:hAnsi="Calibri" w:cs="Calibri"/>
      <w:color w:val="000000"/>
      <w:sz w:val="16"/>
    </w:rPr>
  </w:style>
  <w:style w:type="character" w:customStyle="1" w:styleId="FullCiteCharChar">
    <w:name w:val="Full Cite Char Char"/>
    <w:basedOn w:val="DefaultParagraphFont"/>
    <w:rsid w:val="004C40D7"/>
    <w:rPr>
      <w:rFonts w:ascii="Georgia" w:hAnsi="Georgia" w:cs="Calibri"/>
      <w:color w:val="000000"/>
      <w:sz w:val="20"/>
      <w:szCs w:val="24"/>
    </w:rPr>
  </w:style>
  <w:style w:type="character" w:customStyle="1" w:styleId="submitted-wrapper">
    <w:name w:val="submitted-wrapper"/>
    <w:basedOn w:val="DefaultParagraphFont"/>
    <w:rsid w:val="004C40D7"/>
  </w:style>
  <w:style w:type="paragraph" w:customStyle="1" w:styleId="Spacer">
    <w:name w:val="Spacer"/>
    <w:basedOn w:val="Heading1"/>
    <w:link w:val="SpacerChar"/>
    <w:autoRedefine/>
    <w:uiPriority w:val="4"/>
    <w:qFormat/>
    <w:rsid w:val="004C40D7"/>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4C40D7"/>
    <w:rPr>
      <w:rFonts w:ascii="Calibri" w:eastAsiaTheme="majorEastAsia" w:hAnsi="Calibri" w:cstheme="majorBidi"/>
      <w:b/>
      <w:sz w:val="24"/>
      <w:szCs w:val="32"/>
    </w:rPr>
  </w:style>
  <w:style w:type="paragraph" w:customStyle="1" w:styleId="CardFormatCharCharCharCharCharChar">
    <w:name w:val="Card Format Char Char Char Char Char Char"/>
    <w:basedOn w:val="Normal"/>
    <w:uiPriority w:val="99"/>
    <w:qFormat/>
    <w:rsid w:val="004C40D7"/>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4C40D7"/>
  </w:style>
  <w:style w:type="character" w:customStyle="1" w:styleId="top-publish">
    <w:name w:val="top-publish"/>
    <w:basedOn w:val="DefaultParagraphFont"/>
    <w:rsid w:val="004C40D7"/>
  </w:style>
  <w:style w:type="character" w:customStyle="1" w:styleId="byline-italic">
    <w:name w:val="byline-italic"/>
    <w:basedOn w:val="DefaultParagraphFont"/>
    <w:rsid w:val="004C40D7"/>
  </w:style>
  <w:style w:type="character" w:customStyle="1" w:styleId="CardUnderlinedCharChar0">
    <w:name w:val="Card Underlined Char Char"/>
    <w:rsid w:val="004C40D7"/>
    <w:rPr>
      <w:rFonts w:ascii="Arial Narrow" w:hAnsi="Arial Narrow"/>
      <w:sz w:val="22"/>
      <w:szCs w:val="24"/>
      <w:u w:val="single"/>
      <w:lang w:val="en-US" w:eastAsia="en-US" w:bidi="ar-SA"/>
    </w:rPr>
  </w:style>
  <w:style w:type="character" w:customStyle="1" w:styleId="gd">
    <w:name w:val="gd"/>
    <w:basedOn w:val="DefaultParagraphFont"/>
    <w:rsid w:val="004C40D7"/>
  </w:style>
  <w:style w:type="character" w:customStyle="1" w:styleId="g3">
    <w:name w:val="g3"/>
    <w:basedOn w:val="DefaultParagraphFont"/>
    <w:rsid w:val="004C40D7"/>
  </w:style>
  <w:style w:type="character" w:customStyle="1" w:styleId="hb">
    <w:name w:val="hb"/>
    <w:basedOn w:val="DefaultParagraphFont"/>
    <w:rsid w:val="004C40D7"/>
  </w:style>
  <w:style w:type="character" w:customStyle="1" w:styleId="g2">
    <w:name w:val="g2"/>
    <w:basedOn w:val="DefaultParagraphFont"/>
    <w:rsid w:val="004C40D7"/>
  </w:style>
  <w:style w:type="character" w:customStyle="1" w:styleId="nameplatehead">
    <w:name w:val="nameplatehead"/>
    <w:basedOn w:val="DefaultParagraphFont"/>
    <w:rsid w:val="004C40D7"/>
  </w:style>
  <w:style w:type="character" w:customStyle="1" w:styleId="nameplatelink">
    <w:name w:val="nameplatelink"/>
    <w:basedOn w:val="DefaultParagraphFont"/>
    <w:rsid w:val="004C40D7"/>
  </w:style>
  <w:style w:type="paragraph" w:customStyle="1" w:styleId="calibre8">
    <w:name w:val="calibre8"/>
    <w:basedOn w:val="Normal"/>
    <w:uiPriority w:val="99"/>
    <w:qFormat/>
    <w:rsid w:val="004C40D7"/>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4C40D7"/>
  </w:style>
  <w:style w:type="character" w:customStyle="1" w:styleId="djhat-arrow">
    <w:name w:val="djhat-arrow"/>
    <w:basedOn w:val="DefaultParagraphFont"/>
    <w:rsid w:val="004C40D7"/>
  </w:style>
  <w:style w:type="character" w:customStyle="1" w:styleId="mname">
    <w:name w:val="mname"/>
    <w:basedOn w:val="DefaultParagraphFont"/>
    <w:rsid w:val="004C40D7"/>
  </w:style>
  <w:style w:type="character" w:customStyle="1" w:styleId="mvalue">
    <w:name w:val="mvalue"/>
    <w:basedOn w:val="DefaultParagraphFont"/>
    <w:rsid w:val="004C40D7"/>
  </w:style>
  <w:style w:type="character" w:customStyle="1" w:styleId="mchange">
    <w:name w:val="mchange"/>
    <w:basedOn w:val="DefaultParagraphFont"/>
    <w:rsid w:val="004C40D7"/>
  </w:style>
  <w:style w:type="character" w:customStyle="1" w:styleId="categoryaside">
    <w:name w:val="category__aside"/>
    <w:basedOn w:val="DefaultParagraphFont"/>
    <w:rsid w:val="004C40D7"/>
  </w:style>
  <w:style w:type="character" w:customStyle="1" w:styleId="article-breadcrumb-wrapper">
    <w:name w:val="article-breadcrumb-wrapper"/>
    <w:basedOn w:val="DefaultParagraphFont"/>
    <w:rsid w:val="004C40D7"/>
  </w:style>
  <w:style w:type="character" w:customStyle="1" w:styleId="wsj-article-caption-content">
    <w:name w:val="wsj-article-caption-content"/>
    <w:basedOn w:val="DefaultParagraphFont"/>
    <w:rsid w:val="004C40D7"/>
  </w:style>
  <w:style w:type="character" w:customStyle="1" w:styleId="wsj-article-credit">
    <w:name w:val="wsj-article-credit"/>
    <w:basedOn w:val="DefaultParagraphFont"/>
    <w:rsid w:val="004C40D7"/>
  </w:style>
  <w:style w:type="character" w:customStyle="1" w:styleId="wsj-article-credit-tag">
    <w:name w:val="wsj-article-credit-tag"/>
    <w:basedOn w:val="DefaultParagraphFont"/>
    <w:rsid w:val="004C40D7"/>
  </w:style>
  <w:style w:type="character" w:customStyle="1" w:styleId="commentscounticon">
    <w:name w:val="comments_count_icon"/>
    <w:basedOn w:val="DefaultParagraphFont"/>
    <w:rsid w:val="004C40D7"/>
  </w:style>
  <w:style w:type="character" w:customStyle="1" w:styleId="comments-count-word">
    <w:name w:val="comments-count-word"/>
    <w:basedOn w:val="DefaultParagraphFont"/>
    <w:rsid w:val="004C40D7"/>
  </w:style>
  <w:style w:type="character" w:customStyle="1" w:styleId="company-name-type">
    <w:name w:val="company-name-type"/>
    <w:basedOn w:val="DefaultParagraphFont"/>
    <w:rsid w:val="004C40D7"/>
  </w:style>
  <w:style w:type="character" w:customStyle="1" w:styleId="nav-prevnext-lbl">
    <w:name w:val="nav-prevnext-lbl"/>
    <w:basedOn w:val="DefaultParagraphFont"/>
    <w:rsid w:val="004C40D7"/>
  </w:style>
  <w:style w:type="character" w:customStyle="1" w:styleId="nav-prevnext-hed">
    <w:name w:val="nav-prevnext-hed"/>
    <w:basedOn w:val="DefaultParagraphFont"/>
    <w:rsid w:val="004C40D7"/>
  </w:style>
  <w:style w:type="character" w:customStyle="1" w:styleId="readcomments">
    <w:name w:val="readcomments"/>
    <w:basedOn w:val="DefaultParagraphFont"/>
    <w:rsid w:val="004C40D7"/>
  </w:style>
  <w:style w:type="character" w:customStyle="1" w:styleId="selected-edition">
    <w:name w:val="selected-edition"/>
    <w:basedOn w:val="DefaultParagraphFont"/>
    <w:rsid w:val="004C40D7"/>
  </w:style>
  <w:style w:type="character" w:customStyle="1" w:styleId="rotate">
    <w:name w:val="rotate"/>
    <w:basedOn w:val="DefaultParagraphFont"/>
    <w:rsid w:val="004C40D7"/>
  </w:style>
  <w:style w:type="paragraph" w:customStyle="1" w:styleId="column-name">
    <w:name w:val="column-name"/>
    <w:basedOn w:val="Normal"/>
    <w:qFormat/>
    <w:rsid w:val="004C40D7"/>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4C40D7"/>
  </w:style>
  <w:style w:type="character" w:customStyle="1" w:styleId="UnresolvedMention31">
    <w:name w:val="Unresolved Mention31"/>
    <w:basedOn w:val="DefaultParagraphFont"/>
    <w:uiPriority w:val="99"/>
    <w:semiHidden/>
    <w:unhideWhenUsed/>
    <w:rsid w:val="004C40D7"/>
    <w:rPr>
      <w:color w:val="808080"/>
      <w:shd w:val="clear" w:color="auto" w:fill="E6E6E6"/>
    </w:rPr>
  </w:style>
  <w:style w:type="character" w:customStyle="1" w:styleId="m-765514100411602794gmail-style13ptbold">
    <w:name w:val="m_-765514100411602794gmail-style13ptbold"/>
    <w:basedOn w:val="DefaultParagraphFont"/>
    <w:rsid w:val="004C40D7"/>
  </w:style>
  <w:style w:type="character" w:customStyle="1" w:styleId="m-765514100411602794gmail-styleunderline">
    <w:name w:val="m_-765514100411602794gmail-styleunderline"/>
    <w:basedOn w:val="DefaultParagraphFont"/>
    <w:rsid w:val="004C40D7"/>
  </w:style>
  <w:style w:type="character" w:customStyle="1" w:styleId="FontStyle40">
    <w:name w:val="Font Style40"/>
    <w:basedOn w:val="DefaultParagraphFont"/>
    <w:uiPriority w:val="99"/>
    <w:rsid w:val="004C40D7"/>
    <w:rPr>
      <w:rFonts w:ascii="Cambria" w:hAnsi="Cambria" w:cs="Cambria"/>
      <w:i/>
      <w:iCs/>
      <w:sz w:val="22"/>
      <w:szCs w:val="22"/>
    </w:rPr>
  </w:style>
  <w:style w:type="character" w:customStyle="1" w:styleId="FontStyle42">
    <w:name w:val="Font Style42"/>
    <w:basedOn w:val="DefaultParagraphFont"/>
    <w:uiPriority w:val="99"/>
    <w:rsid w:val="004C40D7"/>
    <w:rPr>
      <w:rFonts w:ascii="Cambria" w:hAnsi="Cambria" w:cs="Cambria"/>
      <w:sz w:val="22"/>
      <w:szCs w:val="22"/>
    </w:rPr>
  </w:style>
  <w:style w:type="paragraph" w:customStyle="1" w:styleId="Style17">
    <w:name w:val="Style17"/>
    <w:basedOn w:val="Normal"/>
    <w:uiPriority w:val="99"/>
    <w:rsid w:val="004C40D7"/>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4C40D7"/>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4C40D7"/>
    <w:rPr>
      <w:rFonts w:ascii="Times New Roman" w:hAnsi="Times New Roman" w:cs="Times New Roman"/>
      <w:b/>
      <w:bCs/>
      <w:i/>
      <w:iCs/>
      <w:spacing w:val="-10"/>
      <w:sz w:val="18"/>
      <w:szCs w:val="18"/>
    </w:rPr>
  </w:style>
  <w:style w:type="character" w:customStyle="1" w:styleId="FontStyle370">
    <w:name w:val="Font Style370"/>
    <w:uiPriority w:val="99"/>
    <w:rsid w:val="004C40D7"/>
    <w:rPr>
      <w:rFonts w:ascii="Cambria" w:hAnsi="Cambria" w:cs="Cambria"/>
      <w:b/>
      <w:bCs/>
      <w:spacing w:val="-10"/>
      <w:sz w:val="18"/>
      <w:szCs w:val="18"/>
    </w:rPr>
  </w:style>
  <w:style w:type="character" w:customStyle="1" w:styleId="FontStyle302">
    <w:name w:val="Font Style302"/>
    <w:uiPriority w:val="99"/>
    <w:rsid w:val="004C40D7"/>
    <w:rPr>
      <w:rFonts w:ascii="Times New Roman" w:hAnsi="Times New Roman" w:cs="Times New Roman"/>
      <w:b/>
      <w:bCs/>
      <w:sz w:val="22"/>
      <w:szCs w:val="22"/>
    </w:rPr>
  </w:style>
  <w:style w:type="character" w:customStyle="1" w:styleId="FontStyle347">
    <w:name w:val="Font Style347"/>
    <w:uiPriority w:val="99"/>
    <w:rsid w:val="004C40D7"/>
    <w:rPr>
      <w:rFonts w:ascii="Times New Roman" w:hAnsi="Times New Roman" w:cs="Times New Roman"/>
      <w:b/>
      <w:bCs/>
      <w:spacing w:val="-10"/>
      <w:sz w:val="20"/>
      <w:szCs w:val="20"/>
    </w:rPr>
  </w:style>
  <w:style w:type="paragraph" w:customStyle="1" w:styleId="Style27">
    <w:name w:val="Style27"/>
    <w:basedOn w:val="Normal"/>
    <w:uiPriority w:val="99"/>
    <w:qFormat/>
    <w:rsid w:val="004C40D7"/>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4C40D7"/>
    <w:rPr>
      <w:rFonts w:ascii="Times New Roman" w:hAnsi="Times New Roman" w:cs="Times New Roman"/>
      <w:spacing w:val="-10"/>
      <w:sz w:val="18"/>
      <w:szCs w:val="18"/>
    </w:rPr>
  </w:style>
  <w:style w:type="character" w:customStyle="1" w:styleId="FontStyle312">
    <w:name w:val="Font Style312"/>
    <w:uiPriority w:val="99"/>
    <w:rsid w:val="004C40D7"/>
    <w:rPr>
      <w:rFonts w:ascii="Times New Roman" w:hAnsi="Times New Roman" w:cs="Times New Roman"/>
      <w:b/>
      <w:bCs/>
      <w:spacing w:val="-10"/>
      <w:sz w:val="16"/>
      <w:szCs w:val="16"/>
    </w:rPr>
  </w:style>
  <w:style w:type="character" w:customStyle="1" w:styleId="FontStyle346">
    <w:name w:val="Font Style346"/>
    <w:uiPriority w:val="99"/>
    <w:rsid w:val="004C40D7"/>
    <w:rPr>
      <w:rFonts w:ascii="Times New Roman" w:hAnsi="Times New Roman" w:cs="Times New Roman"/>
      <w:b/>
      <w:bCs/>
      <w:spacing w:val="-10"/>
      <w:sz w:val="18"/>
      <w:szCs w:val="18"/>
    </w:rPr>
  </w:style>
  <w:style w:type="character" w:customStyle="1" w:styleId="FontStyle330">
    <w:name w:val="Font Style330"/>
    <w:uiPriority w:val="99"/>
    <w:rsid w:val="004C40D7"/>
    <w:rPr>
      <w:rFonts w:ascii="Times New Roman" w:hAnsi="Times New Roman" w:cs="Times New Roman"/>
      <w:b/>
      <w:bCs/>
      <w:sz w:val="16"/>
      <w:szCs w:val="16"/>
    </w:rPr>
  </w:style>
  <w:style w:type="character" w:customStyle="1" w:styleId="FontStyle372">
    <w:name w:val="Font Style372"/>
    <w:uiPriority w:val="99"/>
    <w:rsid w:val="004C40D7"/>
    <w:rPr>
      <w:rFonts w:ascii="Times New Roman" w:hAnsi="Times New Roman" w:cs="Times New Roman"/>
      <w:b/>
      <w:bCs/>
      <w:sz w:val="16"/>
      <w:szCs w:val="16"/>
    </w:rPr>
  </w:style>
  <w:style w:type="paragraph" w:customStyle="1" w:styleId="Style59">
    <w:name w:val="Style59"/>
    <w:basedOn w:val="Normal"/>
    <w:uiPriority w:val="99"/>
    <w:qFormat/>
    <w:rsid w:val="004C40D7"/>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4C40D7"/>
    <w:rPr>
      <w:rFonts w:ascii="Times New Roman" w:hAnsi="Times New Roman" w:cs="Times New Roman"/>
      <w:b/>
      <w:bCs/>
      <w:i/>
      <w:iCs/>
      <w:sz w:val="16"/>
      <w:szCs w:val="16"/>
    </w:rPr>
  </w:style>
  <w:style w:type="paragraph" w:customStyle="1" w:styleId="Style200">
    <w:name w:val="Style20"/>
    <w:basedOn w:val="Normal"/>
    <w:uiPriority w:val="99"/>
    <w:qFormat/>
    <w:rsid w:val="004C40D7"/>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4C40D7"/>
    <w:rPr>
      <w:rFonts w:ascii="Times New Roman" w:hAnsi="Times New Roman" w:cs="Times New Roman"/>
      <w:smallCaps/>
      <w:sz w:val="14"/>
      <w:szCs w:val="14"/>
    </w:rPr>
  </w:style>
  <w:style w:type="paragraph" w:customStyle="1" w:styleId="Style89">
    <w:name w:val="Style89"/>
    <w:basedOn w:val="Normal"/>
    <w:uiPriority w:val="99"/>
    <w:qFormat/>
    <w:rsid w:val="004C40D7"/>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4C40D7"/>
    <w:rPr>
      <w:rFonts w:ascii="Times New Roman" w:hAnsi="Times New Roman" w:cs="Times New Roman"/>
      <w:b/>
      <w:bCs/>
      <w:spacing w:val="-10"/>
      <w:sz w:val="22"/>
      <w:szCs w:val="22"/>
    </w:rPr>
  </w:style>
  <w:style w:type="character" w:customStyle="1" w:styleId="FontStyle320">
    <w:name w:val="Font Style320"/>
    <w:uiPriority w:val="99"/>
    <w:rsid w:val="004C40D7"/>
    <w:rPr>
      <w:rFonts w:ascii="Times New Roman" w:hAnsi="Times New Roman" w:cs="Times New Roman"/>
      <w:b/>
      <w:bCs/>
      <w:spacing w:val="-10"/>
      <w:sz w:val="22"/>
      <w:szCs w:val="22"/>
    </w:rPr>
  </w:style>
  <w:style w:type="character" w:customStyle="1" w:styleId="FontStyle352">
    <w:name w:val="Font Style352"/>
    <w:uiPriority w:val="99"/>
    <w:rsid w:val="004C40D7"/>
    <w:rPr>
      <w:rFonts w:ascii="Times New Roman" w:hAnsi="Times New Roman" w:cs="Times New Roman"/>
      <w:b/>
      <w:bCs/>
      <w:sz w:val="16"/>
      <w:szCs w:val="16"/>
    </w:rPr>
  </w:style>
  <w:style w:type="character" w:customStyle="1" w:styleId="FontStyle356">
    <w:name w:val="Font Style356"/>
    <w:uiPriority w:val="99"/>
    <w:rsid w:val="004C40D7"/>
    <w:rPr>
      <w:rFonts w:ascii="Times New Roman" w:hAnsi="Times New Roman" w:cs="Times New Roman"/>
      <w:b/>
      <w:bCs/>
      <w:spacing w:val="-10"/>
      <w:sz w:val="22"/>
      <w:szCs w:val="22"/>
    </w:rPr>
  </w:style>
  <w:style w:type="character" w:customStyle="1" w:styleId="FontStyle298">
    <w:name w:val="Font Style298"/>
    <w:uiPriority w:val="99"/>
    <w:rsid w:val="004C40D7"/>
    <w:rPr>
      <w:rFonts w:ascii="Times New Roman" w:hAnsi="Times New Roman" w:cs="Times New Roman"/>
      <w:sz w:val="18"/>
      <w:szCs w:val="18"/>
    </w:rPr>
  </w:style>
  <w:style w:type="character" w:customStyle="1" w:styleId="FontStyle311">
    <w:name w:val="Font Style311"/>
    <w:uiPriority w:val="99"/>
    <w:rsid w:val="004C40D7"/>
    <w:rPr>
      <w:rFonts w:ascii="Times New Roman" w:hAnsi="Times New Roman" w:cs="Times New Roman"/>
      <w:b/>
      <w:bCs/>
      <w:spacing w:val="-10"/>
      <w:sz w:val="18"/>
      <w:szCs w:val="18"/>
    </w:rPr>
  </w:style>
  <w:style w:type="character" w:customStyle="1" w:styleId="FontStyle332">
    <w:name w:val="Font Style332"/>
    <w:uiPriority w:val="99"/>
    <w:rsid w:val="004C40D7"/>
    <w:rPr>
      <w:rFonts w:ascii="Times New Roman" w:hAnsi="Times New Roman" w:cs="Times New Roman"/>
      <w:b/>
      <w:bCs/>
      <w:i/>
      <w:iCs/>
      <w:spacing w:val="-10"/>
      <w:sz w:val="20"/>
      <w:szCs w:val="20"/>
    </w:rPr>
  </w:style>
  <w:style w:type="character" w:customStyle="1" w:styleId="FontStyle371">
    <w:name w:val="Font Style371"/>
    <w:uiPriority w:val="99"/>
    <w:rsid w:val="004C40D7"/>
    <w:rPr>
      <w:rFonts w:ascii="Times New Roman" w:hAnsi="Times New Roman" w:cs="Times New Roman"/>
      <w:sz w:val="16"/>
      <w:szCs w:val="16"/>
    </w:rPr>
  </w:style>
  <w:style w:type="character" w:customStyle="1" w:styleId="FontStyle350">
    <w:name w:val="Font Style350"/>
    <w:uiPriority w:val="99"/>
    <w:rsid w:val="004C40D7"/>
    <w:rPr>
      <w:rFonts w:ascii="Times New Roman" w:hAnsi="Times New Roman" w:cs="Times New Roman"/>
      <w:b/>
      <w:bCs/>
      <w:i/>
      <w:iCs/>
      <w:sz w:val="20"/>
      <w:szCs w:val="20"/>
    </w:rPr>
  </w:style>
  <w:style w:type="paragraph" w:customStyle="1" w:styleId="Style8">
    <w:name w:val="Style8"/>
    <w:basedOn w:val="Normal"/>
    <w:uiPriority w:val="99"/>
    <w:qFormat/>
    <w:rsid w:val="004C40D7"/>
    <w:pPr>
      <w:widowControl w:val="0"/>
      <w:autoSpaceDE w:val="0"/>
      <w:autoSpaceDN w:val="0"/>
      <w:adjustRightInd w:val="0"/>
    </w:pPr>
    <w:rPr>
      <w:rFonts w:eastAsia="Times New Roman"/>
      <w:sz w:val="24"/>
    </w:rPr>
  </w:style>
  <w:style w:type="character" w:customStyle="1" w:styleId="FontStyle351">
    <w:name w:val="Font Style351"/>
    <w:uiPriority w:val="99"/>
    <w:rsid w:val="004C40D7"/>
    <w:rPr>
      <w:rFonts w:ascii="Times New Roman" w:hAnsi="Times New Roman" w:cs="Times New Roman"/>
      <w:b/>
      <w:bCs/>
      <w:sz w:val="22"/>
      <w:szCs w:val="22"/>
    </w:rPr>
  </w:style>
  <w:style w:type="paragraph" w:customStyle="1" w:styleId="Style130">
    <w:name w:val="Style130"/>
    <w:basedOn w:val="Normal"/>
    <w:uiPriority w:val="99"/>
    <w:qFormat/>
    <w:rsid w:val="004C40D7"/>
    <w:pPr>
      <w:widowControl w:val="0"/>
      <w:autoSpaceDE w:val="0"/>
      <w:autoSpaceDN w:val="0"/>
      <w:adjustRightInd w:val="0"/>
      <w:jc w:val="both"/>
    </w:pPr>
    <w:rPr>
      <w:rFonts w:eastAsia="Times New Roman"/>
      <w:sz w:val="24"/>
    </w:rPr>
  </w:style>
  <w:style w:type="character" w:customStyle="1" w:styleId="FontStyle369">
    <w:name w:val="Font Style369"/>
    <w:uiPriority w:val="99"/>
    <w:rsid w:val="004C40D7"/>
    <w:rPr>
      <w:rFonts w:ascii="Times New Roman" w:hAnsi="Times New Roman" w:cs="Times New Roman"/>
      <w:b/>
      <w:bCs/>
      <w:spacing w:val="-10"/>
      <w:sz w:val="20"/>
      <w:szCs w:val="20"/>
    </w:rPr>
  </w:style>
  <w:style w:type="character" w:customStyle="1" w:styleId="FontStyle357">
    <w:name w:val="Font Style357"/>
    <w:uiPriority w:val="99"/>
    <w:rsid w:val="004C40D7"/>
    <w:rPr>
      <w:rFonts w:ascii="Times New Roman" w:hAnsi="Times New Roman" w:cs="Times New Roman"/>
      <w:b/>
      <w:bCs/>
      <w:spacing w:val="-10"/>
      <w:sz w:val="22"/>
      <w:szCs w:val="22"/>
    </w:rPr>
  </w:style>
  <w:style w:type="paragraph" w:customStyle="1" w:styleId="Style67">
    <w:name w:val="Style67"/>
    <w:basedOn w:val="Normal"/>
    <w:uiPriority w:val="99"/>
    <w:qFormat/>
    <w:rsid w:val="004C40D7"/>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4C40D7"/>
    <w:rPr>
      <w:rFonts w:ascii="Times New Roman" w:hAnsi="Times New Roman" w:cs="Times New Roman"/>
      <w:sz w:val="20"/>
      <w:szCs w:val="20"/>
    </w:rPr>
  </w:style>
  <w:style w:type="character" w:customStyle="1" w:styleId="FontStyle374">
    <w:name w:val="Font Style374"/>
    <w:uiPriority w:val="99"/>
    <w:rsid w:val="004C40D7"/>
    <w:rPr>
      <w:rFonts w:ascii="Times New Roman" w:hAnsi="Times New Roman" w:cs="Times New Roman"/>
      <w:b/>
      <w:bCs/>
      <w:spacing w:val="-10"/>
      <w:sz w:val="22"/>
      <w:szCs w:val="22"/>
    </w:rPr>
  </w:style>
  <w:style w:type="paragraph" w:customStyle="1" w:styleId="Style300">
    <w:name w:val="Style30"/>
    <w:basedOn w:val="Normal"/>
    <w:uiPriority w:val="99"/>
    <w:qFormat/>
    <w:rsid w:val="004C40D7"/>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4C40D7"/>
    <w:rPr>
      <w:rFonts w:ascii="Times New Roman" w:hAnsi="Times New Roman" w:cs="Times New Roman"/>
      <w:smallCaps/>
      <w:sz w:val="16"/>
      <w:szCs w:val="16"/>
    </w:rPr>
  </w:style>
  <w:style w:type="paragraph" w:customStyle="1" w:styleId="Style93">
    <w:name w:val="Style93"/>
    <w:basedOn w:val="Normal"/>
    <w:uiPriority w:val="99"/>
    <w:qFormat/>
    <w:rsid w:val="004C40D7"/>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4C40D7"/>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uiPriority w:val="99"/>
    <w:qFormat/>
    <w:rsid w:val="004C40D7"/>
    <w:rPr>
      <w:rFonts w:eastAsia="Times New Roman"/>
      <w:b/>
      <w:sz w:val="28"/>
      <w:u w:val="thick"/>
    </w:rPr>
  </w:style>
  <w:style w:type="character" w:customStyle="1" w:styleId="CardsCharCharChar">
    <w:name w:val="Cards Char Char Char"/>
    <w:rsid w:val="004C40D7"/>
    <w:rPr>
      <w:szCs w:val="24"/>
      <w:lang w:val="en-US" w:eastAsia="en-US" w:bidi="ar-SA"/>
    </w:rPr>
  </w:style>
  <w:style w:type="character" w:customStyle="1" w:styleId="CardsCharCharCharChar">
    <w:name w:val="Cards Char Char Char Char"/>
    <w:rsid w:val="004C40D7"/>
    <w:rPr>
      <w:szCs w:val="24"/>
      <w:lang w:val="en-US" w:eastAsia="en-US" w:bidi="ar-SA"/>
    </w:rPr>
  </w:style>
  <w:style w:type="paragraph" w:customStyle="1" w:styleId="NoSpacingCharCharChar">
    <w:name w:val="No Spacing Char Char Char"/>
    <w:next w:val="Normal"/>
    <w:uiPriority w:val="99"/>
    <w:qFormat/>
    <w:rsid w:val="004C40D7"/>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4C40D7"/>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4C40D7"/>
    <w:rPr>
      <w:rFonts w:ascii="Garamond" w:hAnsi="Garamond"/>
    </w:rPr>
  </w:style>
  <w:style w:type="paragraph" w:customStyle="1" w:styleId="INDENTEDPARAGRAPH">
    <w:name w:val="INDENTED PARAGRAPH"/>
    <w:uiPriority w:val="99"/>
    <w:qFormat/>
    <w:rsid w:val="004C40D7"/>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4C40D7"/>
  </w:style>
  <w:style w:type="paragraph" w:customStyle="1" w:styleId="TagChar1CharCharCharChar">
    <w:name w:val="Tag Char1 Char Char Char Char"/>
    <w:basedOn w:val="Normal"/>
    <w:qFormat/>
    <w:rsid w:val="004C40D7"/>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4C40D7"/>
    <w:rPr>
      <w:rFonts w:eastAsia="Times New Roman"/>
      <w:b/>
      <w:sz w:val="24"/>
    </w:rPr>
  </w:style>
  <w:style w:type="paragraph" w:customStyle="1" w:styleId="RepeatHeader0">
    <w:name w:val="Repeat Header"/>
    <w:basedOn w:val="HeaderDebate"/>
    <w:uiPriority w:val="99"/>
    <w:qFormat/>
    <w:rsid w:val="004C40D7"/>
    <w:pPr>
      <w:jc w:val="center"/>
      <w:outlineLvl w:val="1"/>
    </w:pPr>
    <w:rPr>
      <w:rFonts w:eastAsia="Times New Roman"/>
      <w:b/>
      <w:sz w:val="48"/>
      <w:szCs w:val="48"/>
      <w:u w:val="words"/>
    </w:rPr>
  </w:style>
  <w:style w:type="character" w:customStyle="1" w:styleId="sectionsubtitle">
    <w:name w:val="sectionsubtitle"/>
    <w:basedOn w:val="DefaultParagraphFont"/>
    <w:rsid w:val="004C40D7"/>
  </w:style>
  <w:style w:type="character" w:customStyle="1" w:styleId="EvidenceTag">
    <w:name w:val="Evidence Tag"/>
    <w:rsid w:val="004C40D7"/>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4C40D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4C40D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4C40D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4C40D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4C40D7"/>
  </w:style>
  <w:style w:type="character" w:customStyle="1" w:styleId="StyleUnderlineUnderlineChar">
    <w:name w:val="Style Underline + Underline Char"/>
    <w:rsid w:val="004C40D7"/>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4C40D7"/>
    <w:pPr>
      <w:widowControl/>
      <w:ind w:left="288" w:right="0"/>
    </w:pPr>
    <w:rPr>
      <w:rFonts w:ascii="Times New Roman" w:hAnsi="Times New Roman"/>
      <w:sz w:val="20"/>
      <w:u w:val="thick"/>
    </w:rPr>
  </w:style>
  <w:style w:type="character" w:customStyle="1" w:styleId="UnderlineCardsChar">
    <w:name w:val="Underline Cards Char"/>
    <w:link w:val="UnderlineCards"/>
    <w:rsid w:val="004C40D7"/>
    <w:rPr>
      <w:rFonts w:ascii="Times New Roman" w:eastAsia="Times New Roman" w:hAnsi="Times New Roman" w:cs="Times New Roman"/>
      <w:sz w:val="20"/>
      <w:u w:val="thick"/>
    </w:rPr>
  </w:style>
  <w:style w:type="character" w:customStyle="1" w:styleId="SmallCardsChar">
    <w:name w:val="Small Cards Char"/>
    <w:link w:val="SmallCards"/>
    <w:rsid w:val="004C40D7"/>
    <w:rPr>
      <w:rFonts w:ascii="Calibri" w:eastAsia="Times New Roman" w:hAnsi="Calibri" w:cs="Calibri"/>
      <w:sz w:val="16"/>
      <w:szCs w:val="20"/>
    </w:rPr>
  </w:style>
  <w:style w:type="paragraph" w:customStyle="1" w:styleId="ReadingCites">
    <w:name w:val="Reading Cites"/>
    <w:basedOn w:val="Normal"/>
    <w:link w:val="ReadingCitesChar"/>
    <w:qFormat/>
    <w:rsid w:val="004C40D7"/>
    <w:rPr>
      <w:rFonts w:eastAsia="Times New Roman"/>
      <w:b/>
      <w:szCs w:val="20"/>
    </w:rPr>
  </w:style>
  <w:style w:type="character" w:customStyle="1" w:styleId="ReadingCitesChar">
    <w:name w:val="Reading Cites Char"/>
    <w:link w:val="ReadingCites"/>
    <w:rsid w:val="004C40D7"/>
    <w:rPr>
      <w:rFonts w:ascii="Calibri" w:eastAsia="Times New Roman" w:hAnsi="Calibri" w:cs="Calibri"/>
      <w:b/>
      <w:szCs w:val="20"/>
    </w:rPr>
  </w:style>
  <w:style w:type="paragraph" w:customStyle="1" w:styleId="ContentsHeading">
    <w:name w:val="Contents Heading"/>
    <w:basedOn w:val="Heading1"/>
    <w:next w:val="Normal"/>
    <w:uiPriority w:val="99"/>
    <w:qFormat/>
    <w:rsid w:val="004C40D7"/>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4C40D7"/>
    <w:pPr>
      <w:spacing w:before="100" w:beforeAutospacing="1" w:after="100" w:afterAutospacing="1"/>
    </w:pPr>
    <w:rPr>
      <w:rFonts w:eastAsia="Times New Roman"/>
    </w:rPr>
  </w:style>
  <w:style w:type="character" w:customStyle="1" w:styleId="CharacterStyle8">
    <w:name w:val="Character Style 8"/>
    <w:rsid w:val="004C40D7"/>
    <w:rPr>
      <w:sz w:val="22"/>
      <w:szCs w:val="22"/>
    </w:rPr>
  </w:style>
  <w:style w:type="paragraph" w:customStyle="1" w:styleId="Style110">
    <w:name w:val="Style 11"/>
    <w:qFormat/>
    <w:rsid w:val="004C40D7"/>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4C40D7"/>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4C40D7"/>
    <w:rPr>
      <w:rFonts w:ascii="Arial Narrow" w:hAnsi="Arial Narrow"/>
      <w:color w:val="000000"/>
      <w:sz w:val="22"/>
      <w:szCs w:val="22"/>
      <w:u w:val="single"/>
      <w:lang w:val="en-US" w:eastAsia="en-US" w:bidi="ar-SA"/>
    </w:rPr>
  </w:style>
  <w:style w:type="character" w:customStyle="1" w:styleId="CardText1Char1">
    <w:name w:val="Card Text 1 Char1"/>
    <w:rsid w:val="004C40D7"/>
    <w:rPr>
      <w:rFonts w:ascii="Arial Narrow" w:hAnsi="Arial Narrow"/>
      <w:color w:val="000000"/>
      <w:sz w:val="22"/>
      <w:szCs w:val="22"/>
      <w:u w:val="single"/>
      <w:lang w:val="en-US" w:eastAsia="en-US" w:bidi="ar-SA"/>
    </w:rPr>
  </w:style>
  <w:style w:type="paragraph" w:customStyle="1" w:styleId="Style52">
    <w:name w:val="Style 5"/>
    <w:qFormat/>
    <w:rsid w:val="004C40D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4C40D7"/>
    <w:rPr>
      <w:rFonts w:ascii="Times New Roman" w:eastAsia="Times" w:hAnsi="Times New Roman" w:cs="Arial"/>
      <w:b/>
      <w:bCs/>
      <w:iCs/>
      <w:noProof/>
      <w:sz w:val="24"/>
      <w:szCs w:val="24"/>
      <w:u w:val="single"/>
      <w:lang w:val="en-US" w:eastAsia="en-US" w:bidi="ar-SA"/>
    </w:rPr>
  </w:style>
  <w:style w:type="character" w:customStyle="1" w:styleId="arttitle1">
    <w:name w:val="arttitle1"/>
    <w:rsid w:val="004C40D7"/>
    <w:rPr>
      <w:b/>
      <w:bCs/>
      <w:color w:val="695B54"/>
    </w:rPr>
  </w:style>
  <w:style w:type="paragraph" w:customStyle="1" w:styleId="Heading11">
    <w:name w:val="Heading 11"/>
    <w:basedOn w:val="Normal"/>
    <w:next w:val="Normal"/>
    <w:uiPriority w:val="99"/>
    <w:qFormat/>
    <w:rsid w:val="004C40D7"/>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4C40D7"/>
    <w:pPr>
      <w:keepLines w:val="0"/>
      <w:pageBreakBefore w:val="0"/>
      <w:spacing w:before="0"/>
      <w:jc w:val="left"/>
    </w:pPr>
    <w:rPr>
      <w:rFonts w:eastAsia="Times New Roman" w:cs="Arial"/>
      <w:sz w:val="22"/>
      <w:szCs w:val="26"/>
    </w:rPr>
  </w:style>
  <w:style w:type="character" w:customStyle="1" w:styleId="TextHeadingChar">
    <w:name w:val="Text Heading Char"/>
    <w:rsid w:val="004C40D7"/>
    <w:rPr>
      <w:rFonts w:cs="Arial"/>
      <w:b/>
      <w:bCs/>
      <w:sz w:val="22"/>
      <w:szCs w:val="26"/>
      <w:u w:val="single"/>
      <w:lang w:val="en-US" w:eastAsia="en-US" w:bidi="ar-SA"/>
    </w:rPr>
  </w:style>
  <w:style w:type="character" w:customStyle="1" w:styleId="FootnoteCharacters">
    <w:name w:val="Footnote Characters"/>
    <w:rsid w:val="004C40D7"/>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4C40D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4C40D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4C40D7"/>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4C40D7"/>
    <w:rPr>
      <w:rFonts w:ascii="Cambria" w:eastAsia="Cambria" w:hAnsi="Cambria"/>
      <w:b/>
      <w:caps/>
      <w:sz w:val="24"/>
    </w:rPr>
  </w:style>
  <w:style w:type="paragraph" w:customStyle="1" w:styleId="StyleDebateBodyBefore12pt">
    <w:name w:val="Style Debate Body + Before:  12 pt"/>
    <w:basedOn w:val="Normal"/>
    <w:next w:val="Normal"/>
    <w:uiPriority w:val="99"/>
    <w:qFormat/>
    <w:rsid w:val="004C40D7"/>
    <w:pPr>
      <w:spacing w:before="240"/>
    </w:pPr>
    <w:rPr>
      <w:rFonts w:eastAsia="Times New Roman"/>
      <w:bCs/>
      <w:szCs w:val="20"/>
    </w:rPr>
  </w:style>
  <w:style w:type="paragraph" w:customStyle="1" w:styleId="StyleDebateBodyBefore12pt1">
    <w:name w:val="Style Debate Body + Before:  12 pt1"/>
    <w:basedOn w:val="Normal"/>
    <w:uiPriority w:val="99"/>
    <w:qFormat/>
    <w:rsid w:val="004C40D7"/>
    <w:pPr>
      <w:spacing w:before="240"/>
    </w:pPr>
    <w:rPr>
      <w:rFonts w:eastAsia="Times New Roman"/>
      <w:bCs/>
      <w:szCs w:val="20"/>
    </w:rPr>
  </w:style>
  <w:style w:type="paragraph" w:customStyle="1" w:styleId="PageNumber11">
    <w:name w:val="Page Number11"/>
    <w:basedOn w:val="Normal"/>
    <w:next w:val="Normal"/>
    <w:uiPriority w:val="99"/>
    <w:qFormat/>
    <w:rsid w:val="004C40D7"/>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4C40D7"/>
    <w:rPr>
      <w:rFonts w:eastAsia="SimSun" w:cs="Arial"/>
      <w:b/>
      <w:bCs/>
      <w:iCs/>
      <w:sz w:val="24"/>
      <w:szCs w:val="28"/>
      <w:lang w:val="en-US" w:eastAsia="zh-CN" w:bidi="ar-SA"/>
    </w:rPr>
  </w:style>
  <w:style w:type="character" w:customStyle="1" w:styleId="Char31">
    <w:name w:val="Char31"/>
    <w:rsid w:val="004C40D7"/>
    <w:rPr>
      <w:rFonts w:cs="Arial"/>
      <w:bCs/>
      <w:u w:val="thick"/>
      <w:lang w:val="en-US" w:eastAsia="en-US" w:bidi="ar-SA"/>
    </w:rPr>
  </w:style>
  <w:style w:type="paragraph" w:customStyle="1" w:styleId="StyleHeading1Centered">
    <w:name w:val="Style Heading 1 + Centered"/>
    <w:basedOn w:val="Heading1"/>
    <w:uiPriority w:val="99"/>
    <w:qFormat/>
    <w:rsid w:val="004C40D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4C40D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4C40D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4C40D7"/>
    <w:pPr>
      <w:spacing w:before="120"/>
    </w:pPr>
    <w:rPr>
      <w:rFonts w:eastAsia="Times New Roman"/>
    </w:rPr>
  </w:style>
  <w:style w:type="character" w:customStyle="1" w:styleId="underliningChar3">
    <w:name w:val="underlining Char"/>
    <w:rsid w:val="004C40D7"/>
    <w:rPr>
      <w:b/>
      <w:szCs w:val="24"/>
      <w:u w:val="single"/>
      <w:lang w:val="en-US" w:eastAsia="en-US" w:bidi="ar-SA"/>
    </w:rPr>
  </w:style>
  <w:style w:type="character" w:customStyle="1" w:styleId="notreadChar">
    <w:name w:val="not read Char"/>
    <w:rsid w:val="004C40D7"/>
    <w:rPr>
      <w:sz w:val="18"/>
      <w:szCs w:val="24"/>
      <w:lang w:val="en-US" w:eastAsia="en-US" w:bidi="ar-SA"/>
    </w:rPr>
  </w:style>
  <w:style w:type="paragraph" w:customStyle="1" w:styleId="StyleStrong10ptNotBold">
    <w:name w:val="Style Strong + 10 pt Not Bold"/>
    <w:basedOn w:val="Normal"/>
    <w:autoRedefine/>
    <w:uiPriority w:val="99"/>
    <w:qFormat/>
    <w:rsid w:val="004C40D7"/>
    <w:pPr>
      <w:ind w:left="720" w:hanging="360"/>
    </w:pPr>
    <w:rPr>
      <w:rFonts w:eastAsia="Times New Roman"/>
      <w:sz w:val="26"/>
      <w:szCs w:val="26"/>
    </w:rPr>
  </w:style>
  <w:style w:type="character" w:customStyle="1" w:styleId="smallCharChar0">
    <w:name w:val="small Char Char"/>
    <w:rsid w:val="004C40D7"/>
    <w:rPr>
      <w:rFonts w:ascii="Times New Roman" w:eastAsia="Times New Roman" w:hAnsi="Times New Roman" w:cs="Times New Roman"/>
      <w:sz w:val="12"/>
      <w:szCs w:val="16"/>
    </w:rPr>
  </w:style>
  <w:style w:type="character" w:customStyle="1" w:styleId="Undlerine">
    <w:name w:val="Undlerine"/>
    <w:qFormat/>
    <w:rsid w:val="004C40D7"/>
    <w:rPr>
      <w:rFonts w:ascii="Times New Roman" w:hAnsi="Times New Roman"/>
      <w:w w:val="110"/>
      <w:sz w:val="20"/>
      <w:szCs w:val="20"/>
      <w:u w:val="single"/>
      <w:bdr w:val="none" w:sz="0" w:space="0" w:color="auto"/>
      <w:lang w:bidi="he-IL"/>
    </w:rPr>
  </w:style>
  <w:style w:type="character" w:customStyle="1" w:styleId="tim">
    <w:name w:val="tim"/>
    <w:qFormat/>
    <w:rsid w:val="004C40D7"/>
    <w:rPr>
      <w:rFonts w:ascii="Times New Roman" w:hAnsi="Times New Roman"/>
      <w:sz w:val="20"/>
      <w:u w:val="single"/>
    </w:rPr>
  </w:style>
  <w:style w:type="character" w:customStyle="1" w:styleId="hl">
    <w:name w:val="hl"/>
    <w:basedOn w:val="DefaultParagraphFont"/>
    <w:rsid w:val="004C40D7"/>
  </w:style>
  <w:style w:type="character" w:customStyle="1" w:styleId="clock1">
    <w:name w:val="clock1"/>
    <w:rsid w:val="004C40D7"/>
    <w:rPr>
      <w:color w:val="B51B1B"/>
    </w:rPr>
  </w:style>
  <w:style w:type="character" w:customStyle="1" w:styleId="smallChar10">
    <w:name w:val="small Char1"/>
    <w:rsid w:val="004C40D7"/>
    <w:rPr>
      <w:sz w:val="12"/>
      <w:szCs w:val="16"/>
      <w:lang w:val="en-US" w:eastAsia="en-US" w:bidi="ar-SA"/>
    </w:rPr>
  </w:style>
  <w:style w:type="character" w:customStyle="1" w:styleId="SmallCardsCharChar">
    <w:name w:val="Small Cards Char Char"/>
    <w:rsid w:val="004C40D7"/>
    <w:rPr>
      <w:sz w:val="14"/>
      <w:szCs w:val="24"/>
      <w:lang w:val="en-US" w:eastAsia="en-US" w:bidi="ar-SA"/>
    </w:rPr>
  </w:style>
  <w:style w:type="paragraph" w:customStyle="1" w:styleId="NormalCards">
    <w:name w:val="Normal Cards"/>
    <w:basedOn w:val="Normal"/>
    <w:uiPriority w:val="99"/>
    <w:qFormat/>
    <w:rsid w:val="004C40D7"/>
    <w:pPr>
      <w:ind w:left="288"/>
    </w:pPr>
    <w:rPr>
      <w:rFonts w:eastAsia="Times New Roman"/>
    </w:rPr>
  </w:style>
  <w:style w:type="character" w:customStyle="1" w:styleId="iniciales">
    <w:name w:val="iniciales"/>
    <w:basedOn w:val="DefaultParagraphFont"/>
    <w:rsid w:val="004C40D7"/>
  </w:style>
  <w:style w:type="character" w:customStyle="1" w:styleId="Style10ptBoldUnderline">
    <w:name w:val="Style 10 pt Bold Underline"/>
    <w:rsid w:val="004C40D7"/>
    <w:rPr>
      <w:b/>
      <w:bCs/>
      <w:sz w:val="20"/>
      <w:u w:val="single"/>
    </w:rPr>
  </w:style>
  <w:style w:type="paragraph" w:customStyle="1" w:styleId="outdent">
    <w:name w:val="outdent"/>
    <w:basedOn w:val="Normal"/>
    <w:uiPriority w:val="99"/>
    <w:qFormat/>
    <w:rsid w:val="004C40D7"/>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uiPriority w:val="99"/>
    <w:qFormat/>
    <w:rsid w:val="004C40D7"/>
    <w:pPr>
      <w:spacing w:before="100" w:beforeAutospacing="1" w:after="100" w:afterAutospacing="1"/>
    </w:pPr>
    <w:rPr>
      <w:rFonts w:eastAsia="Times New Roman"/>
      <w:sz w:val="24"/>
    </w:rPr>
  </w:style>
  <w:style w:type="paragraph" w:customStyle="1" w:styleId="bulletfollow">
    <w:name w:val="bulletfollow"/>
    <w:basedOn w:val="Normal"/>
    <w:uiPriority w:val="99"/>
    <w:qFormat/>
    <w:rsid w:val="004C40D7"/>
    <w:pPr>
      <w:spacing w:before="100" w:beforeAutospacing="1" w:after="100" w:afterAutospacing="1"/>
    </w:pPr>
    <w:rPr>
      <w:rFonts w:eastAsia="Times New Roman"/>
      <w:sz w:val="24"/>
    </w:rPr>
  </w:style>
  <w:style w:type="paragraph" w:customStyle="1" w:styleId="bulleted">
    <w:name w:val="bulleted"/>
    <w:basedOn w:val="Normal"/>
    <w:uiPriority w:val="99"/>
    <w:qFormat/>
    <w:rsid w:val="004C40D7"/>
    <w:pPr>
      <w:spacing w:before="100" w:beforeAutospacing="1" w:after="100" w:afterAutospacing="1"/>
    </w:pPr>
    <w:rPr>
      <w:rFonts w:eastAsia="Times New Roman"/>
      <w:sz w:val="24"/>
    </w:rPr>
  </w:style>
  <w:style w:type="character" w:customStyle="1" w:styleId="UnderlineCardsCharChar">
    <w:name w:val="Underline Cards Char Char"/>
    <w:rsid w:val="004C40D7"/>
    <w:rPr>
      <w:rFonts w:eastAsia="SimSun"/>
      <w:szCs w:val="24"/>
      <w:u w:val="thick"/>
      <w:lang w:val="en-US" w:eastAsia="en-US" w:bidi="ar-SA"/>
    </w:rPr>
  </w:style>
  <w:style w:type="paragraph" w:customStyle="1" w:styleId="authorgroup">
    <w:name w:val="authorgroup"/>
    <w:basedOn w:val="Normal"/>
    <w:uiPriority w:val="99"/>
    <w:qFormat/>
    <w:rsid w:val="004C40D7"/>
    <w:pPr>
      <w:spacing w:before="100" w:beforeAutospacing="1" w:after="100" w:afterAutospacing="1"/>
    </w:pPr>
    <w:rPr>
      <w:rFonts w:eastAsia="Calibri"/>
      <w:sz w:val="24"/>
    </w:rPr>
  </w:style>
  <w:style w:type="paragraph" w:customStyle="1" w:styleId="affiliation1">
    <w:name w:val="affiliation1"/>
    <w:basedOn w:val="Normal"/>
    <w:uiPriority w:val="99"/>
    <w:qFormat/>
    <w:rsid w:val="004C40D7"/>
    <w:pPr>
      <w:spacing w:before="100" w:beforeAutospacing="1" w:after="100" w:afterAutospacing="1"/>
    </w:pPr>
    <w:rPr>
      <w:rFonts w:eastAsia="Calibri"/>
      <w:sz w:val="24"/>
    </w:rPr>
  </w:style>
  <w:style w:type="character" w:customStyle="1" w:styleId="smallcapitals">
    <w:name w:val="smallcapitals"/>
    <w:basedOn w:val="DefaultParagraphFont"/>
    <w:rsid w:val="004C40D7"/>
  </w:style>
  <w:style w:type="character" w:customStyle="1" w:styleId="number0">
    <w:name w:val="number"/>
    <w:basedOn w:val="DefaultParagraphFont"/>
    <w:rsid w:val="004C40D7"/>
  </w:style>
  <w:style w:type="character" w:customStyle="1" w:styleId="articlebody1">
    <w:name w:val="articlebody1"/>
    <w:rsid w:val="004C40D7"/>
  </w:style>
  <w:style w:type="character" w:customStyle="1" w:styleId="small1">
    <w:name w:val="small1"/>
    <w:rsid w:val="004C40D7"/>
  </w:style>
  <w:style w:type="character" w:customStyle="1" w:styleId="AuthorDateChar1">
    <w:name w:val="Author/Date Char1"/>
    <w:rsid w:val="004C40D7"/>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4C40D7"/>
    <w:pPr>
      <w:spacing w:before="120"/>
    </w:pPr>
    <w:rPr>
      <w:b/>
    </w:rPr>
  </w:style>
  <w:style w:type="character" w:customStyle="1" w:styleId="analyticChar0">
    <w:name w:val="analytic Char"/>
    <w:basedOn w:val="DefaultParagraphFont"/>
    <w:link w:val="analytic0"/>
    <w:uiPriority w:val="4"/>
    <w:rsid w:val="004C40D7"/>
    <w:rPr>
      <w:rFonts w:ascii="Calibri" w:hAnsi="Calibri" w:cs="Calibri"/>
      <w:b/>
    </w:rPr>
  </w:style>
  <w:style w:type="character" w:customStyle="1" w:styleId="Normal30">
    <w:name w:val="Normal3"/>
    <w:basedOn w:val="DefaultParagraphFont"/>
    <w:rsid w:val="004C40D7"/>
  </w:style>
  <w:style w:type="paragraph" w:customStyle="1" w:styleId="Heading12">
    <w:name w:val="Heading 12"/>
    <w:basedOn w:val="Normal"/>
    <w:next w:val="Normal"/>
    <w:uiPriority w:val="99"/>
    <w:qFormat/>
    <w:rsid w:val="004C40D7"/>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4C40D7"/>
  </w:style>
  <w:style w:type="character" w:customStyle="1" w:styleId="m-3583723223135346788gmail-styleunderline">
    <w:name w:val="m_-3583723223135346788gmail-styleunderline"/>
    <w:basedOn w:val="DefaultParagraphFont"/>
    <w:rsid w:val="004C40D7"/>
  </w:style>
  <w:style w:type="character" w:customStyle="1" w:styleId="CardsFont6ptChar5">
    <w:name w:val="Cards + Font: 6 pt Char5"/>
    <w:basedOn w:val="DefaultParagraphFont"/>
    <w:locked/>
    <w:rsid w:val="004C40D7"/>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4C40D7"/>
  </w:style>
  <w:style w:type="character" w:customStyle="1" w:styleId="m-1146133537900874914m-2819420093854639792gmail-styleunderline">
    <w:name w:val="m_-1146133537900874914m_-2819420093854639792gmail-styleunderline"/>
    <w:basedOn w:val="DefaultParagraphFont"/>
    <w:rsid w:val="004C40D7"/>
  </w:style>
  <w:style w:type="character" w:customStyle="1" w:styleId="m-7954869243461233974gmail-styleunderline">
    <w:name w:val="m_-7954869243461233974gmail-styleunderline"/>
    <w:basedOn w:val="DefaultParagraphFont"/>
    <w:rsid w:val="004C40D7"/>
  </w:style>
  <w:style w:type="character" w:customStyle="1" w:styleId="m5577519854659992616gmail-styleunderline">
    <w:name w:val="m_5577519854659992616gmail-styleunderline"/>
    <w:basedOn w:val="DefaultParagraphFont"/>
    <w:rsid w:val="004C40D7"/>
  </w:style>
  <w:style w:type="paragraph" w:customStyle="1" w:styleId="inline">
    <w:name w:val="inline"/>
    <w:basedOn w:val="Normal"/>
    <w:rsid w:val="004C40D7"/>
    <w:pPr>
      <w:spacing w:before="100" w:beforeAutospacing="1" w:after="100" w:afterAutospacing="1"/>
    </w:pPr>
    <w:rPr>
      <w:rFonts w:ascii="Times New Roman" w:eastAsia="Times New Roman" w:hAnsi="Times New Roman" w:cs="Times New Roman"/>
      <w:sz w:val="24"/>
    </w:rPr>
  </w:style>
  <w:style w:type="paragraph" w:customStyle="1" w:styleId="articlebody-text">
    <w:name w:val="article__body-text"/>
    <w:basedOn w:val="Normal"/>
    <w:rsid w:val="004C40D7"/>
    <w:pPr>
      <w:spacing w:before="100" w:beforeAutospacing="1" w:after="100" w:afterAutospacing="1"/>
    </w:pPr>
    <w:rPr>
      <w:rFonts w:ascii="Times New Roman" w:eastAsia="Times New Roman" w:hAnsi="Times New Roman" w:cs="Times New Roman"/>
      <w:sz w:val="24"/>
      <w:lang w:eastAsia="ko-KR"/>
    </w:rPr>
  </w:style>
  <w:style w:type="paragraph" w:customStyle="1" w:styleId="article-audio-playercta">
    <w:name w:val="article-audio-player__cta"/>
    <w:basedOn w:val="Normal"/>
    <w:rsid w:val="004C40D7"/>
    <w:pPr>
      <w:spacing w:before="100" w:beforeAutospacing="1" w:after="100" w:afterAutospacing="1"/>
    </w:pPr>
    <w:rPr>
      <w:rFonts w:ascii="Times New Roman" w:eastAsia="Times New Roman" w:hAnsi="Times New Roman" w:cs="Times New Roman"/>
      <w:sz w:val="24"/>
      <w:lang w:eastAsia="ko-KR"/>
    </w:rPr>
  </w:style>
  <w:style w:type="character" w:customStyle="1" w:styleId="rollover-people">
    <w:name w:val="rollover-people"/>
    <w:basedOn w:val="DefaultParagraphFont"/>
    <w:rsid w:val="004C40D7"/>
  </w:style>
  <w:style w:type="character" w:customStyle="1" w:styleId="keyword">
    <w:name w:val="keyword"/>
    <w:basedOn w:val="DefaultParagraphFont"/>
    <w:rsid w:val="004C40D7"/>
  </w:style>
  <w:style w:type="paragraph" w:customStyle="1" w:styleId="simplepara">
    <w:name w:val="simplepara"/>
    <w:basedOn w:val="Normal"/>
    <w:rsid w:val="004C40D7"/>
    <w:pPr>
      <w:spacing w:before="100" w:beforeAutospacing="1" w:after="100" w:afterAutospacing="1"/>
    </w:pPr>
    <w:rPr>
      <w:rFonts w:ascii="Times New Roman" w:eastAsia="Times New Roman" w:hAnsi="Times New Roman" w:cs="Times New Roman"/>
      <w:sz w:val="24"/>
      <w:lang w:eastAsia="ko-KR"/>
    </w:rPr>
  </w:style>
  <w:style w:type="character" w:customStyle="1" w:styleId="headingnumber">
    <w:name w:val="headingnumber"/>
    <w:basedOn w:val="DefaultParagraphFont"/>
    <w:rsid w:val="004C40D7"/>
  </w:style>
  <w:style w:type="paragraph" w:customStyle="1" w:styleId="color-body">
    <w:name w:val="color-body"/>
    <w:basedOn w:val="Normal"/>
    <w:rsid w:val="004C40D7"/>
    <w:pPr>
      <w:spacing w:before="100" w:beforeAutospacing="1" w:after="100" w:afterAutospacing="1"/>
    </w:pPr>
    <w:rPr>
      <w:rFonts w:ascii="Times New Roman" w:eastAsia="Times New Roman" w:hAnsi="Times New Roman" w:cs="Times New Roman"/>
      <w:sz w:val="24"/>
      <w:lang w:eastAsia="ko-KR"/>
    </w:rPr>
  </w:style>
  <w:style w:type="character" w:customStyle="1" w:styleId="plus">
    <w:name w:val="plus"/>
    <w:basedOn w:val="DefaultParagraphFont"/>
    <w:rsid w:val="004C40D7"/>
  </w:style>
  <w:style w:type="paragraph" w:customStyle="1" w:styleId="heading-container">
    <w:name w:val="heading-container"/>
    <w:basedOn w:val="Normal"/>
    <w:qFormat/>
    <w:rsid w:val="004C40D7"/>
    <w:pPr>
      <w:spacing w:before="100" w:beforeAutospacing="1" w:after="100" w:afterAutospacing="1"/>
    </w:pPr>
    <w:rPr>
      <w:rFonts w:ascii="Times New Roman" w:eastAsia="Times New Roman" w:hAnsi="Times New Roman" w:cs="Times New Roman"/>
      <w:sz w:val="24"/>
      <w:lang w:eastAsia="ko-KR"/>
    </w:rPr>
  </w:style>
  <w:style w:type="paragraph" w:customStyle="1" w:styleId="dek">
    <w:name w:val="dek"/>
    <w:basedOn w:val="Normal"/>
    <w:qFormat/>
    <w:rsid w:val="004C40D7"/>
    <w:pPr>
      <w:spacing w:before="100" w:beforeAutospacing="1" w:after="100" w:afterAutospacing="1"/>
    </w:pPr>
    <w:rPr>
      <w:rFonts w:ascii="Times New Roman" w:eastAsia="Times New Roman" w:hAnsi="Times New Roman" w:cs="Times New Roman"/>
      <w:sz w:val="24"/>
      <w:lang w:eastAsia="ko-KR"/>
    </w:rPr>
  </w:style>
  <w:style w:type="paragraph" w:customStyle="1" w:styleId="Emphasis0">
    <w:name w:val="!!_Emphasis"/>
    <w:basedOn w:val="Normal"/>
    <w:uiPriority w:val="7"/>
    <w:qFormat/>
    <w:rsid w:val="004C40D7"/>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js-overwriter-word">
    <w:name w:val="js-overwriter-word"/>
    <w:basedOn w:val="DefaultParagraphFont"/>
    <w:rsid w:val="004C40D7"/>
  </w:style>
  <w:style w:type="paragraph" w:customStyle="1" w:styleId="img">
    <w:name w:val="img"/>
    <w:basedOn w:val="Normal"/>
    <w:rsid w:val="004C40D7"/>
    <w:pPr>
      <w:spacing w:before="100" w:beforeAutospacing="1" w:after="100" w:afterAutospacing="1"/>
    </w:pPr>
    <w:rPr>
      <w:rFonts w:ascii="Times New Roman" w:eastAsia="Times New Roman" w:hAnsi="Times New Roman" w:cs="Times New Roman"/>
      <w:sz w:val="24"/>
      <w:lang w:eastAsia="ko-KR"/>
    </w:rPr>
  </w:style>
  <w:style w:type="paragraph" w:customStyle="1" w:styleId="elementor-blockquotecontent">
    <w:name w:val="elementor-blockquote__content"/>
    <w:basedOn w:val="Normal"/>
    <w:rsid w:val="004C40D7"/>
    <w:pPr>
      <w:spacing w:before="100" w:beforeAutospacing="1" w:after="100" w:afterAutospacing="1"/>
    </w:pPr>
    <w:rPr>
      <w:rFonts w:ascii="Times New Roman" w:eastAsia="Times New Roman" w:hAnsi="Times New Roman" w:cs="Times New Roman"/>
      <w:sz w:val="24"/>
      <w:lang w:eastAsia="ko-KR"/>
    </w:rPr>
  </w:style>
  <w:style w:type="paragraph" w:customStyle="1" w:styleId="AuthorQuals">
    <w:name w:val="Author Quals"/>
    <w:basedOn w:val="Normal"/>
    <w:link w:val="AuthorQualsChar"/>
    <w:autoRedefine/>
    <w:uiPriority w:val="4"/>
    <w:qFormat/>
    <w:rsid w:val="004C40D7"/>
    <w:rPr>
      <w:sz w:val="16"/>
      <w:szCs w:val="10"/>
    </w:rPr>
  </w:style>
  <w:style w:type="character" w:customStyle="1" w:styleId="AuthorQualsChar">
    <w:name w:val="Author Quals Char"/>
    <w:basedOn w:val="DefaultParagraphFont"/>
    <w:link w:val="AuthorQuals"/>
    <w:uiPriority w:val="4"/>
    <w:rsid w:val="004C40D7"/>
    <w:rPr>
      <w:rFonts w:ascii="Calibri" w:hAnsi="Calibri" w:cs="Calibri"/>
      <w:sz w:val="16"/>
      <w:szCs w:val="10"/>
    </w:rPr>
  </w:style>
  <w:style w:type="paragraph" w:customStyle="1" w:styleId="AnalyticsNora">
    <w:name w:val="Analytics [Nora]"/>
    <w:basedOn w:val="Heading4"/>
    <w:link w:val="AnalyticsNoraChar"/>
    <w:autoRedefine/>
    <w:uiPriority w:val="4"/>
    <w:qFormat/>
    <w:rsid w:val="004C40D7"/>
  </w:style>
  <w:style w:type="character" w:customStyle="1" w:styleId="AnalyticsNoraChar">
    <w:name w:val="Analytics [Nora] Char"/>
    <w:basedOn w:val="DefaultParagraphFont"/>
    <w:link w:val="AnalyticsNora"/>
    <w:uiPriority w:val="4"/>
    <w:rsid w:val="004C40D7"/>
    <w:rPr>
      <w:rFonts w:ascii="Calibri" w:eastAsiaTheme="majorEastAsia" w:hAnsi="Calibri" w:cstheme="majorBidi"/>
      <w:b/>
      <w:iCs/>
      <w:sz w:val="26"/>
    </w:rPr>
  </w:style>
  <w:style w:type="paragraph" w:customStyle="1" w:styleId="jessicaqian">
    <w:name w:val="jessicaqian"/>
    <w:basedOn w:val="Normal"/>
    <w:autoRedefine/>
    <w:uiPriority w:val="99"/>
    <w:qFormat/>
    <w:rsid w:val="004C40D7"/>
    <w:pPr>
      <w:keepNext/>
      <w:keepLines/>
      <w:spacing w:before="40"/>
      <w:outlineLvl w:val="3"/>
    </w:pPr>
    <w:rPr>
      <w:rFonts w:eastAsiaTheme="majorEastAsia" w:cstheme="majorBidi"/>
      <w:b/>
      <w:iCs/>
      <w:sz w:val="26"/>
    </w:rPr>
  </w:style>
  <w:style w:type="paragraph" w:customStyle="1" w:styleId="AnalyticsEF">
    <w:name w:val="Analytics [EF]"/>
    <w:basedOn w:val="Normal"/>
    <w:link w:val="AnalyticsEFChar"/>
    <w:autoRedefine/>
    <w:qFormat/>
    <w:rsid w:val="004C40D7"/>
    <w:pPr>
      <w:keepNext/>
      <w:keepLines/>
      <w:spacing w:before="40"/>
      <w:outlineLvl w:val="3"/>
    </w:pPr>
    <w:rPr>
      <w:rFonts w:eastAsiaTheme="majorEastAsia"/>
      <w:b/>
      <w:bCs/>
      <w:sz w:val="26"/>
      <w:szCs w:val="26"/>
    </w:rPr>
  </w:style>
  <w:style w:type="character" w:customStyle="1" w:styleId="AnalyticsEFChar">
    <w:name w:val="Analytics [EF] Char"/>
    <w:basedOn w:val="DefaultParagraphFont"/>
    <w:link w:val="AnalyticsEF"/>
    <w:rsid w:val="004C40D7"/>
    <w:rPr>
      <w:rFonts w:ascii="Calibri" w:eastAsiaTheme="majorEastAsia" w:hAnsi="Calibri" w:cs="Calibri"/>
      <w:b/>
      <w:bCs/>
      <w:sz w:val="26"/>
      <w:szCs w:val="26"/>
    </w:rPr>
  </w:style>
  <w:style w:type="paragraph" w:customStyle="1" w:styleId="AnalyticsNoC">
    <w:name w:val="Analytics [NoC]"/>
    <w:basedOn w:val="Heading4"/>
    <w:link w:val="AnalyticsNoCChar"/>
    <w:autoRedefine/>
    <w:uiPriority w:val="4"/>
    <w:qFormat/>
    <w:rsid w:val="004C40D7"/>
  </w:style>
  <w:style w:type="character" w:customStyle="1" w:styleId="AnalyticsNoCChar">
    <w:name w:val="Analytics [NoC] Char"/>
    <w:basedOn w:val="DefaultParagraphFont"/>
    <w:link w:val="AnalyticsNoC"/>
    <w:uiPriority w:val="4"/>
    <w:rsid w:val="004C40D7"/>
    <w:rPr>
      <w:rFonts w:ascii="Calibri" w:eastAsiaTheme="majorEastAsia" w:hAnsi="Calibri" w:cstheme="majorBidi"/>
      <w:b/>
      <w:iCs/>
      <w:sz w:val="26"/>
    </w:rPr>
  </w:style>
  <w:style w:type="character" w:customStyle="1" w:styleId="ReadstuffChar">
    <w:name w:val="Read stuff Char"/>
    <w:rsid w:val="004C40D7"/>
    <w:rPr>
      <w:rFonts w:ascii="Georgia" w:hAnsi="Georgia"/>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
    <w:qFormat/>
    <w:rsid w:val="004C40D7"/>
    <w:rPr>
      <w:rFonts w:cs="Arial"/>
      <w:b/>
      <w:bCs/>
      <w:iCs/>
      <w:color w:val="000000"/>
      <w:szCs w:val="28"/>
      <w:lang w:val="en-US" w:eastAsia="en-US" w:bidi="ar-SA"/>
    </w:rPr>
  </w:style>
  <w:style w:type="character" w:customStyle="1" w:styleId="costarpage">
    <w:name w:val="co_starpage"/>
    <w:basedOn w:val="DefaultParagraphFont"/>
    <w:rsid w:val="004C40D7"/>
  </w:style>
  <w:style w:type="character" w:customStyle="1" w:styleId="cosearchterm">
    <w:name w:val="co_searchterm"/>
    <w:basedOn w:val="DefaultParagraphFont"/>
    <w:rsid w:val="004C40D7"/>
  </w:style>
  <w:style w:type="character" w:customStyle="1" w:styleId="journalname">
    <w:name w:val="journalname"/>
    <w:rsid w:val="004C40D7"/>
  </w:style>
  <w:style w:type="paragraph" w:customStyle="1" w:styleId="StyleSmallTimesNewRoman11ptBoldThickunderlineBorder1">
    <w:name w:val="Style Small + Times New Roman 11 pt Bold Thick underline Border...1"/>
    <w:link w:val="StyleSmallTimesNewRoman11ptBoldThickunderlineBorder1Char"/>
    <w:qFormat/>
    <w:rsid w:val="004C40D7"/>
    <w:rPr>
      <w:rFonts w:asciiTheme="minorHAnsi" w:eastAsia="Times New Roman" w:hAnsiTheme="minorHAnsi" w:cstheme="minorBidi"/>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4C40D7"/>
    <w:rPr>
      <w:rFonts w:asciiTheme="minorHAnsi" w:eastAsia="Times New Roman" w:hAnsiTheme="minorHAnsi" w:cstheme="minorBidi"/>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4C40D7"/>
    <w:rPr>
      <w:rFonts w:asciiTheme="minorHAnsi" w:eastAsia="Times New Roman" w:hAnsiTheme="minorHAnsi" w:cstheme="minorBidi"/>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4C40D7"/>
    <w:rPr>
      <w:rFonts w:asciiTheme="minorHAnsi" w:eastAsia="Times New Roman" w:hAnsiTheme="minorHAnsi" w:cstheme="minorBidi"/>
      <w:b/>
      <w:bCs/>
      <w:szCs w:val="24"/>
      <w:u w:val="thick"/>
    </w:rPr>
  </w:style>
  <w:style w:type="paragraph" w:customStyle="1" w:styleId="StyleSmallTimesNewRoman11pt">
    <w:name w:val="Style Small + Times New Roman 11 pt"/>
    <w:link w:val="StyleSmallTimesNewRoman11ptChar"/>
    <w:qFormat/>
    <w:rsid w:val="004C40D7"/>
    <w:rPr>
      <w:rFonts w:asciiTheme="minorHAnsi" w:eastAsia="Times New Roman" w:hAnsiTheme="minorHAnsi" w:cstheme="minorBidi"/>
      <w:szCs w:val="24"/>
    </w:rPr>
  </w:style>
  <w:style w:type="character" w:customStyle="1" w:styleId="StyleSmallTimesNewRoman11ptChar">
    <w:name w:val="Style Small + Times New Roman 11 pt Char"/>
    <w:basedOn w:val="DefaultParagraphFont"/>
    <w:link w:val="StyleSmallTimesNewRoman11pt"/>
    <w:rsid w:val="004C40D7"/>
    <w:rPr>
      <w:rFonts w:asciiTheme="minorHAnsi" w:eastAsia="Times New Roman" w:hAnsiTheme="minorHAnsi" w:cstheme="minorBidi"/>
      <w:szCs w:val="24"/>
    </w:rPr>
  </w:style>
  <w:style w:type="paragraph" w:customStyle="1" w:styleId="StyleSmallTimesNewRoman11ptThickunderline">
    <w:name w:val="Style Small + Times New Roman 11 pt Thick underline"/>
    <w:link w:val="StyleSmallTimesNewRoman11ptThickunderlineChar"/>
    <w:qFormat/>
    <w:rsid w:val="004C40D7"/>
    <w:rPr>
      <w:rFonts w:asciiTheme="minorHAnsi" w:eastAsia="Times New Roman" w:hAnsiTheme="minorHAnsi" w:cstheme="minorBidi"/>
      <w:szCs w:val="24"/>
      <w:u w:val="thick"/>
    </w:rPr>
  </w:style>
  <w:style w:type="character" w:customStyle="1" w:styleId="StyleSmallTimesNewRoman11ptThickunderlineChar">
    <w:name w:val="Style Small + Times New Roman 11 pt Thick underline Char"/>
    <w:link w:val="StyleSmallTimesNewRoman11ptThickunderline"/>
    <w:rsid w:val="004C40D7"/>
    <w:rPr>
      <w:rFonts w:asciiTheme="minorHAnsi" w:eastAsia="Times New Roman" w:hAnsiTheme="minorHAnsi" w:cstheme="minorBidi"/>
      <w:szCs w:val="24"/>
      <w:u w:val="thick"/>
    </w:rPr>
  </w:style>
  <w:style w:type="paragraph" w:customStyle="1" w:styleId="article-text">
    <w:name w:val="article-text"/>
    <w:basedOn w:val="Normal"/>
    <w:qFormat/>
    <w:rsid w:val="004C40D7"/>
    <w:pPr>
      <w:spacing w:before="100" w:beforeAutospacing="1" w:after="100" w:afterAutospacing="1"/>
    </w:pPr>
    <w:rPr>
      <w:rFonts w:eastAsia="Times New Roman"/>
      <w:sz w:val="24"/>
    </w:rPr>
  </w:style>
  <w:style w:type="character" w:customStyle="1" w:styleId="Style11ptBorderSinglesolidlineAuto05ptLinewidth">
    <w:name w:val="Style 11 pt Border: : (Single solid line Auto  0.5 pt Line width)"/>
    <w:rsid w:val="004C40D7"/>
    <w:rPr>
      <w:sz w:val="20"/>
      <w:bdr w:val="single" w:sz="4" w:space="0" w:color="auto" w:frame="1"/>
    </w:rPr>
  </w:style>
  <w:style w:type="character" w:customStyle="1" w:styleId="StyleUnderlineChar6CharCharCharCharCharCharCharChar11">
    <w:name w:val="Style Underline Char6 Char Char Char Char Char Char Char Char + 11 ..."/>
    <w:rsid w:val="004C40D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C40D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C40D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C40D7"/>
    <w:rPr>
      <w:sz w:val="20"/>
      <w:szCs w:val="24"/>
      <w:u w:val="single"/>
      <w:bdr w:val="single" w:sz="4" w:space="0" w:color="auto"/>
      <w:lang w:val="en-US" w:eastAsia="en-US" w:bidi="ar-SA"/>
    </w:rPr>
  </w:style>
  <w:style w:type="character" w:customStyle="1" w:styleId="StyleLatinGaramondUnderline">
    <w:name w:val="Style (Latin) Garamond Underline"/>
    <w:rsid w:val="004C40D7"/>
    <w:rPr>
      <w:rFonts w:ascii="Times New Roman" w:hAnsi="Times New Roman"/>
      <w:sz w:val="20"/>
      <w:u w:val="single"/>
    </w:rPr>
  </w:style>
  <w:style w:type="character" w:customStyle="1" w:styleId="StyleLatinGaramond">
    <w:name w:val="Style (Latin) Garamond"/>
    <w:rsid w:val="004C40D7"/>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4C40D7"/>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4C40D7"/>
    <w:rPr>
      <w:rFonts w:ascii="Times" w:eastAsia="Times New Roman" w:hAnsi="Times" w:cs="Arial"/>
      <w:szCs w:val="28"/>
      <w:u w:val="single"/>
    </w:rPr>
  </w:style>
  <w:style w:type="paragraph" w:customStyle="1" w:styleId="HeaderStyle">
    <w:name w:val="Header Style"/>
    <w:basedOn w:val="Normal"/>
    <w:qFormat/>
    <w:rsid w:val="004C40D7"/>
    <w:pPr>
      <w:jc w:val="center"/>
    </w:pPr>
    <w:rPr>
      <w:rFonts w:eastAsia="Times New Roman"/>
      <w:b/>
      <w:sz w:val="24"/>
      <w:szCs w:val="20"/>
      <w:u w:val="single"/>
    </w:rPr>
  </w:style>
  <w:style w:type="character" w:customStyle="1" w:styleId="CardChar21">
    <w:name w:val="Card Char2"/>
    <w:basedOn w:val="DefaultParagraphFont"/>
    <w:rsid w:val="004C40D7"/>
    <w:rPr>
      <w:rFonts w:ascii="Times New Roman" w:eastAsia="Times New Roman" w:hAnsi="Times New Roman" w:cs="Times New Roman"/>
      <w:bCs/>
      <w:color w:val="000000"/>
      <w:sz w:val="20"/>
      <w:szCs w:val="20"/>
    </w:rPr>
  </w:style>
  <w:style w:type="character" w:customStyle="1" w:styleId="A17">
    <w:name w:val="A17"/>
    <w:rsid w:val="004C40D7"/>
    <w:rPr>
      <w:rFonts w:cs="Baskerville"/>
      <w:color w:val="000000"/>
      <w:sz w:val="12"/>
      <w:szCs w:val="12"/>
    </w:rPr>
  </w:style>
  <w:style w:type="paragraph" w:customStyle="1" w:styleId="Pa19">
    <w:name w:val="Pa19"/>
    <w:basedOn w:val="Normal"/>
    <w:next w:val="Normal"/>
    <w:qFormat/>
    <w:rsid w:val="004C40D7"/>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4C40D7"/>
    <w:pPr>
      <w:autoSpaceDE w:val="0"/>
      <w:autoSpaceDN w:val="0"/>
      <w:adjustRightInd w:val="0"/>
      <w:spacing w:line="441" w:lineRule="atLeast"/>
    </w:pPr>
    <w:rPr>
      <w:rFonts w:ascii="Baskerville" w:eastAsia="Times New Roman" w:hAnsi="Baskerville"/>
      <w:sz w:val="24"/>
    </w:rPr>
  </w:style>
  <w:style w:type="character" w:customStyle="1" w:styleId="A14">
    <w:name w:val="A14"/>
    <w:rsid w:val="004C40D7"/>
    <w:rPr>
      <w:rFonts w:ascii="Frutiger 45 Light" w:hAnsi="Frutiger 45 Light" w:cs="Frutiger 45 Light"/>
      <w:b/>
      <w:bCs/>
      <w:i/>
      <w:iCs/>
      <w:color w:val="000000"/>
      <w:sz w:val="36"/>
      <w:szCs w:val="36"/>
    </w:rPr>
  </w:style>
  <w:style w:type="character" w:customStyle="1" w:styleId="A20">
    <w:name w:val="A20"/>
    <w:rsid w:val="004C40D7"/>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4C40D7"/>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4C40D7"/>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qFormat/>
    <w:rsid w:val="004C40D7"/>
    <w:rPr>
      <w:rFonts w:cs="Arial"/>
      <w:b/>
      <w:bCs/>
      <w:sz w:val="24"/>
      <w:szCs w:val="26"/>
      <w:lang w:val="en-US" w:eastAsia="en-US" w:bidi="ar-SA"/>
    </w:rPr>
  </w:style>
  <w:style w:type="character" w:customStyle="1" w:styleId="brief-smalltext0">
    <w:name w:val="brief-smalltext"/>
    <w:basedOn w:val="DefaultParagraphFont"/>
    <w:rsid w:val="004C40D7"/>
  </w:style>
  <w:style w:type="paragraph" w:customStyle="1" w:styleId="Coverintroduction">
    <w:name w:val="Cover introduction"/>
    <w:basedOn w:val="Default"/>
    <w:next w:val="Default"/>
    <w:qFormat/>
    <w:rsid w:val="004C40D7"/>
    <w:rPr>
      <w:rFonts w:ascii="Arial" w:hAnsi="Arial"/>
      <w:color w:val="auto"/>
    </w:rPr>
  </w:style>
  <w:style w:type="character" w:customStyle="1" w:styleId="style53">
    <w:name w:val="style5"/>
    <w:basedOn w:val="DefaultParagraphFont"/>
    <w:rsid w:val="004C40D7"/>
  </w:style>
  <w:style w:type="character" w:customStyle="1" w:styleId="TagCharCharCharCharCharChar">
    <w:name w:val="Tag Char Char Char Char Char Char"/>
    <w:rsid w:val="004C40D7"/>
    <w:rPr>
      <w:rFonts w:cs="Arial"/>
      <w:b/>
      <w:bCs/>
      <w:sz w:val="24"/>
      <w:szCs w:val="26"/>
      <w:lang w:val="en-US" w:eastAsia="en-US" w:bidi="ar-SA"/>
    </w:rPr>
  </w:style>
  <w:style w:type="character" w:customStyle="1" w:styleId="pmterms3">
    <w:name w:val="pmterms3"/>
    <w:basedOn w:val="DefaultParagraphFont"/>
    <w:rsid w:val="004C40D7"/>
  </w:style>
  <w:style w:type="character" w:customStyle="1" w:styleId="interiorheadline">
    <w:name w:val="interiorheadline"/>
    <w:basedOn w:val="DefaultParagraphFont"/>
    <w:rsid w:val="004C40D7"/>
  </w:style>
  <w:style w:type="character" w:customStyle="1" w:styleId="Heading31CharCharCharChar1">
    <w:name w:val="Heading 31 Char Char Char Char1"/>
    <w:rsid w:val="004C40D7"/>
    <w:rPr>
      <w:rFonts w:cs="Arial"/>
      <w:b/>
      <w:bCs/>
      <w:sz w:val="24"/>
      <w:szCs w:val="26"/>
      <w:lang w:val="en-US" w:eastAsia="en-US" w:bidi="ar-SA"/>
    </w:rPr>
  </w:style>
  <w:style w:type="character" w:customStyle="1" w:styleId="Heading31CharCharChar">
    <w:name w:val="Heading 31 Char Char Char"/>
    <w:rsid w:val="004C40D7"/>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4C40D7"/>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4C40D7"/>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4C40D7"/>
    <w:rPr>
      <w:rFonts w:eastAsia="MS Mincho"/>
      <w:b/>
      <w:u w:val="single"/>
    </w:rPr>
  </w:style>
  <w:style w:type="character" w:customStyle="1" w:styleId="BoldandUnderlineCharChar1CharChar">
    <w:name w:val="Bold and Underline Char Char1 Char Char"/>
    <w:basedOn w:val="DefaultParagraphFont"/>
    <w:link w:val="BoldandUnderlineCharChar1Char"/>
    <w:rsid w:val="004C40D7"/>
    <w:rPr>
      <w:rFonts w:ascii="Calibri" w:eastAsia="MS Mincho" w:hAnsi="Calibri" w:cs="Calibri"/>
      <w:b/>
      <w:u w:val="single"/>
    </w:rPr>
  </w:style>
  <w:style w:type="character" w:customStyle="1" w:styleId="author-bio-box">
    <w:name w:val="author-bio-box"/>
    <w:basedOn w:val="DefaultParagraphFont"/>
    <w:rsid w:val="004C40D7"/>
  </w:style>
  <w:style w:type="character" w:customStyle="1" w:styleId="SubtitleChar2">
    <w:name w:val="Subtitle Char2"/>
    <w:basedOn w:val="DefaultParagraphFont"/>
    <w:uiPriority w:val="11"/>
    <w:rsid w:val="004C40D7"/>
    <w:rPr>
      <w:rFonts w:eastAsiaTheme="minorEastAsia"/>
      <w:color w:val="5A5A5A" w:themeColor="text1" w:themeTint="A5"/>
      <w:spacing w:val="15"/>
    </w:rPr>
  </w:style>
  <w:style w:type="paragraph" w:customStyle="1" w:styleId="type">
    <w:name w:val="type"/>
    <w:basedOn w:val="Normal"/>
    <w:qFormat/>
    <w:rsid w:val="004C40D7"/>
    <w:pPr>
      <w:spacing w:before="100" w:beforeAutospacing="1" w:after="100" w:afterAutospacing="1"/>
    </w:pPr>
    <w:rPr>
      <w:rFonts w:eastAsia="Times New Roman"/>
    </w:rPr>
  </w:style>
  <w:style w:type="character" w:customStyle="1" w:styleId="abodyblack3">
    <w:name w:val="abodyblack3"/>
    <w:basedOn w:val="DefaultParagraphFont"/>
    <w:rsid w:val="004C40D7"/>
  </w:style>
  <w:style w:type="character" w:customStyle="1" w:styleId="cit-first-element">
    <w:name w:val="cit-first-element"/>
    <w:basedOn w:val="DefaultParagraphFont"/>
    <w:rsid w:val="004C40D7"/>
  </w:style>
  <w:style w:type="character" w:customStyle="1" w:styleId="StyleThickunderline1">
    <w:name w:val="Style Thick underline1"/>
    <w:basedOn w:val="DefaultParagraphFont"/>
    <w:rsid w:val="004C40D7"/>
    <w:rPr>
      <w:u w:val="single"/>
    </w:rPr>
  </w:style>
  <w:style w:type="paragraph" w:customStyle="1" w:styleId="TableParagraph">
    <w:name w:val="Table Paragraph"/>
    <w:basedOn w:val="Normal"/>
    <w:uiPriority w:val="1"/>
    <w:qFormat/>
    <w:rsid w:val="004C40D7"/>
    <w:rPr>
      <w:rFonts w:asciiTheme="minorHAnsi" w:hAnsiTheme="minorHAnsi"/>
    </w:rPr>
  </w:style>
  <w:style w:type="character" w:customStyle="1" w:styleId="UnderlineChar5">
    <w:name w:val="UnderlineChar"/>
    <w:rsid w:val="004C40D7"/>
    <w:rPr>
      <w:sz w:val="24"/>
      <w:u w:val="single"/>
      <w:shd w:val="clear" w:color="auto" w:fill="auto"/>
    </w:rPr>
  </w:style>
  <w:style w:type="paragraph" w:customStyle="1" w:styleId="Tag21">
    <w:name w:val="Tag21"/>
    <w:basedOn w:val="Normal"/>
    <w:qFormat/>
    <w:rsid w:val="004C40D7"/>
    <w:rPr>
      <w:rFonts w:ascii="Arial" w:eastAsia="Times New Roman" w:hAnsi="Arial" w:cs="Arial"/>
      <w:b/>
      <w:sz w:val="24"/>
    </w:rPr>
  </w:style>
  <w:style w:type="character" w:customStyle="1" w:styleId="Bodytext10NotItalic">
    <w:name w:val="Body text (10) + Not Italic"/>
    <w:basedOn w:val="Bodytext100"/>
    <w:uiPriority w:val="99"/>
    <w:rsid w:val="004C40D7"/>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4C40D7"/>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4C40D7"/>
    <w:rPr>
      <w:rFonts w:ascii="Times New Roman" w:hAnsi="Times New Roman" w:cs="Times New Roman"/>
      <w:smallCaps/>
      <w:sz w:val="19"/>
      <w:szCs w:val="19"/>
      <w:shd w:val="clear" w:color="auto" w:fill="FFFFFF"/>
    </w:rPr>
  </w:style>
  <w:style w:type="character" w:customStyle="1" w:styleId="Tablecaption">
    <w:name w:val="Table caption_"/>
    <w:basedOn w:val="DefaultParagraphFont"/>
    <w:link w:val="Tablecaption0"/>
    <w:uiPriority w:val="99"/>
    <w:rsid w:val="004C40D7"/>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4C40D7"/>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4C40D7"/>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4C40D7"/>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4C40D7"/>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4C40D7"/>
    <w:pPr>
      <w:shd w:val="clear" w:color="auto" w:fill="FFFFFF"/>
      <w:spacing w:before="240" w:after="240" w:line="240" w:lineRule="atLeast"/>
      <w:ind w:hanging="360"/>
      <w:jc w:val="both"/>
    </w:pPr>
    <w:rPr>
      <w:rFonts w:ascii="Calibri (Body)" w:hAnsi="Calibri (Body)" w:cstheme="minorHAnsi"/>
    </w:rPr>
  </w:style>
  <w:style w:type="paragraph" w:customStyle="1" w:styleId="Tablecaption31">
    <w:name w:val="Table caption (3)1"/>
    <w:basedOn w:val="Normal"/>
    <w:link w:val="Tablecaption3"/>
    <w:uiPriority w:val="99"/>
    <w:qFormat/>
    <w:rsid w:val="004C40D7"/>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4C40D7"/>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4C40D7"/>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4C40D7"/>
  </w:style>
  <w:style w:type="character" w:customStyle="1" w:styleId="m1650200246007805466gmail-styleunderline">
    <w:name w:val="m_1650200246007805466gmail-styleunderline"/>
    <w:basedOn w:val="DefaultParagraphFont"/>
    <w:rsid w:val="004C40D7"/>
  </w:style>
  <w:style w:type="character" w:customStyle="1" w:styleId="Footnote0">
    <w:name w:val="Footnote_"/>
    <w:basedOn w:val="DefaultParagraphFont"/>
    <w:link w:val="Footnote1"/>
    <w:rsid w:val="004C40D7"/>
    <w:rPr>
      <w:rFonts w:ascii="Times New Roman" w:eastAsia="Times New Roman" w:hAnsi="Times New Roman"/>
      <w:sz w:val="15"/>
      <w:szCs w:val="15"/>
      <w:shd w:val="clear" w:color="auto" w:fill="FFFFFF"/>
    </w:rPr>
  </w:style>
  <w:style w:type="paragraph" w:customStyle="1" w:styleId="Footnote1">
    <w:name w:val="Footnote"/>
    <w:basedOn w:val="Normal"/>
    <w:link w:val="Footnote0"/>
    <w:qFormat/>
    <w:rsid w:val="004C40D7"/>
    <w:pPr>
      <w:widowControl w:val="0"/>
      <w:shd w:val="clear" w:color="auto" w:fill="FFFFFF"/>
      <w:spacing w:before="240" w:line="202" w:lineRule="exact"/>
      <w:jc w:val="both"/>
    </w:pPr>
    <w:rPr>
      <w:rFonts w:ascii="Times New Roman" w:eastAsia="Times New Roman" w:hAnsi="Times New Roman" w:cstheme="minorHAnsi"/>
      <w:sz w:val="15"/>
      <w:szCs w:val="15"/>
    </w:rPr>
  </w:style>
  <w:style w:type="paragraph" w:customStyle="1" w:styleId="removeTag">
    <w:name w:val="removeTag"/>
    <w:basedOn w:val="Normal"/>
    <w:link w:val="removeTagChar"/>
    <w:uiPriority w:val="4"/>
    <w:qFormat/>
    <w:rsid w:val="004C40D7"/>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4C40D7"/>
    <w:rPr>
      <w:rFonts w:ascii="Calibri" w:eastAsiaTheme="majorEastAsia" w:hAnsi="Calibri" w:cstheme="majorBidi"/>
      <w:b/>
      <w:iCs/>
      <w:sz w:val="26"/>
    </w:rPr>
  </w:style>
  <w:style w:type="paragraph" w:customStyle="1" w:styleId="Hide">
    <w:name w:val="Hide"/>
    <w:basedOn w:val="Normal"/>
    <w:autoRedefine/>
    <w:uiPriority w:val="4"/>
    <w:qFormat/>
    <w:rsid w:val="004C40D7"/>
    <w:pPr>
      <w:outlineLvl w:val="3"/>
    </w:pPr>
    <w:rPr>
      <w:b/>
      <w:sz w:val="26"/>
    </w:rPr>
  </w:style>
  <w:style w:type="paragraph" w:customStyle="1" w:styleId="footnotedescription">
    <w:name w:val="footnote description"/>
    <w:next w:val="Normal"/>
    <w:link w:val="footnotedescriptionChar"/>
    <w:hidden/>
    <w:qFormat/>
    <w:rsid w:val="004C40D7"/>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4C40D7"/>
    <w:rPr>
      <w:rFonts w:ascii="Times New Roman" w:eastAsia="Times New Roman" w:hAnsi="Times New Roman" w:cs="Times New Roman"/>
      <w:color w:val="000000"/>
      <w:sz w:val="20"/>
    </w:rPr>
  </w:style>
  <w:style w:type="character" w:customStyle="1" w:styleId="footnotemark">
    <w:name w:val="footnote mark"/>
    <w:hidden/>
    <w:rsid w:val="004C40D7"/>
    <w:rPr>
      <w:rFonts w:ascii="Times New Roman" w:eastAsia="Times New Roman" w:hAnsi="Times New Roman" w:cs="Times New Roman"/>
      <w:color w:val="000000"/>
      <w:sz w:val="20"/>
      <w:vertAlign w:val="superscript"/>
    </w:rPr>
  </w:style>
  <w:style w:type="table" w:customStyle="1" w:styleId="TableGrid0">
    <w:name w:val="TableGrid"/>
    <w:rsid w:val="004C40D7"/>
    <w:pPr>
      <w:spacing w:after="0" w:line="240" w:lineRule="auto"/>
    </w:pPr>
    <w:rPr>
      <w:rFonts w:asciiTheme="minorHAnsi" w:eastAsiaTheme="minorEastAsia" w:hAnsiTheme="minorHAnsi" w:cstheme="minorBidi"/>
    </w:rPr>
    <w:tblPr>
      <w:tblCellMar>
        <w:top w:w="0" w:type="dxa"/>
        <w:left w:w="0" w:type="dxa"/>
        <w:bottom w:w="0" w:type="dxa"/>
        <w:right w:w="0" w:type="dxa"/>
      </w:tblCellMar>
    </w:tblPr>
  </w:style>
  <w:style w:type="paragraph" w:customStyle="1" w:styleId="mb-3">
    <w:name w:val="mb-3"/>
    <w:basedOn w:val="Normal"/>
    <w:rsid w:val="004C40D7"/>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4C40D7"/>
  </w:style>
  <w:style w:type="paragraph" w:customStyle="1" w:styleId="Warrant">
    <w:name w:val="Warrant"/>
    <w:basedOn w:val="Normal"/>
    <w:link w:val="WarrantChar"/>
    <w:autoRedefine/>
    <w:uiPriority w:val="4"/>
    <w:qFormat/>
    <w:rsid w:val="004C40D7"/>
    <w:rPr>
      <w:b/>
      <w:sz w:val="24"/>
      <w:u w:val="single"/>
      <w:bdr w:val="single" w:sz="12" w:space="0" w:color="auto"/>
    </w:rPr>
  </w:style>
  <w:style w:type="character" w:customStyle="1" w:styleId="WarrantChar">
    <w:name w:val="Warrant Char"/>
    <w:basedOn w:val="DefaultParagraphFont"/>
    <w:link w:val="Warrant"/>
    <w:uiPriority w:val="4"/>
    <w:rsid w:val="004C40D7"/>
    <w:rPr>
      <w:rFonts w:ascii="Calibri" w:hAnsi="Calibri" w:cs="Calibri"/>
      <w:b/>
      <w:sz w:val="24"/>
      <w:u w:val="single"/>
      <w:bdr w:val="single" w:sz="12" w:space="0" w:color="auto"/>
    </w:rPr>
  </w:style>
  <w:style w:type="character" w:customStyle="1" w:styleId="image-enlarge">
    <w:name w:val="image-enlarge"/>
    <w:basedOn w:val="DefaultParagraphFont"/>
    <w:rsid w:val="004C40D7"/>
  </w:style>
  <w:style w:type="paragraph" w:customStyle="1" w:styleId="zn-bodyparagraph">
    <w:name w:val="zn-body__paragraph"/>
    <w:basedOn w:val="Normal"/>
    <w:qFormat/>
    <w:rsid w:val="004C40D7"/>
    <w:pPr>
      <w:spacing w:before="100" w:beforeAutospacing="1" w:after="100" w:afterAutospacing="1"/>
    </w:pPr>
    <w:rPr>
      <w:rFonts w:ascii="Times" w:hAnsi="Times"/>
      <w:sz w:val="20"/>
      <w:szCs w:val="20"/>
    </w:rPr>
  </w:style>
  <w:style w:type="character" w:customStyle="1" w:styleId="teaser">
    <w:name w:val="teaser"/>
    <w:basedOn w:val="DefaultParagraphFont"/>
    <w:rsid w:val="004C40D7"/>
  </w:style>
  <w:style w:type="character" w:customStyle="1" w:styleId="ref-overlay">
    <w:name w:val="ref-overlay"/>
    <w:basedOn w:val="DefaultParagraphFont"/>
    <w:rsid w:val="004C40D7"/>
  </w:style>
  <w:style w:type="character" w:customStyle="1" w:styleId="hlfld-contribauthor">
    <w:name w:val="hlfld-contribauthor"/>
    <w:basedOn w:val="DefaultParagraphFont"/>
    <w:rsid w:val="004C40D7"/>
  </w:style>
  <w:style w:type="character" w:customStyle="1" w:styleId="nlmyear">
    <w:name w:val="nlm_year"/>
    <w:basedOn w:val="DefaultParagraphFont"/>
    <w:rsid w:val="004C40D7"/>
  </w:style>
  <w:style w:type="character" w:customStyle="1" w:styleId="nlmarticle-title">
    <w:name w:val="nlm_article-title"/>
    <w:basedOn w:val="DefaultParagraphFont"/>
    <w:rsid w:val="004C40D7"/>
  </w:style>
  <w:style w:type="character" w:customStyle="1" w:styleId="nlmfpage">
    <w:name w:val="nlm_fpage"/>
    <w:basedOn w:val="DefaultParagraphFont"/>
    <w:rsid w:val="004C40D7"/>
  </w:style>
  <w:style w:type="character" w:customStyle="1" w:styleId="nlmlpage">
    <w:name w:val="nlm_lpage"/>
    <w:basedOn w:val="DefaultParagraphFont"/>
    <w:rsid w:val="004C40D7"/>
  </w:style>
  <w:style w:type="character" w:customStyle="1" w:styleId="ref-links">
    <w:name w:val="ref-links"/>
    <w:basedOn w:val="DefaultParagraphFont"/>
    <w:rsid w:val="004C40D7"/>
  </w:style>
  <w:style w:type="character" w:customStyle="1" w:styleId="xlinks-container">
    <w:name w:val="xlinks-container"/>
    <w:basedOn w:val="DefaultParagraphFont"/>
    <w:rsid w:val="004C40D7"/>
  </w:style>
  <w:style w:type="character" w:customStyle="1" w:styleId="googlescholar-container">
    <w:name w:val="googlescholar-container"/>
    <w:basedOn w:val="DefaultParagraphFont"/>
    <w:rsid w:val="004C40D7"/>
  </w:style>
  <w:style w:type="character" w:customStyle="1" w:styleId="ref-fn-p">
    <w:name w:val="ref-fn-p"/>
    <w:basedOn w:val="DefaultParagraphFont"/>
    <w:rsid w:val="004C40D7"/>
  </w:style>
  <w:style w:type="character" w:customStyle="1" w:styleId="nlmpublisher-loc">
    <w:name w:val="nlm_publisher-loc"/>
    <w:basedOn w:val="DefaultParagraphFont"/>
    <w:rsid w:val="004C40D7"/>
  </w:style>
  <w:style w:type="character" w:customStyle="1" w:styleId="nlmpublisher-name">
    <w:name w:val="nlm_publisher-name"/>
    <w:basedOn w:val="DefaultParagraphFont"/>
    <w:rsid w:val="004C40D7"/>
  </w:style>
  <w:style w:type="paragraph" w:customStyle="1" w:styleId="analytics1">
    <w:name w:val="**analytics"/>
    <w:basedOn w:val="Normal"/>
    <w:link w:val="analyticsChar1"/>
    <w:uiPriority w:val="4"/>
    <w:qFormat/>
    <w:rsid w:val="004C40D7"/>
  </w:style>
  <w:style w:type="character" w:customStyle="1" w:styleId="analyticsChar1">
    <w:name w:val="**analytics Char"/>
    <w:basedOn w:val="DefaultParagraphFont"/>
    <w:link w:val="analytics1"/>
    <w:uiPriority w:val="4"/>
    <w:rsid w:val="004C40D7"/>
    <w:rPr>
      <w:rFonts w:ascii="Calibri" w:hAnsi="Calibri" w:cs="Calibri"/>
    </w:rPr>
  </w:style>
  <w:style w:type="character" w:customStyle="1" w:styleId="m113202149284569794gmail-style13ptbold">
    <w:name w:val="m_113202149284569794gmail-style13ptbold"/>
    <w:basedOn w:val="DefaultParagraphFont"/>
    <w:rsid w:val="004C40D7"/>
  </w:style>
  <w:style w:type="character" w:customStyle="1" w:styleId="m113202149284569794gmail-styleunderline">
    <w:name w:val="m_113202149284569794gmail-styleunderline"/>
    <w:basedOn w:val="DefaultParagraphFont"/>
    <w:rsid w:val="004C40D7"/>
  </w:style>
  <w:style w:type="character" w:customStyle="1" w:styleId="m8525170829296705783gmail-style13ptbold">
    <w:name w:val="m_8525170829296705783gmail-style13ptbold"/>
    <w:basedOn w:val="DefaultParagraphFont"/>
    <w:rsid w:val="004C40D7"/>
  </w:style>
  <w:style w:type="character" w:customStyle="1" w:styleId="m8525170829296705783gmail-styleunderline">
    <w:name w:val="m_8525170829296705783gmail-styleunderline"/>
    <w:basedOn w:val="DefaultParagraphFont"/>
    <w:rsid w:val="004C40D7"/>
  </w:style>
  <w:style w:type="character" w:customStyle="1" w:styleId="m-5741597242490756161gmail-field-content">
    <w:name w:val="m_-5741597242490756161gmail-field-content"/>
    <w:basedOn w:val="DefaultParagraphFont"/>
    <w:rsid w:val="004C40D7"/>
  </w:style>
  <w:style w:type="paragraph" w:customStyle="1" w:styleId="FUCKTHISFONT">
    <w:name w:val="FUCK THIS FONT"/>
    <w:basedOn w:val="Normal"/>
    <w:rsid w:val="004C40D7"/>
    <w:pPr>
      <w:autoSpaceDE w:val="0"/>
      <w:autoSpaceDN w:val="0"/>
      <w:adjustRightInd w:val="0"/>
      <w:jc w:val="both"/>
    </w:pPr>
    <w:rPr>
      <w:u w:val="single"/>
    </w:rPr>
  </w:style>
  <w:style w:type="character" w:customStyle="1" w:styleId="CardsFont12ptChar1">
    <w:name w:val="Cards + Font: 12 pt Char1"/>
    <w:rsid w:val="004C40D7"/>
    <w:rPr>
      <w:szCs w:val="24"/>
      <w:u w:val="single"/>
      <w:lang w:val="en-US" w:eastAsia="en-US" w:bidi="ar-SA"/>
    </w:rPr>
  </w:style>
  <w:style w:type="character" w:customStyle="1" w:styleId="hyperlink60">
    <w:name w:val="hyperlink6"/>
    <w:basedOn w:val="DefaultParagraphFont"/>
    <w:rsid w:val="004C40D7"/>
  </w:style>
  <w:style w:type="character" w:customStyle="1" w:styleId="heading2char2charchar">
    <w:name w:val="heading2char2charchar"/>
    <w:basedOn w:val="DefaultParagraphFont"/>
    <w:rsid w:val="004C40D7"/>
  </w:style>
  <w:style w:type="character" w:customStyle="1" w:styleId="heading2char10">
    <w:name w:val="heading2char1"/>
    <w:basedOn w:val="DefaultParagraphFont"/>
    <w:rsid w:val="004C40D7"/>
  </w:style>
  <w:style w:type="character" w:customStyle="1" w:styleId="StyleUnderlineCharTitleCharBold">
    <w:name w:val="Style Underline CharTitle Char + Bold"/>
    <w:basedOn w:val="DefaultParagraphFont"/>
    <w:rsid w:val="004C40D7"/>
    <w:rPr>
      <w:rFonts w:ascii="Garamond" w:hAnsi="Garamond"/>
      <w:b/>
      <w:bCs/>
      <w:color w:val="000000"/>
      <w:sz w:val="22"/>
      <w:szCs w:val="22"/>
    </w:rPr>
  </w:style>
  <w:style w:type="character" w:customStyle="1" w:styleId="bnp-articles-title1">
    <w:name w:val="bnp-articles-title1"/>
    <w:basedOn w:val="DefaultParagraphFont"/>
    <w:rsid w:val="004C40D7"/>
    <w:rPr>
      <w:rFonts w:ascii="Verdana" w:hAnsi="Verdana" w:hint="default"/>
      <w:b/>
      <w:bCs/>
      <w:color w:val="545454"/>
      <w:sz w:val="12"/>
      <w:szCs w:val="12"/>
    </w:rPr>
  </w:style>
  <w:style w:type="character" w:customStyle="1" w:styleId="featuretext">
    <w:name w:val="featuretext"/>
    <w:basedOn w:val="DefaultParagraphFont"/>
    <w:rsid w:val="004C40D7"/>
  </w:style>
  <w:style w:type="character" w:customStyle="1" w:styleId="relatedtext">
    <w:name w:val="related_text"/>
    <w:basedOn w:val="DefaultParagraphFont"/>
    <w:rsid w:val="004C40D7"/>
  </w:style>
  <w:style w:type="character" w:customStyle="1" w:styleId="fullpost">
    <w:name w:val="fullpost"/>
    <w:basedOn w:val="DefaultParagraphFont"/>
    <w:rsid w:val="004C40D7"/>
  </w:style>
  <w:style w:type="character" w:customStyle="1" w:styleId="bcktital">
    <w:name w:val="bcktital"/>
    <w:basedOn w:val="DefaultParagraphFont"/>
    <w:rsid w:val="004C40D7"/>
  </w:style>
  <w:style w:type="character" w:customStyle="1" w:styleId="bcktital0">
    <w:name w:val="bckt_ital"/>
    <w:basedOn w:val="DefaultParagraphFont"/>
    <w:rsid w:val="004C40D7"/>
  </w:style>
  <w:style w:type="character" w:customStyle="1" w:styleId="fwanimclass">
    <w:name w:val="fwanim_class"/>
    <w:basedOn w:val="DefaultParagraphFont"/>
    <w:rsid w:val="004C40D7"/>
  </w:style>
  <w:style w:type="paragraph" w:customStyle="1" w:styleId="DebateUnderline0">
    <w:name w:val="DebateUnderline"/>
    <w:basedOn w:val="DebateNormal"/>
    <w:qFormat/>
    <w:rsid w:val="004C40D7"/>
    <w:rPr>
      <w:rFonts w:ascii="Times New Roman" w:hAnsi="Times New Roman" w:cs="Times New Roman"/>
      <w:sz w:val="24"/>
      <w:szCs w:val="24"/>
      <w:u w:val="single"/>
    </w:rPr>
  </w:style>
  <w:style w:type="character" w:customStyle="1" w:styleId="DebateUnderlineChar">
    <w:name w:val="DebateUnderline Char"/>
    <w:basedOn w:val="DebateNormalChar"/>
    <w:rsid w:val="004C40D7"/>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4C40D7"/>
    <w:rPr>
      <w:rFonts w:eastAsia="Calibri"/>
      <w:b/>
      <w:sz w:val="24"/>
      <w:szCs w:val="24"/>
      <w:lang w:val="en-US" w:eastAsia="en-US" w:bidi="ar-SA"/>
    </w:rPr>
  </w:style>
  <w:style w:type="paragraph" w:customStyle="1" w:styleId="DebateHeaderFinal">
    <w:name w:val="DebateHeaderFinal"/>
    <w:basedOn w:val="Heading1"/>
    <w:qFormat/>
    <w:rsid w:val="004C40D7"/>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4C40D7"/>
    <w:rPr>
      <w:b/>
      <w:bCs/>
      <w:sz w:val="36"/>
      <w:szCs w:val="36"/>
      <w:u w:val="single"/>
      <w:lang w:val="en-US" w:eastAsia="en-US" w:bidi="ar-SA"/>
    </w:rPr>
  </w:style>
  <w:style w:type="paragraph" w:customStyle="1" w:styleId="HeaderInitial0">
    <w:name w:val="HeaderInitial"/>
    <w:basedOn w:val="Normal"/>
    <w:qFormat/>
    <w:rsid w:val="004C40D7"/>
    <w:pPr>
      <w:jc w:val="center"/>
      <w:outlineLvl w:val="0"/>
    </w:pPr>
    <w:rPr>
      <w:rFonts w:eastAsia="Calibri" w:cs="Times New Roman"/>
      <w:b/>
      <w:caps/>
      <w:sz w:val="28"/>
    </w:rPr>
  </w:style>
  <w:style w:type="character" w:customStyle="1" w:styleId="FooterChar2">
    <w:name w:val="Footer Char2"/>
    <w:basedOn w:val="DefaultParagraphFont"/>
    <w:rsid w:val="004C40D7"/>
    <w:rPr>
      <w:rFonts w:eastAsia="MS Mincho"/>
      <w:sz w:val="24"/>
      <w:szCs w:val="24"/>
      <w:lang w:val="en-US" w:eastAsia="ja-JP" w:bidi="ar-SA"/>
    </w:rPr>
  </w:style>
  <w:style w:type="character" w:customStyle="1" w:styleId="BalloonTextChar2">
    <w:name w:val="Balloon Text Char2"/>
    <w:basedOn w:val="DefaultParagraphFont"/>
    <w:rsid w:val="004C40D7"/>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4C40D7"/>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4C40D7"/>
    <w:rPr>
      <w:rFonts w:ascii="Cambria" w:hAnsi="Cambria"/>
      <w:sz w:val="24"/>
      <w:lang w:val="en-US" w:eastAsia="en-US" w:bidi="ar-SA"/>
    </w:rPr>
  </w:style>
  <w:style w:type="paragraph" w:customStyle="1" w:styleId="Normalspacing">
    <w:name w:val="Normal + spacing"/>
    <w:basedOn w:val="StyleLinespacingDouble"/>
    <w:qFormat/>
    <w:rsid w:val="004C40D7"/>
  </w:style>
  <w:style w:type="character" w:customStyle="1" w:styleId="NormalspacingChar">
    <w:name w:val="Normal + spacing Char"/>
    <w:basedOn w:val="StyleLinespacingDoubleChar"/>
    <w:rsid w:val="004C40D7"/>
    <w:rPr>
      <w:rFonts w:ascii="Cambria" w:hAnsi="Cambria"/>
      <w:sz w:val="24"/>
      <w:lang w:val="en-US" w:eastAsia="en-US" w:bidi="ar-SA"/>
    </w:rPr>
  </w:style>
  <w:style w:type="character" w:customStyle="1" w:styleId="textbold0">
    <w:name w:val="textbold"/>
    <w:basedOn w:val="DefaultParagraphFont"/>
    <w:rsid w:val="004C40D7"/>
  </w:style>
  <w:style w:type="character" w:customStyle="1" w:styleId="textitalics">
    <w:name w:val="textitalics"/>
    <w:basedOn w:val="DefaultParagraphFont"/>
    <w:rsid w:val="004C40D7"/>
  </w:style>
  <w:style w:type="paragraph" w:customStyle="1" w:styleId="lastpar">
    <w:name w:val="lastpar"/>
    <w:basedOn w:val="Normal"/>
    <w:qFormat/>
    <w:rsid w:val="004C40D7"/>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4C40D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C40D7"/>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4C40D7"/>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4C40D7"/>
    <w:pPr>
      <w:tabs>
        <w:tab w:val="left" w:pos="9450"/>
      </w:tabs>
    </w:pPr>
    <w:rPr>
      <w:rFonts w:ascii="Times New Roman" w:eastAsia="SimSun" w:hAnsi="Times New Roman" w:cs="Times New Roman"/>
      <w:b/>
      <w:sz w:val="24"/>
    </w:rPr>
  </w:style>
  <w:style w:type="paragraph" w:customStyle="1" w:styleId="TableContents">
    <w:name w:val="Table Contents"/>
    <w:basedOn w:val="Normal"/>
    <w:qFormat/>
    <w:rsid w:val="004C40D7"/>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qFormat/>
    <w:rsid w:val="004C40D7"/>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4C40D7"/>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4C40D7"/>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4C40D7"/>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4C40D7"/>
    <w:rPr>
      <w:sz w:val="18"/>
      <w:szCs w:val="24"/>
      <w:lang w:val="en-US" w:eastAsia="en-US" w:bidi="ar-SA"/>
    </w:rPr>
  </w:style>
  <w:style w:type="character" w:customStyle="1" w:styleId="text1CharChar">
    <w:name w:val="text1 Char Char"/>
    <w:basedOn w:val="DefaultParagraphFont"/>
    <w:rsid w:val="004C40D7"/>
    <w:rPr>
      <w:lang w:val="en-US" w:eastAsia="en-US" w:bidi="ar-SA"/>
    </w:rPr>
  </w:style>
  <w:style w:type="character" w:customStyle="1" w:styleId="textCharChar">
    <w:name w:val="text Char Char"/>
    <w:basedOn w:val="DefaultParagraphFont"/>
    <w:rsid w:val="004C40D7"/>
    <w:rPr>
      <w:sz w:val="18"/>
      <w:szCs w:val="24"/>
      <w:lang w:val="en-US" w:eastAsia="en-US" w:bidi="ar-SA"/>
    </w:rPr>
  </w:style>
  <w:style w:type="character" w:customStyle="1" w:styleId="normalloose1">
    <w:name w:val="normalloose1"/>
    <w:basedOn w:val="DefaultParagraphFont"/>
    <w:rsid w:val="004C40D7"/>
    <w:rPr>
      <w:sz w:val="20"/>
      <w:szCs w:val="20"/>
    </w:rPr>
  </w:style>
  <w:style w:type="paragraph" w:customStyle="1" w:styleId="printerheadline">
    <w:name w:val="printer_headline"/>
    <w:basedOn w:val="Normal"/>
    <w:qFormat/>
    <w:rsid w:val="004C40D7"/>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4C40D7"/>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4C40D7"/>
  </w:style>
  <w:style w:type="character" w:customStyle="1" w:styleId="georgia">
    <w:name w:val="georgia"/>
    <w:basedOn w:val="DefaultParagraphFont"/>
    <w:rsid w:val="004C40D7"/>
  </w:style>
  <w:style w:type="character" w:customStyle="1" w:styleId="isdefault">
    <w:name w:val="isdefault"/>
    <w:basedOn w:val="DefaultParagraphFont"/>
    <w:rsid w:val="004C40D7"/>
  </w:style>
  <w:style w:type="character" w:customStyle="1" w:styleId="arial">
    <w:name w:val="arial"/>
    <w:basedOn w:val="DefaultParagraphFont"/>
    <w:rsid w:val="004C40D7"/>
  </w:style>
  <w:style w:type="character" w:customStyle="1" w:styleId="pipe">
    <w:name w:val="pipe"/>
    <w:basedOn w:val="DefaultParagraphFont"/>
    <w:rsid w:val="004C40D7"/>
  </w:style>
  <w:style w:type="paragraph" w:customStyle="1" w:styleId="dtlcomment">
    <w:name w:val="dtlcomment"/>
    <w:basedOn w:val="Normal"/>
    <w:qFormat/>
    <w:rsid w:val="004C40D7"/>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4C40D7"/>
  </w:style>
  <w:style w:type="character" w:customStyle="1" w:styleId="CharChar18">
    <w:name w:val="Char Char18"/>
    <w:basedOn w:val="DefaultParagraphFont"/>
    <w:rsid w:val="004C40D7"/>
    <w:rPr>
      <w:sz w:val="16"/>
      <w:szCs w:val="24"/>
      <w:lang w:val="en-US" w:eastAsia="en-US" w:bidi="ar-SA"/>
    </w:rPr>
  </w:style>
  <w:style w:type="character" w:customStyle="1" w:styleId="CharChar24">
    <w:name w:val="Char Char24"/>
    <w:basedOn w:val="DefaultParagraphFont"/>
    <w:rsid w:val="004C40D7"/>
    <w:rPr>
      <w:b/>
      <w:bCs/>
      <w:sz w:val="28"/>
      <w:szCs w:val="28"/>
      <w:lang w:val="en-US" w:eastAsia="en-US" w:bidi="ar-SA"/>
    </w:rPr>
  </w:style>
  <w:style w:type="character" w:customStyle="1" w:styleId="ln2">
    <w:name w:val="ln2"/>
    <w:basedOn w:val="DefaultParagraphFont"/>
    <w:rsid w:val="004C40D7"/>
  </w:style>
  <w:style w:type="paragraph" w:customStyle="1" w:styleId="StyleStyle1">
    <w:name w:val="Style Style1 +"/>
    <w:basedOn w:val="Normal"/>
    <w:qFormat/>
    <w:rsid w:val="004C40D7"/>
    <w:rPr>
      <w:rFonts w:ascii="Times New Roman" w:eastAsia="Calibri" w:hAnsi="Times New Roman" w:cs="Times New Roman"/>
      <w:sz w:val="24"/>
    </w:rPr>
  </w:style>
  <w:style w:type="character" w:customStyle="1" w:styleId="StyleStyle1Char">
    <w:name w:val="Style Style1 + Char"/>
    <w:basedOn w:val="Style1Char"/>
    <w:rsid w:val="004C40D7"/>
    <w:rPr>
      <w:rFonts w:ascii="Times New Roman" w:eastAsia="SimSun" w:hAnsi="Times New Roman" w:cs="Times New Roman"/>
      <w:color w:val="000000"/>
      <w:sz w:val="20"/>
      <w:szCs w:val="20"/>
      <w:u w:val="single"/>
      <w:lang w:val="en-US" w:eastAsia="en-US" w:bidi="ar-SA"/>
    </w:rPr>
  </w:style>
  <w:style w:type="character" w:customStyle="1" w:styleId="CharChar20">
    <w:name w:val="Char Char2"/>
    <w:basedOn w:val="DefaultParagraphFont"/>
    <w:rsid w:val="004C40D7"/>
    <w:rPr>
      <w:rFonts w:ascii="Times New Roman" w:eastAsia="Times New Roman" w:hAnsi="Times New Roman" w:cs="Times New Roman"/>
      <w:b/>
      <w:bCs/>
      <w:sz w:val="20"/>
      <w:szCs w:val="26"/>
    </w:rPr>
  </w:style>
  <w:style w:type="character" w:customStyle="1" w:styleId="editorname">
    <w:name w:val="editorname"/>
    <w:basedOn w:val="DefaultParagraphFont"/>
    <w:rsid w:val="004C40D7"/>
  </w:style>
  <w:style w:type="character" w:customStyle="1" w:styleId="CharChar16">
    <w:name w:val="Char Char16"/>
    <w:basedOn w:val="DefaultParagraphFont"/>
    <w:rsid w:val="004C40D7"/>
    <w:rPr>
      <w:rFonts w:ascii="Cambria" w:hAnsi="Cambria"/>
      <w:lang w:val="en-US" w:eastAsia="en-US" w:bidi="ar-SA"/>
    </w:rPr>
  </w:style>
  <w:style w:type="character" w:customStyle="1" w:styleId="CharChar15">
    <w:name w:val="Char Char15"/>
    <w:basedOn w:val="CharChar16"/>
    <w:rsid w:val="004C40D7"/>
    <w:rPr>
      <w:rFonts w:ascii="Cambria" w:hAnsi="Cambria"/>
      <w:b/>
      <w:bCs/>
      <w:lang w:val="en-US" w:eastAsia="en-US" w:bidi="ar-SA"/>
    </w:rPr>
  </w:style>
  <w:style w:type="character" w:customStyle="1" w:styleId="CharChar14">
    <w:name w:val="Char Char14"/>
    <w:basedOn w:val="DefaultParagraphFont"/>
    <w:rsid w:val="004C40D7"/>
    <w:rPr>
      <w:rFonts w:ascii="Tahoma" w:hAnsi="Tahoma" w:cs="Tahoma"/>
      <w:sz w:val="16"/>
      <w:szCs w:val="16"/>
      <w:lang w:val="en-US" w:eastAsia="en-US" w:bidi="ar-SA"/>
    </w:rPr>
  </w:style>
  <w:style w:type="character" w:customStyle="1" w:styleId="CharChar13">
    <w:name w:val="Char Char13"/>
    <w:basedOn w:val="DefaultParagraphFont"/>
    <w:rsid w:val="004C40D7"/>
    <w:rPr>
      <w:rFonts w:ascii="Cambria" w:hAnsi="Cambria"/>
      <w:lang w:val="en-US" w:eastAsia="en-US" w:bidi="ar-SA"/>
    </w:rPr>
  </w:style>
  <w:style w:type="paragraph" w:customStyle="1" w:styleId="normalChar1">
    <w:name w:val="normal Char"/>
    <w:basedOn w:val="Normal"/>
    <w:qFormat/>
    <w:rsid w:val="004C40D7"/>
    <w:rPr>
      <w:rFonts w:ascii="Times New Roman" w:eastAsia="Calibri" w:hAnsi="Times New Roman" w:cs="Times New Roman"/>
    </w:rPr>
  </w:style>
  <w:style w:type="character" w:customStyle="1" w:styleId="cardtextsmallCharChar">
    <w:name w:val="card text small Char Char"/>
    <w:basedOn w:val="DefaultParagraphFont"/>
    <w:rsid w:val="004C40D7"/>
    <w:rPr>
      <w:rFonts w:ascii="Arial Narrow" w:hAnsi="Arial Narrow" w:cs="Times New Roman"/>
      <w:sz w:val="16"/>
    </w:rPr>
  </w:style>
  <w:style w:type="character" w:customStyle="1" w:styleId="TagChar4">
    <w:name w:val="Tag Char4"/>
    <w:basedOn w:val="DefaultParagraphFont"/>
    <w:rsid w:val="004C40D7"/>
    <w:rPr>
      <w:b/>
      <w:sz w:val="26"/>
      <w:szCs w:val="24"/>
      <w:lang w:val="en-US" w:eastAsia="en-US" w:bidi="ar-SA"/>
    </w:rPr>
  </w:style>
  <w:style w:type="paragraph" w:customStyle="1" w:styleId="SmallTextGaramond">
    <w:name w:val="Small Text Garamond"/>
    <w:basedOn w:val="Normal"/>
    <w:qFormat/>
    <w:rsid w:val="004C40D7"/>
    <w:pPr>
      <w:widowControl w:val="0"/>
      <w:suppressAutoHyphens/>
      <w:contextualSpacing/>
    </w:pPr>
    <w:rPr>
      <w:rFonts w:eastAsia="Calibri" w:cs="Times New Roman"/>
      <w:sz w:val="16"/>
      <w:szCs w:val="18"/>
    </w:rPr>
  </w:style>
  <w:style w:type="paragraph" w:customStyle="1" w:styleId="Taglines">
    <w:name w:val="Taglines"/>
    <w:basedOn w:val="Heading2"/>
    <w:qFormat/>
    <w:rsid w:val="004C40D7"/>
    <w:pPr>
      <w:widowControl w:val="0"/>
      <w:suppressAutoHyphens/>
      <w:spacing w:before="240"/>
      <w:contextualSpacing/>
    </w:pPr>
    <w:rPr>
      <w:rFonts w:ascii="Times New Roman" w:eastAsia="Calibri" w:hAnsi="Times New Roman" w:cs="Arial"/>
      <w:b w:val="0"/>
      <w:bCs/>
      <w:iCs/>
      <w:szCs w:val="22"/>
    </w:rPr>
  </w:style>
  <w:style w:type="character" w:customStyle="1" w:styleId="TaglinesChar">
    <w:name w:val="Taglines Char"/>
    <w:basedOn w:val="DefaultParagraphFont"/>
    <w:rsid w:val="004C40D7"/>
    <w:rPr>
      <w:rFonts w:cs="Arial"/>
      <w:bCs/>
      <w:iCs/>
      <w:szCs w:val="22"/>
      <w:lang w:val="en-US" w:eastAsia="en-US" w:bidi="ar-SA"/>
    </w:rPr>
  </w:style>
  <w:style w:type="paragraph" w:customStyle="1" w:styleId="listterm">
    <w:name w:val="listterm"/>
    <w:basedOn w:val="Normal"/>
    <w:qFormat/>
    <w:rsid w:val="004C40D7"/>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4C40D7"/>
    <w:rPr>
      <w:rFonts w:ascii="Garamond" w:hAnsi="Garamond"/>
    </w:rPr>
  </w:style>
  <w:style w:type="character" w:customStyle="1" w:styleId="WW8Num3z0">
    <w:name w:val="WW8Num3z0"/>
    <w:rsid w:val="004C40D7"/>
    <w:rPr>
      <w:rFonts w:ascii="Garamond" w:hAnsi="Garamond"/>
    </w:rPr>
  </w:style>
  <w:style w:type="character" w:customStyle="1" w:styleId="WW8Num4z1">
    <w:name w:val="WW8Num4z1"/>
    <w:rsid w:val="004C40D7"/>
    <w:rPr>
      <w:rFonts w:ascii="Garamond" w:hAnsi="Garamond"/>
    </w:rPr>
  </w:style>
  <w:style w:type="character" w:customStyle="1" w:styleId="WW8Num5z0">
    <w:name w:val="WW8Num5z0"/>
    <w:rsid w:val="004C40D7"/>
    <w:rPr>
      <w:rFonts w:ascii="Garamond" w:hAnsi="Garamond"/>
    </w:rPr>
  </w:style>
  <w:style w:type="character" w:customStyle="1" w:styleId="WW8Num6z0">
    <w:name w:val="WW8Num6z0"/>
    <w:rsid w:val="004C40D7"/>
    <w:rPr>
      <w:rFonts w:ascii="Symbol" w:hAnsi="Symbol"/>
    </w:rPr>
  </w:style>
  <w:style w:type="character" w:customStyle="1" w:styleId="WW8Num7z0">
    <w:name w:val="WW8Num7z0"/>
    <w:rsid w:val="004C40D7"/>
    <w:rPr>
      <w:rFonts w:ascii="Symbol" w:hAnsi="Symbol"/>
    </w:rPr>
  </w:style>
  <w:style w:type="character" w:customStyle="1" w:styleId="WW8Num8z0">
    <w:name w:val="WW8Num8z0"/>
    <w:rsid w:val="004C40D7"/>
    <w:rPr>
      <w:rFonts w:ascii="Symbol" w:hAnsi="Symbol"/>
    </w:rPr>
  </w:style>
  <w:style w:type="character" w:customStyle="1" w:styleId="WW8Num9z0">
    <w:name w:val="WW8Num9z0"/>
    <w:rsid w:val="004C40D7"/>
    <w:rPr>
      <w:rFonts w:ascii="Symbol" w:hAnsi="Symbol"/>
    </w:rPr>
  </w:style>
  <w:style w:type="character" w:customStyle="1" w:styleId="WW8Num10z0">
    <w:name w:val="WW8Num10z0"/>
    <w:rsid w:val="004C40D7"/>
    <w:rPr>
      <w:rFonts w:ascii="Garamond" w:hAnsi="Garamond"/>
    </w:rPr>
  </w:style>
  <w:style w:type="character" w:customStyle="1" w:styleId="WW8Num11z1">
    <w:name w:val="WW8Num11z1"/>
    <w:rsid w:val="004C40D7"/>
    <w:rPr>
      <w:rFonts w:ascii="Garamond" w:hAnsi="Garamond"/>
    </w:rPr>
  </w:style>
  <w:style w:type="character" w:customStyle="1" w:styleId="Absatz-Standardschriftart">
    <w:name w:val="Absatz-Standardschriftart"/>
    <w:rsid w:val="004C40D7"/>
  </w:style>
  <w:style w:type="character" w:customStyle="1" w:styleId="WW-Absatz-Standardschriftart">
    <w:name w:val="WW-Absatz-Standardschriftart"/>
    <w:rsid w:val="004C40D7"/>
  </w:style>
  <w:style w:type="character" w:customStyle="1" w:styleId="WW-Absatz-Standardschriftart1">
    <w:name w:val="WW-Absatz-Standardschriftart1"/>
    <w:rsid w:val="004C40D7"/>
  </w:style>
  <w:style w:type="character" w:customStyle="1" w:styleId="EndnoteCharacters">
    <w:name w:val="Endnote Characters"/>
    <w:basedOn w:val="DefaultParagraphFont"/>
    <w:rsid w:val="004C40D7"/>
    <w:rPr>
      <w:position w:val="0"/>
      <w:sz w:val="24"/>
      <w:vertAlign w:val="baseline"/>
    </w:rPr>
  </w:style>
  <w:style w:type="character" w:customStyle="1" w:styleId="WW8Num1z0">
    <w:name w:val="WW8Num1z0"/>
    <w:rsid w:val="004C40D7"/>
    <w:rPr>
      <w:rFonts w:ascii="Symbol" w:hAnsi="Symbol"/>
    </w:rPr>
  </w:style>
  <w:style w:type="character" w:customStyle="1" w:styleId="WW8Num1z2">
    <w:name w:val="WW8Num1z2"/>
    <w:rsid w:val="004C40D7"/>
    <w:rPr>
      <w:rFonts w:ascii="Courier New" w:hAnsi="Courier New"/>
    </w:rPr>
  </w:style>
  <w:style w:type="character" w:customStyle="1" w:styleId="WW8Num1z3">
    <w:name w:val="WW8Num1z3"/>
    <w:rsid w:val="004C40D7"/>
    <w:rPr>
      <w:rFonts w:ascii="Wingdings" w:hAnsi="Wingdings"/>
    </w:rPr>
  </w:style>
  <w:style w:type="character" w:customStyle="1" w:styleId="WW8Num11z0">
    <w:name w:val="WW8Num11z0"/>
    <w:rsid w:val="004C40D7"/>
    <w:rPr>
      <w:rFonts w:ascii="Symbol" w:hAnsi="Symbol"/>
    </w:rPr>
  </w:style>
  <w:style w:type="character" w:customStyle="1" w:styleId="WW8Num83z0">
    <w:name w:val="WW8Num83z0"/>
    <w:rsid w:val="004C40D7"/>
    <w:rPr>
      <w:rFonts w:ascii="Symbol" w:hAnsi="Symbol"/>
    </w:rPr>
  </w:style>
  <w:style w:type="character" w:customStyle="1" w:styleId="WW8Num83z1">
    <w:name w:val="WW8Num83z1"/>
    <w:rsid w:val="004C40D7"/>
    <w:rPr>
      <w:rFonts w:ascii="Courier New" w:hAnsi="Courier New"/>
    </w:rPr>
  </w:style>
  <w:style w:type="character" w:customStyle="1" w:styleId="WW8Num83z2">
    <w:name w:val="WW8Num83z2"/>
    <w:rsid w:val="004C40D7"/>
    <w:rPr>
      <w:rFonts w:ascii="Wingdings" w:hAnsi="Wingdings"/>
    </w:rPr>
  </w:style>
  <w:style w:type="character" w:customStyle="1" w:styleId="WW8Num89z0">
    <w:name w:val="WW8Num89z0"/>
    <w:rsid w:val="004C40D7"/>
    <w:rPr>
      <w:rFonts w:ascii="Symbol" w:hAnsi="Symbol"/>
      <w:sz w:val="20"/>
    </w:rPr>
  </w:style>
  <w:style w:type="character" w:customStyle="1" w:styleId="WW8Num90z0">
    <w:name w:val="WW8Num90z0"/>
    <w:rsid w:val="004C40D7"/>
    <w:rPr>
      <w:rFonts w:ascii="Times New Roman" w:eastAsia="Times New Roman" w:hAnsi="Times New Roman" w:cs="Times New Roman"/>
    </w:rPr>
  </w:style>
  <w:style w:type="character" w:customStyle="1" w:styleId="WW8Num92z0">
    <w:name w:val="WW8Num92z0"/>
    <w:rsid w:val="004C40D7"/>
    <w:rPr>
      <w:rFonts w:ascii="Symbol" w:eastAsia="Times New Roman" w:hAnsi="Symbol"/>
    </w:rPr>
  </w:style>
  <w:style w:type="character" w:customStyle="1" w:styleId="WW8Num92z1">
    <w:name w:val="WW8Num92z1"/>
    <w:rsid w:val="004C40D7"/>
    <w:rPr>
      <w:rFonts w:ascii="Courier New" w:hAnsi="Courier New"/>
    </w:rPr>
  </w:style>
  <w:style w:type="character" w:customStyle="1" w:styleId="WW8Num92z2">
    <w:name w:val="WW8Num92z2"/>
    <w:rsid w:val="004C40D7"/>
    <w:rPr>
      <w:rFonts w:ascii="Wingdings" w:hAnsi="Wingdings"/>
    </w:rPr>
  </w:style>
  <w:style w:type="character" w:customStyle="1" w:styleId="WW8Num92z3">
    <w:name w:val="WW8Num92z3"/>
    <w:rsid w:val="004C40D7"/>
    <w:rPr>
      <w:rFonts w:ascii="Symbol" w:hAnsi="Symbol"/>
    </w:rPr>
  </w:style>
  <w:style w:type="character" w:customStyle="1" w:styleId="WW8Num96z0">
    <w:name w:val="WW8Num96z0"/>
    <w:rsid w:val="004C40D7"/>
    <w:rPr>
      <w:rFonts w:ascii="Symbol" w:hAnsi="Symbol"/>
      <w:sz w:val="20"/>
    </w:rPr>
  </w:style>
  <w:style w:type="character" w:customStyle="1" w:styleId="WW8Num96z1">
    <w:name w:val="WW8Num96z1"/>
    <w:rsid w:val="004C40D7"/>
    <w:rPr>
      <w:rFonts w:ascii="Courier New" w:hAnsi="Courier New"/>
      <w:sz w:val="20"/>
    </w:rPr>
  </w:style>
  <w:style w:type="character" w:customStyle="1" w:styleId="WW8Num96z2">
    <w:name w:val="WW8Num96z2"/>
    <w:rsid w:val="004C40D7"/>
    <w:rPr>
      <w:rFonts w:ascii="Wingdings" w:hAnsi="Wingdings"/>
      <w:sz w:val="20"/>
    </w:rPr>
  </w:style>
  <w:style w:type="character" w:customStyle="1" w:styleId="WW8Num103z0">
    <w:name w:val="WW8Num103z0"/>
    <w:rsid w:val="004C40D7"/>
    <w:rPr>
      <w:rFonts w:ascii="Symbol" w:hAnsi="Symbol"/>
      <w:sz w:val="20"/>
    </w:rPr>
  </w:style>
  <w:style w:type="character" w:customStyle="1" w:styleId="WW8Num103z1">
    <w:name w:val="WW8Num103z1"/>
    <w:rsid w:val="004C40D7"/>
    <w:rPr>
      <w:rFonts w:ascii="Courier New" w:hAnsi="Courier New"/>
      <w:sz w:val="20"/>
    </w:rPr>
  </w:style>
  <w:style w:type="character" w:customStyle="1" w:styleId="WW8Num103z2">
    <w:name w:val="WW8Num103z2"/>
    <w:rsid w:val="004C40D7"/>
    <w:rPr>
      <w:rFonts w:ascii="Wingdings" w:hAnsi="Wingdings"/>
      <w:sz w:val="20"/>
    </w:rPr>
  </w:style>
  <w:style w:type="character" w:customStyle="1" w:styleId="WW8Num108z0">
    <w:name w:val="WW8Num108z0"/>
    <w:rsid w:val="004C40D7"/>
    <w:rPr>
      <w:rFonts w:ascii="Symbol" w:hAnsi="Symbol"/>
      <w:sz w:val="20"/>
    </w:rPr>
  </w:style>
  <w:style w:type="character" w:customStyle="1" w:styleId="WW8Num108z1">
    <w:name w:val="WW8Num108z1"/>
    <w:rsid w:val="004C40D7"/>
    <w:rPr>
      <w:rFonts w:ascii="Courier New" w:hAnsi="Courier New"/>
      <w:sz w:val="20"/>
    </w:rPr>
  </w:style>
  <w:style w:type="character" w:customStyle="1" w:styleId="WW8Num108z2">
    <w:name w:val="WW8Num108z2"/>
    <w:rsid w:val="004C40D7"/>
    <w:rPr>
      <w:rFonts w:ascii="Wingdings" w:hAnsi="Wingdings"/>
      <w:sz w:val="20"/>
    </w:rPr>
  </w:style>
  <w:style w:type="character" w:customStyle="1" w:styleId="WW8Num109z0">
    <w:name w:val="WW8Num109z0"/>
    <w:rsid w:val="004C40D7"/>
    <w:rPr>
      <w:rFonts w:ascii="Symbol" w:eastAsia="Times New Roman" w:hAnsi="Symbol"/>
    </w:rPr>
  </w:style>
  <w:style w:type="character" w:customStyle="1" w:styleId="WW8Num109z1">
    <w:name w:val="WW8Num109z1"/>
    <w:rsid w:val="004C40D7"/>
    <w:rPr>
      <w:rFonts w:ascii="Courier New" w:hAnsi="Courier New"/>
    </w:rPr>
  </w:style>
  <w:style w:type="character" w:customStyle="1" w:styleId="WW8Num109z2">
    <w:name w:val="WW8Num109z2"/>
    <w:rsid w:val="004C40D7"/>
    <w:rPr>
      <w:rFonts w:ascii="Wingdings" w:hAnsi="Wingdings"/>
    </w:rPr>
  </w:style>
  <w:style w:type="character" w:customStyle="1" w:styleId="WW8Num109z3">
    <w:name w:val="WW8Num109z3"/>
    <w:rsid w:val="004C40D7"/>
    <w:rPr>
      <w:rFonts w:ascii="Symbol" w:hAnsi="Symbol"/>
    </w:rPr>
  </w:style>
  <w:style w:type="character" w:customStyle="1" w:styleId="WW8Num111z0">
    <w:name w:val="WW8Num111z0"/>
    <w:rsid w:val="004C40D7"/>
    <w:rPr>
      <w:rFonts w:ascii="Symbol" w:hAnsi="Symbol"/>
      <w:sz w:val="20"/>
    </w:rPr>
  </w:style>
  <w:style w:type="character" w:customStyle="1" w:styleId="WW8Num111z1">
    <w:name w:val="WW8Num111z1"/>
    <w:rsid w:val="004C40D7"/>
    <w:rPr>
      <w:rFonts w:ascii="Courier New" w:hAnsi="Courier New"/>
      <w:sz w:val="20"/>
    </w:rPr>
  </w:style>
  <w:style w:type="character" w:customStyle="1" w:styleId="WW8Num111z2">
    <w:name w:val="WW8Num111z2"/>
    <w:rsid w:val="004C40D7"/>
    <w:rPr>
      <w:rFonts w:ascii="Wingdings" w:hAnsi="Wingdings"/>
      <w:sz w:val="20"/>
    </w:rPr>
  </w:style>
  <w:style w:type="character" w:customStyle="1" w:styleId="WW8Num117z0">
    <w:name w:val="WW8Num117z0"/>
    <w:rsid w:val="004C40D7"/>
    <w:rPr>
      <w:rFonts w:ascii="Symbol" w:eastAsia="Times New Roman" w:hAnsi="Symbol"/>
    </w:rPr>
  </w:style>
  <w:style w:type="character" w:customStyle="1" w:styleId="WW8Num117z1">
    <w:name w:val="WW8Num117z1"/>
    <w:rsid w:val="004C40D7"/>
    <w:rPr>
      <w:rFonts w:ascii="Courier New" w:hAnsi="Courier New"/>
    </w:rPr>
  </w:style>
  <w:style w:type="character" w:customStyle="1" w:styleId="WW8Num117z2">
    <w:name w:val="WW8Num117z2"/>
    <w:rsid w:val="004C40D7"/>
    <w:rPr>
      <w:rFonts w:ascii="Wingdings" w:hAnsi="Wingdings"/>
    </w:rPr>
  </w:style>
  <w:style w:type="character" w:customStyle="1" w:styleId="WW8Num117z3">
    <w:name w:val="WW8Num117z3"/>
    <w:rsid w:val="004C40D7"/>
    <w:rPr>
      <w:rFonts w:ascii="Symbol" w:hAnsi="Symbol"/>
    </w:rPr>
  </w:style>
  <w:style w:type="character" w:customStyle="1" w:styleId="WW8Num126z0">
    <w:name w:val="WW8Num126z0"/>
    <w:rsid w:val="004C40D7"/>
    <w:rPr>
      <w:rFonts w:ascii="Symbol" w:eastAsia="SimSun" w:hAnsi="Symbol"/>
    </w:rPr>
  </w:style>
  <w:style w:type="character" w:customStyle="1" w:styleId="WW8Num126z1">
    <w:name w:val="WW8Num126z1"/>
    <w:rsid w:val="004C40D7"/>
    <w:rPr>
      <w:rFonts w:ascii="Courier New" w:hAnsi="Courier New"/>
    </w:rPr>
  </w:style>
  <w:style w:type="character" w:customStyle="1" w:styleId="WW8Num126z2">
    <w:name w:val="WW8Num126z2"/>
    <w:rsid w:val="004C40D7"/>
    <w:rPr>
      <w:rFonts w:ascii="Wingdings" w:hAnsi="Wingdings"/>
    </w:rPr>
  </w:style>
  <w:style w:type="character" w:customStyle="1" w:styleId="WW8Num126z3">
    <w:name w:val="WW8Num126z3"/>
    <w:rsid w:val="004C40D7"/>
    <w:rPr>
      <w:rFonts w:ascii="Symbol" w:hAnsi="Symbol"/>
    </w:rPr>
  </w:style>
  <w:style w:type="character" w:customStyle="1" w:styleId="WW8Num128z0">
    <w:name w:val="WW8Num128z0"/>
    <w:rsid w:val="004C40D7"/>
    <w:rPr>
      <w:rFonts w:ascii="Symbol" w:eastAsia="Times New Roman" w:hAnsi="Symbol"/>
    </w:rPr>
  </w:style>
  <w:style w:type="character" w:customStyle="1" w:styleId="WW8Num128z1">
    <w:name w:val="WW8Num128z1"/>
    <w:rsid w:val="004C40D7"/>
    <w:rPr>
      <w:rFonts w:ascii="Courier New" w:hAnsi="Courier New"/>
    </w:rPr>
  </w:style>
  <w:style w:type="character" w:customStyle="1" w:styleId="WW8Num128z2">
    <w:name w:val="WW8Num128z2"/>
    <w:rsid w:val="004C40D7"/>
    <w:rPr>
      <w:rFonts w:ascii="Wingdings" w:hAnsi="Wingdings"/>
    </w:rPr>
  </w:style>
  <w:style w:type="character" w:customStyle="1" w:styleId="WW8Num128z3">
    <w:name w:val="WW8Num128z3"/>
    <w:rsid w:val="004C40D7"/>
    <w:rPr>
      <w:rFonts w:ascii="Symbol" w:hAnsi="Symbol"/>
    </w:rPr>
  </w:style>
  <w:style w:type="character" w:customStyle="1" w:styleId="WW8Num138z0">
    <w:name w:val="WW8Num138z0"/>
    <w:rsid w:val="004C40D7"/>
    <w:rPr>
      <w:rFonts w:ascii="Times-Italic" w:eastAsia="Times New Roman" w:hAnsi="Times-Italic"/>
    </w:rPr>
  </w:style>
  <w:style w:type="character" w:customStyle="1" w:styleId="WW8Num138z1">
    <w:name w:val="WW8Num138z1"/>
    <w:rsid w:val="004C40D7"/>
    <w:rPr>
      <w:rFonts w:ascii="Courier New" w:hAnsi="Courier New"/>
    </w:rPr>
  </w:style>
  <w:style w:type="character" w:customStyle="1" w:styleId="WW8Num138z2">
    <w:name w:val="WW8Num138z2"/>
    <w:rsid w:val="004C40D7"/>
    <w:rPr>
      <w:rFonts w:ascii="Wingdings" w:hAnsi="Wingdings"/>
    </w:rPr>
  </w:style>
  <w:style w:type="character" w:customStyle="1" w:styleId="WW8Num138z3">
    <w:name w:val="WW8Num138z3"/>
    <w:rsid w:val="004C40D7"/>
    <w:rPr>
      <w:rFonts w:ascii="Symbol" w:hAnsi="Symbol"/>
    </w:rPr>
  </w:style>
  <w:style w:type="character" w:customStyle="1" w:styleId="WW8Num143z0">
    <w:name w:val="WW8Num143z0"/>
    <w:rsid w:val="004C40D7"/>
    <w:rPr>
      <w:rFonts w:ascii="Times New Roman" w:eastAsia="Times New Roman" w:hAnsi="Times New Roman" w:cs="Times New Roman"/>
    </w:rPr>
  </w:style>
  <w:style w:type="character" w:customStyle="1" w:styleId="WW8Num148z0">
    <w:name w:val="WW8Num148z0"/>
    <w:rsid w:val="004C40D7"/>
    <w:rPr>
      <w:rFonts w:ascii="Symbol" w:hAnsi="Symbol"/>
      <w:sz w:val="20"/>
    </w:rPr>
  </w:style>
  <w:style w:type="character" w:customStyle="1" w:styleId="WW8Num148z1">
    <w:name w:val="WW8Num148z1"/>
    <w:rsid w:val="004C40D7"/>
    <w:rPr>
      <w:rFonts w:ascii="Courier New" w:hAnsi="Courier New"/>
      <w:sz w:val="20"/>
    </w:rPr>
  </w:style>
  <w:style w:type="character" w:customStyle="1" w:styleId="WW8Num148z2">
    <w:name w:val="WW8Num148z2"/>
    <w:rsid w:val="004C40D7"/>
    <w:rPr>
      <w:rFonts w:ascii="Wingdings" w:hAnsi="Wingdings"/>
      <w:sz w:val="20"/>
    </w:rPr>
  </w:style>
  <w:style w:type="character" w:customStyle="1" w:styleId="WW8Num151z0">
    <w:name w:val="WW8Num151z0"/>
    <w:rsid w:val="004C40D7"/>
    <w:rPr>
      <w:rFonts w:ascii="Times New Roman" w:eastAsia="Times New Roman" w:hAnsi="Times New Roman" w:cs="Times New Roman"/>
    </w:rPr>
  </w:style>
  <w:style w:type="character" w:customStyle="1" w:styleId="WW8Num152z0">
    <w:name w:val="WW8Num152z0"/>
    <w:rsid w:val="004C40D7"/>
    <w:rPr>
      <w:rFonts w:ascii="Symbol" w:hAnsi="Symbol"/>
      <w:sz w:val="20"/>
    </w:rPr>
  </w:style>
  <w:style w:type="character" w:customStyle="1" w:styleId="WW8Num152z1">
    <w:name w:val="WW8Num152z1"/>
    <w:rsid w:val="004C40D7"/>
    <w:rPr>
      <w:rFonts w:ascii="Courier New" w:hAnsi="Courier New"/>
      <w:sz w:val="20"/>
    </w:rPr>
  </w:style>
  <w:style w:type="character" w:customStyle="1" w:styleId="WW8Num152z2">
    <w:name w:val="WW8Num152z2"/>
    <w:rsid w:val="004C40D7"/>
    <w:rPr>
      <w:rFonts w:ascii="Wingdings" w:hAnsi="Wingdings"/>
      <w:sz w:val="20"/>
    </w:rPr>
  </w:style>
  <w:style w:type="character" w:customStyle="1" w:styleId="WW8Num153z0">
    <w:name w:val="WW8Num153z0"/>
    <w:rsid w:val="004C40D7"/>
    <w:rPr>
      <w:sz w:val="24"/>
    </w:rPr>
  </w:style>
  <w:style w:type="character" w:customStyle="1" w:styleId="WW8Num155z0">
    <w:name w:val="WW8Num155z0"/>
    <w:rsid w:val="004C40D7"/>
    <w:rPr>
      <w:rFonts w:ascii="Times New Roman" w:eastAsia="Times New Roman" w:hAnsi="Times New Roman" w:cs="Times New Roman"/>
    </w:rPr>
  </w:style>
  <w:style w:type="character" w:customStyle="1" w:styleId="WW8Num157z0">
    <w:name w:val="WW8Num157z0"/>
    <w:rsid w:val="004C40D7"/>
    <w:rPr>
      <w:rFonts w:ascii="Symbol" w:hAnsi="Symbol"/>
      <w:sz w:val="20"/>
    </w:rPr>
  </w:style>
  <w:style w:type="character" w:customStyle="1" w:styleId="WW8Num157z1">
    <w:name w:val="WW8Num157z1"/>
    <w:rsid w:val="004C40D7"/>
    <w:rPr>
      <w:rFonts w:ascii="Courier New" w:hAnsi="Courier New"/>
      <w:sz w:val="20"/>
    </w:rPr>
  </w:style>
  <w:style w:type="character" w:customStyle="1" w:styleId="WW8Num157z2">
    <w:name w:val="WW8Num157z2"/>
    <w:rsid w:val="004C40D7"/>
    <w:rPr>
      <w:rFonts w:ascii="Wingdings" w:hAnsi="Wingdings"/>
      <w:sz w:val="20"/>
    </w:rPr>
  </w:style>
  <w:style w:type="character" w:customStyle="1" w:styleId="WW8Num163z0">
    <w:name w:val="WW8Num163z0"/>
    <w:rsid w:val="004C40D7"/>
    <w:rPr>
      <w:rFonts w:ascii="Symbol" w:hAnsi="Symbol"/>
      <w:sz w:val="20"/>
    </w:rPr>
  </w:style>
  <w:style w:type="character" w:customStyle="1" w:styleId="WW8Num163z1">
    <w:name w:val="WW8Num163z1"/>
    <w:rsid w:val="004C40D7"/>
    <w:rPr>
      <w:rFonts w:ascii="Courier New" w:hAnsi="Courier New"/>
      <w:sz w:val="20"/>
    </w:rPr>
  </w:style>
  <w:style w:type="character" w:customStyle="1" w:styleId="WW8Num163z2">
    <w:name w:val="WW8Num163z2"/>
    <w:rsid w:val="004C40D7"/>
    <w:rPr>
      <w:rFonts w:ascii="Wingdings" w:hAnsi="Wingdings"/>
      <w:sz w:val="20"/>
    </w:rPr>
  </w:style>
  <w:style w:type="character" w:customStyle="1" w:styleId="WW8Num170z0">
    <w:name w:val="WW8Num170z0"/>
    <w:rsid w:val="004C40D7"/>
    <w:rPr>
      <w:rFonts w:ascii="Symbol" w:eastAsia="Times New Roman" w:hAnsi="Symbol"/>
    </w:rPr>
  </w:style>
  <w:style w:type="character" w:customStyle="1" w:styleId="WW8Num170z1">
    <w:name w:val="WW8Num170z1"/>
    <w:rsid w:val="004C40D7"/>
    <w:rPr>
      <w:rFonts w:ascii="Courier New" w:hAnsi="Courier New"/>
    </w:rPr>
  </w:style>
  <w:style w:type="character" w:customStyle="1" w:styleId="WW8Num170z2">
    <w:name w:val="WW8Num170z2"/>
    <w:rsid w:val="004C40D7"/>
    <w:rPr>
      <w:rFonts w:ascii="Wingdings" w:hAnsi="Wingdings"/>
    </w:rPr>
  </w:style>
  <w:style w:type="character" w:customStyle="1" w:styleId="WW8Num170z3">
    <w:name w:val="WW8Num170z3"/>
    <w:rsid w:val="004C40D7"/>
    <w:rPr>
      <w:rFonts w:ascii="Symbol" w:hAnsi="Symbol"/>
    </w:rPr>
  </w:style>
  <w:style w:type="character" w:customStyle="1" w:styleId="WW8Num177z0">
    <w:name w:val="WW8Num177z0"/>
    <w:rsid w:val="004C40D7"/>
    <w:rPr>
      <w:rFonts w:ascii="Symbol" w:hAnsi="Symbol"/>
      <w:sz w:val="20"/>
    </w:rPr>
  </w:style>
  <w:style w:type="character" w:customStyle="1" w:styleId="WW8Num177z1">
    <w:name w:val="WW8Num177z1"/>
    <w:rsid w:val="004C40D7"/>
    <w:rPr>
      <w:rFonts w:ascii="Courier New" w:hAnsi="Courier New"/>
      <w:sz w:val="20"/>
    </w:rPr>
  </w:style>
  <w:style w:type="character" w:customStyle="1" w:styleId="WW8Num177z2">
    <w:name w:val="WW8Num177z2"/>
    <w:rsid w:val="004C40D7"/>
    <w:rPr>
      <w:rFonts w:ascii="Wingdings" w:hAnsi="Wingdings"/>
      <w:sz w:val="20"/>
    </w:rPr>
  </w:style>
  <w:style w:type="character" w:customStyle="1" w:styleId="WW8Num181z0">
    <w:name w:val="WW8Num181z0"/>
    <w:rsid w:val="004C40D7"/>
    <w:rPr>
      <w:rFonts w:ascii="Symbol" w:eastAsia="Times New Roman" w:hAnsi="Symbol"/>
    </w:rPr>
  </w:style>
  <w:style w:type="character" w:customStyle="1" w:styleId="WW8Num181z1">
    <w:name w:val="WW8Num181z1"/>
    <w:rsid w:val="004C40D7"/>
    <w:rPr>
      <w:rFonts w:ascii="Courier New" w:hAnsi="Courier New"/>
    </w:rPr>
  </w:style>
  <w:style w:type="character" w:customStyle="1" w:styleId="WW8Num181z2">
    <w:name w:val="WW8Num181z2"/>
    <w:rsid w:val="004C40D7"/>
    <w:rPr>
      <w:rFonts w:ascii="Wingdings" w:hAnsi="Wingdings"/>
    </w:rPr>
  </w:style>
  <w:style w:type="character" w:customStyle="1" w:styleId="WW8Num181z3">
    <w:name w:val="WW8Num181z3"/>
    <w:rsid w:val="004C40D7"/>
    <w:rPr>
      <w:rFonts w:ascii="Symbol" w:hAnsi="Symbol"/>
    </w:rPr>
  </w:style>
  <w:style w:type="character" w:customStyle="1" w:styleId="WW8Num185z0">
    <w:name w:val="WW8Num185z0"/>
    <w:rsid w:val="004C40D7"/>
    <w:rPr>
      <w:rFonts w:ascii="Symbol" w:eastAsia="Times New Roman" w:hAnsi="Symbol"/>
    </w:rPr>
  </w:style>
  <w:style w:type="character" w:customStyle="1" w:styleId="WW8Num185z1">
    <w:name w:val="WW8Num185z1"/>
    <w:rsid w:val="004C40D7"/>
    <w:rPr>
      <w:rFonts w:ascii="Courier New" w:hAnsi="Courier New"/>
    </w:rPr>
  </w:style>
  <w:style w:type="character" w:customStyle="1" w:styleId="WW8Num185z2">
    <w:name w:val="WW8Num185z2"/>
    <w:rsid w:val="004C40D7"/>
    <w:rPr>
      <w:rFonts w:ascii="Wingdings" w:hAnsi="Wingdings"/>
    </w:rPr>
  </w:style>
  <w:style w:type="character" w:customStyle="1" w:styleId="WW8Num185z3">
    <w:name w:val="WW8Num185z3"/>
    <w:rsid w:val="004C40D7"/>
    <w:rPr>
      <w:rFonts w:ascii="Symbol" w:hAnsi="Symbol"/>
    </w:rPr>
  </w:style>
  <w:style w:type="character" w:customStyle="1" w:styleId="WW8Num186z0">
    <w:name w:val="WW8Num186z0"/>
    <w:rsid w:val="004C40D7"/>
    <w:rPr>
      <w:rFonts w:ascii="Symbol" w:hAnsi="Symbol"/>
      <w:sz w:val="20"/>
    </w:rPr>
  </w:style>
  <w:style w:type="character" w:customStyle="1" w:styleId="WW8Num186z1">
    <w:name w:val="WW8Num186z1"/>
    <w:rsid w:val="004C40D7"/>
    <w:rPr>
      <w:rFonts w:ascii="Courier New" w:hAnsi="Courier New"/>
      <w:sz w:val="20"/>
    </w:rPr>
  </w:style>
  <w:style w:type="character" w:customStyle="1" w:styleId="WW8Num186z2">
    <w:name w:val="WW8Num186z2"/>
    <w:rsid w:val="004C40D7"/>
    <w:rPr>
      <w:rFonts w:ascii="Wingdings" w:hAnsi="Wingdings"/>
      <w:sz w:val="20"/>
    </w:rPr>
  </w:style>
  <w:style w:type="character" w:customStyle="1" w:styleId="WW8Num192z0">
    <w:name w:val="WW8Num192z0"/>
    <w:rsid w:val="004C40D7"/>
    <w:rPr>
      <w:rFonts w:ascii="Symbol" w:hAnsi="Symbol"/>
    </w:rPr>
  </w:style>
  <w:style w:type="character" w:customStyle="1" w:styleId="WW8Num192z1">
    <w:name w:val="WW8Num192z1"/>
    <w:rsid w:val="004C40D7"/>
    <w:rPr>
      <w:rFonts w:ascii="Courier New" w:hAnsi="Courier New"/>
    </w:rPr>
  </w:style>
  <w:style w:type="character" w:customStyle="1" w:styleId="WW8Num192z2">
    <w:name w:val="WW8Num192z2"/>
    <w:rsid w:val="004C40D7"/>
    <w:rPr>
      <w:rFonts w:ascii="Wingdings" w:hAnsi="Wingdings"/>
    </w:rPr>
  </w:style>
  <w:style w:type="character" w:customStyle="1" w:styleId="WW8Num194z0">
    <w:name w:val="WW8Num194z0"/>
    <w:rsid w:val="004C40D7"/>
    <w:rPr>
      <w:rFonts w:ascii="Times-Roman" w:eastAsia="Times New Roman" w:hAnsi="Times-Roman"/>
      <w:i w:val="0"/>
    </w:rPr>
  </w:style>
  <w:style w:type="character" w:customStyle="1" w:styleId="WW8Num194z1">
    <w:name w:val="WW8Num194z1"/>
    <w:rsid w:val="004C40D7"/>
    <w:rPr>
      <w:rFonts w:ascii="Courier New" w:hAnsi="Courier New"/>
    </w:rPr>
  </w:style>
  <w:style w:type="character" w:customStyle="1" w:styleId="WW8Num194z2">
    <w:name w:val="WW8Num194z2"/>
    <w:rsid w:val="004C40D7"/>
    <w:rPr>
      <w:rFonts w:ascii="Wingdings" w:hAnsi="Wingdings"/>
    </w:rPr>
  </w:style>
  <w:style w:type="character" w:customStyle="1" w:styleId="WW8Num194z3">
    <w:name w:val="WW8Num194z3"/>
    <w:rsid w:val="004C40D7"/>
    <w:rPr>
      <w:rFonts w:ascii="Symbol" w:hAnsi="Symbol"/>
    </w:rPr>
  </w:style>
  <w:style w:type="character" w:customStyle="1" w:styleId="WW8Num203z0">
    <w:name w:val="WW8Num203z0"/>
    <w:rsid w:val="004C40D7"/>
    <w:rPr>
      <w:rFonts w:ascii="Wingdings" w:eastAsia="Times New Roman" w:hAnsi="Wingdings"/>
    </w:rPr>
  </w:style>
  <w:style w:type="character" w:customStyle="1" w:styleId="WW8Num203z1">
    <w:name w:val="WW8Num203z1"/>
    <w:rsid w:val="004C40D7"/>
    <w:rPr>
      <w:rFonts w:ascii="Courier New" w:hAnsi="Courier New"/>
    </w:rPr>
  </w:style>
  <w:style w:type="character" w:customStyle="1" w:styleId="WW8Num203z2">
    <w:name w:val="WW8Num203z2"/>
    <w:rsid w:val="004C40D7"/>
    <w:rPr>
      <w:rFonts w:ascii="Wingdings" w:hAnsi="Wingdings"/>
    </w:rPr>
  </w:style>
  <w:style w:type="character" w:customStyle="1" w:styleId="WW8Num203z3">
    <w:name w:val="WW8Num203z3"/>
    <w:rsid w:val="004C40D7"/>
    <w:rPr>
      <w:rFonts w:ascii="Symbol" w:hAnsi="Symbol"/>
    </w:rPr>
  </w:style>
  <w:style w:type="character" w:customStyle="1" w:styleId="WW8Num204z1">
    <w:name w:val="WW8Num204z1"/>
    <w:rsid w:val="004C40D7"/>
    <w:rPr>
      <w:b/>
    </w:rPr>
  </w:style>
  <w:style w:type="character" w:customStyle="1" w:styleId="WW8Num206z0">
    <w:name w:val="WW8Num206z0"/>
    <w:rsid w:val="004C40D7"/>
    <w:rPr>
      <w:rFonts w:ascii="Symbol" w:eastAsia="Times New Roman" w:hAnsi="Symbol"/>
    </w:rPr>
  </w:style>
  <w:style w:type="character" w:customStyle="1" w:styleId="WW8Num206z1">
    <w:name w:val="WW8Num206z1"/>
    <w:rsid w:val="004C40D7"/>
    <w:rPr>
      <w:rFonts w:ascii="Courier New" w:hAnsi="Courier New"/>
    </w:rPr>
  </w:style>
  <w:style w:type="character" w:customStyle="1" w:styleId="WW8Num206z2">
    <w:name w:val="WW8Num206z2"/>
    <w:rsid w:val="004C40D7"/>
    <w:rPr>
      <w:rFonts w:ascii="Wingdings" w:hAnsi="Wingdings"/>
    </w:rPr>
  </w:style>
  <w:style w:type="character" w:customStyle="1" w:styleId="WW8Num206z3">
    <w:name w:val="WW8Num206z3"/>
    <w:rsid w:val="004C40D7"/>
    <w:rPr>
      <w:rFonts w:ascii="Symbol" w:hAnsi="Symbol"/>
    </w:rPr>
  </w:style>
  <w:style w:type="character" w:customStyle="1" w:styleId="WW8Num207z0">
    <w:name w:val="WW8Num207z0"/>
    <w:rsid w:val="004C40D7"/>
    <w:rPr>
      <w:rFonts w:ascii="Symbol" w:hAnsi="Symbol"/>
      <w:sz w:val="20"/>
    </w:rPr>
  </w:style>
  <w:style w:type="character" w:customStyle="1" w:styleId="WW8Num213z0">
    <w:name w:val="WW8Num213z0"/>
    <w:rsid w:val="004C40D7"/>
    <w:rPr>
      <w:rFonts w:ascii="Symbol" w:hAnsi="Symbol"/>
      <w:sz w:val="20"/>
    </w:rPr>
  </w:style>
  <w:style w:type="character" w:customStyle="1" w:styleId="WW8Num214z0">
    <w:name w:val="WW8Num214z0"/>
    <w:rsid w:val="004C40D7"/>
    <w:rPr>
      <w:rFonts w:ascii="Symbol" w:hAnsi="Symbol"/>
    </w:rPr>
  </w:style>
  <w:style w:type="character" w:customStyle="1" w:styleId="WW8Num214z1">
    <w:name w:val="WW8Num214z1"/>
    <w:rsid w:val="004C40D7"/>
    <w:rPr>
      <w:rFonts w:ascii="Courier New" w:hAnsi="Courier New"/>
    </w:rPr>
  </w:style>
  <w:style w:type="character" w:customStyle="1" w:styleId="WW8Num220z0">
    <w:name w:val="WW8Num220z0"/>
    <w:rsid w:val="004C40D7"/>
    <w:rPr>
      <w:u w:val="single"/>
    </w:rPr>
  </w:style>
  <w:style w:type="character" w:customStyle="1" w:styleId="WW8Num228z0">
    <w:name w:val="WW8Num228z0"/>
    <w:rsid w:val="004C40D7"/>
    <w:rPr>
      <w:rFonts w:ascii="Symbol" w:hAnsi="Symbol"/>
      <w:sz w:val="20"/>
    </w:rPr>
  </w:style>
  <w:style w:type="character" w:customStyle="1" w:styleId="WW8Num228z1">
    <w:name w:val="WW8Num228z1"/>
    <w:rsid w:val="004C40D7"/>
    <w:rPr>
      <w:rFonts w:ascii="Courier New" w:hAnsi="Courier New"/>
      <w:sz w:val="20"/>
    </w:rPr>
  </w:style>
  <w:style w:type="character" w:customStyle="1" w:styleId="WW8Num228z2">
    <w:name w:val="WW8Num228z2"/>
    <w:rsid w:val="004C40D7"/>
    <w:rPr>
      <w:rFonts w:ascii="Wingdings" w:hAnsi="Wingdings"/>
      <w:sz w:val="20"/>
    </w:rPr>
  </w:style>
  <w:style w:type="character" w:customStyle="1" w:styleId="WW8Num236z0">
    <w:name w:val="WW8Num236z0"/>
    <w:rsid w:val="004C40D7"/>
    <w:rPr>
      <w:rFonts w:ascii="Symbol" w:eastAsia="Times New Roman" w:hAnsi="Symbol"/>
    </w:rPr>
  </w:style>
  <w:style w:type="character" w:customStyle="1" w:styleId="WW8Num236z1">
    <w:name w:val="WW8Num236z1"/>
    <w:rsid w:val="004C40D7"/>
    <w:rPr>
      <w:rFonts w:ascii="Courier New" w:hAnsi="Courier New"/>
    </w:rPr>
  </w:style>
  <w:style w:type="character" w:customStyle="1" w:styleId="WW8Num236z2">
    <w:name w:val="WW8Num236z2"/>
    <w:rsid w:val="004C40D7"/>
    <w:rPr>
      <w:rFonts w:ascii="Wingdings" w:hAnsi="Wingdings"/>
    </w:rPr>
  </w:style>
  <w:style w:type="character" w:customStyle="1" w:styleId="WW8Num236z3">
    <w:name w:val="WW8Num236z3"/>
    <w:rsid w:val="004C40D7"/>
    <w:rPr>
      <w:rFonts w:ascii="Symbol" w:hAnsi="Symbol"/>
    </w:rPr>
  </w:style>
  <w:style w:type="character" w:customStyle="1" w:styleId="WW8Num239z0">
    <w:name w:val="WW8Num239z0"/>
    <w:rsid w:val="004C40D7"/>
    <w:rPr>
      <w:rFonts w:ascii="Times New Roman" w:eastAsia="Times New Roman" w:hAnsi="Times New Roman" w:cs="Times New Roman"/>
    </w:rPr>
  </w:style>
  <w:style w:type="character" w:customStyle="1" w:styleId="WW8Num239z1">
    <w:name w:val="WW8Num239z1"/>
    <w:rsid w:val="004C40D7"/>
    <w:rPr>
      <w:rFonts w:ascii="Courier New" w:hAnsi="Courier New"/>
    </w:rPr>
  </w:style>
  <w:style w:type="character" w:customStyle="1" w:styleId="WW8Num239z2">
    <w:name w:val="WW8Num239z2"/>
    <w:rsid w:val="004C40D7"/>
    <w:rPr>
      <w:rFonts w:ascii="Wingdings" w:hAnsi="Wingdings"/>
    </w:rPr>
  </w:style>
  <w:style w:type="character" w:customStyle="1" w:styleId="WW8Num239z3">
    <w:name w:val="WW8Num239z3"/>
    <w:rsid w:val="004C40D7"/>
    <w:rPr>
      <w:rFonts w:ascii="Symbol" w:hAnsi="Symbol"/>
    </w:rPr>
  </w:style>
  <w:style w:type="character" w:customStyle="1" w:styleId="NumberingSymbols">
    <w:name w:val="Numbering Symbols"/>
    <w:rsid w:val="004C40D7"/>
    <w:rPr>
      <w:rFonts w:ascii="Garamond" w:hAnsi="Garamond"/>
    </w:rPr>
  </w:style>
  <w:style w:type="character" w:customStyle="1" w:styleId="Bullets">
    <w:name w:val="Bullets"/>
    <w:rsid w:val="004C40D7"/>
    <w:rPr>
      <w:rFonts w:ascii="StarSymbol" w:eastAsia="StarSymbol" w:hAnsi="StarSymbol" w:cs="StarSymbol"/>
      <w:sz w:val="18"/>
      <w:szCs w:val="18"/>
    </w:rPr>
  </w:style>
  <w:style w:type="paragraph" w:customStyle="1" w:styleId="NoteLevel1">
    <w:name w:val="Note Level 1"/>
    <w:basedOn w:val="Normal"/>
    <w:qFormat/>
    <w:rsid w:val="004C40D7"/>
    <w:pPr>
      <w:keepNext/>
      <w:widowControl w:val="0"/>
      <w:tabs>
        <w:tab w:val="left" w:pos="0"/>
      </w:tabs>
      <w:suppressAutoHyphens/>
    </w:pPr>
    <w:rPr>
      <w:rFonts w:ascii="Verdana" w:hAnsi="Verdana" w:cs="Times New Roman"/>
      <w:szCs w:val="26"/>
      <w:lang w:eastAsia="ar-SA"/>
    </w:rPr>
  </w:style>
  <w:style w:type="paragraph" w:customStyle="1" w:styleId="NoteLevel3">
    <w:name w:val="Note Level 3"/>
    <w:basedOn w:val="Normal"/>
    <w:qFormat/>
    <w:rsid w:val="004C40D7"/>
    <w:pPr>
      <w:keepNext/>
      <w:widowControl w:val="0"/>
      <w:tabs>
        <w:tab w:val="left" w:pos="1440"/>
      </w:tabs>
      <w:suppressAutoHyphens/>
      <w:ind w:left="1800" w:hanging="360"/>
    </w:pPr>
    <w:rPr>
      <w:rFonts w:ascii="Verdana" w:hAnsi="Verdana" w:cs="Times New Roman"/>
      <w:szCs w:val="26"/>
      <w:lang w:eastAsia="ar-SA"/>
    </w:rPr>
  </w:style>
  <w:style w:type="paragraph" w:customStyle="1" w:styleId="NoteLevel4">
    <w:name w:val="Note Level 4"/>
    <w:basedOn w:val="Normal"/>
    <w:qFormat/>
    <w:rsid w:val="004C40D7"/>
    <w:pPr>
      <w:keepNext/>
      <w:widowControl w:val="0"/>
      <w:tabs>
        <w:tab w:val="left" w:pos="2160"/>
      </w:tabs>
      <w:suppressAutoHyphens/>
      <w:ind w:left="2520" w:hanging="360"/>
    </w:pPr>
    <w:rPr>
      <w:rFonts w:ascii="Verdana" w:hAnsi="Verdana" w:cs="Times New Roman"/>
      <w:szCs w:val="26"/>
      <w:lang w:eastAsia="ar-SA"/>
    </w:rPr>
  </w:style>
  <w:style w:type="paragraph" w:customStyle="1" w:styleId="NoteLevel5">
    <w:name w:val="Note Level 5"/>
    <w:basedOn w:val="Normal"/>
    <w:qFormat/>
    <w:rsid w:val="004C40D7"/>
    <w:pPr>
      <w:keepNext/>
      <w:widowControl w:val="0"/>
      <w:tabs>
        <w:tab w:val="left" w:pos="2880"/>
      </w:tabs>
      <w:suppressAutoHyphens/>
      <w:ind w:left="3240" w:hanging="360"/>
    </w:pPr>
    <w:rPr>
      <w:rFonts w:ascii="Verdana" w:hAnsi="Verdana" w:cs="Times New Roman"/>
      <w:szCs w:val="26"/>
      <w:lang w:eastAsia="ar-SA"/>
    </w:rPr>
  </w:style>
  <w:style w:type="paragraph" w:customStyle="1" w:styleId="NoteLevel6">
    <w:name w:val="Note Level 6"/>
    <w:basedOn w:val="Normal"/>
    <w:qFormat/>
    <w:rsid w:val="004C40D7"/>
    <w:pPr>
      <w:keepNext/>
      <w:widowControl w:val="0"/>
      <w:tabs>
        <w:tab w:val="left" w:pos="3600"/>
      </w:tabs>
      <w:suppressAutoHyphens/>
      <w:ind w:left="3960" w:hanging="360"/>
    </w:pPr>
    <w:rPr>
      <w:rFonts w:ascii="Verdana" w:hAnsi="Verdana" w:cs="Times New Roman"/>
      <w:szCs w:val="26"/>
      <w:lang w:eastAsia="ar-SA"/>
    </w:rPr>
  </w:style>
  <w:style w:type="paragraph" w:customStyle="1" w:styleId="NoteLevel7">
    <w:name w:val="Note Level 7"/>
    <w:basedOn w:val="Normal"/>
    <w:qFormat/>
    <w:rsid w:val="004C40D7"/>
    <w:pPr>
      <w:keepNext/>
      <w:widowControl w:val="0"/>
      <w:tabs>
        <w:tab w:val="left" w:pos="4320"/>
      </w:tabs>
      <w:suppressAutoHyphens/>
      <w:ind w:left="4680" w:hanging="360"/>
    </w:pPr>
    <w:rPr>
      <w:rFonts w:ascii="Verdana" w:hAnsi="Verdana" w:cs="Times New Roman"/>
      <w:szCs w:val="26"/>
      <w:lang w:eastAsia="ar-SA"/>
    </w:rPr>
  </w:style>
  <w:style w:type="paragraph" w:customStyle="1" w:styleId="NoteLevel8">
    <w:name w:val="Note Level 8"/>
    <w:basedOn w:val="Normal"/>
    <w:qFormat/>
    <w:rsid w:val="004C40D7"/>
    <w:pPr>
      <w:keepNext/>
      <w:widowControl w:val="0"/>
      <w:tabs>
        <w:tab w:val="left" w:pos="5040"/>
      </w:tabs>
      <w:suppressAutoHyphens/>
      <w:ind w:left="5400" w:hanging="360"/>
    </w:pPr>
    <w:rPr>
      <w:rFonts w:ascii="Verdana" w:hAnsi="Verdana" w:cs="Times New Roman"/>
      <w:szCs w:val="26"/>
      <w:lang w:eastAsia="ar-SA"/>
    </w:rPr>
  </w:style>
  <w:style w:type="paragraph" w:customStyle="1" w:styleId="NoteLevel9">
    <w:name w:val="Note Level 9"/>
    <w:basedOn w:val="Normal"/>
    <w:qFormat/>
    <w:rsid w:val="004C40D7"/>
    <w:pPr>
      <w:keepNext/>
      <w:widowControl w:val="0"/>
      <w:tabs>
        <w:tab w:val="left" w:pos="5760"/>
      </w:tabs>
      <w:suppressAutoHyphens/>
      <w:ind w:left="6120" w:hanging="360"/>
    </w:pPr>
    <w:rPr>
      <w:rFonts w:ascii="Verdana" w:hAnsi="Verdana" w:cs="Times New Roman"/>
      <w:szCs w:val="26"/>
      <w:lang w:eastAsia="ar-SA"/>
    </w:rPr>
  </w:style>
  <w:style w:type="paragraph" w:customStyle="1" w:styleId="Heading101">
    <w:name w:val="Heading 10"/>
    <w:basedOn w:val="Heading1"/>
    <w:next w:val="BodyText"/>
    <w:qFormat/>
    <w:rsid w:val="004C40D7"/>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qFormat/>
    <w:rsid w:val="004C40D7"/>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qFormat/>
    <w:rsid w:val="004C40D7"/>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qFormat/>
    <w:rsid w:val="004C40D7"/>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4C40D7"/>
  </w:style>
  <w:style w:type="character" w:customStyle="1" w:styleId="quotedtooltip">
    <w:name w:val="quotedtooltip"/>
    <w:basedOn w:val="DefaultParagraphFont"/>
    <w:rsid w:val="004C40D7"/>
  </w:style>
  <w:style w:type="character" w:customStyle="1" w:styleId="quotedtooltipbox">
    <w:name w:val="quotedtooltipbox"/>
    <w:basedOn w:val="DefaultParagraphFont"/>
    <w:rsid w:val="004C40D7"/>
  </w:style>
  <w:style w:type="character" w:customStyle="1" w:styleId="mwlivequotes">
    <w:name w:val="mwlivequotes"/>
    <w:basedOn w:val="DefaultParagraphFont"/>
    <w:rsid w:val="004C40D7"/>
  </w:style>
  <w:style w:type="character" w:customStyle="1" w:styleId="lastlabel">
    <w:name w:val="lastlabel"/>
    <w:basedOn w:val="DefaultParagraphFont"/>
    <w:rsid w:val="004C40D7"/>
  </w:style>
  <w:style w:type="character" w:customStyle="1" w:styleId="lb07">
    <w:name w:val="lb07"/>
    <w:basedOn w:val="DefaultParagraphFont"/>
    <w:rsid w:val="004C40D7"/>
  </w:style>
  <w:style w:type="character" w:customStyle="1" w:styleId="qted">
    <w:name w:val="qted"/>
    <w:basedOn w:val="DefaultParagraphFont"/>
    <w:rsid w:val="004C40D7"/>
  </w:style>
  <w:style w:type="character" w:customStyle="1" w:styleId="t14">
    <w:name w:val="t14"/>
    <w:basedOn w:val="DefaultParagraphFont"/>
    <w:rsid w:val="004C40D7"/>
  </w:style>
  <w:style w:type="paragraph" w:customStyle="1" w:styleId="format-body">
    <w:name w:val="format-body"/>
    <w:basedOn w:val="Normal"/>
    <w:qFormat/>
    <w:rsid w:val="004C40D7"/>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4C40D7"/>
  </w:style>
  <w:style w:type="character" w:customStyle="1" w:styleId="DebateBlockCharChar">
    <w:name w:val="Debate Block Char Char"/>
    <w:basedOn w:val="DefaultParagraphFont"/>
    <w:rsid w:val="004C40D7"/>
    <w:rPr>
      <w:rFonts w:cs="Arial"/>
      <w:b/>
      <w:bCs/>
      <w:kern w:val="32"/>
      <w:sz w:val="36"/>
      <w:szCs w:val="32"/>
      <w:u w:val="single"/>
    </w:rPr>
  </w:style>
  <w:style w:type="character" w:customStyle="1" w:styleId="citsource">
    <w:name w:val="citsource"/>
    <w:basedOn w:val="DefaultParagraphFont"/>
    <w:rsid w:val="004C40D7"/>
  </w:style>
  <w:style w:type="character" w:customStyle="1" w:styleId="sc">
    <w:name w:val="sc"/>
    <w:basedOn w:val="DefaultParagraphFont"/>
    <w:rsid w:val="004C40D7"/>
  </w:style>
  <w:style w:type="character" w:customStyle="1" w:styleId="atime">
    <w:name w:val="atime"/>
    <w:basedOn w:val="DefaultParagraphFont"/>
    <w:rsid w:val="004C40D7"/>
  </w:style>
  <w:style w:type="paragraph" w:customStyle="1" w:styleId="unread">
    <w:name w:val="unread"/>
    <w:basedOn w:val="Normal"/>
    <w:qFormat/>
    <w:rsid w:val="004C40D7"/>
    <w:rPr>
      <w:rFonts w:ascii="Times New Roman" w:eastAsia="Calibri" w:hAnsi="Times New Roman" w:cs="Times New Roman"/>
    </w:rPr>
  </w:style>
  <w:style w:type="character" w:customStyle="1" w:styleId="unreadChar">
    <w:name w:val="unread Char"/>
    <w:basedOn w:val="DefaultParagraphFont"/>
    <w:rsid w:val="004C40D7"/>
    <w:rPr>
      <w:szCs w:val="24"/>
      <w:lang w:val="en-US" w:eastAsia="en-US" w:bidi="ar-SA"/>
    </w:rPr>
  </w:style>
  <w:style w:type="paragraph" w:customStyle="1" w:styleId="cardunderlined0">
    <w:name w:val="card underlined"/>
    <w:basedOn w:val="Normal"/>
    <w:qFormat/>
    <w:rsid w:val="004C40D7"/>
    <w:rPr>
      <w:rFonts w:ascii="Arial" w:eastAsia="Calibri" w:hAnsi="Arial" w:cs="Times New Roman"/>
      <w:u w:val="single"/>
    </w:rPr>
  </w:style>
  <w:style w:type="character" w:customStyle="1" w:styleId="Internetlink1">
    <w:name w:val="Internet link1"/>
    <w:rsid w:val="004C40D7"/>
    <w:rPr>
      <w:color w:val="000080"/>
      <w:u w:val="single"/>
    </w:rPr>
  </w:style>
  <w:style w:type="character" w:customStyle="1" w:styleId="insideheadline">
    <w:name w:val="insideheadline"/>
    <w:basedOn w:val="DefaultParagraphFont"/>
    <w:rsid w:val="004C40D7"/>
  </w:style>
  <w:style w:type="character" w:customStyle="1" w:styleId="mwlivequotesupdelayed">
    <w:name w:val="mwlivequotes up delayed"/>
    <w:basedOn w:val="DefaultParagraphFont"/>
    <w:rsid w:val="004C40D7"/>
  </w:style>
  <w:style w:type="character" w:customStyle="1" w:styleId="mwlivequotesdowndelayed">
    <w:name w:val="mwlivequotes down delayed"/>
    <w:basedOn w:val="DefaultParagraphFont"/>
    <w:rsid w:val="004C40D7"/>
  </w:style>
  <w:style w:type="character" w:customStyle="1" w:styleId="shirttail">
    <w:name w:val="shirttail"/>
    <w:basedOn w:val="DefaultParagraphFont"/>
    <w:rsid w:val="004C40D7"/>
  </w:style>
  <w:style w:type="character" w:customStyle="1" w:styleId="definition">
    <w:name w:val="definition"/>
    <w:basedOn w:val="DefaultParagraphFont"/>
    <w:rsid w:val="004C40D7"/>
  </w:style>
  <w:style w:type="character" w:customStyle="1" w:styleId="CardTextCharCharChar">
    <w:name w:val="Card Text Char Char Char"/>
    <w:basedOn w:val="DefaultParagraphFont"/>
    <w:rsid w:val="004C40D7"/>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4C40D7"/>
    <w:rPr>
      <w:rFonts w:ascii="Arial Narrow" w:hAnsi="Arial Narrow"/>
      <w:sz w:val="18"/>
      <w:u w:val="single"/>
    </w:rPr>
  </w:style>
  <w:style w:type="character" w:customStyle="1" w:styleId="UnderlineStyleCharCharChar">
    <w:name w:val="Underline Style Char Char Char"/>
    <w:basedOn w:val="DefaultParagraphFont"/>
    <w:rsid w:val="004C40D7"/>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4C40D7"/>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4C40D7"/>
    <w:pPr>
      <w:spacing w:after="200" w:line="276" w:lineRule="auto"/>
    </w:pPr>
    <w:rPr>
      <w:rFonts w:ascii="Georgia" w:eastAsia="Calibri" w:hAnsi="Georgia" w:cs="AKDPE C+ Utopia"/>
      <w:color w:val="auto"/>
      <w:sz w:val="22"/>
      <w:szCs w:val="22"/>
    </w:rPr>
  </w:style>
  <w:style w:type="character" w:customStyle="1" w:styleId="articlesheader1">
    <w:name w:val="articles_header1"/>
    <w:basedOn w:val="DefaultParagraphFont"/>
    <w:rsid w:val="004C40D7"/>
    <w:rPr>
      <w:rFonts w:ascii="Arial" w:hAnsi="Arial" w:cs="Arial" w:hint="default"/>
      <w:b/>
      <w:bCs/>
      <w:color w:val="990000"/>
      <w:sz w:val="26"/>
      <w:szCs w:val="26"/>
    </w:rPr>
  </w:style>
  <w:style w:type="character" w:customStyle="1" w:styleId="bodytitle1">
    <w:name w:val="bodytitle1"/>
    <w:basedOn w:val="DefaultParagraphFont"/>
    <w:rsid w:val="004C40D7"/>
    <w:rPr>
      <w:rFonts w:ascii="Arial" w:hAnsi="Arial" w:cs="Arial" w:hint="default"/>
      <w:b/>
      <w:bCs/>
      <w:smallCaps w:val="0"/>
      <w:color w:val="000000"/>
      <w:sz w:val="28"/>
      <w:szCs w:val="28"/>
    </w:rPr>
  </w:style>
  <w:style w:type="paragraph" w:customStyle="1" w:styleId="style109">
    <w:name w:val="style109"/>
    <w:basedOn w:val="Normal"/>
    <w:qFormat/>
    <w:rsid w:val="004C40D7"/>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4C40D7"/>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4C40D7"/>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4C40D7"/>
  </w:style>
  <w:style w:type="character" w:customStyle="1" w:styleId="style114style118">
    <w:name w:val="style114 style118"/>
    <w:basedOn w:val="DefaultParagraphFont"/>
    <w:rsid w:val="004C40D7"/>
  </w:style>
  <w:style w:type="paragraph" w:customStyle="1" w:styleId="mainstorybody">
    <w:name w:val="mainstorybody"/>
    <w:basedOn w:val="Normal"/>
    <w:qFormat/>
    <w:rsid w:val="004C40D7"/>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4C40D7"/>
  </w:style>
  <w:style w:type="character" w:customStyle="1" w:styleId="flw">
    <w:name w:val="flw"/>
    <w:basedOn w:val="DefaultParagraphFont"/>
    <w:rsid w:val="004C40D7"/>
  </w:style>
  <w:style w:type="character" w:customStyle="1" w:styleId="illustration">
    <w:name w:val="illustration"/>
    <w:basedOn w:val="DefaultParagraphFont"/>
    <w:rsid w:val="004C40D7"/>
  </w:style>
  <w:style w:type="paragraph" w:customStyle="1" w:styleId="ga">
    <w:name w:val="ga"/>
    <w:basedOn w:val="Normal"/>
    <w:qFormat/>
    <w:rsid w:val="004C40D7"/>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4C40D7"/>
    <w:rPr>
      <w:rFonts w:ascii="Arial Narrow" w:hAnsi="Arial Narrow"/>
      <w:b/>
      <w:bCs/>
      <w:u w:val="thick"/>
    </w:rPr>
  </w:style>
  <w:style w:type="character" w:customStyle="1" w:styleId="subtitlesarticles1">
    <w:name w:val="subtitles_articles1"/>
    <w:basedOn w:val="DefaultParagraphFont"/>
    <w:rsid w:val="004C40D7"/>
    <w:rPr>
      <w:rFonts w:ascii="Verdana" w:hAnsi="Verdana" w:cs="Times New Roman"/>
      <w:b/>
      <w:bCs/>
      <w:color w:val="000000"/>
      <w:sz w:val="20"/>
      <w:szCs w:val="20"/>
    </w:rPr>
  </w:style>
  <w:style w:type="character" w:customStyle="1" w:styleId="fulstoryreporter">
    <w:name w:val="ful_storyreporter"/>
    <w:basedOn w:val="DefaultParagraphFont"/>
    <w:rsid w:val="004C40D7"/>
  </w:style>
  <w:style w:type="character" w:customStyle="1" w:styleId="editsection">
    <w:name w:val="editsection"/>
    <w:basedOn w:val="DefaultParagraphFont"/>
    <w:rsid w:val="004C40D7"/>
  </w:style>
  <w:style w:type="paragraph" w:customStyle="1" w:styleId="body-indent-60">
    <w:name w:val="body-indent-60"/>
    <w:basedOn w:val="Normal"/>
    <w:rsid w:val="004C40D7"/>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4C40D7"/>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4C40D7"/>
    <w:rPr>
      <w:rFonts w:ascii="Garamond" w:hAnsi="Garamond"/>
      <w:color w:val="000000"/>
      <w:sz w:val="20"/>
      <w:u w:val="single"/>
    </w:rPr>
  </w:style>
  <w:style w:type="character" w:customStyle="1" w:styleId="StyleArialBlack">
    <w:name w:val="Style Arial Black"/>
    <w:basedOn w:val="DefaultParagraphFont"/>
    <w:rsid w:val="004C40D7"/>
    <w:rPr>
      <w:rFonts w:ascii="Garamond" w:hAnsi="Garamond"/>
      <w:color w:val="000000"/>
      <w:sz w:val="14"/>
    </w:rPr>
  </w:style>
  <w:style w:type="character" w:customStyle="1" w:styleId="debatenormal0">
    <w:name w:val="debatenormal"/>
    <w:rsid w:val="004C40D7"/>
  </w:style>
  <w:style w:type="paragraph" w:customStyle="1" w:styleId="leader">
    <w:name w:val="leader"/>
    <w:basedOn w:val="Normal"/>
    <w:rsid w:val="004C40D7"/>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4C40D7"/>
  </w:style>
  <w:style w:type="character" w:customStyle="1" w:styleId="m-9052358230135270655gmail-styleunderline">
    <w:name w:val="m_-9052358230135270655gmail-styleunderline"/>
    <w:basedOn w:val="DefaultParagraphFont"/>
    <w:rsid w:val="004C40D7"/>
  </w:style>
  <w:style w:type="paragraph" w:customStyle="1" w:styleId="first-child">
    <w:name w:val="first-child"/>
    <w:basedOn w:val="Normal"/>
    <w:qFormat/>
    <w:rsid w:val="004C40D7"/>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4C40D7"/>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qFormat/>
    <w:rsid w:val="004C40D7"/>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4C40D7"/>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4C40D7"/>
  </w:style>
  <w:style w:type="character" w:customStyle="1" w:styleId="5yl5">
    <w:name w:val="_5yl5"/>
    <w:basedOn w:val="DefaultParagraphFont"/>
    <w:rsid w:val="004C40D7"/>
  </w:style>
  <w:style w:type="character" w:customStyle="1" w:styleId="balancedheadline">
    <w:name w:val="balancedheadline"/>
    <w:basedOn w:val="DefaultParagraphFont"/>
    <w:rsid w:val="004C40D7"/>
  </w:style>
  <w:style w:type="paragraph" w:customStyle="1" w:styleId="css-xhhu0i">
    <w:name w:val="css-xhhu0i"/>
    <w:basedOn w:val="Normal"/>
    <w:qFormat/>
    <w:rsid w:val="004C40D7"/>
    <w:pPr>
      <w:spacing w:before="100" w:beforeAutospacing="1" w:after="100" w:afterAutospacing="1"/>
    </w:pPr>
    <w:rPr>
      <w:rFonts w:ascii="Times New Roman" w:eastAsia="Times New Roman" w:hAnsi="Times New Roman" w:cs="Times New Roman"/>
      <w:sz w:val="24"/>
    </w:rPr>
  </w:style>
  <w:style w:type="paragraph" w:customStyle="1" w:styleId="fellowname">
    <w:name w:val="fellow__name"/>
    <w:basedOn w:val="Normal"/>
    <w:qFormat/>
    <w:rsid w:val="004C40D7"/>
    <w:pPr>
      <w:spacing w:before="100" w:beforeAutospacing="1" w:after="100" w:afterAutospacing="1"/>
    </w:pPr>
    <w:rPr>
      <w:rFonts w:ascii="Times New Roman" w:eastAsia="Times New Roman" w:hAnsi="Times New Roman" w:cs="Times New Roman"/>
      <w:sz w:val="24"/>
    </w:rPr>
  </w:style>
  <w:style w:type="paragraph" w:customStyle="1" w:styleId="hword2">
    <w:name w:val="hword2"/>
    <w:basedOn w:val="Normal"/>
    <w:qFormat/>
    <w:rsid w:val="004C40D7"/>
    <w:pPr>
      <w:spacing w:before="100" w:beforeAutospacing="1" w:after="100" w:afterAutospacing="1"/>
    </w:pPr>
    <w:rPr>
      <w:rFonts w:eastAsia="Times New Roman"/>
      <w:sz w:val="24"/>
    </w:rPr>
  </w:style>
  <w:style w:type="paragraph" w:customStyle="1" w:styleId="sense">
    <w:name w:val="sense"/>
    <w:basedOn w:val="Normal"/>
    <w:qFormat/>
    <w:rsid w:val="004C40D7"/>
    <w:pPr>
      <w:spacing w:before="100" w:beforeAutospacing="1" w:after="100" w:afterAutospacing="1"/>
    </w:pPr>
    <w:rPr>
      <w:rFonts w:eastAsia="Times New Roman"/>
      <w:sz w:val="24"/>
    </w:rPr>
  </w:style>
  <w:style w:type="character" w:customStyle="1" w:styleId="dttext">
    <w:name w:val="dttext"/>
    <w:basedOn w:val="DefaultParagraphFont"/>
    <w:rsid w:val="004C40D7"/>
  </w:style>
  <w:style w:type="character" w:customStyle="1" w:styleId="UnresolvedMention5">
    <w:name w:val="Unresolved Mention5"/>
    <w:basedOn w:val="DefaultParagraphFont"/>
    <w:uiPriority w:val="99"/>
    <w:unhideWhenUsed/>
    <w:rsid w:val="004C40D7"/>
    <w:rPr>
      <w:color w:val="808080"/>
      <w:shd w:val="clear" w:color="auto" w:fill="E6E6E6"/>
    </w:rPr>
  </w:style>
  <w:style w:type="character" w:customStyle="1" w:styleId="UnresolvedMention10">
    <w:name w:val="Unresolved Mention10"/>
    <w:basedOn w:val="DefaultParagraphFont"/>
    <w:uiPriority w:val="99"/>
    <w:semiHidden/>
    <w:unhideWhenUsed/>
    <w:rsid w:val="004C40D7"/>
    <w:rPr>
      <w:color w:val="605E5C"/>
      <w:shd w:val="clear" w:color="auto" w:fill="E1DFDD"/>
    </w:rPr>
  </w:style>
  <w:style w:type="character" w:customStyle="1" w:styleId="UnresolvedMention100">
    <w:name w:val="Unresolved Mention100"/>
    <w:basedOn w:val="DefaultParagraphFont"/>
    <w:uiPriority w:val="99"/>
    <w:semiHidden/>
    <w:unhideWhenUsed/>
    <w:rsid w:val="004C40D7"/>
    <w:rPr>
      <w:color w:val="605E5C"/>
      <w:shd w:val="clear" w:color="auto" w:fill="E1DFDD"/>
    </w:rPr>
  </w:style>
  <w:style w:type="character" w:customStyle="1" w:styleId="UnresolvedMention1000">
    <w:name w:val="Unresolved Mention1000"/>
    <w:basedOn w:val="DefaultParagraphFont"/>
    <w:uiPriority w:val="99"/>
    <w:semiHidden/>
    <w:unhideWhenUsed/>
    <w:rsid w:val="004C40D7"/>
    <w:rPr>
      <w:color w:val="605E5C"/>
      <w:shd w:val="clear" w:color="auto" w:fill="E1DFDD"/>
    </w:rPr>
  </w:style>
  <w:style w:type="character" w:customStyle="1" w:styleId="UnresolvedMention10000">
    <w:name w:val="Unresolved Mention10000"/>
    <w:basedOn w:val="DefaultParagraphFont"/>
    <w:uiPriority w:val="99"/>
    <w:semiHidden/>
    <w:unhideWhenUsed/>
    <w:rsid w:val="004C40D7"/>
    <w:rPr>
      <w:color w:val="605E5C"/>
      <w:shd w:val="clear" w:color="auto" w:fill="E1DFDD"/>
    </w:rPr>
  </w:style>
  <w:style w:type="character" w:customStyle="1" w:styleId="UnresolvedMention100000">
    <w:name w:val="Unresolved Mention100000"/>
    <w:basedOn w:val="DefaultParagraphFont"/>
    <w:uiPriority w:val="99"/>
    <w:semiHidden/>
    <w:unhideWhenUsed/>
    <w:rsid w:val="004C40D7"/>
    <w:rPr>
      <w:color w:val="605E5C"/>
      <w:shd w:val="clear" w:color="auto" w:fill="E1DFDD"/>
    </w:rPr>
  </w:style>
  <w:style w:type="character" w:customStyle="1" w:styleId="UnresolvedMention1000000">
    <w:name w:val="Unresolved Mention1000000"/>
    <w:basedOn w:val="DefaultParagraphFont"/>
    <w:uiPriority w:val="99"/>
    <w:semiHidden/>
    <w:unhideWhenUsed/>
    <w:rsid w:val="004C40D7"/>
    <w:rPr>
      <w:color w:val="605E5C"/>
      <w:shd w:val="clear" w:color="auto" w:fill="E1DFDD"/>
    </w:rPr>
  </w:style>
  <w:style w:type="character" w:customStyle="1" w:styleId="UnresolvedMention10000000">
    <w:name w:val="Unresolved Mention10000000"/>
    <w:basedOn w:val="DefaultParagraphFont"/>
    <w:uiPriority w:val="99"/>
    <w:semiHidden/>
    <w:unhideWhenUsed/>
    <w:rsid w:val="004C40D7"/>
    <w:rPr>
      <w:color w:val="605E5C"/>
      <w:shd w:val="clear" w:color="auto" w:fill="E1DFDD"/>
    </w:rPr>
  </w:style>
  <w:style w:type="character" w:customStyle="1" w:styleId="UnresolvedMention100000000">
    <w:name w:val="Unresolved Mention100000000"/>
    <w:basedOn w:val="DefaultParagraphFont"/>
    <w:uiPriority w:val="99"/>
    <w:semiHidden/>
    <w:unhideWhenUsed/>
    <w:rsid w:val="004C40D7"/>
    <w:rPr>
      <w:color w:val="605E5C"/>
      <w:shd w:val="clear" w:color="auto" w:fill="E1DFDD"/>
    </w:rPr>
  </w:style>
  <w:style w:type="character" w:customStyle="1" w:styleId="UnresolvedMention1000000000">
    <w:name w:val="Unresolved Mention1000000000"/>
    <w:basedOn w:val="DefaultParagraphFont"/>
    <w:uiPriority w:val="99"/>
    <w:semiHidden/>
    <w:unhideWhenUsed/>
    <w:rsid w:val="004C40D7"/>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4C40D7"/>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4C40D7"/>
    <w:rPr>
      <w:color w:val="605E5C"/>
      <w:shd w:val="clear" w:color="auto" w:fill="E1DFDD"/>
    </w:rPr>
  </w:style>
  <w:style w:type="character" w:customStyle="1" w:styleId="UnresolvedMention6">
    <w:name w:val="Unresolved Mention6"/>
    <w:basedOn w:val="DefaultParagraphFont"/>
    <w:uiPriority w:val="99"/>
    <w:unhideWhenUsed/>
    <w:rsid w:val="004C40D7"/>
    <w:rPr>
      <w:color w:val="605E5C"/>
      <w:shd w:val="clear" w:color="auto" w:fill="E1DFDD"/>
    </w:rPr>
  </w:style>
  <w:style w:type="character" w:customStyle="1" w:styleId="m-4768620939706884080gmail-style13ptbold">
    <w:name w:val="m_-4768620939706884080gmail-style13ptbold"/>
    <w:basedOn w:val="DefaultParagraphFont"/>
    <w:rsid w:val="004C40D7"/>
  </w:style>
  <w:style w:type="character" w:customStyle="1" w:styleId="m-6639950760076288358gmail-style13ptbold">
    <w:name w:val="m_-6639950760076288358gmail-style13ptbold"/>
    <w:basedOn w:val="DefaultParagraphFont"/>
    <w:rsid w:val="004C40D7"/>
  </w:style>
  <w:style w:type="character" w:customStyle="1" w:styleId="m-6639950760076288358gmail-msohyperlink">
    <w:name w:val="m_-6639950760076288358gmail-msohyperlink"/>
    <w:basedOn w:val="DefaultParagraphFont"/>
    <w:rsid w:val="004C40D7"/>
  </w:style>
  <w:style w:type="character" w:customStyle="1" w:styleId="m-6639950760076288358gmail-m4841727538114946087gmail-styleunderline">
    <w:name w:val="m_-6639950760076288358gmail-m4841727538114946087gmail-styleunderline"/>
    <w:basedOn w:val="DefaultParagraphFont"/>
    <w:rsid w:val="004C40D7"/>
  </w:style>
  <w:style w:type="character" w:customStyle="1" w:styleId="m8998500066486699605gmail-style13ptbold">
    <w:name w:val="m_8998500066486699605gmail-style13ptbold"/>
    <w:basedOn w:val="DefaultParagraphFont"/>
    <w:rsid w:val="004C40D7"/>
  </w:style>
  <w:style w:type="character" w:customStyle="1" w:styleId="m8998500066486699605gmail-styleunderline">
    <w:name w:val="m_8998500066486699605gmail-styleunderline"/>
    <w:basedOn w:val="DefaultParagraphFont"/>
    <w:rsid w:val="004C40D7"/>
  </w:style>
  <w:style w:type="character" w:customStyle="1" w:styleId="m-4007627453485596929gmail-style13ptbold">
    <w:name w:val="m_-4007627453485596929gmail-style13ptbold"/>
    <w:basedOn w:val="DefaultParagraphFont"/>
    <w:rsid w:val="004C40D7"/>
  </w:style>
  <w:style w:type="character" w:customStyle="1" w:styleId="QuoteChar2">
    <w:name w:val="Quote Char2"/>
    <w:basedOn w:val="DefaultParagraphFont"/>
    <w:uiPriority w:val="29"/>
    <w:rsid w:val="004C40D7"/>
    <w:rPr>
      <w:rFonts w:ascii="Cambria" w:hAnsi="Cambria" w:cs="Calibri"/>
      <w:i/>
      <w:iCs/>
      <w:color w:val="404040" w:themeColor="text1" w:themeTint="BF"/>
    </w:rPr>
  </w:style>
  <w:style w:type="character" w:customStyle="1" w:styleId="letter">
    <w:name w:val="letter"/>
    <w:basedOn w:val="DefaultParagraphFont"/>
    <w:rsid w:val="004C40D7"/>
  </w:style>
  <w:style w:type="character" w:customStyle="1" w:styleId="mdash">
    <w:name w:val="mdash"/>
    <w:basedOn w:val="DefaultParagraphFont"/>
    <w:rsid w:val="004C40D7"/>
  </w:style>
  <w:style w:type="character" w:customStyle="1" w:styleId="untext">
    <w:name w:val="untext"/>
    <w:basedOn w:val="DefaultParagraphFont"/>
    <w:rsid w:val="004C40D7"/>
  </w:style>
  <w:style w:type="character" w:customStyle="1" w:styleId="vis">
    <w:name w:val="vis"/>
    <w:basedOn w:val="DefaultParagraphFont"/>
    <w:rsid w:val="004C40D7"/>
  </w:style>
  <w:style w:type="character" w:customStyle="1" w:styleId="ex-sent">
    <w:name w:val="ex-sent"/>
    <w:basedOn w:val="DefaultParagraphFont"/>
    <w:rsid w:val="004C40D7"/>
  </w:style>
  <w:style w:type="character" w:customStyle="1" w:styleId="mwtwi">
    <w:name w:val="mw_t_wi"/>
    <w:basedOn w:val="DefaultParagraphFont"/>
    <w:rsid w:val="004C40D7"/>
  </w:style>
  <w:style w:type="paragraph" w:customStyle="1" w:styleId="magazine-deck">
    <w:name w:val="magazine-deck"/>
    <w:basedOn w:val="Normal"/>
    <w:uiPriority w:val="99"/>
    <w:qFormat/>
    <w:rsid w:val="004C40D7"/>
    <w:pPr>
      <w:spacing w:before="100" w:beforeAutospacing="1" w:after="100" w:afterAutospacing="1"/>
    </w:pPr>
    <w:rPr>
      <w:rFonts w:ascii="Times New Roman" w:eastAsia="Times New Roman" w:hAnsi="Times New Roman" w:cs="Times New Roman"/>
      <w:sz w:val="24"/>
    </w:rPr>
  </w:style>
  <w:style w:type="paragraph" w:customStyle="1" w:styleId="magazine-author">
    <w:name w:val="magazine-author"/>
    <w:basedOn w:val="Normal"/>
    <w:uiPriority w:val="99"/>
    <w:qFormat/>
    <w:rsid w:val="004C40D7"/>
    <w:pPr>
      <w:spacing w:before="100" w:beforeAutospacing="1" w:after="100" w:afterAutospacing="1"/>
    </w:pPr>
    <w:rPr>
      <w:rFonts w:ascii="Times New Roman" w:eastAsia="Times New Roman" w:hAnsi="Times New Roman" w:cs="Times New Roman"/>
      <w:sz w:val="24"/>
    </w:rPr>
  </w:style>
  <w:style w:type="character" w:customStyle="1" w:styleId="pull-quote">
    <w:name w:val="pull-quote"/>
    <w:basedOn w:val="DefaultParagraphFont"/>
    <w:rsid w:val="004C40D7"/>
  </w:style>
  <w:style w:type="character" w:customStyle="1" w:styleId="m3138505037646549175m7250715013732016503gmail-style13ptbold">
    <w:name w:val="m_3138505037646549175m_7250715013732016503gmail-style13ptbold"/>
    <w:basedOn w:val="DefaultParagraphFont"/>
    <w:rsid w:val="004C40D7"/>
  </w:style>
  <w:style w:type="character" w:customStyle="1" w:styleId="m3138505037646549175m7250715013732016503gmail-styleunderline">
    <w:name w:val="m_3138505037646549175m_7250715013732016503gmail-styleunderline"/>
    <w:basedOn w:val="DefaultParagraphFont"/>
    <w:rsid w:val="004C40D7"/>
  </w:style>
  <w:style w:type="character" w:customStyle="1" w:styleId="m-4201084773736565846gmail-styleunderline">
    <w:name w:val="m_-4201084773736565846gmail-styleunderline"/>
    <w:basedOn w:val="DefaultParagraphFont"/>
    <w:rsid w:val="004C40D7"/>
  </w:style>
  <w:style w:type="character" w:customStyle="1" w:styleId="m6956288159856504736gmail-style13ptbold">
    <w:name w:val="m_6956288159856504736gmail-style13ptbold"/>
    <w:basedOn w:val="DefaultParagraphFont"/>
    <w:rsid w:val="004C40D7"/>
  </w:style>
  <w:style w:type="character" w:customStyle="1" w:styleId="m6956288159856504736gmail-styleunderline">
    <w:name w:val="m_6956288159856504736gmail-styleunderline"/>
    <w:basedOn w:val="DefaultParagraphFont"/>
    <w:rsid w:val="004C40D7"/>
  </w:style>
  <w:style w:type="paragraph" w:customStyle="1" w:styleId="Second">
    <w:name w:val="Second"/>
    <w:basedOn w:val="Normal"/>
    <w:qFormat/>
    <w:rsid w:val="004C40D7"/>
    <w:rPr>
      <w:rFonts w:ascii="Arial" w:eastAsia="Calibri" w:hAnsi="Arial" w:cs="Times New Roman"/>
      <w:b/>
      <w:caps/>
      <w:szCs w:val="20"/>
    </w:rPr>
  </w:style>
  <w:style w:type="paragraph" w:customStyle="1" w:styleId="RainwithanA">
    <w:name w:val="Rain with an A"/>
    <w:basedOn w:val="Normal"/>
    <w:link w:val="RainwithanAChar"/>
    <w:uiPriority w:val="4"/>
    <w:qFormat/>
    <w:rsid w:val="004C40D7"/>
    <w:pPr>
      <w:outlineLvl w:val="3"/>
    </w:pPr>
    <w:rPr>
      <w:b/>
      <w:sz w:val="26"/>
    </w:rPr>
  </w:style>
  <w:style w:type="character" w:customStyle="1" w:styleId="RainwithanAChar">
    <w:name w:val="Rain with an A Char"/>
    <w:basedOn w:val="DefaultParagraphFont"/>
    <w:link w:val="RainwithanA"/>
    <w:uiPriority w:val="4"/>
    <w:rsid w:val="004C40D7"/>
    <w:rPr>
      <w:rFonts w:ascii="Calibri" w:hAnsi="Calibri" w:cs="Calibri"/>
      <w:b/>
      <w:sz w:val="26"/>
    </w:rPr>
  </w:style>
  <w:style w:type="character" w:customStyle="1" w:styleId="text32">
    <w:name w:val="text32"/>
    <w:basedOn w:val="DefaultParagraphFont"/>
    <w:rsid w:val="004C40D7"/>
  </w:style>
  <w:style w:type="character" w:customStyle="1" w:styleId="c-timestamplabel">
    <w:name w:val="c-timestamp__label"/>
    <w:basedOn w:val="DefaultParagraphFont"/>
    <w:rsid w:val="004C40D7"/>
  </w:style>
  <w:style w:type="character" w:customStyle="1" w:styleId="style13ptbold0">
    <w:name w:val="style13ptbold"/>
    <w:basedOn w:val="DefaultParagraphFont"/>
    <w:rsid w:val="004C40D7"/>
  </w:style>
  <w:style w:type="paragraph" w:customStyle="1" w:styleId="m5562427531322223799gmail-msolistparagraph">
    <w:name w:val="m_5562427531322223799gmail-msolistparagraph"/>
    <w:basedOn w:val="Normal"/>
    <w:rsid w:val="004C40D7"/>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4C40D7"/>
  </w:style>
  <w:style w:type="paragraph" w:customStyle="1" w:styleId="BreakTag">
    <w:name w:val="Break Tag"/>
    <w:basedOn w:val="Normal"/>
    <w:autoRedefine/>
    <w:uiPriority w:val="4"/>
    <w:qFormat/>
    <w:rsid w:val="004C40D7"/>
    <w:pPr>
      <w:spacing w:before="240"/>
    </w:pPr>
    <w:rPr>
      <w:b/>
      <w:sz w:val="26"/>
    </w:rPr>
  </w:style>
  <w:style w:type="paragraph" w:customStyle="1" w:styleId="BreakBlock">
    <w:name w:val="Break Block"/>
    <w:basedOn w:val="Normal"/>
    <w:link w:val="BreakBlockChar"/>
    <w:autoRedefine/>
    <w:qFormat/>
    <w:rsid w:val="004C40D7"/>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4C40D7"/>
    <w:rPr>
      <w:rFonts w:ascii="Arial bold" w:hAnsi="Arial bold" w:cs="Calibri"/>
      <w:b/>
      <w:caps/>
      <w:sz w:val="32"/>
      <w:u w:val="single"/>
    </w:rPr>
  </w:style>
  <w:style w:type="paragraph" w:customStyle="1" w:styleId="BoldandUnderlineChar2CharChar">
    <w:name w:val="Bold and Underline Char2 Char Char"/>
    <w:basedOn w:val="Normal"/>
    <w:link w:val="BoldandUnderlineChar2CharCharChar"/>
    <w:qFormat/>
    <w:rsid w:val="004C40D7"/>
    <w:rPr>
      <w:rFonts w:ascii="Calibri (Body)" w:hAnsi="Calibri (Body)" w:cstheme="minorHAnsi"/>
      <w:b/>
      <w:u w:val="single"/>
    </w:rPr>
  </w:style>
  <w:style w:type="character" w:customStyle="1" w:styleId="Reduce8ptCharChar">
    <w:name w:val="Reduce 8pt Char Char"/>
    <w:basedOn w:val="DefaultParagraphFont"/>
    <w:link w:val="Reduce8pt"/>
    <w:rsid w:val="004C40D7"/>
    <w:rPr>
      <w:sz w:val="16"/>
    </w:rPr>
  </w:style>
  <w:style w:type="paragraph" w:customStyle="1" w:styleId="Reduce8pt">
    <w:name w:val="Reduce 8pt"/>
    <w:basedOn w:val="Normal"/>
    <w:link w:val="Reduce8ptCharChar"/>
    <w:qFormat/>
    <w:rsid w:val="004C40D7"/>
    <w:pPr>
      <w:autoSpaceDE w:val="0"/>
      <w:autoSpaceDN w:val="0"/>
      <w:adjustRightInd w:val="0"/>
      <w:jc w:val="both"/>
    </w:pPr>
    <w:rPr>
      <w:rFonts w:ascii="Calibri (Body)" w:hAnsi="Calibri (Body)" w:cstheme="minorHAnsi"/>
      <w:sz w:val="16"/>
    </w:rPr>
  </w:style>
  <w:style w:type="character" w:customStyle="1" w:styleId="Mention11">
    <w:name w:val="Mention11"/>
    <w:basedOn w:val="DefaultParagraphFont"/>
    <w:uiPriority w:val="99"/>
    <w:semiHidden/>
    <w:unhideWhenUsed/>
    <w:rsid w:val="004C40D7"/>
    <w:rPr>
      <w:color w:val="2B579A"/>
      <w:shd w:val="clear" w:color="auto" w:fill="E6E6E6"/>
    </w:rPr>
  </w:style>
  <w:style w:type="character" w:customStyle="1" w:styleId="m6370699461968006786gmail-styleunderline">
    <w:name w:val="m_6370699461968006786gmail-styleunderline"/>
    <w:basedOn w:val="DefaultParagraphFont"/>
    <w:rsid w:val="004C40D7"/>
  </w:style>
  <w:style w:type="character" w:customStyle="1" w:styleId="Mention2">
    <w:name w:val="Mention2"/>
    <w:basedOn w:val="DefaultParagraphFont"/>
    <w:uiPriority w:val="99"/>
    <w:semiHidden/>
    <w:unhideWhenUsed/>
    <w:rsid w:val="004C40D7"/>
    <w:rPr>
      <w:color w:val="2B579A"/>
      <w:shd w:val="clear" w:color="auto" w:fill="E6E6E6"/>
    </w:rPr>
  </w:style>
  <w:style w:type="paragraph" w:customStyle="1" w:styleId="FlashTag">
    <w:name w:val="FlashTag"/>
    <w:basedOn w:val="Normal"/>
    <w:link w:val="FlashTagChar"/>
    <w:autoRedefine/>
    <w:uiPriority w:val="4"/>
    <w:qFormat/>
    <w:rsid w:val="004C40D7"/>
    <w:rPr>
      <w:rFonts w:asciiTheme="majorHAnsi" w:hAnsiTheme="majorHAnsi"/>
      <w:b/>
      <w:sz w:val="28"/>
    </w:rPr>
  </w:style>
  <w:style w:type="character" w:customStyle="1" w:styleId="FlashTagChar">
    <w:name w:val="FlashTag Char"/>
    <w:basedOn w:val="DefaultParagraphFont"/>
    <w:link w:val="FlashTag"/>
    <w:uiPriority w:val="4"/>
    <w:rsid w:val="004C40D7"/>
    <w:rPr>
      <w:rFonts w:asciiTheme="majorHAnsi" w:hAnsiTheme="majorHAnsi" w:cs="Calibri"/>
      <w:b/>
      <w:sz w:val="28"/>
    </w:rPr>
  </w:style>
  <w:style w:type="character" w:customStyle="1" w:styleId="m-8793234324905335251gmail-style13ptbold">
    <w:name w:val="m_-8793234324905335251gmail-style13ptbold"/>
    <w:basedOn w:val="DefaultParagraphFont"/>
    <w:rsid w:val="004C40D7"/>
  </w:style>
  <w:style w:type="character" w:customStyle="1" w:styleId="m3965771245576658108gmail-styleunderline">
    <w:name w:val="m_3965771245576658108gmail-styleunderline"/>
    <w:basedOn w:val="DefaultParagraphFont"/>
    <w:rsid w:val="004C40D7"/>
  </w:style>
  <w:style w:type="character" w:customStyle="1" w:styleId="FontStyle220">
    <w:name w:val="Font Style220"/>
    <w:basedOn w:val="DefaultParagraphFont"/>
    <w:uiPriority w:val="99"/>
    <w:rsid w:val="004C40D7"/>
    <w:rPr>
      <w:rFonts w:ascii="Candara" w:hAnsi="Candara" w:cs="Candara" w:hint="default"/>
      <w:i/>
      <w:iCs/>
      <w:sz w:val="18"/>
      <w:szCs w:val="18"/>
    </w:rPr>
  </w:style>
  <w:style w:type="character" w:customStyle="1" w:styleId="FontStyle290">
    <w:name w:val="Font Style290"/>
    <w:basedOn w:val="DefaultParagraphFont"/>
    <w:uiPriority w:val="99"/>
    <w:rsid w:val="004C40D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C40D7"/>
    <w:rPr>
      <w:rFonts w:ascii="Arial" w:hAnsi="Arial" w:cs="Arial"/>
      <w:b/>
      <w:bCs/>
      <w:sz w:val="16"/>
      <w:szCs w:val="16"/>
    </w:rPr>
  </w:style>
  <w:style w:type="character" w:customStyle="1" w:styleId="m-5498913268213319940gmail-styleunderline">
    <w:name w:val="m_-5498913268213319940gmail-styleunderline"/>
    <w:basedOn w:val="DefaultParagraphFont"/>
    <w:rsid w:val="004C40D7"/>
  </w:style>
  <w:style w:type="paragraph" w:customStyle="1" w:styleId="speakable">
    <w:name w:val="speakable"/>
    <w:basedOn w:val="Normal"/>
    <w:uiPriority w:val="99"/>
    <w:qFormat/>
    <w:rsid w:val="004C40D7"/>
    <w:pPr>
      <w:spacing w:before="100" w:beforeAutospacing="1" w:after="100" w:afterAutospacing="1"/>
    </w:pPr>
    <w:rPr>
      <w:rFonts w:eastAsia="Times New Roman"/>
      <w:sz w:val="24"/>
    </w:rPr>
  </w:style>
  <w:style w:type="character" w:customStyle="1" w:styleId="overlay">
    <w:name w:val="overlay"/>
    <w:basedOn w:val="DefaultParagraphFont"/>
    <w:rsid w:val="004C40D7"/>
  </w:style>
  <w:style w:type="paragraph" w:customStyle="1" w:styleId="g-body">
    <w:name w:val="g-body"/>
    <w:basedOn w:val="Normal"/>
    <w:uiPriority w:val="99"/>
    <w:qFormat/>
    <w:rsid w:val="004C40D7"/>
    <w:pPr>
      <w:spacing w:before="100" w:beforeAutospacing="1" w:after="100" w:afterAutospacing="1"/>
    </w:pPr>
    <w:rPr>
      <w:rFonts w:eastAsia="Times New Roman"/>
      <w:sz w:val="24"/>
    </w:rPr>
  </w:style>
  <w:style w:type="paragraph" w:customStyle="1" w:styleId="g-pstyle0">
    <w:name w:val="g-pstyle0"/>
    <w:basedOn w:val="Normal"/>
    <w:uiPriority w:val="99"/>
    <w:qFormat/>
    <w:rsid w:val="004C40D7"/>
    <w:pPr>
      <w:spacing w:before="100" w:beforeAutospacing="1" w:after="100" w:afterAutospacing="1"/>
    </w:pPr>
    <w:rPr>
      <w:rFonts w:eastAsia="Times New Roman"/>
      <w:sz w:val="24"/>
    </w:rPr>
  </w:style>
  <w:style w:type="paragraph" w:customStyle="1" w:styleId="g-pstyle1">
    <w:name w:val="g-pstyle1"/>
    <w:basedOn w:val="Normal"/>
    <w:uiPriority w:val="99"/>
    <w:qFormat/>
    <w:rsid w:val="004C40D7"/>
    <w:pPr>
      <w:spacing w:before="100" w:beforeAutospacing="1" w:after="100" w:afterAutospacing="1"/>
    </w:pPr>
    <w:rPr>
      <w:rFonts w:eastAsia="Times New Roman"/>
      <w:sz w:val="24"/>
    </w:rPr>
  </w:style>
  <w:style w:type="paragraph" w:customStyle="1" w:styleId="g-asset-hed">
    <w:name w:val="g-asset-hed"/>
    <w:basedOn w:val="Normal"/>
    <w:uiPriority w:val="99"/>
    <w:qFormat/>
    <w:rsid w:val="004C40D7"/>
    <w:pPr>
      <w:spacing w:before="100" w:beforeAutospacing="1" w:after="100" w:afterAutospacing="1"/>
    </w:pPr>
    <w:rPr>
      <w:rFonts w:eastAsia="Times New Roman"/>
      <w:sz w:val="24"/>
    </w:rPr>
  </w:style>
  <w:style w:type="paragraph" w:customStyle="1" w:styleId="js-tweet-text">
    <w:name w:val="js-tweet-text"/>
    <w:basedOn w:val="Normal"/>
    <w:uiPriority w:val="99"/>
    <w:qFormat/>
    <w:rsid w:val="004C40D7"/>
    <w:pPr>
      <w:spacing w:before="100" w:beforeAutospacing="1" w:after="100" w:afterAutospacing="1"/>
    </w:pPr>
    <w:rPr>
      <w:sz w:val="24"/>
    </w:rPr>
  </w:style>
  <w:style w:type="paragraph" w:customStyle="1" w:styleId="style41">
    <w:name w:val="style4"/>
    <w:basedOn w:val="Normal"/>
    <w:uiPriority w:val="99"/>
    <w:qFormat/>
    <w:rsid w:val="004C40D7"/>
    <w:pPr>
      <w:spacing w:before="100" w:beforeAutospacing="1" w:after="100" w:afterAutospacing="1"/>
    </w:pPr>
    <w:rPr>
      <w:sz w:val="24"/>
    </w:rPr>
  </w:style>
  <w:style w:type="paragraph" w:customStyle="1" w:styleId="speech">
    <w:name w:val="speech"/>
    <w:basedOn w:val="Normal"/>
    <w:uiPriority w:val="99"/>
    <w:qFormat/>
    <w:rsid w:val="004C40D7"/>
    <w:pPr>
      <w:spacing w:before="100" w:beforeAutospacing="1" w:after="100" w:afterAutospacing="1"/>
    </w:pPr>
    <w:rPr>
      <w:sz w:val="24"/>
    </w:rPr>
  </w:style>
  <w:style w:type="character" w:customStyle="1" w:styleId="adtext0">
    <w:name w:val="adtext"/>
    <w:basedOn w:val="DefaultParagraphFont"/>
    <w:rsid w:val="004C40D7"/>
  </w:style>
  <w:style w:type="character" w:customStyle="1" w:styleId="qu730rj69h">
    <w:name w:val="qu730rj69h"/>
    <w:basedOn w:val="DefaultParagraphFont"/>
    <w:rsid w:val="004C40D7"/>
  </w:style>
  <w:style w:type="paragraph" w:customStyle="1" w:styleId="optext">
    <w:name w:val="optext"/>
    <w:basedOn w:val="Normal"/>
    <w:uiPriority w:val="99"/>
    <w:qFormat/>
    <w:rsid w:val="004C40D7"/>
    <w:pPr>
      <w:spacing w:before="100" w:beforeAutospacing="1" w:after="100" w:afterAutospacing="1"/>
    </w:pPr>
    <w:rPr>
      <w:sz w:val="24"/>
    </w:rPr>
  </w:style>
  <w:style w:type="character" w:customStyle="1" w:styleId="lmy74qr12z">
    <w:name w:val="lmy74qr12z"/>
    <w:basedOn w:val="DefaultParagraphFont"/>
    <w:rsid w:val="004C40D7"/>
  </w:style>
  <w:style w:type="character" w:customStyle="1" w:styleId="icr880">
    <w:name w:val="icr880"/>
    <w:basedOn w:val="DefaultParagraphFont"/>
    <w:rsid w:val="004C40D7"/>
  </w:style>
  <w:style w:type="character" w:customStyle="1" w:styleId="hx23q54">
    <w:name w:val="hx23q54"/>
    <w:basedOn w:val="DefaultParagraphFont"/>
    <w:rsid w:val="004C40D7"/>
  </w:style>
  <w:style w:type="character" w:customStyle="1" w:styleId="m-5348258726587825636gmail-style13ptbold">
    <w:name w:val="m_-5348258726587825636gmail-style13ptbold"/>
    <w:basedOn w:val="DefaultParagraphFont"/>
    <w:rsid w:val="004C40D7"/>
  </w:style>
  <w:style w:type="character" w:customStyle="1" w:styleId="m-5348258726587825636gmail-styleunderline">
    <w:name w:val="m_-5348258726587825636gmail-styleunderline"/>
    <w:basedOn w:val="DefaultParagraphFont"/>
    <w:rsid w:val="004C40D7"/>
  </w:style>
  <w:style w:type="paragraph" w:customStyle="1" w:styleId="useless">
    <w:name w:val="useless"/>
    <w:basedOn w:val="Normal"/>
    <w:uiPriority w:val="99"/>
    <w:qFormat/>
    <w:rsid w:val="004C40D7"/>
    <w:rPr>
      <w:rFonts w:eastAsia="Times New Roman"/>
      <w:sz w:val="12"/>
    </w:rPr>
  </w:style>
  <w:style w:type="character" w:customStyle="1" w:styleId="DDIUnderline">
    <w:name w:val="DDI Underline"/>
    <w:qFormat/>
    <w:rsid w:val="004C40D7"/>
    <w:rPr>
      <w:rFonts w:ascii="Times New Roman" w:hAnsi="Times New Roman"/>
      <w:sz w:val="24"/>
      <w:u w:val="single"/>
    </w:rPr>
  </w:style>
  <w:style w:type="character" w:customStyle="1" w:styleId="ALLCAPSChar">
    <w:name w:val="ALL CAPS Char"/>
    <w:basedOn w:val="DefaultParagraphFont"/>
    <w:link w:val="ALLCAPS"/>
    <w:rsid w:val="004C40D7"/>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4C40D7"/>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4C40D7"/>
    <w:rPr>
      <w:rFonts w:ascii="Calibri" w:eastAsia="Times New Roman" w:hAnsi="Calibri" w:cs="Calibri"/>
      <w:b/>
      <w:sz w:val="24"/>
    </w:rPr>
  </w:style>
  <w:style w:type="character" w:customStyle="1" w:styleId="m489902567989944824gmail-style13ptbold">
    <w:name w:val="m_489902567989944824gmail-style13ptbold"/>
    <w:basedOn w:val="DefaultParagraphFont"/>
    <w:rsid w:val="004C40D7"/>
  </w:style>
  <w:style w:type="character" w:customStyle="1" w:styleId="m489902567989944824gmail-styleunderline">
    <w:name w:val="m_489902567989944824gmail-styleunderline"/>
    <w:basedOn w:val="DefaultParagraphFont"/>
    <w:rsid w:val="004C40D7"/>
  </w:style>
  <w:style w:type="character" w:customStyle="1" w:styleId="Mention3">
    <w:name w:val="Mention3"/>
    <w:basedOn w:val="DefaultParagraphFont"/>
    <w:uiPriority w:val="99"/>
    <w:semiHidden/>
    <w:unhideWhenUsed/>
    <w:rsid w:val="004C40D7"/>
    <w:rPr>
      <w:color w:val="2B579A"/>
      <w:shd w:val="clear" w:color="auto" w:fill="E6E6E6"/>
    </w:rPr>
  </w:style>
  <w:style w:type="character" w:customStyle="1" w:styleId="m-5251091010484660064gmail-style13ptbold">
    <w:name w:val="m_-5251091010484660064gmail-style13ptbold"/>
    <w:basedOn w:val="DefaultParagraphFont"/>
    <w:rsid w:val="004C40D7"/>
  </w:style>
  <w:style w:type="character" w:customStyle="1" w:styleId="m-5251091010484660064gmail-styleunderline">
    <w:name w:val="m_-5251091010484660064gmail-styleunderline"/>
    <w:basedOn w:val="DefaultParagraphFont"/>
    <w:rsid w:val="004C40D7"/>
  </w:style>
  <w:style w:type="character" w:customStyle="1" w:styleId="tablecaption1">
    <w:name w:val="tablecaption"/>
    <w:basedOn w:val="DefaultParagraphFont"/>
    <w:rsid w:val="004C40D7"/>
  </w:style>
  <w:style w:type="character" w:customStyle="1" w:styleId="StyleLatinHelvetica105ptBlack">
    <w:name w:val="Style (Latin) Helvetica 10.5 pt Black"/>
    <w:basedOn w:val="DefaultParagraphFont"/>
    <w:rsid w:val="004C40D7"/>
    <w:rPr>
      <w:rFonts w:ascii="Times New Roman" w:hAnsi="Times New Roman"/>
      <w:color w:val="000000"/>
      <w:sz w:val="21"/>
    </w:rPr>
  </w:style>
  <w:style w:type="character" w:customStyle="1" w:styleId="m-413333960618644972gmail-style13ptbold">
    <w:name w:val="m_-413333960618644972gmail-style13ptbold"/>
    <w:basedOn w:val="DefaultParagraphFont"/>
    <w:rsid w:val="004C40D7"/>
  </w:style>
  <w:style w:type="character" w:customStyle="1" w:styleId="m-413333960618644972gmail-styleunderline">
    <w:name w:val="m_-413333960618644972gmail-styleunderline"/>
    <w:basedOn w:val="DefaultParagraphFont"/>
    <w:rsid w:val="004C40D7"/>
  </w:style>
  <w:style w:type="character" w:customStyle="1" w:styleId="m8314098763611656848gmail-stylestylebold12pt">
    <w:name w:val="m_8314098763611656848gmail-stylestylebold12pt"/>
    <w:basedOn w:val="DefaultParagraphFont"/>
    <w:rsid w:val="004C40D7"/>
  </w:style>
  <w:style w:type="character" w:customStyle="1" w:styleId="m8314098763611656848gmail-styleboldunderline">
    <w:name w:val="m_8314098763611656848gmail-styleboldunderline"/>
    <w:basedOn w:val="DefaultParagraphFont"/>
    <w:rsid w:val="004C40D7"/>
  </w:style>
  <w:style w:type="paragraph" w:customStyle="1" w:styleId="DateTime0">
    <w:name w:val="DateTime"/>
    <w:basedOn w:val="Normal"/>
    <w:link w:val="DateTimeChar"/>
    <w:autoRedefine/>
    <w:uiPriority w:val="4"/>
    <w:qFormat/>
    <w:rsid w:val="004C40D7"/>
  </w:style>
  <w:style w:type="character" w:customStyle="1" w:styleId="DateTimeChar">
    <w:name w:val="DateTime Char"/>
    <w:basedOn w:val="DefaultParagraphFont"/>
    <w:link w:val="DateTime0"/>
    <w:uiPriority w:val="4"/>
    <w:rsid w:val="004C40D7"/>
    <w:rPr>
      <w:rFonts w:ascii="Calibri" w:hAnsi="Calibri" w:cs="Calibri"/>
    </w:rPr>
  </w:style>
  <w:style w:type="paragraph" w:customStyle="1" w:styleId="Lecture">
    <w:name w:val="Lecture"/>
    <w:next w:val="BodyText"/>
    <w:link w:val="LectureChar"/>
    <w:autoRedefine/>
    <w:uiPriority w:val="4"/>
    <w:qFormat/>
    <w:rsid w:val="004C40D7"/>
    <w:pPr>
      <w:spacing w:after="0"/>
      <w:outlineLvl w:val="5"/>
    </w:pPr>
    <w:rPr>
      <w:rFonts w:ascii="Arial" w:hAnsi="Arial" w:cs="Arial"/>
      <w:spacing w:val="-10"/>
    </w:rPr>
  </w:style>
  <w:style w:type="character" w:customStyle="1" w:styleId="LectureChar">
    <w:name w:val="Lecture Char"/>
    <w:basedOn w:val="DateTimeChar"/>
    <w:link w:val="Lecture"/>
    <w:uiPriority w:val="4"/>
    <w:rsid w:val="004C40D7"/>
    <w:rPr>
      <w:rFonts w:ascii="Arial" w:hAnsi="Arial" w:cs="Arial"/>
      <w:spacing w:val="-10"/>
    </w:rPr>
  </w:style>
  <w:style w:type="character" w:customStyle="1" w:styleId="m3262662096238345512gmail-style13ptbold">
    <w:name w:val="m_3262662096238345512gmail-style13ptbold"/>
    <w:basedOn w:val="DefaultParagraphFont"/>
    <w:rsid w:val="004C40D7"/>
  </w:style>
  <w:style w:type="character" w:customStyle="1" w:styleId="Style12ptBold">
    <w:name w:val="Style 12 pt Bold"/>
    <w:basedOn w:val="DefaultParagraphFont"/>
    <w:rsid w:val="004C40D7"/>
    <w:rPr>
      <w:b/>
      <w:bCs/>
      <w:sz w:val="20"/>
    </w:rPr>
  </w:style>
  <w:style w:type="paragraph" w:customStyle="1" w:styleId="analyticreal">
    <w:name w:val="analytic real"/>
    <w:basedOn w:val="Heading4"/>
    <w:link w:val="analyticrealChar"/>
    <w:autoRedefine/>
    <w:uiPriority w:val="4"/>
    <w:qFormat/>
    <w:rsid w:val="004C40D7"/>
    <w:rPr>
      <w:color w:val="1F4E79" w:themeColor="accent5" w:themeShade="80"/>
    </w:rPr>
  </w:style>
  <w:style w:type="character" w:customStyle="1" w:styleId="analyticrealChar">
    <w:name w:val="analytic real Char"/>
    <w:basedOn w:val="DefaultParagraphFont"/>
    <w:link w:val="analyticreal"/>
    <w:uiPriority w:val="4"/>
    <w:rsid w:val="004C40D7"/>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4C40D7"/>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4C40D7"/>
    <w:rPr>
      <w:rFonts w:ascii="Calibri" w:eastAsiaTheme="majorEastAsia" w:hAnsi="Calibri" w:cstheme="majorBidi"/>
      <w:b/>
      <w:color w:val="44546A" w:themeColor="text2"/>
      <w:sz w:val="24"/>
      <w:szCs w:val="24"/>
    </w:rPr>
  </w:style>
  <w:style w:type="paragraph" w:customStyle="1" w:styleId="cardnotes">
    <w:name w:val="card notes"/>
    <w:uiPriority w:val="4"/>
    <w:qFormat/>
    <w:rsid w:val="004C40D7"/>
    <w:rPr>
      <w:rFonts w:ascii="Calibri" w:eastAsiaTheme="majorEastAsia" w:hAnsi="Calibri" w:cstheme="majorBidi"/>
      <w:b/>
      <w:iCs/>
      <w:color w:val="538135" w:themeColor="accent6" w:themeShade="BF"/>
    </w:rPr>
  </w:style>
  <w:style w:type="paragraph" w:customStyle="1" w:styleId="Cardnotes0">
    <w:name w:val="Card notes"/>
    <w:uiPriority w:val="4"/>
    <w:qFormat/>
    <w:rsid w:val="004C40D7"/>
    <w:rPr>
      <w:rFonts w:ascii="Calibri" w:hAnsi="Calibri" w:cs="Calibri"/>
      <w:b/>
      <w:color w:val="538135" w:themeColor="accent6" w:themeShade="BF"/>
    </w:rPr>
  </w:style>
  <w:style w:type="character" w:customStyle="1" w:styleId="m3108068631175614020gmail-style13ptbold">
    <w:name w:val="m_3108068631175614020gmail-style13ptbold"/>
    <w:basedOn w:val="DefaultParagraphFont"/>
    <w:rsid w:val="004C40D7"/>
  </w:style>
  <w:style w:type="character" w:customStyle="1" w:styleId="m3108068631175614020gmail-titlechar">
    <w:name w:val="m_3108068631175614020gmail-titlechar"/>
    <w:basedOn w:val="DefaultParagraphFont"/>
    <w:rsid w:val="004C40D7"/>
  </w:style>
  <w:style w:type="paragraph" w:customStyle="1" w:styleId="8PointFont">
    <w:name w:val="8 Point Font"/>
    <w:next w:val="Normal"/>
    <w:link w:val="8PointFontChar"/>
    <w:qFormat/>
    <w:rsid w:val="004C40D7"/>
    <w:pPr>
      <w:spacing w:after="0" w:line="240" w:lineRule="auto"/>
      <w:jc w:val="both"/>
    </w:pPr>
    <w:rPr>
      <w:rFonts w:ascii="Times New Roman" w:hAnsi="Times New Roman" w:cstheme="minorBidi"/>
      <w:sz w:val="16"/>
    </w:rPr>
  </w:style>
  <w:style w:type="character" w:customStyle="1" w:styleId="8PointFontChar">
    <w:name w:val="8 Point Font Char"/>
    <w:basedOn w:val="DefaultParagraphFont"/>
    <w:link w:val="8PointFont"/>
    <w:rsid w:val="004C40D7"/>
    <w:rPr>
      <w:rFonts w:ascii="Times New Roman" w:hAnsi="Times New Roman" w:cstheme="minorBidi"/>
      <w:sz w:val="16"/>
    </w:rPr>
  </w:style>
  <w:style w:type="character" w:customStyle="1" w:styleId="Mention4">
    <w:name w:val="Mention4"/>
    <w:basedOn w:val="DefaultParagraphFont"/>
    <w:uiPriority w:val="99"/>
    <w:semiHidden/>
    <w:unhideWhenUsed/>
    <w:rsid w:val="004C40D7"/>
    <w:rPr>
      <w:color w:val="2B579A"/>
      <w:shd w:val="clear" w:color="auto" w:fill="E6E6E6"/>
    </w:rPr>
  </w:style>
  <w:style w:type="character" w:customStyle="1" w:styleId="m-895152127622952443gmail-style13ptbold">
    <w:name w:val="m_-895152127622952443gmail-style13ptbold"/>
    <w:basedOn w:val="DefaultParagraphFont"/>
    <w:rsid w:val="004C40D7"/>
  </w:style>
  <w:style w:type="character" w:customStyle="1" w:styleId="m4133802843404377303gmail-style13ptbold">
    <w:name w:val="m_4133802843404377303gmail-style13ptbold"/>
    <w:basedOn w:val="DefaultParagraphFont"/>
    <w:rsid w:val="004C40D7"/>
  </w:style>
  <w:style w:type="character" w:customStyle="1" w:styleId="m4133802843404377303gmail-styleunderline">
    <w:name w:val="m_4133802843404377303gmail-styleunderline"/>
    <w:basedOn w:val="DefaultParagraphFont"/>
    <w:rsid w:val="004C40D7"/>
  </w:style>
  <w:style w:type="character" w:customStyle="1" w:styleId="m1864609289044096952gmail-style13ptbold">
    <w:name w:val="m_1864609289044096952gmail-style13ptbold"/>
    <w:basedOn w:val="DefaultParagraphFont"/>
    <w:rsid w:val="004C40D7"/>
  </w:style>
  <w:style w:type="character" w:customStyle="1" w:styleId="m-2434640214339110092gmail-style13ptbold">
    <w:name w:val="m_-2434640214339110092gmail-style13ptbold"/>
    <w:basedOn w:val="DefaultParagraphFont"/>
    <w:rsid w:val="004C40D7"/>
  </w:style>
  <w:style w:type="character" w:customStyle="1" w:styleId="m-2434640214339110092gmail-styleunderline">
    <w:name w:val="m_-2434640214339110092gmail-styleunderline"/>
    <w:basedOn w:val="DefaultParagraphFont"/>
    <w:rsid w:val="004C40D7"/>
  </w:style>
  <w:style w:type="character" w:customStyle="1" w:styleId="articlepage-articlebody-firstletter">
    <w:name w:val="articlepage-articlebody-firstletter"/>
    <w:basedOn w:val="DefaultParagraphFont"/>
    <w:rsid w:val="004C40D7"/>
  </w:style>
  <w:style w:type="character" w:customStyle="1" w:styleId="UnresolvedMention32">
    <w:name w:val="Unresolved Mention32"/>
    <w:basedOn w:val="DefaultParagraphFont"/>
    <w:uiPriority w:val="99"/>
    <w:semiHidden/>
    <w:unhideWhenUsed/>
    <w:rsid w:val="004C40D7"/>
    <w:rPr>
      <w:color w:val="605E5C"/>
      <w:shd w:val="clear" w:color="auto" w:fill="E1DFDD"/>
    </w:rPr>
  </w:style>
  <w:style w:type="character" w:customStyle="1" w:styleId="hubidentifier">
    <w:name w:val="hub_identifier"/>
    <w:basedOn w:val="DefaultParagraphFont"/>
    <w:rsid w:val="004C40D7"/>
  </w:style>
  <w:style w:type="paragraph" w:customStyle="1" w:styleId="aufzhlungnormal">
    <w:name w:val="aufzhlungnormal"/>
    <w:basedOn w:val="Normal"/>
    <w:qFormat/>
    <w:rsid w:val="004C40D7"/>
    <w:pPr>
      <w:spacing w:before="100" w:beforeAutospacing="1" w:after="100" w:afterAutospacing="1"/>
    </w:pPr>
    <w:rPr>
      <w:rFonts w:eastAsia="Times New Roman"/>
    </w:rPr>
  </w:style>
  <w:style w:type="character" w:customStyle="1" w:styleId="auszeichnungkursiv">
    <w:name w:val="auszeichnungkursiv"/>
    <w:basedOn w:val="DefaultParagraphFont"/>
    <w:rsid w:val="004C40D7"/>
  </w:style>
  <w:style w:type="paragraph" w:customStyle="1" w:styleId="entrefilet">
    <w:name w:val="entrefilet"/>
    <w:basedOn w:val="Normal"/>
    <w:qFormat/>
    <w:rsid w:val="004C40D7"/>
    <w:pPr>
      <w:spacing w:before="100" w:beforeAutospacing="1" w:after="100" w:afterAutospacing="1"/>
    </w:pPr>
    <w:rPr>
      <w:rFonts w:eastAsia="Times New Roman"/>
    </w:rPr>
  </w:style>
  <w:style w:type="paragraph" w:customStyle="1" w:styleId="kapitelreferenzkopf">
    <w:name w:val="kapitelreferenzkopf"/>
    <w:basedOn w:val="Normal"/>
    <w:qFormat/>
    <w:rsid w:val="004C40D7"/>
    <w:pPr>
      <w:spacing w:before="100" w:beforeAutospacing="1" w:after="100" w:afterAutospacing="1"/>
    </w:pPr>
    <w:rPr>
      <w:rFonts w:eastAsia="Times New Roman"/>
    </w:rPr>
  </w:style>
  <w:style w:type="paragraph" w:customStyle="1" w:styleId="tabberschrift">
    <w:name w:val="tabberschrift"/>
    <w:basedOn w:val="Normal"/>
    <w:qFormat/>
    <w:rsid w:val="004C40D7"/>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4C40D7"/>
  </w:style>
  <w:style w:type="character" w:customStyle="1" w:styleId="m-268162420547309261gmail-stylestylebold12pt">
    <w:name w:val="m_-268162420547309261gmail-stylestylebold12pt"/>
    <w:basedOn w:val="DefaultParagraphFont"/>
    <w:rsid w:val="004C40D7"/>
  </w:style>
  <w:style w:type="character" w:customStyle="1" w:styleId="m-268162420547309261gmail-styleboldunderline">
    <w:name w:val="m_-268162420547309261gmail-styleboldunderline"/>
    <w:basedOn w:val="DefaultParagraphFont"/>
    <w:rsid w:val="004C40D7"/>
  </w:style>
  <w:style w:type="character" w:customStyle="1" w:styleId="m-5621139387307470627gmail-style13ptbold">
    <w:name w:val="m_-5621139387307470627gmail-style13ptbold"/>
    <w:basedOn w:val="DefaultParagraphFont"/>
    <w:rsid w:val="004C40D7"/>
  </w:style>
  <w:style w:type="character" w:customStyle="1" w:styleId="m-5621139387307470627gmail-styleunderline">
    <w:name w:val="m_-5621139387307470627gmail-styleunderline"/>
    <w:basedOn w:val="DefaultParagraphFont"/>
    <w:rsid w:val="004C40D7"/>
  </w:style>
  <w:style w:type="character" w:customStyle="1" w:styleId="m-4930835733434609408gmail-style13ptbold">
    <w:name w:val="m_-4930835733434609408gmail-style13ptbold"/>
    <w:basedOn w:val="DefaultParagraphFont"/>
    <w:rsid w:val="004C40D7"/>
  </w:style>
  <w:style w:type="character" w:customStyle="1" w:styleId="m-4930835733434609408gmail-styleunderline">
    <w:name w:val="m_-4930835733434609408gmail-styleunderline"/>
    <w:basedOn w:val="DefaultParagraphFont"/>
    <w:rsid w:val="004C40D7"/>
  </w:style>
  <w:style w:type="character" w:customStyle="1" w:styleId="m-2456650549122369157gmail-style13ptbold">
    <w:name w:val="m_-2456650549122369157gmail-style13ptbold"/>
    <w:basedOn w:val="DefaultParagraphFont"/>
    <w:rsid w:val="004C40D7"/>
  </w:style>
  <w:style w:type="character" w:customStyle="1" w:styleId="m-2456650549122369157gmail-styleunderline">
    <w:name w:val="m_-2456650549122369157gmail-styleunderline"/>
    <w:basedOn w:val="DefaultParagraphFont"/>
    <w:rsid w:val="004C40D7"/>
  </w:style>
  <w:style w:type="character" w:customStyle="1" w:styleId="m-3350902899047358468gmail-styleunderline">
    <w:name w:val="m_-3350902899047358468gmail-styleunderline"/>
    <w:basedOn w:val="DefaultParagraphFont"/>
    <w:rsid w:val="004C40D7"/>
  </w:style>
  <w:style w:type="paragraph" w:customStyle="1" w:styleId="Style5pt">
    <w:name w:val="Style 5 pt"/>
    <w:basedOn w:val="Normal"/>
    <w:link w:val="Style5ptChar"/>
    <w:qFormat/>
    <w:rsid w:val="004C40D7"/>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4C40D7"/>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4C40D7"/>
  </w:style>
  <w:style w:type="paragraph" w:customStyle="1" w:styleId="m462447500549623171gmail-msonormal">
    <w:name w:val="m_462447500549623171gmail-msonormal"/>
    <w:basedOn w:val="Normal"/>
    <w:uiPriority w:val="99"/>
    <w:qFormat/>
    <w:rsid w:val="004C40D7"/>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4C40D7"/>
  </w:style>
  <w:style w:type="character" w:customStyle="1" w:styleId="arttitle">
    <w:name w:val="art_title"/>
    <w:basedOn w:val="DefaultParagraphFont"/>
    <w:rsid w:val="004C40D7"/>
  </w:style>
  <w:style w:type="character" w:customStyle="1" w:styleId="serialtitle">
    <w:name w:val="serial_title"/>
    <w:basedOn w:val="DefaultParagraphFont"/>
    <w:rsid w:val="004C40D7"/>
  </w:style>
  <w:style w:type="character" w:customStyle="1" w:styleId="volumeissue">
    <w:name w:val="volume_issue"/>
    <w:basedOn w:val="DefaultParagraphFont"/>
    <w:rsid w:val="004C40D7"/>
  </w:style>
  <w:style w:type="character" w:customStyle="1" w:styleId="pagerange">
    <w:name w:val="page_range"/>
    <w:basedOn w:val="DefaultParagraphFont"/>
    <w:rsid w:val="004C40D7"/>
  </w:style>
  <w:style w:type="character" w:customStyle="1" w:styleId="doilink">
    <w:name w:val="doi_link"/>
    <w:basedOn w:val="DefaultParagraphFont"/>
    <w:rsid w:val="004C40D7"/>
  </w:style>
  <w:style w:type="character" w:customStyle="1" w:styleId="internalref">
    <w:name w:val="internalref"/>
    <w:basedOn w:val="DefaultParagraphFont"/>
    <w:rsid w:val="004C40D7"/>
  </w:style>
  <w:style w:type="paragraph" w:customStyle="1" w:styleId="Analyitc">
    <w:name w:val="Analyitc"/>
    <w:basedOn w:val="Normal"/>
    <w:uiPriority w:val="4"/>
    <w:qFormat/>
    <w:rsid w:val="004C40D7"/>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4C40D7"/>
  </w:style>
  <w:style w:type="character" w:customStyle="1" w:styleId="m-134349766280542120gmail-msohyperlink">
    <w:name w:val="m_-134349766280542120gmail-msohyperlink"/>
    <w:basedOn w:val="DefaultParagraphFont"/>
    <w:rsid w:val="004C40D7"/>
  </w:style>
  <w:style w:type="character" w:customStyle="1" w:styleId="m-134349766280542120gmail-styleunderline">
    <w:name w:val="m_-134349766280542120gmail-styleunderline"/>
    <w:basedOn w:val="DefaultParagraphFont"/>
    <w:rsid w:val="004C40D7"/>
  </w:style>
  <w:style w:type="character" w:customStyle="1" w:styleId="m-134349766280542120gmail-cite">
    <w:name w:val="m_-134349766280542120gmail-cite"/>
    <w:basedOn w:val="DefaultParagraphFont"/>
    <w:rsid w:val="004C40D7"/>
  </w:style>
  <w:style w:type="character" w:customStyle="1" w:styleId="m-134349766280542120gmail-underline">
    <w:name w:val="m_-134349766280542120gmail-underline"/>
    <w:basedOn w:val="DefaultParagraphFont"/>
    <w:rsid w:val="004C40D7"/>
  </w:style>
  <w:style w:type="character" w:customStyle="1" w:styleId="m-134349766280542120gmail-underline0">
    <w:name w:val="m_-134349766280542120gmail-underline0"/>
    <w:basedOn w:val="DefaultParagraphFont"/>
    <w:rsid w:val="004C40D7"/>
  </w:style>
  <w:style w:type="paragraph" w:customStyle="1" w:styleId="element">
    <w:name w:val="element"/>
    <w:basedOn w:val="Normal"/>
    <w:qFormat/>
    <w:rsid w:val="004C40D7"/>
    <w:pPr>
      <w:spacing w:before="100" w:beforeAutospacing="1" w:after="100" w:afterAutospacing="1"/>
    </w:pPr>
    <w:rPr>
      <w:rFonts w:eastAsia="Times New Roman"/>
      <w:lang w:eastAsia="zh-CN"/>
    </w:rPr>
  </w:style>
  <w:style w:type="paragraph" w:customStyle="1" w:styleId="p3">
    <w:name w:val="p3"/>
    <w:basedOn w:val="Normal"/>
    <w:qFormat/>
    <w:rsid w:val="004C40D7"/>
    <w:pPr>
      <w:spacing w:before="100" w:beforeAutospacing="1" w:after="100" w:afterAutospacing="1"/>
    </w:pPr>
    <w:rPr>
      <w:rFonts w:eastAsia="Times New Roman"/>
      <w:lang w:eastAsia="zh-CN"/>
    </w:rPr>
  </w:style>
  <w:style w:type="paragraph" w:customStyle="1" w:styleId="p5">
    <w:name w:val="p5"/>
    <w:basedOn w:val="Normal"/>
    <w:qFormat/>
    <w:rsid w:val="004C40D7"/>
    <w:pPr>
      <w:spacing w:before="100" w:beforeAutospacing="1" w:after="100" w:afterAutospacing="1"/>
    </w:pPr>
    <w:rPr>
      <w:rFonts w:eastAsia="Times New Roman"/>
      <w:lang w:eastAsia="zh-CN"/>
    </w:rPr>
  </w:style>
  <w:style w:type="paragraph" w:customStyle="1" w:styleId="p7">
    <w:name w:val="p7"/>
    <w:basedOn w:val="Normal"/>
    <w:qFormat/>
    <w:rsid w:val="004C40D7"/>
    <w:pPr>
      <w:spacing w:before="100" w:beforeAutospacing="1" w:after="100" w:afterAutospacing="1"/>
    </w:pPr>
    <w:rPr>
      <w:rFonts w:eastAsia="Times New Roman"/>
      <w:lang w:eastAsia="zh-CN"/>
    </w:rPr>
  </w:style>
  <w:style w:type="paragraph" w:customStyle="1" w:styleId="p9">
    <w:name w:val="p9"/>
    <w:basedOn w:val="Normal"/>
    <w:qFormat/>
    <w:rsid w:val="004C40D7"/>
    <w:pPr>
      <w:spacing w:before="100" w:beforeAutospacing="1" w:after="100" w:afterAutospacing="1"/>
    </w:pPr>
    <w:rPr>
      <w:rFonts w:eastAsia="Times New Roman"/>
      <w:lang w:eastAsia="zh-CN"/>
    </w:rPr>
  </w:style>
  <w:style w:type="paragraph" w:customStyle="1" w:styleId="p11">
    <w:name w:val="p11"/>
    <w:basedOn w:val="Normal"/>
    <w:qFormat/>
    <w:rsid w:val="004C40D7"/>
    <w:pPr>
      <w:spacing w:before="100" w:beforeAutospacing="1" w:after="100" w:afterAutospacing="1"/>
    </w:pPr>
    <w:rPr>
      <w:rFonts w:eastAsia="Times New Roman"/>
      <w:lang w:eastAsia="zh-CN"/>
    </w:rPr>
  </w:style>
  <w:style w:type="paragraph" w:customStyle="1" w:styleId="p2">
    <w:name w:val="p2"/>
    <w:basedOn w:val="Normal"/>
    <w:qFormat/>
    <w:rsid w:val="004C40D7"/>
    <w:pPr>
      <w:spacing w:before="100" w:beforeAutospacing="1" w:after="100" w:afterAutospacing="1"/>
    </w:pPr>
    <w:rPr>
      <w:rFonts w:eastAsia="Times New Roman"/>
      <w:lang w:eastAsia="zh-CN"/>
    </w:rPr>
  </w:style>
  <w:style w:type="paragraph" w:customStyle="1" w:styleId="p4">
    <w:name w:val="p4"/>
    <w:basedOn w:val="Normal"/>
    <w:qFormat/>
    <w:rsid w:val="004C40D7"/>
    <w:pPr>
      <w:spacing w:before="100" w:beforeAutospacing="1" w:after="100" w:afterAutospacing="1"/>
    </w:pPr>
    <w:rPr>
      <w:rFonts w:eastAsia="Times New Roman"/>
      <w:lang w:eastAsia="zh-CN"/>
    </w:rPr>
  </w:style>
  <w:style w:type="paragraph" w:customStyle="1" w:styleId="p6">
    <w:name w:val="p6"/>
    <w:basedOn w:val="Normal"/>
    <w:qFormat/>
    <w:rsid w:val="004C40D7"/>
    <w:pPr>
      <w:spacing w:before="100" w:beforeAutospacing="1" w:after="100" w:afterAutospacing="1"/>
    </w:pPr>
    <w:rPr>
      <w:rFonts w:eastAsia="Times New Roman"/>
      <w:lang w:eastAsia="zh-CN"/>
    </w:rPr>
  </w:style>
  <w:style w:type="paragraph" w:customStyle="1" w:styleId="p8">
    <w:name w:val="p8"/>
    <w:basedOn w:val="Normal"/>
    <w:qFormat/>
    <w:rsid w:val="004C40D7"/>
    <w:pPr>
      <w:spacing w:before="100" w:beforeAutospacing="1" w:after="100" w:afterAutospacing="1"/>
    </w:pPr>
    <w:rPr>
      <w:rFonts w:eastAsia="Times New Roman"/>
      <w:lang w:eastAsia="zh-CN"/>
    </w:rPr>
  </w:style>
  <w:style w:type="paragraph" w:customStyle="1" w:styleId="p10">
    <w:name w:val="p10"/>
    <w:basedOn w:val="Normal"/>
    <w:qFormat/>
    <w:rsid w:val="004C40D7"/>
    <w:pPr>
      <w:spacing w:before="100" w:beforeAutospacing="1" w:after="100" w:afterAutospacing="1"/>
    </w:pPr>
    <w:rPr>
      <w:rFonts w:eastAsia="Times New Roman"/>
      <w:lang w:eastAsia="zh-CN"/>
    </w:rPr>
  </w:style>
  <w:style w:type="paragraph" w:customStyle="1" w:styleId="p12">
    <w:name w:val="p12"/>
    <w:basedOn w:val="Normal"/>
    <w:qFormat/>
    <w:rsid w:val="004C40D7"/>
    <w:pPr>
      <w:spacing w:before="100" w:beforeAutospacing="1" w:after="100" w:afterAutospacing="1"/>
    </w:pPr>
    <w:rPr>
      <w:rFonts w:eastAsia="Times New Roman"/>
      <w:lang w:eastAsia="zh-CN"/>
    </w:rPr>
  </w:style>
  <w:style w:type="paragraph" w:customStyle="1" w:styleId="p14">
    <w:name w:val="p14"/>
    <w:basedOn w:val="Normal"/>
    <w:qFormat/>
    <w:rsid w:val="004C40D7"/>
    <w:pPr>
      <w:spacing w:before="100" w:beforeAutospacing="1" w:after="100" w:afterAutospacing="1"/>
    </w:pPr>
    <w:rPr>
      <w:rFonts w:eastAsia="Times New Roman"/>
      <w:lang w:eastAsia="zh-CN"/>
    </w:rPr>
  </w:style>
  <w:style w:type="paragraph" w:customStyle="1" w:styleId="initial">
    <w:name w:val="initial"/>
    <w:basedOn w:val="Normal"/>
    <w:qFormat/>
    <w:rsid w:val="004C40D7"/>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4C40D7"/>
    <w:pPr>
      <w:spacing w:before="100" w:beforeAutospacing="1" w:after="100" w:afterAutospacing="1"/>
    </w:pPr>
    <w:rPr>
      <w:rFonts w:eastAsia="Times New Roman"/>
      <w:lang w:eastAsia="zh-CN"/>
    </w:rPr>
  </w:style>
  <w:style w:type="paragraph" w:customStyle="1" w:styleId="detailsub">
    <w:name w:val="detail__sub"/>
    <w:basedOn w:val="Normal"/>
    <w:qFormat/>
    <w:rsid w:val="004C40D7"/>
    <w:pPr>
      <w:spacing w:before="100" w:beforeAutospacing="1" w:after="100" w:afterAutospacing="1"/>
    </w:pPr>
    <w:rPr>
      <w:rFonts w:eastAsia="Times New Roman"/>
      <w:lang w:eastAsia="zh-CN"/>
    </w:rPr>
  </w:style>
  <w:style w:type="paragraph" w:customStyle="1" w:styleId="flfc">
    <w:name w:val="flfc"/>
    <w:basedOn w:val="Normal"/>
    <w:qFormat/>
    <w:rsid w:val="004C40D7"/>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4C40D7"/>
  </w:style>
  <w:style w:type="character" w:customStyle="1" w:styleId="m-299895914748161361gmail-styleunderline">
    <w:name w:val="m_-299895914748161361gmail-styleunderline"/>
    <w:basedOn w:val="DefaultParagraphFont"/>
    <w:rsid w:val="004C40D7"/>
  </w:style>
  <w:style w:type="paragraph" w:customStyle="1" w:styleId="counter-paragraph">
    <w:name w:val="counter-paragraph"/>
    <w:basedOn w:val="Normal"/>
    <w:qFormat/>
    <w:rsid w:val="004C40D7"/>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4C40D7"/>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4C40D7"/>
  </w:style>
  <w:style w:type="paragraph" w:customStyle="1" w:styleId="m-266642551691440061gmail-cards">
    <w:name w:val="m_-266642551691440061gmail-cards"/>
    <w:basedOn w:val="Normal"/>
    <w:qFormat/>
    <w:rsid w:val="004C40D7"/>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4C40D7"/>
  </w:style>
  <w:style w:type="paragraph" w:customStyle="1" w:styleId="listingexcerpt">
    <w:name w:val="listing__excerpt"/>
    <w:basedOn w:val="Normal"/>
    <w:qFormat/>
    <w:rsid w:val="004C40D7"/>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4C40D7"/>
  </w:style>
  <w:style w:type="paragraph" w:customStyle="1" w:styleId="specialbutton">
    <w:name w:val="special__button"/>
    <w:basedOn w:val="Normal"/>
    <w:qFormat/>
    <w:rsid w:val="004C40D7"/>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4C40D7"/>
  </w:style>
  <w:style w:type="character" w:customStyle="1" w:styleId="m7113523068278247331gmail-underline">
    <w:name w:val="m_7113523068278247331gmail-underline"/>
    <w:basedOn w:val="DefaultParagraphFont"/>
    <w:rsid w:val="004C40D7"/>
  </w:style>
  <w:style w:type="character" w:customStyle="1" w:styleId="m7113523068278247331gmail-styleunderline">
    <w:name w:val="m_7113523068278247331gmail-styleunderline"/>
    <w:basedOn w:val="DefaultParagraphFont"/>
    <w:rsid w:val="004C40D7"/>
  </w:style>
  <w:style w:type="character" w:customStyle="1" w:styleId="enhanced-reference">
    <w:name w:val="enhanced-reference"/>
    <w:basedOn w:val="DefaultParagraphFont"/>
    <w:rsid w:val="004C40D7"/>
  </w:style>
  <w:style w:type="character" w:customStyle="1" w:styleId="ff1">
    <w:name w:val="ff1"/>
    <w:basedOn w:val="DefaultParagraphFont"/>
    <w:rsid w:val="004C40D7"/>
  </w:style>
  <w:style w:type="character" w:customStyle="1" w:styleId="ff2">
    <w:name w:val="ff2"/>
    <w:basedOn w:val="DefaultParagraphFont"/>
    <w:rsid w:val="004C40D7"/>
  </w:style>
  <w:style w:type="character" w:customStyle="1" w:styleId="display">
    <w:name w:val="display"/>
    <w:basedOn w:val="DefaultParagraphFont"/>
    <w:rsid w:val="004C40D7"/>
  </w:style>
  <w:style w:type="character" w:customStyle="1" w:styleId="m2030095631327626865gmail-style13ptbold">
    <w:name w:val="m_2030095631327626865gmail-style13ptbold"/>
    <w:basedOn w:val="DefaultParagraphFont"/>
    <w:rsid w:val="004C40D7"/>
  </w:style>
  <w:style w:type="character" w:customStyle="1" w:styleId="m2030095631327626865gmail-styleunderline">
    <w:name w:val="m_2030095631327626865gmail-styleunderline"/>
    <w:basedOn w:val="DefaultParagraphFont"/>
    <w:rsid w:val="004C40D7"/>
  </w:style>
  <w:style w:type="paragraph" w:customStyle="1" w:styleId="m4240400669014671728gmail-msonormal">
    <w:name w:val="m_4240400669014671728gmail-msonormal"/>
    <w:basedOn w:val="Normal"/>
    <w:qFormat/>
    <w:rsid w:val="004C40D7"/>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4C40D7"/>
  </w:style>
  <w:style w:type="paragraph" w:customStyle="1" w:styleId="font--body">
    <w:name w:val="font--body"/>
    <w:basedOn w:val="Normal"/>
    <w:qFormat/>
    <w:rsid w:val="004C40D7"/>
    <w:pPr>
      <w:spacing w:before="100" w:beforeAutospacing="1" w:after="100" w:afterAutospacing="1"/>
    </w:pPr>
    <w:rPr>
      <w:rFonts w:eastAsia="Times New Roman"/>
    </w:rPr>
  </w:style>
  <w:style w:type="character" w:customStyle="1" w:styleId="tweetinfo-heartstat">
    <w:name w:val="tweetinfo-heartstat"/>
    <w:basedOn w:val="DefaultParagraphFont"/>
    <w:rsid w:val="004C40D7"/>
  </w:style>
  <w:style w:type="paragraph" w:customStyle="1" w:styleId="marginright">
    <w:name w:val="margin_right"/>
    <w:basedOn w:val="Normal"/>
    <w:qFormat/>
    <w:rsid w:val="004C40D7"/>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4C40D7"/>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4C40D7"/>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4C40D7"/>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4C40D7"/>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4C40D7"/>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4C40D7"/>
  </w:style>
  <w:style w:type="character" w:customStyle="1" w:styleId="paddingrightxxs1">
    <w:name w:val="padding_right_xxs1"/>
    <w:basedOn w:val="DefaultParagraphFont"/>
    <w:rsid w:val="004C40D7"/>
  </w:style>
  <w:style w:type="character" w:customStyle="1" w:styleId="nowrap1">
    <w:name w:val="nowrap1"/>
    <w:basedOn w:val="DefaultParagraphFont"/>
    <w:rsid w:val="004C40D7"/>
  </w:style>
  <w:style w:type="paragraph" w:customStyle="1" w:styleId="item">
    <w:name w:val="item"/>
    <w:basedOn w:val="Normal"/>
    <w:qFormat/>
    <w:rsid w:val="004C40D7"/>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4C40D7"/>
    <w:rPr>
      <w:rFonts w:ascii="Lora" w:hAnsi="Lora" w:hint="default"/>
      <w:i/>
      <w:iCs/>
      <w:color w:val="000000"/>
      <w:sz w:val="30"/>
      <w:szCs w:val="30"/>
    </w:rPr>
  </w:style>
  <w:style w:type="character" w:customStyle="1" w:styleId="italic1">
    <w:name w:val="italic1"/>
    <w:basedOn w:val="DefaultParagraphFont"/>
    <w:rsid w:val="004C40D7"/>
    <w:rPr>
      <w:i/>
      <w:iCs/>
    </w:rPr>
  </w:style>
  <w:style w:type="character" w:customStyle="1" w:styleId="articleimagecredit2">
    <w:name w:val="article_image_credit2"/>
    <w:basedOn w:val="DefaultParagraphFont"/>
    <w:rsid w:val="004C40D7"/>
    <w:rPr>
      <w:rFonts w:ascii="Lora" w:hAnsi="Lora" w:hint="default"/>
      <w:i/>
      <w:iCs/>
      <w:sz w:val="24"/>
      <w:szCs w:val="24"/>
    </w:rPr>
  </w:style>
  <w:style w:type="character" w:customStyle="1" w:styleId="articlesponsored2">
    <w:name w:val="article_sponsored2"/>
    <w:basedOn w:val="DefaultParagraphFont"/>
    <w:rsid w:val="004C40D7"/>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4C40D7"/>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4C40D7"/>
    <w:pPr>
      <w:spacing w:after="180"/>
    </w:pPr>
    <w:rPr>
      <w:rFonts w:ascii="Lora" w:eastAsia="Times New Roman" w:hAnsi="Lora"/>
      <w:szCs w:val="20"/>
      <w:lang w:eastAsia="zh-CN"/>
    </w:rPr>
  </w:style>
  <w:style w:type="paragraph" w:customStyle="1" w:styleId="marginbottomxl1">
    <w:name w:val="margin_bottom_xl1"/>
    <w:basedOn w:val="Normal"/>
    <w:qFormat/>
    <w:rsid w:val="004C40D7"/>
    <w:pPr>
      <w:spacing w:after="540"/>
    </w:pPr>
    <w:rPr>
      <w:rFonts w:ascii="Lora" w:eastAsia="Times New Roman" w:hAnsi="Lora"/>
      <w:szCs w:val="20"/>
      <w:lang w:eastAsia="zh-CN"/>
    </w:rPr>
  </w:style>
  <w:style w:type="character" w:customStyle="1" w:styleId="read-morefooter">
    <w:name w:val="read-more__footer"/>
    <w:basedOn w:val="DefaultParagraphFont"/>
    <w:rsid w:val="004C40D7"/>
  </w:style>
  <w:style w:type="paragraph" w:customStyle="1" w:styleId="jsx-671803276">
    <w:name w:val="jsx-671803276"/>
    <w:basedOn w:val="Normal"/>
    <w:qFormat/>
    <w:rsid w:val="004C40D7"/>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4C40D7"/>
  </w:style>
  <w:style w:type="character" w:customStyle="1" w:styleId="uwnk-">
    <w:name w:val="uwnk-"/>
    <w:basedOn w:val="DefaultParagraphFont"/>
    <w:rsid w:val="004C40D7"/>
  </w:style>
  <w:style w:type="character" w:customStyle="1" w:styleId="c-messagebody">
    <w:name w:val="c-message__body"/>
    <w:basedOn w:val="DefaultParagraphFont"/>
    <w:rsid w:val="004C40D7"/>
  </w:style>
  <w:style w:type="paragraph" w:customStyle="1" w:styleId="StyleHeading4TagBigcardbodysmalltextNormalTagheading2H">
    <w:name w:val="Style Heading 4TagBig cardbodysmall textNormal Tagheading 2H..."/>
    <w:basedOn w:val="Heading4"/>
    <w:rsid w:val="004C40D7"/>
    <w:rPr>
      <w:iCs w:val="0"/>
    </w:rPr>
  </w:style>
  <w:style w:type="paragraph" w:customStyle="1" w:styleId="menu-item">
    <w:name w:val="menu-item"/>
    <w:basedOn w:val="Normal"/>
    <w:qFormat/>
    <w:rsid w:val="004C40D7"/>
    <w:pPr>
      <w:spacing w:before="100" w:beforeAutospacing="1" w:after="100" w:afterAutospacing="1"/>
    </w:pPr>
    <w:rPr>
      <w:rFonts w:eastAsia="Times New Roman"/>
      <w:sz w:val="24"/>
    </w:rPr>
  </w:style>
  <w:style w:type="paragraph" w:customStyle="1" w:styleId="post-meta">
    <w:name w:val="post-meta"/>
    <w:basedOn w:val="Normal"/>
    <w:rsid w:val="004C40D7"/>
    <w:pPr>
      <w:spacing w:before="100" w:beforeAutospacing="1" w:after="100" w:afterAutospacing="1"/>
    </w:pPr>
    <w:rPr>
      <w:rFonts w:eastAsia="Times New Roman"/>
      <w:sz w:val="24"/>
    </w:rPr>
  </w:style>
  <w:style w:type="character" w:customStyle="1" w:styleId="post-tag">
    <w:name w:val="post-tag"/>
    <w:basedOn w:val="DefaultParagraphFont"/>
    <w:rsid w:val="004C40D7"/>
  </w:style>
  <w:style w:type="character" w:customStyle="1" w:styleId="imagecaption">
    <w:name w:val="imagecaption"/>
    <w:basedOn w:val="DefaultParagraphFont"/>
    <w:rsid w:val="004C40D7"/>
  </w:style>
  <w:style w:type="paragraph" w:customStyle="1" w:styleId="post-date-wrap">
    <w:name w:val="post-date-wrap"/>
    <w:basedOn w:val="Normal"/>
    <w:rsid w:val="004C40D7"/>
    <w:pPr>
      <w:spacing w:before="100" w:beforeAutospacing="1" w:after="100" w:afterAutospacing="1"/>
    </w:pPr>
    <w:rPr>
      <w:rFonts w:eastAsia="Times New Roman"/>
      <w:sz w:val="24"/>
    </w:rPr>
  </w:style>
  <w:style w:type="character" w:customStyle="1" w:styleId="year">
    <w:name w:val="year"/>
    <w:basedOn w:val="DefaultParagraphFont"/>
    <w:rsid w:val="004C40D7"/>
  </w:style>
  <w:style w:type="paragraph" w:customStyle="1" w:styleId="highlight10">
    <w:name w:val="highlight1"/>
    <w:basedOn w:val="Normal"/>
    <w:rsid w:val="004C40D7"/>
    <w:pPr>
      <w:spacing w:before="100" w:beforeAutospacing="1" w:after="100" w:afterAutospacing="1"/>
    </w:pPr>
    <w:rPr>
      <w:rFonts w:eastAsia="Times New Roman"/>
      <w:sz w:val="24"/>
    </w:rPr>
  </w:style>
  <w:style w:type="paragraph" w:customStyle="1" w:styleId="author-avatar">
    <w:name w:val="author-avatar"/>
    <w:basedOn w:val="Normal"/>
    <w:rsid w:val="004C40D7"/>
    <w:pPr>
      <w:spacing w:before="100" w:beforeAutospacing="1" w:after="100" w:afterAutospacing="1"/>
    </w:pPr>
    <w:rPr>
      <w:rFonts w:eastAsia="Times New Roman"/>
      <w:sz w:val="24"/>
    </w:rPr>
  </w:style>
  <w:style w:type="paragraph" w:customStyle="1" w:styleId="author-link">
    <w:name w:val="author-link"/>
    <w:basedOn w:val="Normal"/>
    <w:rsid w:val="004C40D7"/>
    <w:pPr>
      <w:spacing w:before="100" w:beforeAutospacing="1" w:after="100" w:afterAutospacing="1"/>
    </w:pPr>
    <w:rPr>
      <w:rFonts w:eastAsia="Times New Roman"/>
      <w:sz w:val="24"/>
    </w:rPr>
  </w:style>
  <w:style w:type="character" w:customStyle="1" w:styleId="Caption5">
    <w:name w:val="Caption5"/>
    <w:basedOn w:val="DefaultParagraphFont"/>
    <w:rsid w:val="004C40D7"/>
  </w:style>
  <w:style w:type="character" w:customStyle="1" w:styleId="also-readtext--label">
    <w:name w:val="also-read__text--label"/>
    <w:basedOn w:val="DefaultParagraphFont"/>
    <w:rsid w:val="004C40D7"/>
  </w:style>
  <w:style w:type="paragraph" w:customStyle="1" w:styleId="header-menu-item">
    <w:name w:val="header-menu-item"/>
    <w:basedOn w:val="Normal"/>
    <w:qFormat/>
    <w:rsid w:val="004C40D7"/>
    <w:pPr>
      <w:spacing w:before="100" w:beforeAutospacing="1" w:after="100" w:afterAutospacing="1"/>
    </w:pPr>
    <w:rPr>
      <w:rFonts w:eastAsia="Times New Roman"/>
      <w:sz w:val="24"/>
    </w:rPr>
  </w:style>
  <w:style w:type="character" w:customStyle="1" w:styleId="subscribe--long">
    <w:name w:val="subscribe--long"/>
    <w:basedOn w:val="DefaultParagraphFont"/>
    <w:rsid w:val="004C40D7"/>
  </w:style>
  <w:style w:type="character" w:customStyle="1" w:styleId="hed-heading">
    <w:name w:val="hed-heading"/>
    <w:basedOn w:val="DefaultParagraphFont"/>
    <w:rsid w:val="004C40D7"/>
  </w:style>
  <w:style w:type="character" w:customStyle="1" w:styleId="pre">
    <w:name w:val="pre"/>
    <w:basedOn w:val="DefaultParagraphFont"/>
    <w:rsid w:val="004C40D7"/>
  </w:style>
  <w:style w:type="paragraph" w:customStyle="1" w:styleId="taboola--heading">
    <w:name w:val="taboola--heading"/>
    <w:basedOn w:val="Normal"/>
    <w:qFormat/>
    <w:rsid w:val="004C40D7"/>
    <w:pPr>
      <w:spacing w:before="100" w:beforeAutospacing="1" w:after="100" w:afterAutospacing="1"/>
    </w:pPr>
    <w:rPr>
      <w:rFonts w:eastAsia="Times New Roman"/>
      <w:sz w:val="24"/>
    </w:rPr>
  </w:style>
  <w:style w:type="character" w:customStyle="1" w:styleId="video-label">
    <w:name w:val="video-label"/>
    <w:basedOn w:val="DefaultParagraphFont"/>
    <w:rsid w:val="004C40D7"/>
  </w:style>
  <w:style w:type="character" w:customStyle="1" w:styleId="branding">
    <w:name w:val="branding"/>
    <w:basedOn w:val="DefaultParagraphFont"/>
    <w:rsid w:val="004C40D7"/>
  </w:style>
  <w:style w:type="character" w:customStyle="1" w:styleId="m4721786272087745325style13ptbold">
    <w:name w:val="m_4721786272087745325style13ptbold"/>
    <w:basedOn w:val="DefaultParagraphFont"/>
    <w:rsid w:val="004C40D7"/>
  </w:style>
  <w:style w:type="character" w:customStyle="1" w:styleId="m4721786272087745325styleunderline">
    <w:name w:val="m_4721786272087745325styleunderline"/>
    <w:basedOn w:val="DefaultParagraphFont"/>
    <w:rsid w:val="004C40D7"/>
  </w:style>
  <w:style w:type="character" w:customStyle="1" w:styleId="capitalize">
    <w:name w:val="capitalize"/>
    <w:basedOn w:val="DefaultParagraphFont"/>
    <w:rsid w:val="004C40D7"/>
  </w:style>
  <w:style w:type="character" w:customStyle="1" w:styleId="html-render">
    <w:name w:val="html-render"/>
    <w:basedOn w:val="DefaultParagraphFont"/>
    <w:rsid w:val="004C40D7"/>
  </w:style>
  <w:style w:type="paragraph" w:customStyle="1" w:styleId="dcr-xry7m2">
    <w:name w:val="dcr-xry7m2"/>
    <w:basedOn w:val="Normal"/>
    <w:qFormat/>
    <w:rsid w:val="004C40D7"/>
    <w:pPr>
      <w:spacing w:before="100" w:beforeAutospacing="1" w:after="100" w:afterAutospacing="1"/>
    </w:pPr>
    <w:rPr>
      <w:rFonts w:ascii="Times New Roman" w:eastAsia="Times New Roman" w:hAnsi="Times New Roman" w:cs="Times New Roman"/>
      <w:sz w:val="24"/>
      <w:lang w:eastAsia="zh-CN"/>
    </w:rPr>
  </w:style>
  <w:style w:type="paragraph" w:customStyle="1" w:styleId="font-copy">
    <w:name w:val="font-copy"/>
    <w:basedOn w:val="Normal"/>
    <w:rsid w:val="004C40D7"/>
    <w:pPr>
      <w:spacing w:before="100" w:beforeAutospacing="1" w:after="100" w:afterAutospacing="1"/>
    </w:pPr>
    <w:rPr>
      <w:rFonts w:ascii="Times New Roman" w:eastAsia="Times New Roman" w:hAnsi="Times New Roman" w:cs="Times New Roman"/>
      <w:sz w:val="24"/>
      <w:lang w:eastAsia="zh-CN"/>
    </w:rPr>
  </w:style>
  <w:style w:type="character" w:customStyle="1" w:styleId="sourcelocation">
    <w:name w:val="source__location"/>
    <w:basedOn w:val="DefaultParagraphFont"/>
    <w:rsid w:val="004C40D7"/>
  </w:style>
  <w:style w:type="character" w:customStyle="1" w:styleId="sourcetext">
    <w:name w:val="source__text"/>
    <w:basedOn w:val="DefaultParagraphFont"/>
    <w:rsid w:val="004C40D7"/>
  </w:style>
  <w:style w:type="character" w:customStyle="1" w:styleId="footnotereferrer">
    <w:name w:val="footnote_referrer"/>
    <w:basedOn w:val="DefaultParagraphFont"/>
    <w:rsid w:val="004C40D7"/>
  </w:style>
  <w:style w:type="character" w:customStyle="1" w:styleId="analytics---nngbChar">
    <w:name w:val="analytics---nngb Char"/>
    <w:basedOn w:val="DefaultParagraphFont"/>
    <w:link w:val="analytics---nngb"/>
    <w:uiPriority w:val="4"/>
    <w:locked/>
    <w:rsid w:val="004C40D7"/>
    <w:rPr>
      <w:rFonts w:ascii="Georgia" w:eastAsiaTheme="majorEastAsia" w:hAnsi="Georgia" w:cstheme="majorBidi"/>
      <w:b/>
      <w:iCs/>
      <w:color w:val="5B9BD5" w:themeColor="accent5"/>
    </w:rPr>
  </w:style>
  <w:style w:type="paragraph" w:customStyle="1" w:styleId="analytics---nngb">
    <w:name w:val="analytics---nngb"/>
    <w:basedOn w:val="Heading4"/>
    <w:link w:val="analytics---nngbChar"/>
    <w:uiPriority w:val="4"/>
    <w:qFormat/>
    <w:rsid w:val="004C40D7"/>
    <w:rPr>
      <w:rFonts w:ascii="Georgia" w:hAnsi="Georgia"/>
      <w:color w:val="5B9BD5" w:themeColor="accent5"/>
      <w:sz w:val="22"/>
    </w:rPr>
  </w:style>
  <w:style w:type="character" w:customStyle="1" w:styleId="purpleChar">
    <w:name w:val="purple Char"/>
    <w:basedOn w:val="DefaultParagraphFont"/>
    <w:link w:val="purple"/>
    <w:uiPriority w:val="4"/>
    <w:locked/>
    <w:rsid w:val="004C40D7"/>
    <w:rPr>
      <w:rFonts w:ascii="Georgia" w:eastAsiaTheme="majorEastAsia" w:hAnsi="Georgia" w:cstheme="majorBidi"/>
      <w:b/>
      <w:iCs/>
      <w:color w:val="7030A0"/>
    </w:rPr>
  </w:style>
  <w:style w:type="paragraph" w:customStyle="1" w:styleId="purple">
    <w:name w:val="purple"/>
    <w:basedOn w:val="Heading4"/>
    <w:link w:val="purpleChar"/>
    <w:uiPriority w:val="4"/>
    <w:qFormat/>
    <w:rsid w:val="004C40D7"/>
    <w:rPr>
      <w:rFonts w:ascii="Georgia" w:hAnsi="Georgia"/>
      <w:color w:val="7030A0"/>
      <w:sz w:val="22"/>
    </w:rPr>
  </w:style>
  <w:style w:type="character" w:customStyle="1" w:styleId="NNHSBCChar">
    <w:name w:val="NNHS BC Char"/>
    <w:basedOn w:val="DefaultParagraphFont"/>
    <w:link w:val="NNHSBC"/>
    <w:uiPriority w:val="4"/>
    <w:locked/>
    <w:rsid w:val="004C40D7"/>
    <w:rPr>
      <w:rFonts w:ascii="Georgia" w:eastAsiaTheme="majorEastAsia" w:hAnsi="Georgia" w:cstheme="majorBidi"/>
      <w:b/>
      <w:iCs/>
      <w:color w:val="7030A0"/>
      <w:sz w:val="26"/>
      <w:szCs w:val="28"/>
    </w:rPr>
  </w:style>
  <w:style w:type="paragraph" w:customStyle="1" w:styleId="NNHSBC">
    <w:name w:val="NNHS BC"/>
    <w:basedOn w:val="Normal"/>
    <w:link w:val="NNHSBCChar"/>
    <w:uiPriority w:val="4"/>
    <w:qFormat/>
    <w:rsid w:val="004C40D7"/>
    <w:pPr>
      <w:outlineLvl w:val="3"/>
    </w:pPr>
    <w:rPr>
      <w:rFonts w:ascii="Georgia" w:eastAsiaTheme="majorEastAsia" w:hAnsi="Georgia" w:cstheme="majorBidi"/>
      <w:b/>
      <w:iCs/>
      <w:color w:val="7030A0"/>
      <w:sz w:val="26"/>
      <w:szCs w:val="28"/>
    </w:rPr>
  </w:style>
  <w:style w:type="character" w:customStyle="1" w:styleId="bvnChar">
    <w:name w:val="bvn Char"/>
    <w:basedOn w:val="DefaultParagraphFont"/>
    <w:link w:val="bvn"/>
    <w:uiPriority w:val="4"/>
    <w:locked/>
    <w:rsid w:val="004C40D7"/>
    <w:rPr>
      <w:rFonts w:ascii="Georgia" w:eastAsiaTheme="majorEastAsia" w:hAnsi="Georgia" w:cstheme="majorBidi"/>
      <w:b/>
      <w:iCs/>
      <w:color w:val="0070C0"/>
      <w:sz w:val="26"/>
    </w:rPr>
  </w:style>
  <w:style w:type="paragraph" w:customStyle="1" w:styleId="bvn">
    <w:name w:val="bvn"/>
    <w:basedOn w:val="Normal"/>
    <w:link w:val="bvnChar"/>
    <w:uiPriority w:val="4"/>
    <w:qFormat/>
    <w:rsid w:val="004C40D7"/>
    <w:pPr>
      <w:keepNext/>
      <w:keepLines/>
      <w:spacing w:before="40"/>
      <w:outlineLvl w:val="3"/>
    </w:pPr>
    <w:rPr>
      <w:rFonts w:ascii="Georgia" w:eastAsiaTheme="majorEastAsia" w:hAnsi="Georgia" w:cstheme="majorBidi"/>
      <w:b/>
      <w:iCs/>
      <w:color w:val="0070C0"/>
      <w:sz w:val="26"/>
    </w:rPr>
  </w:style>
  <w:style w:type="character" w:customStyle="1" w:styleId="StyleUnderline11ptChar">
    <w:name w:val="Style Underline + 11 pt Char"/>
    <w:link w:val="StyleUnderline11pt0"/>
    <w:locked/>
    <w:rsid w:val="004C40D7"/>
    <w:rPr>
      <w:rFonts w:ascii="Georgia" w:hAnsi="Georgia"/>
      <w:u w:val="single"/>
    </w:rPr>
  </w:style>
  <w:style w:type="paragraph" w:customStyle="1" w:styleId="StyleUnderline11pt0">
    <w:name w:val="Style Underline + 11 pt"/>
    <w:basedOn w:val="Normal"/>
    <w:link w:val="StyleUnderline11ptChar"/>
    <w:qFormat/>
    <w:rsid w:val="004C40D7"/>
    <w:rPr>
      <w:rFonts w:ascii="Georgia" w:hAnsi="Georgia" w:cstheme="minorHAnsi"/>
      <w:u w:val="single"/>
    </w:rPr>
  </w:style>
  <w:style w:type="character" w:customStyle="1" w:styleId="StyleBoldUnderline11ptChar">
    <w:name w:val="Style BoldUnderline + 11 pt Char"/>
    <w:link w:val="StyleBoldUnderline11pt"/>
    <w:locked/>
    <w:rsid w:val="004C40D7"/>
    <w:rPr>
      <w:rFonts w:ascii="Georgia" w:hAnsi="Georgia"/>
      <w:b/>
      <w:bCs/>
      <w:u w:val="single"/>
    </w:rPr>
  </w:style>
  <w:style w:type="paragraph" w:customStyle="1" w:styleId="StyleBoldUnderline11pt">
    <w:name w:val="Style BoldUnderline + 11 pt"/>
    <w:basedOn w:val="Normal"/>
    <w:link w:val="StyleBoldUnderline11ptChar"/>
    <w:qFormat/>
    <w:rsid w:val="004C40D7"/>
    <w:rPr>
      <w:rFonts w:ascii="Georgia" w:hAnsi="Georgia" w:cstheme="minorHAnsi"/>
      <w:b/>
      <w:bCs/>
      <w:u w:val="single"/>
    </w:rPr>
  </w:style>
  <w:style w:type="paragraph" w:customStyle="1" w:styleId="UnderlineStyle0">
    <w:name w:val="Underline Style"/>
    <w:basedOn w:val="Normal"/>
    <w:link w:val="UnderlineStyleChar"/>
    <w:qFormat/>
    <w:rsid w:val="004C40D7"/>
    <w:rPr>
      <w:rFonts w:ascii="Georgia" w:eastAsia="Times New Roman" w:hAnsi="Georgia" w:cstheme="minorHAnsi"/>
      <w:b/>
      <w:u w:val="single"/>
    </w:rPr>
  </w:style>
  <w:style w:type="character" w:customStyle="1" w:styleId="BLOCKTITLEChar">
    <w:name w:val="BLOCK TITLE Char"/>
    <w:basedOn w:val="DefaultParagraphFont"/>
    <w:link w:val="BLOCKTITLE0"/>
    <w:uiPriority w:val="99"/>
    <w:locked/>
    <w:rsid w:val="004C40D7"/>
    <w:rPr>
      <w:rFonts w:ascii="Sylfaen" w:eastAsia="Times New Roman" w:hAnsi="Sylfaen" w:cs="Times New Roman"/>
      <w:b/>
      <w:caps/>
      <w:kern w:val="32"/>
      <w:sz w:val="32"/>
      <w:szCs w:val="32"/>
    </w:rPr>
  </w:style>
  <w:style w:type="character" w:customStyle="1" w:styleId="NotesChar">
    <w:name w:val="Notes Char"/>
    <w:basedOn w:val="DefaultParagraphFont"/>
    <w:link w:val="Notes"/>
    <w:uiPriority w:val="4"/>
    <w:locked/>
    <w:rsid w:val="004C40D7"/>
    <w:rPr>
      <w:rFonts w:ascii="Georgia" w:hAnsi="Georgia"/>
      <w:b/>
    </w:rPr>
  </w:style>
  <w:style w:type="paragraph" w:customStyle="1" w:styleId="Notes">
    <w:name w:val="Notes"/>
    <w:basedOn w:val="Normal"/>
    <w:link w:val="NotesChar"/>
    <w:autoRedefine/>
    <w:uiPriority w:val="4"/>
    <w:qFormat/>
    <w:rsid w:val="004C40D7"/>
    <w:rPr>
      <w:rFonts w:ascii="Georgia" w:hAnsi="Georgia" w:cstheme="minorHAnsi"/>
      <w:b/>
    </w:rPr>
  </w:style>
  <w:style w:type="character" w:customStyle="1" w:styleId="NotetakingChar">
    <w:name w:val="Notetaking Char"/>
    <w:basedOn w:val="Heading6Char"/>
    <w:link w:val="Notetaking"/>
    <w:uiPriority w:val="4"/>
    <w:locked/>
    <w:rsid w:val="004C40D7"/>
    <w:rPr>
      <w:rFonts w:ascii="Calibri" w:eastAsia="Times New Roman" w:hAnsi="Calibri" w:cs="Arial"/>
      <w:b/>
      <w:bCs/>
      <w:kern w:val="32"/>
      <w:sz w:val="26"/>
      <w:szCs w:val="32"/>
      <w:u w:val="single"/>
    </w:rPr>
  </w:style>
  <w:style w:type="paragraph" w:customStyle="1" w:styleId="Notetaking">
    <w:name w:val="Notetaking"/>
    <w:basedOn w:val="Heading6"/>
    <w:link w:val="NotetakingChar"/>
    <w:autoRedefine/>
    <w:uiPriority w:val="4"/>
    <w:qFormat/>
    <w:rsid w:val="004C40D7"/>
    <w:pPr>
      <w:pageBreakBefore w:val="0"/>
      <w:suppressAutoHyphens w:val="0"/>
      <w:spacing w:before="40" w:after="0"/>
      <w:jc w:val="left"/>
      <w:outlineLvl w:val="3"/>
    </w:pPr>
    <w:rPr>
      <w:sz w:val="26"/>
      <w:szCs w:val="32"/>
    </w:rPr>
  </w:style>
  <w:style w:type="character" w:customStyle="1" w:styleId="authorcredsChar">
    <w:name w:val="authorcreds Char"/>
    <w:basedOn w:val="DefaultParagraphFont"/>
    <w:link w:val="authorcreds"/>
    <w:uiPriority w:val="4"/>
    <w:locked/>
    <w:rsid w:val="004C40D7"/>
    <w:rPr>
      <w:rFonts w:ascii="Georgia" w:hAnsi="Georgia"/>
      <w:sz w:val="16"/>
    </w:rPr>
  </w:style>
  <w:style w:type="paragraph" w:customStyle="1" w:styleId="authorcreds">
    <w:name w:val="authorcreds"/>
    <w:basedOn w:val="Normal"/>
    <w:link w:val="authorcredsChar"/>
    <w:autoRedefine/>
    <w:uiPriority w:val="4"/>
    <w:qFormat/>
    <w:rsid w:val="004C40D7"/>
    <w:rPr>
      <w:rFonts w:ascii="Georgia" w:hAnsi="Georgia" w:cstheme="minorHAnsi"/>
      <w:sz w:val="16"/>
    </w:rPr>
  </w:style>
  <w:style w:type="character" w:customStyle="1" w:styleId="NewAnalyticChar">
    <w:name w:val="New Analytic Char"/>
    <w:basedOn w:val="DefaultParagraphFont"/>
    <w:link w:val="NewAnalytic"/>
    <w:uiPriority w:val="4"/>
    <w:locked/>
    <w:rsid w:val="004C40D7"/>
    <w:rPr>
      <w:rFonts w:ascii="Calibri Light" w:eastAsiaTheme="majorEastAsia" w:hAnsi="Calibri Light" w:cstheme="majorBidi"/>
      <w:b/>
      <w:iCs/>
    </w:rPr>
  </w:style>
  <w:style w:type="paragraph" w:customStyle="1" w:styleId="NewAnalytic">
    <w:name w:val="New Analytic"/>
    <w:basedOn w:val="Heading4"/>
    <w:link w:val="NewAnalyticChar"/>
    <w:autoRedefine/>
    <w:uiPriority w:val="4"/>
    <w:qFormat/>
    <w:rsid w:val="004C40D7"/>
    <w:rPr>
      <w:rFonts w:ascii="Calibri Light" w:hAnsi="Calibri Light"/>
      <w:sz w:val="22"/>
    </w:rPr>
  </w:style>
  <w:style w:type="paragraph" w:customStyle="1" w:styleId="suggested-readssubheading">
    <w:name w:val="suggested-reads__subheading"/>
    <w:basedOn w:val="Normal"/>
    <w:qFormat/>
    <w:rsid w:val="004C40D7"/>
    <w:pPr>
      <w:spacing w:before="100" w:beforeAutospacing="1" w:after="100" w:afterAutospacing="1"/>
    </w:pPr>
    <w:rPr>
      <w:rFonts w:ascii="Times New Roman" w:eastAsia="Times New Roman" w:hAnsi="Times New Roman"/>
      <w:sz w:val="24"/>
    </w:rPr>
  </w:style>
  <w:style w:type="paragraph" w:customStyle="1" w:styleId="suggested-readslist-itemsubheading">
    <w:name w:val="suggested-reads__list-item__subheading"/>
    <w:basedOn w:val="Normal"/>
    <w:qFormat/>
    <w:rsid w:val="004C40D7"/>
    <w:pPr>
      <w:spacing w:before="100" w:beforeAutospacing="1" w:after="100" w:afterAutospacing="1"/>
    </w:pPr>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bc.com/news/articles/cdjrxm0exz3o"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hu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32330</Words>
  <Characters>184283</Characters>
  <Application>Microsoft Office Word</Application>
  <DocSecurity>0</DocSecurity>
  <Lines>1535</Lines>
  <Paragraphs>432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rahul penu</dc:creator>
  <cp:keywords>6.0.0</cp:keywords>
  <dc:description/>
  <cp:lastModifiedBy>rahul penu</cp:lastModifiedBy>
  <cp:revision>6</cp:revision>
  <dcterms:created xsi:type="dcterms:W3CDTF">2025-11-02T23:00:00Z</dcterms:created>
  <dcterms:modified xsi:type="dcterms:W3CDTF">2025-11-02T23:21:00Z</dcterms:modified>
</cp:coreProperties>
</file>