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74D0C" w14:textId="77777777" w:rsidR="00675A22" w:rsidRDefault="00675A22" w:rsidP="00675A22">
      <w:pPr>
        <w:pStyle w:val="Heading1"/>
      </w:pPr>
      <w:bookmarkStart w:id="0" w:name="_Hlk212757920"/>
      <w:r>
        <w:t>1AC</w:t>
      </w:r>
    </w:p>
    <w:p w14:paraId="5D83C0B1" w14:textId="77777777" w:rsidR="00675A22" w:rsidRDefault="00675A22" w:rsidP="00675A22">
      <w:pPr>
        <w:pStyle w:val="Heading3"/>
      </w:pPr>
      <w:r>
        <w:t>Contention 1: The harms of AI Art on Artists, Art Itself, and on Democracy</w:t>
      </w:r>
    </w:p>
    <w:p w14:paraId="22841F8B" w14:textId="77777777" w:rsidR="00675A22" w:rsidRDefault="00675A22" w:rsidP="00675A22">
      <w:pPr>
        <w:pStyle w:val="Heading4"/>
      </w:pPr>
      <w:r>
        <w:t>Generative Artificial Intelligence (GAI) Image Generation Is Done Through Analyzing Stolen Datasets of Artist Labor</w:t>
      </w:r>
    </w:p>
    <w:p w14:paraId="41BAD7C9" w14:textId="77777777" w:rsidR="00675A22" w:rsidRDefault="00675A22" w:rsidP="00675A22">
      <w:pPr>
        <w:rPr>
          <w:rStyle w:val="Style13ptBold"/>
        </w:rPr>
      </w:pPr>
      <w:r w:rsidRPr="00C80BE9">
        <w:rPr>
          <w:rStyle w:val="Style13ptBold"/>
        </w:rPr>
        <w:t>Corrall 24’</w:t>
      </w:r>
      <w:r>
        <w:rPr>
          <w:rStyle w:val="Style13ptBold"/>
        </w:rPr>
        <w:t xml:space="preserve"> [1]</w:t>
      </w:r>
    </w:p>
    <w:p w14:paraId="37F50E04" w14:textId="77777777" w:rsidR="00675A22" w:rsidRPr="00C80BE9" w:rsidRDefault="00675A22" w:rsidP="00675A22">
      <w:pPr>
        <w:rPr>
          <w:rStyle w:val="Style13ptBold"/>
        </w:rPr>
      </w:pPr>
      <w:r w:rsidRPr="00C80BE9">
        <w:rPr>
          <w:rStyle w:val="Style13ptBold"/>
          <w:b w:val="0"/>
          <w:bCs w:val="0"/>
        </w:rPr>
        <w:t xml:space="preserve">[Matt Corrall, “The harm &amp; hypocrisy of AI art”, 2024, </w:t>
      </w:r>
      <w:r w:rsidRPr="00C80BE9">
        <w:t xml:space="preserve">https://www.corralldesign.com/writing/ai-harm-hypocrisy] </w:t>
      </w:r>
      <w:r>
        <w:t>NA</w:t>
      </w:r>
    </w:p>
    <w:p w14:paraId="4F277AAE" w14:textId="77777777" w:rsidR="00675A22" w:rsidRPr="001E2B64" w:rsidRDefault="00675A22" w:rsidP="00675A22">
      <w:pPr>
        <w:rPr>
          <w:szCs w:val="26"/>
          <w:u w:val="single"/>
        </w:rPr>
      </w:pPr>
      <w:r w:rsidRPr="001E2B64">
        <w:rPr>
          <w:szCs w:val="26"/>
          <w:highlight w:val="yellow"/>
          <w:u w:val="single"/>
        </w:rPr>
        <w:t>Everything an AI is fed must first be categorised and converted to numerical data</w:t>
      </w:r>
      <w:r w:rsidRPr="001E2B64">
        <w:rPr>
          <w:szCs w:val="26"/>
          <w:u w:val="single"/>
        </w:rPr>
        <w:t xml:space="preserve">, in order to be consumed. There is a process of abstraction and reduction that must happen,  </w:t>
      </w:r>
      <w:r w:rsidRPr="007554EE">
        <w:rPr>
          <w:szCs w:val="26"/>
          <w:u w:val="single"/>
        </w:rPr>
        <w:t xml:space="preserve">turning a digital image into </w:t>
      </w:r>
      <w:r w:rsidRPr="001E2B64">
        <w:rPr>
          <w:szCs w:val="26"/>
          <w:highlight w:val="yellow"/>
          <w:u w:val="single"/>
        </w:rPr>
        <w:t xml:space="preserve">a </w:t>
      </w:r>
      <w:r w:rsidRPr="00075D98">
        <w:rPr>
          <w:szCs w:val="26"/>
          <w:u w:val="single"/>
        </w:rPr>
        <w:t xml:space="preserve">numerical </w:t>
      </w:r>
      <w:r w:rsidRPr="001E2B64">
        <w:rPr>
          <w:szCs w:val="26"/>
          <w:highlight w:val="yellow"/>
          <w:u w:val="single"/>
        </w:rPr>
        <w:t>matrix of RGB pixel colours and positions.</w:t>
      </w:r>
      <w:r w:rsidRPr="001E2B64">
        <w:rPr>
          <w:szCs w:val="26"/>
          <w:u w:val="single"/>
        </w:rPr>
        <w:t xml:space="preserve"> </w:t>
      </w:r>
      <w:r w:rsidRPr="001E2B64">
        <w:rPr>
          <w:sz w:val="16"/>
          <w:szCs w:val="26"/>
        </w:rPr>
        <w:t xml:space="preserve">This abstraction means a whole lot of nuance, detail and context that we understand as humans - </w:t>
      </w:r>
      <w:r w:rsidRPr="001E2B64">
        <w:rPr>
          <w:szCs w:val="26"/>
          <w:u w:val="single"/>
        </w:rPr>
        <w:t xml:space="preserve">anything that can’t be easily quantified - is lost as data is fed into the machine. </w:t>
      </w:r>
      <w:r w:rsidRPr="007554EE">
        <w:rPr>
          <w:szCs w:val="26"/>
          <w:u w:val="single"/>
        </w:rPr>
        <w:t xml:space="preserve">The </w:t>
      </w:r>
      <w:r w:rsidRPr="001E2B64">
        <w:rPr>
          <w:szCs w:val="26"/>
          <w:highlight w:val="yellow"/>
          <w:u w:val="single"/>
        </w:rPr>
        <w:t>Mona Lisa becomes just more numbers in the pile.</w:t>
      </w:r>
      <w:r w:rsidRPr="001E2B64">
        <w:rPr>
          <w:szCs w:val="26"/>
          <w:u w:val="single"/>
        </w:rPr>
        <w:t xml:space="preserve"> </w:t>
      </w:r>
    </w:p>
    <w:p w14:paraId="389A4D23" w14:textId="77777777" w:rsidR="00675A22" w:rsidRPr="001E2B64" w:rsidRDefault="00675A22" w:rsidP="00675A22">
      <w:pPr>
        <w:rPr>
          <w:sz w:val="16"/>
          <w:szCs w:val="26"/>
        </w:rPr>
      </w:pPr>
      <w:r w:rsidRPr="001E2B64">
        <w:rPr>
          <w:sz w:val="16"/>
          <w:szCs w:val="26"/>
        </w:rPr>
        <w:t>AI will also amplify any inherent bias in its training dataset. For example, if a model is trained on a police database and told to suggest jail sentences in a courtroom - something which is already happening in the US - it will have inherited any racial bias that was present in the records of arrests, and be more likely for example, to suggest harsher sentences for black defendants. Famously too, if one prompts Dall-E with the word ‘CEO,’ it will only produce images of white men.</w:t>
      </w:r>
    </w:p>
    <w:p w14:paraId="128E0F16" w14:textId="77777777" w:rsidR="00675A22" w:rsidRPr="001E2B64" w:rsidRDefault="00675A22" w:rsidP="00675A22">
      <w:pPr>
        <w:rPr>
          <w:szCs w:val="26"/>
          <w:u w:val="single"/>
        </w:rPr>
      </w:pPr>
      <w:r w:rsidRPr="001E2B64">
        <w:rPr>
          <w:sz w:val="16"/>
          <w:szCs w:val="26"/>
        </w:rPr>
        <w:t xml:space="preserve">AI models are highly dependent on the input dataset - what it contains, what’s conspicuously absent, who curated it and to what end, all affect the results. </w:t>
      </w:r>
      <w:r w:rsidRPr="001E2B64">
        <w:rPr>
          <w:szCs w:val="26"/>
          <w:u w:val="single"/>
        </w:rPr>
        <w:t>Without any governance whatsoever, that means Silicon Valley tech companies get to decide exactly which way the models lean and what they do - and the more widely AI is used, the more their particular world view and biases propagate.</w:t>
      </w:r>
    </w:p>
    <w:p w14:paraId="6EE56A86" w14:textId="77777777" w:rsidR="00675A22" w:rsidRPr="001E2B64" w:rsidRDefault="00675A22" w:rsidP="00675A22">
      <w:pPr>
        <w:rPr>
          <w:szCs w:val="26"/>
        </w:rPr>
      </w:pPr>
      <w:r w:rsidRPr="001E2B64">
        <w:rPr>
          <w:szCs w:val="26"/>
          <w:highlight w:val="yellow"/>
          <w:u w:val="single"/>
        </w:rPr>
        <w:t>When someone asks</w:t>
      </w:r>
      <w:r w:rsidRPr="001E2B64">
        <w:rPr>
          <w:szCs w:val="26"/>
          <w:u w:val="single"/>
        </w:rPr>
        <w:t xml:space="preserve"> the machine </w:t>
      </w:r>
      <w:r w:rsidRPr="001E2B64">
        <w:rPr>
          <w:szCs w:val="26"/>
          <w:highlight w:val="yellow"/>
          <w:u w:val="single"/>
        </w:rPr>
        <w:t>to generate an image, the model scans over everything in its dataset</w:t>
      </w:r>
      <w:r w:rsidRPr="001E2B64">
        <w:rPr>
          <w:szCs w:val="26"/>
          <w:u w:val="single"/>
        </w:rPr>
        <w:t xml:space="preserve"> and makes a calculation - </w:t>
      </w:r>
      <w:r w:rsidRPr="00075D98">
        <w:rPr>
          <w:szCs w:val="26"/>
          <w:u w:val="single"/>
        </w:rPr>
        <w:t xml:space="preserve">out of everything it has, which combination of colours, shapes and lines best fits the request? </w:t>
      </w:r>
      <w:r w:rsidRPr="001E2B64">
        <w:rPr>
          <w:szCs w:val="26"/>
          <w:u w:val="single"/>
        </w:rPr>
        <w:t>It’s a mathematical brute force approach</w:t>
      </w:r>
      <w:r w:rsidRPr="001E2B64">
        <w:rPr>
          <w:szCs w:val="26"/>
        </w:rPr>
        <w:t xml:space="preserve">, </w:t>
      </w:r>
      <w:r w:rsidRPr="001E2B64">
        <w:rPr>
          <w:sz w:val="16"/>
          <w:szCs w:val="26"/>
        </w:rPr>
        <w:t>not unlike the classic adage of infinite monkeys at typewriters  - feed the AI enough data and it will eventually give you something about right</w:t>
      </w:r>
      <w:r w:rsidRPr="001E2B64">
        <w:rPr>
          <w:szCs w:val="26"/>
        </w:rPr>
        <w:t xml:space="preserve">. </w:t>
      </w:r>
      <w:r w:rsidRPr="007554EE">
        <w:rPr>
          <w:szCs w:val="26"/>
          <w:u w:val="single"/>
        </w:rPr>
        <w:t xml:space="preserve">The machine </w:t>
      </w:r>
      <w:r w:rsidRPr="001E2B64">
        <w:rPr>
          <w:szCs w:val="26"/>
          <w:highlight w:val="yellow"/>
          <w:u w:val="single"/>
        </w:rPr>
        <w:t>doesn’t draw or paint - it can only break down its dataset into billions of parts, and recombine them to deliver mash-ups of what came before,</w:t>
      </w:r>
      <w:r w:rsidRPr="001E2B64">
        <w:rPr>
          <w:szCs w:val="26"/>
        </w:rPr>
        <w:t xml:space="preserve"> as strange and uncanny as they may be.</w:t>
      </w:r>
    </w:p>
    <w:p w14:paraId="723484F9" w14:textId="77777777" w:rsidR="00675A22" w:rsidRDefault="00675A22" w:rsidP="00675A22">
      <w:pPr>
        <w:rPr>
          <w:szCs w:val="26"/>
          <w:u w:val="single"/>
        </w:rPr>
      </w:pPr>
      <w:r w:rsidRPr="001E2B64">
        <w:rPr>
          <w:szCs w:val="26"/>
        </w:rPr>
        <w:t xml:space="preserve">In this way, </w:t>
      </w:r>
      <w:r w:rsidRPr="001E2B64">
        <w:rPr>
          <w:szCs w:val="26"/>
          <w:highlight w:val="yellow"/>
          <w:u w:val="single"/>
        </w:rPr>
        <w:t>an AI model is</w:t>
      </w:r>
      <w:r w:rsidRPr="001E2B64">
        <w:rPr>
          <w:szCs w:val="26"/>
          <w:u w:val="single"/>
        </w:rPr>
        <w:t xml:space="preserve"> technically </w:t>
      </w:r>
      <w:r w:rsidRPr="001E2B64">
        <w:rPr>
          <w:szCs w:val="26"/>
          <w:highlight w:val="yellow"/>
          <w:u w:val="single"/>
        </w:rPr>
        <w:t>incapable of producing anything new</w:t>
      </w:r>
      <w:r w:rsidRPr="001E2B64">
        <w:rPr>
          <w:szCs w:val="26"/>
          <w:u w:val="single"/>
        </w:rPr>
        <w:t>. It’s limited view of the world is based entirely on the abstracted number set it was given. An AI model amazes only because it has devoured so much raw material, to remix at your behest.</w:t>
      </w:r>
      <w:r w:rsidRPr="001E2B64">
        <w:rPr>
          <w:szCs w:val="26"/>
        </w:rPr>
        <w:t xml:space="preserve"> As clever as it may be at spotting patterns, </w:t>
      </w:r>
      <w:r w:rsidRPr="001E2B64">
        <w:rPr>
          <w:szCs w:val="26"/>
          <w:highlight w:val="yellow"/>
          <w:u w:val="single"/>
        </w:rPr>
        <w:t xml:space="preserve">it cannot adapt, interpret or imagine like a human being can. </w:t>
      </w:r>
      <w:r w:rsidRPr="001E2B64">
        <w:rPr>
          <w:szCs w:val="26"/>
          <w:u w:val="single"/>
        </w:rPr>
        <w:t>What</w:t>
      </w:r>
      <w:r w:rsidRPr="001E2B64">
        <w:rPr>
          <w:szCs w:val="26"/>
          <w:highlight w:val="yellow"/>
          <w:u w:val="single"/>
        </w:rPr>
        <w:t xml:space="preserve"> it can </w:t>
      </w:r>
      <w:r w:rsidRPr="001E2B64">
        <w:rPr>
          <w:szCs w:val="26"/>
          <w:u w:val="single"/>
        </w:rPr>
        <w:t xml:space="preserve">do very well however, is </w:t>
      </w:r>
      <w:r w:rsidRPr="001E2B64">
        <w:rPr>
          <w:szCs w:val="26"/>
          <w:highlight w:val="yellow"/>
          <w:u w:val="single"/>
        </w:rPr>
        <w:t>copy an artists’ style or fake a photo with disturbing accuracy.</w:t>
      </w:r>
    </w:p>
    <w:p w14:paraId="63DE2CAE" w14:textId="77777777" w:rsidR="00675A22" w:rsidRPr="00462658" w:rsidRDefault="00675A22" w:rsidP="00675A22">
      <w:pPr>
        <w:rPr>
          <w:sz w:val="14"/>
          <w:szCs w:val="26"/>
        </w:rPr>
      </w:pPr>
      <w:r w:rsidRPr="00462658">
        <w:rPr>
          <w:sz w:val="14"/>
          <w:szCs w:val="26"/>
        </w:rPr>
        <w:t>Part of the branding exercise around AI tools has been about building mystique. AI enthusiasts talk about its limitless potential to transform society for the better, by taking over more and more decisions for us. There is an almost religious zeal for this in some quarters, from which predictions flow of utopian futures where all problems are solved through learning to embrace the wisdom that flows from these machines; but as we’re seeing, these machines are far cruder and more flawed than the hype suggests.</w:t>
      </w:r>
    </w:p>
    <w:p w14:paraId="5D650286" w14:textId="77777777" w:rsidR="00675A22" w:rsidRPr="00462658" w:rsidRDefault="00675A22" w:rsidP="00675A22">
      <w:pPr>
        <w:rPr>
          <w:sz w:val="14"/>
          <w:szCs w:val="26"/>
        </w:rPr>
      </w:pPr>
      <w:r w:rsidRPr="00462658">
        <w:rPr>
          <w:sz w:val="14"/>
          <w:szCs w:val="26"/>
        </w:rPr>
        <w:t>“Generative AI is the key to solving some of the world’s biggest problems, such as climate change, poverty, and disease. It has the potential to make the world a better place for everyone”</w:t>
      </w:r>
    </w:p>
    <w:p w14:paraId="071EBD6D" w14:textId="77777777" w:rsidR="00675A22" w:rsidRPr="00462658" w:rsidRDefault="00675A22" w:rsidP="00675A22">
      <w:pPr>
        <w:rPr>
          <w:sz w:val="14"/>
          <w:szCs w:val="26"/>
        </w:rPr>
      </w:pPr>
      <w:r w:rsidRPr="00462658">
        <w:rPr>
          <w:sz w:val="14"/>
          <w:szCs w:val="26"/>
        </w:rPr>
        <w:t>— Meta CEO, Mark Zuckerberg</w:t>
      </w:r>
    </w:p>
    <w:p w14:paraId="4155C3E8" w14:textId="77777777" w:rsidR="00675A22" w:rsidRPr="00462658" w:rsidRDefault="00675A22" w:rsidP="00675A22">
      <w:pPr>
        <w:rPr>
          <w:sz w:val="14"/>
          <w:szCs w:val="26"/>
        </w:rPr>
      </w:pPr>
      <w:r w:rsidRPr="00462658">
        <w:rPr>
          <w:sz w:val="14"/>
          <w:szCs w:val="26"/>
        </w:rPr>
        <w:t>One aspect of AI’s working which perhaps fuels these beliefs, is the opaqueness of its decisions. As models are trained, they make myriad correlations and connections which are never fully visible to the engineers. Whilst not truly a ‘black box,’ models nevertheless produce output without us fully knowing what’s going on inside. This lack of accountability means it would be unforgivable to say, trust them with decisions that affect people’s lives. By the same token, the box of mystery can appear as if magical - the machine really looks like it’s thinking and understanding, prompting some to proclaim that in time anything is possible. AI is not intelligent, however. It blindly connects and calculates, no matter how misguided or illicit the task.</w:t>
      </w:r>
    </w:p>
    <w:p w14:paraId="124975CC" w14:textId="77777777" w:rsidR="00675A22" w:rsidRPr="00462658" w:rsidRDefault="00675A22" w:rsidP="00675A22">
      <w:pPr>
        <w:rPr>
          <w:sz w:val="14"/>
          <w:szCs w:val="26"/>
        </w:rPr>
      </w:pPr>
      <w:r w:rsidRPr="00462658">
        <w:rPr>
          <w:sz w:val="14"/>
          <w:szCs w:val="26"/>
        </w:rPr>
        <w:t>For now, AI-generated images can be spotted via the mistakes they make with fine details - such as human fingers - but we can expect this to change</w:t>
      </w:r>
      <w:r w:rsidRPr="00462658">
        <w:rPr>
          <w:sz w:val="14"/>
          <w:szCs w:val="26"/>
        </w:rPr>
        <w:br/>
        <w:t>Source: https://t.ly/HPduD</w:t>
      </w:r>
    </w:p>
    <w:p w14:paraId="2738D6C5" w14:textId="77777777" w:rsidR="00675A22" w:rsidRPr="00462658" w:rsidRDefault="00675A22" w:rsidP="00675A22">
      <w:pPr>
        <w:rPr>
          <w:sz w:val="14"/>
          <w:szCs w:val="26"/>
        </w:rPr>
      </w:pPr>
      <w:r w:rsidRPr="00462658">
        <w:rPr>
          <w:sz w:val="14"/>
          <w:szCs w:val="26"/>
        </w:rPr>
        <w:t>“Generative A.I. art is vampirical - feasting on past generations of artwork even as it sucks the lifeblood from living artists. Over time, this will impoverish our visual culture.”</w:t>
      </w:r>
    </w:p>
    <w:p w14:paraId="4A941E3B" w14:textId="77777777" w:rsidR="00675A22" w:rsidRPr="001E2B64" w:rsidRDefault="00675A22" w:rsidP="00675A22">
      <w:pPr>
        <w:rPr>
          <w:sz w:val="16"/>
          <w:szCs w:val="26"/>
        </w:rPr>
      </w:pPr>
      <w:r w:rsidRPr="001E2B64">
        <w:rPr>
          <w:sz w:val="16"/>
          <w:szCs w:val="26"/>
        </w:rPr>
        <w:t xml:space="preserve">It’s important to understand that </w:t>
      </w:r>
      <w:r w:rsidRPr="001E2B64">
        <w:rPr>
          <w:szCs w:val="26"/>
          <w:u w:val="single"/>
        </w:rPr>
        <w:t xml:space="preserve">OpenAI (creator of </w:t>
      </w:r>
      <w:r w:rsidRPr="001E2B64">
        <w:rPr>
          <w:szCs w:val="26"/>
          <w:highlight w:val="yellow"/>
          <w:u w:val="single"/>
        </w:rPr>
        <w:t>Dalle-E</w:t>
      </w:r>
      <w:r w:rsidRPr="001E2B64">
        <w:rPr>
          <w:szCs w:val="26"/>
          <w:u w:val="single"/>
        </w:rPr>
        <w:t xml:space="preserve">), StabilityAI (creator of </w:t>
      </w:r>
      <w:r w:rsidRPr="001E2B64">
        <w:rPr>
          <w:szCs w:val="26"/>
          <w:highlight w:val="yellow"/>
          <w:u w:val="single"/>
        </w:rPr>
        <w:t>Stable Diffusion) and Midjourney</w:t>
      </w:r>
      <w:r w:rsidRPr="001E2B64">
        <w:rPr>
          <w:szCs w:val="26"/>
          <w:u w:val="single"/>
        </w:rPr>
        <w:t xml:space="preserve"> </w:t>
      </w:r>
      <w:r w:rsidRPr="007554EE">
        <w:rPr>
          <w:szCs w:val="26"/>
          <w:u w:val="single"/>
        </w:rPr>
        <w:t>- the big three</w:t>
      </w:r>
      <w:r w:rsidRPr="001E2B64">
        <w:rPr>
          <w:szCs w:val="26"/>
          <w:u w:val="single"/>
        </w:rPr>
        <w:t xml:space="preserve"> image generators - </w:t>
      </w:r>
      <w:r w:rsidRPr="001E2B64">
        <w:rPr>
          <w:szCs w:val="26"/>
          <w:highlight w:val="yellow"/>
          <w:u w:val="single"/>
        </w:rPr>
        <w:t xml:space="preserve">all trained </w:t>
      </w:r>
      <w:r w:rsidRPr="00C759E5">
        <w:rPr>
          <w:szCs w:val="26"/>
          <w:u w:val="single"/>
        </w:rPr>
        <w:t>their</w:t>
      </w:r>
      <w:r w:rsidRPr="001E2B64">
        <w:rPr>
          <w:szCs w:val="26"/>
          <w:u w:val="single"/>
        </w:rPr>
        <w:t xml:space="preserve"> successful </w:t>
      </w:r>
      <w:r w:rsidRPr="00C759E5">
        <w:rPr>
          <w:szCs w:val="26"/>
          <w:u w:val="single"/>
        </w:rPr>
        <w:t xml:space="preserve">models </w:t>
      </w:r>
      <w:r w:rsidRPr="001E2B64">
        <w:rPr>
          <w:szCs w:val="26"/>
          <w:highlight w:val="yellow"/>
          <w:u w:val="single"/>
        </w:rPr>
        <w:t xml:space="preserve">by scraping millions of other peoples’ images from the </w:t>
      </w:r>
      <w:r w:rsidRPr="00075D98">
        <w:rPr>
          <w:szCs w:val="26"/>
          <w:highlight w:val="yellow"/>
          <w:u w:val="single"/>
        </w:rPr>
        <w:t>internet -</w:t>
      </w:r>
      <w:r w:rsidRPr="001E2B64">
        <w:rPr>
          <w:szCs w:val="26"/>
          <w:u w:val="single"/>
        </w:rPr>
        <w:t xml:space="preserve"> apparently entirely </w:t>
      </w:r>
      <w:r w:rsidRPr="001E2B64">
        <w:rPr>
          <w:szCs w:val="26"/>
          <w:highlight w:val="yellow"/>
          <w:u w:val="single"/>
        </w:rPr>
        <w:t>without the owners’ knowledge or permission</w:t>
      </w:r>
      <w:r w:rsidRPr="001E2B64">
        <w:rPr>
          <w:szCs w:val="26"/>
          <w:u w:val="single"/>
        </w:rPr>
        <w:t xml:space="preserve">. </w:t>
      </w:r>
      <w:r w:rsidRPr="001E2B64">
        <w:rPr>
          <w:sz w:val="16"/>
          <w:szCs w:val="26"/>
        </w:rPr>
        <w:t>Lawsuits surrounding this are still ongoing.</w:t>
      </w:r>
    </w:p>
    <w:p w14:paraId="2F588F08" w14:textId="77777777" w:rsidR="00675A22" w:rsidRPr="001E2B64" w:rsidRDefault="00675A22" w:rsidP="00675A22">
      <w:pPr>
        <w:rPr>
          <w:szCs w:val="26"/>
          <w:u w:val="single"/>
        </w:rPr>
      </w:pPr>
      <w:r w:rsidRPr="001E2B64">
        <w:rPr>
          <w:sz w:val="16"/>
          <w:szCs w:val="26"/>
        </w:rPr>
        <w:t xml:space="preserve">This is worth reiterating: </w:t>
      </w:r>
      <w:r w:rsidRPr="001E2B64">
        <w:rPr>
          <w:szCs w:val="26"/>
          <w:u w:val="single"/>
        </w:rPr>
        <w:t xml:space="preserve">The billion-dollar-making generators we see today appear trained on the copyrighted works of far poorer artists, illustrators and photographers; </w:t>
      </w:r>
      <w:r w:rsidRPr="001E2B64">
        <w:rPr>
          <w:szCs w:val="26"/>
          <w:highlight w:val="yellow"/>
          <w:u w:val="single"/>
        </w:rPr>
        <w:t>taken directly from their portfolios and community sites like DeviantArt.</w:t>
      </w:r>
      <w:r w:rsidRPr="001E2B64">
        <w:rPr>
          <w:szCs w:val="26"/>
          <w:u w:val="single"/>
        </w:rPr>
        <w:t xml:space="preserve"> This is </w:t>
      </w:r>
      <w:r w:rsidRPr="001E2B64">
        <w:rPr>
          <w:szCs w:val="26"/>
          <w:highlight w:val="yellow"/>
          <w:u w:val="single"/>
        </w:rPr>
        <w:t>copyright infringement on a completely unprecedented scale</w:t>
      </w:r>
      <w:r w:rsidRPr="001E2B64">
        <w:rPr>
          <w:szCs w:val="26"/>
          <w:u w:val="single"/>
        </w:rPr>
        <w:t>,</w:t>
      </w:r>
      <w:r w:rsidRPr="001E2B64">
        <w:rPr>
          <w:szCs w:val="26"/>
        </w:rPr>
        <w:t xml:space="preserve"> and in my opinion corrupt, cynical and immoral. </w:t>
      </w:r>
      <w:r w:rsidRPr="001E2B64">
        <w:rPr>
          <w:szCs w:val="26"/>
          <w:u w:val="single"/>
        </w:rPr>
        <w:t xml:space="preserve">Paying </w:t>
      </w:r>
      <w:r w:rsidRPr="001E2B64">
        <w:rPr>
          <w:szCs w:val="26"/>
          <w:highlight w:val="yellow"/>
          <w:u w:val="single"/>
        </w:rPr>
        <w:t>users can</w:t>
      </w:r>
      <w:r w:rsidRPr="001E2B64">
        <w:rPr>
          <w:szCs w:val="26"/>
          <w:u w:val="single"/>
        </w:rPr>
        <w:t xml:space="preserve"> even </w:t>
      </w:r>
      <w:r w:rsidRPr="00075D98">
        <w:rPr>
          <w:szCs w:val="26"/>
          <w:u w:val="single"/>
        </w:rPr>
        <w:t>directly</w:t>
      </w:r>
      <w:r w:rsidRPr="001E2B64">
        <w:rPr>
          <w:szCs w:val="26"/>
          <w:highlight w:val="yellow"/>
          <w:u w:val="single"/>
        </w:rPr>
        <w:t xml:space="preserve"> prompt </w:t>
      </w:r>
      <w:r w:rsidRPr="00075D98">
        <w:rPr>
          <w:szCs w:val="26"/>
          <w:u w:val="single"/>
        </w:rPr>
        <w:t xml:space="preserve">the image generators </w:t>
      </w:r>
      <w:r w:rsidRPr="001E2B64">
        <w:rPr>
          <w:szCs w:val="26"/>
          <w:highlight w:val="yellow"/>
          <w:u w:val="single"/>
        </w:rPr>
        <w:t>to produce artwork in the style of an artist by typing their name - making no secret of the fact that their work was absorbed by the model</w:t>
      </w:r>
      <w:r w:rsidRPr="001E2B64">
        <w:rPr>
          <w:szCs w:val="26"/>
          <w:u w:val="single"/>
        </w:rPr>
        <w:t>.</w:t>
      </w:r>
    </w:p>
    <w:p w14:paraId="7373F853" w14:textId="77777777" w:rsidR="00675A22" w:rsidRDefault="00675A22" w:rsidP="00675A22">
      <w:pPr>
        <w:rPr>
          <w:szCs w:val="26"/>
          <w:u w:val="single"/>
        </w:rPr>
      </w:pPr>
      <w:r w:rsidRPr="001E2B64">
        <w:rPr>
          <w:sz w:val="16"/>
          <w:szCs w:val="26"/>
        </w:rPr>
        <w:t xml:space="preserve">Only because this has never happened at such scale and speed before, has the law been slow to respond, and the </w:t>
      </w:r>
      <w:r w:rsidRPr="001E2B64">
        <w:rPr>
          <w:szCs w:val="26"/>
          <w:highlight w:val="yellow"/>
          <w:u w:val="single"/>
        </w:rPr>
        <w:t>AI companies so far have got away with it.</w:t>
      </w:r>
      <w:r w:rsidRPr="001E2B64">
        <w:rPr>
          <w:szCs w:val="26"/>
        </w:rPr>
        <w:t xml:space="preserve">  </w:t>
      </w:r>
      <w:r w:rsidRPr="001E2B64">
        <w:rPr>
          <w:sz w:val="16"/>
          <w:szCs w:val="26"/>
        </w:rPr>
        <w:t>Much like Uber</w:t>
      </w:r>
      <w:r w:rsidRPr="001E2B64">
        <w:rPr>
          <w:szCs w:val="26"/>
          <w:u w:val="single"/>
        </w:rPr>
        <w:t xml:space="preserve">, it seems they knew that if they moved fast and broke things, they could make their money and be established before the law caught up with them - whilst claiming to disrupt and innovate for the common good. It seems some in </w:t>
      </w:r>
      <w:r w:rsidRPr="001E2B64">
        <w:rPr>
          <w:szCs w:val="26"/>
          <w:highlight w:val="yellow"/>
          <w:u w:val="single"/>
        </w:rPr>
        <w:t>Silicon Valley have claimed the right to appropriate artists’ work in order to mechanically process it, and sell it back to us.</w:t>
      </w:r>
      <w:r w:rsidRPr="001E2B64">
        <w:rPr>
          <w:szCs w:val="26"/>
          <w:u w:val="single"/>
        </w:rPr>
        <w:t xml:space="preserve"> </w:t>
      </w:r>
    </w:p>
    <w:p w14:paraId="430A80DD" w14:textId="77777777" w:rsidR="00675A22" w:rsidRDefault="00675A22" w:rsidP="00675A22">
      <w:pPr>
        <w:pStyle w:val="Heading4"/>
      </w:pPr>
      <w:r>
        <w:t>And, Art Produces Empathy, Compassion, and Critical Thinking, Which Are Necessary to Combat Hate</w:t>
      </w:r>
    </w:p>
    <w:p w14:paraId="04FE69BE" w14:textId="77777777" w:rsidR="00675A22" w:rsidRDefault="00675A22" w:rsidP="00675A22">
      <w:pPr>
        <w:rPr>
          <w:b/>
          <w:bCs/>
        </w:rPr>
      </w:pPr>
      <w:r>
        <w:rPr>
          <w:b/>
          <w:bCs/>
        </w:rPr>
        <w:t>Aziz 24’</w:t>
      </w:r>
    </w:p>
    <w:p w14:paraId="2F2B4E21" w14:textId="77777777" w:rsidR="00675A22" w:rsidRPr="00715F87" w:rsidRDefault="00675A22" w:rsidP="00675A22">
      <w:pPr>
        <w:rPr>
          <w:sz w:val="22"/>
        </w:rPr>
      </w:pPr>
      <w:r w:rsidRPr="00715F87">
        <w:rPr>
          <w:sz w:val="22"/>
        </w:rPr>
        <w:t xml:space="preserve">[Saphena Aziz, “The value of the arts in countering hate”, June 6, 2024, https://www.culturallearningalliance.org.uk/value-of-the-arts-in-countering-hate/] </w:t>
      </w:r>
      <w:r>
        <w:rPr>
          <w:sz w:val="22"/>
        </w:rPr>
        <w:t>NA</w:t>
      </w:r>
    </w:p>
    <w:p w14:paraId="2B6112FE" w14:textId="77777777" w:rsidR="00675A22" w:rsidRPr="00CF211D" w:rsidRDefault="00675A22" w:rsidP="00675A22">
      <w:pPr>
        <w:rPr>
          <w:u w:val="single"/>
        </w:rPr>
      </w:pPr>
      <w:r w:rsidRPr="00995D70">
        <w:rPr>
          <w:highlight w:val="yellow"/>
          <w:u w:val="single"/>
        </w:rPr>
        <w:t>Empathy is the</w:t>
      </w:r>
      <w:r w:rsidRPr="00CF211D">
        <w:rPr>
          <w:u w:val="single"/>
        </w:rPr>
        <w:t xml:space="preserve"> </w:t>
      </w:r>
      <w:r w:rsidRPr="00995D70">
        <w:rPr>
          <w:u w:val="single"/>
        </w:rPr>
        <w:t>most essential ingredient</w:t>
      </w:r>
      <w:r w:rsidRPr="00CF211D">
        <w:rPr>
          <w:u w:val="single"/>
        </w:rPr>
        <w:t xml:space="preserve"> in our </w:t>
      </w:r>
      <w:r w:rsidRPr="00995D70">
        <w:rPr>
          <w:highlight w:val="yellow"/>
          <w:u w:val="single"/>
        </w:rPr>
        <w:t>antidote to hate</w:t>
      </w:r>
      <w:r w:rsidRPr="00CF211D">
        <w:rPr>
          <w:u w:val="single"/>
        </w:rPr>
        <w:t>.</w:t>
      </w:r>
      <w:r>
        <w:t xml:space="preserve"> It’s a bold statement, I know, but if we can agree that </w:t>
      </w:r>
      <w:r w:rsidRPr="00995D70">
        <w:rPr>
          <w:highlight w:val="yellow"/>
          <w:u w:val="single"/>
        </w:rPr>
        <w:t>hate</w:t>
      </w:r>
      <w:r w:rsidRPr="00CF211D">
        <w:rPr>
          <w:u w:val="single"/>
        </w:rPr>
        <w:t xml:space="preserve"> is learned by both verbal and non-verbal messaging, then it </w:t>
      </w:r>
      <w:r w:rsidRPr="00995D70">
        <w:rPr>
          <w:highlight w:val="yellow"/>
          <w:u w:val="single"/>
        </w:rPr>
        <w:t>can be unlearned.</w:t>
      </w:r>
      <w:r w:rsidRPr="00CF211D">
        <w:rPr>
          <w:u w:val="single"/>
        </w:rPr>
        <w:t xml:space="preserve"> The ability to understand and share the feelings of others is a vital skill and first step for personal and social development. The </w:t>
      </w:r>
      <w:r w:rsidRPr="00995D70">
        <w:rPr>
          <w:highlight w:val="yellow"/>
          <w:u w:val="single"/>
        </w:rPr>
        <w:t>arts</w:t>
      </w:r>
      <w:r w:rsidRPr="00CF211D">
        <w:rPr>
          <w:u w:val="single"/>
        </w:rPr>
        <w:t xml:space="preserve"> can </w:t>
      </w:r>
      <w:r w:rsidRPr="00995D70">
        <w:rPr>
          <w:highlight w:val="yellow"/>
          <w:u w:val="single"/>
        </w:rPr>
        <w:t>have a profound effect on dismantling the fear, ignorance and prejudice that are the roots of hatred.</w:t>
      </w:r>
    </w:p>
    <w:p w14:paraId="46226D4B" w14:textId="77777777" w:rsidR="00675A22" w:rsidRPr="00715F87" w:rsidRDefault="00675A22" w:rsidP="00675A22">
      <w:pPr>
        <w:rPr>
          <w:sz w:val="16"/>
        </w:rPr>
      </w:pPr>
      <w:r w:rsidRPr="00995D70">
        <w:rPr>
          <w:u w:val="single"/>
        </w:rPr>
        <w:t>Drama</w:t>
      </w:r>
      <w:r w:rsidRPr="00995D70">
        <w:rPr>
          <w:highlight w:val="yellow"/>
          <w:u w:val="single"/>
        </w:rPr>
        <w:t>,</w:t>
      </w:r>
      <w:r>
        <w:t xml:space="preserve"> for example, </w:t>
      </w:r>
      <w:r w:rsidRPr="00995D70">
        <w:rPr>
          <w:u w:val="single"/>
        </w:rPr>
        <w:t>allows students to</w:t>
      </w:r>
      <w:r w:rsidRPr="00CF211D">
        <w:rPr>
          <w:u w:val="single"/>
        </w:rPr>
        <w:t xml:space="preserve"> step into the shoes of different characters.</w:t>
      </w:r>
      <w:r>
        <w:t xml:space="preserve"> By taking on various roles, students </w:t>
      </w:r>
      <w:r w:rsidRPr="00995D70">
        <w:rPr>
          <w:u w:val="single"/>
        </w:rPr>
        <w:t>gain insights into different life experiences, conflict resolution, and develop empathy for the challenges and struggles faced by others</w:t>
      </w:r>
      <w:r>
        <w:t xml:space="preserve"> – </w:t>
      </w:r>
      <w:r w:rsidRPr="00715F87">
        <w:rPr>
          <w:sz w:val="16"/>
        </w:rPr>
        <w:t xml:space="preserve">maybe even their peers from a different culture and those who have newly arrived in the country. </w:t>
      </w:r>
    </w:p>
    <w:p w14:paraId="31C7B9FA" w14:textId="77777777" w:rsidR="00675A22" w:rsidRPr="00715F87" w:rsidRDefault="00675A22" w:rsidP="00675A22">
      <w:pPr>
        <w:rPr>
          <w:sz w:val="16"/>
        </w:rPr>
      </w:pPr>
      <w:r w:rsidRPr="00715F87">
        <w:rPr>
          <w:sz w:val="16"/>
        </w:rPr>
        <w:t>By reading and analysing literature, students are exposed to diverse authors, characters, narratives and themes. Through critical discussion and reflection, students can gain a deeper understanding of various social, cultural, and emotional experiences, enhancing their ability to empathise with others.</w:t>
      </w:r>
    </w:p>
    <w:p w14:paraId="56367C98" w14:textId="77777777" w:rsidR="00675A22" w:rsidRPr="00715F87" w:rsidRDefault="00675A22" w:rsidP="00675A22">
      <w:pPr>
        <w:rPr>
          <w:sz w:val="16"/>
        </w:rPr>
      </w:pPr>
      <w:r w:rsidRPr="00995D70">
        <w:rPr>
          <w:highlight w:val="yellow"/>
          <w:u w:val="single"/>
        </w:rPr>
        <w:t xml:space="preserve">In visual arts, the artist </w:t>
      </w:r>
      <w:r w:rsidRPr="00995D70">
        <w:rPr>
          <w:u w:val="single"/>
        </w:rPr>
        <w:t xml:space="preserve">can often </w:t>
      </w:r>
      <w:r w:rsidRPr="00995D70">
        <w:rPr>
          <w:highlight w:val="yellow"/>
          <w:u w:val="single"/>
        </w:rPr>
        <w:t>create</w:t>
      </w:r>
      <w:r>
        <w:t xml:space="preserve"> a painting, drawing, photograph or sculpture that causes </w:t>
      </w:r>
      <w:r w:rsidRPr="00995D70">
        <w:rPr>
          <w:highlight w:val="yellow"/>
          <w:u w:val="single"/>
        </w:rPr>
        <w:t>a visceral response in the viewer</w:t>
      </w:r>
      <w:r>
        <w:t xml:space="preserve">. Through techniques such as composition, colour and subject matter, </w:t>
      </w:r>
      <w:r w:rsidRPr="00995D70">
        <w:rPr>
          <w:u w:val="single"/>
        </w:rPr>
        <w:t xml:space="preserve">artists can manipulate the students’ emotional reactions and </w:t>
      </w:r>
      <w:r w:rsidRPr="00995D70">
        <w:rPr>
          <w:highlight w:val="yellow"/>
          <w:u w:val="single"/>
        </w:rPr>
        <w:t>invite them to connect with the experiences depicted in the artwork</w:t>
      </w:r>
      <w:r>
        <w:t xml:space="preserve">. </w:t>
      </w:r>
      <w:r w:rsidRPr="00995D70">
        <w:rPr>
          <w:u w:val="single"/>
        </w:rPr>
        <w:t>By exploring different art styles, techniques, and themes, students gain insights into the values, beliefs, and customs of diverse communities.</w:t>
      </w:r>
      <w:r w:rsidRPr="00715F87">
        <w:rPr>
          <w:sz w:val="16"/>
        </w:rPr>
        <w:t xml:space="preserve"> Dance can help to embody and express empathy, and music has a unique ability to transcend cultural barriers and differences; fostering respect, appreciation, and acceptance of different cultures.</w:t>
      </w:r>
    </w:p>
    <w:p w14:paraId="0356A5B8" w14:textId="77777777" w:rsidR="00675A22" w:rsidRPr="00715F87" w:rsidRDefault="00675A22" w:rsidP="00675A22">
      <w:pPr>
        <w:rPr>
          <w:sz w:val="16"/>
        </w:rPr>
      </w:pPr>
      <w:r w:rsidRPr="00715F87">
        <w:rPr>
          <w:sz w:val="16"/>
        </w:rPr>
        <w:t>2. Compassion</w:t>
      </w:r>
    </w:p>
    <w:p w14:paraId="2E2036CC" w14:textId="77777777" w:rsidR="00675A22" w:rsidRPr="00995D70" w:rsidRDefault="00675A22" w:rsidP="00675A22">
      <w:pPr>
        <w:rPr>
          <w:u w:val="single"/>
        </w:rPr>
      </w:pPr>
      <w:r w:rsidRPr="00995D70">
        <w:rPr>
          <w:highlight w:val="yellow"/>
          <w:u w:val="single"/>
        </w:rPr>
        <w:t>Compassion</w:t>
      </w:r>
      <w:r w:rsidRPr="00995D70">
        <w:rPr>
          <w:u w:val="single"/>
        </w:rPr>
        <w:t xml:space="preserve"> is the next constituent of the anti-hate remedy.</w:t>
      </w:r>
      <w:r>
        <w:t xml:space="preserve"> When compassion is ignited by empathy </w:t>
      </w:r>
      <w:r w:rsidRPr="00995D70">
        <w:rPr>
          <w:u w:val="single"/>
        </w:rPr>
        <w:t xml:space="preserve">it can quickly </w:t>
      </w:r>
      <w:r w:rsidRPr="00995D70">
        <w:rPr>
          <w:highlight w:val="yellow"/>
          <w:u w:val="single"/>
        </w:rPr>
        <w:t>turn emotions and feelings into action, to improve situations and alleviate distress</w:t>
      </w:r>
      <w:r w:rsidRPr="00995D70">
        <w:rPr>
          <w:u w:val="single"/>
        </w:rPr>
        <w:t>. Students can become compassionate agents of change in their communities</w:t>
      </w:r>
      <w:r>
        <w:t xml:space="preserve"> – whether that community is in school, where they live, or further afield. Look at the beautiful work of the young </w:t>
      </w:r>
      <w:r w:rsidRPr="00995D70">
        <w:rPr>
          <w:highlight w:val="yellow"/>
          <w:u w:val="single"/>
        </w:rPr>
        <w:t>Khan Odita</w:t>
      </w:r>
      <w:r w:rsidRPr="00995D70">
        <w:rPr>
          <w:u w:val="single"/>
        </w:rPr>
        <w:t xml:space="preserve"> from my home city of Liverpool, now 17, who </w:t>
      </w:r>
      <w:r w:rsidRPr="00995D70">
        <w:rPr>
          <w:highlight w:val="yellow"/>
          <w:u w:val="single"/>
        </w:rPr>
        <w:t>created a community garden in Toxteth which</w:t>
      </w:r>
      <w:r w:rsidRPr="00995D70">
        <w:rPr>
          <w:u w:val="single"/>
        </w:rPr>
        <w:t xml:space="preserve"> would </w:t>
      </w:r>
      <w:r w:rsidRPr="00995D70">
        <w:rPr>
          <w:highlight w:val="yellow"/>
          <w:u w:val="single"/>
        </w:rPr>
        <w:t>boost pride</w:t>
      </w:r>
      <w:r w:rsidRPr="00995D70">
        <w:rPr>
          <w:u w:val="single"/>
        </w:rPr>
        <w:t xml:space="preserve"> in the area </w:t>
      </w:r>
      <w:r w:rsidRPr="00995D70">
        <w:rPr>
          <w:highlight w:val="yellow"/>
          <w:u w:val="single"/>
        </w:rPr>
        <w:t>and create community cohesion.</w:t>
      </w:r>
      <w:r>
        <w:t xml:space="preserve"> H</w:t>
      </w:r>
      <w:r w:rsidRPr="00715F87">
        <w:rPr>
          <w:sz w:val="16"/>
        </w:rPr>
        <w:t xml:space="preserve">e has since written two children’s books on the subjects of being different, sharing problems and bullying which will be included in literacy packages in both local and international schools. He is now 16 and is </w:t>
      </w:r>
      <w:r w:rsidRPr="00995D70">
        <w:rPr>
          <w:highlight w:val="yellow"/>
          <w:u w:val="single"/>
        </w:rPr>
        <w:t>a brilliant example of compassion through action and creativity.</w:t>
      </w:r>
    </w:p>
    <w:p w14:paraId="24E2F75E" w14:textId="77777777" w:rsidR="00675A22" w:rsidRDefault="00675A22" w:rsidP="00675A22">
      <w:r>
        <w:t>3. Critical thinking</w:t>
      </w:r>
    </w:p>
    <w:p w14:paraId="3238A106" w14:textId="77777777" w:rsidR="00675A22" w:rsidRPr="00995D70" w:rsidRDefault="00675A22" w:rsidP="00675A22">
      <w:pPr>
        <w:rPr>
          <w:u w:val="single"/>
        </w:rPr>
      </w:pPr>
      <w:r w:rsidRPr="00995D70">
        <w:rPr>
          <w:highlight w:val="yellow"/>
          <w:u w:val="single"/>
        </w:rPr>
        <w:t>Critical thinking</w:t>
      </w:r>
      <w:r w:rsidRPr="00995D70">
        <w:rPr>
          <w:u w:val="single"/>
        </w:rPr>
        <w:t xml:space="preserve"> is ingredient number three</w:t>
      </w:r>
      <w:r>
        <w:t xml:space="preserve">. In arts education it plays a vital role in </w:t>
      </w:r>
      <w:r w:rsidRPr="00995D70">
        <w:rPr>
          <w:highlight w:val="yellow"/>
          <w:u w:val="single"/>
        </w:rPr>
        <w:t>combating hate by equipping students with the analytical, reflective and creative skills needed to challenge hateful speech, false narratives and misinformation</w:t>
      </w:r>
      <w:r>
        <w:t xml:space="preserve"> – which are so prevalent within all forms of media – </w:t>
      </w:r>
      <w:r w:rsidRPr="00715F87">
        <w:rPr>
          <w:highlight w:val="yellow"/>
          <w:u w:val="single"/>
        </w:rPr>
        <w:t>and</w:t>
      </w:r>
      <w:r w:rsidRPr="00995D70">
        <w:rPr>
          <w:u w:val="single"/>
        </w:rPr>
        <w:t xml:space="preserve"> instead </w:t>
      </w:r>
      <w:r w:rsidRPr="00715F87">
        <w:rPr>
          <w:highlight w:val="yellow"/>
          <w:u w:val="single"/>
        </w:rPr>
        <w:t>to promote inclusive and positive narratives</w:t>
      </w:r>
      <w:r>
        <w:t xml:space="preserve">. </w:t>
      </w:r>
      <w:r w:rsidRPr="00995D70">
        <w:rPr>
          <w:u w:val="single"/>
        </w:rPr>
        <w:t>By developing essential analytical skills</w:t>
      </w:r>
      <w:r>
        <w:t xml:space="preserve">, promoting questioning and curiosity, encouraging innovative thinking and self-reflection, </w:t>
      </w:r>
      <w:r w:rsidRPr="00995D70">
        <w:rPr>
          <w:u w:val="single"/>
        </w:rPr>
        <w:t xml:space="preserve">students can contribute </w:t>
      </w:r>
      <w:r w:rsidRPr="00715F87">
        <w:rPr>
          <w:highlight w:val="yellow"/>
          <w:u w:val="single"/>
        </w:rPr>
        <w:t>to the development of a more tolerant, understanding, and compassionate society.</w:t>
      </w:r>
    </w:p>
    <w:p w14:paraId="41862EC8" w14:textId="77777777" w:rsidR="00675A22" w:rsidRPr="00715F87" w:rsidRDefault="00675A22" w:rsidP="00675A22">
      <w:pPr>
        <w:rPr>
          <w:sz w:val="16"/>
        </w:rPr>
      </w:pPr>
      <w:r w:rsidRPr="00715F87">
        <w:rPr>
          <w:sz w:val="16"/>
        </w:rPr>
        <w:t>And finally …</w:t>
      </w:r>
    </w:p>
    <w:p w14:paraId="53BD930F" w14:textId="77777777" w:rsidR="00675A22" w:rsidRPr="00995D70" w:rsidRDefault="00675A22" w:rsidP="00675A22">
      <w:pPr>
        <w:rPr>
          <w:u w:val="single"/>
        </w:rPr>
      </w:pPr>
      <w:r w:rsidRPr="00715F87">
        <w:rPr>
          <w:sz w:val="16"/>
        </w:rPr>
        <w:t>Arts education cultivates more than just the ability to make art or perform. It is so much more than a pleasant pastime. It builds critical thinking, enhances empathy coupled with compassionate action, and fosters emotional intelligence and creative problem-solving. These are the very values that seem inconvenient to those who wish to maintain status quo power dynamics and continue to divide us</w:t>
      </w:r>
      <w:r>
        <w:t xml:space="preserve">. </w:t>
      </w:r>
      <w:r w:rsidRPr="00715F87">
        <w:rPr>
          <w:u w:val="single"/>
        </w:rPr>
        <w:t>B</w:t>
      </w:r>
      <w:r w:rsidRPr="00995D70">
        <w:rPr>
          <w:u w:val="single"/>
        </w:rPr>
        <w:t xml:space="preserve">y nurturing independent thinking and emotional depth, </w:t>
      </w:r>
      <w:r w:rsidRPr="00715F87">
        <w:rPr>
          <w:highlight w:val="yellow"/>
          <w:u w:val="single"/>
        </w:rPr>
        <w:t>the arts encourages questioning and innovating – traits that might seem threatening to established norms and powers.</w:t>
      </w:r>
    </w:p>
    <w:p w14:paraId="2ABF8F93" w14:textId="77777777" w:rsidR="00675A22" w:rsidRPr="00715F87" w:rsidRDefault="00675A22" w:rsidP="00675A22">
      <w:pPr>
        <w:rPr>
          <w:u w:val="single"/>
        </w:rPr>
      </w:pPr>
      <w:r w:rsidRPr="00715F87">
        <w:rPr>
          <w:highlight w:val="yellow"/>
          <w:u w:val="single"/>
        </w:rPr>
        <w:t>When people genuinely understand the experiences and emotions of others, the irrational basis of their fear and prejudice can be called into question and often dissolve. A more tolerant, inclusive, and supportive environment is the natural endpoint, where hate has no place to thrive.</w:t>
      </w:r>
    </w:p>
    <w:p w14:paraId="11F3CE2D" w14:textId="77777777" w:rsidR="00675A22" w:rsidRDefault="00675A22" w:rsidP="00675A22">
      <w:pPr>
        <w:pStyle w:val="Heading4"/>
      </w:pPr>
      <w:r>
        <w:t>And, Art is Necessary to Combat Violence and Promote Healing</w:t>
      </w:r>
    </w:p>
    <w:p w14:paraId="51394AAC" w14:textId="77777777" w:rsidR="00675A22" w:rsidRDefault="00675A22" w:rsidP="00675A22">
      <w:pPr>
        <w:rPr>
          <w:b/>
          <w:bCs/>
        </w:rPr>
      </w:pPr>
      <w:r>
        <w:rPr>
          <w:b/>
          <w:bCs/>
        </w:rPr>
        <w:t>Haber 23’</w:t>
      </w:r>
    </w:p>
    <w:p w14:paraId="1DF2766A" w14:textId="77777777" w:rsidR="00675A22" w:rsidRPr="009D55D1" w:rsidRDefault="00675A22" w:rsidP="00675A22">
      <w:pPr>
        <w:rPr>
          <w:sz w:val="22"/>
        </w:rPr>
      </w:pPr>
      <w:r w:rsidRPr="009D55D1">
        <w:rPr>
          <w:sz w:val="22"/>
        </w:rPr>
        <w:t xml:space="preserve">[Gordan Haber, “Art vs Hate Arts and Culture Initiatives Promoting Healing and Renewal”, November 29,2023, https://bycanvas.org/2023/11/29/art-vs-hate-arts-and-culture-initiatives-promoting-healing-and-renewal/] </w:t>
      </w:r>
      <w:r>
        <w:rPr>
          <w:sz w:val="22"/>
        </w:rPr>
        <w:t>NA</w:t>
      </w:r>
    </w:p>
    <w:p w14:paraId="79B57062" w14:textId="77777777" w:rsidR="00675A22" w:rsidRDefault="00675A22" w:rsidP="00675A22">
      <w:r w:rsidRPr="009D55D1">
        <w:rPr>
          <w:sz w:val="14"/>
        </w:rPr>
        <w:t xml:space="preserve">It’s nearly two months since the October 7 attacks, and there are no easy answers to the suffering and bloodshed faced by Israelis and Palestinians. Nor are there easy answers to the surge in hateful violence, speech, and action taking place across the globe. We do know that </w:t>
      </w:r>
      <w:r w:rsidRPr="009D55D1">
        <w:rPr>
          <w:highlight w:val="yellow"/>
          <w:u w:val="single"/>
        </w:rPr>
        <w:t>art is a proven way to fight prejudice, foster dialogue, and create</w:t>
      </w:r>
      <w:r w:rsidRPr="009D55D1">
        <w:rPr>
          <w:u w:val="single"/>
        </w:rPr>
        <w:t xml:space="preserve"> a sense of </w:t>
      </w:r>
      <w:r w:rsidRPr="009D55D1">
        <w:rPr>
          <w:highlight w:val="yellow"/>
          <w:u w:val="single"/>
        </w:rPr>
        <w:t>empowerment and renewal in marginalized communities</w:t>
      </w:r>
      <w:r>
        <w:t xml:space="preserve">. </w:t>
      </w:r>
    </w:p>
    <w:p w14:paraId="40A5626D" w14:textId="77777777" w:rsidR="00675A22" w:rsidRPr="009D55D1" w:rsidRDefault="00675A22" w:rsidP="00675A22">
      <w:pPr>
        <w:rPr>
          <w:u w:val="single"/>
        </w:rPr>
      </w:pPr>
      <w:r w:rsidRPr="009D55D1">
        <w:rPr>
          <w:u w:val="single"/>
        </w:rPr>
        <w:t xml:space="preserve">With that in mind, and with all due humility, </w:t>
      </w:r>
      <w:r w:rsidRPr="009D55D1">
        <w:rPr>
          <w:highlight w:val="yellow"/>
          <w:u w:val="single"/>
        </w:rPr>
        <w:t xml:space="preserve">here are </w:t>
      </w:r>
      <w:r w:rsidRPr="00CF211D">
        <w:rPr>
          <w:u w:val="single"/>
        </w:rPr>
        <w:t>four</w:t>
      </w:r>
      <w:r w:rsidRPr="009D55D1">
        <w:rPr>
          <w:highlight w:val="yellow"/>
          <w:u w:val="single"/>
        </w:rPr>
        <w:t xml:space="preserve"> initiatives </w:t>
      </w:r>
      <w:r w:rsidRPr="009D55D1">
        <w:rPr>
          <w:u w:val="single"/>
        </w:rPr>
        <w:t xml:space="preserve">across the US and Europe </w:t>
      </w:r>
      <w:r w:rsidRPr="009D55D1">
        <w:rPr>
          <w:highlight w:val="yellow"/>
          <w:u w:val="single"/>
        </w:rPr>
        <w:t>that have successfully used art and culture to fight hate and to bring people together</w:t>
      </w:r>
      <w:r w:rsidRPr="009D55D1">
        <w:rPr>
          <w:highlight w:val="yellow"/>
        </w:rPr>
        <w:t>.</w:t>
      </w:r>
      <w:r>
        <w:t xml:space="preserve"> </w:t>
      </w:r>
      <w:r w:rsidRPr="009D55D1">
        <w:rPr>
          <w:sz w:val="14"/>
        </w:rPr>
        <w:t xml:space="preserve">We’re thankful for their efforts, and we will continue to uplift the power of arts and culture in order to </w:t>
      </w:r>
      <w:r w:rsidRPr="009D55D1">
        <w:rPr>
          <w:u w:val="single"/>
        </w:rPr>
        <w:t>build bridges and foster cross-cultural connection and understanding.</w:t>
      </w:r>
    </w:p>
    <w:p w14:paraId="23BDCF22" w14:textId="77777777" w:rsidR="00675A22" w:rsidRPr="009D55D1" w:rsidRDefault="00675A22" w:rsidP="00675A22">
      <w:pPr>
        <w:rPr>
          <w:u w:val="single"/>
        </w:rPr>
      </w:pPr>
      <w:r w:rsidRPr="00155D56">
        <w:rPr>
          <w:highlight w:val="yellow"/>
          <w:u w:val="single"/>
        </w:rPr>
        <w:t>LA vs Hate</w:t>
      </w:r>
    </w:p>
    <w:p w14:paraId="43C01588" w14:textId="77777777" w:rsidR="00675A22" w:rsidRPr="009D55D1" w:rsidRDefault="00675A22" w:rsidP="00675A22">
      <w:pPr>
        <w:rPr>
          <w:sz w:val="14"/>
        </w:rPr>
      </w:pPr>
      <w:r w:rsidRPr="009D55D1">
        <w:rPr>
          <w:sz w:val="14"/>
        </w:rPr>
        <w:t>From LA vs Hate’s digital content library.</w:t>
      </w:r>
    </w:p>
    <w:p w14:paraId="3B06D581" w14:textId="77777777" w:rsidR="00675A22" w:rsidRDefault="00675A22" w:rsidP="00675A22">
      <w:r w:rsidRPr="009D55D1">
        <w:rPr>
          <w:sz w:val="14"/>
        </w:rPr>
        <w:t xml:space="preserve">This multifaceted </w:t>
      </w:r>
      <w:r w:rsidRPr="009D55D1">
        <w:rPr>
          <w:u w:val="single"/>
        </w:rPr>
        <w:t xml:space="preserve">initiative </w:t>
      </w:r>
      <w:r w:rsidRPr="00155D56">
        <w:rPr>
          <w:highlight w:val="yellow"/>
          <w:u w:val="single"/>
        </w:rPr>
        <w:t>supports the individuals and communities targeted by hate in L</w:t>
      </w:r>
      <w:r w:rsidRPr="00155D56">
        <w:rPr>
          <w:u w:val="single"/>
        </w:rPr>
        <w:t>os</w:t>
      </w:r>
      <w:r w:rsidRPr="00155D56">
        <w:rPr>
          <w:highlight w:val="yellow"/>
          <w:u w:val="single"/>
        </w:rPr>
        <w:t xml:space="preserve"> A</w:t>
      </w:r>
      <w:r w:rsidRPr="00155D56">
        <w:rPr>
          <w:u w:val="single"/>
        </w:rPr>
        <w:t xml:space="preserve">ngeles </w:t>
      </w:r>
      <w:r w:rsidRPr="00155D56">
        <w:rPr>
          <w:highlight w:val="yellow"/>
          <w:u w:val="single"/>
        </w:rPr>
        <w:t>County</w:t>
      </w:r>
      <w:r>
        <w:t xml:space="preserve">. </w:t>
      </w:r>
      <w:r w:rsidRPr="009D55D1">
        <w:rPr>
          <w:sz w:val="14"/>
        </w:rPr>
        <w:t xml:space="preserve">Angelenos can report hate online or by calling 211, allowing for better documentation of incidents and to connect people to local organizations for support. LA vs Hate also opened Dream Centers in eight schools, serving as safe spaces for marginalized students and their families. </w:t>
      </w:r>
    </w:p>
    <w:p w14:paraId="10397A33" w14:textId="77777777" w:rsidR="00675A22" w:rsidRPr="009D55D1" w:rsidRDefault="00675A22" w:rsidP="00675A22">
      <w:pPr>
        <w:rPr>
          <w:u w:val="single"/>
        </w:rPr>
      </w:pPr>
      <w:r w:rsidRPr="00155D56">
        <w:rPr>
          <w:highlight w:val="yellow"/>
          <w:u w:val="single"/>
        </w:rPr>
        <w:t>Art is a significant part</w:t>
      </w:r>
      <w:r w:rsidRPr="009D55D1">
        <w:rPr>
          <w:u w:val="single"/>
        </w:rPr>
        <w:t xml:space="preserve"> of everything they do. LA vs Hate has been </w:t>
      </w:r>
      <w:r w:rsidRPr="00155D56">
        <w:rPr>
          <w:highlight w:val="yellow"/>
          <w:u w:val="single"/>
        </w:rPr>
        <w:t>involved with creating murals</w:t>
      </w:r>
      <w:r w:rsidRPr="009D55D1">
        <w:rPr>
          <w:u w:val="single"/>
        </w:rPr>
        <w:t xml:space="preserve"> in Watts, Pico-Robertson, and Chinatown, </w:t>
      </w:r>
      <w:r w:rsidRPr="00155D56">
        <w:rPr>
          <w:highlight w:val="yellow"/>
          <w:u w:val="single"/>
        </w:rPr>
        <w:t xml:space="preserve">and </w:t>
      </w:r>
      <w:r w:rsidRPr="00CF211D">
        <w:rPr>
          <w:u w:val="single"/>
        </w:rPr>
        <w:t xml:space="preserve">they have </w:t>
      </w:r>
      <w:r w:rsidRPr="00155D56">
        <w:rPr>
          <w:highlight w:val="yellow"/>
          <w:u w:val="single"/>
        </w:rPr>
        <w:t>a library of vibrant,</w:t>
      </w:r>
      <w:r w:rsidRPr="00CF211D">
        <w:rPr>
          <w:u w:val="single"/>
        </w:rPr>
        <w:t xml:space="preserve"> shareable </w:t>
      </w:r>
      <w:r w:rsidRPr="00155D56">
        <w:rPr>
          <w:highlight w:val="yellow"/>
          <w:u w:val="single"/>
        </w:rPr>
        <w:t>posters and digital art.</w:t>
      </w:r>
    </w:p>
    <w:p w14:paraId="0811C32F" w14:textId="77777777" w:rsidR="00675A22" w:rsidRPr="009D55D1" w:rsidRDefault="00675A22" w:rsidP="00675A22">
      <w:pPr>
        <w:rPr>
          <w:u w:val="single"/>
        </w:rPr>
      </w:pPr>
      <w:r w:rsidRPr="009D55D1">
        <w:rPr>
          <w:u w:val="single"/>
        </w:rPr>
        <w:t xml:space="preserve">“We’ve also had sandcastles, photo exhibits, theatre, music, and poetry,” said Yosi Sergant, a CANVAS Board Member who co-helms TaskForce, a cultural strategy and creative agency that helped launch and grow the program. </w:t>
      </w:r>
      <w:r w:rsidRPr="00155D56">
        <w:rPr>
          <w:highlight w:val="yellow"/>
          <w:u w:val="single"/>
        </w:rPr>
        <w:t xml:space="preserve">“Art is not an afterthought. </w:t>
      </w:r>
      <w:r w:rsidRPr="00CF211D">
        <w:rPr>
          <w:u w:val="single"/>
        </w:rPr>
        <w:t xml:space="preserve">Art </w:t>
      </w:r>
      <w:r w:rsidRPr="00155D56">
        <w:rPr>
          <w:highlight w:val="yellow"/>
          <w:u w:val="single"/>
        </w:rPr>
        <w:t xml:space="preserve">is a vital and key ingredient to creating </w:t>
      </w:r>
      <w:r w:rsidRPr="00CF211D">
        <w:rPr>
          <w:u w:val="single"/>
        </w:rPr>
        <w:t>the</w:t>
      </w:r>
      <w:r w:rsidRPr="00155D56">
        <w:rPr>
          <w:highlight w:val="yellow"/>
          <w:u w:val="single"/>
        </w:rPr>
        <w:t xml:space="preserve"> safety</w:t>
      </w:r>
      <w:r w:rsidRPr="00CF211D">
        <w:rPr>
          <w:u w:val="single"/>
        </w:rPr>
        <w:t xml:space="preserve"> and </w:t>
      </w:r>
      <w:r w:rsidRPr="00155D56">
        <w:rPr>
          <w:highlight w:val="yellow"/>
          <w:u w:val="single"/>
        </w:rPr>
        <w:t xml:space="preserve">imagination and creativity </w:t>
      </w:r>
      <w:r w:rsidRPr="00CF211D">
        <w:rPr>
          <w:u w:val="single"/>
        </w:rPr>
        <w:t>t</w:t>
      </w:r>
      <w:r w:rsidRPr="009D55D1">
        <w:rPr>
          <w:u w:val="single"/>
        </w:rPr>
        <w:t>hat we need to build the society we want. We’d all be better served with more creative people in positions of power.”</w:t>
      </w:r>
    </w:p>
    <w:p w14:paraId="2C798E95" w14:textId="77777777" w:rsidR="00675A22" w:rsidRPr="009D55D1" w:rsidRDefault="00675A22" w:rsidP="00675A22">
      <w:pPr>
        <w:rPr>
          <w:sz w:val="14"/>
        </w:rPr>
      </w:pPr>
      <w:r w:rsidRPr="009D55D1">
        <w:rPr>
          <w:sz w:val="14"/>
        </w:rPr>
        <w:t>Led by the LA County Commission on Human Relations, LA vs Hate works with community partners from LA’s five Board of Supervisors’ Districts. You can see their extensive list of partners and sponsors here.</w:t>
      </w:r>
    </w:p>
    <w:p w14:paraId="4E5FBFEC" w14:textId="77777777" w:rsidR="00675A22" w:rsidRPr="009D55D1" w:rsidRDefault="00675A22" w:rsidP="00675A22">
      <w:pPr>
        <w:rPr>
          <w:sz w:val="14"/>
        </w:rPr>
      </w:pPr>
      <w:r w:rsidRPr="009D55D1">
        <w:rPr>
          <w:sz w:val="14"/>
        </w:rPr>
        <w:t>Barenboim-Said Akademie</w:t>
      </w:r>
    </w:p>
    <w:p w14:paraId="4A5299C0" w14:textId="77777777" w:rsidR="00675A22" w:rsidRPr="009D55D1" w:rsidRDefault="00675A22" w:rsidP="00675A22">
      <w:pPr>
        <w:rPr>
          <w:sz w:val="14"/>
        </w:rPr>
      </w:pPr>
      <w:r w:rsidRPr="009D55D1">
        <w:rPr>
          <w:sz w:val="14"/>
        </w:rPr>
        <w:t>Students rehearsing in the Mozart Auditorium of the Barenboim-Said Akademie. Photo © Monika Rittershaus</w:t>
      </w:r>
    </w:p>
    <w:p w14:paraId="5DE12C7F" w14:textId="77777777" w:rsidR="00675A22" w:rsidRPr="009D55D1" w:rsidRDefault="00675A22" w:rsidP="00675A22">
      <w:pPr>
        <w:rPr>
          <w:sz w:val="14"/>
        </w:rPr>
      </w:pPr>
      <w:r w:rsidRPr="009D55D1">
        <w:rPr>
          <w:sz w:val="14"/>
        </w:rPr>
        <w:t xml:space="preserve">Music has a way of creating communities—not least, among the musicians. That’s the idea behind the Barenboim-Said Akademie, a Berlin-based conservatory offering music degrees to students from across North Africa and the Middle East, including Israel.  </w:t>
      </w:r>
    </w:p>
    <w:p w14:paraId="2274E47F" w14:textId="77777777" w:rsidR="00675A22" w:rsidRPr="009D55D1" w:rsidRDefault="00675A22" w:rsidP="00675A22">
      <w:pPr>
        <w:rPr>
          <w:sz w:val="14"/>
        </w:rPr>
      </w:pPr>
      <w:r w:rsidRPr="009D55D1">
        <w:rPr>
          <w:sz w:val="14"/>
        </w:rPr>
        <w:t>The academy takes its name from the founder, Argentine-Israeli conductor Daniel Barenboim, and the Palestinian activist and educator Edward Said, who died in 2003. The conservatory is a kind of outgrowth of their West-Eastern Divan Orchestra, which since 1999 has been bringing together Arab and Israeli musicians.</w:t>
      </w:r>
    </w:p>
    <w:p w14:paraId="796EA63D" w14:textId="77777777" w:rsidR="00675A22" w:rsidRPr="009D55D1" w:rsidRDefault="00675A22" w:rsidP="00675A22">
      <w:pPr>
        <w:rPr>
          <w:sz w:val="14"/>
        </w:rPr>
      </w:pPr>
      <w:r w:rsidRPr="009D55D1">
        <w:rPr>
          <w:sz w:val="14"/>
        </w:rPr>
        <w:t>According to a recent New York Times piece, the Israel-Hamas war has “tested these efforts.” But some remain guardedly optimistic: “We will not bring peace, and we will not solve the world’s problems, as much as we might want to,” said a Palestinian violinist. “But we create a space, and that’s what is missing in the world, not only in the Middle East. Places for people to be accepted by the other.”</w:t>
      </w:r>
    </w:p>
    <w:p w14:paraId="24EC64A7" w14:textId="77777777" w:rsidR="00675A22" w:rsidRPr="009D55D1" w:rsidRDefault="00675A22" w:rsidP="00675A22">
      <w:pPr>
        <w:rPr>
          <w:sz w:val="14"/>
        </w:rPr>
      </w:pPr>
      <w:r w:rsidRPr="009D55D1">
        <w:rPr>
          <w:sz w:val="14"/>
        </w:rPr>
        <w:t>The academy receives support from the German Ministry of Culture, the German Foreign Office, a Berlin foundation supported by lottery funds, and Alfried Krupp von Bohlen und Halbach-Stiftung, a foundation set up by the heirs of a Nazi industrialist.</w:t>
      </w:r>
    </w:p>
    <w:p w14:paraId="1BDE2320" w14:textId="77777777" w:rsidR="00675A22" w:rsidRPr="009D55D1" w:rsidRDefault="00675A22" w:rsidP="00675A22">
      <w:pPr>
        <w:rPr>
          <w:sz w:val="14"/>
          <w:lang w:val="fr-FR"/>
        </w:rPr>
      </w:pPr>
      <w:r w:rsidRPr="009D55D1">
        <w:rPr>
          <w:sz w:val="14"/>
          <w:lang w:val="fr-FR"/>
        </w:rPr>
        <w:t>Le grand festival contre le racisme et l’antisémitisme</w:t>
      </w:r>
    </w:p>
    <w:p w14:paraId="33F64EE7" w14:textId="77777777" w:rsidR="00675A22" w:rsidRPr="009D55D1" w:rsidRDefault="00675A22" w:rsidP="00675A22">
      <w:pPr>
        <w:rPr>
          <w:lang w:val="fr-FR"/>
        </w:rPr>
      </w:pPr>
      <w:r w:rsidRPr="00155D56">
        <w:rPr>
          <w:highlight w:val="yellow"/>
          <w:u w:val="single"/>
          <w:lang w:val="fr-FR"/>
        </w:rPr>
        <w:t>The Afro Future Experience</w:t>
      </w:r>
      <w:r w:rsidRPr="00155D56">
        <w:rPr>
          <w:highlight w:val="yellow"/>
          <w:lang w:val="fr-FR"/>
        </w:rPr>
        <w:t>.</w:t>
      </w:r>
      <w:r w:rsidRPr="009D55D1">
        <w:rPr>
          <w:lang w:val="fr-FR"/>
        </w:rPr>
        <w:t xml:space="preserve"> Photo: Anne Volery © Palais de la Porte Dorée.</w:t>
      </w:r>
    </w:p>
    <w:p w14:paraId="0B3DCA50" w14:textId="77777777" w:rsidR="00675A22" w:rsidRPr="009D55D1" w:rsidRDefault="00675A22" w:rsidP="00675A22">
      <w:pPr>
        <w:rPr>
          <w:u w:val="single"/>
        </w:rPr>
      </w:pPr>
      <w:r>
        <w:t xml:space="preserve">This spring marked </w:t>
      </w:r>
      <w:r w:rsidRPr="009D55D1">
        <w:rPr>
          <w:u w:val="single"/>
        </w:rPr>
        <w:t xml:space="preserve">the seventh annual Great Festival against Racism and Antisemitism at the Le Palais de la Porte Dorée, the French immigration museum in Paris. </w:t>
      </w:r>
      <w:r w:rsidRPr="00CF211D">
        <w:rPr>
          <w:u w:val="single"/>
        </w:rPr>
        <w:t xml:space="preserve">Through </w:t>
      </w:r>
      <w:r w:rsidRPr="00CF211D">
        <w:rPr>
          <w:highlight w:val="yellow"/>
          <w:u w:val="single"/>
        </w:rPr>
        <w:t>music,</w:t>
      </w:r>
      <w:r w:rsidRPr="00CF211D">
        <w:rPr>
          <w:u w:val="single"/>
        </w:rPr>
        <w:t xml:space="preserve"> </w:t>
      </w:r>
      <w:r w:rsidRPr="00155D56">
        <w:rPr>
          <w:highlight w:val="yellow"/>
          <w:u w:val="single"/>
        </w:rPr>
        <w:t>film, dance, theatre, and literature</w:t>
      </w:r>
      <w:r w:rsidRPr="009D55D1">
        <w:rPr>
          <w:u w:val="single"/>
        </w:rPr>
        <w:t xml:space="preserve"> the festival </w:t>
      </w:r>
      <w:r w:rsidRPr="00155D56">
        <w:rPr>
          <w:highlight w:val="yellow"/>
          <w:u w:val="single"/>
        </w:rPr>
        <w:t>provides “moments of reflection” for French youth during a time of rising racism and fake news</w:t>
      </w:r>
      <w:r w:rsidRPr="009D55D1">
        <w:rPr>
          <w:u w:val="single"/>
        </w:rPr>
        <w:t xml:space="preserve">. </w:t>
      </w:r>
      <w:r w:rsidRPr="00CF211D">
        <w:rPr>
          <w:highlight w:val="yellow"/>
          <w:u w:val="single"/>
        </w:rPr>
        <w:t>This year,</w:t>
      </w:r>
      <w:r w:rsidRPr="009D55D1">
        <w:rPr>
          <w:u w:val="single"/>
        </w:rPr>
        <w:t xml:space="preserve"> for example, </w:t>
      </w:r>
      <w:r w:rsidRPr="00CF211D">
        <w:rPr>
          <w:u w:val="single"/>
        </w:rPr>
        <w:t xml:space="preserve">the Afro-urban collective Art’Press Yourself created </w:t>
      </w:r>
      <w:r w:rsidRPr="00155D56">
        <w:rPr>
          <w:highlight w:val="yellow"/>
          <w:u w:val="single"/>
        </w:rPr>
        <w:t xml:space="preserve">the Afro Future Experience, </w:t>
      </w:r>
      <w:r w:rsidRPr="00CF211D">
        <w:rPr>
          <w:u w:val="single"/>
        </w:rPr>
        <w:t xml:space="preserve">a day of interactive celebrations of African culture </w:t>
      </w:r>
      <w:r w:rsidRPr="00155D56">
        <w:rPr>
          <w:highlight w:val="yellow"/>
          <w:u w:val="single"/>
        </w:rPr>
        <w:t>centered around fashion, art, food and music</w:t>
      </w:r>
      <w:r w:rsidRPr="009D55D1">
        <w:rPr>
          <w:u w:val="single"/>
        </w:rPr>
        <w:t xml:space="preserve">. </w:t>
      </w:r>
    </w:p>
    <w:p w14:paraId="5C872319" w14:textId="77777777" w:rsidR="00675A22" w:rsidRPr="009D55D1" w:rsidRDefault="00675A22" w:rsidP="00675A22">
      <w:pPr>
        <w:rPr>
          <w:sz w:val="14"/>
          <w:lang w:val="fr-FR"/>
        </w:rPr>
      </w:pPr>
      <w:r w:rsidRPr="009D55D1">
        <w:rPr>
          <w:sz w:val="14"/>
          <w:lang w:val="fr-FR"/>
        </w:rPr>
        <w:t>The festival is organized with the support of a French governmental initiative, La délégation à la lutte contre le racisme, l’antisémitisme et la haine anti-LGBT (DILCRAH).</w:t>
      </w:r>
    </w:p>
    <w:p w14:paraId="475A4D39" w14:textId="77777777" w:rsidR="00675A22" w:rsidRPr="009D55D1" w:rsidRDefault="00675A22" w:rsidP="00675A22">
      <w:pPr>
        <w:rPr>
          <w:u w:val="single"/>
        </w:rPr>
      </w:pPr>
      <w:r w:rsidRPr="00155D56">
        <w:rPr>
          <w:highlight w:val="yellow"/>
          <w:u w:val="single"/>
        </w:rPr>
        <w:t>I Still Believe in Our City</w:t>
      </w:r>
    </w:p>
    <w:p w14:paraId="6E51670F" w14:textId="77777777" w:rsidR="00675A22" w:rsidRPr="009D55D1" w:rsidRDefault="00675A22" w:rsidP="00675A22">
      <w:pPr>
        <w:rPr>
          <w:sz w:val="16"/>
        </w:rPr>
      </w:pPr>
      <w:r w:rsidRPr="009D55D1">
        <w:rPr>
          <w:sz w:val="16"/>
        </w:rPr>
        <w:t xml:space="preserve">Bus shelter poster by Amanda Phingbodhipakkiya. Image: istillbelieve.nyc. </w:t>
      </w:r>
    </w:p>
    <w:p w14:paraId="43EBA51B" w14:textId="77777777" w:rsidR="00675A22" w:rsidRPr="009D55D1" w:rsidRDefault="00675A22" w:rsidP="00675A22">
      <w:pPr>
        <w:rPr>
          <w:u w:val="single"/>
        </w:rPr>
      </w:pPr>
      <w:r w:rsidRPr="009D55D1">
        <w:rPr>
          <w:sz w:val="16"/>
        </w:rPr>
        <w:t xml:space="preserve">2020 was a dark year in many places, but it was a particularly rough time in New York City. </w:t>
      </w:r>
      <w:r w:rsidRPr="00155D56">
        <w:rPr>
          <w:highlight w:val="yellow"/>
          <w:u w:val="single"/>
        </w:rPr>
        <w:t>As COVID raged, Asian and Pacific Islanders</w:t>
      </w:r>
      <w:r w:rsidRPr="009D55D1">
        <w:rPr>
          <w:u w:val="single"/>
        </w:rPr>
        <w:t xml:space="preserve"> (APIs) f</w:t>
      </w:r>
      <w:r w:rsidRPr="00155D56">
        <w:rPr>
          <w:highlight w:val="yellow"/>
          <w:u w:val="single"/>
        </w:rPr>
        <w:t>aced</w:t>
      </w:r>
      <w:r w:rsidRPr="009D55D1">
        <w:rPr>
          <w:u w:val="single"/>
        </w:rPr>
        <w:t xml:space="preserve"> an unprecedented rise in discrimination—</w:t>
      </w:r>
      <w:r w:rsidRPr="00155D56">
        <w:rPr>
          <w:highlight w:val="yellow"/>
          <w:u w:val="single"/>
        </w:rPr>
        <w:t>verbal and physical assaults</w:t>
      </w:r>
      <w:r w:rsidRPr="009D55D1">
        <w:rPr>
          <w:u w:val="single"/>
        </w:rPr>
        <w:t xml:space="preserve">, mostly against women, including an 89-year-old grandmother set on fire in Brooklyn. </w:t>
      </w:r>
    </w:p>
    <w:p w14:paraId="4229E3FC" w14:textId="77777777" w:rsidR="00675A22" w:rsidRPr="009D55D1" w:rsidRDefault="00675A22" w:rsidP="00675A22">
      <w:pPr>
        <w:rPr>
          <w:u w:val="single"/>
        </w:rPr>
      </w:pPr>
      <w:r>
        <w:t xml:space="preserve">At the time, </w:t>
      </w:r>
      <w:r w:rsidRPr="00155D56">
        <w:rPr>
          <w:highlight w:val="yellow"/>
          <w:u w:val="single"/>
        </w:rPr>
        <w:t>Amanda</w:t>
      </w:r>
      <w:r w:rsidRPr="009D55D1">
        <w:rPr>
          <w:u w:val="single"/>
        </w:rPr>
        <w:t xml:space="preserve"> Phingbodhipakkiya was an artist-in-residence with the NYC Commission on Human Rights. Her </w:t>
      </w:r>
      <w:r w:rsidRPr="00155D56">
        <w:rPr>
          <w:highlight w:val="yellow"/>
          <w:u w:val="single"/>
        </w:rPr>
        <w:t>response to the rise in bigotry was “I Still Believe in Our City,” a series of distinctively colorful posters that appeared</w:t>
      </w:r>
      <w:r w:rsidRPr="009D55D1">
        <w:rPr>
          <w:u w:val="single"/>
        </w:rPr>
        <w:t xml:space="preserve"> in subways stations, bus shelters, and kiosks </w:t>
      </w:r>
      <w:r w:rsidRPr="00155D56">
        <w:rPr>
          <w:highlight w:val="yellow"/>
          <w:u w:val="single"/>
        </w:rPr>
        <w:t>throughout the city.</w:t>
      </w:r>
      <w:r w:rsidRPr="009D55D1">
        <w:rPr>
          <w:u w:val="single"/>
        </w:rPr>
        <w:t xml:space="preserve"> The images featured powerful taglines—​​“I am not your scapegoat,” “This is our home too”—</w:t>
      </w:r>
      <w:r w:rsidRPr="00155D56">
        <w:rPr>
          <w:highlight w:val="yellow"/>
          <w:u w:val="single"/>
        </w:rPr>
        <w:t>turning bigotry into visually and emotionally striking messages of defiance.</w:t>
      </w:r>
    </w:p>
    <w:p w14:paraId="5C1C18F5" w14:textId="77777777" w:rsidR="00675A22" w:rsidRPr="007E26B7" w:rsidRDefault="00675A22" w:rsidP="00675A22">
      <w:pPr>
        <w:rPr>
          <w:u w:val="single"/>
        </w:rPr>
      </w:pPr>
      <w:r w:rsidRPr="00155D56">
        <w:rPr>
          <w:highlight w:val="yellow"/>
          <w:u w:val="single"/>
        </w:rPr>
        <w:t>“My goal with this art series was to turn these hurts into something beautiful and powerful</w:t>
      </w:r>
      <w:r w:rsidRPr="009D55D1">
        <w:rPr>
          <w:u w:val="single"/>
        </w:rPr>
        <w:t>,” Ms. Phingbodhipakkiya said in an interview. “I really wanted to find a way to say, despite everything we have faced as Asian-Americans and New Yorkers, that I still believe in New York.”</w:t>
      </w:r>
    </w:p>
    <w:p w14:paraId="3CF643C0" w14:textId="77777777" w:rsidR="00675A22" w:rsidRDefault="00675A22" w:rsidP="00675A22">
      <w:pPr>
        <w:pStyle w:val="Heading4"/>
      </w:pPr>
      <w:r>
        <w:t>And,</w:t>
      </w:r>
      <w:r>
        <w:rPr>
          <w:u w:val="single"/>
        </w:rPr>
        <w:t xml:space="preserve"> </w:t>
      </w:r>
      <w:r>
        <w:t>AI Art Dilutes the Meaning of Art by Reducing Art to a Matrix of Pixels</w:t>
      </w:r>
    </w:p>
    <w:p w14:paraId="4E91E0EF" w14:textId="77777777" w:rsidR="00675A22" w:rsidRPr="009F157B" w:rsidRDefault="00675A22" w:rsidP="00675A22">
      <w:pPr>
        <w:rPr>
          <w:b/>
          <w:bCs/>
        </w:rPr>
      </w:pPr>
      <w:r w:rsidRPr="00C80BE9">
        <w:rPr>
          <w:rStyle w:val="Style13ptBold"/>
        </w:rPr>
        <w:t>Corrall 24’</w:t>
      </w:r>
      <w:r>
        <w:rPr>
          <w:rStyle w:val="Style13ptBold"/>
        </w:rPr>
        <w:t xml:space="preserve"> [2]</w:t>
      </w:r>
    </w:p>
    <w:p w14:paraId="4D6F15E7" w14:textId="77777777" w:rsidR="00675A22" w:rsidRPr="00022F2D" w:rsidRDefault="00675A22" w:rsidP="00675A22">
      <w:pPr>
        <w:rPr>
          <w:b/>
          <w:bCs/>
        </w:rPr>
      </w:pPr>
      <w:r w:rsidRPr="0001176B">
        <w:rPr>
          <w:rStyle w:val="Style13ptBold"/>
          <w:b w:val="0"/>
          <w:bCs w:val="0"/>
        </w:rPr>
        <w:t>[Matt Corrall, “The harm &amp; hypocrisy of AI art”, 2024,</w:t>
      </w:r>
      <w:r w:rsidRPr="00C80BE9">
        <w:rPr>
          <w:rStyle w:val="Style13ptBold"/>
          <w:b w:val="0"/>
          <w:bCs w:val="0"/>
        </w:rPr>
        <w:t xml:space="preserve"> </w:t>
      </w:r>
      <w:r w:rsidRPr="00C80BE9">
        <w:t xml:space="preserve">https://www.corralldesign.com/writing/ai-harm-hypocrisy] </w:t>
      </w:r>
      <w:r>
        <w:t>NA</w:t>
      </w:r>
    </w:p>
    <w:p w14:paraId="39A81A08" w14:textId="77777777" w:rsidR="00675A22" w:rsidRPr="001E2B64" w:rsidRDefault="00675A22" w:rsidP="00675A22">
      <w:pPr>
        <w:rPr>
          <w:szCs w:val="26"/>
          <w:u w:val="single"/>
        </w:rPr>
      </w:pPr>
      <w:r w:rsidRPr="001E2B64">
        <w:rPr>
          <w:szCs w:val="26"/>
          <w:u w:val="single"/>
        </w:rPr>
        <w:t xml:space="preserve">To call AI-generated images equivalent to real art, is - in my opinion - to entirely miss the point. </w:t>
      </w:r>
      <w:r w:rsidRPr="001E2B64">
        <w:rPr>
          <w:szCs w:val="26"/>
          <w:highlight w:val="yellow"/>
          <w:u w:val="single"/>
        </w:rPr>
        <w:t>The effortless, instantaneous nature of AI generation prevents it from having real meaning</w:t>
      </w:r>
      <w:r w:rsidRPr="001E2B64">
        <w:rPr>
          <w:szCs w:val="26"/>
          <w:u w:val="single"/>
        </w:rPr>
        <w:t>. It’s disposable. AI companies truly misunderstand art in thinking that the image is what matters, rather than the intent and the labour.</w:t>
      </w:r>
    </w:p>
    <w:p w14:paraId="00FB79F4" w14:textId="77777777" w:rsidR="00675A22" w:rsidRPr="001E2B64" w:rsidRDefault="00675A22" w:rsidP="00675A22">
      <w:pPr>
        <w:rPr>
          <w:szCs w:val="26"/>
          <w:u w:val="single"/>
        </w:rPr>
      </w:pPr>
      <w:r w:rsidRPr="001E2B64">
        <w:rPr>
          <w:szCs w:val="26"/>
          <w:highlight w:val="yellow"/>
          <w:u w:val="single"/>
        </w:rPr>
        <w:t>Art has always been intrinsically human</w:t>
      </w:r>
      <w:r w:rsidRPr="001E2B64">
        <w:rPr>
          <w:szCs w:val="26"/>
          <w:u w:val="single"/>
        </w:rPr>
        <w:t>.</w:t>
      </w:r>
      <w:r w:rsidRPr="001E2B64">
        <w:rPr>
          <w:szCs w:val="26"/>
        </w:rPr>
        <w:t xml:space="preserve"> </w:t>
      </w:r>
      <w:r w:rsidRPr="001E2B64">
        <w:rPr>
          <w:sz w:val="16"/>
          <w:szCs w:val="26"/>
        </w:rPr>
        <w:t>It comes as much from our flaws and mistakes as it does our successes. Through the process of making it, we express what’s inside us - our joy and frustration,  longing and sadness - in a way which is instinctive and deep-rooted</w:t>
      </w:r>
      <w:r w:rsidRPr="001E2B64">
        <w:rPr>
          <w:szCs w:val="26"/>
          <w:u w:val="single"/>
        </w:rPr>
        <w:t xml:space="preserve">. It’s only </w:t>
      </w:r>
      <w:r w:rsidRPr="001E2B64">
        <w:rPr>
          <w:szCs w:val="26"/>
          <w:highlight w:val="yellow"/>
          <w:u w:val="single"/>
        </w:rPr>
        <w:t>through experiencing life as human</w:t>
      </w:r>
      <w:r w:rsidRPr="001E2B64">
        <w:rPr>
          <w:szCs w:val="26"/>
          <w:u w:val="single"/>
        </w:rPr>
        <w:t xml:space="preserve"> beings that </w:t>
      </w:r>
      <w:r w:rsidRPr="001E2B64">
        <w:rPr>
          <w:szCs w:val="26"/>
          <w:highlight w:val="yellow"/>
          <w:u w:val="single"/>
        </w:rPr>
        <w:t>we have something to express and put to canvas or pag</w:t>
      </w:r>
      <w:r w:rsidRPr="001E2B64">
        <w:rPr>
          <w:szCs w:val="26"/>
          <w:u w:val="single"/>
        </w:rPr>
        <w:t>e</w:t>
      </w:r>
      <w:r w:rsidRPr="001E2B64">
        <w:rPr>
          <w:szCs w:val="26"/>
        </w:rPr>
        <w:t xml:space="preserve">. </w:t>
      </w:r>
      <w:r w:rsidRPr="001E2B64">
        <w:rPr>
          <w:sz w:val="16"/>
          <w:szCs w:val="26"/>
        </w:rPr>
        <w:t xml:space="preserve">More often than not, </w:t>
      </w:r>
      <w:r w:rsidRPr="001E2B64">
        <w:rPr>
          <w:szCs w:val="26"/>
          <w:highlight w:val="yellow"/>
          <w:u w:val="single"/>
        </w:rPr>
        <w:t xml:space="preserve">we discover what the artwork is to be through the process of </w:t>
      </w:r>
      <w:r w:rsidRPr="00075D98">
        <w:rPr>
          <w:szCs w:val="26"/>
          <w:u w:val="single"/>
        </w:rPr>
        <w:t>creation,</w:t>
      </w:r>
      <w:r w:rsidRPr="001E2B64">
        <w:rPr>
          <w:szCs w:val="26"/>
          <w:u w:val="single"/>
        </w:rPr>
        <w:t xml:space="preserve"> rather than having a firm vision at the outset and simply assembling it, as a machine does.</w:t>
      </w:r>
    </w:p>
    <w:p w14:paraId="4A823F56" w14:textId="77777777" w:rsidR="00675A22" w:rsidRPr="001E2B64" w:rsidRDefault="00675A22" w:rsidP="00675A22">
      <w:pPr>
        <w:rPr>
          <w:szCs w:val="26"/>
          <w:u w:val="single"/>
        </w:rPr>
      </w:pPr>
      <w:r w:rsidRPr="001E2B64">
        <w:rPr>
          <w:sz w:val="16"/>
          <w:szCs w:val="26"/>
        </w:rPr>
        <w:t xml:space="preserve">We all know it when we see it - that painting that holds our attention or music that speaks to us. </w:t>
      </w:r>
      <w:r w:rsidRPr="00075D98">
        <w:rPr>
          <w:szCs w:val="26"/>
          <w:u w:val="single"/>
        </w:rPr>
        <w:t xml:space="preserve">Through </w:t>
      </w:r>
      <w:r w:rsidRPr="001E2B64">
        <w:rPr>
          <w:szCs w:val="26"/>
          <w:highlight w:val="yellow"/>
          <w:u w:val="single"/>
        </w:rPr>
        <w:t xml:space="preserve">the sweat and the hours they put in, </w:t>
      </w:r>
      <w:r w:rsidRPr="00075D98">
        <w:rPr>
          <w:szCs w:val="26"/>
          <w:u w:val="single"/>
        </w:rPr>
        <w:t>the artist communicates those feelings</w:t>
      </w:r>
      <w:r w:rsidRPr="001E2B64">
        <w:rPr>
          <w:szCs w:val="26"/>
          <w:u w:val="single"/>
        </w:rPr>
        <w:t xml:space="preserve"> to us, the viewer, and that’s part of the joy of engaging with art. We feel understood and more connected as human beings as a result.</w:t>
      </w:r>
    </w:p>
    <w:p w14:paraId="01C49AD7" w14:textId="77777777" w:rsidR="00675A22" w:rsidRPr="001E2B64" w:rsidRDefault="00675A22" w:rsidP="00675A22">
      <w:pPr>
        <w:rPr>
          <w:szCs w:val="26"/>
          <w:u w:val="single"/>
        </w:rPr>
      </w:pPr>
      <w:r w:rsidRPr="001E2B64">
        <w:rPr>
          <w:szCs w:val="26"/>
          <w:highlight w:val="yellow"/>
          <w:u w:val="single"/>
        </w:rPr>
        <w:t>Take away that substance, and what do you have? A lifeless matrix of pixels</w:t>
      </w:r>
      <w:r w:rsidRPr="001E2B64">
        <w:rPr>
          <w:szCs w:val="26"/>
          <w:u w:val="single"/>
        </w:rPr>
        <w:t xml:space="preserve">. With </w:t>
      </w:r>
      <w:r w:rsidRPr="001E2B64">
        <w:rPr>
          <w:szCs w:val="26"/>
          <w:highlight w:val="yellow"/>
          <w:u w:val="single"/>
        </w:rPr>
        <w:t xml:space="preserve">AI art, </w:t>
      </w:r>
      <w:r w:rsidRPr="00075D98">
        <w:rPr>
          <w:szCs w:val="26"/>
          <w:u w:val="single"/>
        </w:rPr>
        <w:t xml:space="preserve">there is </w:t>
      </w:r>
      <w:r w:rsidRPr="001E2B64">
        <w:rPr>
          <w:szCs w:val="26"/>
          <w:highlight w:val="yellow"/>
          <w:u w:val="single"/>
        </w:rPr>
        <w:t>no feeling to communicate, no creative process, and therefore no value imbued in the ‘content.’</w:t>
      </w:r>
    </w:p>
    <w:p w14:paraId="6E74EBD1" w14:textId="77777777" w:rsidR="00675A22" w:rsidRPr="001E2B64" w:rsidRDefault="00675A22" w:rsidP="00675A22">
      <w:pPr>
        <w:rPr>
          <w:szCs w:val="26"/>
          <w:u w:val="single"/>
        </w:rPr>
      </w:pPr>
      <w:r w:rsidRPr="001E2B64">
        <w:rPr>
          <w:sz w:val="16"/>
          <w:szCs w:val="26"/>
        </w:rPr>
        <w:t>As any designer knows, the act of making art is also a way of observing, thinking and problem solving</w:t>
      </w:r>
      <w:r w:rsidRPr="001E2B64">
        <w:rPr>
          <w:szCs w:val="26"/>
          <w:u w:val="single"/>
        </w:rPr>
        <w:t>. The creative mindset is something which must be exercised,</w:t>
      </w:r>
      <w:r w:rsidRPr="001E2B64">
        <w:rPr>
          <w:szCs w:val="26"/>
        </w:rPr>
        <w:t xml:space="preserve"> </w:t>
      </w:r>
      <w:r w:rsidRPr="001E2B64">
        <w:rPr>
          <w:sz w:val="16"/>
          <w:szCs w:val="26"/>
        </w:rPr>
        <w:t>and which can be applied in so many other areas of life</w:t>
      </w:r>
      <w:r w:rsidRPr="001E2B64">
        <w:rPr>
          <w:szCs w:val="26"/>
          <w:u w:val="single"/>
        </w:rPr>
        <w:t>. It’s at the heart of all design and architecture. By letting a machine think for us, we are robbing ourselves of the joy and reward of creation.</w:t>
      </w:r>
    </w:p>
    <w:p w14:paraId="1687963C" w14:textId="77777777" w:rsidR="00675A22" w:rsidRDefault="00675A22" w:rsidP="00675A22">
      <w:pPr>
        <w:rPr>
          <w:szCs w:val="26"/>
          <w:u w:val="single"/>
        </w:rPr>
      </w:pPr>
      <w:r w:rsidRPr="001E2B64">
        <w:rPr>
          <w:szCs w:val="26"/>
          <w:u w:val="single"/>
        </w:rPr>
        <w:t xml:space="preserve">AI models are an inherently conservative technology. By thinking on your behalf, and by reducing creative decisions to an algorithmic, wholly quantitative process, they severely constrain the possible outcomes, and no true artistic surprises or discoveries are possible. </w:t>
      </w:r>
      <w:r w:rsidRPr="001E2B64">
        <w:rPr>
          <w:szCs w:val="26"/>
          <w:highlight w:val="yellow"/>
          <w:u w:val="single"/>
        </w:rPr>
        <w:t>The models simply crunch the data they’re fed and serve a mash-up back to you. Nothing more.</w:t>
      </w:r>
    </w:p>
    <w:p w14:paraId="6A9B362A" w14:textId="77777777" w:rsidR="00675A22" w:rsidRDefault="00675A22" w:rsidP="00675A22">
      <w:pPr>
        <w:pStyle w:val="Heading4"/>
      </w:pPr>
      <w:r>
        <w:t xml:space="preserve">And, The Dilution of Art Reduces the Value of Artist’s Work, Forcing Artists to Choose Whether or Not to Continue their Art Career Due to Economic Concerns </w:t>
      </w:r>
    </w:p>
    <w:p w14:paraId="5F79D634" w14:textId="77777777" w:rsidR="00675A22" w:rsidRDefault="00675A22" w:rsidP="00675A22">
      <w:pPr>
        <w:rPr>
          <w:rStyle w:val="Style13ptBold"/>
        </w:rPr>
      </w:pPr>
      <w:r>
        <w:rPr>
          <w:rStyle w:val="Style13ptBold"/>
        </w:rPr>
        <w:t>Cooman 23’</w:t>
      </w:r>
    </w:p>
    <w:p w14:paraId="601B66C6" w14:textId="77777777" w:rsidR="00675A22" w:rsidRPr="001E2B64" w:rsidRDefault="00675A22" w:rsidP="00675A22">
      <w:pPr>
        <w:rPr>
          <w:rStyle w:val="Style13ptBold"/>
        </w:rPr>
      </w:pPr>
      <w:r w:rsidRPr="001E2B64">
        <w:rPr>
          <w:rStyle w:val="Style13ptBold"/>
          <w:b w:val="0"/>
          <w:bCs w:val="0"/>
        </w:rPr>
        <w:t xml:space="preserve">[Jerome de Cooman, “The economic consequences of generative AI on the art market”, September 10, 2023,  https://blog.ai-laws.org/the-economic-consequences-of-generative-ai-on-the-art-market/] </w:t>
      </w:r>
      <w:r>
        <w:rPr>
          <w:rStyle w:val="Style13ptBold"/>
          <w:b w:val="0"/>
          <w:bCs w:val="0"/>
        </w:rPr>
        <w:t>NA</w:t>
      </w:r>
    </w:p>
    <w:p w14:paraId="1642AAA0" w14:textId="77777777" w:rsidR="00675A22" w:rsidRPr="007E26B7" w:rsidRDefault="00675A22" w:rsidP="00675A22">
      <w:pPr>
        <w:rPr>
          <w:sz w:val="16"/>
          <w:szCs w:val="26"/>
        </w:rPr>
      </w:pPr>
      <w:r w:rsidRPr="001B7C5A">
        <w:rPr>
          <w:rStyle w:val="Style13ptBold"/>
          <w:b w:val="0"/>
          <w:bCs w:val="0"/>
          <w:szCs w:val="26"/>
          <w:u w:val="single"/>
        </w:rPr>
        <w:t xml:space="preserve">When an art buyer cannot establish with certainty the origin of the work, namely when there is a risk that the purchase transaction concerns a forgery and not a genuine artwork, </w:t>
      </w:r>
      <w:r w:rsidRPr="001B7C5A">
        <w:rPr>
          <w:rStyle w:val="Style13ptBold"/>
          <w:b w:val="0"/>
          <w:bCs w:val="0"/>
          <w:szCs w:val="26"/>
          <w:highlight w:val="yellow"/>
          <w:u w:val="single"/>
        </w:rPr>
        <w:t>the buyer adjusts her willingness-to-pay based on the average probability that the artwork is authentic.</w:t>
      </w:r>
      <w:r w:rsidRPr="001B7C5A">
        <w:rPr>
          <w:rStyle w:val="Style13ptBold"/>
          <w:b w:val="0"/>
          <w:bCs w:val="0"/>
          <w:szCs w:val="26"/>
          <w:u w:val="single"/>
        </w:rPr>
        <w:t xml:space="preserve"> </w:t>
      </w:r>
      <w:r w:rsidRPr="001B7C5A">
        <w:rPr>
          <w:rStyle w:val="Style13ptBold"/>
          <w:b w:val="0"/>
          <w:bCs w:val="0"/>
          <w:szCs w:val="26"/>
          <w:highlight w:val="yellow"/>
          <w:u w:val="single"/>
        </w:rPr>
        <w:t>Given that the artistic outputs of gen</w:t>
      </w:r>
      <w:r w:rsidRPr="001B7C5A">
        <w:rPr>
          <w:rStyle w:val="Style13ptBold"/>
          <w:b w:val="0"/>
          <w:bCs w:val="0"/>
          <w:szCs w:val="26"/>
          <w:u w:val="single"/>
        </w:rPr>
        <w:t xml:space="preserve">erative </w:t>
      </w:r>
      <w:r w:rsidRPr="001B7C5A">
        <w:rPr>
          <w:rStyle w:val="Style13ptBold"/>
          <w:b w:val="0"/>
          <w:bCs w:val="0"/>
          <w:szCs w:val="26"/>
          <w:highlight w:val="yellow"/>
          <w:u w:val="single"/>
        </w:rPr>
        <w:t>a</w:t>
      </w:r>
      <w:r w:rsidRPr="001B7C5A">
        <w:rPr>
          <w:rStyle w:val="Style13ptBold"/>
          <w:b w:val="0"/>
          <w:bCs w:val="0"/>
          <w:szCs w:val="26"/>
          <w:u w:val="single"/>
        </w:rPr>
        <w:t xml:space="preserve">rtificial </w:t>
      </w:r>
      <w:r w:rsidRPr="001B7C5A">
        <w:rPr>
          <w:rStyle w:val="Style13ptBold"/>
          <w:b w:val="0"/>
          <w:bCs w:val="0"/>
          <w:szCs w:val="26"/>
          <w:highlight w:val="yellow"/>
          <w:u w:val="single"/>
        </w:rPr>
        <w:t>i</w:t>
      </w:r>
      <w:r w:rsidRPr="001B7C5A">
        <w:rPr>
          <w:rStyle w:val="Style13ptBold"/>
          <w:b w:val="0"/>
          <w:bCs w:val="0"/>
          <w:szCs w:val="26"/>
          <w:u w:val="single"/>
        </w:rPr>
        <w:t xml:space="preserve">ntelligence system </w:t>
      </w:r>
      <w:r w:rsidRPr="001B7C5A">
        <w:rPr>
          <w:rStyle w:val="Style13ptBold"/>
          <w:b w:val="0"/>
          <w:bCs w:val="0"/>
          <w:szCs w:val="26"/>
          <w:highlight w:val="yellow"/>
          <w:u w:val="single"/>
        </w:rPr>
        <w:t>are indistinguishable from human-made ones,</w:t>
      </w:r>
      <w:r w:rsidRPr="001B7C5A">
        <w:rPr>
          <w:rStyle w:val="Style13ptBold"/>
          <w:b w:val="0"/>
          <w:bCs w:val="0"/>
          <w:szCs w:val="26"/>
          <w:u w:val="single"/>
        </w:rPr>
        <w:t xml:space="preserve"> </w:t>
      </w:r>
      <w:r w:rsidRPr="001B7C5A">
        <w:rPr>
          <w:rStyle w:val="Style13ptBold"/>
          <w:b w:val="0"/>
          <w:bCs w:val="0"/>
          <w:sz w:val="16"/>
          <w:szCs w:val="26"/>
        </w:rPr>
        <w:t xml:space="preserve">this blogpost argues there is a risk that </w:t>
      </w:r>
      <w:r w:rsidRPr="00462658">
        <w:rPr>
          <w:rStyle w:val="Style13ptBold"/>
          <w:b w:val="0"/>
          <w:bCs w:val="0"/>
          <w:szCs w:val="26"/>
          <w:highlight w:val="yellow"/>
          <w:u w:val="single"/>
        </w:rPr>
        <w:t>the latter will be devalued</w:t>
      </w:r>
      <w:r w:rsidRPr="00462658">
        <w:rPr>
          <w:rStyle w:val="Style13ptBold"/>
          <w:b w:val="0"/>
          <w:bCs w:val="0"/>
          <w:szCs w:val="26"/>
          <w:u w:val="single"/>
        </w:rPr>
        <w:t>.</w:t>
      </w:r>
      <w:r w:rsidRPr="001B7C5A">
        <w:rPr>
          <w:rStyle w:val="Style13ptBold"/>
          <w:b w:val="0"/>
          <w:bCs w:val="0"/>
          <w:szCs w:val="26"/>
          <w:u w:val="single"/>
        </w:rPr>
        <w:t xml:space="preserve"> This would be </w:t>
      </w:r>
      <w:r w:rsidRPr="001B7C5A">
        <w:rPr>
          <w:rStyle w:val="Style13ptBold"/>
          <w:b w:val="0"/>
          <w:bCs w:val="0"/>
          <w:szCs w:val="26"/>
          <w:highlight w:val="yellow"/>
          <w:u w:val="single"/>
        </w:rPr>
        <w:t>especially true given</w:t>
      </w:r>
      <w:r w:rsidRPr="001B7C5A">
        <w:rPr>
          <w:rStyle w:val="Style13ptBold"/>
          <w:b w:val="0"/>
          <w:bCs w:val="0"/>
          <w:szCs w:val="26"/>
          <w:u w:val="single"/>
        </w:rPr>
        <w:t xml:space="preserve"> that</w:t>
      </w:r>
      <w:r w:rsidRPr="001B7C5A">
        <w:rPr>
          <w:rStyle w:val="Style13ptBold"/>
          <w:b w:val="0"/>
          <w:bCs w:val="0"/>
          <w:szCs w:val="26"/>
          <w:highlight w:val="yellow"/>
          <w:u w:val="single"/>
        </w:rPr>
        <w:t xml:space="preserve"> the market value of machine-</w:t>
      </w:r>
      <w:r w:rsidRPr="001B7C5A">
        <w:rPr>
          <w:rStyle w:val="Style13ptBold"/>
          <w:b w:val="0"/>
          <w:bCs w:val="0"/>
          <w:szCs w:val="26"/>
          <w:u w:val="single"/>
        </w:rPr>
        <w:t>enabled</w:t>
      </w:r>
      <w:r w:rsidRPr="001B7C5A">
        <w:rPr>
          <w:rStyle w:val="Style13ptBold"/>
          <w:b w:val="0"/>
          <w:bCs w:val="0"/>
          <w:szCs w:val="26"/>
          <w:highlight w:val="yellow"/>
          <w:u w:val="single"/>
        </w:rPr>
        <w:t xml:space="preserve"> artwork </w:t>
      </w:r>
      <w:r w:rsidRPr="001B7C5A">
        <w:rPr>
          <w:rStyle w:val="Style13ptBold"/>
          <w:b w:val="0"/>
          <w:bCs w:val="0"/>
          <w:szCs w:val="26"/>
          <w:u w:val="single"/>
        </w:rPr>
        <w:t xml:space="preserve">is expected </w:t>
      </w:r>
      <w:r w:rsidRPr="001B7C5A">
        <w:rPr>
          <w:rStyle w:val="Style13ptBold"/>
          <w:b w:val="0"/>
          <w:bCs w:val="0"/>
          <w:szCs w:val="26"/>
          <w:highlight w:val="yellow"/>
          <w:u w:val="single"/>
        </w:rPr>
        <w:t xml:space="preserve">to be lower than </w:t>
      </w:r>
      <w:r w:rsidRPr="001B7C5A">
        <w:rPr>
          <w:rStyle w:val="Style13ptBold"/>
          <w:b w:val="0"/>
          <w:bCs w:val="0"/>
          <w:szCs w:val="26"/>
          <w:u w:val="single"/>
        </w:rPr>
        <w:t xml:space="preserve">the </w:t>
      </w:r>
      <w:r w:rsidRPr="001B7C5A">
        <w:rPr>
          <w:rStyle w:val="Style13ptBold"/>
          <w:b w:val="0"/>
          <w:bCs w:val="0"/>
          <w:szCs w:val="26"/>
          <w:highlight w:val="yellow"/>
          <w:u w:val="single"/>
        </w:rPr>
        <w:t xml:space="preserve">human-made </w:t>
      </w:r>
      <w:r w:rsidRPr="001B7C5A">
        <w:rPr>
          <w:rStyle w:val="Style13ptBold"/>
          <w:b w:val="0"/>
          <w:bCs w:val="0"/>
          <w:szCs w:val="26"/>
          <w:u w:val="single"/>
        </w:rPr>
        <w:t>one.</w:t>
      </w:r>
      <w:r w:rsidRPr="001B7C5A">
        <w:rPr>
          <w:rStyle w:val="Style13ptBold"/>
          <w:b w:val="0"/>
          <w:bCs w:val="0"/>
          <w:sz w:val="16"/>
          <w:szCs w:val="26"/>
        </w:rPr>
        <w:t xml:space="preserve"> </w:t>
      </w:r>
    </w:p>
    <w:p w14:paraId="169876CC" w14:textId="77777777" w:rsidR="00675A22" w:rsidRDefault="00675A22" w:rsidP="00675A22">
      <w:pPr>
        <w:pStyle w:val="Heading4"/>
      </w:pPr>
      <w:r>
        <w:t>And, The Dilution of Art Lead to a Loss of Creative Jobs as a Whole and Increased Privatization of Art Creation</w:t>
      </w:r>
    </w:p>
    <w:p w14:paraId="72122C33" w14:textId="77777777" w:rsidR="00675A22" w:rsidRPr="009F157B" w:rsidRDefault="00675A22" w:rsidP="00675A22">
      <w:pPr>
        <w:rPr>
          <w:b/>
          <w:bCs/>
        </w:rPr>
      </w:pPr>
      <w:r w:rsidRPr="00C80BE9">
        <w:rPr>
          <w:rStyle w:val="Style13ptBold"/>
        </w:rPr>
        <w:t>Corrall 24’</w:t>
      </w:r>
      <w:r>
        <w:rPr>
          <w:rStyle w:val="Style13ptBold"/>
        </w:rPr>
        <w:t xml:space="preserve"> [3]</w:t>
      </w:r>
    </w:p>
    <w:p w14:paraId="3E36944B" w14:textId="77777777" w:rsidR="00675A22" w:rsidRPr="00022F2D" w:rsidRDefault="00675A22" w:rsidP="00675A22">
      <w:pPr>
        <w:rPr>
          <w:b/>
          <w:bCs/>
        </w:rPr>
      </w:pPr>
      <w:r w:rsidRPr="0001176B">
        <w:rPr>
          <w:rStyle w:val="Style13ptBold"/>
          <w:b w:val="0"/>
          <w:bCs w:val="0"/>
        </w:rPr>
        <w:t>[Matt Corrall, “The harm &amp; hypocrisy of AI art”, 2024,</w:t>
      </w:r>
      <w:r w:rsidRPr="00C80BE9">
        <w:rPr>
          <w:rStyle w:val="Style13ptBold"/>
          <w:b w:val="0"/>
          <w:bCs w:val="0"/>
        </w:rPr>
        <w:t xml:space="preserve"> </w:t>
      </w:r>
      <w:r w:rsidRPr="00C80BE9">
        <w:t xml:space="preserve">https://www.corralldesign.com/writing/ai-harm-hypocrisy] </w:t>
      </w:r>
      <w:r>
        <w:t>NA</w:t>
      </w:r>
    </w:p>
    <w:p w14:paraId="4EE3CD26" w14:textId="77777777" w:rsidR="00675A22" w:rsidRPr="001E2B64" w:rsidRDefault="00675A22" w:rsidP="00675A22">
      <w:pPr>
        <w:rPr>
          <w:szCs w:val="26"/>
          <w:u w:val="single"/>
        </w:rPr>
      </w:pPr>
      <w:r w:rsidRPr="001E2B64">
        <w:rPr>
          <w:szCs w:val="26"/>
          <w:highlight w:val="yellow"/>
          <w:u w:val="single"/>
        </w:rPr>
        <w:t>If we continue on the path AI tools have set, then creative careers</w:t>
      </w:r>
      <w:r w:rsidRPr="001E2B64">
        <w:rPr>
          <w:szCs w:val="26"/>
          <w:u w:val="single"/>
        </w:rPr>
        <w:t xml:space="preserve"> such as illustration and journalism will be far less viable,</w:t>
      </w:r>
      <w:r w:rsidRPr="001E2B64">
        <w:rPr>
          <w:szCs w:val="26"/>
        </w:rPr>
        <w:t xml:space="preserve"> </w:t>
      </w:r>
      <w:r w:rsidRPr="001E2B64">
        <w:rPr>
          <w:sz w:val="16"/>
          <w:szCs w:val="26"/>
        </w:rPr>
        <w:t xml:space="preserve">and far fewer young people will enter the creative fields. </w:t>
      </w:r>
      <w:r w:rsidRPr="001E2B64">
        <w:rPr>
          <w:szCs w:val="26"/>
          <w:u w:val="single"/>
        </w:rPr>
        <w:t xml:space="preserve">They </w:t>
      </w:r>
      <w:r w:rsidRPr="001E2B64">
        <w:rPr>
          <w:szCs w:val="26"/>
          <w:highlight w:val="yellow"/>
          <w:u w:val="single"/>
        </w:rPr>
        <w:t>may disappear entirely.</w:t>
      </w:r>
      <w:r w:rsidRPr="001E2B64">
        <w:rPr>
          <w:szCs w:val="26"/>
          <w:u w:val="single"/>
        </w:rPr>
        <w:t xml:space="preserve"> </w:t>
      </w:r>
    </w:p>
    <w:p w14:paraId="144204B9" w14:textId="77777777" w:rsidR="00675A22" w:rsidRPr="001E2B64" w:rsidRDefault="00675A22" w:rsidP="00675A22">
      <w:pPr>
        <w:rPr>
          <w:szCs w:val="26"/>
          <w:u w:val="single"/>
        </w:rPr>
      </w:pPr>
      <w:r w:rsidRPr="001E2B64">
        <w:rPr>
          <w:sz w:val="16"/>
          <w:szCs w:val="26"/>
        </w:rPr>
        <w:t xml:space="preserve">Art is often undervalued today, </w:t>
      </w:r>
      <w:r w:rsidRPr="001E2B64">
        <w:rPr>
          <w:szCs w:val="26"/>
        </w:rPr>
        <w:t xml:space="preserve">but </w:t>
      </w:r>
      <w:r w:rsidRPr="001E2B64">
        <w:rPr>
          <w:szCs w:val="26"/>
          <w:u w:val="single"/>
        </w:rPr>
        <w:t xml:space="preserve">by automating it we drive that appreciation even further down. </w:t>
      </w:r>
      <w:r w:rsidRPr="001E2B64">
        <w:rPr>
          <w:szCs w:val="26"/>
          <w:highlight w:val="yellow"/>
          <w:u w:val="single"/>
        </w:rPr>
        <w:t>Art would be regarded as something that can be produced instantly</w:t>
      </w:r>
      <w:r w:rsidRPr="001E2B64">
        <w:rPr>
          <w:szCs w:val="26"/>
          <w:u w:val="single"/>
        </w:rPr>
        <w:t xml:space="preserve"> at scale, and more worryingly, </w:t>
      </w:r>
      <w:r w:rsidRPr="001E2B64">
        <w:rPr>
          <w:szCs w:val="26"/>
          <w:highlight w:val="yellow"/>
          <w:u w:val="single"/>
        </w:rPr>
        <w:t>g</w:t>
      </w:r>
      <w:r w:rsidRPr="001E2B64">
        <w:rPr>
          <w:szCs w:val="26"/>
          <w:u w:val="single"/>
        </w:rPr>
        <w:t>iven precious little thought or effort</w:t>
      </w:r>
      <w:r w:rsidRPr="001E2B64">
        <w:rPr>
          <w:szCs w:val="26"/>
          <w:highlight w:val="yellow"/>
          <w:u w:val="single"/>
        </w:rPr>
        <w:t>.</w:t>
      </w:r>
      <w:r w:rsidRPr="001E2B64">
        <w:rPr>
          <w:szCs w:val="26"/>
          <w:u w:val="single"/>
        </w:rPr>
        <w:t xml:space="preserve"> </w:t>
      </w:r>
    </w:p>
    <w:p w14:paraId="43BBDF7C" w14:textId="77777777" w:rsidR="00675A22" w:rsidRPr="001E2B64" w:rsidRDefault="00675A22" w:rsidP="00675A22">
      <w:pPr>
        <w:rPr>
          <w:szCs w:val="26"/>
          <w:u w:val="single"/>
        </w:rPr>
      </w:pPr>
      <w:r w:rsidRPr="001E2B64">
        <w:rPr>
          <w:szCs w:val="26"/>
          <w:u w:val="single"/>
        </w:rPr>
        <w:t xml:space="preserve">We’d have fewer artists, writers or musicians, and those we do have will be from the same wealthy, privileged segment of society. </w:t>
      </w:r>
      <w:r w:rsidRPr="001E2B64">
        <w:rPr>
          <w:szCs w:val="26"/>
        </w:rPr>
        <w:t xml:space="preserve">That narrowing of experience </w:t>
      </w:r>
      <w:r w:rsidRPr="001E2B64">
        <w:rPr>
          <w:szCs w:val="26"/>
          <w:highlight w:val="yellow"/>
          <w:u w:val="single"/>
        </w:rPr>
        <w:t>means any real art we get will be all the poorer</w:t>
      </w:r>
      <w:r w:rsidRPr="001E2B64">
        <w:rPr>
          <w:szCs w:val="26"/>
          <w:u w:val="single"/>
        </w:rPr>
        <w:t xml:space="preserve">, and with fewer people able to spend their time creating art, </w:t>
      </w:r>
      <w:r w:rsidRPr="001E2B64">
        <w:rPr>
          <w:szCs w:val="26"/>
          <w:highlight w:val="yellow"/>
          <w:u w:val="single"/>
        </w:rPr>
        <w:t>we can expect less evolution and growth of the field.</w:t>
      </w:r>
      <w:r w:rsidRPr="001E2B64">
        <w:rPr>
          <w:szCs w:val="26"/>
        </w:rPr>
        <w:t xml:space="preserve"> </w:t>
      </w:r>
      <w:r w:rsidRPr="001E2B64">
        <w:rPr>
          <w:sz w:val="16"/>
          <w:szCs w:val="26"/>
        </w:rPr>
        <w:t>There’d be no more Grayson Perrys or David Bowies</w:t>
      </w:r>
      <w:r w:rsidRPr="001E2B64">
        <w:rPr>
          <w:sz w:val="16"/>
          <w:szCs w:val="26"/>
          <w:highlight w:val="yellow"/>
        </w:rPr>
        <w:t xml:space="preserve">. </w:t>
      </w:r>
      <w:r w:rsidRPr="001E2B64">
        <w:rPr>
          <w:szCs w:val="26"/>
          <w:highlight w:val="yellow"/>
          <w:u w:val="single"/>
        </w:rPr>
        <w:t>Art</w:t>
      </w:r>
      <w:r w:rsidRPr="001E2B64">
        <w:rPr>
          <w:szCs w:val="26"/>
          <w:u w:val="single"/>
        </w:rPr>
        <w:t xml:space="preserve"> may </w:t>
      </w:r>
      <w:r w:rsidRPr="001E2B64">
        <w:rPr>
          <w:szCs w:val="26"/>
          <w:highlight w:val="yellow"/>
          <w:u w:val="single"/>
        </w:rPr>
        <w:t>ultimately become regarded as something machines do, not us - which is backwards and perverse.</w:t>
      </w:r>
    </w:p>
    <w:p w14:paraId="19796D51" w14:textId="77777777" w:rsidR="00675A22" w:rsidRPr="001E2B64" w:rsidRDefault="00675A22" w:rsidP="00675A22">
      <w:pPr>
        <w:rPr>
          <w:szCs w:val="26"/>
          <w:u w:val="single"/>
        </w:rPr>
      </w:pPr>
      <w:r w:rsidRPr="001E2B64">
        <w:rPr>
          <w:szCs w:val="26"/>
        </w:rPr>
        <w:t>“</w:t>
      </w:r>
      <w:r w:rsidRPr="001E2B64">
        <w:rPr>
          <w:szCs w:val="26"/>
          <w:u w:val="single"/>
        </w:rPr>
        <w:t>As we invent more species of AI, we will be forced to surrender more of what is supposedly unique about humans.</w:t>
      </w:r>
      <w:r w:rsidRPr="001E2B64">
        <w:rPr>
          <w:szCs w:val="26"/>
        </w:rPr>
        <w:t xml:space="preserve"> </w:t>
      </w:r>
      <w:r w:rsidRPr="001E2B64">
        <w:rPr>
          <w:szCs w:val="26"/>
          <w:u w:val="single"/>
        </w:rPr>
        <w:t>Each step of surrender</w:t>
      </w:r>
      <w:r w:rsidRPr="001E2B64">
        <w:rPr>
          <w:sz w:val="16"/>
          <w:szCs w:val="26"/>
        </w:rPr>
        <w:t>—we are not the only mind that can play chess, fly a plane, make music, or invent a mathematical law—</w:t>
      </w:r>
      <w:r w:rsidRPr="001E2B64">
        <w:rPr>
          <w:szCs w:val="26"/>
          <w:u w:val="single"/>
        </w:rPr>
        <w:t>will be painful and sad.”</w:t>
      </w:r>
    </w:p>
    <w:p w14:paraId="62638B06" w14:textId="77777777" w:rsidR="00675A22" w:rsidRPr="001E2B64" w:rsidRDefault="00675A22" w:rsidP="00675A22">
      <w:pPr>
        <w:rPr>
          <w:szCs w:val="26"/>
          <w:u w:val="single"/>
        </w:rPr>
      </w:pPr>
      <w:r w:rsidRPr="001E2B64">
        <w:rPr>
          <w:szCs w:val="26"/>
          <w:u w:val="single"/>
        </w:rPr>
        <w:t>— Kevin Kelly</w:t>
      </w:r>
    </w:p>
    <w:p w14:paraId="1FD953C7" w14:textId="77777777" w:rsidR="00675A22" w:rsidRPr="001E2B64" w:rsidRDefault="00675A22" w:rsidP="00675A22">
      <w:pPr>
        <w:rPr>
          <w:szCs w:val="26"/>
          <w:u w:val="single"/>
        </w:rPr>
      </w:pPr>
      <w:r w:rsidRPr="001E2B64">
        <w:rPr>
          <w:szCs w:val="26"/>
          <w:highlight w:val="yellow"/>
          <w:u w:val="single"/>
        </w:rPr>
        <w:t>As AI-generated images fill the internet</w:t>
      </w:r>
      <w:r w:rsidRPr="001E2B64">
        <w:rPr>
          <w:szCs w:val="26"/>
          <w:u w:val="single"/>
        </w:rPr>
        <w:t xml:space="preserve">, there will be less real art to train the models on, so if demand keeps growing, </w:t>
      </w:r>
      <w:r w:rsidRPr="001E2B64">
        <w:rPr>
          <w:szCs w:val="26"/>
          <w:highlight w:val="yellow"/>
          <w:u w:val="single"/>
        </w:rPr>
        <w:t>we can expect them to be fed more AI-generated images instead</w:t>
      </w:r>
      <w:r w:rsidRPr="001E2B64">
        <w:rPr>
          <w:szCs w:val="26"/>
          <w:u w:val="single"/>
        </w:rPr>
        <w:t xml:space="preserve">. It’s easy to see where that leads </w:t>
      </w:r>
      <w:r w:rsidRPr="001E2B64">
        <w:rPr>
          <w:szCs w:val="26"/>
          <w:highlight w:val="yellow"/>
          <w:u w:val="single"/>
        </w:rPr>
        <w:t>- a steady degradation of quality as copies are copied over and over again, and the richness of the original work fades from memory. AI art is ultimately a race to the bottom.</w:t>
      </w:r>
      <w:r w:rsidRPr="001E2B64">
        <w:rPr>
          <w:szCs w:val="26"/>
          <w:u w:val="single"/>
        </w:rPr>
        <w:t xml:space="preserve"> </w:t>
      </w:r>
    </w:p>
    <w:p w14:paraId="6F6FB0AA" w14:textId="77777777" w:rsidR="00675A22" w:rsidRPr="001E2B64" w:rsidRDefault="00675A22" w:rsidP="00675A22">
      <w:pPr>
        <w:rPr>
          <w:szCs w:val="26"/>
          <w:u w:val="single"/>
        </w:rPr>
      </w:pPr>
      <w:r w:rsidRPr="001E2B64">
        <w:rPr>
          <w:sz w:val="16"/>
          <w:szCs w:val="26"/>
        </w:rPr>
        <w:t xml:space="preserve">Whilst the AI companies claim to be taking us towards the future, I for one find their vision to be cynical and cold. </w:t>
      </w:r>
      <w:r w:rsidRPr="001E2B64">
        <w:rPr>
          <w:szCs w:val="26"/>
          <w:u w:val="single"/>
        </w:rPr>
        <w:t xml:space="preserve">Follow this through, and it leads to a world where humans express creativity only through a corporate-owned platform which we pay for on a monthly subscription. </w:t>
      </w:r>
      <w:r w:rsidRPr="001E2B64">
        <w:rPr>
          <w:szCs w:val="26"/>
          <w:highlight w:val="yellow"/>
          <w:u w:val="single"/>
        </w:rPr>
        <w:t>Do we really want the means to create art to be taken and privatised? This is the direction we’re headed, unless we decide to say no.</w:t>
      </w:r>
    </w:p>
    <w:p w14:paraId="2AD94C84" w14:textId="77777777" w:rsidR="00675A22" w:rsidRDefault="00675A22" w:rsidP="00675A22">
      <w:pPr>
        <w:pStyle w:val="Heading4"/>
      </w:pPr>
      <w:r>
        <w:t xml:space="preserve">And, AI Art Privatization will Be Controlled By a Select Few That Will Suffocate Human Expression and Connection, the Opposite of Democratization </w:t>
      </w:r>
    </w:p>
    <w:p w14:paraId="6D592703" w14:textId="77777777" w:rsidR="00675A22" w:rsidRPr="00F36956" w:rsidRDefault="00675A22" w:rsidP="00675A22">
      <w:pPr>
        <w:rPr>
          <w:rStyle w:val="Style13ptBold"/>
        </w:rPr>
      </w:pPr>
      <w:r>
        <w:rPr>
          <w:rStyle w:val="Style13ptBold"/>
        </w:rPr>
        <w:t>Reinhart 25’ [1]</w:t>
      </w:r>
    </w:p>
    <w:p w14:paraId="103A8DBC" w14:textId="77777777" w:rsidR="00675A22" w:rsidRPr="00B92AB7" w:rsidRDefault="00675A22" w:rsidP="00675A22">
      <w:r w:rsidRPr="00B92AB7">
        <w:rPr>
          <w:rStyle w:val="Style13ptBold"/>
          <w:b w:val="0"/>
          <w:bCs w:val="0"/>
        </w:rPr>
        <w:t xml:space="preserve">[Eric Reinhart, “The trouble with AI art isn’t just a lack of originality. It’s something far bigger”, May 20, 2025, https://www.theguardian.com/commentisfree/2025/may/20/ai-art-concerns-originality-connection] </w:t>
      </w:r>
      <w:r>
        <w:rPr>
          <w:rStyle w:val="Style13ptBold"/>
          <w:b w:val="0"/>
          <w:bCs w:val="0"/>
        </w:rPr>
        <w:t>NA</w:t>
      </w:r>
    </w:p>
    <w:p w14:paraId="315C31A6" w14:textId="77777777" w:rsidR="00675A22" w:rsidRPr="001E2B64" w:rsidRDefault="00675A22" w:rsidP="00675A22">
      <w:pPr>
        <w:rPr>
          <w:szCs w:val="26"/>
          <w:u w:val="single"/>
        </w:rPr>
      </w:pPr>
      <w:r w:rsidRPr="001E2B64">
        <w:rPr>
          <w:szCs w:val="26"/>
          <w:u w:val="single"/>
        </w:rPr>
        <w:t>Walter Benjamin, in his 1935 essay The Work of Art in the Age of Technological Reproducibility, warned that fascism aestheticizes politics, offering the masses the illusion of expression while stripping them of material power</w:t>
      </w:r>
      <w:r w:rsidRPr="001B7C5A">
        <w:rPr>
          <w:sz w:val="16"/>
          <w:szCs w:val="26"/>
        </w:rPr>
        <w:t xml:space="preserve">. </w:t>
      </w:r>
      <w:r w:rsidRPr="001E2B64">
        <w:rPr>
          <w:szCs w:val="26"/>
          <w:highlight w:val="yellow"/>
          <w:u w:val="single"/>
        </w:rPr>
        <w:t>AI art</w:t>
      </w:r>
      <w:r w:rsidRPr="001E2B64">
        <w:rPr>
          <w:szCs w:val="26"/>
          <w:u w:val="single"/>
        </w:rPr>
        <w:t xml:space="preserve"> functions in a parallel way: it </w:t>
      </w:r>
      <w:r w:rsidRPr="001E2B64">
        <w:rPr>
          <w:szCs w:val="26"/>
          <w:highlight w:val="yellow"/>
          <w:u w:val="single"/>
        </w:rPr>
        <w:t xml:space="preserve">offers the appearance of freedom and abundance while further consolidating control in the hands of those who own the means of production </w:t>
      </w:r>
      <w:r w:rsidRPr="004A0B58">
        <w:rPr>
          <w:szCs w:val="26"/>
          <w:u w:val="single"/>
        </w:rPr>
        <w:t xml:space="preserve">– not only of goods, but increasingly </w:t>
      </w:r>
      <w:r w:rsidRPr="001E2B64">
        <w:rPr>
          <w:szCs w:val="26"/>
          <w:highlight w:val="yellow"/>
          <w:u w:val="single"/>
        </w:rPr>
        <w:t>also of culture, imagination and language. AI is not democratizing art and knowledge; it is privatizing and automating it under the control of billionaires who</w:t>
      </w:r>
      <w:r w:rsidRPr="006F1A1C">
        <w:rPr>
          <w:szCs w:val="26"/>
          <w:u w:val="single"/>
        </w:rPr>
        <w:t>, like the personality cults enforced by the führers of Benjamin’s era</w:t>
      </w:r>
      <w:r w:rsidRPr="001E2B64">
        <w:rPr>
          <w:szCs w:val="26"/>
          <w:highlight w:val="yellow"/>
          <w:u w:val="single"/>
        </w:rPr>
        <w:t>, demand that we view them as geniuses to whom we owe deference –</w:t>
      </w:r>
      <w:r w:rsidRPr="006F1A1C">
        <w:rPr>
          <w:szCs w:val="26"/>
          <w:u w:val="single"/>
        </w:rPr>
        <w:t xml:space="preserve"> and even, in the age of ChatGPT and social media, our very words and identities.</w:t>
      </w:r>
    </w:p>
    <w:p w14:paraId="38E98AAB" w14:textId="77777777" w:rsidR="00675A22" w:rsidRDefault="00675A22" w:rsidP="00675A22">
      <w:pPr>
        <w:rPr>
          <w:szCs w:val="26"/>
          <w:u w:val="single"/>
        </w:rPr>
      </w:pPr>
      <w:r w:rsidRPr="001E2B64">
        <w:rPr>
          <w:szCs w:val="26"/>
          <w:highlight w:val="yellow"/>
          <w:u w:val="single"/>
        </w:rPr>
        <w:t>Elon Musk,</w:t>
      </w:r>
      <w:r w:rsidRPr="001E2B64">
        <w:rPr>
          <w:szCs w:val="26"/>
          <w:u w:val="single"/>
        </w:rPr>
        <w:t xml:space="preserve"> whose apparent public flirtations with Nazi ideology have become increasingly overt, </w:t>
      </w:r>
      <w:r w:rsidRPr="001E2B64">
        <w:rPr>
          <w:szCs w:val="26"/>
          <w:highlight w:val="yellow"/>
          <w:u w:val="single"/>
        </w:rPr>
        <w:t>exemplifies this dynamic. His AI ventures</w:t>
      </w:r>
      <w:r w:rsidRPr="001B7C5A">
        <w:rPr>
          <w:sz w:val="16"/>
          <w:szCs w:val="26"/>
        </w:rPr>
        <w:t xml:space="preserve">, like those of other tech billionaires, </w:t>
      </w:r>
      <w:r w:rsidRPr="001E2B64">
        <w:rPr>
          <w:szCs w:val="26"/>
          <w:highlight w:val="yellow"/>
          <w:u w:val="single"/>
        </w:rPr>
        <w:t>aim not at expanding human creativity but enclosing it within profit-driven, automated systems designed to concentrate power.</w:t>
      </w:r>
      <w:r w:rsidRPr="001B7C5A">
        <w:rPr>
          <w:sz w:val="16"/>
          <w:szCs w:val="26"/>
          <w:highlight w:val="yellow"/>
        </w:rPr>
        <w:t xml:space="preserve"> </w:t>
      </w:r>
      <w:r w:rsidRPr="001B7C5A">
        <w:rPr>
          <w:sz w:val="16"/>
          <w:szCs w:val="26"/>
        </w:rPr>
        <w:t>For instance</w:t>
      </w:r>
      <w:r w:rsidRPr="001E2B64">
        <w:rPr>
          <w:szCs w:val="26"/>
          <w:u w:val="single"/>
        </w:rPr>
        <w:t xml:space="preserve">, </w:t>
      </w:r>
      <w:r w:rsidRPr="001E2B64">
        <w:rPr>
          <w:szCs w:val="26"/>
          <w:highlight w:val="yellow"/>
          <w:u w:val="single"/>
        </w:rPr>
        <w:t>since the Musk-backed xAI released its Grok chatbot and paired it with a deluge of AI-generated content across X, the effect has not been to foster creativity but to drown out dissent, amplify mimicry and disseminate Musk’s preferred political content</w:t>
      </w:r>
      <w:r w:rsidRPr="001E2B64">
        <w:rPr>
          <w:szCs w:val="26"/>
          <w:u w:val="single"/>
        </w:rPr>
        <w:t>.</w:t>
      </w:r>
      <w:r w:rsidRPr="001B7C5A">
        <w:rPr>
          <w:sz w:val="16"/>
          <w:szCs w:val="26"/>
        </w:rPr>
        <w:t xml:space="preserve"> And, as we’ve seen at </w:t>
      </w:r>
      <w:r w:rsidRPr="006F1A1C">
        <w:rPr>
          <w:szCs w:val="26"/>
          <w:u w:val="single"/>
        </w:rPr>
        <w:t xml:space="preserve">other major AI companies such asl Stability AI, Midjourney, and Deviant Art, users and artists report that their personal content and work are being scraped without their consent to train all these AI models. </w:t>
      </w:r>
      <w:r w:rsidRPr="001E2B64">
        <w:rPr>
          <w:szCs w:val="26"/>
          <w:highlight w:val="yellow"/>
          <w:u w:val="single"/>
        </w:rPr>
        <w:t>The result is that artificial abundance suffocates human expression and connection rather than expanding or freeing it. Just as fascism turns the masses into spectators of their own subjugation, AI art transforms us from creative participants into passive consumers of algorithmic spectacle – all while falsely persuading us we’ve been empowered.</w:t>
      </w:r>
    </w:p>
    <w:p w14:paraId="72798208" w14:textId="77777777" w:rsidR="00675A22" w:rsidRDefault="00675A22" w:rsidP="00675A22">
      <w:pPr>
        <w:pStyle w:val="Heading4"/>
      </w:pPr>
      <w:r>
        <w:t xml:space="preserve">And, This Will Lead to Less Democratic Ethos and the Rise of Homogenizing Substitutes </w:t>
      </w:r>
    </w:p>
    <w:p w14:paraId="3A7E6AC9" w14:textId="77777777" w:rsidR="00675A22" w:rsidRPr="00B92AB7" w:rsidRDefault="00675A22" w:rsidP="00675A22">
      <w:pPr>
        <w:rPr>
          <w:rStyle w:val="Style13ptBold"/>
        </w:rPr>
      </w:pPr>
      <w:r>
        <w:rPr>
          <w:rStyle w:val="Style13ptBold"/>
        </w:rPr>
        <w:t>Reinhart 25’ [2]</w:t>
      </w:r>
    </w:p>
    <w:p w14:paraId="1ED380DB" w14:textId="77777777" w:rsidR="00675A22" w:rsidRPr="00B92AB7" w:rsidRDefault="00675A22" w:rsidP="00675A22">
      <w:pPr>
        <w:rPr>
          <w:rStyle w:val="Style13ptBold"/>
          <w:b w:val="0"/>
          <w:bCs w:val="0"/>
        </w:rPr>
      </w:pPr>
      <w:r w:rsidRPr="00B92AB7">
        <w:rPr>
          <w:rStyle w:val="Style13ptBold"/>
          <w:b w:val="0"/>
          <w:bCs w:val="0"/>
        </w:rPr>
        <w:t xml:space="preserve">[Eric Reinhart, “The trouble with AI art isn’t just a lack of originality. It’s something far bigger”, May 20, 2025, https://www.theguardian.com/commentisfree/2025/may/20/ai-art-concerns-originality-connection] </w:t>
      </w:r>
      <w:r>
        <w:rPr>
          <w:rStyle w:val="Style13ptBold"/>
          <w:b w:val="0"/>
          <w:bCs w:val="0"/>
        </w:rPr>
        <w:t>NA</w:t>
      </w:r>
    </w:p>
    <w:p w14:paraId="33031140" w14:textId="77777777" w:rsidR="00675A22" w:rsidRPr="001E2B64" w:rsidRDefault="00675A22" w:rsidP="00675A22">
      <w:pPr>
        <w:rPr>
          <w:szCs w:val="26"/>
          <w:u w:val="single"/>
        </w:rPr>
      </w:pPr>
      <w:r w:rsidRPr="001E2B64">
        <w:rPr>
          <w:szCs w:val="26"/>
        </w:rPr>
        <w:t xml:space="preserve">But art also connects audiences with each other. </w:t>
      </w:r>
      <w:r w:rsidRPr="001E2B64">
        <w:rPr>
          <w:szCs w:val="26"/>
          <w:highlight w:val="yellow"/>
          <w:u w:val="single"/>
        </w:rPr>
        <w:t>When two strangers are struck by a work of art and each invests it with a sense of their innermost being</w:t>
      </w:r>
      <w:r w:rsidRPr="001E2B64">
        <w:rPr>
          <w:szCs w:val="26"/>
          <w:u w:val="single"/>
        </w:rPr>
        <w:t xml:space="preserve"> – perhaps involving trauma, memory or impossible desires – </w:t>
      </w:r>
      <w:r w:rsidRPr="001E2B64">
        <w:rPr>
          <w:szCs w:val="26"/>
          <w:highlight w:val="yellow"/>
          <w:u w:val="single"/>
        </w:rPr>
        <w:t>they relate to one another at a level of intimacy and vulnerability that is otherwise inaccessible</w:t>
      </w:r>
      <w:r w:rsidRPr="001E2B64">
        <w:rPr>
          <w:szCs w:val="26"/>
          <w:u w:val="single"/>
        </w:rPr>
        <w:t>.</w:t>
      </w:r>
      <w:r w:rsidRPr="001E2B64">
        <w:rPr>
          <w:szCs w:val="26"/>
        </w:rPr>
        <w:t xml:space="preserve"> The artist and the artwork function as a mediator, allowing for connection with others not as simply consumers but as fellow beings who, like each of us, feel themselves to be more than they can ever express. </w:t>
      </w:r>
      <w:r w:rsidRPr="001E2B64">
        <w:rPr>
          <w:szCs w:val="26"/>
          <w:highlight w:val="yellow"/>
          <w:u w:val="single"/>
        </w:rPr>
        <w:t>It’s why we watch films with lovers, paint murals with neighbors or read novels alone on rainy weekends.</w:t>
      </w:r>
    </w:p>
    <w:p w14:paraId="17B986DD" w14:textId="77777777" w:rsidR="00675A22" w:rsidRPr="001E2B64" w:rsidRDefault="00675A22" w:rsidP="00675A22">
      <w:pPr>
        <w:rPr>
          <w:szCs w:val="26"/>
          <w:u w:val="single"/>
        </w:rPr>
      </w:pPr>
      <w:r w:rsidRPr="00C759E5">
        <w:rPr>
          <w:szCs w:val="26"/>
          <w:u w:val="single"/>
        </w:rPr>
        <w:t>The loss of this connectedness has profound consequences</w:t>
      </w:r>
      <w:r w:rsidRPr="001E2B64">
        <w:rPr>
          <w:szCs w:val="26"/>
          <w:u w:val="single"/>
        </w:rPr>
        <w:t xml:space="preserve"> not only for our relationships but also </w:t>
      </w:r>
      <w:r w:rsidRPr="00C759E5">
        <w:rPr>
          <w:szCs w:val="26"/>
          <w:u w:val="single"/>
        </w:rPr>
        <w:t>for the broader social and political fabric.</w:t>
      </w:r>
      <w:r w:rsidRPr="001E2B64">
        <w:rPr>
          <w:szCs w:val="26"/>
          <w:u w:val="single"/>
        </w:rPr>
        <w:t xml:space="preserve"> </w:t>
      </w:r>
      <w:r w:rsidRPr="001E2B64">
        <w:rPr>
          <w:szCs w:val="26"/>
          <w:highlight w:val="yellow"/>
          <w:u w:val="single"/>
        </w:rPr>
        <w:t xml:space="preserve">A democratic ethos depends on </w:t>
      </w:r>
      <w:r w:rsidRPr="009A0391">
        <w:rPr>
          <w:szCs w:val="26"/>
          <w:u w:val="single"/>
        </w:rPr>
        <w:t xml:space="preserve">these ties: the </w:t>
      </w:r>
      <w:r w:rsidRPr="001E2B64">
        <w:rPr>
          <w:szCs w:val="26"/>
          <w:highlight w:val="yellow"/>
          <w:u w:val="single"/>
        </w:rPr>
        <w:t>recognition that, precisely because of our differences rather than in spite of them, we share fundamental aspects of being.</w:t>
      </w:r>
      <w:r w:rsidRPr="001E2B64">
        <w:rPr>
          <w:szCs w:val="26"/>
          <w:u w:val="single"/>
        </w:rPr>
        <w:t xml:space="preserve"> </w:t>
      </w:r>
      <w:r w:rsidRPr="001E2B64">
        <w:rPr>
          <w:szCs w:val="26"/>
          <w:highlight w:val="yellow"/>
          <w:u w:val="single"/>
        </w:rPr>
        <w:t>Without shared experience that affirms and protects difference, the ties that hold democratic life together begin to fray. In their place emerge homogenizing substitutes – tribalism, homo- and transphobia, authoritarianism, fascist fantasies – that promise belonging through exclusion, hatred and violence</w:t>
      </w:r>
      <w:r w:rsidRPr="001E2B64">
        <w:rPr>
          <w:szCs w:val="26"/>
          <w:u w:val="single"/>
        </w:rPr>
        <w:t>.</w:t>
      </w:r>
    </w:p>
    <w:p w14:paraId="4377921E" w14:textId="77777777" w:rsidR="00675A22" w:rsidRDefault="00675A22" w:rsidP="00675A22">
      <w:pPr>
        <w:rPr>
          <w:szCs w:val="26"/>
          <w:u w:val="single"/>
        </w:rPr>
      </w:pPr>
      <w:r w:rsidRPr="001E2B64">
        <w:rPr>
          <w:szCs w:val="26"/>
          <w:highlight w:val="yellow"/>
          <w:u w:val="single"/>
        </w:rPr>
        <w:t>AI-generated images</w:t>
      </w:r>
      <w:r w:rsidRPr="001E2B64">
        <w:rPr>
          <w:szCs w:val="26"/>
        </w:rPr>
        <w:t xml:space="preserve">, music and prose </w:t>
      </w:r>
      <w:r w:rsidRPr="001E2B64">
        <w:rPr>
          <w:szCs w:val="26"/>
          <w:highlight w:val="yellow"/>
          <w:u w:val="single"/>
        </w:rPr>
        <w:t>disrupt the aesthetic dynamic upon which democracy depends</w:t>
      </w:r>
      <w:r w:rsidRPr="001E2B64">
        <w:rPr>
          <w:szCs w:val="26"/>
          <w:u w:val="single"/>
        </w:rPr>
        <w:t>.</w:t>
      </w:r>
      <w:r w:rsidRPr="001E2B64">
        <w:rPr>
          <w:szCs w:val="26"/>
        </w:rPr>
        <w:t xml:space="preserve"> </w:t>
      </w:r>
      <w:r w:rsidRPr="001E2B64">
        <w:rPr>
          <w:sz w:val="16"/>
          <w:szCs w:val="26"/>
        </w:rPr>
        <w:t xml:space="preserve">The machine does not desire, does not live in a body that imposes discomforts and misrecognitions, does not press against the limits of its own interiority. The work produced by machines is, in an important sense, uninhabited. </w:t>
      </w:r>
      <w:r w:rsidRPr="001E2B64">
        <w:rPr>
          <w:szCs w:val="26"/>
          <w:highlight w:val="yellow"/>
          <w:u w:val="single"/>
        </w:rPr>
        <w:t>There is no</w:t>
      </w:r>
      <w:r w:rsidRPr="001E2B64">
        <w:rPr>
          <w:szCs w:val="26"/>
          <w:u w:val="single"/>
        </w:rPr>
        <w:t xml:space="preserve"> self – or rather, no </w:t>
      </w:r>
      <w:r w:rsidRPr="001E2B64">
        <w:rPr>
          <w:szCs w:val="26"/>
          <w:highlight w:val="yellow"/>
          <w:u w:val="single"/>
        </w:rPr>
        <w:t>being struggling and perpetually failing to be the ideal “self” it believes it should be – within the machine, and so there can be no transference or community with the other at the level of being.</w:t>
      </w:r>
    </w:p>
    <w:p w14:paraId="5D2D6DD3" w14:textId="77777777" w:rsidR="00675A22" w:rsidRDefault="00675A22" w:rsidP="00675A22">
      <w:pPr>
        <w:pStyle w:val="Heading4"/>
      </w:pPr>
      <w:r>
        <w:t>And, Gen AI Isn’t Inevitable and Can be Regulated by Humans</w:t>
      </w:r>
    </w:p>
    <w:p w14:paraId="32DB2B31" w14:textId="77777777" w:rsidR="00675A22" w:rsidRPr="009F157B" w:rsidRDefault="00675A22" w:rsidP="00675A22">
      <w:pPr>
        <w:rPr>
          <w:b/>
          <w:bCs/>
        </w:rPr>
      </w:pPr>
      <w:r w:rsidRPr="00C80BE9">
        <w:rPr>
          <w:rStyle w:val="Style13ptBold"/>
        </w:rPr>
        <w:t>Corrall 24’</w:t>
      </w:r>
      <w:r>
        <w:rPr>
          <w:rStyle w:val="Style13ptBold"/>
        </w:rPr>
        <w:t xml:space="preserve"> [4]</w:t>
      </w:r>
    </w:p>
    <w:p w14:paraId="1D14D417" w14:textId="77777777" w:rsidR="00675A22" w:rsidRPr="00C80BE9" w:rsidRDefault="00675A22" w:rsidP="00675A22">
      <w:pPr>
        <w:rPr>
          <w:b/>
          <w:bCs/>
        </w:rPr>
      </w:pPr>
      <w:r w:rsidRPr="0001176B">
        <w:rPr>
          <w:rStyle w:val="Style13ptBold"/>
          <w:b w:val="0"/>
          <w:bCs w:val="0"/>
        </w:rPr>
        <w:t>[Matt Corrall, “The harm &amp; hypocrisy of AI art”, 2024,</w:t>
      </w:r>
      <w:r w:rsidRPr="00C80BE9">
        <w:rPr>
          <w:rStyle w:val="Style13ptBold"/>
          <w:b w:val="0"/>
          <w:bCs w:val="0"/>
        </w:rPr>
        <w:t xml:space="preserve"> </w:t>
      </w:r>
      <w:r w:rsidRPr="00C80BE9">
        <w:t xml:space="preserve">https://www.corralldesign.com/writing/ai-harm-hypocrisy] </w:t>
      </w:r>
      <w:r>
        <w:t>NA</w:t>
      </w:r>
    </w:p>
    <w:p w14:paraId="43192F4D" w14:textId="77777777" w:rsidR="00675A22" w:rsidRPr="001E2B64" w:rsidRDefault="00675A22" w:rsidP="00675A22">
      <w:pPr>
        <w:rPr>
          <w:szCs w:val="26"/>
        </w:rPr>
      </w:pPr>
      <w:r w:rsidRPr="001E2B64">
        <w:rPr>
          <w:szCs w:val="26"/>
        </w:rPr>
        <w:t xml:space="preserve">But </w:t>
      </w:r>
      <w:r w:rsidRPr="001E2B64">
        <w:rPr>
          <w:szCs w:val="26"/>
          <w:u w:val="single"/>
        </w:rPr>
        <w:t xml:space="preserve">- </w:t>
      </w:r>
      <w:r w:rsidRPr="001E2B64">
        <w:rPr>
          <w:szCs w:val="26"/>
          <w:highlight w:val="yellow"/>
          <w:u w:val="single"/>
        </w:rPr>
        <w:t xml:space="preserve">AI enthusiasts have often told me </w:t>
      </w:r>
      <w:r w:rsidRPr="001E2B64">
        <w:rPr>
          <w:szCs w:val="26"/>
          <w:u w:val="single"/>
        </w:rPr>
        <w:t xml:space="preserve">- now the genie is out of the bottle, it' can’t be put back in. </w:t>
      </w:r>
      <w:r w:rsidRPr="001E2B64">
        <w:rPr>
          <w:szCs w:val="26"/>
          <w:highlight w:val="yellow"/>
          <w:u w:val="single"/>
        </w:rPr>
        <w:t>We should adopt AI or be left behind. The idea that we should fight to help destroy a vital part of our society’s culture so corporations can benefit, is deplorable</w:t>
      </w:r>
      <w:r w:rsidRPr="001E2B64">
        <w:rPr>
          <w:szCs w:val="26"/>
          <w:u w:val="single"/>
        </w:rPr>
        <w:t xml:space="preserve"> to me. </w:t>
      </w:r>
      <w:r w:rsidRPr="001E2B64">
        <w:rPr>
          <w:szCs w:val="26"/>
          <w:highlight w:val="yellow"/>
          <w:u w:val="single"/>
        </w:rPr>
        <w:t>There’s nothing inevitable about tech</w:t>
      </w:r>
      <w:r w:rsidRPr="009A0391">
        <w:rPr>
          <w:szCs w:val="26"/>
          <w:u w:val="single"/>
        </w:rPr>
        <w:t xml:space="preserve">nological </w:t>
      </w:r>
      <w:r w:rsidRPr="001E2B64">
        <w:rPr>
          <w:szCs w:val="26"/>
          <w:highlight w:val="yellow"/>
          <w:u w:val="single"/>
        </w:rPr>
        <w:t>change</w:t>
      </w:r>
      <w:r w:rsidRPr="001E2B64">
        <w:rPr>
          <w:szCs w:val="26"/>
          <w:u w:val="single"/>
        </w:rPr>
        <w:t>.</w:t>
      </w:r>
      <w:r w:rsidRPr="001E2B64">
        <w:rPr>
          <w:szCs w:val="26"/>
        </w:rPr>
        <w:t xml:space="preserve"> </w:t>
      </w:r>
      <w:r w:rsidRPr="001E2B64">
        <w:rPr>
          <w:sz w:val="16"/>
          <w:szCs w:val="26"/>
        </w:rPr>
        <w:t>Any development takes time, effort, money and determination, as well as a clear intent - continuously reinforced so that a team of people can work towards a common goal.</w:t>
      </w:r>
    </w:p>
    <w:p w14:paraId="3838789C" w14:textId="77777777" w:rsidR="00675A22" w:rsidRPr="001E2B64" w:rsidRDefault="00675A22" w:rsidP="00675A22">
      <w:pPr>
        <w:rPr>
          <w:szCs w:val="26"/>
          <w:u w:val="single"/>
        </w:rPr>
      </w:pPr>
      <w:r w:rsidRPr="001E2B64">
        <w:rPr>
          <w:szCs w:val="26"/>
          <w:highlight w:val="yellow"/>
          <w:u w:val="single"/>
        </w:rPr>
        <w:t>Tech</w:t>
      </w:r>
      <w:r w:rsidRPr="001E2B64">
        <w:rPr>
          <w:szCs w:val="26"/>
          <w:u w:val="single"/>
        </w:rPr>
        <w:t xml:space="preserve">nological </w:t>
      </w:r>
      <w:r w:rsidRPr="001E2B64">
        <w:rPr>
          <w:szCs w:val="26"/>
          <w:highlight w:val="yellow"/>
          <w:u w:val="single"/>
        </w:rPr>
        <w:t>change is a political and commercial process,</w:t>
      </w:r>
      <w:r w:rsidRPr="001E2B64">
        <w:rPr>
          <w:szCs w:val="26"/>
          <w:u w:val="single"/>
        </w:rPr>
        <w:t xml:space="preserve"> shaped by the interests of the corporations and governments that surround us, who make deliberate and resolute choices. So </w:t>
      </w:r>
      <w:r w:rsidRPr="001E2B64">
        <w:rPr>
          <w:szCs w:val="26"/>
          <w:highlight w:val="yellow"/>
          <w:u w:val="single"/>
        </w:rPr>
        <w:t>the AI tools we have today are a choice, and a different choice can be made at any time.</w:t>
      </w:r>
      <w:r w:rsidRPr="001E2B64">
        <w:rPr>
          <w:szCs w:val="26"/>
          <w:u w:val="single"/>
        </w:rPr>
        <w:t xml:space="preserve"> </w:t>
      </w:r>
      <w:r w:rsidRPr="001E2B64">
        <w:rPr>
          <w:szCs w:val="26"/>
          <w:highlight w:val="yellow"/>
          <w:u w:val="single"/>
        </w:rPr>
        <w:t>If we want to see AI work differently</w:t>
      </w:r>
      <w:r w:rsidRPr="001E2B64">
        <w:rPr>
          <w:szCs w:val="26"/>
          <w:u w:val="single"/>
        </w:rPr>
        <w:t xml:space="preserve">, or even pull the plug altogether, </w:t>
      </w:r>
      <w:r w:rsidRPr="001E2B64">
        <w:rPr>
          <w:szCs w:val="26"/>
          <w:highlight w:val="yellow"/>
          <w:u w:val="single"/>
        </w:rPr>
        <w:t>we can collectively do so.</w:t>
      </w:r>
    </w:p>
    <w:p w14:paraId="6977D821" w14:textId="77777777" w:rsidR="00675A22" w:rsidRDefault="00675A22" w:rsidP="00675A22">
      <w:pPr>
        <w:pStyle w:val="Heading1"/>
      </w:pPr>
      <w:r>
        <w:t>Thus, the Plan: The United States Government Should Enact</w:t>
      </w:r>
      <w:r w:rsidRPr="008C3A08">
        <w:t xml:space="preserve"> </w:t>
      </w:r>
      <w:r>
        <w:t>Freelance Author and Labor Act (FAALA) of 2022, the AI Accountability and Personal Data Protection Act (AI APDPA), and the Freelance Author and Artist Freedom Act (FAAFA) of 2022 to Enhance Protections for Artistic Labor</w:t>
      </w:r>
    </w:p>
    <w:p w14:paraId="35AB5390" w14:textId="77777777" w:rsidR="00675A22" w:rsidRDefault="00675A22" w:rsidP="00675A22"/>
    <w:p w14:paraId="08B19288" w14:textId="77777777" w:rsidR="00675A22" w:rsidRDefault="00675A22" w:rsidP="00675A22">
      <w:pPr>
        <w:pStyle w:val="Heading3"/>
      </w:pPr>
      <w:r>
        <w:t xml:space="preserve">Contention 2: Solvency </w:t>
      </w:r>
    </w:p>
    <w:p w14:paraId="1F4F2F5E" w14:textId="77777777" w:rsidR="00675A22" w:rsidRDefault="00675A22" w:rsidP="00675A22">
      <w:pPr>
        <w:pStyle w:val="Heading4"/>
      </w:pPr>
      <w:r>
        <w:t>Enact the FAALA of 2022 to Allow Artists to Collectively Bargain</w:t>
      </w:r>
    </w:p>
    <w:p w14:paraId="3BD8F953" w14:textId="77777777" w:rsidR="00675A22" w:rsidRPr="00A93472" w:rsidRDefault="00675A22" w:rsidP="00675A22">
      <w:pPr>
        <w:rPr>
          <w:rStyle w:val="Style13ptBold"/>
        </w:rPr>
      </w:pPr>
      <w:r w:rsidRPr="00A93472">
        <w:rPr>
          <w:rStyle w:val="Style13ptBold"/>
        </w:rPr>
        <w:t xml:space="preserve">The Authors Guild 21’ </w:t>
      </w:r>
      <w:r>
        <w:rPr>
          <w:rStyle w:val="Style13ptBold"/>
        </w:rPr>
        <w:t>[1]</w:t>
      </w:r>
    </w:p>
    <w:p w14:paraId="0DE1A645" w14:textId="77777777" w:rsidR="00675A22" w:rsidRPr="00A93472" w:rsidRDefault="00675A22" w:rsidP="00675A22">
      <w:r>
        <w:t xml:space="preserve">[Creators Coalition, “CREATORS-COALITION-FTC-DOJ-Labor-and-Antitrust-Comments”, December 20,2021, </w:t>
      </w:r>
      <w:r w:rsidRPr="00A93472">
        <w:t>https://authorsguild.org/app/uploads/2022/11/CREATORS-COALITION-FTC-DOJ-Labor-and-Antitrust-Comments.final_.pdf</w:t>
      </w:r>
      <w:r>
        <w:t>] NA</w:t>
      </w:r>
    </w:p>
    <w:p w14:paraId="24B452A0" w14:textId="77777777" w:rsidR="00675A22" w:rsidRPr="001E2B64" w:rsidRDefault="00675A22" w:rsidP="00675A22">
      <w:pPr>
        <w:rPr>
          <w:szCs w:val="26"/>
          <w:u w:val="single"/>
        </w:rPr>
      </w:pPr>
      <w:r w:rsidRPr="001E2B64">
        <w:rPr>
          <w:szCs w:val="26"/>
          <w:u w:val="single"/>
        </w:rPr>
        <w:t>SECTION 1. SHORT TITLE.</w:t>
      </w:r>
    </w:p>
    <w:p w14:paraId="34D28863" w14:textId="77777777" w:rsidR="00675A22" w:rsidRPr="001E2B64" w:rsidRDefault="00675A22" w:rsidP="00675A22">
      <w:pPr>
        <w:rPr>
          <w:szCs w:val="26"/>
          <w:u w:val="single"/>
        </w:rPr>
      </w:pPr>
      <w:r w:rsidRPr="001E2B64">
        <w:rPr>
          <w:szCs w:val="26"/>
          <w:u w:val="single"/>
        </w:rPr>
        <w:t>This Act may be cited as the Freelance Author and Artist Labor Act (“FAALA”) of 2022.</w:t>
      </w:r>
    </w:p>
    <w:p w14:paraId="0BC703A7" w14:textId="77777777" w:rsidR="00675A22" w:rsidRPr="001E2B64" w:rsidRDefault="00675A22" w:rsidP="00675A22">
      <w:pPr>
        <w:rPr>
          <w:szCs w:val="26"/>
          <w:u w:val="single"/>
        </w:rPr>
      </w:pPr>
      <w:r w:rsidRPr="001E2B64">
        <w:rPr>
          <w:szCs w:val="26"/>
          <w:u w:val="single"/>
        </w:rPr>
        <w:t xml:space="preserve">SECTION 2. </w:t>
      </w:r>
      <w:r w:rsidRPr="005215C2">
        <w:rPr>
          <w:szCs w:val="26"/>
          <w:highlight w:val="yellow"/>
          <w:u w:val="single"/>
        </w:rPr>
        <w:t>Section 2 of the National Labor Relations Act</w:t>
      </w:r>
      <w:r w:rsidRPr="001E2B64">
        <w:rPr>
          <w:szCs w:val="26"/>
          <w:u w:val="single"/>
        </w:rPr>
        <w:t xml:space="preserve"> (29 U.S.C. 152) </w:t>
      </w:r>
      <w:r w:rsidRPr="001E2B64">
        <w:rPr>
          <w:szCs w:val="26"/>
          <w:highlight w:val="yellow"/>
          <w:u w:val="single"/>
        </w:rPr>
        <w:t>is amended by adding at the end the following:</w:t>
      </w:r>
    </w:p>
    <w:p w14:paraId="6CE3CE4B" w14:textId="77777777" w:rsidR="00675A22" w:rsidRPr="001E2B64" w:rsidRDefault="00675A22" w:rsidP="00675A22">
      <w:pPr>
        <w:rPr>
          <w:szCs w:val="26"/>
          <w:u w:val="single"/>
        </w:rPr>
      </w:pPr>
      <w:r w:rsidRPr="001E2B64">
        <w:rPr>
          <w:szCs w:val="26"/>
          <w:u w:val="single"/>
        </w:rPr>
        <w:t xml:space="preserve">“15. </w:t>
      </w:r>
      <w:r w:rsidRPr="001E2B64">
        <w:rPr>
          <w:szCs w:val="26"/>
          <w:highlight w:val="yellow"/>
          <w:u w:val="single"/>
        </w:rPr>
        <w:t>The term “professional creative worker” means an individual who provides labor or work product as part of his or her profession on an individual basis (or through a “loan-out” or other entity created to solely to represent the individual creator for purposes of entering into such contracts) under contract and on a freelance basis for present or future compensation in any of the following professions:</w:t>
      </w:r>
    </w:p>
    <w:p w14:paraId="7A6E0F06" w14:textId="77777777" w:rsidR="00675A22" w:rsidRPr="001E2B64" w:rsidRDefault="00675A22" w:rsidP="00675A22">
      <w:pPr>
        <w:ind w:firstLine="720"/>
        <w:rPr>
          <w:szCs w:val="26"/>
          <w:u w:val="single"/>
        </w:rPr>
      </w:pPr>
      <w:r w:rsidRPr="001E2B64">
        <w:rPr>
          <w:szCs w:val="26"/>
          <w:u w:val="single"/>
        </w:rPr>
        <w:t>(a) writers, including authors, playwrights, screenwriters, journalists, copywriters,</w:t>
      </w:r>
    </w:p>
    <w:p w14:paraId="6B435C14" w14:textId="77777777" w:rsidR="00675A22" w:rsidRPr="001E2B64" w:rsidRDefault="00675A22" w:rsidP="00675A22">
      <w:pPr>
        <w:ind w:firstLine="720"/>
        <w:rPr>
          <w:szCs w:val="26"/>
          <w:u w:val="single"/>
        </w:rPr>
      </w:pPr>
      <w:r w:rsidRPr="001E2B64">
        <w:rPr>
          <w:szCs w:val="26"/>
          <w:u w:val="single"/>
        </w:rPr>
        <w:t>or digital media writers and creators;</w:t>
      </w:r>
    </w:p>
    <w:p w14:paraId="123051B2" w14:textId="77777777" w:rsidR="00675A22" w:rsidRPr="001E2B64" w:rsidRDefault="00675A22" w:rsidP="00675A22">
      <w:pPr>
        <w:ind w:firstLine="720"/>
        <w:rPr>
          <w:szCs w:val="26"/>
          <w:highlight w:val="yellow"/>
          <w:u w:val="single"/>
        </w:rPr>
      </w:pPr>
      <w:r w:rsidRPr="001E2B64">
        <w:rPr>
          <w:szCs w:val="26"/>
          <w:highlight w:val="yellow"/>
          <w:u w:val="single"/>
        </w:rPr>
        <w:t>(b) visual artists, including without limitation fine artists, graphic designers,</w:t>
      </w:r>
    </w:p>
    <w:p w14:paraId="62BAD8D4" w14:textId="77777777" w:rsidR="00675A22" w:rsidRPr="001E2B64" w:rsidRDefault="00675A22" w:rsidP="00675A22">
      <w:pPr>
        <w:ind w:firstLine="720"/>
        <w:rPr>
          <w:szCs w:val="26"/>
          <w:highlight w:val="yellow"/>
          <w:u w:val="single"/>
        </w:rPr>
      </w:pPr>
      <w:r w:rsidRPr="001E2B64">
        <w:rPr>
          <w:szCs w:val="26"/>
          <w:highlight w:val="yellow"/>
          <w:u w:val="single"/>
        </w:rPr>
        <w:t>photographers, photojournalists, animators, illustrators, industrial product</w:t>
      </w:r>
    </w:p>
    <w:p w14:paraId="351D1B93" w14:textId="77777777" w:rsidR="00675A22" w:rsidRPr="001E2B64" w:rsidRDefault="00675A22" w:rsidP="00675A22">
      <w:pPr>
        <w:ind w:firstLine="720"/>
        <w:rPr>
          <w:szCs w:val="26"/>
          <w:highlight w:val="yellow"/>
          <w:u w:val="single"/>
        </w:rPr>
      </w:pPr>
      <w:r w:rsidRPr="001E2B64">
        <w:rPr>
          <w:szCs w:val="26"/>
          <w:highlight w:val="yellow"/>
          <w:u w:val="single"/>
        </w:rPr>
        <w:t>designers, interior designers, and fashion designers;</w:t>
      </w:r>
    </w:p>
    <w:p w14:paraId="38B7B915" w14:textId="77777777" w:rsidR="00675A22" w:rsidRPr="001E2B64" w:rsidRDefault="00675A22" w:rsidP="00675A22">
      <w:pPr>
        <w:ind w:firstLine="720"/>
        <w:rPr>
          <w:szCs w:val="26"/>
          <w:u w:val="single"/>
        </w:rPr>
      </w:pPr>
      <w:r w:rsidRPr="001E2B64">
        <w:rPr>
          <w:szCs w:val="26"/>
          <w:highlight w:val="yellow"/>
          <w:u w:val="single"/>
        </w:rPr>
        <w:t>(</w:t>
      </w:r>
      <w:r w:rsidRPr="001E2B64">
        <w:rPr>
          <w:szCs w:val="26"/>
          <w:u w:val="single"/>
        </w:rPr>
        <w:t>c) songwriters, composers, and librettists;</w:t>
      </w:r>
    </w:p>
    <w:p w14:paraId="7B443CEE" w14:textId="77777777" w:rsidR="00675A22" w:rsidRPr="001E2B64" w:rsidRDefault="00675A22" w:rsidP="00675A22">
      <w:pPr>
        <w:ind w:firstLine="720"/>
        <w:rPr>
          <w:szCs w:val="26"/>
          <w:u w:val="single"/>
        </w:rPr>
      </w:pPr>
      <w:r w:rsidRPr="001E2B64">
        <w:rPr>
          <w:szCs w:val="26"/>
          <w:u w:val="single"/>
        </w:rPr>
        <w:t>(d) performing artists and the artisans within their fields, including without</w:t>
      </w:r>
    </w:p>
    <w:p w14:paraId="03E282A8" w14:textId="77777777" w:rsidR="00675A22" w:rsidRPr="001E2B64" w:rsidRDefault="00675A22" w:rsidP="00675A22">
      <w:pPr>
        <w:ind w:firstLine="720"/>
        <w:rPr>
          <w:szCs w:val="26"/>
          <w:u w:val="single"/>
        </w:rPr>
      </w:pPr>
      <w:r w:rsidRPr="001E2B64">
        <w:rPr>
          <w:szCs w:val="26"/>
          <w:u w:val="single"/>
        </w:rPr>
        <w:t>limitation musicians, recording artists, dancers, choreographers, actors,</w:t>
      </w:r>
    </w:p>
    <w:p w14:paraId="23BB14D1" w14:textId="77777777" w:rsidR="00675A22" w:rsidRPr="001E2B64" w:rsidRDefault="00675A22" w:rsidP="00675A22">
      <w:pPr>
        <w:ind w:firstLine="720"/>
        <w:rPr>
          <w:szCs w:val="26"/>
          <w:u w:val="single"/>
        </w:rPr>
      </w:pPr>
      <w:r w:rsidRPr="001E2B64">
        <w:rPr>
          <w:szCs w:val="26"/>
          <w:u w:val="single"/>
        </w:rPr>
        <w:t>dramatists, puppeteers, and circus artists; and</w:t>
      </w:r>
    </w:p>
    <w:p w14:paraId="5B1A48BA" w14:textId="77777777" w:rsidR="00675A22" w:rsidRPr="001E2B64" w:rsidRDefault="00675A22" w:rsidP="00675A22">
      <w:pPr>
        <w:ind w:firstLine="720"/>
        <w:rPr>
          <w:szCs w:val="26"/>
          <w:u w:val="single"/>
        </w:rPr>
      </w:pPr>
      <w:r w:rsidRPr="001E2B64">
        <w:rPr>
          <w:szCs w:val="26"/>
          <w:u w:val="single"/>
        </w:rPr>
        <w:t>(e) videographers and filmmakers.”</w:t>
      </w:r>
    </w:p>
    <w:p w14:paraId="1A64E742" w14:textId="77777777" w:rsidR="00675A22" w:rsidRDefault="00675A22" w:rsidP="00675A22">
      <w:pPr>
        <w:pStyle w:val="Heading4"/>
      </w:pPr>
      <w:r>
        <w:t xml:space="preserve">And, Enact the FAAFA of 2022 to Prevent Anti-Trust Suits from Being Enacted on Artist’s Collectively Bargaining </w:t>
      </w:r>
    </w:p>
    <w:p w14:paraId="2C0880BB" w14:textId="77777777" w:rsidR="00675A22" w:rsidRPr="00A93472" w:rsidRDefault="00675A22" w:rsidP="00675A22">
      <w:pPr>
        <w:rPr>
          <w:rStyle w:val="Style13ptBold"/>
        </w:rPr>
      </w:pPr>
      <w:r w:rsidRPr="00A93472">
        <w:rPr>
          <w:rStyle w:val="Style13ptBold"/>
        </w:rPr>
        <w:t xml:space="preserve">The Authors Guild 21’ </w:t>
      </w:r>
      <w:r>
        <w:rPr>
          <w:rStyle w:val="Style13ptBold"/>
        </w:rPr>
        <w:t>[2]</w:t>
      </w:r>
    </w:p>
    <w:p w14:paraId="5D3F50C9" w14:textId="77777777" w:rsidR="00675A22" w:rsidRPr="00A93472" w:rsidRDefault="00675A22" w:rsidP="00675A22">
      <w:r>
        <w:t xml:space="preserve">[Creators Coalition, “CREATORS-COALITION-FTC-DOJ-Labor-and-Antitrust-Comments”, December 20,2021, </w:t>
      </w:r>
      <w:r w:rsidRPr="00A93472">
        <w:t>https://authorsguild.org/app/uploads/2022/11/CREATORS-COALITION-FTC-DOJ-Labor-and-Antitrust-Comments.final_.pdf</w:t>
      </w:r>
      <w:r>
        <w:t>] NA</w:t>
      </w:r>
    </w:p>
    <w:p w14:paraId="610B1A77" w14:textId="77777777" w:rsidR="00675A22" w:rsidRDefault="00675A22" w:rsidP="00675A22">
      <w:r>
        <w:t>SECTION 1. SHORT TITLE.</w:t>
      </w:r>
    </w:p>
    <w:p w14:paraId="02033335" w14:textId="77777777" w:rsidR="00675A22" w:rsidRPr="001E2B64" w:rsidRDefault="00675A22" w:rsidP="00675A22">
      <w:pPr>
        <w:rPr>
          <w:szCs w:val="26"/>
          <w:u w:val="single"/>
        </w:rPr>
      </w:pPr>
      <w:r w:rsidRPr="001E2B64">
        <w:rPr>
          <w:szCs w:val="26"/>
          <w:u w:val="single"/>
        </w:rPr>
        <w:t>This Act may be cited as the Freelance Author and Artist Freedom Act (“FAAFA”) of 2022.</w:t>
      </w:r>
    </w:p>
    <w:p w14:paraId="4FD021EA" w14:textId="77777777" w:rsidR="00675A22" w:rsidRPr="001E2B64" w:rsidRDefault="00675A22" w:rsidP="00675A22">
      <w:pPr>
        <w:rPr>
          <w:szCs w:val="26"/>
          <w:u w:val="single"/>
        </w:rPr>
      </w:pPr>
      <w:r w:rsidRPr="001E2B64">
        <w:rPr>
          <w:szCs w:val="26"/>
          <w:u w:val="single"/>
        </w:rPr>
        <w:t>SECTION 2. APPLICATION OF ANTITRUST LAWS TO FREELANCE WRITERS, ARTISTS, AND SONGWRITERS</w:t>
      </w:r>
    </w:p>
    <w:p w14:paraId="7EB1E78C" w14:textId="77777777" w:rsidR="00675A22" w:rsidRPr="001E2B64" w:rsidRDefault="00675A22" w:rsidP="00675A22">
      <w:pPr>
        <w:rPr>
          <w:szCs w:val="26"/>
          <w:u w:val="single"/>
        </w:rPr>
      </w:pPr>
      <w:r w:rsidRPr="001E2B64">
        <w:rPr>
          <w:szCs w:val="26"/>
          <w:highlight w:val="yellow"/>
          <w:u w:val="single"/>
        </w:rPr>
        <w:t>The antitrust laws shall apply to Professional Freelance Creative Workers for purposes of negotiating the terms and conditions of contracts for the creation of copyrightable content to publishers or distributors of their works (collectively “publishers”) in the same manner as such laws apply to collective bargaining by employees to organize, mutually support one another, and engage in collective bargaining with publishers.</w:t>
      </w:r>
    </w:p>
    <w:p w14:paraId="0A0CD907" w14:textId="77777777" w:rsidR="00675A22" w:rsidRPr="001E2B64" w:rsidRDefault="00675A22" w:rsidP="00675A22">
      <w:pPr>
        <w:rPr>
          <w:szCs w:val="26"/>
          <w:u w:val="single"/>
        </w:rPr>
      </w:pPr>
      <w:r w:rsidRPr="001E2B64">
        <w:rPr>
          <w:szCs w:val="26"/>
          <w:u w:val="single"/>
        </w:rPr>
        <w:t>SECTION 3. DEFINITIONS.</w:t>
      </w:r>
    </w:p>
    <w:p w14:paraId="29EE9C10" w14:textId="77777777" w:rsidR="00675A22" w:rsidRPr="001E2B64" w:rsidRDefault="00675A22" w:rsidP="00675A22">
      <w:pPr>
        <w:rPr>
          <w:szCs w:val="26"/>
          <w:u w:val="single"/>
        </w:rPr>
      </w:pPr>
      <w:r w:rsidRPr="001E2B64">
        <w:rPr>
          <w:szCs w:val="26"/>
          <w:highlight w:val="yellow"/>
          <w:u w:val="single"/>
        </w:rPr>
        <w:t>For purposes of this Act:</w:t>
      </w:r>
    </w:p>
    <w:p w14:paraId="41E5E655" w14:textId="77777777" w:rsidR="00675A22" w:rsidRPr="001E2B64" w:rsidRDefault="00675A22" w:rsidP="00675A22">
      <w:pPr>
        <w:ind w:firstLine="720"/>
        <w:rPr>
          <w:szCs w:val="26"/>
          <w:highlight w:val="yellow"/>
          <w:u w:val="single"/>
        </w:rPr>
      </w:pPr>
      <w:r w:rsidRPr="001E2B64">
        <w:rPr>
          <w:szCs w:val="26"/>
          <w:u w:val="single"/>
        </w:rPr>
        <w:t xml:space="preserve">(i) The term </w:t>
      </w:r>
      <w:r w:rsidRPr="001E2B64">
        <w:rPr>
          <w:szCs w:val="26"/>
          <w:highlight w:val="yellow"/>
          <w:u w:val="single"/>
        </w:rPr>
        <w:t>“antitrust laws” has the meaning given it in subsection (a) of the first</w:t>
      </w:r>
    </w:p>
    <w:p w14:paraId="2BC22086" w14:textId="77777777" w:rsidR="00675A22" w:rsidRPr="001E2B64" w:rsidRDefault="00675A22" w:rsidP="00675A22">
      <w:pPr>
        <w:ind w:firstLine="720"/>
        <w:rPr>
          <w:szCs w:val="26"/>
          <w:highlight w:val="yellow"/>
          <w:u w:val="single"/>
        </w:rPr>
      </w:pPr>
      <w:r w:rsidRPr="001E2B64">
        <w:rPr>
          <w:szCs w:val="26"/>
          <w:highlight w:val="yellow"/>
          <w:u w:val="single"/>
        </w:rPr>
        <w:t xml:space="preserve">section of the Clayton Act </w:t>
      </w:r>
      <w:r w:rsidRPr="001E2B64">
        <w:rPr>
          <w:szCs w:val="26"/>
          <w:u w:val="single"/>
        </w:rPr>
        <w:t xml:space="preserve">(15 U.S.C. 12(a)), </w:t>
      </w:r>
      <w:r w:rsidRPr="001E2B64">
        <w:rPr>
          <w:szCs w:val="26"/>
          <w:highlight w:val="yellow"/>
          <w:u w:val="single"/>
        </w:rPr>
        <w:t>except that such term includes</w:t>
      </w:r>
    </w:p>
    <w:p w14:paraId="51667FC2" w14:textId="77777777" w:rsidR="00675A22" w:rsidRPr="005215C2" w:rsidRDefault="00675A22" w:rsidP="00675A22">
      <w:pPr>
        <w:ind w:firstLine="720"/>
        <w:rPr>
          <w:szCs w:val="26"/>
          <w:highlight w:val="yellow"/>
          <w:u w:val="single"/>
        </w:rPr>
      </w:pPr>
      <w:r w:rsidRPr="001E2B64">
        <w:rPr>
          <w:szCs w:val="26"/>
          <w:highlight w:val="yellow"/>
          <w:u w:val="single"/>
        </w:rPr>
        <w:t>section 5 of the Federal Trade Commission Act (</w:t>
      </w:r>
      <w:r w:rsidRPr="001E2B64">
        <w:rPr>
          <w:szCs w:val="26"/>
          <w:u w:val="single"/>
        </w:rPr>
        <w:t xml:space="preserve">15 U.S.C. 45) </w:t>
      </w:r>
      <w:r w:rsidRPr="005215C2">
        <w:rPr>
          <w:szCs w:val="26"/>
          <w:highlight w:val="yellow"/>
          <w:u w:val="single"/>
        </w:rPr>
        <w:t>to the extent such</w:t>
      </w:r>
    </w:p>
    <w:p w14:paraId="64400F77" w14:textId="77777777" w:rsidR="00675A22" w:rsidRDefault="00675A22" w:rsidP="00675A22">
      <w:pPr>
        <w:ind w:firstLine="720"/>
        <w:rPr>
          <w:szCs w:val="26"/>
          <w:u w:val="single"/>
        </w:rPr>
      </w:pPr>
      <w:r w:rsidRPr="005215C2">
        <w:rPr>
          <w:szCs w:val="26"/>
          <w:highlight w:val="yellow"/>
          <w:u w:val="single"/>
        </w:rPr>
        <w:t>section 5 applies to unfair methods of competition.</w:t>
      </w:r>
    </w:p>
    <w:p w14:paraId="089E27D8" w14:textId="77777777" w:rsidR="00675A22" w:rsidRDefault="00675A22" w:rsidP="00675A22">
      <w:pPr>
        <w:pStyle w:val="Heading4"/>
      </w:pPr>
      <w:r>
        <w:t>And, Enact the AI APDPA to Enact Legislative Barriers to Prevent AI Scraping and to Allow Artists to Sue AI Companies for Stealing their Labor</w:t>
      </w:r>
    </w:p>
    <w:p w14:paraId="366B3441" w14:textId="77777777" w:rsidR="00675A22" w:rsidRDefault="00675A22" w:rsidP="00675A22">
      <w:pPr>
        <w:rPr>
          <w:rStyle w:val="Style13ptBold"/>
        </w:rPr>
      </w:pPr>
      <w:r>
        <w:rPr>
          <w:rStyle w:val="Style13ptBold"/>
        </w:rPr>
        <w:t xml:space="preserve">Zilber 25’ </w:t>
      </w:r>
    </w:p>
    <w:p w14:paraId="49C07096" w14:textId="77777777" w:rsidR="00675A22" w:rsidRPr="00DA769F" w:rsidRDefault="00675A22" w:rsidP="00675A22">
      <w:r w:rsidRPr="00DA769F">
        <w:rPr>
          <w:rStyle w:val="Style13ptBold"/>
          <w:b w:val="0"/>
          <w:bCs w:val="0"/>
        </w:rPr>
        <w:t xml:space="preserve">[Ariel Zilber, “US senators introduce bipartisan bill to make it easier to sue tech companies over AI copyright theft”, July 22, 2025, https://nypost.com/2025/07/22/business/us-senators-introduce-bill-to-make-it-easier-to-sue-over-ai-pirating/#:~:text=US%20senators%20introduce%20bipartisan%20bill,3] </w:t>
      </w:r>
      <w:r>
        <w:rPr>
          <w:rStyle w:val="Style13ptBold"/>
          <w:b w:val="0"/>
          <w:bCs w:val="0"/>
        </w:rPr>
        <w:t>NA</w:t>
      </w:r>
    </w:p>
    <w:p w14:paraId="76AC1590" w14:textId="77777777" w:rsidR="00675A22" w:rsidRPr="001E2B64" w:rsidRDefault="00675A22" w:rsidP="00675A22">
      <w:pPr>
        <w:rPr>
          <w:szCs w:val="26"/>
          <w:u w:val="single"/>
        </w:rPr>
      </w:pPr>
      <w:r w:rsidRPr="005215C2">
        <w:rPr>
          <w:szCs w:val="26"/>
        </w:rPr>
        <w:t xml:space="preserve">Sens. Josh Hawley </w:t>
      </w:r>
      <w:r w:rsidRPr="005215C2">
        <w:rPr>
          <w:sz w:val="16"/>
          <w:szCs w:val="16"/>
        </w:rPr>
        <w:t>(R-Mo.)</w:t>
      </w:r>
      <w:r w:rsidRPr="005215C2">
        <w:rPr>
          <w:szCs w:val="26"/>
        </w:rPr>
        <w:t xml:space="preserve"> and Richard Blumenthal</w:t>
      </w:r>
      <w:r w:rsidRPr="005A1CDC">
        <w:rPr>
          <w:sz w:val="16"/>
          <w:szCs w:val="26"/>
        </w:rPr>
        <w:t xml:space="preserve"> (D-Conn</w:t>
      </w:r>
      <w:r w:rsidRPr="001E2B64">
        <w:rPr>
          <w:szCs w:val="26"/>
          <w:u w:val="single"/>
        </w:rPr>
        <w:t xml:space="preserve">.) </w:t>
      </w:r>
      <w:r w:rsidRPr="005215C2">
        <w:rPr>
          <w:szCs w:val="26"/>
          <w:u w:val="single"/>
        </w:rPr>
        <w:t xml:space="preserve">rolled out </w:t>
      </w:r>
      <w:r w:rsidRPr="001E2B64">
        <w:rPr>
          <w:szCs w:val="26"/>
          <w:highlight w:val="yellow"/>
          <w:u w:val="single"/>
        </w:rPr>
        <w:t>bipartisan legislation</w:t>
      </w:r>
      <w:r w:rsidRPr="005215C2">
        <w:rPr>
          <w:szCs w:val="26"/>
          <w:u w:val="single"/>
        </w:rPr>
        <w:t xml:space="preserve"> to make it easier</w:t>
      </w:r>
      <w:r w:rsidRPr="001E2B64">
        <w:rPr>
          <w:szCs w:val="26"/>
          <w:u w:val="single"/>
        </w:rPr>
        <w:t xml:space="preserve"> for people </w:t>
      </w:r>
      <w:r w:rsidRPr="001E2B64">
        <w:rPr>
          <w:szCs w:val="26"/>
          <w:highlight w:val="yellow"/>
          <w:u w:val="single"/>
        </w:rPr>
        <w:t>to sue tech companies for pirating their data to train a</w:t>
      </w:r>
      <w:r w:rsidRPr="001E2B64">
        <w:rPr>
          <w:szCs w:val="26"/>
          <w:u w:val="single"/>
        </w:rPr>
        <w:t xml:space="preserve">rtificial </w:t>
      </w:r>
      <w:r w:rsidRPr="001E2B64">
        <w:rPr>
          <w:szCs w:val="26"/>
          <w:highlight w:val="yellow"/>
          <w:u w:val="single"/>
        </w:rPr>
        <w:t>i</w:t>
      </w:r>
      <w:r w:rsidRPr="001E2B64">
        <w:rPr>
          <w:szCs w:val="26"/>
          <w:u w:val="single"/>
        </w:rPr>
        <w:t xml:space="preserve">ntelligence models — </w:t>
      </w:r>
      <w:r w:rsidRPr="001E2B64">
        <w:rPr>
          <w:szCs w:val="26"/>
          <w:highlight w:val="yellow"/>
          <w:u w:val="single"/>
        </w:rPr>
        <w:t>calling the rampant practice “the largest intellectual property theft in American history”</w:t>
      </w:r>
    </w:p>
    <w:p w14:paraId="42C424CE" w14:textId="77777777" w:rsidR="00675A22" w:rsidRPr="001E2B64" w:rsidRDefault="00675A22" w:rsidP="00675A22">
      <w:pPr>
        <w:rPr>
          <w:szCs w:val="26"/>
          <w:u w:val="single"/>
        </w:rPr>
      </w:pPr>
      <w:r w:rsidRPr="001E2B64">
        <w:rPr>
          <w:szCs w:val="26"/>
          <w:highlight w:val="yellow"/>
          <w:u w:val="single"/>
        </w:rPr>
        <w:t>The proposed AI A</w:t>
      </w:r>
      <w:r w:rsidRPr="001E2B64">
        <w:rPr>
          <w:szCs w:val="26"/>
          <w:u w:val="single"/>
        </w:rPr>
        <w:t xml:space="preserve">ccountability and </w:t>
      </w:r>
      <w:r w:rsidRPr="001E2B64">
        <w:rPr>
          <w:szCs w:val="26"/>
          <w:highlight w:val="yellow"/>
          <w:u w:val="single"/>
        </w:rPr>
        <w:t>P</w:t>
      </w:r>
      <w:r w:rsidRPr="001E2B64">
        <w:rPr>
          <w:szCs w:val="26"/>
          <w:u w:val="single"/>
        </w:rPr>
        <w:t xml:space="preserve">ersonal </w:t>
      </w:r>
      <w:r w:rsidRPr="001E2B64">
        <w:rPr>
          <w:szCs w:val="26"/>
          <w:highlight w:val="yellow"/>
          <w:u w:val="single"/>
        </w:rPr>
        <w:t>D</w:t>
      </w:r>
      <w:r w:rsidRPr="001E2B64">
        <w:rPr>
          <w:szCs w:val="26"/>
          <w:u w:val="single"/>
        </w:rPr>
        <w:t>ata</w:t>
      </w:r>
      <w:r w:rsidRPr="001E2B64">
        <w:rPr>
          <w:szCs w:val="26"/>
          <w:highlight w:val="yellow"/>
          <w:u w:val="single"/>
        </w:rPr>
        <w:t xml:space="preserve"> P</w:t>
      </w:r>
      <w:r w:rsidRPr="001E2B64">
        <w:rPr>
          <w:szCs w:val="26"/>
          <w:u w:val="single"/>
        </w:rPr>
        <w:t xml:space="preserve">rotection </w:t>
      </w:r>
      <w:r w:rsidRPr="001E2B64">
        <w:rPr>
          <w:szCs w:val="26"/>
          <w:highlight w:val="yellow"/>
          <w:u w:val="single"/>
        </w:rPr>
        <w:t>Ac</w:t>
      </w:r>
      <w:r w:rsidRPr="001E2B64">
        <w:rPr>
          <w:szCs w:val="26"/>
          <w:u w:val="single"/>
        </w:rPr>
        <w:t xml:space="preserve">t — </w:t>
      </w:r>
      <w:r w:rsidRPr="001B7C5A">
        <w:rPr>
          <w:sz w:val="16"/>
          <w:szCs w:val="26"/>
        </w:rPr>
        <w:t>which follows a recent hearing in which the US lawmaker accused companies including Meta and OpenAI of pirating vast amounts of protected material</w:t>
      </w:r>
      <w:r w:rsidRPr="001B7C5A">
        <w:rPr>
          <w:sz w:val="16"/>
          <w:szCs w:val="26"/>
          <w:u w:val="single"/>
        </w:rPr>
        <w:t xml:space="preserve"> </w:t>
      </w:r>
      <w:r w:rsidRPr="001E2B64">
        <w:rPr>
          <w:szCs w:val="26"/>
          <w:u w:val="single"/>
        </w:rPr>
        <w:t xml:space="preserve">— </w:t>
      </w:r>
      <w:r w:rsidRPr="001E2B64">
        <w:rPr>
          <w:szCs w:val="26"/>
          <w:highlight w:val="yellow"/>
          <w:u w:val="single"/>
        </w:rPr>
        <w:t>would bar AI companies from training on personal data or copyrighted works.</w:t>
      </w:r>
    </w:p>
    <w:p w14:paraId="79C4D776" w14:textId="77777777" w:rsidR="00675A22" w:rsidRPr="005A1CDC" w:rsidRDefault="00675A22" w:rsidP="00675A22">
      <w:pPr>
        <w:rPr>
          <w:sz w:val="16"/>
          <w:szCs w:val="26"/>
        </w:rPr>
      </w:pPr>
      <w:r w:rsidRPr="005A1CDC">
        <w:rPr>
          <w:sz w:val="16"/>
          <w:szCs w:val="26"/>
        </w:rPr>
        <w:t>“AI companies are robbing the American people blind while leaving artists, writers, and other creators with zero recourse,” Hawley said in a statement. “It’s time for Congress to give the American worker their day in court to protect their personal data and creative works.”</w:t>
      </w:r>
    </w:p>
    <w:p w14:paraId="0F8AC7E6" w14:textId="77777777" w:rsidR="00675A22" w:rsidRPr="001E2B64" w:rsidRDefault="00675A22" w:rsidP="00675A22">
      <w:pPr>
        <w:rPr>
          <w:szCs w:val="26"/>
          <w:u w:val="single"/>
        </w:rPr>
      </w:pPr>
      <w:r w:rsidRPr="001E2B64">
        <w:rPr>
          <w:szCs w:val="26"/>
          <w:u w:val="single"/>
        </w:rPr>
        <w:t xml:space="preserve">The bill would allow people to sue for use of their personal data or copyrighted works without giving consent. </w:t>
      </w:r>
      <w:r w:rsidRPr="004A0B58">
        <w:rPr>
          <w:szCs w:val="26"/>
          <w:u w:val="single"/>
        </w:rPr>
        <w:t xml:space="preserve">It would </w:t>
      </w:r>
      <w:r w:rsidRPr="001E2B64">
        <w:rPr>
          <w:szCs w:val="26"/>
          <w:highlight w:val="yellow"/>
          <w:u w:val="single"/>
        </w:rPr>
        <w:t>also require companies to disclose which third parties will be given access to data if consent is granted, and provides for financial penalties and injunctive relief.</w:t>
      </w:r>
    </w:p>
    <w:p w14:paraId="5A238A1C" w14:textId="77777777" w:rsidR="00675A22" w:rsidRPr="005A1CDC" w:rsidRDefault="00675A22" w:rsidP="00675A22">
      <w:pPr>
        <w:rPr>
          <w:sz w:val="16"/>
          <w:szCs w:val="26"/>
        </w:rPr>
      </w:pPr>
      <w:r w:rsidRPr="005A1CDC">
        <w:rPr>
          <w:sz w:val="16"/>
          <w:szCs w:val="26"/>
        </w:rPr>
        <w:t>The Post has sought comment from Meta and OpenAI.</w:t>
      </w:r>
    </w:p>
    <w:p w14:paraId="20763FEC" w14:textId="77777777" w:rsidR="00675A22" w:rsidRPr="001E2B64" w:rsidRDefault="00675A22" w:rsidP="00675A22">
      <w:pPr>
        <w:rPr>
          <w:szCs w:val="26"/>
          <w:u w:val="single"/>
        </w:rPr>
      </w:pPr>
      <w:r w:rsidRPr="001E2B64">
        <w:rPr>
          <w:szCs w:val="26"/>
          <w:u w:val="single"/>
        </w:rPr>
        <w:t>Hawley added that the “bipartisan legislation would finally empower working Americans who now find their livelihoods in the crosshairs of Big Tech’s lawlessness.”</w:t>
      </w:r>
    </w:p>
    <w:p w14:paraId="737EFBDA" w14:textId="77777777" w:rsidR="00675A22" w:rsidRPr="005A1CDC" w:rsidRDefault="00675A22" w:rsidP="00675A22">
      <w:pPr>
        <w:rPr>
          <w:sz w:val="16"/>
          <w:szCs w:val="26"/>
        </w:rPr>
      </w:pPr>
      <w:r w:rsidRPr="005A1CDC">
        <w:rPr>
          <w:sz w:val="16"/>
          <w:szCs w:val="26"/>
        </w:rPr>
        <w:t>Blumenthal, his Democratic partner on the bill, underscored privacy risks and the need for legal recourse.</w:t>
      </w:r>
    </w:p>
    <w:p w14:paraId="6990C018" w14:textId="77777777" w:rsidR="00675A22" w:rsidRPr="001E2B64" w:rsidRDefault="00675A22" w:rsidP="00675A22">
      <w:pPr>
        <w:rPr>
          <w:szCs w:val="26"/>
          <w:u w:val="single"/>
        </w:rPr>
      </w:pPr>
      <w:r w:rsidRPr="004A0B58">
        <w:rPr>
          <w:szCs w:val="26"/>
          <w:u w:val="single"/>
        </w:rPr>
        <w:t>“Tech companies must be held accountable — and liable legally — when they breach consumer privacy, collecting, monetizing or sharing personal information without express consent,”</w:t>
      </w:r>
      <w:r w:rsidRPr="001E2B64">
        <w:rPr>
          <w:szCs w:val="26"/>
          <w:u w:val="single"/>
        </w:rPr>
        <w:t xml:space="preserve"> he said.</w:t>
      </w:r>
    </w:p>
    <w:p w14:paraId="71265A1E" w14:textId="77777777" w:rsidR="00675A22" w:rsidRPr="00415A4D" w:rsidRDefault="00675A22" w:rsidP="00675A22">
      <w:pPr>
        <w:pStyle w:val="Heading4"/>
      </w:pPr>
      <w:r>
        <w:t xml:space="preserve">And, </w:t>
      </w:r>
      <w:r w:rsidRPr="00415A4D">
        <w:t>The NLR</w:t>
      </w:r>
      <w:r>
        <w:t xml:space="preserve">B </w:t>
      </w:r>
      <w:r w:rsidRPr="00415A4D">
        <w:t xml:space="preserve">Can and Has Reinforced Anti-Discrimination Efforts </w:t>
      </w:r>
    </w:p>
    <w:p w14:paraId="675C2556" w14:textId="77777777" w:rsidR="00675A22" w:rsidRDefault="00675A22" w:rsidP="00675A22">
      <w:pPr>
        <w:rPr>
          <w:b/>
          <w:bCs/>
        </w:rPr>
      </w:pPr>
      <w:r w:rsidRPr="00415A4D">
        <w:rPr>
          <w:b/>
          <w:bCs/>
        </w:rPr>
        <w:t xml:space="preserve">Phelps 23’ </w:t>
      </w:r>
    </w:p>
    <w:p w14:paraId="55113892" w14:textId="77777777" w:rsidR="00675A22" w:rsidRPr="000643B8" w:rsidRDefault="00675A22" w:rsidP="00675A22">
      <w:r>
        <w:t xml:space="preserve">[Phelps, “NLRB Advises That Workplace Discussion of Racism are Protected Concerted Activity Under NLRA”, March 02, 2023, </w:t>
      </w:r>
      <w:r w:rsidRPr="000643B8">
        <w:t>https://www.phelps.com/insights/nlrb-advises-that-workplace-discussions-of-racism-are-protected-concerted-activity-under-nlra.html</w:t>
      </w:r>
      <w:r>
        <w:t>] NA</w:t>
      </w:r>
    </w:p>
    <w:p w14:paraId="10B41B33" w14:textId="77777777" w:rsidR="00675A22" w:rsidRPr="000643B8" w:rsidRDefault="00675A22" w:rsidP="00675A22">
      <w:pPr>
        <w:rPr>
          <w:u w:val="single"/>
        </w:rPr>
      </w:pPr>
      <w:r w:rsidRPr="00415A4D">
        <w:t xml:space="preserve">The </w:t>
      </w:r>
      <w:r w:rsidRPr="000643B8">
        <w:rPr>
          <w:highlight w:val="yellow"/>
          <w:u w:val="single"/>
        </w:rPr>
        <w:t>fed</w:t>
      </w:r>
      <w:r w:rsidRPr="00415A4D">
        <w:rPr>
          <w:u w:val="single"/>
        </w:rPr>
        <w:t xml:space="preserve">eral </w:t>
      </w:r>
      <w:r w:rsidRPr="000643B8">
        <w:rPr>
          <w:highlight w:val="yellow"/>
          <w:u w:val="single"/>
        </w:rPr>
        <w:t>agency that enforces U.S. labor law</w:t>
      </w:r>
      <w:r w:rsidRPr="00415A4D">
        <w:rPr>
          <w:u w:val="single"/>
        </w:rPr>
        <w:t xml:space="preserve"> </w:t>
      </w:r>
      <w:r w:rsidRPr="000643B8">
        <w:rPr>
          <w:highlight w:val="yellow"/>
          <w:u w:val="single"/>
        </w:rPr>
        <w:t>has put employers on notice that retaliating against employees having workplace discussions about racism will constitute an actionable unfair labor practice under the</w:t>
      </w:r>
      <w:r w:rsidRPr="00415A4D">
        <w:rPr>
          <w:u w:val="single"/>
        </w:rPr>
        <w:t xml:space="preserve"> </w:t>
      </w:r>
      <w:r w:rsidRPr="000643B8">
        <w:rPr>
          <w:highlight w:val="yellow"/>
          <w:u w:val="single"/>
        </w:rPr>
        <w:t>N</w:t>
      </w:r>
      <w:r w:rsidRPr="00415A4D">
        <w:rPr>
          <w:u w:val="single"/>
        </w:rPr>
        <w:t xml:space="preserve">ational </w:t>
      </w:r>
      <w:r w:rsidRPr="000643B8">
        <w:rPr>
          <w:highlight w:val="yellow"/>
          <w:u w:val="single"/>
        </w:rPr>
        <w:t>L</w:t>
      </w:r>
      <w:r w:rsidRPr="00415A4D">
        <w:rPr>
          <w:u w:val="single"/>
        </w:rPr>
        <w:t xml:space="preserve">abor </w:t>
      </w:r>
      <w:r w:rsidRPr="000643B8">
        <w:rPr>
          <w:highlight w:val="yellow"/>
          <w:u w:val="single"/>
        </w:rPr>
        <w:t>R</w:t>
      </w:r>
      <w:r w:rsidRPr="00415A4D">
        <w:rPr>
          <w:u w:val="single"/>
        </w:rPr>
        <w:t xml:space="preserve">elations </w:t>
      </w:r>
      <w:r w:rsidRPr="000643B8">
        <w:rPr>
          <w:highlight w:val="yellow"/>
          <w:u w:val="single"/>
        </w:rPr>
        <w:t>A</w:t>
      </w:r>
      <w:r w:rsidRPr="00415A4D">
        <w:rPr>
          <w:u w:val="single"/>
        </w:rPr>
        <w:t xml:space="preserve">ct, </w:t>
      </w:r>
      <w:r w:rsidRPr="000643B8">
        <w:rPr>
          <w:highlight w:val="yellow"/>
          <w:u w:val="single"/>
        </w:rPr>
        <w:t>even for nonunion employers.</w:t>
      </w:r>
    </w:p>
    <w:p w14:paraId="6884250E" w14:textId="77777777" w:rsidR="00675A22" w:rsidRPr="000643B8" w:rsidRDefault="00675A22" w:rsidP="00675A22">
      <w:pPr>
        <w:rPr>
          <w:u w:val="single"/>
        </w:rPr>
      </w:pPr>
      <w:r w:rsidRPr="000643B8">
        <w:rPr>
          <w:highlight w:val="yellow"/>
          <w:u w:val="single"/>
        </w:rPr>
        <w:t>This</w:t>
      </w:r>
      <w:r w:rsidRPr="00415A4D">
        <w:rPr>
          <w:u w:val="single"/>
        </w:rPr>
        <w:t xml:space="preserve"> </w:t>
      </w:r>
      <w:r w:rsidRPr="00415A4D">
        <w:t xml:space="preserve">significant </w:t>
      </w:r>
      <w:r w:rsidRPr="000643B8">
        <w:rPr>
          <w:highlight w:val="yellow"/>
          <w:u w:val="single"/>
        </w:rPr>
        <w:t>development</w:t>
      </w:r>
      <w:r w:rsidRPr="00415A4D">
        <w:rPr>
          <w:u w:val="single"/>
        </w:rPr>
        <w:t xml:space="preserve"> </w:t>
      </w:r>
      <w:r w:rsidRPr="00415A4D">
        <w:t xml:space="preserve">as to the enforcement scope of the National Labor Relations Board </w:t>
      </w:r>
      <w:r w:rsidRPr="000643B8">
        <w:rPr>
          <w:highlight w:val="yellow"/>
          <w:u w:val="single"/>
        </w:rPr>
        <w:t>coincides with a joint initiative</w:t>
      </w:r>
      <w:r w:rsidRPr="00415A4D">
        <w:rPr>
          <w:u w:val="single"/>
        </w:rPr>
        <w:t xml:space="preserve"> </w:t>
      </w:r>
      <w:r w:rsidRPr="000643B8">
        <w:rPr>
          <w:highlight w:val="yellow"/>
          <w:u w:val="single"/>
        </w:rPr>
        <w:t>between</w:t>
      </w:r>
      <w:r w:rsidRPr="00415A4D">
        <w:rPr>
          <w:u w:val="single"/>
        </w:rPr>
        <w:t xml:space="preserve"> the NLRB and </w:t>
      </w:r>
      <w:r w:rsidRPr="000643B8">
        <w:rPr>
          <w:highlight w:val="yellow"/>
          <w:u w:val="single"/>
        </w:rPr>
        <w:t>the U.S. Equal Employment Opportunity Commission</w:t>
      </w:r>
      <w:r w:rsidRPr="000643B8">
        <w:rPr>
          <w:highlight w:val="yellow"/>
        </w:rPr>
        <w:t>,</w:t>
      </w:r>
      <w:r w:rsidRPr="00415A4D">
        <w:t xml:space="preserve"> the federal agency </w:t>
      </w:r>
      <w:r w:rsidRPr="000643B8">
        <w:rPr>
          <w:highlight w:val="yellow"/>
        </w:rPr>
        <w:t xml:space="preserve">formally </w:t>
      </w:r>
      <w:r w:rsidRPr="000643B8">
        <w:rPr>
          <w:highlight w:val="yellow"/>
          <w:u w:val="single"/>
        </w:rPr>
        <w:t>tasked with enforcing laws against race discrimination</w:t>
      </w:r>
    </w:p>
    <w:p w14:paraId="308E6666" w14:textId="77777777" w:rsidR="00675A22" w:rsidRDefault="00675A22" w:rsidP="00675A22">
      <w:pPr>
        <w:rPr>
          <w:u w:val="single"/>
        </w:rPr>
      </w:pPr>
      <w:r w:rsidRPr="00415A4D">
        <w:rPr>
          <w:u w:val="single"/>
        </w:rPr>
        <w:t xml:space="preserve">What </w:t>
      </w:r>
      <w:r w:rsidRPr="000643B8">
        <w:rPr>
          <w:highlight w:val="yellow"/>
          <w:u w:val="single"/>
        </w:rPr>
        <w:t>this means</w:t>
      </w:r>
      <w:r w:rsidRPr="00415A4D">
        <w:rPr>
          <w:u w:val="single"/>
        </w:rPr>
        <w:t xml:space="preserve"> for employers is </w:t>
      </w:r>
      <w:r w:rsidRPr="000643B8">
        <w:rPr>
          <w:highlight w:val="yellow"/>
          <w:u w:val="single"/>
        </w:rPr>
        <w:t>that workplace racial issues are now on the radar of two federal agencies, each with its own ability to take legal action.</w:t>
      </w:r>
    </w:p>
    <w:p w14:paraId="61FB2880" w14:textId="77777777" w:rsidR="00675A22" w:rsidRDefault="00675A22" w:rsidP="00675A22">
      <w:pPr>
        <w:pStyle w:val="Heading4"/>
      </w:pPr>
      <w:r>
        <w:t>And, Strikes Have Proven to Increase Worker’s Rights, Improve Working Conditions, and More</w:t>
      </w:r>
    </w:p>
    <w:p w14:paraId="7B4DA158" w14:textId="77777777" w:rsidR="00675A22" w:rsidRDefault="00675A22" w:rsidP="00675A22">
      <w:pPr>
        <w:rPr>
          <w:b/>
          <w:bCs/>
        </w:rPr>
      </w:pPr>
      <w:r>
        <w:rPr>
          <w:b/>
          <w:bCs/>
        </w:rPr>
        <w:t>Green 22’</w:t>
      </w:r>
    </w:p>
    <w:p w14:paraId="6C33ADEB" w14:textId="77777777" w:rsidR="00675A22" w:rsidRPr="00EF6EBC" w:rsidRDefault="00675A22" w:rsidP="00675A22">
      <w:pPr>
        <w:rPr>
          <w:sz w:val="22"/>
        </w:rPr>
      </w:pPr>
      <w:r w:rsidRPr="00EF6EBC">
        <w:rPr>
          <w:sz w:val="22"/>
        </w:rPr>
        <w:t>[Ken Green, “Workers in Action: Notable US Labor Strikes in Late 2021”, 2/15/2022, https://uniontrack.com/blog/labor-strikes-late-2021] NA</w:t>
      </w:r>
    </w:p>
    <w:p w14:paraId="15A40171" w14:textId="77777777" w:rsidR="00675A22" w:rsidRPr="00E65EF8" w:rsidRDefault="00675A22" w:rsidP="00675A22">
      <w:pPr>
        <w:rPr>
          <w:sz w:val="16"/>
        </w:rPr>
      </w:pPr>
      <w:r w:rsidRPr="00E65EF8">
        <w:rPr>
          <w:sz w:val="16"/>
        </w:rPr>
        <w:t>Catholic Health Agrees to Better Pay, Benefits After Five-Week Strike</w:t>
      </w:r>
    </w:p>
    <w:p w14:paraId="4FD80346" w14:textId="77777777" w:rsidR="00675A22" w:rsidRPr="00E65EF8" w:rsidRDefault="00675A22" w:rsidP="00675A22">
      <w:pPr>
        <w:rPr>
          <w:sz w:val="16"/>
        </w:rPr>
      </w:pPr>
      <w:r w:rsidRPr="00E65EF8">
        <w:rPr>
          <w:sz w:val="16"/>
        </w:rPr>
        <w:t xml:space="preserve">About </w:t>
      </w:r>
      <w:r w:rsidRPr="00E65EF8">
        <w:rPr>
          <w:highlight w:val="yellow"/>
          <w:u w:val="single"/>
        </w:rPr>
        <w:t>2,000 workers at Mercy Hospital</w:t>
      </w:r>
      <w:r w:rsidRPr="00464D2B">
        <w:rPr>
          <w:u w:val="single"/>
        </w:rPr>
        <w:t xml:space="preserve"> in Buffalo, New York, represented by the Communications Workers of America</w:t>
      </w:r>
      <w:r w:rsidRPr="00E65EF8">
        <w:rPr>
          <w:sz w:val="16"/>
        </w:rPr>
        <w:t xml:space="preserve"> (CWA) Local 1133, went on strike on October 1, 2021, after their contract expired. They were </w:t>
      </w:r>
      <w:r w:rsidRPr="00E65EF8">
        <w:rPr>
          <w:highlight w:val="yellow"/>
          <w:u w:val="single"/>
        </w:rPr>
        <w:t>protesting insufficient staffing levels and unacceptable working conditions at the hospital</w:t>
      </w:r>
      <w:r w:rsidRPr="00464D2B">
        <w:rPr>
          <w:u w:val="single"/>
        </w:rPr>
        <w:t>.</w:t>
      </w:r>
      <w:r w:rsidRPr="00E65EF8">
        <w:rPr>
          <w:sz w:val="16"/>
        </w:rPr>
        <w:t xml:space="preserve"> It was the latest in a long line of strikes by hospital workers this year.</w:t>
      </w:r>
    </w:p>
    <w:p w14:paraId="2D026940" w14:textId="77777777" w:rsidR="00675A22" w:rsidRPr="00E65EF8" w:rsidRDefault="00675A22" w:rsidP="00675A22">
      <w:pPr>
        <w:rPr>
          <w:sz w:val="16"/>
        </w:rPr>
      </w:pPr>
      <w:r w:rsidRPr="00E65EF8">
        <w:rPr>
          <w:sz w:val="16"/>
        </w:rPr>
        <w:t xml:space="preserve">The strike lasted for five weeks, until 94 percent of members voted to ratify </w:t>
      </w:r>
      <w:r w:rsidRPr="00E65EF8">
        <w:rPr>
          <w:szCs w:val="26"/>
          <w:highlight w:val="yellow"/>
          <w:u w:val="single"/>
        </w:rPr>
        <w:t>a new</w:t>
      </w:r>
      <w:r w:rsidRPr="00E65EF8">
        <w:rPr>
          <w:sz w:val="16"/>
        </w:rPr>
        <w:t xml:space="preserve"> contract and returned to work. </w:t>
      </w:r>
      <w:r w:rsidRPr="00464D2B">
        <w:rPr>
          <w:u w:val="single"/>
        </w:rPr>
        <w:t>“Thanks to the steadfast determination and sacrifices of our members</w:t>
      </w:r>
      <w:r w:rsidRPr="00E65EF8">
        <w:rPr>
          <w:sz w:val="16"/>
        </w:rPr>
        <w:t xml:space="preserve"> over the past five weeks, these </w:t>
      </w:r>
      <w:r w:rsidRPr="00464D2B">
        <w:rPr>
          <w:u w:val="single"/>
        </w:rPr>
        <w:t>Catholic Health hospitals</w:t>
      </w:r>
      <w:r w:rsidRPr="00E65EF8">
        <w:rPr>
          <w:sz w:val="16"/>
        </w:rPr>
        <w:t xml:space="preserve"> are now the first in New York, and some of the only across the country that </w:t>
      </w:r>
      <w:r w:rsidRPr="00E65EF8">
        <w:rPr>
          <w:highlight w:val="yellow"/>
          <w:u w:val="single"/>
        </w:rPr>
        <w:t>will guarantee safe staffing levels</w:t>
      </w:r>
      <w:r w:rsidRPr="00E65EF8">
        <w:rPr>
          <w:sz w:val="16"/>
          <w:highlight w:val="yellow"/>
        </w:rPr>
        <w:t>,”</w:t>
      </w:r>
      <w:r w:rsidRPr="00E65EF8">
        <w:rPr>
          <w:sz w:val="16"/>
        </w:rPr>
        <w:t xml:space="preserve"> said CWA Area Director Debora Hayes, after the vote.</w:t>
      </w:r>
    </w:p>
    <w:p w14:paraId="508C8767" w14:textId="77777777" w:rsidR="00675A22" w:rsidRPr="00464D2B" w:rsidRDefault="00675A22" w:rsidP="00675A22">
      <w:pPr>
        <w:rPr>
          <w:u w:val="single"/>
        </w:rPr>
      </w:pPr>
      <w:r w:rsidRPr="00464D2B">
        <w:rPr>
          <w:u w:val="single"/>
        </w:rPr>
        <w:t xml:space="preserve">“This is a </w:t>
      </w:r>
      <w:r w:rsidRPr="00E65EF8">
        <w:rPr>
          <w:highlight w:val="yellow"/>
          <w:u w:val="single"/>
        </w:rPr>
        <w:t>tremendous victory</w:t>
      </w:r>
      <w:r w:rsidRPr="00464D2B">
        <w:rPr>
          <w:u w:val="single"/>
        </w:rPr>
        <w:t xml:space="preserve"> not only f</w:t>
      </w:r>
      <w:r w:rsidRPr="00E65EF8">
        <w:rPr>
          <w:highlight w:val="yellow"/>
          <w:u w:val="single"/>
        </w:rPr>
        <w:t>or</w:t>
      </w:r>
      <w:r w:rsidRPr="00464D2B">
        <w:rPr>
          <w:u w:val="single"/>
        </w:rPr>
        <w:t xml:space="preserve"> our </w:t>
      </w:r>
      <w:r w:rsidRPr="00E65EF8">
        <w:rPr>
          <w:highlight w:val="yellow"/>
          <w:u w:val="single"/>
        </w:rPr>
        <w:t>members</w:t>
      </w:r>
      <w:r w:rsidRPr="00464D2B">
        <w:rPr>
          <w:u w:val="single"/>
        </w:rPr>
        <w:t xml:space="preserve">, but for the </w:t>
      </w:r>
      <w:r w:rsidRPr="00E65EF8">
        <w:rPr>
          <w:highlight w:val="yellow"/>
          <w:u w:val="single"/>
        </w:rPr>
        <w:t>patients, their families and the community</w:t>
      </w:r>
      <w:r w:rsidRPr="00464D2B">
        <w:rPr>
          <w:u w:val="single"/>
        </w:rPr>
        <w:t xml:space="preserve"> who can be assured they will receive the highest quality care.”</w:t>
      </w:r>
    </w:p>
    <w:p w14:paraId="3A335B60" w14:textId="77777777" w:rsidR="00675A22" w:rsidRPr="00E65EF8" w:rsidRDefault="00675A22" w:rsidP="00675A22">
      <w:pPr>
        <w:rPr>
          <w:sz w:val="16"/>
        </w:rPr>
      </w:pPr>
      <w:r w:rsidRPr="00E65EF8">
        <w:rPr>
          <w:sz w:val="16"/>
        </w:rPr>
        <w:t>Woman in a surgical mask at a protest -- US labor strikes 2021 concept</w:t>
      </w:r>
    </w:p>
    <w:p w14:paraId="5F454D5C" w14:textId="77777777" w:rsidR="00675A22" w:rsidRPr="00E65EF8" w:rsidRDefault="00675A22" w:rsidP="00675A22">
      <w:pPr>
        <w:rPr>
          <w:sz w:val="16"/>
        </w:rPr>
      </w:pPr>
      <w:r w:rsidRPr="00E65EF8">
        <w:rPr>
          <w:sz w:val="16"/>
        </w:rPr>
        <w:t>Kellogg Workers End Two-Tier System After 11-Week Strike</w:t>
      </w:r>
    </w:p>
    <w:p w14:paraId="00B5BA50" w14:textId="77777777" w:rsidR="00675A22" w:rsidRPr="00464D2B" w:rsidRDefault="00675A22" w:rsidP="00675A22">
      <w:pPr>
        <w:rPr>
          <w:u w:val="single"/>
        </w:rPr>
      </w:pPr>
      <w:r w:rsidRPr="00E65EF8">
        <w:rPr>
          <w:sz w:val="16"/>
        </w:rPr>
        <w:t xml:space="preserve">On October 5, 2021, approximately </w:t>
      </w:r>
      <w:r w:rsidRPr="00E65EF8">
        <w:rPr>
          <w:highlight w:val="yellow"/>
          <w:u w:val="single"/>
        </w:rPr>
        <w:t>1,400 workers at four Kellogg plants</w:t>
      </w:r>
      <w:r w:rsidRPr="00E65EF8">
        <w:rPr>
          <w:sz w:val="16"/>
        </w:rPr>
        <w:t xml:space="preserve"> (represented by the Bakery, Confectionery, Tobacco Workers and Grain Millers International Union) </w:t>
      </w:r>
      <w:r w:rsidRPr="00E65EF8">
        <w:rPr>
          <w:highlight w:val="yellow"/>
          <w:u w:val="single"/>
        </w:rPr>
        <w:t>went on strike.</w:t>
      </w:r>
    </w:p>
    <w:p w14:paraId="56B93427" w14:textId="77777777" w:rsidR="00675A22" w:rsidRPr="00464D2B" w:rsidRDefault="00675A22" w:rsidP="00675A22">
      <w:pPr>
        <w:rPr>
          <w:u w:val="single"/>
        </w:rPr>
      </w:pPr>
      <w:r w:rsidRPr="00E65EF8">
        <w:rPr>
          <w:sz w:val="16"/>
        </w:rPr>
        <w:t xml:space="preserve">The action was </w:t>
      </w:r>
      <w:r w:rsidRPr="00464D2B">
        <w:rPr>
          <w:u w:val="single"/>
        </w:rPr>
        <w:t>to protest lackluster pay and benefits increases, the threat by the company to send jobs offshore, and the proposed two-tier wage system that would exacerbate wage inequality among workers.</w:t>
      </w:r>
    </w:p>
    <w:p w14:paraId="1A1292A4" w14:textId="77777777" w:rsidR="00675A22" w:rsidRPr="00464D2B" w:rsidRDefault="00675A22" w:rsidP="00675A22">
      <w:pPr>
        <w:rPr>
          <w:u w:val="single"/>
        </w:rPr>
      </w:pPr>
      <w:r w:rsidRPr="00E65EF8">
        <w:rPr>
          <w:highlight w:val="yellow"/>
          <w:u w:val="single"/>
        </w:rPr>
        <w:t>After more than two months,</w:t>
      </w:r>
      <w:r w:rsidRPr="00464D2B">
        <w:rPr>
          <w:u w:val="single"/>
        </w:rPr>
        <w:t xml:space="preserve"> the union and Kellogg Co</w:t>
      </w:r>
      <w:r w:rsidRPr="00E65EF8">
        <w:rPr>
          <w:highlight w:val="yellow"/>
          <w:u w:val="single"/>
        </w:rPr>
        <w:t>. reached a collective agreement that:</w:t>
      </w:r>
    </w:p>
    <w:p w14:paraId="55904DAE" w14:textId="77777777" w:rsidR="00675A22" w:rsidRPr="00464D2B" w:rsidRDefault="00675A22" w:rsidP="00675A22">
      <w:pPr>
        <w:rPr>
          <w:u w:val="single"/>
        </w:rPr>
      </w:pPr>
      <w:r w:rsidRPr="00E65EF8">
        <w:rPr>
          <w:highlight w:val="yellow"/>
          <w:u w:val="single"/>
        </w:rPr>
        <w:t>Got rid of the two-tier wage system.</w:t>
      </w:r>
    </w:p>
    <w:p w14:paraId="1C00FD94" w14:textId="77777777" w:rsidR="00675A22" w:rsidRPr="00464D2B" w:rsidRDefault="00675A22" w:rsidP="00675A22">
      <w:pPr>
        <w:rPr>
          <w:u w:val="single"/>
        </w:rPr>
      </w:pPr>
      <w:r w:rsidRPr="00E65EF8">
        <w:rPr>
          <w:highlight w:val="yellow"/>
          <w:u w:val="single"/>
        </w:rPr>
        <w:t>Created a path for everyone to get regular, full-time employment.</w:t>
      </w:r>
    </w:p>
    <w:p w14:paraId="6D0CE9C9" w14:textId="77777777" w:rsidR="00675A22" w:rsidRPr="00464D2B" w:rsidRDefault="00675A22" w:rsidP="00675A22">
      <w:pPr>
        <w:rPr>
          <w:u w:val="single"/>
        </w:rPr>
      </w:pPr>
      <w:r w:rsidRPr="00E65EF8">
        <w:rPr>
          <w:highlight w:val="yellow"/>
          <w:u w:val="single"/>
        </w:rPr>
        <w:t>Stipulated no plant shut-downs through October 2026.</w:t>
      </w:r>
    </w:p>
    <w:p w14:paraId="2371A7C0" w14:textId="77777777" w:rsidR="00675A22" w:rsidRPr="00464D2B" w:rsidRDefault="00675A22" w:rsidP="00675A22">
      <w:pPr>
        <w:rPr>
          <w:u w:val="single"/>
        </w:rPr>
      </w:pPr>
      <w:r w:rsidRPr="00E65EF8">
        <w:rPr>
          <w:highlight w:val="yellow"/>
          <w:u w:val="single"/>
        </w:rPr>
        <w:t>Raised pension multipliers and cost-of-living increases.</w:t>
      </w:r>
    </w:p>
    <w:p w14:paraId="5A3D4199" w14:textId="77777777" w:rsidR="00675A22" w:rsidRPr="00E65EF8" w:rsidRDefault="00675A22" w:rsidP="00675A22">
      <w:pPr>
        <w:rPr>
          <w:sz w:val="16"/>
        </w:rPr>
      </w:pPr>
      <w:r w:rsidRPr="00E65EF8">
        <w:rPr>
          <w:sz w:val="16"/>
        </w:rPr>
        <w:t>The union voted to ratify the contract on December 21, bringing the strike to an end.</w:t>
      </w:r>
    </w:p>
    <w:p w14:paraId="7B0A640B" w14:textId="77777777" w:rsidR="00675A22" w:rsidRPr="00464D2B" w:rsidRDefault="00675A22" w:rsidP="00675A22">
      <w:pPr>
        <w:rPr>
          <w:u w:val="single"/>
        </w:rPr>
      </w:pPr>
      <w:r w:rsidRPr="00E65EF8">
        <w:rPr>
          <w:sz w:val="16"/>
        </w:rPr>
        <w:t xml:space="preserve">“Our striking members at Kellogg’s ready-to-eat cereal production facilities courageously stood their ground and sacrificed so much in order to achieve a fair contract,” BCTGM International President Anthony Shelton said in December. </w:t>
      </w:r>
      <w:r w:rsidRPr="00464D2B">
        <w:rPr>
          <w:u w:val="single"/>
        </w:rPr>
        <w:t>“This agreement makes gains and does not include any concessions.”</w:t>
      </w:r>
    </w:p>
    <w:p w14:paraId="58ACF58D" w14:textId="77777777" w:rsidR="00675A22" w:rsidRPr="00E65EF8" w:rsidRDefault="00675A22" w:rsidP="00675A22">
      <w:pPr>
        <w:rPr>
          <w:sz w:val="16"/>
        </w:rPr>
      </w:pPr>
      <w:r w:rsidRPr="00E65EF8">
        <w:rPr>
          <w:sz w:val="16"/>
        </w:rPr>
        <w:t>Kaiser Avoids Major Healthcare Strike With Last-Minute Deal</w:t>
      </w:r>
    </w:p>
    <w:p w14:paraId="7E55104A" w14:textId="77777777" w:rsidR="00675A22" w:rsidRPr="00E65EF8" w:rsidRDefault="00675A22" w:rsidP="00675A22">
      <w:pPr>
        <w:rPr>
          <w:sz w:val="16"/>
        </w:rPr>
      </w:pPr>
      <w:r w:rsidRPr="00E65EF8">
        <w:rPr>
          <w:sz w:val="16"/>
        </w:rPr>
        <w:t xml:space="preserve">On October 11, more than </w:t>
      </w:r>
      <w:r w:rsidRPr="00E65EF8">
        <w:rPr>
          <w:u w:val="single"/>
        </w:rPr>
        <w:t xml:space="preserve">34,000 healthcare workers </w:t>
      </w:r>
      <w:r w:rsidRPr="00E65EF8">
        <w:rPr>
          <w:highlight w:val="yellow"/>
          <w:u w:val="single"/>
        </w:rPr>
        <w:t>at Kaiser Permanente</w:t>
      </w:r>
      <w:r w:rsidRPr="00464D2B">
        <w:rPr>
          <w:u w:val="single"/>
        </w:rPr>
        <w:t xml:space="preserve"> authorized a strike across job sites in California, Oregon and Washington</w:t>
      </w:r>
      <w:r w:rsidRPr="00E65EF8">
        <w:rPr>
          <w:sz w:val="16"/>
        </w:rPr>
        <w:t>.</w:t>
      </w:r>
    </w:p>
    <w:p w14:paraId="205EE092" w14:textId="77777777" w:rsidR="00675A22" w:rsidRPr="00E65EF8" w:rsidRDefault="00675A22" w:rsidP="00675A22">
      <w:pPr>
        <w:rPr>
          <w:sz w:val="16"/>
        </w:rPr>
      </w:pPr>
      <w:r w:rsidRPr="00E65EF8">
        <w:rPr>
          <w:sz w:val="16"/>
        </w:rPr>
        <w:t>Northwest Labor Press’s Don McIntosh did a good job of reporting the story, in which Kaiser initially had proposed its own two-tier system “in which new hires would be paid a third less than current employees doing the same work,” McIntosh reported.</w:t>
      </w:r>
    </w:p>
    <w:p w14:paraId="72D9F3EA" w14:textId="77777777" w:rsidR="00675A22" w:rsidRPr="00464D2B" w:rsidRDefault="00675A22" w:rsidP="00675A22">
      <w:pPr>
        <w:rPr>
          <w:u w:val="single"/>
        </w:rPr>
      </w:pPr>
      <w:r w:rsidRPr="00E65EF8">
        <w:rPr>
          <w:sz w:val="16"/>
        </w:rPr>
        <w:t xml:space="preserve">For healthcare workers a year and a half into a global pandemic, that failed to resonate. </w:t>
      </w:r>
      <w:r w:rsidRPr="00E65EF8">
        <w:rPr>
          <w:highlight w:val="yellow"/>
          <w:u w:val="single"/>
        </w:rPr>
        <w:t>Thousands of people were ready to strike on November 15, but a deal between the company and the union was struck two days before.</w:t>
      </w:r>
    </w:p>
    <w:p w14:paraId="2E6F3EA9" w14:textId="77777777" w:rsidR="00675A22" w:rsidRPr="00E65EF8" w:rsidRDefault="00675A22" w:rsidP="00675A22">
      <w:pPr>
        <w:rPr>
          <w:sz w:val="16"/>
        </w:rPr>
      </w:pPr>
      <w:r w:rsidRPr="00464D2B">
        <w:rPr>
          <w:u w:val="single"/>
        </w:rPr>
        <w:t xml:space="preserve">Details of that </w:t>
      </w:r>
      <w:r w:rsidRPr="00E65EF8">
        <w:rPr>
          <w:highlight w:val="yellow"/>
          <w:u w:val="single"/>
        </w:rPr>
        <w:t>deal include across-the-board raises, a bonus plan, no cuts to health or dental, and “new safe staffing and workload language,”</w:t>
      </w:r>
      <w:r w:rsidRPr="00464D2B">
        <w:rPr>
          <w:u w:val="single"/>
        </w:rPr>
        <w:t xml:space="preserve"> </w:t>
      </w:r>
      <w:r w:rsidRPr="00E65EF8">
        <w:rPr>
          <w:sz w:val="16"/>
        </w:rPr>
        <w:t>as Robert King at Fierce Healthcare reported in November.</w:t>
      </w:r>
    </w:p>
    <w:p w14:paraId="7CC3AD89" w14:textId="77777777" w:rsidR="00675A22" w:rsidRPr="00E65EF8" w:rsidRDefault="00675A22" w:rsidP="00675A22">
      <w:pPr>
        <w:rPr>
          <w:sz w:val="16"/>
        </w:rPr>
      </w:pPr>
      <w:r w:rsidRPr="00E65EF8">
        <w:rPr>
          <w:sz w:val="16"/>
        </w:rPr>
        <w:t>John Deere Workers Secure Pay Raises After Five-Week Strike</w:t>
      </w:r>
    </w:p>
    <w:p w14:paraId="79E5604B" w14:textId="77777777" w:rsidR="00675A22" w:rsidRPr="00E65EF8" w:rsidRDefault="00675A22" w:rsidP="00675A22">
      <w:pPr>
        <w:rPr>
          <w:sz w:val="16"/>
        </w:rPr>
      </w:pPr>
      <w:r w:rsidRPr="00E65EF8">
        <w:rPr>
          <w:sz w:val="16"/>
        </w:rPr>
        <w:t xml:space="preserve">On October 14, 2021, more than </w:t>
      </w:r>
      <w:r w:rsidRPr="00E65EF8">
        <w:rPr>
          <w:highlight w:val="yellow"/>
          <w:u w:val="single"/>
        </w:rPr>
        <w:t>10,000 workers at 14 Deere &amp; Company locations went on strike</w:t>
      </w:r>
      <w:r w:rsidRPr="00E65EF8">
        <w:rPr>
          <w:sz w:val="16"/>
        </w:rPr>
        <w:t xml:space="preserve"> after 90 percent of members rejected the first contract offered by the company. While meager pay increases after the company reported record profits were at the heart of the discontent, workers were also upset with how they were being treated by the company.</w:t>
      </w:r>
    </w:p>
    <w:p w14:paraId="6FAC2371" w14:textId="77777777" w:rsidR="00675A22" w:rsidRPr="00464D2B" w:rsidRDefault="00675A22" w:rsidP="00675A22">
      <w:pPr>
        <w:rPr>
          <w:u w:val="single"/>
        </w:rPr>
      </w:pPr>
      <w:r w:rsidRPr="00E65EF8">
        <w:rPr>
          <w:highlight w:val="yellow"/>
          <w:u w:val="single"/>
        </w:rPr>
        <w:t>After five weeks</w:t>
      </w:r>
      <w:r w:rsidRPr="00464D2B">
        <w:rPr>
          <w:u w:val="single"/>
        </w:rPr>
        <w:t xml:space="preserve"> on strike,</w:t>
      </w:r>
      <w:r w:rsidRPr="00E65EF8">
        <w:rPr>
          <w:sz w:val="16"/>
        </w:rPr>
        <w:t xml:space="preserve"> 61 percent of workers approved a new six-year contract, putting an end to the strike on November 17, 2021. </w:t>
      </w:r>
      <w:r w:rsidRPr="00464D2B">
        <w:rPr>
          <w:u w:val="single"/>
        </w:rPr>
        <w:t xml:space="preserve">The </w:t>
      </w:r>
      <w:r w:rsidRPr="00E65EF8">
        <w:rPr>
          <w:highlight w:val="yellow"/>
          <w:u w:val="single"/>
        </w:rPr>
        <w:t>new contract includes a 10 percent increase in wages this year and a total increase of 20 percent over the next five years, among other benefits.</w:t>
      </w:r>
    </w:p>
    <w:p w14:paraId="39D88C2E" w14:textId="77777777" w:rsidR="00675A22" w:rsidRPr="00E65EF8" w:rsidRDefault="00675A22" w:rsidP="00675A22">
      <w:pPr>
        <w:rPr>
          <w:sz w:val="16"/>
        </w:rPr>
      </w:pPr>
      <w:r w:rsidRPr="00E65EF8">
        <w:rPr>
          <w:sz w:val="16"/>
        </w:rPr>
        <w:t>“Our members’ courageous willingness to strike in order to attain a better standard of living and a more secure retirement resulted in a groundbreaking contract and sets a new standard for workers not only within the UAW but throughout the country,” said United Auto Workers Union (UAW) Vice President Chuck Browning.</w:t>
      </w:r>
    </w:p>
    <w:p w14:paraId="43868A5E" w14:textId="77777777" w:rsidR="00675A22" w:rsidRPr="00E65EF8" w:rsidRDefault="00675A22" w:rsidP="00675A22">
      <w:pPr>
        <w:rPr>
          <w:sz w:val="16"/>
        </w:rPr>
      </w:pPr>
      <w:r w:rsidRPr="00E65EF8">
        <w:rPr>
          <w:sz w:val="16"/>
        </w:rPr>
        <w:t>Columbia Student Workers Gain Better Pay, Working Conditions</w:t>
      </w:r>
    </w:p>
    <w:p w14:paraId="1B7700D5" w14:textId="77777777" w:rsidR="00675A22" w:rsidRPr="00E65EF8" w:rsidRDefault="00675A22" w:rsidP="00675A22">
      <w:pPr>
        <w:rPr>
          <w:u w:val="single"/>
        </w:rPr>
      </w:pPr>
      <w:r w:rsidRPr="00E65EF8">
        <w:rPr>
          <w:sz w:val="16"/>
        </w:rPr>
        <w:t xml:space="preserve">When it began on November 3, 2021, the student workers strike </w:t>
      </w:r>
      <w:r w:rsidRPr="00E65EF8">
        <w:rPr>
          <w:highlight w:val="yellow"/>
          <w:u w:val="single"/>
        </w:rPr>
        <w:t>at Columbia University</w:t>
      </w:r>
      <w:r w:rsidRPr="00E65EF8">
        <w:rPr>
          <w:sz w:val="16"/>
        </w:rPr>
        <w:t xml:space="preserve"> was the second-largest strike in the country. After rejecting a contract, some </w:t>
      </w:r>
      <w:r w:rsidRPr="00E65EF8">
        <w:rPr>
          <w:highlight w:val="yellow"/>
          <w:u w:val="single"/>
        </w:rPr>
        <w:t>3,000 student teaching and research staff</w:t>
      </w:r>
      <w:r w:rsidRPr="00E65EF8">
        <w:rPr>
          <w:u w:val="single"/>
        </w:rPr>
        <w:t xml:space="preserve"> organized through UAW Local 2110 </w:t>
      </w:r>
      <w:r w:rsidRPr="00E65EF8">
        <w:rPr>
          <w:highlight w:val="yellow"/>
          <w:u w:val="single"/>
        </w:rPr>
        <w:t xml:space="preserve">went on strike </w:t>
      </w:r>
      <w:r w:rsidRPr="00E65EF8">
        <w:rPr>
          <w:u w:val="single"/>
        </w:rPr>
        <w:t>to demand better pay, dental care, more secure contracts and third-party arbitration in cases of harassment.</w:t>
      </w:r>
    </w:p>
    <w:p w14:paraId="3F67A633" w14:textId="77777777" w:rsidR="00675A22" w:rsidRPr="00E65EF8" w:rsidRDefault="00675A22" w:rsidP="00675A22">
      <w:pPr>
        <w:rPr>
          <w:sz w:val="16"/>
        </w:rPr>
      </w:pPr>
      <w:r w:rsidRPr="00E65EF8">
        <w:rPr>
          <w:sz w:val="16"/>
        </w:rPr>
        <w:t xml:space="preserve">The </w:t>
      </w:r>
      <w:r w:rsidRPr="00E65EF8">
        <w:rPr>
          <w:u w:val="single"/>
        </w:rPr>
        <w:t xml:space="preserve">workers </w:t>
      </w:r>
      <w:r w:rsidRPr="00E65EF8">
        <w:rPr>
          <w:highlight w:val="yellow"/>
          <w:u w:val="single"/>
        </w:rPr>
        <w:t>remained on strike even after the university threatened to replace them in the spring semester if they protested</w:t>
      </w:r>
      <w:r w:rsidRPr="00E65EF8">
        <w:rPr>
          <w:u w:val="single"/>
        </w:rPr>
        <w:t xml:space="preserve"> beyond December 10, 202</w:t>
      </w:r>
      <w:r w:rsidRPr="00E65EF8">
        <w:rPr>
          <w:sz w:val="16"/>
        </w:rPr>
        <w:t>1. The workers argue that what the university is doing is illegal and are planning to file an unfair labor practice suit with the NLRB.</w:t>
      </w:r>
    </w:p>
    <w:p w14:paraId="065FBC8F" w14:textId="77777777" w:rsidR="00675A22" w:rsidRPr="00E65EF8" w:rsidRDefault="00675A22" w:rsidP="00675A22">
      <w:pPr>
        <w:rPr>
          <w:u w:val="single"/>
        </w:rPr>
      </w:pPr>
      <w:r w:rsidRPr="00E65EF8">
        <w:rPr>
          <w:sz w:val="16"/>
        </w:rPr>
        <w:t xml:space="preserve">As student worker and bargaining committee member Ethan Jacobs explains, the union previously filed unfair labor practice suits against the school. So, </w:t>
      </w:r>
      <w:r w:rsidRPr="00E65EF8">
        <w:rPr>
          <w:highlight w:val="yellow"/>
          <w:u w:val="single"/>
        </w:rPr>
        <w:t>according to the NLRA, they are legally protected from being permanently replaced.</w:t>
      </w:r>
    </w:p>
    <w:p w14:paraId="21D17F1C" w14:textId="77777777" w:rsidR="00675A22" w:rsidRPr="00E65EF8" w:rsidRDefault="00675A22" w:rsidP="00675A22">
      <w:pPr>
        <w:rPr>
          <w:u w:val="single"/>
        </w:rPr>
      </w:pPr>
      <w:r w:rsidRPr="00E65EF8">
        <w:rPr>
          <w:sz w:val="16"/>
        </w:rPr>
        <w:t xml:space="preserve">On January 7, 2022 </w:t>
      </w:r>
      <w:r w:rsidRPr="00E65EF8">
        <w:rPr>
          <w:u w:val="single"/>
        </w:rPr>
        <w:t xml:space="preserve">— </w:t>
      </w:r>
      <w:r w:rsidRPr="00E65EF8">
        <w:rPr>
          <w:highlight w:val="yellow"/>
          <w:u w:val="single"/>
        </w:rPr>
        <w:t>10 weeks after</w:t>
      </w:r>
      <w:r w:rsidRPr="00E65EF8">
        <w:rPr>
          <w:u w:val="single"/>
        </w:rPr>
        <w:t xml:space="preserve"> the strike began</w:t>
      </w:r>
      <w:r w:rsidRPr="00E65EF8">
        <w:rPr>
          <w:sz w:val="16"/>
        </w:rPr>
        <w:t xml:space="preserve"> — Student Workers of Columbia – UAW announced it had reached a tentative agreement that members would be able to vote on. The </w:t>
      </w:r>
      <w:r w:rsidRPr="00E65EF8">
        <w:rPr>
          <w:highlight w:val="yellow"/>
          <w:u w:val="single"/>
        </w:rPr>
        <w:t>new agreement includes pay raises, “access to full arbitration or mediation for claims of discrimination and harassment,” and numerous benefits.</w:t>
      </w:r>
    </w:p>
    <w:p w14:paraId="7D0621BF" w14:textId="77777777" w:rsidR="00675A22" w:rsidRPr="00E65EF8" w:rsidRDefault="00675A22" w:rsidP="00675A22">
      <w:pPr>
        <w:rPr>
          <w:sz w:val="16"/>
        </w:rPr>
      </w:pPr>
      <w:r w:rsidRPr="00E65EF8">
        <w:rPr>
          <w:sz w:val="16"/>
        </w:rPr>
        <w:t>At the end of January, union members voted overwhelmingly to ratify the new contract.</w:t>
      </w:r>
    </w:p>
    <w:p w14:paraId="6F498EA6" w14:textId="77777777" w:rsidR="00675A22" w:rsidRPr="00E65EF8" w:rsidRDefault="00675A22" w:rsidP="00675A22">
      <w:pPr>
        <w:rPr>
          <w:sz w:val="16"/>
        </w:rPr>
      </w:pPr>
      <w:r w:rsidRPr="00E65EF8">
        <w:rPr>
          <w:u w:val="single"/>
        </w:rPr>
        <w:t xml:space="preserve">What </w:t>
      </w:r>
      <w:r w:rsidRPr="00E65EF8">
        <w:rPr>
          <w:highlight w:val="yellow"/>
          <w:u w:val="single"/>
        </w:rPr>
        <w:t>these and</w:t>
      </w:r>
      <w:r w:rsidRPr="00E65EF8">
        <w:rPr>
          <w:u w:val="single"/>
        </w:rPr>
        <w:t xml:space="preserve"> the </w:t>
      </w:r>
      <w:r w:rsidRPr="00E65EF8">
        <w:rPr>
          <w:highlight w:val="yellow"/>
          <w:u w:val="single"/>
        </w:rPr>
        <w:t>other strikes</w:t>
      </w:r>
      <w:r w:rsidRPr="00E65EF8">
        <w:rPr>
          <w:u w:val="single"/>
        </w:rPr>
        <w:t xml:space="preserve"> over the past months </w:t>
      </w:r>
      <w:r w:rsidRPr="00E65EF8">
        <w:rPr>
          <w:highlight w:val="yellow"/>
          <w:u w:val="single"/>
        </w:rPr>
        <w:t>show</w:t>
      </w:r>
      <w:r w:rsidRPr="00E65EF8">
        <w:rPr>
          <w:u w:val="single"/>
        </w:rPr>
        <w:t xml:space="preserve"> is </w:t>
      </w:r>
      <w:r w:rsidRPr="00E65EF8">
        <w:rPr>
          <w:highlight w:val="yellow"/>
          <w:u w:val="single"/>
        </w:rPr>
        <w:t>that workers are using their collective strength to improve conditions at work.</w:t>
      </w:r>
      <w:r w:rsidRPr="00E65EF8">
        <w:rPr>
          <w:sz w:val="16"/>
        </w:rPr>
        <w:t xml:space="preserve"> </w:t>
      </w:r>
    </w:p>
    <w:p w14:paraId="73F276A7" w14:textId="77777777" w:rsidR="00675A22" w:rsidRDefault="00675A22" w:rsidP="00675A22">
      <w:pPr>
        <w:pStyle w:val="Heading4"/>
      </w:pPr>
      <w:r>
        <w:t>And, Collective Bargaining Works In the Context of AI, As Proven By the SAG-AFTRA and WGA Strikes</w:t>
      </w:r>
    </w:p>
    <w:p w14:paraId="37BEEAB7" w14:textId="77777777" w:rsidR="00675A22" w:rsidRDefault="00675A22" w:rsidP="00675A22">
      <w:pPr>
        <w:rPr>
          <w:rStyle w:val="Style13ptBold"/>
        </w:rPr>
      </w:pPr>
      <w:r>
        <w:rPr>
          <w:rStyle w:val="Style13ptBold"/>
        </w:rPr>
        <w:t>Glass 24’</w:t>
      </w:r>
    </w:p>
    <w:p w14:paraId="323F46AC" w14:textId="77777777" w:rsidR="00675A22" w:rsidRPr="00C80BE9" w:rsidRDefault="00675A22" w:rsidP="00675A22">
      <w:pPr>
        <w:rPr>
          <w:rStyle w:val="Style13ptBold"/>
          <w:b w:val="0"/>
          <w:bCs w:val="0"/>
        </w:rPr>
      </w:pPr>
      <w:r w:rsidRPr="00751754">
        <w:rPr>
          <w:rStyle w:val="Style13ptBold"/>
          <w:b w:val="0"/>
          <w:bCs w:val="0"/>
        </w:rPr>
        <w:t>[Aurelia Glass, “Unions Give Workers a Voice Over How AI Affects Their Jobs”, May 16, 2024, https://www.americanprogress.org/article/unions-give-workers-a-voice-over-how-ai-affects-their-jobs/]</w:t>
      </w:r>
      <w:r w:rsidRPr="00C80BE9">
        <w:rPr>
          <w:rStyle w:val="Style13ptBold"/>
          <w:b w:val="0"/>
          <w:bCs w:val="0"/>
        </w:rPr>
        <w:t xml:space="preserve"> </w:t>
      </w:r>
      <w:r>
        <w:rPr>
          <w:rStyle w:val="Style13ptBold"/>
          <w:b w:val="0"/>
          <w:bCs w:val="0"/>
        </w:rPr>
        <w:t>NA</w:t>
      </w:r>
    </w:p>
    <w:p w14:paraId="4087064E" w14:textId="77777777" w:rsidR="00675A22" w:rsidRPr="006F1A1C" w:rsidRDefault="00675A22" w:rsidP="00675A22">
      <w:pPr>
        <w:rPr>
          <w:szCs w:val="26"/>
          <w:u w:val="single"/>
        </w:rPr>
      </w:pPr>
      <w:r w:rsidRPr="006F1A1C">
        <w:rPr>
          <w:szCs w:val="26"/>
          <w:highlight w:val="yellow"/>
          <w:u w:val="single"/>
        </w:rPr>
        <w:t>The contract SAG-AFTRA members ratified with the AMPTP in December 2023</w:t>
      </w:r>
      <w:r w:rsidRPr="006F1A1C">
        <w:rPr>
          <w:szCs w:val="26"/>
          <w:u w:val="single"/>
        </w:rPr>
        <w:t xml:space="preserve"> covers television, streaming, and theatrical productions and </w:t>
      </w:r>
      <w:r w:rsidRPr="006F1A1C">
        <w:rPr>
          <w:szCs w:val="26"/>
          <w:highlight w:val="yellow"/>
          <w:u w:val="single"/>
        </w:rPr>
        <w:t>has extensive language on AI</w:t>
      </w:r>
      <w:r w:rsidRPr="006F1A1C">
        <w:rPr>
          <w:szCs w:val="26"/>
          <w:u w:val="single"/>
        </w:rPr>
        <w:t xml:space="preserve"> and its use in producing digital replicas that look like real actors.</w:t>
      </w:r>
    </w:p>
    <w:p w14:paraId="1709C5AA" w14:textId="77777777" w:rsidR="00675A22" w:rsidRPr="006F1A1C" w:rsidRDefault="00675A22" w:rsidP="00675A22">
      <w:pPr>
        <w:rPr>
          <w:szCs w:val="26"/>
          <w:u w:val="single"/>
        </w:rPr>
      </w:pPr>
      <w:r w:rsidRPr="006F1A1C">
        <w:rPr>
          <w:sz w:val="16"/>
          <w:szCs w:val="26"/>
        </w:rPr>
        <w:t xml:space="preserve">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w:t>
      </w:r>
      <w:r w:rsidRPr="006F1A1C">
        <w:rPr>
          <w:szCs w:val="26"/>
          <w:u w:val="single"/>
        </w:rPr>
        <w:t>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w:t>
      </w:r>
      <w:r w:rsidRPr="006F1A1C">
        <w:rPr>
          <w:szCs w:val="26"/>
        </w:rPr>
        <w:t xml:space="preserve"> These provisions mean the </w:t>
      </w:r>
      <w:r w:rsidRPr="006F1A1C">
        <w:rPr>
          <w:szCs w:val="26"/>
          <w:highlight w:val="yellow"/>
          <w:u w:val="single"/>
        </w:rPr>
        <w:t>tech</w:t>
      </w:r>
      <w:r w:rsidRPr="007554EE">
        <w:rPr>
          <w:szCs w:val="26"/>
          <w:u w:val="single"/>
        </w:rPr>
        <w:t xml:space="preserve">nology </w:t>
      </w:r>
      <w:r w:rsidRPr="006F1A1C">
        <w:rPr>
          <w:szCs w:val="26"/>
          <w:highlight w:val="yellow"/>
          <w:u w:val="single"/>
        </w:rPr>
        <w:t xml:space="preserve">cannot be used to scan an actor and then use that digital likeness </w:t>
      </w:r>
      <w:r w:rsidRPr="007554EE">
        <w:rPr>
          <w:szCs w:val="26"/>
          <w:u w:val="single"/>
        </w:rPr>
        <w:t xml:space="preserve">for free however the producers want </w:t>
      </w:r>
      <w:r w:rsidRPr="006F1A1C">
        <w:rPr>
          <w:szCs w:val="26"/>
          <w:highlight w:val="yellow"/>
          <w:u w:val="single"/>
        </w:rPr>
        <w:t>without consent from and compensation for the actor.</w:t>
      </w:r>
    </w:p>
    <w:p w14:paraId="6CF0D0BD" w14:textId="77777777" w:rsidR="00675A22" w:rsidRPr="006F1A1C" w:rsidRDefault="00675A22" w:rsidP="00675A22">
      <w:pPr>
        <w:rPr>
          <w:szCs w:val="26"/>
          <w:u w:val="single"/>
        </w:rPr>
      </w:pPr>
      <w:r w:rsidRPr="006F1A1C">
        <w:rPr>
          <w:szCs w:val="26"/>
        </w:rPr>
        <w:t xml:space="preserve">The agreement also states that </w:t>
      </w:r>
      <w:r w:rsidRPr="006F1A1C">
        <w:rPr>
          <w:szCs w:val="26"/>
          <w:highlight w:val="yellow"/>
          <w:u w:val="single"/>
        </w:rPr>
        <w:t>the tech</w:t>
      </w:r>
      <w:r w:rsidRPr="006F1A1C">
        <w:rPr>
          <w:szCs w:val="26"/>
          <w:u w:val="single"/>
        </w:rPr>
        <w:t xml:space="preserve">nology </w:t>
      </w:r>
      <w:r w:rsidRPr="006F1A1C">
        <w:rPr>
          <w:szCs w:val="26"/>
          <w:highlight w:val="yellow"/>
          <w:u w:val="single"/>
        </w:rPr>
        <w:t>cannot be used to create digital copies of an actor for productions that the actor is not already working on</w:t>
      </w:r>
      <w:r w:rsidRPr="006F1A1C">
        <w:rPr>
          <w:szCs w:val="26"/>
          <w:u w:val="single"/>
        </w:rPr>
        <w:t>.</w:t>
      </w:r>
      <w:r w:rsidRPr="006F1A1C">
        <w:rPr>
          <w:szCs w:val="26"/>
        </w:rPr>
        <w:t xml:space="preserve"> </w:t>
      </w:r>
      <w:r w:rsidRPr="006F1A1C">
        <w:rPr>
          <w:sz w:val="16"/>
          <w:szCs w:val="26"/>
        </w:rPr>
        <w:t xml:space="preserve">These are called “independently created digital replicas,” which create “the clear impression that the asset is a natural performer whose voice and/or likeness is recognizable as the voice and/or likeness of an identifiable natural performer.” </w:t>
      </w:r>
      <w:r w:rsidRPr="006F1A1C">
        <w:rPr>
          <w:szCs w:val="26"/>
          <w:highlight w:val="yellow"/>
          <w:u w:val="single"/>
        </w:rPr>
        <w:t>They, too, require consent with a specific description of its use, bargaining, and compensation.</w:t>
      </w:r>
    </w:p>
    <w:p w14:paraId="6D84D586" w14:textId="77777777" w:rsidR="00675A22" w:rsidRPr="006F1A1C" w:rsidRDefault="00675A22" w:rsidP="00675A22">
      <w:pPr>
        <w:rPr>
          <w:szCs w:val="26"/>
          <w:u w:val="single"/>
        </w:rPr>
      </w:pPr>
      <w:r w:rsidRPr="006F1A1C">
        <w:rPr>
          <w:szCs w:val="26"/>
        </w:rPr>
        <w:t xml:space="preserve">Finally, </w:t>
      </w:r>
      <w:r w:rsidRPr="006F1A1C">
        <w:rPr>
          <w:szCs w:val="26"/>
          <w:highlight w:val="yellow"/>
          <w:u w:val="single"/>
        </w:rPr>
        <w:t>actors negotiated compensation for and asserted control over using gen</w:t>
      </w:r>
      <w:r w:rsidRPr="006F1A1C">
        <w:rPr>
          <w:szCs w:val="26"/>
          <w:u w:val="single"/>
        </w:rPr>
        <w:t xml:space="preserve">erative </w:t>
      </w:r>
      <w:r w:rsidRPr="006F1A1C">
        <w:rPr>
          <w:szCs w:val="26"/>
          <w:highlight w:val="yellow"/>
          <w:u w:val="single"/>
        </w:rPr>
        <w:t>AI tools to create new performances by using old ones.</w:t>
      </w:r>
      <w:r w:rsidRPr="006F1A1C">
        <w:rPr>
          <w:szCs w:val="26"/>
          <w:u w:val="single"/>
        </w:rPr>
        <w:t xml:space="preserve"> Producers have to give “[n]otice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w:t>
      </w:r>
      <w:r w:rsidRPr="006F1A1C">
        <w:rPr>
          <w:szCs w:val="26"/>
          <w:highlight w:val="yellow"/>
          <w:u w:val="single"/>
        </w:rPr>
        <w:t>also have to bargain with performers to use AI to gen</w:t>
      </w:r>
      <w:r w:rsidRPr="007554EE">
        <w:rPr>
          <w:szCs w:val="26"/>
          <w:u w:val="single"/>
        </w:rPr>
        <w:t xml:space="preserve">erate </w:t>
      </w:r>
      <w:r w:rsidRPr="006F1A1C">
        <w:rPr>
          <w:szCs w:val="26"/>
          <w:highlight w:val="yellow"/>
          <w:u w:val="single"/>
        </w:rPr>
        <w:t>synthetic performers that share some distinctive facial features with performers.</w:t>
      </w:r>
    </w:p>
    <w:p w14:paraId="1C00610E" w14:textId="77777777" w:rsidR="00675A22" w:rsidRPr="006F1A1C" w:rsidRDefault="00675A22" w:rsidP="00675A22">
      <w:pPr>
        <w:rPr>
          <w:szCs w:val="26"/>
        </w:rPr>
      </w:pPr>
      <w:r w:rsidRPr="006F1A1C">
        <w:rPr>
          <w:szCs w:val="26"/>
        </w:rPr>
        <w:t>WGA</w:t>
      </w:r>
    </w:p>
    <w:p w14:paraId="559814CD" w14:textId="77777777" w:rsidR="00675A22" w:rsidRPr="006F1A1C" w:rsidRDefault="00675A22" w:rsidP="00675A22">
      <w:pPr>
        <w:rPr>
          <w:szCs w:val="26"/>
          <w:u w:val="single"/>
        </w:rPr>
      </w:pPr>
      <w:r w:rsidRPr="006F1A1C">
        <w:rPr>
          <w:szCs w:val="26"/>
          <w:highlight w:val="yellow"/>
          <w:u w:val="single"/>
        </w:rPr>
        <w:t xml:space="preserve">The contract </w:t>
      </w:r>
      <w:r w:rsidRPr="007554EE">
        <w:rPr>
          <w:szCs w:val="26"/>
          <w:u w:val="single"/>
        </w:rPr>
        <w:t>agreed on by the WGA with the AMPTP in September 2023</w:t>
      </w:r>
      <w:r w:rsidRPr="006F1A1C">
        <w:rPr>
          <w:szCs w:val="26"/>
          <w:u w:val="single"/>
        </w:rPr>
        <w:t xml:space="preserve"> amends the previous contract between writers and producers with an additional article, Article 72, that deals entirely with AI</w:t>
      </w:r>
      <w:r w:rsidRPr="006F1A1C">
        <w:rPr>
          <w:szCs w:val="26"/>
        </w:rPr>
        <w:t xml:space="preserve">.27 The article </w:t>
      </w:r>
      <w:r w:rsidRPr="006F1A1C">
        <w:rPr>
          <w:szCs w:val="26"/>
          <w:highlight w:val="yellow"/>
        </w:rPr>
        <w:t xml:space="preserve">makes clear </w:t>
      </w:r>
      <w:r w:rsidRPr="006F1A1C">
        <w:rPr>
          <w:szCs w:val="26"/>
          <w:highlight w:val="yellow"/>
          <w:u w:val="single"/>
        </w:rPr>
        <w:t>that writing created by AI or gen</w:t>
      </w:r>
      <w:r w:rsidRPr="007554EE">
        <w:rPr>
          <w:szCs w:val="26"/>
          <w:u w:val="single"/>
        </w:rPr>
        <w:t>erative</w:t>
      </w:r>
      <w:r w:rsidRPr="006F1A1C">
        <w:rPr>
          <w:szCs w:val="26"/>
          <w:highlight w:val="yellow"/>
          <w:u w:val="single"/>
        </w:rPr>
        <w:t xml:space="preserve"> AI cannot be “considered literary material” under WGA contracts</w:t>
      </w:r>
      <w:r w:rsidRPr="006F1A1C">
        <w:rPr>
          <w:szCs w:val="26"/>
          <w:u w:val="single"/>
        </w:rPr>
        <w:t>. “Literary material” is the work product writers produce, so under the contract, the output of AI is not a substitute for the work of actual WGA writers.</w:t>
      </w:r>
      <w:r w:rsidRPr="006F1A1C">
        <w:rPr>
          <w:sz w:val="16"/>
          <w:szCs w:val="26"/>
        </w:rPr>
        <w:t>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w:t>
      </w:r>
      <w:r w:rsidRPr="006F1A1C">
        <w:rPr>
          <w:szCs w:val="26"/>
          <w:u w:val="single"/>
        </w:rPr>
        <w:t xml:space="preserve">. The article </w:t>
      </w:r>
      <w:r w:rsidRPr="006F1A1C">
        <w:rPr>
          <w:szCs w:val="26"/>
          <w:highlight w:val="yellow"/>
          <w:u w:val="single"/>
        </w:rPr>
        <w:t>further states that producers “may not require</w:t>
      </w:r>
      <w:r w:rsidRPr="006F1A1C">
        <w:rPr>
          <w:szCs w:val="26"/>
          <w:u w:val="single"/>
        </w:rPr>
        <w:t xml:space="preserve">, as a condition of employment, </w:t>
      </w:r>
      <w:r w:rsidRPr="006F1A1C">
        <w:rPr>
          <w:szCs w:val="26"/>
          <w:highlight w:val="yellow"/>
          <w:u w:val="single"/>
        </w:rPr>
        <w:t>that a writer use a GAI</w:t>
      </w:r>
      <w:r w:rsidRPr="006F1A1C">
        <w:rPr>
          <w:szCs w:val="26"/>
          <w:u w:val="single"/>
        </w:rPr>
        <w:t xml:space="preserve"> [generative AI</w:t>
      </w:r>
      <w:r w:rsidRPr="007554EE">
        <w:rPr>
          <w:szCs w:val="26"/>
          <w:u w:val="single"/>
        </w:rPr>
        <w:t>] program which generates written material that would otherwise be ‘literary material’</w:t>
      </w:r>
      <w:r w:rsidRPr="006F1A1C">
        <w:rPr>
          <w:szCs w:val="26"/>
          <w:u w:val="single"/>
        </w:rPr>
        <w:t xml:space="preserve"> … </w:t>
      </w:r>
      <w:r w:rsidRPr="007554EE">
        <w:rPr>
          <w:szCs w:val="26"/>
          <w:u w:val="single"/>
        </w:rPr>
        <w:t>if written by a writer”</w:t>
      </w:r>
      <w:r w:rsidRPr="006F1A1C">
        <w:rPr>
          <w:szCs w:val="26"/>
          <w:u w:val="single"/>
        </w:rPr>
        <w:t xml:space="preserve"> </w:t>
      </w:r>
      <w:r w:rsidRPr="006F1A1C">
        <w:rPr>
          <w:szCs w:val="26"/>
        </w:rPr>
        <w:t xml:space="preserve">and notes this </w:t>
      </w:r>
      <w:r w:rsidRPr="006F1A1C">
        <w:rPr>
          <w:szCs w:val="26"/>
          <w:u w:val="single"/>
        </w:rPr>
        <w:t>would prevent, for example, a production company from forcing a writer to use ChatGPT to complete their work.</w:t>
      </w:r>
    </w:p>
    <w:p w14:paraId="4662D796" w14:textId="77777777" w:rsidR="00675A22" w:rsidRDefault="00675A22" w:rsidP="00675A22">
      <w:pPr>
        <w:rPr>
          <w:szCs w:val="26"/>
          <w:u w:val="single"/>
        </w:rPr>
      </w:pPr>
      <w:r w:rsidRPr="006F1A1C">
        <w:rPr>
          <w:sz w:val="16"/>
          <w:szCs w:val="26"/>
        </w:rPr>
        <w:t xml:space="preserve">The contract reflects the “uncertain and rapidly developing” legal landscape around AI, and under it, </w:t>
      </w:r>
      <w:r w:rsidRPr="006F1A1C">
        <w:rPr>
          <w:szCs w:val="26"/>
          <w:u w:val="single"/>
        </w:rPr>
        <w:t>“</w:t>
      </w:r>
      <w:r w:rsidRPr="006F1A1C">
        <w:rPr>
          <w:szCs w:val="26"/>
          <w:highlight w:val="yellow"/>
          <w:u w:val="single"/>
        </w:rPr>
        <w:t>Each Company agrees to meet with the Guild during the term of this Agreement at least semi-annually at the request of the Guild</w:t>
      </w:r>
      <w:r w:rsidRPr="006F1A1C">
        <w:rPr>
          <w:szCs w:val="26"/>
          <w:u w:val="single"/>
        </w:rPr>
        <w:t xml:space="preserve"> and subject to appropriate confidentiality agreements to discuss and review information </w:t>
      </w:r>
      <w:r w:rsidRPr="007554EE">
        <w:rPr>
          <w:szCs w:val="26"/>
          <w:u w:val="single"/>
        </w:rPr>
        <w:t>related to the Company’s use and intended use of GAI</w:t>
      </w:r>
      <w:r w:rsidRPr="006F1A1C">
        <w:rPr>
          <w:szCs w:val="26"/>
          <w:u w:val="single"/>
        </w:rPr>
        <w:t xml:space="preserve"> [generative AI</w:t>
      </w:r>
      <w:r w:rsidRPr="007554EE">
        <w:rPr>
          <w:szCs w:val="26"/>
          <w:u w:val="single"/>
        </w:rPr>
        <w:t>] in motion picture development and production</w:t>
      </w:r>
      <w:r w:rsidRPr="006F1A1C">
        <w:rPr>
          <w:szCs w:val="26"/>
        </w:rPr>
        <w:t xml:space="preserve">,” </w:t>
      </w:r>
      <w:r w:rsidRPr="006F1A1C">
        <w:rPr>
          <w:sz w:val="16"/>
          <w:szCs w:val="26"/>
        </w:rPr>
        <w:t xml:space="preserve">giving workers control over how AI use develops in the future. By establishing strong baseline standards to meet the current needs of workers and lay the groundwork for future negotiations, </w:t>
      </w:r>
      <w:r w:rsidRPr="006F1A1C">
        <w:rPr>
          <w:szCs w:val="26"/>
          <w:highlight w:val="yellow"/>
          <w:u w:val="single"/>
        </w:rPr>
        <w:t>the contract offers an example for how workers can protect their needs in negotiating over AI.</w:t>
      </w:r>
    </w:p>
    <w:bookmarkEnd w:id="0"/>
    <w:p w14:paraId="52D410B0" w14:textId="446036AE" w:rsidR="00B76D4A" w:rsidRPr="00675A22" w:rsidRDefault="00B76D4A" w:rsidP="00675A22"/>
    <w:sectPr w:rsidR="00B76D4A" w:rsidRPr="00675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D63996"/>
    <w:multiLevelType w:val="multilevel"/>
    <w:tmpl w:val="F98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623950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57B"/>
    <w:rsid w:val="00003B9D"/>
    <w:rsid w:val="0001176B"/>
    <w:rsid w:val="00024BBC"/>
    <w:rsid w:val="00041093"/>
    <w:rsid w:val="000D2677"/>
    <w:rsid w:val="000F5816"/>
    <w:rsid w:val="00125245"/>
    <w:rsid w:val="00126651"/>
    <w:rsid w:val="00147599"/>
    <w:rsid w:val="001718E1"/>
    <w:rsid w:val="00176075"/>
    <w:rsid w:val="001C79F7"/>
    <w:rsid w:val="001D65D0"/>
    <w:rsid w:val="001E2B64"/>
    <w:rsid w:val="00242806"/>
    <w:rsid w:val="002449B9"/>
    <w:rsid w:val="00250C39"/>
    <w:rsid w:val="002805DC"/>
    <w:rsid w:val="002B3C9B"/>
    <w:rsid w:val="002C7897"/>
    <w:rsid w:val="002F3790"/>
    <w:rsid w:val="00337AB8"/>
    <w:rsid w:val="003660BE"/>
    <w:rsid w:val="00372203"/>
    <w:rsid w:val="003D2D42"/>
    <w:rsid w:val="00422B97"/>
    <w:rsid w:val="004951A9"/>
    <w:rsid w:val="005736CC"/>
    <w:rsid w:val="005A1CDC"/>
    <w:rsid w:val="00661B7B"/>
    <w:rsid w:val="00675A22"/>
    <w:rsid w:val="006937A2"/>
    <w:rsid w:val="006A6C48"/>
    <w:rsid w:val="006A7ECF"/>
    <w:rsid w:val="006B1A51"/>
    <w:rsid w:val="006C3FAB"/>
    <w:rsid w:val="006C62FD"/>
    <w:rsid w:val="006D22BA"/>
    <w:rsid w:val="006E517A"/>
    <w:rsid w:val="006F1A1C"/>
    <w:rsid w:val="00733D9B"/>
    <w:rsid w:val="00751754"/>
    <w:rsid w:val="0075185E"/>
    <w:rsid w:val="007557E9"/>
    <w:rsid w:val="00790634"/>
    <w:rsid w:val="007A75A1"/>
    <w:rsid w:val="00812748"/>
    <w:rsid w:val="008201CC"/>
    <w:rsid w:val="0082293B"/>
    <w:rsid w:val="00842BF7"/>
    <w:rsid w:val="008C3A08"/>
    <w:rsid w:val="008F2646"/>
    <w:rsid w:val="00933E24"/>
    <w:rsid w:val="00965386"/>
    <w:rsid w:val="009732F6"/>
    <w:rsid w:val="009A33CA"/>
    <w:rsid w:val="009D761A"/>
    <w:rsid w:val="009E6D22"/>
    <w:rsid w:val="009F157B"/>
    <w:rsid w:val="00A0037C"/>
    <w:rsid w:val="00A5232A"/>
    <w:rsid w:val="00A576B4"/>
    <w:rsid w:val="00A75BE4"/>
    <w:rsid w:val="00AE07CA"/>
    <w:rsid w:val="00AE2D76"/>
    <w:rsid w:val="00B57730"/>
    <w:rsid w:val="00B764EF"/>
    <w:rsid w:val="00B76D4A"/>
    <w:rsid w:val="00B92AB7"/>
    <w:rsid w:val="00BA7B0B"/>
    <w:rsid w:val="00C014A7"/>
    <w:rsid w:val="00C51905"/>
    <w:rsid w:val="00C759E5"/>
    <w:rsid w:val="00CF43BE"/>
    <w:rsid w:val="00CF769D"/>
    <w:rsid w:val="00D03D85"/>
    <w:rsid w:val="00D05EE5"/>
    <w:rsid w:val="00D563AF"/>
    <w:rsid w:val="00DB2830"/>
    <w:rsid w:val="00DE16CA"/>
    <w:rsid w:val="00DE2C54"/>
    <w:rsid w:val="00E14435"/>
    <w:rsid w:val="00E41CD1"/>
    <w:rsid w:val="00EA3C3B"/>
    <w:rsid w:val="00EC5C9F"/>
    <w:rsid w:val="00EE01DE"/>
    <w:rsid w:val="00EE50B9"/>
    <w:rsid w:val="00EE67AB"/>
    <w:rsid w:val="00F36956"/>
    <w:rsid w:val="00F57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DF733"/>
  <w15:chartTrackingRefBased/>
  <w15:docId w15:val="{A1035163-21A6-49D2-9BA9-A24891CE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5A22"/>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675A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75A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675A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 Ch,CD - Cite,No Spacing2"/>
    <w:basedOn w:val="Normal"/>
    <w:next w:val="Normal"/>
    <w:link w:val="Heading4Char"/>
    <w:uiPriority w:val="3"/>
    <w:qFormat/>
    <w:rsid w:val="00675A22"/>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675A2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F1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75A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5A22"/>
  </w:style>
  <w:style w:type="character" w:customStyle="1" w:styleId="Heading2Char">
    <w:name w:val="Heading 2 Char"/>
    <w:aliases w:val="Hat Char"/>
    <w:basedOn w:val="DefaultParagraphFont"/>
    <w:link w:val="Heading2"/>
    <w:uiPriority w:val="1"/>
    <w:rsid w:val="00675A22"/>
    <w:rPr>
      <w:rFonts w:ascii="Calibri" w:eastAsiaTheme="majorEastAsia" w:hAnsi="Calibri" w:cstheme="majorBidi"/>
      <w:b/>
      <w:kern w:val="0"/>
      <w:sz w:val="44"/>
      <w:szCs w:val="26"/>
      <w:u w:val="double"/>
      <w14:ligatures w14:val="none"/>
    </w:rPr>
  </w:style>
  <w:style w:type="character" w:customStyle="1" w:styleId="Heading1Char">
    <w:name w:val="Heading 1 Char"/>
    <w:aliases w:val="Pocket Char"/>
    <w:basedOn w:val="DefaultParagraphFont"/>
    <w:link w:val="Heading1"/>
    <w:rsid w:val="00675A22"/>
    <w:rPr>
      <w:rFonts w:ascii="Calibri" w:eastAsiaTheme="majorEastAsia" w:hAnsi="Calibri" w:cstheme="majorBidi"/>
      <w:b/>
      <w:kern w:val="0"/>
      <w:sz w:val="52"/>
      <w:szCs w:val="32"/>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675A22"/>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675A2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75A22"/>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9F1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57B"/>
    <w:rPr>
      <w:rFonts w:eastAsiaTheme="majorEastAsia" w:cstheme="majorBidi"/>
      <w:color w:val="272727" w:themeColor="text1" w:themeTint="D8"/>
    </w:rPr>
  </w:style>
  <w:style w:type="paragraph" w:styleId="Title">
    <w:name w:val="Title"/>
    <w:basedOn w:val="Normal"/>
    <w:next w:val="Normal"/>
    <w:link w:val="TitleChar"/>
    <w:uiPriority w:val="10"/>
    <w:qFormat/>
    <w:rsid w:val="009F1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57B"/>
    <w:pPr>
      <w:spacing w:before="160"/>
      <w:jc w:val="center"/>
    </w:pPr>
    <w:rPr>
      <w:i/>
      <w:iCs/>
      <w:color w:val="404040" w:themeColor="text1" w:themeTint="BF"/>
    </w:rPr>
  </w:style>
  <w:style w:type="character" w:customStyle="1" w:styleId="QuoteChar">
    <w:name w:val="Quote Char"/>
    <w:basedOn w:val="DefaultParagraphFont"/>
    <w:link w:val="Quote"/>
    <w:uiPriority w:val="29"/>
    <w:rsid w:val="009F157B"/>
    <w:rPr>
      <w:i/>
      <w:iCs/>
      <w:color w:val="404040" w:themeColor="text1" w:themeTint="BF"/>
    </w:rPr>
  </w:style>
  <w:style w:type="paragraph" w:styleId="ListParagraph">
    <w:name w:val="List Paragraph"/>
    <w:basedOn w:val="Normal"/>
    <w:uiPriority w:val="34"/>
    <w:qFormat/>
    <w:rsid w:val="009F157B"/>
    <w:pPr>
      <w:ind w:left="720"/>
      <w:contextualSpacing/>
    </w:pPr>
  </w:style>
  <w:style w:type="character" w:styleId="IntenseEmphasis">
    <w:name w:val="Intense Emphasis"/>
    <w:basedOn w:val="DefaultParagraphFont"/>
    <w:uiPriority w:val="21"/>
    <w:qFormat/>
    <w:rsid w:val="009F157B"/>
    <w:rPr>
      <w:i/>
      <w:iCs/>
      <w:color w:val="0F4761" w:themeColor="accent1" w:themeShade="BF"/>
    </w:rPr>
  </w:style>
  <w:style w:type="paragraph" w:styleId="IntenseQuote">
    <w:name w:val="Intense Quote"/>
    <w:basedOn w:val="Normal"/>
    <w:next w:val="Normal"/>
    <w:link w:val="IntenseQuoteChar"/>
    <w:uiPriority w:val="30"/>
    <w:qFormat/>
    <w:rsid w:val="009F1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57B"/>
    <w:rPr>
      <w:i/>
      <w:iCs/>
      <w:color w:val="0F4761" w:themeColor="accent1" w:themeShade="BF"/>
    </w:rPr>
  </w:style>
  <w:style w:type="character" w:styleId="IntenseReference">
    <w:name w:val="Intense Reference"/>
    <w:basedOn w:val="DefaultParagraphFont"/>
    <w:uiPriority w:val="32"/>
    <w:qFormat/>
    <w:rsid w:val="009F157B"/>
    <w:rPr>
      <w:b/>
      <w:bCs/>
      <w:smallCaps/>
      <w:color w:val="0F4761" w:themeColor="accent1" w:themeShade="BF"/>
      <w:spacing w:val="5"/>
    </w:rPr>
  </w:style>
  <w:style w:type="character" w:styleId="Emphasis">
    <w:name w:val="Emphasis"/>
    <w:basedOn w:val="DefaultParagraphFont"/>
    <w:uiPriority w:val="8"/>
    <w:qFormat/>
    <w:rsid w:val="00675A2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75A2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75A22"/>
    <w:rPr>
      <w:b/>
      <w:bCs/>
      <w:sz w:val="26"/>
      <w:u w:val="none"/>
    </w:rPr>
  </w:style>
  <w:style w:type="character" w:customStyle="1" w:styleId="StyleUnderline">
    <w:name w:val="Style Underline"/>
    <w:aliases w:val="Underline"/>
    <w:basedOn w:val="DefaultParagraphFont"/>
    <w:uiPriority w:val="7"/>
    <w:qFormat/>
    <w:rsid w:val="00675A22"/>
    <w:rPr>
      <w:b w:val="0"/>
      <w:sz w:val="22"/>
      <w:u w:val="single"/>
    </w:rPr>
  </w:style>
  <w:style w:type="character" w:styleId="Strong">
    <w:name w:val="Strong"/>
    <w:basedOn w:val="DefaultParagraphFont"/>
    <w:uiPriority w:val="22"/>
    <w:qFormat/>
    <w:rsid w:val="00675A22"/>
    <w:rPr>
      <w:b/>
      <w:bCs/>
    </w:rPr>
  </w:style>
  <w:style w:type="character" w:styleId="BookTitle">
    <w:name w:val="Book Title"/>
    <w:basedOn w:val="DefaultParagraphFont"/>
    <w:uiPriority w:val="33"/>
    <w:qFormat/>
    <w:rsid w:val="00675A22"/>
    <w:rPr>
      <w:b/>
      <w:bCs/>
      <w:i/>
      <w:iCs/>
      <w:spacing w:val="5"/>
    </w:rPr>
  </w:style>
  <w:style w:type="numbering" w:styleId="111111">
    <w:name w:val="Outline List 2"/>
    <w:basedOn w:val="NoList"/>
    <w:uiPriority w:val="99"/>
    <w:semiHidden/>
    <w:unhideWhenUsed/>
    <w:rsid w:val="00675A22"/>
  </w:style>
  <w:style w:type="paragraph" w:styleId="Header">
    <w:name w:val="header"/>
    <w:basedOn w:val="Normal"/>
    <w:link w:val="HeaderChar"/>
    <w:uiPriority w:val="99"/>
    <w:semiHidden/>
    <w:rsid w:val="00675A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5A22"/>
    <w:rPr>
      <w:rFonts w:ascii="Calibri" w:hAnsi="Calibri" w:cs="Calibri"/>
      <w:kern w:val="0"/>
      <w:sz w:val="26"/>
      <w:szCs w:val="22"/>
      <w14:ligatures w14:val="none"/>
    </w:rPr>
  </w:style>
  <w:style w:type="paragraph" w:styleId="Footer">
    <w:name w:val="footer"/>
    <w:basedOn w:val="Normal"/>
    <w:link w:val="FooterChar"/>
    <w:uiPriority w:val="99"/>
    <w:semiHidden/>
    <w:rsid w:val="00675A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5A22"/>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675A22"/>
    <w:pPr>
      <w:spacing w:after="120"/>
    </w:pPr>
  </w:style>
  <w:style w:type="character" w:customStyle="1" w:styleId="BodyTextChar">
    <w:name w:val="Body Text Char"/>
    <w:basedOn w:val="DefaultParagraphFont"/>
    <w:link w:val="BodyText"/>
    <w:uiPriority w:val="99"/>
    <w:semiHidden/>
    <w:rsid w:val="00675A22"/>
    <w:rPr>
      <w:rFonts w:ascii="Calibri" w:hAnsi="Calibri" w:cs="Calibri"/>
      <w:kern w:val="0"/>
      <w:sz w:val="26"/>
      <w:szCs w:val="22"/>
      <w14:ligatures w14:val="none"/>
    </w:rPr>
  </w:style>
  <w:style w:type="paragraph" w:styleId="NoSpacing">
    <w:name w:val="No Spacing"/>
    <w:link w:val="NoSpacingChar"/>
    <w:uiPriority w:val="99"/>
    <w:unhideWhenUsed/>
    <w:qFormat/>
    <w:rsid w:val="00675A2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75A22"/>
    <w:rPr>
      <w:rFonts w:ascii="Calibri" w:hAnsi="Calibri" w:cs="Calibri"/>
      <w:kern w:val="0"/>
      <w:sz w:val="22"/>
      <w:szCs w:val="22"/>
      <w14:ligatures w14:val="none"/>
    </w:rPr>
  </w:style>
  <w:style w:type="character" w:styleId="Hyperlink">
    <w:name w:val="Hyperlink"/>
    <w:basedOn w:val="DefaultParagraphFont"/>
    <w:uiPriority w:val="99"/>
    <w:unhideWhenUsed/>
    <w:rsid w:val="00675A22"/>
    <w:rPr>
      <w:color w:val="467886" w:themeColor="hyperlink"/>
      <w:u w:val="single"/>
    </w:rPr>
  </w:style>
  <w:style w:type="character" w:styleId="UnresolvedMention">
    <w:name w:val="Unresolved Mention"/>
    <w:basedOn w:val="DefaultParagraphFont"/>
    <w:uiPriority w:val="99"/>
    <w:semiHidden/>
    <w:unhideWhenUsed/>
    <w:rsid w:val="00675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kw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299</TotalTime>
  <Pages>1</Pages>
  <Words>6607</Words>
  <Characters>37662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Alonzo (student)</dc:creator>
  <cp:keywords/>
  <dc:description/>
  <cp:lastModifiedBy>Nicolas Alonzo (student)</cp:lastModifiedBy>
  <cp:revision>28</cp:revision>
  <dcterms:created xsi:type="dcterms:W3CDTF">2025-09-10T17:37:00Z</dcterms:created>
  <dcterms:modified xsi:type="dcterms:W3CDTF">2025-10-31T15:22:00Z</dcterms:modified>
</cp:coreProperties>
</file>