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DB6AE" w14:textId="77777777" w:rsidR="00A020C3" w:rsidRDefault="00A020C3" w:rsidP="00A020C3">
      <w:pPr>
        <w:pStyle w:val="Heading2"/>
      </w:pPr>
      <w:r>
        <w:t>1AC---Federal Workers v.1</w:t>
      </w:r>
    </w:p>
    <w:p w14:paraId="6D56122A" w14:textId="77777777" w:rsidR="00A020C3" w:rsidRDefault="00A020C3" w:rsidP="00A020C3">
      <w:pPr>
        <w:pStyle w:val="Heading3"/>
      </w:pPr>
      <w:r>
        <w:t>ADV---Bureaucracy---1AC</w:t>
      </w:r>
    </w:p>
    <w:p w14:paraId="1A03D71C" w14:textId="77777777" w:rsidR="00A020C3" w:rsidRPr="00971374" w:rsidRDefault="00A020C3" w:rsidP="00A020C3">
      <w:pPr>
        <w:pStyle w:val="Heading4"/>
      </w:pPr>
      <w:r w:rsidRPr="00971374">
        <w:t>Advantage one is</w:t>
      </w:r>
      <w:r>
        <w:t xml:space="preserve"> the</w:t>
      </w:r>
      <w:r w:rsidRPr="00971374">
        <w:t xml:space="preserve"> </w:t>
      </w:r>
      <w:r>
        <w:rPr>
          <w:u w:val="single"/>
        </w:rPr>
        <w:t>BUREAUCRACY</w:t>
      </w:r>
      <w:r w:rsidRPr="00971374">
        <w:t xml:space="preserve">. </w:t>
      </w:r>
    </w:p>
    <w:p w14:paraId="20601EC5" w14:textId="77777777" w:rsidR="00A020C3" w:rsidRPr="00971374" w:rsidRDefault="00A020C3" w:rsidP="00A020C3"/>
    <w:p w14:paraId="22893DFD" w14:textId="77777777" w:rsidR="00A020C3" w:rsidRPr="00971374" w:rsidRDefault="00A020C3" w:rsidP="00A020C3">
      <w:pPr>
        <w:pStyle w:val="Heading4"/>
      </w:pPr>
      <w:bookmarkStart w:id="0" w:name="_Hlk209366326"/>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061BE543" w14:textId="77777777" w:rsidR="00A020C3" w:rsidRPr="00971374" w:rsidRDefault="00A020C3" w:rsidP="00A020C3">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7736E05A" w14:textId="77777777" w:rsidR="00A020C3" w:rsidRPr="00971374" w:rsidRDefault="00A020C3" w:rsidP="00A020C3">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0F49D290" w14:textId="77777777" w:rsidR="00A020C3" w:rsidRPr="00971374" w:rsidRDefault="00A020C3" w:rsidP="00A020C3">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1E1F8727" w14:textId="77777777" w:rsidR="00A020C3" w:rsidRPr="00971374" w:rsidRDefault="00A020C3" w:rsidP="00A020C3">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3A90966B" w14:textId="77777777" w:rsidR="00A020C3" w:rsidRPr="00971374" w:rsidRDefault="00A020C3" w:rsidP="00A020C3">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57E76A00" w14:textId="77777777" w:rsidR="00A020C3" w:rsidRPr="00971374" w:rsidRDefault="00A020C3" w:rsidP="00A020C3">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63DA67C0" w14:textId="77777777" w:rsidR="00A020C3" w:rsidRPr="00971374" w:rsidRDefault="00A020C3" w:rsidP="00A020C3">
      <w:pPr>
        <w:rPr>
          <w:rStyle w:val="Emphasis"/>
        </w:rPr>
      </w:pPr>
      <w:bookmarkStart w:id="1" w:name="_Hlk202670974"/>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4CCB2437" w14:textId="77777777" w:rsidR="00A020C3" w:rsidRPr="00971374" w:rsidRDefault="00A020C3" w:rsidP="00A020C3">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2839284D" w14:textId="77777777" w:rsidR="00A020C3" w:rsidRPr="00971374" w:rsidRDefault="00A020C3" w:rsidP="00A020C3">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 xml:space="preserve">lack of </w:t>
      </w:r>
      <w:r w:rsidRPr="00CC6845">
        <w:rPr>
          <w:rStyle w:val="Emphasis"/>
        </w:rPr>
        <w:t xml:space="preserve">public-sector </w:t>
      </w:r>
      <w:r w:rsidRPr="00971374">
        <w:rPr>
          <w:rStyle w:val="Emphasis"/>
          <w:highlight w:val="green"/>
        </w:rPr>
        <w:t>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33CBCF0A" w14:textId="77777777" w:rsidR="00A020C3" w:rsidRPr="00971374" w:rsidRDefault="00A020C3" w:rsidP="00A020C3">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bookmarkEnd w:id="1"/>
    <w:p w14:paraId="2CD28DE6" w14:textId="77777777" w:rsidR="00A020C3" w:rsidRPr="00971374" w:rsidRDefault="00A020C3" w:rsidP="00A020C3"/>
    <w:bookmarkEnd w:id="0"/>
    <w:p w14:paraId="249A6D2C" w14:textId="77777777" w:rsidR="00A020C3" w:rsidRDefault="00A020C3" w:rsidP="00A020C3">
      <w:pPr>
        <w:pStyle w:val="Heading4"/>
      </w:pPr>
      <w:r w:rsidRPr="00AE7D22">
        <w:rPr>
          <w:u w:val="single"/>
        </w:rPr>
        <w:t>Trump</w:t>
      </w:r>
      <w:r>
        <w:t xml:space="preserve"> has specifically </w:t>
      </w:r>
      <w:r w:rsidRPr="00AE7D22">
        <w:rPr>
          <w:u w:val="single"/>
        </w:rPr>
        <w:t>targeted</w:t>
      </w:r>
      <w:r>
        <w:t xml:space="preserve"> the </w:t>
      </w:r>
      <w:r w:rsidRPr="00AE7D22">
        <w:rPr>
          <w:u w:val="single"/>
        </w:rPr>
        <w:t>civil service</w:t>
      </w:r>
      <w:r>
        <w:t xml:space="preserve"> through </w:t>
      </w:r>
      <w:r w:rsidRPr="00AE7D22">
        <w:rPr>
          <w:u w:val="single"/>
        </w:rPr>
        <w:t>reclassification</w:t>
      </w:r>
      <w:r>
        <w:t xml:space="preserve">. That </w:t>
      </w:r>
      <w:r w:rsidRPr="00AE7D22">
        <w:rPr>
          <w:u w:val="single"/>
        </w:rPr>
        <w:t>collapses</w:t>
      </w:r>
      <w:r>
        <w:t xml:space="preserve"> the </w:t>
      </w:r>
      <w:r w:rsidRPr="00AE7D22">
        <w:rPr>
          <w:u w:val="single"/>
        </w:rPr>
        <w:t>admin state</w:t>
      </w:r>
      <w:r>
        <w:t xml:space="preserve">. </w:t>
      </w:r>
    </w:p>
    <w:p w14:paraId="535B08CD" w14:textId="77777777" w:rsidR="00A020C3" w:rsidRPr="00CC6845" w:rsidRDefault="00A020C3" w:rsidP="00A020C3">
      <w:r w:rsidRPr="00CC6845">
        <w:rPr>
          <w:rStyle w:val="Style13ptBold"/>
        </w:rPr>
        <w:t>Perez ‘25</w:t>
      </w:r>
      <w:r>
        <w:t xml:space="preserve"> [</w:t>
      </w:r>
      <w:r w:rsidRPr="00CC6845">
        <w:t>Alejandro</w:t>
      </w:r>
      <w:r>
        <w:t xml:space="preserve">, </w:t>
      </w:r>
      <w:r w:rsidRPr="00CC6845">
        <w:t xml:space="preserve">J.D. Candidate at Boston University. “The Return of Schedule F and the Perils of Mandating Loyalty in the Civil Service.” 2/5/25. Boston University Law Review 104(7). pp. 2233-2265. </w:t>
      </w:r>
      <w:r>
        <w:t xml:space="preserve">Available at </w:t>
      </w:r>
      <w:r w:rsidRPr="00CC6845">
        <w:t>http://bu.edu/bulawreview/files/2025/02/PEREZ.pdf#:~:text=The%20civil%20service%20protections%20that%20have%20existed,of%20hundreds%20of%20thousands%20of%20federal%20employees.</w:t>
      </w:r>
      <w:r>
        <w:t>]//RNey</w:t>
      </w:r>
    </w:p>
    <w:p w14:paraId="666D75D0" w14:textId="77777777" w:rsidR="00A020C3" w:rsidRPr="00B6595E" w:rsidRDefault="00A020C3" w:rsidP="00A020C3">
      <w:pPr>
        <w:rPr>
          <w:sz w:val="12"/>
        </w:rPr>
      </w:pPr>
      <w:r w:rsidRPr="00B6595E">
        <w:rPr>
          <w:sz w:val="12"/>
        </w:rPr>
        <w:t xml:space="preserve">With Executive Order 13957, </w:t>
      </w:r>
      <w:r w:rsidRPr="00AE7D22">
        <w:rPr>
          <w:rStyle w:val="StyleUnderline"/>
          <w:highlight w:val="green"/>
        </w:rPr>
        <w:t>Trump added</w:t>
      </w:r>
      <w:r w:rsidRPr="00102DB6">
        <w:rPr>
          <w:rStyle w:val="StyleUnderline"/>
        </w:rPr>
        <w:t xml:space="preserve"> a </w:t>
      </w:r>
      <w:r w:rsidRPr="00B6595E">
        <w:rPr>
          <w:rStyle w:val="Emphasis"/>
        </w:rPr>
        <w:t>sixth category</w:t>
      </w:r>
      <w:r w:rsidRPr="00102DB6">
        <w:rPr>
          <w:rStyle w:val="StyleUnderline"/>
        </w:rPr>
        <w:t xml:space="preserve"> of worker</w:t>
      </w:r>
      <w:r w:rsidRPr="00B6595E">
        <w:rPr>
          <w:sz w:val="12"/>
        </w:rPr>
        <w:t xml:space="preserve">— </w:t>
      </w:r>
      <w:r w:rsidRPr="00AE7D22">
        <w:rPr>
          <w:rStyle w:val="Emphasis"/>
          <w:highlight w:val="green"/>
        </w:rPr>
        <w:t>Schedule F</w:t>
      </w:r>
      <w:r w:rsidRPr="00B6595E">
        <w:rPr>
          <w:sz w:val="12"/>
        </w:rPr>
        <w:t>—</w:t>
      </w:r>
      <w:r w:rsidRPr="00102DB6">
        <w:rPr>
          <w:rStyle w:val="StyleUnderline"/>
        </w:rPr>
        <w:t>within the excepted service</w:t>
      </w:r>
      <w:r w:rsidRPr="00B6595E">
        <w:rPr>
          <w:sz w:val="12"/>
        </w:rPr>
        <w:t xml:space="preserve">.48 This order aimed to </w:t>
      </w:r>
      <w:r w:rsidRPr="00B6595E">
        <w:rPr>
          <w:rStyle w:val="Emphasis"/>
        </w:rPr>
        <w:t>reclassify</w:t>
      </w:r>
      <w:r w:rsidRPr="00102DB6">
        <w:rPr>
          <w:rStyle w:val="StyleUnderline"/>
        </w:rPr>
        <w:t xml:space="preserve"> certain </w:t>
      </w:r>
      <w:r w:rsidRPr="00B6595E">
        <w:rPr>
          <w:rStyle w:val="Emphasis"/>
        </w:rPr>
        <w:t>civil servants</w:t>
      </w:r>
      <w:r w:rsidRPr="00B6595E">
        <w:rPr>
          <w:sz w:val="12"/>
        </w:rPr>
        <w:t xml:space="preserve"> into Schedule F </w:t>
      </w:r>
      <w:r w:rsidRPr="00102DB6">
        <w:rPr>
          <w:rStyle w:val="StyleUnderline"/>
        </w:rPr>
        <w:t>to purportedly enhance the executive branch’s ability to “effectively carry out [its] broad array of activities</w:t>
      </w:r>
      <w:r w:rsidRPr="00B6595E">
        <w:rPr>
          <w:sz w:val="12"/>
        </w:rPr>
        <w:t>.”49 The order stated that such action was rooted in the need for agency heads to have “greater ability and discretion to assess critical qualities in applicants to fill [excepted service] positions.”50 In essence, the order sought to streamline hiring because, like other excepted service positions, Schedule F positions would be excepted from competitive service requirements, such as the need to take examinations.51</w:t>
      </w:r>
    </w:p>
    <w:p w14:paraId="104DA87F" w14:textId="77777777" w:rsidR="00A020C3" w:rsidRPr="00B6595E" w:rsidRDefault="00A020C3" w:rsidP="00A020C3">
      <w:pPr>
        <w:rPr>
          <w:sz w:val="12"/>
        </w:rPr>
      </w:pPr>
      <w:r w:rsidRPr="00B6595E">
        <w:rPr>
          <w:sz w:val="12"/>
        </w:rPr>
        <w:t xml:space="preserve">The order would have also </w:t>
      </w:r>
      <w:r w:rsidRPr="00AE7D22">
        <w:rPr>
          <w:rStyle w:val="StyleUnderline"/>
          <w:highlight w:val="green"/>
        </w:rPr>
        <w:t xml:space="preserve">made it </w:t>
      </w:r>
      <w:r w:rsidRPr="00AE7D22">
        <w:rPr>
          <w:rStyle w:val="Emphasis"/>
          <w:highlight w:val="green"/>
        </w:rPr>
        <w:t>easier</w:t>
      </w:r>
      <w:r w:rsidRPr="00AE7D22">
        <w:rPr>
          <w:rStyle w:val="StyleUnderline"/>
          <w:highlight w:val="green"/>
        </w:rPr>
        <w:t xml:space="preserve"> to </w:t>
      </w:r>
      <w:r w:rsidRPr="00AE7D22">
        <w:rPr>
          <w:rStyle w:val="Emphasis"/>
          <w:highlight w:val="green"/>
        </w:rPr>
        <w:t>fire employees reclassified</w:t>
      </w:r>
      <w:r w:rsidRPr="00B6595E">
        <w:rPr>
          <w:sz w:val="12"/>
        </w:rPr>
        <w:t xml:space="preserve"> into Schedule F. Another stated rationale for the order was to give the President “</w:t>
      </w:r>
      <w:r w:rsidRPr="00102DB6">
        <w:rPr>
          <w:rStyle w:val="StyleUnderline"/>
        </w:rPr>
        <w:t xml:space="preserve">the </w:t>
      </w:r>
      <w:r w:rsidRPr="00B6595E">
        <w:rPr>
          <w:rStyle w:val="Emphasis"/>
        </w:rPr>
        <w:t>flexibility</w:t>
      </w:r>
      <w:r w:rsidRPr="00102DB6">
        <w:rPr>
          <w:rStyle w:val="StyleUnderline"/>
        </w:rPr>
        <w:t xml:space="preserve"> to expeditiously </w:t>
      </w:r>
      <w:r w:rsidRPr="00B6595E">
        <w:rPr>
          <w:rStyle w:val="Emphasis"/>
        </w:rPr>
        <w:t>remove</w:t>
      </w:r>
      <w:r w:rsidRPr="00102DB6">
        <w:rPr>
          <w:rStyle w:val="StyleUnderline"/>
        </w:rPr>
        <w:t xml:space="preserve"> </w:t>
      </w:r>
      <w:r w:rsidRPr="00B6595E">
        <w:rPr>
          <w:rStyle w:val="Emphasis"/>
        </w:rPr>
        <w:t>poorly performing employees</w:t>
      </w:r>
      <w:r w:rsidRPr="00102DB6">
        <w:rPr>
          <w:rStyle w:val="StyleUnderline"/>
        </w:rPr>
        <w:t xml:space="preserve"> from [their] positions </w:t>
      </w:r>
      <w:r w:rsidRPr="00B6595E">
        <w:rPr>
          <w:rStyle w:val="Emphasis"/>
        </w:rPr>
        <w:t>without</w:t>
      </w:r>
      <w:r w:rsidRPr="00102DB6">
        <w:rPr>
          <w:rStyle w:val="StyleUnderline"/>
        </w:rPr>
        <w:t xml:space="preserve"> facing extensive </w:t>
      </w:r>
      <w:r w:rsidRPr="00B6595E">
        <w:rPr>
          <w:rStyle w:val="Emphasis"/>
        </w:rPr>
        <w:t>delays</w:t>
      </w:r>
      <w:r w:rsidRPr="00102DB6">
        <w:rPr>
          <w:rStyle w:val="StyleUnderline"/>
        </w:rPr>
        <w:t xml:space="preserve"> or </w:t>
      </w:r>
      <w:r w:rsidRPr="00B6595E">
        <w:rPr>
          <w:rStyle w:val="Emphasis"/>
        </w:rPr>
        <w:t>litigation</w:t>
      </w:r>
      <w:r w:rsidRPr="00B6595E">
        <w:rPr>
          <w:sz w:val="12"/>
        </w:rPr>
        <w:t xml:space="preserve">.”52 It is clear that the Trump administration closely read the provisions of 5 U.S.C. § 7511(b)(2). As if quoting the statute, Schedule F’s </w:t>
      </w:r>
      <w:r w:rsidRPr="00102DB6">
        <w:rPr>
          <w:rStyle w:val="StyleUnderline"/>
        </w:rPr>
        <w:t xml:space="preserve">reach </w:t>
      </w:r>
      <w:r w:rsidRPr="00B6595E">
        <w:rPr>
          <w:rStyle w:val="Emphasis"/>
        </w:rPr>
        <w:t>extended</w:t>
      </w:r>
      <w:r w:rsidRPr="00102DB6">
        <w:rPr>
          <w:rStyle w:val="StyleUnderline"/>
        </w:rPr>
        <w:t xml:space="preserve"> to “</w:t>
      </w:r>
      <w:r w:rsidRPr="00B6595E">
        <w:rPr>
          <w:rStyle w:val="Emphasis"/>
        </w:rPr>
        <w:t>positions</w:t>
      </w:r>
      <w:r w:rsidRPr="00102DB6">
        <w:rPr>
          <w:rStyle w:val="StyleUnderline"/>
        </w:rPr>
        <w:t xml:space="preserve"> of a </w:t>
      </w:r>
      <w:r w:rsidRPr="00B6595E">
        <w:rPr>
          <w:rStyle w:val="Emphasis"/>
        </w:rPr>
        <w:t>confidential</w:t>
      </w:r>
      <w:r w:rsidRPr="00102DB6">
        <w:rPr>
          <w:rStyle w:val="StyleUnderline"/>
        </w:rPr>
        <w:t xml:space="preserve">, policy-determining, </w:t>
      </w:r>
      <w:r w:rsidRPr="00B6595E">
        <w:rPr>
          <w:rStyle w:val="Emphasis"/>
        </w:rPr>
        <w:t>policy-making</w:t>
      </w:r>
      <w:r w:rsidRPr="00102DB6">
        <w:rPr>
          <w:rStyle w:val="StyleUnderline"/>
        </w:rPr>
        <w:t>, or policy-advocating character</w:t>
      </w:r>
      <w:r w:rsidRPr="00B6595E">
        <w:rPr>
          <w:sz w:val="12"/>
        </w:rPr>
        <w:t xml:space="preserve">.”53 By design, this carveout would </w:t>
      </w:r>
      <w:r w:rsidRPr="00102DB6">
        <w:rPr>
          <w:rStyle w:val="StyleUnderline"/>
        </w:rPr>
        <w:t xml:space="preserve">specifically </w:t>
      </w:r>
      <w:r w:rsidRPr="00B6595E">
        <w:rPr>
          <w:rStyle w:val="Emphasis"/>
        </w:rPr>
        <w:t>deny</w:t>
      </w:r>
      <w:r w:rsidRPr="00102DB6">
        <w:rPr>
          <w:rStyle w:val="StyleUnderline"/>
        </w:rPr>
        <w:t xml:space="preserve"> Schedule F </w:t>
      </w:r>
      <w:r w:rsidRPr="00B6595E">
        <w:rPr>
          <w:rStyle w:val="Emphasis"/>
        </w:rPr>
        <w:t>employees</w:t>
      </w:r>
      <w:r w:rsidRPr="00102DB6">
        <w:rPr>
          <w:rStyle w:val="StyleUnderline"/>
        </w:rPr>
        <w:t xml:space="preserve"> the </w:t>
      </w:r>
      <w:r w:rsidRPr="00B6595E">
        <w:rPr>
          <w:rStyle w:val="Emphasis"/>
        </w:rPr>
        <w:t>due process protections</w:t>
      </w:r>
      <w:r w:rsidRPr="00102DB6">
        <w:rPr>
          <w:rStyle w:val="StyleUnderline"/>
        </w:rPr>
        <w:t xml:space="preserve"> afforded by the </w:t>
      </w:r>
      <w:r w:rsidRPr="00B6595E">
        <w:rPr>
          <w:rStyle w:val="Emphasis"/>
        </w:rPr>
        <w:t>CSRA</w:t>
      </w:r>
      <w:r w:rsidRPr="00B6595E">
        <w:rPr>
          <w:sz w:val="12"/>
        </w:rPr>
        <w:t>.54</w:t>
      </w:r>
    </w:p>
    <w:p w14:paraId="0E45D440" w14:textId="77777777" w:rsidR="00A020C3" w:rsidRPr="00B6595E" w:rsidRDefault="00A020C3" w:rsidP="00A020C3">
      <w:pPr>
        <w:rPr>
          <w:sz w:val="12"/>
        </w:rPr>
      </w:pPr>
      <w:r w:rsidRPr="00B6595E">
        <w:rPr>
          <w:sz w:val="12"/>
        </w:rPr>
        <w:t xml:space="preserve">Additionally, </w:t>
      </w:r>
      <w:r w:rsidRPr="00102DB6">
        <w:rPr>
          <w:rStyle w:val="StyleUnderline"/>
        </w:rPr>
        <w:t xml:space="preserve">the </w:t>
      </w:r>
      <w:r w:rsidRPr="00AE7D22">
        <w:rPr>
          <w:rStyle w:val="Emphasis"/>
          <w:highlight w:val="green"/>
        </w:rPr>
        <w:t>number</w:t>
      </w:r>
      <w:r w:rsidRPr="00AE7D22">
        <w:rPr>
          <w:rStyle w:val="StyleUnderline"/>
          <w:highlight w:val="green"/>
        </w:rPr>
        <w:t xml:space="preserve"> of</w:t>
      </w:r>
      <w:r w:rsidRPr="00102DB6">
        <w:rPr>
          <w:rStyle w:val="StyleUnderline"/>
        </w:rPr>
        <w:t xml:space="preserve"> </w:t>
      </w:r>
      <w:r w:rsidRPr="00B6595E">
        <w:rPr>
          <w:rStyle w:val="Emphasis"/>
        </w:rPr>
        <w:t xml:space="preserve">federal </w:t>
      </w:r>
      <w:r w:rsidRPr="00AE7D22">
        <w:rPr>
          <w:rStyle w:val="Emphasis"/>
          <w:highlight w:val="green"/>
        </w:rPr>
        <w:t>employees</w:t>
      </w:r>
      <w:r w:rsidRPr="00102DB6">
        <w:rPr>
          <w:rStyle w:val="StyleUnderline"/>
        </w:rPr>
        <w:t xml:space="preserve"> falling </w:t>
      </w:r>
      <w:r w:rsidRPr="00AE7D22">
        <w:rPr>
          <w:rStyle w:val="StyleUnderline"/>
          <w:highlight w:val="green"/>
        </w:rPr>
        <w:t>under the purview</w:t>
      </w:r>
      <w:r w:rsidRPr="00102DB6">
        <w:rPr>
          <w:rStyle w:val="StyleUnderline"/>
        </w:rPr>
        <w:t xml:space="preserve"> of this order would be </w:t>
      </w:r>
      <w:r w:rsidRPr="00AE7D22">
        <w:rPr>
          <w:rStyle w:val="Emphasis"/>
          <w:highlight w:val="green"/>
        </w:rPr>
        <w:t>substantial</w:t>
      </w:r>
      <w:r w:rsidRPr="00B6595E">
        <w:rPr>
          <w:sz w:val="12"/>
        </w:rPr>
        <w:t xml:space="preserve">. Among those subject to reclassification—and thereby more easily fired at will—were those who: (1) substantively participate in developing or drafting regulations and guidelines; (2) supervise attorneys; (3) wield substantial discretion in agency legal functions; (4) work with nonpublic policy deliberations; or (5) conduct agency-level collective bargaining negotiations.55 Experts estimate that </w:t>
      </w:r>
      <w:r w:rsidRPr="00B6595E">
        <w:rPr>
          <w:rStyle w:val="Emphasis"/>
        </w:rPr>
        <w:t>anywhere</w:t>
      </w:r>
      <w:r w:rsidRPr="00102DB6">
        <w:rPr>
          <w:rStyle w:val="StyleUnderline"/>
        </w:rPr>
        <w:t xml:space="preserve"> from </w:t>
      </w:r>
      <w:r w:rsidRPr="00B6595E">
        <w:rPr>
          <w:rStyle w:val="Emphasis"/>
        </w:rPr>
        <w:t>tens</w:t>
      </w:r>
      <w:r w:rsidRPr="00102DB6">
        <w:rPr>
          <w:rStyle w:val="StyleUnderline"/>
        </w:rPr>
        <w:t xml:space="preserve"> of </w:t>
      </w:r>
      <w:r w:rsidRPr="00B6595E">
        <w:rPr>
          <w:rStyle w:val="Emphasis"/>
        </w:rPr>
        <w:t>thousands</w:t>
      </w:r>
      <w:r w:rsidRPr="00102DB6">
        <w:rPr>
          <w:rStyle w:val="StyleUnderline"/>
        </w:rPr>
        <w:t xml:space="preserve"> to </w:t>
      </w:r>
      <w:r w:rsidRPr="00AE7D22">
        <w:rPr>
          <w:rStyle w:val="Emphasis"/>
          <w:highlight w:val="green"/>
        </w:rPr>
        <w:t>hundreds</w:t>
      </w:r>
      <w:r w:rsidRPr="00AE7D22">
        <w:rPr>
          <w:rStyle w:val="StyleUnderline"/>
          <w:highlight w:val="green"/>
        </w:rPr>
        <w:t xml:space="preserve"> of </w:t>
      </w:r>
      <w:r w:rsidRPr="00AE7D22">
        <w:rPr>
          <w:rStyle w:val="Emphasis"/>
          <w:highlight w:val="green"/>
        </w:rPr>
        <w:t>thousands</w:t>
      </w:r>
      <w:r w:rsidRPr="00102DB6">
        <w:rPr>
          <w:rStyle w:val="StyleUnderline"/>
        </w:rPr>
        <w:t xml:space="preserve"> of federal employees could </w:t>
      </w:r>
      <w:r w:rsidRPr="00B6595E">
        <w:rPr>
          <w:rStyle w:val="Emphasis"/>
        </w:rPr>
        <w:t xml:space="preserve">potentially </w:t>
      </w:r>
      <w:r w:rsidRPr="00AE7D22">
        <w:rPr>
          <w:rStyle w:val="Emphasis"/>
        </w:rPr>
        <w:t>fall</w:t>
      </w:r>
      <w:r w:rsidRPr="00102DB6">
        <w:rPr>
          <w:rStyle w:val="StyleUnderline"/>
        </w:rPr>
        <w:t xml:space="preserve"> </w:t>
      </w:r>
      <w:r w:rsidRPr="00AE7D22">
        <w:rPr>
          <w:rStyle w:val="StyleUnderline"/>
          <w:highlight w:val="green"/>
        </w:rPr>
        <w:t>under</w:t>
      </w:r>
      <w:r w:rsidRPr="00102DB6">
        <w:rPr>
          <w:rStyle w:val="StyleUnderline"/>
        </w:rPr>
        <w:t xml:space="preserve"> this </w:t>
      </w:r>
      <w:r w:rsidRPr="00AE7D22">
        <w:rPr>
          <w:rStyle w:val="Emphasis"/>
          <w:highlight w:val="green"/>
        </w:rPr>
        <w:t>reclassification</w:t>
      </w:r>
      <w:r w:rsidRPr="00B6595E">
        <w:rPr>
          <w:sz w:val="12"/>
        </w:rPr>
        <w:t>.56</w:t>
      </w:r>
    </w:p>
    <w:p w14:paraId="27EC5300" w14:textId="77777777" w:rsidR="00A020C3" w:rsidRPr="00B6595E" w:rsidRDefault="00A020C3" w:rsidP="00A020C3">
      <w:pPr>
        <w:rPr>
          <w:sz w:val="12"/>
        </w:rPr>
      </w:pPr>
      <w:r w:rsidRPr="00B6595E">
        <w:rPr>
          <w:sz w:val="12"/>
        </w:rPr>
        <w:t xml:space="preserve">To be sure, presidents are entitled to appoint personnel who share their views. After all, presidents view their having been elected as a mandate to implement their chosen policy agendas.57 Is Schedule F no more than a way of ensuring that the President has a team that faithfully supports their agenda? </w:t>
      </w:r>
      <w:r w:rsidRPr="00102DB6">
        <w:rPr>
          <w:rStyle w:val="StyleUnderline"/>
        </w:rPr>
        <w:t>Some contend that the federal government would operate more efficiently if civil servants were treated as private-sector employees</w:t>
      </w:r>
      <w:r w:rsidRPr="00B6595E">
        <w:rPr>
          <w:sz w:val="12"/>
        </w:rPr>
        <w:t xml:space="preserve">, who are more directly accountable to their managers’ decisions.58 The argument </w:t>
      </w:r>
      <w:r w:rsidRPr="00102DB6">
        <w:rPr>
          <w:rStyle w:val="StyleUnderline"/>
        </w:rPr>
        <w:t>goes that the civil service is generally resistant to change and that civil service laws “slow down progress and hamper American innovation</w:t>
      </w:r>
      <w:r w:rsidRPr="00B6595E">
        <w:rPr>
          <w:sz w:val="12"/>
        </w:rPr>
        <w:t>,”59 so granting the executive the flexibility of a private employer could more easily “translate election results into policy.”60 Additionally, in recent years, several states have converted some of their own workers into at-will employees.61 Why should the federal civil service not simply follow the direction of private companies and some state governments?</w:t>
      </w:r>
    </w:p>
    <w:p w14:paraId="3038DFDF" w14:textId="77777777" w:rsidR="00A020C3" w:rsidRPr="00B6595E" w:rsidRDefault="00A020C3" w:rsidP="00A020C3">
      <w:pPr>
        <w:rPr>
          <w:sz w:val="12"/>
        </w:rPr>
      </w:pPr>
      <w:r w:rsidRPr="00B6595E">
        <w:rPr>
          <w:sz w:val="12"/>
        </w:rPr>
        <w:t xml:space="preserve">The answer is because </w:t>
      </w:r>
      <w:r w:rsidRPr="00102DB6">
        <w:rPr>
          <w:rStyle w:val="StyleUnderline"/>
        </w:rPr>
        <w:t xml:space="preserve">the </w:t>
      </w:r>
      <w:r w:rsidRPr="00AE7D22">
        <w:rPr>
          <w:rStyle w:val="Emphasis"/>
          <w:highlight w:val="green"/>
        </w:rPr>
        <w:t>Pres</w:t>
      </w:r>
      <w:r w:rsidRPr="00B6595E">
        <w:rPr>
          <w:rStyle w:val="Emphasis"/>
        </w:rPr>
        <w:t>ident</w:t>
      </w:r>
      <w:r w:rsidRPr="00102DB6">
        <w:rPr>
          <w:rStyle w:val="StyleUnderline"/>
        </w:rPr>
        <w:t xml:space="preserve"> </w:t>
      </w:r>
      <w:r w:rsidRPr="00AE7D22">
        <w:rPr>
          <w:rStyle w:val="Emphasis"/>
          <w:highlight w:val="green"/>
        </w:rPr>
        <w:t>already possesses</w:t>
      </w:r>
      <w:r w:rsidRPr="00102DB6">
        <w:rPr>
          <w:rStyle w:val="StyleUnderline"/>
        </w:rPr>
        <w:t xml:space="preserve"> </w:t>
      </w:r>
      <w:r w:rsidRPr="00AE7D22">
        <w:rPr>
          <w:rStyle w:val="Emphasis"/>
          <w:highlight w:val="green"/>
        </w:rPr>
        <w:t>significant influence</w:t>
      </w:r>
      <w:r w:rsidRPr="00102DB6">
        <w:rPr>
          <w:rStyle w:val="StyleUnderline"/>
        </w:rPr>
        <w:t xml:space="preserve"> over their </w:t>
      </w:r>
      <w:r w:rsidRPr="00B6595E">
        <w:rPr>
          <w:rStyle w:val="Emphasis"/>
        </w:rPr>
        <w:t>administration</w:t>
      </w:r>
      <w:r w:rsidRPr="00102DB6">
        <w:rPr>
          <w:rStyle w:val="StyleUnderline"/>
        </w:rPr>
        <w:t xml:space="preserve"> </w:t>
      </w:r>
      <w:r w:rsidRPr="00AE7D22">
        <w:rPr>
          <w:rStyle w:val="StyleUnderline"/>
          <w:highlight w:val="green"/>
        </w:rPr>
        <w:t>through</w:t>
      </w:r>
      <w:r w:rsidRPr="00102DB6">
        <w:rPr>
          <w:rStyle w:val="StyleUnderline"/>
        </w:rPr>
        <w:t xml:space="preserve"> the approximately 4,000 </w:t>
      </w:r>
      <w:r w:rsidRPr="00AE7D22">
        <w:rPr>
          <w:rStyle w:val="Emphasis"/>
          <w:highlight w:val="green"/>
        </w:rPr>
        <w:t>political appointees</w:t>
      </w:r>
      <w:r w:rsidRPr="00102DB6">
        <w:rPr>
          <w:rStyle w:val="StyleUnderline"/>
        </w:rPr>
        <w:t xml:space="preserve"> they can appoint or remove at will</w:t>
      </w:r>
      <w:r w:rsidRPr="00B6595E">
        <w:rPr>
          <w:sz w:val="12"/>
        </w:rPr>
        <w:t xml:space="preserve">.62 </w:t>
      </w:r>
      <w:r w:rsidRPr="00B6595E">
        <w:rPr>
          <w:rStyle w:val="Emphasis"/>
        </w:rPr>
        <w:t>Extending</w:t>
      </w:r>
      <w:r w:rsidRPr="00102DB6">
        <w:rPr>
          <w:rStyle w:val="StyleUnderline"/>
        </w:rPr>
        <w:t xml:space="preserve"> more </w:t>
      </w:r>
      <w:r w:rsidRPr="00B6595E">
        <w:rPr>
          <w:rStyle w:val="Emphasis"/>
        </w:rPr>
        <w:t>influence</w:t>
      </w:r>
      <w:r w:rsidRPr="00102DB6">
        <w:rPr>
          <w:rStyle w:val="StyleUnderline"/>
        </w:rPr>
        <w:t xml:space="preserve"> over a </w:t>
      </w:r>
      <w:r w:rsidRPr="00B6595E">
        <w:rPr>
          <w:rStyle w:val="Emphasis"/>
        </w:rPr>
        <w:t>broader swath</w:t>
      </w:r>
      <w:r w:rsidRPr="00102DB6">
        <w:rPr>
          <w:rStyle w:val="StyleUnderline"/>
        </w:rPr>
        <w:t xml:space="preserve"> of federal employees through Schedule F constitutes an </w:t>
      </w:r>
      <w:r w:rsidRPr="00B6595E">
        <w:rPr>
          <w:rStyle w:val="Emphasis"/>
        </w:rPr>
        <w:t>unnecessary</w:t>
      </w:r>
      <w:r w:rsidRPr="00102DB6">
        <w:rPr>
          <w:rStyle w:val="StyleUnderline"/>
        </w:rPr>
        <w:t xml:space="preserve"> and </w:t>
      </w:r>
      <w:r w:rsidRPr="00AE7D22">
        <w:rPr>
          <w:rStyle w:val="Emphasis"/>
          <w:highlight w:val="green"/>
        </w:rPr>
        <w:t>problematic overreach</w:t>
      </w:r>
      <w:r w:rsidRPr="00B6595E">
        <w:rPr>
          <w:sz w:val="12"/>
        </w:rPr>
        <w:t>, as discussed further below.</w:t>
      </w:r>
    </w:p>
    <w:p w14:paraId="10F142AF" w14:textId="77777777" w:rsidR="00A020C3" w:rsidRPr="00B6595E" w:rsidRDefault="00A020C3" w:rsidP="00A020C3">
      <w:pPr>
        <w:rPr>
          <w:sz w:val="12"/>
        </w:rPr>
      </w:pPr>
      <w:r w:rsidRPr="00B6595E">
        <w:rPr>
          <w:sz w:val="12"/>
        </w:rPr>
        <w:t>B. Reading Between the Lines: Trump’s True Intentions with Schedule F</w:t>
      </w:r>
    </w:p>
    <w:p w14:paraId="1297F0CB" w14:textId="77777777" w:rsidR="00A020C3" w:rsidRPr="00B6595E" w:rsidRDefault="00A020C3" w:rsidP="00A020C3">
      <w:pPr>
        <w:rPr>
          <w:sz w:val="12"/>
        </w:rPr>
      </w:pPr>
      <w:r w:rsidRPr="00B6595E">
        <w:rPr>
          <w:sz w:val="12"/>
        </w:rPr>
        <w:t xml:space="preserve">At the time Trump issued the order, his </w:t>
      </w:r>
      <w:r w:rsidRPr="00102DB6">
        <w:rPr>
          <w:rStyle w:val="StyleUnderline"/>
        </w:rPr>
        <w:t xml:space="preserve">administration </w:t>
      </w:r>
      <w:r w:rsidRPr="00B6595E">
        <w:rPr>
          <w:rStyle w:val="Emphasis"/>
        </w:rPr>
        <w:t>downplayed</w:t>
      </w:r>
      <w:r w:rsidRPr="00102DB6">
        <w:rPr>
          <w:rStyle w:val="StyleUnderline"/>
        </w:rPr>
        <w:t xml:space="preserve"> the </w:t>
      </w:r>
      <w:r w:rsidRPr="00B6595E">
        <w:rPr>
          <w:rStyle w:val="Emphasis"/>
        </w:rPr>
        <w:t>significance</w:t>
      </w:r>
      <w:r w:rsidRPr="00102DB6">
        <w:rPr>
          <w:rStyle w:val="StyleUnderline"/>
        </w:rPr>
        <w:t xml:space="preserve"> of </w:t>
      </w:r>
      <w:r w:rsidRPr="00B6595E">
        <w:rPr>
          <w:rStyle w:val="Emphasis"/>
        </w:rPr>
        <w:t>Schedule F</w:t>
      </w:r>
      <w:r w:rsidRPr="00B6595E">
        <w:rPr>
          <w:sz w:val="12"/>
        </w:rPr>
        <w:t xml:space="preserve">, deceitfully portraying its implementation as a means to streamline the removal of poorly performing federal employees.63 Yet one specific episode should sound the alarm about Trump’s true intentions for the civil service. </w:t>
      </w:r>
      <w:r w:rsidRPr="00102DB6">
        <w:rPr>
          <w:rStyle w:val="StyleUnderline"/>
        </w:rPr>
        <w:t>A leaked 2017 memo</w:t>
      </w:r>
      <w:r w:rsidRPr="00B6595E">
        <w:rPr>
          <w:sz w:val="12"/>
        </w:rPr>
        <w:t xml:space="preserve"> revealed that James Sherk, a senior Trump aide, urged White House Counsel to explore whether the President had the constitutional authority to dismiss any federal employee at will.64 If this were the case, Sherk reasoned, then “</w:t>
      </w:r>
      <w:r w:rsidRPr="00102DB6">
        <w:rPr>
          <w:rStyle w:val="StyleUnderline"/>
        </w:rPr>
        <w:t>civil service legislation and union contracts impeding that authority [would be] unconstitutional</w:t>
      </w:r>
      <w:r w:rsidRPr="00B6595E">
        <w:rPr>
          <w:sz w:val="12"/>
        </w:rPr>
        <w:t>.”65 This was not an insignificant document, and it was clear that Sherk had the ear of the President. Many of the suggestions outlined in the memo were later enacted by Trump through a variety of executive orders.66 The Sherk memo thus underpinned the issuance of Schedule F.</w:t>
      </w:r>
    </w:p>
    <w:p w14:paraId="69FD5E94" w14:textId="77777777" w:rsidR="00A020C3" w:rsidRPr="00B6595E" w:rsidRDefault="00A020C3" w:rsidP="00A020C3">
      <w:pPr>
        <w:rPr>
          <w:sz w:val="12"/>
        </w:rPr>
      </w:pPr>
      <w:r w:rsidRPr="00B6595E">
        <w:rPr>
          <w:sz w:val="12"/>
        </w:rPr>
        <w:t xml:space="preserve">In the end, Schedule F was never fully implemented. Trump introduced the policy in October 2020, and President Biden swiftly revoked it upon assuming office in January 2021.67 Nevertheless, </w:t>
      </w:r>
      <w:r w:rsidRPr="00102DB6">
        <w:rPr>
          <w:rStyle w:val="StyleUnderline"/>
        </w:rPr>
        <w:t xml:space="preserve">the </w:t>
      </w:r>
      <w:r w:rsidRPr="00B6595E">
        <w:rPr>
          <w:rStyle w:val="Emphasis"/>
        </w:rPr>
        <w:t>idea</w:t>
      </w:r>
      <w:r w:rsidRPr="00102DB6">
        <w:rPr>
          <w:rStyle w:val="StyleUnderline"/>
        </w:rPr>
        <w:t xml:space="preserve"> of </w:t>
      </w:r>
      <w:r w:rsidRPr="00B6595E">
        <w:rPr>
          <w:rStyle w:val="Emphasis"/>
        </w:rPr>
        <w:t>fundamentally reshaping</w:t>
      </w:r>
      <w:r w:rsidRPr="00102DB6">
        <w:rPr>
          <w:rStyle w:val="StyleUnderline"/>
        </w:rPr>
        <w:t xml:space="preserve"> the </w:t>
      </w:r>
      <w:r w:rsidRPr="00B6595E">
        <w:rPr>
          <w:rStyle w:val="Emphasis"/>
        </w:rPr>
        <w:t>civil service</w:t>
      </w:r>
      <w:r w:rsidRPr="00102DB6">
        <w:rPr>
          <w:rStyle w:val="StyleUnderline"/>
        </w:rPr>
        <w:t xml:space="preserve"> </w:t>
      </w:r>
      <w:r w:rsidRPr="00B6595E">
        <w:rPr>
          <w:rStyle w:val="Emphasis"/>
        </w:rPr>
        <w:t>endures</w:t>
      </w:r>
      <w:r w:rsidRPr="00B6595E">
        <w:rPr>
          <w:sz w:val="12"/>
        </w:rPr>
        <w:t xml:space="preserve">. Trump has pledged to reintroduce Schedule F.68 During a campaign rally, he boldly stated his intention to make “every executive branch employee fireable by the President of the United States.”69 Trump </w:t>
      </w:r>
      <w:r w:rsidRPr="00102DB6">
        <w:rPr>
          <w:rStyle w:val="StyleUnderline"/>
        </w:rPr>
        <w:t xml:space="preserve">has the </w:t>
      </w:r>
      <w:r w:rsidRPr="00B6595E">
        <w:rPr>
          <w:rStyle w:val="Emphasis"/>
        </w:rPr>
        <w:t>enthusiastic backing</w:t>
      </w:r>
      <w:r w:rsidRPr="00102DB6">
        <w:rPr>
          <w:rStyle w:val="StyleUnderline"/>
        </w:rPr>
        <w:t xml:space="preserve"> of </w:t>
      </w:r>
      <w:r w:rsidRPr="00B6595E">
        <w:rPr>
          <w:rStyle w:val="Emphasis"/>
        </w:rPr>
        <w:t>conservative organizations</w:t>
      </w:r>
      <w:r w:rsidRPr="00B6595E">
        <w:rPr>
          <w:sz w:val="12"/>
        </w:rPr>
        <w:t xml:space="preserve">, </w:t>
      </w:r>
      <w:r w:rsidRPr="00102DB6">
        <w:rPr>
          <w:rStyle w:val="StyleUnderline"/>
        </w:rPr>
        <w:t xml:space="preserve">such as the </w:t>
      </w:r>
      <w:r w:rsidRPr="00B6595E">
        <w:rPr>
          <w:rStyle w:val="Emphasis"/>
        </w:rPr>
        <w:t>Heritage</w:t>
      </w:r>
      <w:r w:rsidRPr="00102DB6">
        <w:rPr>
          <w:rStyle w:val="StyleUnderline"/>
        </w:rPr>
        <w:t xml:space="preserve"> Foundation</w:t>
      </w:r>
      <w:r w:rsidRPr="00B6595E">
        <w:rPr>
          <w:sz w:val="12"/>
        </w:rPr>
        <w:t xml:space="preserve">, which is advancing “Project 2025,” an initiative aimed at “replacing existing government employees with new, more conservative alternatives” in positions newly reclassified by Schedule F.70 Indeed, </w:t>
      </w:r>
      <w:r w:rsidRPr="00102DB6">
        <w:rPr>
          <w:rStyle w:val="StyleUnderline"/>
        </w:rPr>
        <w:t xml:space="preserve">Trump has selected Russell </w:t>
      </w:r>
      <w:r w:rsidRPr="00B6595E">
        <w:rPr>
          <w:rStyle w:val="Emphasis"/>
        </w:rPr>
        <w:t>Vought</w:t>
      </w:r>
      <w:r w:rsidRPr="00B6595E">
        <w:rPr>
          <w:sz w:val="12"/>
        </w:rPr>
        <w:t xml:space="preserve">, a co-author of Project 2025, </w:t>
      </w:r>
      <w:r w:rsidRPr="00102DB6">
        <w:rPr>
          <w:rStyle w:val="StyleUnderline"/>
        </w:rPr>
        <w:t>to serve in his second administration</w:t>
      </w:r>
      <w:r w:rsidRPr="00B6595E">
        <w:rPr>
          <w:sz w:val="12"/>
        </w:rPr>
        <w:t>.71 During Trump’s first term, Vought was a key architect of Schedule F, and he remains the “lead advocate” of reinstating the initiative.72 These developments all but guarantee the revival of the spoils system of the nineteenth century in Trump’s second term.</w:t>
      </w:r>
    </w:p>
    <w:p w14:paraId="382254DE" w14:textId="77777777" w:rsidR="00A020C3" w:rsidRPr="00B6595E" w:rsidRDefault="00A020C3" w:rsidP="00A020C3">
      <w:pPr>
        <w:rPr>
          <w:sz w:val="12"/>
        </w:rPr>
      </w:pPr>
      <w:r w:rsidRPr="00B6595E">
        <w:rPr>
          <w:sz w:val="12"/>
        </w:rPr>
        <w:t>C. The Problems Inherent in the Reinstatement of Schedule F</w:t>
      </w:r>
    </w:p>
    <w:p w14:paraId="181EA137" w14:textId="77777777" w:rsidR="00A020C3" w:rsidRPr="00B6595E" w:rsidRDefault="00A020C3" w:rsidP="00A020C3">
      <w:pPr>
        <w:rPr>
          <w:sz w:val="12"/>
        </w:rPr>
      </w:pPr>
      <w:r w:rsidRPr="00B6595E">
        <w:rPr>
          <w:sz w:val="12"/>
        </w:rPr>
        <w:t xml:space="preserve">The </w:t>
      </w:r>
      <w:r w:rsidRPr="00AE7D22">
        <w:rPr>
          <w:rStyle w:val="Emphasis"/>
          <w:highlight w:val="green"/>
        </w:rPr>
        <w:t>widespread dismissal</w:t>
      </w:r>
      <w:r w:rsidRPr="00AE7D22">
        <w:rPr>
          <w:rStyle w:val="StyleUnderline"/>
          <w:highlight w:val="green"/>
        </w:rPr>
        <w:t xml:space="preserve"> of</w:t>
      </w:r>
      <w:r w:rsidRPr="00102DB6">
        <w:rPr>
          <w:rStyle w:val="StyleUnderline"/>
        </w:rPr>
        <w:t xml:space="preserve"> career </w:t>
      </w:r>
      <w:r w:rsidRPr="00AE7D22">
        <w:rPr>
          <w:rStyle w:val="Emphasis"/>
          <w:highlight w:val="green"/>
        </w:rPr>
        <w:t>civil servants</w:t>
      </w:r>
      <w:r w:rsidRPr="00102DB6">
        <w:rPr>
          <w:rStyle w:val="StyleUnderline"/>
        </w:rPr>
        <w:t xml:space="preserve"> in favor of </w:t>
      </w:r>
      <w:r w:rsidRPr="00B6595E">
        <w:rPr>
          <w:rStyle w:val="Emphasis"/>
        </w:rPr>
        <w:t>political loyalists</w:t>
      </w:r>
      <w:r w:rsidRPr="00102DB6">
        <w:rPr>
          <w:rStyle w:val="StyleUnderline"/>
        </w:rPr>
        <w:t xml:space="preserve"> poses several </w:t>
      </w:r>
      <w:r w:rsidRPr="00B6595E">
        <w:rPr>
          <w:rStyle w:val="Emphasis"/>
        </w:rPr>
        <w:t>critical problems</w:t>
      </w:r>
      <w:r w:rsidRPr="00B6595E">
        <w:rPr>
          <w:sz w:val="12"/>
        </w:rPr>
        <w:t>, including: the loss of expertise and continuity; the politicization of scientific research; compromised regulatory standards; diminished government quality; reduced effectiveness and morale; and threats to democratic values.</w:t>
      </w:r>
    </w:p>
    <w:p w14:paraId="6A1B8947" w14:textId="77777777" w:rsidR="00A020C3" w:rsidRPr="00B6595E" w:rsidRDefault="00A020C3" w:rsidP="00A020C3">
      <w:pPr>
        <w:rPr>
          <w:sz w:val="12"/>
        </w:rPr>
      </w:pPr>
      <w:r w:rsidRPr="00B6595E">
        <w:rPr>
          <w:sz w:val="12"/>
        </w:rPr>
        <w:t xml:space="preserve">First, </w:t>
      </w:r>
      <w:r w:rsidRPr="00102DB6">
        <w:rPr>
          <w:rStyle w:val="StyleUnderline"/>
        </w:rPr>
        <w:t xml:space="preserve">the </w:t>
      </w:r>
      <w:r w:rsidRPr="00AE7D22">
        <w:rPr>
          <w:rStyle w:val="Emphasis"/>
          <w:highlight w:val="green"/>
        </w:rPr>
        <w:t>loss of expertise</w:t>
      </w:r>
      <w:r w:rsidRPr="00102DB6">
        <w:rPr>
          <w:rStyle w:val="StyleUnderline"/>
        </w:rPr>
        <w:t xml:space="preserve"> and </w:t>
      </w:r>
      <w:r w:rsidRPr="00B6595E">
        <w:rPr>
          <w:rStyle w:val="Emphasis"/>
        </w:rPr>
        <w:t>continuity</w:t>
      </w:r>
      <w:r w:rsidRPr="00102DB6">
        <w:rPr>
          <w:rStyle w:val="StyleUnderline"/>
        </w:rPr>
        <w:t xml:space="preserve"> is a significant concern</w:t>
      </w:r>
      <w:r w:rsidRPr="00B6595E">
        <w:rPr>
          <w:sz w:val="12"/>
        </w:rPr>
        <w:t xml:space="preserve">. Many </w:t>
      </w:r>
      <w:r w:rsidRPr="00102DB6">
        <w:rPr>
          <w:rStyle w:val="StyleUnderline"/>
        </w:rPr>
        <w:t xml:space="preserve">federal </w:t>
      </w:r>
      <w:r w:rsidRPr="00AE7D22">
        <w:rPr>
          <w:rStyle w:val="StyleUnderline"/>
          <w:highlight w:val="green"/>
        </w:rPr>
        <w:t xml:space="preserve">employees work in </w:t>
      </w:r>
      <w:r w:rsidRPr="00AE7D22">
        <w:rPr>
          <w:rStyle w:val="Emphasis"/>
          <w:highlight w:val="green"/>
        </w:rPr>
        <w:t>highly specialized roles</w:t>
      </w:r>
      <w:r w:rsidRPr="00102DB6">
        <w:rPr>
          <w:rStyle w:val="StyleUnderline"/>
        </w:rPr>
        <w:t xml:space="preserve"> involving </w:t>
      </w:r>
      <w:r w:rsidRPr="00B6595E">
        <w:rPr>
          <w:rStyle w:val="Emphasis"/>
        </w:rPr>
        <w:t>complex laws</w:t>
      </w:r>
      <w:r w:rsidRPr="00102DB6">
        <w:rPr>
          <w:rStyle w:val="StyleUnderline"/>
        </w:rPr>
        <w:t xml:space="preserve">, </w:t>
      </w:r>
      <w:r w:rsidRPr="00B6595E">
        <w:rPr>
          <w:rStyle w:val="Emphasis"/>
        </w:rPr>
        <w:t>regulations</w:t>
      </w:r>
      <w:r w:rsidRPr="00102DB6">
        <w:rPr>
          <w:rStyle w:val="StyleUnderline"/>
        </w:rPr>
        <w:t xml:space="preserve">, </w:t>
      </w:r>
      <w:r w:rsidRPr="00B6595E">
        <w:rPr>
          <w:rStyle w:val="Emphasis"/>
        </w:rPr>
        <w:t>policies</w:t>
      </w:r>
      <w:r w:rsidRPr="00102DB6">
        <w:rPr>
          <w:rStyle w:val="StyleUnderline"/>
        </w:rPr>
        <w:t xml:space="preserve">, and </w:t>
      </w:r>
      <w:r w:rsidRPr="00B6595E">
        <w:rPr>
          <w:rStyle w:val="Emphasis"/>
        </w:rPr>
        <w:t>scientific theories</w:t>
      </w:r>
      <w:r w:rsidRPr="00B6595E">
        <w:rPr>
          <w:sz w:val="12"/>
        </w:rPr>
        <w:t xml:space="preserve">. Unlike presidential appointees, </w:t>
      </w:r>
      <w:r w:rsidRPr="00102DB6">
        <w:rPr>
          <w:rStyle w:val="StyleUnderline"/>
        </w:rPr>
        <w:t>most civil servants stay on</w:t>
      </w:r>
      <w:r w:rsidRPr="00B6595E">
        <w:rPr>
          <w:sz w:val="12"/>
        </w:rPr>
        <w:t xml:space="preserve"> from administration to administration, ensuring continuity in governmental knowledge and reducing the likelihood of repeated mistakes.73 </w:t>
      </w:r>
      <w:r w:rsidRPr="00AE7D22">
        <w:rPr>
          <w:rStyle w:val="Emphasis"/>
          <w:highlight w:val="green"/>
        </w:rPr>
        <w:t>New</w:t>
      </w:r>
      <w:r w:rsidRPr="00B6595E">
        <w:rPr>
          <w:rStyle w:val="Emphasis"/>
        </w:rPr>
        <w:t xml:space="preserve"> political </w:t>
      </w:r>
      <w:r w:rsidRPr="00AE7D22">
        <w:rPr>
          <w:rStyle w:val="Emphasis"/>
          <w:highlight w:val="green"/>
        </w:rPr>
        <w:t>hires</w:t>
      </w:r>
      <w:r w:rsidRPr="00102DB6">
        <w:rPr>
          <w:rStyle w:val="StyleUnderline"/>
        </w:rPr>
        <w:t xml:space="preserve">, lacking this institutional experience, would </w:t>
      </w:r>
      <w:r w:rsidRPr="00AE7D22">
        <w:rPr>
          <w:rStyle w:val="StyleUnderline"/>
          <w:highlight w:val="green"/>
        </w:rPr>
        <w:t xml:space="preserve">likely </w:t>
      </w:r>
      <w:r w:rsidRPr="00AE7D22">
        <w:rPr>
          <w:rStyle w:val="Emphasis"/>
          <w:highlight w:val="green"/>
        </w:rPr>
        <w:t>struggle</w:t>
      </w:r>
      <w:r w:rsidRPr="00102DB6">
        <w:rPr>
          <w:rStyle w:val="StyleUnderline"/>
        </w:rPr>
        <w:t xml:space="preserve"> to match the depth of understanding and stability provided by seasoned civil servants</w:t>
      </w:r>
      <w:r w:rsidRPr="00B6595E">
        <w:rPr>
          <w:sz w:val="12"/>
        </w:rPr>
        <w:t>.74</w:t>
      </w:r>
    </w:p>
    <w:p w14:paraId="3D6E61E1" w14:textId="77777777" w:rsidR="00A020C3" w:rsidRPr="00B6595E" w:rsidRDefault="00A020C3" w:rsidP="00A020C3">
      <w:pPr>
        <w:rPr>
          <w:sz w:val="12"/>
        </w:rPr>
      </w:pPr>
      <w:r w:rsidRPr="00B6595E">
        <w:rPr>
          <w:sz w:val="12"/>
        </w:rPr>
        <w:t xml:space="preserve">Second, </w:t>
      </w:r>
      <w:r w:rsidRPr="00AE7D22">
        <w:rPr>
          <w:rStyle w:val="Emphasis"/>
          <w:highlight w:val="green"/>
        </w:rPr>
        <w:t>injecting politics</w:t>
      </w:r>
      <w:r w:rsidRPr="00AE7D22">
        <w:rPr>
          <w:rStyle w:val="StyleUnderline"/>
          <w:highlight w:val="green"/>
        </w:rPr>
        <w:t xml:space="preserve"> into </w:t>
      </w:r>
      <w:r w:rsidRPr="00AE7D22">
        <w:rPr>
          <w:rStyle w:val="Emphasis"/>
          <w:highlight w:val="green"/>
        </w:rPr>
        <w:t>scientific agencies</w:t>
      </w:r>
      <w:r w:rsidRPr="00102DB6">
        <w:rPr>
          <w:rStyle w:val="StyleUnderline"/>
        </w:rPr>
        <w:t xml:space="preserve"> can </w:t>
      </w:r>
      <w:r w:rsidRPr="00AE7D22">
        <w:rPr>
          <w:rStyle w:val="Emphasis"/>
          <w:highlight w:val="green"/>
        </w:rPr>
        <w:t>undermine</w:t>
      </w:r>
      <w:r w:rsidRPr="00102DB6">
        <w:rPr>
          <w:rStyle w:val="StyleUnderline"/>
        </w:rPr>
        <w:t xml:space="preserve"> their </w:t>
      </w:r>
      <w:r w:rsidRPr="00AE7D22">
        <w:rPr>
          <w:rStyle w:val="Emphasis"/>
          <w:highlight w:val="green"/>
        </w:rPr>
        <w:t>effectiveness</w:t>
      </w:r>
      <w:r w:rsidRPr="00B6595E">
        <w:rPr>
          <w:sz w:val="12"/>
        </w:rPr>
        <w:t xml:space="preserve">. Consider the </w:t>
      </w:r>
      <w:r w:rsidRPr="00B6595E">
        <w:rPr>
          <w:rStyle w:val="Emphasis"/>
        </w:rPr>
        <w:t>D</w:t>
      </w:r>
      <w:r w:rsidRPr="00852A3E">
        <w:rPr>
          <w:rStyle w:val="StyleUnderline"/>
        </w:rPr>
        <w:t xml:space="preserve">epartment </w:t>
      </w:r>
      <w:r w:rsidRPr="00B6595E">
        <w:rPr>
          <w:rStyle w:val="Emphasis"/>
        </w:rPr>
        <w:t>o</w:t>
      </w:r>
      <w:r w:rsidRPr="00852A3E">
        <w:rPr>
          <w:rStyle w:val="StyleUnderline"/>
        </w:rPr>
        <w:t xml:space="preserve">f </w:t>
      </w:r>
      <w:r w:rsidRPr="00B6595E">
        <w:rPr>
          <w:rStyle w:val="Emphasis"/>
        </w:rPr>
        <w:t>E</w:t>
      </w:r>
      <w:r w:rsidRPr="00852A3E">
        <w:rPr>
          <w:rStyle w:val="StyleUnderline"/>
        </w:rPr>
        <w:t>nergy</w:t>
      </w:r>
      <w:r w:rsidRPr="00B6595E">
        <w:rPr>
          <w:sz w:val="12"/>
        </w:rPr>
        <w:t xml:space="preserve">, which provides grants for small businesses to develop innovative projects, such as </w:t>
      </w:r>
      <w:r w:rsidRPr="00B6595E">
        <w:rPr>
          <w:rStyle w:val="Emphasis"/>
        </w:rPr>
        <w:t>sustainable</w:t>
      </w:r>
      <w:r w:rsidRPr="00852A3E">
        <w:rPr>
          <w:rStyle w:val="StyleUnderline"/>
        </w:rPr>
        <w:t xml:space="preserve"> </w:t>
      </w:r>
      <w:r w:rsidRPr="00B6595E">
        <w:rPr>
          <w:rStyle w:val="Emphasis"/>
        </w:rPr>
        <w:t>aviation fuels</w:t>
      </w:r>
      <w:r w:rsidRPr="00852A3E">
        <w:rPr>
          <w:rStyle w:val="StyleUnderline"/>
        </w:rPr>
        <w:t xml:space="preserve"> and energy-efficient residential heating and cooling systems</w:t>
      </w:r>
      <w:r w:rsidRPr="00B6595E">
        <w:rPr>
          <w:sz w:val="12"/>
        </w:rPr>
        <w:t xml:space="preserve">.75 If suddenly politicized, these </w:t>
      </w:r>
      <w:r w:rsidRPr="00B6595E">
        <w:rPr>
          <w:rStyle w:val="Emphasis"/>
        </w:rPr>
        <w:t>research grants</w:t>
      </w:r>
      <w:r w:rsidRPr="00852A3E">
        <w:rPr>
          <w:rStyle w:val="StyleUnderline"/>
        </w:rPr>
        <w:t xml:space="preserve"> “will go not to the most promising ideas, but to the closest allies</w:t>
      </w:r>
      <w:r w:rsidRPr="00B6595E">
        <w:rPr>
          <w:sz w:val="12"/>
        </w:rPr>
        <w:t xml:space="preserve">.”76 Similarly, consider the </w:t>
      </w:r>
      <w:r w:rsidRPr="00B6595E">
        <w:rPr>
          <w:rStyle w:val="Emphasis"/>
        </w:rPr>
        <w:t>E</w:t>
      </w:r>
      <w:r w:rsidRPr="00852A3E">
        <w:rPr>
          <w:rStyle w:val="StyleUnderline"/>
        </w:rPr>
        <w:t xml:space="preserve">nvironmental </w:t>
      </w:r>
      <w:r w:rsidRPr="00B6595E">
        <w:rPr>
          <w:rStyle w:val="Emphasis"/>
        </w:rPr>
        <w:t>P</w:t>
      </w:r>
      <w:r w:rsidRPr="00852A3E">
        <w:rPr>
          <w:rStyle w:val="StyleUnderline"/>
        </w:rPr>
        <w:t xml:space="preserve">rotection </w:t>
      </w:r>
      <w:r w:rsidRPr="00B6595E">
        <w:rPr>
          <w:rStyle w:val="Emphasis"/>
        </w:rPr>
        <w:t>A</w:t>
      </w:r>
      <w:r w:rsidRPr="00852A3E">
        <w:rPr>
          <w:rStyle w:val="StyleUnderline"/>
        </w:rPr>
        <w:t>gency</w:t>
      </w:r>
      <w:r w:rsidRPr="00B6595E">
        <w:rPr>
          <w:sz w:val="12"/>
        </w:rPr>
        <w:t xml:space="preserve"> (“EPA”), which protects the public from climate pollutants. In such a politicized scenario, </w:t>
      </w:r>
      <w:r w:rsidRPr="00852A3E">
        <w:rPr>
          <w:rStyle w:val="StyleUnderline"/>
        </w:rPr>
        <w:t>officials could argue that there is “</w:t>
      </w:r>
      <w:r w:rsidRPr="00B6595E">
        <w:rPr>
          <w:rStyle w:val="Emphasis"/>
        </w:rPr>
        <w:t xml:space="preserve">tremendous </w:t>
      </w:r>
      <w:r w:rsidRPr="00AE7D22">
        <w:rPr>
          <w:rStyle w:val="Emphasis"/>
          <w:highlight w:val="green"/>
        </w:rPr>
        <w:t>disagreement</w:t>
      </w:r>
      <w:r w:rsidRPr="00852A3E">
        <w:rPr>
          <w:rStyle w:val="StyleUnderline"/>
        </w:rPr>
        <w:t xml:space="preserve">” about the </w:t>
      </w:r>
      <w:r w:rsidRPr="00AE7D22">
        <w:rPr>
          <w:rStyle w:val="Emphasis"/>
          <w:highlight w:val="green"/>
        </w:rPr>
        <w:t>science</w:t>
      </w:r>
      <w:r w:rsidRPr="00AE7D22">
        <w:rPr>
          <w:rStyle w:val="StyleUnderline"/>
          <w:highlight w:val="green"/>
        </w:rPr>
        <w:t xml:space="preserve"> behind </w:t>
      </w:r>
      <w:r w:rsidRPr="00AE7D22">
        <w:rPr>
          <w:rStyle w:val="Emphasis"/>
          <w:highlight w:val="green"/>
        </w:rPr>
        <w:t>climate change</w:t>
      </w:r>
      <w:r w:rsidRPr="00B6595E">
        <w:rPr>
          <w:sz w:val="12"/>
        </w:rPr>
        <w:t>, as Trump’s EPA Administrator did in 2017.77</w:t>
      </w:r>
    </w:p>
    <w:p w14:paraId="4EADBC98" w14:textId="77777777" w:rsidR="00A020C3" w:rsidRPr="00B6595E" w:rsidRDefault="00A020C3" w:rsidP="00A020C3">
      <w:pPr>
        <w:rPr>
          <w:sz w:val="12"/>
        </w:rPr>
      </w:pPr>
      <w:r w:rsidRPr="00B6595E">
        <w:rPr>
          <w:sz w:val="12"/>
        </w:rPr>
        <w:t xml:space="preserve">Third, </w:t>
      </w:r>
      <w:r w:rsidRPr="00AE7D22">
        <w:rPr>
          <w:rStyle w:val="Emphasis"/>
          <w:highlight w:val="green"/>
        </w:rPr>
        <w:t>compromising</w:t>
      </w:r>
      <w:r w:rsidRPr="00102DB6">
        <w:rPr>
          <w:rStyle w:val="StyleUnderline"/>
        </w:rPr>
        <w:t xml:space="preserve"> </w:t>
      </w:r>
      <w:r w:rsidRPr="00AE7D22">
        <w:rPr>
          <w:rStyle w:val="Emphasis"/>
          <w:highlight w:val="green"/>
        </w:rPr>
        <w:t>regulatory standards</w:t>
      </w:r>
      <w:r w:rsidRPr="00102DB6">
        <w:rPr>
          <w:rStyle w:val="StyleUnderline"/>
        </w:rPr>
        <w:t xml:space="preserve"> can endanger public health</w:t>
      </w:r>
      <w:r w:rsidRPr="00B6595E">
        <w:rPr>
          <w:sz w:val="12"/>
        </w:rPr>
        <w:t>.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w:t>
      </w:r>
    </w:p>
    <w:p w14:paraId="7A28F479" w14:textId="77777777" w:rsidR="00A020C3" w:rsidRPr="00B6595E" w:rsidRDefault="00A020C3" w:rsidP="00A020C3">
      <w:pPr>
        <w:rPr>
          <w:sz w:val="12"/>
        </w:rPr>
      </w:pPr>
      <w:r w:rsidRPr="00B6595E">
        <w:rPr>
          <w:sz w:val="12"/>
        </w:rPr>
        <w:t xml:space="preserve">Fourth, </w:t>
      </w:r>
      <w:r w:rsidRPr="00B6595E">
        <w:rPr>
          <w:rStyle w:val="Emphasis"/>
        </w:rPr>
        <w:t>replacing</w:t>
      </w:r>
      <w:r w:rsidRPr="00102DB6">
        <w:rPr>
          <w:rStyle w:val="StyleUnderline"/>
        </w:rPr>
        <w:t xml:space="preserve"> moderate </w:t>
      </w:r>
      <w:r w:rsidRPr="00B6595E">
        <w:rPr>
          <w:rStyle w:val="Emphasis"/>
        </w:rPr>
        <w:t>civil servants</w:t>
      </w:r>
      <w:r w:rsidRPr="00102DB6">
        <w:rPr>
          <w:rStyle w:val="StyleUnderline"/>
        </w:rPr>
        <w:t xml:space="preserve"> with </w:t>
      </w:r>
      <w:r w:rsidRPr="00B6595E">
        <w:rPr>
          <w:rStyle w:val="Emphasis"/>
        </w:rPr>
        <w:t>extremists</w:t>
      </w:r>
      <w:r w:rsidRPr="00102DB6">
        <w:rPr>
          <w:rStyle w:val="StyleUnderline"/>
        </w:rPr>
        <w:t xml:space="preserve"> </w:t>
      </w:r>
      <w:r w:rsidRPr="00AE7D22">
        <w:rPr>
          <w:rStyle w:val="Emphasis"/>
          <w:highlight w:val="green"/>
        </w:rPr>
        <w:t>undermines</w:t>
      </w:r>
      <w:r w:rsidRPr="00102DB6">
        <w:rPr>
          <w:rStyle w:val="StyleUnderline"/>
        </w:rPr>
        <w:t xml:space="preserve"> the </w:t>
      </w:r>
      <w:r w:rsidRPr="00AE7D22">
        <w:rPr>
          <w:rStyle w:val="Emphasis"/>
          <w:highlight w:val="green"/>
        </w:rPr>
        <w:t>quality</w:t>
      </w:r>
      <w:r w:rsidRPr="00AE7D22">
        <w:rPr>
          <w:rStyle w:val="StyleUnderline"/>
          <w:highlight w:val="green"/>
        </w:rPr>
        <w:t xml:space="preserve"> of </w:t>
      </w:r>
      <w:r w:rsidRPr="00AE7D22">
        <w:rPr>
          <w:rStyle w:val="Emphasis"/>
          <w:highlight w:val="green"/>
        </w:rPr>
        <w:t>government</w:t>
      </w:r>
      <w:r w:rsidRPr="00B6595E">
        <w:rPr>
          <w:sz w:val="12"/>
        </w:rPr>
        <w:t>. Whereas the ideologies of agency leadership regularly swing from left to right depending on who occupies the Oval Office, civil servants tend to be more moderate.80 This contrast serves as a checking function on the other’s power and thus serves as an “administrative separation of powers.”81 Therefore, civil servants act as bulwarks, positioned to resist the efforts of political appointees to push forward hyper-partisan agendas and instead “promote the rule of law, advance reasoned approaches to decisionmaking, and provide intergenerational stability.”82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actions.84</w:t>
      </w:r>
    </w:p>
    <w:p w14:paraId="1037BD52" w14:textId="77777777" w:rsidR="00A020C3" w:rsidRPr="00B6595E" w:rsidRDefault="00A020C3" w:rsidP="00A020C3">
      <w:pPr>
        <w:rPr>
          <w:sz w:val="12"/>
        </w:rPr>
      </w:pPr>
      <w:r w:rsidRPr="00B6595E">
        <w:rPr>
          <w:sz w:val="12"/>
        </w:rPr>
        <w:t xml:space="preserve">Fifth, a </w:t>
      </w:r>
      <w:r w:rsidRPr="00102DB6">
        <w:rPr>
          <w:rStyle w:val="StyleUnderline"/>
        </w:rPr>
        <w:t xml:space="preserve">politicized civil service results in </w:t>
      </w:r>
      <w:r w:rsidRPr="00AE7D22">
        <w:rPr>
          <w:rStyle w:val="Emphasis"/>
        </w:rPr>
        <w:t>decreased effectiveness</w:t>
      </w:r>
      <w:r w:rsidRPr="00AE7D22">
        <w:rPr>
          <w:rStyle w:val="StyleUnderline"/>
        </w:rPr>
        <w:t xml:space="preserve"> and </w:t>
      </w:r>
      <w:r w:rsidRPr="00AE7D22">
        <w:rPr>
          <w:rStyle w:val="Emphasis"/>
        </w:rPr>
        <w:t>morale</w:t>
      </w:r>
      <w:r w:rsidRPr="00B6595E">
        <w:rPr>
          <w:sz w:val="12"/>
        </w:rPr>
        <w:t xml:space="preserve">. The theory of </w:t>
      </w:r>
      <w:r w:rsidRPr="00852A3E">
        <w:rPr>
          <w:rStyle w:val="StyleUnderline"/>
        </w:rPr>
        <w:t xml:space="preserve">neutral </w:t>
      </w:r>
      <w:r w:rsidRPr="00B6595E">
        <w:rPr>
          <w:rStyle w:val="Emphasis"/>
        </w:rPr>
        <w:t>competence</w:t>
      </w:r>
      <w:r w:rsidRPr="00852A3E">
        <w:rPr>
          <w:rStyle w:val="StyleUnderline"/>
        </w:rPr>
        <w:t xml:space="preserve"> suggests that </w:t>
      </w:r>
      <w:r w:rsidRPr="00B6595E">
        <w:rPr>
          <w:rStyle w:val="Emphasis"/>
        </w:rPr>
        <w:t>nonpartisan civil servants</w:t>
      </w:r>
      <w:r w:rsidRPr="00852A3E">
        <w:rPr>
          <w:rStyle w:val="StyleUnderline"/>
        </w:rPr>
        <w:t xml:space="preserve"> are “more apt to </w:t>
      </w:r>
      <w:r w:rsidRPr="00B6595E">
        <w:rPr>
          <w:rStyle w:val="Emphasis"/>
        </w:rPr>
        <w:t>possess</w:t>
      </w:r>
      <w:r w:rsidRPr="00852A3E">
        <w:rPr>
          <w:rStyle w:val="StyleUnderline"/>
        </w:rPr>
        <w:t xml:space="preserve"> specialized </w:t>
      </w:r>
      <w:r w:rsidRPr="00B6595E">
        <w:rPr>
          <w:rStyle w:val="Emphasis"/>
        </w:rPr>
        <w:t>policy expertise</w:t>
      </w:r>
      <w:r w:rsidRPr="00B6595E">
        <w:rPr>
          <w:sz w:val="12"/>
        </w:rPr>
        <w:t xml:space="preserve">, meaningful experience, public management skills, and relationships with key stakeholders. . . . and also serve as ‘honest brokers’ in a world of partisan and ideological divisions.”85 </w:t>
      </w:r>
      <w:r w:rsidRPr="00852A3E">
        <w:rPr>
          <w:rStyle w:val="StyleUnderline"/>
        </w:rPr>
        <w:t>Politicized civil service systems</w:t>
      </w:r>
      <w:r w:rsidRPr="00B6595E">
        <w:rPr>
          <w:sz w:val="12"/>
        </w:rPr>
        <w:t xml:space="preserve">, on the other hand, </w:t>
      </w:r>
      <w:r w:rsidRPr="00AE7D22">
        <w:rPr>
          <w:rStyle w:val="StyleUnderline"/>
          <w:highlight w:val="green"/>
        </w:rPr>
        <w:t xml:space="preserve">result in </w:t>
      </w:r>
      <w:r w:rsidRPr="00AE7D22">
        <w:rPr>
          <w:rStyle w:val="Emphasis"/>
          <w:highlight w:val="green"/>
        </w:rPr>
        <w:t>shorter tenures</w:t>
      </w:r>
      <w:r w:rsidRPr="00852A3E">
        <w:rPr>
          <w:rStyle w:val="StyleUnderline"/>
        </w:rPr>
        <w:t xml:space="preserve">, </w:t>
      </w:r>
      <w:r w:rsidRPr="00B6595E">
        <w:rPr>
          <w:rStyle w:val="Emphasis"/>
        </w:rPr>
        <w:t xml:space="preserve">greater </w:t>
      </w:r>
      <w:r w:rsidRPr="00AE7D22">
        <w:rPr>
          <w:rStyle w:val="Emphasis"/>
          <w:highlight w:val="green"/>
        </w:rPr>
        <w:t>turnover</w:t>
      </w:r>
      <w:r w:rsidRPr="00852A3E">
        <w:rPr>
          <w:rStyle w:val="StyleUnderline"/>
        </w:rPr>
        <w:t xml:space="preserve">, </w:t>
      </w:r>
      <w:r w:rsidRPr="00AE7D22">
        <w:rPr>
          <w:rStyle w:val="Emphasis"/>
          <w:highlight w:val="green"/>
        </w:rPr>
        <w:t>reduced morale</w:t>
      </w:r>
      <w:r w:rsidRPr="00852A3E">
        <w:rPr>
          <w:rStyle w:val="StyleUnderline"/>
        </w:rPr>
        <w:t xml:space="preserve">, and </w:t>
      </w:r>
      <w:r w:rsidRPr="00AE7D22">
        <w:rPr>
          <w:rStyle w:val="Emphasis"/>
          <w:highlight w:val="green"/>
        </w:rPr>
        <w:t>barriers</w:t>
      </w:r>
      <w:r w:rsidRPr="00AE7D22">
        <w:rPr>
          <w:rStyle w:val="StyleUnderline"/>
          <w:highlight w:val="green"/>
        </w:rPr>
        <w:t xml:space="preserve"> to</w:t>
      </w:r>
      <w:r w:rsidRPr="00852A3E">
        <w:rPr>
          <w:rStyle w:val="StyleUnderline"/>
        </w:rPr>
        <w:t xml:space="preserve"> </w:t>
      </w:r>
      <w:r w:rsidRPr="00AE7D22">
        <w:rPr>
          <w:rStyle w:val="Emphasis"/>
          <w:highlight w:val="green"/>
        </w:rPr>
        <w:t>recruitment</w:t>
      </w:r>
      <w:r w:rsidRPr="00852A3E">
        <w:rPr>
          <w:rStyle w:val="StyleUnderline"/>
        </w:rPr>
        <w:t xml:space="preserve"> of </w:t>
      </w:r>
      <w:r w:rsidRPr="00B6595E">
        <w:rPr>
          <w:rStyle w:val="Emphasis"/>
        </w:rPr>
        <w:t>highly qualified individuals</w:t>
      </w:r>
      <w:r w:rsidRPr="00B6595E">
        <w:rPr>
          <w:sz w:val="12"/>
        </w:rPr>
        <w:t>.86</w:t>
      </w:r>
    </w:p>
    <w:p w14:paraId="4566B3E7" w14:textId="77777777" w:rsidR="00A020C3" w:rsidRPr="00971374" w:rsidRDefault="00A020C3" w:rsidP="00A020C3">
      <w:pPr>
        <w:pStyle w:val="Heading4"/>
      </w:pPr>
      <w:r w:rsidRPr="00971374">
        <w:t>An operational bureaucracy is good:</w:t>
      </w:r>
    </w:p>
    <w:p w14:paraId="101078D7" w14:textId="77777777" w:rsidR="00A020C3" w:rsidRPr="00971374" w:rsidRDefault="00A020C3" w:rsidP="00A020C3"/>
    <w:p w14:paraId="62F8945D" w14:textId="77777777" w:rsidR="00A020C3" w:rsidRPr="00971374" w:rsidRDefault="00A020C3" w:rsidP="00A020C3">
      <w:pPr>
        <w:pStyle w:val="Heading4"/>
      </w:pPr>
      <w:bookmarkStart w:id="2" w:name="_Hlk209366329"/>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75609FD4" w14:textId="77777777" w:rsidR="00A020C3" w:rsidRPr="00971374" w:rsidRDefault="00A020C3" w:rsidP="00A020C3">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16E08560" w14:textId="77777777" w:rsidR="00A020C3" w:rsidRPr="00971374" w:rsidRDefault="00A020C3" w:rsidP="00A020C3">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3E696301" w14:textId="77777777" w:rsidR="00A020C3" w:rsidRPr="00971374" w:rsidRDefault="00A020C3" w:rsidP="00A020C3">
      <w:pPr>
        <w:rPr>
          <w:sz w:val="12"/>
        </w:rPr>
      </w:pPr>
      <w:r w:rsidRPr="00971374">
        <w:rPr>
          <w:sz w:val="12"/>
        </w:rPr>
        <w:t>The situation has infectious disease experts worried.</w:t>
      </w:r>
    </w:p>
    <w:p w14:paraId="6C0800DE" w14:textId="77777777" w:rsidR="00A020C3" w:rsidRPr="00971374" w:rsidRDefault="00A020C3" w:rsidP="00A020C3">
      <w:pPr>
        <w:rPr>
          <w:rStyle w:val="Emphasis"/>
        </w:rPr>
      </w:pPr>
      <w:r w:rsidRPr="00971374">
        <w:rPr>
          <w:sz w:val="12"/>
        </w:rPr>
        <w:t>"This seems like the worst time to be taking steps to degrade our nation's preparedness," says </w:t>
      </w:r>
      <w:hyperlink r:id="rId5" w:tgtFrame="_blank" w:history="1">
        <w:r w:rsidRPr="00971374">
          <w:rPr>
            <w:rStyle w:val="Hyperlink"/>
            <w:sz w:val="12"/>
          </w:rPr>
          <w:t>Dr. David Fleming</w:t>
        </w:r>
      </w:hyperlink>
      <w:r w:rsidRPr="00971374">
        <w:rPr>
          <w:sz w:val="12"/>
        </w:rPr>
        <w:t>, a former CDC official who now chairs the agency's </w:t>
      </w:r>
      <w:hyperlink r:id="rId6"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0A1626E2" w14:textId="77777777" w:rsidR="00A020C3" w:rsidRPr="00971374" w:rsidRDefault="00A020C3" w:rsidP="00A020C3">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0EDE64AD" w14:textId="77777777" w:rsidR="00A020C3" w:rsidRPr="00971374" w:rsidRDefault="00A020C3" w:rsidP="00A020C3">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04C8F9A6" w14:textId="77777777" w:rsidR="00A020C3" w:rsidRPr="00971374" w:rsidRDefault="00A020C3" w:rsidP="00A020C3">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2D1DFCA5" w14:textId="77777777" w:rsidR="00A020C3" w:rsidRPr="00971374" w:rsidRDefault="00A020C3" w:rsidP="00A020C3">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72720747" w14:textId="77777777" w:rsidR="00A020C3" w:rsidRPr="00971374" w:rsidRDefault="00A020C3" w:rsidP="00A020C3">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1B8E179F" w14:textId="77777777" w:rsidR="00A020C3" w:rsidRPr="00971374" w:rsidRDefault="00A020C3" w:rsidP="00A020C3">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352CE6BC" w14:textId="77777777" w:rsidR="00A020C3" w:rsidRPr="00971374" w:rsidRDefault="00A020C3" w:rsidP="00A020C3">
      <w:pPr>
        <w:rPr>
          <w:sz w:val="12"/>
        </w:rPr>
      </w:pPr>
      <w:r w:rsidRPr="00971374">
        <w:rPr>
          <w:sz w:val="12"/>
        </w:rPr>
        <w:t>The full extent of the cuts remains unclear, although NPR has reported that about </w:t>
      </w:r>
      <w:hyperlink r:id="rId7"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169C8813" w14:textId="77777777" w:rsidR="00A020C3" w:rsidRPr="00971374" w:rsidRDefault="00A020C3" w:rsidP="00A020C3">
      <w:pPr>
        <w:rPr>
          <w:sz w:val="12"/>
        </w:rPr>
      </w:pPr>
      <w:r w:rsidRPr="00971374">
        <w:rPr>
          <w:sz w:val="12"/>
        </w:rPr>
        <w:t>And </w:t>
      </w:r>
      <w:hyperlink r:id="rId8" w:tgtFrame="_blank" w:history="1">
        <w:r w:rsidRPr="00971374">
          <w:rPr>
            <w:rStyle w:val="Hyperlink"/>
            <w:sz w:val="12"/>
          </w:rPr>
          <w:t>more cuts could be on the way</w:t>
        </w:r>
      </w:hyperlink>
      <w:r w:rsidRPr="00971374">
        <w:rPr>
          <w:sz w:val="12"/>
        </w:rPr>
        <w:t>.</w:t>
      </w:r>
    </w:p>
    <w:p w14:paraId="0E1D0936" w14:textId="77777777" w:rsidR="00A020C3" w:rsidRPr="00971374" w:rsidRDefault="00A020C3" w:rsidP="00A020C3">
      <w:pPr>
        <w:rPr>
          <w:sz w:val="12"/>
        </w:rPr>
      </w:pPr>
      <w:r w:rsidRPr="00971374">
        <w:rPr>
          <w:sz w:val="12"/>
        </w:rPr>
        <w:t>"If we have another round of layoffs, then we really will start to feel the pain in a very tangible way," the CDC staffer said.</w:t>
      </w:r>
    </w:p>
    <w:p w14:paraId="0AF71AF6" w14:textId="77777777" w:rsidR="00A020C3" w:rsidRPr="00971374" w:rsidRDefault="00A020C3" w:rsidP="00A020C3">
      <w:pPr>
        <w:rPr>
          <w:sz w:val="12"/>
        </w:rPr>
      </w:pPr>
      <w:r w:rsidRPr="00971374">
        <w:rPr>
          <w:sz w:val="12"/>
        </w:rPr>
        <w:t>Among those who </w:t>
      </w:r>
      <w:hyperlink r:id="rId9"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44D207A3" w14:textId="77777777" w:rsidR="00A020C3" w:rsidRPr="00971374" w:rsidRDefault="00A020C3" w:rsidP="00A020C3">
      <w:pPr>
        <w:rPr>
          <w:sz w:val="12"/>
        </w:rPr>
      </w:pPr>
      <w:r w:rsidRPr="00971374">
        <w:rPr>
          <w:sz w:val="12"/>
        </w:rPr>
        <w:t>One of the programs decimated by the cuts — the </w:t>
      </w:r>
      <w:hyperlink r:id="rId10"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487BE1DD" w14:textId="77777777" w:rsidR="00A020C3" w:rsidRPr="00971374" w:rsidRDefault="00A020C3" w:rsidP="00A020C3">
      <w:pPr>
        <w:rPr>
          <w:sz w:val="12"/>
        </w:rPr>
      </w:pPr>
      <w:r w:rsidRPr="00971374">
        <w:rPr>
          <w:sz w:val="12"/>
        </w:rPr>
        <w:t>"They are the first responders," said another CDC staffer, "Without them on the front lines, who will develop these tests? Who will do these tests?"</w:t>
      </w:r>
    </w:p>
    <w:p w14:paraId="5394B978" w14:textId="77777777" w:rsidR="00A020C3" w:rsidRPr="00971374" w:rsidRDefault="00A020C3" w:rsidP="00A020C3">
      <w:pPr>
        <w:rPr>
          <w:sz w:val="12"/>
        </w:rPr>
      </w:pPr>
      <w:r w:rsidRPr="00971374">
        <w:rPr>
          <w:sz w:val="12"/>
        </w:rPr>
        <w:t>In fact, one CDC fellow who received a termination letter had just spent weeks helping the state of Florida develop a plan for a potential wave of </w:t>
      </w:r>
      <w:hyperlink r:id="rId11" w:tgtFrame="_blank" w:history="1">
        <w:r w:rsidRPr="00971374">
          <w:rPr>
            <w:rStyle w:val="Hyperlink"/>
            <w:sz w:val="12"/>
          </w:rPr>
          <w:t>Oropouche</w:t>
        </w:r>
      </w:hyperlink>
      <w:r w:rsidRPr="00971374">
        <w:rPr>
          <w:sz w:val="12"/>
        </w:rPr>
        <w:t> this coming summer.</w:t>
      </w:r>
    </w:p>
    <w:p w14:paraId="0B9C16CD" w14:textId="77777777" w:rsidR="00A020C3" w:rsidRPr="00971374" w:rsidRDefault="00A020C3" w:rsidP="00A020C3">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7E2360A7" w14:textId="77777777" w:rsidR="00A020C3" w:rsidRPr="00971374" w:rsidRDefault="00A020C3" w:rsidP="00A020C3">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2E3FF0FD" w14:textId="77777777" w:rsidR="00A020C3" w:rsidRPr="00971374" w:rsidRDefault="00A020C3" w:rsidP="00A020C3">
      <w:pPr>
        <w:rPr>
          <w:sz w:val="12"/>
        </w:rPr>
      </w:pPr>
      <w:r w:rsidRPr="00971374">
        <w:rPr>
          <w:sz w:val="12"/>
        </w:rPr>
        <w:t>The firings also swept up two CDC workers, both part of a public health training program, who'd been deployed to work on a tuberculosis outbreak in Kansas City, CDC sources told NPR.</w:t>
      </w:r>
    </w:p>
    <w:p w14:paraId="660CD95F" w14:textId="77777777" w:rsidR="00A020C3" w:rsidRPr="00971374" w:rsidRDefault="00A020C3" w:rsidP="00A020C3">
      <w:pPr>
        <w:rPr>
          <w:sz w:val="12"/>
        </w:rPr>
      </w:pPr>
      <w:hyperlink r:id="rId12" w:history="1">
        <w:r w:rsidRPr="00971374">
          <w:rPr>
            <w:rStyle w:val="StyleUnderline"/>
            <w:sz w:val="12"/>
          </w:rPr>
          <w:t>It's a virus you may not have heard of</w:t>
        </w:r>
        <w:r w:rsidRPr="00971374">
          <w:rPr>
            <w:rStyle w:val="Hyperlink"/>
            <w:sz w:val="12"/>
          </w:rPr>
          <w:t>. Here's why scientists are worried about it</w:t>
        </w:r>
      </w:hyperlink>
    </w:p>
    <w:p w14:paraId="15FC0BF3" w14:textId="77777777" w:rsidR="00A020C3" w:rsidRPr="00971374" w:rsidRDefault="00A020C3" w:rsidP="00A020C3">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0163151D" w14:textId="77777777" w:rsidR="00A020C3" w:rsidRPr="00971374" w:rsidRDefault="00A020C3" w:rsidP="00A020C3">
      <w:pPr>
        <w:rPr>
          <w:sz w:val="12"/>
        </w:rPr>
      </w:pPr>
      <w:r w:rsidRPr="00971374">
        <w:rPr>
          <w:sz w:val="12"/>
        </w:rPr>
        <w:t>Three out of the 20 port health stations now have no CDC staff and half have no officer in charge, according to a current CDC employee, who's not authorized to speak publicly.</w:t>
      </w:r>
    </w:p>
    <w:p w14:paraId="512DB6FA" w14:textId="77777777" w:rsidR="00A020C3" w:rsidRPr="00971374" w:rsidRDefault="00A020C3" w:rsidP="00A020C3">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61D16C90" w14:textId="77777777" w:rsidR="00A020C3" w:rsidRPr="00971374" w:rsidRDefault="00A020C3" w:rsidP="00A020C3">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13"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3A3EAA27" w14:textId="77777777" w:rsidR="00A020C3" w:rsidRPr="00971374" w:rsidRDefault="00A020C3" w:rsidP="00A020C3">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11126BD8" w14:textId="77777777" w:rsidR="00A020C3" w:rsidRPr="00971374" w:rsidRDefault="00A020C3" w:rsidP="00A020C3">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0ABFF080" w14:textId="77777777" w:rsidR="00A020C3" w:rsidRPr="00971374" w:rsidRDefault="00A020C3" w:rsidP="00A020C3">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007A065E" w14:textId="77777777" w:rsidR="00A020C3" w:rsidRPr="00971374" w:rsidRDefault="00A020C3" w:rsidP="00A020C3">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6452E989" w14:textId="77777777" w:rsidR="00A020C3" w:rsidRPr="00971374" w:rsidRDefault="00A020C3" w:rsidP="00A020C3">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5BD61F1C" w14:textId="77777777" w:rsidR="00A020C3" w:rsidRPr="00971374" w:rsidRDefault="00A020C3" w:rsidP="00A020C3">
      <w:pPr>
        <w:rPr>
          <w:sz w:val="12"/>
        </w:rPr>
      </w:pPr>
      <w:r w:rsidRPr="00971374">
        <w:rPr>
          <w:sz w:val="12"/>
        </w:rPr>
        <w:t>Aside from firings, other agency functions have been interrupted. For instance, the CDC's forthcoming meeting of its vaccine advisors </w:t>
      </w:r>
      <w:hyperlink r:id="rId14" w:tgtFrame="_blank" w:history="1">
        <w:r w:rsidRPr="00971374">
          <w:rPr>
            <w:rStyle w:val="Hyperlink"/>
            <w:sz w:val="12"/>
          </w:rPr>
          <w:t>was postponed</w:t>
        </w:r>
      </w:hyperlink>
      <w:r w:rsidRPr="00971374">
        <w:rPr>
          <w:sz w:val="12"/>
        </w:rPr>
        <w:t>, playing into concerns that vaccine policy could be disrupted by the new administration.</w:t>
      </w:r>
    </w:p>
    <w:p w14:paraId="40746185" w14:textId="77777777" w:rsidR="00A020C3" w:rsidRPr="00971374" w:rsidRDefault="00A020C3" w:rsidP="00A020C3">
      <w:pPr>
        <w:rPr>
          <w:sz w:val="12"/>
        </w:rPr>
      </w:pPr>
      <w:r w:rsidRPr="00971374">
        <w:rPr>
          <w:sz w:val="12"/>
        </w:rPr>
        <w:t>And the CDC </w:t>
      </w:r>
      <w:hyperlink r:id="rId15" w:tgtFrame="_blank" w:history="1">
        <w:r w:rsidRPr="00971374">
          <w:rPr>
            <w:rStyle w:val="Hyperlink"/>
            <w:sz w:val="12"/>
          </w:rPr>
          <w:t>pulled a successful advertising campaign</w:t>
        </w:r>
      </w:hyperlink>
      <w:r w:rsidRPr="00971374">
        <w:rPr>
          <w:sz w:val="12"/>
        </w:rPr>
        <w:t> for the flu vaccine, amid the worst flu season in years.</w:t>
      </w:r>
    </w:p>
    <w:p w14:paraId="4BCDF7D1" w14:textId="77777777" w:rsidR="00A020C3" w:rsidRPr="00971374" w:rsidRDefault="00A020C3" w:rsidP="00A020C3">
      <w:pPr>
        <w:rPr>
          <w:rStyle w:val="StyleUnderline"/>
        </w:rPr>
      </w:pPr>
      <w:hyperlink r:id="rId16"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37A8F839" w14:textId="77777777" w:rsidR="00A020C3" w:rsidRPr="00971374" w:rsidRDefault="00A020C3" w:rsidP="00A020C3">
      <w:pPr>
        <w:rPr>
          <w:sz w:val="12"/>
        </w:rPr>
      </w:pPr>
      <w:r w:rsidRPr="00971374">
        <w:rPr>
          <w:sz w:val="12"/>
        </w:rPr>
        <w:t>While routine meetings and updates </w:t>
      </w:r>
      <w:hyperlink r:id="rId17"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18" w:tgtFrame="_blank" w:history="1">
        <w:r w:rsidRPr="00971374">
          <w:rPr>
            <w:rStyle w:val="Hyperlink"/>
            <w:sz w:val="12"/>
          </w:rPr>
          <w:t>Lori Freeman</w:t>
        </w:r>
      </w:hyperlink>
      <w:r w:rsidRPr="00971374">
        <w:rPr>
          <w:sz w:val="12"/>
        </w:rPr>
        <w:t>, executive director of the National Association of City and County Health Officials.</w:t>
      </w:r>
    </w:p>
    <w:p w14:paraId="684780BD" w14:textId="77777777" w:rsidR="00A020C3" w:rsidRPr="00971374" w:rsidRDefault="00A020C3" w:rsidP="00A020C3">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19" w:tgtFrame="_blank" w:history="1">
        <w:r w:rsidRPr="00971374">
          <w:rPr>
            <w:rStyle w:val="Hyperlink"/>
            <w:sz w:val="12"/>
          </w:rPr>
          <w:t>the state's measles outbreak</w:t>
        </w:r>
      </w:hyperlink>
      <w:r w:rsidRPr="00971374">
        <w:rPr>
          <w:sz w:val="12"/>
        </w:rPr>
        <w:t>.</w:t>
      </w:r>
    </w:p>
    <w:p w14:paraId="1A22D14B" w14:textId="77777777" w:rsidR="00A020C3" w:rsidRPr="00971374" w:rsidRDefault="00A020C3" w:rsidP="00A020C3">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44C3DCAC" w14:textId="77777777" w:rsidR="00A020C3" w:rsidRPr="00971374" w:rsidRDefault="00A020C3" w:rsidP="00A020C3">
      <w:pPr>
        <w:rPr>
          <w:sz w:val="12"/>
        </w:rPr>
      </w:pPr>
      <w:r w:rsidRPr="00971374">
        <w:rPr>
          <w:sz w:val="12"/>
        </w:rPr>
        <w:t>Since mid-January, 124 cases of measles have been </w:t>
      </w:r>
      <w:hyperlink r:id="rId20" w:tgtFrame="_blank" w:history="1">
        <w:r w:rsidRPr="00971374">
          <w:rPr>
            <w:rStyle w:val="Hyperlink"/>
            <w:sz w:val="12"/>
          </w:rPr>
          <w:t>reported in the South Plains region of Texas</w:t>
        </w:r>
      </w:hyperlink>
      <w:r w:rsidRPr="00971374">
        <w:rPr>
          <w:sz w:val="12"/>
        </w:rPr>
        <w:t>, and 9 cases in neighboring </w:t>
      </w:r>
      <w:hyperlink r:id="rId21" w:tgtFrame="_blank" w:history="1">
        <w:r w:rsidRPr="00971374">
          <w:rPr>
            <w:rStyle w:val="Hyperlink"/>
            <w:sz w:val="12"/>
          </w:rPr>
          <w:t>New Mexico</w:t>
        </w:r>
      </w:hyperlink>
      <w:r w:rsidRPr="00971374">
        <w:rPr>
          <w:sz w:val="12"/>
        </w:rPr>
        <w:t>.</w:t>
      </w:r>
    </w:p>
    <w:p w14:paraId="28F595B1" w14:textId="77777777" w:rsidR="00A020C3" w:rsidRPr="00971374" w:rsidRDefault="00A020C3" w:rsidP="00A020C3">
      <w:pPr>
        <w:rPr>
          <w:sz w:val="12"/>
        </w:rPr>
      </w:pPr>
      <w:r w:rsidRPr="00971374">
        <w:rPr>
          <w:sz w:val="12"/>
        </w:rPr>
        <w:t>Both states tell NPR they are in regular contact with their counterparts at the CDC. So far though, the agency doesn't have a major presence on the ground.</w:t>
      </w:r>
    </w:p>
    <w:p w14:paraId="707C6DA8" w14:textId="77777777" w:rsidR="00A020C3" w:rsidRPr="00971374" w:rsidRDefault="00A020C3" w:rsidP="00A020C3">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7087B55F" w14:textId="77777777" w:rsidR="00A020C3" w:rsidRPr="00971374" w:rsidRDefault="00A020C3" w:rsidP="00A020C3">
      <w:pPr>
        <w:rPr>
          <w:sz w:val="12"/>
        </w:rPr>
      </w:pPr>
      <w:r w:rsidRPr="00971374">
        <w:rPr>
          <w:sz w:val="12"/>
        </w:rPr>
        <w:t>But in the City of Lubbock, where hospitals are caring for patients with measles, some local health officials are calling for more help, whether that's from state or federal authorities.</w:t>
      </w:r>
    </w:p>
    <w:p w14:paraId="2145FAB8" w14:textId="77777777" w:rsidR="00A020C3" w:rsidRPr="00971374" w:rsidRDefault="00A020C3" w:rsidP="00A020C3">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14B02C67" w14:textId="77777777" w:rsidR="00A020C3" w:rsidRPr="00971374" w:rsidRDefault="00A020C3" w:rsidP="00A020C3">
      <w:pPr>
        <w:rPr>
          <w:sz w:val="12"/>
        </w:rPr>
      </w:pPr>
      <w:r w:rsidRPr="00971374">
        <w:rPr>
          <w:sz w:val="12"/>
        </w:rPr>
        <w:t>Robert Nott, a spokesperson for the New Mexico Department of Health, said that "on the measles front, our relationship with the CDC remains productive."</w:t>
      </w:r>
    </w:p>
    <w:p w14:paraId="45A430CD" w14:textId="77777777" w:rsidR="00A020C3" w:rsidRPr="00971374" w:rsidRDefault="00A020C3" w:rsidP="00A020C3">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46F109F4" w14:textId="77777777" w:rsidR="00A020C3" w:rsidRPr="00971374" w:rsidRDefault="00A020C3" w:rsidP="00A020C3">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2817BB8B" w14:textId="77777777" w:rsidR="00A020C3" w:rsidRPr="00971374" w:rsidRDefault="00A020C3" w:rsidP="00A020C3">
      <w:pPr>
        <w:rPr>
          <w:sz w:val="12"/>
        </w:rPr>
      </w:pPr>
      <w:r w:rsidRPr="00971374">
        <w:rPr>
          <w:sz w:val="12"/>
        </w:rPr>
        <w:t>"It takes a practiced eye to say, 'what are the next set of questions that we need to be asking? How can we confirm or negate our worst fears?" says Datta.</w:t>
      </w:r>
    </w:p>
    <w:p w14:paraId="31829E89" w14:textId="77777777" w:rsidR="00A020C3" w:rsidRPr="00971374" w:rsidRDefault="00A020C3" w:rsidP="00A020C3">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7B08BBD7" w14:textId="77777777" w:rsidR="00A020C3" w:rsidRPr="00971374" w:rsidRDefault="00A020C3" w:rsidP="00A020C3"/>
    <w:p w14:paraId="191B31A7" w14:textId="77777777" w:rsidR="00A020C3" w:rsidRDefault="00A020C3" w:rsidP="00A020C3"/>
    <w:p w14:paraId="434C8199" w14:textId="77777777" w:rsidR="00A020C3" w:rsidRPr="00E4738B" w:rsidRDefault="00A020C3" w:rsidP="00A020C3">
      <w:pPr>
        <w:keepNext/>
        <w:keepLines/>
        <w:spacing w:before="40" w:after="0"/>
        <w:outlineLvl w:val="3"/>
        <w:rPr>
          <w:rFonts w:eastAsiaTheme="majorEastAsia" w:cstheme="majorBidi"/>
          <w:b/>
          <w:iCs/>
          <w:sz w:val="26"/>
        </w:rPr>
      </w:pPr>
      <w:bookmarkStart w:id="3" w:name="_Hlk209366331"/>
      <w:bookmarkEnd w:id="2"/>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6914B1AE" w14:textId="77777777" w:rsidR="00A020C3" w:rsidRPr="00E4738B" w:rsidRDefault="00A020C3" w:rsidP="00A020C3">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59F15E04" w14:textId="77777777" w:rsidR="00A020C3" w:rsidRPr="00E4738B" w:rsidRDefault="00A020C3" w:rsidP="00A020C3">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1BB09852" w14:textId="77777777" w:rsidR="00A020C3" w:rsidRPr="00E4738B" w:rsidRDefault="00A020C3" w:rsidP="00A020C3">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60D04599" w14:textId="77777777" w:rsidR="00A020C3" w:rsidRPr="00E4738B" w:rsidRDefault="00A020C3" w:rsidP="00A020C3">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310AE72F" w14:textId="77777777" w:rsidR="00A020C3" w:rsidRPr="00E4738B" w:rsidRDefault="00A020C3" w:rsidP="00A020C3">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bookmarkEnd w:id="3"/>
    <w:p w14:paraId="0A53BF6F" w14:textId="77777777" w:rsidR="00A020C3" w:rsidRPr="00DF1D59" w:rsidRDefault="00A020C3" w:rsidP="00A020C3">
      <w:pPr>
        <w:pStyle w:val="Heading4"/>
        <w:rPr>
          <w:b w:val="0"/>
          <w:bCs/>
        </w:rPr>
      </w:pPr>
      <w:r>
        <w:t xml:space="preserve">THE NWS. </w:t>
      </w:r>
      <w:r w:rsidRPr="00971374">
        <w:t xml:space="preserve">Cuts unveil </w:t>
      </w:r>
      <w:r w:rsidRPr="00971374">
        <w:rPr>
          <w:u w:val="single"/>
        </w:rPr>
        <w:t>structural</w:t>
      </w:r>
      <w:r w:rsidRPr="00971374">
        <w:t xml:space="preserve"> staffing issues that </w:t>
      </w:r>
      <w:r w:rsidRPr="00971374">
        <w:rPr>
          <w:u w:val="single"/>
        </w:rPr>
        <w:t>undermine</w:t>
      </w:r>
      <w:r w:rsidRPr="00971374">
        <w:t xml:space="preserve"> disaster </w:t>
      </w:r>
      <w:r w:rsidRPr="00971374">
        <w:rPr>
          <w:u w:val="single"/>
        </w:rPr>
        <w:t>preparedness</w:t>
      </w:r>
      <w:r w:rsidRPr="00971374">
        <w:t xml:space="preserve"> and </w:t>
      </w:r>
      <w:r w:rsidRPr="00971374">
        <w:rPr>
          <w:u w:val="single"/>
        </w:rPr>
        <w:t>forecasting</w:t>
      </w:r>
      <w:r w:rsidRPr="00971374">
        <w:t xml:space="preserve">. </w:t>
      </w:r>
      <w:r w:rsidRPr="00DF1D59">
        <w:rPr>
          <w:b w:val="0"/>
          <w:bCs/>
        </w:rPr>
        <w:t>The plan reverse-causally solves.</w:t>
      </w:r>
    </w:p>
    <w:p w14:paraId="49E3B222" w14:textId="77777777" w:rsidR="00A020C3" w:rsidRPr="00971374" w:rsidRDefault="00A020C3" w:rsidP="00A020C3">
      <w:r w:rsidRPr="00971374">
        <w:rPr>
          <w:rStyle w:val="Style13ptBold"/>
        </w:rPr>
        <w:t>Thompson '25</w:t>
      </w:r>
      <w:r w:rsidRPr="00971374">
        <w:t xml:space="preserve"> [Andrea, an associate editor covering the environment, energy and earth sciences. 05-13-2025,  "The National Weather Service Is Understaffed and Facing Huge Cuts—That Could Cost Lives," Scientific American, https://www.scientificamerican.com/article/how-trumps-national-weather-service-cuts-could-cost-lives/, accessed 7-7-2025]//RNey</w:t>
      </w:r>
    </w:p>
    <w:p w14:paraId="3F358DA8" w14:textId="77777777" w:rsidR="00A020C3" w:rsidRPr="00971374" w:rsidRDefault="00A020C3" w:rsidP="00A020C3">
      <w:pPr>
        <w:rPr>
          <w:sz w:val="12"/>
        </w:rPr>
      </w:pPr>
      <w:r w:rsidRPr="00971374">
        <w:rPr>
          <w:sz w:val="12"/>
        </w:rPr>
        <w:t xml:space="preserve">Such </w:t>
      </w:r>
      <w:r w:rsidRPr="00534443">
        <w:rPr>
          <w:rStyle w:val="Emphasis"/>
          <w:highlight w:val="green"/>
        </w:rPr>
        <w:t>improvements</w:t>
      </w:r>
      <w:r w:rsidRPr="00971374">
        <w:rPr>
          <w:rStyle w:val="StyleUnderline"/>
        </w:rPr>
        <w:t xml:space="preserve"> have </w:t>
      </w:r>
      <w:r w:rsidRPr="00971374">
        <w:rPr>
          <w:rStyle w:val="Emphasis"/>
        </w:rPr>
        <w:t>cumulatively saved</w:t>
      </w:r>
      <w:r w:rsidRPr="00971374">
        <w:rPr>
          <w:rStyle w:val="StyleUnderline"/>
        </w:rPr>
        <w:t xml:space="preserve"> </w:t>
      </w:r>
      <w:r w:rsidRPr="00971374">
        <w:rPr>
          <w:rStyle w:val="Emphasis"/>
        </w:rPr>
        <w:t>thousands of lives</w:t>
      </w:r>
      <w:r w:rsidRPr="00971374">
        <w:rPr>
          <w:rStyle w:val="StyleUnderline"/>
        </w:rPr>
        <w:t xml:space="preserve"> and likely </w:t>
      </w:r>
      <w:r w:rsidRPr="00971374">
        <w:rPr>
          <w:rStyle w:val="Emphasis"/>
        </w:rPr>
        <w:t>hundreds</w:t>
      </w:r>
      <w:r w:rsidRPr="00971374">
        <w:rPr>
          <w:rStyle w:val="StyleUnderline"/>
        </w:rPr>
        <w:t xml:space="preserve"> of </w:t>
      </w:r>
      <w:r w:rsidRPr="00971374">
        <w:rPr>
          <w:rStyle w:val="Emphasis"/>
        </w:rPr>
        <w:t>billions</w:t>
      </w:r>
      <w:r w:rsidRPr="00971374">
        <w:rPr>
          <w:rStyle w:val="StyleUnderline"/>
        </w:rPr>
        <w:t xml:space="preserve"> of </w:t>
      </w:r>
      <w:r w:rsidRPr="00971374">
        <w:rPr>
          <w:rStyle w:val="Emphasis"/>
        </w:rPr>
        <w:t>dollars</w:t>
      </w:r>
      <w:r w:rsidRPr="00971374">
        <w:rPr>
          <w:rStyle w:val="StyleUnderline"/>
        </w:rPr>
        <w:t xml:space="preserve"> across the U.S</w:t>
      </w:r>
      <w:r w:rsidRPr="00971374">
        <w:rPr>
          <w:sz w:val="12"/>
        </w:rPr>
        <w:t xml:space="preserve">. And they happened </w:t>
      </w:r>
      <w:r w:rsidRPr="00971374">
        <w:rPr>
          <w:rStyle w:val="StyleUnderline"/>
        </w:rPr>
        <w:t xml:space="preserve">only </w:t>
      </w:r>
      <w:r w:rsidRPr="00534443">
        <w:rPr>
          <w:rStyle w:val="StyleUnderline"/>
          <w:highlight w:val="green"/>
        </w:rPr>
        <w:t xml:space="preserve">through </w:t>
      </w:r>
      <w:r w:rsidRPr="00534443">
        <w:rPr>
          <w:rStyle w:val="Emphasis"/>
          <w:highlight w:val="green"/>
        </w:rPr>
        <w:t>concerted</w:t>
      </w:r>
      <w:r w:rsidRPr="00534443">
        <w:rPr>
          <w:rStyle w:val="StyleUnderline"/>
          <w:highlight w:val="green"/>
        </w:rPr>
        <w:t xml:space="preserve"> </w:t>
      </w:r>
      <w:r w:rsidRPr="00534443">
        <w:rPr>
          <w:rStyle w:val="Emphasis"/>
          <w:highlight w:val="green"/>
        </w:rPr>
        <w:t>federal</w:t>
      </w:r>
      <w:r w:rsidRPr="00971374">
        <w:rPr>
          <w:rStyle w:val="Emphasis"/>
        </w:rPr>
        <w:t xml:space="preserve"> government</w:t>
      </w:r>
      <w:r w:rsidRPr="00971374">
        <w:rPr>
          <w:rStyle w:val="StyleUnderline"/>
        </w:rPr>
        <w:t xml:space="preserve"> </w:t>
      </w:r>
      <w:r w:rsidRPr="00534443">
        <w:rPr>
          <w:rStyle w:val="Emphasis"/>
          <w:highlight w:val="green"/>
        </w:rPr>
        <w:t>investment</w:t>
      </w:r>
      <w:r w:rsidRPr="00971374">
        <w:rPr>
          <w:rStyle w:val="StyleUnderline"/>
        </w:rPr>
        <w:t xml:space="preserve"> in studying weather events</w:t>
      </w:r>
      <w:r w:rsidRPr="00971374">
        <w:rPr>
          <w:sz w:val="12"/>
        </w:rPr>
        <w:t xml:space="preserve">, improving computer forecast models, and making continent- and ocean-spanning efforts to collect the data that make those forecasts possible. Now </w:t>
      </w:r>
      <w:r w:rsidRPr="00971374">
        <w:rPr>
          <w:rStyle w:val="Emphasis"/>
        </w:rPr>
        <w:t>meteorology experts</w:t>
      </w:r>
      <w:r w:rsidRPr="00971374">
        <w:rPr>
          <w:rStyle w:val="StyleUnderline"/>
        </w:rPr>
        <w:t xml:space="preserve"> are urgently </w:t>
      </w:r>
      <w:r w:rsidRPr="00534443">
        <w:rPr>
          <w:rStyle w:val="StyleUnderline"/>
          <w:highlight w:val="green"/>
        </w:rPr>
        <w:t>warning that</w:t>
      </w:r>
      <w:r w:rsidRPr="00971374">
        <w:rPr>
          <w:rStyle w:val="StyleUnderline"/>
        </w:rPr>
        <w:t xml:space="preserve"> the </w:t>
      </w:r>
      <w:r w:rsidRPr="00534443">
        <w:rPr>
          <w:rStyle w:val="Emphasis"/>
          <w:highlight w:val="green"/>
        </w:rPr>
        <w:t>Trump</w:t>
      </w:r>
      <w:r w:rsidRPr="00971374">
        <w:rPr>
          <w:rStyle w:val="StyleUnderline"/>
        </w:rPr>
        <w:t xml:space="preserve"> administration’s </w:t>
      </w:r>
      <w:r w:rsidRPr="00971374">
        <w:rPr>
          <w:rStyle w:val="Emphasis"/>
        </w:rPr>
        <w:t xml:space="preserve">staff </w:t>
      </w:r>
      <w:r w:rsidRPr="00534443">
        <w:rPr>
          <w:rStyle w:val="Emphasis"/>
          <w:highlight w:val="green"/>
        </w:rPr>
        <w:t>firings</w:t>
      </w:r>
      <w:r w:rsidRPr="00971374">
        <w:rPr>
          <w:rStyle w:val="StyleUnderline"/>
        </w:rPr>
        <w:t xml:space="preserve"> and </w:t>
      </w:r>
      <w:r w:rsidRPr="00971374">
        <w:rPr>
          <w:rStyle w:val="Emphasis"/>
        </w:rPr>
        <w:t>funding cuts</w:t>
      </w:r>
      <w:r w:rsidRPr="00971374">
        <w:rPr>
          <w:rStyle w:val="StyleUnderline"/>
        </w:rPr>
        <w:t xml:space="preserve"> </w:t>
      </w:r>
      <w:r w:rsidRPr="00534443">
        <w:rPr>
          <w:rStyle w:val="StyleUnderline"/>
          <w:highlight w:val="green"/>
        </w:rPr>
        <w:t>at the</w:t>
      </w:r>
      <w:r w:rsidRPr="00971374">
        <w:rPr>
          <w:rStyle w:val="StyleUnderline"/>
        </w:rPr>
        <w:t xml:space="preserve"> </w:t>
      </w:r>
      <w:r w:rsidRPr="00534443">
        <w:rPr>
          <w:rStyle w:val="Emphasis"/>
          <w:highlight w:val="green"/>
        </w:rPr>
        <w:t>N</w:t>
      </w:r>
      <w:r w:rsidRPr="00971374">
        <w:rPr>
          <w:rStyle w:val="Emphasis"/>
        </w:rPr>
        <w:t>ational</w:t>
      </w:r>
      <w:r w:rsidRPr="00971374">
        <w:rPr>
          <w:rStyle w:val="StyleUnderline"/>
        </w:rPr>
        <w:t xml:space="preserve"> </w:t>
      </w:r>
      <w:r w:rsidRPr="00534443">
        <w:rPr>
          <w:rStyle w:val="Emphasis"/>
          <w:highlight w:val="green"/>
        </w:rPr>
        <w:t>W</w:t>
      </w:r>
      <w:r w:rsidRPr="00971374">
        <w:rPr>
          <w:rStyle w:val="Emphasis"/>
        </w:rPr>
        <w:t>eather</w:t>
      </w:r>
      <w:r w:rsidRPr="00971374">
        <w:rPr>
          <w:rStyle w:val="StyleUnderline"/>
        </w:rPr>
        <w:t xml:space="preserve"> </w:t>
      </w:r>
      <w:r w:rsidRPr="00534443">
        <w:rPr>
          <w:rStyle w:val="Emphasis"/>
          <w:highlight w:val="green"/>
        </w:rPr>
        <w:t>S</w:t>
      </w:r>
      <w:r w:rsidRPr="00971374">
        <w:rPr>
          <w:rStyle w:val="Emphasis"/>
        </w:rPr>
        <w:t>ervice</w:t>
      </w:r>
      <w:r w:rsidRPr="00971374">
        <w:rPr>
          <w:sz w:val="12"/>
        </w:rPr>
        <w:t xml:space="preserve"> (and its parent, the National Oceanic and Atmospheric Administration) </w:t>
      </w:r>
      <w:r w:rsidRPr="00534443">
        <w:rPr>
          <w:rStyle w:val="StyleUnderline"/>
          <w:highlight w:val="green"/>
        </w:rPr>
        <w:t xml:space="preserve">threaten to </w:t>
      </w:r>
      <w:r w:rsidRPr="00534443">
        <w:rPr>
          <w:rStyle w:val="Emphasis"/>
          <w:highlight w:val="green"/>
        </w:rPr>
        <w:t>disrupt</w:t>
      </w:r>
      <w:r w:rsidRPr="00971374">
        <w:rPr>
          <w:rStyle w:val="StyleUnderline"/>
        </w:rPr>
        <w:t xml:space="preserve"> these </w:t>
      </w:r>
      <w:r w:rsidRPr="00534443">
        <w:rPr>
          <w:rStyle w:val="Emphasis"/>
          <w:highlight w:val="green"/>
        </w:rPr>
        <w:t>crucial operations</w:t>
      </w:r>
      <w:r w:rsidRPr="00971374">
        <w:rPr>
          <w:rStyle w:val="StyleUnderline"/>
        </w:rPr>
        <w:t xml:space="preserve"> and turn back the clock </w:t>
      </w:r>
      <w:r w:rsidRPr="00534443">
        <w:rPr>
          <w:rStyle w:val="StyleUnderline"/>
          <w:highlight w:val="green"/>
        </w:rPr>
        <w:t xml:space="preserve">on </w:t>
      </w:r>
      <w:r w:rsidRPr="00534443">
        <w:rPr>
          <w:rStyle w:val="Emphasis"/>
          <w:highlight w:val="green"/>
        </w:rPr>
        <w:t>forecasting</w:t>
      </w:r>
      <w:r w:rsidRPr="00971374">
        <w:rPr>
          <w:sz w:val="12"/>
        </w:rPr>
        <w:t>.</w:t>
      </w:r>
    </w:p>
    <w:p w14:paraId="04882E91" w14:textId="77777777" w:rsidR="00A020C3" w:rsidRPr="00971374" w:rsidRDefault="00A020C3" w:rsidP="00A020C3">
      <w:pPr>
        <w:rPr>
          <w:sz w:val="12"/>
        </w:rPr>
      </w:pPr>
      <w:r w:rsidRPr="00971374">
        <w:rPr>
          <w:sz w:val="12"/>
        </w:rPr>
        <w:t xml:space="preserve">“Our worst nightmare is that </w:t>
      </w:r>
      <w:r w:rsidRPr="00971374">
        <w:rPr>
          <w:rStyle w:val="StyleUnderline"/>
          <w:szCs w:val="26"/>
        </w:rPr>
        <w:t xml:space="preserve">weather </w:t>
      </w:r>
      <w:r w:rsidRPr="00534443">
        <w:rPr>
          <w:rStyle w:val="StyleUnderline"/>
          <w:szCs w:val="26"/>
          <w:highlight w:val="green"/>
        </w:rPr>
        <w:t>forecast offices</w:t>
      </w:r>
      <w:r w:rsidRPr="00971374">
        <w:rPr>
          <w:rStyle w:val="StyleUnderline"/>
          <w:szCs w:val="26"/>
        </w:rPr>
        <w:t xml:space="preserve"> will be </w:t>
      </w:r>
      <w:r w:rsidRPr="00534443">
        <w:rPr>
          <w:rStyle w:val="Emphasis"/>
          <w:sz w:val="26"/>
          <w:szCs w:val="26"/>
          <w:highlight w:val="green"/>
        </w:rPr>
        <w:t>so understaffed</w:t>
      </w:r>
      <w:r w:rsidRPr="00534443">
        <w:rPr>
          <w:rStyle w:val="StyleUnderline"/>
          <w:szCs w:val="26"/>
          <w:highlight w:val="green"/>
        </w:rPr>
        <w:t xml:space="preserve"> that there will be</w:t>
      </w:r>
      <w:r w:rsidRPr="00971374">
        <w:rPr>
          <w:rStyle w:val="StyleUnderline"/>
          <w:szCs w:val="26"/>
        </w:rPr>
        <w:t xml:space="preserve"> </w:t>
      </w:r>
      <w:r w:rsidRPr="00971374">
        <w:rPr>
          <w:rStyle w:val="Emphasis"/>
          <w:sz w:val="26"/>
          <w:szCs w:val="26"/>
        </w:rPr>
        <w:t xml:space="preserve">needless </w:t>
      </w:r>
      <w:r w:rsidRPr="00534443">
        <w:rPr>
          <w:rStyle w:val="Emphasis"/>
          <w:sz w:val="26"/>
          <w:szCs w:val="26"/>
          <w:highlight w:val="green"/>
        </w:rPr>
        <w:t>loss of life</w:t>
      </w:r>
      <w:r w:rsidRPr="00971374">
        <w:rPr>
          <w:sz w:val="12"/>
        </w:rPr>
        <w:t>,” wrote five former NWS directors from both Democratic and Republican administrations in an open letter on May 2.</w:t>
      </w:r>
    </w:p>
    <w:p w14:paraId="776F1D8E" w14:textId="77777777" w:rsidR="00A020C3" w:rsidRPr="00971374" w:rsidRDefault="00A020C3" w:rsidP="00A020C3">
      <w:pPr>
        <w:rPr>
          <w:sz w:val="12"/>
        </w:rPr>
      </w:pPr>
      <w:r w:rsidRPr="00971374">
        <w:rPr>
          <w:sz w:val="12"/>
        </w:rPr>
        <w:t xml:space="preserve">Ultimately, storm experts say, </w:t>
      </w:r>
      <w:r w:rsidRPr="00534443">
        <w:rPr>
          <w:rStyle w:val="Emphasis"/>
          <w:highlight w:val="green"/>
        </w:rPr>
        <w:t>disruption</w:t>
      </w:r>
      <w:r w:rsidRPr="00971374">
        <w:rPr>
          <w:rStyle w:val="StyleUnderline"/>
        </w:rPr>
        <w:t xml:space="preserve"> caused by existing and proposed cuts will </w:t>
      </w:r>
      <w:r w:rsidRPr="00534443">
        <w:rPr>
          <w:rStyle w:val="StyleUnderline"/>
          <w:highlight w:val="green"/>
        </w:rPr>
        <w:t xml:space="preserve">hit </w:t>
      </w:r>
      <w:r w:rsidRPr="00534443">
        <w:rPr>
          <w:rStyle w:val="Emphasis"/>
          <w:highlight w:val="green"/>
        </w:rPr>
        <w:t>multiple fronts</w:t>
      </w:r>
      <w:r w:rsidRPr="00971374">
        <w:rPr>
          <w:sz w:val="12"/>
        </w:rPr>
        <w:t xml:space="preserve">. An </w:t>
      </w:r>
      <w:r w:rsidRPr="00534443">
        <w:rPr>
          <w:rStyle w:val="Emphasis"/>
          <w:highlight w:val="green"/>
        </w:rPr>
        <w:t>understaffed</w:t>
      </w:r>
      <w:r w:rsidRPr="00534443">
        <w:rPr>
          <w:rStyle w:val="StyleUnderline"/>
          <w:highlight w:val="green"/>
        </w:rPr>
        <w:t xml:space="preserve"> and </w:t>
      </w:r>
      <w:r w:rsidRPr="00534443">
        <w:rPr>
          <w:rStyle w:val="Emphasis"/>
          <w:highlight w:val="green"/>
        </w:rPr>
        <w:t>underfunded</w:t>
      </w:r>
      <w:r w:rsidRPr="00534443">
        <w:rPr>
          <w:rStyle w:val="StyleUnderline"/>
          <w:highlight w:val="green"/>
        </w:rPr>
        <w:t xml:space="preserve"> </w:t>
      </w:r>
      <w:r w:rsidRPr="00534443">
        <w:rPr>
          <w:rStyle w:val="Emphasis"/>
          <w:highlight w:val="green"/>
        </w:rPr>
        <w:t>NWS</w:t>
      </w:r>
      <w:r w:rsidRPr="00971374">
        <w:rPr>
          <w:rStyle w:val="StyleUnderline"/>
        </w:rPr>
        <w:t xml:space="preserve"> could </w:t>
      </w:r>
      <w:r w:rsidRPr="00534443">
        <w:rPr>
          <w:rStyle w:val="StyleUnderline"/>
          <w:highlight w:val="green"/>
        </w:rPr>
        <w:t>mean that a</w:t>
      </w:r>
      <w:r w:rsidRPr="00971374">
        <w:rPr>
          <w:rStyle w:val="StyleUnderline"/>
        </w:rPr>
        <w:t xml:space="preserve"> tornado </w:t>
      </w:r>
      <w:r w:rsidRPr="00534443">
        <w:rPr>
          <w:rStyle w:val="StyleUnderline"/>
          <w:highlight w:val="green"/>
        </w:rPr>
        <w:t>warning doesn’t come in time</w:t>
      </w:r>
      <w:r w:rsidRPr="00971374">
        <w:rPr>
          <w:sz w:val="12"/>
        </w:rPr>
        <w:t xml:space="preserve">, that a </w:t>
      </w:r>
      <w:r w:rsidRPr="00971374">
        <w:rPr>
          <w:rStyle w:val="StyleUnderline"/>
        </w:rPr>
        <w:t xml:space="preserve">hurricane forecast is </w:t>
      </w:r>
      <w:r w:rsidRPr="00534443">
        <w:rPr>
          <w:rStyle w:val="StyleUnderline"/>
          <w:highlight w:val="green"/>
        </w:rPr>
        <w:t>off just enough</w:t>
      </w:r>
      <w:r w:rsidRPr="00971374">
        <w:rPr>
          <w:rStyle w:val="StyleUnderline"/>
        </w:rPr>
        <w:t xml:space="preserve"> so </w:t>
      </w:r>
      <w:r w:rsidRPr="00534443">
        <w:rPr>
          <w:rStyle w:val="StyleUnderline"/>
          <w:highlight w:val="green"/>
        </w:rPr>
        <w:t>that</w:t>
      </w:r>
      <w:r w:rsidRPr="00971374">
        <w:rPr>
          <w:rStyle w:val="StyleUnderline"/>
        </w:rPr>
        <w:t xml:space="preserve"> the wrong coastal areas are evacuated or that flights are less likely to be routed</w:t>
      </w:r>
      <w:r w:rsidRPr="00971374">
        <w:rPr>
          <w:sz w:val="12"/>
        </w:rPr>
        <w:t xml:space="preserve"> around turbulence. “The net result is going to be </w:t>
      </w:r>
      <w:r w:rsidRPr="00534443">
        <w:rPr>
          <w:rStyle w:val="StyleUnderline"/>
          <w:highlight w:val="green"/>
        </w:rPr>
        <w:t>massive economic harm</w:t>
      </w:r>
      <w:r w:rsidRPr="00971374">
        <w:rPr>
          <w:sz w:val="12"/>
        </w:rPr>
        <w:t xml:space="preserve">,” said climate scientist Daniel Swain during one of his regular talks hosted on YouTube. “As we break these things, </w:t>
      </w:r>
      <w:r w:rsidRPr="00971374">
        <w:rPr>
          <w:rStyle w:val="StyleUnderline"/>
        </w:rPr>
        <w:t xml:space="preserve">eventually it will become </w:t>
      </w:r>
      <w:r w:rsidRPr="00971374">
        <w:rPr>
          <w:rStyle w:val="Emphasis"/>
        </w:rPr>
        <w:t>painfully</w:t>
      </w:r>
      <w:r w:rsidRPr="00971374">
        <w:rPr>
          <w:rStyle w:val="StyleUnderline"/>
        </w:rPr>
        <w:t xml:space="preserve"> and </w:t>
      </w:r>
      <w:r w:rsidRPr="00971374">
        <w:rPr>
          <w:rStyle w:val="Emphasis"/>
        </w:rPr>
        <w:t>unignorably obvious</w:t>
      </w:r>
      <w:r w:rsidRPr="00971374">
        <w:rPr>
          <w:rStyle w:val="StyleUnderline"/>
        </w:rPr>
        <w:t xml:space="preserve"> what we’ve broken and </w:t>
      </w:r>
      <w:r w:rsidRPr="00971374">
        <w:rPr>
          <w:rStyle w:val="Emphasis"/>
        </w:rPr>
        <w:t>how important</w:t>
      </w:r>
      <w:r w:rsidRPr="00971374">
        <w:rPr>
          <w:rStyle w:val="StyleUnderline"/>
        </w:rPr>
        <w:t xml:space="preserve"> it was</w:t>
      </w:r>
      <w:r w:rsidRPr="00971374">
        <w:rPr>
          <w:sz w:val="12"/>
        </w:rPr>
        <w:t>. And it’s going to be unbelievably expensive in the scramble to try and get it back—and we might not be able to get it back.”</w:t>
      </w:r>
    </w:p>
    <w:p w14:paraId="7CCDC938" w14:textId="77777777" w:rsidR="00A020C3" w:rsidRPr="00971374" w:rsidRDefault="00A020C3" w:rsidP="00A020C3">
      <w:pPr>
        <w:rPr>
          <w:sz w:val="12"/>
        </w:rPr>
      </w:pPr>
      <w:r w:rsidRPr="00971374">
        <w:rPr>
          <w:sz w:val="12"/>
        </w:rPr>
        <w:t>The NWS’s budget pays for weather services that benefit industry</w:t>
      </w:r>
    </w:p>
    <w:p w14:paraId="7DAD5443" w14:textId="77777777" w:rsidR="00A020C3" w:rsidRPr="00971374" w:rsidRDefault="00A020C3" w:rsidP="00A020C3">
      <w:pPr>
        <w:rPr>
          <w:sz w:val="12"/>
        </w:rPr>
      </w:pPr>
      <w:r w:rsidRPr="00971374">
        <w:rPr>
          <w:sz w:val="12"/>
        </w:rPr>
        <w:t>For the past 20 years, a little more than 4,000 NWS staff members have put together 24-7 forecasts for the country’s approximately 300 million people every day of the year. “</w:t>
      </w:r>
      <w:r w:rsidRPr="00971374">
        <w:rPr>
          <w:rStyle w:val="StyleUnderline"/>
        </w:rPr>
        <w:t xml:space="preserve">We have [a more] </w:t>
      </w:r>
      <w:r w:rsidRPr="00971374">
        <w:rPr>
          <w:rStyle w:val="Emphasis"/>
        </w:rPr>
        <w:t>efficient level</w:t>
      </w:r>
      <w:r w:rsidRPr="00971374">
        <w:rPr>
          <w:rStyle w:val="StyleUnderline"/>
        </w:rPr>
        <w:t xml:space="preserve"> of [</w:t>
      </w:r>
      <w:r w:rsidRPr="00971374">
        <w:rPr>
          <w:rStyle w:val="Emphasis"/>
        </w:rPr>
        <w:t>staff</w:t>
      </w:r>
      <w:r w:rsidRPr="00971374">
        <w:rPr>
          <w:rStyle w:val="StyleUnderline"/>
        </w:rPr>
        <w:t xml:space="preserve"> compared] to the number of people we’re serving than any other country in the world by </w:t>
      </w:r>
      <w:r w:rsidRPr="00971374">
        <w:rPr>
          <w:rStyle w:val="Emphasis"/>
        </w:rPr>
        <w:t>two orders</w:t>
      </w:r>
      <w:r w:rsidRPr="00971374">
        <w:rPr>
          <w:rStyle w:val="StyleUnderline"/>
        </w:rPr>
        <w:t xml:space="preserve"> of </w:t>
      </w:r>
      <w:r w:rsidRPr="00971374">
        <w:rPr>
          <w:rStyle w:val="Emphasis"/>
        </w:rPr>
        <w:t>magnitude</w:t>
      </w:r>
      <w:r w:rsidRPr="00971374">
        <w:rPr>
          <w:sz w:val="12"/>
        </w:rPr>
        <w:t>,” says Louis Uccellini, who was NWS director from 2013 to 2022 and signed the open letter.</w:t>
      </w:r>
    </w:p>
    <w:p w14:paraId="7D869655" w14:textId="77777777" w:rsidR="00A020C3" w:rsidRPr="00971374" w:rsidRDefault="00A020C3" w:rsidP="00A020C3">
      <w:pPr>
        <w:rPr>
          <w:sz w:val="12"/>
        </w:rPr>
      </w:pPr>
      <w:r w:rsidRPr="00971374">
        <w:rPr>
          <w:sz w:val="12"/>
        </w:rPr>
        <w:t xml:space="preserve">The NWS </w:t>
      </w:r>
      <w:r w:rsidRPr="00971374">
        <w:rPr>
          <w:rStyle w:val="StyleUnderline"/>
        </w:rPr>
        <w:t>punches above its economic weight, too</w:t>
      </w:r>
      <w:r w:rsidRPr="00971374">
        <w:rPr>
          <w:sz w:val="12"/>
        </w:rPr>
        <w:t>: it costs the average American about $4 per year. “It’s a cup of coffee,” says JoAnn Becker, president of the National Weather Service Employees Organization, a union that represents the NWS and several NOAA offices. With one third of the U.S. economy—from farming to trucking to tourism—being sensitive to weather and climate, the NWS provides an overall benefit of $100 billion to the economy. This is roughly 10 times what the service costs to run, according to an American Meteorological Society white paper. Recent improvements to hurricane forecasts alone have saved up to $5 billion for each hurricane that hit the U.S. since 2007, according to a report by the National Bureau of Economic Research—a nonpartisan, nonprofit economic research organization. In comparison, the NWS’s entire budget for 2024 was less than $1.4 billion.</w:t>
      </w:r>
    </w:p>
    <w:p w14:paraId="2F422ECB" w14:textId="77777777" w:rsidR="00A020C3" w:rsidRPr="00971374" w:rsidRDefault="00A020C3" w:rsidP="00A020C3">
      <w:pPr>
        <w:rPr>
          <w:sz w:val="12"/>
        </w:rPr>
      </w:pPr>
      <w:r w:rsidRPr="00971374">
        <w:rPr>
          <w:sz w:val="12"/>
        </w:rPr>
        <w:t>With </w:t>
      </w:r>
      <w:r w:rsidRPr="00971374">
        <w:rPr>
          <w:rStyle w:val="StyleUnderline"/>
        </w:rPr>
        <w:t xml:space="preserve">the </w:t>
      </w:r>
      <w:r w:rsidRPr="00534443">
        <w:rPr>
          <w:rStyle w:val="Emphasis"/>
          <w:highlight w:val="green"/>
        </w:rPr>
        <w:t>growing number</w:t>
      </w:r>
      <w:r w:rsidRPr="00534443">
        <w:rPr>
          <w:rStyle w:val="StyleUnderline"/>
          <w:highlight w:val="green"/>
        </w:rPr>
        <w:t xml:space="preserve"> of </w:t>
      </w:r>
      <w:r w:rsidRPr="00534443">
        <w:rPr>
          <w:rStyle w:val="Emphasis"/>
          <w:highlight w:val="green"/>
        </w:rPr>
        <w:t>disasters</w:t>
      </w:r>
      <w:r w:rsidRPr="00971374">
        <w:rPr>
          <w:rStyle w:val="StyleUnderline"/>
        </w:rPr>
        <w:t xml:space="preserve"> that cost the country $</w:t>
      </w:r>
      <w:r w:rsidRPr="00971374">
        <w:rPr>
          <w:rStyle w:val="Emphasis"/>
        </w:rPr>
        <w:t>1 billion</w:t>
      </w:r>
      <w:r w:rsidRPr="00971374">
        <w:rPr>
          <w:rStyle w:val="StyleUnderline"/>
        </w:rPr>
        <w:t xml:space="preserve"> or more in </w:t>
      </w:r>
      <w:r w:rsidRPr="00971374">
        <w:rPr>
          <w:rStyle w:val="Emphasis"/>
        </w:rPr>
        <w:t>damages</w:t>
      </w:r>
      <w:r w:rsidRPr="00971374">
        <w:rPr>
          <w:sz w:val="12"/>
        </w:rPr>
        <w:t xml:space="preserve">, </w:t>
      </w:r>
      <w:r w:rsidRPr="00971374">
        <w:rPr>
          <w:rStyle w:val="StyleUnderline"/>
        </w:rPr>
        <w:t>weather experts have advocated for </w:t>
      </w:r>
      <w:r w:rsidRPr="00971374">
        <w:rPr>
          <w:rStyle w:val="Emphasis"/>
        </w:rPr>
        <w:t>increasing</w:t>
      </w:r>
      <w:r w:rsidRPr="00971374">
        <w:rPr>
          <w:rStyle w:val="StyleUnderline"/>
        </w:rPr>
        <w:t xml:space="preserve"> the agency’s </w:t>
      </w:r>
      <w:r w:rsidRPr="00971374">
        <w:rPr>
          <w:rStyle w:val="Emphasis"/>
        </w:rPr>
        <w:t>staff</w:t>
      </w:r>
      <w:r w:rsidRPr="00971374">
        <w:rPr>
          <w:rStyle w:val="StyleUnderline"/>
        </w:rPr>
        <w:t xml:space="preserve"> and </w:t>
      </w:r>
      <w:r w:rsidRPr="00971374">
        <w:rPr>
          <w:rStyle w:val="Emphasis"/>
        </w:rPr>
        <w:t>budget</w:t>
      </w:r>
      <w:r w:rsidRPr="00971374">
        <w:rPr>
          <w:sz w:val="12"/>
        </w:rPr>
        <w:t>. “NOAA is a $12-billion agency trapped in a $5-and-a-half-billion budget,” said Craig McLean, then acting chief scientist of NOAA, in testimony to Congress three years ago.</w:t>
      </w:r>
    </w:p>
    <w:p w14:paraId="1909FB96" w14:textId="77777777" w:rsidR="00A020C3" w:rsidRPr="00971374" w:rsidRDefault="00A020C3" w:rsidP="00A020C3">
      <w:pPr>
        <w:rPr>
          <w:sz w:val="12"/>
        </w:rPr>
      </w:pPr>
      <w:r w:rsidRPr="00971374">
        <w:rPr>
          <w:sz w:val="12"/>
        </w:rPr>
        <w:t xml:space="preserve">Even before President Donald Trump took office, </w:t>
      </w:r>
      <w:r w:rsidRPr="00971374">
        <w:rPr>
          <w:rStyle w:val="StyleUnderline"/>
        </w:rPr>
        <w:t xml:space="preserve">the </w:t>
      </w:r>
      <w:r w:rsidRPr="00971374">
        <w:rPr>
          <w:rStyle w:val="Emphasis"/>
        </w:rPr>
        <w:t>NWS</w:t>
      </w:r>
      <w:r w:rsidRPr="00971374">
        <w:rPr>
          <w:rStyle w:val="StyleUnderline"/>
        </w:rPr>
        <w:t xml:space="preserve"> was </w:t>
      </w:r>
      <w:r w:rsidRPr="00971374">
        <w:rPr>
          <w:rStyle w:val="Emphasis"/>
        </w:rPr>
        <w:t>already</w:t>
      </w:r>
      <w:r w:rsidRPr="00971374">
        <w:rPr>
          <w:rStyle w:val="StyleUnderline"/>
        </w:rPr>
        <w:t xml:space="preserve"> about </w:t>
      </w:r>
      <w:r w:rsidRPr="00971374">
        <w:rPr>
          <w:rStyle w:val="Emphasis"/>
        </w:rPr>
        <w:t>5 percent</w:t>
      </w:r>
      <w:r w:rsidRPr="00971374">
        <w:rPr>
          <w:rStyle w:val="StyleUnderline"/>
        </w:rPr>
        <w:t xml:space="preserve"> </w:t>
      </w:r>
      <w:r w:rsidRPr="00971374">
        <w:rPr>
          <w:rStyle w:val="Emphasis"/>
        </w:rPr>
        <w:t>below</w:t>
      </w:r>
      <w:r w:rsidRPr="00971374">
        <w:rPr>
          <w:rStyle w:val="StyleUnderline"/>
        </w:rPr>
        <w:t xml:space="preserve"> the </w:t>
      </w:r>
      <w:r w:rsidRPr="00971374">
        <w:rPr>
          <w:rStyle w:val="Emphasis"/>
        </w:rPr>
        <w:t>staffing level</w:t>
      </w:r>
      <w:r w:rsidRPr="00971374">
        <w:rPr>
          <w:rStyle w:val="StyleUnderline"/>
        </w:rPr>
        <w:t xml:space="preserve"> the service has considered adequate as it scrambled to catch up to a spate of retirements</w:t>
      </w:r>
      <w:r w:rsidRPr="00971374">
        <w:rPr>
          <w:sz w:val="12"/>
        </w:rPr>
        <w:t xml:space="preserve">. After the </w:t>
      </w:r>
      <w:r w:rsidRPr="00971374">
        <w:rPr>
          <w:rStyle w:val="StyleUnderline"/>
        </w:rPr>
        <w:t xml:space="preserve">NWS’s first wave of </w:t>
      </w:r>
      <w:r w:rsidRPr="00971374">
        <w:rPr>
          <w:rStyle w:val="Emphasis"/>
        </w:rPr>
        <w:t>firings</w:t>
      </w:r>
      <w:r w:rsidRPr="00971374">
        <w:rPr>
          <w:rStyle w:val="StyleUnderline"/>
        </w:rPr>
        <w:t xml:space="preserve"> and </w:t>
      </w:r>
      <w:r w:rsidRPr="00971374">
        <w:rPr>
          <w:rStyle w:val="Emphasis"/>
        </w:rPr>
        <w:t>early retirements</w:t>
      </w:r>
      <w:r w:rsidRPr="00971374">
        <w:rPr>
          <w:rStyle w:val="StyleUnderline"/>
        </w:rPr>
        <w:t xml:space="preserve"> under the </w:t>
      </w:r>
      <w:r w:rsidRPr="00971374">
        <w:rPr>
          <w:rStyle w:val="Emphasis"/>
        </w:rPr>
        <w:t>Trump</w:t>
      </w:r>
      <w:r w:rsidRPr="00971374">
        <w:rPr>
          <w:rStyle w:val="StyleUnderline"/>
        </w:rPr>
        <w:t xml:space="preserve"> administration</w:t>
      </w:r>
      <w:r w:rsidRPr="00971374">
        <w:rPr>
          <w:sz w:val="12"/>
        </w:rPr>
        <w:t xml:space="preserve">, staffing at the service’s 122 field offices across the country has </w:t>
      </w:r>
      <w:r w:rsidRPr="00971374">
        <w:rPr>
          <w:rStyle w:val="Emphasis"/>
        </w:rPr>
        <w:t>dropped</w:t>
      </w:r>
      <w:r w:rsidRPr="00971374">
        <w:rPr>
          <w:rStyle w:val="StyleUnderline"/>
        </w:rPr>
        <w:t xml:space="preserve"> to a </w:t>
      </w:r>
      <w:r w:rsidRPr="00971374">
        <w:rPr>
          <w:rStyle w:val="Emphasis"/>
        </w:rPr>
        <w:t>19</w:t>
      </w:r>
      <w:r w:rsidRPr="00971374">
        <w:rPr>
          <w:rStyle w:val="StyleUnderline"/>
        </w:rPr>
        <w:t xml:space="preserve"> percent </w:t>
      </w:r>
      <w:r w:rsidRPr="00971374">
        <w:rPr>
          <w:rStyle w:val="Emphasis"/>
        </w:rPr>
        <w:t>vacancy rate.</w:t>
      </w:r>
      <w:r w:rsidRPr="00971374">
        <w:rPr>
          <w:sz w:val="12"/>
        </w:rPr>
        <w:t xml:space="preserve"> Fifty-two </w:t>
      </w:r>
      <w:r w:rsidRPr="00971374">
        <w:rPr>
          <w:rStyle w:val="Emphasis"/>
        </w:rPr>
        <w:t>offices</w:t>
      </w:r>
      <w:r w:rsidRPr="00971374">
        <w:rPr>
          <w:rStyle w:val="StyleUnderline"/>
        </w:rPr>
        <w:t xml:space="preserve"> are now considered “</w:t>
      </w:r>
      <w:r w:rsidRPr="00971374">
        <w:rPr>
          <w:rStyle w:val="Emphasis"/>
        </w:rPr>
        <w:t>critically understaffed</w:t>
      </w:r>
      <w:r w:rsidRPr="00971374">
        <w:rPr>
          <w:sz w:val="12"/>
        </w:rPr>
        <w:t xml:space="preserve">,” meaning a shortage of more than 20 percent. Some </w:t>
      </w:r>
      <w:r w:rsidRPr="00534443">
        <w:rPr>
          <w:rStyle w:val="Emphasis"/>
          <w:highlight w:val="green"/>
        </w:rPr>
        <w:t>branches</w:t>
      </w:r>
      <w:r w:rsidRPr="00971374">
        <w:rPr>
          <w:rStyle w:val="StyleUnderline"/>
        </w:rPr>
        <w:t xml:space="preserve"> are </w:t>
      </w:r>
      <w:r w:rsidRPr="00534443">
        <w:rPr>
          <w:rStyle w:val="StyleUnderline"/>
          <w:highlight w:val="green"/>
        </w:rPr>
        <w:t>down by</w:t>
      </w:r>
      <w:r w:rsidRPr="00971374">
        <w:rPr>
          <w:rStyle w:val="StyleUnderline"/>
        </w:rPr>
        <w:t xml:space="preserve"> more than </w:t>
      </w:r>
      <w:r w:rsidRPr="00534443">
        <w:rPr>
          <w:rStyle w:val="Emphasis"/>
          <w:highlight w:val="green"/>
        </w:rPr>
        <w:t>40 percent</w:t>
      </w:r>
      <w:r w:rsidRPr="00971374">
        <w:rPr>
          <w:sz w:val="12"/>
        </w:rPr>
        <w:t>. “We’re small offices,” Becker says. Each weather forecast office has about 25 to 30 people. “When you’re down four people, it starts to hurt,” she adds. “There comes a point where you don’t have enough people to cover everything.”</w:t>
      </w:r>
    </w:p>
    <w:p w14:paraId="2F057B2A" w14:textId="77777777" w:rsidR="00A020C3" w:rsidRPr="00971374" w:rsidRDefault="00A020C3" w:rsidP="00A020C3">
      <w:pPr>
        <w:rPr>
          <w:rStyle w:val="Emphasis"/>
        </w:rPr>
      </w:pPr>
      <w:r w:rsidRPr="00971374">
        <w:rPr>
          <w:sz w:val="12"/>
        </w:rPr>
        <w:t xml:space="preserve">The </w:t>
      </w:r>
      <w:r w:rsidRPr="00971374">
        <w:rPr>
          <w:rStyle w:val="Emphasis"/>
        </w:rPr>
        <w:t>lack</w:t>
      </w:r>
      <w:r w:rsidRPr="00971374">
        <w:rPr>
          <w:rStyle w:val="StyleUnderline"/>
        </w:rPr>
        <w:t xml:space="preserve"> of </w:t>
      </w:r>
      <w:r w:rsidRPr="00971374">
        <w:rPr>
          <w:rStyle w:val="Emphasis"/>
        </w:rPr>
        <w:t>noticeable degradations</w:t>
      </w:r>
      <w:r w:rsidRPr="00971374">
        <w:rPr>
          <w:rStyle w:val="StyleUnderline"/>
        </w:rPr>
        <w:t xml:space="preserve"> in forecast quality so far is “because of the </w:t>
      </w:r>
      <w:r w:rsidRPr="00971374">
        <w:rPr>
          <w:rStyle w:val="Emphasis"/>
        </w:rPr>
        <w:t>valiant efforts</w:t>
      </w:r>
      <w:r w:rsidRPr="00971374">
        <w:rPr>
          <w:rStyle w:val="StyleUnderline"/>
        </w:rPr>
        <w:t xml:space="preserve"> of the </w:t>
      </w:r>
      <w:r w:rsidRPr="00971374">
        <w:rPr>
          <w:rStyle w:val="Emphasis"/>
        </w:rPr>
        <w:t>people</w:t>
      </w:r>
      <w:r w:rsidRPr="00971374">
        <w:rPr>
          <w:sz w:val="12"/>
        </w:rPr>
        <w:t xml:space="preserve"> who remain in these now critically understaffed roles in field offices,” Swain said in his recent video. “</w:t>
      </w:r>
      <w:r w:rsidRPr="00971374">
        <w:rPr>
          <w:rStyle w:val="StyleUnderline"/>
        </w:rPr>
        <w:t xml:space="preserve">But the </w:t>
      </w:r>
      <w:r w:rsidRPr="00971374">
        <w:rPr>
          <w:rStyle w:val="Emphasis"/>
        </w:rPr>
        <w:t>cracks</w:t>
      </w:r>
      <w:r w:rsidRPr="00971374">
        <w:rPr>
          <w:rStyle w:val="StyleUnderline"/>
        </w:rPr>
        <w:t xml:space="preserve"> are really now </w:t>
      </w:r>
      <w:r w:rsidRPr="00971374">
        <w:rPr>
          <w:rStyle w:val="Emphasis"/>
        </w:rPr>
        <w:t>starting to show.”</w:t>
      </w:r>
    </w:p>
    <w:p w14:paraId="0052D3A7" w14:textId="77777777" w:rsidR="00A020C3" w:rsidRPr="00971374" w:rsidRDefault="00A020C3" w:rsidP="00A020C3">
      <w:pPr>
        <w:rPr>
          <w:sz w:val="12"/>
        </w:rPr>
      </w:pPr>
      <w:r w:rsidRPr="00971374">
        <w:rPr>
          <w:sz w:val="12"/>
        </w:rPr>
        <w:t>Concerns raised over balloon launches, radar and Hurricane Hunters</w:t>
      </w:r>
    </w:p>
    <w:p w14:paraId="048E5589" w14:textId="77777777" w:rsidR="00A020C3" w:rsidRPr="00971374" w:rsidRDefault="00A020C3" w:rsidP="00A020C3">
      <w:pPr>
        <w:rPr>
          <w:sz w:val="12"/>
        </w:rPr>
      </w:pPr>
      <w:r w:rsidRPr="00971374">
        <w:rPr>
          <w:sz w:val="12"/>
        </w:rPr>
        <w:t xml:space="preserve">One of the </w:t>
      </w:r>
      <w:r w:rsidRPr="00971374">
        <w:rPr>
          <w:rStyle w:val="StyleUnderline"/>
        </w:rPr>
        <w:t xml:space="preserve">most </w:t>
      </w:r>
      <w:r w:rsidRPr="00534443">
        <w:rPr>
          <w:rStyle w:val="Emphasis"/>
          <w:highlight w:val="green"/>
        </w:rPr>
        <w:t>noticeable effects</w:t>
      </w:r>
      <w:r w:rsidRPr="00971374">
        <w:rPr>
          <w:rStyle w:val="StyleUnderline"/>
        </w:rPr>
        <w:t xml:space="preserve"> of the staffing shortage has been the </w:t>
      </w:r>
      <w:r w:rsidRPr="00971374">
        <w:rPr>
          <w:rStyle w:val="Emphasis"/>
        </w:rPr>
        <w:t>sharp reductions</w:t>
      </w:r>
      <w:r w:rsidRPr="00971374">
        <w:rPr>
          <w:sz w:val="12"/>
        </w:rPr>
        <w:t xml:space="preserve">—and even </w:t>
      </w:r>
      <w:r w:rsidRPr="00971374">
        <w:rPr>
          <w:rStyle w:val="Emphasis"/>
        </w:rPr>
        <w:t>cancellations</w:t>
      </w:r>
      <w:r w:rsidRPr="00971374">
        <w:rPr>
          <w:sz w:val="12"/>
        </w:rPr>
        <w:t>—</w:t>
      </w:r>
      <w:r w:rsidRPr="00971374">
        <w:rPr>
          <w:rStyle w:val="StyleUnderline"/>
        </w:rPr>
        <w:t xml:space="preserve">of the weather </w:t>
      </w:r>
      <w:r w:rsidRPr="00971374">
        <w:rPr>
          <w:rStyle w:val="Emphasis"/>
        </w:rPr>
        <w:t>balloon launches</w:t>
      </w:r>
      <w:r w:rsidRPr="00971374">
        <w:rPr>
          <w:sz w:val="12"/>
        </w:rPr>
        <w:t xml:space="preserve"> that are supposed to happen twice a day at every forecast office across the country. These launches all happen at the same time to </w:t>
      </w:r>
      <w:r w:rsidRPr="00971374">
        <w:rPr>
          <w:rStyle w:val="StyleUnderline"/>
        </w:rPr>
        <w:t xml:space="preserve">give forecasters a </w:t>
      </w:r>
      <w:r w:rsidRPr="00971374">
        <w:rPr>
          <w:rStyle w:val="Emphasis"/>
        </w:rPr>
        <w:t>three-dimensional</w:t>
      </w:r>
      <w:r w:rsidRPr="00971374">
        <w:rPr>
          <w:rStyle w:val="StyleUnderline"/>
        </w:rPr>
        <w:t xml:space="preserve"> </w:t>
      </w:r>
      <w:r w:rsidRPr="00971374">
        <w:rPr>
          <w:rStyle w:val="Emphasis"/>
        </w:rPr>
        <w:t>snapshot</w:t>
      </w:r>
      <w:r w:rsidRPr="00971374">
        <w:rPr>
          <w:rStyle w:val="StyleUnderline"/>
        </w:rPr>
        <w:t xml:space="preserve"> of the </w:t>
      </w:r>
      <w:r w:rsidRPr="00971374">
        <w:rPr>
          <w:rStyle w:val="Emphasis"/>
        </w:rPr>
        <w:t>atmosphere</w:t>
      </w:r>
      <w:r w:rsidRPr="00971374">
        <w:rPr>
          <w:sz w:val="12"/>
        </w:rPr>
        <w:t xml:space="preserve">. Those </w:t>
      </w:r>
      <w:r w:rsidRPr="00534443">
        <w:rPr>
          <w:rStyle w:val="Emphasis"/>
          <w:highlight w:val="green"/>
        </w:rPr>
        <w:t>data</w:t>
      </w:r>
      <w:r w:rsidRPr="00971374">
        <w:rPr>
          <w:rStyle w:val="StyleUnderline"/>
        </w:rPr>
        <w:t xml:space="preserve"> are then </w:t>
      </w:r>
      <w:r w:rsidRPr="00534443">
        <w:rPr>
          <w:rStyle w:val="StyleUnderline"/>
          <w:highlight w:val="green"/>
        </w:rPr>
        <w:t xml:space="preserve">fed into </w:t>
      </w:r>
      <w:r w:rsidRPr="00534443">
        <w:rPr>
          <w:rStyle w:val="Emphasis"/>
          <w:highlight w:val="green"/>
        </w:rPr>
        <w:t>weather models</w:t>
      </w:r>
      <w:r w:rsidRPr="00971374">
        <w:rPr>
          <w:rStyle w:val="StyleUnderline"/>
        </w:rPr>
        <w:t xml:space="preserve"> and are </w:t>
      </w:r>
      <w:r w:rsidRPr="00534443">
        <w:rPr>
          <w:rStyle w:val="Emphasis"/>
          <w:highlight w:val="green"/>
        </w:rPr>
        <w:t>crucial</w:t>
      </w:r>
      <w:r w:rsidRPr="00534443">
        <w:rPr>
          <w:rStyle w:val="StyleUnderline"/>
          <w:highlight w:val="green"/>
        </w:rPr>
        <w:t xml:space="preserve"> to making</w:t>
      </w:r>
      <w:r w:rsidRPr="00971374">
        <w:rPr>
          <w:rStyle w:val="StyleUnderline"/>
        </w:rPr>
        <w:t xml:space="preserve"> sure the </w:t>
      </w:r>
      <w:r w:rsidRPr="00534443">
        <w:rPr>
          <w:rStyle w:val="StyleUnderline"/>
          <w:highlight w:val="green"/>
        </w:rPr>
        <w:t>models</w:t>
      </w:r>
      <w:r w:rsidRPr="00971374">
        <w:rPr>
          <w:rStyle w:val="StyleUnderline"/>
        </w:rPr>
        <w:t xml:space="preserve"> start with the most </w:t>
      </w:r>
      <w:r w:rsidRPr="00534443">
        <w:rPr>
          <w:rStyle w:val="StyleUnderline"/>
          <w:highlight w:val="green"/>
        </w:rPr>
        <w:t>accurate</w:t>
      </w:r>
      <w:r w:rsidRPr="00971374">
        <w:rPr>
          <w:rStyle w:val="StyleUnderline"/>
        </w:rPr>
        <w:t xml:space="preserve"> possible information</w:t>
      </w:r>
      <w:r w:rsidRPr="00971374">
        <w:rPr>
          <w:sz w:val="12"/>
        </w:rPr>
        <w:t xml:space="preserve">. This is </w:t>
      </w:r>
      <w:r w:rsidRPr="00971374">
        <w:rPr>
          <w:rStyle w:val="StyleUnderline"/>
        </w:rPr>
        <w:t>particularly true during tornado outbreaks or prior to a hurricane landfall</w:t>
      </w:r>
      <w:r w:rsidRPr="00971374">
        <w:rPr>
          <w:sz w:val="12"/>
        </w:rPr>
        <w:t xml:space="preserve">. For the former, forecasters need to understand the atmospheric patterns that influence an outbreak to better pinpoint where tornadoes might spin up. And understanding atmospheric patterns over the country is critical to forecasting where a hurricane will make landfall. The lack of balloon launches “is going to degrade weather forecasts to some extent,” Swain said in his video. “And </w:t>
      </w:r>
      <w:r w:rsidRPr="00971374">
        <w:rPr>
          <w:rStyle w:val="StyleUnderline"/>
        </w:rPr>
        <w:t>the effects may not be obvious until there’s a major tornado outbreak or hurricane landfall downwind that doesn’t go so well</w:t>
      </w:r>
      <w:r w:rsidRPr="00971374">
        <w:rPr>
          <w:sz w:val="12"/>
        </w:rPr>
        <w:t>.”</w:t>
      </w:r>
    </w:p>
    <w:p w14:paraId="63740E29" w14:textId="77777777" w:rsidR="00A020C3" w:rsidRPr="00971374" w:rsidRDefault="00A020C3" w:rsidP="00A020C3">
      <w:pPr>
        <w:rPr>
          <w:sz w:val="12"/>
        </w:rPr>
      </w:pPr>
      <w:r w:rsidRPr="00971374">
        <w:rPr>
          <w:sz w:val="12"/>
        </w:rPr>
        <w:t xml:space="preserve">The </w:t>
      </w:r>
      <w:r w:rsidRPr="00534443">
        <w:rPr>
          <w:rStyle w:val="Emphasis"/>
          <w:highlight w:val="green"/>
        </w:rPr>
        <w:t>suspensions</w:t>
      </w:r>
      <w:r w:rsidRPr="00971374">
        <w:rPr>
          <w:rStyle w:val="StyleUnderline"/>
        </w:rPr>
        <w:t xml:space="preserve"> and </w:t>
      </w:r>
      <w:r w:rsidRPr="00971374">
        <w:rPr>
          <w:rStyle w:val="Emphasis"/>
        </w:rPr>
        <w:t>cancellations</w:t>
      </w:r>
      <w:r w:rsidRPr="00971374">
        <w:rPr>
          <w:sz w:val="12"/>
        </w:rPr>
        <w:t xml:space="preserve"> might be somewhat less worrisome if they were evenly spread out, but they </w:t>
      </w:r>
      <w:r w:rsidRPr="00971374">
        <w:rPr>
          <w:rStyle w:val="StyleUnderline"/>
        </w:rPr>
        <w:t xml:space="preserve">are </w:t>
      </w:r>
      <w:r w:rsidRPr="00534443">
        <w:rPr>
          <w:rStyle w:val="Emphasis"/>
          <w:highlight w:val="green"/>
        </w:rPr>
        <w:t>largely clustered</w:t>
      </w:r>
      <w:r w:rsidRPr="00971374">
        <w:rPr>
          <w:rStyle w:val="StyleUnderline"/>
        </w:rPr>
        <w:t xml:space="preserve"> in the center of the country</w:t>
      </w:r>
      <w:r w:rsidRPr="00971374">
        <w:rPr>
          <w:sz w:val="12"/>
        </w:rPr>
        <w:t>—</w:t>
      </w:r>
      <w:r w:rsidRPr="00971374">
        <w:rPr>
          <w:rStyle w:val="StyleUnderline"/>
        </w:rPr>
        <w:t xml:space="preserve">right </w:t>
      </w:r>
      <w:r w:rsidRPr="00534443">
        <w:rPr>
          <w:rStyle w:val="Emphasis"/>
          <w:highlight w:val="green"/>
        </w:rPr>
        <w:t>upwind</w:t>
      </w:r>
      <w:r w:rsidRPr="00534443">
        <w:rPr>
          <w:rStyle w:val="StyleUnderline"/>
          <w:highlight w:val="green"/>
        </w:rPr>
        <w:t xml:space="preserve"> from </w:t>
      </w:r>
      <w:r w:rsidRPr="00534443">
        <w:rPr>
          <w:rStyle w:val="Emphasis"/>
          <w:highlight w:val="green"/>
        </w:rPr>
        <w:t>Tornado Alley</w:t>
      </w:r>
      <w:r w:rsidRPr="00971374">
        <w:rPr>
          <w:sz w:val="12"/>
        </w:rPr>
        <w:t>. The fact that a function as essential as balloon launches is being cut is a clear sign of how much staff are feeling the crunch, Swain said.</w:t>
      </w:r>
    </w:p>
    <w:p w14:paraId="7650153E" w14:textId="77777777" w:rsidR="00A020C3" w:rsidRPr="00AC6A80" w:rsidRDefault="00A020C3" w:rsidP="00A020C3">
      <w:pPr>
        <w:pStyle w:val="Heading4"/>
        <w:rPr>
          <w:rFonts w:cs="Arial"/>
        </w:rPr>
      </w:pPr>
      <w:r>
        <w:rPr>
          <w:rFonts w:cs="Arial"/>
        </w:rPr>
        <w:t>Disasters cause e</w:t>
      </w:r>
      <w:r w:rsidRPr="00AC6A80">
        <w:rPr>
          <w:rFonts w:cs="Arial"/>
        </w:rPr>
        <w:t>xtinction.</w:t>
      </w:r>
    </w:p>
    <w:p w14:paraId="794BD71E" w14:textId="77777777" w:rsidR="00A020C3" w:rsidRPr="00AC6A80" w:rsidRDefault="00A020C3" w:rsidP="00A020C3">
      <w:r w:rsidRPr="00AC6A80">
        <w:rPr>
          <w:rStyle w:val="Style13ptBold"/>
        </w:rPr>
        <w:t xml:space="preserve">Kaushik </w:t>
      </w:r>
      <w:r>
        <w:rPr>
          <w:rStyle w:val="Style13ptBold"/>
        </w:rPr>
        <w:t>‘</w:t>
      </w:r>
      <w:r w:rsidRPr="00AC6A80">
        <w:rPr>
          <w:rStyle w:val="Style13ptBold"/>
        </w:rPr>
        <w:t>22</w:t>
      </w:r>
      <w:r>
        <w:t xml:space="preserve"> [</w:t>
      </w:r>
      <w:r w:rsidRPr="00AC6A80">
        <w:t>Divyansh</w:t>
      </w:r>
      <w:r>
        <w:t>, S</w:t>
      </w:r>
      <w:r w:rsidRPr="00AC6A80">
        <w:t>cience &amp; Technology Fellow for the Federation of American Scientists and a PhD candidate in the School of Computer Science at Carnegie Mellon University (CMU) where he is an Amazon Graduate Research Fellow</w:t>
      </w:r>
      <w:r>
        <w:t>.</w:t>
      </w:r>
      <w:r w:rsidRPr="00AC6A80">
        <w:t xml:space="preserve"> “A Step Forward in Mitigating Existential Threats</w:t>
      </w:r>
      <w:r>
        <w:t>.”</w:t>
      </w:r>
      <w:r w:rsidRPr="00AC6A80">
        <w:t xml:space="preserve"> https://fas.org/blogs/sciencepolicy/a-step-forward-in-mitigating-existential-threats/</w:t>
      </w:r>
      <w:r>
        <w:t xml:space="preserve">. </w:t>
      </w:r>
    </w:p>
    <w:p w14:paraId="6D8893CE" w14:textId="77777777" w:rsidR="00A020C3" w:rsidRPr="005F120D" w:rsidRDefault="00A020C3" w:rsidP="00A020C3">
      <w:pPr>
        <w:rPr>
          <w:sz w:val="12"/>
        </w:rPr>
      </w:pPr>
      <w:r w:rsidRPr="005F120D">
        <w:rPr>
          <w:sz w:val="12"/>
        </w:rPr>
        <w:t xml:space="preserve">It’s no secret that </w:t>
      </w:r>
      <w:r w:rsidRPr="00B744AC">
        <w:rPr>
          <w:rStyle w:val="StyleUnderline"/>
          <w:highlight w:val="green"/>
        </w:rPr>
        <w:t>the world is</w:t>
      </w:r>
      <w:r w:rsidRPr="00201524">
        <w:rPr>
          <w:rStyle w:val="StyleUnderline"/>
        </w:rPr>
        <w:t xml:space="preserve"> becoming </w:t>
      </w:r>
      <w:r w:rsidRPr="00201524">
        <w:rPr>
          <w:rStyle w:val="Emphasis"/>
        </w:rPr>
        <w:t>increasingly complex</w:t>
      </w:r>
      <w:r w:rsidRPr="00201524">
        <w:rPr>
          <w:rStyle w:val="StyleUnderline"/>
        </w:rPr>
        <w:t xml:space="preserve"> and </w:t>
      </w:r>
      <w:r w:rsidRPr="00B744AC">
        <w:rPr>
          <w:rStyle w:val="Emphasis"/>
          <w:highlight w:val="green"/>
        </w:rPr>
        <w:t>interconnected</w:t>
      </w:r>
      <w:r w:rsidRPr="005F120D">
        <w:rPr>
          <w:sz w:val="12"/>
        </w:rPr>
        <w:t xml:space="preserve">. And </w:t>
      </w:r>
      <w:r w:rsidRPr="00201524">
        <w:rPr>
          <w:rStyle w:val="StyleUnderline"/>
        </w:rPr>
        <w:t xml:space="preserve">as our societies become </w:t>
      </w:r>
      <w:r w:rsidRPr="00201524">
        <w:rPr>
          <w:rStyle w:val="Emphasis"/>
        </w:rPr>
        <w:t>more technologically advanced</w:t>
      </w:r>
      <w:r w:rsidRPr="005F120D">
        <w:rPr>
          <w:sz w:val="12"/>
        </w:rPr>
        <w:t xml:space="preserve">, </w:t>
      </w:r>
      <w:r w:rsidRPr="00B744AC">
        <w:rPr>
          <w:rStyle w:val="StyleUnderline"/>
          <w:highlight w:val="green"/>
        </w:rPr>
        <w:t xml:space="preserve">the risks of a </w:t>
      </w:r>
      <w:r w:rsidRPr="00B744AC">
        <w:rPr>
          <w:rStyle w:val="Emphasis"/>
          <w:sz w:val="24"/>
          <w:szCs w:val="24"/>
          <w:highlight w:val="green"/>
        </w:rPr>
        <w:t>global</w:t>
      </w:r>
      <w:r w:rsidRPr="00AC6A80">
        <w:rPr>
          <w:rStyle w:val="Emphasis"/>
          <w:sz w:val="24"/>
          <w:szCs w:val="24"/>
        </w:rPr>
        <w:t xml:space="preserve"> </w:t>
      </w:r>
      <w:r w:rsidRPr="00B744AC">
        <w:rPr>
          <w:rStyle w:val="Emphasis"/>
          <w:sz w:val="24"/>
          <w:szCs w:val="24"/>
          <w:highlight w:val="green"/>
        </w:rPr>
        <w:t>catastrophe</w:t>
      </w:r>
      <w:r w:rsidRPr="005F120D">
        <w:rPr>
          <w:sz w:val="12"/>
          <w:highlight w:val="green"/>
        </w:rPr>
        <w:t xml:space="preserve"> </w:t>
      </w:r>
      <w:r w:rsidRPr="00B744AC">
        <w:rPr>
          <w:rStyle w:val="StyleUnderline"/>
          <w:highlight w:val="green"/>
        </w:rPr>
        <w:t>become greater</w:t>
      </w:r>
      <w:r w:rsidRPr="005F120D">
        <w:rPr>
          <w:sz w:val="12"/>
        </w:rPr>
        <w:t>. </w:t>
      </w:r>
      <w:hyperlink r:id="rId22" w:history="1">
        <w:r w:rsidRPr="00B744AC">
          <w:rPr>
            <w:rStyle w:val="Emphasis"/>
            <w:sz w:val="24"/>
            <w:szCs w:val="24"/>
            <w:highlight w:val="green"/>
          </w:rPr>
          <w:t>Natural disasters</w:t>
        </w:r>
      </w:hyperlink>
      <w:r w:rsidRPr="005F120D">
        <w:rPr>
          <w:sz w:val="12"/>
        </w:rPr>
        <w:t> or severe climate change </w:t>
      </w:r>
      <w:r w:rsidRPr="00B744AC">
        <w:rPr>
          <w:rStyle w:val="StyleUnderline"/>
          <w:highlight w:val="green"/>
        </w:rPr>
        <w:t xml:space="preserve">in </w:t>
      </w:r>
      <w:r w:rsidRPr="00B744AC">
        <w:rPr>
          <w:rStyle w:val="Emphasis"/>
          <w:highlight w:val="green"/>
        </w:rPr>
        <w:t>one part of the world</w:t>
      </w:r>
      <w:r w:rsidRPr="00B744AC">
        <w:rPr>
          <w:rStyle w:val="StyleUnderline"/>
          <w:highlight w:val="green"/>
        </w:rPr>
        <w:t xml:space="preserve"> can</w:t>
      </w:r>
      <w:r w:rsidRPr="00AC6A80">
        <w:rPr>
          <w:rStyle w:val="StyleUnderline"/>
        </w:rPr>
        <w:t xml:space="preserve"> </w:t>
      </w:r>
      <w:r w:rsidRPr="00AC6A80">
        <w:rPr>
          <w:rStyle w:val="Emphasis"/>
        </w:rPr>
        <w:t>quickly</w:t>
      </w:r>
      <w:r w:rsidRPr="00AC6A80">
        <w:rPr>
          <w:rStyle w:val="StyleUnderline"/>
        </w:rPr>
        <w:t xml:space="preserve"> </w:t>
      </w:r>
      <w:r w:rsidRPr="00B744AC">
        <w:rPr>
          <w:rStyle w:val="StyleUnderline"/>
          <w:highlight w:val="green"/>
        </w:rPr>
        <w:t>become a</w:t>
      </w:r>
      <w:r w:rsidRPr="00AC6A80">
        <w:rPr>
          <w:rStyle w:val="StyleUnderline"/>
        </w:rPr>
        <w:t xml:space="preserve"> </w:t>
      </w:r>
      <w:r w:rsidRPr="00AC6A80">
        <w:rPr>
          <w:rStyle w:val="Emphasis"/>
        </w:rPr>
        <w:t xml:space="preserve">humanitarian </w:t>
      </w:r>
      <w:r w:rsidRPr="00B744AC">
        <w:rPr>
          <w:rStyle w:val="Emphasis"/>
          <w:highlight w:val="green"/>
        </w:rPr>
        <w:t>crisis in another</w:t>
      </w:r>
      <w:r w:rsidRPr="005F120D">
        <w:rPr>
          <w:sz w:val="12"/>
        </w:rPr>
        <w:t>, </w:t>
      </w:r>
      <w:hyperlink r:id="rId23" w:history="1">
        <w:r w:rsidRPr="00AC6A80">
          <w:rPr>
            <w:rStyle w:val="Hyperlink"/>
            <w:sz w:val="14"/>
          </w:rPr>
          <w:t>an airborne virus</w:t>
        </w:r>
      </w:hyperlink>
      <w:r w:rsidRPr="005F120D">
        <w:rPr>
          <w:sz w:val="12"/>
        </w:rPr>
        <w:t> can spread around the globe in days, and </w:t>
      </w:r>
      <w:hyperlink r:id="rId24" w:history="1">
        <w:r w:rsidRPr="00AC6A80">
          <w:rPr>
            <w:rStyle w:val="Hyperlink"/>
            <w:sz w:val="14"/>
          </w:rPr>
          <w:t>a terrorist attack</w:t>
        </w:r>
      </w:hyperlink>
      <w:r w:rsidRPr="005F120D">
        <w:rPr>
          <w:sz w:val="12"/>
        </w:rPr>
        <w:t xml:space="preserve"> can have ripple effects across borders. In recent years, </w:t>
      </w:r>
      <w:r w:rsidRPr="00AC6A80">
        <w:rPr>
          <w:rStyle w:val="StyleUnderline"/>
        </w:rPr>
        <w:t xml:space="preserve">we’ve seen a number of such </w:t>
      </w:r>
      <w:r w:rsidRPr="00AC6A80">
        <w:rPr>
          <w:rStyle w:val="Emphasis"/>
        </w:rPr>
        <w:t>major disasters</w:t>
      </w:r>
      <w:r w:rsidRPr="005F120D">
        <w:rPr>
          <w:sz w:val="12"/>
        </w:rPr>
        <w:t>—both natural and man-made—</w:t>
      </w:r>
      <w:r w:rsidRPr="00AC6A80">
        <w:rPr>
          <w:rStyle w:val="StyleUnderline"/>
        </w:rPr>
        <w:t>that have had devastating impacts</w:t>
      </w:r>
      <w:r w:rsidRPr="005F120D">
        <w:rPr>
          <w:sz w:val="12"/>
        </w:rPr>
        <w:t xml:space="preserve"> on communities around the world. </w:t>
      </w:r>
      <w:r w:rsidRPr="00B744AC">
        <w:rPr>
          <w:rStyle w:val="StyleUnderline"/>
          <w:highlight w:val="green"/>
        </w:rPr>
        <w:t>From</w:t>
      </w:r>
      <w:r w:rsidRPr="005F120D">
        <w:rPr>
          <w:sz w:val="12"/>
          <w:highlight w:val="green"/>
        </w:rPr>
        <w:t xml:space="preserve"> </w:t>
      </w:r>
      <w:r w:rsidRPr="00B744AC">
        <w:rPr>
          <w:rStyle w:val="Emphasis"/>
          <w:highlight w:val="green"/>
        </w:rPr>
        <w:t>hurricanes</w:t>
      </w:r>
      <w:r w:rsidRPr="005F120D">
        <w:rPr>
          <w:sz w:val="12"/>
          <w:highlight w:val="green"/>
        </w:rPr>
        <w:t xml:space="preserve"> </w:t>
      </w:r>
      <w:r w:rsidRPr="00B744AC">
        <w:rPr>
          <w:rStyle w:val="StyleUnderline"/>
          <w:highlight w:val="green"/>
        </w:rPr>
        <w:t>and</w:t>
      </w:r>
      <w:r w:rsidRPr="005F120D">
        <w:rPr>
          <w:sz w:val="12"/>
          <w:highlight w:val="green"/>
        </w:rPr>
        <w:t xml:space="preserve"> </w:t>
      </w:r>
      <w:r w:rsidRPr="00B744AC">
        <w:rPr>
          <w:rStyle w:val="Emphasis"/>
          <w:highlight w:val="green"/>
        </w:rPr>
        <w:t>earthquakes</w:t>
      </w:r>
      <w:r w:rsidRPr="005F120D">
        <w:rPr>
          <w:sz w:val="12"/>
        </w:rPr>
        <w:t xml:space="preserve"> to cyberattacks and pandemics, </w:t>
      </w:r>
      <w:r w:rsidRPr="00AC6A80">
        <w:rPr>
          <w:rStyle w:val="StyleUnderline"/>
        </w:rPr>
        <w:t xml:space="preserve">these </w:t>
      </w:r>
      <w:r w:rsidRPr="00B744AC">
        <w:rPr>
          <w:rStyle w:val="StyleUnderline"/>
          <w:highlight w:val="green"/>
        </w:rPr>
        <w:t>events have shown us</w:t>
      </w:r>
      <w:r w:rsidRPr="00AC6A80">
        <w:rPr>
          <w:rStyle w:val="StyleUnderline"/>
        </w:rPr>
        <w:t xml:space="preserve"> just </w:t>
      </w:r>
      <w:r w:rsidRPr="00B744AC">
        <w:rPr>
          <w:rStyle w:val="StyleUnderline"/>
          <w:highlight w:val="green"/>
        </w:rPr>
        <w:t xml:space="preserve">how </w:t>
      </w:r>
      <w:r w:rsidRPr="00B744AC">
        <w:rPr>
          <w:rStyle w:val="Emphasis"/>
          <w:highlight w:val="green"/>
        </w:rPr>
        <w:t>vulnerable</w:t>
      </w:r>
      <w:r w:rsidRPr="005F120D">
        <w:rPr>
          <w:sz w:val="12"/>
          <w:highlight w:val="green"/>
        </w:rPr>
        <w:t xml:space="preserve"> </w:t>
      </w:r>
      <w:r w:rsidRPr="00B744AC">
        <w:rPr>
          <w:rStyle w:val="StyleUnderline"/>
          <w:highlight w:val="green"/>
        </w:rPr>
        <w:t>we are</w:t>
      </w:r>
      <w:r w:rsidRPr="00AC6A80">
        <w:rPr>
          <w:rStyle w:val="StyleUnderline"/>
        </w:rPr>
        <w:t xml:space="preserve"> to the forces of nature</w:t>
      </w:r>
      <w:r w:rsidRPr="005F120D">
        <w:rPr>
          <w:sz w:val="12"/>
        </w:rPr>
        <w:t xml:space="preserve"> and the dangers posed by our own technologies. </w:t>
      </w:r>
      <w:r w:rsidRPr="00AC6A80">
        <w:rPr>
          <w:rStyle w:val="StyleUnderline"/>
        </w:rPr>
        <w:t>Yet</w:t>
      </w:r>
      <w:r w:rsidRPr="005F120D">
        <w:rPr>
          <w:sz w:val="12"/>
        </w:rPr>
        <w:t xml:space="preserve">, despite the clear and present danger, </w:t>
      </w:r>
      <w:r w:rsidRPr="00B744AC">
        <w:rPr>
          <w:rStyle w:val="StyleUnderline"/>
          <w:highlight w:val="green"/>
        </w:rPr>
        <w:t>governments appear</w:t>
      </w:r>
      <w:r w:rsidRPr="00AC6A80">
        <w:rPr>
          <w:rStyle w:val="StyleUnderline"/>
        </w:rPr>
        <w:t xml:space="preserve"> </w:t>
      </w:r>
      <w:r w:rsidRPr="00AC6A80">
        <w:rPr>
          <w:rStyle w:val="Emphasis"/>
        </w:rPr>
        <w:t xml:space="preserve">woefully </w:t>
      </w:r>
      <w:r w:rsidRPr="00B744AC">
        <w:rPr>
          <w:rStyle w:val="Emphasis"/>
          <w:highlight w:val="green"/>
        </w:rPr>
        <w:t>unprepared</w:t>
      </w:r>
      <w:r w:rsidRPr="005F120D">
        <w:rPr>
          <w:sz w:val="12"/>
        </w:rPr>
        <w:t xml:space="preserve"> </w:t>
      </w:r>
      <w:r w:rsidRPr="00AC6A80">
        <w:rPr>
          <w:rStyle w:val="StyleUnderline"/>
        </w:rPr>
        <w:t>to manage</w:t>
      </w:r>
      <w:r w:rsidRPr="005F120D">
        <w:rPr>
          <w:sz w:val="12"/>
        </w:rPr>
        <w:t xml:space="preserve"> any of these </w:t>
      </w:r>
      <w:r w:rsidRPr="00AC6A80">
        <w:rPr>
          <w:rStyle w:val="StyleUnderline"/>
        </w:rPr>
        <w:t>risks</w:t>
      </w:r>
      <w:r w:rsidRPr="005F120D">
        <w:rPr>
          <w:sz w:val="12"/>
        </w:rPr>
        <w:t>.</w:t>
      </w:r>
    </w:p>
    <w:p w14:paraId="2B9B340F" w14:textId="77777777" w:rsidR="00A020C3" w:rsidRPr="005F120D" w:rsidRDefault="00A020C3" w:rsidP="00A020C3">
      <w:pPr>
        <w:rPr>
          <w:sz w:val="12"/>
        </w:rPr>
      </w:pPr>
      <w:r w:rsidRPr="005F120D">
        <w:rPr>
          <w:sz w:val="12"/>
        </w:rPr>
        <w:t>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the U.S. government should be prepared to mitigate and manage such risks. This bipartisan legislation would ensure that our government has the tools and resources necessary to identify, assess, and respond to these risks in a coordinated and effective manner and would be the first critical step towards a national preparedness plan. </w:t>
      </w:r>
    </w:p>
    <w:p w14:paraId="7C28DE6A" w14:textId="77777777" w:rsidR="00A020C3" w:rsidRPr="00AC6A80" w:rsidRDefault="00A020C3" w:rsidP="00A020C3">
      <w:pPr>
        <w:rPr>
          <w:rStyle w:val="Emphasis"/>
          <w:sz w:val="24"/>
          <w:szCs w:val="24"/>
        </w:rPr>
      </w:pPr>
      <w:r w:rsidRPr="005F120D">
        <w:rPr>
          <w:sz w:val="12"/>
        </w:rPr>
        <w:t xml:space="preserve">In recent years, </w:t>
      </w:r>
      <w:r w:rsidRPr="00AC6A80">
        <w:rPr>
          <w:rStyle w:val="StyleUnderline"/>
        </w:rPr>
        <w:t>the</w:t>
      </w:r>
      <w:r w:rsidRPr="005F120D">
        <w:rPr>
          <w:sz w:val="12"/>
        </w:rPr>
        <w:t xml:space="preserve"> U.S. </w:t>
      </w:r>
      <w:r w:rsidRPr="00AC6A80">
        <w:rPr>
          <w:rStyle w:val="StyleUnderline"/>
        </w:rPr>
        <w:t>government has been caught flat-footed by</w:t>
      </w:r>
      <w:r w:rsidRPr="005F120D">
        <w:rPr>
          <w:sz w:val="12"/>
        </w:rPr>
        <w:t xml:space="preserve"> a number of </w:t>
      </w:r>
      <w:r w:rsidRPr="00AC6A80">
        <w:rPr>
          <w:rStyle w:val="Emphasis"/>
        </w:rPr>
        <w:t>global catastrophic risks</w:t>
      </w:r>
      <w:r w:rsidRPr="005F120D">
        <w:rPr>
          <w:sz w:val="12"/>
        </w:rPr>
        <w:t xml:space="preserve">. From pandemics to climate change, the U.S. has been slow to respond to these existential threats. </w:t>
      </w:r>
      <w:r w:rsidRPr="00B744AC">
        <w:rPr>
          <w:rStyle w:val="StyleUnderline"/>
          <w:highlight w:val="green"/>
        </w:rPr>
        <w:t>While the</w:t>
      </w:r>
      <w:r w:rsidRPr="00AC6A80">
        <w:rPr>
          <w:rStyle w:val="StyleUnderline"/>
        </w:rPr>
        <w:t xml:space="preserve"> </w:t>
      </w:r>
      <w:r w:rsidRPr="00B744AC">
        <w:rPr>
          <w:rStyle w:val="Emphasis"/>
          <w:highlight w:val="green"/>
        </w:rPr>
        <w:t>probability</w:t>
      </w:r>
      <w:r w:rsidRPr="005F120D">
        <w:rPr>
          <w:sz w:val="12"/>
        </w:rPr>
        <w:t xml:space="preserve"> </w:t>
      </w:r>
      <w:r w:rsidRPr="00AC6A80">
        <w:rPr>
          <w:rStyle w:val="StyleUnderline"/>
        </w:rPr>
        <w:t xml:space="preserve">of some of these events happening </w:t>
      </w:r>
      <w:r w:rsidRPr="00B744AC">
        <w:rPr>
          <w:rStyle w:val="StyleUnderline"/>
          <w:highlight w:val="green"/>
        </w:rPr>
        <w:t>may be low</w:t>
      </w:r>
      <w:r w:rsidRPr="005F120D">
        <w:rPr>
          <w:sz w:val="12"/>
        </w:rPr>
        <w:t xml:space="preserve">, </w:t>
      </w:r>
      <w:r w:rsidRPr="00AC6A80">
        <w:rPr>
          <w:rStyle w:val="StyleUnderline"/>
        </w:rPr>
        <w:t xml:space="preserve">the potential </w:t>
      </w:r>
      <w:r w:rsidRPr="00B744AC">
        <w:rPr>
          <w:rStyle w:val="Emphasis"/>
          <w:highlight w:val="green"/>
        </w:rPr>
        <w:t>consequences</w:t>
      </w:r>
      <w:r w:rsidRPr="005F120D">
        <w:rPr>
          <w:sz w:val="12"/>
          <w:highlight w:val="green"/>
        </w:rPr>
        <w:t xml:space="preserve"> </w:t>
      </w:r>
      <w:r w:rsidRPr="00B744AC">
        <w:rPr>
          <w:rStyle w:val="StyleUnderline"/>
          <w:highlight w:val="green"/>
        </w:rPr>
        <w:t>are</w:t>
      </w:r>
      <w:r w:rsidRPr="005F120D">
        <w:rPr>
          <w:sz w:val="12"/>
          <w:highlight w:val="green"/>
        </w:rPr>
        <w:t xml:space="preserve"> </w:t>
      </w:r>
      <w:r w:rsidRPr="00B744AC">
        <w:rPr>
          <w:rStyle w:val="Emphasis"/>
          <w:sz w:val="24"/>
          <w:szCs w:val="24"/>
          <w:highlight w:val="green"/>
        </w:rPr>
        <w:t>far too severe to ignore.</w:t>
      </w:r>
    </w:p>
    <w:p w14:paraId="46E986D6" w14:textId="77777777" w:rsidR="00A020C3" w:rsidRPr="005F120D" w:rsidRDefault="00A020C3" w:rsidP="00A020C3">
      <w:pPr>
        <w:rPr>
          <w:sz w:val="12"/>
        </w:rPr>
      </w:pPr>
      <w:r w:rsidRPr="005F120D">
        <w:rPr>
          <w:sz w:val="12"/>
        </w:rPr>
        <w:t xml:space="preserve">Given the potentially devastating consequences of these events, it is essential that the U.S. government is prepared to manage them should they occur. Moreover, the cost of preparing for them is dwarfed by the cost of doing nothing and being caught unprepared when one of them does occur. For instance, the COVID-19 pandemic has cost the United States over $16 trillion, while the White House estimates it needs merely $65 billion to help prevent the next pandemic. Similarly, an analysis by Deloitte found that if the U.S. does not decarbonize over the next 50 years, it would cost the economy nearly $14.5 trillion but the U.S. economy would gain $3 trillion if it rapidly decarbonizes during that time. But </w:t>
      </w:r>
      <w:r w:rsidRPr="00AC6A80">
        <w:rPr>
          <w:rStyle w:val="StyleUnderline"/>
        </w:rPr>
        <w:t>to prevent such catastrophic events from happening requires an all-of-government approach to mitigation and preparedness</w:t>
      </w:r>
      <w:r w:rsidRPr="005F120D">
        <w:rPr>
          <w:sz w:val="12"/>
        </w:rPr>
        <w:t>—a gap this legislation aims to fill.</w:t>
      </w:r>
    </w:p>
    <w:p w14:paraId="07E6A32D" w14:textId="77777777" w:rsidR="00A020C3" w:rsidRPr="005F120D" w:rsidRDefault="00A020C3" w:rsidP="00A020C3">
      <w:pPr>
        <w:rPr>
          <w:rStyle w:val="StyleUnderline"/>
          <w:sz w:val="12"/>
        </w:rPr>
      </w:pPr>
      <w:r w:rsidRPr="005F120D">
        <w:rPr>
          <w:sz w:val="12"/>
        </w:rPr>
        <w:t xml:space="preserve">Aside from the natural catastrophes waiting to happen in the lack of a coordinated global response, there are also man-made catastrophic risks that the U.S. Government must be prepared to mitigate and manage. In 1939, Einstein wrote to President Roosevelt, warning him of the possibility to engineer a nuclear chain reaction that could lead to the creation of powerful bombs. Just a few years later, these bombs were created. In little more than a decade, enough had been produced that, for the first time in history, a handful of decision-makers could destroy civilization. Humanity had entered a new age, in which </w:t>
      </w:r>
      <w:r w:rsidRPr="00B744AC">
        <w:rPr>
          <w:rStyle w:val="StyleUnderline"/>
          <w:highlight w:val="green"/>
        </w:rPr>
        <w:t>we face</w:t>
      </w:r>
      <w:r w:rsidRPr="005F120D">
        <w:rPr>
          <w:sz w:val="12"/>
        </w:rPr>
        <w:t xml:space="preserve">d not only </w:t>
      </w:r>
      <w:r w:rsidRPr="00B744AC">
        <w:rPr>
          <w:rStyle w:val="Emphasis"/>
          <w:sz w:val="24"/>
          <w:szCs w:val="24"/>
          <w:highlight w:val="green"/>
        </w:rPr>
        <w:t>existential risks</w:t>
      </w:r>
      <w:r w:rsidRPr="00B744AC">
        <w:rPr>
          <w:rStyle w:val="Emphasis"/>
          <w:highlight w:val="green"/>
        </w:rPr>
        <w:t xml:space="preserve"> from our natural environment</w:t>
      </w:r>
      <w:r w:rsidRPr="005F120D">
        <w:rPr>
          <w:sz w:val="12"/>
        </w:rPr>
        <w:t>, but also the possibility that we might be able to extinguish ourselves. This technology which was considered “emerging” in 1939 almost led to destruction of humanity 23 years later.</w:t>
      </w:r>
    </w:p>
    <w:p w14:paraId="360EAA3F" w14:textId="77777777" w:rsidR="00A020C3" w:rsidRDefault="00A020C3" w:rsidP="00A020C3">
      <w:pPr>
        <w:pStyle w:val="Heading4"/>
      </w:pPr>
      <w:r>
        <w:t xml:space="preserve">THE FTC. The plan solves broader </w:t>
      </w:r>
      <w:r w:rsidRPr="00A5403F">
        <w:rPr>
          <w:u w:val="single"/>
        </w:rPr>
        <w:t>antitrust</w:t>
      </w:r>
      <w:r>
        <w:t xml:space="preserve"> enforcement key to tech regs. </w:t>
      </w:r>
    </w:p>
    <w:p w14:paraId="6BA615DD" w14:textId="77777777" w:rsidR="00A020C3" w:rsidRDefault="00A020C3" w:rsidP="00A020C3">
      <w:r w:rsidRPr="00F32D75">
        <w:rPr>
          <w:rFonts w:eastAsiaTheme="majorEastAsia" w:cstheme="majorBidi"/>
          <w:b/>
          <w:iCs/>
          <w:sz w:val="26"/>
        </w:rPr>
        <w:t>Plaza '25</w:t>
      </w:r>
      <w:r w:rsidRPr="00F32D75">
        <w:t xml:space="preserve"> [Jacob, Research Assistant with the Revolving Door Project</w:t>
      </w:r>
      <w:r>
        <w:t xml:space="preserve">. </w:t>
      </w:r>
      <w:r w:rsidRPr="00F32D75">
        <w:t>3-12-2025,  "Under-Staffing Spotlight: Federal Trade Commission," Revolving Door Project, https://therevolvingdoorproject.org/under-staffing-federal-trade-commission/, accessed 7-11-2025]//RNey</w:t>
      </w:r>
    </w:p>
    <w:p w14:paraId="5DA1BD77" w14:textId="77777777" w:rsidR="00A020C3" w:rsidRPr="00F32D75" w:rsidRDefault="00A020C3" w:rsidP="00A020C3">
      <w:pPr>
        <w:rPr>
          <w:sz w:val="12"/>
        </w:rPr>
      </w:pPr>
      <w:r w:rsidRPr="00F32D75">
        <w:rPr>
          <w:sz w:val="12"/>
        </w:rPr>
        <w:t xml:space="preserve">The </w:t>
      </w:r>
      <w:r w:rsidRPr="00713038">
        <w:rPr>
          <w:rStyle w:val="Emphasis"/>
          <w:highlight w:val="green"/>
        </w:rPr>
        <w:t>F</w:t>
      </w:r>
      <w:r w:rsidRPr="00A5403F">
        <w:rPr>
          <w:rStyle w:val="Emphasis"/>
        </w:rPr>
        <w:t xml:space="preserve">ederal </w:t>
      </w:r>
      <w:r w:rsidRPr="00713038">
        <w:rPr>
          <w:rStyle w:val="Emphasis"/>
          <w:highlight w:val="green"/>
        </w:rPr>
        <w:t>T</w:t>
      </w:r>
      <w:r w:rsidRPr="00A5403F">
        <w:rPr>
          <w:rStyle w:val="Emphasis"/>
        </w:rPr>
        <w:t xml:space="preserve">rade </w:t>
      </w:r>
      <w:r w:rsidRPr="00713038">
        <w:rPr>
          <w:rStyle w:val="Emphasis"/>
          <w:highlight w:val="green"/>
        </w:rPr>
        <w:t>C</w:t>
      </w:r>
      <w:r w:rsidRPr="00A5403F">
        <w:rPr>
          <w:rStyle w:val="Emphasis"/>
        </w:rPr>
        <w:t>ommission</w:t>
      </w:r>
      <w:r w:rsidRPr="00F32D75">
        <w:rPr>
          <w:sz w:val="12"/>
        </w:rPr>
        <w:t xml:space="preserve">, which enforces federal laws around competition and deceptive business practices, </w:t>
      </w:r>
      <w:r w:rsidRPr="00713038">
        <w:rPr>
          <w:rStyle w:val="Emphasis"/>
          <w:highlight w:val="green"/>
        </w:rPr>
        <w:t>punched</w:t>
      </w:r>
      <w:r w:rsidRPr="00F32D75">
        <w:rPr>
          <w:rStyle w:val="StyleUnderline"/>
        </w:rPr>
        <w:t xml:space="preserve"> </w:t>
      </w:r>
      <w:r w:rsidRPr="00713038">
        <w:rPr>
          <w:rStyle w:val="Emphasis"/>
          <w:highlight w:val="green"/>
        </w:rPr>
        <w:t>above its weight</w:t>
      </w:r>
      <w:r w:rsidRPr="00F32D75">
        <w:rPr>
          <w:rStyle w:val="StyleUnderline"/>
        </w:rPr>
        <w:t xml:space="preserve"> during the </w:t>
      </w:r>
      <w:r w:rsidRPr="00A5403F">
        <w:rPr>
          <w:rStyle w:val="Emphasis"/>
        </w:rPr>
        <w:t>Biden</w:t>
      </w:r>
      <w:r w:rsidRPr="00F32D75">
        <w:rPr>
          <w:rStyle w:val="StyleUnderline"/>
        </w:rPr>
        <w:t xml:space="preserve"> admin</w:t>
      </w:r>
      <w:r w:rsidRPr="00F32D75">
        <w:rPr>
          <w:sz w:val="12"/>
        </w:rPr>
        <w:t xml:space="preserve"> in terms of the giant corporations the agency took on. But even in friendlier times, </w:t>
      </w:r>
      <w:r w:rsidRPr="00F32D75">
        <w:rPr>
          <w:rStyle w:val="StyleUnderline"/>
        </w:rPr>
        <w:t xml:space="preserve">the </w:t>
      </w:r>
      <w:r w:rsidRPr="00713038">
        <w:rPr>
          <w:rStyle w:val="StyleUnderline"/>
          <w:highlight w:val="green"/>
        </w:rPr>
        <w:t xml:space="preserve">FTC has </w:t>
      </w:r>
      <w:r w:rsidRPr="00713038">
        <w:rPr>
          <w:rStyle w:val="Emphasis"/>
          <w:highlight w:val="green"/>
        </w:rPr>
        <w:t>not</w:t>
      </w:r>
      <w:r w:rsidRPr="00713038">
        <w:rPr>
          <w:rStyle w:val="StyleUnderline"/>
          <w:highlight w:val="green"/>
        </w:rPr>
        <w:t xml:space="preserve"> been </w:t>
      </w:r>
      <w:r w:rsidRPr="00713038">
        <w:rPr>
          <w:rStyle w:val="Emphasis"/>
          <w:highlight w:val="green"/>
        </w:rPr>
        <w:t>given</w:t>
      </w:r>
      <w:r w:rsidRPr="00F32D75">
        <w:rPr>
          <w:rStyle w:val="StyleUnderline"/>
        </w:rPr>
        <w:t xml:space="preserve"> a </w:t>
      </w:r>
      <w:r w:rsidRPr="00713038">
        <w:rPr>
          <w:rStyle w:val="Emphasis"/>
          <w:highlight w:val="green"/>
        </w:rPr>
        <w:t>budget</w:t>
      </w:r>
      <w:r w:rsidRPr="00F32D75">
        <w:rPr>
          <w:rStyle w:val="StyleUnderline"/>
        </w:rPr>
        <w:t xml:space="preserve"> that would fully allow the </w:t>
      </w:r>
      <w:r w:rsidRPr="00A5403F">
        <w:rPr>
          <w:rStyle w:val="Emphasis"/>
        </w:rPr>
        <w:t>agency</w:t>
      </w:r>
      <w:r w:rsidRPr="00F32D75">
        <w:rPr>
          <w:rStyle w:val="StyleUnderline"/>
        </w:rPr>
        <w:t xml:space="preserve"> </w:t>
      </w:r>
      <w:r w:rsidRPr="00713038">
        <w:rPr>
          <w:rStyle w:val="StyleUnderline"/>
          <w:highlight w:val="green"/>
        </w:rPr>
        <w:t xml:space="preserve">to </w:t>
      </w:r>
      <w:r w:rsidRPr="00713038">
        <w:rPr>
          <w:rStyle w:val="Emphasis"/>
          <w:highlight w:val="green"/>
        </w:rPr>
        <w:t>fulfill its mission</w:t>
      </w:r>
      <w:r w:rsidRPr="00F32D75">
        <w:rPr>
          <w:sz w:val="12"/>
        </w:rPr>
        <w:t>; In the commission’s FY 2025 budget </w:t>
      </w:r>
      <w:r w:rsidRPr="006A0632">
        <w:rPr>
          <w:sz w:val="12"/>
        </w:rPr>
        <w:t>request</w:t>
      </w:r>
      <w:r w:rsidRPr="00F32D75">
        <w:rPr>
          <w:sz w:val="12"/>
        </w:rPr>
        <w:t xml:space="preserve">, the </w:t>
      </w:r>
      <w:r w:rsidRPr="00F32D75">
        <w:rPr>
          <w:rStyle w:val="StyleUnderline"/>
        </w:rPr>
        <w:t xml:space="preserve">FTC </w:t>
      </w:r>
      <w:r w:rsidRPr="00713038">
        <w:rPr>
          <w:rStyle w:val="StyleUnderline"/>
          <w:highlight w:val="green"/>
        </w:rPr>
        <w:t xml:space="preserve">cited </w:t>
      </w:r>
      <w:r w:rsidRPr="00713038">
        <w:rPr>
          <w:rStyle w:val="Emphasis"/>
          <w:highlight w:val="green"/>
        </w:rPr>
        <w:t>staffing shortages</w:t>
      </w:r>
      <w:r w:rsidRPr="00F32D75">
        <w:rPr>
          <w:rStyle w:val="StyleUnderline"/>
        </w:rPr>
        <w:t xml:space="preserve"> amid an increase in </w:t>
      </w:r>
      <w:r w:rsidRPr="00A5403F">
        <w:rPr>
          <w:rStyle w:val="Emphasis"/>
        </w:rPr>
        <w:t>workload</w:t>
      </w:r>
      <w:r w:rsidRPr="00F32D75">
        <w:rPr>
          <w:sz w:val="12"/>
        </w:rPr>
        <w:t>: “</w:t>
      </w:r>
      <w:r w:rsidRPr="00713038">
        <w:rPr>
          <w:rStyle w:val="Emphasis"/>
          <w:highlight w:val="green"/>
        </w:rPr>
        <w:t>Substantial</w:t>
      </w:r>
      <w:r w:rsidRPr="00713038">
        <w:rPr>
          <w:rStyle w:val="StyleUnderline"/>
          <w:highlight w:val="green"/>
        </w:rPr>
        <w:t xml:space="preserve"> </w:t>
      </w:r>
      <w:r w:rsidRPr="00713038">
        <w:rPr>
          <w:rStyle w:val="Emphasis"/>
          <w:highlight w:val="green"/>
        </w:rPr>
        <w:t>merger activity</w:t>
      </w:r>
      <w:r w:rsidRPr="00F32D75">
        <w:rPr>
          <w:rStyle w:val="StyleUnderline"/>
        </w:rPr>
        <w:t xml:space="preserve"> and </w:t>
      </w:r>
      <w:r w:rsidRPr="00713038">
        <w:rPr>
          <w:rStyle w:val="StyleUnderline"/>
          <w:highlight w:val="green"/>
        </w:rPr>
        <w:t xml:space="preserve">signs of </w:t>
      </w:r>
      <w:r w:rsidRPr="00713038">
        <w:rPr>
          <w:rStyle w:val="Emphasis"/>
          <w:highlight w:val="green"/>
        </w:rPr>
        <w:t>market concentration</w:t>
      </w:r>
      <w:r w:rsidRPr="00F32D75">
        <w:rPr>
          <w:rStyle w:val="StyleUnderline"/>
        </w:rPr>
        <w:t xml:space="preserve"> and related </w:t>
      </w:r>
      <w:r w:rsidRPr="00A5403F">
        <w:rPr>
          <w:rStyle w:val="Emphasis"/>
        </w:rPr>
        <w:t>competition concerns</w:t>
      </w:r>
      <w:r w:rsidRPr="00F32D75">
        <w:rPr>
          <w:rStyle w:val="StyleUnderline"/>
        </w:rPr>
        <w:t xml:space="preserve"> </w:t>
      </w:r>
      <w:r w:rsidRPr="00713038">
        <w:rPr>
          <w:rStyle w:val="StyleUnderline"/>
          <w:highlight w:val="green"/>
        </w:rPr>
        <w:t xml:space="preserve">have </w:t>
      </w:r>
      <w:r w:rsidRPr="00713038">
        <w:rPr>
          <w:rStyle w:val="Emphasis"/>
          <w:highlight w:val="green"/>
        </w:rPr>
        <w:t>dramatically increased</w:t>
      </w:r>
      <w:r w:rsidRPr="00F32D75">
        <w:rPr>
          <w:rStyle w:val="StyleUnderline"/>
        </w:rPr>
        <w:t xml:space="preserve"> the </w:t>
      </w:r>
      <w:r w:rsidRPr="00713038">
        <w:rPr>
          <w:rStyle w:val="Emphasis"/>
          <w:highlight w:val="green"/>
        </w:rPr>
        <w:t>pressure</w:t>
      </w:r>
      <w:r w:rsidRPr="00713038">
        <w:rPr>
          <w:rStyle w:val="StyleUnderline"/>
          <w:highlight w:val="green"/>
        </w:rPr>
        <w:t xml:space="preserve"> on </w:t>
      </w:r>
      <w:r w:rsidRPr="00713038">
        <w:rPr>
          <w:rStyle w:val="Emphasis"/>
          <w:highlight w:val="green"/>
        </w:rPr>
        <w:t>staffing resources</w:t>
      </w:r>
      <w:r w:rsidRPr="00F32D75">
        <w:rPr>
          <w:rStyle w:val="StyleUnderline"/>
        </w:rPr>
        <w:t xml:space="preserve"> in recent years</w:t>
      </w:r>
      <w:r w:rsidRPr="00F32D75">
        <w:rPr>
          <w:sz w:val="12"/>
        </w:rPr>
        <w:t>.” Here are some of the enforcement responsibilities that the FTC could better fulfill with more staff: </w:t>
      </w:r>
    </w:p>
    <w:p w14:paraId="20EE5393" w14:textId="77777777" w:rsidR="00A020C3" w:rsidRPr="00F32D75" w:rsidRDefault="00A020C3" w:rsidP="00A020C3">
      <w:pPr>
        <w:rPr>
          <w:sz w:val="12"/>
        </w:rPr>
      </w:pPr>
      <w:r w:rsidRPr="00713038">
        <w:rPr>
          <w:rStyle w:val="Emphasis"/>
          <w:highlight w:val="green"/>
        </w:rPr>
        <w:t>Enforcing Antitrust</w:t>
      </w:r>
      <w:r w:rsidRPr="00A5403F">
        <w:rPr>
          <w:rStyle w:val="Emphasis"/>
        </w:rPr>
        <w:t xml:space="preserve"> Laws</w:t>
      </w:r>
      <w:r w:rsidRPr="00F32D75">
        <w:rPr>
          <w:rStyle w:val="StyleUnderline"/>
        </w:rPr>
        <w:t xml:space="preserve"> Regionally and Against Big Businesses</w:t>
      </w:r>
      <w:r w:rsidRPr="00F32D75">
        <w:rPr>
          <w:sz w:val="12"/>
        </w:rPr>
        <w:t>: The FTC’s Bureau of Competition is in charge of </w:t>
      </w:r>
      <w:r w:rsidRPr="006A0632">
        <w:rPr>
          <w:sz w:val="12"/>
        </w:rPr>
        <w:t>enforcing</w:t>
      </w:r>
      <w:r w:rsidRPr="00F32D75">
        <w:rPr>
          <w:sz w:val="12"/>
        </w:rPr>
        <w:t xml:space="preserve"> antitrust laws, which </w:t>
      </w:r>
      <w:r w:rsidRPr="00713038">
        <w:rPr>
          <w:rStyle w:val="StyleUnderline"/>
          <w:highlight w:val="green"/>
        </w:rPr>
        <w:t xml:space="preserve">includes </w:t>
      </w:r>
      <w:r w:rsidRPr="00713038">
        <w:rPr>
          <w:rStyle w:val="Emphasis"/>
          <w:highlight w:val="green"/>
        </w:rPr>
        <w:t>significant litigation duties</w:t>
      </w:r>
      <w:r w:rsidRPr="00F32D75">
        <w:rPr>
          <w:sz w:val="12"/>
        </w:rPr>
        <w:t>. The FTC has been </w:t>
      </w:r>
      <w:r w:rsidRPr="00A5403F">
        <w:rPr>
          <w:rStyle w:val="Emphasis"/>
        </w:rPr>
        <w:t>expanding</w:t>
      </w:r>
      <w:r w:rsidRPr="00F32D75">
        <w:rPr>
          <w:rStyle w:val="StyleUnderline"/>
        </w:rPr>
        <w:t xml:space="preserve"> its </w:t>
      </w:r>
      <w:r w:rsidRPr="00A5403F">
        <w:rPr>
          <w:rStyle w:val="Emphasis"/>
        </w:rPr>
        <w:t>regional presence</w:t>
      </w:r>
      <w:r w:rsidRPr="00F32D75">
        <w:rPr>
          <w:rStyle w:val="StyleUnderline"/>
        </w:rPr>
        <w:t xml:space="preserve"> by creating new </w:t>
      </w:r>
      <w:r w:rsidRPr="00A5403F">
        <w:rPr>
          <w:rStyle w:val="Emphasis"/>
        </w:rPr>
        <w:t>offices</w:t>
      </w:r>
      <w:r w:rsidRPr="00F32D75">
        <w:rPr>
          <w:sz w:val="12"/>
        </w:rPr>
        <w:t xml:space="preserve">. This </w:t>
      </w:r>
      <w:r w:rsidRPr="00F32D75">
        <w:rPr>
          <w:rStyle w:val="StyleUnderline"/>
        </w:rPr>
        <w:t xml:space="preserve">presence allows them to more </w:t>
      </w:r>
      <w:r w:rsidRPr="00A5403F">
        <w:rPr>
          <w:rStyle w:val="Emphasis"/>
        </w:rPr>
        <w:t>adequately investigate</w:t>
      </w:r>
      <w:r w:rsidRPr="00F32D75">
        <w:rPr>
          <w:rStyle w:val="StyleUnderline"/>
        </w:rPr>
        <w:t xml:space="preserve"> </w:t>
      </w:r>
      <w:r w:rsidRPr="00A5403F">
        <w:rPr>
          <w:rStyle w:val="Emphasis"/>
        </w:rPr>
        <w:t>anti-competitive</w:t>
      </w:r>
      <w:r w:rsidRPr="00F32D75">
        <w:rPr>
          <w:rStyle w:val="StyleUnderline"/>
        </w:rPr>
        <w:t xml:space="preserve"> business </w:t>
      </w:r>
      <w:r w:rsidRPr="00A5403F">
        <w:rPr>
          <w:rStyle w:val="Emphasis"/>
        </w:rPr>
        <w:t>practices</w:t>
      </w:r>
      <w:r w:rsidRPr="00F32D75">
        <w:rPr>
          <w:rStyle w:val="StyleUnderline"/>
        </w:rPr>
        <w:t xml:space="preserve"> in a wider array of industries</w:t>
      </w:r>
      <w:r w:rsidRPr="00F32D75">
        <w:rPr>
          <w:sz w:val="12"/>
        </w:rPr>
        <w:t xml:space="preserve">. During this process of expansion, however, the </w:t>
      </w:r>
      <w:r w:rsidRPr="00713038">
        <w:rPr>
          <w:rStyle w:val="StyleUnderline"/>
          <w:highlight w:val="green"/>
        </w:rPr>
        <w:t>agency noted</w:t>
      </w:r>
      <w:r w:rsidRPr="00F32D75">
        <w:rPr>
          <w:rStyle w:val="StyleUnderline"/>
        </w:rPr>
        <w:t xml:space="preserve"> that </w:t>
      </w:r>
      <w:r w:rsidRPr="00713038">
        <w:rPr>
          <w:rStyle w:val="StyleUnderline"/>
          <w:highlight w:val="green"/>
        </w:rPr>
        <w:t xml:space="preserve">they were </w:t>
      </w:r>
      <w:r w:rsidRPr="00713038">
        <w:rPr>
          <w:rStyle w:val="Emphasis"/>
          <w:highlight w:val="green"/>
        </w:rPr>
        <w:t>often outmatched</w:t>
      </w:r>
      <w:r w:rsidRPr="00713038">
        <w:rPr>
          <w:rStyle w:val="StyleUnderline"/>
          <w:highlight w:val="green"/>
        </w:rPr>
        <w:t xml:space="preserve"> by</w:t>
      </w:r>
      <w:r w:rsidRPr="00F32D75">
        <w:rPr>
          <w:rStyle w:val="StyleUnderline"/>
        </w:rPr>
        <w:t xml:space="preserve"> the </w:t>
      </w:r>
      <w:r w:rsidRPr="00A5403F">
        <w:rPr>
          <w:rStyle w:val="Emphasis"/>
        </w:rPr>
        <w:t>resources</w:t>
      </w:r>
      <w:r w:rsidRPr="00F32D75">
        <w:rPr>
          <w:rStyle w:val="StyleUnderline"/>
        </w:rPr>
        <w:t xml:space="preserve"> of </w:t>
      </w:r>
      <w:r w:rsidRPr="00713038">
        <w:rPr>
          <w:rStyle w:val="Emphasis"/>
          <w:highlight w:val="green"/>
        </w:rPr>
        <w:t>wealthy firms</w:t>
      </w:r>
      <w:r w:rsidRPr="00F32D75">
        <w:rPr>
          <w:rStyle w:val="StyleUnderline"/>
        </w:rPr>
        <w:t xml:space="preserve"> they were trying to investigate</w:t>
      </w:r>
      <w:r w:rsidRPr="00F32D75">
        <w:rPr>
          <w:sz w:val="12"/>
        </w:rPr>
        <w:t>: “attorneys and experts working for defendants can outmatch FTC by ten to one.” For this reason, this Bureau also requested more litigation support, such as experienced lawyers. </w:t>
      </w:r>
    </w:p>
    <w:p w14:paraId="720903F8" w14:textId="77777777" w:rsidR="00A020C3" w:rsidRPr="00F32D75" w:rsidRDefault="00A020C3" w:rsidP="00A020C3">
      <w:pPr>
        <w:rPr>
          <w:sz w:val="12"/>
        </w:rPr>
      </w:pPr>
      <w:r w:rsidRPr="00F32D75">
        <w:rPr>
          <w:rStyle w:val="StyleUnderline"/>
        </w:rPr>
        <w:t>Protecting Consumers From Fraud</w:t>
      </w:r>
      <w:r w:rsidRPr="00F32D75">
        <w:rPr>
          <w:sz w:val="12"/>
        </w:rPr>
        <w:t xml:space="preserve">: The Bureau of Consumer Protection is in charge of </w:t>
      </w:r>
      <w:r w:rsidRPr="00F32D75">
        <w:rPr>
          <w:rStyle w:val="StyleUnderline"/>
        </w:rPr>
        <w:t>preventing fraud and deceptive business practices that affect consumers by conducting investigations</w:t>
      </w:r>
      <w:r w:rsidRPr="00F32D75">
        <w:rPr>
          <w:sz w:val="12"/>
        </w:rPr>
        <w:t>, as well as through litigation. In their FY 2025 budget </w:t>
      </w:r>
      <w:r w:rsidRPr="006A0632">
        <w:rPr>
          <w:sz w:val="12"/>
        </w:rPr>
        <w:t>request</w:t>
      </w:r>
      <w:r w:rsidRPr="00F32D75">
        <w:rPr>
          <w:sz w:val="12"/>
        </w:rPr>
        <w:t>, the agency petitioned for more funding in order to investigate and litigate more complex matters, engage in more rulemaking work, as well as monitor compliance with the commission’s orders. This would allow the commission to expand its litigation and investigation work to many important areas, such as “health privacy and children’s privacy; unfair or deceptive practices by digital platforms; frauds using new technologies in the areas of online and mobile transactions; and harmful practices in multilevel marketing and the gig economy.”</w:t>
      </w:r>
    </w:p>
    <w:p w14:paraId="5EEA2B91" w14:textId="77777777" w:rsidR="00A020C3" w:rsidRPr="00F32D75" w:rsidRDefault="00A020C3" w:rsidP="00A020C3">
      <w:pPr>
        <w:rPr>
          <w:sz w:val="12"/>
        </w:rPr>
      </w:pPr>
      <w:r w:rsidRPr="00F32D75">
        <w:rPr>
          <w:rStyle w:val="StyleUnderline"/>
        </w:rPr>
        <w:t xml:space="preserve">Conducting Economic Research For </w:t>
      </w:r>
      <w:r w:rsidRPr="00A5403F">
        <w:rPr>
          <w:rStyle w:val="Emphasis"/>
        </w:rPr>
        <w:t>Better Antitrust Enforcement</w:t>
      </w:r>
      <w:r w:rsidRPr="00F32D75">
        <w:rPr>
          <w:sz w:val="12"/>
        </w:rPr>
        <w:t xml:space="preserve">: The commission also requested funding for its Bureau of Economics, which </w:t>
      </w:r>
      <w:r w:rsidRPr="00F32D75">
        <w:rPr>
          <w:rStyle w:val="StyleUnderline"/>
        </w:rPr>
        <w:t xml:space="preserve">conducts </w:t>
      </w:r>
      <w:r w:rsidRPr="00A5403F">
        <w:rPr>
          <w:rStyle w:val="Emphasis"/>
        </w:rPr>
        <w:t>economic research</w:t>
      </w:r>
      <w:r w:rsidRPr="00F32D75">
        <w:rPr>
          <w:rStyle w:val="StyleUnderline"/>
        </w:rPr>
        <w:t xml:space="preserve"> to be able to </w:t>
      </w:r>
      <w:r w:rsidRPr="00A5403F">
        <w:rPr>
          <w:rStyle w:val="Emphasis"/>
        </w:rPr>
        <w:t>better engage</w:t>
      </w:r>
      <w:r w:rsidRPr="00F32D75">
        <w:rPr>
          <w:rStyle w:val="StyleUnderline"/>
        </w:rPr>
        <w:t xml:space="preserve"> in </w:t>
      </w:r>
      <w:r w:rsidRPr="00A5403F">
        <w:rPr>
          <w:rStyle w:val="Emphasis"/>
        </w:rPr>
        <w:t>investigations</w:t>
      </w:r>
      <w:r w:rsidRPr="00F32D75">
        <w:rPr>
          <w:rStyle w:val="StyleUnderline"/>
        </w:rPr>
        <w:t xml:space="preserve">, </w:t>
      </w:r>
      <w:r w:rsidRPr="00A5403F">
        <w:rPr>
          <w:rStyle w:val="Emphasis"/>
        </w:rPr>
        <w:t>rulemaking</w:t>
      </w:r>
      <w:r w:rsidRPr="00F32D75">
        <w:rPr>
          <w:rStyle w:val="StyleUnderline"/>
        </w:rPr>
        <w:t xml:space="preserve">, and </w:t>
      </w:r>
      <w:r w:rsidRPr="00A5403F">
        <w:rPr>
          <w:rStyle w:val="Emphasis"/>
        </w:rPr>
        <w:t>enforcement</w:t>
      </w:r>
      <w:r w:rsidRPr="00F32D75">
        <w:rPr>
          <w:sz w:val="12"/>
        </w:rPr>
        <w:t>. “</w:t>
      </w:r>
      <w:r w:rsidRPr="00F32D75">
        <w:rPr>
          <w:rStyle w:val="StyleUnderline"/>
        </w:rPr>
        <w:t>Additional BE FTEs will be used to employ a larger number of antitrust economists to support the growth in BC activities</w:t>
      </w:r>
      <w:r w:rsidRPr="00F32D75">
        <w:rPr>
          <w:sz w:val="12"/>
        </w:rPr>
        <w:t xml:space="preserve">, including support for FTC merger and nonmerger enforcement investigations and litigation; competition rulemakings; and mission-relevant research—including merger retrospective studies—to </w:t>
      </w:r>
      <w:r w:rsidRPr="00F32D75">
        <w:rPr>
          <w:rStyle w:val="StyleUnderline"/>
        </w:rPr>
        <w:t>help the FTC focus antitrust enforcement to maximize the agency’s ability to maintain competitive input and output markets</w:t>
      </w:r>
      <w:r w:rsidRPr="00F32D75">
        <w:rPr>
          <w:sz w:val="12"/>
        </w:rPr>
        <w:t>.” </w:t>
      </w:r>
    </w:p>
    <w:p w14:paraId="589637DC" w14:textId="77777777" w:rsidR="00A020C3" w:rsidRPr="00F32D75" w:rsidRDefault="00A020C3" w:rsidP="00A020C3">
      <w:pPr>
        <w:rPr>
          <w:sz w:val="12"/>
        </w:rPr>
      </w:pPr>
      <w:r w:rsidRPr="00F32D75">
        <w:rPr>
          <w:sz w:val="12"/>
        </w:rPr>
        <w:t xml:space="preserve">Regulating Emerging Technology Markets: The commission requested funding for its Office of Technology, and </w:t>
      </w:r>
      <w:r w:rsidRPr="00713038">
        <w:rPr>
          <w:rStyle w:val="StyleUnderline"/>
          <w:highlight w:val="green"/>
        </w:rPr>
        <w:t>explicitly mentioned</w:t>
      </w:r>
      <w:r w:rsidRPr="00A5403F">
        <w:rPr>
          <w:rStyle w:val="StyleUnderline"/>
        </w:rPr>
        <w:t xml:space="preserve"> the </w:t>
      </w:r>
      <w:r w:rsidRPr="00713038">
        <w:rPr>
          <w:rStyle w:val="Emphasis"/>
          <w:highlight w:val="green"/>
        </w:rPr>
        <w:t>fast-paced</w:t>
      </w:r>
      <w:r w:rsidRPr="00A5403F">
        <w:rPr>
          <w:rStyle w:val="StyleUnderline"/>
        </w:rPr>
        <w:t xml:space="preserve"> </w:t>
      </w:r>
      <w:r w:rsidRPr="00A5403F">
        <w:rPr>
          <w:rStyle w:val="Emphasis"/>
        </w:rPr>
        <w:t>development</w:t>
      </w:r>
      <w:r w:rsidRPr="00A5403F">
        <w:rPr>
          <w:rStyle w:val="StyleUnderline"/>
        </w:rPr>
        <w:t xml:space="preserve"> of </w:t>
      </w:r>
      <w:r w:rsidRPr="00713038">
        <w:rPr>
          <w:rStyle w:val="Emphasis"/>
          <w:highlight w:val="green"/>
        </w:rPr>
        <w:t>artificial intelligence</w:t>
      </w:r>
      <w:r w:rsidRPr="00A5403F">
        <w:rPr>
          <w:rStyle w:val="StyleUnderline"/>
        </w:rPr>
        <w:t xml:space="preserve"> as a reason </w:t>
      </w:r>
      <w:r w:rsidRPr="00713038">
        <w:rPr>
          <w:rStyle w:val="StyleUnderline"/>
          <w:highlight w:val="green"/>
        </w:rPr>
        <w:t xml:space="preserve">why it needs </w:t>
      </w:r>
      <w:r w:rsidRPr="00713038">
        <w:rPr>
          <w:rStyle w:val="Emphasis"/>
          <w:highlight w:val="green"/>
        </w:rPr>
        <w:t>people</w:t>
      </w:r>
      <w:r w:rsidRPr="00713038">
        <w:rPr>
          <w:rStyle w:val="StyleUnderline"/>
          <w:highlight w:val="green"/>
        </w:rPr>
        <w:t xml:space="preserve"> with </w:t>
      </w:r>
      <w:r w:rsidRPr="00713038">
        <w:rPr>
          <w:rStyle w:val="Emphasis"/>
          <w:highlight w:val="green"/>
        </w:rPr>
        <w:t>technical expertise</w:t>
      </w:r>
      <w:r w:rsidRPr="00F32D75">
        <w:rPr>
          <w:sz w:val="12"/>
        </w:rPr>
        <w:t xml:space="preserve">. “Additional FTE in the Office of Technology (OT) will allow the agency to incorporate a greater range of technical expertise and skillsets into the agency’s law enforcement investigations and actions. Bringing on software engineers, UX designers, product managers, tech researchers, and subject matter experts who are deeply familiar with the mechanics of evolving markets and business practices will ensure that the FTC is better positioned to understand market realities more fully.” The commission also noted that </w:t>
      </w:r>
      <w:r w:rsidRPr="00713038">
        <w:rPr>
          <w:rStyle w:val="StyleUnderline"/>
          <w:highlight w:val="green"/>
        </w:rPr>
        <w:t>being properly staffed</w:t>
      </w:r>
      <w:r w:rsidRPr="00F32D75">
        <w:rPr>
          <w:rStyle w:val="StyleUnderline"/>
        </w:rPr>
        <w:t xml:space="preserve"> in this way would allow them to  </w:t>
      </w:r>
      <w:r w:rsidRPr="00713038">
        <w:rPr>
          <w:rStyle w:val="StyleUnderline"/>
          <w:highlight w:val="green"/>
        </w:rPr>
        <w:t>proactively  anticipate</w:t>
      </w:r>
      <w:r w:rsidRPr="00F32D75">
        <w:rPr>
          <w:rStyle w:val="StyleUnderline"/>
        </w:rPr>
        <w:t xml:space="preserve"> “technology-related </w:t>
      </w:r>
      <w:r w:rsidRPr="00713038">
        <w:rPr>
          <w:rStyle w:val="StyleUnderline"/>
          <w:highlight w:val="green"/>
        </w:rPr>
        <w:t>market problems</w:t>
      </w:r>
      <w:r w:rsidRPr="00F32D75">
        <w:rPr>
          <w:rStyle w:val="StyleUnderline"/>
        </w:rPr>
        <w:t>”, and engage in interventions in a more timely manner</w:t>
      </w:r>
      <w:r w:rsidRPr="00F32D75">
        <w:rPr>
          <w:sz w:val="12"/>
        </w:rPr>
        <w:t>. </w:t>
      </w:r>
    </w:p>
    <w:p w14:paraId="15E9D921" w14:textId="77777777" w:rsidR="00A020C3" w:rsidRPr="00F32D75" w:rsidRDefault="00A020C3" w:rsidP="00A020C3">
      <w:pPr>
        <w:rPr>
          <w:sz w:val="12"/>
        </w:rPr>
      </w:pPr>
      <w:r w:rsidRPr="00F32D75">
        <w:rPr>
          <w:sz w:val="12"/>
        </w:rPr>
        <w:t xml:space="preserve">Developing and Implementing </w:t>
      </w:r>
      <w:r w:rsidRPr="00F32D75">
        <w:rPr>
          <w:rStyle w:val="StyleUnderline"/>
        </w:rPr>
        <w:t>Long-Term Antitrust Policy</w:t>
      </w:r>
      <w:r w:rsidRPr="00F32D75">
        <w:rPr>
          <w:sz w:val="12"/>
        </w:rPr>
        <w:t xml:space="preserve">: At the Office of Policy Planning, the FTC prepares 6(b) reports, which help the agency create both long-term enforcement initiatives, as well as long-term policy implementation. “OPP can </w:t>
      </w:r>
      <w:r w:rsidRPr="00F32D75">
        <w:rPr>
          <w:rStyle w:val="StyleUnderline"/>
        </w:rPr>
        <w:t xml:space="preserve">assist the Commission in </w:t>
      </w:r>
      <w:r w:rsidRPr="00A5403F">
        <w:rPr>
          <w:rStyle w:val="Emphasis"/>
        </w:rPr>
        <w:t>developing</w:t>
      </w:r>
      <w:r w:rsidRPr="00F32D75">
        <w:rPr>
          <w:rStyle w:val="StyleUnderline"/>
        </w:rPr>
        <w:t xml:space="preserve"> and </w:t>
      </w:r>
      <w:r w:rsidRPr="00A5403F">
        <w:rPr>
          <w:rStyle w:val="Emphasis"/>
        </w:rPr>
        <w:t>implementing</w:t>
      </w:r>
      <w:r w:rsidRPr="00F32D75">
        <w:rPr>
          <w:rStyle w:val="StyleUnderline"/>
        </w:rPr>
        <w:t xml:space="preserve"> long-range </w:t>
      </w:r>
      <w:r w:rsidRPr="00A5403F">
        <w:rPr>
          <w:rStyle w:val="Emphasis"/>
        </w:rPr>
        <w:t>competition</w:t>
      </w:r>
      <w:r w:rsidRPr="00F32D75">
        <w:rPr>
          <w:rStyle w:val="StyleUnderline"/>
        </w:rPr>
        <w:t xml:space="preserve"> and </w:t>
      </w:r>
      <w:r w:rsidRPr="00A5403F">
        <w:rPr>
          <w:rStyle w:val="Emphasis"/>
        </w:rPr>
        <w:t>consumer protection enforcement</w:t>
      </w:r>
      <w:r w:rsidRPr="00F32D75">
        <w:rPr>
          <w:rStyle w:val="StyleUnderline"/>
        </w:rPr>
        <w:t xml:space="preserve"> and </w:t>
      </w:r>
      <w:r w:rsidRPr="00A5403F">
        <w:rPr>
          <w:rStyle w:val="Emphasis"/>
        </w:rPr>
        <w:t>policy initiatives</w:t>
      </w:r>
      <w:r w:rsidRPr="00F32D75">
        <w:rPr>
          <w:sz w:val="12"/>
        </w:rPr>
        <w:t xml:space="preserve"> and advise staff on cases raising new or complex policy and legal issues. OPP continues to </w:t>
      </w:r>
      <w:r w:rsidRPr="00F32D75">
        <w:rPr>
          <w:rStyle w:val="StyleUnderline"/>
        </w:rPr>
        <w:t xml:space="preserve">provide a </w:t>
      </w:r>
      <w:r w:rsidRPr="00A5403F">
        <w:rPr>
          <w:rStyle w:val="Emphasis"/>
        </w:rPr>
        <w:t>crucial role</w:t>
      </w:r>
      <w:r w:rsidRPr="00F32D75">
        <w:rPr>
          <w:rStyle w:val="StyleUnderline"/>
        </w:rPr>
        <w:t xml:space="preserve"> in </w:t>
      </w:r>
      <w:r w:rsidRPr="00A5403F">
        <w:rPr>
          <w:rStyle w:val="Emphasis"/>
        </w:rPr>
        <w:t>preparing advocacies</w:t>
      </w:r>
      <w:r w:rsidRPr="00F32D75">
        <w:rPr>
          <w:rStyle w:val="StyleUnderline"/>
        </w:rPr>
        <w:t xml:space="preserve"> for the Commission and submitting filings supporting competition and consumer protection principles to state legislatures, regulatory boards, officials, state and federal courts, other federal agencies, and professional organizations</w:t>
      </w:r>
      <w:r w:rsidRPr="00F32D75">
        <w:rPr>
          <w:sz w:val="12"/>
        </w:rPr>
        <w:t>.”</w:t>
      </w:r>
    </w:p>
    <w:p w14:paraId="473B712C" w14:textId="77777777" w:rsidR="00A020C3" w:rsidRPr="00A5403F" w:rsidRDefault="00A020C3" w:rsidP="00A020C3"/>
    <w:p w14:paraId="4E7188F0" w14:textId="77777777" w:rsidR="00A020C3" w:rsidRPr="00046BA4" w:rsidRDefault="00A020C3" w:rsidP="00A020C3">
      <w:pPr>
        <w:pStyle w:val="Heading4"/>
      </w:pPr>
      <w:r w:rsidRPr="00046BA4">
        <w:t xml:space="preserve">Enforcing antitrust against </w:t>
      </w:r>
      <w:r w:rsidRPr="00046BA4">
        <w:rPr>
          <w:u w:val="single"/>
        </w:rPr>
        <w:t>digital collusion</w:t>
      </w:r>
      <w:r w:rsidRPr="00046BA4">
        <w:t xml:space="preserve"> optimizes artificial intelligence rollout---</w:t>
      </w:r>
      <w:r>
        <w:t xml:space="preserve">prevents </w:t>
      </w:r>
      <w:r w:rsidRPr="00046BA4">
        <w:t xml:space="preserve">extinction. </w:t>
      </w:r>
    </w:p>
    <w:p w14:paraId="749F44DD" w14:textId="77777777" w:rsidR="00A020C3" w:rsidRPr="00046BA4" w:rsidRDefault="00A020C3" w:rsidP="00A020C3">
      <w:r w:rsidRPr="00046BA4">
        <w:rPr>
          <w:rStyle w:val="Style13ptBold"/>
        </w:rPr>
        <w:t xml:space="preserve">Critch ’20 </w:t>
      </w:r>
      <w:r w:rsidRPr="00046BA4">
        <w:t>[Andrew and David Krueger; June 11; Research Scientist and Ph.D. at the Center for Human-Compatible AI at the University of California, Berkeley; Executive Director of the Dialogue Institute, Ph.D. from Temple University; Arxis, “AI Research Considerations for Human Existential Safety,” p. 33-85]</w:t>
      </w:r>
    </w:p>
    <w:p w14:paraId="1D21BEC9" w14:textId="77777777" w:rsidR="00A020C3" w:rsidRPr="00046BA4" w:rsidRDefault="00A020C3" w:rsidP="00A020C3">
      <w:pPr>
        <w:rPr>
          <w:sz w:val="16"/>
        </w:rPr>
      </w:pPr>
      <w:r w:rsidRPr="00046BA4">
        <w:rPr>
          <w:sz w:val="16"/>
        </w:rPr>
        <w:t xml:space="preserve">Hazardous deliverables. </w:t>
      </w:r>
      <w:r w:rsidRPr="00046BA4">
        <w:rPr>
          <w:rStyle w:val="StyleUnderline"/>
        </w:rPr>
        <w:t xml:space="preserve">Supposing humanity develops highly advanced </w:t>
      </w:r>
      <w:r w:rsidRPr="00713038">
        <w:rPr>
          <w:rStyle w:val="Emphasis"/>
          <w:highlight w:val="green"/>
        </w:rPr>
        <w:t>AI</w:t>
      </w:r>
      <w:r w:rsidRPr="00046BA4">
        <w:rPr>
          <w:rStyle w:val="Emphasis"/>
        </w:rPr>
        <w:t xml:space="preserve"> systems</w:t>
      </w:r>
      <w:r w:rsidRPr="00046BA4">
        <w:rPr>
          <w:rStyle w:val="StyleUnderline"/>
        </w:rPr>
        <w:t>, those</w:t>
      </w:r>
      <w:r w:rsidRPr="00046BA4">
        <w:rPr>
          <w:sz w:val="16"/>
        </w:rPr>
        <w:t xml:space="preserve"> systems </w:t>
      </w:r>
      <w:r w:rsidRPr="00725F3C">
        <w:rPr>
          <w:rStyle w:val="StyleUnderline"/>
        </w:rPr>
        <w:t xml:space="preserve">could </w:t>
      </w:r>
      <w:r w:rsidRPr="00713038">
        <w:rPr>
          <w:rStyle w:val="StyleUnderline"/>
          <w:highlight w:val="green"/>
        </w:rPr>
        <w:t>aid</w:t>
      </w:r>
      <w:r w:rsidRPr="00046BA4">
        <w:rPr>
          <w:rStyle w:val="StyleUnderline"/>
        </w:rPr>
        <w:t xml:space="preserve"> humans </w:t>
      </w:r>
      <w:r w:rsidRPr="00713038">
        <w:rPr>
          <w:rStyle w:val="StyleUnderline"/>
          <w:highlight w:val="green"/>
        </w:rPr>
        <w:t xml:space="preserve">in </w:t>
      </w:r>
      <w:r w:rsidRPr="00725F3C">
        <w:rPr>
          <w:rStyle w:val="StyleUnderline"/>
        </w:rPr>
        <w:t>developing</w:t>
      </w:r>
      <w:r w:rsidRPr="00046BA4">
        <w:rPr>
          <w:rStyle w:val="StyleUnderline"/>
        </w:rPr>
        <w:t xml:space="preserve"> </w:t>
      </w:r>
      <w:r w:rsidRPr="00046BA4">
        <w:rPr>
          <w:rStyle w:val="Emphasis"/>
        </w:rPr>
        <w:t xml:space="preserve">other </w:t>
      </w:r>
      <w:r w:rsidRPr="00713038">
        <w:rPr>
          <w:rStyle w:val="Emphasis"/>
          <w:highlight w:val="green"/>
        </w:rPr>
        <w:t>tech</w:t>
      </w:r>
      <w:r w:rsidRPr="00046BA4">
        <w:rPr>
          <w:rStyle w:val="Emphasis"/>
        </w:rPr>
        <w:t>nologies</w:t>
      </w:r>
      <w:r w:rsidRPr="00046BA4">
        <w:rPr>
          <w:rStyle w:val="StyleUnderline"/>
        </w:rPr>
        <w:t xml:space="preserve"> </w:t>
      </w:r>
      <w:r w:rsidRPr="00713038">
        <w:rPr>
          <w:rStyle w:val="StyleUnderline"/>
          <w:highlight w:val="green"/>
        </w:rPr>
        <w:t>which</w:t>
      </w:r>
      <w:r w:rsidRPr="00046BA4">
        <w:rPr>
          <w:sz w:val="16"/>
        </w:rPr>
        <w:t xml:space="preserve"> would themselves </w:t>
      </w:r>
      <w:r w:rsidRPr="00713038">
        <w:rPr>
          <w:rStyle w:val="StyleUnderline"/>
          <w:highlight w:val="green"/>
        </w:rPr>
        <w:t>pose</w:t>
      </w:r>
      <w:r w:rsidRPr="00046BA4">
        <w:rPr>
          <w:rStyle w:val="StyleUnderline"/>
        </w:rPr>
        <w:t xml:space="preserve"> </w:t>
      </w:r>
      <w:r w:rsidRPr="00046BA4">
        <w:rPr>
          <w:rStyle w:val="Emphasis"/>
        </w:rPr>
        <w:t xml:space="preserve">significant </w:t>
      </w:r>
      <w:r w:rsidRPr="00713038">
        <w:rPr>
          <w:rStyle w:val="Emphasis"/>
          <w:highlight w:val="green"/>
        </w:rPr>
        <w:t>global risks</w:t>
      </w:r>
      <w:r w:rsidRPr="00046BA4">
        <w:rPr>
          <w:rStyle w:val="StyleUnderline"/>
        </w:rPr>
        <w:t xml:space="preserve"> to humanity. </w:t>
      </w:r>
      <w:r w:rsidRPr="00713038">
        <w:rPr>
          <w:rStyle w:val="Emphasis"/>
          <w:highlight w:val="green"/>
        </w:rPr>
        <w:t>Nuc</w:t>
      </w:r>
      <w:r w:rsidRPr="00046BA4">
        <w:rPr>
          <w:rStyle w:val="Emphasis"/>
        </w:rPr>
        <w:t>lear weapon</w:t>
      </w:r>
      <w:r w:rsidRPr="00713038">
        <w:rPr>
          <w:rStyle w:val="Emphasis"/>
          <w:highlight w:val="green"/>
        </w:rPr>
        <w:t>s</w:t>
      </w:r>
      <w:r w:rsidRPr="00713038">
        <w:rPr>
          <w:rStyle w:val="StyleUnderline"/>
          <w:highlight w:val="green"/>
        </w:rPr>
        <w:t xml:space="preserve">, </w:t>
      </w:r>
      <w:r w:rsidRPr="00713038">
        <w:rPr>
          <w:rStyle w:val="Emphasis"/>
          <w:highlight w:val="green"/>
        </w:rPr>
        <w:t>chem</w:t>
      </w:r>
      <w:r w:rsidRPr="00725F3C">
        <w:rPr>
          <w:rStyle w:val="Emphasis"/>
        </w:rPr>
        <w:t>ical weapons</w:t>
      </w:r>
      <w:r w:rsidRPr="00046BA4">
        <w:rPr>
          <w:rStyle w:val="StyleUnderline"/>
        </w:rPr>
        <w:t xml:space="preserve">, </w:t>
      </w:r>
      <w:r w:rsidRPr="00713038">
        <w:rPr>
          <w:rStyle w:val="StyleUnderline"/>
          <w:highlight w:val="green"/>
        </w:rPr>
        <w:t xml:space="preserve">and </w:t>
      </w:r>
      <w:r w:rsidRPr="00713038">
        <w:rPr>
          <w:rStyle w:val="Emphasis"/>
          <w:highlight w:val="green"/>
        </w:rPr>
        <w:t>bioweapons</w:t>
      </w:r>
      <w:r w:rsidRPr="00713038">
        <w:rPr>
          <w:rStyle w:val="StyleUnderline"/>
          <w:highlight w:val="green"/>
        </w:rPr>
        <w:t xml:space="preserve"> </w:t>
      </w:r>
      <w:r w:rsidRPr="00725F3C">
        <w:rPr>
          <w:rStyle w:val="StyleUnderline"/>
        </w:rPr>
        <w:t>are examples</w:t>
      </w:r>
      <w:r w:rsidRPr="00725F3C">
        <w:rPr>
          <w:sz w:val="16"/>
        </w:rPr>
        <w:t xml:space="preserve"> of such hazardous</w:t>
      </w:r>
      <w:r w:rsidRPr="00046BA4">
        <w:rPr>
          <w:sz w:val="16"/>
        </w:rPr>
        <w:t xml:space="preserve"> technologies that have been developed in the past, without the aid of AI technology.</w:t>
      </w:r>
    </w:p>
    <w:p w14:paraId="32A0D919" w14:textId="77777777" w:rsidR="00A020C3" w:rsidRPr="00725F3C" w:rsidRDefault="00A020C3" w:rsidP="00A020C3">
      <w:pPr>
        <w:rPr>
          <w:sz w:val="16"/>
        </w:rPr>
      </w:pPr>
      <w:r w:rsidRPr="00046BA4">
        <w:rPr>
          <w:sz w:val="16"/>
        </w:rPr>
        <w:t xml:space="preserve">Risks arising from the development of more such hazardous technologies in the future—with or without the assistance of AI in the development process—are not explicitly addressed by the </w:t>
      </w:r>
      <w:r w:rsidRPr="00725F3C">
        <w:rPr>
          <w:sz w:val="16"/>
        </w:rPr>
        <w:t>technical directions of this report. However, such risks could be addressed by related principles of safe and ethical oversight.</w:t>
      </w:r>
    </w:p>
    <w:p w14:paraId="5FB550C6" w14:textId="77777777" w:rsidR="00A020C3" w:rsidRPr="00046BA4" w:rsidRDefault="00A020C3" w:rsidP="00A020C3">
      <w:pPr>
        <w:rPr>
          <w:sz w:val="16"/>
        </w:rPr>
      </w:pPr>
      <w:r w:rsidRPr="00725F3C">
        <w:rPr>
          <w:sz w:val="16"/>
        </w:rPr>
        <w:t xml:space="preserve">Suboptimal futures. More generally, it has been argued that </w:t>
      </w:r>
      <w:r w:rsidRPr="00725F3C">
        <w:rPr>
          <w:rStyle w:val="StyleUnderline"/>
        </w:rPr>
        <w:t xml:space="preserve">futures where humans exist, but are </w:t>
      </w:r>
      <w:r w:rsidRPr="00725F3C">
        <w:rPr>
          <w:rStyle w:val="Emphasis"/>
        </w:rPr>
        <w:t>not flourishing</w:t>
      </w:r>
      <w:r w:rsidRPr="00046BA4">
        <w:rPr>
          <w:sz w:val="16"/>
        </w:rPr>
        <w:t xml:space="preserve"> to the degree one would hope, </w:t>
      </w:r>
      <w:r w:rsidRPr="00713038">
        <w:rPr>
          <w:rStyle w:val="StyleUnderline"/>
          <w:highlight w:val="green"/>
        </w:rPr>
        <w:t xml:space="preserve">should be considered </w:t>
      </w:r>
      <w:r w:rsidRPr="00713038">
        <w:rPr>
          <w:rStyle w:val="Emphasis"/>
          <w:highlight w:val="green"/>
        </w:rPr>
        <w:t>existential</w:t>
      </w:r>
      <w:r w:rsidRPr="00046BA4">
        <w:rPr>
          <w:rStyle w:val="Emphasis"/>
        </w:rPr>
        <w:t xml:space="preserve"> risks</w:t>
      </w:r>
      <w:r w:rsidRPr="00046BA4">
        <w:rPr>
          <w:sz w:val="16"/>
        </w:rPr>
        <w:t xml:space="preserve"> or at least be </w:t>
      </w:r>
      <w:r w:rsidRPr="00046BA4">
        <w:rPr>
          <w:rStyle w:val="StyleUnderline"/>
        </w:rPr>
        <w:t xml:space="preserve">treated with the </w:t>
      </w:r>
      <w:r w:rsidRPr="00046BA4">
        <w:rPr>
          <w:rStyle w:val="Emphasis"/>
        </w:rPr>
        <w:t>same</w:t>
      </w:r>
      <w:r w:rsidRPr="00046BA4">
        <w:rPr>
          <w:sz w:val="16"/>
        </w:rPr>
        <w:t xml:space="preserve"> degree of </w:t>
      </w:r>
      <w:r w:rsidRPr="00046BA4">
        <w:rPr>
          <w:rStyle w:val="Emphasis"/>
        </w:rPr>
        <w:t>severity</w:t>
      </w:r>
      <w:r w:rsidRPr="00046BA4">
        <w:rPr>
          <w:rStyle w:val="StyleUnderline"/>
        </w:rPr>
        <w:t xml:space="preserve"> as human extinction risks</w:t>
      </w:r>
      <w:r w:rsidRPr="00046BA4">
        <w:rPr>
          <w:sz w:val="16"/>
        </w:rPr>
        <w:t xml:space="preserve">. For example, </w:t>
      </w:r>
      <w:r w:rsidRPr="00046BA4">
        <w:rPr>
          <w:rStyle w:val="StyleUnderline"/>
        </w:rPr>
        <w:t>Bostrom</w:t>
      </w:r>
      <w:r w:rsidRPr="00046BA4">
        <w:rPr>
          <w:sz w:val="16"/>
        </w:rPr>
        <w:t xml:space="preserve"> (2013) </w:t>
      </w:r>
      <w:r w:rsidRPr="00046BA4">
        <w:rPr>
          <w:rStyle w:val="StyleUnderline"/>
        </w:rPr>
        <w:t>considers “</w:t>
      </w:r>
      <w:r w:rsidRPr="00046BA4">
        <w:rPr>
          <w:rStyle w:val="Emphasis"/>
        </w:rPr>
        <w:t>permanent stagnation</w:t>
      </w:r>
      <w:r w:rsidRPr="00046BA4">
        <w:rPr>
          <w:rStyle w:val="StyleUnderline"/>
        </w:rPr>
        <w:t>”</w:t>
      </w:r>
      <w:r w:rsidRPr="00046BA4">
        <w:rPr>
          <w:sz w:val="16"/>
        </w:rPr>
        <w:t xml:space="preserve"> and “flawed realization” </w:t>
      </w:r>
      <w:r w:rsidRPr="00046BA4">
        <w:rPr>
          <w:rStyle w:val="StyleUnderline"/>
        </w:rPr>
        <w:t>scenarios, wherein human civilization</w:t>
      </w:r>
      <w:r w:rsidRPr="00046BA4">
        <w:rPr>
          <w:sz w:val="16"/>
        </w:rPr>
        <w:t xml:space="preserve"> respectively either “fails to reach technological maturity” or </w:t>
      </w:r>
      <w:r w:rsidRPr="00046BA4">
        <w:rPr>
          <w:rStyle w:val="StyleUnderline"/>
        </w:rPr>
        <w:t xml:space="preserve">“reaches technological maturity in a way that is </w:t>
      </w:r>
      <w:r w:rsidRPr="00046BA4">
        <w:rPr>
          <w:rStyle w:val="Emphasis"/>
        </w:rPr>
        <w:t>dismally</w:t>
      </w:r>
      <w:r w:rsidRPr="00046BA4">
        <w:rPr>
          <w:rStyle w:val="StyleUnderline"/>
        </w:rPr>
        <w:t xml:space="preserve"> and </w:t>
      </w:r>
      <w:r w:rsidRPr="00046BA4">
        <w:rPr>
          <w:rStyle w:val="Emphasis"/>
        </w:rPr>
        <w:t>irremediably flawed</w:t>
      </w:r>
      <w:r w:rsidRPr="00046BA4">
        <w:rPr>
          <w:rStyle w:val="StyleUnderline"/>
        </w:rPr>
        <w:t>”</w:t>
      </w:r>
      <w:r w:rsidRPr="00046BA4">
        <w:rPr>
          <w:sz w:val="16"/>
        </w:rPr>
        <w:t>. These scenarios are excluded from this report for two reasons. The first reason is to avoid debate in this report the issue of what constitutes a suboptimal future, as discussed somewhat in Section 2.9. The second reason is that these other risks do not naively belong under the heading “existential”, so most readers are not likely to be confused by their omission.</w:t>
      </w:r>
    </w:p>
    <w:p w14:paraId="49E89AB7" w14:textId="77777777" w:rsidR="00A020C3" w:rsidRPr="00046BA4" w:rsidRDefault="00A020C3" w:rsidP="00A020C3">
      <w:pPr>
        <w:rPr>
          <w:sz w:val="16"/>
          <w:szCs w:val="16"/>
        </w:rPr>
      </w:pPr>
      <w:r w:rsidRPr="00046BA4">
        <w:rPr>
          <w:sz w:val="16"/>
          <w:szCs w:val="16"/>
        </w:rPr>
        <w:t>4 Flow-through effects and agenda structure</w:t>
      </w:r>
    </w:p>
    <w:p w14:paraId="7B842FB3" w14:textId="77777777" w:rsidR="00A020C3" w:rsidRPr="00046BA4" w:rsidRDefault="00A020C3" w:rsidP="00A020C3">
      <w:pPr>
        <w:rPr>
          <w:sz w:val="16"/>
          <w:szCs w:val="16"/>
        </w:rPr>
      </w:pPr>
      <w:r w:rsidRPr="00046BA4">
        <w:rPr>
          <w:sz w:val="16"/>
          <w:szCs w:val="16"/>
        </w:rPr>
        <w:t>Sections 5, 6, 8, and 8 of this report may be viewed as a very coarse description of a very long-term research agenda aiming to understand and improve interactions between humans and AI systems, which could be viewed as ongoing throughout the full historical development of artificial intelligence, multi-agent systems theory, and human-computer interaction.</w:t>
      </w:r>
    </w:p>
    <w:p w14:paraId="1926E256" w14:textId="77777777" w:rsidR="00A020C3" w:rsidRPr="00046BA4" w:rsidRDefault="00A020C3" w:rsidP="00A020C3">
      <w:pPr>
        <w:rPr>
          <w:sz w:val="16"/>
          <w:szCs w:val="16"/>
        </w:rPr>
      </w:pPr>
      <w:r w:rsidRPr="00046BA4">
        <w:rPr>
          <w:sz w:val="16"/>
          <w:szCs w:val="16"/>
        </w:rPr>
        <w:t>How can one begin to account for the many ways in which progress in different areas of AI research all flow into one another, and how these flowthrough effects relate to existential risk? The task is daunting. To organize and reduce the number of possible flow-through effects one would need to consider, the research directions in this report have been organized under the subsections of Sections 5, 6, 8, and 9, which themselves are related by a lattice structure depicted in Figure 7.</w:t>
      </w:r>
    </w:p>
    <w:p w14:paraId="03C5BDE9" w14:textId="77777777" w:rsidR="00A020C3" w:rsidRPr="00046BA4" w:rsidRDefault="00A020C3" w:rsidP="00A020C3">
      <w:pPr>
        <w:rPr>
          <w:sz w:val="16"/>
          <w:szCs w:val="16"/>
        </w:rPr>
      </w:pPr>
      <w:r w:rsidRPr="00046BA4">
        <w:rPr>
          <w:sz w:val="16"/>
          <w:szCs w:val="16"/>
        </w:rPr>
        <w:t>4.1 From single/single to multi/multi delegation</w:t>
      </w:r>
    </w:p>
    <w:p w14:paraId="54133DC1" w14:textId="77777777" w:rsidR="00A020C3" w:rsidRPr="00046BA4" w:rsidRDefault="00A020C3" w:rsidP="00A020C3">
      <w:pPr>
        <w:rPr>
          <w:sz w:val="16"/>
          <w:szCs w:val="16"/>
        </w:rPr>
      </w:pPr>
      <w:r w:rsidRPr="00046BA4">
        <w:rPr>
          <w:sz w:val="16"/>
          <w:szCs w:val="16"/>
        </w:rPr>
        <w:t>Research on single/single delegation can be expected to naturally flow through to a better understanding of single/multi and multi/single delegation, and which will in turn flow through to a better understanding of multi/multi delegation.</w:t>
      </w:r>
    </w:p>
    <w:p w14:paraId="0134F21A" w14:textId="77777777" w:rsidR="00A020C3" w:rsidRPr="00046BA4" w:rsidRDefault="00A020C3" w:rsidP="00A020C3">
      <w:pPr>
        <w:rPr>
          <w:sz w:val="16"/>
          <w:szCs w:val="16"/>
        </w:rPr>
      </w:pPr>
      <w:r w:rsidRPr="00046BA4">
        <w:rPr>
          <w:sz w:val="16"/>
          <w:szCs w:val="16"/>
        </w:rPr>
        <w:t>4.2 From comprehension to instruction to control</w:t>
      </w:r>
    </w:p>
    <w:p w14:paraId="673892E1" w14:textId="77777777" w:rsidR="00A020C3" w:rsidRPr="00046BA4" w:rsidRDefault="00A020C3" w:rsidP="00A020C3">
      <w:pPr>
        <w:rPr>
          <w:sz w:val="16"/>
          <w:szCs w:val="16"/>
        </w:rPr>
      </w:pPr>
      <w:r w:rsidRPr="00046BA4">
        <w:rPr>
          <w:sz w:val="16"/>
          <w:szCs w:val="16"/>
        </w:rPr>
        <w:t>Sections 5, 6, and 8 are each divided into subsections regarding the human ability to either comprehend AI systems, instruct AI systems, or control AI systems, as defined in Section 2.7. Within each section, comprehension research can be expected to benefit but not subsume instruction research, and comprehension and instruction research can be expected to benefit but not subsume control research.</w:t>
      </w:r>
    </w:p>
    <w:p w14:paraId="0067ADDD" w14:textId="77777777" w:rsidR="00A020C3" w:rsidRPr="00046BA4" w:rsidRDefault="00A020C3" w:rsidP="00A020C3">
      <w:pPr>
        <w:rPr>
          <w:sz w:val="16"/>
          <w:szCs w:val="16"/>
        </w:rPr>
      </w:pPr>
      <w:r w:rsidRPr="00046BA4">
        <w:rPr>
          <w:sz w:val="16"/>
          <w:szCs w:val="16"/>
        </w:rPr>
        <w:t>4.3 Overall flow-through structure</w:t>
      </w:r>
    </w:p>
    <w:p w14:paraId="2485BA59" w14:textId="77777777" w:rsidR="00A020C3" w:rsidRPr="00046BA4" w:rsidRDefault="00A020C3" w:rsidP="00A020C3">
      <w:pPr>
        <w:rPr>
          <w:sz w:val="16"/>
          <w:szCs w:val="16"/>
        </w:rPr>
      </w:pPr>
      <w:r w:rsidRPr="00046BA4">
        <w:rPr>
          <w:sz w:val="16"/>
          <w:szCs w:val="16"/>
        </w:rPr>
        <w:t>Put together, the flow-through effects discussed above combine to yield the lattice depicted in Figure 7 below. This lattice defines the overall organizational structure for Sections 5, 6, 8, and 9, and summarizes the bulk of the “discovery flow-through” effects that should be expected between research directions in this report. Whenever a research direction would contribute to multiple corners of this subsection lattice, it is discussed under the earliest relevant subsection, leaving its usefulness to subsections further down in the lattice to be implied from the document structure.</w:t>
      </w:r>
    </w:p>
    <w:p w14:paraId="394AB19D" w14:textId="77777777" w:rsidR="00A020C3" w:rsidRPr="00046BA4" w:rsidRDefault="00A020C3" w:rsidP="00A020C3">
      <w:pPr>
        <w:rPr>
          <w:sz w:val="16"/>
          <w:szCs w:val="16"/>
        </w:rPr>
      </w:pPr>
      <w:r w:rsidRPr="00046BA4">
        <w:rPr>
          <w:sz w:val="16"/>
          <w:szCs w:val="16"/>
        </w:rPr>
        <w:t>4.4 Research benefits vs deployment benefits</w:t>
      </w:r>
    </w:p>
    <w:p w14:paraId="018CAEA1" w14:textId="77777777" w:rsidR="00A020C3" w:rsidRPr="00046BA4" w:rsidRDefault="00A020C3" w:rsidP="00A020C3">
      <w:pPr>
        <w:rPr>
          <w:sz w:val="16"/>
          <w:szCs w:val="16"/>
        </w:rPr>
      </w:pPr>
      <w:r w:rsidRPr="00046BA4">
        <w:rPr>
          <w:sz w:val="16"/>
          <w:szCs w:val="16"/>
        </w:rPr>
        <w:t>Suppose that a major breakthrough is made in single/single delegation, but that multi/multi delegation remains poorly understood. If the breakthrough leads to the release of several AI systems each intended to serve a different human stakeholder, then a multi/multi interaction scenario immediately results. In such an event, the R&amp;D process that designed the AI systems will not have accurately accounted for the interaction effects between the multiple humans and systems. Hence, many errors are likely to result, including safety issues if the AI systems are sufficiently impactful as a collective.</w:t>
      </w:r>
    </w:p>
    <w:p w14:paraId="0D13FAC2" w14:textId="77777777" w:rsidR="00A020C3" w:rsidRPr="00046BA4" w:rsidRDefault="00A020C3" w:rsidP="00A020C3">
      <w:pPr>
        <w:rPr>
          <w:sz w:val="16"/>
          <w:szCs w:val="16"/>
        </w:rPr>
      </w:pPr>
      <w:r w:rsidRPr="00046BA4">
        <w:rPr>
          <w:sz w:val="16"/>
          <w:szCs w:val="16"/>
        </w:rPr>
        <w:t>In the preceding scenario, single/single research flows through to a harm, rather than a benefit, in a multi/multi deployment setting. Such scenarios can make it very confusing to keep track of whether earlier developments will help or hinder later developments. How can one organize one’s thinking about such flow-through effects? One way to reduce confusion is to carefully distinguish research benefits from deployment benefits. While research on earlier nodes can be reasonably expected to benefit research on later nodes, the opposite effect can hold for deployment scenarios on later nodes. This happens when research on an earlier node results in a premature deployment event in a setting where research on a later node was needed to ensure proper functioning. For instance, Figure 8 summarizes a causal pathway whereby research on single/single delegation could robustly lead to realworld errors in multi/multi delegation.</w:t>
      </w:r>
    </w:p>
    <w:p w14:paraId="528794A8" w14:textId="77777777" w:rsidR="00A020C3" w:rsidRPr="00046BA4" w:rsidRDefault="00A020C3" w:rsidP="00A020C3">
      <w:pPr>
        <w:rPr>
          <w:sz w:val="16"/>
          <w:szCs w:val="16"/>
        </w:rPr>
      </w:pPr>
      <w:r w:rsidRPr="00046BA4">
        <w:rPr>
          <w:sz w:val="16"/>
          <w:szCs w:val="16"/>
        </w:rPr>
        <w:t>Of course, it is common sense that the premature distribution of a powerful new technology can be hazardous. However, combined with the observation that single/single systems can easily be replicated to yield a multi/multi interaction scenario, the potential for premature deployment implies that an understanding of multi/multi delegation for powerful systems may be needed in short order after the development of any powerful single/single delegation solutions. For any AI technology with the potential for global impact, this observation should not be taken lightly. Society may typically learn to correct premature deployment errors through experience, but an error that yields a human extinction event is not one that we humans can learn from and correct later.</w:t>
      </w:r>
    </w:p>
    <w:p w14:paraId="365ECE81" w14:textId="77777777" w:rsidR="00A020C3" w:rsidRPr="00046BA4" w:rsidRDefault="00A020C3" w:rsidP="00A020C3">
      <w:pPr>
        <w:rPr>
          <w:sz w:val="16"/>
          <w:szCs w:val="16"/>
        </w:rPr>
      </w:pPr>
      <w:r w:rsidRPr="00046BA4">
        <w:rPr>
          <w:sz w:val="16"/>
          <w:szCs w:val="16"/>
        </w:rPr>
        <w:t>4.5 Analogy, motivation, actionability, and side effects</w:t>
      </w:r>
    </w:p>
    <w:p w14:paraId="6E25085F" w14:textId="77777777" w:rsidR="00A020C3" w:rsidRPr="00046BA4" w:rsidRDefault="00A020C3" w:rsidP="00A020C3">
      <w:pPr>
        <w:rPr>
          <w:sz w:val="16"/>
          <w:szCs w:val="16"/>
        </w:rPr>
      </w:pPr>
      <w:r w:rsidRPr="00046BA4">
        <w:rPr>
          <w:sz w:val="16"/>
          <w:szCs w:val="16"/>
        </w:rPr>
        <w:t>In the next few sections, the reader may soon notice a series of repeated subheadings, intended to suggest a methodology for thinking about long-term risks. The intended meaning behind these subheadings will be as follows:</w:t>
      </w:r>
    </w:p>
    <w:p w14:paraId="1DBF18BA" w14:textId="77777777" w:rsidR="00A020C3" w:rsidRPr="00046BA4" w:rsidRDefault="00A020C3" w:rsidP="00A020C3">
      <w:pPr>
        <w:pStyle w:val="ListParagraph"/>
        <w:numPr>
          <w:ilvl w:val="0"/>
          <w:numId w:val="21"/>
        </w:numPr>
        <w:rPr>
          <w:sz w:val="14"/>
          <w:szCs w:val="16"/>
        </w:rPr>
      </w:pPr>
      <w:r w:rsidRPr="00046BA4">
        <w:rPr>
          <w:sz w:val="14"/>
          <w:szCs w:val="16"/>
        </w:rPr>
        <w:t>“Social analogue”. These subsections are post-hoc analogies for introducing each research direction by comparing desired AI system properties with typical human properties. The analogies can only be fitting to the extent that AI systems might be designed to operate according to similar principles as humans. Hence, the motivation and actionability subsections (below) aim to give more precise illustrations that are intended to expand, clarify, and supersede these analogies.</w:t>
      </w:r>
    </w:p>
    <w:p w14:paraId="472466EB" w14:textId="77777777" w:rsidR="00A020C3" w:rsidRPr="00046BA4" w:rsidRDefault="00A020C3" w:rsidP="00A020C3">
      <w:pPr>
        <w:pStyle w:val="ListParagraph"/>
        <w:numPr>
          <w:ilvl w:val="0"/>
          <w:numId w:val="21"/>
        </w:numPr>
        <w:rPr>
          <w:sz w:val="14"/>
        </w:rPr>
      </w:pPr>
      <w:r w:rsidRPr="00046BA4">
        <w:rPr>
          <w:sz w:val="14"/>
        </w:rPr>
        <w:t xml:space="preserve">“Scenario-driven motivation”. These subsections explain the final causal pathway through which </w:t>
      </w:r>
      <w:r w:rsidRPr="00046BA4">
        <w:rPr>
          <w:rStyle w:val="StyleUnderline"/>
        </w:rPr>
        <w:t xml:space="preserve">a given research direction could be used to reduce </w:t>
      </w:r>
      <w:r w:rsidRPr="00046BA4">
        <w:rPr>
          <w:rStyle w:val="Emphasis"/>
        </w:rPr>
        <w:t>existential risk</w:t>
      </w:r>
      <w:r w:rsidRPr="00046BA4">
        <w:rPr>
          <w:sz w:val="14"/>
        </w:rPr>
        <w:t>. In aggregate, this content is intended to illustrate just some of the many technical and social mechanisms through which AI research and existential safety are intertwined. Motivations for some sections may be directly at odds with other sections. At best this suggests a hedged portfolio of approaches to existential safety; at worst, some approaches may need to be cut short if they present serious negative externalities.</w:t>
      </w:r>
    </w:p>
    <w:p w14:paraId="5A8D2CEC" w14:textId="77777777" w:rsidR="00A020C3" w:rsidRPr="00046BA4" w:rsidRDefault="00A020C3" w:rsidP="00A020C3">
      <w:pPr>
        <w:pStyle w:val="ListParagraph"/>
        <w:numPr>
          <w:ilvl w:val="0"/>
          <w:numId w:val="21"/>
        </w:numPr>
        <w:rPr>
          <w:sz w:val="14"/>
          <w:szCs w:val="18"/>
        </w:rPr>
      </w:pPr>
      <w:r w:rsidRPr="00046BA4">
        <w:rPr>
          <w:sz w:val="14"/>
          <w:szCs w:val="18"/>
        </w:rPr>
        <w:t>“Instrumental motivation”. These subsections explain how a given research direction could be steered and applied to benefit other research directions in this report.</w:t>
      </w:r>
    </w:p>
    <w:p w14:paraId="7501349F" w14:textId="77777777" w:rsidR="00A020C3" w:rsidRPr="00046BA4" w:rsidRDefault="00A020C3" w:rsidP="00A020C3">
      <w:pPr>
        <w:pStyle w:val="ListParagraph"/>
        <w:numPr>
          <w:ilvl w:val="0"/>
          <w:numId w:val="21"/>
        </w:numPr>
        <w:rPr>
          <w:sz w:val="14"/>
          <w:szCs w:val="18"/>
        </w:rPr>
      </w:pPr>
      <w:r w:rsidRPr="00046BA4">
        <w:rPr>
          <w:sz w:val="14"/>
          <w:szCs w:val="18"/>
        </w:rPr>
        <w:t>“Actionability”. These subsections aim to provide illustrative examples of existing work relevant to a given research direction. This report falls woefully short of providing fair and comprehensive overviews of the large corpora of work relevant to each direction, and for this the authors apologize in advance.</w:t>
      </w:r>
    </w:p>
    <w:p w14:paraId="4A4C9E43" w14:textId="77777777" w:rsidR="00A020C3" w:rsidRPr="00046BA4" w:rsidRDefault="00A020C3" w:rsidP="00A020C3">
      <w:pPr>
        <w:pStyle w:val="ListParagraph"/>
        <w:numPr>
          <w:ilvl w:val="0"/>
          <w:numId w:val="21"/>
        </w:numPr>
        <w:rPr>
          <w:sz w:val="14"/>
        </w:rPr>
      </w:pPr>
      <w:r w:rsidRPr="00046BA4">
        <w:rPr>
          <w:sz w:val="14"/>
        </w:rPr>
        <w:t xml:space="preserve">“Consideration of side effects”. These subsections examine ways in which </w:t>
      </w:r>
      <w:r w:rsidRPr="00046BA4">
        <w:rPr>
          <w:rStyle w:val="StyleUnderline"/>
        </w:rPr>
        <w:t>particular</w:t>
      </w:r>
      <w:r w:rsidRPr="00046BA4">
        <w:rPr>
          <w:sz w:val="14"/>
        </w:rPr>
        <w:t xml:space="preserve"> research </w:t>
      </w:r>
      <w:r w:rsidRPr="00713038">
        <w:rPr>
          <w:rStyle w:val="StyleUnderline"/>
          <w:highlight w:val="green"/>
        </w:rPr>
        <w:t>ideas could be</w:t>
      </w:r>
      <w:r w:rsidRPr="00046BA4">
        <w:rPr>
          <w:sz w:val="14"/>
        </w:rPr>
        <w:t xml:space="preserve"> ta</w:t>
      </w:r>
      <w:r w:rsidRPr="00725F3C">
        <w:rPr>
          <w:sz w:val="14"/>
        </w:rPr>
        <w:t>ken in</w:t>
      </w:r>
      <w:r w:rsidRPr="00046BA4">
        <w:rPr>
          <w:sz w:val="14"/>
        </w:rPr>
        <w:t xml:space="preserve"> directions that would be </w:t>
      </w:r>
      <w:r w:rsidRPr="00713038">
        <w:rPr>
          <w:rStyle w:val="Emphasis"/>
          <w:highlight w:val="green"/>
        </w:rPr>
        <w:t>problematic</w:t>
      </w:r>
      <w:r w:rsidRPr="00713038">
        <w:rPr>
          <w:rStyle w:val="StyleUnderline"/>
          <w:highlight w:val="green"/>
        </w:rPr>
        <w:t xml:space="preserve"> from</w:t>
      </w:r>
      <w:r w:rsidRPr="00046BA4">
        <w:rPr>
          <w:rStyle w:val="StyleUnderline"/>
        </w:rPr>
        <w:t xml:space="preserve"> an </w:t>
      </w:r>
      <w:r w:rsidRPr="00713038">
        <w:rPr>
          <w:rStyle w:val="Emphasis"/>
          <w:highlight w:val="green"/>
        </w:rPr>
        <w:t>existential safety</w:t>
      </w:r>
      <w:r w:rsidRPr="00046BA4">
        <w:rPr>
          <w:rStyle w:val="StyleUnderline"/>
        </w:rPr>
        <w:t xml:space="preserve"> perspective. The fact that many</w:t>
      </w:r>
      <w:r w:rsidRPr="00046BA4">
        <w:rPr>
          <w:sz w:val="14"/>
        </w:rPr>
        <w:t xml:space="preserve"> research </w:t>
      </w:r>
      <w:r w:rsidRPr="00046BA4">
        <w:rPr>
          <w:rStyle w:val="StyleUnderline"/>
        </w:rPr>
        <w:t>directions are “</w:t>
      </w:r>
      <w:r w:rsidRPr="00046BA4">
        <w:rPr>
          <w:rStyle w:val="Emphasis"/>
        </w:rPr>
        <w:t>dual purpose</w:t>
      </w:r>
      <w:r w:rsidRPr="00046BA4">
        <w:rPr>
          <w:rStyle w:val="StyleUnderline"/>
        </w:rPr>
        <w:t>”</w:t>
      </w:r>
      <w:r w:rsidRPr="00046BA4">
        <w:rPr>
          <w:sz w:val="14"/>
        </w:rPr>
        <w:t xml:space="preserve"> in this way </w:t>
      </w:r>
      <w:r w:rsidRPr="00046BA4">
        <w:rPr>
          <w:rStyle w:val="StyleUnderline"/>
        </w:rPr>
        <w:t>seems unavoidable</w:t>
      </w:r>
      <w:r w:rsidRPr="00046BA4">
        <w:rPr>
          <w:sz w:val="14"/>
        </w:rPr>
        <w:t>: when examining capabilities relevant to existential risk, there is always the possibility that poor judgments about how to intervene on those capabilities could make matters worse.</w:t>
      </w:r>
    </w:p>
    <w:p w14:paraId="78605CC2" w14:textId="77777777" w:rsidR="00A020C3" w:rsidRPr="00046BA4" w:rsidRDefault="00A020C3" w:rsidP="00A020C3">
      <w:pPr>
        <w:rPr>
          <w:sz w:val="16"/>
          <w:szCs w:val="16"/>
        </w:rPr>
      </w:pPr>
      <w:r w:rsidRPr="00046BA4">
        <w:rPr>
          <w:sz w:val="16"/>
          <w:szCs w:val="16"/>
        </w:rPr>
        <w:t>5 Single/single delegation research</w:t>
      </w:r>
    </w:p>
    <w:p w14:paraId="23D37850" w14:textId="77777777" w:rsidR="00A020C3" w:rsidRPr="00046BA4" w:rsidRDefault="00A020C3" w:rsidP="00A020C3">
      <w:pPr>
        <w:rPr>
          <w:sz w:val="16"/>
          <w:szCs w:val="16"/>
        </w:rPr>
      </w:pPr>
      <w:r w:rsidRPr="00046BA4">
        <w:rPr>
          <w:sz w:val="16"/>
          <w:szCs w:val="16"/>
        </w:rPr>
        <w:t>This section begins our examination of research directions relevant to existential safety in the delegation of tasks or responsibilities from a single human to a single AI system.</w:t>
      </w:r>
    </w:p>
    <w:p w14:paraId="02BB5608" w14:textId="77777777" w:rsidR="00A020C3" w:rsidRPr="00046BA4" w:rsidRDefault="00A020C3" w:rsidP="00A020C3">
      <w:pPr>
        <w:rPr>
          <w:sz w:val="16"/>
          <w:szCs w:val="16"/>
        </w:rPr>
      </w:pPr>
      <w:r w:rsidRPr="00046BA4">
        <w:rPr>
          <w:sz w:val="16"/>
          <w:szCs w:val="16"/>
        </w:rPr>
        <w:t>Consider the question: how can one build a single intelligent AI system to robustly serve the many goals and interests of a single human? Numerous other authors have considered this problem before, under the name “alignment”. For a diversity of approaches to AI alignment, see Soares and Fallenstein (2014); Taylor et al. (2016); Leike et al. (2018).</w:t>
      </w:r>
    </w:p>
    <w:p w14:paraId="67E01086" w14:textId="77777777" w:rsidR="00A020C3" w:rsidRPr="00046BA4" w:rsidRDefault="00A020C3" w:rsidP="00A020C3">
      <w:pPr>
        <w:rPr>
          <w:sz w:val="16"/>
          <w:szCs w:val="16"/>
        </w:rPr>
      </w:pPr>
      <w:r w:rsidRPr="00046BA4">
        <w:rPr>
          <w:sz w:val="16"/>
          <w:szCs w:val="16"/>
        </w:rPr>
        <w:t>The AI alignment problem may be viewed as the first and simplest prerequisite for safely integrating highly intelligent AI systems into human society. If we cannot solve this problem, then more complex interactions between multiple humans and/or AI systems are highly unlikely to pan out well. On the other hand, if we do solve this problem, then solutions to manage the interaction effects between multiple humans and AI systems may be needed in short order.</w:t>
      </w:r>
    </w:p>
    <w:p w14:paraId="19E6D78D" w14:textId="77777777" w:rsidR="00A020C3" w:rsidRPr="00046BA4" w:rsidRDefault="00A020C3" w:rsidP="00A020C3">
      <w:pPr>
        <w:rPr>
          <w:sz w:val="16"/>
          <w:szCs w:val="16"/>
        </w:rPr>
      </w:pPr>
      <w:r w:rsidRPr="00046BA4">
        <w:rPr>
          <w:sz w:val="16"/>
          <w:szCs w:val="16"/>
        </w:rPr>
        <w:t>(Despite the current use of the term “alignment” for this existing research area, this report is instead organized around the concept of delegation, because its meaning generalizes more naturally to the multistakeholder scenarios to be considered later on. That is, while it might be at least somewhat clear what it means for a single, operationally distinct AI system to be “aligned” with a single human stakeholder, it is considerably less clear what it should mean to be aligned with multiple stakeholders. It is also somewhat unclear whether the “alignment” of a set of multiple AI systems should mean that each system is aligned with its stakeholder(s) or that the aggregate/composite system is aligned.)</w:t>
      </w:r>
    </w:p>
    <w:p w14:paraId="47E7F1CC" w14:textId="77777777" w:rsidR="00A020C3" w:rsidRPr="00046BA4" w:rsidRDefault="00A020C3" w:rsidP="00A020C3">
      <w:pPr>
        <w:rPr>
          <w:sz w:val="16"/>
          <w:szCs w:val="16"/>
        </w:rPr>
      </w:pPr>
      <w:r w:rsidRPr="00046BA4">
        <w:rPr>
          <w:sz w:val="16"/>
          <w:szCs w:val="16"/>
        </w:rPr>
        <w:t>Social analogue. As a scenario for comparison and contrast throughout our discussion of single/single delegation, consider a relationship between a CEO named Alice who is delegating responsibilities to an employee named Bob:</w:t>
      </w:r>
    </w:p>
    <w:p w14:paraId="2833F414" w14:textId="77777777" w:rsidR="00A020C3" w:rsidRPr="00046BA4" w:rsidRDefault="00A020C3" w:rsidP="00A020C3">
      <w:pPr>
        <w:pStyle w:val="ListParagraph"/>
        <w:numPr>
          <w:ilvl w:val="0"/>
          <w:numId w:val="22"/>
        </w:numPr>
        <w:rPr>
          <w:sz w:val="16"/>
          <w:szCs w:val="16"/>
        </w:rPr>
      </w:pPr>
      <w:r w:rsidRPr="00046BA4">
        <w:rPr>
          <w:sz w:val="16"/>
          <w:szCs w:val="16"/>
        </w:rPr>
        <w:t>(comprehension) In order to delegate effectively to Bob, Alice needs some basic understanding of how Bob works and what he can do— Alice needs to comprehend Bob to some degree.</w:t>
      </w:r>
    </w:p>
    <w:p w14:paraId="6C277C5A" w14:textId="77777777" w:rsidR="00A020C3" w:rsidRPr="00046BA4" w:rsidRDefault="00A020C3" w:rsidP="00A020C3">
      <w:pPr>
        <w:pStyle w:val="ListParagraph"/>
        <w:numPr>
          <w:ilvl w:val="0"/>
          <w:numId w:val="22"/>
        </w:numPr>
        <w:rPr>
          <w:sz w:val="16"/>
          <w:szCs w:val="16"/>
        </w:rPr>
      </w:pPr>
      <w:r w:rsidRPr="00046BA4">
        <w:rPr>
          <w:sz w:val="16"/>
          <w:szCs w:val="16"/>
        </w:rPr>
        <w:t>(instruction) Alice also needs to figure out how to explain her wishes to Bob in a way that he will understand—to instruct Bob.</w:t>
      </w:r>
    </w:p>
    <w:p w14:paraId="41DA87C6" w14:textId="77777777" w:rsidR="00A020C3" w:rsidRPr="00046BA4" w:rsidRDefault="00A020C3" w:rsidP="00A020C3">
      <w:pPr>
        <w:pStyle w:val="ListParagraph"/>
        <w:numPr>
          <w:ilvl w:val="0"/>
          <w:numId w:val="22"/>
        </w:numPr>
        <w:rPr>
          <w:sz w:val="16"/>
          <w:szCs w:val="16"/>
        </w:rPr>
      </w:pPr>
      <w:r w:rsidRPr="00046BA4">
        <w:rPr>
          <w:sz w:val="16"/>
          <w:szCs w:val="16"/>
        </w:rPr>
        <w:t>(control) If Bob genuinely wants to enact Alice’s wishes as she intends them, that is a good start, but he can still falter, perhaps catastrophically. Perhaps he might ignore or severely misinterpret Alice’s instructions. So, Alice also needs some systems in place to control Bob’s involvement in the company if he begins to behave erratically. For instance, she should be able to revoke his computer system or building access if needed. As Bob’s employer, Alice also maintains the legal authority to fire him, at which point other company employees will typically stop accommodating his plans.</w:t>
      </w:r>
    </w:p>
    <w:p w14:paraId="7797932A" w14:textId="77777777" w:rsidR="00A020C3" w:rsidRPr="00046BA4" w:rsidRDefault="00A020C3" w:rsidP="00A020C3">
      <w:pPr>
        <w:rPr>
          <w:sz w:val="16"/>
        </w:rPr>
      </w:pPr>
      <w:r w:rsidRPr="00046BA4">
        <w:rPr>
          <w:sz w:val="16"/>
        </w:rPr>
        <w:t xml:space="preserve">Consideration of side effects. </w:t>
      </w:r>
      <w:r w:rsidRPr="00046BA4">
        <w:rPr>
          <w:rStyle w:val="StyleUnderline"/>
        </w:rPr>
        <w:t xml:space="preserve">There are a </w:t>
      </w:r>
      <w:r w:rsidRPr="00046BA4">
        <w:rPr>
          <w:rStyle w:val="Emphasis"/>
        </w:rPr>
        <w:t>number</w:t>
      </w:r>
      <w:r w:rsidRPr="00046BA4">
        <w:rPr>
          <w:rStyle w:val="StyleUnderline"/>
        </w:rPr>
        <w:t xml:space="preserve"> of potentially </w:t>
      </w:r>
      <w:r w:rsidRPr="00046BA4">
        <w:rPr>
          <w:rStyle w:val="Emphasis"/>
        </w:rPr>
        <w:t>negative side effects</w:t>
      </w:r>
      <w:r w:rsidRPr="00046BA4">
        <w:rPr>
          <w:sz w:val="16"/>
        </w:rPr>
        <w:t xml:space="preserve"> of developing single/single delegation solutions in general, which are included here to avoid repetition:</w:t>
      </w:r>
    </w:p>
    <w:p w14:paraId="0CF5A31A" w14:textId="77777777" w:rsidR="00A020C3" w:rsidRPr="00046BA4" w:rsidRDefault="00A020C3" w:rsidP="00A020C3">
      <w:pPr>
        <w:pStyle w:val="ListParagraph"/>
        <w:numPr>
          <w:ilvl w:val="0"/>
          <w:numId w:val="23"/>
        </w:numPr>
        <w:rPr>
          <w:sz w:val="16"/>
        </w:rPr>
      </w:pPr>
      <w:r w:rsidRPr="00046BA4">
        <w:rPr>
          <w:sz w:val="16"/>
        </w:rPr>
        <w:t xml:space="preserve">(racing) </w:t>
      </w:r>
      <w:r w:rsidRPr="00046BA4">
        <w:rPr>
          <w:rStyle w:val="StyleUnderline"/>
        </w:rPr>
        <w:t xml:space="preserve">If near-prepotent </w:t>
      </w:r>
      <w:r w:rsidRPr="00046BA4">
        <w:rPr>
          <w:rStyle w:val="Emphasis"/>
        </w:rPr>
        <w:t>AI systems</w:t>
      </w:r>
      <w:r w:rsidRPr="00046BA4">
        <w:rPr>
          <w:rStyle w:val="StyleUnderline"/>
        </w:rPr>
        <w:t xml:space="preserve"> are</w:t>
      </w:r>
      <w:r w:rsidRPr="00046BA4">
        <w:rPr>
          <w:sz w:val="16"/>
        </w:rPr>
        <w:t xml:space="preserve"> eventually </w:t>
      </w:r>
      <w:r w:rsidRPr="00046BA4">
        <w:rPr>
          <w:rStyle w:val="StyleUnderline"/>
        </w:rPr>
        <w:t>under development</w:t>
      </w:r>
      <w:r w:rsidRPr="00046BA4">
        <w:rPr>
          <w:sz w:val="16"/>
        </w:rPr>
        <w:t xml:space="preserve"> by competing institutions, single/</w:t>
      </w:r>
      <w:r w:rsidRPr="00046BA4">
        <w:rPr>
          <w:rStyle w:val="StyleUnderline"/>
        </w:rPr>
        <w:t xml:space="preserve">single delegation solutions might </w:t>
      </w:r>
      <w:r w:rsidRPr="00046BA4">
        <w:rPr>
          <w:rStyle w:val="Emphasis"/>
        </w:rPr>
        <w:t>increase</w:t>
      </w:r>
      <w:r w:rsidRPr="00046BA4">
        <w:rPr>
          <w:rStyle w:val="StyleUnderline"/>
        </w:rPr>
        <w:t xml:space="preserve"> the willingness of the </w:t>
      </w:r>
      <w:r w:rsidRPr="00046BA4">
        <w:rPr>
          <w:rStyle w:val="Emphasis"/>
        </w:rPr>
        <w:t>systems’ creators</w:t>
      </w:r>
      <w:r w:rsidRPr="00046BA4">
        <w:rPr>
          <w:rStyle w:val="StyleUnderline"/>
        </w:rPr>
        <w:t xml:space="preserve"> to move forward with </w:t>
      </w:r>
      <w:r w:rsidRPr="00046BA4">
        <w:rPr>
          <w:sz w:val="16"/>
        </w:rPr>
        <w:t xml:space="preserve">deployment, thereby exacerbating Type 2a risk (unsafe </w:t>
      </w:r>
      <w:r w:rsidRPr="00046BA4">
        <w:rPr>
          <w:rStyle w:val="Emphasis"/>
        </w:rPr>
        <w:t>development races</w:t>
      </w:r>
      <w:r w:rsidRPr="00046BA4">
        <w:rPr>
          <w:sz w:val="16"/>
        </w:rPr>
        <w:t>).</w:t>
      </w:r>
    </w:p>
    <w:p w14:paraId="467EE533" w14:textId="77777777" w:rsidR="00A020C3" w:rsidRPr="00046BA4" w:rsidRDefault="00A020C3" w:rsidP="00A020C3">
      <w:pPr>
        <w:pStyle w:val="ListParagraph"/>
        <w:numPr>
          <w:ilvl w:val="0"/>
          <w:numId w:val="23"/>
        </w:numPr>
        <w:rPr>
          <w:sz w:val="16"/>
        </w:rPr>
      </w:pPr>
      <w:r w:rsidRPr="00046BA4">
        <w:rPr>
          <w:sz w:val="16"/>
        </w:rPr>
        <w:t xml:space="preserve">(enfeeblement) </w:t>
      </w:r>
      <w:r w:rsidRPr="00046BA4">
        <w:rPr>
          <w:rStyle w:val="StyleUnderline"/>
        </w:rPr>
        <w:t xml:space="preserve">Widespread consumer </w:t>
      </w:r>
      <w:r w:rsidRPr="00046BA4">
        <w:rPr>
          <w:rStyle w:val="Emphasis"/>
        </w:rPr>
        <w:t>dependence</w:t>
      </w:r>
      <w:r w:rsidRPr="00046BA4">
        <w:rPr>
          <w:rStyle w:val="StyleUnderline"/>
        </w:rPr>
        <w:t xml:space="preserve"> on</w:t>
      </w:r>
      <w:r w:rsidRPr="00046BA4">
        <w:rPr>
          <w:sz w:val="16"/>
        </w:rPr>
        <w:t xml:space="preserve"> single/single </w:t>
      </w:r>
      <w:r w:rsidRPr="00046BA4">
        <w:rPr>
          <w:rStyle w:val="StyleUnderline"/>
        </w:rPr>
        <w:t xml:space="preserve">AI systems could lead to </w:t>
      </w:r>
      <w:r w:rsidRPr="00046BA4">
        <w:rPr>
          <w:rStyle w:val="Emphasis"/>
        </w:rPr>
        <w:t>Type 2c risk</w:t>
      </w:r>
      <w:r w:rsidRPr="00046BA4">
        <w:rPr>
          <w:sz w:val="16"/>
        </w:rPr>
        <w:t xml:space="preserve"> (human enfeeblement) if the systems take on so many mental and physical tasks </w:t>
      </w:r>
      <w:r w:rsidRPr="00046BA4">
        <w:rPr>
          <w:rStyle w:val="StyleUnderline"/>
        </w:rPr>
        <w:t xml:space="preserve">that human capabilities begin to </w:t>
      </w:r>
      <w:r w:rsidRPr="00046BA4">
        <w:rPr>
          <w:rStyle w:val="Emphasis"/>
        </w:rPr>
        <w:t>atrophy</w:t>
      </w:r>
      <w:r w:rsidRPr="00046BA4">
        <w:rPr>
          <w:sz w:val="16"/>
        </w:rPr>
        <w:t>.</w:t>
      </w:r>
    </w:p>
    <w:p w14:paraId="0D2BBDAE" w14:textId="77777777" w:rsidR="00A020C3" w:rsidRPr="00046BA4" w:rsidRDefault="00A020C3" w:rsidP="00A020C3">
      <w:pPr>
        <w:pStyle w:val="ListParagraph"/>
        <w:numPr>
          <w:ilvl w:val="0"/>
          <w:numId w:val="23"/>
        </w:numPr>
        <w:rPr>
          <w:sz w:val="16"/>
        </w:rPr>
      </w:pPr>
      <w:r w:rsidRPr="00046BA4">
        <w:rPr>
          <w:sz w:val="16"/>
        </w:rPr>
        <w:t xml:space="preserve">(misleading safety precedents) Single/single delegation solutions that only work for non-prepotent AI systems could create a false sense of security that those solutions would scale to near-prepotent and prepotent systems, increasing Type 1c risk (unrecognized misalignment). For instance, </w:t>
      </w:r>
      <w:r w:rsidRPr="00046BA4">
        <w:rPr>
          <w:rStyle w:val="StyleUnderline"/>
        </w:rPr>
        <w:t>“</w:t>
      </w:r>
      <w:r w:rsidRPr="00046BA4">
        <w:rPr>
          <w:rStyle w:val="Emphasis"/>
        </w:rPr>
        <w:t>just turn it off</w:t>
      </w:r>
      <w:r w:rsidRPr="00046BA4">
        <w:rPr>
          <w:rStyle w:val="StyleUnderline"/>
        </w:rPr>
        <w:t xml:space="preserve"> when it’s malfunctioning</w:t>
      </w:r>
      <w:r w:rsidRPr="00046BA4">
        <w:rPr>
          <w:sz w:val="16"/>
        </w:rPr>
        <w:t xml:space="preserve">” is a fine strategy for many simple machines, but it </w:t>
      </w:r>
      <w:r w:rsidRPr="00046BA4">
        <w:rPr>
          <w:rStyle w:val="Emphasis"/>
        </w:rPr>
        <w:t>won’t work</w:t>
      </w:r>
      <w:r w:rsidRPr="00046BA4">
        <w:rPr>
          <w:rStyle w:val="StyleUnderline"/>
        </w:rPr>
        <w:t xml:space="preserve"> if the AI system is</w:t>
      </w:r>
      <w:r w:rsidRPr="00046BA4">
        <w:rPr>
          <w:sz w:val="16"/>
        </w:rPr>
        <w:t xml:space="preserve"> too pervasively </w:t>
      </w:r>
      <w:r w:rsidRPr="00046BA4">
        <w:rPr>
          <w:rStyle w:val="StyleUnderline"/>
        </w:rPr>
        <w:t>embedded</w:t>
      </w:r>
      <w:r w:rsidRPr="00046BA4">
        <w:rPr>
          <w:sz w:val="16"/>
        </w:rPr>
        <w:t xml:space="preserve"> in key societal functions for shutting it down to be politically viable (e.g., food distribution), or if the system will develop and execute strategies to prevent humans from shutting it down even when they want to.</w:t>
      </w:r>
    </w:p>
    <w:p w14:paraId="6218821E" w14:textId="77777777" w:rsidR="00A020C3" w:rsidRPr="00046BA4" w:rsidRDefault="00A020C3" w:rsidP="00A020C3">
      <w:pPr>
        <w:pStyle w:val="ListParagraph"/>
        <w:numPr>
          <w:ilvl w:val="0"/>
          <w:numId w:val="23"/>
        </w:numPr>
        <w:rPr>
          <w:sz w:val="16"/>
        </w:rPr>
      </w:pPr>
      <w:r w:rsidRPr="00046BA4">
        <w:rPr>
          <w:sz w:val="16"/>
        </w:rPr>
        <w:t xml:space="preserve">(premature proliferation) </w:t>
      </w:r>
      <w:r w:rsidRPr="00713038">
        <w:rPr>
          <w:rStyle w:val="StyleUnderline"/>
          <w:highlight w:val="green"/>
        </w:rPr>
        <w:t>If</w:t>
      </w:r>
      <w:r w:rsidRPr="00046BA4">
        <w:rPr>
          <w:sz w:val="16"/>
        </w:rPr>
        <w:t xml:space="preserve"> single/single delegation </w:t>
      </w:r>
      <w:r w:rsidRPr="00713038">
        <w:rPr>
          <w:rStyle w:val="StyleUnderline"/>
          <w:highlight w:val="green"/>
        </w:rPr>
        <w:t xml:space="preserve">solutions are </w:t>
      </w:r>
      <w:r w:rsidRPr="00713038">
        <w:rPr>
          <w:rStyle w:val="Emphasis"/>
          <w:highlight w:val="green"/>
        </w:rPr>
        <w:t>deployed</w:t>
      </w:r>
      <w:r w:rsidRPr="00046BA4">
        <w:rPr>
          <w:rStyle w:val="StyleUnderline"/>
        </w:rPr>
        <w:t xml:space="preserve"> broadly </w:t>
      </w:r>
      <w:r w:rsidRPr="00713038">
        <w:rPr>
          <w:rStyle w:val="StyleUnderline"/>
          <w:highlight w:val="green"/>
        </w:rPr>
        <w:t>without</w:t>
      </w:r>
      <w:r w:rsidRPr="00046BA4">
        <w:rPr>
          <w:rStyle w:val="StyleUnderline"/>
        </w:rPr>
        <w:t xml:space="preserve"> </w:t>
      </w:r>
      <w:r w:rsidRPr="00046BA4">
        <w:rPr>
          <w:rStyle w:val="Emphasis"/>
        </w:rPr>
        <w:t xml:space="preserve">sufficient </w:t>
      </w:r>
      <w:r w:rsidRPr="00713038">
        <w:rPr>
          <w:rStyle w:val="Emphasis"/>
          <w:highlight w:val="green"/>
        </w:rPr>
        <w:t>attention</w:t>
      </w:r>
      <w:r w:rsidRPr="00046BA4">
        <w:rPr>
          <w:sz w:val="16"/>
        </w:rPr>
        <w:t xml:space="preserve"> to the multi/multi delegation dynamics that will result, </w:t>
      </w:r>
      <w:r w:rsidRPr="00713038">
        <w:rPr>
          <w:rStyle w:val="StyleUnderline"/>
          <w:highlight w:val="green"/>
        </w:rPr>
        <w:t>the</w:t>
      </w:r>
      <w:r w:rsidRPr="00046BA4">
        <w:rPr>
          <w:rStyle w:val="StyleUnderline"/>
        </w:rPr>
        <w:t xml:space="preserve"> </w:t>
      </w:r>
      <w:r w:rsidRPr="00046BA4">
        <w:rPr>
          <w:rStyle w:val="Emphasis"/>
        </w:rPr>
        <w:t xml:space="preserve">resulting </w:t>
      </w:r>
      <w:r w:rsidRPr="00713038">
        <w:rPr>
          <w:rStyle w:val="Emphasis"/>
          <w:highlight w:val="green"/>
        </w:rPr>
        <w:t>interaction</w:t>
      </w:r>
      <w:r w:rsidRPr="00046BA4">
        <w:rPr>
          <w:rStyle w:val="StyleUnderline"/>
        </w:rPr>
        <w:t xml:space="preserve"> between multiple humans and</w:t>
      </w:r>
      <w:r w:rsidRPr="00046BA4">
        <w:rPr>
          <w:sz w:val="16"/>
        </w:rPr>
        <w:t xml:space="preserve">/or multiple </w:t>
      </w:r>
      <w:r w:rsidRPr="00046BA4">
        <w:rPr>
          <w:rStyle w:val="StyleUnderline"/>
        </w:rPr>
        <w:t xml:space="preserve">AI systems </w:t>
      </w:r>
      <w:r w:rsidRPr="00713038">
        <w:rPr>
          <w:rStyle w:val="StyleUnderline"/>
          <w:highlight w:val="green"/>
        </w:rPr>
        <w:t xml:space="preserve">could be </w:t>
      </w:r>
      <w:r w:rsidRPr="00713038">
        <w:rPr>
          <w:rStyle w:val="Emphasis"/>
          <w:highlight w:val="green"/>
        </w:rPr>
        <w:t>destabilizing</w:t>
      </w:r>
      <w:r w:rsidRPr="00046BA4">
        <w:rPr>
          <w:rStyle w:val="StyleUnderline"/>
        </w:rPr>
        <w:t xml:space="preserve"> to society, </w:t>
      </w:r>
      <w:r w:rsidRPr="00713038">
        <w:rPr>
          <w:rStyle w:val="StyleUnderline"/>
          <w:highlight w:val="green"/>
        </w:rPr>
        <w:t>leading to</w:t>
      </w:r>
      <w:r w:rsidRPr="00046BA4">
        <w:rPr>
          <w:sz w:val="16"/>
        </w:rPr>
        <w:t xml:space="preserve"> as-yet </w:t>
      </w:r>
      <w:r w:rsidRPr="00713038">
        <w:rPr>
          <w:rStyle w:val="Emphasis"/>
          <w:highlight w:val="green"/>
        </w:rPr>
        <w:t>unknown impacts</w:t>
      </w:r>
      <w:r w:rsidRPr="00046BA4">
        <w:rPr>
          <w:sz w:val="16"/>
        </w:rPr>
        <w:t>. This general concern was discussed in Section 2.8.1.</w:t>
      </w:r>
    </w:p>
    <w:p w14:paraId="6144A4CB" w14:textId="77777777" w:rsidR="00A020C3" w:rsidRPr="00046BA4" w:rsidRDefault="00A020C3" w:rsidP="00A020C3">
      <w:pPr>
        <w:rPr>
          <w:sz w:val="2"/>
          <w:szCs w:val="2"/>
        </w:rPr>
      </w:pPr>
      <w:r w:rsidRPr="00046BA4">
        <w:rPr>
          <w:sz w:val="2"/>
          <w:szCs w:val="2"/>
        </w:rPr>
        <w:t>5.1 Single/single comprehension Comprehending a human employee is quite different from comprehending an AI system. Humans have many cognitive features in common, due to some combination of common evolutionary and societal influences. Therefore, a human may use an introspective self-model as a stand-in for modeling another person—to “put oneself in someone else’s shoes”. By contrast, artificial intelligence implementations are by default quite varied and operate very differently from human cognition. A recent and salient illustration of the difference between machine and human intelligence is the vulnerability of present-day image classifiers to the perturbations that are imperceptible to humans Szegedy et al. (2013), due the many degrees of freedom in their high dimensional inputs Goodfellow et al. (2014). For instance, Su et al. (2017) trained an All Convolutional Network to achieve 86% accuracy on classifying images in the CIFAR-10 database of 32 × 32 images, and found that 68.36% of the images could be transformed into a misclassified image by modifying just one pixel (0.1% of the image), with an average confidence of 73.22% assigned to the misclassification. As well, Athalye et al. (2017) developed a method for constructing physical objects that are deceptive to machine vision but not to human vision. The method was used to construct a toy replica of a turtle that was misclassified as a rifle from almost all viewing angles, by TensorFlow’s standard pre-trained InceptionV3 classifier (Szegedy et al., 2016), an image classifier with a 78.0% success rate of classifying ImageNet images using the “top-1” scoring rule. The fact that the image classifier networks in these experiments tend to fail outside their training sets means that the networks themselves have difficulty generalizing. This alone is not a problem with human/AI comprehension. However, the fact that the networks fail in ways that humans find surprising means that our own understanding of their capabilities is also prone to generalizing poorly. In particular, humans are unlikely to be able to comprehend AI systems by generalizing from simple analogies to other humans. As such, research specifically enabling human/AI comprehension will likely be needed to achieve and maintain a reasonable level of understanding on the part of human users and even AI developers. 5.1.1 Direction 1: Transparency and explainability One approach to improving human/AI comprehension is to develop methods for inspecting the inner-workings of the AI system (transparency), or for explaining the counterfactual dependencies of its decisions (explainability). These techniques can then be used guide R&amp;D by helping engineers to better understand the tools they are building. Perhaps good metrics for transparency and/or explainability could be used as objectives to guide or constrain the training of complex systems. Together, transparency and explainability are sometimes called “interpretability”. Social analogue. Businesses are required to keep certain records of decisions made and actions taken in order to remain amenable to public oversight, via government agencies such as the IRS. This makes the expenditure of business resources on illegal activities at least somewhat difficult. If one views an AI system as somewhat analogous to a corporation—a non-human entity which nonetheless pursues an objective—one might hope to impose analogous internal record-keeping requirements that could be used by humans to detect undesirable cognitive patterns before they would manifest in harmful actions. Doing so would require a degree of transparency to the humans imposing the requirements. Scenario-driven motivation. The decision to deploy a powerful AI system should come with a high degree of confidence that the system will be safe, prior to system being deployed. In particular, the researchers and developers responsible for the system should have enough insight into the its inner workings to determine that it is not misaligned and prepotent. Just as business tends to move faster than governance, powerful AI systems will likely eventually operate and make decisions on a time scale that is too fast for humans to oversee at all times. The more we are able to understand how such systems work, the less likely they will be to surprise us. Thus, AI transparency improves our ability to foresee and avert catastrophes, whether it be with a powerful AI system or a rudimentary one. Explainability, or after-the-fact transparency, also serves to improve human predictions about AI systems: aside from explanations informing humans’ future predictions about what the system will do, if we impose explainability as a constraint on the system’s behavior, we might avert at least some behaviors that would be surprising—to the point of being inexplicable—to the human. Hence, this direction could apply to reducing Type 1b and 1c risks (unrecognized prepotence and unrecognized misalignment), by helping us to understand and predict the prepotence and/or misalignment of a system before its deployment. Transparency and explainability techniques could also be used to reduce Type 1d risks (involuntary MPAI deployment), such as by enabling the inspection any AI-dependent computer security infrastructure in use by AI development teams. Actionability. There is already active research working to make the decisions of modern machine learning systems easier to explain, for instance, Yosinski et al. (2015) and Olah et al. (2017) have created visualization tools for depicting the inner workings of a neural network. While the decisions made by a neural network routinely combine thousands of variables under intricate rules, it is in principle possible to locally approximate arbitrarily complex decisions by identifying a small number of critical input features that would most strongly affect the output under relatively small changes. This can be used to provide tractable “local” explanations of AI decisions that might otherwise be difficult or impossible for humans to comprehend (Ribeiro et al., 2016). Modifying the objective function or architecture of a machine learning system to require a degree of explainability to human inspectors could result in systems that are more legible to human overseers (Zhang et al., 2018). One might hope to achieve better generalizability than most earlier work on explainability for AI systems, such as Van Lent et al. (2004). Perhaps quantitative models of pragmatic communication (Goodman and Stuhlmüller, 2013), wherein speakers and listeners account for one another’s goals to communicate and thereby cooperate, could be useful for representing objective functions for explainability. Or, perhaps sparse human feedback on the understandability of a self-explaining ML system could be augmented with frequent feedback from an automated dialogue state-tracking system, e.g., as studied by Henderson et al. (2014). This would mean repurposing the dialogue state-tracking system to give quantitative feedback on the understandability of the outputs of the self-explaining system, based on the state-tracker’s experience with understanding human dialogue. Explanations in natural language are an active area of exploration, e.g., by Hendricks et al. (2016). The use of natural language is promising because it is in principle infinitely expressive, and thus opens up a wide space of possible explanations. However, their technique currently produces afterthe-fact “rationalizations” that do not always correspond to the decision procedure actually employed by the AI system in each classification instance. Further work on producing natural language explanations should focus on ensuring faithfulness to the underlying reasoning of the system in each decision instance. As Hendricks et al. remark, future models could “look ‘deeper’ into networks to produce explanations and perhaps begin to explain the internal mechanism of deep models”. This objective is critical: the goal of explainability should be to inform human users, never to appease or convince them. By contrast, if explanations are optimized merely to convince the human of a foregone conclusion, the system is essentially being trained to deceive humans in situations where it has made a mistake. Starting down the path of developing such deceptive AI systems might exacerbate Type 1b, 1c, and 1d risks (unrecognized prepotence, unrecognized misalignment, and involuntary MPAI deployment). Robotic motion planning is another area of application for transparency. Using a simple model that treats humans as Bayesian reasoners, robots can adjust their motion using that model to more legibly convey their goal to a human collaborator (Dragan et al., 2013), and plan action sequences that will be easier for humans to anticipate (Fisac et al., 2016). Studies of mutual adaptation in human-robot collaboration seek to account for humans’ ability to infer and conform to the robot’s plan while also expecting it to reciprocate (Nikolaidis et al., 2016). To guide progress in any application area, it would be useful to understand the features of transparency and explanation that (1) humans instinctively prefer, and (2) aid in improving human judgment. For example, humans tend to prefer certain features in the explanations they receive, including simplicity (Lombrozo, 2007) and “exportable dependence”, i.e., usability of the explanation for future predictions and interventions (Lombrozo and Carey, 2006; Lombrozo, 2010). These principles could be quantified in objective functions for training prototypical “explainable AI” systems. Consideration of side effects. One possible source of negative side effects could occur if transparency and explaiability (T&amp;E) tools are developed which enable engineers to build much more complex systems than they would otherwise be able to construct, and if AI systems nearing prepotence turn out to be beyond the reach of the T&amp;E methods. So, if T&amp;E methods are developed which hasten tech development but for whatever reason cannot be applied to ensure the safety of near-prepotent systems, the result would be a precarious situation for humanity. 5.1.2 Direction 2: Calibrated confidence reports This research direction is concerned with developing AI systems which express probabilistic confidence levels that roughly match their success rates in answering questions or choosing good actions. For instance, among statements that a knowledge database system assigns a 89%-91% probability of truth, roughly 90% of those statements should turn out to be true. Expressing calibrated confidence to accompany decisions can be seen as a subproblem of transparency or explainability, but has other applications as well. Social analogue. Suppose Bob sells Alice an investment promising her a 99% chance of doubling her money by the end of the year. However, Alice also learns that among many other investments that Bob has sold claiming “over a 95% chance of doubling”, only 65% actually doubled. Therefore, even though Bob’s “99%” recommendation claims a very good expected value, Alice does not end up believing Bob’s explicit claims about the likelihood of success. Suppose Alice also receives an investment tip from Charlie, who claims a 99% chance of doubling in value. When Alice investigates Charlie’s past performance, he has no prior record of either success or failure rates on which to base her judgment. Alice also investigates Charlie’s reasons for claiming the investment will double, and finds that Charlie has done almost no market research, and knows very little about the investment. Even without a track record, Alice is able to reason that Charlie is probably not very well calibrated, and does not end up believing his claim. Scenario-driven motivation. Ultimately, the decision to deploy a powerful AI system should come with a well-calibrated prediction that the system is non-prepotent and/or aligned, prior to its deployment. A working methodology for producing calibrated confidence reports could be used for this, in conjunction with well-codified notions of prepotence and/or misalignment. That is to say, one could ask a confidence reporting system for the probability that a given AI system is aligned and/or non-prepotent. Hence, this direction could help to address Type 1b and 1c risks (unrecognized prepotence and unrecognized misalignment). In addition, reliable confidence reports could be used to temper an AI system’s online behavior. For instance, a powerful AI system could be required to shut down or act conservatively when its confidence in the humanalignment of in its decision-making is low, thereby reducing the probability of catastrophes in general. Instrumental motivation. •Direction 10 (corrigibility). Well-calibrated uncertainty could help an AI system to recognize situations where shutdown or repair is needed.  •Direction 11 (deference to humans). Calibrated confidence reports could be used to trigger increased human oversight when an AI system’s confidence in its own good performance is low (Hadfield-Menell et al., 2016b). •Direction 17 (hierarchical human-in-the-loop learning (HHL)). Correctly identifying its uncertainty also allows an AI system to make better use of a limited supply of human feedback. For instance, an RL agent can specifically request feedback about human preferences or rewards when it is less certain (Christiano et al., 2017) or when the information is expected to help it improve its policy (Krueger et al., 2016). Thus, to make marginal improvements to scalable oversight, improvements to calibration need only lead to better-than-random decisions about what kind of feedback is useful. Actionability. Efforts to represent model uncertainty in deep learning (Gal and Ghahramani, 2016; Kendall and Gal, 2017) are directly applicable to developing well-calibrated confidence reports from AI systems. There are many recent papers focussed on improving calibration for machine learning models used to make uncertain predictions or classifications (Guo et al., 2017; Lakshminarayanan et al., 2017; Lee et al., 2017; Liang et al., 2017; DeVries and Taylor, 2018; Hafner et al., 2018; Kuleshov et al., 2018). Because of the inevitability of some model misspecification in any system one might build, perfectly accurate calibration may be impossible to achieve in reality. Thus, it is important to determine when and how one can reliably achieve precise calibration, and when and how awareness of imperfect calibration (in a sense, “meta calibration”) can be leveraged to improve active learning and corrigibility. For instance, Liu et al. (2015) propose an active learning approach that accounts for a model’s inductive bias and thereby outperforms random selection of queries. Meanwhile, understanding the implications of miscalibration can motivate future work by suggesting applications of calibration solutions. As a case study, Carey (2017) provides examples of how misspecification of an RL agent’s priors in an “off-switch” game (Hadfield-Menell et al., 2016b) can lead to incorrigibility of the RL agent, via miscalibration about when to defer to the human. Consideration of side effects. The potential negative side effects of this work are similar to those of Direction 1 (transparency and explainability), i.e., the risk that these methods might accelerate tech development without scaling to apply to near-prepotent systems. One way this could occur is if calibrated safety reports are fundamentally more difficult to produce for a system with the capacity for developing a plan to deceive the safety assessment protocol. Perhaps this issue, if it arose, could be mitigated with other transparency techniques for detecting if the system is planning to deceive the safety assessment. 5.1.3 Direction 3: Formal verification for machine learning systems For any safety criterion that one could hope for a powerful AI system to meet, a combination of empirical (experiment-driven) and formal (proof/argument-driven) verification methods might be relevant and useful. This direction is about bolstering formal methods. Social analogue. When a venture capital (VC) firm chooses to invest in a start-up, they look for formal legal commitments from the company regarding how and when the VC firm will be entitled to redeem or sell its shares in the company. Suppose instead the start-up offered only a word-of-mouth agreement, appealing to fact that the VC firm has never been swindled before and are hence unlikely to be swindled now. The VC firm would likely be unwilling to move forward with the actual transfer of funds until a formal, legally enforceable agreement was written and signed by the start-up. With the written agreement, the firm can develop a greatly increased confidence that they will eventually be entitled to liquidate their investment. Scenario-driven motivation. At the point of deploying any powerful AI system or system component that could result in prepotence and/or misalignment, reliance entirely on empirical tests for alignment and/or controllability is likely to be unsatisfying and perhaps even reckless. Indeed, the test “will this system overthrow human society after it is deployed?” is not an experiment one would like to actually run. But how can one know the outcome of an experiment before running it? In other high-stakes engineering endeavors, such as building a bridge or launching a rocket, one is never satisfied with merely testing the components of the bridge or rocket, but also use formal arguments from well-established principles of physics to establish bounds on the safety of the system. Such principled analyses serve as a guide for what can and cannot be concluded from empirical findings, e.g., “if force X amounts to less than 100 Newtons and force Y amounts to less than 200 Newtons, then in combination they will amount to less than 300 Newtons”. Laying out such arguments in an explicit form allows for the identification of key assumptions which, if violated, could result in a system failure (e.g., a bridge collapse, or a rocket crash). As AI systems become more powerful, persons and institutions concerned with risks will expect to see similarly rigorous formal arguments to assess the potential impacts of the system before deployment. Some would argue that such assessments should already have been carried out prior to the deployment of widespread social media technology, given its pervasive impact on society and potential to affect the outcome of national elections. Techniques and tools for automatically generating formal assessments of software and its interaction with the real world will thus be in increasing demand as more powerful AI systems are developed. Actionability. Since many present-day AI systems involve deep learning components, advances in scalable formal verification techniques for deep neural networks could be potentially very valuable. For instance, Dvijotham et al. (2018) have developed an anytime algorithm for bounding various quantities definable from network weights, such as robustness to input perturbations. Katz et al. (2017) have adapted the linear programming simplex method for verifying or refuting quantifiable statements about ReLU networks. Akintunde et al. (2018) and Lomuscio and Maganti (2017) have begun developing methods for reachability analysis of feed-forward ReLU neural networks. Selsam et al. (2017) have developed an automated proof assistant for generating machine-checkable proofs about system performance as a step in the engineering process. Their training system, Certigrad, performed comparably to Tensorflow. For even more rigorous verification, one must also consider assumptions about the so-called trusted computing base (TCB), the core software apparatus used to interpret and/or compile code into binaries and to write and verify proofs about the code. Kumar et al. (2018) argue that verification with a very small TCB is possible with appropriate adjustments to the programmer’s workflow, and that such workflows are already possible in systems such as CakeML (Kumar et al., 2014) and Œuf (Mullen et al., 2018). In order to formally specify societal-scale safety criteria that formal verification tools would go on to verify for powerful AI systems, input may be needed from many other research directions, such as Directions 8, 7, and 13 (human cognitive models, human belief inference, and rigorous coordination models). Consideration of side effects. There is an interesting duality between design and verification in the creation of AI systems by human developers, that can be seen as analogous to the duality between training and testing in the creation of image classifiers by supervised learning algorithms. Specifically, when some fraction of formal verification specs for an AI system are withheld from the human developers who design and build the system, the withheld specs can serve as an independent test of the system’s performance (and hence also the quality of the developers’ design process). This is similar to how, after a classifier has been “built” from a training dataset by a supervised learning algorithm, a separate testing dataset typically serves as an independent test of the classifier’s accuracy (and hence also the quality of the learning algorithm). Such independent tests are important, because they reveal “overfitting” tendencies in the learning algorithm that make past performance on the training data an overly optimistic predictor of future performance on real data. Conversely, using the entirety of a supervised learning dataset for training and none of the data for testing can result in a failure to detect overfitting. The analogue for human developers designing AI systems is that including too many automated verifications for the developers to use throughout the design processes enables the developers to fix just the automatically verifiable issues and not other issues that may have been overlooked. Thus, if one publishes all of one’s available formal verification methods for testing an AI system’s performance, one impoverishes one’s ability to perform independent tests of whether the developers themselves have been sufficiently careful and insightful during the design process to avoid “over-fitting” to the specs in ways that would generalize poorly to real-world applications. This potential side effect of making too many formal verification specs publicly available can be viewed as an instance of Goodhart’s Law (Manheim and Garrabrant, 2018): “When a measure becomes a target, it ceases to be a good measure.” Simply put, if all known proxy measures for safety are made publically available in the form of automated tests, it could become too easy for reseachers to accidentally or intentionally learn to “cheat” on the test. What this means for formal verification methods is that once a useful formal safety verification standard is developed, a non-trivial decision needs to be made about whether to publish reproducible code for running the safety test (making it a “target”), or to keep the details of the test somewhat private and difficult to reproduce so that the test is more likely to remain a good measure of safety. For very high stakes applications, certain verification criteria should always be withheld from the design process and used to make final decisions about deployment. 5.1.4 Direction 4: AI-assisted deliberation Another approach to improving human/AI comprehension is to improve the human’s ability to analyze the AI system’s decisions or recommendations. In this report, AI-assisted deliberation (AIAD), refers to the capability of an intelligent computer system to assist humans in the process of reflecting on information and arriving at decisions that the humans reflectively endorse. In particular, this might involve aiding the human to consider arguments or make observations that would be too complex for the human alone to discover, or even to fully reason about after the point of discovery. AIAD can be viewed as being closely complementary with transparency and explainability (T&amp;E): while T&amp;E methods aim to present information in a 45 form amenable to human comprehension, AIAD would assist the humans in directing their own thoughts productively in analyzing that information. Social analogue. A busy executive can benefit greatly from the assistance of employees and expert advisors who make it easier for them to evaluate important choices. At the same time, reliance on deliberative assistance leaves the executive prone to accidental or intentional manipulation by the assistant. Scenario-driven motivation. It is possible that humanity will collectively insist on relatively simple constraints for any powerful AI system to follow, that would ensure the humans are unlikely to misunderstand its reasoning or activities. Absent such constraints, humans can be expected to struggle to understand the discoveries and actions of systems which by design would exceed the humans’ creative abilities. The better guidance one can provide to the human overseers of powerful systems, the less likely they will be to overlook the misalignment or prepotence of an AI system. Hence, AIAD could be used to address Type 1b and 1c risks (unrecognized prepotence and unrecognized misalignment). At the same time, if AIAD technologies are eventually developed, caution may be needed to prevent their use in ways that would accidentally or intentionally deceive or distract humans away from key safety considerations, especially for high-stakes applications that could be relevant to existential risk. (For instance, presentday social media services employ a plethora of interactive AI/ML systems to capture and maintain user attention, and many people report that these services distract them in ways they do not endorse.) Instrumental motivation. Improved human deliberation would be directly useful to safety methods that rely on human feedback. This includes Directions 6, 17, and 23 (preference learning, hierarchical human-in-the-loop learning (HHL), and moderating human belief disagreements) Actionability. There is also evidence that automated systems can be used to aid human deliberation on non-technical topics. The delivery of cognitive behavioral therapy (CBT) by automated conversational agents over the internet has been found to be somewhat effective for reducing some symptoms of general psychological distress, in comparison with reading an e-book (Twomey et al., 2014) or simply awaiting an in-person therapist (Fitzpatrick et al., 2017). One might therefore hypothesize that automated problem-solving agents could assist in the making of stressful or otherwise difficult decisions. Christiano (2017) has proposed a recursive framework for decomposing problems assisting deliberation, recursively named “Humans Consulting HCH (HCH)”. This method has undergone some empirical testing by a new research group called Ought.org (2017a,b). Consideration of side effects. Widespread use of AIAD could lead to unexpected societal-scale effects. For example, if humans come to rely on AIAD more than their fellow humans to help them deliberate, perhaps trust between individual humans will gradually become degraded. As well, providing AIAD without accidentally misleading or distracting the human 46 may remain an interesting and important challenge. To avoid this, it may be necessary to develop an operationalized definition of “misleading”. 5.1.5 Direction 5: Predictive models of bounded rationality Both humans and AI systems are subject to bounds on their computational abilities. These bounds will likely need to be accounted for, explicitly or implicitly, in predicting what independent and collaborative behaviors the humans and AI systems can or will exhibit. Ideally, a good model of a boundedly rational decision-making system should be able to predict what sorts of the decisions the are too hard, or sufficiently easy, for the system to make correctly with its given computational resources. Social analogue. When a law school student with a poor memory and slow reading speed fails a final examination, it is apt to attribute their failure to a lack of ability rather than a lack of desire to pass. On the other hand, if a student known to have a prodigious memory and a fast reading speed is seen to fail such an exam, it may be more appropriate to infer that they are insufficiently motivated to pass. Thus, observing the same behavior from two different humans—namely, failing an exams—lead us to different conclusions about their desires (trying to pass and failing, versus not caring much about passing). In this way, thinking informally about a person’s mental capabilities is key to making inferences about their desires. Conversely, suppose you know your attorney has the best of intentions, but nearly failed out of law school and required numerous attempts to pass the bar exam. If a serious lawsuit comes your way, you might be inclined to find a more skilled attorney. These situations have at least three analogues for AI systems: (1) humans accounting for the limitations of AI systems, (2) AI systems accounting for the limitations of humans, and (3) AI systems accounting for the limitations of other AI systems. Scenario-driven motivation. See the instrumental motivations. Instrumental motivation. Numerous directions in this report would benefit from the ability to calculate upper and lower bounds on a given cognitive capacity of a system, as a function of the computational resources available to the system (along with other attributes of the system, which are always needed to establish non-trivial lower bounds on performance): • Direction 6 (preference learning). Inferring the preferences of a human from their words and actions requires attributing certain failures in their behavior to limitations of their cognition. Some such limitations could be derived from resource bounds on the human brain, or even better, on relevant cognitive subroutines employed by the human (if sufficient progress in cognitive science is granted to identify those subroutines). • Direction 17 (hierarchical human-in-the-loop learning (HHL)). The degree of oversight received by an AI system should be sufficient to overcome any tendency for the system to find loopholes in the judgment of an overseer(s). A precise model of how to strike this balance would benefit from the ability to predict lower bounds on the cognitive abilities of the overseer and upper bounds on the abilities of the AI 47 system being overseen, accounting for their respective computational resources. • Direction 28 (reimplementation security). Upper bounds on the collective capabilities of malicious hackers could be used to estimate whether they have sufficient resources to re-train, re-program, or otherwise compromise a powerful AI system or the security protocols surrounding it. It would be informative if such bounds could be derived from estimates of the hackers’ total computational resources. (Although this would not protect against flaws in the assumptions of the designers of the system to be protected, which are the main source of real-world security breaches.) • Direction 29 (human-compatible equilibria). Suppose some sufficiently sharp upper bounds on the collective capabilities of the non-human-agents in a multi-agent system could be predicted as a function of their computational resources. These bounds could be used to set limits on how much computation the non-human agents are allowed to wield, so as to ensure a sufficient degree of control for the humans while maintaining the usefulness of the non-human agents to the collective. • Direction 26 (capacity oversight criteria). Bounds on the capabilities of both AI systems and humans could be used to determine whether an AI system is sufficiently computationally endowed to be prepotent. This could lead to more definable standards for when and when not to worry about Type 1b risks (unrecognized prepotence). • Direction 8 (human cognitive models). Griffiths et al. (2015) have argued that computational limitations should be accounted for in human cognitive models. A better understanding of how an ideal bounded reasoner manages computation for rational decision-making could lead to better predictive and interactive models of humans, which could flow through to work on Directions 1, 4, 7, and 11 (transparency and explainability, AI-assisted deliberation, human belief inference, and deference to humans). Actionability. Most experimental work in the field of machine learning is concerned with assessing the capabilities of AI systems with limited computation. Therefore, it could be fruitful and straightforward to begin experimental approaches to each bullet point in the instrumental motivation section above. However, to bolster experimental approaches, it would help to develop a rigorous framework for planning and evaluating such experiments in advance. Currently, no satisfactory axiomatic theory of rational thinking under computational limitations—such as the hardware limitations inherent in a human brain, or any physical computer system—is known. One essential difficulty is that probability estimates calculated using bounded computational resources cannot be expected to follow the laws of probability theory, which require computation in order to satisfy (see the historical note below). For example, it can take a great deal of computation to prove that one statement is logically equivalent to another, and therefore to deduce that the statements should be assigned the same probability. Agent models which assume agents’ beliefs follow the rules of probability 48 theory—which assign equal probability to logically equivalent statements— are therefore unrealistic. Another difficulty is that it is unclear what rules the beliefs of reasoners in a multi-agent system should be assumed to satisfy, especially when the reasoners are in competition with one another. Competition means the agents may have an incentive to deceive one another; when one agent deceives another, should the deceived agent be blamed, or the deceiver, or both? On one hand the deceived agent is failing to protect itself from deception; on the other hand the deceiver is failing to uphold a basic principle of good faith communication that might be fundamental to effective group-scale interactions. Garrabrant et al. (2016) have made some effort to resolve these difficulties by developing a model of a bounded reasoner called a “logical inductor”, along with a suite of accompanying theorems showing that logical inductors satisfy a large number of desirable properties. A logical inductor’s capabilities include converging toward satisfying the laws of probability over time, making well-calibrated predictions about other computer programs including other logical inductors, the ability to introspect on its own beliefs, and self-trust. Logical inductors also avoid the fallacy of treating the outputs of deterministic computations as random events, whereas past models of bounded reasoners tend to assume the reasoner will implicitly conflate uncertainty with randomness (Halpern et al., 2014). However, the logical inductor theory as yet provides no upper bounds on a bounded reasoner’s capabilities, nor does it provide effective estimates of how much computation the reasoner will need for various tasks. Thus, progress on bounded rationality could be made by improving the Garrabrant model in these ways. Consideration of side effects. A working predictive theory of bounded rationality would eliminate the need to run any machine learning experiment whose outcome is already predicted by the theory. This would make machine learning research generally more efficient, hastening progress. The theory could also inspire the development of new and more efficient learning algorithms. It is unclear whether such advancements would reduce or increase existential risk overall. Historical note. Chapters 1 and 3 of Do the Right Thing (Russell and Wefald, 1991) contain a lengthy discussion of the challenge of treating bounded rationality axiomatically. Some excerpts: “[...] computations are treated as if they were stochastic experiments, even when their outcomes are completely deterministic. [...] Given the absence of a satisfactory axiomatic system for computationally limited agents, our results have only a heuristic basis, strictly speaking.” (p. 25) “These time-limited estimates, which Good (1977) called dynamic probabilities and utilities, cannot obey the standard axioms of probability and utility theory. Just how the axioms should be revised to allow for the limited rationality of real agents without making them vulnerable to a charge of incoherence is an important open philosophical problem, which we shall not attempt to tackle here. [...] the formulae here and in chapters 4 and 5 have as yet only a heuristic justification, borne out by practical results.” (pp. 60-61) 49 Despite this, many attempts to axiomatize bounded rationality since then, such as by Halpern and Pass (2011), continue to prescribe that the agent should model the outputs of unfinished computations using probability. 5.2 Single/single instruction 5.2.1 Direction 6: Preference learning Preference learning is the task of ensuring that an AI system can learn how to exhibit behavior in accordance with the preferences of another system, such as a human. Social analogue. When a CEO asks her employee to help increase their company’s profits, she implicitly hopes the employee will do so without conspiring to have her fired from the company in order to replace her with someone more effective, or by engaging in immoral acts like hacking a competitor’s bank account. The CEO’s preferences are thus quite a bit more complex than the statement “help us increase profits” alone might suggest. Moreover, because she cannot easily specify the innumerable things she hopes the employee will not do, the employee must exercise some independent judgment to infer the CEO’s preferences from surrounding social context. Scenario-driven motivation. Preference learning is mainly relevant to mitigating Type 1c risks (unrecognized misalignment), and requires striking a balance between literal obedience and independent judgment on the part the AI system. If a superintelligent factory management system is instructed with the natural language command, “make as many paperclips as possible this year”, one of course hopes that it will not attempt to engineer nanotechnology that fills a sphere two light-years in diameter with paperclips Bostrom (2014, Chapter 8, “Infrastructure Profusion”). At the same time, if it does not make any paperclips at all, it will tend to be replaced by another system which does. Without a satisfactory procedure for striking a balance between literal obedience and independent judgment, we humans may be unable to instate our preferences as governing principles for highly advanced AI systems. In particular, the continued existence and general well-being of human society—a highly complex variable to define—would be placed at risk. Actionability. Specifying an AI system’s objectives directly in terms of a score function of the environment to be maximized can lead to highly unpredictable behavior. For an example, programming a cleaning robot to maximize the amount of dirt it picks up could result in the robot continually spilling out dirt for itself to clean (Russell et al., 2003, Chapter 17.1). Similarly, a reinforcement learning system trained to maximize its score in a boat racing game learned to drive in circles to collect more points instead of finishing the race (Amodei and Clark, 2016). One approach to this problem is to use preference learning, i.e., to design AI systems to adjust their model of human preferences over time. Human preference learning is already an active area of research with numerous past and present applications, for example in product recommendation systems or automated software configuration. New commercial applications of 50 preference learning, such as personal assistant software, will surely become more prevalent over the coming decade. There are numerous mathematical formulations of preference learning problem; see Braziunas (2006) for a review. In a sequential decision-making setting, the problem can be expressed as a POMDP, where the human’s preferences are encoded as information about the environment determining which states are desirable (Boutilier, 2002). This formulation involves not only learning human preferences, but taking actions that satisfy them. This is the full problem of preference alignment: aligning an AI system’s behavior with the preference a user. Preference learning is further complicated in a cooperative setting, where the human is also taking actions directly toward their goal. Here, success for the AI system is defined as the combined efficacy of a human/AI team working toward a common objective that is understood primarily by the human. This setting can also been represented as a POMDP, where the human’s actions are part of the environment’s transition function (Fern and Tadepalli, 2010). The human’s actions can then be taken as evidence about their preferences, such as using inverse reinforcement learning (IRL), also known as inverse optimal control (Kalman, 1964). This approach was introduced by Javdani et al. (2015). Somewhat concurrently, Hadfield-Menell et al. (2016a) introduced cooperative inverse reinforcement learning (CIRL), a problem framing where a human and an AI system share common knowledge that the AI system is attempting to learn and optimize the human’s objective. The CIRL framing been used to explore the possibility of “pragmatic” robots that interpret human actions with an awareness that the human is attempting to teach them (Fisac et al., 2017). Using similar but slightly different assumptions from CIRL (in particular, using limited levels of metacognition on the part of the human and robot, yielding non-equilibrium strategies), Milli and Dragan (2019) show that non-pragmatic robots are more robust than pragmatic robots, even when humans are in fact trying to teach them about their preferences. In these experiments, joint performance is improved when the robot takes a literal interpretation of the human, even when the human is not attempting to be literal. There are some concerns that present-day methods of preference learning may not suffice to infer human preferences in a form sufficiently detailed to safely direct the behavior of a prepotent or near-prepotent AI system. Thus, in order to be marginally valuable for the purpose of reducing existential risk, a focus on approaches to preference learning that might scale well for directing more advanced systems (as in Tier 1 risks) may be needed. For this, heuristics for minimizing the unintended side effects of the system’s operation (Amodei et al., 2016; Krakovna et al., 2018), avoiding taking optimization to extremes (Taylor, 2016b), or taking optimization instructions too literally, also known as “reward hacking” (Amodei et al., 2016; Ibarz et al., 2018)), could be useful to codify through theory or experiment. Absent an approach to single/single delegation that would address such issues implicitly and automatically, heuristics could be helpful as transient rules of thumb to guide early AI systems, or to provide inspiration for rigorous and scalable long-term solutions to preference alignment. As well, preference learning methods that account for idiosyncrasies of human cognition may also be needed to avoid interpreting errors in judgement as preferred outcomes. For instance, Evans and Goodman (2015) explore preference learning methods accounting for bounded cognitive capacity in the humand, and (Evans et al., 2016) account for biases in the 51 human’s judgement. An alternative approach would be to ascertain how humans themselves infer and convey preferences (Baker and Tenenbaum, 2014; Lucas et al., 2014; Meltzoff, 1995), and develop AI systems to use the same methods. This approach is being investigated by Stuart Armstrong, in as-yet unpublished work. Consideration of side effects. If AI systems or human institutions use preference learning to develop a highly precise understanding of human preferences, that knowledge could be used in ways that are harmful to the humans. For instance, satisfying the short-term preferences of the humans in question could be used as part of a longer-term strategy to gain and exploit their trust in ways that they will later regret. Thus, to respect the wishes of the persons or institutions whose preferences are being learned, certain measures may be needed to ensure that preference learning capabilities are usually or always deployed within a preference alignment methodology. Historical note. The challenge of clearly specifying commands to an intelligent machine was also remarked by Norbert Wiener (Wiener, 1960); see the historical note in Section 2.2 for a direct quote. 5.2.2 Direction 7: Human belief inference An AI system that is able to infer what humans believe about the factual state of the world could be better suited to interact with humans in a number of ways. On the other hand, it might also allow the system to acquire a large amount of human knowledge by inferring what humans believe, thereby enabling prepotence. As such, this research direction is very much “dual use”. Social analogue. Suppose Alice is a doctor, and Bob is her intern. A hospital patient named Charlie has previously experienced severe allergic reactions to penicillin. One day, Charlie gets an ear infection, and Alice prescribes penicillin for the treatment. Now suppose Bob is nearby, and knows about Charlie’s allergy. What should Bob do about Alice’s decision? If Bob assumes Alice’s beliefs about the world are correct, this would mean either Alice wishes to harm Charlie, or that that Charlie is in fact no longer allergic to penicillin. However, the pragmatic thing is for Bob to infer something about Alice’s beliefs: in this case, that Alice is not aware of Charlie’s allergy. This inference will likely lead Bob to ask questions of Alice, like whether Charlie’s allergy has been accounted for in the decision. Scenario-driven motivation. See the instrumental motivations. Instrumental motivation. Progress on the theory and practice of belief inference could improve our understanding of • Direction 4 (AI-assisted deliberation). This may require AI systems to model human beliefs, implicitly or explicitly, in order to decide when and how to assist in their deliberation. • Direction 6 (preference learning). Suppose a model describing humans does not account for potential errors in a human’s beliefs when observing the human. Then, when the human fails at a task due to 52 erroneous beliefs, the model will interpret the human as wanting to the fail at the task. Hence, belief inference is important for preference inference and thereby preference learning. • Direction 11 (deference to humans). A number of protocols for AI systems deferring to humans could involve inferring the beliefs of the human. For instance, “defer to the human’s beliefs when the human is more likely to be correct than me”, or “defer to the human in situations where the human will believe I should have deferred to them”. These protocols behave very differently when the human’s beliefs are incorrect but the human wants to be deferred to anyway, say, for policy-level reasons intended to maintain human control. Nonetheless, they both take inferred human beliefs as inputs. • Direction 24 (resolving planning disagreements). Humans with differing beliefs may come into disagreements about what policy a powerful AI system should follow. An AI system that is able to infer the nature of the differing beliefs may be able to help to resolve the disagreement through dialogue. Actionability. Human beliefs should likely be inferred through a variety of channels, including both natural language and demonstrations. Bayesian methods specifically for extracting human priors (Griffiths and Kalish, 2005) have been explored to determine human priors on variables such as box office earnings and the lengths of poems (Lewandowsky et al., 2009). For learning human beliefs from demonstrations of human actions, a generalization of Inverse Reinforcement Learning (Abbeel and Ng, 2004) could be viable, such as by modeling the human as solving a POMDP. There is a small amount of quantitative evidence that humans model other agents (and presumably other humans) in this way, i.e., by assuming the other agent is solving a POMDP and figuring out what the agent’s beliefs and desires must be to explain the agent’s behavior (Baker et al., 2011). If humans indeed make use of this “POMDP inversion” method in order to model each other, perhaps AI systems could use POMDP inversion to model humans. Differentiable MDP solvers and POMDP solvers can be used for gradient descent-based approaches to maximum-likelihood estimation of the MDP or POMDP an agent believes it is solving. This would enable a learner to simultaneously infer the prior, transition rule, and reward function in the mind of a demonstrator. Empirical testing could then assess the efficacy of this approach for assessing the beliefs of humans from their demonstrations. Reddy et al. (2018) has explored this methodology in a user study with 12 human participants. Consideration of side effects. There are several major concerns about AI systems that are able to infer human beliefs. • (rapid acquisition of human knowledge) If an AI system can infer human beliefs in a usable form, it can acquire human knowledge. For instance, if an AI system is capable of reading and understanding natural language corpora, perhaps all of the knowledge of the internet could be made available to the system in an actionable form. The ability to absorb human knowledge at scale would eliminate one of the main barriers to prepotence, namely, that human society has accumulated wisdom over time that is not by default usable to a powerful AI system. Belief inference methods, especially through natural 53 language processing that could be repurposed to process natural language corpora, could therefore enable prepotence and exacerbate all Tier 1 risks (MPAI deployment events). • (deception of humans) A related issue is that any sufficiently detailed model of a human person could be used to deceive that person, by reverse-engineering what they would need to see or hear in order to become convinced of a certain belief. If an AI system is able to deceive all of human society, this could enable prepotence via social acumen, thereby exacerbating all Tier 1 risk (MPAI deployment events). Alternatively, if an AI system is already prepotent via non-social means, but only sufficiently skilled in deception that it can can deceive a small number of individuals humans, it might trick its creators into deploying it prematurely, which would also increase Type 1b and 1c risks. These issues would need to be averted somehow to ensure that the net impact of human-modeling technology is a reduction in existential risk. 5.2.3 Direction 8: Human cognitive models Models of human cognition that are representable in a mathematical or otherwise digital form could be useful for designing human/AI interaction protocols for addressing other problems in this report. On the other hand, they could also be abused to manipulate humans. This research direction, like many, is “dual use”. Social analogue. Suppose Alice is the CEO of a law firm, and Bob is her assistant. Alice has been hoping for some time that her firm would take on CharlieCorp as a client. Once day, CharlieCorp sends Alice a long email, cc’ing Bob, which ends with “... we are therefore seeking legal counsel. We assume from your past cases that you would not be interested in taking us as a client, but thought it would be a good idea to check.” Alice, having a busy week, fails to read the last line of the email, and replies only with “Thanks for the update.” Luckily, Bob realizes that Alice might have overlooked the ending, and sends her a ping to re-read it. Alice rereads and responds with “Looking at your situation, we’d actually be quite interested. Let’s set up a meeting.” Here, Bob is implicitly modeling not only Alice’s desire to work with CharlieCorp, but also Alice’s attentional mechanism. In particular, Charlie thinks Alice’s attention was not directed toward the end of the email. Later, CharlieCorp asks Bob a question about a very long document. That day, Alice’s schedule is clear, and knowing Alice is a fast reader who is familiar with the subject matter of the document, Bob forwards the question to Alice for her to think about. Here, Bob is modeling Alice’s attentional capacity, her written language comprehension, as well as the contents of her memory. Scenario-driven motivation. See the instrumental motivations. Instrumental motivation and actionability. Progress on the theory and practice of human cognitive modeling could improve our understanding of 54 • Direction 4 (AI-assisted deliberation). To the extent that AI systems may eventually be needed to assist humans in safety assessments of other AI systems, understanding the quirks and limitations of human thinking may be helpful in designing a system that helps humans to reach a sound conclusion. To this end, Ought.org (2017b) have attempted to generate datasets of examples of human deliberative output. Collecting more data of this sort could help to train and/or validate models of human cognitive functions involved in deliberation. • Direction 6 (preference learning). To infer a person’s preferences from their behavioral outputs, it would help to understand the mapping B from preferences to behavior, including speech. Then, preference inference amounts to inverting that mapping: given observed behavior b, we seek to find preferences p that would satisfy B(p) = b. Direction 7 (human belief inference) has already discussed how the person’s beliefs play a role in defining the map B. However, B is parametrized by other features of human cognition aside from beliefs and preferences, such as planning, attention, memory, natural language production, and motor functions. Isolating or at least narrowing our uncertainty about those variables could thus help us to reduce uncertainty in the “behavior equation” B(p) = b that we are solving when performing preference inference. As an example of early work in this direction, Steyvers et al. (2006) models the interaction of inference and memory. • Direction 11 (deference to humans). Suppose an AI system plans to defer to humans to take over from certain confusing situations, but those situations would either be too complex for humans to reason about, or too prone to the influence of particular human biases for humans to handle the situation responsibly. This means that even routine applications of AI technology, in situations where the AI hands off control or decision-making to a human, will likely need to account explicitly or implicitly for human cognitive peculiarities aside from preferences. Developing principled and generalizable hand-off procedures that will scale with the intelligence of the AI system may require better models of human cognition. As a simple present-day example, self-driving car technology must account for human reaction time when handing control over to a human driver (Dixit et al., 2016). • Direction 24 (resolving planning disagreements). Disagreements between humans might sometimes be due to different tendencies in more basic cognitive functions like attention and memory. For example, if Alice has a great memory and Bob has a terrible memory, Alice might disagree with Charlie on the nature of their unrecorded verbal agreements, and Bob—if he knows he has a bad memory—might not trust Alice to be the arbitrator of those disagreements. Thus, an AI system that offers compromises that humans are likely to accept may need a working model of humans’ cognitive capacities aside from their preferences. Identifying and explaining these differences could be helpful in dispute resolutions, and hence in facilitating agreements to continue sharing ownership of powerful AI systems. For example, Taber and Lodge (2006) shows that political disagreements arise to some extent from motivated skepticism, and Griffiths et al. (2008) show that cultural disagreements should be expected to arise from inherited inductive biases. Such nuances may also prove essential in Direction 22 55 (modeling human committee deliberation). Consideration of side effects. There are a number of potentially dangerous and wide-reaching side effects to developing high-fidelity human cognitive models. • Manipulation of humans. Human cognitive models can be used to manipulate humans. This can already be seen in social media platforms that develop user models to generate addictive features to keep users engaged. If sufficiently detailed, perhaps human cognitive models could be used by an AI system to manipulate all of human society in a goal-directed fashion. In principle this could enable prepotence through social acumen, thereby exacerbating all Tier 1 risks (MPAI deployment events). • Impoverished third-party safety testing. If detailed human models are made publicly available, we impoverish our ability to perform “hold-out” safety testing and verification for powerful AI systems, as in Direction 3 (formal verification for machine learning systems). Specifically, if precise human models are not made publicly available, and instead withheld by a independent AI safety testing institution, then the models could be used to design simulation-based safety tests as a regulatory safety check for AI systems built by private corporations or the public. However, if the human models used in the safety tests were released, or derivable by institutions other than the safety testers, then the models could be used by corporations or individuals deploying AI systems to “game” the regulatory testing process (Taylor, 2016c), the way a student who knows what questions will be on exam doesn’t need to learn the rest of the course material. In particular, this could lead to an increase in Type 1b and 1c risks (unrecognized prepotence and unrecognized misalignment). Thus, a judicious awareness of how and when to apply human-modeling technology will be needed to ensure it is shared appropriately and applied beneficially. See also Direction 7 (human belief inference) for a consideration of side effects of modeling human beliefs specifically. 5.3 Single/single control 5.3.1 Direction 9: Generalizable shutdown and handoff methods As with any machine, it remains important to maintain safe shutdown procedures for an AI system in case the system begins to malfunction. One might operationalize “shutdown” as the system “no longer exerting control over the environment”. However, in many situations, ceasing to apply controls entirely may be extremely unsafe for humans, for example if the system is controlling a self-driving car or an aircraft. In general, the sort of shutdown procedure we humans want for an AI system is one that safely hands off control of the situation to humans, or other AI systems. Hence, the notion of a handoff can be seen as generalizing that of a shutdown procedure. In aviation, the term “handoff” can refer to the transfer of control or surveillance of an aircraft from one control center to another, and in medicine the term is used similarly for a transfer of responsibilities from one doctor to another. This research direction is concerned with the development of generalizable shutdown and handoff techniques for AI systems. 56 Social analogue. Suppose AliceCorp hires Betty to take on some mission-critical responsibilities. In case Betty ever becomes ill or uncooperative and can no longer perform the job, other employees must be ready to cover off Betty’s responsibilities until a replacement can be found. Such handoffs of responsibility can be quite difficult to coordinate, especially if Betty’s departure is a surprise. For instance, any documented instructions for performing Betty’s responsibilities may need to be documented in a manner that is readable to other employees, given their more limited context and perhaps experience. Therefore, many companies will go to great lengths to maintain detailed documentation of responsibilities and handoff procedures. Similar procedures are often needed but missing on the scale of industries: when certain companies become “too big to fail”, governments are left with no means of replacing them with better versions when they begin to malfunction. Scenario-driven motivation. Generalizable shutdown and/or handoff procedures could reduce the risk of Type 1b and 1c risks (unrecognized prepotence and unrecognized misalignment) by making it easier for humans to regain control of a situation where an AI system is malfunctioning or behaving drastically. In general, future applications of powerful AI systems may pose risks to society that cannot be simulated in a laboratory setting. For such applications to be responsible, general principles of safe shutdown and safe handoff procedures may need to be developed which are known in advance to robustly generalize to the high-stakes application. Somewhat orthogonally, perhaps the involvement of many humans in training and/or drills for AI→human handoffs could create a source of economic involvement for humans to reduce Type 2b risk (economic displacement of humans), and/or cognitive stimulation for humans to reduce Type 2c risk (human enfeeblement). Actionability. Practically speaking, almost any existing computer hardware or software tool has a custom-designed shutdown procedure, including AI systems. However, there has not been much technical work on generalizable strategies for shutting down or handing over control from an AI system. In human–robot interaction literature, there is a body of existing work on safe handovers, typically referring to the handoff of physical objects from robots to humans. For instance, Strabala et al. (2013), have studied both robot-to-human and human-to-robot handovers for a variety of tasks. Moon et al. (2014) showed that using humanlike gaze cues during human-robot handovers can improve the timing and perceived quality of the handover event. For self-driving cars, Russell et al. (2016) show that human motor learning affects car-to-driver handovers. For unmanned aerial vehicles, Hobbs (2010) argue that “the further development of unmanned aviation may be limited more by clumsy human–system integration than by technological hurdles.” Each of these works contains reviews of further relevant literature. For coordination with multiple humans, Scerri et al. (2002b) put forward a fairly general concept called transfer of control for an AI system coordinating with multiple humans, which was tested in a meeting-planning system called Electric Elves (E-Elves). The E-Elves system was used to assist in scheduling meetings, ordering meals, and finding presenters, over a 6-month period by a group of researchers at the University of Southern California. Scerri et al. describes the mathematical model underlying 57 the system, which used an MDP formulation of the human/AI interaction problem to express coordination strategies and assess their expected utility in terms of “the likely relative quality of different entities’ decisions; the probability of getting a response from an entity at a particular time; the cost of delaying a decision; and the costs and benefits of changing coordination constraints”. Perhaps similar general principles could be used to design shutdown and/or handover processes in other settings. In any task environment, one might try to operationalize a safe shutdown as “entering a state from which a human controller can proceed safely”. As a cheaper proxy to use in place of a human controller in early prototyping, another AI system, or perhaps a diversity of other AI systems, could be used as a stand-in during training. Suites of reinforcement learning environments such as OpenAI Gym (Brockman et al., 2016) could be used to ascertain the generality of any given safe handover technique. Consideration of side effects. As with any safety methodology, if safe handover methods are developed for near-term systems and erroneously presumed to generalize to more powerful systems, they could create a false sense of security. For instance, suppose generalizable solutions are developed for handing off control from a single AI system to a single human, such as from a self-driving car to a human driver. The same principles might not work to hand off control from an automated air traffic control system to human air traffic controllers, which might require solving a coordination problem between the humans who receive the control in the event of a shutdown. Or, a simple “suspend activity and power down” procedure might be used to shut down many simple AI systems, but then someday fail to effectively shut down a powerful misaligned system that can build and execute copies of itself prior to the shutdown event. Thus, to apply ideas from this research direction responsibly, one must remain on the lookout for unique challenges that more complex or capable AI systems will present. Historical note. Wiener has also remarked on the difficulty of interfering with a machine which operates on a much faster time scale than a human. “We have seen that one of the chief causes of the danger of disastrous consequences in the use of the learning machine is that man and machine operate on two distinct time scales, so that the machine is much faster than man and the two do not gear together without serious difficulties. Problems of the same sort arise whenever two operators on very different time scales act together, irrespective of which system is the faster and which system is the slower.” (Wiener, 1960) 5.3.2 Direction 10: Corrigibility An AI system is said to be corrigible if it “cooperates with what its creators regard as a corrective intervention, despite default incentives for rational agents to resist attempts to shut them down or modify their preferences” (Soares et al., 2015). In particular, when safe shutdown procedures are already designed and ready to execute, a corrigible AI system will not work against its human operator(s) to prevent being shut down. Social analogue. A person is said to be “corrigible” if they are capable of being corrected, rectified, or reformed. An “incorrigible” person is one 58 who does not adjust their behavior in response to criticism. If an employee behaves in an incorrigible manner, an employer may rely on the ability to terminate the employee’s contract to protect the company. Imagine, however, an incorrigible employee who is sufficiently crafty as to prevent attempts to fire them, perhaps by applying legal technicalities or engaging in manipulative social behaviors. Such a person can cause a great deal of trouble for a company that hires them. Scenario-driven motivation. As AI systems are developed that are increasingly capable of social intelligence, it becomes increasingly important to ensure that those systems are corrigible. An incorrigible AI system whose goals or goal inference instructions are mis-specified at the time of its initial deployment poses a Type 1c risk (unrecognized misalignment) to humans if it is able to prevent us from modifying or disabling it. Actionability. Hadfield-Menell et al. (2016b) have shown that a reinforcement learning system can be given uncertainty about its reward function in such a way that human attempts to shut it down will tend to cause it to believe that being shut down is necessary for its goal. This is not a full solution to corrigibility, however. Carey (2017) shows that incorrigibility may still arise if the AI system’s uncertainty about the reward function is not appropriately specified. Moreover, Milli et al. (2017) point out that too much reward uncertainty can lead an AI system to underperform, so there is a balance to be struck between expected performance and confidence that shut-down will be possible. As a potential next step for resolving these issues, experiments could test other mechanisms aside from reward uncertainty for improving corrigibility. For example, see Direction 20 (self-indication uncertainty) below. A different approach to corrigibility for reward-based agents is to somehow modify their beliefs or reward function to make them more amenable to shutdown or modification. Armstrong and O’Rourke (2017) provides an overview of attempts in this direction. Consideration of side effects. Progress on the problem of corrigibility does not seem to present many negative side effects, other than the usual risk of falsely assuming that any given solution would generalize to a highstakes application without sufficient testing. 5.3.3 Direction 11: Deference to humans Deference refers to the property of an AI system actively deferring to humans on certain decisions, possibly even when the AI system believes it has a better understanding of what is right or what humans will later prefer. Social analogue. Suppose Allan is a patient and Betty is his doctor. Allan is bed-ridden but otherwise alert, and Dr. Betty is confident that Allan should receive a dose of anesthetic to help Allan sleep. Suppose also that the Dr. Betty is bound by law to ask for the patient’s consent before administering this particular anesthetic, and that she expects the patient to say “no”. Even if Dr. Betty is very confident that she knows what’s best for the patient, the doctor is expected to defer to the patient’s judgment in this case, rather than, say, administering the anesthetic in secret along with the patient’s other medications. That is, the doctor is sometimes required 59 to defer to the patient, even when confident that the patient will make the wrong choice. Instrumental motivation. Theoretical models and/or training procedures for deference to humans could help directly with • Direction 10 (corrigibility). In order to preserve the corrigibility of an AI system over time, we will need AI systems to not only respond to corrective interventions, but to seek them out as a matter of policy, particularly on decisions that could lead to a loss of corrigibility. • Direction 17 (hierarchical human-in-the-loop learning (HHL)). A generic deference capability may allow AI systems to serve as useful delegates in a chain of command including humans and other AI systems. • Direction 29 (human-compatible equilibria). A notion of deference to humans that is stable as AI systems evolve and replicate over time might constitute an important class of Direction 29 (humancompatible equilibria). Actionability. Simulated experiments where one AI system is required to seek out and defer judgment to another AI system could be fruitful for developing and testing protocols for deferring to outside judgment. Milli et al. (2017) show that performance trade-offs are to be expected when requiring direct obedience to commands. Experiments to ascertain an appropriate balance between deference and autonomy for minimizing tail risks arising from system mis-specification could be highly informative. Consideration of side effects. Too much deference to humans could lead to catastrophic errors. For instance, if a powerful AI system responsible for managing the electrical grid of a city were to defer to a single human on the decision to shut it down, perhaps many people could suffer or die as a result. In the future, perhaps larger systemic failures of this sort could present existential risks. 5.3.4 Direction 12: Generative models of open-source equilibria AI systems are in principle completely inspectable to humans, in that their execution can create a perfect log of every internal state that occurs. The degree to which the internal “thought processes” of such machines will be understandable to humans will likely depend on the success of future research on Direction 1 (transparency and explainability). Whatever degree of transparency and/or explainability can be achieved, its implications of the game-theoretic relationship between systems and humans should be explored. But, so far, very little game theory research has been carried out to ascertain, either analytically or by simulation, what equilibria arise between agents when one agent is assumed to be partially or fully transparent to another. Social analogue. Suppose Alice is very good at reading Bob’s body language, such that if Bob tries to deceive her or make plans that she would dislike, Alice will notice. His thoughts, in addition to his outward actions, have a direct impact on his interactions with Alice. Thus, Bob has an incentive to think differently than he would if he were less transparent to Alice. 60 This changes the space of actions Bob can take, because actions that would require planning will produce side effects in Alice’s awareness. For example, if Bob begins to formulate a plan to deceive Alice, she might notice and try to shut him down and/or simply see through the deception. Similarly, imagine two nations which have a large number of spies investigating one another. If Nation A begins to plan a trade embargo against Nation B, spies may leak this information to Nation B and trigger early responses from Nation B prior to Nation A’s instatement of the embargo. The early response could range from submissive behavior (say, conceding to Nation A’s expected demands) to preemptive counter-embargoes, depending on the situation. Scenario-driven motivation. Could a powerful AI system someday learn or infer how to deceive its own developers? If possible, it could constitute a Type 1b or 1c risk (unrecognized prepotence or unrecognized misalignment). If not possible, it would be reassuring to have a definite answer as to why. This is a question for “open source game theory”, the analysis of interactions between decision-making entities that are partially or fully transparent to one another. More broadly, deception is only one important feature of a human/AI equilibrium in which mutual transparency of the human and the AI system could play a key role. Another might be intimidation or corruption: is it possible for the mere existence of a particular powerful AI system—in a partially or fully transparent form—to intimidate or corrupt its creators to modify or deploy it in ways that are harmful to the public? In a diffuse sense, this might already be happening: consider how the existence of social media platforms create an ongoing incentive for their developers to make incremental updates to increase user engagement. While profitable for the company, these updates and resulting increases in engagement might not be beneficial to the overall well-being of individual users or society. To understand the dynamics of these mutually transparent relationships between humans and AI systems, it might help to begin by analyzing the simplest case of a single human stakeholder interacting with a single relatively transparent AI system, and asking what equilibrium (long-run) behaviors are possible to arise. Instrumental motivation. Generative models of machine learning agents reaching equilibria in open-source games could be helpful toward understanding • Direction 17 (hierarchical human-in-the-loop learning (HHL)). In scenarios where one AI system is tasked with assisting in the oversight of other AI systems, it might make sense for the overseer system to be given access to the sources codes or other specifications of the systems being overseen. By contrast, classical game theory assumes that players are capable of private thoughts which determine their actions. Hence, the relationship between an AI system and a system overseeing its source code is outside the assumptions of classical game theory. • Direction 29 (human-compatible equilibria). An AI system’s source code will likely be visible to the humans who engineered it, who will likely use that code to run simulations or other analyses of the system. This relationship is also outside the assumptions of classical game theory. 61 Actionability. Halpern and Pass (2013) have already remarked that “translucency” rather than opacity is a more realistic assumption when modeling the interaction of human institutions, or humans who can read one another’s body language. Moreover, remarkably different equilibrium behavior is possible when agents can read one another’s source code. Tennenholtz (2004) developed the notion of program equilibrium for a pair of programs playing a game which, when given access to one another’s source code, have no positive incentive to be replaced or self-modified. Strikingly, it turns out that open-source agents can achieve certain cooperative (or defective) equilibria that are in principle not possible for closed-source agents (Critch, 2019). Understanding whether and how such equilibria could arise amongst advanced AI systems (and how various design choices might affect these outcomes), or between AI systems and humans, is an important question for understanding how multi-agent AI systems will equilibrate with humans. Consideration of side effects. This direction could be problematic from an existential risk perspective if models of open-source equilibria are later used to preferentially develop AI/AI/AI coordination methods in the absence of human/AI coordination methods or multi-human multi-AI coordination methods. Such methods could lead to Type 2b and 2c risks (economic displacement of humans and human enfeeblement) and/or Type 2c risk (human enfeeblement) if they result in too much human exclusion from economically productive work. 6 Single/multi delegation research This section is concerned with delegation from a single human stakeholder to multiple operationally separated AI systems (defined below). As powerful AI systems proliferate, to diminish Type 1b and 1c risks (unrecognized prepotence and unrecognized misalignment), it might help to have ways of predicting and overseeing their collective behavior to ensure it remains controllable and aligned with human interests. Even if serving a single human or human institution, coordination failures between large numbers of interacting machines could yield dangerous side effects for humans, e.g., pollutive waste, or excessive consumption of energy or other resources. These could constitute Type 1c risks (unrecognized misalignment). Conversely, unexpectedly well-coordinated interactions among multiple AI systems could constitute Type 1b risk (unrecognized prepotence), for instance, if a number of cooperating AI systems turned out to be capable of collective bargaining with states or powerful corporations. To begin thinking clearly about such questions, we must first decide what to count as “multiple AI systems” versus only a single AI system: Operational separation. Roughly speaking, for the purposes of this report, when we say “multiple AI systems” we are referring to a collection of AI-based algorithms being executed on physically or virtually separated computational substrate units, with each unit having a relatively high-bandwidth internal integration between its sensors, processors, and actuators, but only relatively low-bandwidth connections to other units. We say that such units are operationally separated. It might be tempting to simplify the number of concepts at play by viewing the collective functioning of operationally separate units as a single 62 “agent” to be aligned with the human stakeholder. However, this perspective would elide the mathematical and computational challenges involved in balancing the autonomy of the individual units against the overall functioning of the group, as well as the non-trivial task of dividing up responsibilities between the units. Dec-POMDPs. The concept of a Decentralized Partially Observable Markov Decision Process, or Dec-POMDP (Oliehoek et al., 2016), is a useful formalism for describing the problem faced by multiple AI systems (i.e., multiple operationally separated units) working to serve a common purpose. Variants of Dec-POMDPs can also be considered, such as by adding uncertainty to the reward function or transition dynamics, or more refined assumptions on computational limitations. 6.1 Single/multi comprehension If companies and governments deploy “fleets” of AI systems to serve specific objectives—be they in physical or virtual environments—humans will likely seek to understand their collective behavior in terms of the individual units and their relationships to one another. From one perspective, a fleet of AI systems might be viewed as “just a set of parallel processing units.” But, when the systems are engaged in interactive intelligent decision-making based on objective-driven modeling and planning, new tools and abstractions may be needed to organize our understanding of their aggregate impact. This section is concerned with research to develop such tools and abstractions. Single/multi delegation seems poised to become increasingly relevant. Modern computer systems, and machine learning systems in particular, already make increasing use of parallel computation. This is in part because the speed of individual processors has started to encounter physical limits, even though the cost of a FLOP has continued to decline rapidly. However, there are also increasingly relevant physical limits to communication bandwidth between processes; thus future large-scale computer systems will almost certainly employ a high degree of operational separation at some scale of organization. 6.1.1 Direction 13: Rigorous coordination models The Von Neumann-Morgenstern utility theorem and resulting utility theory (Morgenstern and Von Neumann, 1953; Von Neumann and Morgenstern, 2007) provides a principled framework for interpreting the actions of a single agent: optimizing an expected value function conditioned on a belief distribution over the state of the world. Can an analogous theory be developed for a cooperative multi-agent system to serve a single goal or objective? In addition to utilities and beliefs, the model should also include mathematical representations of at least two other concepts: • Communications: packets of information exchanged between the agents. These could be modeled as “actions”, but since communications are often designed specifically to directly affect only the internal processes of the agents communicating, they should likely receive special treatment. • Norms: constraints or objective functions for the policies of individual agents, which serve to maintain the overall functioning of the group rather than the unilateral contributions of its members. 63 Social analogue. Humans, of course, communicate. And our reliance upon norms is evident from the adage, “The ends do not justify the means”. An individual person is not generally expected to take actions at all costs to unilaterally optimize for a given objective, even when the person believes the objective to serve “the greater good”. Instead, a person is expected to act in accordance with laws, customs, and innate respect for others, which ideally leads to improved group-scale performance. Scenario-driven motivation. If there is any hope of proving rigorous theorems regarding the collective safety of multi-agent systems, precise and accurate mathematical definitions for their components and interaction protocols will be needed. In particular, theorems showing that a collective of AI systems is or is not likely to become prepotent or misaligned will require such models. Hence, this direction applies to the reduction of Type 1b and 1c risks (unrecognized prepotence and unrecognized misalignment). Moreover, common knowledge of problems and solutions in this area may be necessary to motivate coordination to reduce Type 1a risks (uncoordinated MPAI development), or to avoid dangerous interactions with powerful AI systems that would yield Type 1d risk (involuntary MPAI deployment). Actionability. The framework of Dec-POMDPs introduced by Bernstein et al. (2002) provides a ready-made framework for evaluating any architecture for decentralized pursuit of an objective; see Oliehoek et al. (2016) for an overview. As such, to begin proving a theorem to support the use of any given coordination protocol, one could start by stating conjectures using the language of Dec-POMDPs. Protocols could be tested empirically against existing machine learning methods for solving Dec-POMDPs. In fact, any given Dec-POMDP can be framed as two distinct machine learning problems: • Centralized training for decentralized execution. This is the problem of producing—using a centralized training and/or learning system— a suite of decentralized “agents” (sensor/actuator units) that collectively pursue a common objective. As examples of recent work in this area: – Sukhbaatar et al. (2016) treat a system of decentralized agents undergoing centralized training as a single large feed-forward network with connectivity constraints representing bandwidthlimited communication channels. The authors find that on four diverse tasks, their model outperforms variants they developed with no communication, full-bandwidth communication (i.e., a fully connected network), and models using discrete communication. – Foerster et al. (2016) propose two approaches to centralized learning of communication protocols for decentralized execution tasks. The first, Reinforced Inter-Agent Learning (RIAL), has each agent learn its communication policy through independent deep Q-learning. The second, Differentiable Inter-Agent Learning (DIAL), allows the training system to propagate error derivatives through noisy communication channels between the agents, which are replaced by discrete (lower bandwidth) communication channels during execution. 64 – Foerster et al. (2017) explore, in a collaborative multi-agent setting with no communication at execution time, two methods for making use of experience replay (the re-use of past experiences to to update a current policy). Each method aims to prevent the learners from confusing the distant-past behavior of its collaborators with their more recent behavior. The first method treats replay memories as off-environment data (Ciosek and Whiteson, 2017). The second method augments past memories with a “fingerprint”: an ordered tuple comprising the iteration number and exploration rate, to help distinguish where in the training history the experience occurred. • Decentralized training for decentralized execution. This is the problem of a decentralized set of learners arriving at a collective behavior that effectively pursues a common objective. As examples of recent related work: – Matignon et al. (2012) identify five qualitatively distinct coordination challenges—faced by independent reinforcement learners pursuing a common (cooperative) objective—which they call “Pareto-selection”, “nonstationarity”, “stochasticity”, “alter-exploration” and “shadowed equilibria”. – Tampuu et al. (2017) examine decentralized Q-learners learning to play variants of Pong from raw visual data, including a cooperative variant where both players are penalized equally when the ball is dropped. The variety of problems and methods in recent literature for training collaborative agents shows that no single architecture has been identified as universally effective, and far from it. None of the above works is accompanied by a rigorous theoretical model of how coordination ought to work in order to be maximally or even sufficiently effective. Hence the motivation for more rigorous foundations: to triage the many potential approaches to learning for single/multi delegation. Consideration of side effects. In order for research enabling multiagent coordination to eventually lead to a decrease rather than an increase in existential risk, it will need to be applied in a manner that avoids runaway coordination schemes between AI systems that would constitute a Type 1a, 1b, 1c, or 1d risk (uncoordinated MPAI development, unrecognized prepotence, unrecognized misalignment, or involuntary MPAI deployment). In particular, coordination-learning protocols compatible with a human being serving as one of the coordinating agents may be considerably safer in the long run than schemes that exclude humans. Present methods do not seem particularly suitable for explicitly including humans in the mix. 6.1.2 Direction 14: Interpretable machine language Just as today we seek more enlightening explanations for the actions of a neural network in order to improve our ability to evaluate and predict its behavior, in the not-too-distant future we will likely find ourselves seeking to understand the content of communications between AI systems. 65 Social analogue. Business regulations that generate legible, auditable communications within and between companies increase the difficulty for those companies to engage in corrupt business practices. This effect is of course only partial: despite the significant benefits of auditing requirements, it is usually still possible to find ways of abusing and/or circumventing legitimate communication channels for illegitimate means. Scenario-driven motivation. As we humans delegate more of our decisions to AI systems, we will likely require those systems to communicate with each other to achieve shared goals. Just as transparency for an individual AI system’s cognition benefits our ability to debug and avoid systematic and random errors, so too will the ability to interpret communications between distinct decision-making units. This benefit will likely continue to scale as the scope and number of AI systems grows. For AI capabilities approaching prepotence, interpretability of communications between AI systems may be needed to avoid Type 1b and 1c risks (unrecognized prepotence and unrecognized misalignment). The more broadly understandable the interpreted communications are made, the better developer coordination can be enabled to diminish Type 1a risk (uncoordinated MPAI development). Since interpretable communications are more easily monitored and regulated, interpretable communication standards may also be helpful for regulating communicative interactions with powerful deployed AI systems, including communications that could precipitate Type 1d risk (involuntary MPAI deployment). Actionability. As techniques develop for machine learning transparency and interpretability, similar techniques may be adaptable to ensure the interpretability of machine–machine communications in multi-agent settings; see Direction 1. Or, there may arise entirely novel approaches. Bordes et al. (2016) explore the use of end-to-end trained dialog systems for issuing and receiving API calls, as a test case for goal-oriented dialogue. In this setting, one could consider a dialogue between two machines, Machine A and Machine B, where A treats B as a machine+human system in which the human on rare occasions attempts to understand messages from A to B and penalizes the system heavily if they are not understandable. As an alternative or complement to sparse human feedback, perhaps machine–machine language could be constrained or regularized to be similar to human language, as in Lewis et al. (2017). Or, perhaps frequent automated feedback on the understandability of the A/B communication channel could be provided by a dialog state-tracking system (DSTS). As DSTS normally attempts to understand human dialogue (Henderson et al., 2014), but perhaps one could be repurposed to give automated feedback on whether it can understand the communication between A and B. Consideration of side effects. Any attempt to design or select for interpretability could lead to accidentally deceiving humans if one optimizes too much for human satisfaction with the communications rather than the accuracy of the human’s understanding. A particular concern is “steganography”, where information is “hidden in plain sight” in a way that is invisible to humans; demonstrate steganography in cycleGANs (). 66 6.1.3 Direction 15: Relationship taxonomy and detection In any attempt to train a multi-agent system to perform useful tasks like delivery services and waste collection, it is already clear that our choice of training mechanism will tend to affect whether the individual agents end up exhibiting cooperative or competitive relationships with one another. Aside from “cooperative” and “competitive”, what other descriptors of relationships between agents in a multi-agent system can be quantified that would allow us to better understand, predict, and perhaps improve upon the system’s behavior? Social analogue. Alice and Bob work together on a team whose responsibility is to send out a newsletter every week. Alice always asks to see the newsletter before Bob sends it out. Bob has expressed that he thinks Alice’s review is an unnecessary step, however, Alice continues to advocate for her review step. Are Alice and Bob in a competitive or cooperative relationship here? The answer could be somewhat complex. Perhaps Alice and Bob both really have the newsletter’s best interests at heart, and know this about each other, but Alice just doesn’t trust Bob’s judgment about the newsletters. Or, perhaps she doubts his loyalty to their company, or the newsletter project specifically. Perhaps even more complicatedly, she might trust Bob’s judgment about the content entirely, but prefer to keep the reviews in place to ensure that others know for sure that the newsletter has her approval. This scenario illustrates just a few ways in which disagreements in working relationships can arise from a variety of different relationships between beliefs and values, that do not always involve having different values. Scenario-driven motivation. To avert Type 1b and 1c risks (unrecognized prepotence and unrecognized misalignment), any single institution deploying multiple powerful AI systems into the real world will need to have a sufficient understanding of the relationships that would arise between those systems to be confident their aggregate behavior would never constitute an MPAI. To avoid Type 1a and 1d risks (uncoordinated MPAI development and involuntary MPAI deployment), development teams will collectively need to maintain an adequate awareness of the potential interactions between their own AI systems and AI systems deployed by other teams and stakeholders. For instance, consider the possibility of a war between AI systems yielding an unsurvivable environment for humanity. • If the warring AI systems were developed by warring development teams, the aggregate AI system comprising the interaction between the warring systems would be an MPAI. This would constitute a Type 1a risk (uncoordinated MPAI development), or a Type 1e risk (voluntary MPAI deployment) if one of the teams recognized that their involvement in the war would make it unsurvivable. Such cases could perhaps be made less likely by other “peacekeeping” AI systems detecting the violent relationship between the conflicting systems, and somehow enforcing peace between them to prevent them from becoming an MPAI in aggregate. • If the war or its intensity was unexpected or unintended by the developers of the AI technology used in the war, it could constitute a 67 Type 1b, 1c, or 1d risk (unrecognized prepotence, unrecognized misalignment, or involuntary MPAI deployment). Such cases could perhaps be made less likely by detecting and notifying developers when violent relationships are arising between the systems they develop and deploy, and allowing developers to recall systems on the basis of violent usage. On the other hand, an unexpected coalition of AI systems could also yield a runaway loss of power for humanity. If the coalition formation was expected by everyone, but human institutions failed to work together to stop it, then it would constitute a 1a or 1d. Developing a methodology for identifying and analyzing relationships between AI systems might be among the first steps to understanding and preventing these eventual possibilities. Crucially, there may be many more complex relationships between powerful AI systems that we humans would struggle to define in terms of simple war or peace, furthering the need for a systematic study of machine relationships. In any case, both positive and negative results in research on relationship taxonomy and detection could be beneficial to making negative outcomes less likely: • Benefits of negative results. If the relationships between nearprepotent AI systems begin to appear too complex to arrange in a manner that is legibly safe for humanity, then researchers aware of this issue can advise strongly for policies to develop at most one very powerful AI system to serve human civilization (or no such system at all, if multi/single delegation also proves too difficult). In other words, advanced warning of unsurmountable difficulties in this research area might help to avoid heading down a so-called “multi-polar” development path for powerful AI technologies. • Benefits of positive results. If the relationships between nearprepotent AI systems appear manageable, perhaps such systems could be used to keep one another in check for the safety of humanity. In other words, positive results in this area might help to optimize a “multi-polar” development pathway to be safer on a global scale. Actionability. One approach to this research area is to continually examine social dilemmas through the lens of whatever is the leading AI development paradigm in a given year or decade, and attempt to classify interesting behaviors as they emerge. This approach might be viewed as analogous to developing “transparency for multi-agent systems”: first develop interesting multi-agent systems, and then try to understand them. At present, this approach means examining the interactions of deep learning systems. For instance, Leibo et al. (2017) examine how deep RL systems interact in two-player sequential social dilemmas, and Foerster et al. (2018) explore the consequences of agents accounting for one another’s learning processes when they update their strategies, also in two-player games. Mordatch and Abbeel (2018) examine the emergence of rudimentary languages from a centralized multi-agent training process, giving rise to a variety of interactive behaviors among the agents. Consideration of side effects. This sort of “build first, understand later” approach will become increasingly unsatisfying and unsafe as AI technology improves, especially if AI capabilities ever approach prepotence. As remarked by Bansal et al. (2017), “a competitive multi-agent environment 68 trained with self-play can produce behaviors that are far more complex than the environment itself.” As such, it would be useful to develop a methodology for relationship taxonomy and detection that not only makes sense for current systems but will generalize to new machine learning paradigms in the future. For this, a first-principles approach rooted in the language of game theory and/or economics may be necessary as a complement to empirical work. 6.1.4 Direction 16: Interpretable hierarchical reporting This research direction is concerned with arranging hierarchies of AI systems that report to one another and to humans in a manner that resembles a present-day human business, and that would be legible to human overseers. Hierarchy is a natural solution to the problem of “scalable oversight” (Amodei et al., 2016) for teams of AI systems and/or humans, because hierarchies often lead to exponential gains in efficiency by reducing the complexity of problems and systems to smaller parts. In a hierarchical reporting paradigm, AI systems could be developed for the express purpose of “middle management”, to provide intelligible reports and questions either directly to humans, or other AI systems. By involving human overseers at more levels of the hierarchy, perhaps a greater degree of interpretability for the aggregate system can be maintained. Social analogue. Imagine the CEO of a large corporation with thousands of employees. The CEO is responsible for making strategic decisions that steer the company towards desirable outcomes, but does not have the time or expert technical knowledge to manage all employees and operations directly. Instead, she meets with a relatively small number of managers, who provide her with summarized reports on the company’s activities that are intelligible to the CEO’s current level of understanding, with additional details available upon her request, and a limited number of questions deferred directly to her judgment. In turn, each manager goes on to review other employees in a similar fashion. This reporting structure is enriched by the ability of the CEO to ask questions about reports from further down in the “chain of command”. Scenario-driven motivation. Consider a world in which autonomous, nearly-prepotent AI systems have become capable of interacting to generate a large number of business transactions that generate short-term wealth for their users and/or trade partners. Who or what entity can oversee the net impact of these transactions to avoid negative externalities in the form of catastrophic risks, e.g., from pollution or runaway resource consumption? Historically, human governments have been responsible for overseeing and regulating the aggregate effects of the industries they enable, and have benefited from human-to-human communications as a source of inspectable documentation for business interactions. If no similar report-generation process is developed for AI systems, human businesses and governments will face a choice: either to stifle the local economic gains obtainable from autonomous business transactions in favor of demanding more human involvement to generate reports, or to accept the risk of long-term loss of control in favor of the short-term benefits of more autonomy for the AI systems. If and when any nation or corporation would choose the latter, the result could be: 69 • An increase in Type 1c, 1b, and 1d risks (unrecognized misalignment, unrecognized prepotence, and involuntary MPAI deployment) due to the inability of the companies releasing AI systems to monitor their potential prepotence or misalignment through reporting mechanisms, and • An increase in Type 1a risks (uncoordinated MPAI development) due to the inability of human authorities such as governments and professional organizations to recognize and avert decentralized development activities that could pose a risk to humanity in aggregate. Thus, it would makes sense to find some way of eliminating the pressure to choose low-oversight regulatory regimes and business strategies, by making high-oversight strategies cheaper and more effective. Hierarchical reporting schemes would take advantage of exponential growth of the amount of supervision carried out as a function of the depth of the hierarchy, and may become a key component to scaling up supervisory measures in a cost-effective manner. One potential approach to this problem would be to deploy AI systems in “middle management” roles that curate reports for human consumption. One can imagine chains of command between submodules that oversee one another for safety, ethics, and alignment with human interests. Just as communication between employees within a company can be made to produce a paper trail that helps to some degree with keeping the company aligned with governing authorities, perhaps teams of AI systems could be required to keep records of their communications that would make their decision-making process more inspectable by, and therefore more accountable to, human overseers. Such an approach could serve to mitigate Tier 1 risks (MPAI deployment events) in full generality. Actionability. The interpretability aspect of this research direction would benefit directly from work on Directions 1 (transparency and explainability). The concept of hierarchical learning and planning is neither new nor neglected in reinforcement learning (Dayan and Hinton, 1993; Kaelbling, 1993; Wiering and Schmidhuber, 1997; Sutton et al., 1999; Dietterich, 2000; Kulkarni et al., 2016; Vezhnevets et al., 2016; Bacon et al., 2017; Tessler et al., 2017). The conception of different levels of the planning hierarchy as separate agents is also familiar (Parr and Russell, 1998). By viewing levels of hierarchical planning as separate learning agents, one can ask how to improve the transparency or interpretability of the subagents to the superagents, along the lines of Direction 1 (transparency and explainability). Ideally, the “reports” passed from subagents to superagents would be human-readable as well, as in Direction 14 (interpretable machine language). Hence, work on building interpretable hierarchical reporting structures could begin by combining ideas from these earlier research directions, subject to the constraint of maintaining and ideally improving task performance. For instance, one might first experiment with unsupervised learning to determine which ‘report features’ should be passed from a sub-agent to a superagent, in the manner learned by the agents in Mordatch and Abbeel (2018). One could then attempt to impose the constraint that the reports be human-interpretable, through a combination of real human feedback and artificial regularization from natural language parsers, although as discussed in Direction 1 (transparency and explainability), it is unclear how to ensure such reports would reflect reality, as opposed to simply offering “rationalizations”. 70 Consideration of side effects. If the humans involved in interpreting the system were insufficiently concerned with the safety of the public, they might be insufficiently vigilant to avert catastrophic risk from rare or unprecedented events. Or, if the humans individually cared about catastrophic risks, but were for some reason uncomfortable with discussing or reporting the potential for rare or unprecedented catastrophes, their individual concerns would not be enough to impact the collective judgment of the system. Hence, Type 2d risk (ESAI discourse impairment) might undermine some of the usefulness of this research direction specifically for existential risk reduction. Finally, if the resulting systems were interpretable to humans, but the institutions deploying the systems chose not to involve enough humans in the actual task of interpreting the systems (say, to operate more quickly, or to avoid accountability), then advancements in this area would accrue mostly to the capabilities of the resulting systems rather than their safety. 6.2 Single/multi instruction This section is concerned with delivering instructions to N operationally separated decision-making units to serve the objectives of a single human stakeholder. This problem does not reduce to the problem of instructing N separate AI systems to each serve the human on their own. This is because coordination solutions are needed to ensure the units interact productively rather than interfering with one another’s work. For instance, given multiple “actuator” units—each with the job of taking real-world actions to affect their physical or virtual environments—a separate “coordinator” unit could be designed to assist in coordinating their efforts. Conveniently, the role of the coordinator also fits within the Dec-POMDP framework as a unit with no actuators except for communication channels with the other units. 6.2.1 Direction 17: Hierarchical human-in-the-loop learning (HHL) Just as reports will be needed to explain the behavior of AI systems to humans and other AI systems, queries from subsystems may be needed to aid the subsystems’ decision-making at times when they have insufficient information or training to ensure safe and beneficial behavior. This research objective is about developing an AI subsystem hierarchy in a manner compatible with real-time human oversight at each level of the hierarchy. Social analogue. Many companies are required to undergo financial audits on a regular basis. For example, the California Nonprofit Integrity Act requires any charity with an annual gross revenue of $2 million or more to have their financial statements audited, on an annual basis, by an independent certified public accountant. This ensures that the taxpayer has a representative—the auditing firms—involved in the management of every tax-exempt company of a sufficient size. Suppose instead that California’s Franchise Tax Board attempted to audit every company itself; the FTB would quickly become overwhelmed by the amount of information to process. Hence, the notion of an auditing firm is a replicable and hence scalable unit of organization that allows for more pervasive representation of taxpayer interests, at a scale of authority that is intermediate between the employees of individual companies on the low end and the California Franchise Tax Board on the high end. 71 Scenario-driven motivation. Active learning—that is, machine learning driven by queries from the machine to a human about areas of high uncertainty—seems potentially necessary for ensuring any AI system makes economical use of the human labor involved in training it. It is likely possible to arrange AI systems into a hierarchy, as in Direction 16 (interpretable hierarchical reporting), where lower-level systems make queries to higherlevel systems. In such a set-up, human beings could be involved in answering the queries, either • only at the topmost level of the hierarchy, or • at all or most levels of the hierarchy. The latter option would seem better from an employment perspective: more roles for humans in the hierarchy means a reduction of Type 2b risk (economic displacement of humans), and if the roles involve maintaining valuable human skills, a reduction of Type 2c risk (human enfeeblement). Involving a human at each node of the hierarchy also seems better from the perspective of accountability and governance. Many human laws and accountability norms are equipped to deal with hierarchical arrangements of responsibilities, and hence could be applied as soft constraints on the system’s behavior via feedback from the humans. In particular, human-checked company policies could be implemented specifically to reduce Type 1b, 1c, and 1d risks (unrecognized prepotence, unrecognized misalignment, and involuntary MPAI deployment), and nation-wide or world-wide laws could be implemented to reduce Type 1a and 1e risks (uncoordinated MPAI development and voluntary MPAI deployment). The weight of these laws could derive in part from the accountability (or less euphemistically, the punishability) of the individual humans within the system if they fall short of their responsibilities to instruct the system according to safety guidelines. Such a system of accountability might feel daunting for whatever humans would be involved in the system and therefore accountable for global safety, but this trade-off could well be worth it from the perspective of existential risk and long-term human existence. Actionability. Engineering in this area would benefit from work on Direction 16 (interpretable hierarchical reporting) because of the improved understanding of the aggregate system that would accrue to the engineers. After deployment, in order for each human in the HHL system to oversee their corresponding AI system in a time-efficient manner, techniques would be needed to train each AI system to take a large number of actions with only sparse feedback from their human supervisor on which actions are good. Amodei et al. (2016) identify this issue as a problem in what they call “scalable oversight”, and propose to approach it via semi-supervised reinforcement learning (SSRL). In SSRL, where a managing or training system (which might involve a human) provides only sparse input into the decisionmaking of a reinforcement learner. They outline six technical approaches to scalable oversight, and potential experiments to begin work in this area. Sparse rewards are merely one piece of the puzzle needed to be solved to enable HHL. Abel et al. (2017) aim to develop a schema for “Humanin-the-Loop Reinforcement Learning” that is agnostic to the structure of the learner. Scaling up human-in-the-loop interaction models in a principled and generalizable manner is a rich technical challenge. To reduce confusion about whether solutions would be applicable for more complex or civilization-critical tasks, it is recommended that authors include in their 72 publications some discussion of the scalability of their solutions, e.g., as in Saunders et al. (2017). Consideration of side effects. Hierarchical decision-making structures present a clear avenue for general AI capabilities advancements. These advancements may fail to reduce existential risk if any of the following problems arise: • The institutions deploying the resulting AI systems choose not to involve enough humans in the hierarchy. For instance, the institution might prefer this outcome to speed up performance, or avoid accountability. • The AI systems in the hierarchy are insufficiently legible to the humans, i.e., if progress on Direction 16 (interpretable hierarchical reporting) has been insufficient, or not applied to the system. • The humans involved in the hierarchy are insufficiently individually motivated to think about and avert unprecedented catastrophic risks. • The humans in the hierarchy are uncomfortable discussing or reporting their concerns about unprecedented catastrophic risks. 6.2.2 Direction 18: Purpose inheritance As AI systems are used increasingly in the development of other AI systems, some assurance is needed that the deployment of a putatively “aligned” system will not lead to the creation of dangerous systems as a side effect. To begin thinking about this dynamic informally, if an AI system A takes actions that “create” another AI system B, let us say that B is a “descendant” of A. Descendants of descendants of A are also considered to be descendants of A. Given a satisfactory a notion of “creating a descendant”, we say that A has a heritable purpose to the extent that there is some purpose—that is, some internally or externally specified objective— which A’s own actions directly benefit, and which the collective actions of A’s descendants also benefit. This research direction is concerned with the challenge of creating powerful AI systems with any particular heritable purpose, with human survival being a purpose of special interest. While the precise definition of “creating a descendant” is interesting to debate, the relevant definition for this report is whatever notion can best guide our efforts to reduce existential risk from useful real-world AI systems. In particular, our notion of “creation” should be taken fairly generally. It should include cases where A creates B • “intentionally”, in the sense of being directed by a planning process internal to A which represents and selects a series of actions for their utility in creating B; • “subserviently”, in the sense of being directed by a human or another AI system with an intention to use use A as a tool for the creation of B; or • “accidentally”, in the sense of not arising from intentions on the part of A or other systems directing A. Whatever the definition, safety methods applicable for broader definitions of “descendant” will be able to cover more bases for avoiding existential risks from descendant AI systems. 73 Social analogue. A human corporation may be viewed as having a heritable purpose if it only ever creates subsidiary companies that effectively serve the parent corporation’s original purpose. To the extent that subsidiaries might later choose to defect against the parent’s mission, or create further subsidiaries that defect, the parent’s purpose would not be considered perfectly heritable. When a human institution builds an AI system, that system can be viewed as a “descendant” of the institution. So, if an AI system brings about human extinction, it could be said that human civilization itself (as an institution) lacks the survival of the human species as a heritable purpose. Scenario-driven motivation. An AI system with the potential to create prepotent descendants presents a Type 1b risk (unrecognized prepotence). As an unlikely but theoretically enlightening example, an AI system performing an unconstrained search in the space of computer programs has the potential to write an AI program which is or becomes prepotent. In general, it may be difficult to anticipate which AI systems are likely to instantiate descendants, or to detect the instantiation of descendants. At the very least, a powerful AI system that is not itself an MPAI, but which lacks human survival as a heritable purpose and is used to develop other AI systems, could constitute a Type 1c risk (unrecognized misalignment). For instance, an automated training system for developing machine learning systems could be used as a tool to develop an MPAI, and hence the training system would lack human survival as a heritable purpose. Actionability. Lack of technically clear definitions of “instantiate a descendant” and “heritable purpose” are obstructions to this research direction. Some definitions would be too restrictive to apply in reality, while others would be too permissive to imply safety results even in theory. Hence, next actions could involve developing clearer technical conceptions of these ideas that are adequate for the purposes of guiding engineering decisions and reducing existential risk. There are at least two distinct approaches one might consider: • Approach 1: Avoidance techniques. This approach develops an adequate definition of “instantiating a descendant”, and uses the resulting concept to design AI systems that entirely avoid instantiating descendants, thus obviating the need for purpose inheritance. There has not been much research to date on how to quantify the notion of “instantiating a descendant”, though a few attempts are implicit in literature on agents that “copy”, “teleport”, or “tile” themselves (Yudkowsky and Herreshoff, 2013; Orseau, 2014a,b; Soares, 2014; Fallenstein and Soares, 2015). One problem is that current theoretical models of AI systems typically assume a well-defined interface between the AI system and its environment, receiving inputs only via well-defined sensors and making outputs only via well-defined actuators. Such models of AI systems are sometimes called dualistic, after mind-body dualism. In reality, AI systems are embedded in the physical world, which they can influence and be influenced by in ways not accounted for by the leaky abstraction of their interface. Orseau and Ring (2012) consider a fully embedded version of AIXI (Hutter, 2004; Everitt and Hutter, 2018) and conclude that in this setting: “as soon as the agent and environment interact, the boundary between them 74 may quickly blur or disappear” (Orseau and Ring, 2012), but these works do not attempt to resolve the questions this raises about identifying descendants. Thus, a more general and real-world applicable notion of “instantiating a descendent” is needed. Alternatively, one could imagine a “know it when we see it” approach to defining the concept. However, such an approach might not scale well to regulating systems that could find ways of replicating and/or engineering new systems that humans would not easily recognize as cases of replication and/or engineering. Thus, a characterization of “instantiating descendants” that is simultaneously rigorous and realworld applicable is missing. The reader is invited ponder potential approaches to formalizing this problem. • Approach 2: Heritability results. Develop an adequate definition for “instantiating a descendant”, as well has “heritable purpose”, and use these conceptions in one of two ways: (a) Possibility results: Develop AI systems with the heritable purpose to serve and protect humanity as a whole, in particular by avoiding existential risks and MPAI deployment events; or (b) Impossibility results: Develop demonstrations or arguments that Approach 2(a) is too difficult or risky and that Approach 1 is better. These approaches are more difficult than Approach 1 because they involve more steps and concepts. Nonetheless, some attempts in this direction have been made. Yudkowsky and Herreshoff (2013); Fallenstein and Soares (2015) and others consider AI systems reasoning about the heritable properties of their descendants using logic, which remains a topic of ongoing research. One remaining challenge is to maintain the strength of descendants’ reasoning in the face of self-reference issues, which is addressed to some extent—at least asymptotically—by Garrabrant et al. (2016). It could also be valuable to empirically evaluate the propensity of agents based on current machine learning techniques to create descendants. For instance Leike et al. (2017) devise a toy grid-world environment for studying self-modification, where they consider the behavior of reinforcement learning algorithms. Considering more complex environments where descendants are still easy to identify by construction would be a good next step. Learning to predict which behaviors are likely to instantiate descendants in such settings would be also be useful. Consideration of side effects. Progress on possibility results in Approach 2(a) would be dual purpose, in that the results would likely create the theoretical capability for other purposes aside from “serve and protect humanity” to be inherited and proliferated. As well, progress on defining the notion of descendant in Approach 1 could be re-purposed for a better understanding of heritability in general, and could thereby indirectly contribute to dual purpose progress within Approach 2(a). 6.2.3 Direction 19: Human-compatible ethics learning It is conceivable that human-favorable behavior norms for a powerful AI system interacting with human society could be derived from some more 75 fundamental ethical abstraction, such as loyalty or reciprocity of an agent toward other agents that have allowed its existence, which would include humans. This research direction involves investigating that possibility. Social analogue. Many individuals experience a sense of loyalty to the people and systems that have empowered them, for example, their parents and teachers, their country of origin, the whole of human civilization, or nature. As a result, they choose to align their behavior somewhat with their perceptions of the preferences of those empowering systems. Scenario-driven motivation. It is conceivable that many peculiarities of human values will not be easily describable in terms of individual preferences. There may be other implicit constraints on the behavior of individual humans that would violate the von Neumann-Morgenstern rationality axioms for individual agents, but might be valuable at the scale of group rationality. For example, a person might reason “I won’t do X because if everyone did X it would be bad, even though if only I did X it might be slightly good.” Failing the development of an explicit theory for learning “nonpreferential” human values, a fallback option might be to discover cooperative ethical principles from scratch, and then test to see if they suffice for sustainable cooperation with humans. This would add another potential pathway to alignment, thereby reducing Type 1c risk (unrecognized misalignment). Perhaps the ethic “avoid acquiring too much power” could be among the ethical principles discovered, leading to a reduction in Type 1b risk (unrecognized prepotence). In principle, preference learning and ethics learning could be complementary, such that partial progress on each could be combined to build more human-aligned systems. Instrumental motivation. In addition to posing an complementary alternative to preference learning, work on human-compatible ethics learning could yield progress on • Direction 6 (preference learning) and Direction 24 (resolving planning disagreements). It is conceivable that a single basic principle, such as loyalty or reciprocity, would be enough to derive the extent to which an AI system should not only achieve preference learning with the human customer who purchases the system, but also with the engineers who designed it, and other individuals and institutions who were passively tolerant of its creation, including the public. The system could then in theory be directed to exercise some of its own judgment to determine the relative influence various individuals and institutions had in its creation, and to use that judgment to derive appropriate compromises between conflicts in their preferences. • Limited instances of Direction 28 (reimplementation security). A system which derives its loyalties implicitly from the full history of institutions and people involved in its creation—rather than from a simple “whom to serve” attribute—might be more difficult to redirect to serve the purposes of a delinquent individual, thus addressing certain instances of reimplementation security. Actionability. This direction could benefit from progress on Direction 13 (rigorous coordination models), to the extent that human-compatible ethics 76 will involve cooperation with humans. Decentralized learning of cooperation is more likely to be applicable than centralized learning of cooperation: when an AI system learns to cooperate with a human, the human’s beliefs and policies are not being controlled by the same training process as the AI system’s. That is, any group that includes humans and AI systems working together is a decentralized learning system. Implicit progress and insights might also be drawn from working on other research directions in this report, such as Directions 1, 6, 11, 20, and 24 (transparency and explainability, preference learning, deference to humans, self-indication uncertainty, and resolving planning disagreements). AI researchers will likely encounter disagreements with each other about how to operationalize ethical concepts such as loyalty or reciprocity to humanity, just as developing technical definitions of concepts like cause, responsibility, and blame have also been topics of debate among AI researchers (McCoy et al., 2012; Halpern, 2015). Hence operationalizing these concepts may need to go through numerous rounds of discussion and revision before researchers would converge on satisfactory definitions of what constitutes ethics learning, and what ethics are human-compatible. Consideration of side effects. In order to selectively advance technology that would enable human/machine cooperation rather than only machine/machine cooperation, studies of decentralized machine/machine cooperation will need to be thoughtful about how humans would integrate into the system of cooperating agents. Otherwise, these research directions might increase the probability of runaway economies of AI systems that cooperate well with each other at the exclusion of human involvement, increasing Type 2b and 2c risks (economic displacement of humans and human enfeeblement). 6.2.4 Direction 20: Self-indication uncertainty AI systems can be copied, and can therefore be implemented in numerous distinct environments including test environments, deployment environments, and corrupted environments created by hackers. It is possible that powerful AI systems should be required to be built with some awareness of this fact, which we call “self-indication uncertainty”. Social analogue. Self-indication uncertainty is not a matter of necessary practical concern for most humans in their daily life. However, suppose a human named Alice awakes temporarily uncertain about whether she is still dreaming. Alice may be viewed as being uncertain about whether she is “Real Alice” or “Dream Alice”, a kind of self-indication uncertainty. To put it another way, Alice is uncertain about whether her current perceptions and actions are taking place in the “real world” or the “dream world”. A more familiar but perhaps more tenuous analogy is the following. Suppose Alex is a supporter of a certain political party is considering staying home instead of voting, because he expects his candidate to win. He might find himself thinking thoughts along the lines of “If I stay home, does that mean many other supporters of my party will also stay home? And if so, doesn’t that mean we’ll lose?” Now, consider the mental subroutines within Alex that are deciding whether he should stay home, and generating the above question in his mind. These subroutines may be viewed as uncertain about whether they are deciding just for the one voter (Alex), or for a large number of “copies” of the same decision-making procedure inside the 77 minds of many other supporters of her party. In other words, the voteor-stay-home subroutine has self-indication uncertainty about who (and in particular, how many party members) it is operating within. Scenario-driven motivation. See instrumental motivations. Instrumental motivation. Progress on modeling or training selfindication uncertainty could be useful for some instances of: • Direction 10 (corrigibility). Ensuring that an AI system that is able to wonder if it is a misspecified version of its “true self” could aid in motivating the system to seek out corrections for those misspecifications. For example, consider an AI system which, after real-world deployment, maintains some degree of uncertainty about whether it is operating in a pre-deployment test environment. Such a system might be more likely to comply with shut-down commands if it believes noncompliance in the test environment would result in non-deployment and therefore no opportunity to pursue its real objective in the real world. It may even be the case that some degree of self-indication uncertainty of this form is needed for an AI system to exhibit the degree of “humility” that humans naturally exhibit and would like to see exhibited in AI systems. That is to say, it remains an open question whether implicit or explicit self-indication uncertainty is a necessary condition for corrigibility. • Direction 11 (deference to humans), Direction 17 (hierarchical humanin-the-loop learning (HHL)), and Direction 29 (human-compatible equilibria). A computerized decision algorithm that knows it is being implemented on many different machines at once might reason, when making a decision, about the consequence of all of its copies making that same decision, rather than fallaciously assuming that only one of its copies will do it. This could allow an individual AI system acting within a collective or hierarchy of other AI systems to derive and follow principles that are appropriate for the entire group, playing a role in the multi-agent dynamics of HHL and human-compatible equilibria. Perhaps deference to humans is such a principle. • Direction 12 (generative models of open-source equilibria). For each decision a game-playing agent takes, it could be made uncertain about whether the resulting action is taking place in its own reasoning (its true self) or in another player’s model of the agent’s reasoning (an approximate representation of its true self). • Direction 28 (reimplementation security). An AI system which knows it might be running on a hacker’s computer might be intrinsically motivated to take extra precautions before a highly-impactful action like disabling a portion of the electrical grid. Actionability. Any particular method for representing indexical uncertainty for an agent can be readily tested for efficacy in solving Decentralized POMDPs (Dec-POMDPs), a well-known problem class for stating decentralized coordination problems between agents with a common objective (Bernstein et al., 2002). For inspiration, Dec-POMDPs can also be related to older work on decision problems with imperfect memory (Piccione and Rubinstein, 1997), by observing that solving a Dec-POMDP is equivalent 78 to solving a “memoryless POMDP”, i.e., a POMDP where the solution policy is prohibited from passing information from one time step to the next. Piccione and Rubinstein (1997), and later Taylor (2016a) using more modern notation, have shown that any memoryless POMDP solution may be viewed as a Nash equilibrium, by viewing each memory loss as the creation of a new agent with the same utility function but with a certain form of uniform uncertainty about which agent it is. The form of uncertainty used in the equilibrium, which Bostrom calls the “Self-indication assumption” (Bostrom, 2007), could be incorporated in decentralized Dec-POMDP solvers and tested for scalability. Future work would need to account for the possibility that copies of an AI system can be made with only minor variations, in which case perhaps a non-Boolean concept will be needed for whether to view two such systems as sharing the same identity. Consideration of side effects. How to ideally implement self-indication uncertainty for an AI system is a subtle question, because it might enable the system to reason about whether it is operating within a test environment or a real environment. If the system is successful in determining whether or not it is undergoing a test, it could choose to exhibit different behavior in the test than in reality, thus invalidating tests used to assess the system’s safety. Hence, there are ways in which self-indication uncertainty as a capability could undermine certain approaches to safety. 6.3 Single/multi control Analogues of Direction 9 (generalizable shutdown and handoff methods), Direction 10 (corrigibility), and Direction 11 (deference to humans) all exist for a multi-agent system serving a single human principal. Achieving solutions to these problems in a single/multi control setting will likely involve challenges that did not exist in the single/single paradigm. This section aims to identify some such problems. For instance, what precisely does it mean to shut down an AI system if it is able to transmit a copy of its source code to another existing AI system prior to being turned off? Unlike in the other research sections of this report, actionable research directions are not identified in this section, only problems. Network design and administration: a present-day analogue. The design and administration of communications and computing networks may be viewed as solving present-day analogues of single/multi control problems, to the extent that network components can be viewed as very rudimentary AI systems. For instance, maintaining communications networks requires methods for modifying and shutting down network components. The patent literature includes techniques for upgrading a programmable device in communication with a server (San Martin et al., 2002), transmitting an emergency shutdown signal to a malfunctioning device in the network (Litwin Jr and Ramaswamy, 2006), and gracefully shutting down intermediate network nodes Scudder et al. (2008). Similarly, maintaining computing networks involves somewhat analogous methods, with patents including techniques for allowing a job on a node in a computing cluster to shut down that node if it is malfunctioning (Block et al., 2005), and putting to sleep or terminating idle virtual machines to sleep to conserve cloud computing resources (Huang et al., 2014; Rigolet, 2017). 79 However, each of the above methods seems to depend on components following pre-defined protocols, rather than learned protocols. Moreover, irrespective of the method, most of the available literature on the shutdown and maintenance protocols for communications and computing networks is contained in patents—which generally only contain enough detail to enforce ownership disputes—as opposed to research literature that is intended to convey knowledge. As such, there might be considerable room for academic progress in this area. Single/multi delegation will likely present novel control problems. Just as novel administrative challenges arise for present-day computing networks that are not needed for operating a single computer, single/single control solutions are not likely to be entirely sufficient to solve single/multi control problems. Consider the problem of safe shutdown for a multi-agent system. Any operationalization of the command “safely hand off control to a human or other system” from Direction 9 could be deployed in parallel to hand off control from each agent to another “backup” agent assigned to it, such as a human overseer. However, novel failure modes might then arise, including the following: • Unsafe composition of local shutdown protocols. Safe protocols for shutting down single agents in a multi-agent system might not be safe when applied to all the agents at once, e.g., if the resulting disruption to overall system performance would be unsafe. To give a human social analogy: while it might be relatively safe for one doctor at a hospital to take a sick day when they’re not feeling well, it would not be safe for all the doctors in the hospital to do so at the same time. • Malfuctioning of local shutdown protocols. If most agents in a multi-agent system successfully shut down as a result of a global shutdown command, but some agents remain active, the actions of the remaining agents might be highly unsafe outside of the context of rest of the system. To give a human social analogy: the action of a human pilot taking off an airplane is normally a safe action to take, but would be an incredibly unsafe action if air traffic controllers around the world were on strike. Thus, any procedure that takes air traffic controllers off the job had better take pilots off the job as well. What present-day AI research directions could be undertaken that could begin to address these issues? The task of identifying concrete next actions for single/multi control research, beyond the repeated local application of single/single control solutions, is a challenge left to the reader and future researchers. 7 Relevant multistakeholder objectives Before proceeding to discuss research directions on multi/single and multi/multi delegation, this section outlines some objectives that Sections 8 and 9 will build upon in their scenario-driven motivations. These objectives may also serve as general, high-level guidelines in the furtherance of multi/single and multi/multi delegation research. A diagram of the objectives and their most direct relationships is provided in Figure 10. Note on the meaning of “misalignment”. In a setting involving multiple stakeholders with diverse values, what should be considered an “aligned” AI system? While there is much room for debate about what constitutes alignment from the perspective of all of humanity, by contrast there is a great deal of agreement among people that the world becoming unsurvivable to humanity would be a bad outcome. More generally, there may be many outcomes that nearly everyone would agree are worse than the status quo, such that the concept of misalignment might be more agreeably meaningful than alignment in many multi-stakeholder scenarios of interest. In any case, for the purpose of this report, MPAI will continue to refer to AI systems whose deployment would be unsurvivable to humanity, as it was defined in Section 2.3.</w:t>
      </w:r>
    </w:p>
    <w:p w14:paraId="2172EF2B" w14:textId="77777777" w:rsidR="00A020C3" w:rsidRPr="00046BA4" w:rsidRDefault="00A020C3" w:rsidP="00A020C3">
      <w:pPr>
        <w:rPr>
          <w:sz w:val="16"/>
        </w:rPr>
      </w:pPr>
      <w:r w:rsidRPr="00046BA4">
        <w:rPr>
          <w:sz w:val="16"/>
        </w:rPr>
        <w:t>7.1 Facilitating collaborative governance</w:t>
      </w:r>
    </w:p>
    <w:p w14:paraId="514DFBEB" w14:textId="77777777" w:rsidR="00A020C3" w:rsidRPr="00046BA4" w:rsidRDefault="00A020C3" w:rsidP="00A020C3">
      <w:pPr>
        <w:rPr>
          <w:sz w:val="16"/>
        </w:rPr>
      </w:pPr>
      <w:r w:rsidRPr="00046BA4">
        <w:rPr>
          <w:rStyle w:val="StyleUnderline"/>
        </w:rPr>
        <w:t>As time</w:t>
      </w:r>
      <w:r w:rsidRPr="00046BA4">
        <w:rPr>
          <w:sz w:val="16"/>
        </w:rPr>
        <w:t xml:space="preserve"> progresses </w:t>
      </w:r>
      <w:r w:rsidRPr="00046BA4">
        <w:rPr>
          <w:rStyle w:val="StyleUnderline"/>
        </w:rPr>
        <w:t xml:space="preserve">and the impacts of AI technology increase, </w:t>
      </w:r>
      <w:r w:rsidRPr="00713038">
        <w:rPr>
          <w:rStyle w:val="Emphasis"/>
          <w:highlight w:val="green"/>
        </w:rPr>
        <w:t>existential</w:t>
      </w:r>
      <w:r w:rsidRPr="00046BA4">
        <w:rPr>
          <w:rStyle w:val="Emphasis"/>
        </w:rPr>
        <w:t xml:space="preserve"> safety</w:t>
      </w:r>
      <w:r w:rsidRPr="00046BA4">
        <w:rPr>
          <w:rStyle w:val="StyleUnderline"/>
        </w:rPr>
        <w:t xml:space="preserve"> </w:t>
      </w:r>
      <w:r w:rsidRPr="00713038">
        <w:rPr>
          <w:rStyle w:val="StyleUnderline"/>
          <w:highlight w:val="green"/>
        </w:rPr>
        <w:t>concerns</w:t>
      </w:r>
      <w:r w:rsidRPr="00046BA4">
        <w:rPr>
          <w:sz w:val="16"/>
        </w:rPr>
        <w:t xml:space="preserve"> and other broadly important issues </w:t>
      </w:r>
      <w:r w:rsidRPr="00046BA4">
        <w:rPr>
          <w:rStyle w:val="StyleUnderline"/>
        </w:rPr>
        <w:t>will</w:t>
      </w:r>
      <w:r w:rsidRPr="00046BA4">
        <w:rPr>
          <w:sz w:val="16"/>
        </w:rPr>
        <w:t xml:space="preserve"> likely </w:t>
      </w:r>
      <w:r w:rsidRPr="00713038">
        <w:rPr>
          <w:rStyle w:val="StyleUnderline"/>
          <w:highlight w:val="green"/>
        </w:rPr>
        <w:t>lead to</w:t>
      </w:r>
      <w:r w:rsidRPr="00046BA4">
        <w:rPr>
          <w:rStyle w:val="StyleUnderline"/>
        </w:rPr>
        <w:t xml:space="preserve"> an </w:t>
      </w:r>
      <w:r w:rsidRPr="00046BA4">
        <w:rPr>
          <w:rStyle w:val="Emphasis"/>
        </w:rPr>
        <w:t xml:space="preserve">increased </w:t>
      </w:r>
      <w:r w:rsidRPr="00713038">
        <w:rPr>
          <w:rStyle w:val="Emphasis"/>
          <w:highlight w:val="green"/>
        </w:rPr>
        <w:t>pressure</w:t>
      </w:r>
      <w:r w:rsidRPr="00713038">
        <w:rPr>
          <w:rStyle w:val="StyleUnderline"/>
          <w:highlight w:val="green"/>
        </w:rPr>
        <w:t xml:space="preserve"> for</w:t>
      </w:r>
      <w:r w:rsidRPr="00046BA4">
        <w:rPr>
          <w:sz w:val="16"/>
        </w:rPr>
        <w:t xml:space="preserve"> states and </w:t>
      </w:r>
      <w:r w:rsidRPr="00713038">
        <w:rPr>
          <w:rStyle w:val="Emphasis"/>
          <w:highlight w:val="green"/>
        </w:rPr>
        <w:t>companies</w:t>
      </w:r>
      <w:r w:rsidRPr="00713038">
        <w:rPr>
          <w:rStyle w:val="StyleUnderline"/>
          <w:highlight w:val="green"/>
        </w:rPr>
        <w:t xml:space="preserve"> to collaborate</w:t>
      </w:r>
      <w:r w:rsidRPr="00046BA4">
        <w:rPr>
          <w:rStyle w:val="StyleUnderline"/>
        </w:rPr>
        <w:t xml:space="preserve"> in</w:t>
      </w:r>
      <w:r w:rsidRPr="00046BA4">
        <w:rPr>
          <w:sz w:val="16"/>
        </w:rPr>
        <w:t xml:space="preserve"> the </w:t>
      </w:r>
      <w:r w:rsidRPr="00046BA4">
        <w:rPr>
          <w:rStyle w:val="StyleUnderline"/>
        </w:rPr>
        <w:t>governance of AI technology</w:t>
      </w:r>
      <w:r w:rsidRPr="00046BA4">
        <w:rPr>
          <w:sz w:val="16"/>
        </w:rPr>
        <w:t>.</w:t>
      </w:r>
    </w:p>
    <w:p w14:paraId="37C64229" w14:textId="77777777" w:rsidR="00A020C3" w:rsidRPr="00725F3C" w:rsidRDefault="00A020C3" w:rsidP="00A020C3">
      <w:pPr>
        <w:rPr>
          <w:sz w:val="16"/>
        </w:rPr>
      </w:pPr>
      <w:r w:rsidRPr="00046BA4">
        <w:rPr>
          <w:sz w:val="16"/>
        </w:rPr>
        <w:t xml:space="preserve">What is collaborative governance? For the purposes of this report, collaboration between stakeholders in the oversight of AI technology refers to the exchange of reliable information and commitments between the stakeholders. Collaborative governance of AI technology refers to collaboration between stakeholders specifically in the legal governance of AI technology. The stakeholders could include representatives of governments, </w:t>
      </w:r>
      <w:r w:rsidRPr="00725F3C">
        <w:rPr>
          <w:sz w:val="16"/>
        </w:rPr>
        <w:t>companies, or other established groups.</w:t>
      </w:r>
    </w:p>
    <w:p w14:paraId="4BE4E5ED" w14:textId="77777777" w:rsidR="00A020C3" w:rsidRPr="00725F3C" w:rsidRDefault="00A020C3" w:rsidP="00A020C3">
      <w:pPr>
        <w:rPr>
          <w:sz w:val="16"/>
        </w:rPr>
      </w:pPr>
      <w:r w:rsidRPr="00725F3C">
        <w:rPr>
          <w:rStyle w:val="StyleUnderline"/>
        </w:rPr>
        <w:t>Making the governance of AI technology</w:t>
      </w:r>
      <w:r w:rsidRPr="00725F3C">
        <w:rPr>
          <w:sz w:val="16"/>
        </w:rPr>
        <w:t xml:space="preserve"> more </w:t>
      </w:r>
      <w:r w:rsidRPr="00725F3C">
        <w:rPr>
          <w:rStyle w:val="Emphasis"/>
        </w:rPr>
        <w:t>collaborative</w:t>
      </w:r>
      <w:r w:rsidRPr="00725F3C">
        <w:rPr>
          <w:sz w:val="16"/>
        </w:rPr>
        <w:t xml:space="preserve">, i.e., involving more exchange of information and commitments in the governance process, </w:t>
      </w:r>
      <w:r w:rsidRPr="00725F3C">
        <w:rPr>
          <w:rStyle w:val="StyleUnderline"/>
        </w:rPr>
        <w:t xml:space="preserve">is </w:t>
      </w:r>
      <w:r w:rsidRPr="00725F3C">
        <w:rPr>
          <w:rStyle w:val="Emphasis"/>
        </w:rPr>
        <w:t>not guaranteed</w:t>
      </w:r>
      <w:r w:rsidRPr="00725F3C">
        <w:rPr>
          <w:rStyle w:val="StyleUnderline"/>
        </w:rPr>
        <w:t xml:space="preserve"> to be </w:t>
      </w:r>
      <w:r w:rsidRPr="00725F3C">
        <w:rPr>
          <w:rStyle w:val="Emphasis"/>
        </w:rPr>
        <w:t>safer</w:t>
      </w:r>
      <w:r w:rsidRPr="00725F3C">
        <w:rPr>
          <w:rStyle w:val="StyleUnderline"/>
        </w:rPr>
        <w:t xml:space="preserve"> or </w:t>
      </w:r>
      <w:r w:rsidRPr="00725F3C">
        <w:rPr>
          <w:rStyle w:val="Emphasis"/>
        </w:rPr>
        <w:t>more effective</w:t>
      </w:r>
      <w:r w:rsidRPr="00725F3C">
        <w:rPr>
          <w:sz w:val="16"/>
        </w:rPr>
        <w:t>, as elaborated somewhat below.</w:t>
      </w:r>
    </w:p>
    <w:p w14:paraId="2755966E" w14:textId="77777777" w:rsidR="00A020C3" w:rsidRPr="00046BA4" w:rsidRDefault="00A020C3" w:rsidP="00A020C3">
      <w:pPr>
        <w:rPr>
          <w:sz w:val="16"/>
        </w:rPr>
      </w:pPr>
      <w:r w:rsidRPr="00725F3C">
        <w:rPr>
          <w:sz w:val="16"/>
        </w:rPr>
        <w:t>Moreover, the technical properties of AI systems themselves can add to or detract from the options available for multiple stakeholders to collaborate in the oversight of the systems’ activities. We therefore adopt the following objective:</w:t>
      </w:r>
      <w:r w:rsidRPr="00046BA4">
        <w:rPr>
          <w:sz w:val="16"/>
        </w:rPr>
        <w:t xml:space="preserve"> </w:t>
      </w:r>
    </w:p>
    <w:p w14:paraId="1978D1EE" w14:textId="77777777" w:rsidR="00A020C3" w:rsidRPr="00046BA4" w:rsidRDefault="00A020C3" w:rsidP="00A020C3">
      <w:pPr>
        <w:rPr>
          <w:sz w:val="16"/>
        </w:rPr>
      </w:pPr>
      <w:r w:rsidRPr="00046BA4">
        <w:rPr>
          <w:rStyle w:val="StyleUnderline"/>
        </w:rPr>
        <w:t>Objective 7.1</w:t>
      </w:r>
      <w:r w:rsidRPr="00046BA4">
        <w:rPr>
          <w:sz w:val="16"/>
        </w:rPr>
        <w:t xml:space="preserve"> (facilitating collaborative governance) </w:t>
      </w:r>
      <w:r w:rsidRPr="00046BA4">
        <w:rPr>
          <w:rStyle w:val="StyleUnderline"/>
        </w:rPr>
        <w:t xml:space="preserve">is to make it </w:t>
      </w:r>
      <w:r w:rsidRPr="00046BA4">
        <w:rPr>
          <w:rStyle w:val="Emphasis"/>
        </w:rPr>
        <w:t>easier</w:t>
      </w:r>
      <w:r w:rsidRPr="00046BA4">
        <w:rPr>
          <w:rStyle w:val="StyleUnderline"/>
        </w:rPr>
        <w:t xml:space="preserve"> for diverse stakeholders to </w:t>
      </w:r>
      <w:r w:rsidRPr="00046BA4">
        <w:rPr>
          <w:rStyle w:val="Emphasis"/>
        </w:rPr>
        <w:t>collaborate</w:t>
      </w:r>
      <w:r w:rsidRPr="00046BA4">
        <w:rPr>
          <w:rStyle w:val="StyleUnderline"/>
        </w:rPr>
        <w:t xml:space="preserve"> in the </w:t>
      </w:r>
      <w:r w:rsidRPr="00046BA4">
        <w:rPr>
          <w:rStyle w:val="Emphasis"/>
        </w:rPr>
        <w:t>oversight</w:t>
      </w:r>
      <w:r w:rsidRPr="00046BA4">
        <w:rPr>
          <w:rStyle w:val="StyleUnderline"/>
        </w:rPr>
        <w:t xml:space="preserve"> of</w:t>
      </w:r>
      <w:r w:rsidRPr="00046BA4">
        <w:rPr>
          <w:sz w:val="16"/>
        </w:rPr>
        <w:t xml:space="preserve"> powerful </w:t>
      </w:r>
      <w:r w:rsidRPr="00046BA4">
        <w:rPr>
          <w:rStyle w:val="StyleUnderline"/>
        </w:rPr>
        <w:t>AI technologies</w:t>
      </w:r>
      <w:r w:rsidRPr="00046BA4">
        <w:rPr>
          <w:sz w:val="16"/>
        </w:rPr>
        <w:t xml:space="preserve">, by the co-development of AI technology and accompanying governance techniques that will capture the benefits of collaboration in certain aspects of governance </w:t>
      </w:r>
      <w:r w:rsidRPr="00046BA4">
        <w:rPr>
          <w:rStyle w:val="StyleUnderline"/>
        </w:rPr>
        <w:t xml:space="preserve">while </w:t>
      </w:r>
      <w:r w:rsidRPr="00046BA4">
        <w:rPr>
          <w:rStyle w:val="Emphasis"/>
        </w:rPr>
        <w:t>avoiding</w:t>
      </w:r>
      <w:r w:rsidRPr="00046BA4">
        <w:rPr>
          <w:rStyle w:val="StyleUnderline"/>
        </w:rPr>
        <w:t xml:space="preserve"> forms of collaboration that would be </w:t>
      </w:r>
      <w:r w:rsidRPr="00046BA4">
        <w:rPr>
          <w:rStyle w:val="Emphasis"/>
        </w:rPr>
        <w:t>unsafe</w:t>
      </w:r>
      <w:r w:rsidRPr="00046BA4">
        <w:rPr>
          <w:rStyle w:val="StyleUnderline"/>
        </w:rPr>
        <w:t xml:space="preserve"> or </w:t>
      </w:r>
      <w:r w:rsidRPr="00046BA4">
        <w:rPr>
          <w:rStyle w:val="Emphasis"/>
        </w:rPr>
        <w:t>unnecessarily costly</w:t>
      </w:r>
      <w:r w:rsidRPr="00046BA4">
        <w:rPr>
          <w:sz w:val="16"/>
        </w:rPr>
        <w:t xml:space="preserve"> relative to independent governance.</w:t>
      </w:r>
    </w:p>
    <w:p w14:paraId="4B1A5461" w14:textId="77777777" w:rsidR="00A020C3" w:rsidRPr="00046BA4" w:rsidRDefault="00A020C3" w:rsidP="00A020C3">
      <w:pPr>
        <w:rPr>
          <w:sz w:val="16"/>
        </w:rPr>
      </w:pPr>
      <w:r w:rsidRPr="00046BA4">
        <w:rPr>
          <w:sz w:val="16"/>
        </w:rPr>
        <w:t>This objective may be somewhat complex to achieve, because the potential benefits collaborative governance may also come with a variety of pitfalls that need to be avoided, as follows.</w:t>
      </w:r>
    </w:p>
    <w:p w14:paraId="4C23DA90" w14:textId="77777777" w:rsidR="00A020C3" w:rsidRPr="00046BA4" w:rsidRDefault="00A020C3" w:rsidP="00A020C3">
      <w:pPr>
        <w:rPr>
          <w:sz w:val="16"/>
        </w:rPr>
      </w:pPr>
      <w:r w:rsidRPr="00046BA4">
        <w:rPr>
          <w:sz w:val="16"/>
        </w:rPr>
        <w:t xml:space="preserve">Potential benefits of collaborative governance. </w:t>
      </w:r>
      <w:r w:rsidRPr="00046BA4">
        <w:rPr>
          <w:rStyle w:val="StyleUnderline"/>
        </w:rPr>
        <w:t>Consider a scenario where</w:t>
      </w:r>
      <w:r w:rsidRPr="00046BA4">
        <w:rPr>
          <w:sz w:val="16"/>
        </w:rPr>
        <w:t xml:space="preserve"> some powerful new </w:t>
      </w:r>
      <w:r w:rsidRPr="00046BA4">
        <w:rPr>
          <w:rStyle w:val="StyleUnderline"/>
        </w:rPr>
        <w:t>AI</w:t>
      </w:r>
      <w:r w:rsidRPr="00046BA4">
        <w:rPr>
          <w:sz w:val="16"/>
        </w:rPr>
        <w:t xml:space="preserve"> capability </w:t>
      </w:r>
      <w:r w:rsidRPr="00046BA4">
        <w:rPr>
          <w:rStyle w:val="StyleUnderline"/>
        </w:rPr>
        <w:t>is being implemented</w:t>
      </w:r>
      <w:r w:rsidRPr="00046BA4">
        <w:rPr>
          <w:sz w:val="16"/>
        </w:rPr>
        <w:t xml:space="preserve"> by multiple human institutions, collaboratively or independently, </w:t>
      </w:r>
      <w:r w:rsidRPr="00046BA4">
        <w:rPr>
          <w:rStyle w:val="StyleUnderline"/>
        </w:rPr>
        <w:t>to pursue</w:t>
      </w:r>
      <w:r w:rsidRPr="00046BA4">
        <w:rPr>
          <w:sz w:val="16"/>
        </w:rPr>
        <w:t xml:space="preserve"> one or more purposes, such as: </w:t>
      </w:r>
    </w:p>
    <w:p w14:paraId="1684B18A" w14:textId="77777777" w:rsidR="00A020C3" w:rsidRPr="00046BA4" w:rsidRDefault="00A020C3" w:rsidP="00A020C3">
      <w:pPr>
        <w:pStyle w:val="ListParagraph"/>
        <w:numPr>
          <w:ilvl w:val="0"/>
          <w:numId w:val="24"/>
        </w:numPr>
        <w:rPr>
          <w:sz w:val="16"/>
        </w:rPr>
      </w:pPr>
      <w:r w:rsidRPr="00046BA4">
        <w:rPr>
          <w:rStyle w:val="StyleUnderline"/>
        </w:rPr>
        <w:t xml:space="preserve">efficient distribution of </w:t>
      </w:r>
      <w:r w:rsidRPr="00046BA4">
        <w:rPr>
          <w:rStyle w:val="Emphasis"/>
        </w:rPr>
        <w:t>electricity</w:t>
      </w:r>
      <w:r w:rsidRPr="00046BA4">
        <w:rPr>
          <w:sz w:val="16"/>
        </w:rPr>
        <w:t xml:space="preserve"> from power plants in a safe and equitable manner; </w:t>
      </w:r>
    </w:p>
    <w:p w14:paraId="7B9BABD5" w14:textId="77777777" w:rsidR="00A020C3" w:rsidRPr="00046BA4" w:rsidRDefault="00A020C3" w:rsidP="00A020C3">
      <w:pPr>
        <w:pStyle w:val="ListParagraph"/>
        <w:numPr>
          <w:ilvl w:val="0"/>
          <w:numId w:val="24"/>
        </w:numPr>
        <w:rPr>
          <w:sz w:val="16"/>
        </w:rPr>
      </w:pPr>
      <w:r w:rsidRPr="00046BA4">
        <w:rPr>
          <w:rStyle w:val="StyleUnderline"/>
        </w:rPr>
        <w:t xml:space="preserve">global </w:t>
      </w:r>
      <w:r w:rsidRPr="00046BA4">
        <w:rPr>
          <w:rStyle w:val="Emphasis"/>
        </w:rPr>
        <w:t>health research</w:t>
      </w:r>
      <w:r w:rsidRPr="00046BA4">
        <w:rPr>
          <w:sz w:val="16"/>
        </w:rPr>
        <w:t xml:space="preserve"> requiring difficult-to-negotiate privacy policies for patients; </w:t>
      </w:r>
    </w:p>
    <w:p w14:paraId="1E1C0D22" w14:textId="77777777" w:rsidR="00A020C3" w:rsidRPr="00046BA4" w:rsidRDefault="00A020C3" w:rsidP="00A020C3">
      <w:pPr>
        <w:pStyle w:val="ListParagraph"/>
        <w:numPr>
          <w:ilvl w:val="0"/>
          <w:numId w:val="24"/>
        </w:numPr>
        <w:rPr>
          <w:sz w:val="16"/>
        </w:rPr>
      </w:pPr>
      <w:r w:rsidRPr="00046BA4">
        <w:rPr>
          <w:sz w:val="16"/>
        </w:rPr>
        <w:t xml:space="preserve">education tools that might enable the spread of cultural values that are difficult to agree upon; or </w:t>
      </w:r>
    </w:p>
    <w:p w14:paraId="3530837B" w14:textId="77777777" w:rsidR="00A020C3" w:rsidRPr="00046BA4" w:rsidRDefault="00A020C3" w:rsidP="00A020C3">
      <w:pPr>
        <w:pStyle w:val="ListParagraph"/>
        <w:numPr>
          <w:ilvl w:val="0"/>
          <w:numId w:val="24"/>
        </w:numPr>
        <w:rPr>
          <w:sz w:val="16"/>
        </w:rPr>
      </w:pPr>
      <w:r w:rsidRPr="00046BA4">
        <w:rPr>
          <w:rStyle w:val="Emphasis"/>
        </w:rPr>
        <w:t>environmental</w:t>
      </w:r>
      <w:r w:rsidRPr="00046BA4">
        <w:rPr>
          <w:sz w:val="16"/>
        </w:rPr>
        <w:t xml:space="preserve"> </w:t>
      </w:r>
      <w:r w:rsidRPr="00046BA4">
        <w:rPr>
          <w:rStyle w:val="StyleUnderline"/>
        </w:rPr>
        <w:t xml:space="preserve">monitoring or </w:t>
      </w:r>
      <w:r w:rsidRPr="00046BA4">
        <w:rPr>
          <w:rStyle w:val="Emphasis"/>
        </w:rPr>
        <w:t>protection</w:t>
      </w:r>
      <w:r w:rsidRPr="00046BA4">
        <w:rPr>
          <w:sz w:val="16"/>
        </w:rPr>
        <w:t xml:space="preserve"> systems that might require difficult-to-negotiate economic policies. </w:t>
      </w:r>
    </w:p>
    <w:p w14:paraId="2130CD04" w14:textId="77777777" w:rsidR="00A020C3" w:rsidRPr="00046BA4" w:rsidRDefault="00A020C3" w:rsidP="00A020C3">
      <w:pPr>
        <w:rPr>
          <w:sz w:val="16"/>
        </w:rPr>
      </w:pPr>
      <w:r w:rsidRPr="00046BA4">
        <w:rPr>
          <w:sz w:val="16"/>
        </w:rPr>
        <w:t xml:space="preserve">There are a number of reasons why the developing institutions might be motivated to collaborate in the governance of this technology, including: </w:t>
      </w:r>
    </w:p>
    <w:p w14:paraId="6835E94B" w14:textId="77777777" w:rsidR="00A020C3" w:rsidRPr="00046BA4" w:rsidRDefault="00A020C3" w:rsidP="00A020C3">
      <w:pPr>
        <w:pStyle w:val="ListParagraph"/>
        <w:numPr>
          <w:ilvl w:val="0"/>
          <w:numId w:val="25"/>
        </w:numPr>
        <w:rPr>
          <w:sz w:val="16"/>
        </w:rPr>
      </w:pPr>
      <w:r w:rsidRPr="00046BA4">
        <w:rPr>
          <w:sz w:val="16"/>
        </w:rPr>
        <w:t xml:space="preserve">to ensure fair representation of diverse views and other objectives in governing their system(s); </w:t>
      </w:r>
    </w:p>
    <w:p w14:paraId="7743D017" w14:textId="77777777" w:rsidR="00A020C3" w:rsidRPr="00046BA4" w:rsidRDefault="00A020C3" w:rsidP="00A020C3">
      <w:pPr>
        <w:pStyle w:val="ListParagraph"/>
        <w:numPr>
          <w:ilvl w:val="0"/>
          <w:numId w:val="25"/>
        </w:numPr>
        <w:rPr>
          <w:sz w:val="16"/>
        </w:rPr>
      </w:pPr>
      <w:r w:rsidRPr="00046BA4">
        <w:rPr>
          <w:sz w:val="16"/>
        </w:rPr>
        <w:t xml:space="preserve">to pool the collective knowledge and reasoning abilities of the separate institutions; or </w:t>
      </w:r>
    </w:p>
    <w:p w14:paraId="7F92E721" w14:textId="77777777" w:rsidR="00A020C3" w:rsidRPr="00046BA4" w:rsidRDefault="00A020C3" w:rsidP="00A020C3">
      <w:pPr>
        <w:pStyle w:val="ListParagraph"/>
        <w:numPr>
          <w:ilvl w:val="0"/>
          <w:numId w:val="25"/>
        </w:numPr>
        <w:rPr>
          <w:sz w:val="16"/>
        </w:rPr>
      </w:pPr>
      <w:r w:rsidRPr="00046BA4">
        <w:rPr>
          <w:sz w:val="16"/>
        </w:rPr>
        <w:t>to ensure sufficient weight is given to other objectives that are of interest to everyone involved (such as existential safety), relative to objectives only of interest to one person or institution.</w:t>
      </w:r>
    </w:p>
    <w:p w14:paraId="41B9E908" w14:textId="77777777" w:rsidR="00A020C3" w:rsidRPr="00046BA4" w:rsidRDefault="00A020C3" w:rsidP="00A020C3">
      <w:pPr>
        <w:rPr>
          <w:sz w:val="16"/>
        </w:rPr>
      </w:pPr>
      <w:r w:rsidRPr="00046BA4">
        <w:rPr>
          <w:sz w:val="16"/>
        </w:rPr>
        <w:t>Items B and C here point to an existential safety argument for collaboration in the governance of AI systems: a committee of representatives from different institutions of would be less likely to accidentally (by B) or intentionally (by C) take risks that a single institution might be willing to take. This consideration is elaborated further in Objective 7.3 (reducing idiosyncratic risk-taking).</w:t>
      </w:r>
    </w:p>
    <w:p w14:paraId="142D9E1E" w14:textId="77777777" w:rsidR="00A020C3" w:rsidRPr="00046BA4" w:rsidRDefault="00A020C3" w:rsidP="00A020C3">
      <w:pPr>
        <w:rPr>
          <w:sz w:val="16"/>
        </w:rPr>
      </w:pPr>
      <w:r w:rsidRPr="00046BA4">
        <w:rPr>
          <w:sz w:val="16"/>
        </w:rPr>
        <w:t xml:space="preserve">Pitfalls of collaborative governance. In pursuing collaborative governance for AI systems, </w:t>
      </w:r>
      <w:r w:rsidRPr="00046BA4">
        <w:rPr>
          <w:rStyle w:val="StyleUnderline"/>
        </w:rPr>
        <w:t xml:space="preserve">it is important to be mindful that </w:t>
      </w:r>
      <w:r w:rsidRPr="00046BA4">
        <w:rPr>
          <w:rStyle w:val="Emphasis"/>
        </w:rPr>
        <w:t>collaborative governance</w:t>
      </w:r>
      <w:r w:rsidRPr="00046BA4">
        <w:rPr>
          <w:rStyle w:val="StyleUnderline"/>
        </w:rPr>
        <w:t xml:space="preserve"> does </w:t>
      </w:r>
      <w:r w:rsidRPr="00046BA4">
        <w:rPr>
          <w:rStyle w:val="Emphasis"/>
        </w:rPr>
        <w:t>not guarantee</w:t>
      </w:r>
      <w:r w:rsidRPr="00046BA4">
        <w:rPr>
          <w:rStyle w:val="StyleUnderline"/>
        </w:rPr>
        <w:t xml:space="preserve"> better outcomes than independent governance</w:t>
      </w:r>
      <w:r w:rsidRPr="00046BA4">
        <w:rPr>
          <w:sz w:val="16"/>
        </w:rPr>
        <w:t xml:space="preserve">. In general, </w:t>
      </w:r>
      <w:r w:rsidRPr="00046BA4">
        <w:rPr>
          <w:rStyle w:val="Emphasis"/>
        </w:rPr>
        <w:t>too much</w:t>
      </w:r>
      <w:r w:rsidRPr="00046BA4">
        <w:rPr>
          <w:rStyle w:val="StyleUnderline"/>
        </w:rPr>
        <w:t xml:space="preserve"> collaboration or the </w:t>
      </w:r>
      <w:r w:rsidRPr="00046BA4">
        <w:rPr>
          <w:rStyle w:val="Emphasis"/>
        </w:rPr>
        <w:t>wrong kinds</w:t>
      </w:r>
      <w:r w:rsidRPr="00046BA4">
        <w:rPr>
          <w:rStyle w:val="StyleUnderline"/>
        </w:rPr>
        <w:t xml:space="preserve"> of collaboration</w:t>
      </w:r>
      <w:r w:rsidRPr="00046BA4">
        <w:rPr>
          <w:sz w:val="16"/>
        </w:rPr>
        <w:t xml:space="preserve"> between institutions </w:t>
      </w:r>
      <w:r w:rsidRPr="00046BA4">
        <w:rPr>
          <w:rStyle w:val="StyleUnderline"/>
        </w:rPr>
        <w:t>can</w:t>
      </w:r>
      <w:r w:rsidRPr="00046BA4">
        <w:rPr>
          <w:sz w:val="16"/>
        </w:rPr>
        <w:t xml:space="preserve"> in general </w:t>
      </w:r>
      <w:r w:rsidRPr="00046BA4">
        <w:rPr>
          <w:rStyle w:val="StyleUnderline"/>
        </w:rPr>
        <w:t xml:space="preserve">lead to a </w:t>
      </w:r>
      <w:r w:rsidRPr="00046BA4">
        <w:rPr>
          <w:rStyle w:val="Emphasis"/>
        </w:rPr>
        <w:t>variety of problems</w:t>
      </w:r>
      <w:r w:rsidRPr="00046BA4">
        <w:rPr>
          <w:sz w:val="16"/>
        </w:rPr>
        <w:t>:</w:t>
      </w:r>
    </w:p>
    <w:p w14:paraId="35179FF1" w14:textId="77777777" w:rsidR="00A020C3" w:rsidRPr="00046BA4" w:rsidRDefault="00A020C3" w:rsidP="00A020C3">
      <w:pPr>
        <w:pStyle w:val="ListParagraph"/>
        <w:numPr>
          <w:ilvl w:val="0"/>
          <w:numId w:val="26"/>
        </w:numPr>
        <w:rPr>
          <w:sz w:val="16"/>
        </w:rPr>
      </w:pPr>
      <w:r w:rsidRPr="00046BA4">
        <w:rPr>
          <w:sz w:val="16"/>
        </w:rPr>
        <w:t xml:space="preserve">Fragility: </w:t>
      </w:r>
      <w:r w:rsidRPr="00046BA4">
        <w:rPr>
          <w:rStyle w:val="StyleUnderline"/>
        </w:rPr>
        <w:t>if the institutions become</w:t>
      </w:r>
      <w:r w:rsidRPr="00046BA4">
        <w:rPr>
          <w:sz w:val="16"/>
        </w:rPr>
        <w:t xml:space="preserve"> more </w:t>
      </w:r>
      <w:r w:rsidRPr="00046BA4">
        <w:rPr>
          <w:rStyle w:val="Emphasis"/>
        </w:rPr>
        <w:t>dependent</w:t>
      </w:r>
      <w:r w:rsidRPr="00046BA4">
        <w:rPr>
          <w:sz w:val="16"/>
        </w:rPr>
        <w:t xml:space="preserve"> upon </w:t>
      </w:r>
      <w:r w:rsidRPr="00046BA4">
        <w:rPr>
          <w:rStyle w:val="StyleUnderline"/>
        </w:rPr>
        <w:t>one another through</w:t>
      </w:r>
      <w:r w:rsidRPr="00046BA4">
        <w:rPr>
          <w:sz w:val="16"/>
        </w:rPr>
        <w:t xml:space="preserve"> collaboration, </w:t>
      </w:r>
      <w:r w:rsidRPr="00046BA4">
        <w:rPr>
          <w:rStyle w:val="StyleUnderline"/>
        </w:rPr>
        <w:t xml:space="preserve">a </w:t>
      </w:r>
      <w:r w:rsidRPr="00046BA4">
        <w:rPr>
          <w:rStyle w:val="Emphasis"/>
        </w:rPr>
        <w:t>failure of one</w:t>
      </w:r>
      <w:r w:rsidRPr="00046BA4">
        <w:rPr>
          <w:rStyle w:val="StyleUnderline"/>
        </w:rPr>
        <w:t xml:space="preserve"> institution risks </w:t>
      </w:r>
      <w:r w:rsidRPr="00046BA4">
        <w:rPr>
          <w:rStyle w:val="Emphasis"/>
        </w:rPr>
        <w:t>failure of the other</w:t>
      </w:r>
      <w:r w:rsidRPr="00046BA4">
        <w:rPr>
          <w:sz w:val="16"/>
        </w:rPr>
        <w:t>.</w:t>
      </w:r>
    </w:p>
    <w:p w14:paraId="665FBF7C" w14:textId="77777777" w:rsidR="00A020C3" w:rsidRPr="00046BA4" w:rsidRDefault="00A020C3" w:rsidP="00A020C3">
      <w:pPr>
        <w:pStyle w:val="ListParagraph"/>
        <w:numPr>
          <w:ilvl w:val="0"/>
          <w:numId w:val="26"/>
        </w:numPr>
        <w:rPr>
          <w:sz w:val="16"/>
        </w:rPr>
      </w:pPr>
      <w:r w:rsidRPr="00046BA4">
        <w:rPr>
          <w:sz w:val="16"/>
        </w:rPr>
        <w:t xml:space="preserve">Interference: the institutions’ operations could become entangled in unexpected ways, leading to unexpected errors. </w:t>
      </w:r>
    </w:p>
    <w:p w14:paraId="0241D736" w14:textId="77777777" w:rsidR="00A020C3" w:rsidRPr="00046BA4" w:rsidRDefault="00A020C3" w:rsidP="00A020C3">
      <w:pPr>
        <w:pStyle w:val="ListParagraph"/>
        <w:numPr>
          <w:ilvl w:val="0"/>
          <w:numId w:val="26"/>
        </w:numPr>
        <w:rPr>
          <w:sz w:val="16"/>
        </w:rPr>
      </w:pPr>
      <w:r w:rsidRPr="00046BA4">
        <w:rPr>
          <w:sz w:val="16"/>
        </w:rPr>
        <w:t xml:space="preserve">Collusion: </w:t>
      </w:r>
      <w:r w:rsidRPr="00046BA4">
        <w:rPr>
          <w:rStyle w:val="StyleUnderline"/>
        </w:rPr>
        <w:t>by collaborating</w:t>
      </w:r>
      <w:r w:rsidRPr="00046BA4">
        <w:rPr>
          <w:sz w:val="16"/>
        </w:rPr>
        <w:t xml:space="preserve">, the </w:t>
      </w:r>
      <w:r w:rsidRPr="00046BA4">
        <w:rPr>
          <w:rStyle w:val="StyleUnderline"/>
        </w:rPr>
        <w:t xml:space="preserve">institutions could gain </w:t>
      </w:r>
      <w:r w:rsidRPr="00046BA4">
        <w:rPr>
          <w:rStyle w:val="Emphasis"/>
        </w:rPr>
        <w:t>too much power</w:t>
      </w:r>
      <w:r w:rsidRPr="00046BA4">
        <w:rPr>
          <w:rStyle w:val="StyleUnderline"/>
        </w:rPr>
        <w:t xml:space="preserve"> or influence relative to other institutions</w:t>
      </w:r>
      <w:r w:rsidRPr="00046BA4">
        <w:rPr>
          <w:sz w:val="16"/>
        </w:rPr>
        <w:t xml:space="preserve"> or the public; </w:t>
      </w:r>
      <w:r w:rsidRPr="00713038">
        <w:rPr>
          <w:rStyle w:val="Emphasis"/>
          <w:highlight w:val="green"/>
        </w:rPr>
        <w:t>antitrust</w:t>
      </w:r>
      <w:r w:rsidRPr="00046BA4">
        <w:rPr>
          <w:rStyle w:val="StyleUnderline"/>
        </w:rPr>
        <w:t xml:space="preserve"> and </w:t>
      </w:r>
      <w:r w:rsidRPr="00046BA4">
        <w:rPr>
          <w:rStyle w:val="Emphasis"/>
        </w:rPr>
        <w:t xml:space="preserve">competition </w:t>
      </w:r>
      <w:r w:rsidRPr="00713038">
        <w:rPr>
          <w:rStyle w:val="Emphasis"/>
          <w:highlight w:val="green"/>
        </w:rPr>
        <w:t>laws</w:t>
      </w:r>
      <w:r w:rsidRPr="00713038">
        <w:rPr>
          <w:rStyle w:val="StyleUnderline"/>
          <w:highlight w:val="green"/>
        </w:rPr>
        <w:t xml:space="preserve"> exist to </w:t>
      </w:r>
      <w:r w:rsidRPr="00713038">
        <w:rPr>
          <w:rStyle w:val="Emphasis"/>
          <w:highlight w:val="green"/>
        </w:rPr>
        <w:t>prevent</w:t>
      </w:r>
      <w:r w:rsidRPr="00046BA4">
        <w:rPr>
          <w:rStyle w:val="Emphasis"/>
        </w:rPr>
        <w:t xml:space="preserve"> these </w:t>
      </w:r>
      <w:r w:rsidRPr="00713038">
        <w:rPr>
          <w:rStyle w:val="Emphasis"/>
          <w:highlight w:val="green"/>
        </w:rPr>
        <w:t>outcomes</w:t>
      </w:r>
      <w:r w:rsidRPr="00046BA4">
        <w:rPr>
          <w:sz w:val="16"/>
        </w:rPr>
        <w:t xml:space="preserve">. </w:t>
      </w:r>
    </w:p>
    <w:p w14:paraId="32E9D9F5" w14:textId="77777777" w:rsidR="00A020C3" w:rsidRPr="00046BA4" w:rsidRDefault="00A020C3" w:rsidP="00A020C3">
      <w:pPr>
        <w:pStyle w:val="ListParagraph"/>
        <w:numPr>
          <w:ilvl w:val="0"/>
          <w:numId w:val="26"/>
        </w:numPr>
        <w:rPr>
          <w:sz w:val="16"/>
        </w:rPr>
      </w:pPr>
      <w:r w:rsidRPr="00046BA4">
        <w:rPr>
          <w:sz w:val="16"/>
        </w:rPr>
        <w:t xml:space="preserve">Groupthink: </w:t>
      </w:r>
      <w:r w:rsidRPr="00046BA4">
        <w:rPr>
          <w:rStyle w:val="StyleUnderline"/>
        </w:rPr>
        <w:t>membership</w:t>
      </w:r>
      <w:r w:rsidRPr="00046BA4">
        <w:rPr>
          <w:sz w:val="16"/>
        </w:rPr>
        <w:t xml:space="preserve"> in a group </w:t>
      </w:r>
      <w:r w:rsidRPr="00046BA4">
        <w:rPr>
          <w:rStyle w:val="StyleUnderline"/>
        </w:rPr>
        <w:t xml:space="preserve">can sometimes </w:t>
      </w:r>
      <w:r w:rsidRPr="00046BA4">
        <w:rPr>
          <w:rStyle w:val="Emphasis"/>
        </w:rPr>
        <w:t>cloud</w:t>
      </w:r>
      <w:r w:rsidRPr="00046BA4">
        <w:rPr>
          <w:sz w:val="16"/>
        </w:rPr>
        <w:t xml:space="preserve"> the </w:t>
      </w:r>
      <w:r w:rsidRPr="00046BA4">
        <w:rPr>
          <w:rStyle w:val="Emphasis"/>
        </w:rPr>
        <w:t>judgement</w:t>
      </w:r>
      <w:r w:rsidRPr="00046BA4">
        <w:rPr>
          <w:rStyle w:val="StyleUnderline"/>
        </w:rPr>
        <w:t xml:space="preserve"> of individuals, by a process known as </w:t>
      </w:r>
      <w:r w:rsidRPr="00046BA4">
        <w:rPr>
          <w:rStyle w:val="Emphasis"/>
        </w:rPr>
        <w:t>groupthink</w:t>
      </w:r>
      <w:r w:rsidRPr="00046BA4">
        <w:rPr>
          <w:sz w:val="16"/>
        </w:rPr>
        <w:t xml:space="preserve"> (Janis, 1971; Hart, 1990; Janis, 2008; Esser, 1998; Janis, 2008; Bénabou, 2012). In groupthink, individual beliefs are warped to match the prevailing group consensus. Collaboration between institutions might reduce groupthink within each institution by exposing individuals to views from outside their institution, but it could also increase groupthink if the institutions begin to view themselves as a single large group.</w:t>
      </w:r>
    </w:p>
    <w:p w14:paraId="505B4D58" w14:textId="77777777" w:rsidR="00A020C3" w:rsidRPr="00046BA4" w:rsidRDefault="00A020C3" w:rsidP="00A020C3">
      <w:pPr>
        <w:rPr>
          <w:sz w:val="16"/>
        </w:rPr>
      </w:pPr>
      <w:r w:rsidRPr="00046BA4">
        <w:rPr>
          <w:rStyle w:val="StyleUnderline"/>
        </w:rPr>
        <w:t xml:space="preserve">Innovations in </w:t>
      </w:r>
      <w:r w:rsidRPr="00046BA4">
        <w:rPr>
          <w:rStyle w:val="Emphasis"/>
        </w:rPr>
        <w:t>collaborative governance</w:t>
      </w:r>
      <w:r w:rsidRPr="00046BA4">
        <w:rPr>
          <w:rStyle w:val="StyleUnderline"/>
        </w:rPr>
        <w:t xml:space="preserve"> for</w:t>
      </w:r>
      <w:r w:rsidRPr="00046BA4">
        <w:rPr>
          <w:sz w:val="16"/>
        </w:rPr>
        <w:t xml:space="preserve"> powerful </w:t>
      </w:r>
      <w:r w:rsidRPr="00046BA4">
        <w:rPr>
          <w:rStyle w:val="StyleUnderline"/>
        </w:rPr>
        <w:t xml:space="preserve">AI systems should aim to </w:t>
      </w:r>
      <w:r w:rsidRPr="00046BA4">
        <w:rPr>
          <w:rStyle w:val="Emphasis"/>
        </w:rPr>
        <w:t>account for these</w:t>
      </w:r>
      <w:r w:rsidRPr="00046BA4">
        <w:rPr>
          <w:sz w:val="16"/>
        </w:rPr>
        <w:t xml:space="preserve"> and other failure modes of collaborative decisionmaking that would be harmful to many objectives, including safety. </w:t>
      </w:r>
    </w:p>
    <w:p w14:paraId="59B3026F" w14:textId="77777777" w:rsidR="00A020C3" w:rsidRPr="00046BA4" w:rsidRDefault="00A020C3" w:rsidP="00A020C3">
      <w:pPr>
        <w:rPr>
          <w:sz w:val="16"/>
        </w:rPr>
      </w:pPr>
      <w:r w:rsidRPr="00046BA4">
        <w:rPr>
          <w:sz w:val="16"/>
        </w:rPr>
        <w:t xml:space="preserve">How and when should governance be collaborative? When, and in what ways, can collaborative governance of AI systems be more effective than independent governance by essentially separate institutions? This is a daunting and multi-faceted question that is beyond the scope of this report to resolve. However, we do aim instigate some technical thinking in this area, particularly as pertaining to existential safety. </w:t>
      </w:r>
    </w:p>
    <w:p w14:paraId="43713185" w14:textId="77777777" w:rsidR="00A020C3" w:rsidRPr="00046BA4" w:rsidRDefault="00A020C3" w:rsidP="00A020C3">
      <w:pPr>
        <w:rPr>
          <w:sz w:val="16"/>
        </w:rPr>
      </w:pPr>
      <w:r w:rsidRPr="00046BA4">
        <w:rPr>
          <w:sz w:val="16"/>
        </w:rPr>
        <w:t xml:space="preserve">Sources of historical lessons. Absent a satisfying theory of how and when to collaborate in the governance of powerful AI systems, studies of successes and failures in the oversight of safety-critical technologies could yield informative lessons with implications at various scales of governance. </w:t>
      </w:r>
    </w:p>
    <w:p w14:paraId="688582F2" w14:textId="77777777" w:rsidR="00A020C3" w:rsidRPr="00046BA4" w:rsidRDefault="00A020C3" w:rsidP="00A020C3">
      <w:pPr>
        <w:rPr>
          <w:sz w:val="16"/>
        </w:rPr>
      </w:pPr>
      <w:r w:rsidRPr="00046BA4">
        <w:rPr>
          <w:sz w:val="16"/>
        </w:rPr>
        <w:t xml:space="preserve">On the failure side, Sasou and Reason (1999) have developed a broad taxonomy of team decision-making failures in the oversight of safety-critical systems, through examining case studies in aviation, nuclear power, and the shipping industry. Charles Perrow’s widely cited book Normal Accidents (Perrow, 1984)—written partially in response to Three Mile Island nuclear accident of March 1979—predicts catastrophic failure in hazardous systems when those systems involve “complex and tightly coupled” interactions. Subsequent technological disasters are also considered in the 1999 edition (Perrow, 1999), such as the Bhopal industrial chemical leak in India in December 1984 (Shrivastava, 1992), the explosion of the US space shuttle Challenger in January 1986 (Vaughan, 1996), and the Chernobyl nuclear accident in Russia in April 1986 (Meshkati, 1991). Perrow contrasts these events with “normal accidents”, concluding that they involved serious managerial failures and were not inevitable consequences of the underlying technological systems. </w:t>
      </w:r>
    </w:p>
    <w:p w14:paraId="64FD70A1" w14:textId="77777777" w:rsidR="00A020C3" w:rsidRPr="00046BA4" w:rsidRDefault="00A020C3" w:rsidP="00A020C3">
      <w:pPr>
        <w:rPr>
          <w:sz w:val="16"/>
        </w:rPr>
      </w:pPr>
      <w:r w:rsidRPr="00046BA4">
        <w:rPr>
          <w:sz w:val="16"/>
        </w:rPr>
        <w:t xml:space="preserve">On the success side, </w:t>
      </w:r>
      <w:r w:rsidRPr="00046BA4">
        <w:rPr>
          <w:rStyle w:val="StyleUnderline"/>
        </w:rPr>
        <w:t xml:space="preserve">positive lessons can be taken from human institutions with </w:t>
      </w:r>
      <w:r w:rsidRPr="00046BA4">
        <w:rPr>
          <w:rStyle w:val="Emphasis"/>
        </w:rPr>
        <w:t>strong track records</w:t>
      </w:r>
      <w:r w:rsidRPr="00046BA4">
        <w:rPr>
          <w:rStyle w:val="StyleUnderline"/>
        </w:rPr>
        <w:t xml:space="preserve"> for the </w:t>
      </w:r>
      <w:r w:rsidRPr="00046BA4">
        <w:rPr>
          <w:rStyle w:val="Emphasis"/>
        </w:rPr>
        <w:t>safe provision</w:t>
      </w:r>
      <w:r w:rsidRPr="00046BA4">
        <w:rPr>
          <w:rStyle w:val="StyleUnderline"/>
        </w:rPr>
        <w:t xml:space="preserve"> of</w:t>
      </w:r>
      <w:r w:rsidRPr="00046BA4">
        <w:rPr>
          <w:sz w:val="16"/>
        </w:rPr>
        <w:t xml:space="preserve"> highly valued services in </w:t>
      </w:r>
      <w:r w:rsidRPr="00046BA4">
        <w:rPr>
          <w:rStyle w:val="StyleUnderline"/>
        </w:rPr>
        <w:t>hazardous industries</w:t>
      </w:r>
      <w:r w:rsidRPr="00046BA4">
        <w:rPr>
          <w:sz w:val="16"/>
        </w:rPr>
        <w:t xml:space="preserve">. This point has also been argued somewhat by Dietterich (2019). There is an existing corpus of academic studies examining so-called high reliability organizations (HROs), i.e., “organizations that operate beneficial, highly hazardous technical systems at high capacity with very low risk, for instance, the effective management of physically (and often socially) very hazardous production processes with very low incidents of operational failure” (LaPorte and Thomas, 1995). Examples of organizations identified and studied closely as HROs by organizational researchers include  </w:t>
      </w:r>
    </w:p>
    <w:p w14:paraId="69D6ADD9" w14:textId="77777777" w:rsidR="00A020C3" w:rsidRPr="00046BA4" w:rsidRDefault="00A020C3" w:rsidP="00A020C3">
      <w:pPr>
        <w:pStyle w:val="ListParagraph"/>
        <w:numPr>
          <w:ilvl w:val="0"/>
          <w:numId w:val="27"/>
        </w:numPr>
        <w:rPr>
          <w:sz w:val="16"/>
        </w:rPr>
      </w:pPr>
      <w:r w:rsidRPr="00046BA4">
        <w:rPr>
          <w:sz w:val="16"/>
        </w:rPr>
        <w:t xml:space="preserve">two nuclear-powered aircraft carriers (Rochlin, 1989; Roberts, 1989, 1990; Roberts et al., 1994; Schulman, 1993), </w:t>
      </w:r>
    </w:p>
    <w:p w14:paraId="6BD8441B" w14:textId="77777777" w:rsidR="00A020C3" w:rsidRPr="00046BA4" w:rsidRDefault="00A020C3" w:rsidP="00A020C3">
      <w:pPr>
        <w:pStyle w:val="ListParagraph"/>
        <w:numPr>
          <w:ilvl w:val="0"/>
          <w:numId w:val="27"/>
        </w:numPr>
        <w:rPr>
          <w:sz w:val="16"/>
        </w:rPr>
      </w:pPr>
      <w:r w:rsidRPr="00046BA4">
        <w:rPr>
          <w:sz w:val="16"/>
        </w:rPr>
        <w:t xml:space="preserve">the US Federal Aviation Administration’s Air Traffic Control system (Roberts, 1989; Klein et al., 1995), </w:t>
      </w:r>
    </w:p>
    <w:p w14:paraId="62B9BDB0" w14:textId="77777777" w:rsidR="00A020C3" w:rsidRPr="00046BA4" w:rsidRDefault="00A020C3" w:rsidP="00A020C3">
      <w:pPr>
        <w:pStyle w:val="ListParagraph"/>
        <w:numPr>
          <w:ilvl w:val="0"/>
          <w:numId w:val="27"/>
        </w:numPr>
        <w:rPr>
          <w:sz w:val="16"/>
        </w:rPr>
      </w:pPr>
      <w:r w:rsidRPr="00046BA4">
        <w:rPr>
          <w:sz w:val="16"/>
        </w:rPr>
        <w:t xml:space="preserve">several nuclear power plants (Klein et al., 1995; LaPorte and Thomas, 1995; Bourrier, 1996), </w:t>
      </w:r>
    </w:p>
    <w:p w14:paraId="0AAEE8C6" w14:textId="77777777" w:rsidR="00A020C3" w:rsidRPr="00046BA4" w:rsidRDefault="00A020C3" w:rsidP="00A020C3">
      <w:pPr>
        <w:pStyle w:val="ListParagraph"/>
        <w:numPr>
          <w:ilvl w:val="0"/>
          <w:numId w:val="27"/>
        </w:numPr>
        <w:rPr>
          <w:sz w:val="16"/>
        </w:rPr>
      </w:pPr>
      <w:r w:rsidRPr="00046BA4">
        <w:rPr>
          <w:sz w:val="16"/>
        </w:rPr>
        <w:t xml:space="preserve">electricity providers (Roberts, 1989; Schulman et al., 2004), and </w:t>
      </w:r>
    </w:p>
    <w:p w14:paraId="7324B39E" w14:textId="77777777" w:rsidR="00A020C3" w:rsidRPr="00046BA4" w:rsidRDefault="00A020C3" w:rsidP="00A020C3">
      <w:pPr>
        <w:pStyle w:val="ListParagraph"/>
        <w:numPr>
          <w:ilvl w:val="0"/>
          <w:numId w:val="27"/>
        </w:numPr>
        <w:rPr>
          <w:sz w:val="16"/>
        </w:rPr>
      </w:pPr>
      <w:r w:rsidRPr="00046BA4">
        <w:rPr>
          <w:sz w:val="16"/>
        </w:rPr>
        <w:t xml:space="preserve">a large California fire department (Bigley and Roberts, 2001). </w:t>
      </w:r>
    </w:p>
    <w:p w14:paraId="620B9D5F" w14:textId="77777777" w:rsidR="00A020C3" w:rsidRPr="00046BA4" w:rsidRDefault="00A020C3" w:rsidP="00A020C3">
      <w:pPr>
        <w:rPr>
          <w:sz w:val="16"/>
        </w:rPr>
      </w:pPr>
      <w:r w:rsidRPr="00046BA4">
        <w:rPr>
          <w:sz w:val="16"/>
        </w:rPr>
        <w:t xml:space="preserve">HRO researchers have gone on to produce theories and recommendations for organizations in general to achieve high reliability (LaPorte, 1996; Rochlin, 1999; Roberts and Bea, 2001a,b; Ericksen and Dyer, 2005). Perhaps similar theories could someday be formulated quantitatively as principles for multi/single and multi/multi AI delegation in powerful AI systems. </w:t>
      </w:r>
    </w:p>
    <w:p w14:paraId="72A131C8" w14:textId="77777777" w:rsidR="00A020C3" w:rsidRPr="00046BA4" w:rsidRDefault="00A020C3" w:rsidP="00A020C3">
      <w:pPr>
        <w:rPr>
          <w:sz w:val="16"/>
        </w:rPr>
      </w:pPr>
      <w:r w:rsidRPr="00046BA4">
        <w:rPr>
          <w:sz w:val="16"/>
        </w:rPr>
        <w:t xml:space="preserve">Summary. </w:t>
      </w:r>
      <w:r w:rsidRPr="00046BA4">
        <w:rPr>
          <w:rStyle w:val="StyleUnderline"/>
        </w:rPr>
        <w:t>Collaborative governance of AI systems is attractive from the perspective of</w:t>
      </w:r>
      <w:r w:rsidRPr="00046BA4">
        <w:rPr>
          <w:sz w:val="16"/>
        </w:rPr>
        <w:t xml:space="preserve"> issues that concern everyone, such as </w:t>
      </w:r>
      <w:r w:rsidRPr="00046BA4">
        <w:rPr>
          <w:rStyle w:val="Emphasis"/>
        </w:rPr>
        <w:t>existential safety</w:t>
      </w:r>
      <w:r w:rsidRPr="00046BA4">
        <w:rPr>
          <w:sz w:val="16"/>
        </w:rPr>
        <w:t xml:space="preserve">. However, collaborative </w:t>
      </w:r>
      <w:r w:rsidRPr="00046BA4">
        <w:rPr>
          <w:rStyle w:val="StyleUnderline"/>
        </w:rPr>
        <w:t>governance</w:t>
      </w:r>
      <w:r w:rsidRPr="00046BA4">
        <w:rPr>
          <w:sz w:val="16"/>
        </w:rPr>
        <w:t xml:space="preserve"> is not automatically more effective than independent governance. The objective of this subsection, facilitating collaborative governance, </w:t>
      </w:r>
      <w:r w:rsidRPr="00046BA4">
        <w:rPr>
          <w:rStyle w:val="StyleUnderline"/>
        </w:rPr>
        <w:t>means finding collaborative AI</w:t>
      </w:r>
      <w:r w:rsidRPr="00046BA4">
        <w:rPr>
          <w:sz w:val="16"/>
        </w:rPr>
        <w:t xml:space="preserve"> governance </w:t>
      </w:r>
      <w:r w:rsidRPr="00046BA4">
        <w:rPr>
          <w:rStyle w:val="StyleUnderline"/>
        </w:rPr>
        <w:t>techniques</w:t>
      </w:r>
      <w:r w:rsidRPr="00046BA4">
        <w:rPr>
          <w:sz w:val="16"/>
        </w:rPr>
        <w:t xml:space="preserve"> that are beneficial from many perspectives (including existential safety), </w:t>
      </w:r>
      <w:r w:rsidRPr="00046BA4">
        <w:rPr>
          <w:rStyle w:val="StyleUnderline"/>
        </w:rPr>
        <w:t xml:space="preserve">and that avoid </w:t>
      </w:r>
      <w:r w:rsidRPr="00046BA4">
        <w:rPr>
          <w:rStyle w:val="Emphasis"/>
        </w:rPr>
        <w:t>pitfalls</w:t>
      </w:r>
      <w:r w:rsidRPr="00046BA4">
        <w:rPr>
          <w:rStyle w:val="StyleUnderline"/>
        </w:rPr>
        <w:t xml:space="preserve"> of collaborative governance</w:t>
      </w:r>
      <w:r w:rsidRPr="00046BA4">
        <w:rPr>
          <w:sz w:val="16"/>
        </w:rPr>
        <w:t xml:space="preserve">. How exactly to achieve this is a complex social question that is beyond the scope of this report to answer, but is something the authors are beginning to explored somewhat at a technical level. </w:t>
      </w:r>
    </w:p>
    <w:p w14:paraId="2CFFB18E" w14:textId="77777777" w:rsidR="00A020C3" w:rsidRPr="00046BA4" w:rsidRDefault="00A020C3" w:rsidP="00A020C3">
      <w:pPr>
        <w:rPr>
          <w:sz w:val="16"/>
        </w:rPr>
      </w:pPr>
      <w:r w:rsidRPr="00046BA4">
        <w:rPr>
          <w:sz w:val="16"/>
        </w:rPr>
        <w:t xml:space="preserve">7.2 Avoiding races by sharing control </w:t>
      </w:r>
    </w:p>
    <w:p w14:paraId="684B5DA4" w14:textId="77777777" w:rsidR="00A020C3" w:rsidRPr="00046BA4" w:rsidRDefault="00A020C3" w:rsidP="00A020C3">
      <w:pPr>
        <w:rPr>
          <w:sz w:val="16"/>
        </w:rPr>
      </w:pPr>
      <w:r w:rsidRPr="00046BA4">
        <w:rPr>
          <w:rStyle w:val="StyleUnderline"/>
        </w:rPr>
        <w:t xml:space="preserve">If powerful </w:t>
      </w:r>
      <w:r w:rsidRPr="00046BA4">
        <w:rPr>
          <w:rStyle w:val="Emphasis"/>
        </w:rPr>
        <w:t>AI technology</w:t>
      </w:r>
      <w:r w:rsidRPr="00046BA4">
        <w:rPr>
          <w:rStyle w:val="StyleUnderline"/>
        </w:rPr>
        <w:t xml:space="preserve"> is developed in a manner that makes it </w:t>
      </w:r>
      <w:r w:rsidRPr="00046BA4">
        <w:rPr>
          <w:rStyle w:val="Emphasis"/>
        </w:rPr>
        <w:t>difficult</w:t>
      </w:r>
      <w:r w:rsidRPr="00046BA4">
        <w:rPr>
          <w:rStyle w:val="StyleUnderline"/>
        </w:rPr>
        <w:t xml:space="preserve"> for multiple stakeholders to </w:t>
      </w:r>
      <w:r w:rsidRPr="00046BA4">
        <w:rPr>
          <w:rStyle w:val="Emphasis"/>
        </w:rPr>
        <w:t>share control</w:t>
      </w:r>
      <w:r w:rsidRPr="00046BA4">
        <w:rPr>
          <w:rStyle w:val="StyleUnderline"/>
        </w:rPr>
        <w:t xml:space="preserve"> of a </w:t>
      </w:r>
      <w:r w:rsidRPr="00046BA4">
        <w:rPr>
          <w:rStyle w:val="Emphasis"/>
        </w:rPr>
        <w:t>single system</w:t>
      </w:r>
      <w:r w:rsidRPr="00046BA4">
        <w:rPr>
          <w:rStyle w:val="StyleUnderline"/>
        </w:rPr>
        <w:t>, there is</w:t>
      </w:r>
      <w:r w:rsidRPr="00046BA4">
        <w:rPr>
          <w:sz w:val="16"/>
        </w:rPr>
        <w:t xml:space="preserve"> some degree of </w:t>
      </w:r>
      <w:r w:rsidRPr="00046BA4">
        <w:rPr>
          <w:rStyle w:val="Emphasis"/>
        </w:rPr>
        <w:t>pressure</w:t>
      </w:r>
      <w:r w:rsidRPr="00046BA4">
        <w:rPr>
          <w:sz w:val="16"/>
        </w:rPr>
        <w:t xml:space="preserve"> competing stakeholders </w:t>
      </w:r>
      <w:r w:rsidRPr="00046BA4">
        <w:rPr>
          <w:rStyle w:val="StyleUnderline"/>
        </w:rPr>
        <w:t xml:space="preserve">to </w:t>
      </w:r>
      <w:r w:rsidRPr="00046BA4">
        <w:rPr>
          <w:rStyle w:val="Emphasis"/>
        </w:rPr>
        <w:t>race</w:t>
      </w:r>
      <w:r w:rsidRPr="00046BA4">
        <w:rPr>
          <w:rStyle w:val="StyleUnderline"/>
        </w:rPr>
        <w:t xml:space="preserve"> in AI development so as to </w:t>
      </w:r>
      <w:r w:rsidRPr="00046BA4">
        <w:rPr>
          <w:rStyle w:val="Emphasis"/>
        </w:rPr>
        <w:t>secure</w:t>
      </w:r>
      <w:r w:rsidRPr="00046BA4">
        <w:rPr>
          <w:sz w:val="16"/>
        </w:rPr>
        <w:t xml:space="preserve"> some degree of </w:t>
      </w:r>
      <w:r w:rsidRPr="00046BA4">
        <w:rPr>
          <w:rStyle w:val="Emphasis"/>
        </w:rPr>
        <w:t>control</w:t>
      </w:r>
      <w:r w:rsidRPr="00046BA4">
        <w:rPr>
          <w:rStyle w:val="StyleUnderline"/>
        </w:rPr>
        <w:t xml:space="preserve"> over the how the technology is</w:t>
      </w:r>
      <w:r w:rsidRPr="00046BA4">
        <w:rPr>
          <w:sz w:val="16"/>
        </w:rPr>
        <w:t xml:space="preserve"> first </w:t>
      </w:r>
      <w:r w:rsidRPr="00046BA4">
        <w:rPr>
          <w:rStyle w:val="StyleUnderline"/>
        </w:rPr>
        <w:t>used</w:t>
      </w:r>
      <w:r w:rsidRPr="00046BA4">
        <w:rPr>
          <w:sz w:val="16"/>
        </w:rPr>
        <w:t xml:space="preserve">. Conversely, </w:t>
      </w:r>
      <w:r w:rsidRPr="00046BA4">
        <w:rPr>
          <w:rStyle w:val="StyleUnderline"/>
        </w:rPr>
        <w:t xml:space="preserve">the pressure to race can be </w:t>
      </w:r>
      <w:r w:rsidRPr="00046BA4">
        <w:rPr>
          <w:rStyle w:val="Emphasis"/>
        </w:rPr>
        <w:t>alleviated</w:t>
      </w:r>
      <w:r w:rsidRPr="00046BA4">
        <w:rPr>
          <w:sz w:val="16"/>
        </w:rPr>
        <w:t xml:space="preserve"> somewhat </w:t>
      </w:r>
      <w:r w:rsidRPr="00046BA4">
        <w:rPr>
          <w:rStyle w:val="StyleUnderline"/>
        </w:rPr>
        <w:t>by developing AI technology</w:t>
      </w:r>
      <w:r w:rsidRPr="00046BA4">
        <w:rPr>
          <w:sz w:val="16"/>
        </w:rPr>
        <w:t xml:space="preserve"> in a manner </w:t>
      </w:r>
      <w:r w:rsidRPr="00046BA4">
        <w:rPr>
          <w:rStyle w:val="StyleUnderline"/>
        </w:rPr>
        <w:t xml:space="preserve">that makes it </w:t>
      </w:r>
      <w:r w:rsidRPr="00046BA4">
        <w:rPr>
          <w:rStyle w:val="Emphasis"/>
        </w:rPr>
        <w:t>easier</w:t>
      </w:r>
      <w:r w:rsidRPr="00046BA4">
        <w:rPr>
          <w:rStyle w:val="StyleUnderline"/>
        </w:rPr>
        <w:t xml:space="preserve"> for </w:t>
      </w:r>
      <w:r w:rsidRPr="00046BA4">
        <w:rPr>
          <w:rStyle w:val="Emphasis"/>
        </w:rPr>
        <w:t>multiple stakeholders</w:t>
      </w:r>
      <w:r w:rsidRPr="00046BA4">
        <w:rPr>
          <w:rStyle w:val="StyleUnderline"/>
        </w:rPr>
        <w:t xml:space="preserve"> to control a single system</w:t>
      </w:r>
      <w:r w:rsidRPr="00046BA4">
        <w:rPr>
          <w:sz w:val="16"/>
        </w:rPr>
        <w:t>, such as by designing the system to receive inputs representing beliefs and values from multiple users. Hence, we adopt the following objective:</w:t>
      </w:r>
    </w:p>
    <w:p w14:paraId="2E543A3D" w14:textId="77777777" w:rsidR="00A020C3" w:rsidRPr="00046BA4" w:rsidRDefault="00A020C3" w:rsidP="00A020C3">
      <w:pPr>
        <w:rPr>
          <w:sz w:val="16"/>
        </w:rPr>
      </w:pPr>
      <w:r w:rsidRPr="00046BA4">
        <w:rPr>
          <w:sz w:val="16"/>
        </w:rPr>
        <w:t>Objective 7.2 (avoiding races by sharing control) is to make collaborative oversight of AI systems by companies and governments sufficiently easy and appealing as to significantly reduce pressures for AI development teams to race for first-mover advantages in the deployment of powerful AI systems, thereby reducing Type 2a risk (unsafe development races). The nature of the collaboration between the overseeing stakeholders could involve exchange of information, exchange of commitments, or both.</w:t>
      </w:r>
    </w:p>
    <w:p w14:paraId="704B11F2" w14:textId="77777777" w:rsidR="00A020C3" w:rsidRPr="00046BA4" w:rsidRDefault="00A020C3" w:rsidP="00A020C3">
      <w:pPr>
        <w:rPr>
          <w:sz w:val="8"/>
          <w:szCs w:val="8"/>
        </w:rPr>
      </w:pPr>
      <w:r w:rsidRPr="00713038">
        <w:rPr>
          <w:rStyle w:val="StyleUnderline"/>
          <w:highlight w:val="green"/>
        </w:rPr>
        <w:t>This</w:t>
      </w:r>
      <w:r w:rsidRPr="00046BA4">
        <w:rPr>
          <w:rStyle w:val="StyleUnderline"/>
        </w:rPr>
        <w:t xml:space="preserve"> objective </w:t>
      </w:r>
      <w:r w:rsidRPr="00713038">
        <w:rPr>
          <w:rStyle w:val="StyleUnderline"/>
          <w:highlight w:val="green"/>
        </w:rPr>
        <w:t xml:space="preserve">may be </w:t>
      </w:r>
      <w:r w:rsidRPr="00713038">
        <w:rPr>
          <w:rStyle w:val="Emphasis"/>
          <w:highlight w:val="green"/>
        </w:rPr>
        <w:t>challenging</w:t>
      </w:r>
      <w:r w:rsidRPr="00046BA4">
        <w:rPr>
          <w:rStyle w:val="StyleUnderline"/>
        </w:rPr>
        <w:t xml:space="preserve"> to pursue </w:t>
      </w:r>
      <w:r w:rsidRPr="00713038">
        <w:rPr>
          <w:rStyle w:val="StyleUnderline"/>
          <w:highlight w:val="green"/>
        </w:rPr>
        <w:t>while respecting the</w:t>
      </w:r>
      <w:r w:rsidRPr="00046BA4">
        <w:rPr>
          <w:sz w:val="16"/>
        </w:rPr>
        <w:t xml:space="preserve"> letter and </w:t>
      </w:r>
      <w:r w:rsidRPr="00713038">
        <w:rPr>
          <w:rStyle w:val="Emphasis"/>
          <w:sz w:val="28"/>
          <w:szCs w:val="28"/>
          <w:highlight w:val="green"/>
        </w:rPr>
        <w:t>spirit of antitrust</w:t>
      </w:r>
      <w:r w:rsidRPr="00046BA4">
        <w:rPr>
          <w:rStyle w:val="Emphasis"/>
          <w:sz w:val="28"/>
          <w:szCs w:val="28"/>
        </w:rPr>
        <w:t xml:space="preserve"> laws</w:t>
      </w:r>
      <w:r w:rsidRPr="00046BA4">
        <w:rPr>
          <w:sz w:val="16"/>
        </w:rPr>
        <w:t xml:space="preserve">. Thus, </w:t>
      </w:r>
      <w:r w:rsidRPr="00046BA4">
        <w:rPr>
          <w:rStyle w:val="StyleUnderline"/>
        </w:rPr>
        <w:t>some</w:t>
      </w:r>
      <w:r w:rsidRPr="00046BA4">
        <w:rPr>
          <w:sz w:val="16"/>
        </w:rPr>
        <w:t xml:space="preserve"> degree of </w:t>
      </w:r>
      <w:r w:rsidRPr="00713038">
        <w:rPr>
          <w:rStyle w:val="StyleUnderline"/>
          <w:highlight w:val="green"/>
        </w:rPr>
        <w:t>progress</w:t>
      </w:r>
      <w:r w:rsidRPr="00046BA4">
        <w:rPr>
          <w:sz w:val="16"/>
        </w:rPr>
        <w:t xml:space="preserve"> on Objective 7.1 (facilitating collaborative governance) </w:t>
      </w:r>
      <w:r w:rsidRPr="00713038">
        <w:rPr>
          <w:rStyle w:val="StyleUnderline"/>
          <w:highlight w:val="green"/>
        </w:rPr>
        <w:t xml:space="preserve">may be </w:t>
      </w:r>
      <w:r w:rsidRPr="00713038">
        <w:rPr>
          <w:rStyle w:val="Emphasis"/>
          <w:highlight w:val="green"/>
        </w:rPr>
        <w:t>needed</w:t>
      </w:r>
      <w:r w:rsidRPr="00713038">
        <w:rPr>
          <w:rStyle w:val="StyleUnderline"/>
          <w:highlight w:val="green"/>
        </w:rPr>
        <w:t xml:space="preserve"> to ensure</w:t>
      </w:r>
      <w:r w:rsidRPr="00046BA4">
        <w:rPr>
          <w:rStyle w:val="StyleUnderline"/>
        </w:rPr>
        <w:t xml:space="preserve"> that </w:t>
      </w:r>
      <w:r w:rsidRPr="00046BA4">
        <w:rPr>
          <w:rStyle w:val="Emphasis"/>
        </w:rPr>
        <w:t>control-</w:t>
      </w:r>
      <w:r w:rsidRPr="00713038">
        <w:rPr>
          <w:rStyle w:val="Emphasis"/>
          <w:highlight w:val="green"/>
        </w:rPr>
        <w:t>sharing</w:t>
      </w:r>
      <w:r w:rsidRPr="00046BA4">
        <w:rPr>
          <w:rStyle w:val="StyleUnderline"/>
        </w:rPr>
        <w:t xml:space="preserve"> between companies </w:t>
      </w:r>
      <w:r w:rsidRPr="00713038">
        <w:rPr>
          <w:rStyle w:val="Emphasis"/>
          <w:highlight w:val="green"/>
        </w:rPr>
        <w:t xml:space="preserve">cannot lead to </w:t>
      </w:r>
      <w:r w:rsidRPr="00713038">
        <w:rPr>
          <w:rStyle w:val="Emphasis"/>
          <w:sz w:val="28"/>
          <w:szCs w:val="28"/>
          <w:highlight w:val="green"/>
        </w:rPr>
        <w:t>collusion</w:t>
      </w:r>
      <w:r w:rsidRPr="00713038">
        <w:rPr>
          <w:rStyle w:val="StyleUnderline"/>
          <w:highlight w:val="green"/>
        </w:rPr>
        <w:t xml:space="preserve"> or</w:t>
      </w:r>
      <w:r w:rsidRPr="00046BA4">
        <w:rPr>
          <w:rStyle w:val="StyleUnderline"/>
        </w:rPr>
        <w:t xml:space="preserve"> other </w:t>
      </w:r>
      <w:r w:rsidRPr="00713038">
        <w:rPr>
          <w:rStyle w:val="Emphasis"/>
          <w:sz w:val="28"/>
          <w:szCs w:val="28"/>
          <w:highlight w:val="green"/>
        </w:rPr>
        <w:t>unfair</w:t>
      </w:r>
      <w:r w:rsidRPr="00046BA4">
        <w:rPr>
          <w:rStyle w:val="Emphasis"/>
          <w:sz w:val="28"/>
          <w:szCs w:val="28"/>
        </w:rPr>
        <w:t xml:space="preserve"> business </w:t>
      </w:r>
      <w:r w:rsidRPr="00713038">
        <w:rPr>
          <w:rStyle w:val="Emphasis"/>
          <w:sz w:val="28"/>
          <w:szCs w:val="28"/>
          <w:highlight w:val="green"/>
        </w:rPr>
        <w:t>advantages</w:t>
      </w:r>
      <w:r w:rsidRPr="00713038">
        <w:rPr>
          <w:rStyle w:val="StyleUnderline"/>
          <w:highlight w:val="green"/>
        </w:rPr>
        <w:t xml:space="preserve"> that</w:t>
      </w:r>
      <w:r w:rsidRPr="00046BA4">
        <w:rPr>
          <w:rStyle w:val="StyleUnderline"/>
        </w:rPr>
        <w:t xml:space="preserve"> would </w:t>
      </w:r>
      <w:r w:rsidRPr="00713038">
        <w:rPr>
          <w:rStyle w:val="StyleUnderline"/>
          <w:highlight w:val="green"/>
        </w:rPr>
        <w:t>harm society</w:t>
      </w:r>
      <w:r w:rsidRPr="00046BA4">
        <w:rPr>
          <w:sz w:val="16"/>
        </w:rPr>
        <w:t>.</w:t>
      </w:r>
      <w:r w:rsidRPr="00046BA4">
        <w:rPr>
          <w:sz w:val="8"/>
          <w:szCs w:val="8"/>
        </w:rPr>
        <w:t xml:space="preserve"> </w:t>
      </w:r>
    </w:p>
    <w:p w14:paraId="0AFC5E50" w14:textId="77777777" w:rsidR="00A020C3" w:rsidRDefault="00A020C3" w:rsidP="00A020C3"/>
    <w:p w14:paraId="0EBADE09" w14:textId="77777777" w:rsidR="00A020C3" w:rsidRPr="00971374" w:rsidRDefault="00A020C3" w:rsidP="00A020C3">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t>.</w:t>
      </w:r>
    </w:p>
    <w:p w14:paraId="31E4B0E0" w14:textId="77777777" w:rsidR="00A020C3" w:rsidRPr="00971374" w:rsidRDefault="00A020C3" w:rsidP="00A020C3">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2D623E4B" w14:textId="77777777" w:rsidR="00A020C3" w:rsidRPr="00971374" w:rsidRDefault="00A020C3" w:rsidP="00A020C3">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25"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26"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2CFC9093" w14:textId="77777777" w:rsidR="00A020C3" w:rsidRPr="00971374" w:rsidRDefault="00A020C3" w:rsidP="00A020C3">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27" w:tgtFrame="_blank" w:history="1">
        <w:r w:rsidRPr="00971374">
          <w:rPr>
            <w:rStyle w:val="StyleUnderline"/>
            <w:highlight w:val="green"/>
          </w:rPr>
          <w:t>devastated</w:t>
        </w:r>
      </w:hyperlink>
      <w:r w:rsidRPr="00971374">
        <w:rPr>
          <w:sz w:val="12"/>
        </w:rPr>
        <w:t>, while the formerly USAID-funded </w:t>
      </w:r>
      <w:hyperlink r:id="rId28"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29" w:tgtFrame="_blank" w:history="1">
        <w:r w:rsidRPr="00971374">
          <w:rPr>
            <w:rStyle w:val="Hyperlink"/>
            <w:sz w:val="12"/>
          </w:rPr>
          <w:t>United Kingdom</w:t>
        </w:r>
      </w:hyperlink>
      <w:r w:rsidRPr="00971374">
        <w:rPr>
          <w:sz w:val="12"/>
        </w:rPr>
        <w:t> and some continental </w:t>
      </w:r>
      <w:hyperlink r:id="rId30"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70431C42" w14:textId="77777777" w:rsidR="00A020C3" w:rsidRPr="00971374" w:rsidRDefault="00A020C3" w:rsidP="00A020C3">
      <w:pPr>
        <w:rPr>
          <w:sz w:val="12"/>
        </w:rPr>
      </w:pPr>
      <w:r w:rsidRPr="00971374">
        <w:rPr>
          <w:sz w:val="12"/>
        </w:rPr>
        <w:t>Whether or not there is a consistent causal link between rising </w:t>
      </w:r>
      <w:hyperlink r:id="rId31"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32"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Famines helped topple the Afghan monarchy in 1973 and the </w:t>
      </w:r>
      <w:hyperlink r:id="rId33"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34"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35"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59A00D68" w14:textId="77777777" w:rsidR="00A020C3" w:rsidRPr="00971374" w:rsidRDefault="00A020C3" w:rsidP="00A020C3">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6C2F2B51" w14:textId="77777777" w:rsidR="00A020C3" w:rsidRPr="00971374" w:rsidRDefault="00A020C3" w:rsidP="00A020C3">
      <w:pPr>
        <w:rPr>
          <w:sz w:val="12"/>
        </w:rPr>
      </w:pPr>
      <w:r w:rsidRPr="00971374">
        <w:rPr>
          <w:sz w:val="12"/>
        </w:rPr>
        <w:t>Slashing Aid Budgets</w:t>
      </w:r>
    </w:p>
    <w:p w14:paraId="689DA8C7" w14:textId="77777777" w:rsidR="00A020C3" w:rsidRPr="00971374" w:rsidRDefault="00A020C3" w:rsidP="00A020C3">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36"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37"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38"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39" w:tgtFrame="_blank" w:history="1">
        <w:r w:rsidRPr="00971374">
          <w:rPr>
            <w:rStyle w:val="Hyperlink"/>
            <w:sz w:val="12"/>
          </w:rPr>
          <w:t>inaccessible</w:t>
        </w:r>
      </w:hyperlink>
      <w:r w:rsidRPr="00971374">
        <w:rPr>
          <w:sz w:val="12"/>
        </w:rPr>
        <w:t>.</w:t>
      </w:r>
    </w:p>
    <w:p w14:paraId="0360B8EE" w14:textId="77777777" w:rsidR="00A020C3" w:rsidRPr="00971374" w:rsidRDefault="00A020C3" w:rsidP="00A020C3">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40"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41"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42"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43"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44"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45"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30A345BF" w14:textId="77777777" w:rsidR="00A020C3" w:rsidRPr="00971374" w:rsidRDefault="00A020C3" w:rsidP="00A020C3">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46"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02B78E93" w14:textId="77777777" w:rsidR="00A020C3" w:rsidRPr="00971374" w:rsidRDefault="00A020C3" w:rsidP="00A020C3">
      <w:pPr>
        <w:rPr>
          <w:sz w:val="12"/>
        </w:rPr>
      </w:pPr>
      <w:r w:rsidRPr="00971374">
        <w:rPr>
          <w:sz w:val="12"/>
        </w:rPr>
        <w:t>Famine, Modern Conflict and U.S. Foreign Policy</w:t>
      </w:r>
    </w:p>
    <w:p w14:paraId="56E55D3D" w14:textId="77777777" w:rsidR="00A020C3" w:rsidRPr="00971374" w:rsidRDefault="00A020C3" w:rsidP="00A020C3">
      <w:pPr>
        <w:rPr>
          <w:sz w:val="12"/>
        </w:rPr>
      </w:pPr>
      <w:r w:rsidRPr="00971374">
        <w:rPr>
          <w:sz w:val="12"/>
        </w:rPr>
        <w:t>Famine warning and relief has long been a priority for U.S. humanitarian assistance, not least because of the cascade of devastation that </w:t>
      </w:r>
      <w:hyperlink r:id="rId47" w:anchor="Whatisfamine?" w:tgtFrame="_blank" w:history="1">
        <w:r w:rsidRPr="00971374">
          <w:rPr>
            <w:rStyle w:val="Hyperlink"/>
            <w:sz w:val="12"/>
          </w:rPr>
          <w:t>famine</w:t>
        </w:r>
      </w:hyperlink>
      <w:r w:rsidRPr="00971374">
        <w:rPr>
          <w:sz w:val="12"/>
        </w:rPr>
        <w:t> brings. Stuck in a situation that some have called “</w:t>
      </w:r>
      <w:hyperlink r:id="rId48"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49"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50" w:tgtFrame="_blank" w:history="1">
        <w:r w:rsidRPr="00971374">
          <w:rPr>
            <w:rStyle w:val="Hyperlink"/>
            <w:sz w:val="12"/>
          </w:rPr>
          <w:t>eat last and least</w:t>
        </w:r>
      </w:hyperlink>
      <w:r w:rsidRPr="00971374">
        <w:rPr>
          <w:sz w:val="12"/>
        </w:rPr>
        <w:t> at mealtimes, making them </w:t>
      </w:r>
      <w:hyperlink r:id="rId51"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52" w:tgtFrame="_blank" w:history="1">
        <w:r w:rsidRPr="00971374">
          <w:rPr>
            <w:rStyle w:val="Emphasis"/>
          </w:rPr>
          <w:t>generations</w:t>
        </w:r>
      </w:hyperlink>
      <w:r w:rsidRPr="00971374">
        <w:rPr>
          <w:sz w:val="12"/>
        </w:rPr>
        <w:t>. </w:t>
      </w:r>
    </w:p>
    <w:p w14:paraId="3836E413" w14:textId="77777777" w:rsidR="00A020C3" w:rsidRPr="00971374" w:rsidRDefault="00A020C3" w:rsidP="00A020C3">
      <w:pPr>
        <w:rPr>
          <w:sz w:val="12"/>
        </w:rPr>
      </w:pPr>
      <w:r w:rsidRPr="00971374">
        <w:rPr>
          <w:sz w:val="12"/>
        </w:rPr>
        <w:t>For a brief moment in the 2000s, </w:t>
      </w:r>
      <w:hyperlink r:id="rId53"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54"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55"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2CD8817F" w14:textId="77777777" w:rsidR="00A020C3" w:rsidRPr="00971374" w:rsidRDefault="00A020C3" w:rsidP="00A020C3">
      <w:pPr>
        <w:rPr>
          <w:sz w:val="12"/>
        </w:rPr>
      </w:pPr>
      <w:r w:rsidRPr="00971374">
        <w:rPr>
          <w:sz w:val="12"/>
        </w:rPr>
        <w:t xml:space="preserve">Since 2019, </w:t>
      </w:r>
      <w:r w:rsidRPr="00971374">
        <w:rPr>
          <w:rStyle w:val="StyleUnderline"/>
        </w:rPr>
        <w:t>food insecurity has </w:t>
      </w:r>
      <w:hyperlink r:id="rId56"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57" w:tgtFrame="_blank" w:history="1">
        <w:r w:rsidRPr="00971374">
          <w:rPr>
            <w:rStyle w:val="StyleUnderline"/>
          </w:rPr>
          <w:t>al-Qaeda affiliate</w:t>
        </w:r>
      </w:hyperlink>
      <w:r w:rsidRPr="00971374">
        <w:rPr>
          <w:rStyle w:val="StyleUnderline"/>
        </w:rPr>
        <w:t> in the Sahel, </w:t>
      </w:r>
      <w:hyperlink r:id="rId58" w:tgtFrame="_blank" w:history="1">
        <w:r w:rsidRPr="00971374">
          <w:rPr>
            <w:rStyle w:val="StyleUnderline"/>
          </w:rPr>
          <w:t>Israel</w:t>
        </w:r>
      </w:hyperlink>
      <w:r w:rsidRPr="00971374">
        <w:rPr>
          <w:rStyle w:val="StyleUnderline"/>
        </w:rPr>
        <w:t> in its siege of Gaza in 2023 and both</w:t>
      </w:r>
      <w:hyperlink r:id="rId59"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60" w:tgtFrame="_blank" w:history="1">
        <w:r w:rsidRPr="00971374">
          <w:rPr>
            <w:rStyle w:val="Hyperlink"/>
            <w:sz w:val="12"/>
          </w:rPr>
          <w:t>Gaza</w:t>
        </w:r>
      </w:hyperlink>
      <w:r w:rsidRPr="00971374">
        <w:rPr>
          <w:sz w:val="12"/>
        </w:rPr>
        <w:t>, as a fragile ceasefire came into effect, but was widening in </w:t>
      </w:r>
      <w:hyperlink r:id="rId61" w:tgtFrame="_blank" w:history="1">
        <w:r w:rsidRPr="00971374">
          <w:rPr>
            <w:rStyle w:val="Hyperlink"/>
            <w:sz w:val="12"/>
          </w:rPr>
          <w:t>Sudan</w:t>
        </w:r>
      </w:hyperlink>
      <w:r w:rsidRPr="00971374">
        <w:rPr>
          <w:sz w:val="12"/>
        </w:rPr>
        <w:t>. </w:t>
      </w:r>
      <w:hyperlink r:id="rId62"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63" w:anchor=":~:text=Of%20these%20five%20million%2C%20children,including%20more%20than%20600%2C000%20children." w:tgtFrame="_blank" w:history="1">
        <w:r w:rsidRPr="00971374">
          <w:rPr>
            <w:rStyle w:val="Hyperlink"/>
            <w:sz w:val="12"/>
          </w:rPr>
          <w:t>Haiti</w:t>
        </w:r>
      </w:hyperlink>
      <w:r w:rsidRPr="00971374">
        <w:rPr>
          <w:sz w:val="12"/>
        </w:rPr>
        <w:t> and </w:t>
      </w:r>
      <w:hyperlink r:id="rId64"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65" w:tgtFrame="_blank" w:history="1">
        <w:r w:rsidRPr="00971374">
          <w:rPr>
            <w:rStyle w:val="StyleUnderline"/>
          </w:rPr>
          <w:t>Ethiopia</w:t>
        </w:r>
      </w:hyperlink>
      <w:r w:rsidRPr="00971374">
        <w:rPr>
          <w:rStyle w:val="StyleUnderline"/>
        </w:rPr>
        <w:t>, </w:t>
      </w:r>
      <w:hyperlink r:id="rId66" w:tgtFrame="_blank" w:history="1">
        <w:r w:rsidRPr="00971374">
          <w:rPr>
            <w:rStyle w:val="StyleUnderline"/>
          </w:rPr>
          <w:t>Myanmar</w:t>
        </w:r>
      </w:hyperlink>
      <w:r w:rsidRPr="00971374">
        <w:rPr>
          <w:rStyle w:val="StyleUnderline"/>
        </w:rPr>
        <w:t>, </w:t>
      </w:r>
      <w:hyperlink r:id="rId67" w:tgtFrame="_blank" w:history="1">
        <w:r w:rsidRPr="00971374">
          <w:rPr>
            <w:rStyle w:val="StyleUnderline"/>
          </w:rPr>
          <w:t>Syria</w:t>
        </w:r>
      </w:hyperlink>
      <w:r w:rsidRPr="00971374">
        <w:rPr>
          <w:sz w:val="12"/>
        </w:rPr>
        <w:t> and elsewhere.</w:t>
      </w:r>
    </w:p>
    <w:p w14:paraId="08ECC1C0" w14:textId="77777777" w:rsidR="00A020C3" w:rsidRPr="00971374" w:rsidRDefault="00A020C3" w:rsidP="00A020C3">
      <w:pPr>
        <w:rPr>
          <w:sz w:val="12"/>
        </w:rPr>
      </w:pPr>
      <w:r w:rsidRPr="00971374">
        <w:rPr>
          <w:sz w:val="12"/>
        </w:rPr>
        <w:t>For more than a century, the U.S. has heavily underwritten the effort to fight famine.</w:t>
      </w:r>
    </w:p>
    <w:p w14:paraId="7DD1A9B4" w14:textId="77777777" w:rsidR="00A020C3" w:rsidRPr="00971374" w:rsidRDefault="00A020C3" w:rsidP="00A020C3">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68" w:tgtFrame="_blank" w:history="1">
        <w:r w:rsidRPr="00971374">
          <w:rPr>
            <w:rStyle w:val="Hyperlink"/>
            <w:sz w:val="12"/>
          </w:rPr>
          <w:t>$15 billion</w:t>
        </w:r>
      </w:hyperlink>
      <w:r w:rsidRPr="00971374">
        <w:rPr>
          <w:sz w:val="12"/>
        </w:rPr>
        <w:t> worth of food and other necessities. At its 1921 peak, </w:t>
      </w:r>
      <w:hyperlink r:id="rId69"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70"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6F685F1D" w14:textId="77777777" w:rsidR="00A020C3" w:rsidRPr="00971374" w:rsidRDefault="00A020C3" w:rsidP="00A020C3">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71"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72" w:tgtFrame="_blank" w:history="1">
        <w:r w:rsidRPr="00971374">
          <w:rPr>
            <w:rStyle w:val="Hyperlink"/>
            <w:sz w:val="12"/>
          </w:rPr>
          <w:t>World Food Conference</w:t>
        </w:r>
      </w:hyperlink>
      <w:r w:rsidRPr="00971374">
        <w:rPr>
          <w:sz w:val="12"/>
        </w:rPr>
        <w:t> in 1974; and establishing its own famine early warning project in 1985, the </w:t>
      </w:r>
      <w:hyperlink r:id="rId73" w:tgtFrame="_blank" w:history="1">
        <w:r w:rsidRPr="00971374">
          <w:rPr>
            <w:rStyle w:val="Hyperlink"/>
            <w:sz w:val="12"/>
          </w:rPr>
          <w:t>Famine Early Warning Systems Network</w:t>
        </w:r>
      </w:hyperlink>
      <w:r w:rsidRPr="00971374">
        <w:rPr>
          <w:sz w:val="12"/>
        </w:rPr>
        <w:t> (FEWS NET). </w:t>
      </w:r>
    </w:p>
    <w:p w14:paraId="1215DE23" w14:textId="77777777" w:rsidR="00A020C3" w:rsidRPr="00971374" w:rsidRDefault="00A020C3" w:rsidP="00A020C3">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6BF7AF44" w14:textId="77777777" w:rsidR="00A020C3" w:rsidRPr="00971374" w:rsidRDefault="00A020C3" w:rsidP="00A020C3">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74" w:tgtFrame="_blank" w:history="1">
        <w:r w:rsidRPr="00971374">
          <w:rPr>
            <w:rStyle w:val="Hyperlink"/>
            <w:sz w:val="12"/>
          </w:rPr>
          <w:t>Bangladesh</w:t>
        </w:r>
      </w:hyperlink>
      <w:r w:rsidRPr="00971374">
        <w:rPr>
          <w:sz w:val="12"/>
        </w:rPr>
        <w:t> in 1974 and </w:t>
      </w:r>
      <w:hyperlink r:id="rId75" w:tgtFrame="_blank" w:history="1">
        <w:r w:rsidRPr="00971374">
          <w:rPr>
            <w:rStyle w:val="Hyperlink"/>
            <w:sz w:val="12"/>
          </w:rPr>
          <w:t>Ethiopia</w:t>
        </w:r>
      </w:hyperlink>
      <w:r w:rsidRPr="00971374">
        <w:rPr>
          <w:sz w:val="12"/>
        </w:rPr>
        <w:t> in </w:t>
      </w:r>
      <w:hyperlink r:id="rId76"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77" w:tgtFrame="_blank" w:history="1">
        <w:r w:rsidRPr="00971374">
          <w:rPr>
            <w:rStyle w:val="Hyperlink"/>
            <w:sz w:val="12"/>
          </w:rPr>
          <w:t>blocked</w:t>
        </w:r>
      </w:hyperlink>
      <w:r w:rsidRPr="00971374">
        <w:rPr>
          <w:sz w:val="12"/>
        </w:rPr>
        <w:t> the flow of aid to Somalia in 2011 despite clear, timely </w:t>
      </w:r>
      <w:hyperlink r:id="rId78" w:tgtFrame="_blank" w:history="1">
        <w:r w:rsidRPr="00971374">
          <w:rPr>
            <w:rStyle w:val="Hyperlink"/>
            <w:sz w:val="12"/>
          </w:rPr>
          <w:t>early warning for famine</w:t>
        </w:r>
      </w:hyperlink>
      <w:r w:rsidRPr="00971374">
        <w:rPr>
          <w:sz w:val="12"/>
        </w:rPr>
        <w:t> – which did in fact ensue, killing an estimated </w:t>
      </w:r>
      <w:hyperlink r:id="rId79"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80" w:tgtFrame="_blank" w:history="1">
        <w:r w:rsidRPr="00971374">
          <w:rPr>
            <w:rStyle w:val="Hyperlink"/>
            <w:sz w:val="12"/>
          </w:rPr>
          <w:t>Gaza Strip</w:t>
        </w:r>
      </w:hyperlink>
      <w:r w:rsidRPr="00971374">
        <w:rPr>
          <w:sz w:val="12"/>
        </w:rPr>
        <w:t> resulted in </w:t>
      </w:r>
      <w:hyperlink r:id="rId81" w:tgtFrame="_blank" w:history="1">
        <w:r w:rsidRPr="00971374">
          <w:rPr>
            <w:rStyle w:val="Hyperlink"/>
            <w:sz w:val="12"/>
          </w:rPr>
          <w:t>mass starvation and possibly famine</w:t>
        </w:r>
      </w:hyperlink>
      <w:r w:rsidRPr="00971374">
        <w:rPr>
          <w:sz w:val="12"/>
        </w:rPr>
        <w:t>.</w:t>
      </w:r>
    </w:p>
    <w:p w14:paraId="180BB9A5" w14:textId="77777777" w:rsidR="00A020C3" w:rsidRPr="00971374" w:rsidRDefault="00A020C3" w:rsidP="00A020C3">
      <w:pPr>
        <w:rPr>
          <w:sz w:val="12"/>
        </w:rPr>
      </w:pPr>
      <w:r w:rsidRPr="00971374">
        <w:rPr>
          <w:sz w:val="12"/>
        </w:rPr>
        <w:t>Losing Sight of Famine</w:t>
      </w:r>
    </w:p>
    <w:p w14:paraId="14DD9ED3" w14:textId="77777777" w:rsidR="00A020C3" w:rsidRPr="00971374" w:rsidRDefault="00A020C3" w:rsidP="00A020C3">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1522BAC1" w14:textId="77777777" w:rsidR="00A020C3" w:rsidRPr="00971374" w:rsidRDefault="00A020C3" w:rsidP="00A020C3">
      <w:pPr>
        <w:rPr>
          <w:sz w:val="12"/>
        </w:rPr>
      </w:pPr>
      <w:r w:rsidRPr="00971374">
        <w:rPr>
          <w:sz w:val="12"/>
        </w:rPr>
        <w:t>Of the two, the hardest hit is FEWS NET, which ran with U.S. funds but operated mostly independently until the stop-work order forced it offline. The project provided </w:t>
      </w:r>
      <w:hyperlink r:id="rId82"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83" w:tgtFrame="_blank" w:history="1">
        <w:r w:rsidRPr="00971374">
          <w:rPr>
            <w:rStyle w:val="Hyperlink"/>
            <w:sz w:val="12"/>
          </w:rPr>
          <w:t>misread</w:t>
        </w:r>
      </w:hyperlink>
      <w:r w:rsidRPr="00971374">
        <w:rPr>
          <w:sz w:val="12"/>
        </w:rPr>
        <w:t> the risk that conflict would cause famine in South Sudan in 2020, and it </w:t>
      </w:r>
      <w:hyperlink r:id="rId84"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85" w:tgtFrame="_blank" w:history="1">
        <w:r w:rsidRPr="00971374">
          <w:rPr>
            <w:rStyle w:val="Hyperlink"/>
            <w:sz w:val="12"/>
          </w:rPr>
          <w:t>Somalia</w:t>
        </w:r>
      </w:hyperlink>
      <w:r w:rsidRPr="00971374">
        <w:rPr>
          <w:sz w:val="12"/>
        </w:rPr>
        <w:t> in 2011, </w:t>
      </w:r>
      <w:hyperlink r:id="rId86" w:tgtFrame="_blank" w:history="1">
        <w:r w:rsidRPr="00971374">
          <w:rPr>
            <w:rStyle w:val="Hyperlink"/>
            <w:sz w:val="12"/>
          </w:rPr>
          <w:t>Nigeria</w:t>
        </w:r>
      </w:hyperlink>
      <w:r w:rsidRPr="00971374">
        <w:rPr>
          <w:sz w:val="12"/>
        </w:rPr>
        <w:t> in 2016 and </w:t>
      </w:r>
      <w:hyperlink r:id="rId87" w:tgtFrame="_blank" w:history="1">
        <w:r w:rsidRPr="00971374">
          <w:rPr>
            <w:rStyle w:val="Hyperlink"/>
            <w:sz w:val="12"/>
          </w:rPr>
          <w:t>Sudan</w:t>
        </w:r>
      </w:hyperlink>
      <w:r w:rsidRPr="00971374">
        <w:rPr>
          <w:sz w:val="12"/>
        </w:rPr>
        <w:t> in 2024.</w:t>
      </w:r>
    </w:p>
    <w:p w14:paraId="70633722" w14:textId="77777777" w:rsidR="00A020C3" w:rsidRPr="00971374" w:rsidRDefault="00A020C3" w:rsidP="00A020C3">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88"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2946F5F5" w14:textId="77777777" w:rsidR="00A020C3" w:rsidRPr="00971374" w:rsidRDefault="00A020C3" w:rsidP="00A020C3">
      <w:pPr>
        <w:rPr>
          <w:sz w:val="12"/>
        </w:rPr>
      </w:pPr>
      <w:r w:rsidRPr="00971374">
        <w:rPr>
          <w:sz w:val="12"/>
        </w:rPr>
        <w:t>The second institution under threat – albeit less directly – is the </w:t>
      </w:r>
      <w:hyperlink r:id="rId89"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22569358" w14:textId="77777777" w:rsidR="00A020C3" w:rsidRPr="00971374" w:rsidRDefault="00A020C3" w:rsidP="00A020C3">
      <w:pPr>
        <w:rPr>
          <w:sz w:val="12"/>
        </w:rPr>
      </w:pPr>
      <w:r w:rsidRPr="00971374">
        <w:rPr>
          <w:sz w:val="12"/>
        </w:rPr>
        <w:t>While highly valuable, the IPC’s work is often insufficient on its own, especially for countries in conflict. As a series of </w:t>
      </w:r>
      <w:hyperlink r:id="rId90" w:tgtFrame="_blank" w:history="1">
        <w:r w:rsidRPr="00971374">
          <w:rPr>
            <w:rStyle w:val="Hyperlink"/>
            <w:sz w:val="12"/>
          </w:rPr>
          <w:t>investigations</w:t>
        </w:r>
      </w:hyperlink>
      <w:r w:rsidRPr="00971374">
        <w:rPr>
          <w:sz w:val="12"/>
        </w:rPr>
        <w:t> and </w:t>
      </w:r>
      <w:hyperlink r:id="rId91"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92" w:anchor=":~:text=The%20government%20has%20blocked%20a,of%20hunger%20across%20the%20world." w:tgtFrame="_blank" w:history="1">
        <w:r w:rsidRPr="00971374">
          <w:rPr>
            <w:rStyle w:val="Hyperlink"/>
            <w:sz w:val="12"/>
          </w:rPr>
          <w:t>Ethiopia</w:t>
        </w:r>
      </w:hyperlink>
      <w:r w:rsidRPr="00971374">
        <w:rPr>
          <w:sz w:val="12"/>
        </w:rPr>
        <w:t>, </w:t>
      </w:r>
      <w:hyperlink r:id="rId93" w:tgtFrame="_blank" w:history="1">
        <w:r w:rsidRPr="00971374">
          <w:rPr>
            <w:rStyle w:val="Hyperlink"/>
            <w:sz w:val="12"/>
          </w:rPr>
          <w:t>South Sudan</w:t>
        </w:r>
      </w:hyperlink>
      <w:r w:rsidRPr="00971374">
        <w:rPr>
          <w:sz w:val="12"/>
        </w:rPr>
        <w:t> and </w:t>
      </w:r>
      <w:hyperlink r:id="rId94"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6E5F5A8D" w14:textId="77777777" w:rsidR="00A020C3" w:rsidRPr="00971374" w:rsidRDefault="00A020C3" w:rsidP="00A020C3">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5B21CD48" w14:textId="77777777" w:rsidR="00A020C3" w:rsidRPr="00971374" w:rsidRDefault="00A020C3" w:rsidP="00A020C3">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3ACD18F3" w14:textId="77777777" w:rsidR="00A020C3" w:rsidRPr="00971374" w:rsidRDefault="00A020C3" w:rsidP="00A020C3">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6942FB4A" w14:textId="77777777" w:rsidR="00A020C3" w:rsidRPr="00971374" w:rsidRDefault="00A020C3" w:rsidP="00A020C3">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95" w:tgtFrame="_blank" w:history="1">
        <w:r w:rsidRPr="00971374">
          <w:rPr>
            <w:rStyle w:val="Hyperlink"/>
            <w:sz w:val="12"/>
          </w:rPr>
          <w:t>Afghanistan</w:t>
        </w:r>
      </w:hyperlink>
      <w:r w:rsidRPr="00971374">
        <w:rPr>
          <w:sz w:val="12"/>
        </w:rPr>
        <w:t> in the 1970s, </w:t>
      </w:r>
      <w:hyperlink r:id="rId96" w:tgtFrame="_blank" w:history="1">
        <w:r w:rsidRPr="00971374">
          <w:rPr>
            <w:rStyle w:val="Hyperlink"/>
            <w:sz w:val="12"/>
          </w:rPr>
          <w:t>Madagascar</w:t>
        </w:r>
      </w:hyperlink>
      <w:r w:rsidRPr="00971374">
        <w:rPr>
          <w:sz w:val="12"/>
        </w:rPr>
        <w:t> in the 1980s and </w:t>
      </w:r>
      <w:hyperlink r:id="rId97"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98"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49AF3DFE" w14:textId="77777777" w:rsidR="00A020C3" w:rsidRPr="00971374" w:rsidRDefault="00A020C3" w:rsidP="00A020C3">
      <w:pPr>
        <w:rPr>
          <w:sz w:val="12"/>
        </w:rPr>
      </w:pPr>
      <w:r w:rsidRPr="00971374">
        <w:rPr>
          <w:sz w:val="12"/>
        </w:rPr>
        <w:t>A Grim New Normal</w:t>
      </w:r>
    </w:p>
    <w:p w14:paraId="62EA19A1" w14:textId="77777777" w:rsidR="00A020C3" w:rsidRPr="00971374" w:rsidRDefault="00A020C3" w:rsidP="00A020C3">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49E625F5" w14:textId="77777777" w:rsidR="00A020C3" w:rsidRPr="00971374" w:rsidRDefault="00A020C3" w:rsidP="00A020C3">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99"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100"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1D4AF422" w14:textId="77777777" w:rsidR="00A020C3" w:rsidRPr="00971374" w:rsidRDefault="00A020C3" w:rsidP="00A020C3">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101" w:tgtFrame="_blank" w:history="1">
        <w:r w:rsidRPr="00971374">
          <w:rPr>
            <w:rStyle w:val="Hyperlink"/>
            <w:sz w:val="12"/>
          </w:rPr>
          <w:t>Republican politicians</w:t>
        </w:r>
      </w:hyperlink>
      <w:r w:rsidRPr="00971374">
        <w:rPr>
          <w:sz w:val="12"/>
        </w:rPr>
        <w:t>, and several have begun </w:t>
      </w:r>
      <w:hyperlink r:id="rId102"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5F8484CE" w14:textId="77777777" w:rsidR="00A020C3" w:rsidRPr="00971374" w:rsidRDefault="00A020C3" w:rsidP="00A020C3">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103" w:tgtFrame="_blank" w:history="1">
        <w:r w:rsidRPr="00971374">
          <w:rPr>
            <w:rStyle w:val="Hyperlink"/>
            <w:sz w:val="12"/>
          </w:rPr>
          <w:t>historical standards</w:t>
        </w:r>
      </w:hyperlink>
      <w:r w:rsidRPr="00971374">
        <w:rPr>
          <w:sz w:val="12"/>
        </w:rPr>
        <w:t>. </w:t>
      </w:r>
      <w:hyperlink r:id="rId104"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79E7C579" w14:textId="77777777" w:rsidR="00A020C3" w:rsidRPr="00971374" w:rsidRDefault="00A020C3" w:rsidP="00A020C3"/>
    <w:p w14:paraId="4B8FAFB6" w14:textId="77777777" w:rsidR="00A020C3" w:rsidRDefault="00A020C3" w:rsidP="00A020C3"/>
    <w:p w14:paraId="6254C397" w14:textId="77777777" w:rsidR="00A020C3" w:rsidRDefault="00A020C3" w:rsidP="00A020C3">
      <w:pPr>
        <w:pStyle w:val="Heading4"/>
      </w:pPr>
      <w:r>
        <w:t xml:space="preserve">Food wars go </w:t>
      </w:r>
      <w:r w:rsidRPr="0090139F">
        <w:rPr>
          <w:u w:val="single"/>
        </w:rPr>
        <w:t>nuclear</w:t>
      </w:r>
      <w:r>
        <w:t>---</w:t>
      </w:r>
      <w:r w:rsidRPr="0090139F">
        <w:rPr>
          <w:u w:val="single"/>
        </w:rPr>
        <w:t>migration</w:t>
      </w:r>
      <w:r>
        <w:t xml:space="preserve"> and </w:t>
      </w:r>
      <w:r w:rsidRPr="00B66BD0">
        <w:rPr>
          <w:u w:val="single"/>
        </w:rPr>
        <w:t>ripple effects</w:t>
      </w:r>
      <w:r>
        <w:t>.</w:t>
      </w:r>
    </w:p>
    <w:p w14:paraId="68E055F7" w14:textId="77777777" w:rsidR="00A020C3" w:rsidRPr="0090139F" w:rsidRDefault="00A020C3" w:rsidP="00A020C3">
      <w:r w:rsidRPr="0090139F">
        <w:rPr>
          <w:rStyle w:val="Style13ptBold"/>
        </w:rPr>
        <w:t>Appel</w:t>
      </w:r>
      <w:r>
        <w:rPr>
          <w:rStyle w:val="Style13ptBold"/>
        </w:rPr>
        <w:t xml:space="preserve"> ’</w:t>
      </w:r>
      <w:r w:rsidRPr="0090139F">
        <w:rPr>
          <w:rStyle w:val="Style13ptBold"/>
        </w:rPr>
        <w:t>19</w:t>
      </w:r>
      <w:r>
        <w:t xml:space="preserve"> [</w:t>
      </w:r>
      <w:r w:rsidRPr="0090139F">
        <w:t>Deirdre</w:t>
      </w:r>
      <w:r>
        <w:t xml:space="preserve">, interviewing Julian Cribb, </w:t>
      </w:r>
      <w:r w:rsidRPr="00B66BD0">
        <w:t>Australian author and science communicator</w:t>
      </w:r>
      <w:r>
        <w:t>.</w:t>
      </w:r>
      <w:r w:rsidRPr="0090139F">
        <w:t xml:space="preserve"> "NYC Food Policy Center Interview with Julian Cribb". NYC Food Policy Center (Hunter College). 10-8-2019 https://www.nycfoodpolicy.org/nyc-food-policy-center-interview-with-julian-cribb/</w:t>
      </w:r>
      <w:r>
        <w:t>]</w:t>
      </w:r>
    </w:p>
    <w:p w14:paraId="014EC3F8" w14:textId="77777777" w:rsidR="00A020C3" w:rsidRDefault="00A020C3" w:rsidP="00A020C3">
      <w:pPr>
        <w:rPr>
          <w:sz w:val="12"/>
        </w:rPr>
      </w:pPr>
      <w:r w:rsidRPr="00B66BD0">
        <w:rPr>
          <w:sz w:val="12"/>
        </w:rPr>
        <w:t xml:space="preserve">JC: I consider that </w:t>
      </w:r>
      <w:r w:rsidRPr="00B66BD0">
        <w:rPr>
          <w:rStyle w:val="Emphasis"/>
          <w:highlight w:val="green"/>
        </w:rPr>
        <w:t>food insecurity</w:t>
      </w:r>
      <w:r w:rsidRPr="00B66BD0">
        <w:rPr>
          <w:rStyle w:val="StyleUnderline"/>
        </w:rPr>
        <w:t xml:space="preserve"> is an </w:t>
      </w:r>
      <w:r w:rsidRPr="00B66BD0">
        <w:rPr>
          <w:rStyle w:val="Emphasis"/>
          <w:highlight w:val="green"/>
        </w:rPr>
        <w:t>existential</w:t>
      </w:r>
      <w:r w:rsidRPr="00B66BD0">
        <w:rPr>
          <w:rStyle w:val="Emphasis"/>
        </w:rPr>
        <w:t xml:space="preserve"> threat</w:t>
      </w:r>
      <w:r w:rsidRPr="00B66BD0">
        <w:rPr>
          <w:rStyle w:val="StyleUnderline"/>
        </w:rPr>
        <w:t xml:space="preserve"> to the whole of </w:t>
      </w:r>
      <w:r w:rsidRPr="00B66BD0">
        <w:rPr>
          <w:rStyle w:val="Emphasis"/>
        </w:rPr>
        <w:t>humanity</w:t>
      </w:r>
      <w:r w:rsidRPr="00B66BD0">
        <w:rPr>
          <w:sz w:val="12"/>
        </w:rPr>
        <w:t xml:space="preserve">, and as such is </w:t>
      </w:r>
      <w:r w:rsidRPr="00B66BD0">
        <w:rPr>
          <w:rStyle w:val="StyleUnderline"/>
          <w:highlight w:val="green"/>
        </w:rPr>
        <w:t xml:space="preserve">a </w:t>
      </w:r>
      <w:r w:rsidRPr="00B66BD0">
        <w:rPr>
          <w:rStyle w:val="Emphasis"/>
          <w:highlight w:val="green"/>
        </w:rPr>
        <w:t>likely trigger</w:t>
      </w:r>
      <w:r w:rsidRPr="00B66BD0">
        <w:rPr>
          <w:rStyle w:val="StyleUnderline"/>
          <w:highlight w:val="green"/>
        </w:rPr>
        <w:t xml:space="preserve"> for </w:t>
      </w:r>
      <w:r w:rsidRPr="00B66BD0">
        <w:rPr>
          <w:rStyle w:val="Emphasis"/>
          <w:highlight w:val="green"/>
        </w:rPr>
        <w:t>conflict</w:t>
      </w:r>
      <w:r w:rsidRPr="00B66BD0">
        <w:rPr>
          <w:sz w:val="12"/>
        </w:rPr>
        <w:t xml:space="preserve"> (up to and </w:t>
      </w:r>
      <w:r w:rsidRPr="00B66BD0">
        <w:rPr>
          <w:rStyle w:val="StyleUnderline"/>
          <w:highlight w:val="green"/>
        </w:rPr>
        <w:t xml:space="preserve">including </w:t>
      </w:r>
      <w:r w:rsidRPr="00B66BD0">
        <w:rPr>
          <w:rStyle w:val="Emphasis"/>
          <w:highlight w:val="green"/>
        </w:rPr>
        <w:t>nuclear</w:t>
      </w:r>
      <w:r w:rsidRPr="00B66BD0">
        <w:rPr>
          <w:sz w:val="12"/>
        </w:rPr>
        <w:t xml:space="preserve">) </w:t>
      </w:r>
      <w:r w:rsidRPr="00B66BD0">
        <w:rPr>
          <w:rStyle w:val="Emphasis"/>
        </w:rPr>
        <w:t>within</w:t>
      </w:r>
      <w:r w:rsidRPr="00B66BD0">
        <w:rPr>
          <w:rStyle w:val="StyleUnderline"/>
        </w:rPr>
        <w:t xml:space="preserve"> and </w:t>
      </w:r>
      <w:r w:rsidRPr="00B66BD0">
        <w:rPr>
          <w:rStyle w:val="Emphasis"/>
          <w:highlight w:val="green"/>
        </w:rPr>
        <w:t>between</w:t>
      </w:r>
      <w:r w:rsidRPr="00B66BD0">
        <w:rPr>
          <w:rStyle w:val="StyleUnderline"/>
          <w:highlight w:val="green"/>
        </w:rPr>
        <w:t xml:space="preserve"> </w:t>
      </w:r>
      <w:r w:rsidRPr="00B66BD0">
        <w:rPr>
          <w:rStyle w:val="Emphasis"/>
          <w:highlight w:val="green"/>
        </w:rPr>
        <w:t>nations</w:t>
      </w:r>
      <w:r w:rsidRPr="00B66BD0">
        <w:rPr>
          <w:sz w:val="12"/>
        </w:rPr>
        <w:t xml:space="preserve">, accompanied by the </w:t>
      </w:r>
      <w:r w:rsidRPr="00B66BD0">
        <w:rPr>
          <w:rStyle w:val="Emphasis"/>
          <w:highlight w:val="green"/>
        </w:rPr>
        <w:t>unleashing</w:t>
      </w:r>
      <w:r w:rsidRPr="00B66BD0">
        <w:rPr>
          <w:rStyle w:val="StyleUnderline"/>
          <w:highlight w:val="green"/>
        </w:rPr>
        <w:t xml:space="preserve"> of </w:t>
      </w:r>
      <w:r w:rsidRPr="00B66BD0">
        <w:rPr>
          <w:rStyle w:val="Emphasis"/>
          <w:highlight w:val="green"/>
        </w:rPr>
        <w:t>mass migration</w:t>
      </w:r>
      <w:r w:rsidRPr="00B66BD0">
        <w:rPr>
          <w:rStyle w:val="StyleUnderline"/>
        </w:rPr>
        <w:t xml:space="preserve"> and </w:t>
      </w:r>
      <w:r w:rsidRPr="00B66BD0">
        <w:rPr>
          <w:rStyle w:val="Emphasis"/>
        </w:rPr>
        <w:t>refugees</w:t>
      </w:r>
      <w:r w:rsidRPr="00B66BD0">
        <w:rPr>
          <w:rStyle w:val="StyleUnderline"/>
        </w:rPr>
        <w:t xml:space="preserve"> </w:t>
      </w:r>
      <w:r w:rsidRPr="00B66BD0">
        <w:rPr>
          <w:rStyle w:val="StyleUnderline"/>
          <w:highlight w:val="green"/>
        </w:rPr>
        <w:t xml:space="preserve">in the </w:t>
      </w:r>
      <w:r w:rsidRPr="00B66BD0">
        <w:rPr>
          <w:rStyle w:val="Emphasis"/>
          <w:highlight w:val="green"/>
        </w:rPr>
        <w:t>hundreds of millions</w:t>
      </w:r>
      <w:r w:rsidRPr="00B66BD0">
        <w:rPr>
          <w:sz w:val="12"/>
        </w:rPr>
        <w:t xml:space="preserve">. It is therefore a priority for the world–not just for nations but also for individuals. Presently, I do not see any national governments who display a firm grasp of the rising danger of </w:t>
      </w:r>
      <w:r w:rsidRPr="00B66BD0">
        <w:rPr>
          <w:rStyle w:val="Emphasis"/>
        </w:rPr>
        <w:t>food insecurity</w:t>
      </w:r>
      <w:r w:rsidRPr="00B66BD0">
        <w:rPr>
          <w:rStyle w:val="StyleUnderline"/>
        </w:rPr>
        <w:t xml:space="preserve"> resulting from climate change or the </w:t>
      </w:r>
      <w:r w:rsidRPr="00B66BD0">
        <w:rPr>
          <w:rStyle w:val="Emphasis"/>
        </w:rPr>
        <w:t>fragility</w:t>
      </w:r>
      <w:r w:rsidRPr="00B66BD0">
        <w:rPr>
          <w:rStyle w:val="StyleUnderline"/>
        </w:rPr>
        <w:t xml:space="preserve"> of the </w:t>
      </w:r>
      <w:r w:rsidRPr="00B66BD0">
        <w:rPr>
          <w:rStyle w:val="Emphasis"/>
        </w:rPr>
        <w:t>agro-industrial</w:t>
      </w:r>
      <w:r w:rsidRPr="00B66BD0">
        <w:rPr>
          <w:rStyle w:val="StyleUnderline"/>
        </w:rPr>
        <w:t xml:space="preserve"> </w:t>
      </w:r>
      <w:r w:rsidRPr="00B66BD0">
        <w:rPr>
          <w:rStyle w:val="Emphasis"/>
        </w:rPr>
        <w:t>farming system</w:t>
      </w:r>
      <w:r w:rsidRPr="00B66BD0">
        <w:rPr>
          <w:sz w:val="12"/>
        </w:rPr>
        <w:t xml:space="preserve"> and its resources. Supermarkets are mostly still full and nobody is panic-buying yet, so </w:t>
      </w:r>
      <w:r w:rsidRPr="00B66BD0">
        <w:rPr>
          <w:rStyle w:val="Emphasis"/>
        </w:rPr>
        <w:t>governments</w:t>
      </w:r>
      <w:r w:rsidRPr="00B66BD0">
        <w:rPr>
          <w:sz w:val="12"/>
        </w:rPr>
        <w:t xml:space="preserve">, </w:t>
      </w:r>
      <w:r w:rsidRPr="00B66BD0">
        <w:rPr>
          <w:rStyle w:val="StyleUnderline"/>
        </w:rPr>
        <w:t>driven by the present and domestic concerns</w:t>
      </w:r>
      <w:r w:rsidRPr="00B66BD0">
        <w:rPr>
          <w:sz w:val="12"/>
        </w:rPr>
        <w:t xml:space="preserve">, mostly </w:t>
      </w:r>
      <w:r w:rsidRPr="00B66BD0">
        <w:rPr>
          <w:rStyle w:val="StyleUnderline"/>
        </w:rPr>
        <w:t xml:space="preserve">put the issue of </w:t>
      </w:r>
      <w:r w:rsidRPr="00B66BD0">
        <w:rPr>
          <w:rStyle w:val="Emphasis"/>
          <w:highlight w:val="green"/>
        </w:rPr>
        <w:t>food scarcity</w:t>
      </w:r>
      <w:r w:rsidRPr="00B66BD0">
        <w:rPr>
          <w:rStyle w:val="StyleUnderline"/>
        </w:rPr>
        <w:t xml:space="preserve"> on the back burner</w:t>
      </w:r>
      <w:r w:rsidRPr="00B66BD0">
        <w:rPr>
          <w:sz w:val="12"/>
        </w:rPr>
        <w:t xml:space="preserve">. </w:t>
      </w:r>
      <w:r w:rsidRPr="00B66BD0">
        <w:rPr>
          <w:rStyle w:val="StyleUnderline"/>
        </w:rPr>
        <w:t>Food security</w:t>
      </w:r>
      <w:r w:rsidRPr="00B66BD0">
        <w:rPr>
          <w:sz w:val="12"/>
        </w:rPr>
        <w:t xml:space="preserve"> and agricultural policy </w:t>
      </w:r>
      <w:r w:rsidRPr="00B66BD0">
        <w:rPr>
          <w:rStyle w:val="StyleUnderline"/>
          <w:highlight w:val="green"/>
        </w:rPr>
        <w:t>tend to be</w:t>
      </w:r>
      <w:r w:rsidRPr="00B66BD0">
        <w:rPr>
          <w:rStyle w:val="StyleUnderline"/>
        </w:rPr>
        <w:t xml:space="preserve"> </w:t>
      </w:r>
      <w:r w:rsidRPr="00B66BD0">
        <w:rPr>
          <w:rStyle w:val="Emphasis"/>
          <w:highlight w:val="green"/>
        </w:rPr>
        <w:t>second-order</w:t>
      </w:r>
      <w:r w:rsidRPr="00B66BD0">
        <w:rPr>
          <w:rStyle w:val="Emphasis"/>
        </w:rPr>
        <w:t xml:space="preserve"> issues</w:t>
      </w:r>
      <w:r w:rsidRPr="00B66BD0">
        <w:rPr>
          <w:sz w:val="12"/>
        </w:rPr>
        <w:t xml:space="preserve"> in politics compared with topics far more trivial that fill the media headlines today. But that could </w:t>
      </w:r>
      <w:r w:rsidRPr="00B66BD0">
        <w:rPr>
          <w:rStyle w:val="StyleUnderline"/>
          <w:highlight w:val="green"/>
        </w:rPr>
        <w:t xml:space="preserve">all change </w:t>
      </w:r>
      <w:r w:rsidRPr="00B66BD0">
        <w:rPr>
          <w:rStyle w:val="Emphasis"/>
          <w:highlight w:val="green"/>
        </w:rPr>
        <w:t>rapidly</w:t>
      </w:r>
      <w:r w:rsidRPr="00B66BD0">
        <w:rPr>
          <w:rStyle w:val="StyleUnderline"/>
        </w:rPr>
        <w:t xml:space="preserve"> in the event of </w:t>
      </w:r>
      <w:r w:rsidRPr="00B66BD0">
        <w:rPr>
          <w:rStyle w:val="Emphasis"/>
        </w:rPr>
        <w:t>climate-driven</w:t>
      </w:r>
      <w:r w:rsidRPr="00B66BD0">
        <w:rPr>
          <w:rStyle w:val="StyleUnderline"/>
        </w:rPr>
        <w:t xml:space="preserve"> </w:t>
      </w:r>
      <w:r w:rsidRPr="00B66BD0">
        <w:rPr>
          <w:rStyle w:val="Emphasis"/>
          <w:highlight w:val="green"/>
        </w:rPr>
        <w:t>crop failures</w:t>
      </w:r>
      <w:r w:rsidRPr="00B66BD0">
        <w:rPr>
          <w:sz w:val="12"/>
        </w:rPr>
        <w:t xml:space="preserve">, </w:t>
      </w:r>
      <w:r w:rsidRPr="00B66BD0">
        <w:rPr>
          <w:rStyle w:val="Emphasis"/>
          <w:highlight w:val="green"/>
        </w:rPr>
        <w:t>widespread drought</w:t>
      </w:r>
      <w:r w:rsidRPr="00B66BD0">
        <w:rPr>
          <w:rStyle w:val="StyleUnderline"/>
        </w:rPr>
        <w:t xml:space="preserve"> or the </w:t>
      </w:r>
      <w:r w:rsidRPr="00B66BD0">
        <w:rPr>
          <w:rStyle w:val="Emphasis"/>
          <w:highlight w:val="green"/>
        </w:rPr>
        <w:t>collapse</w:t>
      </w:r>
      <w:r w:rsidRPr="00B66BD0">
        <w:rPr>
          <w:rStyle w:val="StyleUnderline"/>
          <w:highlight w:val="green"/>
        </w:rPr>
        <w:t xml:space="preserve"> of</w:t>
      </w:r>
      <w:r w:rsidRPr="00B66BD0">
        <w:rPr>
          <w:rStyle w:val="StyleUnderline"/>
        </w:rPr>
        <w:t xml:space="preserve"> </w:t>
      </w:r>
      <w:r w:rsidRPr="00B66BD0">
        <w:rPr>
          <w:rStyle w:val="Emphasis"/>
          <w:highlight w:val="green"/>
        </w:rPr>
        <w:t>individual</w:t>
      </w:r>
      <w:r w:rsidRPr="00B66BD0">
        <w:rPr>
          <w:rStyle w:val="Emphasis"/>
        </w:rPr>
        <w:t xml:space="preserve"> </w:t>
      </w:r>
      <w:r w:rsidRPr="00B66BD0">
        <w:rPr>
          <w:rStyle w:val="Emphasis"/>
          <w:highlight w:val="green"/>
        </w:rPr>
        <w:t>megacities</w:t>
      </w:r>
      <w:r w:rsidRPr="00B66BD0">
        <w:rPr>
          <w:rStyle w:val="StyleUnderline"/>
        </w:rPr>
        <w:t xml:space="preserve"> that have run out of </w:t>
      </w:r>
      <w:r w:rsidRPr="00B66BD0">
        <w:rPr>
          <w:rStyle w:val="Emphasis"/>
        </w:rPr>
        <w:t>water</w:t>
      </w:r>
      <w:r w:rsidRPr="00B66BD0">
        <w:rPr>
          <w:sz w:val="12"/>
        </w:rPr>
        <w:t xml:space="preserve">. A </w:t>
      </w:r>
      <w:r w:rsidRPr="00B66BD0">
        <w:rPr>
          <w:rStyle w:val="Emphasis"/>
        </w:rPr>
        <w:t xml:space="preserve">major food </w:t>
      </w:r>
      <w:r w:rsidRPr="00B66BD0">
        <w:rPr>
          <w:rStyle w:val="Emphasis"/>
          <w:highlight w:val="green"/>
        </w:rPr>
        <w:t>failure</w:t>
      </w:r>
      <w:r w:rsidRPr="00B66BD0">
        <w:rPr>
          <w:rStyle w:val="StyleUnderline"/>
          <w:highlight w:val="green"/>
        </w:rPr>
        <w:t xml:space="preserve"> in </w:t>
      </w:r>
      <w:r w:rsidRPr="00B66BD0">
        <w:rPr>
          <w:rStyle w:val="Emphasis"/>
          <w:highlight w:val="green"/>
        </w:rPr>
        <w:t>Africa</w:t>
      </w:r>
      <w:r w:rsidRPr="00B66BD0">
        <w:rPr>
          <w:sz w:val="12"/>
        </w:rPr>
        <w:t xml:space="preserve">, for example, would </w:t>
      </w:r>
      <w:r w:rsidRPr="00B66BD0">
        <w:rPr>
          <w:rStyle w:val="Emphasis"/>
          <w:highlight w:val="green"/>
        </w:rPr>
        <w:t>sweep away</w:t>
      </w:r>
      <w:r w:rsidRPr="00B66BD0">
        <w:rPr>
          <w:rStyle w:val="StyleUnderline"/>
        </w:rPr>
        <w:t xml:space="preserve"> most of </w:t>
      </w:r>
      <w:r w:rsidRPr="00B66BD0">
        <w:rPr>
          <w:rStyle w:val="Emphasis"/>
          <w:highlight w:val="green"/>
        </w:rPr>
        <w:t>Europe</w:t>
      </w:r>
      <w:r w:rsidRPr="00B66BD0">
        <w:rPr>
          <w:sz w:val="12"/>
          <w:highlight w:val="green"/>
        </w:rPr>
        <w:t xml:space="preserve"> </w:t>
      </w:r>
      <w:r w:rsidRPr="00B66BD0">
        <w:rPr>
          <w:rStyle w:val="StyleUnderline"/>
          <w:highlight w:val="green"/>
        </w:rPr>
        <w:t>and</w:t>
      </w:r>
      <w:r w:rsidRPr="00B66BD0">
        <w:rPr>
          <w:rStyle w:val="StyleUnderline"/>
        </w:rPr>
        <w:t xml:space="preserve"> probably </w:t>
      </w:r>
      <w:r w:rsidRPr="00B66BD0">
        <w:rPr>
          <w:rStyle w:val="StyleUnderline"/>
          <w:highlight w:val="green"/>
        </w:rPr>
        <w:t xml:space="preserve">the </w:t>
      </w:r>
      <w:r w:rsidRPr="00B66BD0">
        <w:rPr>
          <w:rStyle w:val="Emphasis"/>
          <w:highlight w:val="green"/>
        </w:rPr>
        <w:t>Middle East</w:t>
      </w:r>
      <w:r w:rsidRPr="00B66BD0">
        <w:rPr>
          <w:sz w:val="12"/>
        </w:rPr>
        <w:t xml:space="preserve">. A </w:t>
      </w:r>
      <w:r w:rsidRPr="00B66BD0">
        <w:rPr>
          <w:rStyle w:val="StyleUnderline"/>
        </w:rPr>
        <w:t xml:space="preserve">major food or water </w:t>
      </w:r>
      <w:r w:rsidRPr="00B66BD0">
        <w:rPr>
          <w:rStyle w:val="StyleUnderline"/>
          <w:highlight w:val="green"/>
        </w:rPr>
        <w:t>failure in</w:t>
      </w:r>
      <w:r w:rsidRPr="00B66BD0">
        <w:rPr>
          <w:rStyle w:val="StyleUnderline"/>
        </w:rPr>
        <w:t xml:space="preserve"> the </w:t>
      </w:r>
      <w:r w:rsidRPr="00B66BD0">
        <w:rPr>
          <w:rStyle w:val="Emphasis"/>
          <w:highlight w:val="green"/>
        </w:rPr>
        <w:t>Asia</w:t>
      </w:r>
      <w:r w:rsidRPr="00B66BD0">
        <w:rPr>
          <w:rStyle w:val="Emphasis"/>
        </w:rPr>
        <w:t>n</w:t>
      </w:r>
      <w:r w:rsidRPr="00B66BD0">
        <w:rPr>
          <w:rStyle w:val="StyleUnderline"/>
        </w:rPr>
        <w:t xml:space="preserve"> subcontinent</w:t>
      </w:r>
      <w:r w:rsidRPr="00B66BD0">
        <w:rPr>
          <w:sz w:val="12"/>
        </w:rPr>
        <w:t xml:space="preserve"> </w:t>
      </w:r>
      <w:r w:rsidRPr="00B66BD0">
        <w:rPr>
          <w:rStyle w:val="Emphasis"/>
          <w:highlight w:val="green"/>
        </w:rPr>
        <w:t>could go nuclear</w:t>
      </w:r>
      <w:r w:rsidRPr="00B66BD0">
        <w:rPr>
          <w:sz w:val="12"/>
        </w:rPr>
        <w:t xml:space="preserve"> and thus damage harvests worldwide.</w:t>
      </w:r>
    </w:p>
    <w:p w14:paraId="45C0AF66" w14:textId="77777777" w:rsidR="00A020C3" w:rsidRPr="00B66BD0" w:rsidRDefault="00A020C3" w:rsidP="00A020C3">
      <w:pPr>
        <w:rPr>
          <w:sz w:val="12"/>
        </w:rPr>
      </w:pPr>
    </w:p>
    <w:p w14:paraId="0C15BFA4" w14:textId="77777777" w:rsidR="00A020C3" w:rsidRPr="00971374" w:rsidRDefault="00A020C3" w:rsidP="00A020C3">
      <w:pPr>
        <w:pStyle w:val="Heading4"/>
      </w:pPr>
      <w:r w:rsidRPr="00971374">
        <w:t xml:space="preserve">THE </w:t>
      </w:r>
      <w:r w:rsidRPr="00971374">
        <w:rPr>
          <w:u w:val="single"/>
        </w:rPr>
        <w:t>NRC</w:t>
      </w:r>
      <w:r w:rsidRPr="00971374">
        <w:t xml:space="preserve">. Restaffing </w:t>
      </w:r>
      <w:r w:rsidRPr="00971374">
        <w:rPr>
          <w:u w:val="single"/>
        </w:rPr>
        <w:t>optimizes</w:t>
      </w:r>
      <w:r w:rsidRPr="00971374">
        <w:t xml:space="preserve"> nuclear energy production and </w:t>
      </w:r>
      <w:r w:rsidRPr="00971374">
        <w:rPr>
          <w:u w:val="single"/>
        </w:rPr>
        <w:t>prevents</w:t>
      </w:r>
      <w:r w:rsidRPr="00971374">
        <w:t xml:space="preserve"> the empiric </w:t>
      </w:r>
      <w:r w:rsidRPr="00971374">
        <w:rPr>
          <w:u w:val="single"/>
        </w:rPr>
        <w:t>root cause</w:t>
      </w:r>
      <w:r w:rsidRPr="00971374">
        <w:t xml:space="preserve"> of </w:t>
      </w:r>
      <w:r w:rsidRPr="00971374">
        <w:rPr>
          <w:u w:val="single"/>
        </w:rPr>
        <w:t>meltdowns</w:t>
      </w:r>
      <w:r w:rsidRPr="00971374">
        <w:t xml:space="preserve">. </w:t>
      </w:r>
    </w:p>
    <w:p w14:paraId="39659E84" w14:textId="77777777" w:rsidR="00A020C3" w:rsidRPr="00971374" w:rsidRDefault="00A020C3" w:rsidP="00A020C3">
      <w:r w:rsidRPr="00971374">
        <w:rPr>
          <w:rStyle w:val="Style13ptBold"/>
        </w:rPr>
        <w:t>Judson '25</w:t>
      </w:r>
      <w:r w:rsidRPr="00971374">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0A7F00AD" w14:textId="77777777" w:rsidR="00A020C3" w:rsidRPr="00971374" w:rsidRDefault="00A020C3" w:rsidP="00A020C3">
      <w:pPr>
        <w:rPr>
          <w:sz w:val="12"/>
        </w:rPr>
      </w:pPr>
      <w:r w:rsidRPr="00971374">
        <w:rPr>
          <w:sz w:val="12"/>
        </w:rPr>
        <w:t xml:space="preserve">WASHINGTON (May 27, 2025)—President </w:t>
      </w:r>
      <w:r w:rsidRPr="00971374">
        <w:rPr>
          <w:rStyle w:val="Emphasis"/>
          <w:highlight w:val="green"/>
        </w:rPr>
        <w:t>Trump</w:t>
      </w:r>
      <w:r w:rsidRPr="00971374">
        <w:rPr>
          <w:rStyle w:val="StyleUnderline"/>
          <w:highlight w:val="green"/>
        </w:rPr>
        <w:t xml:space="preserve"> issued </w:t>
      </w:r>
      <w:r w:rsidRPr="00971374">
        <w:rPr>
          <w:rStyle w:val="Emphasis"/>
          <w:highlight w:val="green"/>
        </w:rPr>
        <w:t>executive orders</w:t>
      </w:r>
      <w:r w:rsidRPr="00971374">
        <w:rPr>
          <w:rStyle w:val="StyleUnderline"/>
        </w:rPr>
        <w:t xml:space="preserve"> today </w:t>
      </w:r>
      <w:r w:rsidRPr="00971374">
        <w:rPr>
          <w:rStyle w:val="StyleUnderline"/>
          <w:highlight w:val="green"/>
        </w:rPr>
        <w:t xml:space="preserve">that </w:t>
      </w:r>
      <w:r w:rsidRPr="00971374">
        <w:rPr>
          <w:rStyle w:val="Emphasis"/>
          <w:highlight w:val="green"/>
        </w:rPr>
        <w:t>violate</w:t>
      </w:r>
      <w:r w:rsidRPr="00971374">
        <w:rPr>
          <w:rStyle w:val="StyleUnderline"/>
          <w:highlight w:val="green"/>
        </w:rPr>
        <w:t xml:space="preserve"> the</w:t>
      </w:r>
      <w:r w:rsidRPr="00971374">
        <w:rPr>
          <w:rStyle w:val="StyleUnderline"/>
        </w:rPr>
        <w:t xml:space="preserve"> </w:t>
      </w:r>
      <w:r w:rsidRPr="00971374">
        <w:rPr>
          <w:rStyle w:val="Emphasis"/>
          <w:highlight w:val="green"/>
        </w:rPr>
        <w:t>A</w:t>
      </w:r>
      <w:r w:rsidRPr="00971374">
        <w:rPr>
          <w:rStyle w:val="Emphasis"/>
        </w:rPr>
        <w:t xml:space="preserve">tomic </w:t>
      </w:r>
      <w:r w:rsidRPr="00971374">
        <w:rPr>
          <w:rStyle w:val="Emphasis"/>
          <w:highlight w:val="green"/>
        </w:rPr>
        <w:t>E</w:t>
      </w:r>
      <w:r w:rsidRPr="00971374">
        <w:rPr>
          <w:rStyle w:val="Emphasis"/>
        </w:rPr>
        <w:t xml:space="preserve">nergy </w:t>
      </w:r>
      <w:r w:rsidRPr="00971374">
        <w:rPr>
          <w:rStyle w:val="Emphasis"/>
          <w:highlight w:val="green"/>
        </w:rPr>
        <w:t>A</w:t>
      </w:r>
      <w:r w:rsidRPr="00971374">
        <w:rPr>
          <w:rStyle w:val="Emphasis"/>
        </w:rPr>
        <w:t>ct</w:t>
      </w:r>
      <w:r w:rsidRPr="00971374">
        <w:rPr>
          <w:rStyle w:val="StyleUnderline"/>
        </w:rPr>
        <w:t xml:space="preserve"> and </w:t>
      </w:r>
      <w:r w:rsidRPr="00971374">
        <w:rPr>
          <w:rStyle w:val="StyleUnderline"/>
          <w:highlight w:val="green"/>
        </w:rPr>
        <w:t xml:space="preserve">effectively </w:t>
      </w:r>
      <w:r w:rsidRPr="00971374">
        <w:rPr>
          <w:rStyle w:val="Emphasis"/>
          <w:highlight w:val="green"/>
        </w:rPr>
        <w:t>terminate</w:t>
      </w:r>
      <w:r w:rsidRPr="00971374">
        <w:rPr>
          <w:rStyle w:val="StyleUnderline"/>
          <w:highlight w:val="green"/>
        </w:rPr>
        <w:t xml:space="preserve"> the </w:t>
      </w:r>
      <w:r w:rsidRPr="00971374">
        <w:rPr>
          <w:rStyle w:val="Emphasis"/>
          <w:highlight w:val="green"/>
        </w:rPr>
        <w:t>independence</w:t>
      </w:r>
      <w:r w:rsidRPr="00971374">
        <w:rPr>
          <w:rStyle w:val="StyleUnderline"/>
          <w:highlight w:val="green"/>
        </w:rPr>
        <w:t xml:space="preserve"> of the</w:t>
      </w:r>
      <w:r w:rsidRPr="00971374">
        <w:rPr>
          <w:rStyle w:val="StyleUnderline"/>
        </w:rPr>
        <w:t xml:space="preserve"> Nuclear Regulatory Commission</w:t>
      </w:r>
      <w:r w:rsidRPr="00971374">
        <w:rPr>
          <w:sz w:val="12"/>
        </w:rPr>
        <w:t xml:space="preserve"> (</w:t>
      </w:r>
      <w:r w:rsidRPr="00971374">
        <w:rPr>
          <w:rStyle w:val="Emphasis"/>
          <w:highlight w:val="gree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971374">
        <w:rPr>
          <w:rStyle w:val="StyleUnderline"/>
          <w:highlight w:val="green"/>
        </w:rPr>
        <w:t xml:space="preserve">in the </w:t>
      </w:r>
      <w:r w:rsidRPr="00971374">
        <w:rPr>
          <w:rStyle w:val="Emphasis"/>
          <w:highlight w:val="green"/>
        </w:rPr>
        <w:t>operation</w:t>
      </w:r>
      <w:r w:rsidRPr="00971374">
        <w:rPr>
          <w:rStyle w:val="StyleUnderline"/>
          <w:highlight w:val="green"/>
        </w:rPr>
        <w:t xml:space="preserve"> of</w:t>
      </w:r>
      <w:r w:rsidRPr="00971374">
        <w:rPr>
          <w:rStyle w:val="StyleUnderline"/>
        </w:rPr>
        <w:t xml:space="preserve"> </w:t>
      </w:r>
      <w:r w:rsidRPr="00971374">
        <w:rPr>
          <w:rStyle w:val="Emphasis"/>
        </w:rPr>
        <w:t xml:space="preserve">commercial </w:t>
      </w:r>
      <w:r w:rsidRPr="00971374">
        <w:rPr>
          <w:rStyle w:val="Emphasis"/>
          <w:highlight w:val="gree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4549B4B4" w14:textId="77777777" w:rsidR="00A020C3" w:rsidRPr="00971374" w:rsidRDefault="00A020C3" w:rsidP="00A020C3">
      <w:pPr>
        <w:rPr>
          <w:sz w:val="12"/>
        </w:rPr>
      </w:pPr>
      <w:r w:rsidRPr="00971374">
        <w:rPr>
          <w:sz w:val="12"/>
        </w:rPr>
        <w:t>Below is a statement by Timothy Judson, Executive Director of NIRS:</w:t>
      </w:r>
    </w:p>
    <w:p w14:paraId="37A63EA6" w14:textId="77777777" w:rsidR="00A020C3" w:rsidRPr="00971374" w:rsidRDefault="00A020C3" w:rsidP="00A020C3">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7FBE374C" w14:textId="77777777" w:rsidR="00A020C3" w:rsidRPr="00971374" w:rsidRDefault="00A020C3" w:rsidP="00A020C3">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3F5C6C60" w14:textId="77777777" w:rsidR="00A020C3" w:rsidRPr="00971374" w:rsidRDefault="00A020C3" w:rsidP="00A020C3">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57B66BD3" w14:textId="77777777" w:rsidR="00A020C3" w:rsidRPr="00971374" w:rsidRDefault="00A020C3" w:rsidP="00A020C3">
      <w:pPr>
        <w:rPr>
          <w:rStyle w:val="StyleUnderline"/>
        </w:rPr>
      </w:pPr>
      <w:r w:rsidRPr="00971374">
        <w:rPr>
          <w:sz w:val="12"/>
        </w:rPr>
        <w:t xml:space="preserve">Another </w:t>
      </w:r>
      <w:r w:rsidRPr="00971374">
        <w:rPr>
          <w:rStyle w:val="Emphasis"/>
          <w:highlight w:val="green"/>
        </w:rPr>
        <w:t>order</w:t>
      </w:r>
      <w:r w:rsidRPr="00971374">
        <w:rPr>
          <w:rStyle w:val="StyleUnderline"/>
          <w:highlight w:val="green"/>
        </w:rPr>
        <w:t xml:space="preserve"> will </w:t>
      </w:r>
      <w:r w:rsidRPr="00971374">
        <w:rPr>
          <w:rStyle w:val="Emphasis"/>
          <w:highlight w:val="green"/>
        </w:rPr>
        <w:t>slash the NRC’s staff</w:t>
      </w:r>
      <w:r w:rsidRPr="00971374">
        <w:rPr>
          <w:rStyle w:val="StyleUnderline"/>
          <w:highlight w:val="green"/>
        </w:rPr>
        <w:t xml:space="preserve"> and </w:t>
      </w:r>
      <w:r w:rsidRPr="00971374">
        <w:rPr>
          <w:rStyle w:val="Emphasis"/>
          <w:highlight w:val="green"/>
        </w:rPr>
        <w:t>subjugate</w:t>
      </w:r>
      <w:r w:rsidRPr="00971374">
        <w:rPr>
          <w:rStyle w:val="StyleUnderline"/>
        </w:rPr>
        <w:t xml:space="preserve"> the agency </w:t>
      </w:r>
      <w:r w:rsidRPr="00971374">
        <w:rPr>
          <w:rStyle w:val="StyleUnderline"/>
          <w:highlight w:val="green"/>
        </w:rPr>
        <w:t>to</w:t>
      </w:r>
      <w:r w:rsidRPr="00971374">
        <w:rPr>
          <w:rStyle w:val="StyleUnderline"/>
        </w:rPr>
        <w:t xml:space="preserve"> </w:t>
      </w:r>
      <w:r w:rsidRPr="00971374">
        <w:rPr>
          <w:rStyle w:val="Emphasis"/>
        </w:rPr>
        <w:t xml:space="preserve">White House </w:t>
      </w:r>
      <w:r w:rsidRPr="00971374">
        <w:rPr>
          <w:rStyle w:val="Emphasis"/>
          <w:highlight w:val="green"/>
        </w:rPr>
        <w:t>approval</w:t>
      </w:r>
      <w:r w:rsidRPr="00971374">
        <w:rPr>
          <w:rStyle w:val="StyleUnderline"/>
          <w:highlight w:val="green"/>
        </w:rPr>
        <w:t xml:space="preserve"> of its </w:t>
      </w:r>
      <w:r w:rsidRPr="00971374">
        <w:rPr>
          <w:rStyle w:val="Emphasis"/>
          <w:highlight w:val="green"/>
        </w:rPr>
        <w:t>regulations</w:t>
      </w:r>
      <w:r w:rsidRPr="00971374">
        <w:rPr>
          <w:rStyle w:val="StyleUnderline"/>
          <w:highlight w:val="green"/>
        </w:rPr>
        <w:t xml:space="preserve"> and </w:t>
      </w:r>
      <w:r w:rsidRPr="00971374">
        <w:rPr>
          <w:rStyle w:val="Emphasis"/>
          <w:highlight w:val="gree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971374">
        <w:rPr>
          <w:rStyle w:val="StyleUnderline"/>
          <w:highlight w:val="green"/>
        </w:rPr>
        <w:t xml:space="preserve">The </w:t>
      </w:r>
      <w:r w:rsidRPr="00971374">
        <w:rPr>
          <w:rStyle w:val="Emphasis"/>
          <w:highlight w:val="green"/>
        </w:rPr>
        <w:t>root cause</w:t>
      </w:r>
      <w:r w:rsidRPr="00971374">
        <w:rPr>
          <w:rStyle w:val="StyleUnderline"/>
          <w:highlight w:val="green"/>
        </w:rPr>
        <w:t xml:space="preserve"> of</w:t>
      </w:r>
      <w:r w:rsidRPr="00971374">
        <w:rPr>
          <w:rStyle w:val="StyleUnderline"/>
        </w:rPr>
        <w:t xml:space="preserve"> the </w:t>
      </w:r>
      <w:r w:rsidRPr="00971374">
        <w:rPr>
          <w:rStyle w:val="Emphasis"/>
          <w:highlight w:val="green"/>
        </w:rPr>
        <w:t>Fukushima Dai-Ichi</w:t>
      </w:r>
      <w:r w:rsidRPr="00971374">
        <w:rPr>
          <w:rStyle w:val="StyleUnderline"/>
        </w:rPr>
        <w:t xml:space="preserve"> nuclear </w:t>
      </w:r>
      <w:r w:rsidRPr="00971374">
        <w:rPr>
          <w:rStyle w:val="Emphasis"/>
          <w:highlight w:val="green"/>
        </w:rPr>
        <w:t>meltdowns</w:t>
      </w:r>
      <w:r w:rsidRPr="00971374">
        <w:rPr>
          <w:sz w:val="12"/>
        </w:rPr>
        <w:t xml:space="preserve"> in 2011 </w:t>
      </w:r>
      <w:r w:rsidRPr="00971374">
        <w:rPr>
          <w:rStyle w:val="StyleUnderline"/>
          <w:highlight w:val="green"/>
        </w:rPr>
        <w:t xml:space="preserve">was found to be the </w:t>
      </w:r>
      <w:r w:rsidRPr="00971374">
        <w:rPr>
          <w:rStyle w:val="Emphasis"/>
          <w:highlight w:val="green"/>
        </w:rPr>
        <w:t>subjugation</w:t>
      </w:r>
      <w:r w:rsidRPr="00971374">
        <w:rPr>
          <w:rStyle w:val="StyleUnderline"/>
          <w:highlight w:val="green"/>
        </w:rPr>
        <w:t xml:space="preserve"> of</w:t>
      </w:r>
      <w:r w:rsidRPr="00971374">
        <w:rPr>
          <w:rStyle w:val="StyleUnderline"/>
        </w:rPr>
        <w:t xml:space="preserve"> a nuclear </w:t>
      </w:r>
      <w:r w:rsidRPr="00971374">
        <w:rPr>
          <w:rStyle w:val="StyleUnderline"/>
          <w:highlight w:val="green"/>
        </w:rPr>
        <w:t xml:space="preserve">safety </w:t>
      </w:r>
      <w:r w:rsidRPr="00971374">
        <w:rPr>
          <w:rStyle w:val="Emphasis"/>
          <w:highlight w:val="green"/>
        </w:rPr>
        <w:t>regulator</w:t>
      </w:r>
      <w:r w:rsidRPr="00971374">
        <w:rPr>
          <w:rStyle w:val="StyleUnderline"/>
          <w:highlight w:val="green"/>
        </w:rPr>
        <w:t xml:space="preserve"> to </w:t>
      </w:r>
      <w:r w:rsidRPr="00971374">
        <w:rPr>
          <w:rStyle w:val="Emphasis"/>
          <w:highlight w:val="green"/>
        </w:rPr>
        <w:t>politicians</w:t>
      </w:r>
      <w:r w:rsidRPr="00971374">
        <w:rPr>
          <w:rStyle w:val="StyleUnderline"/>
          <w:highlight w:val="green"/>
        </w:rPr>
        <w:t xml:space="preserve"> and </w:t>
      </w:r>
      <w:r w:rsidRPr="00971374">
        <w:rPr>
          <w:rStyle w:val="Emphasis"/>
          <w:highlight w:val="green"/>
        </w:rPr>
        <w:t>corporations</w:t>
      </w:r>
      <w:r w:rsidRPr="00971374">
        <w:rPr>
          <w:sz w:val="12"/>
        </w:rPr>
        <w:t xml:space="preserve">. That disaster displaced over 100,000 people, shut down the whole nuclear industry, and will cost Japan up to $700 billion. President Trump’s executive orders </w:t>
      </w:r>
      <w:r w:rsidRPr="00971374">
        <w:rPr>
          <w:rStyle w:val="StyleUnderline"/>
          <w:sz w:val="26"/>
          <w:szCs w:val="26"/>
          <w:highlight w:val="green"/>
        </w:rPr>
        <w:t xml:space="preserve">will </w:t>
      </w:r>
      <w:r w:rsidRPr="00971374">
        <w:rPr>
          <w:rStyle w:val="Emphasis"/>
          <w:sz w:val="26"/>
          <w:szCs w:val="26"/>
          <w:highlight w:val="green"/>
        </w:rPr>
        <w:t>increase</w:t>
      </w:r>
      <w:r w:rsidRPr="00971374">
        <w:rPr>
          <w:rStyle w:val="StyleUnderline"/>
          <w:sz w:val="26"/>
          <w:szCs w:val="26"/>
          <w:highlight w:val="green"/>
        </w:rPr>
        <w:t xml:space="preserve"> the </w:t>
      </w:r>
      <w:r w:rsidRPr="00971374">
        <w:rPr>
          <w:rStyle w:val="Emphasis"/>
          <w:sz w:val="26"/>
          <w:szCs w:val="26"/>
          <w:highlight w:val="green"/>
        </w:rPr>
        <w:t>chances</w:t>
      </w:r>
      <w:r w:rsidRPr="00971374">
        <w:rPr>
          <w:rStyle w:val="StyleUnderline"/>
          <w:sz w:val="26"/>
          <w:szCs w:val="26"/>
          <w:highlight w:val="green"/>
        </w:rPr>
        <w:t xml:space="preserve"> that </w:t>
      </w:r>
      <w:r w:rsidRPr="00971374">
        <w:rPr>
          <w:rStyle w:val="Emphasis"/>
          <w:sz w:val="26"/>
          <w:szCs w:val="26"/>
          <w:highlight w:val="green"/>
        </w:rPr>
        <w:t>could happen here</w:t>
      </w:r>
      <w:r w:rsidRPr="00971374">
        <w:rPr>
          <w:rStyle w:val="StyleUnderline"/>
        </w:rPr>
        <w:t>. </w:t>
      </w:r>
    </w:p>
    <w:p w14:paraId="0C536C66" w14:textId="77777777" w:rsidR="00A020C3" w:rsidRPr="00971374" w:rsidRDefault="00A020C3" w:rsidP="00A020C3">
      <w:pPr>
        <w:rPr>
          <w:sz w:val="12"/>
        </w:rPr>
      </w:pPr>
      <w:r w:rsidRPr="00971374">
        <w:rPr>
          <w:sz w:val="12"/>
        </w:rPr>
        <w:t xml:space="preserve">Other orders direct </w:t>
      </w:r>
      <w:r w:rsidRPr="00971374">
        <w:rPr>
          <w:rStyle w:val="StyleUnderline"/>
        </w:rPr>
        <w:t xml:space="preserve">the </w:t>
      </w:r>
      <w:r w:rsidRPr="00971374">
        <w:rPr>
          <w:rStyle w:val="Emphasis"/>
          <w:highlight w:val="gree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971374">
        <w:rPr>
          <w:rStyle w:val="StyleUnderline"/>
          <w:highlight w:val="green"/>
        </w:rPr>
        <w:t xml:space="preserve">to build </w:t>
      </w:r>
      <w:r w:rsidRPr="00971374">
        <w:rPr>
          <w:rStyle w:val="Emphasis"/>
          <w:highlight w:val="green"/>
        </w:rPr>
        <w:t>commercial</w:t>
      </w:r>
      <w:r w:rsidRPr="00971374">
        <w:rPr>
          <w:rStyle w:val="Emphasis"/>
        </w:rPr>
        <w:t xml:space="preserve"> nuclear power </w:t>
      </w:r>
      <w:r w:rsidRPr="00971374">
        <w:rPr>
          <w:rStyle w:val="Emphasis"/>
          <w:highlight w:val="green"/>
        </w:rPr>
        <w:t>plants</w:t>
      </w:r>
      <w:r w:rsidRPr="00971374">
        <w:rPr>
          <w:rStyle w:val="StyleUnderline"/>
        </w:rPr>
        <w:t xml:space="preserve"> </w:t>
      </w:r>
      <w:r w:rsidRPr="00971374">
        <w:rPr>
          <w:rStyle w:val="Emphasis"/>
          <w:highlight w:val="green"/>
        </w:rPr>
        <w:t>without</w:t>
      </w:r>
      <w:r w:rsidRPr="00971374">
        <w:rPr>
          <w:rStyle w:val="StyleUnderline"/>
          <w:highlight w:val="green"/>
        </w:rPr>
        <w:t xml:space="preserve"> NRC </w:t>
      </w:r>
      <w:r w:rsidRPr="00971374">
        <w:rPr>
          <w:rStyle w:val="Emphasis"/>
          <w:highlight w:val="gree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971374">
        <w:rPr>
          <w:rStyle w:val="Emphasis"/>
          <w:highlight w:val="green"/>
        </w:rPr>
        <w:t>recipe</w:t>
      </w:r>
      <w:r w:rsidRPr="00971374">
        <w:rPr>
          <w:rStyle w:val="StyleUnderline"/>
          <w:highlight w:val="green"/>
        </w:rPr>
        <w:t xml:space="preserve"> for</w:t>
      </w:r>
      <w:r w:rsidRPr="00971374">
        <w:rPr>
          <w:rStyle w:val="StyleUnderline"/>
        </w:rPr>
        <w:t xml:space="preserve"> </w:t>
      </w:r>
      <w:r w:rsidRPr="00971374">
        <w:rPr>
          <w:rStyle w:val="Emphasis"/>
        </w:rPr>
        <w:t xml:space="preserve">fiscal </w:t>
      </w:r>
      <w:r w:rsidRPr="00971374">
        <w:rPr>
          <w:rStyle w:val="Emphasis"/>
          <w:highlight w:val="gree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77724A5C" w14:textId="77777777" w:rsidR="00A020C3" w:rsidRPr="00971374" w:rsidRDefault="00A020C3" w:rsidP="00A020C3">
      <w:pPr>
        <w:rPr>
          <w:sz w:val="12"/>
        </w:rPr>
      </w:pPr>
      <w:r w:rsidRPr="00971374">
        <w:rPr>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769BAC4C" w14:textId="77777777" w:rsidR="00A020C3" w:rsidRPr="00971374" w:rsidRDefault="00A020C3" w:rsidP="00A020C3"/>
    <w:p w14:paraId="4D2DC9A2" w14:textId="77777777" w:rsidR="00A020C3" w:rsidRPr="00971374" w:rsidRDefault="00A020C3" w:rsidP="00A020C3">
      <w:pPr>
        <w:pStyle w:val="Heading4"/>
        <w:rPr>
          <w:rFonts w:asciiTheme="minorHAnsi" w:hAnsiTheme="minorHAnsi" w:cstheme="minorHAnsi"/>
        </w:rPr>
      </w:pPr>
      <w:r w:rsidRPr="00971374">
        <w:rPr>
          <w:rFonts w:asciiTheme="minorHAnsi" w:hAnsiTheme="minorHAnsi" w:cstheme="minorHAnsi"/>
        </w:rPr>
        <w:t xml:space="preserve">Meltdowns cause extinction and overcome safeguards. </w:t>
      </w:r>
    </w:p>
    <w:p w14:paraId="709D2696" w14:textId="77777777" w:rsidR="00A020C3" w:rsidRPr="00971374" w:rsidRDefault="00A020C3" w:rsidP="00A020C3">
      <w:pPr>
        <w:rPr>
          <w:rFonts w:asciiTheme="minorHAnsi" w:hAnsiTheme="minorHAnsi" w:cstheme="minorHAnsi"/>
        </w:rPr>
      </w:pPr>
      <w:r w:rsidRPr="00971374">
        <w:rPr>
          <w:rStyle w:val="Style13ptBold"/>
          <w:rFonts w:asciiTheme="minorHAnsi" w:hAnsiTheme="minorHAnsi" w:cstheme="minorHAnsi"/>
        </w:rPr>
        <w:t>Hodges ‘14</w:t>
      </w:r>
      <w:r w:rsidRPr="00971374">
        <w:rPr>
          <w:rFonts w:asciiTheme="minorHAnsi" w:hAnsiTheme="minorHAnsi" w:cstheme="minorHAnsi"/>
        </w:rPr>
        <w:t xml:space="preserve"> (Dave, award-winning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www.thelibertybeacon.com/2014/04/18/nuclear-power-plants-will-become-americas-extinction-level-event/)</w:t>
      </w:r>
    </w:p>
    <w:p w14:paraId="57DE476B" w14:textId="77777777" w:rsidR="00A020C3" w:rsidRPr="00971374" w:rsidRDefault="00A020C3" w:rsidP="00A020C3">
      <w:pPr>
        <w:rPr>
          <w:rFonts w:asciiTheme="minorHAnsi" w:hAnsiTheme="minorHAnsi" w:cstheme="minorHAnsi"/>
          <w:sz w:val="10"/>
        </w:rPr>
      </w:pPr>
      <w:r w:rsidRPr="00971374">
        <w:rPr>
          <w:rFonts w:asciiTheme="minorHAnsi" w:hAnsiTheme="minorHAnsi" w:cstheme="minorHAnsi"/>
          <w:sz w:val="10"/>
        </w:rPr>
        <w:t xml:space="preserve">Because of Fukushima, fish are becoming inedible and the ocean currents as well as the prevailing ocean winds are carrying deadly radiation. Undoubtedly, by this time, 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 However, this article is not about the devastation at Fukushima, instead, this article focuses on the fact that North </w:t>
      </w:r>
      <w:r w:rsidRPr="00971374">
        <w:rPr>
          <w:rFonts w:asciiTheme="minorHAnsi" w:hAnsiTheme="minorHAnsi" w:cstheme="minorHAnsi"/>
          <w:u w:val="single"/>
        </w:rPr>
        <w:t xml:space="preserve">America could have a </w:t>
      </w:r>
      <w:r w:rsidRPr="00971374">
        <w:rPr>
          <w:rFonts w:asciiTheme="minorHAnsi" w:hAnsiTheme="minorHAnsi" w:cstheme="minorHAnsi"/>
          <w:highlight w:val="green"/>
          <w:u w:val="single"/>
        </w:rPr>
        <w:t xml:space="preserve">total of </w:t>
      </w:r>
      <w:r w:rsidRPr="00971374">
        <w:rPr>
          <w:rFonts w:asciiTheme="minorHAnsi" w:hAnsiTheme="minorHAnsi" w:cstheme="minorHAnsi"/>
          <w:b/>
          <w:bCs/>
          <w:highlight w:val="green"/>
          <w:u w:val="single"/>
        </w:rPr>
        <w:t>124 Fukushima events</w:t>
      </w:r>
      <w:r w:rsidRPr="00971374">
        <w:rPr>
          <w:rFonts w:asciiTheme="minorHAnsi" w:hAnsiTheme="minorHAnsi" w:cstheme="minorHAnsi"/>
          <w:sz w:val="10"/>
        </w:rPr>
        <w:t xml:space="preserve"> if the necessary conditions were present.</w:t>
      </w:r>
    </w:p>
    <w:p w14:paraId="0566C8B0" w14:textId="77777777" w:rsidR="00A020C3" w:rsidRPr="00971374" w:rsidRDefault="00A020C3" w:rsidP="00A020C3">
      <w:pPr>
        <w:rPr>
          <w:rFonts w:asciiTheme="minorHAnsi" w:hAnsiTheme="minorHAnsi" w:cstheme="minorHAnsi"/>
          <w:sz w:val="10"/>
        </w:rPr>
      </w:pPr>
      <w:r w:rsidRPr="00971374">
        <w:rPr>
          <w:rFonts w:asciiTheme="minorHAnsi" w:hAnsiTheme="minorHAnsi" w:cstheme="minorHAnsi"/>
          <w:sz w:val="10"/>
        </w:rPr>
        <w:t>A Festering Problem</w:t>
      </w:r>
    </w:p>
    <w:p w14:paraId="532DC23B" w14:textId="77777777" w:rsidR="00A020C3" w:rsidRPr="00971374" w:rsidRDefault="00A020C3" w:rsidP="00A020C3">
      <w:pPr>
        <w:rPr>
          <w:rFonts w:asciiTheme="minorHAnsi" w:hAnsiTheme="minorHAnsi" w:cstheme="minorHAnsi"/>
          <w:sz w:val="10"/>
        </w:rPr>
      </w:pPr>
      <w:bookmarkStart w:id="4" w:name="_Hlk180588618"/>
      <w:r w:rsidRPr="00971374">
        <w:rPr>
          <w:rFonts w:asciiTheme="minorHAnsi" w:hAnsiTheme="minorHAnsi" w:cstheme="minorHAnsi"/>
          <w:sz w:val="10"/>
        </w:rPr>
        <w:t xml:space="preserve">Long before Fukushima, American regulators knew that a </w:t>
      </w:r>
      <w:r w:rsidRPr="00971374">
        <w:rPr>
          <w:rFonts w:asciiTheme="minorHAnsi" w:hAnsiTheme="minorHAnsi" w:cstheme="minorHAnsi"/>
          <w:b/>
          <w:bCs/>
          <w:highlight w:val="green"/>
          <w:u w:val="single"/>
        </w:rPr>
        <w:t>power failure</w:t>
      </w:r>
      <w:r w:rsidRPr="00971374">
        <w:rPr>
          <w:rFonts w:asciiTheme="minorHAnsi" w:hAnsiTheme="minorHAnsi" w:cstheme="minorHAnsi"/>
          <w:highlight w:val="green"/>
          <w:u w:val="single"/>
        </w:rPr>
        <w:t xml:space="preserve"> lasting</w:t>
      </w:r>
      <w:r w:rsidRPr="00971374">
        <w:rPr>
          <w:rFonts w:asciiTheme="minorHAnsi" w:hAnsiTheme="minorHAnsi" w:cstheme="minorHAnsi"/>
          <w:sz w:val="10"/>
        </w:rPr>
        <w:t xml:space="preserve"> for </w:t>
      </w:r>
      <w:r w:rsidRPr="00971374">
        <w:rPr>
          <w:rFonts w:asciiTheme="minorHAnsi" w:hAnsiTheme="minorHAnsi" w:cstheme="minorHAnsi"/>
          <w:b/>
          <w:bCs/>
          <w:highlight w:val="green"/>
          <w:u w:val="single"/>
        </w:rPr>
        <w:t>days</w:t>
      </w:r>
      <w:r w:rsidRPr="00971374">
        <w:rPr>
          <w:rFonts w:asciiTheme="minorHAnsi" w:hAnsiTheme="minorHAnsi" w:cstheme="minorHAnsi"/>
          <w:sz w:val="10"/>
        </w:rPr>
        <w:t xml:space="preserve"> </w:t>
      </w:r>
      <w:r w:rsidRPr="00971374">
        <w:rPr>
          <w:rFonts w:asciiTheme="minorHAnsi" w:hAnsiTheme="minorHAnsi" w:cstheme="minorHAnsi"/>
          <w:u w:val="single"/>
        </w:rPr>
        <w:t>involving the power grid</w:t>
      </w:r>
      <w:r w:rsidRPr="00971374">
        <w:rPr>
          <w:rFonts w:asciiTheme="minorHAnsi" w:hAnsiTheme="minorHAnsi" w:cstheme="minorHAnsi"/>
          <w:sz w:val="10"/>
        </w:rPr>
        <w:t xml:space="preserve"> connected to a nuclear plant, </w:t>
      </w:r>
      <w:r w:rsidRPr="00971374">
        <w:rPr>
          <w:rFonts w:asciiTheme="minorHAnsi" w:hAnsiTheme="minorHAnsi" w:cstheme="minorHAnsi"/>
          <w:b/>
          <w:bCs/>
          <w:u w:val="single"/>
        </w:rPr>
        <w:t>regardless of the cause</w:t>
      </w:r>
      <w:r w:rsidRPr="00971374">
        <w:rPr>
          <w:rFonts w:asciiTheme="minorHAnsi" w:hAnsiTheme="minorHAnsi" w:cstheme="minorHAnsi"/>
          <w:sz w:val="10"/>
        </w:rPr>
        <w:t xml:space="preserve">, would most </w:t>
      </w:r>
      <w:r w:rsidRPr="00971374">
        <w:rPr>
          <w:rFonts w:asciiTheme="minorHAnsi" w:hAnsiTheme="minorHAnsi" w:cstheme="minorHAnsi"/>
          <w:u w:val="single"/>
        </w:rPr>
        <w:t xml:space="preserve">likely </w:t>
      </w:r>
      <w:r w:rsidRPr="00971374">
        <w:rPr>
          <w:rFonts w:asciiTheme="minorHAnsi" w:hAnsiTheme="minorHAnsi" w:cstheme="minorHAnsi"/>
          <w:highlight w:val="green"/>
          <w:u w:val="single"/>
        </w:rPr>
        <w:t>lead to a</w:t>
      </w:r>
      <w:r w:rsidRPr="00971374">
        <w:rPr>
          <w:rFonts w:asciiTheme="minorHAnsi" w:hAnsiTheme="minorHAnsi" w:cstheme="minorHAnsi"/>
          <w:u w:val="single"/>
        </w:rPr>
        <w:t xml:space="preserve"> </w:t>
      </w:r>
      <w:r w:rsidRPr="00971374">
        <w:rPr>
          <w:rFonts w:asciiTheme="minorHAnsi" w:hAnsiTheme="minorHAnsi" w:cstheme="minorHAnsi"/>
          <w:b/>
          <w:bCs/>
          <w:u w:val="single"/>
        </w:rPr>
        <w:t xml:space="preserve">dangerous </w:t>
      </w:r>
      <w:r w:rsidRPr="00971374">
        <w:rPr>
          <w:rFonts w:asciiTheme="minorHAnsi" w:hAnsiTheme="minorHAnsi" w:cstheme="minorHAnsi"/>
          <w:b/>
          <w:bCs/>
          <w:highlight w:val="green"/>
          <w:u w:val="single"/>
        </w:rPr>
        <w:t>radioactive leak</w:t>
      </w:r>
      <w:r w:rsidRPr="00971374">
        <w:rPr>
          <w:rFonts w:asciiTheme="minorHAnsi" w:hAnsiTheme="minorHAnsi" w:cstheme="minorHAnsi"/>
          <w:sz w:val="10"/>
        </w:rPr>
        <w:t xml:space="preserve"> in at least several nuclear power plants. A complete </w:t>
      </w:r>
      <w:r w:rsidRPr="00971374">
        <w:rPr>
          <w:rFonts w:asciiTheme="minorHAnsi" w:hAnsiTheme="minorHAnsi" w:cstheme="minorHAnsi"/>
          <w:u w:val="single"/>
        </w:rPr>
        <w:t xml:space="preserve">loss of electrical power poses a </w:t>
      </w:r>
      <w:r w:rsidRPr="00971374">
        <w:rPr>
          <w:rFonts w:asciiTheme="minorHAnsi" w:hAnsiTheme="minorHAnsi" w:cstheme="minorHAnsi"/>
          <w:highlight w:val="green"/>
          <w:u w:val="single"/>
        </w:rPr>
        <w:t xml:space="preserve">major problem for </w:t>
      </w:r>
      <w:r w:rsidRPr="00971374">
        <w:rPr>
          <w:rFonts w:asciiTheme="minorHAnsi" w:hAnsiTheme="minorHAnsi" w:cstheme="minorHAnsi"/>
          <w:b/>
          <w:bCs/>
          <w:highlight w:val="green"/>
          <w:u w:val="single"/>
        </w:rPr>
        <w:t>nuclear</w:t>
      </w:r>
      <w:r w:rsidRPr="00971374">
        <w:rPr>
          <w:rFonts w:asciiTheme="minorHAnsi" w:hAnsiTheme="minorHAnsi" w:cstheme="minorHAnsi"/>
          <w:sz w:val="10"/>
        </w:rPr>
        <w:t xml:space="preserve"> power </w:t>
      </w:r>
      <w:r w:rsidRPr="00971374">
        <w:rPr>
          <w:rFonts w:asciiTheme="minorHAnsi" w:hAnsiTheme="minorHAnsi" w:cstheme="minorHAnsi"/>
          <w:b/>
          <w:bCs/>
          <w:highlight w:val="green"/>
          <w:u w:val="single"/>
        </w:rPr>
        <w:t>plants</w:t>
      </w:r>
      <w:r w:rsidRPr="00971374">
        <w:rPr>
          <w:rFonts w:asciiTheme="minorHAnsi" w:hAnsiTheme="minorHAnsi" w:cstheme="minorHAnsi"/>
          <w:sz w:val="10"/>
        </w:rPr>
        <w:t xml:space="preserve"> because the </w:t>
      </w:r>
      <w:r w:rsidRPr="00971374">
        <w:rPr>
          <w:rFonts w:asciiTheme="minorHAnsi" w:hAnsiTheme="minorHAnsi" w:cstheme="minorHAnsi"/>
          <w:u w:val="single"/>
        </w:rPr>
        <w:t xml:space="preserve">reactor core </w:t>
      </w:r>
      <w:r w:rsidRPr="00971374">
        <w:rPr>
          <w:rFonts w:asciiTheme="minorHAnsi" w:hAnsiTheme="minorHAnsi" w:cstheme="minorHAnsi"/>
          <w:b/>
          <w:bCs/>
          <w:u w:val="single"/>
        </w:rPr>
        <w:t>must be kept cool</w:t>
      </w:r>
      <w:r w:rsidRPr="00971374">
        <w:rPr>
          <w:rFonts w:asciiTheme="minorHAnsi" w:hAnsiTheme="minorHAnsi" w:cstheme="minorHAnsi"/>
          <w:sz w:val="10"/>
        </w:rPr>
        <w:t xml:space="preserve"> as well as the back-up cooling systems, all of which require massive amounts of power to work. Heretofore, all the NERC drills which test the </w:t>
      </w:r>
      <w:r w:rsidRPr="00971374">
        <w:rPr>
          <w:rFonts w:asciiTheme="minorHAnsi" w:hAnsiTheme="minorHAnsi" w:cstheme="minorHAnsi"/>
          <w:b/>
          <w:bCs/>
          <w:u w:val="single"/>
        </w:rPr>
        <w:t>readiness</w:t>
      </w:r>
      <w:r w:rsidRPr="00971374">
        <w:rPr>
          <w:rFonts w:asciiTheme="minorHAnsi" w:hAnsiTheme="minorHAnsi" w:cstheme="minorHAnsi"/>
          <w:sz w:val="10"/>
        </w:rPr>
        <w:t xml:space="preserve"> of a nuclear power plant are </w:t>
      </w:r>
      <w:r w:rsidRPr="00971374">
        <w:rPr>
          <w:rFonts w:asciiTheme="minorHAnsi" w:hAnsiTheme="minorHAnsi" w:cstheme="minorHAnsi"/>
          <w:u w:val="single"/>
        </w:rPr>
        <w:t>predicated on the notion</w:t>
      </w:r>
      <w:r w:rsidRPr="00971374">
        <w:rPr>
          <w:rFonts w:asciiTheme="minorHAnsi" w:hAnsiTheme="minorHAnsi" w:cstheme="minorHAnsi"/>
          <w:sz w:val="10"/>
        </w:rPr>
        <w:t xml:space="preserve"> that a </w:t>
      </w:r>
      <w:r w:rsidRPr="00971374">
        <w:rPr>
          <w:rFonts w:asciiTheme="minorHAnsi" w:hAnsiTheme="minorHAnsi" w:cstheme="minorHAnsi"/>
          <w:b/>
          <w:bCs/>
          <w:u w:val="single"/>
        </w:rPr>
        <w:t>blackout will only last 24 hours</w:t>
      </w:r>
      <w:r w:rsidRPr="00971374">
        <w:rPr>
          <w:rFonts w:asciiTheme="minorHAnsi" w:hAnsiTheme="minorHAnsi" w:cstheme="minorHAnsi"/>
          <w:sz w:val="10"/>
        </w:rPr>
        <w:t> </w:t>
      </w:r>
      <w:r w:rsidRPr="00971374">
        <w:rPr>
          <w:rFonts w:asciiTheme="minorHAnsi" w:hAnsiTheme="minorHAnsi" w:cstheme="minorHAnsi"/>
          <w:b/>
          <w:bCs/>
          <w:sz w:val="24"/>
          <w:szCs w:val="24"/>
          <w:u w:val="single"/>
        </w:rPr>
        <w:t>or less.</w:t>
      </w:r>
      <w:r w:rsidRPr="00971374">
        <w:rPr>
          <w:rFonts w:asciiTheme="minorHAnsi" w:hAnsiTheme="minorHAnsi" w:cstheme="minorHAnsi"/>
          <w:sz w:val="10"/>
        </w:rPr>
        <w:t xml:space="preserve"> Amazingly, </w:t>
      </w:r>
      <w:r w:rsidRPr="00971374">
        <w:rPr>
          <w:rFonts w:asciiTheme="minorHAnsi" w:hAnsiTheme="minorHAnsi" w:cstheme="minorHAnsi"/>
          <w:b/>
          <w:bCs/>
          <w:u w:val="single"/>
        </w:rPr>
        <w:t>this is the sum total of a NERC litmus test</w:t>
      </w:r>
      <w:r w:rsidRPr="00971374">
        <w:rPr>
          <w:rFonts w:asciiTheme="minorHAnsi" w:hAnsiTheme="minorHAnsi" w:cstheme="minorHAnsi"/>
          <w:sz w:val="10"/>
        </w:rPr>
        <w: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w:t>
      </w:r>
    </w:p>
    <w:p w14:paraId="1D81376A" w14:textId="77777777" w:rsidR="00A020C3" w:rsidRPr="00971374" w:rsidRDefault="00A020C3" w:rsidP="00A020C3">
      <w:pPr>
        <w:rPr>
          <w:rFonts w:asciiTheme="minorHAnsi" w:hAnsiTheme="minorHAnsi" w:cstheme="minorHAnsi"/>
          <w:sz w:val="10"/>
        </w:rPr>
      </w:pPr>
      <w:r w:rsidRPr="00971374">
        <w:rPr>
          <w:rFonts w:asciiTheme="minorHAnsi" w:hAnsiTheme="minorHAnsi" w:cstheme="minorHAnsi"/>
          <w:sz w:val="10"/>
        </w:rPr>
        <w:t xml:space="preserve">Our collective inaction against protecting the grid prompted Congressman Franks to write a scathing letter to the top officials of NERC. However, the good Congressman failed to mention the most important aspect of this problem. The problem is entirely fixable and NERC and the US government are leaving the American people and its infrastructure </w:t>
      </w:r>
      <w:r w:rsidRPr="00971374">
        <w:rPr>
          <w:rFonts w:asciiTheme="minorHAnsi" w:hAnsiTheme="minorHAnsi" w:cstheme="minorHAnsi"/>
          <w:b/>
          <w:bCs/>
          <w:u w:val="single"/>
        </w:rPr>
        <w:t xml:space="preserve">totally </w:t>
      </w:r>
      <w:r w:rsidRPr="00971374">
        <w:rPr>
          <w:rFonts w:asciiTheme="minorHAnsi" w:hAnsiTheme="minorHAnsi" w:cstheme="minorHAnsi"/>
          <w:b/>
          <w:bCs/>
          <w:highlight w:val="green"/>
          <w:u w:val="single"/>
        </w:rPr>
        <w:t>unprotected</w:t>
      </w:r>
      <w:r w:rsidRPr="00971374">
        <w:rPr>
          <w:rFonts w:asciiTheme="minorHAnsi" w:hAnsiTheme="minorHAnsi" w:cstheme="minorHAnsi"/>
          <w:highlight w:val="green"/>
          <w:u w:val="single"/>
        </w:rPr>
        <w:t xml:space="preserve"> from a </w:t>
      </w:r>
      <w:r w:rsidRPr="00971374">
        <w:rPr>
          <w:rFonts w:asciiTheme="minorHAnsi" w:hAnsiTheme="minorHAnsi" w:cstheme="minorHAnsi"/>
          <w:b/>
          <w:bCs/>
          <w:highlight w:val="green"/>
          <w:u w:val="single"/>
        </w:rPr>
        <w:t>total meltdown</w:t>
      </w:r>
      <w:r w:rsidRPr="00971374">
        <w:rPr>
          <w:rFonts w:asciiTheme="minorHAnsi" w:hAnsiTheme="minorHAnsi" w:cstheme="minorHAnsi"/>
          <w:sz w:val="10"/>
        </w:rPr>
        <w:t xml:space="preserve"> of nuclear power plants </w:t>
      </w:r>
      <w:r w:rsidRPr="00971374">
        <w:rPr>
          <w:rFonts w:asciiTheme="minorHAnsi" w:hAnsiTheme="minorHAnsi" w:cstheme="minorHAnsi"/>
          <w:b/>
          <w:bCs/>
          <w:u w:val="single"/>
        </w:rPr>
        <w:t xml:space="preserve">as a </w:t>
      </w:r>
      <w:r w:rsidRPr="00971374">
        <w:rPr>
          <w:rFonts w:asciiTheme="minorHAnsi" w:hAnsiTheme="minorHAnsi" w:cstheme="minorHAnsi"/>
          <w:b/>
          <w:bCs/>
          <w:highlight w:val="green"/>
          <w:u w:val="single"/>
        </w:rPr>
        <w:t>result of a prolonged power failure</w:t>
      </w:r>
      <w:r w:rsidRPr="00971374">
        <w:rPr>
          <w:rFonts w:asciiTheme="minorHAnsi" w:hAnsiTheme="minorHAnsi" w:cstheme="minorHAnsi"/>
          <w:sz w:val="10"/>
        </w:rPr>
        <w:t>.</w:t>
      </w:r>
    </w:p>
    <w:p w14:paraId="01379928" w14:textId="77777777" w:rsidR="00A020C3" w:rsidRPr="00971374" w:rsidRDefault="00A020C3" w:rsidP="00A020C3">
      <w:pPr>
        <w:rPr>
          <w:rFonts w:asciiTheme="minorHAnsi" w:hAnsiTheme="minorHAnsi" w:cstheme="minorHAnsi"/>
          <w:sz w:val="10"/>
        </w:rPr>
      </w:pPr>
      <w:r w:rsidRPr="00971374">
        <w:rPr>
          <w:rFonts w:asciiTheme="minorHAnsi" w:hAnsiTheme="minorHAnsi" w:cstheme="minorHAnsi"/>
          <w:sz w:val="10"/>
        </w:rPr>
        <w:t>Critical Analyses</w:t>
      </w:r>
    </w:p>
    <w:p w14:paraId="4CFB371F" w14:textId="77777777" w:rsidR="00A020C3" w:rsidRPr="00971374" w:rsidRDefault="00A020C3" w:rsidP="00A020C3">
      <w:pPr>
        <w:rPr>
          <w:rFonts w:asciiTheme="minorHAnsi" w:hAnsiTheme="minorHAnsi" w:cstheme="minorHAnsi"/>
          <w:sz w:val="10"/>
        </w:rPr>
      </w:pPr>
      <w:r w:rsidRPr="00971374">
        <w:rPr>
          <w:rFonts w:asciiTheme="minorHAnsi" w:hAnsiTheme="minorHAnsi" w:cstheme="minorHAnsi"/>
          <w:sz w:val="10"/>
        </w:rPr>
        <w:t xml:space="preserve">According to Judy Haar, a recognized expert in nuclear plant failure analyses, when a nuclear power plant loses access to off-grid electricity, the event is referred to as a “station blackout”. Haar states that all 104 US nuclear power plants are built to withstand </w:t>
      </w:r>
      <w:r w:rsidRPr="00971374">
        <w:rPr>
          <w:rFonts w:asciiTheme="minorHAnsi" w:hAnsiTheme="minorHAnsi" w:cstheme="minorHAnsi"/>
          <w:b/>
          <w:bCs/>
          <w:u w:val="single"/>
        </w:rPr>
        <w:t>electrical outages</w:t>
      </w:r>
      <w:r w:rsidRPr="00971374">
        <w:rPr>
          <w:rFonts w:asciiTheme="minorHAnsi" w:hAnsiTheme="minorHAnsi" w:cstheme="minorHAnsi"/>
          <w:sz w:val="10"/>
        </w:rPr>
        <w:t xml:space="preserve"> without experiencing any core damage, through the activation of an automatic start up of emergency generators powered by diesel. Further, when emergency power kicks in, an automatic shutdown of the nuclear power plant commences. The dangerous control rods are dropped into the core, while water is pumped by the diesel power generators into the reactor to reduce the heat and thus, prevent a meltdown. Here is the catch </w:t>
      </w:r>
      <w:r w:rsidRPr="00971374">
        <w:rPr>
          <w:rFonts w:asciiTheme="minorHAnsi" w:hAnsiTheme="minorHAnsi" w:cstheme="minorHAnsi"/>
          <w:b/>
          <w:bCs/>
          <w:u w:val="single"/>
        </w:rPr>
        <w:t>in this process</w:t>
      </w:r>
      <w:r w:rsidRPr="00971374">
        <w:rPr>
          <w:rFonts w:asciiTheme="minorHAnsi" w:hAnsiTheme="minorHAnsi" w:cstheme="minorHAnsi"/>
          <w:sz w:val="10"/>
        </w:rPr>
        <w:t xml:space="preserve">, </w:t>
      </w:r>
      <w:r w:rsidRPr="00971374">
        <w:rPr>
          <w:rFonts w:asciiTheme="minorHAnsi" w:hAnsiTheme="minorHAnsi" w:cstheme="minorHAnsi"/>
          <w:u w:val="single"/>
        </w:rPr>
        <w:t>the spent fuel rods are encased</w:t>
      </w:r>
      <w:r w:rsidRPr="00971374">
        <w:rPr>
          <w:rFonts w:asciiTheme="minorHAnsi" w:hAnsiTheme="minorHAnsi" w:cstheme="minorHAnsi"/>
          <w:sz w:val="10"/>
        </w:rPr>
        <w:t xml:space="preserve"> in both a primary and secondary containment structure which is designed to withstand a core meltdown. However, </w:t>
      </w:r>
      <w:r w:rsidRPr="00971374">
        <w:rPr>
          <w:rFonts w:asciiTheme="minorHAnsi" w:hAnsiTheme="minorHAnsi" w:cstheme="minorHAnsi"/>
          <w:u w:val="single"/>
        </w:rPr>
        <w:t>should the pumps stop because</w:t>
      </w:r>
      <w:r w:rsidRPr="00971374">
        <w:rPr>
          <w:rFonts w:asciiTheme="minorHAnsi" w:hAnsiTheme="minorHAnsi" w:cstheme="minorHAnsi"/>
          <w:sz w:val="10"/>
        </w:rPr>
        <w:t xml:space="preserve"> either the </w:t>
      </w:r>
      <w:r w:rsidRPr="00971374">
        <w:rPr>
          <w:rFonts w:asciiTheme="minorHAnsi" w:hAnsiTheme="minorHAnsi" w:cstheme="minorHAnsi"/>
          <w:u w:val="single"/>
        </w:rPr>
        <w:t xml:space="preserve">generators fail or diesel fuel is not available, the fuel rods are subsequently uncovered and a </w:t>
      </w:r>
      <w:r w:rsidRPr="00971374">
        <w:rPr>
          <w:rFonts w:asciiTheme="minorHAnsi" w:hAnsiTheme="minorHAnsi" w:cstheme="minorHAnsi"/>
          <w:b/>
          <w:bCs/>
          <w:u w:val="single"/>
        </w:rPr>
        <w:t>Fukushima type</w:t>
      </w:r>
      <w:r w:rsidRPr="00971374">
        <w:rPr>
          <w:rFonts w:asciiTheme="minorHAnsi" w:hAnsiTheme="minorHAnsi" w:cstheme="minorHAnsi"/>
          <w:u w:val="single"/>
        </w:rPr>
        <w:t xml:space="preserve"> of </w:t>
      </w:r>
      <w:r w:rsidRPr="00971374">
        <w:rPr>
          <w:rFonts w:asciiTheme="minorHAnsi" w:hAnsiTheme="minorHAnsi" w:cstheme="minorHAnsi"/>
          <w:b/>
          <w:bCs/>
          <w:u w:val="single"/>
        </w:rPr>
        <w:t>core meltdown</w:t>
      </w:r>
      <w:r w:rsidRPr="00971374">
        <w:rPr>
          <w:rFonts w:asciiTheme="minorHAnsi" w:hAnsiTheme="minorHAnsi" w:cstheme="minorHAnsi"/>
          <w:u w:val="single"/>
        </w:rPr>
        <w:t xml:space="preserve"> </w:t>
      </w:r>
      <w:r w:rsidRPr="00971374">
        <w:rPr>
          <w:rFonts w:asciiTheme="minorHAnsi" w:hAnsiTheme="minorHAnsi" w:cstheme="minorHAnsi"/>
          <w:b/>
          <w:bCs/>
          <w:u w:val="single"/>
        </w:rPr>
        <w:t>commences immediately</w:t>
      </w:r>
      <w:r w:rsidRPr="00971374">
        <w:rPr>
          <w:rFonts w:asciiTheme="minorHAnsi" w:hAnsiTheme="minorHAnsi" w:cstheme="minorHAnsi"/>
          <w:sz w:val="10"/>
        </w:rPr>
        <w:t>.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w:t>
      </w:r>
    </w:p>
    <w:p w14:paraId="5C7E84D1" w14:textId="77777777" w:rsidR="00A020C3" w:rsidRPr="00971374" w:rsidRDefault="00A020C3" w:rsidP="00A020C3">
      <w:pPr>
        <w:rPr>
          <w:rFonts w:asciiTheme="minorHAnsi" w:hAnsiTheme="minorHAnsi" w:cstheme="minorHAnsi"/>
          <w:sz w:val="10"/>
        </w:rPr>
      </w:pPr>
      <w:r w:rsidRPr="00971374">
        <w:rPr>
          <w:rFonts w:asciiTheme="minorHAnsi" w:hAnsiTheme="minorHAnsi" w:cstheme="minorHAnsi"/>
          <w:sz w:val="10"/>
        </w:rPr>
        <w:t>The Unresolved Power Blackout Problem</w:t>
      </w:r>
    </w:p>
    <w:p w14:paraId="7CBA2216" w14:textId="77777777" w:rsidR="00A020C3" w:rsidRPr="00971374" w:rsidRDefault="00A020C3" w:rsidP="00A020C3">
      <w:pPr>
        <w:rPr>
          <w:rFonts w:asciiTheme="minorHAnsi" w:hAnsiTheme="minorHAnsi" w:cstheme="minorHAnsi"/>
          <w:sz w:val="10"/>
        </w:rPr>
      </w:pPr>
      <w:r w:rsidRPr="00971374">
        <w:rPr>
          <w:rFonts w:asciiTheme="minorHAnsi" w:hAnsiTheme="minorHAnsi" w:cstheme="minorHAnsi"/>
          <w:sz w:val="10"/>
        </w:rPr>
        <w:t xml:space="preserve">A </w:t>
      </w:r>
      <w:r w:rsidRPr="00971374">
        <w:rPr>
          <w:rFonts w:asciiTheme="minorHAnsi" w:hAnsiTheme="minorHAnsi" w:cstheme="minorHAnsi"/>
          <w:u w:val="single"/>
        </w:rPr>
        <w:t xml:space="preserve">long-term loss of </w:t>
      </w:r>
      <w:r w:rsidRPr="00971374">
        <w:rPr>
          <w:rFonts w:asciiTheme="minorHAnsi" w:hAnsiTheme="minorHAnsi" w:cstheme="minorHAnsi"/>
          <w:b/>
          <w:bCs/>
          <w:u w:val="single"/>
        </w:rPr>
        <w:t>outside</w:t>
      </w:r>
      <w:r w:rsidRPr="00971374">
        <w:rPr>
          <w:rFonts w:asciiTheme="minorHAnsi" w:hAnsiTheme="minorHAnsi" w:cstheme="minorHAnsi"/>
          <w:u w:val="single"/>
        </w:rPr>
        <w:t xml:space="preserve"> electrical power will</w:t>
      </w:r>
      <w:r w:rsidRPr="00971374">
        <w:rPr>
          <w:rFonts w:asciiTheme="minorHAnsi" w:hAnsiTheme="minorHAnsi" w:cstheme="minorHAnsi"/>
          <w:sz w:val="10"/>
        </w:rPr>
        <w:t xml:space="preserve"> most </w:t>
      </w:r>
      <w:r w:rsidRPr="00971374">
        <w:rPr>
          <w:rFonts w:asciiTheme="minorHAnsi" w:hAnsiTheme="minorHAnsi" w:cstheme="minorHAnsi"/>
          <w:u w:val="single"/>
        </w:rPr>
        <w:t>certainly interrupt</w:t>
      </w:r>
      <w:r w:rsidRPr="00971374">
        <w:rPr>
          <w:rFonts w:asciiTheme="minorHAnsi" w:hAnsiTheme="minorHAnsi" w:cstheme="minorHAnsi"/>
          <w:sz w:val="10"/>
        </w:rPr>
        <w:t xml:space="preserve"> the </w:t>
      </w:r>
      <w:r w:rsidRPr="00971374">
        <w:rPr>
          <w:rFonts w:asciiTheme="minorHAnsi" w:hAnsiTheme="minorHAnsi" w:cstheme="minorHAnsi"/>
          <w:b/>
          <w:bCs/>
          <w:u w:val="single"/>
        </w:rPr>
        <w:t>circulation of cooling water</w:t>
      </w:r>
      <w:r w:rsidRPr="00971374">
        <w:rPr>
          <w:rFonts w:asciiTheme="minorHAnsi" w:hAnsiTheme="minorHAnsi" w:cstheme="minorHAnsi"/>
          <w:sz w:val="10"/>
        </w:rPr>
        <w:t xml:space="preserve"> to the pools. Another one of my Palo Verde nuclear power plant sources informed me that </w:t>
      </w:r>
      <w:r w:rsidRPr="00971374">
        <w:rPr>
          <w:rFonts w:asciiTheme="minorHAnsi" w:hAnsiTheme="minorHAnsi" w:cstheme="minorHAnsi"/>
          <w:b/>
          <w:bCs/>
          <w:u w:val="single"/>
        </w:rPr>
        <w:t>there is no long term solution</w:t>
      </w:r>
      <w:r w:rsidRPr="00971374">
        <w:rPr>
          <w:rFonts w:asciiTheme="minorHAnsi" w:hAnsiTheme="minorHAnsi" w:cstheme="minorHAnsi"/>
          <w:sz w:val="10"/>
        </w:rPr>
        <w:t xml:space="preserve"> </w:t>
      </w:r>
      <w:r w:rsidRPr="00971374">
        <w:rPr>
          <w:rFonts w:asciiTheme="minorHAnsi" w:hAnsiTheme="minorHAnsi" w:cstheme="minorHAnsi"/>
          <w:b/>
          <w:bCs/>
          <w:u w:val="single"/>
        </w:rPr>
        <w:t>to a power blackout</w:t>
      </w:r>
      <w:r w:rsidRPr="00971374">
        <w:rPr>
          <w:rFonts w:asciiTheme="minorHAnsi" w:hAnsiTheme="minorHAnsi" w:cstheme="minorHAnsi"/>
          <w:sz w:val="10"/>
        </w:rPr>
        <w:t xml:space="preserve"> and that all bets are off if the blackout is due to an EMP attack. A more detailed analysis reveals that 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w:t>
      </w:r>
      <w:r w:rsidRPr="00971374">
        <w:rPr>
          <w:rFonts w:asciiTheme="minorHAnsi" w:hAnsiTheme="minorHAnsi" w:cstheme="minorHAnsi"/>
          <w:b/>
          <w:bCs/>
          <w:u w:val="single"/>
        </w:rPr>
        <w:t>my source and Haar shared </w:t>
      </w:r>
      <w:r w:rsidRPr="00971374">
        <w:rPr>
          <w:rFonts w:asciiTheme="minorHAnsi" w:hAnsiTheme="minorHAnsi" w:cstheme="minorHAnsi"/>
          <w:b/>
          <w:bCs/>
          <w:i/>
          <w:iCs/>
          <w:u w:val="single"/>
        </w:rPr>
        <w:t>exactly</w:t>
      </w:r>
      <w:r w:rsidRPr="00971374">
        <w:rPr>
          <w:rFonts w:asciiTheme="minorHAnsi" w:hAnsiTheme="minorHAnsi" w:cstheme="minorHAnsi"/>
          <w:b/>
          <w:bCs/>
          <w:u w:val="single"/>
        </w:rPr>
        <w:t> the same scenario</w:t>
      </w:r>
      <w:r w:rsidRPr="00971374">
        <w:rPr>
          <w:rFonts w:asciiTheme="minorHAnsi" w:hAnsiTheme="minorHAnsi" w:cstheme="minorHAnsi"/>
          <w:sz w:val="10"/>
        </w:rPr>
        <w:t xml:space="preserve"> </w:t>
      </w:r>
      <w:r w:rsidRPr="00971374">
        <w:rPr>
          <w:rFonts w:asciiTheme="minorHAnsi" w:hAnsiTheme="minorHAnsi" w:cstheme="minorHAnsi"/>
          <w:u w:val="single"/>
        </w:rPr>
        <w:t>about how a meltdown would occur</w:t>
      </w:r>
      <w:r w:rsidRPr="00971374">
        <w:rPr>
          <w:rFonts w:asciiTheme="minorHAnsi" w:hAnsiTheme="minorHAnsi" w:cstheme="minorHAnsi"/>
          <w:sz w:val="10"/>
        </w:rPr>
        <w:t>. 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w:t>
      </w:r>
    </w:p>
    <w:p w14:paraId="0BBA8FDF" w14:textId="77777777" w:rsidR="00A020C3" w:rsidRPr="00971374" w:rsidRDefault="00A020C3" w:rsidP="00A020C3">
      <w:pPr>
        <w:rPr>
          <w:rFonts w:asciiTheme="minorHAnsi" w:hAnsiTheme="minorHAnsi" w:cstheme="minorHAnsi"/>
          <w:sz w:val="10"/>
        </w:rPr>
      </w:pPr>
      <w:r w:rsidRPr="00971374">
        <w:rPr>
          <w:rFonts w:asciiTheme="minorHAnsi" w:hAnsiTheme="minorHAnsi" w:cstheme="minorHAnsi"/>
          <w:sz w:val="10"/>
        </w:rPr>
        <w:t>Placing Odds On a Failure Is a Fools Errand</w:t>
      </w:r>
    </w:p>
    <w:p w14:paraId="0F2E0474" w14:textId="77777777" w:rsidR="00A020C3" w:rsidRPr="00971374" w:rsidRDefault="00A020C3" w:rsidP="00A020C3">
      <w:pPr>
        <w:rPr>
          <w:rFonts w:asciiTheme="minorHAnsi" w:hAnsiTheme="minorHAnsi" w:cstheme="minorHAnsi"/>
          <w:sz w:val="10"/>
        </w:rPr>
      </w:pPr>
      <w:r w:rsidRPr="00971374">
        <w:rPr>
          <w:rFonts w:asciiTheme="minorHAnsi" w:hAnsiTheme="minorHAnsi" w:cstheme="minorHAnsi"/>
          <w:sz w:val="10"/>
        </w:rPr>
        <w:t>An analysis of individual plant risks released in 2003 by the Nuclear Regulatory Commission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or worse, being experienced by the Japanese?</w:t>
      </w:r>
    </w:p>
    <w:p w14:paraId="736D9095" w14:textId="77777777" w:rsidR="00A020C3" w:rsidRPr="00971374" w:rsidRDefault="00A020C3" w:rsidP="00A020C3">
      <w:pPr>
        <w:rPr>
          <w:rFonts w:asciiTheme="minorHAnsi" w:hAnsiTheme="minorHAnsi" w:cstheme="minorHAnsi"/>
          <w:sz w:val="10"/>
        </w:rPr>
      </w:pPr>
      <w:r w:rsidRPr="00971374">
        <w:rPr>
          <w:rFonts w:asciiTheme="minorHAnsi" w:hAnsiTheme="minorHAnsi" w:cstheme="minorHAnsi"/>
          <w:sz w:val="10"/>
        </w:rPr>
        <w:t>The Question That’s Not Being Asked</w:t>
      </w:r>
    </w:p>
    <w:p w14:paraId="4D50980B" w14:textId="77777777" w:rsidR="00A020C3" w:rsidRPr="00971374" w:rsidRDefault="00A020C3" w:rsidP="00A020C3">
      <w:pPr>
        <w:rPr>
          <w:rFonts w:asciiTheme="minorHAnsi" w:hAnsiTheme="minorHAnsi" w:cstheme="minorHAnsi"/>
          <w:sz w:val="10"/>
        </w:rPr>
      </w:pPr>
      <w:r w:rsidRPr="00971374">
        <w:rPr>
          <w:rFonts w:asciiTheme="minorHAnsi" w:hAnsiTheme="minorHAnsi" w:cstheme="minorHAnsi"/>
          <w:sz w:val="10"/>
        </w:rPr>
        <w:t xml:space="preserve">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w:t>
      </w:r>
      <w:r w:rsidRPr="00971374">
        <w:rPr>
          <w:rFonts w:asciiTheme="minorHAnsi" w:hAnsiTheme="minorHAnsi" w:cstheme="minorHAnsi"/>
          <w:highlight w:val="green"/>
          <w:u w:val="single"/>
        </w:rPr>
        <w:t xml:space="preserve">not likely that </w:t>
      </w:r>
      <w:r w:rsidRPr="00971374">
        <w:rPr>
          <w:rFonts w:asciiTheme="minorHAnsi" w:hAnsiTheme="minorHAnsi" w:cstheme="minorHAnsi"/>
          <w:b/>
          <w:bCs/>
          <w:highlight w:val="green"/>
          <w:u w:val="single"/>
        </w:rPr>
        <w:t>any</w:t>
      </w:r>
      <w:r w:rsidRPr="00971374">
        <w:rPr>
          <w:rFonts w:asciiTheme="minorHAnsi" w:hAnsiTheme="minorHAnsi" w:cstheme="minorHAnsi"/>
          <w:b/>
          <w:bCs/>
          <w:u w:val="single"/>
        </w:rPr>
        <w:t xml:space="preserve"> plant</w:t>
      </w:r>
      <w:r w:rsidRPr="00971374">
        <w:rPr>
          <w:rFonts w:asciiTheme="minorHAnsi" w:hAnsiTheme="minorHAnsi" w:cstheme="minorHAnsi"/>
          <w:sz w:val="10"/>
        </w:rPr>
        <w:t xml:space="preserve"> which runs low on fuel, or has a generator malfunctions, </w:t>
      </w:r>
      <w:r w:rsidRPr="00971374">
        <w:rPr>
          <w:rFonts w:asciiTheme="minorHAnsi" w:hAnsiTheme="minorHAnsi" w:cstheme="minorHAnsi"/>
          <w:b/>
          <w:bCs/>
          <w:highlight w:val="green"/>
          <w:u w:val="single"/>
        </w:rPr>
        <w:t>will</w:t>
      </w:r>
      <w:r w:rsidRPr="00971374">
        <w:rPr>
          <w:rFonts w:asciiTheme="minorHAnsi" w:hAnsiTheme="minorHAnsi" w:cstheme="minorHAnsi"/>
          <w:b/>
          <w:bCs/>
          <w:u w:val="single"/>
        </w:rPr>
        <w:t xml:space="preserve"> ever </w:t>
      </w:r>
      <w:r w:rsidRPr="00971374">
        <w:rPr>
          <w:rFonts w:asciiTheme="minorHAnsi" w:hAnsiTheme="minorHAnsi" w:cstheme="minorHAnsi"/>
          <w:b/>
          <w:bCs/>
          <w:highlight w:val="green"/>
          <w:u w:val="single"/>
        </w:rPr>
        <w:t>get any help to mitigate</w:t>
      </w:r>
      <w:r w:rsidRPr="00971374">
        <w:rPr>
          <w:rFonts w:asciiTheme="minorHAnsi" w:hAnsiTheme="minorHAnsi" w:cstheme="minorHAnsi"/>
          <w:b/>
          <w:bCs/>
          <w:u w:val="single"/>
        </w:rPr>
        <w:t xml:space="preserve"> the crisis</w:t>
      </w:r>
      <w:r w:rsidRPr="00971374">
        <w:rPr>
          <w:rFonts w:asciiTheme="minorHAnsi" w:hAnsiTheme="minorHAnsi" w:cstheme="minorHAnsi"/>
          <w:sz w:val="10"/>
        </w:rPr>
        <w:t xml:space="preserve"> </w:t>
      </w:r>
      <w:r w:rsidRPr="00971374">
        <w:rPr>
          <w:rFonts w:asciiTheme="minorHAnsi" w:hAnsiTheme="minorHAnsi" w:cstheme="minorHAnsi"/>
          <w:u w:val="single"/>
        </w:rPr>
        <w:t>prior to a</w:t>
      </w:r>
      <w:r w:rsidRPr="00971374">
        <w:rPr>
          <w:rFonts w:asciiTheme="minorHAnsi" w:hAnsiTheme="minorHAnsi" w:cstheme="minorHAnsi"/>
          <w:sz w:val="10"/>
        </w:rPr>
        <w:t xml:space="preserve"> plethora of </w:t>
      </w:r>
      <w:r w:rsidRPr="00971374">
        <w:rPr>
          <w:rFonts w:asciiTheme="minorHAnsi" w:hAnsiTheme="minorHAnsi" w:cstheme="minorHAnsi"/>
          <w:b/>
          <w:bCs/>
          <w:highlight w:val="green"/>
          <w:u w:val="single"/>
        </w:rPr>
        <w:t>meltdown</w:t>
      </w:r>
      <w:r w:rsidRPr="00971374">
        <w:rPr>
          <w:rFonts w:asciiTheme="minorHAnsi" w:hAnsiTheme="minorHAnsi" w:cstheme="minorHAnsi"/>
          <w:sz w:val="10"/>
          <w:highlight w:val="green"/>
        </w:rPr>
        <w:t>s</w:t>
      </w:r>
      <w:r w:rsidRPr="00971374">
        <w:rPr>
          <w:rFonts w:asciiTheme="minorHAnsi" w:hAnsiTheme="minorHAnsi" w:cstheme="minorHAnsi"/>
          <w:sz w:val="10"/>
        </w:rPr>
        <w:t xml:space="preserve"> occurring. Thus, </w:t>
      </w:r>
      <w:r w:rsidRPr="00971374">
        <w:rPr>
          <w:rFonts w:asciiTheme="minorHAnsi" w:hAnsiTheme="minorHAnsi" w:cstheme="minorHAnsi"/>
          <w:b/>
          <w:bCs/>
          <w:u w:val="single"/>
        </w:rPr>
        <w:t>every nuclear power plant</w:t>
      </w:r>
      <w:r w:rsidRPr="00971374">
        <w:rPr>
          <w:rFonts w:asciiTheme="minorHAnsi" w:hAnsiTheme="minorHAnsi" w:cstheme="minorHAnsi"/>
          <w:sz w:val="10"/>
        </w:rPr>
        <w:t xml:space="preserve"> </w:t>
      </w:r>
      <w:r w:rsidRPr="00971374">
        <w:rPr>
          <w:rFonts w:asciiTheme="minorHAnsi" w:hAnsiTheme="minorHAnsi" w:cstheme="minorHAnsi"/>
          <w:b/>
          <w:bCs/>
          <w:u w:val="single"/>
        </w:rPr>
        <w:t xml:space="preserve">in the country </w:t>
      </w:r>
      <w:r w:rsidRPr="00971374">
        <w:rPr>
          <w:b/>
          <w:bCs/>
          <w:u w:val="single"/>
        </w:rPr>
        <w:t>has the potential</w:t>
      </w:r>
      <w:r w:rsidRPr="00971374">
        <w:rPr>
          <w:rFonts w:asciiTheme="minorHAnsi" w:hAnsiTheme="minorHAnsi" w:cstheme="minorHAnsi"/>
          <w:u w:val="single"/>
        </w:rPr>
        <w:t xml:space="preserve"> to cause a </w:t>
      </w:r>
      <w:r w:rsidRPr="00971374">
        <w:rPr>
          <w:rFonts w:asciiTheme="minorHAnsi" w:hAnsiTheme="minorHAnsi" w:cstheme="minorHAnsi"/>
          <w:sz w:val="10"/>
        </w:rPr>
        <w:t xml:space="preserve">Chernobyl or </w:t>
      </w:r>
      <w:r w:rsidRPr="00971374">
        <w:rPr>
          <w:rFonts w:asciiTheme="minorHAnsi" w:hAnsiTheme="minorHAnsi" w:cstheme="minorHAnsi"/>
          <w:b/>
          <w:bCs/>
          <w:u w:val="single"/>
        </w:rPr>
        <w:t>Fukushima</w:t>
      </w:r>
      <w:r w:rsidRPr="00971374">
        <w:rPr>
          <w:rFonts w:asciiTheme="minorHAnsi" w:hAnsiTheme="minorHAnsi" w:cstheme="minorHAnsi"/>
          <w:sz w:val="10"/>
        </w:rPr>
        <w:t xml:space="preserve"> type </w:t>
      </w:r>
      <w:r w:rsidRPr="00971374">
        <w:rPr>
          <w:rFonts w:asciiTheme="minorHAnsi" w:hAnsiTheme="minorHAnsi" w:cstheme="minorHAnsi"/>
          <w:b/>
          <w:bCs/>
          <w:u w:val="single"/>
        </w:rPr>
        <w:t>accident</w:t>
      </w:r>
      <w:r w:rsidRPr="00971374">
        <w:rPr>
          <w:rFonts w:asciiTheme="minorHAnsi" w:hAnsiTheme="minorHAnsi" w:cstheme="minorHAnsi"/>
          <w:sz w:val="10"/>
        </w:rPr>
        <w:t xml:space="preserve"> if our country is hit by an EMP attack.</w:t>
      </w:r>
    </w:p>
    <w:bookmarkEnd w:id="4"/>
    <w:p w14:paraId="27E5B7D6" w14:textId="77777777" w:rsidR="00A020C3" w:rsidRPr="00971374" w:rsidRDefault="00A020C3" w:rsidP="00A020C3">
      <w:pPr>
        <w:rPr>
          <w:rFonts w:asciiTheme="minorHAnsi" w:hAnsiTheme="minorHAnsi" w:cstheme="minorHAnsi"/>
          <w:b/>
          <w:bCs/>
          <w:u w:val="single"/>
        </w:rPr>
      </w:pPr>
      <w:r w:rsidRPr="00971374">
        <w:rPr>
          <w:rFonts w:asciiTheme="minorHAnsi" w:hAnsiTheme="minorHAnsi" w:cstheme="minorHAnsi"/>
          <w:sz w:val="10"/>
        </w:rPr>
        <w:t xml:space="preserve">CAN YOU EVEN IMAGINE 124 FUKUSHIMA EVENTS IN NORTH AMERICA HAPPENING AT THE SAME TIME? THIS WOULD </w:t>
      </w:r>
      <w:r w:rsidRPr="00971374">
        <w:rPr>
          <w:rFonts w:asciiTheme="minorHAnsi" w:hAnsiTheme="minorHAnsi" w:cstheme="minorHAnsi"/>
          <w:b/>
          <w:bCs/>
          <w:highlight w:val="green"/>
          <w:u w:val="single"/>
        </w:rPr>
        <w:t xml:space="preserve">CONSTITUTE THE ULTIMATE DEPOPULATION </w:t>
      </w:r>
      <w:r w:rsidRPr="00971374">
        <w:rPr>
          <w:rFonts w:asciiTheme="minorHAnsi" w:hAnsiTheme="minorHAnsi" w:cstheme="minorHAnsi"/>
          <w:b/>
          <w:bCs/>
          <w:u w:val="single"/>
        </w:rPr>
        <w:t>EVENT.</w:t>
      </w:r>
    </w:p>
    <w:p w14:paraId="32CA5E6A" w14:textId="77777777" w:rsidR="00A020C3" w:rsidRPr="00971374" w:rsidRDefault="00A020C3" w:rsidP="00A020C3">
      <w:pPr>
        <w:rPr>
          <w:rFonts w:asciiTheme="minorHAnsi" w:hAnsiTheme="minorHAnsi" w:cstheme="minorHAnsi"/>
          <w:sz w:val="10"/>
        </w:rPr>
      </w:pPr>
      <w:r w:rsidRPr="00971374">
        <w:rPr>
          <w:rFonts w:asciiTheme="minorHAnsi" w:hAnsiTheme="minorHAnsi" w:cstheme="minorHAnsi"/>
          <w:sz w:val="10"/>
        </w:rPr>
        <w:t>…And There Is More…</w:t>
      </w:r>
    </w:p>
    <w:p w14:paraId="1894E1E6" w14:textId="77777777" w:rsidR="00A020C3" w:rsidRPr="00971374" w:rsidRDefault="00A020C3" w:rsidP="00A020C3">
      <w:pPr>
        <w:rPr>
          <w:rFonts w:asciiTheme="minorHAnsi" w:hAnsiTheme="minorHAnsi" w:cstheme="minorHAnsi"/>
          <w:b/>
          <w:bCs/>
          <w:sz w:val="10"/>
        </w:rPr>
      </w:pPr>
      <w:r w:rsidRPr="00971374">
        <w:rPr>
          <w:rFonts w:asciiTheme="minorHAnsi" w:hAnsiTheme="minorHAnsi" w:cstheme="minorHAnsi"/>
          <w:sz w:val="10"/>
        </w:rPr>
        <w:t xml:space="preserve">The ramifications raised in the previous paragraphs are significant. What if the blackout lasts longer than 24 hours? What if the reason for the blackout is an EMP burst caused by a high altitude nuclear blast and transportation comes to a standstill? In this instance, the cavalry is not coming. Adding fuel to the fire lies in the fact that the power transformers presently take at least one year to replace. Today, there is a three year backlog on ordering because so many have been ordered by China. This makes one wonder what the Chinese are preparing for with these multiple orders for both transformers and generators. In short, our unpreparedness is </w:t>
      </w:r>
      <w:r w:rsidRPr="00971374">
        <w:rPr>
          <w:rFonts w:asciiTheme="minorHAnsi" w:hAnsiTheme="minorHAnsi" w:cstheme="minorHAnsi"/>
          <w:b/>
          <w:bCs/>
          <w:u w:val="single"/>
        </w:rPr>
        <w:t xml:space="preserve">a </w:t>
      </w:r>
      <w:r w:rsidRPr="00971374">
        <w:rPr>
          <w:rFonts w:asciiTheme="minorHAnsi" w:hAnsiTheme="minorHAnsi" w:cstheme="minorHAnsi"/>
          <w:b/>
          <w:bCs/>
          <w:highlight w:val="green"/>
          <w:u w:val="single"/>
        </w:rPr>
        <w:t>prescription for disaster</w:t>
      </w:r>
      <w:r w:rsidRPr="00971374">
        <w:rPr>
          <w:rFonts w:asciiTheme="minorHAnsi" w:hAnsiTheme="minorHAnsi" w:cstheme="minorHAnsi"/>
          <w:sz w:val="10"/>
        </w:rPr>
        <w:t>.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w:t>
      </w:r>
    </w:p>
    <w:p w14:paraId="22AB02C8" w14:textId="77777777" w:rsidR="00A020C3" w:rsidRPr="00971374" w:rsidRDefault="00A020C3" w:rsidP="00A020C3">
      <w:pPr>
        <w:rPr>
          <w:rFonts w:asciiTheme="minorHAnsi" w:hAnsiTheme="minorHAnsi" w:cstheme="minorHAnsi"/>
          <w:b/>
          <w:bCs/>
          <w:sz w:val="10"/>
        </w:rPr>
      </w:pPr>
      <w:r w:rsidRPr="00971374">
        <w:rPr>
          <w:rFonts w:asciiTheme="minorHAnsi" w:hAnsiTheme="minorHAnsi" w:cstheme="minorHAnsi"/>
          <w:b/>
          <w:bCs/>
          <w:sz w:val="10"/>
        </w:rPr>
        <w:t>Conclusion</w:t>
      </w:r>
    </w:p>
    <w:p w14:paraId="15967E69" w14:textId="77777777" w:rsidR="00A020C3" w:rsidRPr="00971374" w:rsidRDefault="00A020C3" w:rsidP="00A020C3">
      <w:pPr>
        <w:rPr>
          <w:rFonts w:asciiTheme="minorHAnsi" w:hAnsiTheme="minorHAnsi" w:cstheme="minorHAnsi"/>
          <w:sz w:val="10"/>
        </w:rPr>
      </w:pPr>
      <w:r w:rsidRPr="00971374">
        <w:rPr>
          <w:rFonts w:asciiTheme="minorHAnsi" w:hAnsiTheme="minorHAnsi" w:cstheme="minorHAnsi"/>
          <w:sz w:val="10"/>
        </w:rPr>
        <w:t xml:space="preserve">I have studied this issue for almost nine months and this is the most elusive topic that I have ever investigated. The more facts I gather about the threat of a mass nuclear meltdown in this country, the more questions I realize that are going unanswered. With regard to the nuclear power industry we have the proverbial tiger by the tail. Last August, Big Sis stated that it is not matter of if we have a mass power grid take down, but it is a matter of when. I would echo her concerns and apply the “not if, but when” admonition to the possibility of a mass meltdown in this country. It is only a matter of time until this scenario for disaster comes to fruition. Our collective negligence and high level of extreme depraved indifference on the part of NERC is criminal because </w:t>
      </w:r>
      <w:r w:rsidRPr="00971374">
        <w:rPr>
          <w:rFonts w:asciiTheme="minorHAnsi" w:hAnsiTheme="minorHAnsi" w:cstheme="minorHAnsi"/>
          <w:b/>
          <w:bCs/>
          <w:u w:val="single"/>
        </w:rPr>
        <w:t xml:space="preserve">this is </w:t>
      </w:r>
      <w:r w:rsidRPr="00971374">
        <w:rPr>
          <w:rFonts w:asciiTheme="minorHAnsi" w:hAnsiTheme="minorHAnsi" w:cstheme="minorHAnsi"/>
          <w:b/>
          <w:bCs/>
          <w:highlight w:val="green"/>
          <w:u w:val="single"/>
        </w:rPr>
        <w:t>indeed an Extinction Level Event</w:t>
      </w:r>
      <w:r w:rsidRPr="00971374">
        <w:rPr>
          <w:rFonts w:asciiTheme="minorHAnsi" w:hAnsiTheme="minorHAnsi" w:cstheme="minorHAnsi"/>
          <w:sz w:val="10"/>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14:paraId="497C4E1F" w14:textId="77777777" w:rsidR="00A020C3" w:rsidRPr="00971374" w:rsidRDefault="00A020C3" w:rsidP="00A020C3"/>
    <w:p w14:paraId="40CDDC25" w14:textId="77777777" w:rsidR="00A020C3" w:rsidRPr="006C13DC" w:rsidRDefault="00A020C3" w:rsidP="00A020C3">
      <w:pPr>
        <w:pStyle w:val="Heading4"/>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key to </w:t>
      </w:r>
      <w:r w:rsidRPr="00C03AF8">
        <w:rPr>
          <w:u w:val="single"/>
        </w:rPr>
        <w:t>prevent</w:t>
      </w:r>
      <w:r>
        <w:t xml:space="preserve"> rampant </w:t>
      </w:r>
      <w:r w:rsidRPr="00C03AF8">
        <w:rPr>
          <w:u w:val="single"/>
        </w:rPr>
        <w:t>overfishing</w:t>
      </w:r>
      <w:r>
        <w:t xml:space="preserve">. </w:t>
      </w:r>
    </w:p>
    <w:p w14:paraId="34834BF6" w14:textId="77777777" w:rsidR="00A020C3" w:rsidRDefault="00A020C3" w:rsidP="00A020C3">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777711">
        <w:rPr>
          <w:strike/>
        </w:rPr>
        <w:t>edited</w:t>
      </w:r>
      <w:r>
        <w:t xml:space="preserve"> for gendered language </w:t>
      </w:r>
    </w:p>
    <w:p w14:paraId="2C05F203" w14:textId="77777777" w:rsidR="00A020C3" w:rsidRPr="00A968A0" w:rsidRDefault="00A020C3" w:rsidP="00A020C3">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C03AF8">
        <w:rPr>
          <w:rStyle w:val="StyleUnderline"/>
          <w:highlight w:val="green"/>
        </w:rPr>
        <w:t>charged with</w:t>
      </w:r>
      <w:r w:rsidRPr="00A968A0">
        <w:rPr>
          <w:rStyle w:val="StyleUnderline"/>
        </w:rPr>
        <w:t xml:space="preserve"> </w:t>
      </w:r>
      <w:r w:rsidRPr="00A968A0">
        <w:rPr>
          <w:rStyle w:val="Emphasis"/>
        </w:rPr>
        <w:t>monitoring</w:t>
      </w:r>
      <w:r w:rsidRPr="00A968A0">
        <w:rPr>
          <w:rStyle w:val="StyleUnderline"/>
        </w:rPr>
        <w:t xml:space="preserve"> and </w:t>
      </w:r>
      <w:r w:rsidRPr="00C03AF8">
        <w:rPr>
          <w:rStyle w:val="Emphasis"/>
          <w:highlight w:val="green"/>
        </w:rPr>
        <w:t>conserving</w:t>
      </w:r>
      <w:r w:rsidRPr="00C03AF8">
        <w:rPr>
          <w:rStyle w:val="StyleUnderline"/>
          <w:highlight w:val="green"/>
        </w:rPr>
        <w:t xml:space="preserve"> </w:t>
      </w:r>
      <w:r w:rsidRPr="00C03AF8">
        <w:rPr>
          <w:rStyle w:val="Emphasis"/>
          <w:highlight w:val="green"/>
        </w:rPr>
        <w:t>fish stocks</w:t>
      </w:r>
      <w:r w:rsidRPr="00A968A0">
        <w:rPr>
          <w:sz w:val="12"/>
        </w:rPr>
        <w:t xml:space="preserve">, </w:t>
      </w:r>
      <w:r w:rsidRPr="00C03AF8">
        <w:rPr>
          <w:rStyle w:val="Emphasis"/>
          <w:highlight w:val="green"/>
        </w:rPr>
        <w:t>managing</w:t>
      </w:r>
      <w:r w:rsidRPr="00A968A0">
        <w:rPr>
          <w:rStyle w:val="StyleUnderline"/>
        </w:rPr>
        <w:t xml:space="preserve"> </w:t>
      </w:r>
      <w:r w:rsidRPr="00A968A0">
        <w:rPr>
          <w:rStyle w:val="Emphasis"/>
        </w:rPr>
        <w:t xml:space="preserve">coastal </w:t>
      </w:r>
      <w:r w:rsidRPr="00C03AF8">
        <w:rPr>
          <w:rStyle w:val="Emphasis"/>
          <w:highlight w:val="green"/>
        </w:rPr>
        <w:t>waters</w:t>
      </w:r>
      <w:r w:rsidRPr="00A968A0">
        <w:rPr>
          <w:sz w:val="12"/>
        </w:rPr>
        <w:t xml:space="preserve">, </w:t>
      </w:r>
      <w:r w:rsidRPr="00C03AF8">
        <w:rPr>
          <w:rStyle w:val="StyleUnderline"/>
          <w:highlight w:val="green"/>
        </w:rPr>
        <w:t xml:space="preserve">and </w:t>
      </w:r>
      <w:r w:rsidRPr="00C03AF8">
        <w:rPr>
          <w:rStyle w:val="Emphasis"/>
          <w:highlight w:val="green"/>
        </w:rPr>
        <w:t>predicting changes</w:t>
      </w:r>
      <w:r w:rsidRPr="00A968A0">
        <w:rPr>
          <w:rStyle w:val="StyleUnderline"/>
        </w:rPr>
        <w:t xml:space="preserve"> in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7B22282A" w14:textId="77777777" w:rsidR="00A020C3" w:rsidRPr="00A968A0" w:rsidRDefault="00A020C3" w:rsidP="00A020C3">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686BD39C" w14:textId="77777777" w:rsidR="00A020C3" w:rsidRPr="00A968A0" w:rsidRDefault="00A020C3" w:rsidP="00A020C3">
      <w:pPr>
        <w:rPr>
          <w:sz w:val="12"/>
        </w:rPr>
      </w:pPr>
      <w:r w:rsidRPr="00A968A0">
        <w:rPr>
          <w:sz w:val="12"/>
        </w:rPr>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0BA1E75C" w14:textId="77777777" w:rsidR="00A020C3" w:rsidRPr="00A968A0" w:rsidRDefault="00A020C3" w:rsidP="00A020C3">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more </w:t>
      </w:r>
      <w:r w:rsidRPr="00A968A0">
        <w:rPr>
          <w:rStyle w:val="Emphasis"/>
        </w:rPr>
        <w:t>nimble</w:t>
      </w:r>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5D35662C" w14:textId="77777777" w:rsidR="00A020C3" w:rsidRPr="00A968A0" w:rsidRDefault="00A020C3" w:rsidP="00A020C3">
      <w:pPr>
        <w:rPr>
          <w:sz w:val="12"/>
        </w:rPr>
      </w:pPr>
      <w:r w:rsidRPr="00A968A0">
        <w:rPr>
          <w:sz w:val="12"/>
        </w:rPr>
        <w:t>Gutting an Expansive Government Agency</w:t>
      </w:r>
    </w:p>
    <w:p w14:paraId="649D9733" w14:textId="77777777" w:rsidR="00A020C3" w:rsidRPr="00A968A0" w:rsidRDefault="00A020C3" w:rsidP="00A020C3">
      <w:pPr>
        <w:rPr>
          <w:sz w:val="12"/>
        </w:rPr>
      </w:pPr>
      <w:r w:rsidRPr="00A968A0">
        <w:rPr>
          <w:sz w:val="12"/>
        </w:rPr>
        <w:t xml:space="preserve">NOAA was formalized under President Richard Nixon in 1970, at a time when </w:t>
      </w:r>
      <w:r w:rsidRPr="00C03AF8">
        <w:rPr>
          <w:rStyle w:val="Emphasis"/>
          <w:highlight w:val="green"/>
        </w:rPr>
        <w:t>rampant overfishing</w:t>
      </w:r>
      <w:r w:rsidRPr="00A968A0">
        <w:rPr>
          <w:sz w:val="12"/>
        </w:rPr>
        <w:t xml:space="preserve">, including by foreign fleets, </w:t>
      </w:r>
      <w:r w:rsidRPr="00C03AF8">
        <w:rPr>
          <w:rStyle w:val="StyleUnderline"/>
          <w:highlight w:val="green"/>
        </w:rPr>
        <w:t xml:space="preserve">caused </w:t>
      </w:r>
      <w:r w:rsidRPr="00C03AF8">
        <w:rPr>
          <w:rStyle w:val="Emphasis"/>
          <w:highlight w:val="green"/>
        </w:rPr>
        <w:t>fish stocks</w:t>
      </w:r>
      <w:r w:rsidRPr="00C03AF8">
        <w:rPr>
          <w:rStyle w:val="StyleUnderline"/>
          <w:highlight w:val="green"/>
        </w:rPr>
        <w:t xml:space="preserve"> to </w:t>
      </w:r>
      <w:r w:rsidRPr="00C03AF8">
        <w:rPr>
          <w:rStyle w:val="Emphasis"/>
          <w:highlight w:val="green"/>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0CBE6AFA" w14:textId="77777777" w:rsidR="00A020C3" w:rsidRPr="00A968A0" w:rsidRDefault="00A020C3" w:rsidP="00A020C3">
      <w:pPr>
        <w:rPr>
          <w:sz w:val="12"/>
        </w:rPr>
      </w:pPr>
      <w:r w:rsidRPr="00A968A0">
        <w:rPr>
          <w:sz w:val="12"/>
        </w:rPr>
        <w:t xml:space="preserve">In a memo leaked in early April, </w:t>
      </w:r>
      <w:r w:rsidRPr="00A968A0">
        <w:rPr>
          <w:rStyle w:val="StyleUnderline"/>
        </w:rPr>
        <w:t xml:space="preserve">the </w:t>
      </w:r>
      <w:r w:rsidRPr="00C03AF8">
        <w:rPr>
          <w:rStyle w:val="Emphasis"/>
          <w:highlight w:val="green"/>
        </w:rPr>
        <w:t>Trump</w:t>
      </w:r>
      <w:r w:rsidRPr="00A968A0">
        <w:rPr>
          <w:rStyle w:val="StyleUnderline"/>
        </w:rPr>
        <w:t xml:space="preserve"> administration laid out its plan for </w:t>
      </w:r>
      <w:r w:rsidRPr="00C03AF8">
        <w:rPr>
          <w:rStyle w:val="Emphasis"/>
          <w:highlight w:val="green"/>
        </w:rPr>
        <w:t>slashing NOAA’s</w:t>
      </w:r>
      <w:r w:rsidRPr="00A968A0">
        <w:rPr>
          <w:rStyle w:val="StyleUnderline"/>
        </w:rPr>
        <w:t xml:space="preserve"> overall </w:t>
      </w:r>
      <w:r w:rsidRPr="00C03AF8">
        <w:rPr>
          <w:rStyle w:val="Emphasis"/>
          <w:highlight w:val="green"/>
        </w:rPr>
        <w:t>budget</w:t>
      </w:r>
      <w:r w:rsidRPr="00A968A0">
        <w:rPr>
          <w:rStyle w:val="StyleUnderline"/>
        </w:rPr>
        <w:t xml:space="preserve"> by </w:t>
      </w:r>
      <w:r w:rsidRPr="00A968A0">
        <w:rPr>
          <w:rStyle w:val="Emphasis"/>
        </w:rPr>
        <w:t>27 percent</w:t>
      </w:r>
      <w:r w:rsidRPr="00A968A0">
        <w:rPr>
          <w:rStyle w:val="StyleUnderline"/>
        </w:rPr>
        <w:t xml:space="preserve"> and </w:t>
      </w:r>
      <w:r w:rsidRPr="00C03AF8">
        <w:rPr>
          <w:rStyle w:val="StyleUnderline"/>
          <w:highlight w:val="green"/>
        </w:rPr>
        <w:t>making</w:t>
      </w:r>
      <w:r w:rsidRPr="00A968A0">
        <w:rPr>
          <w:rStyle w:val="StyleUnderline"/>
        </w:rPr>
        <w:t xml:space="preserve"> other </w:t>
      </w:r>
      <w:r w:rsidRPr="00C03AF8">
        <w:rPr>
          <w:rStyle w:val="Emphasis"/>
          <w:highlight w:val="green"/>
        </w:rPr>
        <w:t>draconian changes</w:t>
      </w:r>
      <w:r w:rsidRPr="00A968A0">
        <w:rPr>
          <w:rStyle w:val="StyleUnderline"/>
        </w:rPr>
        <w:t xml:space="preserve"> to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001ABE6F" w14:textId="77777777" w:rsidR="00A020C3" w:rsidRPr="00A968A0" w:rsidRDefault="00A020C3" w:rsidP="00A020C3">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 w:val="26"/>
          <w:szCs w:val="26"/>
          <w:highlight w:val="green"/>
        </w:rPr>
        <w:t xml:space="preserve"> for ensuring the </w:t>
      </w:r>
      <w:r w:rsidRPr="00C03AF8">
        <w:rPr>
          <w:rStyle w:val="Emphasis"/>
          <w:sz w:val="26"/>
          <w:szCs w:val="26"/>
          <w:highlight w:val="green"/>
        </w:rPr>
        <w:t>sustainability</w:t>
      </w:r>
      <w:r w:rsidRPr="00C03AF8">
        <w:rPr>
          <w:rStyle w:val="StyleUnderline"/>
          <w:sz w:val="26"/>
          <w:szCs w:val="26"/>
          <w:highlight w:val="green"/>
        </w:rPr>
        <w:t xml:space="preserve"> of </w:t>
      </w:r>
      <w:r w:rsidRPr="00C03AF8">
        <w:rPr>
          <w:rStyle w:val="Emphasis"/>
          <w:sz w:val="26"/>
          <w:szCs w:val="26"/>
          <w:highlight w:val="green"/>
        </w:rPr>
        <w:t>U.S. fisheries</w:t>
      </w:r>
      <w:r w:rsidRPr="00A968A0">
        <w:rPr>
          <w:sz w:val="12"/>
        </w:rPr>
        <w:t>.</w:t>
      </w:r>
    </w:p>
    <w:p w14:paraId="1D0851FD" w14:textId="77777777" w:rsidR="00A020C3" w:rsidRPr="00A968A0" w:rsidRDefault="00A020C3" w:rsidP="00A020C3">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633E0A16" w14:textId="77777777" w:rsidR="00A020C3" w:rsidRPr="00A968A0" w:rsidRDefault="00A020C3" w:rsidP="00A020C3">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C03AF8">
        <w:rPr>
          <w:rStyle w:val="Emphasis"/>
          <w:highlight w:val="green"/>
        </w:rPr>
        <w:t>deep cut</w:t>
      </w:r>
      <w:r w:rsidRPr="00A968A0">
        <w:rPr>
          <w:sz w:val="12"/>
        </w:rPr>
        <w:t xml:space="preserve">, said Brockbank, means </w:t>
      </w:r>
      <w:r w:rsidRPr="00C03AF8">
        <w:rPr>
          <w:rStyle w:val="Emphasis"/>
          <w:highlight w:val="green"/>
        </w:rPr>
        <w:t>losing protections</w:t>
      </w:r>
      <w:r w:rsidRPr="00C03AF8">
        <w:rPr>
          <w:rStyle w:val="StyleUnderline"/>
          <w:highlight w:val="green"/>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5E15D88A" w14:textId="77777777" w:rsidR="00A020C3" w:rsidRPr="00A968A0" w:rsidRDefault="00A020C3" w:rsidP="00A020C3">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07210B37" w14:textId="77777777" w:rsidR="00A020C3" w:rsidRPr="00A968A0" w:rsidRDefault="00A020C3" w:rsidP="00A020C3">
      <w:pPr>
        <w:rPr>
          <w:sz w:val="12"/>
        </w:rPr>
      </w:pPr>
      <w:r w:rsidRPr="00A968A0">
        <w:rPr>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19B7F1BC" w14:textId="77777777" w:rsidR="00A020C3" w:rsidRPr="00A968A0" w:rsidRDefault="00A020C3" w:rsidP="00A020C3">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decades, but </w:t>
      </w:r>
      <w:r w:rsidRPr="00A968A0">
        <w:rPr>
          <w:rStyle w:val="StyleUnderline"/>
          <w:sz w:val="26"/>
          <w:szCs w:val="26"/>
        </w:rPr>
        <w:t xml:space="preserve">has </w:t>
      </w:r>
      <w:r w:rsidRPr="00C03AF8">
        <w:rPr>
          <w:rStyle w:val="Emphasis"/>
          <w:sz w:val="26"/>
          <w:szCs w:val="26"/>
          <w:highlight w:val="green"/>
        </w:rPr>
        <w:t>served</w:t>
      </w:r>
      <w:r w:rsidRPr="00C03AF8">
        <w:rPr>
          <w:rStyle w:val="StyleUnderline"/>
          <w:sz w:val="26"/>
          <w:szCs w:val="26"/>
          <w:highlight w:val="green"/>
        </w:rPr>
        <w:t xml:space="preserve"> as a </w:t>
      </w:r>
      <w:r w:rsidRPr="00C03AF8">
        <w:rPr>
          <w:rStyle w:val="Emphasis"/>
          <w:sz w:val="26"/>
          <w:szCs w:val="26"/>
          <w:highlight w:val="green"/>
        </w:rPr>
        <w:t>model</w:t>
      </w:r>
      <w:r w:rsidRPr="00C03AF8">
        <w:rPr>
          <w:rStyle w:val="StyleUnderline"/>
          <w:sz w:val="26"/>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 w:val="26"/>
          <w:szCs w:val="26"/>
        </w:rPr>
        <w:t xml:space="preserve"> </w:t>
      </w:r>
      <w:r w:rsidRPr="00C03AF8">
        <w:rPr>
          <w:rStyle w:val="Emphasis"/>
          <w:sz w:val="26"/>
          <w:szCs w:val="26"/>
          <w:highlight w:val="green"/>
        </w:rPr>
        <w:t>globally</w:t>
      </w:r>
      <w:r w:rsidRPr="00A968A0">
        <w:rPr>
          <w:sz w:val="12"/>
        </w:rPr>
        <w:t>.</w:t>
      </w:r>
    </w:p>
    <w:p w14:paraId="40C167FA" w14:textId="77777777" w:rsidR="00A020C3" w:rsidRPr="00A968A0" w:rsidRDefault="00A020C3" w:rsidP="00A020C3">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56BEC1E1" w14:textId="77777777" w:rsidR="00A020C3" w:rsidRPr="00A968A0" w:rsidRDefault="00A020C3" w:rsidP="00A020C3">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6F20A954" w14:textId="77777777" w:rsidR="00A020C3" w:rsidRPr="00A968A0" w:rsidRDefault="00A020C3" w:rsidP="00A020C3">
      <w:pPr>
        <w:rPr>
          <w:sz w:val="12"/>
        </w:rPr>
      </w:pPr>
      <w:r w:rsidRPr="00A968A0">
        <w:rPr>
          <w:sz w:val="12"/>
        </w:rPr>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530CFE7D" w14:textId="77777777" w:rsidR="00A020C3" w:rsidRPr="00A968A0" w:rsidRDefault="00A020C3" w:rsidP="00A020C3">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348BEEBB" w14:textId="77777777" w:rsidR="00A020C3" w:rsidRPr="00A968A0" w:rsidRDefault="00A020C3" w:rsidP="00A020C3">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7752564B" w14:textId="77777777" w:rsidR="00A020C3" w:rsidRPr="00A968A0" w:rsidRDefault="00A020C3" w:rsidP="00A020C3">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2CC57DB3" w14:textId="77777777" w:rsidR="00A020C3" w:rsidRPr="00A968A0" w:rsidRDefault="00A020C3" w:rsidP="00A020C3">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2F73F8A5" w14:textId="77777777" w:rsidR="00A020C3" w:rsidRPr="00A968A0" w:rsidRDefault="00A020C3" w:rsidP="00A020C3">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0F16A9C3" w14:textId="77777777" w:rsidR="00A020C3" w:rsidRPr="00A968A0" w:rsidRDefault="00A020C3" w:rsidP="00A020C3">
      <w:pPr>
        <w:rPr>
          <w:sz w:val="12"/>
        </w:rPr>
      </w:pPr>
      <w:r w:rsidRPr="00A968A0">
        <w:rPr>
          <w:sz w:val="12"/>
        </w:rPr>
        <w:t>Overfishing and Fishery Delays</w:t>
      </w:r>
    </w:p>
    <w:p w14:paraId="737B4CD1" w14:textId="77777777" w:rsidR="00A020C3" w:rsidRPr="00A968A0" w:rsidRDefault="00A020C3" w:rsidP="00A020C3">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5C3EE9DB" w14:textId="77777777" w:rsidR="00A020C3" w:rsidRPr="00A968A0" w:rsidRDefault="00A020C3" w:rsidP="00A020C3">
      <w:pPr>
        <w:rPr>
          <w:sz w:val="12"/>
        </w:rPr>
      </w:pPr>
      <w:r w:rsidRPr="00C03AF8">
        <w:rPr>
          <w:rStyle w:val="Emphasis"/>
          <w:highlight w:val="green"/>
        </w:rPr>
        <w:t>Bluefin</w:t>
      </w:r>
      <w:r w:rsidRPr="00A968A0">
        <w:rPr>
          <w:rStyle w:val="Emphasis"/>
        </w:rPr>
        <w:t xml:space="preserve"> tuna</w:t>
      </w:r>
      <w:r w:rsidRPr="00A968A0">
        <w:rPr>
          <w:rStyle w:val="StyleUnderline"/>
        </w:rPr>
        <w:t xml:space="preserve"> was </w:t>
      </w:r>
      <w:r w:rsidRPr="00C03AF8">
        <w:rPr>
          <w:rStyle w:val="Emphasis"/>
          <w:highlight w:val="green"/>
        </w:rPr>
        <w:t>overfished</w:t>
      </w:r>
      <w:r w:rsidRPr="00C03AF8">
        <w:rPr>
          <w:rStyle w:val="StyleUnderline"/>
          <w:highlight w:val="green"/>
        </w:rPr>
        <w:t xml:space="preserve"> by </w:t>
      </w:r>
      <w:r w:rsidRPr="00C03AF8">
        <w:rPr>
          <w:rStyle w:val="Emphasis"/>
          <w:highlight w:val="green"/>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749E612E" w14:textId="77777777" w:rsidR="00A020C3" w:rsidRPr="00A968A0" w:rsidRDefault="00A020C3" w:rsidP="00A020C3">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7B030DC1" w14:textId="77777777" w:rsidR="00A020C3" w:rsidRPr="00A968A0" w:rsidRDefault="00A020C3" w:rsidP="00A020C3">
      <w:pPr>
        <w:rPr>
          <w:sz w:val="12"/>
        </w:rPr>
      </w:pPr>
      <w:r w:rsidRPr="00A968A0">
        <w:rPr>
          <w:sz w:val="12"/>
        </w:rPr>
        <w:t xml:space="preserve">John Hare, science and research director at NOAA’s Northeast Fisheries Science Center (NFSC), which covers North Carolina through Maine, acknowledged at an April regional council meeting that </w:t>
      </w:r>
      <w:r w:rsidRPr="00C03AF8">
        <w:rPr>
          <w:rStyle w:val="StyleUnderline"/>
          <w:highlight w:val="green"/>
        </w:rPr>
        <w:t xml:space="preserve">staff </w:t>
      </w:r>
      <w:r w:rsidRPr="00C03AF8">
        <w:rPr>
          <w:rStyle w:val="Emphasis"/>
          <w:highlight w:val="green"/>
        </w:rPr>
        <w:t>losses</w:t>
      </w:r>
      <w:r w:rsidRPr="00A968A0">
        <w:rPr>
          <w:rStyle w:val="StyleUnderline"/>
        </w:rPr>
        <w:t xml:space="preserve"> were </w:t>
      </w:r>
      <w:r w:rsidRPr="00C03AF8">
        <w:rPr>
          <w:rStyle w:val="Emphasis"/>
          <w:highlight w:val="green"/>
        </w:rPr>
        <w:t>impeding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3F33A29E" w14:textId="77777777" w:rsidR="00A020C3" w:rsidRPr="00A968A0" w:rsidRDefault="00A020C3" w:rsidP="00A020C3">
      <w:pPr>
        <w:rPr>
          <w:sz w:val="12"/>
        </w:rPr>
      </w:pPr>
      <w:r w:rsidRPr="00A968A0">
        <w:rPr>
          <w:sz w:val="12"/>
        </w:rPr>
        <w:t xml:space="preserve">Indeed, </w:t>
      </w:r>
      <w:r w:rsidRPr="00C03AF8">
        <w:rPr>
          <w:rStyle w:val="StyleUnderline"/>
          <w:highlight w:val="green"/>
        </w:rPr>
        <w:t>New England’s</w:t>
      </w:r>
      <w:r w:rsidRPr="00A968A0">
        <w:rPr>
          <w:rStyle w:val="StyleUnderline"/>
        </w:rPr>
        <w:t xml:space="preserve"> lucrative </w:t>
      </w:r>
      <w:r w:rsidRPr="00C03AF8">
        <w:rPr>
          <w:rStyle w:val="Emphasis"/>
        </w:rPr>
        <w:t xml:space="preserve">scallop </w:t>
      </w:r>
      <w:r w:rsidRPr="00C03AF8">
        <w:rPr>
          <w:rStyle w:val="Emphasis"/>
          <w:highlight w:val="green"/>
        </w:rPr>
        <w:t>fishery</w:t>
      </w:r>
      <w:r w:rsidRPr="00A968A0">
        <w:rPr>
          <w:sz w:val="12"/>
        </w:rPr>
        <w:t>—valued at $360 million in 2023—</w:t>
      </w:r>
      <w:r w:rsidRPr="00C03AF8">
        <w:rPr>
          <w:rStyle w:val="Emphasis"/>
          <w:highlight w:val="green"/>
        </w:rPr>
        <w:t>shut down</w:t>
      </w:r>
      <w:r w:rsidRPr="00C03AF8">
        <w:rPr>
          <w:rStyle w:val="Emphasis"/>
        </w:rPr>
        <w:t xml:space="preserve"> midseason</w:t>
      </w:r>
      <w:r w:rsidRPr="00A968A0">
        <w:rPr>
          <w:sz w:val="12"/>
        </w:rPr>
        <w:t xml:space="preserve"> for a few weeks because </w:t>
      </w:r>
      <w:r w:rsidRPr="00C03AF8">
        <w:rPr>
          <w:rStyle w:val="Emphasis"/>
        </w:rPr>
        <w:t>NOAA</w:t>
      </w:r>
      <w:r w:rsidRPr="00A968A0">
        <w:rPr>
          <w:rStyle w:val="StyleUnderline"/>
        </w:rPr>
        <w:t xml:space="preserve"> </w:t>
      </w:r>
      <w:r w:rsidRPr="00C03AF8">
        <w:rPr>
          <w:rStyle w:val="Emphasis"/>
          <w:highlight w:val="green"/>
        </w:rPr>
        <w:t>wasn’t able</w:t>
      </w:r>
      <w:r w:rsidRPr="00C03AF8">
        <w:rPr>
          <w:rStyle w:val="StyleUnderline"/>
          <w:highlight w:val="green"/>
        </w:rPr>
        <w:t xml:space="preserve"> to </w:t>
      </w:r>
      <w:r w:rsidRPr="00C03AF8">
        <w:rPr>
          <w:rStyle w:val="Emphasis"/>
          <w:highlight w:val="green"/>
        </w:rPr>
        <w:t>approve</w:t>
      </w:r>
      <w:r w:rsidRPr="00C03AF8">
        <w:rPr>
          <w:rStyle w:val="StyleUnderline"/>
          <w:highlight w:val="green"/>
        </w:rPr>
        <w:t xml:space="preserve"> the </w:t>
      </w:r>
      <w:r w:rsidRPr="00C03AF8">
        <w:rPr>
          <w:rStyle w:val="Emphasis"/>
          <w:highlight w:val="green"/>
        </w:rPr>
        <w:t>rule</w:t>
      </w:r>
      <w:r w:rsidRPr="00A968A0">
        <w:rPr>
          <w:rStyle w:val="StyleUnderline"/>
        </w:rPr>
        <w:t xml:space="preserve"> proposed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3AF26AD4" w14:textId="77777777" w:rsidR="00A020C3" w:rsidRPr="00A968A0" w:rsidRDefault="00A020C3" w:rsidP="00A020C3">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00F92248" w14:textId="77777777" w:rsidR="00A020C3" w:rsidRPr="00A968A0" w:rsidRDefault="00A020C3" w:rsidP="00A020C3">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and if we don’t have the  [</w:t>
      </w:r>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70A4E0C5" w14:textId="77777777" w:rsidR="00A020C3" w:rsidRPr="00A968A0" w:rsidRDefault="00A020C3" w:rsidP="00A020C3">
      <w:pPr>
        <w:rPr>
          <w:sz w:val="12"/>
        </w:rPr>
      </w:pPr>
      <w:r w:rsidRPr="00A968A0">
        <w:rPr>
          <w:sz w:val="12"/>
        </w:rPr>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004FE3C0" w14:textId="77777777" w:rsidR="00A020C3" w:rsidRPr="00A968A0" w:rsidRDefault="00A020C3" w:rsidP="00A020C3">
      <w:pPr>
        <w:rPr>
          <w:sz w:val="12"/>
        </w:rPr>
      </w:pPr>
      <w:r w:rsidRPr="00A968A0">
        <w:rPr>
          <w:sz w:val="12"/>
        </w:rPr>
        <w:t>Senator Murkowski had to weigh in repeatedly with the secretaries of Commerce and State, according to Behnken, who added, “Things that used to just work are a mess.”</w:t>
      </w:r>
    </w:p>
    <w:p w14:paraId="13E0F746" w14:textId="77777777" w:rsidR="00A020C3" w:rsidRPr="00A968A0" w:rsidRDefault="00A020C3" w:rsidP="00A020C3">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387AE696" w14:textId="77777777" w:rsidR="00A020C3" w:rsidRPr="00A968A0" w:rsidRDefault="00A020C3" w:rsidP="00A020C3">
      <w:pPr>
        <w:rPr>
          <w:sz w:val="12"/>
        </w:rPr>
      </w:pPr>
      <w:r w:rsidRPr="00A968A0">
        <w:rPr>
          <w:sz w:val="12"/>
        </w:rPr>
        <w:t xml:space="preserve">Data Gaps </w:t>
      </w:r>
    </w:p>
    <w:p w14:paraId="5DECEC80" w14:textId="77777777" w:rsidR="00A020C3" w:rsidRPr="00A968A0" w:rsidRDefault="00A020C3" w:rsidP="00A020C3">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C03AF8">
        <w:rPr>
          <w:rStyle w:val="Emphasis"/>
          <w:highlight w:val="green"/>
        </w:rPr>
        <w:t>Fewer staff</w:t>
      </w:r>
      <w:r w:rsidRPr="00C03AF8">
        <w:rPr>
          <w:rStyle w:val="StyleUnderline"/>
          <w:highlight w:val="green"/>
        </w:rPr>
        <w:t xml:space="preserve"> 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6539DF03" w14:textId="77777777" w:rsidR="00A020C3" w:rsidRPr="00A968A0" w:rsidRDefault="00A020C3" w:rsidP="00A020C3">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782D613C" w14:textId="77777777" w:rsidR="00A020C3" w:rsidRPr="00A968A0" w:rsidRDefault="00A020C3" w:rsidP="00A020C3">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7FF83141" w14:textId="77777777" w:rsidR="00A020C3" w:rsidRPr="00A968A0" w:rsidRDefault="00A020C3" w:rsidP="00A020C3">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6F86918E" w14:textId="77777777" w:rsidR="00A020C3" w:rsidRPr="00A968A0" w:rsidRDefault="00A020C3" w:rsidP="00A020C3">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188AFA09" w14:textId="77777777" w:rsidR="00A020C3" w:rsidRPr="00A968A0" w:rsidRDefault="00A020C3" w:rsidP="00A020C3">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26A6F214" w14:textId="77777777" w:rsidR="00A020C3" w:rsidRPr="00A968A0" w:rsidRDefault="00A020C3" w:rsidP="00A020C3">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6DA1B5B1" w14:textId="77777777" w:rsidR="00A020C3" w:rsidRPr="00A968A0" w:rsidRDefault="00A020C3" w:rsidP="00A020C3">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6FC42BA1" w14:textId="77777777" w:rsidR="00A020C3" w:rsidRDefault="00A020C3" w:rsidP="00A020C3"/>
    <w:p w14:paraId="53CAA1B8" w14:textId="77777777" w:rsidR="00A020C3" w:rsidRPr="007A7C65" w:rsidRDefault="00A020C3" w:rsidP="00A020C3">
      <w:pPr>
        <w:pStyle w:val="Heading4"/>
      </w:pPr>
      <w:r>
        <w:t>Over</w:t>
      </w:r>
      <w:r w:rsidRPr="007A7C65">
        <w:t xml:space="preserve">fishing creates self-reinforcing </w:t>
      </w:r>
      <w:r>
        <w:t xml:space="preserve">fish wars---extinction. </w:t>
      </w:r>
    </w:p>
    <w:p w14:paraId="1FAAEEC8" w14:textId="77777777" w:rsidR="00A020C3" w:rsidRPr="006C32BB" w:rsidRDefault="00A020C3" w:rsidP="00A020C3">
      <w:r w:rsidRPr="006C32BB">
        <w:rPr>
          <w:rStyle w:val="Style13ptBold"/>
        </w:rPr>
        <w:t>Pomeroy 16</w:t>
      </w:r>
      <w:r w:rsidRPr="006C32BB">
        <w:t xml:space="preserve"> </w:t>
      </w:r>
      <w:r>
        <w:t>[</w:t>
      </w:r>
      <w:r w:rsidRPr="006C32BB">
        <w:t xml:space="preserve">Robert S., Emeritus Professor at UConn, Ph.D. Natural Resource Economics, John Parks, Karina Lorenz Mrakovcich, Christopher LaMonica, “Drivers and impacts of fisheries scarcity, competition, and conflict on maritime security” February 10th 2016, Marine Policy, pages 96-98, table 1 and figures 1-2 removed for readability, via sciencedirect, </w:t>
      </w:r>
      <w:hyperlink r:id="rId105" w:history="1">
        <w:r w:rsidRPr="006C32BB">
          <w:rPr>
            <w:rStyle w:val="Hyperlink"/>
          </w:rPr>
          <w:t>https://doi.org/10.1016/j.marpol.2016.01.005</w:t>
        </w:r>
      </w:hyperlink>
      <w:r w:rsidRPr="006C32BB">
        <w:t>]</w:t>
      </w:r>
    </w:p>
    <w:p w14:paraId="7B972773" w14:textId="77777777" w:rsidR="00A020C3" w:rsidRPr="006C32BB" w:rsidRDefault="00A020C3" w:rsidP="00A020C3">
      <w:pPr>
        <w:rPr>
          <w:sz w:val="12"/>
        </w:rPr>
      </w:pPr>
      <w:r w:rsidRPr="006C32BB">
        <w:rPr>
          <w:sz w:val="12"/>
        </w:rPr>
        <w:t>The ‘</w:t>
      </w:r>
      <w:r w:rsidRPr="006C32BB">
        <w:rPr>
          <w:rStyle w:val="Emphasis"/>
          <w:highlight w:val="green"/>
        </w:rPr>
        <w:t>overharvesting’</w:t>
      </w:r>
      <w:r w:rsidRPr="006C32BB">
        <w:rPr>
          <w:sz w:val="12"/>
        </w:rPr>
        <w:t xml:space="preserve"> of the </w:t>
      </w:r>
      <w:r w:rsidRPr="006C32BB">
        <w:rPr>
          <w:rStyle w:val="StyleUnderline"/>
        </w:rPr>
        <w:t xml:space="preserve">majority </w:t>
      </w:r>
      <w:r w:rsidRPr="006C32BB">
        <w:rPr>
          <w:rStyle w:val="StyleUnderline"/>
          <w:highlight w:val="green"/>
        </w:rPr>
        <w:t>of</w:t>
      </w:r>
      <w:r w:rsidRPr="006C32BB">
        <w:rPr>
          <w:rStyle w:val="StyleUnderline"/>
        </w:rPr>
        <w:t xml:space="preserve"> the world's </w:t>
      </w:r>
      <w:r w:rsidRPr="006C32BB">
        <w:rPr>
          <w:rStyle w:val="Emphasis"/>
          <w:highlight w:val="green"/>
        </w:rPr>
        <w:t>coastal fisheries</w:t>
      </w:r>
      <w:r w:rsidRPr="006C32BB">
        <w:rPr>
          <w:rStyle w:val="StyleUnderline"/>
        </w:rPr>
        <w:t xml:space="preserve"> is resulting in the </w:t>
      </w:r>
      <w:r w:rsidRPr="006C32BB">
        <w:rPr>
          <w:rStyle w:val="Emphasis"/>
        </w:rPr>
        <w:t>reduction</w:t>
      </w:r>
      <w:r w:rsidRPr="006C32BB">
        <w:rPr>
          <w:rStyle w:val="StyleUnderline"/>
        </w:rPr>
        <w:t xml:space="preserve"> or </w:t>
      </w:r>
      <w:r w:rsidRPr="006C32BB">
        <w:rPr>
          <w:rStyle w:val="Emphasis"/>
          <w:highlight w:val="green"/>
        </w:rPr>
        <w:t>collapse</w:t>
      </w:r>
      <w:r w:rsidRPr="006C32BB">
        <w:rPr>
          <w:rStyle w:val="StyleUnderline"/>
        </w:rPr>
        <w:t xml:space="preserve"> of </w:t>
      </w:r>
      <w:r w:rsidRPr="006C32BB">
        <w:rPr>
          <w:rStyle w:val="Emphasis"/>
          <w:highlight w:val="green"/>
        </w:rPr>
        <w:t>critical fishery populations</w:t>
      </w:r>
      <w:r w:rsidRPr="006C32BB">
        <w:rPr>
          <w:sz w:val="12"/>
        </w:rPr>
        <w:t xml:space="preserve">, leading to </w:t>
      </w:r>
      <w:r w:rsidRPr="006C32BB">
        <w:rPr>
          <w:rStyle w:val="StyleUnderline"/>
        </w:rPr>
        <w:t xml:space="preserve">increased levels of </w:t>
      </w:r>
      <w:r w:rsidRPr="006C32BB">
        <w:rPr>
          <w:rStyle w:val="Emphasis"/>
        </w:rPr>
        <w:t>poverty</w:t>
      </w:r>
      <w:r w:rsidRPr="006C32BB">
        <w:rPr>
          <w:rStyle w:val="StyleUnderline"/>
        </w:rPr>
        <w:t xml:space="preserve">, </w:t>
      </w:r>
      <w:r w:rsidRPr="006C32BB">
        <w:rPr>
          <w:rStyle w:val="Emphasis"/>
        </w:rPr>
        <w:t>economic stress</w:t>
      </w:r>
      <w:r w:rsidRPr="006C32BB">
        <w:rPr>
          <w:rStyle w:val="StyleUnderline"/>
        </w:rPr>
        <w:t xml:space="preserve">, </w:t>
      </w:r>
      <w:r w:rsidRPr="006C32BB">
        <w:rPr>
          <w:rStyle w:val="Emphasis"/>
        </w:rPr>
        <w:t>conflict</w:t>
      </w:r>
      <w:r w:rsidRPr="006C32BB">
        <w:rPr>
          <w:rStyle w:val="StyleUnderline"/>
        </w:rPr>
        <w:t xml:space="preserve"> and </w:t>
      </w:r>
      <w:r w:rsidRPr="006C32BB">
        <w:rPr>
          <w:rStyle w:val="Emphasis"/>
        </w:rPr>
        <w:t>escalating violence</w:t>
      </w:r>
      <w:r w:rsidRPr="006C32BB">
        <w:rPr>
          <w:rStyle w:val="StyleUnderline"/>
        </w:rPr>
        <w:t xml:space="preserve"> among the various competing user groups in the coastal waters</w:t>
      </w:r>
      <w:r w:rsidRPr="006C32BB">
        <w:rPr>
          <w:sz w:val="12"/>
        </w:rPr>
        <w:t xml:space="preserve">. A complex, </w:t>
      </w:r>
      <w:r w:rsidRPr="006C32BB">
        <w:rPr>
          <w:rStyle w:val="Emphasis"/>
          <w:highlight w:val="green"/>
        </w:rPr>
        <w:t>feedback cycle</w:t>
      </w:r>
      <w:r w:rsidRPr="006C32BB">
        <w:rPr>
          <w:rStyle w:val="StyleUnderline"/>
          <w:highlight w:val="green"/>
        </w:rPr>
        <w:t xml:space="preserve"> is </w:t>
      </w:r>
      <w:r w:rsidRPr="006C32BB">
        <w:rPr>
          <w:rStyle w:val="Emphasis"/>
          <w:highlight w:val="green"/>
        </w:rPr>
        <w:t>created</w:t>
      </w:r>
      <w:r w:rsidRPr="006C32BB">
        <w:rPr>
          <w:rStyle w:val="StyleUnderline"/>
        </w:rPr>
        <w:t xml:space="preserve"> in this situation</w:t>
      </w:r>
      <w:r w:rsidRPr="006C32BB">
        <w:rPr>
          <w:sz w:val="12"/>
        </w:rPr>
        <w:t xml:space="preserve">, whereby a growing population with shrinking economic opportunities or access to land lead to an increase in both the number of people living in the coastal zone dependent on fishery resources as well as [and] the number of fishers. The </w:t>
      </w:r>
      <w:r w:rsidRPr="006C32BB">
        <w:rPr>
          <w:rStyle w:val="StyleUnderline"/>
        </w:rPr>
        <w:t xml:space="preserve">resulting </w:t>
      </w:r>
      <w:r w:rsidRPr="006C32BB">
        <w:rPr>
          <w:rStyle w:val="Emphasis"/>
        </w:rPr>
        <w:t>increased</w:t>
      </w:r>
      <w:r w:rsidRPr="006C32BB">
        <w:rPr>
          <w:rStyle w:val="StyleUnderline"/>
        </w:rPr>
        <w:t xml:space="preserve"> </w:t>
      </w:r>
      <w:r w:rsidRPr="006C32BB">
        <w:rPr>
          <w:rStyle w:val="Emphasis"/>
          <w:highlight w:val="green"/>
        </w:rPr>
        <w:t>fishing pressure</w:t>
      </w:r>
      <w:r w:rsidRPr="006C32BB">
        <w:rPr>
          <w:rStyle w:val="StyleUnderline"/>
        </w:rPr>
        <w:t xml:space="preserve"> </w:t>
      </w:r>
      <w:r w:rsidRPr="006C32BB">
        <w:rPr>
          <w:rStyle w:val="StyleUnderline"/>
          <w:highlight w:val="green"/>
        </w:rPr>
        <w:t>leads to further</w:t>
      </w:r>
      <w:r w:rsidRPr="006C32BB">
        <w:rPr>
          <w:rStyle w:val="StyleUnderline"/>
        </w:rPr>
        <w:t xml:space="preserve"> fishery </w:t>
      </w:r>
      <w:r w:rsidRPr="006C32BB">
        <w:rPr>
          <w:rStyle w:val="Emphasis"/>
          <w:highlight w:val="green"/>
        </w:rPr>
        <w:t>population declines</w:t>
      </w:r>
      <w:r w:rsidRPr="006C32BB">
        <w:rPr>
          <w:sz w:val="12"/>
        </w:rPr>
        <w:t xml:space="preserve">, thereby </w:t>
      </w:r>
      <w:r w:rsidRPr="006C32BB">
        <w:rPr>
          <w:rStyle w:val="StyleUnderline"/>
          <w:highlight w:val="green"/>
        </w:rPr>
        <w:t xml:space="preserve">increasing </w:t>
      </w:r>
      <w:r w:rsidRPr="006C32BB">
        <w:rPr>
          <w:rStyle w:val="Emphasis"/>
          <w:highlight w:val="green"/>
        </w:rPr>
        <w:t>competition</w:t>
      </w:r>
      <w:r w:rsidRPr="006C32BB">
        <w:rPr>
          <w:rStyle w:val="StyleUnderline"/>
        </w:rPr>
        <w:t xml:space="preserve"> both between </w:t>
      </w:r>
      <w:r w:rsidRPr="006C32BB">
        <w:rPr>
          <w:rStyle w:val="Emphasis"/>
        </w:rPr>
        <w:t>fishers</w:t>
      </w:r>
      <w:r w:rsidRPr="006C32BB">
        <w:rPr>
          <w:rStyle w:val="StyleUnderline"/>
        </w:rPr>
        <w:t xml:space="preserve"> and among levels of fishing operation</w:t>
      </w:r>
      <w:r w:rsidRPr="006C32BB">
        <w:rPr>
          <w:sz w:val="12"/>
        </w:rPr>
        <w:t xml:space="preserve"> (e.g., small-scale/ artisanal versus commercial; foreign fishing fleets versus local fleets) over remaining stocks [33,34]. The local result is reduced income levels and food security, </w:t>
      </w:r>
      <w:r w:rsidRPr="006C32BB">
        <w:rPr>
          <w:rStyle w:val="StyleUnderline"/>
        </w:rPr>
        <w:t>driving</w:t>
      </w:r>
      <w:r w:rsidRPr="006C32BB">
        <w:rPr>
          <w:sz w:val="12"/>
        </w:rPr>
        <w:t xml:space="preserve"> the </w:t>
      </w:r>
      <w:r w:rsidRPr="006C32BB">
        <w:rPr>
          <w:rStyle w:val="StyleUnderline"/>
        </w:rPr>
        <w:t xml:space="preserve">selection of </w:t>
      </w:r>
      <w:r w:rsidRPr="006C32BB">
        <w:rPr>
          <w:rStyle w:val="Emphasis"/>
        </w:rPr>
        <w:t>more destructive</w:t>
      </w:r>
      <w:r w:rsidRPr="006C32BB">
        <w:rPr>
          <w:rStyle w:val="StyleUnderline"/>
        </w:rPr>
        <w:t xml:space="preserve"> and </w:t>
      </w:r>
      <w:r w:rsidRPr="006C32BB">
        <w:rPr>
          <w:rStyle w:val="Emphasis"/>
        </w:rPr>
        <w:t>over efficient</w:t>
      </w:r>
      <w:r w:rsidRPr="006C32BB">
        <w:rPr>
          <w:rStyle w:val="StyleUnderline"/>
        </w:rPr>
        <w:t xml:space="preserve"> fishing </w:t>
      </w:r>
      <w:r w:rsidRPr="006C32BB">
        <w:rPr>
          <w:rStyle w:val="Emphasis"/>
        </w:rPr>
        <w:t>technologies</w:t>
      </w:r>
      <w:r w:rsidRPr="006C32BB">
        <w:rPr>
          <w:sz w:val="12"/>
        </w:rPr>
        <w:t xml:space="preserve"> in the ‘rush’ to catch remaining stocks, thereby further depleting fishery populations.</w:t>
      </w:r>
    </w:p>
    <w:p w14:paraId="70D15AD7" w14:textId="77777777" w:rsidR="00A020C3" w:rsidRPr="006C32BB" w:rsidRDefault="00A020C3" w:rsidP="00A020C3">
      <w:pPr>
        <w:rPr>
          <w:sz w:val="12"/>
        </w:rPr>
      </w:pPr>
      <w:r w:rsidRPr="006C32BB">
        <w:rPr>
          <w:sz w:val="12"/>
        </w:rPr>
        <w:t xml:space="preserve">Such </w:t>
      </w:r>
      <w:r w:rsidRPr="006C32BB">
        <w:rPr>
          <w:rStyle w:val="StyleUnderline"/>
        </w:rPr>
        <w:t>competition is not always passive</w:t>
      </w:r>
      <w:r w:rsidRPr="006C32BB">
        <w:rPr>
          <w:sz w:val="12"/>
        </w:rPr>
        <w:t xml:space="preserve"> in nature. These factors </w:t>
      </w:r>
      <w:r w:rsidRPr="006C32BB">
        <w:rPr>
          <w:rStyle w:val="Emphasis"/>
          <w:highlight w:val="green"/>
        </w:rPr>
        <w:t>cumulatively</w:t>
      </w:r>
      <w:r w:rsidRPr="006C32BB">
        <w:rPr>
          <w:rStyle w:val="StyleUnderline"/>
          <w:highlight w:val="green"/>
        </w:rPr>
        <w:t xml:space="preserve"> lead to </w:t>
      </w:r>
      <w:r w:rsidRPr="006C32BB">
        <w:rPr>
          <w:rStyle w:val="Emphasis"/>
          <w:highlight w:val="green"/>
        </w:rPr>
        <w:t>higher rates</w:t>
      </w:r>
      <w:r w:rsidRPr="006C32BB">
        <w:rPr>
          <w:rStyle w:val="StyleUnderline"/>
          <w:highlight w:val="green"/>
        </w:rPr>
        <w:t xml:space="preserve"> of </w:t>
      </w:r>
      <w:r w:rsidRPr="006C32BB">
        <w:rPr>
          <w:rStyle w:val="Emphasis"/>
          <w:highlight w:val="green"/>
        </w:rPr>
        <w:t>human conflict</w:t>
      </w:r>
      <w:r w:rsidRPr="006C32BB">
        <w:rPr>
          <w:rStyle w:val="StyleUnderline"/>
        </w:rPr>
        <w:t xml:space="preserve"> and </w:t>
      </w:r>
      <w:r w:rsidRPr="006C32BB">
        <w:rPr>
          <w:rStyle w:val="Emphasis"/>
        </w:rPr>
        <w:t>violence</w:t>
      </w:r>
      <w:r w:rsidRPr="006C32BB">
        <w:rPr>
          <w:sz w:val="12"/>
        </w:rPr>
        <w:t xml:space="preserve">, both at-sea and on-land (Table 1). These </w:t>
      </w:r>
      <w:r w:rsidRPr="006C32BB">
        <w:rPr>
          <w:rStyle w:val="StyleUnderline"/>
        </w:rPr>
        <w:t>conflicts include violence between fishers operating at the same scale</w:t>
      </w:r>
      <w:r w:rsidRPr="006C32BB">
        <w:rPr>
          <w:sz w:val="12"/>
        </w:rPr>
        <w:t xml:space="preserve">, </w:t>
      </w:r>
      <w:r w:rsidRPr="006C32BB">
        <w:rPr>
          <w:rStyle w:val="StyleUnderline"/>
        </w:rPr>
        <w:t>violence among fishers</w:t>
      </w:r>
      <w:r w:rsidRPr="006C32BB">
        <w:rPr>
          <w:sz w:val="12"/>
        </w:rPr>
        <w:t xml:space="preserve"> operating at different scales, </w:t>
      </w:r>
      <w:r w:rsidRPr="006C32BB">
        <w:rPr>
          <w:rStyle w:val="StyleUnderline"/>
        </w:rPr>
        <w:t xml:space="preserve">maritime </w:t>
      </w:r>
      <w:r w:rsidRPr="006C32BB">
        <w:rPr>
          <w:rStyle w:val="Emphasis"/>
          <w:highlight w:val="green"/>
        </w:rPr>
        <w:t>crime</w:t>
      </w:r>
      <w:r w:rsidRPr="006C32BB">
        <w:rPr>
          <w:sz w:val="12"/>
        </w:rPr>
        <w:t xml:space="preserve">, </w:t>
      </w:r>
      <w:r w:rsidRPr="006C32BB">
        <w:rPr>
          <w:rStyle w:val="Emphasis"/>
          <w:highlight w:val="green"/>
        </w:rPr>
        <w:t>armed conflict</w:t>
      </w:r>
      <w:r w:rsidRPr="006C32BB">
        <w:rPr>
          <w:sz w:val="12"/>
        </w:rPr>
        <w:t xml:space="preserve">, and </w:t>
      </w:r>
      <w:r w:rsidRPr="006C32BB">
        <w:rPr>
          <w:rStyle w:val="Emphasis"/>
          <w:highlight w:val="green"/>
        </w:rPr>
        <w:t>civil unrest</w:t>
      </w:r>
      <w:r w:rsidRPr="006C32BB">
        <w:rPr>
          <w:sz w:val="12"/>
        </w:rPr>
        <w:t xml:space="preserve">. As presented in Table 1, each of these fisheries-related conflict type can be associated with particular drivers. For example, competition between small fishers due to coastal crowding in Vietnam has led to increasing conflict for declining fisheries. Competition between municipal and commercial fishers in the Philippines, coupled with the increased availability and reduced cost of small arms and munitions, has led to a trend in armed fishing operations and heightened civil unrest. The </w:t>
      </w:r>
      <w:r w:rsidRPr="006C32BB">
        <w:rPr>
          <w:rStyle w:val="StyleUnderline"/>
        </w:rPr>
        <w:t>division of ownership of the sea</w:t>
      </w:r>
      <w:r w:rsidRPr="006C32BB">
        <w:rPr>
          <w:sz w:val="12"/>
        </w:rPr>
        <w:t xml:space="preserve">, through redefined political boundaries or </w:t>
      </w:r>
      <w:r w:rsidRPr="006C32BB">
        <w:rPr>
          <w:rStyle w:val="StyleUnderline"/>
        </w:rPr>
        <w:t xml:space="preserve">through such </w:t>
      </w:r>
      <w:r w:rsidRPr="006C32BB">
        <w:rPr>
          <w:rStyle w:val="Emphasis"/>
          <w:highlight w:val="green"/>
        </w:rPr>
        <w:t>management approaches</w:t>
      </w:r>
      <w:r w:rsidRPr="006C32BB">
        <w:rPr>
          <w:rStyle w:val="StyleUnderline"/>
        </w:rPr>
        <w:t xml:space="preserve"> as marine protected areas</w:t>
      </w:r>
      <w:r w:rsidRPr="006C32BB">
        <w:rPr>
          <w:sz w:val="12"/>
        </w:rPr>
        <w:t xml:space="preserve">, </w:t>
      </w:r>
      <w:r w:rsidRPr="006C32BB">
        <w:rPr>
          <w:rStyle w:val="Emphasis"/>
          <w:highlight w:val="green"/>
        </w:rPr>
        <w:t>increases</w:t>
      </w:r>
      <w:r w:rsidRPr="006C32BB">
        <w:rPr>
          <w:rStyle w:val="Emphasis"/>
        </w:rPr>
        <w:t xml:space="preserve"> competition</w:t>
      </w:r>
      <w:r w:rsidRPr="006C32BB">
        <w:rPr>
          <w:rStyle w:val="StyleUnderline"/>
        </w:rPr>
        <w:t xml:space="preserve"> and </w:t>
      </w:r>
      <w:r w:rsidRPr="006C32BB">
        <w:rPr>
          <w:rStyle w:val="Emphasis"/>
          <w:highlight w:val="green"/>
        </w:rPr>
        <w:t>conflict</w:t>
      </w:r>
      <w:r w:rsidRPr="006C32BB">
        <w:rPr>
          <w:rStyle w:val="StyleUnderline"/>
          <w:highlight w:val="green"/>
        </w:rPr>
        <w:t xml:space="preserve"> over </w:t>
      </w:r>
      <w:r w:rsidRPr="006C32BB">
        <w:rPr>
          <w:rStyle w:val="Emphasis"/>
          <w:highlight w:val="green"/>
        </w:rPr>
        <w:t>remaining resources</w:t>
      </w:r>
      <w:r w:rsidRPr="006C32BB">
        <w:rPr>
          <w:sz w:val="12"/>
        </w:rPr>
        <w:t xml:space="preserve">, </w:t>
      </w:r>
      <w:r w:rsidRPr="006C32BB">
        <w:rPr>
          <w:rStyle w:val="StyleUnderline"/>
        </w:rPr>
        <w:t xml:space="preserve">with </w:t>
      </w:r>
      <w:r w:rsidRPr="006C32BB">
        <w:rPr>
          <w:rStyle w:val="Emphasis"/>
        </w:rPr>
        <w:t>fishers</w:t>
      </w:r>
      <w:r w:rsidRPr="006C32BB">
        <w:rPr>
          <w:rStyle w:val="StyleUnderline"/>
        </w:rPr>
        <w:t xml:space="preserve"> becoming</w:t>
      </w:r>
      <w:r w:rsidRPr="006C32BB">
        <w:rPr>
          <w:sz w:val="12"/>
        </w:rPr>
        <w:t xml:space="preserve">, at least legally, </w:t>
      </w:r>
      <w:r w:rsidRPr="006C32BB">
        <w:rPr>
          <w:rStyle w:val="StyleUnderline"/>
        </w:rPr>
        <w:t xml:space="preserve">ever more </w:t>
      </w:r>
      <w:r w:rsidRPr="006C32BB">
        <w:rPr>
          <w:rStyle w:val="Emphasis"/>
        </w:rPr>
        <w:t>restricted</w:t>
      </w:r>
      <w:r w:rsidRPr="006C32BB">
        <w:rPr>
          <w:rStyle w:val="StyleUnderline"/>
        </w:rPr>
        <w:t xml:space="preserve"> in their </w:t>
      </w:r>
      <w:r w:rsidRPr="006C32BB">
        <w:rPr>
          <w:rStyle w:val="Emphasis"/>
        </w:rPr>
        <w:t>movements</w:t>
      </w:r>
      <w:r w:rsidRPr="006C32BB">
        <w:rPr>
          <w:sz w:val="12"/>
        </w:rPr>
        <w:t xml:space="preserve">. This is </w:t>
      </w:r>
      <w:r w:rsidRPr="006C32BB">
        <w:rPr>
          <w:rStyle w:val="StyleUnderline"/>
        </w:rPr>
        <w:t xml:space="preserve">particularly </w:t>
      </w:r>
      <w:r w:rsidRPr="006C32BB">
        <w:rPr>
          <w:rStyle w:val="Emphasis"/>
        </w:rPr>
        <w:t>problematic</w:t>
      </w:r>
      <w:r w:rsidRPr="006C32BB">
        <w:rPr>
          <w:rStyle w:val="StyleUnderline"/>
        </w:rPr>
        <w:t xml:space="preserve"> because the </w:t>
      </w:r>
      <w:r w:rsidRPr="006C32BB">
        <w:rPr>
          <w:rStyle w:val="Emphasis"/>
        </w:rPr>
        <w:t>new boundaries</w:t>
      </w:r>
      <w:r w:rsidRPr="006C32BB">
        <w:rPr>
          <w:rStyle w:val="StyleUnderline"/>
        </w:rPr>
        <w:t xml:space="preserve"> rarely take into account the </w:t>
      </w:r>
      <w:r w:rsidRPr="006C32BB">
        <w:rPr>
          <w:rStyle w:val="Emphasis"/>
        </w:rPr>
        <w:t>traditional fishing grounds</w:t>
      </w:r>
      <w:r w:rsidRPr="006C32BB">
        <w:rPr>
          <w:rStyle w:val="StyleUnderline"/>
        </w:rPr>
        <w:t xml:space="preserve"> of local fishers</w:t>
      </w:r>
      <w:r w:rsidRPr="006C32BB">
        <w:rPr>
          <w:sz w:val="12"/>
        </w:rPr>
        <w:t xml:space="preserve">, who have to adapt to the new rules or face the consequences. Liss [35] reports that one of the </w:t>
      </w:r>
      <w:r w:rsidRPr="006C32BB">
        <w:rPr>
          <w:rStyle w:val="StyleUnderline"/>
        </w:rPr>
        <w:t xml:space="preserve">driving forces of </w:t>
      </w:r>
      <w:r w:rsidRPr="006C32BB">
        <w:rPr>
          <w:rStyle w:val="Emphasis"/>
        </w:rPr>
        <w:t>illegal fishing</w:t>
      </w:r>
      <w:r w:rsidRPr="006C32BB">
        <w:rPr>
          <w:rStyle w:val="StyleUnderline"/>
        </w:rPr>
        <w:t xml:space="preserve"> is </w:t>
      </w:r>
      <w:r w:rsidRPr="006C32BB">
        <w:rPr>
          <w:rStyle w:val="Emphasis"/>
        </w:rPr>
        <w:t>overfishing</w:t>
      </w:r>
      <w:r w:rsidRPr="006C32BB">
        <w:rPr>
          <w:sz w:val="12"/>
        </w:rPr>
        <w:t xml:space="preserve">, as </w:t>
      </w:r>
      <w:r w:rsidRPr="006C32BB">
        <w:rPr>
          <w:rStyle w:val="StyleUnderline"/>
        </w:rPr>
        <w:t xml:space="preserve">fishers whose traditional fishing grounds are overfished do </w:t>
      </w:r>
      <w:r w:rsidRPr="006C32BB">
        <w:rPr>
          <w:rStyle w:val="Emphasis"/>
        </w:rPr>
        <w:t>venture</w:t>
      </w:r>
      <w:r w:rsidRPr="006C32BB">
        <w:rPr>
          <w:rStyle w:val="StyleUnderline"/>
        </w:rPr>
        <w:t xml:space="preserve"> into </w:t>
      </w:r>
      <w:r w:rsidRPr="006C32BB">
        <w:rPr>
          <w:rStyle w:val="Emphasis"/>
        </w:rPr>
        <w:t>other waters</w:t>
      </w:r>
      <w:r w:rsidRPr="006C32BB">
        <w:rPr>
          <w:rStyle w:val="StyleUnderline"/>
        </w:rPr>
        <w:t xml:space="preserve"> to supplement their catch</w:t>
      </w:r>
      <w:r w:rsidRPr="006C32BB">
        <w:rPr>
          <w:sz w:val="12"/>
        </w:rPr>
        <w:t xml:space="preserve">, leading to increased competition and conflict. The increased incidence of competition and conflict arising from overfished coastal fisheries may also correlate with other transnational threats, particularly the illegal trafficking of goods (e.g., small arms; narcotics) and people (e.g., slaves) and piracy, namely in the form of at-sea robbery, kidnaping and ransom of a vessel's crew, and oil theft and transfer (“illegal oil bunkering”) [13,36,37,39–47]. Williams [38] reports that in addition to poaching the fish stocks of other states, illegal fishing is frequently associated with other illegal activities such as smuggling of fish, fuel and people, piracy and kidnaping. Liss [35,48] and Bateman [49] report on the links between piracy and traditional fishers in Southeast Asia, who are often driven to engage in piracy due to fisheries scarcity. These fishers engage in petty theft from ships at anchor or in port in Indonesia, the Philippines, and Vietnam and board vessels, such as merchant ships and fishing vessels at sea, to steal cash, valuables, and fish. Fisheries scarcity and the increased competition for fish leads to decline in wealth and livelihoods, creating dissatisfaction and fueling insurgency and insecurity, which are a determinant to the international community. In the Southern Philippines, fishers are engaging with known terrorist organizations, such as the Abu Sayyaf group, in increased maritime attacks on both land and sea. </w:t>
      </w:r>
      <w:r w:rsidRPr="006C32BB">
        <w:rPr>
          <w:rStyle w:val="Emphasis"/>
        </w:rPr>
        <w:t xml:space="preserve">Security </w:t>
      </w:r>
      <w:r w:rsidRPr="006C32BB">
        <w:rPr>
          <w:rStyle w:val="Emphasis"/>
          <w:highlight w:val="green"/>
        </w:rPr>
        <w:t>concerns</w:t>
      </w:r>
      <w:r w:rsidRPr="006C32BB">
        <w:rPr>
          <w:rStyle w:val="StyleUnderline"/>
        </w:rPr>
        <w:t xml:space="preserve"> also exist </w:t>
      </w:r>
      <w:r w:rsidRPr="006C32BB">
        <w:rPr>
          <w:rStyle w:val="StyleUnderline"/>
          <w:highlight w:val="green"/>
        </w:rPr>
        <w:t>regarding</w:t>
      </w:r>
      <w:r w:rsidRPr="006C32BB">
        <w:rPr>
          <w:rStyle w:val="StyleUnderline"/>
        </w:rPr>
        <w:t xml:space="preserve"> the </w:t>
      </w:r>
      <w:r w:rsidRPr="006C32BB">
        <w:rPr>
          <w:rStyle w:val="Emphasis"/>
        </w:rPr>
        <w:t xml:space="preserve">illegal </w:t>
      </w:r>
      <w:r w:rsidRPr="006C32BB">
        <w:rPr>
          <w:rStyle w:val="Emphasis"/>
          <w:highlight w:val="green"/>
        </w:rPr>
        <w:t>production</w:t>
      </w:r>
      <w:r w:rsidRPr="006C32BB">
        <w:rPr>
          <w:sz w:val="12"/>
        </w:rPr>
        <w:t xml:space="preserve"> and trafficking </w:t>
      </w:r>
      <w:r w:rsidRPr="006C32BB">
        <w:rPr>
          <w:rStyle w:val="StyleUnderline"/>
          <w:highlight w:val="green"/>
        </w:rPr>
        <w:t xml:space="preserve">of </w:t>
      </w:r>
      <w:r w:rsidRPr="006C32BB">
        <w:rPr>
          <w:rStyle w:val="Emphasis"/>
          <w:highlight w:val="green"/>
        </w:rPr>
        <w:t>fertilizer</w:t>
      </w:r>
      <w:r w:rsidRPr="006C32BB">
        <w:rPr>
          <w:rStyle w:val="Emphasis"/>
        </w:rPr>
        <w:t xml:space="preserve">-based </w:t>
      </w:r>
      <w:r w:rsidRPr="006C32BB">
        <w:rPr>
          <w:rStyle w:val="Emphasis"/>
          <w:highlight w:val="green"/>
        </w:rPr>
        <w:t>bombs</w:t>
      </w:r>
      <w:r w:rsidRPr="006C32BB">
        <w:rPr>
          <w:rStyle w:val="StyleUnderline"/>
        </w:rPr>
        <w:t xml:space="preserve"> to supply dynamite fishers</w:t>
      </w:r>
      <w:r w:rsidRPr="006C32BB">
        <w:rPr>
          <w:sz w:val="12"/>
        </w:rPr>
        <w:t xml:space="preserve"> operating in Southeast Asia, and the </w:t>
      </w:r>
      <w:r w:rsidRPr="006C32BB">
        <w:rPr>
          <w:rStyle w:val="StyleUnderline"/>
        </w:rPr>
        <w:t>potential for such materials to be used by insurgency or separatist movements</w:t>
      </w:r>
      <w:r w:rsidRPr="006C32BB">
        <w:rPr>
          <w:sz w:val="12"/>
        </w:rPr>
        <w:t xml:space="preserve"> or </w:t>
      </w:r>
      <w:r w:rsidRPr="006C32BB">
        <w:rPr>
          <w:rStyle w:val="StyleUnderline"/>
        </w:rPr>
        <w:t xml:space="preserve">in acts of </w:t>
      </w:r>
      <w:r w:rsidRPr="006C32BB">
        <w:rPr>
          <w:rStyle w:val="Emphasis"/>
        </w:rPr>
        <w:t>terrorism</w:t>
      </w:r>
      <w:r w:rsidRPr="006C32BB">
        <w:rPr>
          <w:sz w:val="12"/>
        </w:rPr>
        <w:t>.</w:t>
      </w:r>
    </w:p>
    <w:p w14:paraId="2A96D1E2" w14:textId="77777777" w:rsidR="00A020C3" w:rsidRPr="006C32BB" w:rsidRDefault="00A020C3" w:rsidP="00A020C3">
      <w:pPr>
        <w:rPr>
          <w:sz w:val="12"/>
        </w:rPr>
      </w:pPr>
      <w:r w:rsidRPr="006C32BB">
        <w:rPr>
          <w:sz w:val="12"/>
        </w:rPr>
        <w:t xml:space="preserve">This </w:t>
      </w:r>
      <w:r w:rsidRPr="006C32BB">
        <w:rPr>
          <w:rStyle w:val="Emphasis"/>
        </w:rPr>
        <w:t>destructive cycle</w:t>
      </w:r>
      <w:r w:rsidRPr="006C32BB">
        <w:rPr>
          <w:sz w:val="12"/>
        </w:rPr>
        <w:t xml:space="preserve"> leads to a </w:t>
      </w:r>
      <w:r w:rsidRPr="006C32BB">
        <w:rPr>
          <w:rStyle w:val="StyleUnderline"/>
          <w:highlight w:val="green"/>
        </w:rPr>
        <w:t xml:space="preserve">pattern of </w:t>
      </w:r>
      <w:r w:rsidRPr="006C32BB">
        <w:rPr>
          <w:rStyle w:val="Emphasis"/>
          <w:highlight w:val="green"/>
        </w:rPr>
        <w:t>self-reinforcing</w:t>
      </w:r>
      <w:r w:rsidRPr="006C32BB">
        <w:rPr>
          <w:sz w:val="12"/>
          <w:highlight w:val="green"/>
        </w:rPr>
        <w:t xml:space="preserve"> “</w:t>
      </w:r>
      <w:r w:rsidRPr="006C32BB">
        <w:rPr>
          <w:rStyle w:val="Emphasis"/>
          <w:highlight w:val="green"/>
        </w:rPr>
        <w:t>fish wars</w:t>
      </w:r>
      <w:r w:rsidRPr="006C32BB">
        <w:rPr>
          <w:sz w:val="12"/>
        </w:rPr>
        <w:t xml:space="preserve">” resulting in </w:t>
      </w:r>
      <w:r w:rsidRPr="006C32BB">
        <w:rPr>
          <w:rStyle w:val="Emphasis"/>
        </w:rPr>
        <w:t>deteriorating</w:t>
      </w:r>
      <w:r w:rsidRPr="006C32BB">
        <w:rPr>
          <w:rStyle w:val="StyleUnderline"/>
        </w:rPr>
        <w:t xml:space="preserve"> social, economic, and political </w:t>
      </w:r>
      <w:r w:rsidRPr="006C32BB">
        <w:rPr>
          <w:rStyle w:val="Emphasis"/>
        </w:rPr>
        <w:t>conditions</w:t>
      </w:r>
      <w:r w:rsidRPr="006C32BB">
        <w:rPr>
          <w:sz w:val="12"/>
        </w:rPr>
        <w:t xml:space="preserve">, including poverty, food insecurity, and loss of income and livelihoods. The linkages among such drivers and conditions can be presented within simplified representation of this “fish wars” cycle as they relate to three central elements: the degree of fisheries resource scarcity, the level of fisheries resource competition over remaining stocks, and the level of human conflict between fishers and with other stakeholder groups (Fig. 1). Fisheries resources scarcity, competition, and conflict may erode the socialecological resilience of coastal communities who have a high dependence on coastal ecosystems to meet daily food and household income needs. Fishers' livelihoods are threatened, for example, by commercial fishing operations whose scale and technology make it impossible to compete against. While it impossible to quantify the number of fishers who have engaged in maritime crimes, experts agree that many small fishermen have engaged in these activities as social-ecological resilience of their communities has decreased [37]. Such instability is thought to fuel political instability and civil unrest, thereby </w:t>
      </w:r>
      <w:r w:rsidRPr="006C32BB">
        <w:rPr>
          <w:rStyle w:val="StyleUnderline"/>
        </w:rPr>
        <w:t xml:space="preserve">acting as a </w:t>
      </w:r>
      <w:r w:rsidRPr="006C32BB">
        <w:rPr>
          <w:rStyle w:val="Emphasis"/>
          <w:highlight w:val="green"/>
        </w:rPr>
        <w:t>destabilizing</w:t>
      </w:r>
      <w:r w:rsidRPr="006C32BB">
        <w:rPr>
          <w:rStyle w:val="StyleUnderline"/>
        </w:rPr>
        <w:t xml:space="preserve"> </w:t>
      </w:r>
      <w:r w:rsidRPr="006C32BB">
        <w:rPr>
          <w:rStyle w:val="Emphasis"/>
        </w:rPr>
        <w:t>risk factor</w:t>
      </w:r>
      <w:r w:rsidRPr="006C32BB">
        <w:rPr>
          <w:rStyle w:val="StyleUnderline"/>
        </w:rPr>
        <w:t xml:space="preserve"> to</w:t>
      </w:r>
      <w:r w:rsidRPr="006C32BB">
        <w:rPr>
          <w:sz w:val="12"/>
        </w:rPr>
        <w:t xml:space="preserve"> national, regional and </w:t>
      </w:r>
      <w:r w:rsidRPr="006C32BB">
        <w:rPr>
          <w:rStyle w:val="Emphasis"/>
          <w:highlight w:val="green"/>
        </w:rPr>
        <w:t>global security</w:t>
      </w:r>
      <w:r w:rsidRPr="006C32BB">
        <w:rPr>
          <w:rStyle w:val="StyleUnderline"/>
        </w:rPr>
        <w:t xml:space="preserve"> concerns</w:t>
      </w:r>
      <w:r w:rsidRPr="006C32BB">
        <w:rPr>
          <w:sz w:val="12"/>
        </w:rPr>
        <w:t xml:space="preserve">. Understanding the potential contributing influences of fisheries scarcity, competition, and </w:t>
      </w:r>
      <w:r w:rsidRPr="006C32BB">
        <w:rPr>
          <w:rStyle w:val="StyleUnderline"/>
        </w:rPr>
        <w:t xml:space="preserve">conflict on </w:t>
      </w:r>
      <w:r w:rsidRPr="006C32BB">
        <w:rPr>
          <w:rStyle w:val="Emphasis"/>
        </w:rPr>
        <w:t>regional stability</w:t>
      </w:r>
      <w:r w:rsidRPr="006C32BB">
        <w:rPr>
          <w:rStyle w:val="StyleUnderline"/>
        </w:rPr>
        <w:t xml:space="preserve"> and </w:t>
      </w:r>
      <w:r w:rsidRPr="006C32BB">
        <w:rPr>
          <w:rStyle w:val="Emphasis"/>
        </w:rPr>
        <w:t>peace and order</w:t>
      </w:r>
      <w:r w:rsidRPr="006C32BB">
        <w:rPr>
          <w:rStyle w:val="StyleUnderline"/>
        </w:rPr>
        <w:t xml:space="preserve"> is of particular </w:t>
      </w:r>
      <w:r w:rsidRPr="006C32BB">
        <w:rPr>
          <w:rStyle w:val="Emphasis"/>
        </w:rPr>
        <w:t>interest</w:t>
      </w:r>
      <w:r w:rsidRPr="006C32BB">
        <w:rPr>
          <w:rStyle w:val="StyleUnderline"/>
        </w:rPr>
        <w:t xml:space="preserve"> to </w:t>
      </w:r>
      <w:r w:rsidRPr="006C32BB">
        <w:rPr>
          <w:rStyle w:val="Emphasis"/>
        </w:rPr>
        <w:t>national defense</w:t>
      </w:r>
      <w:r w:rsidRPr="006C32BB">
        <w:rPr>
          <w:sz w:val="12"/>
        </w:rPr>
        <w:t xml:space="preserve"> forces (e.g., coast guard) and international security coalitions (e.g., United Nations peacekeeping missions). The improved understanding of such linkages may help to identify and predict regional instability and civil unrest.</w:t>
      </w:r>
    </w:p>
    <w:p w14:paraId="76FE949A" w14:textId="77777777" w:rsidR="00A020C3" w:rsidRDefault="00A020C3" w:rsidP="00A020C3"/>
    <w:p w14:paraId="1F97DF6B" w14:textId="77777777" w:rsidR="00A020C3" w:rsidRPr="00971374" w:rsidRDefault="00A020C3" w:rsidP="00A020C3">
      <w:pPr>
        <w:pStyle w:val="Heading4"/>
      </w:pPr>
      <w:r w:rsidRPr="00971374">
        <w:t>Unions are key to federal restaffing:</w:t>
      </w:r>
    </w:p>
    <w:p w14:paraId="2062CEEF" w14:textId="77777777" w:rsidR="00A020C3" w:rsidRPr="00971374" w:rsidRDefault="00A020C3" w:rsidP="00A020C3"/>
    <w:p w14:paraId="09A9701C" w14:textId="77777777" w:rsidR="00A020C3" w:rsidRPr="00971374" w:rsidRDefault="00A020C3" w:rsidP="00A020C3">
      <w:pPr>
        <w:pStyle w:val="Heading4"/>
      </w:pPr>
      <w:bookmarkStart w:id="5" w:name="_Hlk209366339"/>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443E8803" w14:textId="77777777" w:rsidR="00A020C3" w:rsidRPr="00971374" w:rsidRDefault="00A020C3" w:rsidP="00A020C3">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2DF4AA84" w14:textId="77777777" w:rsidR="00A020C3" w:rsidRPr="00971374" w:rsidRDefault="00A020C3" w:rsidP="00A020C3">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1E3E521D" w14:textId="77777777" w:rsidR="00A020C3" w:rsidRPr="00971374" w:rsidRDefault="00A020C3" w:rsidP="00A020C3">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57E0D2F0" w14:textId="77777777" w:rsidR="00A020C3" w:rsidRPr="00971374" w:rsidRDefault="00A020C3" w:rsidP="00A020C3">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67092810" w14:textId="77777777" w:rsidR="00A020C3" w:rsidRPr="00971374" w:rsidRDefault="00A020C3" w:rsidP="00A020C3">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6552D6B6" w14:textId="77777777" w:rsidR="00A020C3" w:rsidRPr="00971374" w:rsidRDefault="00A020C3" w:rsidP="00A020C3">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3603E959" w14:textId="77777777" w:rsidR="00A020C3" w:rsidRPr="00971374" w:rsidRDefault="00A020C3" w:rsidP="00A020C3"/>
    <w:p w14:paraId="4F1BBE05" w14:textId="77777777" w:rsidR="00A020C3" w:rsidRPr="00971374" w:rsidRDefault="00A020C3" w:rsidP="00A020C3"/>
    <w:p w14:paraId="7655929D" w14:textId="77777777" w:rsidR="00A020C3" w:rsidRPr="00971374" w:rsidRDefault="00A020C3" w:rsidP="00A020C3">
      <w:pPr>
        <w:pStyle w:val="Heading4"/>
      </w:pPr>
      <w:bookmarkStart w:id="6" w:name="_Hlk209366341"/>
      <w:bookmarkEnd w:id="5"/>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r w:rsidRPr="00971374">
        <w:rPr>
          <w:u w:val="single"/>
        </w:rPr>
        <w:t>prevents</w:t>
      </w:r>
      <w:r w:rsidRPr="00971374">
        <w:t xml:space="preserve"> worker </w:t>
      </w:r>
      <w:r w:rsidRPr="00971374">
        <w:rPr>
          <w:u w:val="single"/>
        </w:rPr>
        <w:t>backlash</w:t>
      </w:r>
      <w:r w:rsidRPr="00971374">
        <w:t xml:space="preserve">.  </w:t>
      </w:r>
    </w:p>
    <w:p w14:paraId="4BE69835" w14:textId="77777777" w:rsidR="00A020C3" w:rsidRPr="00971374" w:rsidRDefault="00A020C3" w:rsidP="00A020C3">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6869F6CD" w14:textId="77777777" w:rsidR="00A020C3" w:rsidRPr="00971374" w:rsidRDefault="00A020C3" w:rsidP="00A020C3">
      <w:pPr>
        <w:rPr>
          <w:sz w:val="12"/>
        </w:rPr>
      </w:pPr>
      <w:r w:rsidRPr="00971374">
        <w:rPr>
          <w:sz w:val="12"/>
        </w:rPr>
        <w:t>Tradeoffs in the Administrative State</w:t>
      </w:r>
    </w:p>
    <w:p w14:paraId="442E169A" w14:textId="77777777" w:rsidR="00A020C3" w:rsidRPr="00971374" w:rsidRDefault="00A020C3" w:rsidP="00A020C3">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6"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3725DCA6" w14:textId="77777777" w:rsidR="00A020C3" w:rsidRPr="00971374" w:rsidRDefault="00A020C3" w:rsidP="00A020C3">
      <w:pPr>
        <w:rPr>
          <w:sz w:val="12"/>
        </w:rPr>
      </w:pPr>
      <w:r w:rsidRPr="00971374">
        <w:rPr>
          <w:sz w:val="12"/>
        </w:rPr>
        <w:t>Such </w:t>
      </w:r>
      <w:hyperlink r:id="rId107" w:history="1">
        <w:r w:rsidRPr="00971374">
          <w:rPr>
            <w:rStyle w:val="Emphasis"/>
            <w:highlight w:val="green"/>
          </w:rPr>
          <w:t>loyalty-competence tradeoffs</w:t>
        </w:r>
      </w:hyperlink>
      <w:r w:rsidRPr="00971374">
        <w:rPr>
          <w:sz w:val="12"/>
        </w:rPr>
        <w:t> (or </w:t>
      </w:r>
      <w:hyperlink r:id="rId108"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09"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10"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11" w:history="1">
        <w:r w:rsidRPr="00971374">
          <w:rPr>
            <w:rStyle w:val="Hyperlink"/>
            <w:sz w:val="12"/>
          </w:rPr>
          <w:t>at the urging of President Carter</w:t>
        </w:r>
      </w:hyperlink>
      <w:r w:rsidRPr="00971374">
        <w:rPr>
          <w:sz w:val="12"/>
        </w:rPr>
        <w:t>.</w:t>
      </w:r>
    </w:p>
    <w:p w14:paraId="428EA9D1" w14:textId="77777777" w:rsidR="00A020C3" w:rsidRPr="00971374" w:rsidRDefault="00A020C3" w:rsidP="00A020C3">
      <w:pPr>
        <w:rPr>
          <w:sz w:val="12"/>
        </w:rPr>
      </w:pPr>
      <w:r w:rsidRPr="00971374">
        <w:rPr>
          <w:rStyle w:val="StyleUnderline"/>
        </w:rPr>
        <w:t>Presidents </w:t>
      </w:r>
      <w:hyperlink r:id="rId112"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761584C6" w14:textId="77777777" w:rsidR="00A020C3" w:rsidRPr="00971374" w:rsidRDefault="00A020C3" w:rsidP="00A020C3">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32939591" w14:textId="77777777" w:rsidR="00A020C3" w:rsidRPr="00971374" w:rsidRDefault="00A020C3" w:rsidP="00A020C3">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 w:val="26"/>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113" w:history="1">
        <w:r w:rsidRPr="00971374">
          <w:rPr>
            <w:rStyle w:val="Emphasis"/>
            <w:sz w:val="26"/>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62DDBC68" w14:textId="77777777" w:rsidR="00A020C3" w:rsidRPr="00971374" w:rsidRDefault="00A020C3" w:rsidP="00A020C3">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6F91CEB9" w14:textId="77777777" w:rsidR="00A020C3" w:rsidRPr="00971374" w:rsidRDefault="00A020C3" w:rsidP="00A020C3">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47B49375" w14:textId="77777777" w:rsidR="00A020C3" w:rsidRPr="00971374" w:rsidRDefault="00A020C3" w:rsidP="00A020C3"/>
    <w:p w14:paraId="7589B9E8" w14:textId="77777777" w:rsidR="00A020C3" w:rsidRPr="00971374" w:rsidRDefault="00A020C3" w:rsidP="00A020C3"/>
    <w:p w14:paraId="3FADE148" w14:textId="77777777" w:rsidR="00A020C3" w:rsidRPr="00971374" w:rsidRDefault="00A020C3" w:rsidP="00A020C3"/>
    <w:p w14:paraId="0CA8657F" w14:textId="77777777" w:rsidR="00A020C3" w:rsidRPr="00971374" w:rsidRDefault="00A020C3" w:rsidP="00A020C3">
      <w:pPr>
        <w:pStyle w:val="Heading4"/>
      </w:pPr>
      <w:bookmarkStart w:id="7" w:name="_Hlk209366343"/>
      <w:bookmarkEnd w:id="6"/>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334A608D" w14:textId="77777777" w:rsidR="00A020C3" w:rsidRPr="00971374" w:rsidRDefault="00A020C3" w:rsidP="00A020C3">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4766C987" w14:textId="77777777" w:rsidR="00A020C3" w:rsidRPr="00971374" w:rsidRDefault="00A020C3" w:rsidP="00A020C3">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14"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15"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4D4E24BF" w14:textId="77777777" w:rsidR="00A020C3" w:rsidRPr="00971374" w:rsidRDefault="00A020C3" w:rsidP="00A020C3">
      <w:pPr>
        <w:rPr>
          <w:sz w:val="12"/>
        </w:rPr>
      </w:pPr>
      <w:r w:rsidRPr="00971374">
        <w:rPr>
          <w:sz w:val="12"/>
        </w:rPr>
        <w:t>The Origins of Federal Labor Unions</w:t>
      </w:r>
    </w:p>
    <w:p w14:paraId="49E49205" w14:textId="77777777" w:rsidR="00A020C3" w:rsidRPr="00971374" w:rsidRDefault="00A020C3" w:rsidP="00A020C3">
      <w:pPr>
        <w:rPr>
          <w:sz w:val="12"/>
        </w:rPr>
      </w:pPr>
      <w:r w:rsidRPr="00971374">
        <w:rPr>
          <w:sz w:val="12"/>
        </w:rPr>
        <w:t>A bit of background: </w:t>
      </w:r>
      <w:hyperlink r:id="rId116" w:history="1">
        <w:r w:rsidRPr="00971374">
          <w:rPr>
            <w:rStyle w:val="Hyperlink"/>
            <w:sz w:val="12"/>
          </w:rPr>
          <w:t>Under the Civil Service Reform Act of 1978</w:t>
        </w:r>
      </w:hyperlink>
      <w:r w:rsidRPr="00971374">
        <w:rPr>
          <w:sz w:val="12"/>
        </w:rPr>
        <w:t>, many federal civil servants have the </w:t>
      </w:r>
      <w:hyperlink r:id="rId117" w:history="1">
        <w:r w:rsidRPr="00971374">
          <w:rPr>
            <w:rStyle w:val="Hyperlink"/>
            <w:sz w:val="12"/>
          </w:rPr>
          <w:t>right to join unions and to collectively bargain over</w:t>
        </w:r>
      </w:hyperlink>
      <w:r w:rsidRPr="00971374">
        <w:rPr>
          <w:sz w:val="12"/>
        </w:rPr>
        <w:t> the “conditions” of their “employment.” As I’ve </w:t>
      </w:r>
      <w:hyperlink r:id="rId118"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60C2B377" w14:textId="77777777" w:rsidR="00A020C3" w:rsidRPr="00971374" w:rsidRDefault="00A020C3" w:rsidP="00A020C3">
      <w:pPr>
        <w:rPr>
          <w:sz w:val="12"/>
        </w:rPr>
      </w:pPr>
      <w:r w:rsidRPr="00971374">
        <w:rPr>
          <w:sz w:val="12"/>
        </w:rPr>
        <w:t xml:space="preserve">First, </w:t>
      </w:r>
      <w:r w:rsidRPr="00971374">
        <w:rPr>
          <w:rStyle w:val="Emphasis"/>
          <w:sz w:val="26"/>
          <w:szCs w:val="26"/>
          <w:highlight w:val="green"/>
        </w:rPr>
        <w:t>labor law</w:t>
      </w:r>
      <w:r w:rsidRPr="00971374">
        <w:rPr>
          <w:rStyle w:val="StyleUnderline"/>
          <w:szCs w:val="26"/>
          <w:highlight w:val="green"/>
        </w:rPr>
        <w:t xml:space="preserve"> allows </w:t>
      </w:r>
      <w:r w:rsidRPr="00971374">
        <w:rPr>
          <w:rStyle w:val="Emphasis"/>
          <w:sz w:val="26"/>
          <w:szCs w:val="26"/>
          <w:highlight w:val="green"/>
        </w:rPr>
        <w:t>unions</w:t>
      </w:r>
      <w:r w:rsidRPr="00971374">
        <w:rPr>
          <w:rStyle w:val="StyleUnderline"/>
          <w:szCs w:val="26"/>
          <w:highlight w:val="green"/>
        </w:rPr>
        <w:t xml:space="preserve"> to </w:t>
      </w:r>
      <w:r w:rsidRPr="00971374">
        <w:rPr>
          <w:rStyle w:val="Emphasis"/>
          <w:sz w:val="26"/>
          <w:szCs w:val="26"/>
          <w:highlight w:val="green"/>
        </w:rPr>
        <w:t>push back</w:t>
      </w:r>
      <w:r w:rsidRPr="00971374">
        <w:rPr>
          <w:rStyle w:val="StyleUnderline"/>
          <w:szCs w:val="26"/>
          <w:highlight w:val="green"/>
        </w:rPr>
        <w:t xml:space="preserve"> on</w:t>
      </w:r>
      <w:r w:rsidRPr="00971374">
        <w:rPr>
          <w:sz w:val="12"/>
        </w:rPr>
        <w:t xml:space="preserve"> what Jody Freeman and Sharon Jacobs have called “</w:t>
      </w:r>
      <w:hyperlink r:id="rId119"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286BBA6B" w14:textId="77777777" w:rsidR="00A020C3" w:rsidRPr="00971374" w:rsidRDefault="00A020C3" w:rsidP="00A020C3">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0"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47DB5AB6" w14:textId="77777777" w:rsidR="00A020C3" w:rsidRPr="00971374" w:rsidRDefault="00A020C3" w:rsidP="00A020C3">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1"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4533C8AA" w14:textId="77777777" w:rsidR="00A020C3" w:rsidRPr="00971374" w:rsidRDefault="00A020C3" w:rsidP="00A020C3">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22" w:history="1">
        <w:r w:rsidRPr="00971374">
          <w:rPr>
            <w:rStyle w:val="Hyperlink"/>
            <w:sz w:val="12"/>
          </w:rPr>
          <w:t>issuing executive orders</w:t>
        </w:r>
      </w:hyperlink>
      <w:r w:rsidRPr="00971374">
        <w:rPr>
          <w:sz w:val="12"/>
        </w:rPr>
        <w:t> directing agencies not to negotiate on a range of workplace issues, to preventing </w:t>
      </w:r>
      <w:hyperlink r:id="rId123" w:history="1">
        <w:r w:rsidRPr="00971374">
          <w:rPr>
            <w:rStyle w:val="Hyperlink"/>
            <w:sz w:val="12"/>
          </w:rPr>
          <w:t>union officials from using work hours to pursue union goals</w:t>
        </w:r>
      </w:hyperlink>
      <w:r w:rsidRPr="00971374">
        <w:rPr>
          <w:sz w:val="12"/>
        </w:rPr>
        <w:t>, to </w:t>
      </w:r>
      <w:hyperlink r:id="rId124" w:history="1">
        <w:r w:rsidRPr="00971374">
          <w:rPr>
            <w:rStyle w:val="Hyperlink"/>
            <w:sz w:val="12"/>
          </w:rPr>
          <w:t>unilaterally rescinding contracts at disfavored agencies</w:t>
        </w:r>
      </w:hyperlink>
      <w:r w:rsidRPr="00971374">
        <w:rPr>
          <w:sz w:val="12"/>
        </w:rPr>
        <w:t> like the Department of Education, to seeking the </w:t>
      </w:r>
      <w:hyperlink r:id="rId125"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26" w:history="1">
        <w:r w:rsidRPr="00971374">
          <w:rPr>
            <w:rStyle w:val="Hyperlink"/>
            <w:sz w:val="12"/>
          </w:rPr>
          <w:t>developing a set of legal arguments</w:t>
        </w:r>
      </w:hyperlink>
      <w:r w:rsidRPr="00971374">
        <w:rPr>
          <w:sz w:val="12"/>
        </w:rPr>
        <w:t> in favor of even </w:t>
      </w:r>
      <w:hyperlink r:id="rId127" w:history="1">
        <w:r w:rsidRPr="00971374">
          <w:rPr>
            <w:rStyle w:val="Hyperlink"/>
            <w:sz w:val="12"/>
          </w:rPr>
          <w:t>harsher restrictions on</w:t>
        </w:r>
      </w:hyperlink>
      <w:r w:rsidRPr="00971374">
        <w:rPr>
          <w:sz w:val="12"/>
        </w:rPr>
        <w:t> federal labor.</w:t>
      </w:r>
    </w:p>
    <w:p w14:paraId="6EA605B6" w14:textId="77777777" w:rsidR="00A020C3" w:rsidRPr="00971374" w:rsidRDefault="00A020C3" w:rsidP="00A020C3"/>
    <w:p w14:paraId="7235FCCB" w14:textId="77777777" w:rsidR="00A020C3" w:rsidRPr="00971374" w:rsidRDefault="00A020C3" w:rsidP="00A020C3">
      <w:pPr>
        <w:rPr>
          <w:sz w:val="12"/>
        </w:rPr>
      </w:pPr>
    </w:p>
    <w:p w14:paraId="1C2FE452" w14:textId="77777777" w:rsidR="00A020C3" w:rsidRPr="00395D12" w:rsidRDefault="00A020C3" w:rsidP="00A020C3"/>
    <w:bookmarkEnd w:id="7"/>
    <w:p w14:paraId="7456D8E8" w14:textId="77777777" w:rsidR="00A020C3" w:rsidRDefault="00A020C3" w:rsidP="00A020C3">
      <w:pPr>
        <w:pStyle w:val="Heading4"/>
      </w:pPr>
      <w:r>
        <w:t xml:space="preserve">The plan solves: Restoring rights equilibrium prevents poor bureaucratic performance. </w:t>
      </w:r>
    </w:p>
    <w:p w14:paraId="42CC222F" w14:textId="77777777" w:rsidR="00A020C3" w:rsidRDefault="00A020C3" w:rsidP="00A020C3">
      <w:r w:rsidRPr="004B5ADD">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 xml:space="preserve">. </w:t>
      </w:r>
      <w:r w:rsidRPr="004B5ADD">
        <w:t>Democracy and a Nonpartisan Civil Service (January 30, 2025). UC Berkeley Public Law Research Paper, Available at SSRN: https://ssrn.com/abstract=5124299</w:t>
      </w:r>
      <w:r>
        <w:t xml:space="preserve">1]//RNey </w:t>
      </w:r>
    </w:p>
    <w:p w14:paraId="2C48401D" w14:textId="77777777" w:rsidR="00A020C3" w:rsidRPr="004B5ADD" w:rsidRDefault="00A020C3" w:rsidP="00A020C3">
      <w:pPr>
        <w:rPr>
          <w:sz w:val="12"/>
        </w:rPr>
      </w:pPr>
      <w:r w:rsidRPr="004B5ADD">
        <w:rPr>
          <w:sz w:val="12"/>
        </w:rPr>
        <w:t xml:space="preserve">Scholars have reviewed the considerable </w:t>
      </w:r>
      <w:r w:rsidRPr="00F258D7">
        <w:rPr>
          <w:rStyle w:val="Emphasis"/>
        </w:rPr>
        <w:t>empirical literature</w:t>
      </w:r>
      <w:r w:rsidRPr="004B5ADD">
        <w:rPr>
          <w:sz w:val="12"/>
        </w:rPr>
        <w:t xml:space="preserve"> </w:t>
      </w:r>
      <w:r w:rsidRPr="00F258D7">
        <w:rPr>
          <w:rStyle w:val="StyleUnderline"/>
        </w:rPr>
        <w:t>on civil service reform</w:t>
      </w:r>
      <w:r w:rsidRPr="004B5ADD">
        <w:rPr>
          <w:sz w:val="12"/>
        </w:rPr>
        <w:t xml:space="preserve"> and developed models </w:t>
      </w:r>
      <w:r w:rsidRPr="00F258D7">
        <w:rPr>
          <w:rStyle w:val="StyleUnderline"/>
        </w:rPr>
        <w:t>to explain</w:t>
      </w:r>
      <w:r w:rsidRPr="004B5ADD">
        <w:rPr>
          <w:sz w:val="12"/>
        </w:rPr>
        <w:t xml:space="preserve"> whether or under what conditions </w:t>
      </w:r>
      <w:r w:rsidRPr="00F258D7">
        <w:rPr>
          <w:rStyle w:val="StyleUnderline"/>
        </w:rPr>
        <w:t>reducing job protections</w:t>
      </w:r>
      <w:r w:rsidRPr="006B3497">
        <w:rPr>
          <w:rStyle w:val="StyleUnderline"/>
        </w:rPr>
        <w:t xml:space="preserve"> </w:t>
      </w:r>
      <w:r w:rsidRPr="004B5ADD">
        <w:rPr>
          <w:sz w:val="12"/>
        </w:rPr>
        <w:t>increases the quality and responsiveness of government employee work. One model shows that “</w:t>
      </w:r>
      <w:r w:rsidRPr="004B5ADD">
        <w:rPr>
          <w:rStyle w:val="Emphasis"/>
          <w:highlight w:val="green"/>
        </w:rPr>
        <w:t>bureaucratic performance</w:t>
      </w:r>
      <w:r w:rsidRPr="004B5ADD">
        <w:rPr>
          <w:sz w:val="12"/>
        </w:rPr>
        <w:t xml:space="preserve"> </w:t>
      </w:r>
      <w:r w:rsidRPr="006B3497">
        <w:rPr>
          <w:rStyle w:val="StyleUnderline"/>
        </w:rPr>
        <w:t xml:space="preserve">is </w:t>
      </w:r>
      <w:r w:rsidRPr="004B5ADD">
        <w:rPr>
          <w:rStyle w:val="StyleUnderline"/>
          <w:highlight w:val="green"/>
        </w:rPr>
        <w:t>greater in</w:t>
      </w:r>
      <w:r w:rsidRPr="006B3497">
        <w:rPr>
          <w:rStyle w:val="StyleUnderline"/>
        </w:rPr>
        <w:t xml:space="preserve"> any</w:t>
      </w:r>
      <w:r w:rsidRPr="004B5ADD">
        <w:rPr>
          <w:sz w:val="12"/>
        </w:rPr>
        <w:t xml:space="preserve"> </w:t>
      </w:r>
      <w:r w:rsidRPr="004B5ADD">
        <w:rPr>
          <w:rStyle w:val="Emphasis"/>
          <w:highlight w:val="green"/>
        </w:rPr>
        <w:t>equilibrium</w:t>
      </w:r>
      <w:r w:rsidRPr="004B5ADD">
        <w:rPr>
          <w:sz w:val="12"/>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4B5ADD">
        <w:rPr>
          <w:sz w:val="12"/>
        </w:rPr>
        <w:t xml:space="preserve">.”100 </w:t>
      </w:r>
      <w:r w:rsidRPr="006B3497">
        <w:rPr>
          <w:rStyle w:val="StyleUnderline"/>
        </w:rPr>
        <w:t>The idea</w:t>
      </w:r>
      <w:r w:rsidRPr="004B5ADD">
        <w:rPr>
          <w:sz w:val="12"/>
        </w:rPr>
        <w:t>, translated into English</w:t>
      </w:r>
      <w:r w:rsidRPr="006B3497">
        <w:rPr>
          <w:rStyle w:val="StyleUnderline"/>
        </w:rPr>
        <w:t>, is that some degree of</w:t>
      </w:r>
      <w:r w:rsidRPr="004B5ADD">
        <w:rPr>
          <w:sz w:val="12"/>
        </w:rPr>
        <w:t xml:space="preserve"> </w:t>
      </w:r>
      <w:r w:rsidRPr="004B5ADD">
        <w:rPr>
          <w:rStyle w:val="Emphasis"/>
          <w:highlight w:val="green"/>
        </w:rPr>
        <w:t>job security</w:t>
      </w:r>
      <w:r w:rsidRPr="004B5ADD">
        <w:rPr>
          <w:sz w:val="12"/>
          <w:highlight w:val="green"/>
        </w:rPr>
        <w:t xml:space="preserve"> </w:t>
      </w:r>
      <w:r w:rsidRPr="004B5ADD">
        <w:rPr>
          <w:rStyle w:val="StyleUnderline"/>
          <w:highlight w:val="green"/>
        </w:rPr>
        <w:t>improves governance by</w:t>
      </w:r>
      <w:r w:rsidRPr="004B5ADD">
        <w:rPr>
          <w:sz w:val="12"/>
          <w:highlight w:val="green"/>
        </w:rPr>
        <w:t xml:space="preserve"> </w:t>
      </w:r>
      <w:r w:rsidRPr="004B5ADD">
        <w:rPr>
          <w:rStyle w:val="Emphasis"/>
          <w:highlight w:val="green"/>
        </w:rPr>
        <w:t>recruiting</w:t>
      </w:r>
      <w:r w:rsidRPr="004B5ADD">
        <w:rPr>
          <w:sz w:val="12"/>
          <w:highlight w:val="green"/>
        </w:rPr>
        <w:t xml:space="preserve"> </w:t>
      </w:r>
      <w:r w:rsidRPr="004B5ADD">
        <w:rPr>
          <w:rStyle w:val="StyleUnderline"/>
          <w:highlight w:val="green"/>
        </w:rPr>
        <w:t>and</w:t>
      </w:r>
      <w:r w:rsidRPr="004B5ADD">
        <w:rPr>
          <w:sz w:val="12"/>
          <w:highlight w:val="green"/>
        </w:rPr>
        <w:t xml:space="preserve"> </w:t>
      </w:r>
      <w:r w:rsidRPr="004B5ADD">
        <w:rPr>
          <w:rStyle w:val="Emphasis"/>
          <w:highlight w:val="green"/>
        </w:rPr>
        <w:t>retaining</w:t>
      </w:r>
      <w:r w:rsidRPr="004B5ADD">
        <w:rPr>
          <w:sz w:val="12"/>
        </w:rPr>
        <w:t xml:space="preserve"> </w:t>
      </w:r>
      <w:r w:rsidRPr="006B3497">
        <w:rPr>
          <w:rStyle w:val="StyleUnderline"/>
        </w:rPr>
        <w:t xml:space="preserve">motivated and skilled </w:t>
      </w:r>
      <w:r w:rsidRPr="004B5ADD">
        <w:rPr>
          <w:rStyle w:val="StyleUnderline"/>
          <w:highlight w:val="green"/>
        </w:rPr>
        <w:t>employees to</w:t>
      </w:r>
      <w:r w:rsidRPr="004B5ADD">
        <w:rPr>
          <w:sz w:val="12"/>
          <w:highlight w:val="green"/>
        </w:rPr>
        <w:t xml:space="preserve"> </w:t>
      </w:r>
      <w:r w:rsidRPr="004B5ADD">
        <w:rPr>
          <w:rStyle w:val="Emphasis"/>
          <w:highlight w:val="green"/>
        </w:rPr>
        <w:t>government</w:t>
      </w:r>
      <w:r w:rsidRPr="004B5ADD">
        <w:rPr>
          <w:sz w:val="12"/>
        </w:rPr>
        <w:t xml:space="preserve">, </w:t>
      </w:r>
      <w:r w:rsidRPr="006B3497">
        <w:rPr>
          <w:rStyle w:val="StyleUnderline"/>
        </w:rPr>
        <w:t>but that</w:t>
      </w:r>
      <w:r w:rsidRPr="004B5ADD">
        <w:rPr>
          <w:sz w:val="12"/>
        </w:rPr>
        <w:t xml:space="preserve"> </w:t>
      </w:r>
      <w:r w:rsidRPr="004B5ADD">
        <w:rPr>
          <w:rStyle w:val="Emphasis"/>
          <w:highlight w:val="green"/>
        </w:rPr>
        <w:t>too much</w:t>
      </w:r>
      <w:r w:rsidRPr="004B5ADD">
        <w:rPr>
          <w:sz w:val="12"/>
          <w:highlight w:val="green"/>
        </w:rPr>
        <w:t xml:space="preserve"> </w:t>
      </w:r>
      <w:r w:rsidRPr="00490C36">
        <w:rPr>
          <w:rStyle w:val="StyleUnderline"/>
        </w:rPr>
        <w:t xml:space="preserve">job </w:t>
      </w:r>
      <w:r w:rsidRPr="004B5ADD">
        <w:rPr>
          <w:rStyle w:val="StyleUnderline"/>
          <w:highlight w:val="green"/>
        </w:rPr>
        <w:t>security</w:t>
      </w:r>
      <w:r w:rsidRPr="004B5ADD">
        <w:rPr>
          <w:sz w:val="12"/>
          <w:highlight w:val="green"/>
        </w:rPr>
        <w:t xml:space="preserve"> </w:t>
      </w:r>
      <w:r w:rsidRPr="004B5ADD">
        <w:rPr>
          <w:rStyle w:val="Emphasis"/>
          <w:highlight w:val="green"/>
        </w:rPr>
        <w:t xml:space="preserve">reduces </w:t>
      </w:r>
      <w:r w:rsidRPr="00490C36">
        <w:rPr>
          <w:rStyle w:val="Emphasis"/>
        </w:rPr>
        <w:t xml:space="preserve">government </w:t>
      </w:r>
      <w:r w:rsidRPr="004B5ADD">
        <w:rPr>
          <w:rStyle w:val="Emphasis"/>
          <w:highlight w:val="green"/>
        </w:rPr>
        <w:t>performance</w:t>
      </w:r>
      <w:r w:rsidRPr="004B5ADD">
        <w:rPr>
          <w:sz w:val="12"/>
          <w:highlight w:val="green"/>
        </w:rPr>
        <w:t xml:space="preserve"> </w:t>
      </w:r>
      <w:r w:rsidRPr="004B5ADD">
        <w:rPr>
          <w:rStyle w:val="StyleUnderline"/>
          <w:highlight w:val="green"/>
        </w:rPr>
        <w:t>by</w:t>
      </w:r>
      <w:r w:rsidRPr="004B5ADD">
        <w:rPr>
          <w:sz w:val="12"/>
          <w:highlight w:val="green"/>
        </w:rPr>
        <w:t xml:space="preserve"> </w:t>
      </w:r>
      <w:r w:rsidRPr="004B5ADD">
        <w:rPr>
          <w:rStyle w:val="Emphasis"/>
          <w:highlight w:val="green"/>
        </w:rPr>
        <w:t>disincentivizing</w:t>
      </w:r>
      <w:r w:rsidRPr="004B5ADD">
        <w:rPr>
          <w:sz w:val="12"/>
        </w:rPr>
        <w:t xml:space="preserve"> </w:t>
      </w:r>
      <w:r w:rsidRPr="006B3497">
        <w:rPr>
          <w:rStyle w:val="StyleUnderline"/>
        </w:rPr>
        <w:t xml:space="preserve">good </w:t>
      </w:r>
      <w:r w:rsidRPr="004B5ADD">
        <w:rPr>
          <w:rStyle w:val="StyleUnderline"/>
          <w:highlight w:val="green"/>
        </w:rPr>
        <w:t>work</w:t>
      </w:r>
      <w:r w:rsidRPr="006B3497">
        <w:rPr>
          <w:rStyle w:val="StyleUnderline"/>
        </w:rPr>
        <w:t xml:space="preserve"> and by making it</w:t>
      </w:r>
      <w:r w:rsidRPr="004B5ADD">
        <w:rPr>
          <w:sz w:val="12"/>
        </w:rPr>
        <w:t xml:space="preserve"> </w:t>
      </w:r>
      <w:r w:rsidRPr="006B3497">
        <w:rPr>
          <w:rStyle w:val="Emphasis"/>
        </w:rPr>
        <w:t>unduly difficult</w:t>
      </w:r>
      <w:r w:rsidRPr="004B5ADD">
        <w:rPr>
          <w:sz w:val="12"/>
        </w:rPr>
        <w:t xml:space="preserve"> </w:t>
      </w:r>
      <w:r w:rsidRPr="006B3497">
        <w:rPr>
          <w:rStyle w:val="StyleUnderline"/>
        </w:rPr>
        <w:t>to dismiss bad employees</w:t>
      </w:r>
      <w:r w:rsidRPr="004B5ADD">
        <w:rPr>
          <w:sz w:val="12"/>
        </w:rPr>
        <w:t>. Of course, the difficulty is defining and achieving that equilibrium.</w:t>
      </w:r>
    </w:p>
    <w:p w14:paraId="6AD0669C" w14:textId="77777777" w:rsidR="00A020C3" w:rsidRPr="004B5ADD" w:rsidRDefault="00A020C3" w:rsidP="00A020C3">
      <w:pPr>
        <w:rPr>
          <w:sz w:val="12"/>
        </w:rPr>
      </w:pPr>
      <w:r w:rsidRPr="004B5ADD">
        <w:rPr>
          <w:sz w:val="12"/>
        </w:rPr>
        <w:t xml:space="preserve">Another paper studied and modeled the incentives of </w:t>
      </w:r>
      <w:r w:rsidRPr="004B5ADD">
        <w:rPr>
          <w:rStyle w:val="Emphasis"/>
          <w:highlight w:val="green"/>
        </w:rPr>
        <w:t>populist leaders</w:t>
      </w:r>
      <w:r w:rsidRPr="004B5ADD">
        <w:rPr>
          <w:sz w:val="12"/>
        </w:rPr>
        <w:t xml:space="preserve"> on whether to </w:t>
      </w:r>
      <w:r w:rsidRPr="004B5ADD">
        <w:rPr>
          <w:rStyle w:val="StyleUnderline"/>
          <w:highlight w:val="green"/>
        </w:rPr>
        <w:t>replace bureaucrats with</w:t>
      </w:r>
      <w:r w:rsidRPr="004B5ADD">
        <w:rPr>
          <w:sz w:val="12"/>
          <w:highlight w:val="green"/>
        </w:rPr>
        <w:t xml:space="preserve"> </w:t>
      </w:r>
      <w:r w:rsidRPr="004B5ADD">
        <w:rPr>
          <w:rStyle w:val="Emphasis"/>
          <w:highlight w:val="green"/>
        </w:rPr>
        <w:t>loyalists</w:t>
      </w:r>
      <w:r w:rsidRPr="004B5ADD">
        <w:rPr>
          <w:sz w:val="12"/>
        </w:rPr>
        <w:t xml:space="preserve">. They find that </w:t>
      </w:r>
      <w:r w:rsidRPr="004B5ADD">
        <w:rPr>
          <w:rStyle w:val="StyleUnderline"/>
          <w:highlight w:val="green"/>
        </w:rPr>
        <w:t>bureaucrats</w:t>
      </w:r>
      <w:r w:rsidRPr="006B3497">
        <w:rPr>
          <w:rStyle w:val="StyleUnderline"/>
        </w:rPr>
        <w:t xml:space="preserve"> faced with populist leaders </w:t>
      </w:r>
      <w:r w:rsidRPr="004B5ADD">
        <w:rPr>
          <w:rStyle w:val="StyleUnderline"/>
          <w:highlight w:val="green"/>
        </w:rPr>
        <w:t>determined to</w:t>
      </w:r>
      <w:r w:rsidRPr="004B5ADD">
        <w:rPr>
          <w:sz w:val="12"/>
          <w:highlight w:val="green"/>
        </w:rPr>
        <w:t xml:space="preserve"> </w:t>
      </w:r>
      <w:r w:rsidRPr="004B5ADD">
        <w:rPr>
          <w:rStyle w:val="Emphasis"/>
          <w:highlight w:val="green"/>
        </w:rPr>
        <w:t>undermine</w:t>
      </w:r>
      <w:r w:rsidRPr="004B5ADD">
        <w:rPr>
          <w:sz w:val="12"/>
          <w:highlight w:val="green"/>
        </w:rPr>
        <w:t xml:space="preserve"> </w:t>
      </w:r>
      <w:r w:rsidRPr="004B5ADD">
        <w:rPr>
          <w:rStyle w:val="StyleUnderline"/>
          <w:highlight w:val="green"/>
        </w:rPr>
        <w:t>existing policy</w:t>
      </w:r>
      <w:r w:rsidRPr="006B3497">
        <w:rPr>
          <w:rStyle w:val="StyleUnderline"/>
        </w:rPr>
        <w:t xml:space="preserve"> have </w:t>
      </w:r>
      <w:r w:rsidRPr="004B5ADD">
        <w:rPr>
          <w:rStyle w:val="StyleUnderline"/>
          <w:highlight w:val="green"/>
        </w:rPr>
        <w:t>incentives to</w:t>
      </w:r>
      <w:r w:rsidRPr="004B5ADD">
        <w:rPr>
          <w:sz w:val="12"/>
          <w:highlight w:val="green"/>
        </w:rPr>
        <w:t xml:space="preserve"> </w:t>
      </w:r>
      <w:r w:rsidRPr="004B5ADD">
        <w:rPr>
          <w:rStyle w:val="Emphasis"/>
          <w:highlight w:val="green"/>
        </w:rPr>
        <w:t>feign loyalty</w:t>
      </w:r>
      <w:r w:rsidRPr="004B5ADD">
        <w:rPr>
          <w:sz w:val="12"/>
        </w:rPr>
        <w:t xml:space="preserve"> </w:t>
      </w:r>
      <w:r w:rsidRPr="006B3497">
        <w:rPr>
          <w:rStyle w:val="StyleUnderline"/>
        </w:rPr>
        <w:t xml:space="preserve">to the leader </w:t>
      </w:r>
      <w:r w:rsidRPr="004B5ADD">
        <w:rPr>
          <w:rStyle w:val="StyleUnderline"/>
          <w:highlight w:val="green"/>
        </w:rPr>
        <w:t>in</w:t>
      </w:r>
      <w:r w:rsidRPr="006B3497">
        <w:rPr>
          <w:rStyle w:val="StyleUnderline"/>
        </w:rPr>
        <w:t xml:space="preserve"> the </w:t>
      </w:r>
      <w:r w:rsidRPr="004B5ADD">
        <w:rPr>
          <w:rStyle w:val="StyleUnderline"/>
          <w:highlight w:val="green"/>
        </w:rPr>
        <w:t xml:space="preserve">hopes of </w:t>
      </w:r>
      <w:r w:rsidRPr="004B5ADD">
        <w:rPr>
          <w:rStyle w:val="Emphasis"/>
          <w:highlight w:val="green"/>
        </w:rPr>
        <w:t>keeping their job</w:t>
      </w:r>
      <w:r w:rsidRPr="004B5ADD">
        <w:rPr>
          <w:sz w:val="12"/>
        </w:rPr>
        <w:t xml:space="preserve"> </w:t>
      </w:r>
      <w:r w:rsidRPr="006B3497">
        <w:rPr>
          <w:rStyle w:val="StyleUnderline"/>
        </w:rPr>
        <w:t>and waiting for a future administration, and</w:t>
      </w:r>
      <w:r w:rsidRPr="004B5ADD">
        <w:rPr>
          <w:sz w:val="12"/>
        </w:rPr>
        <w:t xml:space="preserve"> that </w:t>
      </w:r>
      <w:r w:rsidRPr="004B5ADD">
        <w:rPr>
          <w:rStyle w:val="Emphasis"/>
          <w:highlight w:val="green"/>
        </w:rPr>
        <w:t xml:space="preserve">strong </w:t>
      </w:r>
      <w:r w:rsidRPr="00490C36">
        <w:rPr>
          <w:rStyle w:val="Emphasis"/>
        </w:rPr>
        <w:t xml:space="preserve">civil service </w:t>
      </w:r>
      <w:r w:rsidRPr="004B5ADD">
        <w:rPr>
          <w:rStyle w:val="Emphasis"/>
          <w:highlight w:val="green"/>
        </w:rPr>
        <w:t>protections</w:t>
      </w:r>
      <w:r w:rsidRPr="004B5ADD">
        <w:rPr>
          <w:sz w:val="12"/>
          <w:highlight w:val="green"/>
        </w:rPr>
        <w:t xml:space="preserve"> </w:t>
      </w:r>
      <w:r w:rsidRPr="004B5ADD">
        <w:rPr>
          <w:rStyle w:val="StyleUnderline"/>
          <w:highlight w:val="green"/>
        </w:rPr>
        <w:t>lessen</w:t>
      </w:r>
      <w:r w:rsidRPr="006B3497">
        <w:rPr>
          <w:rStyle w:val="StyleUnderline"/>
        </w:rPr>
        <w:t xml:space="preserve"> the </w:t>
      </w:r>
      <w:r w:rsidRPr="004B5ADD">
        <w:rPr>
          <w:rStyle w:val="StyleUnderline"/>
          <w:highlight w:val="green"/>
        </w:rPr>
        <w:t>need for feigning loyalty</w:t>
      </w:r>
      <w:r w:rsidRPr="004B5ADD">
        <w:rPr>
          <w:sz w:val="12"/>
        </w:rPr>
        <w:t xml:space="preserve">. But they also find that </w:t>
      </w:r>
      <w:r w:rsidRPr="006B3497">
        <w:rPr>
          <w:rStyle w:val="StyleUnderline"/>
        </w:rPr>
        <w:t>when a populist hires a loyalist, strong civil service protections</w:t>
      </w:r>
      <w:r w:rsidRPr="004B5ADD">
        <w:rPr>
          <w:sz w:val="12"/>
        </w:rPr>
        <w:t xml:space="preserve"> </w:t>
      </w:r>
      <w:r w:rsidRPr="006B3497">
        <w:rPr>
          <w:rStyle w:val="Emphasis"/>
        </w:rPr>
        <w:t>enable</w:t>
      </w:r>
      <w:r w:rsidRPr="004B5ADD">
        <w:rPr>
          <w:sz w:val="12"/>
        </w:rPr>
        <w:t xml:space="preserve"> </w:t>
      </w:r>
      <w:r w:rsidRPr="006B3497">
        <w:rPr>
          <w:rStyle w:val="StyleUnderline"/>
        </w:rPr>
        <w:t>the loyalist to</w:t>
      </w:r>
      <w:r w:rsidRPr="004B5ADD">
        <w:rPr>
          <w:sz w:val="12"/>
        </w:rPr>
        <w:t xml:space="preserve"> </w:t>
      </w:r>
      <w:r w:rsidRPr="006B3497">
        <w:rPr>
          <w:rStyle w:val="Emphasis"/>
        </w:rPr>
        <w:t>stay in office</w:t>
      </w:r>
      <w:r w:rsidRPr="004B5ADD">
        <w:rPr>
          <w:sz w:val="12"/>
        </w:rPr>
        <w:t xml:space="preserve"> </w:t>
      </w:r>
      <w:r w:rsidRPr="006B3497">
        <w:rPr>
          <w:rStyle w:val="StyleUnderline"/>
        </w:rPr>
        <w:t>in a future administration</w:t>
      </w:r>
      <w:r w:rsidRPr="004B5ADD">
        <w:rPr>
          <w:sz w:val="12"/>
        </w:rPr>
        <w:t>. Ultimately, they conclude that “</w:t>
      </w:r>
      <w:r w:rsidRPr="004B5ADD">
        <w:rPr>
          <w:rStyle w:val="StyleUnderline"/>
          <w:highlight w:val="green"/>
        </w:rPr>
        <w:t>even short-term populism</w:t>
      </w:r>
      <w:r w:rsidRPr="006B3497">
        <w:rPr>
          <w:rStyle w:val="StyleUnderline"/>
        </w:rPr>
        <w:t xml:space="preserve"> can</w:t>
      </w:r>
      <w:r w:rsidRPr="004B5ADD">
        <w:rPr>
          <w:sz w:val="12"/>
        </w:rPr>
        <w:t xml:space="preserve"> </w:t>
      </w:r>
      <w:r w:rsidRPr="004B5ADD">
        <w:rPr>
          <w:rStyle w:val="Emphasis"/>
          <w:highlight w:val="green"/>
        </w:rPr>
        <w:t>lower</w:t>
      </w:r>
      <w:r w:rsidRPr="004B5ADD">
        <w:rPr>
          <w:sz w:val="12"/>
        </w:rPr>
        <w:t xml:space="preserve"> </w:t>
      </w:r>
      <w:r w:rsidRPr="006B3497">
        <w:rPr>
          <w:rStyle w:val="StyleUnderline"/>
        </w:rPr>
        <w:t>the</w:t>
      </w:r>
      <w:r w:rsidRPr="004B5ADD">
        <w:rPr>
          <w:sz w:val="12"/>
        </w:rPr>
        <w:t xml:space="preserve"> </w:t>
      </w:r>
      <w:r w:rsidRPr="004B5ADD">
        <w:rPr>
          <w:rStyle w:val="Emphasis"/>
          <w:highlight w:val="green"/>
        </w:rPr>
        <w:t>expertise</w:t>
      </w:r>
      <w:r w:rsidRPr="004B5ADD">
        <w:rPr>
          <w:sz w:val="12"/>
        </w:rPr>
        <w:t xml:space="preserve"> </w:t>
      </w:r>
      <w:r w:rsidRPr="006B3497">
        <w:rPr>
          <w:rStyle w:val="StyleUnderline"/>
        </w:rPr>
        <w:t xml:space="preserve">of the bureaucracy and </w:t>
      </w:r>
      <w:r w:rsidRPr="004B5ADD">
        <w:rPr>
          <w:rStyle w:val="StyleUnderline"/>
          <w:highlight w:val="green"/>
        </w:rPr>
        <w:t>create</w:t>
      </w:r>
      <w:r w:rsidRPr="004B5ADD">
        <w:rPr>
          <w:sz w:val="12"/>
          <w:highlight w:val="green"/>
        </w:rPr>
        <w:t xml:space="preserve"> </w:t>
      </w:r>
      <w:r w:rsidRPr="004B5ADD">
        <w:rPr>
          <w:rStyle w:val="Emphasis"/>
          <w:highlight w:val="green"/>
        </w:rPr>
        <w:t xml:space="preserve">poor policy </w:t>
      </w:r>
      <w:r w:rsidRPr="004D68CB">
        <w:rPr>
          <w:rStyle w:val="Emphasis"/>
        </w:rPr>
        <w:t>implementation</w:t>
      </w:r>
      <w:r w:rsidRPr="004B5ADD">
        <w:rPr>
          <w:sz w:val="12"/>
        </w:rPr>
        <w:t>.”101</w:t>
      </w:r>
    </w:p>
    <w:p w14:paraId="57FD52DA" w14:textId="77777777" w:rsidR="00A020C3" w:rsidRPr="004B5ADD" w:rsidRDefault="00A020C3" w:rsidP="00A020C3">
      <w:pPr>
        <w:rPr>
          <w:sz w:val="12"/>
        </w:rPr>
      </w:pPr>
      <w:r w:rsidRPr="004B5ADD">
        <w:rPr>
          <w:sz w:val="12"/>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4B5ADD">
        <w:rPr>
          <w:rStyle w:val="StyleUnderline"/>
          <w:highlight w:val="green"/>
        </w:rPr>
        <w:t>protections improved</w:t>
      </w:r>
      <w:r w:rsidRPr="00F67927">
        <w:rPr>
          <w:rStyle w:val="StyleUnderline"/>
        </w:rPr>
        <w:t xml:space="preserve"> the</w:t>
      </w:r>
      <w:r w:rsidRPr="004B5ADD">
        <w:rPr>
          <w:sz w:val="12"/>
        </w:rPr>
        <w:t xml:space="preserve"> </w:t>
      </w:r>
      <w:r w:rsidRPr="004B5ADD">
        <w:rPr>
          <w:rStyle w:val="Emphasis"/>
          <w:highlight w:val="green"/>
        </w:rPr>
        <w:t>efficiency</w:t>
      </w:r>
      <w:r w:rsidRPr="004B5ADD">
        <w:rPr>
          <w:sz w:val="12"/>
        </w:rPr>
        <w:t xml:space="preserve">, </w:t>
      </w:r>
      <w:r w:rsidRPr="00F67927">
        <w:rPr>
          <w:rStyle w:val="StyleUnderline"/>
        </w:rPr>
        <w:t>the</w:t>
      </w:r>
      <w:r w:rsidRPr="004B5ADD">
        <w:rPr>
          <w:sz w:val="12"/>
        </w:rPr>
        <w:t xml:space="preserve"> </w:t>
      </w:r>
      <w:r w:rsidRPr="004B5ADD">
        <w:rPr>
          <w:rStyle w:val="Emphasis"/>
          <w:highlight w:val="green"/>
        </w:rPr>
        <w:t>accuracy</w:t>
      </w:r>
      <w:r w:rsidRPr="004B5ADD">
        <w:rPr>
          <w:sz w:val="12"/>
        </w:rPr>
        <w:t xml:space="preserve">, </w:t>
      </w:r>
      <w:r w:rsidRPr="004B5ADD">
        <w:rPr>
          <w:rStyle w:val="StyleUnderline"/>
          <w:highlight w:val="green"/>
        </w:rPr>
        <w:t>and</w:t>
      </w:r>
      <w:r w:rsidRPr="00F67927">
        <w:rPr>
          <w:rStyle w:val="StyleUnderline"/>
        </w:rPr>
        <w:t xml:space="preserve"> the</w:t>
      </w:r>
      <w:r w:rsidRPr="004B5ADD">
        <w:rPr>
          <w:sz w:val="12"/>
        </w:rPr>
        <w:t xml:space="preserve"> </w:t>
      </w:r>
      <w:r w:rsidRPr="004B5ADD">
        <w:rPr>
          <w:rStyle w:val="Emphasis"/>
          <w:highlight w:val="green"/>
        </w:rPr>
        <w:t>productivity</w:t>
      </w:r>
      <w:r w:rsidRPr="004B5ADD">
        <w:rPr>
          <w:sz w:val="12"/>
        </w:rPr>
        <w:t xml:space="preserve">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2C60497E" w14:textId="77777777" w:rsidR="00A020C3" w:rsidRPr="004B5ADD" w:rsidRDefault="00A020C3" w:rsidP="00A020C3">
      <w:pPr>
        <w:rPr>
          <w:sz w:val="12"/>
        </w:rPr>
      </w:pPr>
      <w:r w:rsidRPr="004B5ADD">
        <w:rPr>
          <w:sz w:val="12"/>
        </w:rPr>
        <w:t xml:space="preserve">The empirical and theoretical literature on reforming the civil service is too vast to survey here. In general, </w:t>
      </w:r>
      <w:r w:rsidRPr="00F67927">
        <w:rPr>
          <w:rStyle w:val="StyleUnderline"/>
        </w:rPr>
        <w:t>the</w:t>
      </w:r>
      <w:r w:rsidRPr="004B5ADD">
        <w:rPr>
          <w:sz w:val="12"/>
        </w:rPr>
        <w:t xml:space="preserve"> </w:t>
      </w:r>
      <w:r w:rsidRPr="004B5ADD">
        <w:rPr>
          <w:rStyle w:val="Emphasis"/>
          <w:highlight w:val="green"/>
        </w:rPr>
        <w:t>consensus</w:t>
      </w:r>
      <w:r w:rsidRPr="004B5ADD">
        <w:rPr>
          <w:sz w:val="12"/>
          <w:highlight w:val="green"/>
        </w:rPr>
        <w:t xml:space="preserve"> </w:t>
      </w:r>
      <w:r w:rsidRPr="004B5ADD">
        <w:rPr>
          <w:rStyle w:val="StyleUnderline"/>
          <w:highlight w:val="green"/>
        </w:rPr>
        <w:t>of</w:t>
      </w:r>
      <w:r w:rsidRPr="00F67927">
        <w:rPr>
          <w:rStyle w:val="StyleUnderline"/>
        </w:rPr>
        <w:t xml:space="preserve"> the </w:t>
      </w:r>
      <w:r w:rsidRPr="004B5ADD">
        <w:rPr>
          <w:rStyle w:val="Emphasis"/>
          <w:highlight w:val="green"/>
        </w:rPr>
        <w:t>lit</w:t>
      </w:r>
      <w:r w:rsidRPr="00F67927">
        <w:rPr>
          <w:rStyle w:val="StyleUnderline"/>
        </w:rPr>
        <w:t xml:space="preserve">erature </w:t>
      </w:r>
      <w:r w:rsidRPr="004B5ADD">
        <w:rPr>
          <w:rStyle w:val="StyleUnderline"/>
          <w:highlight w:val="green"/>
        </w:rPr>
        <w:t>is that</w:t>
      </w:r>
      <w:r w:rsidRPr="00F67927">
        <w:rPr>
          <w:rStyle w:val="StyleUnderline"/>
        </w:rPr>
        <w:t xml:space="preserve"> some </w:t>
      </w:r>
      <w:r w:rsidRPr="004B5ADD">
        <w:rPr>
          <w:rStyle w:val="Emphasis"/>
          <w:highlight w:val="green"/>
        </w:rPr>
        <w:t>reforms</w:t>
      </w:r>
      <w:r w:rsidRPr="004B5ADD">
        <w:rPr>
          <w:rStyle w:val="StyleUnderline"/>
          <w:highlight w:val="green"/>
        </w:rPr>
        <w:t xml:space="preserve"> are</w:t>
      </w:r>
      <w:r w:rsidRPr="004B5ADD">
        <w:rPr>
          <w:sz w:val="12"/>
          <w:highlight w:val="green"/>
        </w:rPr>
        <w:t xml:space="preserve"> </w:t>
      </w:r>
      <w:r w:rsidRPr="004B5ADD">
        <w:rPr>
          <w:rStyle w:val="Emphasis"/>
          <w:highlight w:val="green"/>
        </w:rPr>
        <w:t>desirable</w:t>
      </w:r>
      <w:r w:rsidRPr="004B5ADD">
        <w:rPr>
          <w:sz w:val="12"/>
        </w:rPr>
        <w:t xml:space="preserve">, some have been tried and have produced good results, and </w:t>
      </w:r>
      <w:r w:rsidRPr="00490C36">
        <w:rPr>
          <w:rStyle w:val="Emphasis"/>
        </w:rPr>
        <w:t xml:space="preserve">completely </w:t>
      </w:r>
      <w:r w:rsidRPr="004B5ADD">
        <w:rPr>
          <w:rStyle w:val="Emphasis"/>
          <w:highlight w:val="green"/>
        </w:rPr>
        <w:t>abolishing</w:t>
      </w:r>
      <w:r w:rsidRPr="004B5ADD">
        <w:rPr>
          <w:sz w:val="12"/>
        </w:rPr>
        <w:t xml:space="preserve"> </w:t>
      </w:r>
      <w:r w:rsidRPr="00F67927">
        <w:rPr>
          <w:rStyle w:val="StyleUnderline"/>
        </w:rPr>
        <w:t xml:space="preserve">legal </w:t>
      </w:r>
      <w:r w:rsidRPr="004B5ADD">
        <w:rPr>
          <w:rStyle w:val="StyleUnderline"/>
          <w:highlight w:val="green"/>
        </w:rPr>
        <w:t>rights</w:t>
      </w:r>
      <w:r w:rsidRPr="00F67927">
        <w:rPr>
          <w:rStyle w:val="StyleUnderline"/>
        </w:rPr>
        <w:t xml:space="preserve"> to job tenure during good behavior </w:t>
      </w:r>
      <w:r w:rsidRPr="004B5ADD">
        <w:rPr>
          <w:rStyle w:val="StyleUnderline"/>
          <w:highlight w:val="green"/>
        </w:rPr>
        <w:t>is</w:t>
      </w:r>
      <w:r w:rsidRPr="00F67927">
        <w:rPr>
          <w:rStyle w:val="StyleUnderline"/>
        </w:rPr>
        <w:t xml:space="preserve"> an </w:t>
      </w:r>
      <w:r w:rsidRPr="004B5ADD">
        <w:rPr>
          <w:rStyle w:val="StyleUnderline"/>
          <w:highlight w:val="green"/>
        </w:rPr>
        <w:t>extremely</w:t>
      </w:r>
      <w:r w:rsidRPr="004B5ADD">
        <w:rPr>
          <w:sz w:val="12"/>
          <w:highlight w:val="green"/>
        </w:rPr>
        <w:t xml:space="preserve"> </w:t>
      </w:r>
      <w:r w:rsidRPr="004B5ADD">
        <w:rPr>
          <w:rStyle w:val="Emphasis"/>
          <w:highlight w:val="green"/>
        </w:rPr>
        <w:t>risky</w:t>
      </w:r>
      <w:r w:rsidRPr="00F67927">
        <w:rPr>
          <w:rStyle w:val="Emphasis"/>
        </w:rPr>
        <w:t xml:space="preserve"> proposition</w:t>
      </w:r>
      <w:r w:rsidRPr="004B5ADD">
        <w:rPr>
          <w:sz w:val="12"/>
        </w:rPr>
        <w:t xml:space="preserve"> </w:t>
      </w:r>
      <w:r w:rsidRPr="004B5ADD">
        <w:rPr>
          <w:rStyle w:val="StyleUnderline"/>
          <w:highlight w:val="green"/>
        </w:rPr>
        <w:t>because of the</w:t>
      </w:r>
      <w:r w:rsidRPr="00F67927">
        <w:rPr>
          <w:rStyle w:val="StyleUnderline"/>
        </w:rPr>
        <w:t xml:space="preserve"> </w:t>
      </w:r>
      <w:r w:rsidRPr="004B5ADD">
        <w:rPr>
          <w:rStyle w:val="Emphasis"/>
          <w:highlight w:val="green"/>
        </w:rPr>
        <w:t>dissensus</w:t>
      </w:r>
      <w:r w:rsidRPr="004B5ADD">
        <w:rPr>
          <w:sz w:val="12"/>
          <w:highlight w:val="green"/>
        </w:rPr>
        <w:t xml:space="preserve"> </w:t>
      </w:r>
      <w:r w:rsidRPr="004B5ADD">
        <w:rPr>
          <w:rStyle w:val="StyleUnderline"/>
          <w:highlight w:val="green"/>
        </w:rPr>
        <w:t>about</w:t>
      </w:r>
      <w:r w:rsidRPr="00F67927">
        <w:rPr>
          <w:rStyle w:val="StyleUnderline"/>
        </w:rPr>
        <w:t xml:space="preserve"> whether it produces more</w:t>
      </w:r>
      <w:r w:rsidRPr="004B5ADD">
        <w:rPr>
          <w:sz w:val="12"/>
        </w:rPr>
        <w:t xml:space="preserve"> </w:t>
      </w:r>
      <w:r w:rsidRPr="004B5ADD">
        <w:rPr>
          <w:rStyle w:val="Emphasis"/>
          <w:highlight w:val="green"/>
        </w:rPr>
        <w:t>harm</w:t>
      </w:r>
      <w:r w:rsidRPr="004B5ADD">
        <w:rPr>
          <w:sz w:val="12"/>
        </w:rPr>
        <w:t xml:space="preserve"> </w:t>
      </w:r>
      <w:r w:rsidRPr="00F67927">
        <w:rPr>
          <w:rStyle w:val="StyleUnderline"/>
        </w:rPr>
        <w:t>than</w:t>
      </w:r>
      <w:r w:rsidRPr="004B5ADD">
        <w:rPr>
          <w:sz w:val="12"/>
        </w:rPr>
        <w:t xml:space="preserve"> </w:t>
      </w:r>
      <w:r w:rsidRPr="00F67927">
        <w:rPr>
          <w:rStyle w:val="Emphasis"/>
        </w:rPr>
        <w:t>good</w:t>
      </w:r>
      <w:r w:rsidRPr="004B5ADD">
        <w:rPr>
          <w:sz w:val="12"/>
        </w:rPr>
        <w:t xml:space="preserve">.105 Perhaps </w:t>
      </w:r>
      <w:r w:rsidRPr="00F67927">
        <w:rPr>
          <w:rStyle w:val="StyleUnderline"/>
        </w:rPr>
        <w:t xml:space="preserve">the change that bears the </w:t>
      </w:r>
      <w:r w:rsidRPr="00F67927">
        <w:rPr>
          <w:rStyle w:val="Emphasis"/>
        </w:rPr>
        <w:t>closest</w:t>
      </w:r>
      <w:r w:rsidRPr="004B5ADD">
        <w:rPr>
          <w:sz w:val="12"/>
        </w:rPr>
        <w:t xml:space="preserve"> </w:t>
      </w:r>
      <w:r w:rsidRPr="00F67927">
        <w:rPr>
          <w:rStyle w:val="StyleUnderline"/>
        </w:rPr>
        <w:t>to what the</w:t>
      </w:r>
      <w:r w:rsidRPr="004B5ADD">
        <w:rPr>
          <w:sz w:val="12"/>
        </w:rPr>
        <w:t xml:space="preserve"> </w:t>
      </w:r>
      <w:r w:rsidRPr="00827404">
        <w:rPr>
          <w:rStyle w:val="Emphasis"/>
        </w:rPr>
        <w:t>Trump</w:t>
      </w:r>
      <w:r w:rsidRPr="004B5ADD">
        <w:rPr>
          <w:sz w:val="12"/>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4B5ADD">
        <w:rPr>
          <w:sz w:val="12"/>
        </w:rPr>
        <w:t xml:space="preserve"> to scholars of public administration </w:t>
      </w:r>
      <w:r w:rsidRPr="00F67927">
        <w:rPr>
          <w:rStyle w:val="StyleUnderline"/>
        </w:rPr>
        <w:t>as</w:t>
      </w:r>
      <w:r w:rsidRPr="004B5ADD">
        <w:rPr>
          <w:sz w:val="12"/>
        </w:rPr>
        <w:t xml:space="preserve"> “</w:t>
      </w:r>
      <w:r w:rsidRPr="00F67927">
        <w:rPr>
          <w:rStyle w:val="Emphasis"/>
        </w:rPr>
        <w:t>radical c</w:t>
      </w:r>
      <w:r w:rsidRPr="004B5ADD">
        <w:rPr>
          <w:sz w:val="12"/>
        </w:rPr>
        <w:t xml:space="preserve">ivil </w:t>
      </w:r>
      <w:r w:rsidRPr="00F67927">
        <w:rPr>
          <w:rStyle w:val="Emphasis"/>
        </w:rPr>
        <w:t>s</w:t>
      </w:r>
      <w:r w:rsidRPr="004B5ADD">
        <w:rPr>
          <w:sz w:val="12"/>
        </w:rPr>
        <w:t xml:space="preserve">ervice </w:t>
      </w:r>
      <w:r w:rsidRPr="00F67927">
        <w:rPr>
          <w:rStyle w:val="Emphasis"/>
        </w:rPr>
        <w:t>r</w:t>
      </w:r>
      <w:r w:rsidRPr="004B5ADD">
        <w:rPr>
          <w:sz w:val="12"/>
        </w:rPr>
        <w:t>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04F02784" w14:textId="77777777" w:rsidR="00A020C3" w:rsidRDefault="00A020C3" w:rsidP="00A020C3"/>
    <w:p w14:paraId="0C28A409" w14:textId="77777777" w:rsidR="00A020C3" w:rsidRDefault="00A020C3" w:rsidP="00A020C3"/>
    <w:p w14:paraId="0E299FC6" w14:textId="77777777" w:rsidR="00A020C3" w:rsidRDefault="00A020C3" w:rsidP="00A020C3">
      <w:pPr>
        <w:pStyle w:val="Heading3"/>
      </w:pPr>
      <w:r>
        <w:t>Plan---1AC</w:t>
      </w:r>
    </w:p>
    <w:p w14:paraId="6DE332BD" w14:textId="77777777" w:rsidR="00A020C3" w:rsidRPr="00D43DB5" w:rsidRDefault="00A020C3" w:rsidP="00A020C3">
      <w:pPr>
        <w:pStyle w:val="Heading4"/>
      </w:pPr>
      <w:r w:rsidRPr="00702C69">
        <w:rPr>
          <w:u w:val="single"/>
        </w:rPr>
        <w:t>PLAN</w:t>
      </w:r>
      <w:r>
        <w:t xml:space="preserve">: The United States federal government should substantially strengthen collective bargaining rights for federal workers. </w:t>
      </w:r>
    </w:p>
    <w:p w14:paraId="401E6543" w14:textId="77777777" w:rsidR="00A020C3" w:rsidRDefault="00A020C3" w:rsidP="00A020C3">
      <w:pPr>
        <w:pStyle w:val="Heading3"/>
      </w:pPr>
      <w:r>
        <w:t>ADV---Free Speech---1AC</w:t>
      </w:r>
    </w:p>
    <w:p w14:paraId="691F84B1" w14:textId="77777777" w:rsidR="00A020C3" w:rsidRDefault="00A020C3" w:rsidP="00A020C3">
      <w:pPr>
        <w:pStyle w:val="Heading4"/>
      </w:pPr>
      <w:r>
        <w:t xml:space="preserve">Advantage two is </w:t>
      </w:r>
      <w:r w:rsidRPr="00395D12">
        <w:rPr>
          <w:u w:val="single"/>
        </w:rPr>
        <w:t>FREE SPEECH</w:t>
      </w:r>
      <w:r>
        <w:t>.</w:t>
      </w:r>
    </w:p>
    <w:p w14:paraId="793273D5" w14:textId="77777777" w:rsidR="00A020C3" w:rsidRDefault="00A020C3" w:rsidP="00A020C3"/>
    <w:p w14:paraId="1F92A40C" w14:textId="77777777" w:rsidR="00A020C3" w:rsidRDefault="00A020C3" w:rsidP="00A020C3">
      <w:pPr>
        <w:pStyle w:val="Heading4"/>
      </w:pPr>
      <w:r>
        <w:t xml:space="preserve">Arbitrary </w:t>
      </w:r>
      <w:r w:rsidRPr="00D644D2">
        <w:rPr>
          <w:u w:val="single"/>
        </w:rPr>
        <w:t>firings</w:t>
      </w:r>
      <w:r>
        <w:t xml:space="preserve"> of federal workers </w:t>
      </w:r>
      <w:r w:rsidRPr="00D644D2">
        <w:rPr>
          <w:u w:val="single"/>
        </w:rPr>
        <w:t>hollow</w:t>
      </w:r>
      <w:r>
        <w:t xml:space="preserve"> out the </w:t>
      </w:r>
      <w:r w:rsidRPr="00D644D2">
        <w:rPr>
          <w:u w:val="single"/>
        </w:rPr>
        <w:t>First Amendment</w:t>
      </w:r>
      <w:r>
        <w:t xml:space="preserve">. </w:t>
      </w:r>
    </w:p>
    <w:p w14:paraId="57AC28F7" w14:textId="77777777" w:rsidR="00A020C3" w:rsidRPr="00FE226A" w:rsidRDefault="00A020C3" w:rsidP="00A020C3">
      <w:r w:rsidRPr="00FE226A">
        <w:rPr>
          <w:rStyle w:val="Style13ptBold"/>
        </w:rPr>
        <w:t>Fisk ’25</w:t>
      </w:r>
      <w:r>
        <w:t xml:space="preserve"> [</w:t>
      </w:r>
      <w:r w:rsidRPr="00FE226A">
        <w:t>Catherine L.,</w:t>
      </w:r>
      <w:r>
        <w:t xml:space="preserve"> </w:t>
      </w:r>
      <w:r w:rsidRPr="00FE226A">
        <w:t>Barbara Nachtrieb Armstrong Professor of Law at the UC Berkeley School of Law. She was awarded the Littleton-Griswold Prize in American Law and Society by the American Historical Association in 2010</w:t>
      </w:r>
      <w:r>
        <w:t>.</w:t>
      </w:r>
      <w:r w:rsidRPr="00FE226A">
        <w:t xml:space="preserve"> Independence and Accountability in Public Service: Defending the Federal Worker Job Rights and a Nonpartisan Civil Service (January 19, 2025). Available at SSRN: https://ssrn.com/abstract=5104700]</w:t>
      </w:r>
      <w:r>
        <w:t>//RNey</w:t>
      </w:r>
    </w:p>
    <w:p w14:paraId="02AC65F3" w14:textId="77777777" w:rsidR="00A020C3" w:rsidRPr="00D644D2" w:rsidRDefault="00A020C3" w:rsidP="00A020C3">
      <w:pPr>
        <w:rPr>
          <w:sz w:val="12"/>
        </w:rPr>
      </w:pPr>
      <w:r w:rsidRPr="00D644D2">
        <w:rPr>
          <w:sz w:val="12"/>
        </w:rPr>
        <w:t xml:space="preserve">If the </w:t>
      </w:r>
      <w:r w:rsidRPr="00D644D2">
        <w:rPr>
          <w:rStyle w:val="Emphasis"/>
          <w:highlight w:val="green"/>
        </w:rPr>
        <w:t>Court</w:t>
      </w:r>
      <w:r w:rsidRPr="00D644D2">
        <w:rPr>
          <w:rStyle w:val="StyleUnderline"/>
        </w:rPr>
        <w:t xml:space="preserve"> chooses to </w:t>
      </w:r>
      <w:r w:rsidRPr="00D644D2">
        <w:rPr>
          <w:rStyle w:val="Emphasis"/>
          <w:highlight w:val="green"/>
        </w:rPr>
        <w:t>enable</w:t>
      </w:r>
      <w:r w:rsidRPr="00D644D2">
        <w:rPr>
          <w:rStyle w:val="StyleUnderline"/>
          <w:highlight w:val="green"/>
        </w:rPr>
        <w:t xml:space="preserve"> the </w:t>
      </w:r>
      <w:r w:rsidRPr="00D644D2">
        <w:rPr>
          <w:rStyle w:val="Emphasis"/>
          <w:highlight w:val="green"/>
        </w:rPr>
        <w:t>firing</w:t>
      </w:r>
      <w:r w:rsidRPr="00D644D2">
        <w:rPr>
          <w:rStyle w:val="StyleUnderline"/>
          <w:highlight w:val="green"/>
        </w:rPr>
        <w:t xml:space="preserve"> of </w:t>
      </w:r>
      <w:r w:rsidRPr="00D644D2">
        <w:rPr>
          <w:rStyle w:val="Emphasis"/>
          <w:highlight w:val="green"/>
        </w:rPr>
        <w:t>government employees</w:t>
      </w:r>
      <w:r w:rsidRPr="00D644D2">
        <w:rPr>
          <w:rStyle w:val="StyleUnderline"/>
        </w:rPr>
        <w:t xml:space="preserve"> because of their </w:t>
      </w:r>
      <w:r w:rsidRPr="00D644D2">
        <w:rPr>
          <w:rStyle w:val="Emphasis"/>
        </w:rPr>
        <w:t>political views</w:t>
      </w:r>
      <w:r w:rsidRPr="00D644D2">
        <w:rPr>
          <w:sz w:val="12"/>
        </w:rPr>
        <w:t xml:space="preserve">–to, as Vice President Vance put it, </w:t>
      </w:r>
      <w:r w:rsidRPr="00D644D2">
        <w:rPr>
          <w:rStyle w:val="StyleUnderline"/>
          <w:highlight w:val="green"/>
        </w:rPr>
        <w:t>fire</w:t>
      </w:r>
      <w:r w:rsidRPr="00D644D2">
        <w:rPr>
          <w:rStyle w:val="StyleUnderline"/>
        </w:rPr>
        <w:t xml:space="preserve"> all the </w:t>
      </w:r>
      <w:r w:rsidRPr="00D644D2">
        <w:rPr>
          <w:rStyle w:val="Emphasis"/>
          <w:highlight w:val="green"/>
        </w:rPr>
        <w:t>mid</w:t>
      </w:r>
      <w:r w:rsidRPr="00D644D2">
        <w:rPr>
          <w:rStyle w:val="StyleUnderline"/>
        </w:rPr>
        <w:t xml:space="preserve">-level </w:t>
      </w:r>
      <w:r w:rsidRPr="00D644D2">
        <w:rPr>
          <w:rStyle w:val="Emphasis"/>
          <w:highlight w:val="green"/>
        </w:rPr>
        <w:t>bureaucrats</w:t>
      </w:r>
      <w:r w:rsidRPr="00D644D2">
        <w:rPr>
          <w:rStyle w:val="StyleUnderline"/>
        </w:rPr>
        <w:t xml:space="preserve"> and replace them with “</w:t>
      </w:r>
      <w:r w:rsidRPr="00D644D2">
        <w:rPr>
          <w:rStyle w:val="Emphasis"/>
        </w:rPr>
        <w:t>our people</w:t>
      </w:r>
      <w:r w:rsidRPr="00D644D2">
        <w:rPr>
          <w:sz w:val="12"/>
        </w:rPr>
        <w:t xml:space="preserve">”--it would </w:t>
      </w:r>
      <w:r w:rsidRPr="00D644D2">
        <w:rPr>
          <w:rStyle w:val="StyleUnderline"/>
        </w:rPr>
        <w:t xml:space="preserve">work a </w:t>
      </w:r>
      <w:r w:rsidRPr="00D644D2">
        <w:rPr>
          <w:rStyle w:val="Emphasis"/>
          <w:highlight w:val="green"/>
        </w:rPr>
        <w:t>significant reduction</w:t>
      </w:r>
      <w:r w:rsidRPr="00D644D2">
        <w:rPr>
          <w:rStyle w:val="StyleUnderline"/>
          <w:highlight w:val="green"/>
        </w:rPr>
        <w:t xml:space="preserve"> in</w:t>
      </w:r>
      <w:r w:rsidRPr="00D644D2">
        <w:rPr>
          <w:rStyle w:val="StyleUnderline"/>
        </w:rPr>
        <w:t xml:space="preserve"> the </w:t>
      </w:r>
      <w:r w:rsidRPr="00D644D2">
        <w:rPr>
          <w:rStyle w:val="Emphasis"/>
          <w:highlight w:val="green"/>
        </w:rPr>
        <w:t>First Amendment rights</w:t>
      </w:r>
      <w:r w:rsidRPr="00D644D2">
        <w:rPr>
          <w:sz w:val="12"/>
        </w:rPr>
        <w:t xml:space="preserve"> of public employees. Even if the president is accorded expansive power under Article II, still his power is limited by the First Amendment.</w:t>
      </w:r>
    </w:p>
    <w:p w14:paraId="2ACFC311" w14:textId="77777777" w:rsidR="00A020C3" w:rsidRPr="00D644D2" w:rsidRDefault="00A020C3" w:rsidP="00A020C3">
      <w:pPr>
        <w:rPr>
          <w:sz w:val="12"/>
        </w:rPr>
      </w:pPr>
      <w:r w:rsidRPr="00D644D2">
        <w:rPr>
          <w:sz w:val="12"/>
        </w:rPr>
        <w:t xml:space="preserve">In Elrod v. Burns, the Supreme Court held that state and local government agencies could not make hiring or replacement of government employees conditional on membership in or support of the political party in power.148 </w:t>
      </w:r>
      <w:r w:rsidRPr="00D644D2">
        <w:rPr>
          <w:rStyle w:val="StyleUnderline"/>
        </w:rPr>
        <w:t>All of the arguments made in favor of Schedule F were considered and rejected by the plurality in Elrod</w:t>
      </w:r>
      <w:r w:rsidRPr="00D644D2">
        <w:rPr>
          <w:sz w:val="12"/>
        </w:rPr>
        <w:t>. In that case, the Cook County Sheriff’s Department defended the practice of replacing employees who affiliated with the opposing political party by asserting that replacement was necessary to provide “the incentive to work effectively” and to prevent staff from “subvert[ing] the incumbent administration's efforts to govern effectively.”149 The Court was “doubtful that the mere difference of political persuasion motivates poor performance; nor do we think it legitimately may be used as a basis for imputing such behavior.”150 The Court also rejected the notion that patronage in hiring and firing ensures accountability to the public. The Court’s view was that allowing the firing lower-level employees for cause and the political appointment of high-level officials were sufficient to ensure the accountability of elected officials to the electorate.151</w:t>
      </w:r>
    </w:p>
    <w:p w14:paraId="7F7B27F5" w14:textId="77777777" w:rsidR="00A020C3" w:rsidRPr="00D644D2" w:rsidRDefault="00A020C3" w:rsidP="00A020C3">
      <w:pPr>
        <w:rPr>
          <w:sz w:val="12"/>
        </w:rPr>
      </w:pPr>
      <w:r w:rsidRPr="00D644D2">
        <w:rPr>
          <w:sz w:val="12"/>
        </w:rPr>
        <w:t xml:space="preserve">Of course, </w:t>
      </w:r>
      <w:r w:rsidRPr="00D644D2">
        <w:rPr>
          <w:rStyle w:val="StyleUnderline"/>
        </w:rPr>
        <w:t xml:space="preserve">all of these </w:t>
      </w:r>
      <w:r w:rsidRPr="00D644D2">
        <w:rPr>
          <w:rStyle w:val="Emphasis"/>
        </w:rPr>
        <w:t>judgments</w:t>
      </w:r>
      <w:r w:rsidRPr="00D644D2">
        <w:rPr>
          <w:rStyle w:val="StyleUnderline"/>
        </w:rPr>
        <w:t xml:space="preserve"> of the majority of the</w:t>
      </w:r>
      <w:r w:rsidRPr="00D644D2">
        <w:rPr>
          <w:sz w:val="12"/>
        </w:rPr>
        <w:t xml:space="preserve"> 1976 </w:t>
      </w:r>
      <w:r w:rsidRPr="00D644D2">
        <w:rPr>
          <w:rStyle w:val="StyleUnderline"/>
        </w:rPr>
        <w:t xml:space="preserve">Supreme Court about the </w:t>
      </w:r>
      <w:r w:rsidRPr="00D644D2">
        <w:rPr>
          <w:rStyle w:val="Emphasis"/>
        </w:rPr>
        <w:t>need</w:t>
      </w:r>
      <w:r w:rsidRPr="00D644D2">
        <w:rPr>
          <w:rStyle w:val="StyleUnderline"/>
        </w:rPr>
        <w:t xml:space="preserve"> for </w:t>
      </w:r>
      <w:r w:rsidRPr="00D644D2">
        <w:rPr>
          <w:rStyle w:val="Emphasis"/>
        </w:rPr>
        <w:t>First Amendment protection</w:t>
      </w:r>
      <w:r w:rsidRPr="00D644D2">
        <w:rPr>
          <w:rStyle w:val="StyleUnderline"/>
        </w:rPr>
        <w:t xml:space="preserve"> from </w:t>
      </w:r>
      <w:r w:rsidRPr="00D644D2">
        <w:rPr>
          <w:rStyle w:val="Emphasis"/>
        </w:rPr>
        <w:t>patronage</w:t>
      </w:r>
      <w:r w:rsidRPr="00D644D2">
        <w:rPr>
          <w:rStyle w:val="StyleUnderline"/>
        </w:rPr>
        <w:t xml:space="preserve"> in hiring may be quite different</w:t>
      </w:r>
      <w:r w:rsidRPr="00D644D2">
        <w:rPr>
          <w:sz w:val="12"/>
        </w:rPr>
        <w:t>, and even diametrically opposed</w:t>
      </w:r>
      <w:r w:rsidRPr="00D644D2">
        <w:rPr>
          <w:rStyle w:val="StyleUnderline"/>
        </w:rPr>
        <w:t>, to the current Court majority</w:t>
      </w:r>
      <w:r w:rsidRPr="00D644D2">
        <w:rPr>
          <w:sz w:val="12"/>
        </w:rPr>
        <w:t xml:space="preserve">. But, as the Court then said, and as remains true today, </w:t>
      </w:r>
      <w:r w:rsidRPr="00D644D2">
        <w:rPr>
          <w:rStyle w:val="Emphasis"/>
        </w:rPr>
        <w:t>hiring</w:t>
      </w:r>
      <w:r w:rsidRPr="00D644D2">
        <w:rPr>
          <w:rStyle w:val="StyleUnderline"/>
        </w:rPr>
        <w:t xml:space="preserve"> and </w:t>
      </w:r>
      <w:r w:rsidRPr="00D644D2">
        <w:rPr>
          <w:rStyle w:val="Emphasis"/>
        </w:rPr>
        <w:t>firing government employees</w:t>
      </w:r>
      <w:r w:rsidRPr="00D644D2">
        <w:rPr>
          <w:rStyle w:val="StyleUnderline"/>
        </w:rPr>
        <w:t xml:space="preserve"> based on their </w:t>
      </w:r>
      <w:r w:rsidRPr="00D644D2">
        <w:rPr>
          <w:rStyle w:val="Emphasis"/>
        </w:rPr>
        <w:t>political party</w:t>
      </w:r>
      <w:r w:rsidRPr="00D644D2">
        <w:rPr>
          <w:rStyle w:val="StyleUnderline"/>
        </w:rPr>
        <w:t xml:space="preserve"> affiliation is a </w:t>
      </w:r>
      <w:r w:rsidRPr="00D644D2">
        <w:rPr>
          <w:rStyle w:val="Emphasis"/>
          <w:highlight w:val="green"/>
        </w:rPr>
        <w:t>sharp</w:t>
      </w:r>
      <w:r w:rsidRPr="00D644D2">
        <w:rPr>
          <w:rStyle w:val="StyleUnderline"/>
        </w:rPr>
        <w:t xml:space="preserve"> </w:t>
      </w:r>
      <w:r w:rsidRPr="00D644D2">
        <w:rPr>
          <w:rStyle w:val="StyleUnderline"/>
          <w:highlight w:val="green"/>
        </w:rPr>
        <w:t xml:space="preserve">content-based </w:t>
      </w:r>
      <w:r w:rsidRPr="00D644D2">
        <w:rPr>
          <w:rStyle w:val="Emphasis"/>
          <w:highlight w:val="green"/>
        </w:rPr>
        <w:t>discrimination</w:t>
      </w:r>
      <w:r w:rsidRPr="00D644D2">
        <w:rPr>
          <w:rStyle w:val="StyleUnderline"/>
        </w:rPr>
        <w:t xml:space="preserve"> </w:t>
      </w:r>
      <w:r w:rsidRPr="00D644D2">
        <w:rPr>
          <w:rStyle w:val="Emphasis"/>
          <w:sz w:val="26"/>
          <w:szCs w:val="26"/>
        </w:rPr>
        <w:t>restriction</w:t>
      </w:r>
      <w:r w:rsidRPr="00D644D2">
        <w:rPr>
          <w:rStyle w:val="StyleUnderline"/>
          <w:sz w:val="26"/>
          <w:szCs w:val="26"/>
        </w:rPr>
        <w:t xml:space="preserve"> </w:t>
      </w:r>
      <w:r w:rsidRPr="00D644D2">
        <w:rPr>
          <w:rStyle w:val="StyleUnderline"/>
          <w:sz w:val="26"/>
          <w:szCs w:val="26"/>
          <w:highlight w:val="green"/>
        </w:rPr>
        <w:t>on</w:t>
      </w:r>
      <w:r w:rsidRPr="00D644D2">
        <w:rPr>
          <w:rStyle w:val="StyleUnderline"/>
          <w:sz w:val="26"/>
          <w:szCs w:val="26"/>
        </w:rPr>
        <w:t xml:space="preserve"> the </w:t>
      </w:r>
      <w:r w:rsidRPr="00D644D2">
        <w:rPr>
          <w:rStyle w:val="Emphasis"/>
          <w:sz w:val="26"/>
          <w:szCs w:val="26"/>
          <w:highlight w:val="green"/>
        </w:rPr>
        <w:t>rights</w:t>
      </w:r>
      <w:r w:rsidRPr="00D644D2">
        <w:rPr>
          <w:rStyle w:val="StyleUnderline"/>
          <w:sz w:val="26"/>
          <w:szCs w:val="26"/>
        </w:rPr>
        <w:t xml:space="preserve"> of </w:t>
      </w:r>
      <w:r w:rsidRPr="00D644D2">
        <w:rPr>
          <w:rStyle w:val="Emphasis"/>
          <w:sz w:val="26"/>
          <w:szCs w:val="26"/>
        </w:rPr>
        <w:t>political speech</w:t>
      </w:r>
      <w:r w:rsidRPr="00D644D2">
        <w:rPr>
          <w:rStyle w:val="StyleUnderline"/>
          <w:sz w:val="26"/>
          <w:szCs w:val="26"/>
        </w:rPr>
        <w:t xml:space="preserve"> and </w:t>
      </w:r>
      <w:r w:rsidRPr="00D644D2">
        <w:rPr>
          <w:rStyle w:val="Emphasis"/>
          <w:sz w:val="26"/>
          <w:szCs w:val="26"/>
        </w:rPr>
        <w:t>association</w:t>
      </w:r>
      <w:r w:rsidRPr="00D644D2">
        <w:rPr>
          <w:rStyle w:val="StyleUnderline"/>
          <w:sz w:val="26"/>
          <w:szCs w:val="26"/>
        </w:rPr>
        <w:t xml:space="preserve"> </w:t>
      </w:r>
      <w:r w:rsidRPr="00D644D2">
        <w:rPr>
          <w:rStyle w:val="StyleUnderline"/>
          <w:sz w:val="26"/>
          <w:szCs w:val="26"/>
          <w:highlight w:val="green"/>
        </w:rPr>
        <w:t xml:space="preserve">that are </w:t>
      </w:r>
      <w:r w:rsidRPr="00D644D2">
        <w:rPr>
          <w:rStyle w:val="Emphasis"/>
          <w:sz w:val="26"/>
          <w:szCs w:val="26"/>
          <w:highlight w:val="green"/>
        </w:rPr>
        <w:t>core</w:t>
      </w:r>
      <w:r w:rsidRPr="00D644D2">
        <w:rPr>
          <w:rStyle w:val="StyleUnderline"/>
          <w:sz w:val="26"/>
          <w:szCs w:val="26"/>
          <w:highlight w:val="green"/>
        </w:rPr>
        <w:t xml:space="preserve"> to the </w:t>
      </w:r>
      <w:r w:rsidRPr="00D644D2">
        <w:rPr>
          <w:rStyle w:val="Emphasis"/>
          <w:sz w:val="26"/>
          <w:szCs w:val="26"/>
          <w:highlight w:val="green"/>
        </w:rPr>
        <w:t>First Amendment</w:t>
      </w:r>
      <w:r w:rsidRPr="00D644D2">
        <w:rPr>
          <w:sz w:val="12"/>
        </w:rPr>
        <w:t xml:space="preserve">. </w:t>
      </w:r>
      <w:r w:rsidRPr="00D644D2">
        <w:rPr>
          <w:rStyle w:val="StyleUnderline"/>
        </w:rPr>
        <w:t>It is not plausible to argue that political discrimination is narrowly tailored to serve a compelling governmental interest</w:t>
      </w:r>
      <w:r w:rsidRPr="00D644D2">
        <w:rPr>
          <w:sz w:val="12"/>
        </w:rPr>
        <w:t>, thus justifying the violation of First Amendment rights. The federal government appears to have operated adequately at least since the Hatch Act prohibited political discrimination in 1939, and to a lesser extent since the Pendleton Act was adopted in 1883.</w:t>
      </w:r>
    </w:p>
    <w:p w14:paraId="32B8EF78" w14:textId="77777777" w:rsidR="00A020C3" w:rsidRPr="00D644D2" w:rsidRDefault="00A020C3" w:rsidP="00A020C3">
      <w:pPr>
        <w:rPr>
          <w:sz w:val="12"/>
        </w:rPr>
      </w:pPr>
      <w:r w:rsidRPr="00D644D2">
        <w:rPr>
          <w:sz w:val="12"/>
        </w:rPr>
        <w:t>The Court majority extended the principle from Elrod v. Burns to confidential employees (lawyers) in Branti v. Frankel, observing, “whatever policymaking occurs in the public defender's office must relate to the needs of individual clients and not to any partisan political interests. Similarly, although an assistant is bound to obtain access to confidential information arising out of various attorney-client relationships, that information has no bearing whatsoever on partisan political concerns.”152</w:t>
      </w:r>
    </w:p>
    <w:p w14:paraId="7BC7A608" w14:textId="77777777" w:rsidR="00A020C3" w:rsidRPr="00D644D2" w:rsidRDefault="00A020C3" w:rsidP="00A020C3">
      <w:pPr>
        <w:rPr>
          <w:sz w:val="12"/>
        </w:rPr>
      </w:pPr>
      <w:r w:rsidRPr="00D644D2">
        <w:rPr>
          <w:sz w:val="12"/>
        </w:rPr>
        <w:t xml:space="preserve">Finally, the </w:t>
      </w:r>
      <w:r w:rsidRPr="00D644D2">
        <w:rPr>
          <w:rStyle w:val="StyleUnderline"/>
        </w:rPr>
        <w:t>Court applied the First Amendment freedom of political belief and association to promotion and transfer decisions</w:t>
      </w:r>
      <w:r w:rsidRPr="00D644D2">
        <w:rPr>
          <w:sz w:val="12"/>
        </w:rPr>
        <w:t xml:space="preserve"> in Rutan v. Republican Party. 153 The parties described in that case and elaborate system operated by the Illinois Governor's office for assessing all agency recommendations for hiring, transfers, and promotions that “looked at whether the applicant voted in Republican primaries in past election years, whether the applicant has provided financial or other support to the Republican Party and its candidates, whether the applicant has promised to join and work for the Republican Party in the future, and whether the applicant has the support of Republican Party officials at state or local levels.”154 The Court held, 5-4, that </w:t>
      </w:r>
      <w:r w:rsidRPr="00D644D2">
        <w:rPr>
          <w:rStyle w:val="StyleUnderline"/>
        </w:rPr>
        <w:t xml:space="preserve">this </w:t>
      </w:r>
      <w:r w:rsidRPr="00D644D2">
        <w:rPr>
          <w:rStyle w:val="Emphasis"/>
        </w:rPr>
        <w:t>personnel system</w:t>
      </w:r>
      <w:r w:rsidRPr="00D644D2">
        <w:rPr>
          <w:rStyle w:val="StyleUnderline"/>
        </w:rPr>
        <w:t xml:space="preserve"> </w:t>
      </w:r>
      <w:r w:rsidRPr="00D644D2">
        <w:rPr>
          <w:rStyle w:val="Emphasis"/>
        </w:rPr>
        <w:t>violated</w:t>
      </w:r>
      <w:r w:rsidRPr="00D644D2">
        <w:rPr>
          <w:rStyle w:val="StyleUnderline"/>
        </w:rPr>
        <w:t xml:space="preserve"> the </w:t>
      </w:r>
      <w:r w:rsidRPr="00D644D2">
        <w:rPr>
          <w:rStyle w:val="Emphasis"/>
        </w:rPr>
        <w:t>First Amendment rights</w:t>
      </w:r>
      <w:r w:rsidRPr="00D644D2">
        <w:rPr>
          <w:rStyle w:val="StyleUnderline"/>
        </w:rPr>
        <w:t xml:space="preserve"> of government </w:t>
      </w:r>
      <w:r w:rsidRPr="00D644D2">
        <w:rPr>
          <w:rStyle w:val="Emphasis"/>
        </w:rPr>
        <w:t>employees</w:t>
      </w:r>
      <w:r w:rsidRPr="00D644D2">
        <w:rPr>
          <w:sz w:val="12"/>
        </w:rPr>
        <w:t>. In Rutan, the Court said “</w:t>
      </w:r>
      <w:r w:rsidRPr="00D644D2">
        <w:rPr>
          <w:rStyle w:val="StyleUnderline"/>
        </w:rPr>
        <w:t>the First Amendment not only limits firings because of political party affiliation, but also restricts decisions about promotions, transfers, and recalls after layoffs based on political affiliation or support</w:t>
      </w:r>
      <w:r w:rsidRPr="00D644D2">
        <w:rPr>
          <w:sz w:val="12"/>
        </w:rPr>
        <w:t>.”155</w:t>
      </w:r>
    </w:p>
    <w:p w14:paraId="35398023" w14:textId="77777777" w:rsidR="00A020C3" w:rsidRPr="00D644D2" w:rsidRDefault="00A020C3" w:rsidP="00A020C3">
      <w:pPr>
        <w:rPr>
          <w:sz w:val="12"/>
        </w:rPr>
      </w:pPr>
      <w:r w:rsidRPr="00D644D2">
        <w:rPr>
          <w:sz w:val="12"/>
        </w:rPr>
        <w:t xml:space="preserve">What the </w:t>
      </w:r>
      <w:r w:rsidRPr="00D644D2">
        <w:rPr>
          <w:rStyle w:val="StyleUnderline"/>
        </w:rPr>
        <w:t xml:space="preserve">Court </w:t>
      </w:r>
      <w:r w:rsidRPr="00D644D2">
        <w:rPr>
          <w:rStyle w:val="Emphasis"/>
        </w:rPr>
        <w:t>declared unconstitutional</w:t>
      </w:r>
      <w:r w:rsidRPr="00D644D2">
        <w:rPr>
          <w:rStyle w:val="StyleUnderline"/>
        </w:rPr>
        <w:t xml:space="preserve"> as violating the First Amendment in these cases is quite similar to what has been reported about the National Security Council </w:t>
      </w:r>
      <w:r w:rsidRPr="00D644D2">
        <w:rPr>
          <w:rStyle w:val="StyleUnderline"/>
          <w:highlight w:val="green"/>
        </w:rPr>
        <w:t>now</w:t>
      </w:r>
      <w:r w:rsidRPr="00D644D2">
        <w:rPr>
          <w:sz w:val="12"/>
        </w:rPr>
        <w:t xml:space="preserve">, where the </w:t>
      </w:r>
      <w:r w:rsidRPr="00D644D2">
        <w:rPr>
          <w:rStyle w:val="Emphasis"/>
          <w:highlight w:val="green"/>
        </w:rPr>
        <w:t>Trump</w:t>
      </w:r>
      <w:r w:rsidRPr="00D644D2">
        <w:rPr>
          <w:sz w:val="12"/>
        </w:rPr>
        <w:t xml:space="preserve"> Administration is </w:t>
      </w:r>
      <w:r w:rsidRPr="00D644D2">
        <w:rPr>
          <w:rStyle w:val="Emphasis"/>
          <w:highlight w:val="green"/>
        </w:rPr>
        <w:t>targeting</w:t>
      </w:r>
      <w:r w:rsidRPr="00D644D2">
        <w:rPr>
          <w:rStyle w:val="StyleUnderline"/>
        </w:rPr>
        <w:t xml:space="preserve"> </w:t>
      </w:r>
      <w:r w:rsidRPr="00D644D2">
        <w:rPr>
          <w:rStyle w:val="StyleUnderline"/>
          <w:highlight w:val="green"/>
        </w:rPr>
        <w:t xml:space="preserve">subject matter </w:t>
      </w:r>
      <w:r w:rsidRPr="00D644D2">
        <w:rPr>
          <w:rStyle w:val="Emphasis"/>
          <w:highlight w:val="green"/>
        </w:rPr>
        <w:t>experts</w:t>
      </w:r>
      <w:r w:rsidRPr="00D644D2">
        <w:rPr>
          <w:rStyle w:val="StyleUnderline"/>
        </w:rPr>
        <w:t xml:space="preserve"> from the Departments of State and Defense</w:t>
      </w:r>
      <w:r w:rsidRPr="00D644D2">
        <w:rPr>
          <w:sz w:val="12"/>
        </w:rPr>
        <w:t xml:space="preserve">, </w:t>
      </w:r>
      <w:r w:rsidRPr="00D644D2">
        <w:rPr>
          <w:rStyle w:val="StyleUnderline"/>
        </w:rPr>
        <w:t>the FBI</w:t>
      </w:r>
      <w:r w:rsidRPr="00D644D2">
        <w:rPr>
          <w:sz w:val="12"/>
        </w:rPr>
        <w:t xml:space="preserve">, </w:t>
      </w:r>
      <w:r w:rsidRPr="00D644D2">
        <w:rPr>
          <w:rStyle w:val="StyleUnderline"/>
        </w:rPr>
        <w:t>and the CIA who have been detailed to the NSC</w:t>
      </w:r>
      <w:r w:rsidRPr="00D644D2">
        <w:rPr>
          <w:sz w:val="12"/>
        </w:rPr>
        <w:t xml:space="preserve">. Today, as in Rutan, staff working at the behest of Florida Rep. Mike Waltz, who Trump has nominated to be National Security Advisor, are reviewing the off-duty political activities, affiliations, and contributions, as well as their beliefs as expressed on social media, of all subject matter experts working at the NSC.156 Today, as in Rutan, the names of those who are deemed insufficiently aligned with the President and his party, are being submitted to someone who will then order that the suspected non-MAGA government employees be transferred from the NSC back to whichever government department or agency where they worked before. </w:t>
      </w:r>
      <w:r w:rsidRPr="00D644D2">
        <w:rPr>
          <w:rStyle w:val="Emphasis"/>
        </w:rPr>
        <w:t>Waltz</w:t>
      </w:r>
      <w:r w:rsidRPr="00D644D2">
        <w:rPr>
          <w:sz w:val="12"/>
        </w:rPr>
        <w:t xml:space="preserve"> said he </w:t>
      </w:r>
      <w:r w:rsidRPr="00D644D2">
        <w:rPr>
          <w:rStyle w:val="StyleUnderline"/>
        </w:rPr>
        <w:t>wanted everyone working at the NSC to be</w:t>
      </w:r>
      <w:r w:rsidRPr="00D644D2">
        <w:rPr>
          <w:sz w:val="12"/>
        </w:rPr>
        <w:t xml:space="preserve"> “</w:t>
      </w:r>
      <w:r w:rsidRPr="00D644D2">
        <w:rPr>
          <w:rStyle w:val="Emphasis"/>
        </w:rPr>
        <w:t>100% aligned</w:t>
      </w:r>
      <w:r w:rsidRPr="00D644D2">
        <w:rPr>
          <w:rStyle w:val="StyleUnderline"/>
        </w:rPr>
        <w:t xml:space="preserve"> with the </w:t>
      </w:r>
      <w:r w:rsidRPr="00D644D2">
        <w:rPr>
          <w:rStyle w:val="Emphasis"/>
        </w:rPr>
        <w:t>president’s agenda</w:t>
      </w:r>
      <w:r w:rsidRPr="00D644D2">
        <w:rPr>
          <w:sz w:val="12"/>
        </w:rPr>
        <w:t>,” and that anyone who is not will be reassigned to the agency where they worked before transferring to the NSC.157</w:t>
      </w:r>
    </w:p>
    <w:p w14:paraId="79F582AC" w14:textId="77777777" w:rsidR="00A020C3" w:rsidRPr="00D644D2" w:rsidRDefault="00A020C3" w:rsidP="00A020C3">
      <w:pPr>
        <w:rPr>
          <w:sz w:val="12"/>
        </w:rPr>
      </w:pPr>
      <w:r w:rsidRPr="00D644D2">
        <w:rPr>
          <w:rStyle w:val="Emphasis"/>
          <w:highlight w:val="green"/>
        </w:rPr>
        <w:t>Under</w:t>
      </w:r>
      <w:r w:rsidRPr="00D644D2">
        <w:rPr>
          <w:rStyle w:val="StyleUnderline"/>
        </w:rPr>
        <w:t xml:space="preserve"> current </w:t>
      </w:r>
      <w:r w:rsidRPr="00D644D2">
        <w:rPr>
          <w:rStyle w:val="Emphasis"/>
        </w:rPr>
        <w:t xml:space="preserve">First Amendment </w:t>
      </w:r>
      <w:r w:rsidRPr="00D644D2">
        <w:rPr>
          <w:rStyle w:val="Emphasis"/>
          <w:highlight w:val="green"/>
        </w:rPr>
        <w:t>law</w:t>
      </w:r>
      <w:r w:rsidRPr="00D644D2">
        <w:rPr>
          <w:sz w:val="12"/>
        </w:rPr>
        <w:t xml:space="preserve">, </w:t>
      </w:r>
      <w:r w:rsidRPr="00D644D2">
        <w:rPr>
          <w:rStyle w:val="StyleUnderline"/>
          <w:highlight w:val="green"/>
        </w:rPr>
        <w:t xml:space="preserve">this is </w:t>
      </w:r>
      <w:r w:rsidRPr="00D644D2">
        <w:rPr>
          <w:rStyle w:val="Emphasis"/>
          <w:highlight w:val="green"/>
        </w:rPr>
        <w:t>impermissible</w:t>
      </w:r>
      <w:r w:rsidRPr="00D644D2">
        <w:rPr>
          <w:sz w:val="12"/>
        </w:rPr>
        <w:t xml:space="preserve">, </w:t>
      </w:r>
      <w:r w:rsidRPr="00D644D2">
        <w:rPr>
          <w:rStyle w:val="Emphasis"/>
          <w:highlight w:val="green"/>
        </w:rPr>
        <w:t>regardless</w:t>
      </w:r>
      <w:r w:rsidRPr="00D644D2">
        <w:rPr>
          <w:rStyle w:val="StyleUnderline"/>
          <w:highlight w:val="green"/>
        </w:rPr>
        <w:t xml:space="preserve"> of</w:t>
      </w:r>
      <w:r w:rsidRPr="00D644D2">
        <w:rPr>
          <w:rStyle w:val="StyleUnderline"/>
        </w:rPr>
        <w:t xml:space="preserve"> how the </w:t>
      </w:r>
      <w:r w:rsidRPr="00D644D2">
        <w:rPr>
          <w:rStyle w:val="Emphasis"/>
          <w:highlight w:val="green"/>
        </w:rPr>
        <w:t>CSRA</w:t>
      </w:r>
      <w:r w:rsidRPr="00D644D2">
        <w:rPr>
          <w:rStyle w:val="StyleUnderline"/>
        </w:rPr>
        <w:t xml:space="preserve"> is interpreted </w:t>
      </w:r>
      <w:r w:rsidRPr="00D644D2">
        <w:rPr>
          <w:rStyle w:val="StyleUnderline"/>
          <w:highlight w:val="green"/>
        </w:rPr>
        <w:t>and</w:t>
      </w:r>
      <w:r w:rsidRPr="00D644D2">
        <w:rPr>
          <w:rStyle w:val="StyleUnderline"/>
        </w:rPr>
        <w:t xml:space="preserve"> regardless of how the Court defines the </w:t>
      </w:r>
      <w:r w:rsidRPr="00D644D2">
        <w:rPr>
          <w:rStyle w:val="Emphasis"/>
          <w:highlight w:val="green"/>
        </w:rPr>
        <w:t>scope</w:t>
      </w:r>
      <w:r w:rsidRPr="00D644D2">
        <w:rPr>
          <w:rStyle w:val="StyleUnderline"/>
          <w:highlight w:val="green"/>
        </w:rPr>
        <w:t xml:space="preserve"> of </w:t>
      </w:r>
      <w:r w:rsidRPr="00D644D2">
        <w:rPr>
          <w:rStyle w:val="Emphasis"/>
          <w:highlight w:val="green"/>
        </w:rPr>
        <w:t>executive power</w:t>
      </w:r>
      <w:r w:rsidRPr="00D644D2">
        <w:rPr>
          <w:sz w:val="12"/>
        </w:rPr>
        <w:t>.</w:t>
      </w:r>
    </w:p>
    <w:p w14:paraId="5AA2F705" w14:textId="77777777" w:rsidR="00A020C3" w:rsidRPr="00395D12" w:rsidRDefault="00A020C3" w:rsidP="00A020C3"/>
    <w:p w14:paraId="38EB6271" w14:textId="77777777" w:rsidR="00A020C3" w:rsidRPr="00971374" w:rsidRDefault="00A020C3" w:rsidP="00A020C3">
      <w:pPr>
        <w:pStyle w:val="Heading4"/>
      </w:pPr>
      <w:bookmarkStart w:id="8" w:name="_Hlk209366350"/>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392C6AE8" w14:textId="77777777" w:rsidR="00A020C3" w:rsidRPr="00971374" w:rsidRDefault="00A020C3" w:rsidP="00A020C3">
      <w:r w:rsidRPr="00971374">
        <w:rPr>
          <w:rStyle w:val="Style13ptBold"/>
        </w:rPr>
        <w:t xml:space="preserve">Allard </w:t>
      </w:r>
      <w:r>
        <w:rPr>
          <w:rStyle w:val="Style13ptBold"/>
        </w:rPr>
        <w:t>‘</w:t>
      </w:r>
      <w:r w:rsidRPr="00971374">
        <w:rPr>
          <w:rStyle w:val="Style13ptBold"/>
        </w:rPr>
        <w:t xml:space="preserve">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780E28A9" w14:textId="77777777" w:rsidR="00A020C3" w:rsidRPr="00971374" w:rsidRDefault="00A020C3" w:rsidP="00A020C3">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523AC831" w14:textId="77777777" w:rsidR="00A020C3" w:rsidRPr="00971374" w:rsidRDefault="00A020C3" w:rsidP="00A020C3">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341ECFC0" w14:textId="77777777" w:rsidR="00A020C3" w:rsidRPr="00971374" w:rsidRDefault="00A020C3" w:rsidP="00A020C3">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1D14CB53" w14:textId="77777777" w:rsidR="00A020C3" w:rsidRPr="00971374" w:rsidRDefault="00A020C3" w:rsidP="00A020C3">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41C8E912" w14:textId="77777777" w:rsidR="00A020C3" w:rsidRPr="00971374" w:rsidRDefault="00A020C3" w:rsidP="00A020C3">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53A2410A" w14:textId="77777777" w:rsidR="00A020C3" w:rsidRPr="00971374" w:rsidRDefault="00A020C3" w:rsidP="00A020C3">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12A5ECE2" w14:textId="77777777" w:rsidR="00A020C3" w:rsidRPr="00971374" w:rsidRDefault="00A020C3" w:rsidP="00A020C3">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027D6230" w14:textId="77777777" w:rsidR="00A020C3" w:rsidRPr="00971374" w:rsidRDefault="00A020C3" w:rsidP="00A020C3">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1F2C74E0" w14:textId="77777777" w:rsidR="00A020C3" w:rsidRPr="00971374" w:rsidRDefault="00A020C3" w:rsidP="00A020C3">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078C7A04" w14:textId="77777777" w:rsidR="00A020C3" w:rsidRPr="00971374" w:rsidRDefault="00A020C3" w:rsidP="00A020C3">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33319E41" w14:textId="77777777" w:rsidR="00A020C3" w:rsidRPr="00971374" w:rsidRDefault="00A020C3" w:rsidP="00A020C3">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1191034D" w14:textId="77777777" w:rsidR="00A020C3" w:rsidRPr="00971374" w:rsidRDefault="00A020C3" w:rsidP="00A020C3"/>
    <w:bookmarkEnd w:id="8"/>
    <w:p w14:paraId="033852BB" w14:textId="77777777" w:rsidR="00A020C3" w:rsidRDefault="00A020C3" w:rsidP="00A020C3">
      <w:pPr>
        <w:pStyle w:val="Heading4"/>
      </w:pPr>
      <w:r>
        <w:t xml:space="preserve">Additionally, it makes the </w:t>
      </w:r>
      <w:r>
        <w:rPr>
          <w:u w:val="single"/>
        </w:rPr>
        <w:t>deployment</w:t>
      </w:r>
      <w:r>
        <w:t xml:space="preserve"> of </w:t>
      </w:r>
      <w:r w:rsidRPr="00FC68DF">
        <w:rPr>
          <w:u w:val="single"/>
        </w:rPr>
        <w:t>democratic norms</w:t>
      </w:r>
      <w:r>
        <w:t xml:space="preserve"> </w:t>
      </w:r>
      <w:r w:rsidRPr="00FC68DF">
        <w:rPr>
          <w:u w:val="single"/>
        </w:rPr>
        <w:t>impossible</w:t>
      </w:r>
      <w:r>
        <w:t xml:space="preserve">. </w:t>
      </w:r>
    </w:p>
    <w:p w14:paraId="22CA746D" w14:textId="77777777" w:rsidR="00A020C3" w:rsidRDefault="00A020C3" w:rsidP="00A020C3">
      <w:r w:rsidRPr="00533A83">
        <w:rPr>
          <w:rStyle w:val="Style13ptBold"/>
        </w:rPr>
        <w:t>Moynihan</w:t>
      </w:r>
      <w:r w:rsidRPr="00811F0F">
        <w:rPr>
          <w:rStyle w:val="Style13ptBold"/>
        </w:rPr>
        <w:t xml:space="preserve"> ’22</w:t>
      </w:r>
      <w:r>
        <w:t xml:space="preserve"> [</w:t>
      </w:r>
      <w:r w:rsidRPr="00533A83">
        <w:t>D</w:t>
      </w:r>
      <w:r>
        <w:t>onald,</w:t>
      </w:r>
      <w:r w:rsidRPr="00533A83">
        <w:t xml:space="preserve"> </w:t>
      </w:r>
      <w:r w:rsidRPr="00811F0F">
        <w:t>J. Ira and Nicki Harris Family Professor of Public Policy at the University of Michigan Ford School of Public Policy</w:t>
      </w:r>
      <w:r>
        <w:t>.</w:t>
      </w:r>
      <w:r w:rsidRPr="00811F0F">
        <w:t xml:space="preserve"> </w:t>
      </w:r>
      <w:r w:rsidRPr="00533A83">
        <w:t xml:space="preserve">(2022). Delegitimization, Deconstruction and Control: Undermining the Administrative State. </w:t>
      </w:r>
      <w:r w:rsidRPr="00533A83">
        <w:rPr>
          <w:i/>
          <w:iCs/>
        </w:rPr>
        <w:t>The ANNALS of the American Academy of Political and Social Science</w:t>
      </w:r>
      <w:r w:rsidRPr="00533A83">
        <w:t xml:space="preserve">, </w:t>
      </w:r>
      <w:r w:rsidRPr="00533A83">
        <w:rPr>
          <w:i/>
          <w:iCs/>
        </w:rPr>
        <w:t>699</w:t>
      </w:r>
      <w:r w:rsidRPr="00533A83">
        <w:t>(1), 36-49. https://doi.org/10.1177/00027162211069723 (Original work published 2022)</w:t>
      </w:r>
      <w:r>
        <w:t>]//RNey</w:t>
      </w:r>
    </w:p>
    <w:p w14:paraId="4BE13EAF" w14:textId="77777777" w:rsidR="00A020C3" w:rsidRPr="00B328AC" w:rsidRDefault="00A020C3" w:rsidP="00A020C3">
      <w:pPr>
        <w:rPr>
          <w:sz w:val="12"/>
        </w:rPr>
      </w:pPr>
      <w:r w:rsidRPr="00B328AC">
        <w:rPr>
          <w:sz w:val="12"/>
        </w:rPr>
        <w:t xml:space="preserve">An </w:t>
      </w:r>
      <w:r w:rsidRPr="00B328AC">
        <w:rPr>
          <w:rStyle w:val="Emphasis"/>
        </w:rPr>
        <w:t>uneasy relationship</w:t>
      </w:r>
      <w:r w:rsidRPr="00B328AC">
        <w:rPr>
          <w:rStyle w:val="StyleUnderline"/>
        </w:rPr>
        <w:t xml:space="preserve"> with the </w:t>
      </w:r>
      <w:r w:rsidRPr="00B328AC">
        <w:rPr>
          <w:rStyle w:val="Emphasis"/>
        </w:rPr>
        <w:t>government</w:t>
      </w:r>
      <w:r w:rsidRPr="00B328AC">
        <w:rPr>
          <w:rStyle w:val="StyleUnderline"/>
        </w:rPr>
        <w:t xml:space="preserve"> and </w:t>
      </w:r>
      <w:r w:rsidRPr="00B328AC">
        <w:rPr>
          <w:rStyle w:val="Emphasis"/>
        </w:rPr>
        <w:t>centralized power</w:t>
      </w:r>
      <w:r w:rsidRPr="00B328AC">
        <w:rPr>
          <w:rStyle w:val="StyleUnderline"/>
        </w:rPr>
        <w:t xml:space="preserve"> patterns the </w:t>
      </w:r>
      <w:r w:rsidRPr="00B328AC">
        <w:rPr>
          <w:rStyle w:val="Emphasis"/>
        </w:rPr>
        <w:t>U.S. experience</w:t>
      </w:r>
      <w:r w:rsidRPr="00B328AC">
        <w:rPr>
          <w:rStyle w:val="StyleUnderline"/>
        </w:rPr>
        <w:t xml:space="preserve"> of </w:t>
      </w:r>
      <w:r w:rsidRPr="00B328AC">
        <w:rPr>
          <w:rStyle w:val="Emphasis"/>
        </w:rPr>
        <w:t>democracy</w:t>
      </w:r>
      <w:r w:rsidRPr="00B328AC">
        <w:rPr>
          <w:sz w:val="12"/>
        </w:rPr>
        <w:t xml:space="preserve">. </w:t>
      </w:r>
      <w:r w:rsidRPr="00B328AC">
        <w:rPr>
          <w:rStyle w:val="Emphasis"/>
        </w:rPr>
        <w:t>Mistrust</w:t>
      </w:r>
      <w:r w:rsidRPr="00B328AC">
        <w:rPr>
          <w:rStyle w:val="StyleUnderline"/>
        </w:rPr>
        <w:t xml:space="preserve"> of a </w:t>
      </w:r>
      <w:r w:rsidRPr="00B328AC">
        <w:rPr>
          <w:rStyle w:val="Emphasis"/>
        </w:rPr>
        <w:t>distant</w:t>
      </w:r>
      <w:r w:rsidRPr="00B328AC">
        <w:rPr>
          <w:rStyle w:val="StyleUnderline"/>
        </w:rPr>
        <w:t xml:space="preserve">, </w:t>
      </w:r>
      <w:r w:rsidRPr="00B328AC">
        <w:rPr>
          <w:rStyle w:val="Emphasis"/>
        </w:rPr>
        <w:t>unjust</w:t>
      </w:r>
      <w:r w:rsidRPr="00B328AC">
        <w:rPr>
          <w:rStyle w:val="StyleUnderline"/>
        </w:rPr>
        <w:t xml:space="preserve">, and </w:t>
      </w:r>
      <w:r w:rsidRPr="00B328AC">
        <w:rPr>
          <w:rStyle w:val="Emphasis"/>
        </w:rPr>
        <w:t>unrepresentative administration</w:t>
      </w:r>
      <w:r w:rsidRPr="00B328AC">
        <w:rPr>
          <w:rStyle w:val="StyleUnderline"/>
        </w:rPr>
        <w:t xml:space="preserve"> remains</w:t>
      </w:r>
      <w:r w:rsidRPr="00B328AC">
        <w:rPr>
          <w:sz w:val="12"/>
        </w:rPr>
        <w:t xml:space="preserve">, we are told, </w:t>
      </w:r>
      <w:r w:rsidRPr="00B328AC">
        <w:rPr>
          <w:rStyle w:val="Emphasis"/>
        </w:rPr>
        <w:t>central</w:t>
      </w:r>
      <w:r w:rsidRPr="00B328AC">
        <w:rPr>
          <w:rStyle w:val="StyleUnderline"/>
        </w:rPr>
        <w:t xml:space="preserve"> to the </w:t>
      </w:r>
      <w:r w:rsidRPr="00B328AC">
        <w:rPr>
          <w:rStyle w:val="Emphasis"/>
        </w:rPr>
        <w:t>American political creed</w:t>
      </w:r>
      <w:r w:rsidRPr="00B328AC">
        <w:rPr>
          <w:sz w:val="12"/>
        </w:rPr>
        <w:t xml:space="preserve"> (Huntington 1981). But a country does not become a world power without a capable public service. As it gradually emerged from the spoils system, </w:t>
      </w:r>
      <w:r w:rsidRPr="00B328AC">
        <w:rPr>
          <w:rStyle w:val="StyleUnderline"/>
        </w:rPr>
        <w:t xml:space="preserve">the </w:t>
      </w:r>
      <w:r w:rsidRPr="00B328AC">
        <w:rPr>
          <w:rStyle w:val="Emphasis"/>
        </w:rPr>
        <w:t>U</w:t>
      </w:r>
      <w:r w:rsidRPr="00FC68DF">
        <w:rPr>
          <w:rStyle w:val="Emphasis"/>
          <w:highlight w:val="green"/>
        </w:rPr>
        <w:t>.S. public service</w:t>
      </w:r>
      <w:r w:rsidRPr="00B328AC">
        <w:rPr>
          <w:rStyle w:val="StyleUnderline"/>
        </w:rPr>
        <w:t xml:space="preserve"> </w:t>
      </w:r>
      <w:r w:rsidRPr="00FC68DF">
        <w:rPr>
          <w:rStyle w:val="StyleUnderline"/>
          <w:highlight w:val="green"/>
        </w:rPr>
        <w:t xml:space="preserve">became </w:t>
      </w:r>
      <w:r w:rsidRPr="00FC68DF">
        <w:rPr>
          <w:rStyle w:val="Emphasis"/>
          <w:highlight w:val="green"/>
        </w:rPr>
        <w:t>larger</w:t>
      </w:r>
      <w:r w:rsidRPr="00B328AC">
        <w:rPr>
          <w:rStyle w:val="StyleUnderline"/>
        </w:rPr>
        <w:t xml:space="preserve">, more </w:t>
      </w:r>
      <w:r w:rsidRPr="00FC68DF">
        <w:rPr>
          <w:rStyle w:val="Emphasis"/>
          <w:highlight w:val="green"/>
        </w:rPr>
        <w:t>transparent</w:t>
      </w:r>
      <w:r w:rsidRPr="00B328AC">
        <w:rPr>
          <w:rStyle w:val="StyleUnderline"/>
        </w:rPr>
        <w:t xml:space="preserve">, </w:t>
      </w:r>
      <w:r w:rsidRPr="00FC68DF">
        <w:rPr>
          <w:rStyle w:val="Emphasis"/>
          <w:highlight w:val="green"/>
        </w:rPr>
        <w:t>professional</w:t>
      </w:r>
      <w:r w:rsidRPr="00B328AC">
        <w:rPr>
          <w:rStyle w:val="StyleUnderline"/>
        </w:rPr>
        <w:t xml:space="preserve">, </w:t>
      </w:r>
      <w:r w:rsidRPr="00FC68DF">
        <w:rPr>
          <w:rStyle w:val="StyleUnderline"/>
          <w:highlight w:val="green"/>
        </w:rPr>
        <w:t>and</w:t>
      </w:r>
      <w:r w:rsidRPr="00B328AC">
        <w:rPr>
          <w:rStyle w:val="StyleUnderline"/>
        </w:rPr>
        <w:t xml:space="preserve"> </w:t>
      </w:r>
      <w:r w:rsidRPr="00B328AC">
        <w:rPr>
          <w:rStyle w:val="Emphasis"/>
        </w:rPr>
        <w:t xml:space="preserve">more </w:t>
      </w:r>
      <w:r w:rsidRPr="00FC68DF">
        <w:rPr>
          <w:rStyle w:val="Emphasis"/>
          <w:highlight w:val="green"/>
        </w:rPr>
        <w:t>capable</w:t>
      </w:r>
      <w:r w:rsidRPr="00B328AC">
        <w:rPr>
          <w:sz w:val="12"/>
        </w:rPr>
        <w:t xml:space="preserve"> (Ingraham 1995). Improvements in the quality of administration arose to match significant new demands upon the state, such as the management of two world wars, a Great </w:t>
      </w:r>
      <w:r w:rsidRPr="00FC68DF">
        <w:rPr>
          <w:sz w:val="12"/>
        </w:rPr>
        <w:t>Depression</w:t>
      </w:r>
      <w:r w:rsidRPr="00B328AC">
        <w:rPr>
          <w:sz w:val="12"/>
        </w:rPr>
        <w:t>, and the emergence of a U.S. welfare state (Carpenter 2005).</w:t>
      </w:r>
    </w:p>
    <w:p w14:paraId="1B2E9C30" w14:textId="77777777" w:rsidR="00A020C3" w:rsidRPr="00B328AC" w:rsidRDefault="00A020C3" w:rsidP="00A020C3">
      <w:pPr>
        <w:rPr>
          <w:sz w:val="12"/>
        </w:rPr>
      </w:pPr>
      <w:r w:rsidRPr="00B328AC">
        <w:rPr>
          <w:sz w:val="12"/>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the </w:t>
      </w:r>
      <w:r w:rsidRPr="00FC68DF">
        <w:rPr>
          <w:rStyle w:val="Emphasis"/>
          <w:highlight w:val="green"/>
        </w:rPr>
        <w:t>growth</w:t>
      </w:r>
      <w:r w:rsidRPr="00B328AC">
        <w:rPr>
          <w:rStyle w:val="StyleUnderline"/>
        </w:rPr>
        <w:t xml:space="preserve"> of the </w:t>
      </w:r>
      <w:r w:rsidRPr="00B328AC">
        <w:rPr>
          <w:rStyle w:val="Emphasis"/>
        </w:rPr>
        <w:t>federal public sector</w:t>
      </w:r>
      <w:r w:rsidRPr="00B328AC">
        <w:rPr>
          <w:rStyle w:val="StyleUnderline"/>
        </w:rPr>
        <w:t xml:space="preserve"> was </w:t>
      </w:r>
      <w:r w:rsidRPr="00FC68DF">
        <w:rPr>
          <w:rStyle w:val="Emphasis"/>
          <w:highlight w:val="green"/>
        </w:rPr>
        <w:t>characterized</w:t>
      </w:r>
      <w:r w:rsidRPr="00B328AC">
        <w:rPr>
          <w:rStyle w:val="StyleUnderline"/>
        </w:rPr>
        <w:t xml:space="preserve"> by </w:t>
      </w:r>
      <w:r w:rsidRPr="00FC68DF">
        <w:rPr>
          <w:rStyle w:val="StyleUnderline"/>
          <w:highlight w:val="green"/>
        </w:rPr>
        <w:t>efforts to maintain</w:t>
      </w:r>
      <w:r w:rsidRPr="00B328AC">
        <w:rPr>
          <w:rStyle w:val="StyleUnderline"/>
        </w:rPr>
        <w:t xml:space="preserve"> </w:t>
      </w:r>
      <w:r w:rsidRPr="00FC68DF">
        <w:rPr>
          <w:rStyle w:val="Emphasis"/>
          <w:highlight w:val="green"/>
        </w:rPr>
        <w:t>accountability</w:t>
      </w:r>
      <w:r w:rsidRPr="00B328AC">
        <w:rPr>
          <w:sz w:val="12"/>
        </w:rPr>
        <w:t xml:space="preserve">, such as the Administrative Procedures Act to formalize rulemaking power (Rosenbloom 2002), </w:t>
      </w:r>
      <w:r w:rsidRPr="00B328AC">
        <w:rPr>
          <w:rStyle w:val="StyleUnderline"/>
        </w:rPr>
        <w:t xml:space="preserve">laws </w:t>
      </w:r>
      <w:r w:rsidRPr="00B328AC">
        <w:rPr>
          <w:rStyle w:val="Emphasis"/>
        </w:rPr>
        <w:t>enhancing transparency</w:t>
      </w:r>
      <w:r w:rsidRPr="00B328AC">
        <w:rPr>
          <w:rStyle w:val="StyleUnderline"/>
        </w:rPr>
        <w:t xml:space="preserve"> and </w:t>
      </w:r>
      <w:r w:rsidRPr="00B328AC">
        <w:rPr>
          <w:rStyle w:val="Emphasis"/>
        </w:rPr>
        <w:t>enabling oversight</w:t>
      </w:r>
      <w:r w:rsidRPr="00B328AC">
        <w:rPr>
          <w:sz w:val="12"/>
        </w:rPr>
        <w:t xml:space="preserve"> (e.g., the Freedom of Information Act of 1967, whistleblower protections, the creation of inspectors general), and a reliance on partisan political appointees unusual among peer countries.</w:t>
      </w:r>
    </w:p>
    <w:p w14:paraId="662AA465" w14:textId="77777777" w:rsidR="00A020C3" w:rsidRPr="00B328AC" w:rsidRDefault="00A020C3" w:rsidP="00A020C3">
      <w:pPr>
        <w:rPr>
          <w:sz w:val="12"/>
        </w:rPr>
      </w:pPr>
      <w:r w:rsidRPr="00B328AC">
        <w:rPr>
          <w:sz w:val="12"/>
        </w:rPr>
        <w:t xml:space="preserve">The </w:t>
      </w:r>
      <w:r w:rsidRPr="00B328AC">
        <w:rPr>
          <w:rStyle w:val="Emphasis"/>
        </w:rPr>
        <w:t>gradual development</w:t>
      </w:r>
      <w:r w:rsidRPr="00B328AC">
        <w:rPr>
          <w:rStyle w:val="StyleUnderline"/>
        </w:rPr>
        <w:t xml:space="preserve"> of the U.S. </w:t>
      </w:r>
      <w:r w:rsidRPr="00B328AC">
        <w:rPr>
          <w:rStyle w:val="Emphasis"/>
        </w:rPr>
        <w:t>public sector</w:t>
      </w:r>
      <w:r w:rsidRPr="00B328AC">
        <w:rPr>
          <w:rStyle w:val="StyleUnderline"/>
        </w:rPr>
        <w:t xml:space="preserve"> toward </w:t>
      </w:r>
      <w:r w:rsidRPr="00B328AC">
        <w:rPr>
          <w:rStyle w:val="Emphasis"/>
        </w:rPr>
        <w:t>credibility</w:t>
      </w:r>
      <w:r w:rsidRPr="00B328AC">
        <w:rPr>
          <w:rStyle w:val="StyleUnderline"/>
        </w:rPr>
        <w:t xml:space="preserve"> and </w:t>
      </w:r>
      <w:r w:rsidRPr="00B328AC">
        <w:rPr>
          <w:rStyle w:val="Emphasis"/>
        </w:rPr>
        <w:t>competence</w:t>
      </w:r>
      <w:r w:rsidRPr="00B328AC">
        <w:rPr>
          <w:sz w:val="12"/>
        </w:rPr>
        <w:t xml:space="preserve">, accompanied by sources of political control that might have made it a little less efficient at the price of being a bit more accountable, </w:t>
      </w:r>
      <w:r w:rsidRPr="00B328AC">
        <w:rPr>
          <w:rStyle w:val="StyleUnderline"/>
        </w:rPr>
        <w:t>looks less certain today</w:t>
      </w:r>
      <w:r w:rsidRPr="00B328AC">
        <w:rPr>
          <w:sz w:val="12"/>
        </w:rPr>
        <w:t>. Certainly, V. O. Key’s prediction that “</w:t>
      </w:r>
      <w:r w:rsidRPr="00B328AC">
        <w:rPr>
          <w:rStyle w:val="StyleUnderline"/>
        </w:rPr>
        <w:t>unless our civilization collapses completely this is going to continue be a bureaucratic world</w:t>
      </w:r>
      <w:r w:rsidRPr="00B328AC">
        <w:rPr>
          <w:sz w:val="12"/>
        </w:rPr>
        <w:t xml:space="preserve">” (1942, 146) </w:t>
      </w:r>
      <w:r w:rsidRPr="00B328AC">
        <w:rPr>
          <w:rStyle w:val="StyleUnderline"/>
        </w:rPr>
        <w:t>reflects a different era than the present</w:t>
      </w:r>
      <w:r w:rsidRPr="00B328AC">
        <w:rPr>
          <w:sz w:val="12"/>
        </w:rPr>
        <w:t xml:space="preserve">, an administrative heyday when both political parties </w:t>
      </w:r>
      <w:r w:rsidRPr="00B328AC">
        <w:rPr>
          <w:rStyle w:val="StyleUnderline"/>
        </w:rPr>
        <w:t>largely saw bureaucracy as necessary to democracy</w:t>
      </w:r>
      <w:r w:rsidRPr="00B328AC">
        <w:rPr>
          <w:sz w:val="12"/>
        </w:rPr>
        <w:t>, and public trust in government and experts was high (Moynihan and Ingraham 2010).</w:t>
      </w:r>
    </w:p>
    <w:p w14:paraId="0CF1910F" w14:textId="77777777" w:rsidR="00A020C3" w:rsidRPr="00B328AC" w:rsidRDefault="00A020C3" w:rsidP="00A020C3">
      <w:pPr>
        <w:rPr>
          <w:sz w:val="12"/>
        </w:rPr>
      </w:pPr>
      <w:r w:rsidRPr="00B328AC">
        <w:rPr>
          <w:sz w:val="12"/>
        </w:rPr>
        <w:t xml:space="preserve">The current moment feels very different. </w:t>
      </w:r>
      <w:r w:rsidRPr="00B328AC">
        <w:rPr>
          <w:rStyle w:val="StyleUnderline"/>
        </w:rPr>
        <w:t xml:space="preserve">The </w:t>
      </w:r>
      <w:r w:rsidRPr="00B328AC">
        <w:rPr>
          <w:rStyle w:val="Emphasis"/>
        </w:rPr>
        <w:t>public sector</w:t>
      </w:r>
      <w:r w:rsidRPr="00B328AC">
        <w:rPr>
          <w:rStyle w:val="StyleUnderline"/>
        </w:rPr>
        <w:t xml:space="preserve"> is </w:t>
      </w:r>
      <w:r w:rsidRPr="00FC68DF">
        <w:rPr>
          <w:rStyle w:val="StyleUnderline"/>
          <w:highlight w:val="green"/>
        </w:rPr>
        <w:t xml:space="preserve">increasingly </w:t>
      </w:r>
      <w:r w:rsidRPr="00FC68DF">
        <w:rPr>
          <w:rStyle w:val="Emphasis"/>
          <w:highlight w:val="green"/>
        </w:rPr>
        <w:t>under attack</w:t>
      </w:r>
      <w:r w:rsidRPr="00B328AC">
        <w:rPr>
          <w:sz w:val="12"/>
        </w:rPr>
        <w:t xml:space="preserve">. These </w:t>
      </w:r>
      <w:r w:rsidRPr="00B328AC">
        <w:rPr>
          <w:rStyle w:val="Emphasis"/>
        </w:rPr>
        <w:t>attacks</w:t>
      </w:r>
      <w:r w:rsidRPr="00B328AC">
        <w:rPr>
          <w:rStyle w:val="StyleUnderline"/>
        </w:rPr>
        <w:t xml:space="preserve"> are </w:t>
      </w:r>
      <w:r w:rsidRPr="00B328AC">
        <w:rPr>
          <w:rStyle w:val="Emphasis"/>
        </w:rPr>
        <w:t>worrying</w:t>
      </w:r>
      <w:r w:rsidRPr="00B328AC">
        <w:rPr>
          <w:rStyle w:val="StyleUnderline"/>
        </w:rPr>
        <w:t xml:space="preserve"> for democracy</w:t>
      </w:r>
      <w:r w:rsidRPr="00B328AC">
        <w:rPr>
          <w:sz w:val="12"/>
        </w:rPr>
        <w:t>, for three reasons.</w:t>
      </w:r>
    </w:p>
    <w:p w14:paraId="2A56A22D" w14:textId="77777777" w:rsidR="00A020C3" w:rsidRPr="00B328AC" w:rsidRDefault="00A020C3" w:rsidP="00A020C3">
      <w:pPr>
        <w:rPr>
          <w:sz w:val="12"/>
        </w:rPr>
      </w:pPr>
      <w:r w:rsidRPr="00B328AC">
        <w:rPr>
          <w:sz w:val="12"/>
        </w:rPr>
        <w:t xml:space="preserve">First, in the starkest sense, </w:t>
      </w:r>
      <w:r w:rsidRPr="00FC68DF">
        <w:rPr>
          <w:rStyle w:val="Emphasis"/>
          <w:highlight w:val="green"/>
        </w:rPr>
        <w:t>administrators</w:t>
      </w:r>
      <w:r w:rsidRPr="00B328AC">
        <w:rPr>
          <w:sz w:val="12"/>
        </w:rPr>
        <w:t xml:space="preserve"> from election officials to generals </w:t>
      </w:r>
      <w:r w:rsidRPr="00FC68DF">
        <w:rPr>
          <w:rStyle w:val="StyleUnderline"/>
          <w:highlight w:val="green"/>
        </w:rPr>
        <w:t xml:space="preserve">play </w:t>
      </w:r>
      <w:r w:rsidRPr="00FC68DF">
        <w:rPr>
          <w:rStyle w:val="Emphasis"/>
          <w:highlight w:val="green"/>
        </w:rPr>
        <w:t>instrumental roles</w:t>
      </w:r>
      <w:r w:rsidRPr="00FC68DF">
        <w:rPr>
          <w:rStyle w:val="StyleUnderline"/>
          <w:highlight w:val="green"/>
        </w:rPr>
        <w:t xml:space="preserve"> in</w:t>
      </w:r>
      <w:r w:rsidRPr="00B328AC">
        <w:rPr>
          <w:rStyle w:val="StyleUnderline"/>
        </w:rPr>
        <w:t xml:space="preserve"> validating the </w:t>
      </w:r>
      <w:r w:rsidRPr="00FC68DF">
        <w:rPr>
          <w:rStyle w:val="Emphasis"/>
        </w:rPr>
        <w:t>integrity</w:t>
      </w:r>
      <w:r w:rsidRPr="00B328AC">
        <w:rPr>
          <w:rStyle w:val="StyleUnderline"/>
        </w:rPr>
        <w:t xml:space="preserve"> of </w:t>
      </w:r>
      <w:r w:rsidRPr="00FC68DF">
        <w:rPr>
          <w:rStyle w:val="Emphasis"/>
        </w:rPr>
        <w:t xml:space="preserve">U.S. </w:t>
      </w:r>
      <w:r w:rsidRPr="00FC68DF">
        <w:rPr>
          <w:rStyle w:val="Emphasis"/>
          <w:highlight w:val="green"/>
        </w:rPr>
        <w:t>elections</w:t>
      </w:r>
      <w:r w:rsidRPr="00B328AC">
        <w:rPr>
          <w:rStyle w:val="StyleUnderline"/>
        </w:rPr>
        <w:t xml:space="preserve"> and ensuring that legitimate winners take power</w:t>
      </w:r>
      <w:r w:rsidRPr="00B328AC">
        <w:rPr>
          <w:sz w:val="12"/>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B328AC">
        <w:rPr>
          <w:rStyle w:val="StyleUnderline"/>
        </w:rPr>
        <w:t>those who denied the election outcome organized to take control of positions that would oversee and adjudicate future elections</w:t>
      </w:r>
      <w:r w:rsidRPr="00B328AC">
        <w:rPr>
          <w:sz w:val="12"/>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w:t>
      </w:r>
      <w:r w:rsidRPr="00B328AC">
        <w:rPr>
          <w:rStyle w:val="StyleUnderline"/>
        </w:rPr>
        <w:t>Military leaders themselves saw a coup as a real enough possibility that they discussed it</w:t>
      </w:r>
      <w:r w:rsidRPr="00B328AC">
        <w:rPr>
          <w:sz w:val="12"/>
        </w:rPr>
        <w:t>, with the Chairman of the Joint Chiefs of Staff reportedly saying, “You can’t do this without the military. You can’t do this without the CIA and the FBI. . . . We’re the guys with the guns” (Leonnig and Rucker 2021).</w:t>
      </w:r>
    </w:p>
    <w:p w14:paraId="589854E3" w14:textId="77777777" w:rsidR="00A020C3" w:rsidRPr="00B328AC" w:rsidRDefault="00A020C3" w:rsidP="00A020C3">
      <w:pPr>
        <w:rPr>
          <w:sz w:val="12"/>
        </w:rPr>
      </w:pPr>
      <w:r w:rsidRPr="00B328AC">
        <w:rPr>
          <w:sz w:val="12"/>
        </w:rPr>
        <w:t xml:space="preserve">Second, </w:t>
      </w:r>
      <w:r w:rsidRPr="00B328AC">
        <w:rPr>
          <w:rStyle w:val="StyleUnderline"/>
        </w:rPr>
        <w:t xml:space="preserve">a </w:t>
      </w:r>
      <w:r w:rsidRPr="00FC68DF">
        <w:rPr>
          <w:rStyle w:val="Emphasis"/>
          <w:highlight w:val="green"/>
        </w:rPr>
        <w:t>public service</w:t>
      </w:r>
      <w:r w:rsidRPr="00FC68DF">
        <w:rPr>
          <w:rStyle w:val="StyleUnderline"/>
          <w:highlight w:val="green"/>
        </w:rPr>
        <w:t xml:space="preserve"> imbued with </w:t>
      </w:r>
      <w:r w:rsidRPr="00FC68DF">
        <w:rPr>
          <w:rStyle w:val="Emphasis"/>
          <w:highlight w:val="green"/>
        </w:rPr>
        <w:t>democratic values</w:t>
      </w:r>
      <w:r w:rsidRPr="00B328AC">
        <w:rPr>
          <w:rStyle w:val="StyleUnderline"/>
        </w:rPr>
        <w:t xml:space="preserve"> of </w:t>
      </w:r>
      <w:r w:rsidRPr="00FC68DF">
        <w:rPr>
          <w:rStyle w:val="Emphasis"/>
        </w:rPr>
        <w:t>transparency</w:t>
      </w:r>
      <w:r w:rsidRPr="00B328AC">
        <w:rPr>
          <w:sz w:val="12"/>
        </w:rPr>
        <w:t xml:space="preserve">, </w:t>
      </w:r>
      <w:r w:rsidRPr="00B328AC">
        <w:rPr>
          <w:rStyle w:val="StyleUnderline"/>
        </w:rPr>
        <w:t xml:space="preserve">and </w:t>
      </w:r>
      <w:r w:rsidRPr="00FC68DF">
        <w:rPr>
          <w:rStyle w:val="Emphasis"/>
          <w:highlight w:val="green"/>
        </w:rPr>
        <w:t>fealty to statutes</w:t>
      </w:r>
      <w:r w:rsidRPr="00B328AC">
        <w:rPr>
          <w:rStyle w:val="StyleUnderline"/>
        </w:rPr>
        <w:t xml:space="preserve"> and </w:t>
      </w:r>
      <w:r w:rsidRPr="00FC68DF">
        <w:rPr>
          <w:rStyle w:val="StyleUnderline"/>
          <w:highlight w:val="green"/>
        </w:rPr>
        <w:t xml:space="preserve">the </w:t>
      </w:r>
      <w:r w:rsidRPr="00FC68DF">
        <w:rPr>
          <w:rStyle w:val="Emphasis"/>
          <w:highlight w:val="green"/>
        </w:rPr>
        <w:t>Constitution</w:t>
      </w:r>
      <w:r w:rsidRPr="00B328AC">
        <w:rPr>
          <w:sz w:val="12"/>
        </w:rPr>
        <w:t xml:space="preserve">, </w:t>
      </w:r>
      <w:r w:rsidRPr="00FC68DF">
        <w:rPr>
          <w:rStyle w:val="StyleUnderline"/>
          <w:sz w:val="26"/>
          <w:szCs w:val="26"/>
          <w:highlight w:val="green"/>
        </w:rPr>
        <w:t xml:space="preserve">provides a </w:t>
      </w:r>
      <w:r w:rsidRPr="00FC68DF">
        <w:rPr>
          <w:rStyle w:val="Emphasis"/>
          <w:sz w:val="26"/>
          <w:szCs w:val="26"/>
          <w:highlight w:val="green"/>
        </w:rPr>
        <w:t>bulwark</w:t>
      </w:r>
      <w:r w:rsidRPr="00FC68DF">
        <w:rPr>
          <w:rStyle w:val="StyleUnderline"/>
          <w:sz w:val="26"/>
          <w:szCs w:val="26"/>
        </w:rPr>
        <w:t xml:space="preserve"> </w:t>
      </w:r>
      <w:r w:rsidRPr="00FC68DF">
        <w:rPr>
          <w:rStyle w:val="StyleUnderline"/>
          <w:sz w:val="26"/>
          <w:szCs w:val="26"/>
          <w:highlight w:val="green"/>
        </w:rPr>
        <w:t xml:space="preserve">against </w:t>
      </w:r>
      <w:r w:rsidRPr="00FC68DF">
        <w:rPr>
          <w:rStyle w:val="Emphasis"/>
          <w:sz w:val="26"/>
          <w:szCs w:val="26"/>
          <w:highlight w:val="green"/>
        </w:rPr>
        <w:t>authoritarian control</w:t>
      </w:r>
      <w:r w:rsidRPr="00B328AC">
        <w:rPr>
          <w:sz w:val="12"/>
        </w:rPr>
        <w:t xml:space="preserve">. </w:t>
      </w:r>
      <w:r w:rsidRPr="00B328AC">
        <w:rPr>
          <w:rStyle w:val="StyleUnderline"/>
        </w:rPr>
        <w:t xml:space="preserve">Bureaucrats can </w:t>
      </w:r>
      <w:r w:rsidRPr="00FC68DF">
        <w:rPr>
          <w:rStyle w:val="Emphasis"/>
          <w:highlight w:val="green"/>
        </w:rPr>
        <w:t>oppose</w:t>
      </w:r>
      <w:r w:rsidRPr="00B328AC">
        <w:rPr>
          <w:sz w:val="12"/>
        </w:rPr>
        <w:t xml:space="preserve">, </w:t>
      </w:r>
      <w:r w:rsidRPr="00FC68DF">
        <w:rPr>
          <w:rStyle w:val="Emphasis"/>
        </w:rPr>
        <w:t>undermine</w:t>
      </w:r>
      <w:r w:rsidRPr="00B328AC">
        <w:rPr>
          <w:sz w:val="12"/>
        </w:rPr>
        <w:t xml:space="preserve">, </w:t>
      </w:r>
      <w:r w:rsidRPr="00B328AC">
        <w:rPr>
          <w:rStyle w:val="StyleUnderline"/>
        </w:rPr>
        <w:t xml:space="preserve">or </w:t>
      </w:r>
      <w:r w:rsidRPr="00FC68DF">
        <w:rPr>
          <w:rStyle w:val="Emphasis"/>
        </w:rPr>
        <w:t>shine a light</w:t>
      </w:r>
      <w:r w:rsidRPr="00B328AC">
        <w:rPr>
          <w:rStyle w:val="StyleUnderline"/>
        </w:rPr>
        <w:t xml:space="preserve"> on the sort of legal and </w:t>
      </w:r>
      <w:r w:rsidRPr="00FC68DF">
        <w:rPr>
          <w:rStyle w:val="Emphasis"/>
          <w:highlight w:val="green"/>
        </w:rPr>
        <w:t>norm-based</w:t>
      </w:r>
      <w:r w:rsidRPr="00FC68DF">
        <w:rPr>
          <w:rStyle w:val="StyleUnderline"/>
          <w:highlight w:val="green"/>
        </w:rPr>
        <w:t xml:space="preserve"> </w:t>
      </w:r>
      <w:r w:rsidRPr="00FC68DF">
        <w:rPr>
          <w:rStyle w:val="Emphasis"/>
          <w:highlight w:val="green"/>
        </w:rPr>
        <w:t>violations</w:t>
      </w:r>
      <w:r w:rsidRPr="00B328AC">
        <w:rPr>
          <w:rStyle w:val="StyleUnderline"/>
        </w:rPr>
        <w:t xml:space="preserve"> that come </w:t>
      </w:r>
      <w:r w:rsidRPr="00FC68DF">
        <w:rPr>
          <w:rStyle w:val="StyleUnderline"/>
          <w:highlight w:val="green"/>
        </w:rPr>
        <w:t xml:space="preserve">with a </w:t>
      </w:r>
      <w:r w:rsidRPr="00FC68DF">
        <w:rPr>
          <w:rStyle w:val="Emphasis"/>
          <w:highlight w:val="green"/>
        </w:rPr>
        <w:t>shift</w:t>
      </w:r>
      <w:r w:rsidRPr="00FC68DF">
        <w:rPr>
          <w:rStyle w:val="StyleUnderline"/>
          <w:highlight w:val="green"/>
        </w:rPr>
        <w:t xml:space="preserve"> toward </w:t>
      </w:r>
      <w:r w:rsidRPr="00FC68DF">
        <w:rPr>
          <w:rStyle w:val="Emphasis"/>
          <w:highlight w:val="green"/>
        </w:rPr>
        <w:t>authoritarianism</w:t>
      </w:r>
      <w:r w:rsidRPr="00B328AC">
        <w:rPr>
          <w:sz w:val="12"/>
        </w:rPr>
        <w:t xml:space="preserve"> (Nou 2019; O’Leary 2019). Career officials drew attention to a wide range of misdeeds during the Trump administration, testifying against the president in his first impeachment trial, which led to him punishing those officials and seeking to take more direct control over the civil service. </w:t>
      </w:r>
      <w:r w:rsidRPr="00B328AC">
        <w:rPr>
          <w:rStyle w:val="StyleUnderline"/>
        </w:rPr>
        <w:t xml:space="preserve">Trump’s </w:t>
      </w:r>
      <w:r w:rsidRPr="00FC68DF">
        <w:rPr>
          <w:rStyle w:val="Emphasis"/>
        </w:rPr>
        <w:t>actions</w:t>
      </w:r>
      <w:r w:rsidRPr="00B328AC">
        <w:rPr>
          <w:rStyle w:val="StyleUnderline"/>
        </w:rPr>
        <w:t xml:space="preserve"> fit a </w:t>
      </w:r>
      <w:r w:rsidRPr="00FC68DF">
        <w:rPr>
          <w:rStyle w:val="Emphasis"/>
        </w:rPr>
        <w:t>populist pattern</w:t>
      </w:r>
      <w:r w:rsidRPr="00B328AC">
        <w:rPr>
          <w:rStyle w:val="StyleUnderline"/>
        </w:rPr>
        <w:t xml:space="preserve"> of undermining the bureaucracy</w:t>
      </w:r>
      <w:r w:rsidRPr="00B328AC">
        <w:rPr>
          <w:sz w:val="12"/>
        </w:rPr>
        <w:t xml:space="preserve"> as well as other sources of independent information and criticism (Bauer et al. 2021). Third, at the broadest level, </w:t>
      </w:r>
      <w:r w:rsidRPr="00FC68DF">
        <w:rPr>
          <w:rStyle w:val="Emphasis"/>
          <w:highlight w:val="green"/>
        </w:rPr>
        <w:t>bureaucracies</w:t>
      </w:r>
      <w:r w:rsidRPr="00FC68DF">
        <w:rPr>
          <w:rStyle w:val="StyleUnderline"/>
          <w:highlight w:val="green"/>
        </w:rPr>
        <w:t xml:space="preserve"> remain</w:t>
      </w:r>
      <w:r w:rsidRPr="00B328AC">
        <w:rPr>
          <w:rStyle w:val="StyleUnderline"/>
        </w:rPr>
        <w:t xml:space="preserve"> a </w:t>
      </w:r>
      <w:r w:rsidRPr="00FC68DF">
        <w:rPr>
          <w:rStyle w:val="Emphasis"/>
        </w:rPr>
        <w:t xml:space="preserve">primary </w:t>
      </w:r>
      <w:r w:rsidRPr="00FC68DF">
        <w:rPr>
          <w:rStyle w:val="Emphasis"/>
          <w:highlight w:val="green"/>
        </w:rPr>
        <w:t>instrument</w:t>
      </w:r>
      <w:r w:rsidRPr="00B328AC">
        <w:rPr>
          <w:rStyle w:val="StyleUnderline"/>
        </w:rPr>
        <w:t xml:space="preserve"> by which democracies </w:t>
      </w:r>
      <w:r w:rsidRPr="00FC68DF">
        <w:rPr>
          <w:rStyle w:val="Emphasis"/>
          <w:highlight w:val="green"/>
        </w:rPr>
        <w:t>convert</w:t>
      </w:r>
      <w:r w:rsidRPr="00B328AC">
        <w:rPr>
          <w:rStyle w:val="StyleUnderline"/>
        </w:rPr>
        <w:t xml:space="preserve"> </w:t>
      </w:r>
      <w:r w:rsidRPr="00FC68DF">
        <w:rPr>
          <w:rStyle w:val="Emphasis"/>
        </w:rPr>
        <w:t xml:space="preserve">shared </w:t>
      </w:r>
      <w:r w:rsidRPr="00FC68DF">
        <w:rPr>
          <w:rStyle w:val="Emphasis"/>
          <w:highlight w:val="green"/>
        </w:rPr>
        <w:t>values</w:t>
      </w:r>
      <w:r w:rsidRPr="00B328AC">
        <w:rPr>
          <w:rStyle w:val="StyleUnderline"/>
        </w:rPr>
        <w:t xml:space="preserve"> </w:t>
      </w:r>
      <w:r w:rsidRPr="00FC68DF">
        <w:rPr>
          <w:rStyle w:val="StyleUnderline"/>
          <w:highlight w:val="green"/>
        </w:rPr>
        <w:t xml:space="preserve">and </w:t>
      </w:r>
      <w:r w:rsidRPr="00FC68DF">
        <w:rPr>
          <w:rStyle w:val="Emphasis"/>
          <w:highlight w:val="green"/>
        </w:rPr>
        <w:t>goals</w:t>
      </w:r>
      <w:r w:rsidRPr="00FC68DF">
        <w:rPr>
          <w:rStyle w:val="StyleUnderline"/>
          <w:highlight w:val="green"/>
        </w:rPr>
        <w:t xml:space="preserve"> into </w:t>
      </w:r>
      <w:r w:rsidRPr="00FC68DF">
        <w:rPr>
          <w:rStyle w:val="Emphasis"/>
          <w:highlight w:val="green"/>
        </w:rPr>
        <w:t>realities</w:t>
      </w:r>
      <w:r w:rsidRPr="00B328AC">
        <w:rPr>
          <w:sz w:val="12"/>
        </w:rPr>
        <w:t xml:space="preserve">. </w:t>
      </w:r>
      <w:r w:rsidRPr="00B328AC">
        <w:rPr>
          <w:rStyle w:val="StyleUnderline"/>
        </w:rPr>
        <w:t xml:space="preserve">A dysfunctional </w:t>
      </w:r>
      <w:r w:rsidRPr="00FC68DF">
        <w:rPr>
          <w:rStyle w:val="StyleUnderline"/>
        </w:rPr>
        <w:t xml:space="preserve">bureaucracy </w:t>
      </w:r>
      <w:r w:rsidRPr="00FC68DF">
        <w:rPr>
          <w:rStyle w:val="Emphasis"/>
        </w:rPr>
        <w:t>lacking</w:t>
      </w:r>
      <w:r w:rsidRPr="00FC68DF">
        <w:rPr>
          <w:rStyle w:val="StyleUnderline"/>
        </w:rPr>
        <w:t xml:space="preserve"> basic professional </w:t>
      </w:r>
      <w:r w:rsidRPr="00FC68DF">
        <w:rPr>
          <w:rStyle w:val="Emphasis"/>
        </w:rPr>
        <w:t>autonomy</w:t>
      </w:r>
      <w:r w:rsidRPr="00B328AC">
        <w:rPr>
          <w:rStyle w:val="StyleUnderline"/>
        </w:rPr>
        <w:t xml:space="preserve"> is </w:t>
      </w:r>
      <w:r w:rsidRPr="00FC68DF">
        <w:rPr>
          <w:rStyle w:val="Emphasis"/>
        </w:rPr>
        <w:t>less able</w:t>
      </w:r>
      <w:r w:rsidRPr="00B328AC">
        <w:rPr>
          <w:rStyle w:val="StyleUnderline"/>
        </w:rPr>
        <w:t xml:space="preserve"> to </w:t>
      </w:r>
      <w:r w:rsidRPr="00FC68DF">
        <w:rPr>
          <w:rStyle w:val="Emphasis"/>
        </w:rPr>
        <w:t>deliver</w:t>
      </w:r>
      <w:r w:rsidRPr="00B328AC">
        <w:rPr>
          <w:rStyle w:val="StyleUnderline"/>
        </w:rPr>
        <w:t xml:space="preserve"> upon the promises of </w:t>
      </w:r>
      <w:r w:rsidRPr="00FC68DF">
        <w:rPr>
          <w:rStyle w:val="Emphasis"/>
        </w:rPr>
        <w:t>democracy</w:t>
      </w:r>
      <w:r w:rsidRPr="00B328AC">
        <w:rPr>
          <w:rStyle w:val="StyleUnderline"/>
        </w:rPr>
        <w:t xml:space="preserve"> and gives people less reason to have </w:t>
      </w:r>
      <w:r w:rsidRPr="00FC68DF">
        <w:rPr>
          <w:rStyle w:val="Emphasis"/>
        </w:rPr>
        <w:t>faith</w:t>
      </w:r>
      <w:r w:rsidRPr="00B328AC">
        <w:rPr>
          <w:rStyle w:val="StyleUnderline"/>
        </w:rPr>
        <w:t xml:space="preserve"> in </w:t>
      </w:r>
      <w:r w:rsidRPr="00FC68DF">
        <w:rPr>
          <w:rStyle w:val="Emphasis"/>
        </w:rPr>
        <w:t>collective action</w:t>
      </w:r>
      <w:r w:rsidRPr="00B328AC">
        <w:rPr>
          <w:sz w:val="12"/>
        </w:rPr>
        <w:t>, even as they expect more from government.</w:t>
      </w:r>
    </w:p>
    <w:p w14:paraId="66FD7FAC" w14:textId="77777777" w:rsidR="00A020C3" w:rsidRPr="00B328AC" w:rsidRDefault="00A020C3" w:rsidP="00A020C3">
      <w:pPr>
        <w:rPr>
          <w:sz w:val="12"/>
        </w:rPr>
      </w:pPr>
      <w:r w:rsidRPr="00B328AC">
        <w:rPr>
          <w:sz w:val="12"/>
        </w:rPr>
        <w:t xml:space="preserve">The </w:t>
      </w:r>
      <w:r w:rsidRPr="00FC68DF">
        <w:rPr>
          <w:rStyle w:val="Emphasis"/>
          <w:sz w:val="26"/>
          <w:szCs w:val="26"/>
          <w:highlight w:val="green"/>
        </w:rPr>
        <w:t>undermining</w:t>
      </w:r>
      <w:r w:rsidRPr="00B328AC">
        <w:rPr>
          <w:rStyle w:val="StyleUnderline"/>
          <w:sz w:val="26"/>
          <w:szCs w:val="26"/>
        </w:rPr>
        <w:t xml:space="preserve"> of the </w:t>
      </w:r>
      <w:r w:rsidRPr="00B328AC">
        <w:rPr>
          <w:rStyle w:val="Emphasis"/>
          <w:sz w:val="26"/>
          <w:szCs w:val="26"/>
        </w:rPr>
        <w:t xml:space="preserve">public </w:t>
      </w:r>
      <w:r w:rsidRPr="00FC68DF">
        <w:rPr>
          <w:rStyle w:val="Emphasis"/>
          <w:sz w:val="26"/>
          <w:szCs w:val="26"/>
          <w:highlight w:val="green"/>
        </w:rPr>
        <w:t>service</w:t>
      </w:r>
      <w:r w:rsidRPr="00B328AC">
        <w:rPr>
          <w:rStyle w:val="StyleUnderline"/>
          <w:sz w:val="26"/>
          <w:szCs w:val="26"/>
        </w:rPr>
        <w:t xml:space="preserve"> and its </w:t>
      </w:r>
      <w:r w:rsidRPr="00FC68DF">
        <w:rPr>
          <w:rStyle w:val="Emphasis"/>
          <w:sz w:val="26"/>
          <w:szCs w:val="26"/>
          <w:highlight w:val="green"/>
        </w:rPr>
        <w:t>ability</w:t>
      </w:r>
      <w:r w:rsidRPr="00FC68DF">
        <w:rPr>
          <w:rStyle w:val="StyleUnderline"/>
          <w:sz w:val="26"/>
          <w:szCs w:val="26"/>
          <w:highlight w:val="green"/>
        </w:rPr>
        <w:t xml:space="preserve"> to </w:t>
      </w:r>
      <w:r w:rsidRPr="00FC68DF">
        <w:rPr>
          <w:rStyle w:val="Emphasis"/>
          <w:sz w:val="26"/>
          <w:szCs w:val="26"/>
          <w:highlight w:val="green"/>
        </w:rPr>
        <w:t>resist</w:t>
      </w:r>
      <w:r w:rsidRPr="00B328AC">
        <w:rPr>
          <w:rStyle w:val="Emphasis"/>
          <w:sz w:val="26"/>
          <w:szCs w:val="26"/>
        </w:rPr>
        <w:t xml:space="preserve"> antidemocratic </w:t>
      </w:r>
      <w:r w:rsidRPr="00FC68DF">
        <w:rPr>
          <w:rStyle w:val="Emphasis"/>
          <w:sz w:val="26"/>
          <w:szCs w:val="26"/>
          <w:highlight w:val="green"/>
        </w:rPr>
        <w:t>pressures</w:t>
      </w:r>
      <w:r w:rsidRPr="00FC68DF">
        <w:rPr>
          <w:rStyle w:val="StyleUnderline"/>
          <w:sz w:val="26"/>
          <w:szCs w:val="26"/>
          <w:highlight w:val="green"/>
        </w:rPr>
        <w:t xml:space="preserve"> </w:t>
      </w:r>
      <w:r w:rsidRPr="00FC68DF">
        <w:rPr>
          <w:rStyle w:val="Emphasis"/>
          <w:sz w:val="26"/>
          <w:szCs w:val="26"/>
          <w:highlight w:val="green"/>
        </w:rPr>
        <w:t>did not begin</w:t>
      </w:r>
      <w:r w:rsidRPr="00FC68DF">
        <w:rPr>
          <w:rStyle w:val="StyleUnderline"/>
          <w:sz w:val="26"/>
          <w:szCs w:val="26"/>
          <w:highlight w:val="green"/>
        </w:rPr>
        <w:t xml:space="preserve"> with</w:t>
      </w:r>
      <w:r w:rsidRPr="00B328AC">
        <w:rPr>
          <w:rStyle w:val="StyleUnderline"/>
          <w:sz w:val="26"/>
          <w:szCs w:val="26"/>
        </w:rPr>
        <w:t xml:space="preserve"> President </w:t>
      </w:r>
      <w:r w:rsidRPr="00FC68DF">
        <w:rPr>
          <w:rStyle w:val="Emphasis"/>
          <w:sz w:val="26"/>
          <w:szCs w:val="26"/>
          <w:highlight w:val="green"/>
        </w:rPr>
        <w:t>Trump</w:t>
      </w:r>
      <w:r w:rsidRPr="00B328AC">
        <w:rPr>
          <w:sz w:val="12"/>
        </w:rPr>
        <w:t xml:space="preserve">. It </w:t>
      </w:r>
      <w:r w:rsidRPr="00FC68DF">
        <w:rPr>
          <w:rStyle w:val="StyleUnderline"/>
          <w:highlight w:val="green"/>
        </w:rPr>
        <w:t xml:space="preserve">reflects </w:t>
      </w:r>
      <w:r w:rsidRPr="00FC68DF">
        <w:rPr>
          <w:rStyle w:val="Emphasis"/>
          <w:highlight w:val="green"/>
        </w:rPr>
        <w:t>longer trends</w:t>
      </w:r>
      <w:r w:rsidRPr="00B328AC">
        <w:rPr>
          <w:rStyle w:val="StyleUnderline"/>
        </w:rPr>
        <w:t>, some of which have been pursued by both parties</w:t>
      </w:r>
      <w:r w:rsidRPr="00B328AC">
        <w:rPr>
          <w:sz w:val="12"/>
        </w:rPr>
        <w:t>, although more aggressively by Republicans. Each is examined in turn.</w:t>
      </w:r>
    </w:p>
    <w:p w14:paraId="2617E950" w14:textId="77777777" w:rsidR="00A020C3" w:rsidRDefault="00A020C3" w:rsidP="00A020C3"/>
    <w:p w14:paraId="7E5E7741" w14:textId="77777777" w:rsidR="00A020C3" w:rsidRPr="00971374" w:rsidRDefault="00A020C3" w:rsidP="00A020C3">
      <w:pPr>
        <w:pStyle w:val="Heading4"/>
      </w:pPr>
      <w:bookmarkStart w:id="9" w:name="_Hlk209366354"/>
      <w:r w:rsidRPr="00971374">
        <w:t xml:space="preserve">Democracies prevent existential risk. </w:t>
      </w:r>
    </w:p>
    <w:p w14:paraId="0911E69D" w14:textId="77777777" w:rsidR="00A020C3" w:rsidRPr="00971374" w:rsidRDefault="00A020C3" w:rsidP="00A020C3">
      <w:r w:rsidRPr="00971374">
        <w:t xml:space="preserve">Carla Zoe </w:t>
      </w:r>
      <w:r w:rsidRPr="00971374">
        <w:rPr>
          <w:rStyle w:val="Style13ptBold"/>
        </w:rPr>
        <w:t>Cremer &amp;</w:t>
      </w:r>
      <w:r w:rsidRPr="00971374">
        <w:t xml:space="preserve"> Luke </w:t>
      </w:r>
      <w:r w:rsidRPr="00971374">
        <w:rPr>
          <w:rStyle w:val="Style13ptBold"/>
        </w:rPr>
        <w:t>Kemp 21</w:t>
      </w:r>
      <w:r w:rsidRPr="00971374">
        <w:t xml:space="preserve">, </w:t>
      </w:r>
      <w:bookmarkStart w:id="10" w:name="_Hlk150874619"/>
      <w:r w:rsidRPr="00971374">
        <w:t xml:space="preserve">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bookmarkEnd w:id="10"/>
      <w:r w:rsidRPr="00971374">
        <w:t>“Democratising Risk: In Search of a Methodology to Study Existential Risk,” 3995225, 12/28/2021, Social Science Research Network, https://papers.ssrn.com/abstract=3995225</w:t>
      </w:r>
    </w:p>
    <w:p w14:paraId="0EC8BB07" w14:textId="77777777" w:rsidR="00A020C3" w:rsidRPr="00971374" w:rsidRDefault="00A020C3" w:rsidP="00A020C3">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45BBB28A" w14:textId="77777777" w:rsidR="00A020C3" w:rsidRPr="00971374" w:rsidRDefault="00A020C3" w:rsidP="00A020C3">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4CBD3E69" w14:textId="77777777" w:rsidR="00A020C3" w:rsidRPr="00971374" w:rsidRDefault="00A020C3" w:rsidP="00A020C3">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131019AA" w14:textId="77777777" w:rsidR="00A020C3" w:rsidRPr="00971374" w:rsidRDefault="00A020C3" w:rsidP="00A020C3">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6BB5483A" w14:textId="77777777" w:rsidR="00A020C3" w:rsidRPr="00971374" w:rsidRDefault="00A020C3" w:rsidP="00A020C3">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24A0BF20" w14:textId="77777777" w:rsidR="00A020C3" w:rsidRPr="00971374" w:rsidRDefault="00A020C3" w:rsidP="00A020C3">
      <w:pPr>
        <w:rPr>
          <w:sz w:val="12"/>
        </w:rPr>
      </w:pPr>
      <w:r w:rsidRPr="00971374">
        <w:rPr>
          <w:sz w:val="12"/>
        </w:rPr>
        <w:t>6. Democratising Risk</w:t>
      </w:r>
    </w:p>
    <w:p w14:paraId="45D0F163" w14:textId="77777777" w:rsidR="00A020C3" w:rsidRPr="00971374" w:rsidRDefault="00A020C3" w:rsidP="00A020C3">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7BC936BB" w14:textId="77777777" w:rsidR="00A020C3" w:rsidRPr="00971374" w:rsidRDefault="00A020C3" w:rsidP="00A020C3">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7145A6FB" w14:textId="77777777" w:rsidR="00A020C3" w:rsidRPr="00971374" w:rsidRDefault="00A020C3" w:rsidP="00A020C3">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1823DF8D" w14:textId="77777777" w:rsidR="00A020C3" w:rsidRPr="00971374" w:rsidRDefault="00A020C3" w:rsidP="00A020C3">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3343DB25" w14:textId="77777777" w:rsidR="00A020C3" w:rsidRPr="00971374" w:rsidRDefault="00A020C3" w:rsidP="00A020C3">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4D3AF9C0" w14:textId="77777777" w:rsidR="00A020C3" w:rsidRPr="00971374" w:rsidRDefault="00A020C3" w:rsidP="00A020C3">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6A8C1663" w14:textId="77777777" w:rsidR="00A020C3" w:rsidRPr="00971374" w:rsidRDefault="00A020C3" w:rsidP="00A020C3">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1B43B36D" w14:textId="77777777" w:rsidR="00A020C3" w:rsidRPr="00971374" w:rsidRDefault="00A020C3" w:rsidP="00A020C3">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0F471FD0" w14:textId="77777777" w:rsidR="00A020C3" w:rsidRPr="00971374" w:rsidRDefault="00A020C3" w:rsidP="00A020C3">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369C1F6B" w14:textId="77777777" w:rsidR="00A020C3" w:rsidRPr="00971374" w:rsidRDefault="00A020C3" w:rsidP="00A020C3">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1E6E0FD5" w14:textId="77777777" w:rsidR="00A020C3" w:rsidRPr="00971374" w:rsidRDefault="00A020C3" w:rsidP="00A020C3">
      <w:pPr>
        <w:rPr>
          <w:sz w:val="12"/>
        </w:rPr>
      </w:pPr>
      <w:r w:rsidRPr="00971374">
        <w:rPr>
          <w:sz w:val="12"/>
        </w:rPr>
        <w:t>7. Conclusion</w:t>
      </w:r>
    </w:p>
    <w:p w14:paraId="7F622E8C" w14:textId="77777777" w:rsidR="00A020C3" w:rsidRPr="00971374" w:rsidRDefault="00A020C3" w:rsidP="00A020C3">
      <w:pPr>
        <w:rPr>
          <w:sz w:val="12"/>
        </w:rPr>
      </w:pPr>
      <w:r w:rsidRPr="00971374">
        <w:rPr>
          <w:sz w:val="12"/>
        </w:rPr>
        <w:t>The case for the importance of studying existential risk has been made. ERS must now converge on a trustworthy methodology.</w:t>
      </w:r>
    </w:p>
    <w:p w14:paraId="74A0BEB2" w14:textId="77777777" w:rsidR="00A020C3" w:rsidRPr="00971374" w:rsidRDefault="00A020C3" w:rsidP="00A020C3">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55C0AD05" w14:textId="77777777" w:rsidR="00A020C3" w:rsidRPr="00971374" w:rsidRDefault="00A020C3" w:rsidP="00A020C3">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5BBA8A7B" w14:textId="77777777" w:rsidR="00A020C3" w:rsidRPr="00971374" w:rsidRDefault="00A020C3" w:rsidP="00A020C3">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1E5F7F94" w14:textId="77777777" w:rsidR="00A020C3" w:rsidRPr="00971374" w:rsidRDefault="00A020C3" w:rsidP="00A020C3"/>
    <w:p w14:paraId="50AE2403" w14:textId="77777777" w:rsidR="00A020C3" w:rsidRPr="00971374" w:rsidRDefault="00A020C3" w:rsidP="00A020C3">
      <w:pPr>
        <w:pStyle w:val="Heading4"/>
        <w:rPr>
          <w:b w:val="0"/>
          <w:bCs/>
        </w:rPr>
      </w:pPr>
      <w:bookmarkStart w:id="11" w:name="_Hlk209366357"/>
      <w:bookmarkEnd w:id="9"/>
      <w:r>
        <w:t>N</w:t>
      </w:r>
      <w:r w:rsidRPr="00971374">
        <w:t xml:space="preserve">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43A8595C" w14:textId="77777777" w:rsidR="00A020C3" w:rsidRPr="00971374" w:rsidRDefault="00A020C3" w:rsidP="00A020C3">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2C790932" w14:textId="77777777" w:rsidR="00A020C3" w:rsidRPr="00971374" w:rsidRDefault="00A020C3" w:rsidP="00A020C3">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3A6296C9" w14:textId="77777777" w:rsidR="00A020C3" w:rsidRPr="00971374" w:rsidRDefault="00A020C3" w:rsidP="00A020C3">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733F6BC4" w14:textId="77777777" w:rsidR="00A020C3" w:rsidRPr="00971374" w:rsidRDefault="00A020C3" w:rsidP="00A020C3">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63163ABB" w14:textId="77777777" w:rsidR="00A020C3" w:rsidRPr="00971374" w:rsidRDefault="00A020C3" w:rsidP="00A020C3">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Cs w:val="26"/>
        </w:rPr>
        <w:t xml:space="preserve">idea is that although </w:t>
      </w:r>
      <w:r w:rsidRPr="00971374">
        <w:rPr>
          <w:rStyle w:val="Emphasis"/>
          <w:sz w:val="26"/>
          <w:szCs w:val="26"/>
        </w:rPr>
        <w:t>not</w:t>
      </w:r>
      <w:r w:rsidRPr="00971374">
        <w:rPr>
          <w:rStyle w:val="StyleUnderline"/>
          <w:szCs w:val="26"/>
        </w:rPr>
        <w:t xml:space="preserve"> all </w:t>
      </w:r>
      <w:r w:rsidRPr="00971374">
        <w:rPr>
          <w:rStyle w:val="Emphasis"/>
          <w:sz w:val="26"/>
          <w:szCs w:val="26"/>
        </w:rPr>
        <w:t>correlations</w:t>
      </w:r>
      <w:r w:rsidRPr="00971374">
        <w:rPr>
          <w:rStyle w:val="StyleUnderline"/>
          <w:szCs w:val="26"/>
        </w:rPr>
        <w:t xml:space="preserve"> imply </w:t>
      </w:r>
      <w:r w:rsidRPr="00971374">
        <w:rPr>
          <w:rStyle w:val="Emphasis"/>
          <w:sz w:val="26"/>
          <w:szCs w:val="26"/>
        </w:rPr>
        <w:t>causation</w:t>
      </w:r>
      <w:r w:rsidRPr="00971374">
        <w:rPr>
          <w:sz w:val="26"/>
          <w:szCs w:val="26"/>
        </w:rPr>
        <w:t xml:space="preserve">, </w:t>
      </w:r>
      <w:r w:rsidRPr="00971374">
        <w:rPr>
          <w:rStyle w:val="StyleUnderline"/>
          <w:szCs w:val="26"/>
        </w:rPr>
        <w:t xml:space="preserve">a </w:t>
      </w:r>
      <w:r w:rsidRPr="00971374">
        <w:rPr>
          <w:rStyle w:val="Emphasis"/>
          <w:sz w:val="26"/>
          <w:szCs w:val="26"/>
        </w:rPr>
        <w:t>very strong</w:t>
      </w:r>
      <w:r w:rsidRPr="00971374">
        <w:rPr>
          <w:rStyle w:val="StyleUnderline"/>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66D813F0" w14:textId="77777777" w:rsidR="00A020C3" w:rsidRPr="00971374" w:rsidRDefault="00A020C3" w:rsidP="00A020C3">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A81CFA2" w14:textId="77777777" w:rsidR="00A020C3" w:rsidRPr="00971374" w:rsidRDefault="00A020C3" w:rsidP="00A020C3">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1072D7A" w14:textId="77777777" w:rsidR="00A020C3" w:rsidRPr="00971374" w:rsidRDefault="00A020C3" w:rsidP="00A020C3">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7B6880ED" w14:textId="77777777" w:rsidR="00A020C3" w:rsidRPr="00971374" w:rsidRDefault="00A020C3" w:rsidP="00A020C3">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7326FB9B" w14:textId="77777777" w:rsidR="00A020C3" w:rsidRPr="00971374" w:rsidRDefault="00A020C3" w:rsidP="00A020C3">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398F5EB9" w14:textId="77777777" w:rsidR="00A020C3" w:rsidRPr="00971374" w:rsidRDefault="00A020C3" w:rsidP="00A020C3"/>
    <w:p w14:paraId="4C31AAF6" w14:textId="77777777" w:rsidR="00A020C3" w:rsidRPr="00971374" w:rsidRDefault="00A020C3" w:rsidP="00A020C3">
      <w:pPr>
        <w:pStyle w:val="Heading4"/>
        <w:rPr>
          <w:b w:val="0"/>
          <w:bCs/>
        </w:rPr>
      </w:pPr>
      <w:bookmarkStart w:id="12" w:name="_Hlk209366359"/>
      <w:bookmarkEnd w:id="11"/>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28786B59" w14:textId="77777777" w:rsidR="00A020C3" w:rsidRPr="00971374" w:rsidRDefault="00A020C3" w:rsidP="00A020C3">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2EBAEFDA" w14:textId="77777777" w:rsidR="00A020C3" w:rsidRPr="00971374" w:rsidRDefault="00A020C3" w:rsidP="00A020C3">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that </w:t>
      </w:r>
      <w:r w:rsidRPr="00971374">
        <w:rPr>
          <w:rStyle w:val="Emphasis"/>
          <w:highlight w:val="green"/>
        </w:rPr>
        <w:t>federal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549052B7" w14:textId="77777777" w:rsidR="00A020C3" w:rsidRPr="00971374" w:rsidRDefault="00A020C3" w:rsidP="00A020C3">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Cs w:val="26"/>
        </w:rPr>
        <w:t xml:space="preserve"> reliably </w:t>
      </w:r>
      <w:r w:rsidRPr="00971374">
        <w:rPr>
          <w:rStyle w:val="StyleUnderline"/>
          <w:szCs w:val="26"/>
          <w:highlight w:val="green"/>
        </w:rPr>
        <w:t>use</w:t>
      </w:r>
      <w:r w:rsidRPr="00971374">
        <w:rPr>
          <w:rStyle w:val="StyleUnderline"/>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Cs w:val="26"/>
          <w:highlight w:val="green"/>
        </w:rPr>
        <w:t xml:space="preserve">to </w:t>
      </w:r>
      <w:r w:rsidRPr="00971374">
        <w:rPr>
          <w:rStyle w:val="Emphasis"/>
          <w:sz w:val="26"/>
          <w:szCs w:val="26"/>
          <w:highlight w:val="green"/>
        </w:rPr>
        <w:t>achieve</w:t>
      </w:r>
      <w:r w:rsidRPr="00971374">
        <w:rPr>
          <w:rStyle w:val="StyleUnderline"/>
          <w:szCs w:val="26"/>
          <w:highlight w:val="green"/>
        </w:rPr>
        <w:t xml:space="preserve"> the </w:t>
      </w:r>
      <w:r w:rsidRPr="00971374">
        <w:rPr>
          <w:rStyle w:val="Emphasis"/>
          <w:sz w:val="26"/>
          <w:szCs w:val="26"/>
          <w:highlight w:val="green"/>
        </w:rPr>
        <w:t>same result</w:t>
      </w:r>
      <w:r w:rsidRPr="00971374">
        <w:rPr>
          <w:rStyle w:val="StyleUnderline"/>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3FC20C20" w14:textId="77777777" w:rsidR="00A020C3" w:rsidRPr="00971374" w:rsidRDefault="00A020C3" w:rsidP="00A020C3">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1257F2B5" w14:textId="77777777" w:rsidR="00A020C3" w:rsidRPr="00971374" w:rsidRDefault="00A020C3" w:rsidP="00A020C3">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5306BD61" w14:textId="77777777" w:rsidR="00A020C3" w:rsidRPr="00971374" w:rsidRDefault="00A020C3" w:rsidP="00A020C3">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971374">
        <w:rPr>
          <w:rStyle w:val="StyleUnderline"/>
          <w:highlight w:val="green"/>
        </w:rPr>
        <w:t xml:space="preserve">potentially </w:t>
      </w:r>
      <w:r w:rsidRPr="00971374">
        <w:rPr>
          <w:rStyle w:val="Emphasis"/>
          <w:highlight w:val="green"/>
        </w:rPr>
        <w:t>cabin</w:t>
      </w:r>
      <w:r w:rsidRPr="00971374">
        <w:rPr>
          <w:rStyle w:val="StyleUnderline"/>
          <w:highlight w:val="green"/>
        </w:rPr>
        <w:t xml:space="preserve"> 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449C11D9" w14:textId="77777777" w:rsidR="00A020C3" w:rsidRPr="00971374" w:rsidRDefault="00A020C3" w:rsidP="00A020C3">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326582FB" w14:textId="77777777" w:rsidR="00A020C3" w:rsidRPr="00971374" w:rsidRDefault="00A020C3" w:rsidP="00A020C3">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7B5EA628" w14:textId="77777777" w:rsidR="00A020C3" w:rsidRPr="00971374" w:rsidRDefault="00A020C3" w:rsidP="00A020C3">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7919379A" w14:textId="77777777" w:rsidR="00A020C3" w:rsidRPr="00971374" w:rsidRDefault="00A020C3" w:rsidP="00A020C3">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5776FE83" w14:textId="77777777" w:rsidR="00A020C3" w:rsidRPr="00971374" w:rsidRDefault="00A020C3" w:rsidP="00A020C3">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0B0ED344" w14:textId="77777777" w:rsidR="00A020C3" w:rsidRPr="00971374" w:rsidRDefault="00A020C3" w:rsidP="00A020C3">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52CB8BDA" w14:textId="77777777" w:rsidR="00A020C3" w:rsidRPr="00971374" w:rsidRDefault="00A020C3" w:rsidP="00A020C3">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65C11438" w14:textId="77777777" w:rsidR="00A020C3" w:rsidRPr="00971374" w:rsidRDefault="00A020C3" w:rsidP="00A020C3">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3B318302" w14:textId="77777777" w:rsidR="00A020C3" w:rsidRPr="00971374" w:rsidRDefault="00A020C3" w:rsidP="00A020C3">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will have 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971374">
        <w:rPr>
          <w:rStyle w:val="StyleUnderline"/>
          <w:highlight w:val="green"/>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757BB552" w14:textId="77777777" w:rsidR="00A020C3" w:rsidRPr="00971374" w:rsidRDefault="00A020C3" w:rsidP="00A020C3">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971374">
        <w:rPr>
          <w:rStyle w:val="StyleUnderline"/>
          <w:szCs w:val="26"/>
          <w:highlight w:val="green"/>
        </w:rPr>
        <w:t xml:space="preserve">the </w:t>
      </w:r>
      <w:r w:rsidRPr="00971374">
        <w:rPr>
          <w:rStyle w:val="Emphasis"/>
          <w:sz w:val="26"/>
          <w:szCs w:val="26"/>
          <w:highlight w:val="green"/>
        </w:rPr>
        <w:t>federal courts’ authority</w:t>
      </w:r>
      <w:r w:rsidRPr="00971374">
        <w:rPr>
          <w:rStyle w:val="StyleUnderline"/>
          <w:szCs w:val="26"/>
          <w:highlight w:val="green"/>
        </w:rPr>
        <w:t xml:space="preserve"> to provide</w:t>
      </w:r>
      <w:r w:rsidRPr="00971374">
        <w:rPr>
          <w:rStyle w:val="StyleUnderline"/>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Cs w:val="26"/>
        </w:rPr>
        <w:t xml:space="preserve">both </w:t>
      </w:r>
      <w:r w:rsidRPr="00971374">
        <w:rPr>
          <w:rStyle w:val="Emphasis"/>
          <w:sz w:val="26"/>
          <w:szCs w:val="26"/>
          <w:highlight w:val="green"/>
        </w:rPr>
        <w:t>functionally</w:t>
      </w:r>
      <w:r w:rsidRPr="00971374">
        <w:rPr>
          <w:rStyle w:val="StyleUnderline"/>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Cs w:val="26"/>
          <w:highlight w:val="green"/>
        </w:rPr>
        <w:t xml:space="preserve">to their </w:t>
      </w:r>
      <w:r w:rsidRPr="00971374">
        <w:rPr>
          <w:rStyle w:val="Emphasis"/>
          <w:sz w:val="26"/>
          <w:szCs w:val="26"/>
          <w:highlight w:val="green"/>
        </w:rPr>
        <w:t>capacity</w:t>
      </w:r>
      <w:r w:rsidRPr="00971374">
        <w:rPr>
          <w:rStyle w:val="StyleUnderline"/>
          <w:szCs w:val="26"/>
          <w:highlight w:val="green"/>
        </w:rPr>
        <w:t xml:space="preserve"> to pronounce </w:t>
      </w:r>
      <w:r w:rsidRPr="00971374">
        <w:rPr>
          <w:rStyle w:val="Emphasis"/>
          <w:sz w:val="26"/>
          <w:szCs w:val="26"/>
          <w:highlight w:val="green"/>
        </w:rPr>
        <w:t>robust constitutional norms</w:t>
      </w:r>
      <w:r w:rsidRPr="00971374">
        <w:rPr>
          <w:rStyle w:val="StyleUnderline"/>
          <w:szCs w:val="26"/>
          <w:highlight w:val="green"/>
        </w:rPr>
        <w:t xml:space="preserve"> and</w:t>
      </w:r>
      <w:r w:rsidRPr="00971374">
        <w:rPr>
          <w:rStyle w:val="StyleUnderline"/>
          <w:szCs w:val="26"/>
        </w:rPr>
        <w:t xml:space="preserve"> to </w:t>
      </w:r>
      <w:r w:rsidRPr="00971374">
        <w:rPr>
          <w:rStyle w:val="Emphasis"/>
          <w:sz w:val="26"/>
          <w:szCs w:val="26"/>
        </w:rPr>
        <w:t>maintain</w:t>
      </w:r>
      <w:r w:rsidRPr="00971374">
        <w:rPr>
          <w:rStyle w:val="StyleUnderline"/>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Cs w:val="26"/>
          <w:highlight w:val="green"/>
        </w:rPr>
        <w:t xml:space="preserve"> on</w:t>
      </w:r>
      <w:r w:rsidRPr="00971374">
        <w:rPr>
          <w:rStyle w:val="StyleUnderline"/>
          <w:szCs w:val="26"/>
        </w:rPr>
        <w:t xml:space="preserve"> government </w:t>
      </w:r>
      <w:r w:rsidRPr="00971374">
        <w:rPr>
          <w:rStyle w:val="StyleUnderline"/>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25E80393" w14:textId="77777777" w:rsidR="00A020C3" w:rsidRPr="00971374" w:rsidRDefault="00A020C3" w:rsidP="00A020C3">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hope 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ensure 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legality</w:t>
      </w:r>
      <w:r w:rsidRPr="00971374">
        <w:rPr>
          <w:rStyle w:val="StyleUnderline"/>
        </w:rPr>
        <w:t>.</w:t>
      </w:r>
    </w:p>
    <w:bookmarkEnd w:id="12"/>
    <w:p w14:paraId="50DDF0BF" w14:textId="77777777" w:rsidR="00A020C3" w:rsidRPr="00182D8A" w:rsidRDefault="00A020C3" w:rsidP="00A020C3">
      <w:pPr>
        <w:pStyle w:val="Heading4"/>
        <w:rPr>
          <w:b w:val="0"/>
          <w:bCs/>
        </w:rPr>
      </w:pPr>
      <w:r>
        <w:t xml:space="preserve">The brink is now. </w:t>
      </w:r>
      <w:r w:rsidRPr="00182D8A">
        <w:rPr>
          <w:b w:val="0"/>
          <w:bCs/>
        </w:rPr>
        <w:t xml:space="preserve">Restoring vertical accountability is key. </w:t>
      </w:r>
    </w:p>
    <w:p w14:paraId="6D69C120" w14:textId="77777777" w:rsidR="00A020C3" w:rsidRPr="00533A83" w:rsidRDefault="00A020C3" w:rsidP="00A020C3">
      <w:r w:rsidRPr="00533A83">
        <w:rPr>
          <w:rStyle w:val="Style13ptBold"/>
        </w:rPr>
        <w:t>Nord et al ’25</w:t>
      </w:r>
      <w:r>
        <w:t xml:space="preserve"> [</w:t>
      </w:r>
      <w:r w:rsidRPr="00533A83">
        <w:t xml:space="preserve">Marina, postdoctoral research fellow at the V-Dem Institute, AND Fabio Angiolillo, Ana Good God, and Staffan I. Lindberg. 2025. “State of the World 2024: 25 Years of Autocratization – </w:t>
      </w:r>
      <w:r w:rsidRPr="00533A83">
        <w:rPr>
          <w:rStyle w:val="Emphasis"/>
        </w:rPr>
        <w:t>Democracy Trumped</w:t>
      </w:r>
      <w:r w:rsidRPr="00533A83">
        <w:t>?” Democratization 32 (4): 839–64. doi:10.1080/13510347.2025.2487825.</w:t>
      </w:r>
      <w:r>
        <w:t>]//RNey</w:t>
      </w:r>
    </w:p>
    <w:p w14:paraId="0D22DE7E" w14:textId="77777777" w:rsidR="00A020C3" w:rsidRPr="001939F8" w:rsidRDefault="00A020C3" w:rsidP="00A020C3">
      <w:pPr>
        <w:rPr>
          <w:sz w:val="12"/>
        </w:rPr>
      </w:pPr>
      <w:r w:rsidRPr="001939F8">
        <w:rPr>
          <w:sz w:val="12"/>
        </w:rPr>
        <w:t>Stirring vertical accountability</w:t>
      </w:r>
    </w:p>
    <w:p w14:paraId="0DBE309D" w14:textId="77777777" w:rsidR="00A020C3" w:rsidRPr="001939F8" w:rsidRDefault="00A020C3" w:rsidP="00A020C3">
      <w:pPr>
        <w:rPr>
          <w:sz w:val="12"/>
        </w:rPr>
      </w:pPr>
      <w:r w:rsidRPr="001939F8">
        <w:rPr>
          <w:sz w:val="12"/>
        </w:rPr>
        <w:t xml:space="preserve">As of the time of writing, </w:t>
      </w:r>
      <w:r w:rsidRPr="001939F8">
        <w:rPr>
          <w:rStyle w:val="StyleUnderline"/>
        </w:rPr>
        <w:t xml:space="preserve">there were </w:t>
      </w:r>
      <w:r w:rsidRPr="001939F8">
        <w:rPr>
          <w:rStyle w:val="Emphasis"/>
          <w:highlight w:val="green"/>
        </w:rPr>
        <w:t>relatively few attacks</w:t>
      </w:r>
      <w:r w:rsidRPr="001939F8">
        <w:rPr>
          <w:rStyle w:val="StyleUnderline"/>
          <w:highlight w:val="green"/>
        </w:rPr>
        <w:t xml:space="preserve"> on</w:t>
      </w:r>
      <w:r w:rsidRPr="001939F8">
        <w:rPr>
          <w:rStyle w:val="StyleUnderline"/>
        </w:rPr>
        <w:t xml:space="preserve"> the </w:t>
      </w:r>
      <w:r w:rsidRPr="001939F8">
        <w:rPr>
          <w:rStyle w:val="Emphasis"/>
          <w:highlight w:val="green"/>
        </w:rPr>
        <w:t>vertical accountability</w:t>
      </w:r>
      <w:r w:rsidRPr="001939F8">
        <w:rPr>
          <w:sz w:val="12"/>
        </w:rPr>
        <w:t xml:space="preserve">, and </w:t>
      </w:r>
      <w:r w:rsidRPr="001939F8">
        <w:rPr>
          <w:rStyle w:val="StyleUnderline"/>
        </w:rPr>
        <w:t xml:space="preserve">research shows that </w:t>
      </w:r>
      <w:r w:rsidRPr="001939F8">
        <w:rPr>
          <w:rStyle w:val="Emphasis"/>
        </w:rPr>
        <w:t>attacks</w:t>
      </w:r>
      <w:r w:rsidRPr="001939F8">
        <w:rPr>
          <w:rStyle w:val="StyleUnderline"/>
        </w:rPr>
        <w:t xml:space="preserve"> on vertical accountability typically </w:t>
      </w:r>
      <w:r w:rsidRPr="001939F8">
        <w:rPr>
          <w:rStyle w:val="Emphasis"/>
        </w:rPr>
        <w:t>come last</w:t>
      </w:r>
      <w:r w:rsidRPr="001939F8">
        <w:rPr>
          <w:sz w:val="12"/>
        </w:rPr>
        <w:t xml:space="preserve">.71 But on 31 January, </w:t>
      </w:r>
      <w:r w:rsidRPr="001939F8">
        <w:rPr>
          <w:rStyle w:val="Emphasis"/>
        </w:rPr>
        <w:t>Trump</w:t>
      </w:r>
      <w:r w:rsidRPr="001939F8">
        <w:rPr>
          <w:rStyle w:val="StyleUnderline"/>
        </w:rPr>
        <w:t xml:space="preserve"> tried to </w:t>
      </w:r>
      <w:r w:rsidRPr="001939F8">
        <w:rPr>
          <w:rStyle w:val="Emphasis"/>
        </w:rPr>
        <w:t>fire</w:t>
      </w:r>
      <w:r w:rsidRPr="001939F8">
        <w:rPr>
          <w:rStyle w:val="StyleUnderline"/>
        </w:rPr>
        <w:t xml:space="preserve"> the </w:t>
      </w:r>
      <w:r w:rsidRPr="001939F8">
        <w:rPr>
          <w:rStyle w:val="Emphasis"/>
        </w:rPr>
        <w:t>chair</w:t>
      </w:r>
      <w:r w:rsidRPr="001939F8">
        <w:rPr>
          <w:rStyle w:val="StyleUnderline"/>
        </w:rPr>
        <w:t xml:space="preserve"> of the </w:t>
      </w:r>
      <w:r w:rsidRPr="001939F8">
        <w:rPr>
          <w:rStyle w:val="Emphasis"/>
        </w:rPr>
        <w:t>F</w:t>
      </w:r>
      <w:r w:rsidRPr="001939F8">
        <w:rPr>
          <w:rStyle w:val="StyleUnderline"/>
        </w:rPr>
        <w:t xml:space="preserve">ederal </w:t>
      </w:r>
      <w:r w:rsidRPr="001939F8">
        <w:rPr>
          <w:rStyle w:val="Emphasis"/>
        </w:rPr>
        <w:t>E</w:t>
      </w:r>
      <w:r w:rsidRPr="001939F8">
        <w:rPr>
          <w:rStyle w:val="StyleUnderline"/>
        </w:rPr>
        <w:t xml:space="preserve">lection </w:t>
      </w:r>
      <w:r w:rsidRPr="001939F8">
        <w:rPr>
          <w:rStyle w:val="Emphasis"/>
        </w:rPr>
        <w:t>C</w:t>
      </w:r>
      <w:r w:rsidRPr="001939F8">
        <w:rPr>
          <w:rStyle w:val="StyleUnderline"/>
        </w:rPr>
        <w:t>ommission</w:t>
      </w:r>
      <w:r w:rsidRPr="001939F8">
        <w:rPr>
          <w:sz w:val="12"/>
        </w:rPr>
        <w:t xml:space="preserve">; she refused to step down claiming that her termination was invalid.72 On 3 February, </w:t>
      </w:r>
      <w:r w:rsidRPr="001939F8">
        <w:rPr>
          <w:rStyle w:val="StyleUnderline"/>
        </w:rPr>
        <w:t xml:space="preserve">several </w:t>
      </w:r>
      <w:r w:rsidRPr="001939F8">
        <w:rPr>
          <w:rStyle w:val="Emphasis"/>
        </w:rPr>
        <w:t xml:space="preserve">governmental </w:t>
      </w:r>
      <w:r w:rsidRPr="001939F8">
        <w:rPr>
          <w:rStyle w:val="Emphasis"/>
          <w:highlight w:val="green"/>
        </w:rPr>
        <w:t>agencies</w:t>
      </w:r>
      <w:r w:rsidRPr="001939F8">
        <w:rPr>
          <w:rStyle w:val="StyleUnderline"/>
          <w:highlight w:val="green"/>
        </w:rPr>
        <w:t xml:space="preserve"> </w:t>
      </w:r>
      <w:r w:rsidRPr="001939F8">
        <w:rPr>
          <w:rStyle w:val="Emphasis"/>
          <w:highlight w:val="green"/>
        </w:rPr>
        <w:t>removed data</w:t>
      </w:r>
      <w:r w:rsidRPr="001939F8">
        <w:rPr>
          <w:rStyle w:val="StyleUnderline"/>
          <w:highlight w:val="green"/>
        </w:rPr>
        <w:t xml:space="preserve"> from</w:t>
      </w:r>
      <w:r w:rsidRPr="001939F8">
        <w:rPr>
          <w:rStyle w:val="StyleUnderline"/>
        </w:rPr>
        <w:t xml:space="preserve"> their web</w:t>
      </w:r>
      <w:r w:rsidRPr="001939F8">
        <w:rPr>
          <w:rStyle w:val="StyleUnderline"/>
          <w:highlight w:val="green"/>
        </w:rPr>
        <w:t>sites</w:t>
      </w:r>
      <w:r w:rsidRPr="001939F8">
        <w:rPr>
          <w:rStyle w:val="StyleUnderline"/>
        </w:rPr>
        <w:t xml:space="preserve"> mostly </w:t>
      </w:r>
      <w:r w:rsidRPr="001939F8">
        <w:rPr>
          <w:rStyle w:val="StyleUnderline"/>
          <w:highlight w:val="green"/>
        </w:rPr>
        <w:t xml:space="preserve">as a result of </w:t>
      </w:r>
      <w:r w:rsidRPr="001939F8">
        <w:rPr>
          <w:rStyle w:val="Emphasis"/>
          <w:highlight w:val="green"/>
        </w:rPr>
        <w:t>funding</w:t>
      </w:r>
      <w:r w:rsidRPr="001939F8">
        <w:rPr>
          <w:rStyle w:val="Emphasis"/>
        </w:rPr>
        <w:t xml:space="preserve"> freeze</w:t>
      </w:r>
      <w:r w:rsidRPr="001939F8">
        <w:rPr>
          <w:rStyle w:val="StyleUnderline"/>
        </w:rPr>
        <w:t xml:space="preserve"> </w:t>
      </w:r>
      <w:r w:rsidRPr="001939F8">
        <w:rPr>
          <w:rStyle w:val="StyleUnderline"/>
          <w:highlight w:val="green"/>
        </w:rPr>
        <w:t xml:space="preserve">and </w:t>
      </w:r>
      <w:r w:rsidRPr="001939F8">
        <w:rPr>
          <w:rStyle w:val="Emphasis"/>
          <w:highlight w:val="green"/>
        </w:rPr>
        <w:t>staffing suspension</w:t>
      </w:r>
      <w:r w:rsidRPr="001939F8">
        <w:rPr>
          <w:sz w:val="12"/>
        </w:rPr>
        <w:t xml:space="preserve">. These </w:t>
      </w:r>
      <w:r w:rsidRPr="001939F8">
        <w:rPr>
          <w:rStyle w:val="StyleUnderline"/>
        </w:rPr>
        <w:t xml:space="preserve">actions </w:t>
      </w:r>
      <w:r w:rsidRPr="001939F8">
        <w:rPr>
          <w:rStyle w:val="Emphasis"/>
        </w:rPr>
        <w:t>prevent citizens</w:t>
      </w:r>
      <w:r w:rsidRPr="001939F8">
        <w:rPr>
          <w:rStyle w:val="StyleUnderline"/>
        </w:rPr>
        <w:t xml:space="preserve"> from </w:t>
      </w:r>
      <w:r w:rsidRPr="001939F8">
        <w:rPr>
          <w:rStyle w:val="Emphasis"/>
        </w:rPr>
        <w:t>accessing</w:t>
      </w:r>
      <w:r w:rsidRPr="001939F8">
        <w:rPr>
          <w:rStyle w:val="StyleUnderline"/>
        </w:rPr>
        <w:t xml:space="preserve"> governmental </w:t>
      </w:r>
      <w:r w:rsidRPr="001939F8">
        <w:rPr>
          <w:rStyle w:val="Emphasis"/>
        </w:rPr>
        <w:t>information</w:t>
      </w:r>
      <w:r w:rsidRPr="001939F8">
        <w:rPr>
          <w:rStyle w:val="StyleUnderline"/>
        </w:rPr>
        <w:t xml:space="preserve"> and thus </w:t>
      </w:r>
      <w:r w:rsidRPr="001939F8">
        <w:rPr>
          <w:rStyle w:val="Emphasis"/>
        </w:rPr>
        <w:t>reduce their ability</w:t>
      </w:r>
      <w:r w:rsidRPr="001939F8">
        <w:rPr>
          <w:rStyle w:val="StyleUnderline"/>
        </w:rPr>
        <w:t xml:space="preserve"> to </w:t>
      </w:r>
      <w:r w:rsidRPr="001939F8">
        <w:rPr>
          <w:rStyle w:val="Emphasis"/>
        </w:rPr>
        <w:t>hold</w:t>
      </w:r>
      <w:r w:rsidRPr="001939F8">
        <w:rPr>
          <w:rStyle w:val="StyleUnderline"/>
        </w:rPr>
        <w:t xml:space="preserve"> the </w:t>
      </w:r>
      <w:r w:rsidRPr="001939F8">
        <w:rPr>
          <w:rStyle w:val="Emphasis"/>
        </w:rPr>
        <w:t>gov</w:t>
      </w:r>
      <w:r w:rsidRPr="001939F8">
        <w:rPr>
          <w:rStyle w:val="StyleUnderline"/>
        </w:rPr>
        <w:t xml:space="preserve">ernment </w:t>
      </w:r>
      <w:r w:rsidRPr="001939F8">
        <w:rPr>
          <w:rStyle w:val="Emphasis"/>
        </w:rPr>
        <w:t>accountable</w:t>
      </w:r>
      <w:r w:rsidRPr="001939F8">
        <w:rPr>
          <w:sz w:val="12"/>
        </w:rPr>
        <w:t>.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45BAA49" w14:textId="77777777" w:rsidR="00A020C3" w:rsidRPr="001939F8" w:rsidRDefault="00A020C3" w:rsidP="00A020C3">
      <w:pPr>
        <w:rPr>
          <w:sz w:val="12"/>
        </w:rPr>
      </w:pPr>
      <w:r w:rsidRPr="001939F8">
        <w:rPr>
          <w:sz w:val="12"/>
        </w:rPr>
        <w:t>Is the USA heading to a democratic breakdown?</w:t>
      </w:r>
    </w:p>
    <w:p w14:paraId="5BA095A6" w14:textId="77777777" w:rsidR="00A020C3" w:rsidRPr="001939F8" w:rsidRDefault="00A020C3" w:rsidP="00A020C3">
      <w:pPr>
        <w:rPr>
          <w:sz w:val="12"/>
        </w:rPr>
      </w:pPr>
      <w:r w:rsidRPr="001939F8">
        <w:rPr>
          <w:sz w:val="12"/>
        </w:rPr>
        <w:t xml:space="preserve">The </w:t>
      </w:r>
      <w:r w:rsidRPr="001939F8">
        <w:rPr>
          <w:rStyle w:val="Emphasis"/>
        </w:rPr>
        <w:t xml:space="preserve">democratic </w:t>
      </w:r>
      <w:r w:rsidRPr="001939F8">
        <w:rPr>
          <w:rStyle w:val="Emphasis"/>
          <w:highlight w:val="green"/>
        </w:rPr>
        <w:t>instability</w:t>
      </w:r>
      <w:r w:rsidRPr="001939F8">
        <w:rPr>
          <w:rStyle w:val="StyleUnderline"/>
        </w:rPr>
        <w:t xml:space="preserve"> inherent to presidential systems seems to have </w:t>
      </w:r>
      <w:r w:rsidRPr="001939F8">
        <w:rPr>
          <w:rStyle w:val="Emphasis"/>
        </w:rPr>
        <w:t>knocked</w:t>
      </w:r>
      <w:r w:rsidRPr="001939F8">
        <w:rPr>
          <w:rStyle w:val="StyleUnderline"/>
        </w:rPr>
        <w:t xml:space="preserve"> on the </w:t>
      </w:r>
      <w:r w:rsidRPr="001939F8">
        <w:rPr>
          <w:rStyle w:val="Emphasis"/>
        </w:rPr>
        <w:t>USA’s door</w:t>
      </w:r>
      <w:r w:rsidRPr="001939F8">
        <w:rPr>
          <w:rStyle w:val="StyleUnderline"/>
        </w:rPr>
        <w:t xml:space="preserve"> </w:t>
      </w:r>
      <w:r w:rsidRPr="001939F8">
        <w:rPr>
          <w:rStyle w:val="Emphasis"/>
        </w:rPr>
        <w:t>stronger than ever</w:t>
      </w:r>
      <w:r w:rsidRPr="001939F8">
        <w:rPr>
          <w:sz w:val="12"/>
        </w:rPr>
        <w:t xml:space="preserve">. The first two months under the new Trump administration have </w:t>
      </w:r>
      <w:r w:rsidRPr="001939F8">
        <w:rPr>
          <w:rStyle w:val="StyleUnderline"/>
        </w:rPr>
        <w:t xml:space="preserve">already </w:t>
      </w:r>
      <w:r w:rsidRPr="001939F8">
        <w:rPr>
          <w:rStyle w:val="StyleUnderline"/>
          <w:highlight w:val="green"/>
        </w:rPr>
        <w:t xml:space="preserve">taken </w:t>
      </w:r>
      <w:r w:rsidRPr="001939F8">
        <w:rPr>
          <w:rStyle w:val="Emphasis"/>
          <w:highlight w:val="green"/>
        </w:rPr>
        <w:t>American democracy</w:t>
      </w:r>
      <w:r w:rsidRPr="001939F8">
        <w:rPr>
          <w:rStyle w:val="StyleUnderline"/>
        </w:rPr>
        <w:t xml:space="preserve"> close </w:t>
      </w:r>
      <w:r w:rsidRPr="001939F8">
        <w:rPr>
          <w:rStyle w:val="StyleUnderline"/>
          <w:highlight w:val="green"/>
        </w:rPr>
        <w:t xml:space="preserve">to the </w:t>
      </w:r>
      <w:r w:rsidRPr="001939F8">
        <w:rPr>
          <w:rStyle w:val="Emphasis"/>
          <w:highlight w:val="green"/>
        </w:rPr>
        <w:t>brink</w:t>
      </w:r>
      <w:r w:rsidRPr="001939F8">
        <w:rPr>
          <w:rStyle w:val="StyleUnderline"/>
          <w:highlight w:val="green"/>
        </w:rPr>
        <w:t xml:space="preserve"> of</w:t>
      </w:r>
      <w:r w:rsidRPr="001939F8">
        <w:rPr>
          <w:rStyle w:val="StyleUnderline"/>
        </w:rPr>
        <w:t xml:space="preserve"> </w:t>
      </w:r>
      <w:r w:rsidRPr="001939F8">
        <w:rPr>
          <w:rStyle w:val="Emphasis"/>
        </w:rPr>
        <w:t xml:space="preserve">democratic </w:t>
      </w:r>
      <w:r w:rsidRPr="001939F8">
        <w:rPr>
          <w:rStyle w:val="Emphasis"/>
          <w:highlight w:val="green"/>
        </w:rPr>
        <w:t>breakdown</w:t>
      </w:r>
      <w:r w:rsidRPr="001939F8">
        <w:rPr>
          <w:sz w:val="12"/>
        </w:rPr>
        <w:t xml:space="preserve">, in our estimation. It is </w:t>
      </w:r>
      <w:r w:rsidRPr="001939F8">
        <w:rPr>
          <w:rStyle w:val="StyleUnderline"/>
        </w:rPr>
        <w:t>primarily horizontal and diagonal accountability that have been attacked,</w:t>
      </w:r>
      <w:r w:rsidRPr="001939F8">
        <w:rPr>
          <w:sz w:val="12"/>
        </w:rPr>
        <w:t xml:space="preserve"> </w:t>
      </w:r>
      <w:r w:rsidRPr="001939F8">
        <w:rPr>
          <w:rStyle w:val="StyleUnderline"/>
        </w:rPr>
        <w:t>but the first attacks on</w:t>
      </w:r>
      <w:r w:rsidRPr="001939F8">
        <w:rPr>
          <w:sz w:val="12"/>
        </w:rPr>
        <w:t xml:space="preserve"> the </w:t>
      </w:r>
      <w:r w:rsidRPr="001939F8">
        <w:rPr>
          <w:rStyle w:val="StyleUnderline"/>
        </w:rPr>
        <w:t>vertical accountability</w:t>
      </w:r>
      <w:r w:rsidRPr="001939F8">
        <w:rPr>
          <w:sz w:val="12"/>
        </w:rPr>
        <w:t xml:space="preserve"> are already present.</w:t>
      </w:r>
    </w:p>
    <w:p w14:paraId="3A99E70F" w14:textId="77777777" w:rsidR="00A020C3" w:rsidRPr="001939F8" w:rsidRDefault="00A020C3" w:rsidP="00A020C3">
      <w:pPr>
        <w:rPr>
          <w:rStyle w:val="StyleUnderline"/>
        </w:rPr>
      </w:pPr>
      <w:r w:rsidRPr="001939F8">
        <w:rPr>
          <w:sz w:val="12"/>
        </w:rPr>
        <w:t xml:space="preserve">It is also notable that the Trump administration is pursuing its agenda primarily via executive orders, not via a long list of legislative initiatives. With the majority in both the House and the Senate, Trump could have given Congress a long list of legislative items to push through, but he has not. </w:t>
      </w:r>
      <w:r w:rsidRPr="001939F8">
        <w:rPr>
          <w:rStyle w:val="Emphasis"/>
        </w:rPr>
        <w:t>One possibility</w:t>
      </w:r>
      <w:r w:rsidRPr="001939F8">
        <w:rPr>
          <w:rStyle w:val="StyleUnderline"/>
        </w:rPr>
        <w:t xml:space="preserve"> is that this is a sign of </w:t>
      </w:r>
      <w:r w:rsidRPr="001939F8">
        <w:rPr>
          <w:rStyle w:val="Emphasis"/>
        </w:rPr>
        <w:t>passive obstruction</w:t>
      </w:r>
      <w:r w:rsidRPr="001939F8">
        <w:rPr>
          <w:rStyle w:val="StyleUnderline"/>
        </w:rPr>
        <w:t xml:space="preserve"> from </w:t>
      </w:r>
      <w:r w:rsidRPr="001939F8">
        <w:rPr>
          <w:rStyle w:val="Emphasis"/>
        </w:rPr>
        <w:t>Republican members</w:t>
      </w:r>
      <w:r w:rsidRPr="001939F8">
        <w:rPr>
          <w:rStyle w:val="StyleUnderline"/>
        </w:rPr>
        <w:t xml:space="preserve"> of Congress and that the legislature is thus </w:t>
      </w:r>
      <w:r w:rsidRPr="001939F8">
        <w:rPr>
          <w:rStyle w:val="Emphasis"/>
        </w:rPr>
        <w:t>flexing</w:t>
      </w:r>
      <w:r w:rsidRPr="001939F8">
        <w:rPr>
          <w:rStyle w:val="StyleUnderline"/>
        </w:rPr>
        <w:t xml:space="preserve"> a bit of its </w:t>
      </w:r>
      <w:r w:rsidRPr="001939F8">
        <w:rPr>
          <w:rStyle w:val="Emphasis"/>
        </w:rPr>
        <w:t>muscles</w:t>
      </w:r>
      <w:r w:rsidRPr="001939F8">
        <w:rPr>
          <w:rStyle w:val="StyleUnderline"/>
        </w:rPr>
        <w:t>.</w:t>
      </w:r>
    </w:p>
    <w:p w14:paraId="3D41F78D" w14:textId="77777777" w:rsidR="00A020C3" w:rsidRPr="001939F8" w:rsidRDefault="00A020C3" w:rsidP="00A020C3">
      <w:pPr>
        <w:rPr>
          <w:sz w:val="12"/>
        </w:rPr>
      </w:pPr>
      <w:r w:rsidRPr="001939F8">
        <w:rPr>
          <w:sz w:val="12"/>
        </w:rPr>
        <w:t xml:space="preserve">A different possibility is that this is a sign of a strategic choice in an effort to undermine authority of Congress and thus make it irrelevant. By </w:t>
      </w:r>
      <w:r w:rsidRPr="001939F8">
        <w:rPr>
          <w:rStyle w:val="StyleUnderline"/>
          <w:highlight w:val="green"/>
        </w:rPr>
        <w:t>pursuing</w:t>
      </w:r>
      <w:r w:rsidRPr="001939F8">
        <w:rPr>
          <w:rStyle w:val="StyleUnderline"/>
        </w:rPr>
        <w:t xml:space="preserve"> </w:t>
      </w:r>
      <w:r w:rsidRPr="001939F8">
        <w:rPr>
          <w:rStyle w:val="Emphasis"/>
          <w:highlight w:val="green"/>
        </w:rPr>
        <w:t>de facto</w:t>
      </w:r>
      <w:r w:rsidRPr="001939F8">
        <w:rPr>
          <w:rStyle w:val="Emphasis"/>
        </w:rPr>
        <w:t xml:space="preserve"> legislative </w:t>
      </w:r>
      <w:r w:rsidRPr="001939F8">
        <w:rPr>
          <w:rStyle w:val="Emphasis"/>
          <w:highlight w:val="green"/>
        </w:rPr>
        <w:t>actions</w:t>
      </w:r>
      <w:r w:rsidRPr="001939F8">
        <w:rPr>
          <w:rStyle w:val="StyleUnderline"/>
        </w:rPr>
        <w:t xml:space="preserve"> such as appropriations</w:t>
      </w:r>
      <w:r w:rsidRPr="001939F8">
        <w:rPr>
          <w:sz w:val="12"/>
        </w:rPr>
        <w:t xml:space="preserve">, </w:t>
      </w:r>
      <w:r w:rsidRPr="001939F8">
        <w:rPr>
          <w:rStyle w:val="Emphasis"/>
          <w:highlight w:val="green"/>
        </w:rPr>
        <w:t>dismantling</w:t>
      </w:r>
      <w:r w:rsidRPr="001939F8">
        <w:rPr>
          <w:sz w:val="12"/>
        </w:rPr>
        <w:t xml:space="preserve"> and </w:t>
      </w:r>
      <w:r w:rsidRPr="001939F8">
        <w:rPr>
          <w:rStyle w:val="StyleUnderline"/>
        </w:rPr>
        <w:t xml:space="preserve">setting up </w:t>
      </w:r>
      <w:r w:rsidRPr="001939F8">
        <w:rPr>
          <w:rStyle w:val="Emphasis"/>
        </w:rPr>
        <w:t xml:space="preserve">government </w:t>
      </w:r>
      <w:r w:rsidRPr="001939F8">
        <w:rPr>
          <w:rStyle w:val="Emphasis"/>
          <w:highlight w:val="green"/>
        </w:rPr>
        <w:t>agencies</w:t>
      </w:r>
      <w:r w:rsidRPr="001939F8">
        <w:rPr>
          <w:rStyle w:val="StyleUnderline"/>
          <w:highlight w:val="green"/>
        </w:rPr>
        <w:t xml:space="preserve"> and</w:t>
      </w:r>
      <w:r w:rsidRPr="001939F8">
        <w:rPr>
          <w:rStyle w:val="StyleUnderline"/>
        </w:rPr>
        <w:t xml:space="preserve"> </w:t>
      </w:r>
      <w:r w:rsidRPr="001939F8">
        <w:rPr>
          <w:rStyle w:val="Emphasis"/>
        </w:rPr>
        <w:t>departments</w:t>
      </w:r>
      <w:r w:rsidRPr="001939F8">
        <w:rPr>
          <w:sz w:val="12"/>
        </w:rPr>
        <w:t xml:space="preserve">, </w:t>
      </w:r>
      <w:r w:rsidRPr="001939F8">
        <w:rPr>
          <w:rStyle w:val="StyleUnderline"/>
          <w:highlight w:val="green"/>
        </w:rPr>
        <w:t xml:space="preserve">limiting </w:t>
      </w:r>
      <w:r w:rsidRPr="001939F8">
        <w:rPr>
          <w:rStyle w:val="Emphasis"/>
          <w:highlight w:val="green"/>
        </w:rPr>
        <w:t>freedom of speech</w:t>
      </w:r>
      <w:r w:rsidRPr="001939F8">
        <w:rPr>
          <w:sz w:val="12"/>
        </w:rPr>
        <w:t xml:space="preserve"> and academic freedom, and so on, through executive orders the </w:t>
      </w:r>
      <w:r w:rsidRPr="001939F8">
        <w:rPr>
          <w:rStyle w:val="StyleUnderline"/>
        </w:rPr>
        <w:t>Trump administration may be intentionally usurping Congress’ powers</w:t>
      </w:r>
      <w:r w:rsidRPr="001939F8">
        <w:rPr>
          <w:sz w:val="12"/>
        </w:rPr>
        <w:t xml:space="preserve">. That would eventually also undermine the meaningfulness of elections and if they would have any consequences. If the courts can be coerced into accepting some or even many of these encroachments, executive reach will be expanded and power will be more and more concentrated in the executive. That is the </w:t>
      </w:r>
      <w:r w:rsidRPr="001939F8">
        <w:rPr>
          <w:rStyle w:val="Emphasis"/>
        </w:rPr>
        <w:t>definition</w:t>
      </w:r>
      <w:r w:rsidRPr="001939F8">
        <w:rPr>
          <w:rStyle w:val="StyleUnderline"/>
        </w:rPr>
        <w:t xml:space="preserve"> of </w:t>
      </w:r>
      <w:r w:rsidRPr="001939F8">
        <w:rPr>
          <w:rStyle w:val="Emphasis"/>
        </w:rPr>
        <w:t>autocracy</w:t>
      </w:r>
      <w:r w:rsidRPr="001939F8">
        <w:rPr>
          <w:sz w:val="12"/>
        </w:rPr>
        <w:t>.</w:t>
      </w:r>
    </w:p>
    <w:p w14:paraId="332E0338" w14:textId="77777777" w:rsidR="005C10EE" w:rsidRDefault="005C10EE"/>
    <w:sectPr w:rsidR="005C10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notTrueType/>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Calibri"/>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00000003" w:usb1="00000000" w:usb2="00000000" w:usb3="00000000" w:csb0="00000001" w:csb1="00000000"/>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93490"/>
    <w:multiLevelType w:val="hybridMultilevel"/>
    <w:tmpl w:val="70C239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4F26D9E"/>
    <w:multiLevelType w:val="hybridMultilevel"/>
    <w:tmpl w:val="3BFEE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47804"/>
    <w:multiLevelType w:val="hybridMultilevel"/>
    <w:tmpl w:val="18829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7A0EB1"/>
    <w:multiLevelType w:val="hybridMultilevel"/>
    <w:tmpl w:val="A2B8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5139BF"/>
    <w:multiLevelType w:val="hybridMultilevel"/>
    <w:tmpl w:val="4B40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F0F3F"/>
    <w:multiLevelType w:val="hybridMultilevel"/>
    <w:tmpl w:val="388C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DA8206D"/>
    <w:multiLevelType w:val="hybridMultilevel"/>
    <w:tmpl w:val="4F561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9D09B5"/>
    <w:multiLevelType w:val="hybridMultilevel"/>
    <w:tmpl w:val="C1686A28"/>
    <w:lvl w:ilvl="0" w:tplc="E79263F8">
      <w:start w:val="2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4"/>
  </w:num>
  <w:num w:numId="15" w16cid:durableId="372316854">
    <w:abstractNumId w:val="15"/>
  </w:num>
  <w:num w:numId="16" w16cid:durableId="374938212">
    <w:abstractNumId w:val="26"/>
  </w:num>
  <w:num w:numId="17" w16cid:durableId="1551527868">
    <w:abstractNumId w:val="21"/>
  </w:num>
  <w:num w:numId="18" w16cid:durableId="1928415532">
    <w:abstractNumId w:val="28"/>
  </w:num>
  <w:num w:numId="19" w16cid:durableId="1424640781">
    <w:abstractNumId w:val="11"/>
  </w:num>
  <w:num w:numId="20" w16cid:durableId="1176306338">
    <w:abstractNumId w:val="22"/>
  </w:num>
  <w:num w:numId="21" w16cid:durableId="1431974459">
    <w:abstractNumId w:val="23"/>
  </w:num>
  <w:num w:numId="22" w16cid:durableId="534197950">
    <w:abstractNumId w:val="17"/>
  </w:num>
  <w:num w:numId="23" w16cid:durableId="1747917435">
    <w:abstractNumId w:val="12"/>
  </w:num>
  <w:num w:numId="24" w16cid:durableId="2131782987">
    <w:abstractNumId w:val="19"/>
  </w:num>
  <w:num w:numId="25" w16cid:durableId="1521624201">
    <w:abstractNumId w:val="10"/>
  </w:num>
  <w:num w:numId="26" w16cid:durableId="2026587075">
    <w:abstractNumId w:val="20"/>
  </w:num>
  <w:num w:numId="27" w16cid:durableId="616791595">
    <w:abstractNumId w:val="13"/>
  </w:num>
  <w:num w:numId="28" w16cid:durableId="1937473189">
    <w:abstractNumId w:val="24"/>
  </w:num>
  <w:num w:numId="29" w16cid:durableId="4784282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0EE"/>
    <w:rsid w:val="005C10EE"/>
    <w:rsid w:val="00930309"/>
    <w:rsid w:val="00A02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7ECCF2-0C86-4BD7-85C6-F4972854A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20C3"/>
    <w:pPr>
      <w:spacing w:line="259"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A020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T"/>
    <w:basedOn w:val="Normal"/>
    <w:next w:val="Normal"/>
    <w:link w:val="Heading2Char"/>
    <w:uiPriority w:val="1"/>
    <w:qFormat/>
    <w:rsid w:val="00A020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A020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A020C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020C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5C1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C1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C1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C1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20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20C3"/>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A020C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T Char1"/>
    <w:basedOn w:val="DefaultParagraphFont"/>
    <w:link w:val="Heading2"/>
    <w:uiPriority w:val="1"/>
    <w:rsid w:val="00A020C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A020C3"/>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A020C3"/>
    <w:rPr>
      <w:rFonts w:ascii="Calibri" w:eastAsiaTheme="majorEastAsia" w:hAnsi="Calibri" w:cstheme="majorBidi"/>
      <w:b/>
      <w:iCs/>
      <w:kern w:val="0"/>
      <w:sz w:val="26"/>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A020C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5C1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C10E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C1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C10EE"/>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5C1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Read This Char1,Non Read Text Char1,Warrants Char1,Debate Normal Char1,UNDERLINE Char1,Bold Underlined Char1,title Char1,Block Heading Char1"/>
    <w:basedOn w:val="DefaultParagraphFont"/>
    <w:link w:val="Title"/>
    <w:uiPriority w:val="10"/>
    <w:qFormat/>
    <w:rsid w:val="005C10E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C1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C10E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C10E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C10EE"/>
    <w:rPr>
      <w:i/>
      <w:iCs/>
      <w:color w:val="404040" w:themeColor="text1" w:themeTint="BF"/>
    </w:rPr>
  </w:style>
  <w:style w:type="paragraph" w:styleId="ListParagraph">
    <w:name w:val="List Paragraph"/>
    <w:aliases w:val="6 font,List Paragraph1,List Paragraph2,Colorful List - Accent 11"/>
    <w:basedOn w:val="Normal"/>
    <w:uiPriority w:val="34"/>
    <w:qFormat/>
    <w:rsid w:val="005C10EE"/>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21"/>
    <w:qFormat/>
    <w:rsid w:val="005C10EE"/>
    <w:rPr>
      <w:i/>
      <w:iCs/>
      <w:color w:val="0F4761" w:themeColor="accent1" w:themeShade="BF"/>
    </w:rPr>
  </w:style>
  <w:style w:type="paragraph" w:styleId="IntenseQuote">
    <w:name w:val="Intense Quote"/>
    <w:basedOn w:val="Normal"/>
    <w:next w:val="Normal"/>
    <w:link w:val="IntenseQuoteChar"/>
    <w:uiPriority w:val="30"/>
    <w:qFormat/>
    <w:rsid w:val="005C1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0EE"/>
    <w:rPr>
      <w:i/>
      <w:iCs/>
      <w:color w:val="0F4761" w:themeColor="accent1" w:themeShade="BF"/>
    </w:rPr>
  </w:style>
  <w:style w:type="character" w:styleId="IntenseReference">
    <w:name w:val="Intense Reference"/>
    <w:basedOn w:val="DefaultParagraphFont"/>
    <w:uiPriority w:val="32"/>
    <w:qFormat/>
    <w:rsid w:val="005C10EE"/>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A020C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020C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020C3"/>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A020C3"/>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A020C3"/>
    <w:rPr>
      <w:b/>
      <w:bCs/>
    </w:rPr>
  </w:style>
  <w:style w:type="character" w:styleId="BookTitle">
    <w:name w:val="Book Title"/>
    <w:basedOn w:val="DefaultParagraphFont"/>
    <w:uiPriority w:val="33"/>
    <w:qFormat/>
    <w:rsid w:val="00A020C3"/>
    <w:rPr>
      <w:b/>
      <w:bCs/>
      <w:i/>
      <w:iCs/>
      <w:spacing w:val="5"/>
    </w:rPr>
  </w:style>
  <w:style w:type="numbering" w:styleId="111111">
    <w:name w:val="Outline List 2"/>
    <w:basedOn w:val="NoList"/>
    <w:uiPriority w:val="99"/>
    <w:semiHidden/>
    <w:unhideWhenUsed/>
    <w:rsid w:val="00A020C3"/>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A020C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A020C3"/>
    <w:rPr>
      <w:rFonts w:ascii="Calibri" w:hAnsi="Calibri" w:cs="Calibri"/>
      <w:kern w:val="0"/>
      <w:sz w:val="22"/>
      <w:szCs w:val="22"/>
      <w14:ligatures w14:val="none"/>
    </w:rPr>
  </w:style>
  <w:style w:type="paragraph" w:styleId="Footer">
    <w:name w:val="footer"/>
    <w:basedOn w:val="Normal"/>
    <w:link w:val="FooterChar"/>
    <w:uiPriority w:val="99"/>
    <w:rsid w:val="00A020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0C3"/>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A020C3"/>
    <w:pPr>
      <w:spacing w:after="120"/>
    </w:pPr>
  </w:style>
  <w:style w:type="character" w:customStyle="1" w:styleId="BodyTextChar">
    <w:name w:val="Body Text Char"/>
    <w:aliases w:val="BT Char"/>
    <w:basedOn w:val="DefaultParagraphFont"/>
    <w:link w:val="BodyText"/>
    <w:uiPriority w:val="99"/>
    <w:rsid w:val="00A020C3"/>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A020C3"/>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A020C3"/>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A020C3"/>
    <w:rPr>
      <w:color w:val="467886" w:themeColor="hyperlink"/>
      <w:u w:val="single"/>
    </w:rPr>
  </w:style>
  <w:style w:type="character" w:styleId="UnresolvedMention">
    <w:name w:val="Unresolved Mention"/>
    <w:basedOn w:val="DefaultParagraphFont"/>
    <w:uiPriority w:val="99"/>
    <w:unhideWhenUsed/>
    <w:rsid w:val="00A020C3"/>
    <w:rPr>
      <w:color w:val="605E5C"/>
      <w:shd w:val="clear" w:color="auto" w:fill="E1DFDD"/>
    </w:rPr>
  </w:style>
  <w:style w:type="paragraph" w:customStyle="1" w:styleId="Undertag">
    <w:name w:val="Undertag"/>
    <w:link w:val="UndertagChar"/>
    <w:autoRedefine/>
    <w:uiPriority w:val="5"/>
    <w:qFormat/>
    <w:rsid w:val="00A020C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020C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020C3"/>
    <w:rPr>
      <w:color w:val="80340D" w:themeColor="accent2" w:themeShade="80"/>
    </w:rPr>
  </w:style>
  <w:style w:type="character" w:customStyle="1" w:styleId="AnalyticChar">
    <w:name w:val="Analytic Char"/>
    <w:basedOn w:val="DefaultParagraphFont"/>
    <w:link w:val="Analytic"/>
    <w:uiPriority w:val="5"/>
    <w:rsid w:val="00A020C3"/>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A020C3"/>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paragraph" w:customStyle="1" w:styleId="UnderlinePara">
    <w:name w:val="Underline Para"/>
    <w:basedOn w:val="Normal"/>
    <w:uiPriority w:val="6"/>
    <w:qFormat/>
    <w:rsid w:val="00A020C3"/>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7"/>
    <w:qFormat/>
    <w:rsid w:val="00A020C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isabellaanalytics">
    <w:name w:val="isabella analytics"/>
    <w:basedOn w:val="Normal"/>
    <w:link w:val="isabellaanalyticsChar"/>
    <w:uiPriority w:val="5"/>
    <w:qFormat/>
    <w:rsid w:val="00A020C3"/>
    <w:rPr>
      <w:b/>
      <w:color w:val="156082" w:themeColor="accent1"/>
      <w:sz w:val="26"/>
    </w:rPr>
  </w:style>
  <w:style w:type="character" w:customStyle="1" w:styleId="isabellaanalyticsChar">
    <w:name w:val="isabella analytics Char"/>
    <w:basedOn w:val="DefaultParagraphFont"/>
    <w:link w:val="isabellaanalytics"/>
    <w:uiPriority w:val="5"/>
    <w:rsid w:val="00A020C3"/>
    <w:rPr>
      <w:rFonts w:ascii="Calibri" w:hAnsi="Calibri" w:cs="Calibri"/>
      <w:b/>
      <w:color w:val="156082" w:themeColor="accent1"/>
      <w:kern w:val="0"/>
      <w:sz w:val="26"/>
      <w:szCs w:val="22"/>
      <w14:ligatures w14:val="none"/>
    </w:rPr>
  </w:style>
  <w:style w:type="table" w:styleId="TableGrid">
    <w:name w:val="Table Grid"/>
    <w:basedOn w:val="TableNormal"/>
    <w:uiPriority w:val="59"/>
    <w:rsid w:val="00A020C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A020C3"/>
    <w:pPr>
      <w:spacing w:before="60" w:after="60"/>
    </w:pPr>
  </w:style>
  <w:style w:type="character" w:customStyle="1" w:styleId="underline">
    <w:name w:val="underline"/>
    <w:basedOn w:val="DefaultParagraphFont"/>
    <w:qFormat/>
    <w:rsid w:val="00A020C3"/>
    <w:rPr>
      <w:sz w:val="20"/>
      <w:u w:val="single"/>
    </w:rPr>
  </w:style>
  <w:style w:type="character" w:customStyle="1" w:styleId="StyleBold">
    <w:name w:val="Style Bold"/>
    <w:basedOn w:val="DefaultParagraphFont"/>
    <w:uiPriority w:val="9"/>
    <w:qFormat/>
    <w:rsid w:val="00A020C3"/>
    <w:rPr>
      <w:b/>
      <w:bCs/>
    </w:rPr>
  </w:style>
  <w:style w:type="character" w:customStyle="1" w:styleId="apple-style-span">
    <w:name w:val="apple-style-span"/>
    <w:basedOn w:val="DefaultParagraphFont"/>
    <w:rsid w:val="00A020C3"/>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A020C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A020C3"/>
    <w:rPr>
      <w:rFonts w:cs="Arial"/>
      <w:bCs/>
      <w:szCs w:val="26"/>
      <w:u w:val="single"/>
      <w:lang w:val="en-US" w:eastAsia="en-US" w:bidi="ar-SA"/>
    </w:rPr>
  </w:style>
  <w:style w:type="character" w:customStyle="1" w:styleId="grey10">
    <w:name w:val="grey10"/>
    <w:basedOn w:val="DefaultParagraphFont"/>
    <w:rsid w:val="00A020C3"/>
  </w:style>
  <w:style w:type="character" w:customStyle="1" w:styleId="navy13bd">
    <w:name w:val="navy13bd"/>
    <w:basedOn w:val="DefaultParagraphFont"/>
    <w:rsid w:val="00A020C3"/>
  </w:style>
  <w:style w:type="character" w:customStyle="1" w:styleId="Style9ptUnderline2">
    <w:name w:val="Style 9 pt Underline2"/>
    <w:basedOn w:val="DefaultParagraphFont"/>
    <w:rsid w:val="00A020C3"/>
    <w:rPr>
      <w:sz w:val="20"/>
      <w:u w:val="single"/>
    </w:rPr>
  </w:style>
  <w:style w:type="character" w:customStyle="1" w:styleId="Style9ptBoldUnderline1">
    <w:name w:val="Style 9 pt Bold Underline1"/>
    <w:basedOn w:val="DefaultParagraphFont"/>
    <w:rsid w:val="00A020C3"/>
    <w:rPr>
      <w:b/>
      <w:bCs/>
      <w:sz w:val="20"/>
      <w:u w:val="single"/>
    </w:rPr>
  </w:style>
  <w:style w:type="character" w:customStyle="1" w:styleId="cardChar">
    <w:name w:val="card Char"/>
    <w:aliases w:val="Bold Cite Char Char,Speed Cite Char"/>
    <w:basedOn w:val="DefaultParagraphFont"/>
    <w:rsid w:val="00A020C3"/>
    <w:rPr>
      <w:rFonts w:ascii="Helvetica" w:eastAsia="Times New Roman" w:hAnsi="Helvetica" w:cs="Times New Roman"/>
      <w:szCs w:val="20"/>
    </w:rPr>
  </w:style>
  <w:style w:type="character" w:customStyle="1" w:styleId="Style1Char">
    <w:name w:val="Style1 Char"/>
    <w:basedOn w:val="DefaultParagraphFont"/>
    <w:rsid w:val="00A020C3"/>
    <w:rPr>
      <w:rFonts w:ascii="Arial Narrow" w:eastAsia="SimSun" w:hAnsi="Arial Narrow" w:cs="Calibri"/>
      <w:szCs w:val="24"/>
      <w:u w:val="single"/>
      <w:lang w:eastAsia="zh-CN"/>
    </w:rPr>
  </w:style>
  <w:style w:type="character" w:customStyle="1" w:styleId="highlight2">
    <w:name w:val="highlight2"/>
    <w:basedOn w:val="DefaultParagraphFont"/>
    <w:rsid w:val="00A020C3"/>
    <w:rPr>
      <w:b/>
      <w:sz w:val="20"/>
      <w:u w:val="thick"/>
      <w:bdr w:val="none" w:sz="0" w:space="0" w:color="auto"/>
      <w:shd w:val="clear" w:color="auto" w:fill="auto"/>
    </w:rPr>
  </w:style>
  <w:style w:type="character" w:customStyle="1" w:styleId="box">
    <w:name w:val="box"/>
    <w:basedOn w:val="DefaultParagraphFont"/>
    <w:rsid w:val="00A020C3"/>
    <w:rPr>
      <w:rFonts w:cs="Arial"/>
      <w:color w:val="000000"/>
      <w:szCs w:val="22"/>
      <w:bdr w:val="single" w:sz="12" w:space="0" w:color="auto"/>
    </w:rPr>
  </w:style>
  <w:style w:type="paragraph" w:customStyle="1" w:styleId="Style4">
    <w:name w:val="Style4"/>
    <w:basedOn w:val="Normal"/>
    <w:link w:val="Style4Char"/>
    <w:qFormat/>
    <w:rsid w:val="00A020C3"/>
    <w:rPr>
      <w:rFonts w:eastAsia="Times New Roman"/>
      <w:szCs w:val="24"/>
      <w:u w:val="single"/>
    </w:rPr>
  </w:style>
  <w:style w:type="character" w:customStyle="1" w:styleId="Style4Char">
    <w:name w:val="Style4 Char"/>
    <w:link w:val="Style4"/>
    <w:rsid w:val="00A020C3"/>
    <w:rPr>
      <w:rFonts w:ascii="Calibri" w:eastAsia="Times New Roman" w:hAnsi="Calibri" w:cs="Calibri"/>
      <w:kern w:val="0"/>
      <w:sz w:val="22"/>
      <w:u w:val="single"/>
      <w14:ligatures w14:val="none"/>
    </w:rPr>
  </w:style>
  <w:style w:type="paragraph" w:customStyle="1" w:styleId="cardtext">
    <w:name w:val="card text"/>
    <w:basedOn w:val="Normal"/>
    <w:link w:val="cardtextChar"/>
    <w:qFormat/>
    <w:rsid w:val="00A020C3"/>
    <w:pPr>
      <w:ind w:left="288" w:right="288"/>
    </w:pPr>
    <w:rPr>
      <w:rFonts w:eastAsia="Calibri"/>
    </w:rPr>
  </w:style>
  <w:style w:type="character" w:customStyle="1" w:styleId="cardtextChar">
    <w:name w:val="card text Char"/>
    <w:basedOn w:val="DefaultParagraphFont"/>
    <w:link w:val="cardtext"/>
    <w:rsid w:val="00A020C3"/>
    <w:rPr>
      <w:rFonts w:ascii="Calibri" w:eastAsia="Calibri" w:hAnsi="Calibri"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A020C3"/>
    <w:rPr>
      <w:bCs/>
      <w:sz w:val="22"/>
      <w:szCs w:val="22"/>
      <w:u w:val="single"/>
      <w:lang w:val="en-GB"/>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A020C3"/>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A020C3"/>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A020C3"/>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A020C3"/>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A020C3"/>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A020C3"/>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A020C3"/>
    <w:rPr>
      <w:rFonts w:eastAsia="Times New Roman"/>
      <w:kern w:val="0"/>
      <w:sz w:val="22"/>
      <w:u w:val="single"/>
      <w:bdr w:val="single" w:sz="4" w:space="0" w:color="auto"/>
      <w14:ligatures w14:val="none"/>
    </w:rPr>
  </w:style>
  <w:style w:type="paragraph" w:customStyle="1" w:styleId="BlockTitle">
    <w:name w:val="Block Title"/>
    <w:basedOn w:val="Normal"/>
    <w:next w:val="Normal"/>
    <w:qFormat/>
    <w:rsid w:val="00A020C3"/>
    <w:pPr>
      <w:spacing w:after="120"/>
      <w:jc w:val="center"/>
      <w:outlineLvl w:val="0"/>
    </w:pPr>
    <w:rPr>
      <w:rFonts w:eastAsia="Times New Roman"/>
      <w:b/>
      <w:sz w:val="32"/>
      <w:szCs w:val="20"/>
      <w:u w:val="single"/>
    </w:rPr>
  </w:style>
  <w:style w:type="character" w:customStyle="1" w:styleId="pmterms1">
    <w:name w:val="pmterms1"/>
    <w:basedOn w:val="DefaultParagraphFont"/>
    <w:rsid w:val="00A020C3"/>
  </w:style>
  <w:style w:type="character" w:customStyle="1" w:styleId="term">
    <w:name w:val="term"/>
    <w:basedOn w:val="DefaultParagraphFont"/>
    <w:rsid w:val="00A020C3"/>
  </w:style>
  <w:style w:type="character" w:customStyle="1" w:styleId="Style11pt">
    <w:name w:val="Style 11 pt"/>
    <w:basedOn w:val="DefaultParagraphFont"/>
    <w:rsid w:val="00A020C3"/>
    <w:rPr>
      <w:sz w:val="20"/>
    </w:rPr>
  </w:style>
  <w:style w:type="character" w:customStyle="1" w:styleId="Style11ptUnderline">
    <w:name w:val="Style 11 pt Underline"/>
    <w:basedOn w:val="DefaultParagraphFont"/>
    <w:rsid w:val="00A020C3"/>
    <w:rPr>
      <w:rFonts w:ascii="Times New Roman" w:hAnsi="Times New Roman"/>
      <w:sz w:val="20"/>
      <w:u w:val="single"/>
    </w:rPr>
  </w:style>
  <w:style w:type="character" w:customStyle="1" w:styleId="Style11ptBoldUnderline">
    <w:name w:val="Style 11 pt Bold Underline"/>
    <w:basedOn w:val="DefaultParagraphFont"/>
    <w:rsid w:val="00A020C3"/>
    <w:rPr>
      <w:b/>
      <w:bCs/>
      <w:sz w:val="20"/>
      <w:u w:val="single"/>
    </w:rPr>
  </w:style>
  <w:style w:type="paragraph" w:customStyle="1" w:styleId="StyleStyle411pt">
    <w:name w:val="Style Style4 + 11 pt"/>
    <w:basedOn w:val="Normal"/>
    <w:link w:val="StyleStyle411ptChar"/>
    <w:qFormat/>
    <w:rsid w:val="00A020C3"/>
    <w:rPr>
      <w:rFonts w:eastAsia="Times New Roman"/>
      <w:szCs w:val="24"/>
      <w:u w:val="single"/>
    </w:rPr>
  </w:style>
  <w:style w:type="character" w:customStyle="1" w:styleId="StyleStyle411ptChar">
    <w:name w:val="Style Style4 + 11 pt Char"/>
    <w:basedOn w:val="DefaultParagraphFont"/>
    <w:link w:val="StyleStyle411pt"/>
    <w:rsid w:val="00A020C3"/>
    <w:rPr>
      <w:rFonts w:ascii="Calibri" w:eastAsia="Times New Roman" w:hAnsi="Calibri"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A020C3"/>
    <w:rPr>
      <w:sz w:val="20"/>
      <w:u w:val="single"/>
      <w:bdr w:val="single" w:sz="4" w:space="0" w:color="auto"/>
    </w:rPr>
  </w:style>
  <w:style w:type="character" w:customStyle="1" w:styleId="Heading3CharCharCharChar2">
    <w:name w:val="Heading 3 Char Char Char Char2"/>
    <w:basedOn w:val="DefaultParagraphFont"/>
    <w:rsid w:val="00A020C3"/>
    <w:rPr>
      <w:rFonts w:cs="Arial"/>
      <w:bCs/>
      <w:szCs w:val="26"/>
      <w:u w:val="single"/>
      <w:lang w:val="en-US" w:eastAsia="en-US" w:bidi="ar-SA"/>
    </w:rPr>
  </w:style>
  <w:style w:type="character" w:customStyle="1" w:styleId="Style9pt">
    <w:name w:val="Style 9 pt"/>
    <w:basedOn w:val="DefaultParagraphFont"/>
    <w:rsid w:val="00A020C3"/>
    <w:rPr>
      <w:rFonts w:ascii="Times New Roman" w:hAnsi="Times New Roman"/>
      <w:sz w:val="20"/>
    </w:rPr>
  </w:style>
  <w:style w:type="character" w:customStyle="1" w:styleId="StyleBoldUnderline1">
    <w:name w:val="Style Bold Underline1"/>
    <w:basedOn w:val="DefaultParagraphFont"/>
    <w:rsid w:val="00A020C3"/>
    <w:rPr>
      <w:b w:val="0"/>
      <w:bCs/>
      <w:u w:val="single"/>
    </w:rPr>
  </w:style>
  <w:style w:type="character" w:customStyle="1" w:styleId="Styleunderline9pt">
    <w:name w:val="Style underline + 9 pt"/>
    <w:basedOn w:val="underline"/>
    <w:rsid w:val="00A020C3"/>
    <w:rPr>
      <w:rFonts w:ascii="Times New Roman" w:hAnsi="Times New Roman" w:cs="Times New Roman"/>
      <w:b/>
      <w:sz w:val="20"/>
      <w:u w:val="single"/>
    </w:rPr>
  </w:style>
  <w:style w:type="character" w:customStyle="1" w:styleId="StyleUnderlineChar9pt">
    <w:name w:val="Style Underline Char + 9 pt"/>
    <w:basedOn w:val="DefaultParagraphFont"/>
    <w:rsid w:val="00A020C3"/>
    <w:rPr>
      <w:b w:val="0"/>
      <w:bCs/>
      <w:sz w:val="20"/>
      <w:u w:val="single"/>
      <w:lang w:val="en-US" w:eastAsia="en-US" w:bidi="ar-SA"/>
    </w:rPr>
  </w:style>
  <w:style w:type="character" w:customStyle="1" w:styleId="StyleTimesNewRoman9pt">
    <w:name w:val="Style Times New Roman 9 pt"/>
    <w:basedOn w:val="DefaultParagraphFont"/>
    <w:rsid w:val="00A020C3"/>
    <w:rPr>
      <w:rFonts w:ascii="Times New Roman" w:hAnsi="Times New Roman"/>
      <w:sz w:val="20"/>
    </w:rPr>
  </w:style>
  <w:style w:type="paragraph" w:customStyle="1" w:styleId="cardCharChar">
    <w:name w:val="card Char Char"/>
    <w:basedOn w:val="Normal"/>
    <w:link w:val="cardCharCharChar"/>
    <w:qFormat/>
    <w:rsid w:val="00A020C3"/>
    <w:pPr>
      <w:ind w:left="288" w:right="288"/>
    </w:pPr>
    <w:rPr>
      <w:rFonts w:eastAsia="Times New Roman"/>
      <w:szCs w:val="20"/>
    </w:rPr>
  </w:style>
  <w:style w:type="character" w:customStyle="1" w:styleId="cardCharCharChar">
    <w:name w:val="card Char Char Char"/>
    <w:basedOn w:val="DefaultParagraphFont"/>
    <w:link w:val="cardCharChar"/>
    <w:rsid w:val="00A020C3"/>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A020C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A020C3"/>
  </w:style>
  <w:style w:type="character" w:customStyle="1" w:styleId="StylecardCharCharArialNarrow9ptChar">
    <w:name w:val="Style card Char Char + Arial Narrow 9 pt Char"/>
    <w:basedOn w:val="cardCharCharChar"/>
    <w:link w:val="StylecardCharCharArialNarrow9pt"/>
    <w:rsid w:val="00A020C3"/>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A020C3"/>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A020C3"/>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A020C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020C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020C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020C3"/>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A020C3"/>
    <w:rPr>
      <w:rFonts w:eastAsia="Times New Roman"/>
      <w:kern w:val="0"/>
      <w:sz w:val="22"/>
      <w14:ligatures w14:val="none"/>
    </w:rPr>
  </w:style>
  <w:style w:type="character" w:customStyle="1" w:styleId="reduce2">
    <w:name w:val="reduce2"/>
    <w:basedOn w:val="DefaultParagraphFont"/>
    <w:uiPriority w:val="99"/>
    <w:rsid w:val="00A020C3"/>
    <w:rPr>
      <w:rFonts w:ascii="Arial" w:hAnsi="Arial" w:cs="Arial"/>
      <w:color w:val="000000"/>
      <w:sz w:val="10"/>
      <w:szCs w:val="22"/>
    </w:rPr>
  </w:style>
  <w:style w:type="paragraph" w:customStyle="1" w:styleId="StyleStyle49pt3">
    <w:name w:val="Style Style4 + 9 pt3"/>
    <w:basedOn w:val="Style4"/>
    <w:link w:val="StyleStyle49pt3Char"/>
    <w:qFormat/>
    <w:rsid w:val="00A020C3"/>
  </w:style>
  <w:style w:type="character" w:customStyle="1" w:styleId="StyleStyle49pt3Char">
    <w:name w:val="Style Style4 + 9 pt3 Char"/>
    <w:basedOn w:val="Style4Char"/>
    <w:link w:val="StyleStyle49pt3"/>
    <w:rsid w:val="00A020C3"/>
    <w:rPr>
      <w:rFonts w:ascii="Calibri" w:eastAsia="Times New Roman" w:hAnsi="Calibri" w:cs="Calibri"/>
      <w:kern w:val="0"/>
      <w:sz w:val="22"/>
      <w:u w:val="single"/>
      <w14:ligatures w14:val="none"/>
    </w:rPr>
  </w:style>
  <w:style w:type="paragraph" w:customStyle="1" w:styleId="StyleStyle4Bold">
    <w:name w:val="Style Style4 + Bold"/>
    <w:basedOn w:val="Style4"/>
    <w:link w:val="StyleStyle4BoldChar"/>
    <w:qFormat/>
    <w:rsid w:val="00A020C3"/>
    <w:rPr>
      <w:b/>
      <w:bCs/>
    </w:rPr>
  </w:style>
  <w:style w:type="character" w:customStyle="1" w:styleId="StyleStyle4BoldChar">
    <w:name w:val="Style Style4 + Bold Char"/>
    <w:basedOn w:val="Style4Char"/>
    <w:link w:val="StyleStyle4Bold"/>
    <w:rsid w:val="00A020C3"/>
    <w:rPr>
      <w:rFonts w:ascii="Calibri" w:eastAsia="Times New Roman" w:hAnsi="Calibri" w:cs="Calibri"/>
      <w:b/>
      <w:bCs/>
      <w:kern w:val="0"/>
      <w:sz w:val="22"/>
      <w:u w:val="single"/>
      <w14:ligatures w14:val="none"/>
    </w:rPr>
  </w:style>
  <w:style w:type="character" w:customStyle="1" w:styleId="qlabel">
    <w:name w:val="q_label"/>
    <w:basedOn w:val="DefaultParagraphFont"/>
    <w:rsid w:val="00A020C3"/>
  </w:style>
  <w:style w:type="character" w:customStyle="1" w:styleId="alabel">
    <w:name w:val="a_label"/>
    <w:basedOn w:val="DefaultParagraphFont"/>
    <w:rsid w:val="00A020C3"/>
  </w:style>
  <w:style w:type="paragraph" w:customStyle="1" w:styleId="Textsmall">
    <w:name w:val="Textsmall"/>
    <w:basedOn w:val="Normal"/>
    <w:next w:val="Normal"/>
    <w:link w:val="TextsmallChar"/>
    <w:qFormat/>
    <w:rsid w:val="00A020C3"/>
    <w:rPr>
      <w:rFonts w:eastAsia="Times New Roman"/>
      <w:sz w:val="16"/>
      <w:szCs w:val="24"/>
    </w:rPr>
  </w:style>
  <w:style w:type="character" w:customStyle="1" w:styleId="TextsmallChar">
    <w:name w:val="Textsmall Char"/>
    <w:basedOn w:val="DefaultParagraphFont"/>
    <w:link w:val="Textsmall"/>
    <w:rsid w:val="00A020C3"/>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A020C3"/>
    <w:rPr>
      <w:rFonts w:eastAsia="Times New Roman"/>
      <w:szCs w:val="24"/>
      <w:u w:val="single"/>
    </w:rPr>
  </w:style>
  <w:style w:type="character" w:customStyle="1" w:styleId="StyleStyle411pt1Char">
    <w:name w:val="Style Style4 + 11 pt1 Char"/>
    <w:basedOn w:val="DefaultParagraphFont"/>
    <w:link w:val="StyleStyle411pt1"/>
    <w:rsid w:val="00A020C3"/>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A020C3"/>
    <w:rPr>
      <w:rFonts w:eastAsia="Times New Roman"/>
      <w:szCs w:val="24"/>
      <w:u w:val="single"/>
    </w:rPr>
  </w:style>
  <w:style w:type="character" w:customStyle="1" w:styleId="StyleUnderlineChar11ptChar">
    <w:name w:val="Style Underline Char + 11 pt Char"/>
    <w:basedOn w:val="DefaultParagraphFont"/>
    <w:link w:val="StyleUnderlineChar11pt"/>
    <w:rsid w:val="00A020C3"/>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A020C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A020C3"/>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A020C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020C3"/>
    <w:rPr>
      <w:rFonts w:ascii="Calibri" w:eastAsia="SimSun" w:hAnsi="Calibri" w:cs="Calibri"/>
      <w:kern w:val="0"/>
      <w:sz w:val="22"/>
      <w:u w:val="single"/>
      <w14:ligatures w14:val="none"/>
    </w:rPr>
  </w:style>
  <w:style w:type="character" w:customStyle="1" w:styleId="CharChar11">
    <w:name w:val="Char Char11"/>
    <w:basedOn w:val="DefaultParagraphFont"/>
    <w:rsid w:val="00A020C3"/>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A020C3"/>
    <w:rPr>
      <w:rFonts w:cs="Arial"/>
      <w:b/>
      <w:bCs/>
      <w:iCs/>
      <w:lang w:val="en-US" w:eastAsia="en-US" w:bidi="ar-SA"/>
    </w:rPr>
  </w:style>
  <w:style w:type="character" w:customStyle="1" w:styleId="SubtitleChar1">
    <w:name w:val="Subtitle Char1"/>
    <w:aliases w:val="Underlined card text Char1"/>
    <w:basedOn w:val="DefaultParagraphFont"/>
    <w:uiPriority w:val="11"/>
    <w:rsid w:val="00A020C3"/>
    <w:rPr>
      <w:rFonts w:eastAsiaTheme="minorEastAsia"/>
      <w:color w:val="5A5A5A" w:themeColor="text1" w:themeTint="A5"/>
      <w:spacing w:val="15"/>
      <w:sz w:val="22"/>
      <w:szCs w:val="22"/>
      <w:lang w:val="en-GB"/>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A020C3"/>
    <w:rPr>
      <w:u w:val="single"/>
      <w:lang w:val="en-US" w:eastAsia="en-US" w:bidi="ar-SA"/>
    </w:rPr>
  </w:style>
  <w:style w:type="character" w:customStyle="1" w:styleId="BoldandUnderlineCharChar2">
    <w:name w:val="Bold and Underline Char Char2"/>
    <w:basedOn w:val="DefaultParagraphFont"/>
    <w:rsid w:val="00A020C3"/>
    <w:rPr>
      <w:b/>
      <w:u w:val="single"/>
      <w:lang w:val="en-US" w:eastAsia="en-US" w:bidi="ar-SA"/>
    </w:rPr>
  </w:style>
  <w:style w:type="character" w:customStyle="1" w:styleId="StyleUnderlineCharChar111pt">
    <w:name w:val="Style Underline Char Char1 + 11 pt"/>
    <w:basedOn w:val="UnderlineCharChar1"/>
    <w:rsid w:val="00A020C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020C3"/>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A020C3"/>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A020C3"/>
    <w:rPr>
      <w:sz w:val="22"/>
      <w:u w:val="single"/>
    </w:rPr>
  </w:style>
  <w:style w:type="paragraph" w:customStyle="1" w:styleId="StyleMinimizedTextArialNarrow9pt">
    <w:name w:val="Style Minimized Text + Arial Narrow 9 pt"/>
    <w:basedOn w:val="Normal"/>
    <w:link w:val="StyleMinimizedTextArialNarrow9ptChar"/>
    <w:qFormat/>
    <w:rsid w:val="00A020C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A020C3"/>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A020C3"/>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A020C3"/>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A020C3"/>
    <w:rPr>
      <w:rFonts w:ascii="Times New Roman" w:hAnsi="Times New Roman"/>
      <w:sz w:val="20"/>
      <w:u w:val="single"/>
      <w:bdr w:val="single" w:sz="4" w:space="0" w:color="auto"/>
      <w:lang w:val="en-US" w:eastAsia="en-US" w:bidi="ar-SA"/>
    </w:rPr>
  </w:style>
  <w:style w:type="character" w:customStyle="1" w:styleId="Emphasis2">
    <w:name w:val="Emphasis2"/>
    <w:rsid w:val="00A020C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A020C3"/>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A020C3"/>
    <w:rPr>
      <w:rFonts w:ascii="Calibri" w:eastAsia="Times New Roman" w:hAnsi="Calibri" w:cs="Calibri"/>
      <w:kern w:val="0"/>
      <w14:ligatures w14:val="none"/>
    </w:rPr>
  </w:style>
  <w:style w:type="character" w:customStyle="1" w:styleId="date-display-single">
    <w:name w:val="date-display-single"/>
    <w:basedOn w:val="DefaultParagraphFont"/>
    <w:rsid w:val="00A020C3"/>
  </w:style>
  <w:style w:type="character" w:customStyle="1" w:styleId="body-text">
    <w:name w:val="body-text"/>
    <w:basedOn w:val="DefaultParagraphFont"/>
    <w:rsid w:val="00A020C3"/>
  </w:style>
  <w:style w:type="paragraph" w:customStyle="1" w:styleId="StyleStyle411ptBoldBorderSinglesolidlineAuto0">
    <w:name w:val="Style Style4 + 11 pt Bold Border: : (Single solid line Auto  0...."/>
    <w:basedOn w:val="Normal"/>
    <w:link w:val="StyleStyle411ptBoldBorderSinglesolidlineAuto0Char"/>
    <w:qFormat/>
    <w:rsid w:val="00A020C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020C3"/>
    <w:rPr>
      <w:rFonts w:ascii="Calibri" w:eastAsia="Times New Roman" w:hAnsi="Calibri"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A020C3"/>
    <w:rPr>
      <w:rFonts w:ascii="Tahoma" w:hAnsi="Tahoma" w:cs="Tahoma"/>
      <w:sz w:val="16"/>
      <w:szCs w:val="16"/>
    </w:rPr>
  </w:style>
  <w:style w:type="paragraph" w:styleId="BalloonText">
    <w:name w:val="Balloon Text"/>
    <w:basedOn w:val="Normal"/>
    <w:link w:val="BalloonTextChar"/>
    <w:uiPriority w:val="99"/>
    <w:rsid w:val="00A020C3"/>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A020C3"/>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A020C3"/>
    <w:rPr>
      <w:rFonts w:eastAsia="Times New Roman"/>
      <w:b/>
      <w:bCs/>
      <w:szCs w:val="24"/>
      <w:u w:val="single"/>
    </w:rPr>
  </w:style>
  <w:style w:type="character" w:customStyle="1" w:styleId="StyleStyle411ptBoldChar">
    <w:name w:val="Style Style4 + 11 pt Bold Char"/>
    <w:basedOn w:val="DefaultParagraphFont"/>
    <w:link w:val="StyleStyle411ptBold"/>
    <w:rsid w:val="00A020C3"/>
    <w:rPr>
      <w:rFonts w:ascii="Calibri" w:eastAsia="Times New Roman" w:hAnsi="Calibri"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A020C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020C3"/>
    <w:rPr>
      <w:rFonts w:ascii="Calibri" w:eastAsia="Times New Roman" w:hAnsi="Calibri"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A020C3"/>
    <w:rPr>
      <w:rFonts w:eastAsia="SimSun"/>
      <w:szCs w:val="24"/>
      <w:u w:val="single"/>
      <w:lang w:eastAsia="zh-CN"/>
    </w:rPr>
  </w:style>
  <w:style w:type="character" w:customStyle="1" w:styleId="StyleStyle112ptChar">
    <w:name w:val="Style Style1 + 12 pt Char"/>
    <w:basedOn w:val="DefaultParagraphFont"/>
    <w:link w:val="StyleStyle112pt"/>
    <w:rsid w:val="00A020C3"/>
    <w:rPr>
      <w:rFonts w:ascii="Calibri" w:eastAsia="SimSun" w:hAnsi="Calibri" w:cs="Calibri"/>
      <w:kern w:val="0"/>
      <w:sz w:val="22"/>
      <w:u w:val="single"/>
      <w:lang w:eastAsia="zh-CN"/>
      <w14:ligatures w14:val="none"/>
    </w:rPr>
  </w:style>
  <w:style w:type="paragraph" w:customStyle="1" w:styleId="MinimizedText">
    <w:name w:val="Minimized Text"/>
    <w:basedOn w:val="Normal"/>
    <w:link w:val="MinimizedTextChar"/>
    <w:qFormat/>
    <w:rsid w:val="00A020C3"/>
    <w:rPr>
      <w:rFonts w:eastAsia="Times New Roman"/>
      <w:sz w:val="16"/>
      <w:szCs w:val="24"/>
    </w:rPr>
  </w:style>
  <w:style w:type="character" w:customStyle="1" w:styleId="MinimizedTextChar">
    <w:name w:val="Minimized Text Char"/>
    <w:basedOn w:val="DefaultParagraphFont"/>
    <w:link w:val="MinimizedText"/>
    <w:rsid w:val="00A020C3"/>
    <w:rPr>
      <w:rFonts w:ascii="Calibri" w:eastAsia="Times New Roman" w:hAnsi="Calibri"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A020C3"/>
    <w:rPr>
      <w:sz w:val="20"/>
    </w:rPr>
  </w:style>
  <w:style w:type="character" w:customStyle="1" w:styleId="StyleMinimizedTextArialNarrow10ptChar">
    <w:name w:val="Style Minimized Text + Arial Narrow 10 pt Char"/>
    <w:basedOn w:val="MinimizedTextChar"/>
    <w:link w:val="StyleMinimizedTextArialNarrow10pt"/>
    <w:rsid w:val="00A020C3"/>
    <w:rPr>
      <w:rFonts w:ascii="Calibri" w:eastAsia="Times New Roman" w:hAnsi="Calibri"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A020C3"/>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A020C3"/>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A020C3"/>
    <w:rPr>
      <w:rFonts w:eastAsia="Times New Roman"/>
      <w:b/>
      <w:szCs w:val="24"/>
      <w:u w:val="single"/>
    </w:rPr>
  </w:style>
  <w:style w:type="character" w:customStyle="1" w:styleId="BoldUnderlineChar">
    <w:name w:val="BoldUnderline Char"/>
    <w:basedOn w:val="DefaultParagraphFont"/>
    <w:link w:val="BoldUnderline"/>
    <w:rsid w:val="00A020C3"/>
    <w:rPr>
      <w:rFonts w:ascii="Calibri" w:eastAsia="Times New Roman" w:hAnsi="Calibri" w:cs="Calibri"/>
      <w:b/>
      <w:kern w:val="0"/>
      <w:sz w:val="22"/>
      <w:u w:val="single"/>
      <w14:ligatures w14:val="none"/>
    </w:rPr>
  </w:style>
  <w:style w:type="paragraph" w:customStyle="1" w:styleId="Nothing">
    <w:name w:val="Nothing"/>
    <w:link w:val="NothingChar"/>
    <w:qFormat/>
    <w:rsid w:val="00A020C3"/>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A020C3"/>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A020C3"/>
    <w:rPr>
      <w:rFonts w:eastAsia="Times New Roman"/>
      <w:b/>
      <w:szCs w:val="24"/>
    </w:rPr>
  </w:style>
  <w:style w:type="character" w:customStyle="1" w:styleId="Style3Char">
    <w:name w:val="Style3 Char"/>
    <w:basedOn w:val="DefaultParagraphFont"/>
    <w:link w:val="Style3"/>
    <w:uiPriority w:val="99"/>
    <w:rsid w:val="00A020C3"/>
    <w:rPr>
      <w:rFonts w:ascii="Calibri" w:eastAsia="Times New Roman" w:hAnsi="Calibri" w:cs="Calibri"/>
      <w:b/>
      <w:kern w:val="0"/>
      <w:sz w:val="22"/>
      <w14:ligatures w14:val="none"/>
    </w:rPr>
  </w:style>
  <w:style w:type="character" w:customStyle="1" w:styleId="CardTextChar0">
    <w:name w:val="Card Text Char"/>
    <w:basedOn w:val="DefaultParagraphFont"/>
    <w:rsid w:val="00A020C3"/>
    <w:rPr>
      <w:rFonts w:eastAsia="MS Mincho"/>
      <w:szCs w:val="24"/>
      <w:lang w:val="en-US" w:eastAsia="ja-JP" w:bidi="ar-SA"/>
    </w:rPr>
  </w:style>
  <w:style w:type="paragraph" w:customStyle="1" w:styleId="Circled">
    <w:name w:val="Circled"/>
    <w:link w:val="CircledChar"/>
    <w:qFormat/>
    <w:rsid w:val="00A020C3"/>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A020C3"/>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020C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020C3"/>
    <w:rPr>
      <w:rFonts w:ascii="Calibri" w:eastAsia="SimSun" w:hAnsi="Calibri" w:cs="Calibri"/>
      <w:b/>
      <w:bCs/>
      <w:kern w:val="0"/>
      <w:sz w:val="22"/>
      <w:u w:val="single"/>
      <w14:ligatures w14:val="none"/>
    </w:rPr>
  </w:style>
  <w:style w:type="paragraph" w:customStyle="1" w:styleId="StyleStyle1Bold">
    <w:name w:val="Style Style1 + Bold"/>
    <w:link w:val="StyleStyle1BoldChar"/>
    <w:qFormat/>
    <w:rsid w:val="00A020C3"/>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A020C3"/>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A020C3"/>
    <w:rPr>
      <w:rFonts w:ascii="Times New Roman" w:eastAsia="Times New Roman" w:hAnsi="Times New Roman" w:cs="Times New Roman"/>
      <w:sz w:val="20"/>
      <w:szCs w:val="24"/>
    </w:rPr>
  </w:style>
  <w:style w:type="character" w:customStyle="1" w:styleId="CharChar111">
    <w:name w:val="Char Char111"/>
    <w:basedOn w:val="DefaultParagraphFont"/>
    <w:rsid w:val="00A020C3"/>
    <w:rPr>
      <w:rFonts w:cs="Arial"/>
      <w:bCs/>
      <w:szCs w:val="26"/>
      <w:u w:val="single"/>
      <w:lang w:val="en-US" w:eastAsia="en-US" w:bidi="ar-SA"/>
    </w:rPr>
  </w:style>
  <w:style w:type="character" w:customStyle="1" w:styleId="UnderlineBold">
    <w:name w:val="Underline + Bold"/>
    <w:uiPriority w:val="1"/>
    <w:qFormat/>
    <w:rsid w:val="00A020C3"/>
    <w:rPr>
      <w:b/>
      <w:sz w:val="20"/>
      <w:u w:val="single"/>
    </w:rPr>
  </w:style>
  <w:style w:type="paragraph" w:customStyle="1" w:styleId="cardtextsmall">
    <w:name w:val="card text small"/>
    <w:basedOn w:val="Normal"/>
    <w:uiPriority w:val="99"/>
    <w:qFormat/>
    <w:rsid w:val="00A020C3"/>
    <w:rPr>
      <w:rFonts w:eastAsia="Times New Roman"/>
      <w:sz w:val="16"/>
      <w:szCs w:val="24"/>
    </w:rPr>
  </w:style>
  <w:style w:type="paragraph" w:customStyle="1" w:styleId="Cards">
    <w:name w:val="Cards"/>
    <w:next w:val="Nothing"/>
    <w:link w:val="CardsChar"/>
    <w:qFormat/>
    <w:rsid w:val="00A020C3"/>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A020C3"/>
    <w:rPr>
      <w:rFonts w:ascii="Times New Roman" w:eastAsia="Times New Roman" w:hAnsi="Times New Roman" w:cs="Times New Roman"/>
      <w:kern w:val="0"/>
      <w:sz w:val="20"/>
      <w14:ligatures w14:val="none"/>
    </w:rPr>
  </w:style>
  <w:style w:type="character" w:customStyle="1" w:styleId="AUnterdline">
    <w:name w:val="AUnterdline"/>
    <w:qFormat/>
    <w:rsid w:val="00A020C3"/>
    <w:rPr>
      <w:rFonts w:ascii="Times New Roman" w:hAnsi="Times New Roman"/>
      <w:sz w:val="20"/>
      <w:u w:val="single"/>
    </w:rPr>
  </w:style>
  <w:style w:type="paragraph" w:customStyle="1" w:styleId="CardIndented">
    <w:name w:val="Card (Indented)"/>
    <w:basedOn w:val="Normal"/>
    <w:link w:val="CardIndentedChar"/>
    <w:qFormat/>
    <w:rsid w:val="00A020C3"/>
    <w:pPr>
      <w:ind w:left="288"/>
    </w:pPr>
  </w:style>
  <w:style w:type="character" w:customStyle="1" w:styleId="DebateUnderline">
    <w:name w:val="Debate Underline"/>
    <w:qFormat/>
    <w:rsid w:val="00A020C3"/>
    <w:rPr>
      <w:rFonts w:ascii="Times New Roman" w:hAnsi="Times New Roman"/>
      <w:sz w:val="20"/>
      <w:u w:val="thick"/>
    </w:rPr>
  </w:style>
  <w:style w:type="paragraph" w:customStyle="1" w:styleId="Cites">
    <w:name w:val="Cites"/>
    <w:next w:val="Cards"/>
    <w:link w:val="CitesChar"/>
    <w:qFormat/>
    <w:rsid w:val="00A020C3"/>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A020C3"/>
    <w:rPr>
      <w:rFonts w:ascii="Times New Roman" w:eastAsia="Times New Roman" w:hAnsi="Times New Roman" w:cs="Times New Roman"/>
      <w:kern w:val="0"/>
      <w:sz w:val="20"/>
      <w14:ligatures w14:val="none"/>
    </w:rPr>
  </w:style>
  <w:style w:type="character" w:customStyle="1" w:styleId="Author-Date">
    <w:name w:val="Author-Date"/>
    <w:qFormat/>
    <w:rsid w:val="00A020C3"/>
    <w:rPr>
      <w:b/>
      <w:sz w:val="24"/>
    </w:rPr>
  </w:style>
  <w:style w:type="paragraph" w:customStyle="1" w:styleId="StyleStyle49pt10">
    <w:name w:val="Style Style4 + 9 pt10"/>
    <w:basedOn w:val="Style4"/>
    <w:link w:val="StyleStyle49pt10Char"/>
    <w:qFormat/>
    <w:rsid w:val="00A020C3"/>
  </w:style>
  <w:style w:type="character" w:customStyle="1" w:styleId="StyleStyle49pt10Char">
    <w:name w:val="Style Style4 + 9 pt10 Char"/>
    <w:basedOn w:val="Style4Char"/>
    <w:link w:val="StyleStyle49pt10"/>
    <w:rsid w:val="00A020C3"/>
    <w:rPr>
      <w:rFonts w:ascii="Calibri" w:eastAsia="Times New Roman" w:hAnsi="Calibri" w:cs="Calibri"/>
      <w:kern w:val="0"/>
      <w:sz w:val="22"/>
      <w:u w:val="single"/>
      <w14:ligatures w14:val="none"/>
    </w:rPr>
  </w:style>
  <w:style w:type="paragraph" w:customStyle="1" w:styleId="StyleStyle49ptBold7">
    <w:name w:val="Style Style4 + 9 pt Bold7"/>
    <w:basedOn w:val="Style4"/>
    <w:link w:val="StyleStyle49ptBold7Char"/>
    <w:qFormat/>
    <w:rsid w:val="00A020C3"/>
    <w:rPr>
      <w:b/>
      <w:bCs/>
    </w:rPr>
  </w:style>
  <w:style w:type="character" w:customStyle="1" w:styleId="StyleStyle49ptBold7Char">
    <w:name w:val="Style Style4 + 9 pt Bold7 Char"/>
    <w:link w:val="StyleStyle49ptBold7"/>
    <w:rsid w:val="00A020C3"/>
    <w:rPr>
      <w:rFonts w:ascii="Calibri" w:eastAsia="Times New Roman" w:hAnsi="Calibri" w:cs="Calibri"/>
      <w:b/>
      <w:bCs/>
      <w:kern w:val="0"/>
      <w:sz w:val="22"/>
      <w:u w:val="single"/>
      <w14:ligatures w14:val="none"/>
    </w:rPr>
  </w:style>
  <w:style w:type="paragraph" w:customStyle="1" w:styleId="NormalUnderline">
    <w:name w:val="Normal Underline"/>
    <w:basedOn w:val="Normal"/>
    <w:link w:val="NormalUnderlineChar"/>
    <w:qFormat/>
    <w:rsid w:val="00A020C3"/>
    <w:pPr>
      <w:ind w:left="288"/>
    </w:pPr>
    <w:rPr>
      <w:rFonts w:eastAsia="Times New Roman"/>
      <w:szCs w:val="24"/>
      <w:u w:val="single"/>
    </w:rPr>
  </w:style>
  <w:style w:type="character" w:customStyle="1" w:styleId="NormalUnderlineChar">
    <w:name w:val="Normal Underline Char"/>
    <w:link w:val="NormalUnderline"/>
    <w:rsid w:val="00A020C3"/>
    <w:rPr>
      <w:rFonts w:ascii="Calibri" w:eastAsia="Times New Roman" w:hAnsi="Calibri" w:cs="Calibri"/>
      <w:kern w:val="0"/>
      <w:sz w:val="22"/>
      <w:u w:val="single"/>
      <w14:ligatures w14:val="none"/>
    </w:rPr>
  </w:style>
  <w:style w:type="character" w:customStyle="1" w:styleId="DontRead">
    <w:name w:val="Don't Read"/>
    <w:qFormat/>
    <w:rsid w:val="00A020C3"/>
    <w:rPr>
      <w:rFonts w:ascii="Times New Roman" w:hAnsi="Times New Roman"/>
      <w:sz w:val="16"/>
    </w:rPr>
  </w:style>
  <w:style w:type="paragraph" w:customStyle="1" w:styleId="Underlinestyle">
    <w:name w:val="Underline style"/>
    <w:basedOn w:val="Normal"/>
    <w:uiPriority w:val="99"/>
    <w:qFormat/>
    <w:rsid w:val="00A020C3"/>
    <w:rPr>
      <w:rFonts w:eastAsia="Times New Roman"/>
      <w:szCs w:val="24"/>
      <w:u w:val="single"/>
    </w:rPr>
  </w:style>
  <w:style w:type="character" w:customStyle="1" w:styleId="Style11ptUnderline3">
    <w:name w:val="Style 11 pt Underline3"/>
    <w:rsid w:val="00A020C3"/>
    <w:rPr>
      <w:sz w:val="20"/>
      <w:u w:val="single"/>
    </w:rPr>
  </w:style>
  <w:style w:type="character" w:customStyle="1" w:styleId="27">
    <w:name w:val="27"/>
    <w:rsid w:val="00A020C3"/>
    <w:rPr>
      <w:rFonts w:cs="Arial"/>
      <w:bCs/>
      <w:sz w:val="20"/>
      <w:u w:val="single"/>
      <w:lang w:val="en-US" w:eastAsia="en-US" w:bidi="ar-SA"/>
    </w:rPr>
  </w:style>
  <w:style w:type="character" w:customStyle="1" w:styleId="Style9ptUnderline11">
    <w:name w:val="Style 9 pt Underline11"/>
    <w:basedOn w:val="DefaultParagraphFont"/>
    <w:rsid w:val="00A020C3"/>
    <w:rPr>
      <w:sz w:val="20"/>
      <w:u w:val="single"/>
    </w:rPr>
  </w:style>
  <w:style w:type="character" w:customStyle="1" w:styleId="CharChar113">
    <w:name w:val="Char Char113"/>
    <w:basedOn w:val="DefaultParagraphFont"/>
    <w:rsid w:val="00A020C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A020C3"/>
    <w:rPr>
      <w:rFonts w:ascii="Times New Roman" w:hAnsi="Times New Roman" w:cs="Times New Roman"/>
      <w:sz w:val="20"/>
      <w:szCs w:val="20"/>
    </w:rPr>
  </w:style>
  <w:style w:type="paragraph" w:styleId="CommentText">
    <w:name w:val="annotation text"/>
    <w:basedOn w:val="Normal"/>
    <w:link w:val="CommentTextChar"/>
    <w:uiPriority w:val="99"/>
    <w:rsid w:val="00A020C3"/>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A020C3"/>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A020C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A020C3"/>
    <w:rPr>
      <w:b/>
      <w:bCs/>
    </w:rPr>
  </w:style>
  <w:style w:type="character" w:customStyle="1" w:styleId="CommentSubjectChar1">
    <w:name w:val="Comment Subject Char1"/>
    <w:basedOn w:val="CommentTextChar1"/>
    <w:uiPriority w:val="99"/>
    <w:rsid w:val="00A020C3"/>
    <w:rPr>
      <w:rFonts w:ascii="Calibri" w:hAnsi="Calibri" w:cs="Calibri"/>
      <w:b/>
      <w:bCs/>
      <w:kern w:val="0"/>
      <w:sz w:val="20"/>
      <w:szCs w:val="20"/>
      <w14:ligatures w14:val="none"/>
    </w:rPr>
  </w:style>
  <w:style w:type="character" w:customStyle="1" w:styleId="BodyTextChar1">
    <w:name w:val="Body Text Char1"/>
    <w:aliases w:val="BT Char1,Very Small Text Char1,Small Char,Read stuff Char,tags Char1,Debate Text Char"/>
    <w:basedOn w:val="DefaultParagraphFont"/>
    <w:qFormat/>
    <w:rsid w:val="00A020C3"/>
    <w:rPr>
      <w:rFonts w:ascii="Arial Narrow" w:hAnsi="Arial Narrow" w:cs="Calibri"/>
    </w:rPr>
  </w:style>
  <w:style w:type="paragraph" w:customStyle="1" w:styleId="Cite2">
    <w:name w:val="Cite 2"/>
    <w:basedOn w:val="Normal"/>
    <w:qFormat/>
    <w:rsid w:val="00A020C3"/>
    <w:rPr>
      <w:rFonts w:ascii="Arial" w:eastAsia="MS Mincho" w:hAnsi="Arial"/>
      <w:b/>
      <w:sz w:val="24"/>
      <w:szCs w:val="24"/>
      <w:u w:val="single"/>
    </w:rPr>
  </w:style>
  <w:style w:type="character" w:customStyle="1" w:styleId="BoldUnderlineChar0">
    <w:name w:val="Bold Underline Char"/>
    <w:rsid w:val="00A020C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A020C3"/>
    <w:rPr>
      <w:rFonts w:ascii="Times New Roman" w:hAnsi="Times New Roman"/>
      <w:bCs/>
      <w:sz w:val="20"/>
      <w:u w:val="single"/>
    </w:rPr>
  </w:style>
  <w:style w:type="paragraph" w:customStyle="1" w:styleId="cards0">
    <w:name w:val="cards"/>
    <w:basedOn w:val="Cites"/>
    <w:uiPriority w:val="99"/>
    <w:qFormat/>
    <w:rsid w:val="00A020C3"/>
    <w:pPr>
      <w:widowControl/>
      <w:outlineLvl w:val="9"/>
    </w:pPr>
    <w:rPr>
      <w:rFonts w:eastAsia="Calibri"/>
      <w:szCs w:val="22"/>
    </w:rPr>
  </w:style>
  <w:style w:type="character" w:customStyle="1" w:styleId="underlineChar0">
    <w:name w:val="underline Char"/>
    <w:basedOn w:val="DefaultParagraphFont"/>
    <w:rsid w:val="00A020C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020C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020C3"/>
    <w:rPr>
      <w:sz w:val="20"/>
      <w:u w:val="single"/>
    </w:rPr>
  </w:style>
  <w:style w:type="character" w:customStyle="1" w:styleId="Style1Char1">
    <w:name w:val="Style1 Char1"/>
    <w:basedOn w:val="DefaultParagraphFont"/>
    <w:rsid w:val="00A020C3"/>
    <w:rPr>
      <w:rFonts w:eastAsia="SimSun"/>
      <w:sz w:val="20"/>
      <w:szCs w:val="24"/>
      <w:u w:val="single"/>
      <w:lang w:val="en-US" w:eastAsia="zh-CN" w:bidi="ar-SA"/>
    </w:rPr>
  </w:style>
  <w:style w:type="character" w:customStyle="1" w:styleId="ital-inline">
    <w:name w:val="ital-inline"/>
    <w:basedOn w:val="DefaultParagraphFont"/>
    <w:rsid w:val="00A020C3"/>
  </w:style>
  <w:style w:type="character" w:customStyle="1" w:styleId="apple-converted-space">
    <w:name w:val="apple-converted-space"/>
    <w:basedOn w:val="DefaultParagraphFont"/>
    <w:qFormat/>
    <w:rsid w:val="00A020C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A020C3"/>
    <w:rPr>
      <w:rFonts w:ascii="Georgia" w:eastAsia="Calibri" w:hAnsi="Georgia" w:cs="Times New Roman"/>
      <w:b/>
      <w:sz w:val="24"/>
    </w:rPr>
  </w:style>
  <w:style w:type="character" w:customStyle="1" w:styleId="Style10ptUnderline">
    <w:name w:val="Style 10 pt Underline"/>
    <w:basedOn w:val="DefaultParagraphFont"/>
    <w:rsid w:val="00A020C3"/>
    <w:rPr>
      <w:sz w:val="20"/>
      <w:u w:val="single"/>
    </w:rPr>
  </w:style>
  <w:style w:type="character" w:customStyle="1" w:styleId="BodyTextIndent3Char">
    <w:name w:val="Body Text Indent 3 Char"/>
    <w:basedOn w:val="DefaultParagraphFont"/>
    <w:link w:val="BodyTextIndent3"/>
    <w:uiPriority w:val="99"/>
    <w:rsid w:val="00A020C3"/>
    <w:rPr>
      <w:rFonts w:ascii="Times New Roman" w:hAnsi="Times New Roman" w:cs="Times New Roman"/>
      <w:sz w:val="16"/>
      <w:szCs w:val="16"/>
    </w:rPr>
  </w:style>
  <w:style w:type="paragraph" w:styleId="BodyTextIndent3">
    <w:name w:val="Body Text Indent 3"/>
    <w:basedOn w:val="Normal"/>
    <w:link w:val="BodyTextIndent3Char"/>
    <w:uiPriority w:val="99"/>
    <w:rsid w:val="00A020C3"/>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A020C3"/>
    <w:rPr>
      <w:rFonts w:ascii="Calibri" w:hAnsi="Calibri" w:cs="Calibri"/>
      <w:kern w:val="0"/>
      <w:sz w:val="16"/>
      <w:szCs w:val="16"/>
      <w14:ligatures w14:val="none"/>
    </w:rPr>
  </w:style>
  <w:style w:type="character" w:styleId="HTMLCite">
    <w:name w:val="HTML Cite"/>
    <w:uiPriority w:val="99"/>
    <w:rsid w:val="00A020C3"/>
    <w:rPr>
      <w:i/>
      <w:iCs/>
    </w:rPr>
  </w:style>
  <w:style w:type="character" w:customStyle="1" w:styleId="slug-pub-date">
    <w:name w:val="slug-pub-date"/>
    <w:basedOn w:val="DefaultParagraphFont"/>
    <w:rsid w:val="00A020C3"/>
  </w:style>
  <w:style w:type="character" w:customStyle="1" w:styleId="slug-vol">
    <w:name w:val="slug-vol"/>
    <w:basedOn w:val="DefaultParagraphFont"/>
    <w:rsid w:val="00A020C3"/>
  </w:style>
  <w:style w:type="character" w:customStyle="1" w:styleId="slug-issue">
    <w:name w:val="slug-issue"/>
    <w:basedOn w:val="DefaultParagraphFont"/>
    <w:rsid w:val="00A020C3"/>
  </w:style>
  <w:style w:type="character" w:customStyle="1" w:styleId="slug-pages">
    <w:name w:val="slug-pages"/>
    <w:basedOn w:val="DefaultParagraphFont"/>
    <w:rsid w:val="00A020C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A020C3"/>
    <w:rPr>
      <w:b/>
      <w:bCs/>
      <w:strike w:val="0"/>
      <w:dstrike w:val="0"/>
      <w:sz w:val="24"/>
      <w:u w:val="none"/>
      <w:effect w:val="none"/>
    </w:rPr>
  </w:style>
  <w:style w:type="paragraph" w:customStyle="1" w:styleId="Tag2">
    <w:name w:val="Tag2"/>
    <w:basedOn w:val="Normal"/>
    <w:qFormat/>
    <w:rsid w:val="00A020C3"/>
    <w:rPr>
      <w:rFonts w:ascii="Arial" w:hAnsi="Arial"/>
      <w:b/>
    </w:rPr>
  </w:style>
  <w:style w:type="character" w:customStyle="1" w:styleId="tagchar">
    <w:name w:val="tagchar"/>
    <w:basedOn w:val="DefaultParagraphFont"/>
    <w:rsid w:val="00A020C3"/>
  </w:style>
  <w:style w:type="paragraph" w:customStyle="1" w:styleId="NormalText">
    <w:name w:val="Normal Text"/>
    <w:basedOn w:val="Normal"/>
    <w:link w:val="NormalTextChar"/>
    <w:autoRedefine/>
    <w:qFormat/>
    <w:rsid w:val="00A020C3"/>
    <w:pPr>
      <w:jc w:val="both"/>
    </w:pPr>
    <w:rPr>
      <w:rFonts w:eastAsia="Times New Roman"/>
      <w:szCs w:val="26"/>
    </w:rPr>
  </w:style>
  <w:style w:type="character" w:customStyle="1" w:styleId="Styleunderline11pt">
    <w:name w:val="Style underline + 11 pt"/>
    <w:basedOn w:val="underline"/>
    <w:rsid w:val="00A020C3"/>
    <w:rPr>
      <w:rFonts w:ascii="Times New Roman" w:hAnsi="Times New Roman" w:cs="Times New Roman"/>
      <w:sz w:val="20"/>
      <w:u w:val="single"/>
    </w:rPr>
  </w:style>
  <w:style w:type="paragraph" w:customStyle="1" w:styleId="BoldandUnderline">
    <w:name w:val="Bold and Underline"/>
    <w:basedOn w:val="Normal"/>
    <w:link w:val="BoldandUnderlineChar"/>
    <w:qFormat/>
    <w:rsid w:val="00A020C3"/>
    <w:rPr>
      <w:rFonts w:eastAsia="Times New Roman"/>
      <w:b/>
      <w:szCs w:val="24"/>
      <w:u w:val="single"/>
    </w:rPr>
  </w:style>
  <w:style w:type="character" w:customStyle="1" w:styleId="BoldandUnderlineChar">
    <w:name w:val="Bold and Underline Char"/>
    <w:basedOn w:val="DefaultParagraphFont"/>
    <w:link w:val="BoldandUnderline"/>
    <w:rsid w:val="00A020C3"/>
    <w:rPr>
      <w:rFonts w:ascii="Calibri" w:eastAsia="Times New Roman" w:hAnsi="Calibri" w:cs="Calibri"/>
      <w:b/>
      <w:kern w:val="0"/>
      <w:sz w:val="22"/>
      <w:u w:val="single"/>
      <w14:ligatures w14:val="none"/>
    </w:rPr>
  </w:style>
  <w:style w:type="character" w:customStyle="1" w:styleId="pmterms11">
    <w:name w:val="pmterms11"/>
    <w:basedOn w:val="DefaultParagraphFont"/>
    <w:rsid w:val="00A020C3"/>
    <w:rPr>
      <w:b/>
      <w:bCs/>
      <w:i w:val="0"/>
      <w:iCs w:val="0"/>
      <w:color w:val="000000"/>
    </w:rPr>
  </w:style>
  <w:style w:type="character" w:customStyle="1" w:styleId="StyleUnderlineChar9ptBold">
    <w:name w:val="Style Underline Char + 9 pt Bold"/>
    <w:basedOn w:val="DefaultParagraphFont"/>
    <w:rsid w:val="00A020C3"/>
    <w:rPr>
      <w:rFonts w:ascii="Times New Roman" w:hAnsi="Times New Roman"/>
      <w:b/>
      <w:bCs/>
      <w:sz w:val="20"/>
      <w:u w:val="single"/>
      <w:lang w:val="en-US" w:eastAsia="en-US" w:bidi="ar-SA"/>
    </w:rPr>
  </w:style>
  <w:style w:type="character" w:customStyle="1" w:styleId="Style8pt">
    <w:name w:val="Style 8 pt"/>
    <w:basedOn w:val="DefaultParagraphFont"/>
    <w:rsid w:val="00A020C3"/>
    <w:rPr>
      <w:sz w:val="20"/>
    </w:rPr>
  </w:style>
  <w:style w:type="character" w:customStyle="1" w:styleId="Styleunderline11ptBold">
    <w:name w:val="Style underline + 11 pt Bold"/>
    <w:basedOn w:val="underline"/>
    <w:rsid w:val="00A020C3"/>
    <w:rPr>
      <w:rFonts w:ascii="Times New Roman" w:hAnsi="Times New Roman"/>
      <w:b/>
      <w:bCs/>
      <w:sz w:val="20"/>
      <w:u w:val="single"/>
    </w:rPr>
  </w:style>
  <w:style w:type="character" w:customStyle="1" w:styleId="UnderlineChar5Char">
    <w:name w:val="Underline Char5 Char"/>
    <w:basedOn w:val="DefaultParagraphFont"/>
    <w:rsid w:val="00A020C3"/>
    <w:rPr>
      <w:szCs w:val="24"/>
      <w:u w:val="single"/>
      <w:lang w:val="en-US" w:eastAsia="en-US" w:bidi="ar-SA"/>
    </w:rPr>
  </w:style>
  <w:style w:type="character" w:customStyle="1" w:styleId="BoldandUnderlineChar2Char1">
    <w:name w:val="Bold and Underline Char2 Char1"/>
    <w:basedOn w:val="DefaultParagraphFont"/>
    <w:rsid w:val="00A020C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020C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020C3"/>
    <w:rPr>
      <w:szCs w:val="24"/>
      <w:u w:val="single"/>
      <w:lang w:val="en-US" w:eastAsia="en-US" w:bidi="ar-SA"/>
    </w:rPr>
  </w:style>
  <w:style w:type="character" w:customStyle="1" w:styleId="UnderlineChar4Char">
    <w:name w:val="Underline Char4 Char"/>
    <w:basedOn w:val="DefaultParagraphFont"/>
    <w:link w:val="UnderlineChar4"/>
    <w:rsid w:val="00A020C3"/>
    <w:rPr>
      <w:u w:val="single"/>
    </w:rPr>
  </w:style>
  <w:style w:type="paragraph" w:customStyle="1" w:styleId="UnderlineChar4">
    <w:name w:val="Underline Char4"/>
    <w:basedOn w:val="Normal"/>
    <w:link w:val="UnderlineChar4Char"/>
    <w:qFormat/>
    <w:rsid w:val="00A020C3"/>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A020C3"/>
    <w:rPr>
      <w:b/>
      <w:u w:val="single"/>
    </w:rPr>
  </w:style>
  <w:style w:type="paragraph" w:customStyle="1" w:styleId="BoldandUnderlineChar3">
    <w:name w:val="Bold and Underline Char3"/>
    <w:basedOn w:val="Normal"/>
    <w:link w:val="BoldandUnderlineChar3Char2"/>
    <w:qFormat/>
    <w:rsid w:val="00A020C3"/>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A020C3"/>
    <w:rPr>
      <w:rFonts w:eastAsia="Times New Roman"/>
      <w:strike/>
      <w:szCs w:val="20"/>
    </w:rPr>
  </w:style>
  <w:style w:type="character" w:customStyle="1" w:styleId="LanguageChar">
    <w:name w:val="Language Char"/>
    <w:basedOn w:val="DefaultParagraphFont"/>
    <w:link w:val="Language"/>
    <w:rsid w:val="00A020C3"/>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A020C3"/>
    <w:rPr>
      <w:rFonts w:eastAsia="Times New Roman"/>
      <w:szCs w:val="24"/>
      <w:u w:val="single"/>
    </w:rPr>
  </w:style>
  <w:style w:type="character" w:customStyle="1" w:styleId="UnderlineChar3Char">
    <w:name w:val="Underline Char3 Char"/>
    <w:basedOn w:val="DefaultParagraphFont"/>
    <w:link w:val="UnderlineChar3"/>
    <w:rsid w:val="00A020C3"/>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A020C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A020C3"/>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A020C3"/>
    <w:rPr>
      <w:szCs w:val="24"/>
      <w:u w:val="single"/>
      <w:lang w:val="en-US" w:eastAsia="en-US" w:bidi="ar-SA"/>
    </w:rPr>
  </w:style>
  <w:style w:type="character" w:customStyle="1" w:styleId="BoldandUnderlineChar1Char2Char">
    <w:name w:val="Bold and Underline Char1 Char2 Char"/>
    <w:basedOn w:val="DefaultParagraphFont"/>
    <w:rsid w:val="00A020C3"/>
    <w:rPr>
      <w:b/>
      <w:szCs w:val="24"/>
      <w:u w:val="single"/>
      <w:lang w:val="en-US" w:eastAsia="en-US" w:bidi="ar-SA"/>
    </w:rPr>
  </w:style>
  <w:style w:type="character" w:customStyle="1" w:styleId="StyleStyle11ptBoldUnderlineBorderSinglesolidlineAuto">
    <w:name w:val="Style Style 11 pt Bold Underline Border: : (Single solid line Auto ..."/>
    <w:rsid w:val="00A020C3"/>
    <w:rPr>
      <w:rFonts w:ascii="Times New Roman" w:hAnsi="Times New Roman"/>
      <w:b/>
      <w:bCs/>
      <w:sz w:val="20"/>
      <w:u w:val="none"/>
      <w:bdr w:val="none" w:sz="0" w:space="0" w:color="auto"/>
    </w:rPr>
  </w:style>
  <w:style w:type="character" w:customStyle="1" w:styleId="a">
    <w:name w:val="a"/>
    <w:basedOn w:val="DefaultParagraphFont"/>
    <w:rsid w:val="00A020C3"/>
  </w:style>
  <w:style w:type="paragraph" w:customStyle="1" w:styleId="Smalltext">
    <w:name w:val="Small text"/>
    <w:aliases w:val="Quote1,Quote11,Quote2"/>
    <w:basedOn w:val="Normal"/>
    <w:link w:val="SmalltextChar"/>
    <w:qFormat/>
    <w:rsid w:val="00A020C3"/>
    <w:rPr>
      <w:rFonts w:eastAsia="Times New Roman"/>
      <w:sz w:val="16"/>
      <w:szCs w:val="24"/>
    </w:rPr>
  </w:style>
  <w:style w:type="character" w:customStyle="1" w:styleId="SmalltextChar">
    <w:name w:val="Small text Char"/>
    <w:aliases w:val="Quote1 Char1"/>
    <w:link w:val="Smalltext"/>
    <w:rsid w:val="00A020C3"/>
    <w:rPr>
      <w:rFonts w:ascii="Calibri" w:eastAsia="Times New Roman" w:hAnsi="Calibri" w:cs="Calibri"/>
      <w:kern w:val="0"/>
      <w:sz w:val="16"/>
      <w14:ligatures w14:val="none"/>
    </w:rPr>
  </w:style>
  <w:style w:type="character" w:customStyle="1" w:styleId="term1">
    <w:name w:val="term1"/>
    <w:rsid w:val="00A020C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A020C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A020C3"/>
    <w:rPr>
      <w:rFonts w:eastAsia="Times New Roman"/>
      <w:szCs w:val="24"/>
      <w:u w:val="single"/>
    </w:rPr>
  </w:style>
  <w:style w:type="character" w:customStyle="1" w:styleId="StyleUnderlining11ptChar">
    <w:name w:val="Style Underlining + 11 pt Char"/>
    <w:basedOn w:val="DefaultParagraphFont"/>
    <w:link w:val="StyleUnderlining11pt"/>
    <w:rsid w:val="00A020C3"/>
    <w:rPr>
      <w:rFonts w:ascii="Calibri" w:eastAsia="Times New Roman" w:hAnsi="Calibri" w:cs="Calibri"/>
      <w:kern w:val="0"/>
      <w:sz w:val="22"/>
      <w:u w:val="single"/>
      <w14:ligatures w14:val="none"/>
    </w:rPr>
  </w:style>
  <w:style w:type="paragraph" w:customStyle="1" w:styleId="StyleStyleMicroText7ptArialNarrow10pt">
    <w:name w:val="Style Style MicroText + 7 pt + Arial Narrow 10 pt"/>
    <w:basedOn w:val="Normal"/>
    <w:link w:val="StyleStyleMicroText7ptArialNarrow10ptChar"/>
    <w:qFormat/>
    <w:rsid w:val="00A020C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A020C3"/>
    <w:rPr>
      <w:rFonts w:ascii="Calibri" w:eastAsia="Times New Roman" w:hAnsi="Calibri" w:cs="Calibri"/>
      <w:kern w:val="0"/>
      <w:sz w:val="22"/>
      <w14:ligatures w14:val="none"/>
    </w:rPr>
  </w:style>
  <w:style w:type="character" w:customStyle="1" w:styleId="globalcontentbody">
    <w:name w:val="globalcontentbody"/>
    <w:basedOn w:val="DefaultParagraphFont"/>
    <w:rsid w:val="00A020C3"/>
  </w:style>
  <w:style w:type="character" w:customStyle="1" w:styleId="Styleterm111ptUnderline">
    <w:name w:val="Style term1 + 11 pt Underline"/>
    <w:basedOn w:val="term1"/>
    <w:rsid w:val="00A020C3"/>
    <w:rPr>
      <w:b/>
      <w:bCs/>
      <w:sz w:val="20"/>
      <w:u w:val="single"/>
    </w:rPr>
  </w:style>
  <w:style w:type="character" w:customStyle="1" w:styleId="authorbio">
    <w:name w:val="authorbio"/>
    <w:basedOn w:val="DefaultParagraphFont"/>
    <w:rsid w:val="00A020C3"/>
  </w:style>
  <w:style w:type="character" w:customStyle="1" w:styleId="StyleStyleUnderline411pt">
    <w:name w:val="Style Style Underline4 + 11 pt"/>
    <w:basedOn w:val="DefaultParagraphFont"/>
    <w:rsid w:val="00A020C3"/>
    <w:rPr>
      <w:sz w:val="20"/>
      <w:u w:val="single"/>
    </w:rPr>
  </w:style>
  <w:style w:type="character" w:customStyle="1" w:styleId="StyleStyleUnderline411ptBold">
    <w:name w:val="Style Style Underline4 + 11 pt Bold"/>
    <w:basedOn w:val="DefaultParagraphFont"/>
    <w:rsid w:val="00A020C3"/>
    <w:rPr>
      <w:b/>
      <w:bCs/>
      <w:sz w:val="20"/>
      <w:u w:val="single"/>
    </w:rPr>
  </w:style>
  <w:style w:type="character" w:customStyle="1" w:styleId="StyleStyleUnderline311pt">
    <w:name w:val="Style Style Underline3 + 11 pt"/>
    <w:basedOn w:val="DefaultParagraphFont"/>
    <w:rsid w:val="00A020C3"/>
    <w:rPr>
      <w:sz w:val="20"/>
      <w:u w:val="single"/>
    </w:rPr>
  </w:style>
  <w:style w:type="character" w:customStyle="1" w:styleId="StyleStyleUnderline311ptBold">
    <w:name w:val="Style Style Underline3 + 11 pt Bold"/>
    <w:basedOn w:val="DefaultParagraphFont"/>
    <w:rsid w:val="00A020C3"/>
    <w:rPr>
      <w:b/>
      <w:bCs/>
      <w:sz w:val="20"/>
      <w:u w:val="single"/>
    </w:rPr>
  </w:style>
  <w:style w:type="character" w:customStyle="1" w:styleId="StyleUnderline3">
    <w:name w:val="Style Underline3"/>
    <w:basedOn w:val="DefaultParagraphFont"/>
    <w:rsid w:val="00A020C3"/>
    <w:rPr>
      <w:u w:val="single"/>
    </w:rPr>
  </w:style>
  <w:style w:type="character" w:customStyle="1" w:styleId="StyleUnderline4">
    <w:name w:val="Style Underline4"/>
    <w:basedOn w:val="DefaultParagraphFont"/>
    <w:rsid w:val="00A020C3"/>
    <w:rPr>
      <w:u w:val="single"/>
    </w:rPr>
  </w:style>
  <w:style w:type="character" w:customStyle="1" w:styleId="CardsFont12pt">
    <w:name w:val="Cards + Font 12pt"/>
    <w:basedOn w:val="DefaultParagraphFont"/>
    <w:uiPriority w:val="1"/>
    <w:rsid w:val="00A020C3"/>
    <w:rPr>
      <w:rFonts w:ascii="Times New Roman" w:eastAsia="Calibri" w:hAnsi="Times New Roman" w:cs="Times New Roman"/>
      <w:sz w:val="24"/>
      <w:szCs w:val="20"/>
      <w:u w:val="single"/>
    </w:rPr>
  </w:style>
  <w:style w:type="character" w:customStyle="1" w:styleId="base">
    <w:name w:val="base"/>
    <w:basedOn w:val="DefaultParagraphFont"/>
    <w:rsid w:val="00A020C3"/>
  </w:style>
  <w:style w:type="character" w:customStyle="1" w:styleId="part-of-speech">
    <w:name w:val="part-of-speech"/>
    <w:basedOn w:val="DefaultParagraphFont"/>
    <w:rsid w:val="00A020C3"/>
  </w:style>
  <w:style w:type="character" w:customStyle="1" w:styleId="sep">
    <w:name w:val="sep"/>
    <w:basedOn w:val="DefaultParagraphFont"/>
    <w:rsid w:val="00A020C3"/>
  </w:style>
  <w:style w:type="character" w:customStyle="1" w:styleId="pron">
    <w:name w:val="pron"/>
    <w:basedOn w:val="DefaultParagraphFont"/>
    <w:rsid w:val="00A020C3"/>
  </w:style>
  <w:style w:type="character" w:customStyle="1" w:styleId="Styleunderline9pt1">
    <w:name w:val="Style underline + 9 pt1"/>
    <w:basedOn w:val="underline"/>
    <w:rsid w:val="00A020C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020C3"/>
    <w:rPr>
      <w:b/>
      <w:bCs/>
      <w:noProof w:val="0"/>
      <w:sz w:val="20"/>
      <w:u w:val="single"/>
      <w:lang w:val="en-US" w:eastAsia="en-US" w:bidi="ar-SA"/>
    </w:rPr>
  </w:style>
  <w:style w:type="character" w:customStyle="1" w:styleId="Hyperlink23">
    <w:name w:val="Hyperlink23"/>
    <w:basedOn w:val="DefaultParagraphFont"/>
    <w:rsid w:val="00A020C3"/>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A020C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A020C3"/>
    <w:rPr>
      <w:rFonts w:ascii="Times New Roman" w:hAnsi="Times New Roman"/>
      <w:b/>
      <w:bCs/>
      <w:sz w:val="20"/>
      <w:u w:val="single"/>
      <w:bdr w:val="single" w:sz="4" w:space="0" w:color="auto"/>
    </w:rPr>
  </w:style>
  <w:style w:type="character" w:customStyle="1" w:styleId="highlightedsearchterm">
    <w:name w:val="highlightedsearchterm"/>
    <w:rsid w:val="00A020C3"/>
  </w:style>
  <w:style w:type="character" w:customStyle="1" w:styleId="StyleUnderline1">
    <w:name w:val="Style Underline1"/>
    <w:basedOn w:val="DefaultParagraphFont"/>
    <w:rsid w:val="00A020C3"/>
    <w:rPr>
      <w:rFonts w:ascii="Times New Roman" w:hAnsi="Times New Roman"/>
      <w:sz w:val="20"/>
      <w:u w:val="single"/>
    </w:rPr>
  </w:style>
  <w:style w:type="character" w:customStyle="1" w:styleId="CitesChar2">
    <w:name w:val="Cites Char2"/>
    <w:rsid w:val="00A020C3"/>
    <w:rPr>
      <w:rFonts w:ascii="Times New Roman" w:eastAsia="Times New Roman" w:hAnsi="Times New Roman" w:cs="Times New Roman"/>
      <w:sz w:val="20"/>
      <w:szCs w:val="24"/>
    </w:rPr>
  </w:style>
  <w:style w:type="character" w:customStyle="1" w:styleId="2">
    <w:name w:val="2"/>
    <w:rsid w:val="00A020C3"/>
    <w:rPr>
      <w:rFonts w:cs="Arial"/>
      <w:bCs/>
      <w:sz w:val="20"/>
      <w:u w:val="single"/>
      <w:lang w:val="en-US" w:eastAsia="en-US" w:bidi="ar-SA"/>
    </w:rPr>
  </w:style>
  <w:style w:type="character" w:customStyle="1" w:styleId="Style9ptBoldUnderline5">
    <w:name w:val="Style 9 pt Bold Underline5"/>
    <w:basedOn w:val="DefaultParagraphFont"/>
    <w:rsid w:val="00A020C3"/>
    <w:rPr>
      <w:b/>
      <w:bCs/>
      <w:sz w:val="20"/>
      <w:u w:val="single"/>
    </w:rPr>
  </w:style>
  <w:style w:type="character" w:customStyle="1" w:styleId="CharChar114">
    <w:name w:val="Char Char114"/>
    <w:basedOn w:val="DefaultParagraphFont"/>
    <w:rsid w:val="00A020C3"/>
    <w:rPr>
      <w:rFonts w:cs="Arial"/>
      <w:bCs/>
      <w:szCs w:val="26"/>
      <w:u w:val="single"/>
      <w:lang w:val="en-US" w:eastAsia="en-US" w:bidi="ar-SA"/>
    </w:rPr>
  </w:style>
  <w:style w:type="character" w:customStyle="1" w:styleId="CharChar112">
    <w:name w:val="Char Char112"/>
    <w:basedOn w:val="DefaultParagraphFont"/>
    <w:rsid w:val="00A020C3"/>
    <w:rPr>
      <w:rFonts w:cs="Arial"/>
      <w:bCs/>
      <w:szCs w:val="26"/>
      <w:u w:val="single"/>
      <w:lang w:val="en-US" w:eastAsia="en-US" w:bidi="ar-SA"/>
    </w:rPr>
  </w:style>
  <w:style w:type="character" w:customStyle="1" w:styleId="hit">
    <w:name w:val="hit"/>
    <w:basedOn w:val="DefaultParagraphFont"/>
    <w:rsid w:val="00A020C3"/>
  </w:style>
  <w:style w:type="character" w:customStyle="1" w:styleId="ssl0">
    <w:name w:val="ss_l0"/>
    <w:basedOn w:val="DefaultParagraphFont"/>
    <w:rsid w:val="00A020C3"/>
  </w:style>
  <w:style w:type="paragraph" w:customStyle="1" w:styleId="WW-Default1">
    <w:name w:val="WW-Default1"/>
    <w:basedOn w:val="Normal"/>
    <w:uiPriority w:val="99"/>
    <w:qFormat/>
    <w:rsid w:val="00A020C3"/>
    <w:pPr>
      <w:suppressAutoHyphens/>
    </w:pPr>
    <w:rPr>
      <w:rFonts w:eastAsia="Times New Roman"/>
      <w:b/>
      <w:bCs/>
      <w:szCs w:val="20"/>
      <w:lang w:eastAsia="ar-SA"/>
    </w:rPr>
  </w:style>
  <w:style w:type="paragraph" w:customStyle="1" w:styleId="Normal1">
    <w:name w:val="Normal1"/>
    <w:basedOn w:val="BodyText"/>
    <w:uiPriority w:val="99"/>
    <w:qFormat/>
    <w:rsid w:val="00A020C3"/>
    <w:rPr>
      <w:b/>
      <w:bCs/>
    </w:rPr>
  </w:style>
  <w:style w:type="paragraph" w:customStyle="1" w:styleId="Default">
    <w:name w:val="Default"/>
    <w:uiPriority w:val="99"/>
    <w:qFormat/>
    <w:rsid w:val="00A020C3"/>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A020C3"/>
  </w:style>
  <w:style w:type="character" w:customStyle="1" w:styleId="Date1">
    <w:name w:val="Date1"/>
    <w:basedOn w:val="DefaultParagraphFont"/>
    <w:rsid w:val="00A020C3"/>
  </w:style>
  <w:style w:type="character" w:customStyle="1" w:styleId="classauthor">
    <w:name w:val="class=&quot;author&quot;"/>
    <w:basedOn w:val="DefaultParagraphFont"/>
    <w:rsid w:val="00A020C3"/>
  </w:style>
  <w:style w:type="character" w:customStyle="1" w:styleId="verdana">
    <w:name w:val="verdana"/>
    <w:basedOn w:val="DefaultParagraphFont"/>
    <w:rsid w:val="00A020C3"/>
  </w:style>
  <w:style w:type="paragraph" w:customStyle="1" w:styleId="CardStyle">
    <w:name w:val="Card Style"/>
    <w:basedOn w:val="Normal"/>
    <w:link w:val="CardStyleChar"/>
    <w:qFormat/>
    <w:rsid w:val="00A020C3"/>
    <w:rPr>
      <w:rFonts w:eastAsia="Times New Roman"/>
      <w:szCs w:val="24"/>
    </w:rPr>
  </w:style>
  <w:style w:type="character" w:customStyle="1" w:styleId="CharCharChar">
    <w:name w:val="Char Char Char"/>
    <w:basedOn w:val="DefaultParagraphFont"/>
    <w:rsid w:val="00A020C3"/>
    <w:rPr>
      <w:rFonts w:cs="Arial"/>
      <w:bCs/>
      <w:szCs w:val="26"/>
      <w:u w:val="single"/>
      <w:lang w:val="en-US" w:eastAsia="en-US" w:bidi="ar-SA"/>
    </w:rPr>
  </w:style>
  <w:style w:type="paragraph" w:customStyle="1" w:styleId="Stylecard11pt">
    <w:name w:val="Style card + 11 pt"/>
    <w:basedOn w:val="Normal"/>
    <w:link w:val="Stylecard11ptChar"/>
    <w:qFormat/>
    <w:rsid w:val="00A020C3"/>
    <w:pPr>
      <w:ind w:left="288" w:right="288"/>
    </w:pPr>
    <w:rPr>
      <w:rFonts w:eastAsia="SimSun"/>
      <w:szCs w:val="24"/>
      <w:lang w:eastAsia="zh-CN"/>
    </w:rPr>
  </w:style>
  <w:style w:type="character" w:customStyle="1" w:styleId="Stylecard11ptChar">
    <w:name w:val="Style card + 11 pt Char"/>
    <w:link w:val="Stylecard11pt"/>
    <w:rsid w:val="00A020C3"/>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A020C3"/>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A020C3"/>
    <w:rPr>
      <w:rFonts w:ascii="Calibri" w:eastAsia="SimSun" w:hAnsi="Calibri" w:cs="Calibri"/>
      <w:kern w:val="0"/>
      <w:sz w:val="22"/>
      <w:u w:val="single"/>
      <w:lang w:eastAsia="zh-CN"/>
      <w14:ligatures w14:val="none"/>
    </w:rPr>
  </w:style>
  <w:style w:type="character" w:customStyle="1" w:styleId="texto1">
    <w:name w:val="texto1"/>
    <w:rsid w:val="00A020C3"/>
  </w:style>
  <w:style w:type="character" w:customStyle="1" w:styleId="UnderliningChar">
    <w:name w:val="Underlining Char"/>
    <w:link w:val="Underlining"/>
    <w:rsid w:val="00A020C3"/>
    <w:rPr>
      <w:u w:val="single"/>
      <w:lang w:val="en-GB"/>
    </w:rPr>
  </w:style>
  <w:style w:type="paragraph" w:customStyle="1" w:styleId="Underlining">
    <w:name w:val="Underlining"/>
    <w:basedOn w:val="Normal"/>
    <w:next w:val="Normal"/>
    <w:link w:val="UnderliningChar"/>
    <w:qFormat/>
    <w:rsid w:val="00A020C3"/>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A020C3"/>
  </w:style>
  <w:style w:type="character" w:customStyle="1" w:styleId="officialsbureau">
    <w:name w:val="official_s_bureau"/>
    <w:basedOn w:val="DefaultParagraphFont"/>
    <w:rsid w:val="00A020C3"/>
  </w:style>
  <w:style w:type="paragraph" w:customStyle="1" w:styleId="citenon-bold">
    <w:name w:val="cite non-bold"/>
    <w:basedOn w:val="Normal"/>
    <w:link w:val="citenon-boldChar"/>
    <w:qFormat/>
    <w:rsid w:val="00A020C3"/>
    <w:rPr>
      <w:rFonts w:ascii="Garamond" w:eastAsia="Times New Roman" w:hAnsi="Garamond"/>
      <w:szCs w:val="20"/>
    </w:rPr>
  </w:style>
  <w:style w:type="paragraph" w:customStyle="1" w:styleId="tiny">
    <w:name w:val="tiny"/>
    <w:next w:val="Normal"/>
    <w:link w:val="tinyChar"/>
    <w:autoRedefine/>
    <w:qFormat/>
    <w:rsid w:val="00A020C3"/>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A020C3"/>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A020C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020C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020C3"/>
    <w:rPr>
      <w:rFonts w:ascii="Calibri" w:eastAsia="Times New Roman" w:hAnsi="Calibri" w:cs="Arial"/>
      <w:b/>
      <w:kern w:val="0"/>
      <w:szCs w:val="28"/>
      <w14:ligatures w14:val="none"/>
    </w:rPr>
  </w:style>
  <w:style w:type="paragraph" w:customStyle="1" w:styleId="Style23">
    <w:name w:val="Style23"/>
    <w:basedOn w:val="Normal"/>
    <w:uiPriority w:val="99"/>
    <w:qFormat/>
    <w:rsid w:val="00A020C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A020C3"/>
  </w:style>
  <w:style w:type="paragraph" w:customStyle="1" w:styleId="Tagtemplate">
    <w:name w:val="Tagtemplate"/>
    <w:basedOn w:val="Normal"/>
    <w:link w:val="TagtemplateChar"/>
    <w:autoRedefine/>
    <w:qFormat/>
    <w:rsid w:val="00A020C3"/>
    <w:pPr>
      <w:keepNext/>
      <w:keepLines/>
    </w:pPr>
    <w:rPr>
      <w:rFonts w:ascii="Arial" w:eastAsia="Calibri" w:hAnsi="Arial"/>
      <w:b/>
      <w:sz w:val="24"/>
    </w:rPr>
  </w:style>
  <w:style w:type="character" w:customStyle="1" w:styleId="TagtemplateChar">
    <w:name w:val="Tagtemplate Char"/>
    <w:basedOn w:val="DefaultParagraphFont"/>
    <w:link w:val="Tagtemplate"/>
    <w:rsid w:val="00A020C3"/>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A020C3"/>
    <w:rPr>
      <w:sz w:val="20"/>
      <w:u w:val="single"/>
      <w:bdr w:val="single" w:sz="4" w:space="0" w:color="auto"/>
    </w:rPr>
  </w:style>
  <w:style w:type="paragraph" w:customStyle="1" w:styleId="Citation-FirstLine">
    <w:name w:val="Citation - First Line"/>
    <w:basedOn w:val="Normal"/>
    <w:next w:val="Normal"/>
    <w:autoRedefine/>
    <w:uiPriority w:val="99"/>
    <w:qFormat/>
    <w:rsid w:val="00A020C3"/>
    <w:pPr>
      <w:spacing w:line="240" w:lineRule="atLeast"/>
      <w:jc w:val="both"/>
    </w:pPr>
    <w:rPr>
      <w:rFonts w:ascii="Book Antiqua" w:eastAsia="Times New Roman" w:hAnsi="Book Antiqua"/>
      <w:sz w:val="16"/>
      <w:szCs w:val="24"/>
    </w:rPr>
  </w:style>
  <w:style w:type="character" w:customStyle="1" w:styleId="CardText-Underlined">
    <w:name w:val="Card Text - Underlined"/>
    <w:rsid w:val="00A020C3"/>
    <w:rPr>
      <w:b/>
      <w:sz w:val="20"/>
      <w:u w:val="single"/>
    </w:rPr>
  </w:style>
  <w:style w:type="paragraph" w:customStyle="1" w:styleId="Citation-Complete">
    <w:name w:val="Citation - Complete"/>
    <w:basedOn w:val="Normal"/>
    <w:next w:val="Normal"/>
    <w:link w:val="Citation-CompleteChar"/>
    <w:autoRedefine/>
    <w:qFormat/>
    <w:rsid w:val="00A020C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A020C3"/>
    <w:rPr>
      <w:rFonts w:ascii="Book Antiqua" w:eastAsia="Times New Roman" w:hAnsi="Book Antiqua" w:cs="Calibri"/>
      <w:kern w:val="0"/>
      <w:sz w:val="16"/>
      <w14:ligatures w14:val="none"/>
    </w:rPr>
  </w:style>
  <w:style w:type="character" w:customStyle="1" w:styleId="MicroTextChar">
    <w:name w:val="MicroText Char"/>
    <w:link w:val="MicroText"/>
    <w:rsid w:val="00A020C3"/>
    <w:rPr>
      <w:rFonts w:ascii="Arial Narrow" w:hAnsi="Arial Narrow"/>
      <w:sz w:val="12"/>
    </w:rPr>
  </w:style>
  <w:style w:type="paragraph" w:customStyle="1" w:styleId="TagCite">
    <w:name w:val="Tag/Cite"/>
    <w:basedOn w:val="Normal"/>
    <w:uiPriority w:val="99"/>
    <w:qFormat/>
    <w:rsid w:val="00A020C3"/>
    <w:rPr>
      <w:rFonts w:eastAsia="Times New Roman"/>
      <w:b/>
      <w:szCs w:val="24"/>
    </w:rPr>
  </w:style>
  <w:style w:type="character" w:customStyle="1" w:styleId="Style11ptItalicUnderline">
    <w:name w:val="Style 11 pt Italic Underline"/>
    <w:basedOn w:val="DefaultParagraphFont"/>
    <w:rsid w:val="00A020C3"/>
    <w:rPr>
      <w:i/>
      <w:iCs/>
      <w:sz w:val="20"/>
      <w:u w:val="single"/>
    </w:rPr>
  </w:style>
  <w:style w:type="character" w:customStyle="1" w:styleId="Style11ptItalic">
    <w:name w:val="Style 11 pt Italic"/>
    <w:basedOn w:val="DefaultParagraphFont"/>
    <w:rsid w:val="00A020C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A020C3"/>
    <w:pPr>
      <w:widowControl w:val="0"/>
    </w:pPr>
    <w:rPr>
      <w:rFonts w:eastAsia="Times New Roman"/>
      <w:szCs w:val="20"/>
    </w:rPr>
  </w:style>
  <w:style w:type="character" w:customStyle="1" w:styleId="hdr">
    <w:name w:val="hdr"/>
    <w:basedOn w:val="DefaultParagraphFont"/>
    <w:rsid w:val="00A020C3"/>
  </w:style>
  <w:style w:type="paragraph" w:customStyle="1" w:styleId="StyleStyle49ptBold3">
    <w:name w:val="Style Style4 + 9 pt Bold3"/>
    <w:basedOn w:val="Style4"/>
    <w:link w:val="StyleStyle49ptBold3Char"/>
    <w:qFormat/>
    <w:rsid w:val="00A020C3"/>
    <w:rPr>
      <w:b/>
      <w:bCs/>
    </w:rPr>
  </w:style>
  <w:style w:type="character" w:customStyle="1" w:styleId="StyleStyle49ptBold3Char">
    <w:name w:val="Style Style4 + 9 pt Bold3 Char"/>
    <w:basedOn w:val="Style4Char"/>
    <w:link w:val="StyleStyle49ptBold3"/>
    <w:rsid w:val="00A020C3"/>
    <w:rPr>
      <w:rFonts w:ascii="Calibri" w:eastAsia="Times New Roman" w:hAnsi="Calibri" w:cs="Calibri"/>
      <w:b/>
      <w:bCs/>
      <w:kern w:val="0"/>
      <w:sz w:val="22"/>
      <w:u w:val="single"/>
      <w14:ligatures w14:val="none"/>
    </w:rPr>
  </w:style>
  <w:style w:type="character" w:customStyle="1" w:styleId="Style9ptUnderline6">
    <w:name w:val="Style 9 pt Underline6"/>
    <w:basedOn w:val="DefaultParagraphFont"/>
    <w:rsid w:val="00A020C3"/>
    <w:rPr>
      <w:sz w:val="20"/>
      <w:u w:val="single"/>
    </w:rPr>
  </w:style>
  <w:style w:type="character" w:customStyle="1" w:styleId="ct-with-fmlt">
    <w:name w:val="ct-with-fmlt"/>
    <w:basedOn w:val="DefaultParagraphFont"/>
    <w:rsid w:val="00A020C3"/>
  </w:style>
  <w:style w:type="paragraph" w:customStyle="1" w:styleId="TagText">
    <w:name w:val="TagText"/>
    <w:basedOn w:val="Normal"/>
    <w:qFormat/>
    <w:rsid w:val="00A020C3"/>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A020C3"/>
    <w:rPr>
      <w:rFonts w:eastAsia="Calibri"/>
      <w:u w:val="thick"/>
    </w:rPr>
  </w:style>
  <w:style w:type="paragraph" w:customStyle="1" w:styleId="Stylecard11ptBoldUnderline">
    <w:name w:val="Style card + 11 pt Bold Underline"/>
    <w:basedOn w:val="Normal"/>
    <w:link w:val="Stylecard11ptBoldUnderlineChar"/>
    <w:qFormat/>
    <w:rsid w:val="00A020C3"/>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A020C3"/>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A020C3"/>
    <w:pPr>
      <w:ind w:left="288"/>
    </w:pPr>
    <w:rPr>
      <w:rFonts w:eastAsia="Times New Roman"/>
      <w:szCs w:val="24"/>
      <w:u w:val="single"/>
    </w:rPr>
  </w:style>
  <w:style w:type="character" w:customStyle="1" w:styleId="Cards1Char">
    <w:name w:val="Cards1 Char"/>
    <w:basedOn w:val="DefaultParagraphFont"/>
    <w:link w:val="Cards1"/>
    <w:rsid w:val="00A020C3"/>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A020C3"/>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A020C3"/>
    <w:rPr>
      <w:rFonts w:eastAsia="Calibri"/>
      <w:kern w:val="0"/>
      <w:sz w:val="22"/>
      <w:szCs w:val="22"/>
      <w:u w:val="single"/>
      <w14:ligatures w14:val="none"/>
    </w:rPr>
  </w:style>
  <w:style w:type="character" w:customStyle="1" w:styleId="EmphasizeThis">
    <w:name w:val="EmphasizeThis"/>
    <w:rsid w:val="00A020C3"/>
    <w:rPr>
      <w:rFonts w:ascii="Georgia" w:hAnsi="Georgia"/>
      <w:b/>
      <w:iCs/>
      <w:sz w:val="24"/>
      <w:u w:val="thick"/>
    </w:rPr>
  </w:style>
  <w:style w:type="paragraph" w:customStyle="1" w:styleId="Stylecard8pt">
    <w:name w:val="Style card + 8 pt"/>
    <w:basedOn w:val="Normal"/>
    <w:link w:val="Stylecard8ptChar"/>
    <w:qFormat/>
    <w:rsid w:val="00A020C3"/>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A020C3"/>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A020C3"/>
    <w:rPr>
      <w:rFonts w:eastAsia="Times New Roman"/>
      <w:szCs w:val="24"/>
      <w:u w:val="single"/>
    </w:rPr>
  </w:style>
  <w:style w:type="character" w:customStyle="1" w:styleId="StyleStyle49ptChar">
    <w:name w:val="Style Style4 + 9 pt Char"/>
    <w:basedOn w:val="DefaultParagraphFont"/>
    <w:link w:val="StyleStyle49pt"/>
    <w:rsid w:val="00A020C3"/>
    <w:rPr>
      <w:rFonts w:ascii="Calibri" w:eastAsia="Times New Roman" w:hAnsi="Calibri" w:cs="Calibri"/>
      <w:kern w:val="0"/>
      <w:sz w:val="22"/>
      <w:u w:val="single"/>
      <w14:ligatures w14:val="none"/>
    </w:rPr>
  </w:style>
  <w:style w:type="paragraph" w:customStyle="1" w:styleId="StyleStyle49ptBold">
    <w:name w:val="Style Style4 + 9 pt Bold"/>
    <w:basedOn w:val="Normal"/>
    <w:link w:val="StyleStyle49ptBoldChar"/>
    <w:qFormat/>
    <w:rsid w:val="00A020C3"/>
    <w:rPr>
      <w:rFonts w:eastAsia="Times New Roman"/>
      <w:b/>
      <w:bCs/>
      <w:szCs w:val="24"/>
      <w:u w:val="single"/>
    </w:rPr>
  </w:style>
  <w:style w:type="character" w:customStyle="1" w:styleId="StyleStyle49ptBoldChar">
    <w:name w:val="Style Style4 + 9 pt Bold Char"/>
    <w:basedOn w:val="DefaultParagraphFont"/>
    <w:link w:val="StyleStyle49ptBold"/>
    <w:rsid w:val="00A020C3"/>
    <w:rPr>
      <w:rFonts w:ascii="Calibri" w:eastAsia="Times New Roman" w:hAnsi="Calibri"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A020C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A020C3"/>
    <w:rPr>
      <w:rFonts w:ascii="Calibri" w:eastAsia="Times New Roman" w:hAnsi="Calibri" w:cs="Calibri"/>
      <w:b/>
      <w:bCs/>
      <w:i/>
      <w:iCs/>
      <w:kern w:val="0"/>
      <w:sz w:val="22"/>
      <w:u w:val="single"/>
      <w14:ligatures w14:val="none"/>
    </w:rPr>
  </w:style>
  <w:style w:type="character" w:customStyle="1" w:styleId="Heading2Char1CharCharCharCharCharC">
    <w:name w:val="Heading 2 Char1 Char Char Char Char Char C"/>
    <w:rsid w:val="00A020C3"/>
    <w:rPr>
      <w:rFonts w:cs="Arial"/>
      <w:b/>
      <w:bCs/>
      <w:iCs/>
      <w:sz w:val="24"/>
      <w:szCs w:val="28"/>
      <w:lang w:val="en-US" w:eastAsia="en-US" w:bidi="ar-SA"/>
    </w:rPr>
  </w:style>
  <w:style w:type="character" w:customStyle="1" w:styleId="bhl">
    <w:name w:val="bhl"/>
    <w:basedOn w:val="DefaultParagraphFont"/>
    <w:rsid w:val="00A020C3"/>
  </w:style>
  <w:style w:type="character" w:customStyle="1" w:styleId="UnreadTextChar">
    <w:name w:val="Unread Text Char"/>
    <w:link w:val="UnreadText"/>
    <w:locked/>
    <w:rsid w:val="00A020C3"/>
    <w:rPr>
      <w:rFonts w:ascii="SimSun" w:eastAsia="SimSun" w:hAnsi="SimSun"/>
      <w:sz w:val="15"/>
      <w:lang w:eastAsia="zh-CN"/>
    </w:rPr>
  </w:style>
  <w:style w:type="paragraph" w:customStyle="1" w:styleId="UnreadText">
    <w:name w:val="Unread Text"/>
    <w:basedOn w:val="Normal"/>
    <w:next w:val="Normal"/>
    <w:link w:val="UnreadTextChar"/>
    <w:autoRedefine/>
    <w:qFormat/>
    <w:rsid w:val="00A020C3"/>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A020C3"/>
    <w:pPr>
      <w:widowControl/>
    </w:pPr>
    <w:rPr>
      <w:rFonts w:ascii="Georgia" w:eastAsia="Calibri" w:hAnsi="Georgia"/>
      <w:b/>
      <w:szCs w:val="22"/>
    </w:rPr>
  </w:style>
  <w:style w:type="paragraph" w:customStyle="1" w:styleId="CiteCard">
    <w:name w:val="Cite/Card"/>
    <w:basedOn w:val="TOC2"/>
    <w:uiPriority w:val="99"/>
    <w:qFormat/>
    <w:rsid w:val="00A020C3"/>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A020C3"/>
    <w:pPr>
      <w:spacing w:after="100"/>
      <w:ind w:left="220"/>
    </w:pPr>
  </w:style>
  <w:style w:type="character" w:customStyle="1" w:styleId="CardTextUnderlinedChar">
    <w:name w:val="Card Text Underlined Char"/>
    <w:basedOn w:val="DefaultParagraphFont"/>
    <w:rsid w:val="00A020C3"/>
    <w:rPr>
      <w:rFonts w:ascii="Georgia" w:eastAsia="Times New Roman" w:hAnsi="Georgia" w:hint="default"/>
      <w:sz w:val="22"/>
      <w:u w:val="single"/>
      <w:lang w:eastAsia="zh-CN"/>
    </w:rPr>
  </w:style>
  <w:style w:type="paragraph" w:customStyle="1" w:styleId="AuthorDate">
    <w:name w:val="AuthorDate"/>
    <w:next w:val="Normal"/>
    <w:link w:val="AuthorDateChar"/>
    <w:qFormat/>
    <w:rsid w:val="00A020C3"/>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A020C3"/>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A020C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020C3"/>
    <w:rPr>
      <w:rFonts w:ascii="Times New Roman" w:hAnsi="Times New Roman"/>
      <w:sz w:val="20"/>
      <w:u w:val="single"/>
      <w:bdr w:val="none" w:sz="0" w:space="0" w:color="auto"/>
      <w:shd w:val="clear" w:color="auto" w:fill="C0C0C0"/>
    </w:rPr>
  </w:style>
  <w:style w:type="character" w:customStyle="1" w:styleId="smallChar">
    <w:name w:val="small Char"/>
    <w:rsid w:val="00A020C3"/>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A020C3"/>
    <w:pPr>
      <w:ind w:left="144"/>
    </w:pPr>
    <w:rPr>
      <w:rFonts w:eastAsia="Times New Roman"/>
      <w:szCs w:val="24"/>
      <w:lang w:val="x-none" w:eastAsia="x-none"/>
    </w:rPr>
  </w:style>
  <w:style w:type="character" w:customStyle="1" w:styleId="HotRouteChar">
    <w:name w:val="Hot Route! Char"/>
    <w:link w:val="HotRoute"/>
    <w:uiPriority w:val="99"/>
    <w:rsid w:val="00A020C3"/>
    <w:rPr>
      <w:rFonts w:ascii="Calibri" w:eastAsia="Times New Roman" w:hAnsi="Calibri" w:cs="Calibri"/>
      <w:kern w:val="0"/>
      <w:sz w:val="22"/>
      <w:lang w:val="x-none" w:eastAsia="x-none"/>
      <w14:ligatures w14:val="none"/>
    </w:rPr>
  </w:style>
  <w:style w:type="character" w:customStyle="1" w:styleId="hilite1">
    <w:name w:val="hilite1"/>
    <w:basedOn w:val="DefaultParagraphFont"/>
    <w:rsid w:val="00A020C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A020C3"/>
    <w:pPr>
      <w:ind w:left="144"/>
    </w:pPr>
    <w:rPr>
      <w:rFonts w:eastAsia="Times New Roman"/>
      <w:szCs w:val="24"/>
    </w:rPr>
  </w:style>
  <w:style w:type="character" w:customStyle="1" w:styleId="BodyText2Char">
    <w:name w:val="Body Text 2 Char"/>
    <w:basedOn w:val="DefaultParagraphFont"/>
    <w:link w:val="BodyText2"/>
    <w:rsid w:val="00A020C3"/>
    <w:rPr>
      <w:rFonts w:ascii="Times New Roman" w:hAnsi="Times New Roman" w:cs="Times New Roman"/>
      <w:sz w:val="20"/>
    </w:rPr>
  </w:style>
  <w:style w:type="paragraph" w:styleId="BodyText2">
    <w:name w:val="Body Text 2"/>
    <w:basedOn w:val="Normal"/>
    <w:link w:val="BodyText2Char"/>
    <w:qFormat/>
    <w:rsid w:val="00A020C3"/>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A020C3"/>
    <w:rPr>
      <w:rFonts w:ascii="Calibri" w:hAnsi="Calibri" w:cs="Calibri"/>
      <w:kern w:val="0"/>
      <w:sz w:val="22"/>
      <w:szCs w:val="22"/>
      <w14:ligatures w14:val="none"/>
    </w:rPr>
  </w:style>
  <w:style w:type="paragraph" w:customStyle="1" w:styleId="Cardstyle0">
    <w:name w:val="Cardstyle"/>
    <w:basedOn w:val="Normal"/>
    <w:next w:val="Normal"/>
    <w:uiPriority w:val="99"/>
    <w:qFormat/>
    <w:rsid w:val="00A020C3"/>
    <w:rPr>
      <w:rFonts w:eastAsia="Times New Roman"/>
      <w:szCs w:val="24"/>
    </w:rPr>
  </w:style>
  <w:style w:type="character" w:customStyle="1" w:styleId="Style12ptBoldUnderline1">
    <w:name w:val="Style 12 pt Bold Underline1"/>
    <w:basedOn w:val="DefaultParagraphFont"/>
    <w:rsid w:val="00A020C3"/>
    <w:rPr>
      <w:b/>
      <w:bCs/>
      <w:sz w:val="24"/>
      <w:u w:val="single"/>
    </w:rPr>
  </w:style>
  <w:style w:type="character" w:customStyle="1" w:styleId="StyleEmphasisArial12ptBoldNotItalic">
    <w:name w:val="Style Emphasis + Arial 12 pt Bold Not Italic"/>
    <w:basedOn w:val="Emphasis"/>
    <w:rsid w:val="00A020C3"/>
    <w:rPr>
      <w:rFonts w:ascii="Arial" w:hAnsi="Arial" w:cs="Times New Roman"/>
      <w:b w:val="0"/>
      <w:bCs/>
      <w:i/>
      <w:iCs/>
      <w:sz w:val="24"/>
      <w:u w:val="single"/>
      <w:bdr w:val="single" w:sz="8" w:space="0" w:color="auto"/>
    </w:rPr>
  </w:style>
  <w:style w:type="character" w:customStyle="1" w:styleId="DebateHighlighted">
    <w:name w:val="Debate Highlighted"/>
    <w:qFormat/>
    <w:rsid w:val="00A020C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020C3"/>
    <w:rPr>
      <w:rFonts w:ascii="Arial Narrow" w:hAnsi="Arial Narrow"/>
      <w:dstrike w:val="0"/>
      <w:sz w:val="20"/>
      <w:bdr w:val="single" w:sz="2" w:space="0" w:color="auto"/>
      <w:vertAlign w:val="baseline"/>
    </w:rPr>
  </w:style>
  <w:style w:type="character" w:customStyle="1" w:styleId="underline1">
    <w:name w:val="underline1"/>
    <w:basedOn w:val="DefaultParagraphFont"/>
    <w:rsid w:val="00A020C3"/>
    <w:rPr>
      <w:u w:val="single"/>
    </w:rPr>
  </w:style>
  <w:style w:type="character" w:customStyle="1" w:styleId="author">
    <w:name w:val="author"/>
    <w:basedOn w:val="DefaultParagraphFont"/>
    <w:rsid w:val="00A020C3"/>
    <w:rPr>
      <w:rFonts w:ascii="Times New Roman" w:hAnsi="Times New Roman"/>
      <w:b/>
      <w:sz w:val="24"/>
    </w:rPr>
  </w:style>
  <w:style w:type="character" w:customStyle="1" w:styleId="FontStyle291">
    <w:name w:val="Font Style291"/>
    <w:basedOn w:val="DefaultParagraphFont"/>
    <w:uiPriority w:val="99"/>
    <w:rsid w:val="00A020C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020C3"/>
    <w:rPr>
      <w:b/>
      <w:bCs/>
      <w:sz w:val="20"/>
      <w:u w:val="single"/>
      <w:bdr w:val="single" w:sz="4" w:space="0" w:color="auto"/>
    </w:rPr>
  </w:style>
  <w:style w:type="numbering" w:customStyle="1" w:styleId="NoList1">
    <w:name w:val="No List1"/>
    <w:next w:val="NoList"/>
    <w:uiPriority w:val="99"/>
    <w:semiHidden/>
    <w:unhideWhenUsed/>
    <w:rsid w:val="00A020C3"/>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A020C3"/>
    <w:rPr>
      <w:rFonts w:ascii="Times New Roman" w:eastAsia="Calibri" w:hAnsi="Times New Roman" w:cs="Times New Roman"/>
      <w:sz w:val="20"/>
    </w:rPr>
  </w:style>
  <w:style w:type="character" w:customStyle="1" w:styleId="FooterChar1">
    <w:name w:val="Footer Char1"/>
    <w:basedOn w:val="DefaultParagraphFont"/>
    <w:uiPriority w:val="99"/>
    <w:semiHidden/>
    <w:rsid w:val="00A020C3"/>
    <w:rPr>
      <w:rFonts w:ascii="Times New Roman" w:eastAsia="Calibri" w:hAnsi="Times New Roman" w:cs="Times New Roman"/>
      <w:sz w:val="20"/>
    </w:rPr>
  </w:style>
  <w:style w:type="numbering" w:customStyle="1" w:styleId="NoList2">
    <w:name w:val="No List2"/>
    <w:next w:val="NoList"/>
    <w:uiPriority w:val="99"/>
    <w:semiHidden/>
    <w:unhideWhenUsed/>
    <w:rsid w:val="00A020C3"/>
  </w:style>
  <w:style w:type="numbering" w:customStyle="1" w:styleId="NoList11">
    <w:name w:val="No List11"/>
    <w:next w:val="NoList"/>
    <w:uiPriority w:val="99"/>
    <w:semiHidden/>
    <w:unhideWhenUsed/>
    <w:rsid w:val="00A020C3"/>
  </w:style>
  <w:style w:type="numbering" w:customStyle="1" w:styleId="NoList3">
    <w:name w:val="No List3"/>
    <w:next w:val="NoList"/>
    <w:uiPriority w:val="99"/>
    <w:semiHidden/>
    <w:unhideWhenUsed/>
    <w:rsid w:val="00A020C3"/>
  </w:style>
  <w:style w:type="numbering" w:customStyle="1" w:styleId="NoList12">
    <w:name w:val="No List12"/>
    <w:next w:val="NoList"/>
    <w:semiHidden/>
    <w:unhideWhenUsed/>
    <w:rsid w:val="00A020C3"/>
  </w:style>
  <w:style w:type="numbering" w:customStyle="1" w:styleId="NoList4">
    <w:name w:val="No List4"/>
    <w:next w:val="NoList"/>
    <w:uiPriority w:val="99"/>
    <w:semiHidden/>
    <w:unhideWhenUsed/>
    <w:rsid w:val="00A020C3"/>
  </w:style>
  <w:style w:type="numbering" w:customStyle="1" w:styleId="NoList13">
    <w:name w:val="No List13"/>
    <w:next w:val="NoList"/>
    <w:semiHidden/>
    <w:unhideWhenUsed/>
    <w:rsid w:val="00A020C3"/>
  </w:style>
  <w:style w:type="numbering" w:customStyle="1" w:styleId="NoList5">
    <w:name w:val="No List5"/>
    <w:next w:val="NoList"/>
    <w:semiHidden/>
    <w:unhideWhenUsed/>
    <w:rsid w:val="00A020C3"/>
  </w:style>
  <w:style w:type="numbering" w:customStyle="1" w:styleId="NoList14">
    <w:name w:val="No List14"/>
    <w:next w:val="NoList"/>
    <w:semiHidden/>
    <w:unhideWhenUsed/>
    <w:rsid w:val="00A020C3"/>
  </w:style>
  <w:style w:type="numbering" w:customStyle="1" w:styleId="NoList6">
    <w:name w:val="No List6"/>
    <w:next w:val="NoList"/>
    <w:uiPriority w:val="99"/>
    <w:semiHidden/>
    <w:unhideWhenUsed/>
    <w:rsid w:val="00A020C3"/>
  </w:style>
  <w:style w:type="numbering" w:customStyle="1" w:styleId="NoList15">
    <w:name w:val="No List15"/>
    <w:next w:val="NoList"/>
    <w:uiPriority w:val="99"/>
    <w:semiHidden/>
    <w:unhideWhenUsed/>
    <w:rsid w:val="00A020C3"/>
  </w:style>
  <w:style w:type="numbering" w:customStyle="1" w:styleId="NoList7">
    <w:name w:val="No List7"/>
    <w:next w:val="NoList"/>
    <w:semiHidden/>
    <w:unhideWhenUsed/>
    <w:rsid w:val="00A020C3"/>
  </w:style>
  <w:style w:type="numbering" w:customStyle="1" w:styleId="NoList16">
    <w:name w:val="No List16"/>
    <w:next w:val="NoList"/>
    <w:uiPriority w:val="99"/>
    <w:semiHidden/>
    <w:unhideWhenUsed/>
    <w:rsid w:val="00A020C3"/>
  </w:style>
  <w:style w:type="numbering" w:customStyle="1" w:styleId="NoList21">
    <w:name w:val="No List21"/>
    <w:next w:val="NoList"/>
    <w:semiHidden/>
    <w:unhideWhenUsed/>
    <w:rsid w:val="00A020C3"/>
  </w:style>
  <w:style w:type="numbering" w:customStyle="1" w:styleId="NoList111">
    <w:name w:val="No List111"/>
    <w:next w:val="NoList"/>
    <w:uiPriority w:val="99"/>
    <w:semiHidden/>
    <w:unhideWhenUsed/>
    <w:rsid w:val="00A020C3"/>
  </w:style>
  <w:style w:type="numbering" w:customStyle="1" w:styleId="NoList31">
    <w:name w:val="No List31"/>
    <w:next w:val="NoList"/>
    <w:semiHidden/>
    <w:unhideWhenUsed/>
    <w:rsid w:val="00A020C3"/>
  </w:style>
  <w:style w:type="numbering" w:customStyle="1" w:styleId="NoList121">
    <w:name w:val="No List121"/>
    <w:next w:val="NoList"/>
    <w:semiHidden/>
    <w:unhideWhenUsed/>
    <w:rsid w:val="00A020C3"/>
  </w:style>
  <w:style w:type="numbering" w:customStyle="1" w:styleId="NoList41">
    <w:name w:val="No List41"/>
    <w:next w:val="NoList"/>
    <w:semiHidden/>
    <w:unhideWhenUsed/>
    <w:rsid w:val="00A020C3"/>
  </w:style>
  <w:style w:type="numbering" w:customStyle="1" w:styleId="NoList131">
    <w:name w:val="No List131"/>
    <w:next w:val="NoList"/>
    <w:semiHidden/>
    <w:unhideWhenUsed/>
    <w:rsid w:val="00A020C3"/>
  </w:style>
  <w:style w:type="numbering" w:customStyle="1" w:styleId="NoList51">
    <w:name w:val="No List51"/>
    <w:next w:val="NoList"/>
    <w:semiHidden/>
    <w:unhideWhenUsed/>
    <w:rsid w:val="00A020C3"/>
  </w:style>
  <w:style w:type="numbering" w:customStyle="1" w:styleId="NoList141">
    <w:name w:val="No List141"/>
    <w:next w:val="NoList"/>
    <w:semiHidden/>
    <w:unhideWhenUsed/>
    <w:rsid w:val="00A020C3"/>
  </w:style>
  <w:style w:type="numbering" w:customStyle="1" w:styleId="NoList61">
    <w:name w:val="No List61"/>
    <w:next w:val="NoList"/>
    <w:semiHidden/>
    <w:unhideWhenUsed/>
    <w:rsid w:val="00A020C3"/>
  </w:style>
  <w:style w:type="numbering" w:customStyle="1" w:styleId="NoList151">
    <w:name w:val="No List151"/>
    <w:next w:val="NoList"/>
    <w:uiPriority w:val="99"/>
    <w:semiHidden/>
    <w:unhideWhenUsed/>
    <w:rsid w:val="00A020C3"/>
  </w:style>
  <w:style w:type="numbering" w:customStyle="1" w:styleId="NoList8">
    <w:name w:val="No List8"/>
    <w:next w:val="NoList"/>
    <w:semiHidden/>
    <w:unhideWhenUsed/>
    <w:rsid w:val="00A020C3"/>
  </w:style>
  <w:style w:type="numbering" w:customStyle="1" w:styleId="NoList17">
    <w:name w:val="No List17"/>
    <w:next w:val="NoList"/>
    <w:semiHidden/>
    <w:unhideWhenUsed/>
    <w:rsid w:val="00A020C3"/>
  </w:style>
  <w:style w:type="numbering" w:customStyle="1" w:styleId="NoList22">
    <w:name w:val="No List22"/>
    <w:next w:val="NoList"/>
    <w:semiHidden/>
    <w:unhideWhenUsed/>
    <w:rsid w:val="00A020C3"/>
  </w:style>
  <w:style w:type="numbering" w:customStyle="1" w:styleId="NoList112">
    <w:name w:val="No List112"/>
    <w:next w:val="NoList"/>
    <w:uiPriority w:val="99"/>
    <w:semiHidden/>
    <w:unhideWhenUsed/>
    <w:rsid w:val="00A020C3"/>
  </w:style>
  <w:style w:type="numbering" w:customStyle="1" w:styleId="NoList32">
    <w:name w:val="No List32"/>
    <w:next w:val="NoList"/>
    <w:uiPriority w:val="99"/>
    <w:semiHidden/>
    <w:unhideWhenUsed/>
    <w:rsid w:val="00A020C3"/>
  </w:style>
  <w:style w:type="numbering" w:customStyle="1" w:styleId="NoList122">
    <w:name w:val="No List122"/>
    <w:next w:val="NoList"/>
    <w:uiPriority w:val="99"/>
    <w:semiHidden/>
    <w:unhideWhenUsed/>
    <w:rsid w:val="00A020C3"/>
  </w:style>
  <w:style w:type="numbering" w:customStyle="1" w:styleId="NoList42">
    <w:name w:val="No List42"/>
    <w:next w:val="NoList"/>
    <w:uiPriority w:val="99"/>
    <w:semiHidden/>
    <w:unhideWhenUsed/>
    <w:rsid w:val="00A020C3"/>
  </w:style>
  <w:style w:type="numbering" w:customStyle="1" w:styleId="NoList132">
    <w:name w:val="No List132"/>
    <w:next w:val="NoList"/>
    <w:uiPriority w:val="99"/>
    <w:semiHidden/>
    <w:unhideWhenUsed/>
    <w:rsid w:val="00A020C3"/>
  </w:style>
  <w:style w:type="numbering" w:customStyle="1" w:styleId="NoList52">
    <w:name w:val="No List52"/>
    <w:next w:val="NoList"/>
    <w:uiPriority w:val="99"/>
    <w:semiHidden/>
    <w:unhideWhenUsed/>
    <w:rsid w:val="00A020C3"/>
  </w:style>
  <w:style w:type="numbering" w:customStyle="1" w:styleId="NoList142">
    <w:name w:val="No List142"/>
    <w:next w:val="NoList"/>
    <w:uiPriority w:val="99"/>
    <w:semiHidden/>
    <w:unhideWhenUsed/>
    <w:rsid w:val="00A020C3"/>
  </w:style>
  <w:style w:type="numbering" w:customStyle="1" w:styleId="NoList62">
    <w:name w:val="No List62"/>
    <w:next w:val="NoList"/>
    <w:uiPriority w:val="99"/>
    <w:semiHidden/>
    <w:unhideWhenUsed/>
    <w:rsid w:val="00A020C3"/>
  </w:style>
  <w:style w:type="numbering" w:customStyle="1" w:styleId="NoList152">
    <w:name w:val="No List152"/>
    <w:next w:val="NoList"/>
    <w:uiPriority w:val="99"/>
    <w:semiHidden/>
    <w:unhideWhenUsed/>
    <w:rsid w:val="00A020C3"/>
  </w:style>
  <w:style w:type="character" w:styleId="CommentReference">
    <w:name w:val="annotation reference"/>
    <w:basedOn w:val="DefaultParagraphFont"/>
    <w:uiPriority w:val="99"/>
    <w:rsid w:val="00A020C3"/>
    <w:rPr>
      <w:sz w:val="16"/>
      <w:szCs w:val="16"/>
    </w:rPr>
  </w:style>
  <w:style w:type="paragraph" w:customStyle="1" w:styleId="StyleUnderlined11ptBold">
    <w:name w:val="Style Underlined + 11 pt Bold"/>
    <w:link w:val="StyleUnderlined11ptBoldChar"/>
    <w:qFormat/>
    <w:rsid w:val="00A020C3"/>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A020C3"/>
    <w:rPr>
      <w:rFonts w:eastAsia="Times New Roman"/>
      <w:b/>
      <w:bCs/>
      <w:kern w:val="0"/>
      <w:sz w:val="22"/>
      <w:u w:val="single"/>
      <w14:ligatures w14:val="none"/>
    </w:rPr>
  </w:style>
  <w:style w:type="paragraph" w:customStyle="1" w:styleId="StyleUnderlined11pt">
    <w:name w:val="Style Underlined + 11 pt"/>
    <w:link w:val="StyleUnderlined11ptChar"/>
    <w:qFormat/>
    <w:rsid w:val="00A020C3"/>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A020C3"/>
    <w:rPr>
      <w:rFonts w:eastAsia="Times New Roman"/>
      <w:kern w:val="0"/>
      <w:sz w:val="22"/>
      <w:u w:val="single"/>
      <w14:ligatures w14:val="none"/>
    </w:rPr>
  </w:style>
  <w:style w:type="character" w:customStyle="1" w:styleId="newscontent">
    <w:name w:val="newscontent"/>
    <w:rsid w:val="00A020C3"/>
  </w:style>
  <w:style w:type="character" w:customStyle="1" w:styleId="StyleUnderlinePatternClearYellow">
    <w:name w:val="Style Underline Pattern: Clear (Yellow)"/>
    <w:basedOn w:val="DefaultParagraphFont"/>
    <w:rsid w:val="00A020C3"/>
    <w:rPr>
      <w:u w:val="single"/>
      <w:shd w:val="clear" w:color="auto" w:fill="00FF00"/>
    </w:rPr>
  </w:style>
  <w:style w:type="paragraph" w:customStyle="1" w:styleId="UnderlineChar">
    <w:name w:val="Underline Char"/>
    <w:basedOn w:val="Normal"/>
    <w:link w:val="UnderlineCharChar"/>
    <w:rsid w:val="00A020C3"/>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A020C3"/>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A020C3"/>
    <w:rPr>
      <w:rFonts w:ascii="Arial" w:hAnsi="Arial" w:cs="Calibri"/>
      <w:vanish/>
      <w:kern w:val="0"/>
      <w:sz w:val="16"/>
      <w:szCs w:val="16"/>
      <w14:ligatures w14:val="none"/>
    </w:rPr>
  </w:style>
  <w:style w:type="paragraph" w:styleId="HTMLAddress">
    <w:name w:val="HTML Address"/>
    <w:basedOn w:val="z-TopofForm"/>
    <w:link w:val="HTMLAddressChar"/>
    <w:uiPriority w:val="99"/>
    <w:unhideWhenUsed/>
    <w:rsid w:val="00A020C3"/>
    <w:pPr>
      <w:pBdr>
        <w:bottom w:val="none" w:sz="0" w:space="0" w:color="auto"/>
      </w:pBdr>
      <w:jc w:val="left"/>
    </w:pPr>
    <w:rPr>
      <w:rFonts w:ascii="Palatino" w:eastAsia="Times New Roman" w:hAnsi="Palatino"/>
      <w:vanish w:val="0"/>
      <w:sz w:val="24"/>
      <w:szCs w:val="20"/>
    </w:rPr>
  </w:style>
  <w:style w:type="character" w:customStyle="1" w:styleId="HTMLAddressChar">
    <w:name w:val="HTML Address Char"/>
    <w:basedOn w:val="DefaultParagraphFont"/>
    <w:link w:val="HTMLAddress"/>
    <w:uiPriority w:val="99"/>
    <w:rsid w:val="00A020C3"/>
    <w:rPr>
      <w:rFonts w:ascii="Palatino" w:eastAsia="Times New Roman" w:hAnsi="Palatino" w:cs="Calibri"/>
      <w:kern w:val="0"/>
      <w:szCs w:val="20"/>
      <w14:ligatures w14:val="none"/>
    </w:rPr>
  </w:style>
  <w:style w:type="paragraph" w:styleId="HTMLPreformatted">
    <w:name w:val="HTML Preformatted"/>
    <w:basedOn w:val="Normal"/>
    <w:link w:val="HTMLPreformattedChar"/>
    <w:uiPriority w:val="99"/>
    <w:unhideWhenUsed/>
    <w:rsid w:val="00A020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020C3"/>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A020C3"/>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A020C3"/>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A020C3"/>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A020C3"/>
    <w:rPr>
      <w:rFonts w:ascii="Times New Roman" w:hAnsi="Times New Roman" w:cs="Times New Roman"/>
    </w:rPr>
  </w:style>
  <w:style w:type="character" w:customStyle="1" w:styleId="BodyText3Char">
    <w:name w:val="Body Text 3 Char"/>
    <w:basedOn w:val="DefaultParagraphFont"/>
    <w:link w:val="BodyText3"/>
    <w:locked/>
    <w:rsid w:val="00A020C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A020C3"/>
    <w:rPr>
      <w:rFonts w:ascii="Times New Roman" w:hAnsi="Times New Roman" w:cs="Times New Roman"/>
    </w:rPr>
  </w:style>
  <w:style w:type="character" w:customStyle="1" w:styleId="DocumentMapChar">
    <w:name w:val="Document Map Char"/>
    <w:basedOn w:val="DefaultParagraphFont"/>
    <w:link w:val="DocumentMap"/>
    <w:uiPriority w:val="99"/>
    <w:locked/>
    <w:rsid w:val="00A020C3"/>
    <w:rPr>
      <w:rFonts w:ascii="Tahoma" w:eastAsia="Times New Roman" w:hAnsi="Tahoma" w:cs="Tahoma"/>
      <w:sz w:val="16"/>
      <w:lang w:bidi="en-US"/>
    </w:rPr>
  </w:style>
  <w:style w:type="character" w:customStyle="1" w:styleId="PlainTextChar">
    <w:name w:val="Plain Text Char"/>
    <w:basedOn w:val="DefaultParagraphFont"/>
    <w:link w:val="PlainText"/>
    <w:locked/>
    <w:rsid w:val="00A020C3"/>
    <w:rPr>
      <w:rFonts w:ascii="Courier New" w:eastAsia="Times New Roman" w:hAnsi="Courier New" w:cs="Courier New"/>
      <w:szCs w:val="20"/>
    </w:rPr>
  </w:style>
  <w:style w:type="character" w:customStyle="1" w:styleId="underlinedChar">
    <w:name w:val="underlined Char"/>
    <w:basedOn w:val="DefaultParagraphFont"/>
    <w:link w:val="underlined"/>
    <w:locked/>
    <w:rsid w:val="00A020C3"/>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A020C3"/>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A020C3"/>
    <w:rPr>
      <w:rFonts w:ascii="Times New Roman" w:eastAsia="Times New Roman" w:hAnsi="Times New Roman" w:cs="Times New Roman"/>
      <w:b/>
      <w:szCs w:val="20"/>
    </w:rPr>
  </w:style>
  <w:style w:type="paragraph" w:customStyle="1" w:styleId="Normaltag">
    <w:name w:val="Normal tag"/>
    <w:basedOn w:val="Normal"/>
    <w:link w:val="NormaltagChar"/>
    <w:qFormat/>
    <w:rsid w:val="00A020C3"/>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
    <w:basedOn w:val="DefaultParagraphFont"/>
    <w:link w:val="cites0"/>
    <w:qFormat/>
    <w:locked/>
    <w:rsid w:val="00A020C3"/>
    <w:rPr>
      <w:rFonts w:ascii="Times New Roman" w:eastAsia="Malgun Gothic" w:hAnsi="Times New Roman" w:cs="Times New Roman"/>
      <w:b/>
      <w:u w:val="single"/>
    </w:rPr>
  </w:style>
  <w:style w:type="paragraph" w:customStyle="1" w:styleId="cites0">
    <w:name w:val="cites"/>
    <w:link w:val="citesChar0"/>
    <w:autoRedefine/>
    <w:qFormat/>
    <w:rsid w:val="00A020C3"/>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A020C3"/>
    <w:pPr>
      <w:spacing w:after="240"/>
      <w:jc w:val="center"/>
    </w:pPr>
    <w:rPr>
      <w:rFonts w:eastAsia="Times New Roman"/>
      <w:b/>
      <w:sz w:val="32"/>
      <w:u w:val="single"/>
      <w:lang w:bidi="en-US"/>
    </w:rPr>
  </w:style>
  <w:style w:type="paragraph" w:customStyle="1" w:styleId="TxBrp1">
    <w:name w:val="TxBr_p1"/>
    <w:basedOn w:val="Normal"/>
    <w:uiPriority w:val="99"/>
    <w:qFormat/>
    <w:rsid w:val="00A020C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A020C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A020C3"/>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A020C3"/>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A020C3"/>
    <w:rPr>
      <w:rFonts w:ascii="Times New Roman" w:eastAsia="Calibri" w:hAnsi="Times New Roman" w:cs="Times New Roman"/>
      <w:sz w:val="16"/>
      <w:szCs w:val="18"/>
    </w:rPr>
  </w:style>
  <w:style w:type="paragraph" w:customStyle="1" w:styleId="SmallFont">
    <w:name w:val="Small Font"/>
    <w:basedOn w:val="Normal"/>
    <w:link w:val="SmallFontChar"/>
    <w:qFormat/>
    <w:rsid w:val="00A020C3"/>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A020C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A020C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A020C3"/>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A020C3"/>
    <w:rPr>
      <w:rFonts w:ascii="Arial" w:eastAsia="Times New Roman" w:hAnsi="Arial"/>
      <w:b/>
      <w:sz w:val="24"/>
      <w:szCs w:val="20"/>
    </w:rPr>
  </w:style>
  <w:style w:type="paragraph" w:customStyle="1" w:styleId="evidencetextChar">
    <w:name w:val="evidence text Char"/>
    <w:basedOn w:val="Normal"/>
    <w:qFormat/>
    <w:rsid w:val="00A020C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A020C3"/>
    <w:rPr>
      <w:rFonts w:ascii="Helvetica" w:eastAsia="SimSun" w:hAnsi="Helvetic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A020C3"/>
    <w:pPr>
      <w:spacing w:line="256" w:lineRule="auto"/>
      <w:ind w:left="288" w:right="288"/>
    </w:pPr>
    <w:rPr>
      <w:rFonts w:ascii="Helvetica" w:eastAsia="SimSun" w:hAnsi="Helvetica" w:cs="Times New Roman"/>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A020C3"/>
    <w:rPr>
      <w:rFonts w:ascii="Times New Roman" w:eastAsia="Calibri" w:hAnsi="Times New Roman" w:cs="Times New Roman"/>
    </w:rPr>
  </w:style>
  <w:style w:type="paragraph" w:customStyle="1" w:styleId="StyleCardText9pt">
    <w:name w:val="Style Card Text + 9 pt"/>
    <w:basedOn w:val="Normal"/>
    <w:link w:val="StyleCardText9ptChar"/>
    <w:qFormat/>
    <w:rsid w:val="00A020C3"/>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A020C3"/>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A020C3"/>
    <w:rPr>
      <w:rFonts w:ascii="Garamond" w:eastAsia="Times New Roman" w:hAnsi="Garamond" w:cs="Calibri"/>
      <w:kern w:val="0"/>
      <w:sz w:val="22"/>
      <w:szCs w:val="20"/>
      <w14:ligatures w14:val="none"/>
    </w:rPr>
  </w:style>
  <w:style w:type="character" w:customStyle="1" w:styleId="MinimizeChar">
    <w:name w:val="Minimize Char"/>
    <w:link w:val="Minimize"/>
    <w:locked/>
    <w:rsid w:val="00A020C3"/>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A020C3"/>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A020C3"/>
    <w:rPr>
      <w:rFonts w:ascii="Calibri" w:eastAsia="Times New Roman" w:hAnsi="Calibri" w:cs="Calibri"/>
      <w:kern w:val="0"/>
      <w:sz w:val="22"/>
      <w:szCs w:val="26"/>
      <w14:ligatures w14:val="none"/>
    </w:rPr>
  </w:style>
  <w:style w:type="character" w:customStyle="1" w:styleId="HotRouteChar0">
    <w:name w:val="Hot Route Char"/>
    <w:link w:val="HotRoute0"/>
    <w:locked/>
    <w:rsid w:val="00A020C3"/>
    <w:rPr>
      <w:rFonts w:ascii="Calibri" w:eastAsia="Times New Roman" w:hAnsi="Calibri" w:cs="Calibri"/>
      <w:kern w:val="0"/>
      <w:sz w:val="22"/>
      <w14:ligatures w14:val="none"/>
    </w:rPr>
  </w:style>
  <w:style w:type="character" w:customStyle="1" w:styleId="cardtextChar2">
    <w:name w:val="cardtext Char"/>
    <w:basedOn w:val="DefaultParagraphFont"/>
    <w:link w:val="cardtext0"/>
    <w:locked/>
    <w:rsid w:val="00A020C3"/>
    <w:rPr>
      <w:rFonts w:ascii="Times New Roman" w:hAnsi="Times New Roman" w:cs="Times New Roman"/>
      <w:szCs w:val="16"/>
    </w:rPr>
  </w:style>
  <w:style w:type="paragraph" w:customStyle="1" w:styleId="cardtext0">
    <w:name w:val="cardtext"/>
    <w:basedOn w:val="Normal"/>
    <w:link w:val="cardtextChar2"/>
    <w:qFormat/>
    <w:rsid w:val="00A020C3"/>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A020C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A020C3"/>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A020C3"/>
    <w:pPr>
      <w:spacing w:line="256" w:lineRule="auto"/>
      <w:contextualSpacing/>
    </w:pPr>
    <w:rPr>
      <w:rFonts w:eastAsia="Cambria"/>
      <w:b/>
    </w:rPr>
  </w:style>
  <w:style w:type="paragraph" w:customStyle="1" w:styleId="Shrink8">
    <w:name w:val="Shrink8"/>
    <w:basedOn w:val="Normal"/>
    <w:uiPriority w:val="99"/>
    <w:qFormat/>
    <w:rsid w:val="00A020C3"/>
    <w:pPr>
      <w:spacing w:line="256" w:lineRule="auto"/>
    </w:pPr>
    <w:rPr>
      <w:rFonts w:eastAsia="Cambria"/>
    </w:rPr>
  </w:style>
  <w:style w:type="character" w:customStyle="1" w:styleId="evidencetextChar1">
    <w:name w:val="evidence text Char1"/>
    <w:link w:val="evidencetext"/>
    <w:uiPriority w:val="99"/>
    <w:locked/>
    <w:rsid w:val="00A020C3"/>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A020C3"/>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A020C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A020C3"/>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A020C3"/>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A020C3"/>
    <w:rPr>
      <w:rFonts w:ascii="Times New Roman" w:eastAsia="Calibri" w:hAnsi="Times New Roman" w:cs="Times New Roman"/>
      <w:szCs w:val="20"/>
    </w:rPr>
  </w:style>
  <w:style w:type="paragraph" w:customStyle="1" w:styleId="DebateNormal">
    <w:name w:val="DebateNormal"/>
    <w:basedOn w:val="Normal"/>
    <w:link w:val="DebateNormalChar"/>
    <w:qFormat/>
    <w:rsid w:val="00A020C3"/>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A020C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A020C3"/>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A020C3"/>
    <w:rPr>
      <w:rFonts w:ascii="Times New Roman" w:hAnsi="Times New Roman" w:cs="Times New Roman"/>
      <w:sz w:val="18"/>
    </w:rPr>
  </w:style>
  <w:style w:type="paragraph" w:customStyle="1" w:styleId="NormalCite">
    <w:name w:val="NormalCite"/>
    <w:link w:val="NormalCiteChar"/>
    <w:qFormat/>
    <w:rsid w:val="00A020C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A020C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A020C3"/>
    <w:rPr>
      <w:rFonts w:ascii="Times" w:eastAsia="Times New Roman" w:hAnsi="Times"/>
      <w:sz w:val="16"/>
      <w:szCs w:val="24"/>
    </w:rPr>
  </w:style>
  <w:style w:type="character" w:customStyle="1" w:styleId="CARDChar0">
    <w:name w:val="CARD Char"/>
    <w:basedOn w:val="DefaultParagraphFont"/>
    <w:link w:val="CARD"/>
    <w:locked/>
    <w:rsid w:val="00A020C3"/>
    <w:rPr>
      <w:rFonts w:ascii="Times New Roman" w:eastAsia="Times New Roman" w:hAnsi="Times New Roman" w:cs="Times New Roman"/>
      <w:u w:val="single"/>
    </w:rPr>
  </w:style>
  <w:style w:type="paragraph" w:customStyle="1" w:styleId="CARD">
    <w:name w:val="CARD"/>
    <w:basedOn w:val="Normal"/>
    <w:link w:val="CARDChar0"/>
    <w:qFormat/>
    <w:rsid w:val="00A020C3"/>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A020C3"/>
    <w:pPr>
      <w:spacing w:line="256" w:lineRule="auto"/>
    </w:pPr>
    <w:rPr>
      <w:rFonts w:eastAsia="Times New Roman"/>
      <w:szCs w:val="24"/>
    </w:rPr>
  </w:style>
  <w:style w:type="character" w:customStyle="1" w:styleId="UnderlineBoldIndentCharChar">
    <w:name w:val="Underline + Bold Indent Char Char"/>
    <w:link w:val="UnderlineBoldIndent"/>
    <w:locked/>
    <w:rsid w:val="00A020C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A020C3"/>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A020C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A020C3"/>
    <w:rPr>
      <w:u w:val="single"/>
    </w:rPr>
  </w:style>
  <w:style w:type="character" w:customStyle="1" w:styleId="StyleUnderlineBoldIndent11ptBoldChar">
    <w:name w:val="Style Underline + Bold Indent + 11 pt Bold Char"/>
    <w:link w:val="StyleUnderlineBoldIndent11ptBold"/>
    <w:locked/>
    <w:rsid w:val="00A020C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A020C3"/>
    <w:rPr>
      <w:b/>
      <w:bCs/>
      <w:u w:val="single"/>
    </w:rPr>
  </w:style>
  <w:style w:type="paragraph" w:customStyle="1" w:styleId="Normal20pt">
    <w:name w:val="Normal  + 20 pt"/>
    <w:basedOn w:val="Normal"/>
    <w:uiPriority w:val="6"/>
    <w:qFormat/>
    <w:rsid w:val="00A020C3"/>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A020C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A020C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A020C3"/>
    <w:rPr>
      <w:rFonts w:ascii="Times New Roman" w:hAnsi="Times New Roman" w:cs="Times New Roman"/>
      <w:sz w:val="12"/>
    </w:rPr>
  </w:style>
  <w:style w:type="paragraph" w:customStyle="1" w:styleId="Microtext0">
    <w:name w:val="Microtext"/>
    <w:basedOn w:val="Normal"/>
    <w:next w:val="Normal"/>
    <w:link w:val="MicrotextChar0"/>
    <w:qFormat/>
    <w:rsid w:val="00A020C3"/>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A020C3"/>
    <w:rPr>
      <w:rFonts w:ascii="Times New Roman" w:hAnsi="Times New Roman" w:cs="Times New Roman"/>
      <w:b/>
    </w:rPr>
  </w:style>
  <w:style w:type="paragraph" w:customStyle="1" w:styleId="Style6">
    <w:name w:val="Style6"/>
    <w:basedOn w:val="Normal"/>
    <w:link w:val="Style6Char"/>
    <w:autoRedefine/>
    <w:qFormat/>
    <w:rsid w:val="00A020C3"/>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A020C3"/>
    <w:rPr>
      <w:rFonts w:ascii="Times New Roman" w:eastAsia="Times New Roman" w:hAnsi="Times New Roman" w:cs="Times New Roman"/>
      <w:b/>
      <w:szCs w:val="20"/>
      <w:u w:val="thick"/>
    </w:rPr>
  </w:style>
  <w:style w:type="paragraph" w:customStyle="1" w:styleId="Style11">
    <w:name w:val="Style11"/>
    <w:basedOn w:val="Normal"/>
    <w:link w:val="Style11Char"/>
    <w:qFormat/>
    <w:rsid w:val="00A020C3"/>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A020C3"/>
    <w:rPr>
      <w:rFonts w:ascii="Times New Roman" w:eastAsia="Times New Roman" w:hAnsi="Times New Roman" w:cs="Times New Roman"/>
      <w:b/>
      <w:u w:val="thick"/>
    </w:rPr>
  </w:style>
  <w:style w:type="paragraph" w:customStyle="1" w:styleId="Style12">
    <w:name w:val="Style12"/>
    <w:basedOn w:val="Normal"/>
    <w:link w:val="Style12Char"/>
    <w:qFormat/>
    <w:rsid w:val="00A020C3"/>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A020C3"/>
    <w:rPr>
      <w:rFonts w:ascii="Garamond" w:eastAsia="Times New Roman" w:hAnsi="Garamond"/>
      <w:sz w:val="12"/>
    </w:rPr>
  </w:style>
  <w:style w:type="paragraph" w:customStyle="1" w:styleId="Shrink">
    <w:name w:val="Shrink"/>
    <w:link w:val="ShrinkChar"/>
    <w:qFormat/>
    <w:rsid w:val="00A020C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A020C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A020C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A020C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A020C3"/>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A020C3"/>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A020C3"/>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A020C3"/>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A020C3"/>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A020C3"/>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A020C3"/>
    <w:rPr>
      <w:rFonts w:ascii="Calibri" w:eastAsia="Times New Roman" w:hAnsi="Calibri" w:cs="Calibri"/>
      <w:sz w:val="12"/>
    </w:rPr>
  </w:style>
  <w:style w:type="paragraph" w:customStyle="1" w:styleId="CardsFont6ptChar">
    <w:name w:val="Cards + Font: 6 pt Char"/>
    <w:basedOn w:val="Normal"/>
    <w:link w:val="CardsFont6ptCharChar"/>
    <w:qFormat/>
    <w:rsid w:val="00A020C3"/>
    <w:pPr>
      <w:autoSpaceDE w:val="0"/>
      <w:autoSpaceDN w:val="0"/>
      <w:adjustRightInd w:val="0"/>
      <w:ind w:left="432" w:right="432"/>
      <w:jc w:val="both"/>
    </w:pPr>
    <w:rPr>
      <w:rFonts w:eastAsia="Times New Roman"/>
      <w:kern w:val="2"/>
      <w:sz w:val="12"/>
      <w:szCs w:val="24"/>
      <w14:ligatures w14:val="standardContextual"/>
    </w:rPr>
  </w:style>
  <w:style w:type="paragraph" w:customStyle="1" w:styleId="Style18">
    <w:name w:val="Style18"/>
    <w:basedOn w:val="Normal"/>
    <w:uiPriority w:val="99"/>
    <w:qFormat/>
    <w:rsid w:val="00A020C3"/>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A020C3"/>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A020C3"/>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A020C3"/>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A020C3"/>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A020C3"/>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A020C3"/>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A020C3"/>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A020C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A020C3"/>
    <w:rPr>
      <w:rFonts w:eastAsia="Times New Roman"/>
      <w:kern w:val="2"/>
      <w:sz w:val="24"/>
      <w:szCs w:val="20"/>
      <w14:ligatures w14:val="standardContextual"/>
    </w:rPr>
  </w:style>
  <w:style w:type="paragraph" w:customStyle="1" w:styleId="Carding">
    <w:name w:val="Carding"/>
    <w:basedOn w:val="Normal"/>
    <w:uiPriority w:val="99"/>
    <w:qFormat/>
    <w:rsid w:val="00A020C3"/>
    <w:rPr>
      <w:rFonts w:eastAsia="Times New Roman"/>
      <w:sz w:val="18"/>
      <w:szCs w:val="24"/>
    </w:rPr>
  </w:style>
  <w:style w:type="character" w:customStyle="1" w:styleId="CardsHighlightedChar">
    <w:name w:val="Cards Highlighted Char"/>
    <w:basedOn w:val="DefaultParagraphFont"/>
    <w:link w:val="CardsHighlighted"/>
    <w:locked/>
    <w:rsid w:val="00A020C3"/>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A020C3"/>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A020C3"/>
    <w:pPr>
      <w:spacing w:before="0"/>
    </w:pPr>
    <w:rPr>
      <w:rFonts w:ascii="Arial" w:eastAsia="Times New Roman" w:hAnsi="Arial"/>
      <w:bCs/>
      <w:caps/>
      <w:szCs w:val="20"/>
    </w:rPr>
  </w:style>
  <w:style w:type="paragraph" w:customStyle="1" w:styleId="text">
    <w:name w:val="text"/>
    <w:basedOn w:val="Normal"/>
    <w:uiPriority w:val="99"/>
    <w:qFormat/>
    <w:rsid w:val="00A020C3"/>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A020C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A020C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A020C3"/>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A020C3"/>
    <w:pPr>
      <w:widowControl w:val="0"/>
      <w:ind w:left="288" w:right="288"/>
    </w:pPr>
    <w:rPr>
      <w:rFonts w:eastAsia="Times New Roman" w:cs="Times New Roman"/>
      <w:kern w:val="32"/>
      <w:sz w:val="20"/>
      <w:szCs w:val="20"/>
      <w:u w:val="single"/>
      <w:lang w:eastAsia="ar-SA" w:bidi="en-US"/>
      <w14:ligatures w14:val="standardContextual"/>
    </w:rPr>
  </w:style>
  <w:style w:type="paragraph" w:customStyle="1" w:styleId="NormalWeb8">
    <w:name w:val="Normal (Web)8"/>
    <w:basedOn w:val="Normal"/>
    <w:uiPriority w:val="99"/>
    <w:qFormat/>
    <w:rsid w:val="00A020C3"/>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020C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020C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A020C3"/>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A020C3"/>
    <w:pPr>
      <w:widowControl/>
    </w:pPr>
    <w:rPr>
      <w:rFonts w:eastAsia="Calibri"/>
      <w:kern w:val="2"/>
      <w:u w:val="single"/>
      <w14:ligatures w14:val="standardContextual"/>
    </w:rPr>
  </w:style>
  <w:style w:type="character" w:customStyle="1" w:styleId="Underline2Char">
    <w:name w:val="Underline2 Char"/>
    <w:link w:val="Underline2"/>
    <w:uiPriority w:val="4"/>
    <w:locked/>
    <w:rsid w:val="00A020C3"/>
    <w:rPr>
      <w:rFonts w:ascii="Calibri" w:eastAsia="Calibri" w:hAnsi="Calibri" w:cs="Calibri"/>
      <w:u w:val="single"/>
    </w:rPr>
  </w:style>
  <w:style w:type="paragraph" w:customStyle="1" w:styleId="Underline2">
    <w:name w:val="Underline2"/>
    <w:basedOn w:val="Normal"/>
    <w:link w:val="Underline2Char"/>
    <w:uiPriority w:val="4"/>
    <w:qFormat/>
    <w:rsid w:val="00A020C3"/>
    <w:rPr>
      <w:rFonts w:eastAsia="Calibri"/>
      <w:kern w:val="2"/>
      <w:sz w:val="24"/>
      <w:szCs w:val="24"/>
      <w:u w:val="single"/>
      <w14:ligatures w14:val="standardContextual"/>
    </w:rPr>
  </w:style>
  <w:style w:type="paragraph" w:customStyle="1" w:styleId="TableParagraph">
    <w:name w:val="Table Paragraph"/>
    <w:basedOn w:val="Normal"/>
    <w:uiPriority w:val="1"/>
    <w:qFormat/>
    <w:rsid w:val="00A020C3"/>
    <w:pPr>
      <w:widowControl w:val="0"/>
    </w:pPr>
    <w:rPr>
      <w:rFonts w:asciiTheme="minorHAnsi" w:hAnsiTheme="minorHAnsi" w:cstheme="minorBidi"/>
    </w:rPr>
  </w:style>
  <w:style w:type="character" w:customStyle="1" w:styleId="StyleCircled11ptChar">
    <w:name w:val="Style Circled + 11 pt Char"/>
    <w:link w:val="StyleCircled11pt"/>
    <w:locked/>
    <w:rsid w:val="00A020C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A020C3"/>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A020C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A020C3"/>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uiPriority w:val="99"/>
    <w:qFormat/>
    <w:rsid w:val="00A020C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A020C3"/>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A020C3"/>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A020C3"/>
    <w:rPr>
      <w:sz w:val="16"/>
    </w:rPr>
  </w:style>
  <w:style w:type="paragraph" w:customStyle="1" w:styleId="Reduce8pt">
    <w:name w:val="Reduce 8pt"/>
    <w:basedOn w:val="Normal"/>
    <w:link w:val="Reduce8ptCharChar"/>
    <w:qFormat/>
    <w:rsid w:val="00A020C3"/>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A020C3"/>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A020C3"/>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A020C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A020C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A020C3"/>
    <w:rPr>
      <w:rFonts w:ascii="Times New Roman" w:hAnsi="Times New Roman" w:cs="Times New Roman"/>
      <w:b/>
      <w:sz w:val="32"/>
    </w:rPr>
  </w:style>
  <w:style w:type="paragraph" w:customStyle="1" w:styleId="HeadingsBase">
    <w:name w:val="Headings Base"/>
    <w:basedOn w:val="Normal"/>
    <w:link w:val="HeadingsBaseChar"/>
    <w:qFormat/>
    <w:rsid w:val="00A020C3"/>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A020C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A020C3"/>
    <w:pPr>
      <w:spacing w:line="480" w:lineRule="auto"/>
      <w:ind w:firstLine="720"/>
    </w:pPr>
    <w:rPr>
      <w:rFonts w:eastAsia="Calibri"/>
    </w:rPr>
  </w:style>
  <w:style w:type="paragraph" w:customStyle="1" w:styleId="SchoolBlockQuote">
    <w:name w:val="School Block Quote"/>
    <w:basedOn w:val="SchoolPaper"/>
    <w:uiPriority w:val="99"/>
    <w:qFormat/>
    <w:rsid w:val="00A020C3"/>
  </w:style>
  <w:style w:type="paragraph" w:customStyle="1" w:styleId="SchoolWorksCited">
    <w:name w:val="School Works Cited"/>
    <w:basedOn w:val="SchoolPaper"/>
    <w:uiPriority w:val="99"/>
    <w:qFormat/>
    <w:rsid w:val="00A020C3"/>
  </w:style>
  <w:style w:type="paragraph" w:customStyle="1" w:styleId="BlockQuote">
    <w:name w:val="Block Quote"/>
    <w:basedOn w:val="Normal"/>
    <w:uiPriority w:val="99"/>
    <w:qFormat/>
    <w:rsid w:val="00A020C3"/>
    <w:pPr>
      <w:spacing w:line="256" w:lineRule="auto"/>
      <w:ind w:left="720" w:right="720"/>
    </w:pPr>
    <w:rPr>
      <w:rFonts w:eastAsia="Calibri"/>
      <w:sz w:val="24"/>
    </w:rPr>
  </w:style>
  <w:style w:type="paragraph" w:customStyle="1" w:styleId="PaperBody">
    <w:name w:val="Paper Body"/>
    <w:basedOn w:val="Normal"/>
    <w:uiPriority w:val="99"/>
    <w:qFormat/>
    <w:rsid w:val="00A020C3"/>
    <w:pPr>
      <w:spacing w:line="480" w:lineRule="auto"/>
      <w:ind w:firstLine="720"/>
    </w:pPr>
    <w:rPr>
      <w:rFonts w:eastAsia="Calibri"/>
      <w:szCs w:val="24"/>
    </w:rPr>
  </w:style>
  <w:style w:type="paragraph" w:customStyle="1" w:styleId="PaperCitation">
    <w:name w:val="Paper Citation"/>
    <w:basedOn w:val="Normal"/>
    <w:uiPriority w:val="99"/>
    <w:qFormat/>
    <w:rsid w:val="00A020C3"/>
    <w:pPr>
      <w:spacing w:line="480" w:lineRule="auto"/>
      <w:ind w:left="720" w:hanging="720"/>
    </w:pPr>
    <w:rPr>
      <w:rFonts w:eastAsia="Calibri"/>
    </w:rPr>
  </w:style>
  <w:style w:type="paragraph" w:customStyle="1" w:styleId="WW-Default">
    <w:name w:val="WW-Default"/>
    <w:uiPriority w:val="99"/>
    <w:qFormat/>
    <w:rsid w:val="00A020C3"/>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A020C3"/>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A020C3"/>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A020C3"/>
  </w:style>
  <w:style w:type="paragraph" w:customStyle="1" w:styleId="Footnote2">
    <w:name w:val="Footnote2"/>
    <w:basedOn w:val="Normal"/>
    <w:next w:val="Normal"/>
    <w:link w:val="Footnote2Char"/>
    <w:autoRedefine/>
    <w:qFormat/>
    <w:rsid w:val="00A020C3"/>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A020C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A020C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A020C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A020C3"/>
    <w:rPr>
      <w:rFonts w:ascii="Times New Roman" w:hAnsi="Times New Roman" w:cs="Times New Roman"/>
      <w:sz w:val="20"/>
    </w:rPr>
  </w:style>
  <w:style w:type="paragraph" w:customStyle="1" w:styleId="CardText1">
    <w:name w:val="CardText"/>
    <w:basedOn w:val="Normal"/>
    <w:link w:val="CardTextChar3"/>
    <w:qFormat/>
    <w:rsid w:val="00A020C3"/>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A020C3"/>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020C3"/>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A020C3"/>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020C3"/>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A020C3"/>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A020C3"/>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020C3"/>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A020C3"/>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A020C3"/>
    <w:pPr>
      <w:spacing w:before="100" w:beforeAutospacing="1" w:after="100" w:afterAutospacing="1"/>
    </w:pPr>
    <w:rPr>
      <w:rFonts w:eastAsia="Times New Roman"/>
      <w:sz w:val="24"/>
      <w:szCs w:val="24"/>
    </w:rPr>
  </w:style>
  <w:style w:type="paragraph" w:customStyle="1" w:styleId="first">
    <w:name w:val="first"/>
    <w:basedOn w:val="Normal"/>
    <w:qFormat/>
    <w:rsid w:val="00A020C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A020C3"/>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A020C3"/>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A020C3"/>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A020C3"/>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A020C3"/>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A020C3"/>
    <w:rPr>
      <w:b/>
      <w:bCs/>
      <w:u w:val="single"/>
    </w:rPr>
  </w:style>
  <w:style w:type="paragraph" w:customStyle="1" w:styleId="StyleUnderlineChar11ptBold3">
    <w:name w:val="Style Underline Char + 11 pt Bold3"/>
    <w:link w:val="StyleUnderlineChar11ptBold3Char"/>
    <w:qFormat/>
    <w:rsid w:val="00A020C3"/>
    <w:pPr>
      <w:spacing w:after="0" w:line="240" w:lineRule="auto"/>
    </w:pPr>
    <w:rPr>
      <w:b/>
      <w:bCs/>
      <w:u w:val="single"/>
    </w:rPr>
  </w:style>
  <w:style w:type="paragraph" w:customStyle="1" w:styleId="2ndOrderPara">
    <w:name w:val="2nd Order Para"/>
    <w:basedOn w:val="Default"/>
    <w:next w:val="Default"/>
    <w:uiPriority w:val="99"/>
    <w:qFormat/>
    <w:rsid w:val="00A020C3"/>
    <w:rPr>
      <w:rFonts w:ascii="HJGHKL+TimesNewRoman" w:eastAsia="Times New Roman" w:hAnsi="HJGHKL+TimesNewRoman" w:cs="Times New Roman"/>
      <w:color w:val="auto"/>
    </w:rPr>
  </w:style>
  <w:style w:type="paragraph" w:customStyle="1" w:styleId="normalweb1">
    <w:name w:val="normalweb1"/>
    <w:basedOn w:val="Normal"/>
    <w:qFormat/>
    <w:rsid w:val="00A020C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A020C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020C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A020C3"/>
    <w:rPr>
      <w:rFonts w:ascii="Times New Roman" w:eastAsia="Times New Roman" w:hAnsi="Times New Roman" w:cs="Times New Roman"/>
      <w:color w:val="auto"/>
    </w:rPr>
  </w:style>
  <w:style w:type="paragraph" w:customStyle="1" w:styleId="a0">
    <w:name w:val=".."/>
    <w:basedOn w:val="Default"/>
    <w:next w:val="Default"/>
    <w:qFormat/>
    <w:rsid w:val="00A020C3"/>
    <w:rPr>
      <w:rFonts w:ascii="Times New Roman" w:eastAsia="Times New Roman" w:hAnsi="Times New Roman" w:cs="Times New Roman"/>
      <w:color w:val="auto"/>
    </w:rPr>
  </w:style>
  <w:style w:type="paragraph" w:customStyle="1" w:styleId="a1">
    <w:name w:val="...."/>
    <w:basedOn w:val="Default"/>
    <w:next w:val="Default"/>
    <w:qFormat/>
    <w:rsid w:val="00A020C3"/>
    <w:rPr>
      <w:rFonts w:ascii="Times New Roman" w:eastAsia="Times New Roman" w:hAnsi="Times New Roman" w:cs="Times New Roman"/>
      <w:color w:val="auto"/>
    </w:rPr>
  </w:style>
  <w:style w:type="paragraph" w:customStyle="1" w:styleId="s0">
    <w:name w:val="s0"/>
    <w:basedOn w:val="Normal"/>
    <w:qFormat/>
    <w:rsid w:val="00A020C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A020C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A020C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020C3"/>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A020C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020C3"/>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A020C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020C3"/>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A020C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020C3"/>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A020C3"/>
    <w:rPr>
      <w:rFonts w:ascii="Times New Roman" w:eastAsia="Times New Roman" w:hAnsi="Times New Roman" w:cs="Times New Roman"/>
      <w:sz w:val="16"/>
    </w:rPr>
  </w:style>
  <w:style w:type="paragraph" w:customStyle="1" w:styleId="CardBody">
    <w:name w:val="Card Body"/>
    <w:basedOn w:val="Normal"/>
    <w:link w:val="CardBodyChar"/>
    <w:qFormat/>
    <w:rsid w:val="00A020C3"/>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uiPriority w:val="99"/>
    <w:qFormat/>
    <w:rsid w:val="00A020C3"/>
    <w:pPr>
      <w:spacing w:before="100" w:beforeAutospacing="1" w:after="100" w:afterAutospacing="1"/>
    </w:pPr>
    <w:rPr>
      <w:rFonts w:eastAsia="Times New Roman"/>
      <w:szCs w:val="24"/>
    </w:rPr>
  </w:style>
  <w:style w:type="character" w:customStyle="1" w:styleId="oldTagChar">
    <w:name w:val="oldTag Char"/>
    <w:link w:val="oldTag"/>
    <w:locked/>
    <w:rsid w:val="00A020C3"/>
    <w:rPr>
      <w:rFonts w:ascii="Times New Roman" w:hAnsi="Times New Roman" w:cs="Times New Roman"/>
      <w:b/>
    </w:rPr>
  </w:style>
  <w:style w:type="paragraph" w:customStyle="1" w:styleId="oldTag">
    <w:name w:val="oldTag"/>
    <w:basedOn w:val="Normal"/>
    <w:next w:val="Normal"/>
    <w:link w:val="oldTagChar"/>
    <w:qFormat/>
    <w:rsid w:val="00A020C3"/>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A020C3"/>
    <w:rPr>
      <w:bCs/>
      <w:caps/>
      <w:sz w:val="20"/>
    </w:rPr>
  </w:style>
  <w:style w:type="paragraph" w:customStyle="1" w:styleId="FakeHeader">
    <w:name w:val="Fake Header"/>
    <w:basedOn w:val="Smalltext"/>
    <w:uiPriority w:val="99"/>
    <w:qFormat/>
    <w:rsid w:val="00A020C3"/>
    <w:pPr>
      <w:spacing w:line="256" w:lineRule="auto"/>
      <w:jc w:val="center"/>
    </w:pPr>
    <w:rPr>
      <w:b/>
      <w:sz w:val="36"/>
      <w:szCs w:val="26"/>
      <w:u w:val="single"/>
    </w:rPr>
  </w:style>
  <w:style w:type="paragraph" w:customStyle="1" w:styleId="Tagging">
    <w:name w:val="Tagging"/>
    <w:basedOn w:val="Normal"/>
    <w:autoRedefine/>
    <w:uiPriority w:val="99"/>
    <w:qFormat/>
    <w:rsid w:val="00A020C3"/>
    <w:pPr>
      <w:spacing w:line="256" w:lineRule="auto"/>
    </w:pPr>
    <w:rPr>
      <w:rFonts w:eastAsia="Times New Roman"/>
      <w:b/>
      <w:szCs w:val="24"/>
    </w:rPr>
  </w:style>
  <w:style w:type="paragraph" w:customStyle="1" w:styleId="NormalWeb10">
    <w:name w:val="Normal (Web)1"/>
    <w:basedOn w:val="Normal"/>
    <w:qFormat/>
    <w:rsid w:val="00A020C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A020C3"/>
    <w:pPr>
      <w:spacing w:line="256" w:lineRule="auto"/>
    </w:pPr>
    <w:rPr>
      <w:rFonts w:eastAsia="Times New Roman"/>
      <w:b/>
      <w:szCs w:val="20"/>
    </w:rPr>
  </w:style>
  <w:style w:type="paragraph" w:customStyle="1" w:styleId="Number">
    <w:name w:val="Number"/>
    <w:basedOn w:val="Heading2"/>
    <w:qFormat/>
    <w:rsid w:val="00A020C3"/>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A020C3"/>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A020C3"/>
    <w:pPr>
      <w:spacing w:line="256" w:lineRule="auto"/>
    </w:pPr>
    <w:rPr>
      <w:rFonts w:eastAsia="Times New Roman"/>
      <w:sz w:val="16"/>
      <w:szCs w:val="20"/>
    </w:rPr>
  </w:style>
  <w:style w:type="paragraph" w:customStyle="1" w:styleId="inside-copy">
    <w:name w:val="inside-copy"/>
    <w:basedOn w:val="Normal"/>
    <w:uiPriority w:val="99"/>
    <w:qFormat/>
    <w:rsid w:val="00A020C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A020C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A020C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A020C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A020C3"/>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A020C3"/>
    <w:rPr>
      <w:rFonts w:ascii="Arial Narrow" w:hAnsi="Arial Narrow" w:hint="default"/>
      <w:sz w:val="18"/>
      <w:szCs w:val="24"/>
      <w:u w:val="single"/>
    </w:rPr>
  </w:style>
  <w:style w:type="paragraph" w:customStyle="1" w:styleId="StyleUnderline9pt2">
    <w:name w:val="Style Underline + 9 pt2"/>
    <w:link w:val="StyleUnderline9pt2Char"/>
    <w:qFormat/>
    <w:rsid w:val="00A020C3"/>
    <w:pPr>
      <w:spacing w:after="200" w:line="276" w:lineRule="auto"/>
    </w:pPr>
    <w:rPr>
      <w:rFonts w:ascii="Arial Narrow" w:hAnsi="Arial Narrow"/>
      <w:sz w:val="18"/>
      <w:u w:val="single"/>
    </w:rPr>
  </w:style>
  <w:style w:type="character" w:customStyle="1" w:styleId="EmphasisTextChar">
    <w:name w:val="Emphasis Text Char"/>
    <w:link w:val="EmphasisText"/>
    <w:locked/>
    <w:rsid w:val="00A020C3"/>
    <w:rPr>
      <w:b/>
      <w:u w:val="single"/>
    </w:rPr>
  </w:style>
  <w:style w:type="paragraph" w:customStyle="1" w:styleId="EmphasisText">
    <w:name w:val="Emphasis Text"/>
    <w:basedOn w:val="UnderlinedText"/>
    <w:link w:val="EmphasisTextChar"/>
    <w:qFormat/>
    <w:rsid w:val="00A020C3"/>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A020C3"/>
    <w:rPr>
      <w:rFonts w:ascii="Calibri" w:eastAsia="Times New Roman" w:hAnsi="Calibri" w:cs="Calibri"/>
      <w:kern w:val="0"/>
      <w:sz w:val="20"/>
      <w:u w:val="single"/>
      <w14:ligatures w14:val="none"/>
    </w:rPr>
  </w:style>
  <w:style w:type="paragraph" w:customStyle="1" w:styleId="StyleStyle49pt1">
    <w:name w:val="Style Style4 + 9 pt1"/>
    <w:basedOn w:val="Style4"/>
    <w:link w:val="StyleStyle49pt1Char"/>
    <w:qFormat/>
    <w:rsid w:val="00A020C3"/>
    <w:pPr>
      <w:spacing w:line="256" w:lineRule="auto"/>
    </w:pPr>
    <w:rPr>
      <w:sz w:val="20"/>
    </w:rPr>
  </w:style>
  <w:style w:type="character" w:customStyle="1" w:styleId="StyleStyle49ptBold1Char">
    <w:name w:val="Style Style4 + 9 pt Bold1 Char"/>
    <w:link w:val="StyleStyle49ptBold1"/>
    <w:locked/>
    <w:rsid w:val="00A020C3"/>
    <w:rPr>
      <w:b/>
      <w:bCs/>
      <w:u w:val="single"/>
    </w:rPr>
  </w:style>
  <w:style w:type="paragraph" w:customStyle="1" w:styleId="StyleStyle49ptBold1">
    <w:name w:val="Style Style4 + 9 pt Bold1"/>
    <w:basedOn w:val="Style4"/>
    <w:link w:val="StyleStyle49ptBold1Char"/>
    <w:qFormat/>
    <w:rsid w:val="00A020C3"/>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A020C3"/>
    <w:rPr>
      <w:rFonts w:ascii="Calibri" w:eastAsia="Times New Roman" w:hAnsi="Calibri" w:cs="Calibri"/>
      <w:kern w:val="0"/>
      <w:sz w:val="20"/>
      <w:u w:val="single"/>
      <w14:ligatures w14:val="none"/>
    </w:rPr>
  </w:style>
  <w:style w:type="paragraph" w:customStyle="1" w:styleId="StyleStyle49pt2">
    <w:name w:val="Style Style4 + 9 pt2"/>
    <w:basedOn w:val="Style4"/>
    <w:link w:val="StyleStyle49pt2Char"/>
    <w:qFormat/>
    <w:rsid w:val="00A020C3"/>
    <w:pPr>
      <w:spacing w:line="256" w:lineRule="auto"/>
    </w:pPr>
    <w:rPr>
      <w:sz w:val="20"/>
    </w:rPr>
  </w:style>
  <w:style w:type="character" w:customStyle="1" w:styleId="StyleStyle49ptBold2Char">
    <w:name w:val="Style Style4 + 9 pt Bold2 Char"/>
    <w:link w:val="StyleStyle49ptBold2"/>
    <w:locked/>
    <w:rsid w:val="00A020C3"/>
    <w:rPr>
      <w:b/>
      <w:bCs/>
      <w:u w:val="single"/>
    </w:rPr>
  </w:style>
  <w:style w:type="paragraph" w:customStyle="1" w:styleId="StyleStyle49ptBold2">
    <w:name w:val="Style Style4 + 9 pt Bold2"/>
    <w:basedOn w:val="Style4"/>
    <w:link w:val="StyleStyle49ptBold2Char"/>
    <w:qFormat/>
    <w:rsid w:val="00A020C3"/>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A020C3"/>
    <w:rPr>
      <w:szCs w:val="16"/>
    </w:rPr>
  </w:style>
  <w:style w:type="paragraph" w:customStyle="1" w:styleId="CiteBody">
    <w:name w:val="Cite Body"/>
    <w:basedOn w:val="Normal"/>
    <w:link w:val="CiteBodyChar"/>
    <w:qFormat/>
    <w:rsid w:val="00A020C3"/>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A020C3"/>
    <w:rPr>
      <w:b/>
      <w:szCs w:val="16"/>
    </w:rPr>
  </w:style>
  <w:style w:type="paragraph" w:customStyle="1" w:styleId="CiteBold">
    <w:name w:val="Cite Bold"/>
    <w:basedOn w:val="CiteBody"/>
    <w:link w:val="CiteBoldChar"/>
    <w:qFormat/>
    <w:rsid w:val="00A020C3"/>
    <w:rPr>
      <w:b/>
    </w:rPr>
  </w:style>
  <w:style w:type="character" w:customStyle="1" w:styleId="StyleCardBody11ptUnderlineChar">
    <w:name w:val="Style Card Body + 11 pt Underline Char"/>
    <w:link w:val="StyleCardBody11ptUnderline"/>
    <w:locked/>
    <w:rsid w:val="00A020C3"/>
    <w:rPr>
      <w:u w:val="single"/>
    </w:rPr>
  </w:style>
  <w:style w:type="paragraph" w:customStyle="1" w:styleId="StyleCardBody11ptUnderline">
    <w:name w:val="Style Card Body + 11 pt Underline"/>
    <w:basedOn w:val="CardBody"/>
    <w:link w:val="StyleCardBody11ptUnderlineChar"/>
    <w:qFormat/>
    <w:rsid w:val="00A020C3"/>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A020C3"/>
    <w:rPr>
      <w:rFonts w:ascii="Calibri" w:eastAsia="Times New Roman" w:hAnsi="Calibri" w:cs="Calibri"/>
      <w:kern w:val="0"/>
      <w:sz w:val="20"/>
      <w:u w:val="single"/>
      <w14:ligatures w14:val="none"/>
    </w:rPr>
  </w:style>
  <w:style w:type="paragraph" w:customStyle="1" w:styleId="StyleStyle49pt4">
    <w:name w:val="Style Style4 + 9 pt4"/>
    <w:basedOn w:val="Style4"/>
    <w:link w:val="StyleStyle49pt4Char"/>
    <w:qFormat/>
    <w:rsid w:val="00A020C3"/>
    <w:pPr>
      <w:spacing w:line="256" w:lineRule="auto"/>
    </w:pPr>
    <w:rPr>
      <w:sz w:val="20"/>
    </w:rPr>
  </w:style>
  <w:style w:type="character" w:customStyle="1" w:styleId="StyleStyle49ptBold4Char">
    <w:name w:val="Style Style4 + 9 pt Bold4 Char"/>
    <w:link w:val="StyleStyle49ptBold4"/>
    <w:locked/>
    <w:rsid w:val="00A020C3"/>
    <w:rPr>
      <w:b/>
      <w:bCs/>
      <w:u w:val="single"/>
    </w:rPr>
  </w:style>
  <w:style w:type="paragraph" w:customStyle="1" w:styleId="StyleStyle49ptBold4">
    <w:name w:val="Style Style4 + 9 pt Bold4"/>
    <w:basedOn w:val="Style4"/>
    <w:link w:val="StyleStyle49ptBold4Char"/>
    <w:qFormat/>
    <w:rsid w:val="00A020C3"/>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A020C3"/>
    <w:rPr>
      <w:rFonts w:ascii="Calibri" w:eastAsia="Times New Roman" w:hAnsi="Calibri" w:cs="Calibri"/>
      <w:kern w:val="0"/>
      <w:sz w:val="20"/>
      <w:u w:val="single"/>
      <w14:ligatures w14:val="none"/>
    </w:rPr>
  </w:style>
  <w:style w:type="paragraph" w:customStyle="1" w:styleId="StyleStyle49pt5">
    <w:name w:val="Style Style4 + 9 pt5"/>
    <w:basedOn w:val="Style4"/>
    <w:link w:val="StyleStyle49pt5Char"/>
    <w:qFormat/>
    <w:rsid w:val="00A020C3"/>
    <w:pPr>
      <w:spacing w:line="256" w:lineRule="auto"/>
    </w:pPr>
    <w:rPr>
      <w:sz w:val="20"/>
    </w:rPr>
  </w:style>
  <w:style w:type="character" w:customStyle="1" w:styleId="StyleStyle49pt6Char">
    <w:name w:val="Style Style4 + 9 pt6 Char"/>
    <w:basedOn w:val="Style4Char"/>
    <w:link w:val="StyleStyle49pt6"/>
    <w:locked/>
    <w:rsid w:val="00A020C3"/>
    <w:rPr>
      <w:rFonts w:ascii="Calibri" w:eastAsia="Times New Roman" w:hAnsi="Calibri" w:cs="Calibri"/>
      <w:kern w:val="0"/>
      <w:sz w:val="20"/>
      <w:u w:val="single"/>
      <w14:ligatures w14:val="none"/>
    </w:rPr>
  </w:style>
  <w:style w:type="paragraph" w:customStyle="1" w:styleId="StyleStyle49pt6">
    <w:name w:val="Style Style4 + 9 pt6"/>
    <w:basedOn w:val="Style4"/>
    <w:link w:val="StyleStyle49pt6Char"/>
    <w:qFormat/>
    <w:rsid w:val="00A020C3"/>
    <w:pPr>
      <w:spacing w:line="256" w:lineRule="auto"/>
    </w:pPr>
    <w:rPr>
      <w:sz w:val="20"/>
    </w:rPr>
  </w:style>
  <w:style w:type="character" w:customStyle="1" w:styleId="StyleStyle49ptBold5Char">
    <w:name w:val="Style Style4 + 9 pt Bold5 Char"/>
    <w:link w:val="StyleStyle49ptBold5"/>
    <w:locked/>
    <w:rsid w:val="00A020C3"/>
    <w:rPr>
      <w:b/>
      <w:bCs/>
      <w:u w:val="single"/>
    </w:rPr>
  </w:style>
  <w:style w:type="paragraph" w:customStyle="1" w:styleId="StyleStyle49ptBold5">
    <w:name w:val="Style Style4 + 9 pt Bold5"/>
    <w:basedOn w:val="Style4"/>
    <w:link w:val="StyleStyle49ptBold5Char"/>
    <w:qFormat/>
    <w:rsid w:val="00A020C3"/>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A020C3"/>
    <w:rPr>
      <w:rFonts w:ascii="Calibri" w:eastAsia="Times New Roman" w:hAnsi="Calibri" w:cs="Calibri"/>
      <w:kern w:val="0"/>
      <w:sz w:val="20"/>
      <w:u w:val="single"/>
      <w14:ligatures w14:val="none"/>
    </w:rPr>
  </w:style>
  <w:style w:type="paragraph" w:customStyle="1" w:styleId="StyleStyle49pt7">
    <w:name w:val="Style Style4 + 9 pt7"/>
    <w:basedOn w:val="Style4"/>
    <w:link w:val="StyleStyle49pt7Char"/>
    <w:qFormat/>
    <w:rsid w:val="00A020C3"/>
    <w:pPr>
      <w:spacing w:line="256" w:lineRule="auto"/>
    </w:pPr>
    <w:rPr>
      <w:sz w:val="20"/>
    </w:rPr>
  </w:style>
  <w:style w:type="paragraph" w:customStyle="1" w:styleId="FONT7">
    <w:name w:val="FONT 7"/>
    <w:qFormat/>
    <w:rsid w:val="00A020C3"/>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A020C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A020C3"/>
    <w:rPr>
      <w:u w:val="single"/>
    </w:rPr>
  </w:style>
  <w:style w:type="paragraph" w:customStyle="1" w:styleId="StyleCardText11ptUnderline">
    <w:name w:val="Style Card Text + 11 pt Underline"/>
    <w:basedOn w:val="Normal"/>
    <w:link w:val="StyleCardText11ptUnderlineChar"/>
    <w:qFormat/>
    <w:rsid w:val="00A020C3"/>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A020C3"/>
    <w:rPr>
      <w:b/>
      <w:bCs/>
      <w:u w:val="single"/>
    </w:rPr>
  </w:style>
  <w:style w:type="paragraph" w:customStyle="1" w:styleId="StyleCardText11ptBoldUnderline">
    <w:name w:val="Style Card Text + 11 pt Bold Underline"/>
    <w:basedOn w:val="Normal"/>
    <w:link w:val="StyleCardText11ptBoldUnderlineChar"/>
    <w:qFormat/>
    <w:rsid w:val="00A020C3"/>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A020C3"/>
    <w:rPr>
      <w:rFonts w:ascii="Calibri" w:eastAsia="Times New Roman" w:hAnsi="Calibri" w:cs="Calibri"/>
      <w:kern w:val="0"/>
      <w:sz w:val="16"/>
      <w14:ligatures w14:val="none"/>
    </w:rPr>
  </w:style>
  <w:style w:type="paragraph" w:customStyle="1" w:styleId="StyleMinimizedText11pt">
    <w:name w:val="Style Minimized Text + 11 pt"/>
    <w:basedOn w:val="MinimizedText"/>
    <w:link w:val="StyleMinimizedText11ptChar"/>
    <w:qFormat/>
    <w:rsid w:val="00A020C3"/>
    <w:pPr>
      <w:spacing w:line="256" w:lineRule="auto"/>
    </w:pPr>
  </w:style>
  <w:style w:type="character" w:customStyle="1" w:styleId="StyleStyle49pt9Char">
    <w:name w:val="Style Style4 + 9 pt9 Char"/>
    <w:basedOn w:val="Style4Char"/>
    <w:link w:val="StyleStyle49pt9"/>
    <w:locked/>
    <w:rsid w:val="00A020C3"/>
    <w:rPr>
      <w:rFonts w:ascii="Calibri" w:eastAsia="Times New Roman" w:hAnsi="Calibri" w:cs="Calibri"/>
      <w:kern w:val="0"/>
      <w:sz w:val="20"/>
      <w:u w:val="single"/>
      <w14:ligatures w14:val="none"/>
    </w:rPr>
  </w:style>
  <w:style w:type="paragraph" w:customStyle="1" w:styleId="StyleStyle49pt9">
    <w:name w:val="Style Style4 + 9 pt9"/>
    <w:basedOn w:val="Style4"/>
    <w:link w:val="StyleStyle49pt9Char"/>
    <w:qFormat/>
    <w:rsid w:val="00A020C3"/>
    <w:pPr>
      <w:spacing w:line="256" w:lineRule="auto"/>
    </w:pPr>
    <w:rPr>
      <w:sz w:val="20"/>
    </w:rPr>
  </w:style>
  <w:style w:type="character" w:customStyle="1" w:styleId="StyleStyle49ptBold6Char">
    <w:name w:val="Style Style4 + 9 pt Bold6 Char"/>
    <w:link w:val="StyleStyle49ptBold6"/>
    <w:locked/>
    <w:rsid w:val="00A020C3"/>
    <w:rPr>
      <w:b/>
      <w:bCs/>
      <w:u w:val="single"/>
    </w:rPr>
  </w:style>
  <w:style w:type="paragraph" w:customStyle="1" w:styleId="StyleStyle49ptBold6">
    <w:name w:val="Style Style4 + 9 pt Bold6"/>
    <w:basedOn w:val="Style4"/>
    <w:link w:val="StyleStyle49ptBold6Char"/>
    <w:qFormat/>
    <w:rsid w:val="00A020C3"/>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A020C3"/>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A020C3"/>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A020C3"/>
    <w:rPr>
      <w:rFonts w:ascii="Calibri" w:eastAsia="Times New Roman" w:hAnsi="Calibri" w:cs="Calibri"/>
      <w:kern w:val="0"/>
      <w:sz w:val="16"/>
      <w14:ligatures w14:val="none"/>
    </w:rPr>
  </w:style>
  <w:style w:type="paragraph" w:customStyle="1" w:styleId="StyleMinimizedText11pt1">
    <w:name w:val="Style Minimized Text + 11 pt1"/>
    <w:basedOn w:val="MinimizedText"/>
    <w:link w:val="StyleMinimizedText11pt1Char"/>
    <w:qFormat/>
    <w:rsid w:val="00A020C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A020C3"/>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020C3"/>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A020C3"/>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020C3"/>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A020C3"/>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020C3"/>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A020C3"/>
    <w:rPr>
      <w:b/>
      <w:u w:val="thick"/>
    </w:rPr>
  </w:style>
  <w:style w:type="paragraph" w:customStyle="1" w:styleId="textboldChar">
    <w:name w:val="text bold Char"/>
    <w:basedOn w:val="Normal"/>
    <w:link w:val="textboldCharChar"/>
    <w:qFormat/>
    <w:rsid w:val="00A020C3"/>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A020C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A020C3"/>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A020C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A020C3"/>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A020C3"/>
    <w:pPr>
      <w:spacing w:line="256" w:lineRule="auto"/>
    </w:pPr>
    <w:rPr>
      <w:rFonts w:eastAsia="Calibri"/>
      <w:szCs w:val="20"/>
    </w:rPr>
  </w:style>
  <w:style w:type="paragraph" w:customStyle="1" w:styleId="StyleStyle1">
    <w:name w:val="Style Style1 +"/>
    <w:basedOn w:val="Normal"/>
    <w:qFormat/>
    <w:rsid w:val="00A020C3"/>
    <w:pPr>
      <w:spacing w:line="256" w:lineRule="auto"/>
    </w:pPr>
    <w:rPr>
      <w:rFonts w:eastAsia="Calibri"/>
      <w:szCs w:val="24"/>
    </w:rPr>
  </w:style>
  <w:style w:type="paragraph" w:customStyle="1" w:styleId="StyleLinespacingDouble">
    <w:name w:val="Style Line spacing:  Double"/>
    <w:basedOn w:val="Normal"/>
    <w:qFormat/>
    <w:rsid w:val="00A020C3"/>
    <w:pPr>
      <w:spacing w:after="240" w:line="480" w:lineRule="auto"/>
    </w:pPr>
    <w:rPr>
      <w:rFonts w:ascii="Cambria" w:eastAsia="Calibri" w:hAnsi="Cambria"/>
      <w:szCs w:val="20"/>
    </w:rPr>
  </w:style>
  <w:style w:type="paragraph" w:customStyle="1" w:styleId="Normalspacing">
    <w:name w:val="Normal + spacing"/>
    <w:basedOn w:val="StyleLinespacingDouble"/>
    <w:qFormat/>
    <w:rsid w:val="00A020C3"/>
  </w:style>
  <w:style w:type="paragraph" w:customStyle="1" w:styleId="Micro">
    <w:name w:val="Micro"/>
    <w:basedOn w:val="Normal"/>
    <w:next w:val="Normal"/>
    <w:qFormat/>
    <w:rsid w:val="00A020C3"/>
    <w:pPr>
      <w:spacing w:line="256" w:lineRule="auto"/>
    </w:pPr>
    <w:rPr>
      <w:rFonts w:ascii="Arial" w:eastAsia="Calibri" w:hAnsi="Arial"/>
      <w:sz w:val="12"/>
      <w:szCs w:val="24"/>
    </w:rPr>
  </w:style>
  <w:style w:type="paragraph" w:customStyle="1" w:styleId="CardTag">
    <w:name w:val="Card Tag"/>
    <w:basedOn w:val="Normal"/>
    <w:uiPriority w:val="99"/>
    <w:qFormat/>
    <w:rsid w:val="00A020C3"/>
    <w:pPr>
      <w:spacing w:line="256" w:lineRule="auto"/>
    </w:pPr>
    <w:rPr>
      <w:rFonts w:eastAsia="Calibri"/>
      <w:b/>
      <w:szCs w:val="24"/>
    </w:rPr>
  </w:style>
  <w:style w:type="paragraph" w:customStyle="1" w:styleId="CardTextUnderlined">
    <w:name w:val="Card Text Underlined"/>
    <w:basedOn w:val="Normal"/>
    <w:qFormat/>
    <w:rsid w:val="00A020C3"/>
    <w:pPr>
      <w:spacing w:line="256" w:lineRule="auto"/>
    </w:pPr>
    <w:rPr>
      <w:rFonts w:eastAsia="Calibri"/>
      <w:szCs w:val="24"/>
      <w:u w:val="single"/>
    </w:rPr>
  </w:style>
  <w:style w:type="paragraph" w:customStyle="1" w:styleId="normalChar">
    <w:name w:val="normal Char"/>
    <w:basedOn w:val="Normal"/>
    <w:qFormat/>
    <w:rsid w:val="00A020C3"/>
    <w:pPr>
      <w:spacing w:line="256" w:lineRule="auto"/>
    </w:pPr>
    <w:rPr>
      <w:rFonts w:eastAsia="Calibri"/>
      <w:szCs w:val="24"/>
    </w:rPr>
  </w:style>
  <w:style w:type="paragraph" w:customStyle="1" w:styleId="cardtextsmallChar">
    <w:name w:val="card text small Char"/>
    <w:basedOn w:val="Normal"/>
    <w:uiPriority w:val="99"/>
    <w:qFormat/>
    <w:rsid w:val="00A020C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A020C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A020C3"/>
    <w:pPr>
      <w:spacing w:line="256" w:lineRule="auto"/>
      <w:ind w:left="-1080"/>
    </w:pPr>
    <w:rPr>
      <w:rFonts w:ascii="Arial Narrow" w:eastAsia="Times New Roman" w:hAnsi="Arial Narrow" w:cs="Times New Roman"/>
      <w:kern w:val="2"/>
      <w:sz w:val="16"/>
      <w:szCs w:val="20"/>
      <w14:ligatures w14:val="standardContextual"/>
    </w:rPr>
  </w:style>
  <w:style w:type="character" w:customStyle="1" w:styleId="MicroMicroTextChar">
    <w:name w:val="MicroMicroText Char"/>
    <w:link w:val="MicroMicroText"/>
    <w:locked/>
    <w:rsid w:val="00A020C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A020C3"/>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A020C3"/>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A020C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A020C3"/>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A020C3"/>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A020C3"/>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A020C3"/>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A020C3"/>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A020C3"/>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A020C3"/>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A020C3"/>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A020C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A020C3"/>
    <w:pPr>
      <w:jc w:val="center"/>
    </w:pPr>
    <w:rPr>
      <w:rFonts w:eastAsia="Times New Roman"/>
      <w:b/>
      <w:szCs w:val="20"/>
      <w:u w:val="single"/>
    </w:rPr>
  </w:style>
  <w:style w:type="paragraph" w:customStyle="1" w:styleId="TagStyle">
    <w:name w:val="Tag Style"/>
    <w:basedOn w:val="Normal"/>
    <w:next w:val="Normal"/>
    <w:autoRedefine/>
    <w:qFormat/>
    <w:rsid w:val="00A020C3"/>
    <w:rPr>
      <w:rFonts w:eastAsia="Times New Roman"/>
      <w:b/>
      <w:szCs w:val="20"/>
    </w:rPr>
  </w:style>
  <w:style w:type="paragraph" w:customStyle="1" w:styleId="Pa6">
    <w:name w:val="Pa6"/>
    <w:basedOn w:val="Normal"/>
    <w:next w:val="Normal"/>
    <w:autoRedefine/>
    <w:uiPriority w:val="99"/>
    <w:qFormat/>
    <w:rsid w:val="00A020C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A020C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A020C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A020C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A020C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A020C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A020C3"/>
    <w:rPr>
      <w:rFonts w:ascii="Arial" w:eastAsia="Times New Roman" w:hAnsi="Arial" w:cs="Times New Roman"/>
      <w:color w:val="auto"/>
    </w:rPr>
  </w:style>
  <w:style w:type="paragraph" w:customStyle="1" w:styleId="maintext">
    <w:name w:val="maintext"/>
    <w:basedOn w:val="Normal"/>
    <w:next w:val="Normal"/>
    <w:autoRedefine/>
    <w:uiPriority w:val="99"/>
    <w:qFormat/>
    <w:rsid w:val="00A020C3"/>
    <w:pPr>
      <w:spacing w:before="100" w:beforeAutospacing="1" w:after="100" w:afterAutospacing="1"/>
    </w:pPr>
    <w:rPr>
      <w:rFonts w:eastAsia="Times New Roman"/>
      <w:szCs w:val="24"/>
    </w:rPr>
  </w:style>
  <w:style w:type="paragraph" w:customStyle="1" w:styleId="prnewsp">
    <w:name w:val="prnews_p"/>
    <w:basedOn w:val="Normal"/>
    <w:qFormat/>
    <w:rsid w:val="00A020C3"/>
    <w:pPr>
      <w:spacing w:before="100" w:beforeAutospacing="1" w:after="100" w:afterAutospacing="1"/>
    </w:pPr>
    <w:rPr>
      <w:rFonts w:eastAsia="Times New Roman"/>
      <w:szCs w:val="24"/>
    </w:rPr>
  </w:style>
  <w:style w:type="character" w:styleId="FootnoteReference">
    <w:name w:val="footnote reference"/>
    <w:uiPriority w:val="99"/>
    <w:unhideWhenUsed/>
    <w:rsid w:val="00A020C3"/>
    <w:rPr>
      <w:vertAlign w:val="superscript"/>
    </w:rPr>
  </w:style>
  <w:style w:type="character" w:styleId="EndnoteReference">
    <w:name w:val="endnote reference"/>
    <w:basedOn w:val="DefaultParagraphFont"/>
    <w:unhideWhenUsed/>
    <w:rsid w:val="00A020C3"/>
    <w:rPr>
      <w:vertAlign w:val="superscript"/>
    </w:rPr>
  </w:style>
  <w:style w:type="character" w:customStyle="1" w:styleId="Heading7Char1">
    <w:name w:val="Heading 7 Char1"/>
    <w:basedOn w:val="DefaultParagraphFont"/>
    <w:semiHidden/>
    <w:rsid w:val="00A020C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A020C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A020C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A020C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A020C3"/>
  </w:style>
  <w:style w:type="paragraph" w:styleId="PlainText">
    <w:name w:val="Plain Text"/>
    <w:basedOn w:val="Normal"/>
    <w:link w:val="PlainTextChar"/>
    <w:unhideWhenUsed/>
    <w:rsid w:val="00A020C3"/>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A020C3"/>
    <w:rPr>
      <w:rFonts w:ascii="Consolas" w:hAnsi="Consolas" w:cs="Calibri"/>
      <w:kern w:val="0"/>
      <w:sz w:val="21"/>
      <w:szCs w:val="21"/>
      <w14:ligatures w14:val="none"/>
    </w:rPr>
  </w:style>
  <w:style w:type="character" w:customStyle="1" w:styleId="byline">
    <w:name w:val="byline"/>
    <w:basedOn w:val="DefaultParagraphFont"/>
    <w:rsid w:val="00A020C3"/>
  </w:style>
  <w:style w:type="character" w:customStyle="1" w:styleId="blue">
    <w:name w:val="blue"/>
    <w:basedOn w:val="DefaultParagraphFont"/>
    <w:rsid w:val="00A020C3"/>
    <w:rPr>
      <w:rFonts w:ascii="Times New Roman" w:hAnsi="Times New Roman" w:cs="Times New Roman" w:hint="default"/>
    </w:rPr>
  </w:style>
  <w:style w:type="paragraph" w:styleId="DocumentMap">
    <w:name w:val="Document Map"/>
    <w:basedOn w:val="Normal"/>
    <w:link w:val="DocumentMapChar"/>
    <w:uiPriority w:val="99"/>
    <w:unhideWhenUsed/>
    <w:rsid w:val="00A020C3"/>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A020C3"/>
    <w:rPr>
      <w:rFonts w:ascii="Segoe UI" w:hAnsi="Segoe UI" w:cs="Segoe UI"/>
      <w:kern w:val="0"/>
      <w:sz w:val="16"/>
      <w:szCs w:val="16"/>
      <w14:ligatures w14:val="none"/>
    </w:rPr>
  </w:style>
  <w:style w:type="character" w:customStyle="1" w:styleId="standardcontent">
    <w:name w:val="standardcontent"/>
    <w:basedOn w:val="DefaultParagraphFont"/>
    <w:rsid w:val="00A020C3"/>
  </w:style>
  <w:style w:type="character" w:customStyle="1" w:styleId="storyby">
    <w:name w:val="storyby"/>
    <w:basedOn w:val="DefaultParagraphFont"/>
    <w:rsid w:val="00A020C3"/>
  </w:style>
  <w:style w:type="character" w:customStyle="1" w:styleId="CiteCharChar">
    <w:name w:val="Cite Char Char"/>
    <w:basedOn w:val="DefaultParagraphFont"/>
    <w:rsid w:val="00A020C3"/>
    <w:rPr>
      <w:rFonts w:ascii="Cambria" w:hAnsi="Cambria" w:cs="Times New Roman" w:hint="default"/>
      <w:b/>
      <w:bCs/>
      <w:sz w:val="26"/>
      <w:szCs w:val="26"/>
    </w:rPr>
  </w:style>
  <w:style w:type="character" w:customStyle="1" w:styleId="CardCharChar1">
    <w:name w:val="Card Char Char1"/>
    <w:basedOn w:val="DefaultParagraphFont"/>
    <w:rsid w:val="00A020C3"/>
    <w:rPr>
      <w:rFonts w:ascii="Times New Roman" w:hAnsi="Times New Roman" w:cs="Times New Roman" w:hint="default"/>
      <w:b/>
      <w:bCs/>
      <w:sz w:val="28"/>
      <w:szCs w:val="28"/>
    </w:rPr>
  </w:style>
  <w:style w:type="character" w:customStyle="1" w:styleId="CircleChar1">
    <w:name w:val="Circle Char1"/>
    <w:basedOn w:val="DefaultParagraphFont"/>
    <w:rsid w:val="00A020C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A020C3"/>
    <w:rPr>
      <w:b/>
      <w:bCs/>
      <w:color w:val="CC0033"/>
    </w:rPr>
  </w:style>
  <w:style w:type="character" w:customStyle="1" w:styleId="upper">
    <w:name w:val="upper"/>
    <w:basedOn w:val="DefaultParagraphFont"/>
    <w:rsid w:val="00A020C3"/>
  </w:style>
  <w:style w:type="character" w:customStyle="1" w:styleId="Author0">
    <w:name w:val="Author"/>
    <w:aliases w:val="Style Date"/>
    <w:basedOn w:val="DefaultParagraphFont"/>
    <w:qFormat/>
    <w:rsid w:val="00A020C3"/>
    <w:rPr>
      <w:b/>
      <w:bCs w:val="0"/>
      <w:sz w:val="24"/>
    </w:rPr>
  </w:style>
  <w:style w:type="character" w:customStyle="1" w:styleId="SmallFont7pt">
    <w:name w:val="Small Font (7 pt)"/>
    <w:basedOn w:val="DefaultParagraphFont"/>
    <w:qFormat/>
    <w:rsid w:val="00A020C3"/>
    <w:rPr>
      <w:sz w:val="14"/>
    </w:rPr>
  </w:style>
  <w:style w:type="character" w:customStyle="1" w:styleId="SmallText-New">
    <w:name w:val="Small Text - New"/>
    <w:basedOn w:val="DefaultParagraphFont"/>
    <w:rsid w:val="00A020C3"/>
    <w:rPr>
      <w:rFonts w:ascii="Arial Narrow" w:hAnsi="Arial Narrow" w:hint="default"/>
      <w:sz w:val="14"/>
    </w:rPr>
  </w:style>
  <w:style w:type="character" w:customStyle="1" w:styleId="Underlined-New">
    <w:name w:val="Underlined - New"/>
    <w:basedOn w:val="DefaultParagraphFont"/>
    <w:rsid w:val="00A020C3"/>
    <w:rPr>
      <w:rFonts w:ascii="Arial Narrow" w:hAnsi="Arial Narrow" w:hint="default"/>
      <w:sz w:val="16"/>
      <w:u w:val="single"/>
    </w:rPr>
  </w:style>
  <w:style w:type="character" w:customStyle="1" w:styleId="style65">
    <w:name w:val="style65"/>
    <w:basedOn w:val="DefaultParagraphFont"/>
    <w:rsid w:val="00A020C3"/>
    <w:rPr>
      <w:rFonts w:ascii="Times New Roman" w:hAnsi="Times New Roman" w:cs="Times New Roman" w:hint="default"/>
    </w:rPr>
  </w:style>
  <w:style w:type="character" w:customStyle="1" w:styleId="BoldandUnderlineCharChar">
    <w:name w:val="Bold and Underline Char Char"/>
    <w:basedOn w:val="DefaultParagraphFont"/>
    <w:rsid w:val="00A020C3"/>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A020C3"/>
    <w:rPr>
      <w:u w:val="single"/>
    </w:rPr>
  </w:style>
  <w:style w:type="character" w:customStyle="1" w:styleId="inside-head">
    <w:name w:val="inside-head"/>
    <w:basedOn w:val="DefaultParagraphFont"/>
    <w:rsid w:val="00A020C3"/>
  </w:style>
  <w:style w:type="character" w:customStyle="1" w:styleId="QuoteChar1">
    <w:name w:val="Quote Char1"/>
    <w:aliases w:val="quote Char1"/>
    <w:basedOn w:val="DefaultParagraphFont"/>
    <w:uiPriority w:val="29"/>
    <w:rsid w:val="00A020C3"/>
    <w:rPr>
      <w:rFonts w:ascii="Calibri" w:hAnsi="Calibri" w:cs="Calibri"/>
      <w:i/>
      <w:iCs/>
      <w:color w:val="404040" w:themeColor="text1" w:themeTint="BF"/>
      <w:sz w:val="22"/>
      <w:szCs w:val="22"/>
      <w:lang w:val="en-GB"/>
    </w:rPr>
  </w:style>
  <w:style w:type="paragraph" w:styleId="BodyTextIndent2">
    <w:name w:val="Body Text Indent 2"/>
    <w:basedOn w:val="Normal"/>
    <w:link w:val="BodyTextIndent2Char"/>
    <w:unhideWhenUsed/>
    <w:rsid w:val="00A020C3"/>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A020C3"/>
    <w:rPr>
      <w:rFonts w:ascii="Calibri" w:hAnsi="Calibri" w:cs="Calibri"/>
      <w:kern w:val="0"/>
      <w:sz w:val="22"/>
      <w:szCs w:val="22"/>
      <w14:ligatures w14:val="none"/>
    </w:rPr>
  </w:style>
  <w:style w:type="paragraph" w:styleId="BodyTextIndent">
    <w:name w:val="Body Text Indent"/>
    <w:basedOn w:val="Normal"/>
    <w:link w:val="BodyTextIndentChar"/>
    <w:uiPriority w:val="99"/>
    <w:unhideWhenUsed/>
    <w:rsid w:val="00A020C3"/>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basedOn w:val="DefaultParagraphFont"/>
    <w:uiPriority w:val="99"/>
    <w:rsid w:val="00A020C3"/>
    <w:rPr>
      <w:rFonts w:ascii="Calibri" w:hAnsi="Calibri" w:cs="Calibri"/>
      <w:kern w:val="0"/>
      <w:sz w:val="22"/>
      <w:szCs w:val="22"/>
      <w14:ligatures w14:val="none"/>
    </w:rPr>
  </w:style>
  <w:style w:type="paragraph" w:styleId="BodyText3">
    <w:name w:val="Body Text 3"/>
    <w:basedOn w:val="Normal"/>
    <w:link w:val="BodyText3Char"/>
    <w:unhideWhenUsed/>
    <w:qFormat/>
    <w:rsid w:val="00A020C3"/>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rsid w:val="00A020C3"/>
    <w:rPr>
      <w:rFonts w:ascii="Calibri" w:hAnsi="Calibri" w:cs="Calibri"/>
      <w:kern w:val="0"/>
      <w:sz w:val="16"/>
      <w:szCs w:val="16"/>
      <w14:ligatures w14:val="none"/>
    </w:rPr>
  </w:style>
  <w:style w:type="character" w:customStyle="1" w:styleId="addmd">
    <w:name w:val="addmd"/>
    <w:basedOn w:val="DefaultParagraphFont"/>
    <w:rsid w:val="00A020C3"/>
  </w:style>
  <w:style w:type="paragraph" w:styleId="FootnoteText">
    <w:name w:val="footnote text"/>
    <w:basedOn w:val="Normal"/>
    <w:link w:val="FootnoteTextChar"/>
    <w:unhideWhenUsed/>
    <w:rsid w:val="00A020C3"/>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A020C3"/>
    <w:rPr>
      <w:rFonts w:ascii="Calibri" w:hAnsi="Calibri" w:cs="Calibri"/>
      <w:kern w:val="0"/>
      <w:sz w:val="20"/>
      <w:szCs w:val="20"/>
      <w14:ligatures w14:val="none"/>
    </w:rPr>
  </w:style>
  <w:style w:type="character" w:customStyle="1" w:styleId="UnderlinedTextCharChar">
    <w:name w:val="Underlined Text Char Char"/>
    <w:basedOn w:val="DefaultParagraphFont"/>
    <w:rsid w:val="00A020C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020C3"/>
    <w:rPr>
      <w:b/>
      <w:bCs/>
      <w:sz w:val="24"/>
    </w:rPr>
  </w:style>
  <w:style w:type="character" w:customStyle="1" w:styleId="CardText1Char">
    <w:name w:val="Card Text 1 Char"/>
    <w:rsid w:val="00A020C3"/>
    <w:rPr>
      <w:rFonts w:ascii="Georgia" w:hAnsi="Georgia" w:hint="default"/>
      <w:color w:val="000000"/>
      <w:sz w:val="22"/>
      <w:szCs w:val="22"/>
      <w:u w:val="single"/>
    </w:rPr>
  </w:style>
  <w:style w:type="character" w:customStyle="1" w:styleId="BoldUnderlining">
    <w:name w:val="Bold Underlining"/>
    <w:rsid w:val="00A020C3"/>
    <w:rPr>
      <w:u w:val="single"/>
    </w:rPr>
  </w:style>
  <w:style w:type="character" w:customStyle="1" w:styleId="Intemphasis">
    <w:name w:val="Intemphasis"/>
    <w:uiPriority w:val="1"/>
    <w:qFormat/>
    <w:rsid w:val="00A020C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A020C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020C3"/>
    <w:rPr>
      <w:color w:val="3300CC"/>
      <w:u w:val="single"/>
    </w:rPr>
  </w:style>
  <w:style w:type="character" w:customStyle="1" w:styleId="citation">
    <w:name w:val="citation"/>
    <w:basedOn w:val="DefaultParagraphFont"/>
    <w:rsid w:val="00A020C3"/>
  </w:style>
  <w:style w:type="character" w:customStyle="1" w:styleId="il">
    <w:name w:val="il"/>
    <w:basedOn w:val="DefaultParagraphFont"/>
    <w:rsid w:val="00A020C3"/>
  </w:style>
  <w:style w:type="character" w:customStyle="1" w:styleId="commentstext">
    <w:name w:val="comments_text"/>
    <w:uiPriority w:val="99"/>
    <w:rsid w:val="00A020C3"/>
    <w:rPr>
      <w:rFonts w:ascii="Times New Roman" w:hAnsi="Times New Roman" w:cs="Times New Roman" w:hint="default"/>
    </w:rPr>
  </w:style>
  <w:style w:type="character" w:customStyle="1" w:styleId="CardChar1">
    <w:name w:val="Card Char"/>
    <w:basedOn w:val="DefaultParagraphFont"/>
    <w:locked/>
    <w:rsid w:val="00A020C3"/>
    <w:rPr>
      <w:rFonts w:ascii="Times New Roman" w:eastAsia="Cambria" w:hAnsi="Times New Roman" w:cs="Times New Roman" w:hint="default"/>
      <w:sz w:val="20"/>
      <w:szCs w:val="22"/>
    </w:rPr>
  </w:style>
  <w:style w:type="character" w:customStyle="1" w:styleId="articletext">
    <w:name w:val="articletext"/>
    <w:basedOn w:val="DefaultParagraphFont"/>
    <w:rsid w:val="00A020C3"/>
  </w:style>
  <w:style w:type="character" w:customStyle="1" w:styleId="TagsCharChar">
    <w:name w:val="Tags Char Char"/>
    <w:basedOn w:val="DefaultParagraphFont"/>
    <w:rsid w:val="00A020C3"/>
    <w:rPr>
      <w:rFonts w:ascii="SimSun" w:eastAsia="SimSun" w:hAnsi="SimSun" w:hint="eastAsia"/>
      <w:b/>
      <w:bCs w:val="0"/>
      <w:sz w:val="24"/>
      <w:lang w:val="en-US" w:eastAsia="zh-CN" w:bidi="ar-SA"/>
    </w:rPr>
  </w:style>
  <w:style w:type="character" w:customStyle="1" w:styleId="Style11ptThickunderline">
    <w:name w:val="Style 11 pt Thick underline"/>
    <w:rsid w:val="00A020C3"/>
    <w:rPr>
      <w:rFonts w:ascii="Times New Roman" w:hAnsi="Times New Roman" w:cs="Times New Roman" w:hint="default"/>
      <w:sz w:val="20"/>
      <w:u w:val="single"/>
    </w:rPr>
  </w:style>
  <w:style w:type="character" w:customStyle="1" w:styleId="Style11ptBoldThickunderline">
    <w:name w:val="Style 11 pt Bold Thick underline"/>
    <w:rsid w:val="00A020C3"/>
    <w:rPr>
      <w:rFonts w:ascii="Times New Roman" w:hAnsi="Times New Roman" w:cs="Times New Roman" w:hint="default"/>
      <w:b/>
      <w:bCs/>
      <w:sz w:val="20"/>
      <w:u w:val="single"/>
    </w:rPr>
  </w:style>
  <w:style w:type="character" w:customStyle="1" w:styleId="CharChar5">
    <w:name w:val="Char Char5"/>
    <w:rsid w:val="00A020C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A020C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A020C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020C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020C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020C3"/>
  </w:style>
  <w:style w:type="character" w:customStyle="1" w:styleId="CharChar4">
    <w:name w:val="Char Char4"/>
    <w:basedOn w:val="DefaultParagraphFont"/>
    <w:rsid w:val="00A020C3"/>
    <w:rPr>
      <w:rFonts w:ascii="Arial" w:hAnsi="Arial" w:cs="Arial" w:hint="default"/>
      <w:b/>
      <w:bCs/>
      <w:iCs/>
      <w:szCs w:val="28"/>
      <w:lang w:val="en-US" w:eastAsia="en-US" w:bidi="ar-SA"/>
    </w:rPr>
  </w:style>
  <w:style w:type="character" w:customStyle="1" w:styleId="yshortcuts">
    <w:name w:val="yshortcuts"/>
    <w:basedOn w:val="DefaultParagraphFont"/>
    <w:rsid w:val="00A020C3"/>
  </w:style>
  <w:style w:type="character" w:customStyle="1" w:styleId="senselabelstart">
    <w:name w:val="sense_label start"/>
    <w:basedOn w:val="DefaultParagraphFont"/>
    <w:rsid w:val="00A020C3"/>
  </w:style>
  <w:style w:type="character" w:customStyle="1" w:styleId="sensecontent">
    <w:name w:val="sense_content"/>
    <w:basedOn w:val="DefaultParagraphFont"/>
    <w:rsid w:val="00A020C3"/>
  </w:style>
  <w:style w:type="character" w:customStyle="1" w:styleId="vi">
    <w:name w:val="vi"/>
    <w:basedOn w:val="DefaultParagraphFont"/>
    <w:rsid w:val="00A020C3"/>
  </w:style>
  <w:style w:type="character" w:customStyle="1" w:styleId="st">
    <w:name w:val="st"/>
    <w:basedOn w:val="DefaultParagraphFont"/>
    <w:rsid w:val="00A020C3"/>
  </w:style>
  <w:style w:type="character" w:customStyle="1" w:styleId="caps-label">
    <w:name w:val="caps-label"/>
    <w:basedOn w:val="DefaultParagraphFont"/>
    <w:rsid w:val="00A020C3"/>
  </w:style>
  <w:style w:type="character" w:customStyle="1" w:styleId="wikiexternallink">
    <w:name w:val="wikiexternallink"/>
    <w:basedOn w:val="DefaultParagraphFont"/>
    <w:rsid w:val="00A020C3"/>
  </w:style>
  <w:style w:type="character" w:customStyle="1" w:styleId="wikigeneratedlinkcontent">
    <w:name w:val="wikigeneratedlinkcontent"/>
    <w:basedOn w:val="DefaultParagraphFont"/>
    <w:rsid w:val="00A020C3"/>
  </w:style>
  <w:style w:type="character" w:customStyle="1" w:styleId="aqj">
    <w:name w:val="aqj"/>
    <w:basedOn w:val="DefaultParagraphFont"/>
    <w:rsid w:val="00A020C3"/>
  </w:style>
  <w:style w:type="character" w:customStyle="1" w:styleId="StyleStyleBoldUnderlineIntenseEmphasisUnderlineapple-style-s">
    <w:name w:val="Style Style Bold UnderlineIntense EmphasisUnderlineapple-style-s..."/>
    <w:basedOn w:val="DefaultParagraphFont"/>
    <w:rsid w:val="00A020C3"/>
    <w:rPr>
      <w:b w:val="0"/>
      <w:bCs w:val="0"/>
      <w:sz w:val="22"/>
      <w:u w:val="single"/>
      <w:bdr w:val="none" w:sz="0" w:space="0" w:color="auto" w:frame="1"/>
    </w:rPr>
  </w:style>
  <w:style w:type="character" w:customStyle="1" w:styleId="Boxed">
    <w:name w:val="Boxed"/>
    <w:qFormat/>
    <w:rsid w:val="00A020C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A020C3"/>
    <w:rPr>
      <w:rFonts w:ascii="Arial" w:hAnsi="Arial" w:cs="Arial" w:hint="default"/>
      <w:b w:val="0"/>
      <w:bCs/>
      <w:sz w:val="20"/>
      <w:u w:val="single"/>
    </w:rPr>
  </w:style>
  <w:style w:type="character" w:customStyle="1" w:styleId="story-author">
    <w:name w:val="story-author"/>
    <w:basedOn w:val="DefaultParagraphFont"/>
    <w:rsid w:val="00A020C3"/>
  </w:style>
  <w:style w:type="character" w:customStyle="1" w:styleId="institution">
    <w:name w:val="institution"/>
    <w:basedOn w:val="DefaultParagraphFont"/>
    <w:rsid w:val="00A020C3"/>
  </w:style>
  <w:style w:type="character" w:customStyle="1" w:styleId="abodyblack3">
    <w:name w:val="abodyblack3"/>
    <w:basedOn w:val="DefaultParagraphFont"/>
    <w:rsid w:val="00A020C3"/>
  </w:style>
  <w:style w:type="character" w:customStyle="1" w:styleId="CharacterStyle1">
    <w:name w:val="Character Style 1"/>
    <w:rsid w:val="00A020C3"/>
    <w:rPr>
      <w:sz w:val="20"/>
      <w:szCs w:val="20"/>
    </w:rPr>
  </w:style>
  <w:style w:type="character" w:customStyle="1" w:styleId="FontStyle177">
    <w:name w:val="Font Style177"/>
    <w:basedOn w:val="DefaultParagraphFont"/>
    <w:uiPriority w:val="99"/>
    <w:rsid w:val="00A020C3"/>
    <w:rPr>
      <w:rFonts w:ascii="Times New Roman" w:hAnsi="Times New Roman" w:cs="Times New Roman" w:hint="default"/>
      <w:sz w:val="20"/>
      <w:szCs w:val="20"/>
    </w:rPr>
  </w:style>
  <w:style w:type="character" w:customStyle="1" w:styleId="FontStyle173">
    <w:name w:val="Font Style173"/>
    <w:basedOn w:val="DefaultParagraphFont"/>
    <w:uiPriority w:val="99"/>
    <w:rsid w:val="00A020C3"/>
    <w:rPr>
      <w:rFonts w:ascii="Times New Roman" w:hAnsi="Times New Roman" w:cs="Times New Roman" w:hint="default"/>
      <w:sz w:val="14"/>
      <w:szCs w:val="14"/>
    </w:rPr>
  </w:style>
  <w:style w:type="character" w:customStyle="1" w:styleId="FontStyle151">
    <w:name w:val="Font Style151"/>
    <w:basedOn w:val="DefaultParagraphFont"/>
    <w:uiPriority w:val="99"/>
    <w:rsid w:val="00A020C3"/>
    <w:rPr>
      <w:rFonts w:ascii="Arial Narrow" w:hAnsi="Arial Narrow" w:cs="Arial Narrow" w:hint="default"/>
      <w:b/>
      <w:bCs/>
      <w:sz w:val="12"/>
      <w:szCs w:val="12"/>
    </w:rPr>
  </w:style>
  <w:style w:type="character" w:customStyle="1" w:styleId="FontStyle156">
    <w:name w:val="Font Style156"/>
    <w:basedOn w:val="DefaultParagraphFont"/>
    <w:uiPriority w:val="99"/>
    <w:rsid w:val="00A020C3"/>
    <w:rPr>
      <w:rFonts w:ascii="Arial Narrow" w:hAnsi="Arial Narrow" w:cs="Arial Narrow" w:hint="default"/>
      <w:sz w:val="8"/>
      <w:szCs w:val="8"/>
    </w:rPr>
  </w:style>
  <w:style w:type="character" w:customStyle="1" w:styleId="FontStyle160">
    <w:name w:val="Font Style160"/>
    <w:basedOn w:val="DefaultParagraphFont"/>
    <w:uiPriority w:val="99"/>
    <w:rsid w:val="00A020C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020C3"/>
    <w:rPr>
      <w:rFonts w:ascii="Times New Roman" w:hAnsi="Times New Roman" w:cs="Times New Roman" w:hint="default"/>
      <w:sz w:val="18"/>
      <w:szCs w:val="18"/>
    </w:rPr>
  </w:style>
  <w:style w:type="character" w:customStyle="1" w:styleId="FontStyle168">
    <w:name w:val="Font Style168"/>
    <w:basedOn w:val="DefaultParagraphFont"/>
    <w:uiPriority w:val="99"/>
    <w:rsid w:val="00A020C3"/>
    <w:rPr>
      <w:rFonts w:ascii="Times New Roman" w:hAnsi="Times New Roman" w:cs="Times New Roman" w:hint="default"/>
      <w:sz w:val="12"/>
      <w:szCs w:val="12"/>
    </w:rPr>
  </w:style>
  <w:style w:type="character" w:customStyle="1" w:styleId="FontStyle176">
    <w:name w:val="Font Style176"/>
    <w:basedOn w:val="DefaultParagraphFont"/>
    <w:uiPriority w:val="99"/>
    <w:rsid w:val="00A020C3"/>
    <w:rPr>
      <w:rFonts w:ascii="Times New Roman" w:hAnsi="Times New Roman" w:cs="Times New Roman" w:hint="default"/>
      <w:sz w:val="16"/>
      <w:szCs w:val="16"/>
    </w:rPr>
  </w:style>
  <w:style w:type="character" w:customStyle="1" w:styleId="f">
    <w:name w:val="f"/>
    <w:basedOn w:val="DefaultParagraphFont"/>
    <w:rsid w:val="00A020C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rsid w:val="00A020C3"/>
    <w:rPr>
      <w:b/>
      <w:bCs w:val="0"/>
      <w:sz w:val="24"/>
      <w:lang w:val="en-US" w:eastAsia="en-US" w:bidi="ar-SA"/>
    </w:rPr>
  </w:style>
  <w:style w:type="character" w:customStyle="1" w:styleId="FontStyle172">
    <w:name w:val="Font Style172"/>
    <w:basedOn w:val="DefaultParagraphFont"/>
    <w:uiPriority w:val="99"/>
    <w:rsid w:val="00A020C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020C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020C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020C3"/>
    <w:rPr>
      <w:rFonts w:ascii="Times New Roman" w:hAnsi="Times New Roman" w:cs="Times New Roman" w:hint="default"/>
      <w:sz w:val="10"/>
      <w:szCs w:val="10"/>
    </w:rPr>
  </w:style>
  <w:style w:type="character" w:customStyle="1" w:styleId="FontStyle174">
    <w:name w:val="Font Style174"/>
    <w:basedOn w:val="DefaultParagraphFont"/>
    <w:uiPriority w:val="99"/>
    <w:rsid w:val="00A020C3"/>
    <w:rPr>
      <w:rFonts w:ascii="Arial Narrow" w:hAnsi="Arial Narrow" w:cs="Arial Narrow" w:hint="default"/>
      <w:b/>
      <w:bCs/>
      <w:sz w:val="18"/>
      <w:szCs w:val="18"/>
    </w:rPr>
  </w:style>
  <w:style w:type="character" w:customStyle="1" w:styleId="FontStyle169">
    <w:name w:val="Font Style169"/>
    <w:basedOn w:val="DefaultParagraphFont"/>
    <w:uiPriority w:val="99"/>
    <w:rsid w:val="00A020C3"/>
    <w:rPr>
      <w:rFonts w:ascii="Times New Roman" w:hAnsi="Times New Roman" w:cs="Times New Roman" w:hint="default"/>
      <w:sz w:val="12"/>
      <w:szCs w:val="12"/>
    </w:rPr>
  </w:style>
  <w:style w:type="character" w:customStyle="1" w:styleId="FontStyle139">
    <w:name w:val="Font Style139"/>
    <w:basedOn w:val="DefaultParagraphFont"/>
    <w:uiPriority w:val="99"/>
    <w:rsid w:val="00A020C3"/>
    <w:rPr>
      <w:rFonts w:ascii="Times New Roman" w:hAnsi="Times New Roman" w:cs="Times New Roman" w:hint="default"/>
      <w:b/>
      <w:bCs/>
      <w:sz w:val="18"/>
      <w:szCs w:val="18"/>
    </w:rPr>
  </w:style>
  <w:style w:type="character" w:customStyle="1" w:styleId="ssl01">
    <w:name w:val="ss_l01"/>
    <w:rsid w:val="00A020C3"/>
    <w:rPr>
      <w:color w:val="000000"/>
      <w:sz w:val="32"/>
      <w:szCs w:val="32"/>
    </w:rPr>
  </w:style>
  <w:style w:type="character" w:customStyle="1" w:styleId="TitleChar2">
    <w:name w:val="Title Char2"/>
    <w:basedOn w:val="DefaultParagraphFont"/>
    <w:uiPriority w:val="99"/>
    <w:qFormat/>
    <w:locked/>
    <w:rsid w:val="00A020C3"/>
    <w:rPr>
      <w:b/>
      <w:bCs/>
      <w:u w:val="single"/>
    </w:rPr>
  </w:style>
  <w:style w:type="character" w:customStyle="1" w:styleId="allocatoragentsleft">
    <w:name w:val="al_locatoragentsleft"/>
    <w:basedOn w:val="DefaultParagraphFont"/>
    <w:rsid w:val="00A020C3"/>
  </w:style>
  <w:style w:type="character" w:customStyle="1" w:styleId="caps">
    <w:name w:val="caps"/>
    <w:basedOn w:val="DefaultParagraphFont"/>
    <w:rsid w:val="00A020C3"/>
  </w:style>
  <w:style w:type="character" w:customStyle="1" w:styleId="UnderlinesCharChar">
    <w:name w:val="Underlines Char Char"/>
    <w:basedOn w:val="DefaultParagraphFont"/>
    <w:rsid w:val="00A020C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A020C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020C3"/>
    <w:rPr>
      <w:rFonts w:ascii="Times New Roman" w:hAnsi="Times New Roman" w:cs="Times New Roman" w:hint="default"/>
      <w:sz w:val="20"/>
      <w:szCs w:val="24"/>
      <w:u w:val="thick"/>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A020C3"/>
    <w:rPr>
      <w:b/>
      <w:bCs w:val="0"/>
      <w:noProof w:val="0"/>
      <w:sz w:val="24"/>
      <w:lang w:val="en-US" w:eastAsia="en-US" w:bidi="ar-SA"/>
    </w:rPr>
  </w:style>
  <w:style w:type="character" w:customStyle="1" w:styleId="Taggin-New">
    <w:name w:val="Taggin - New"/>
    <w:basedOn w:val="DefaultParagraphFont"/>
    <w:rsid w:val="00A020C3"/>
    <w:rPr>
      <w:rFonts w:ascii="Arial Narrow" w:hAnsi="Arial Narrow" w:hint="default"/>
      <w:b/>
      <w:bCs w:val="0"/>
      <w:sz w:val="22"/>
    </w:rPr>
  </w:style>
  <w:style w:type="character" w:customStyle="1" w:styleId="Boxing-New">
    <w:name w:val="Boxing - New"/>
    <w:basedOn w:val="DefaultParagraphFont"/>
    <w:rsid w:val="00A020C3"/>
    <w:rPr>
      <w:rFonts w:ascii="Arial Narrow" w:hAnsi="Arial Narrow" w:hint="default"/>
      <w:strike w:val="0"/>
      <w:dstrike w:val="0"/>
      <w:sz w:val="16"/>
      <w:u w:val="none"/>
      <w:effect w:val="none"/>
      <w:bdr w:val="single" w:sz="4" w:space="0" w:color="auto" w:frame="1"/>
    </w:rPr>
  </w:style>
  <w:style w:type="character" w:customStyle="1" w:styleId="ilad">
    <w:name w:val="il_ad"/>
    <w:rsid w:val="00A020C3"/>
  </w:style>
  <w:style w:type="character" w:customStyle="1" w:styleId="CardUnderlined">
    <w:name w:val="Card Underlined"/>
    <w:basedOn w:val="DefaultParagraphFont"/>
    <w:rsid w:val="00A020C3"/>
    <w:rPr>
      <w:rFonts w:ascii="Garamond" w:hAnsi="Garamond" w:hint="default"/>
      <w:sz w:val="22"/>
      <w:szCs w:val="24"/>
      <w:u w:val="single"/>
      <w:lang w:val="en-US" w:eastAsia="en-US" w:bidi="ar-SA"/>
    </w:rPr>
  </w:style>
  <w:style w:type="character" w:customStyle="1" w:styleId="pagetitle">
    <w:name w:val="pagetitle"/>
    <w:basedOn w:val="DefaultParagraphFont"/>
    <w:rsid w:val="00A020C3"/>
  </w:style>
  <w:style w:type="character" w:customStyle="1" w:styleId="StyleUnderlineCharChar9ptBold1">
    <w:name w:val="Style Underline Char Char + 9 pt Bold1"/>
    <w:rsid w:val="00A020C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020C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020C3"/>
    <w:rPr>
      <w:b/>
      <w:bCs/>
      <w:sz w:val="20"/>
      <w:u w:val="single"/>
    </w:rPr>
  </w:style>
  <w:style w:type="character" w:customStyle="1" w:styleId="StyleUnderlineChar1Bold">
    <w:name w:val="Style Underline Char1 + Bold"/>
    <w:rsid w:val="00A020C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020C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A020C3"/>
    <w:rPr>
      <w:color w:val="000000"/>
      <w:sz w:val="20"/>
      <w:u w:val="single"/>
    </w:rPr>
  </w:style>
  <w:style w:type="character" w:customStyle="1" w:styleId="Style11ptBlack">
    <w:name w:val="Style 11 pt Black"/>
    <w:basedOn w:val="DefaultParagraphFont"/>
    <w:rsid w:val="00A020C3"/>
    <w:rPr>
      <w:color w:val="000000"/>
      <w:sz w:val="20"/>
    </w:rPr>
  </w:style>
  <w:style w:type="character" w:customStyle="1" w:styleId="StyleUnderlineCharTimesBold">
    <w:name w:val="Style Underline Char + Times Bold"/>
    <w:basedOn w:val="DefaultParagraphFont"/>
    <w:rsid w:val="00A020C3"/>
    <w:rPr>
      <w:rFonts w:ascii="Times" w:hAnsi="Times" w:hint="default"/>
      <w:b w:val="0"/>
      <w:bCs/>
      <w:sz w:val="20"/>
      <w:u w:val="single"/>
    </w:rPr>
  </w:style>
  <w:style w:type="character" w:customStyle="1" w:styleId="blubigktbiz">
    <w:name w:val="blubigktbiz"/>
    <w:rsid w:val="00A020C3"/>
  </w:style>
  <w:style w:type="character" w:customStyle="1" w:styleId="Style4CharChar">
    <w:name w:val="Style4 Char Char"/>
    <w:basedOn w:val="DefaultParagraphFont"/>
    <w:rsid w:val="00A020C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020C3"/>
    <w:rPr>
      <w:rFonts w:ascii="Arial" w:hAnsi="Arial" w:cs="Arial" w:hint="default"/>
      <w:b/>
      <w:bCs/>
      <w:i/>
      <w:iCs/>
      <w:sz w:val="24"/>
    </w:rPr>
  </w:style>
  <w:style w:type="character" w:customStyle="1" w:styleId="super">
    <w:name w:val="super"/>
    <w:rsid w:val="00A020C3"/>
  </w:style>
  <w:style w:type="character" w:customStyle="1" w:styleId="text30">
    <w:name w:val="text30"/>
    <w:rsid w:val="00A020C3"/>
  </w:style>
  <w:style w:type="character" w:customStyle="1" w:styleId="uppercase">
    <w:name w:val="uppercase"/>
    <w:rsid w:val="00A020C3"/>
  </w:style>
  <w:style w:type="character" w:customStyle="1" w:styleId="bodytext0">
    <w:name w:val="bodytext"/>
    <w:rsid w:val="00A020C3"/>
  </w:style>
  <w:style w:type="character" w:customStyle="1" w:styleId="entry-title">
    <w:name w:val="entry-title"/>
    <w:rsid w:val="00A020C3"/>
  </w:style>
  <w:style w:type="character" w:customStyle="1" w:styleId="Style6pt">
    <w:name w:val="Style 6 pt"/>
    <w:basedOn w:val="DefaultParagraphFont"/>
    <w:qFormat/>
    <w:rsid w:val="00A020C3"/>
    <w:rPr>
      <w:sz w:val="12"/>
    </w:rPr>
  </w:style>
  <w:style w:type="character" w:customStyle="1" w:styleId="CiteCharCharCharCharCharChar">
    <w:name w:val="Cite Char Char Char Char Char Char"/>
    <w:basedOn w:val="DefaultParagraphFont"/>
    <w:link w:val="CiteCharCharCharCharChar"/>
    <w:rsid w:val="00A020C3"/>
    <w:rPr>
      <w:b/>
      <w:u w:val="single"/>
    </w:rPr>
  </w:style>
  <w:style w:type="character" w:customStyle="1" w:styleId="mainbody1">
    <w:name w:val="mainbody1"/>
    <w:basedOn w:val="DefaultParagraphFont"/>
    <w:rsid w:val="00A020C3"/>
    <w:rPr>
      <w:rFonts w:ascii="Verdana" w:hAnsi="Verdana" w:hint="default"/>
      <w:color w:val="000000"/>
      <w:sz w:val="22"/>
      <w:szCs w:val="22"/>
    </w:rPr>
  </w:style>
  <w:style w:type="character" w:customStyle="1" w:styleId="ssl4">
    <w:name w:val="ss_l4"/>
    <w:basedOn w:val="DefaultParagraphFont"/>
    <w:rsid w:val="00A020C3"/>
  </w:style>
  <w:style w:type="character" w:customStyle="1" w:styleId="cit-first-element">
    <w:name w:val="cit-first-element"/>
    <w:basedOn w:val="DefaultParagraphFont"/>
    <w:rsid w:val="00A020C3"/>
  </w:style>
  <w:style w:type="character" w:customStyle="1" w:styleId="title1">
    <w:name w:val="title1"/>
    <w:basedOn w:val="DefaultParagraphFont"/>
    <w:rsid w:val="00A020C3"/>
  </w:style>
  <w:style w:type="character" w:customStyle="1" w:styleId="StyleThickunderline1">
    <w:name w:val="Style Thick underline1"/>
    <w:basedOn w:val="DefaultParagraphFont"/>
    <w:rsid w:val="00A020C3"/>
    <w:rPr>
      <w:u w:val="single"/>
    </w:rPr>
  </w:style>
  <w:style w:type="character" w:customStyle="1" w:styleId="UnderlineBold0">
    <w:name w:val="Underline Bold"/>
    <w:qFormat/>
    <w:rsid w:val="00A020C3"/>
    <w:rPr>
      <w:b/>
      <w:bCs w:val="0"/>
      <w:sz w:val="20"/>
      <w:u w:val="single"/>
    </w:rPr>
  </w:style>
  <w:style w:type="character" w:customStyle="1" w:styleId="UnderlineChar5">
    <w:name w:val="UnderlineChar"/>
    <w:rsid w:val="00A020C3"/>
    <w:rPr>
      <w:sz w:val="24"/>
      <w:u w:val="single"/>
    </w:rPr>
  </w:style>
  <w:style w:type="character" w:customStyle="1" w:styleId="foreground">
    <w:name w:val="foreground"/>
    <w:basedOn w:val="DefaultParagraphFont"/>
    <w:rsid w:val="00A020C3"/>
  </w:style>
  <w:style w:type="character" w:customStyle="1" w:styleId="postby">
    <w:name w:val="post_by"/>
    <w:basedOn w:val="DefaultParagraphFont"/>
    <w:rsid w:val="00A020C3"/>
  </w:style>
  <w:style w:type="character" w:customStyle="1" w:styleId="Style11ptBorderSinglesolidlineAuto05ptLinewidth">
    <w:name w:val="Style 11 pt Border: : (Single solid line Auto  0.5 pt Line width)"/>
    <w:rsid w:val="00A020C3"/>
    <w:rPr>
      <w:sz w:val="20"/>
      <w:bdr w:val="single" w:sz="4" w:space="0" w:color="auto" w:frame="1"/>
    </w:rPr>
  </w:style>
  <w:style w:type="character" w:customStyle="1" w:styleId="StyleUnderlineChar9ptBorderSinglesolidlineAuto0">
    <w:name w:val="Style Underline Char + 9 pt Border: : (Single solid line Auto  0..."/>
    <w:rsid w:val="00A020C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020C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020C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020C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020C3"/>
    <w:rPr>
      <w:sz w:val="20"/>
      <w:szCs w:val="24"/>
      <w:u w:val="single"/>
      <w:bdr w:val="single" w:sz="4" w:space="0" w:color="auto" w:frame="1"/>
      <w:lang w:val="en-US" w:eastAsia="en-US" w:bidi="ar-SA"/>
    </w:rPr>
  </w:style>
  <w:style w:type="character" w:customStyle="1" w:styleId="StyleLatinGaramondUnderline">
    <w:name w:val="Style (Latin) Garamond Underline"/>
    <w:rsid w:val="00A020C3"/>
    <w:rPr>
      <w:rFonts w:ascii="Times New Roman" w:hAnsi="Times New Roman" w:cs="Times New Roman" w:hint="default"/>
      <w:sz w:val="20"/>
      <w:u w:val="single"/>
    </w:rPr>
  </w:style>
  <w:style w:type="character" w:customStyle="1" w:styleId="StyleLatinGaramond">
    <w:name w:val="Style (Latin) Garamond"/>
    <w:rsid w:val="00A020C3"/>
    <w:rPr>
      <w:rFonts w:ascii="Times New Roman" w:hAnsi="Times New Roman" w:cs="Times New Roman" w:hint="default"/>
      <w:sz w:val="20"/>
    </w:rPr>
  </w:style>
  <w:style w:type="character" w:customStyle="1" w:styleId="styletimesnewroman12ptbold0">
    <w:name w:val="styletimesnewroman12ptbold"/>
    <w:basedOn w:val="DefaultParagraphFont"/>
    <w:rsid w:val="00A020C3"/>
  </w:style>
  <w:style w:type="character" w:customStyle="1" w:styleId="mainheading">
    <w:name w:val="mainheading"/>
    <w:basedOn w:val="DefaultParagraphFont"/>
    <w:rsid w:val="00A020C3"/>
  </w:style>
  <w:style w:type="character" w:customStyle="1" w:styleId="StyleUnderlineChar9ptChar">
    <w:name w:val="Style Underline Char + 9 pt Char"/>
    <w:basedOn w:val="UnderlineCharChar"/>
    <w:rsid w:val="00A020C3"/>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A020C3"/>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A020C3"/>
    <w:rPr>
      <w:rFonts w:ascii="Times New Roman" w:hAnsi="Times New Roman" w:cs="Times New Roman" w:hint="default"/>
      <w:b/>
      <w:bCs w:val="0"/>
      <w:sz w:val="20"/>
    </w:rPr>
  </w:style>
  <w:style w:type="character" w:customStyle="1" w:styleId="stylestylebold12pt">
    <w:name w:val="stylestylebold12pt"/>
    <w:basedOn w:val="DefaultParagraphFont"/>
    <w:rsid w:val="00A020C3"/>
  </w:style>
  <w:style w:type="character" w:customStyle="1" w:styleId="styleboldunderline">
    <w:name w:val="styleboldunderline"/>
    <w:basedOn w:val="DefaultParagraphFont"/>
    <w:rsid w:val="00A020C3"/>
  </w:style>
  <w:style w:type="character" w:customStyle="1" w:styleId="FontStyle11">
    <w:name w:val="Font Style11"/>
    <w:basedOn w:val="DefaultParagraphFont"/>
    <w:uiPriority w:val="99"/>
    <w:rsid w:val="00A020C3"/>
    <w:rPr>
      <w:rFonts w:ascii="Arial Narrow" w:hAnsi="Arial Narrow" w:cs="Arial Narrow" w:hint="default"/>
      <w:sz w:val="18"/>
      <w:szCs w:val="18"/>
    </w:rPr>
  </w:style>
  <w:style w:type="character" w:customStyle="1" w:styleId="FontStyle14">
    <w:name w:val="Font Style14"/>
    <w:basedOn w:val="DefaultParagraphFont"/>
    <w:uiPriority w:val="99"/>
    <w:rsid w:val="00A020C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020C3"/>
    <w:rPr>
      <w:rFonts w:ascii="Arial Narrow" w:hAnsi="Arial Narrow" w:cs="Arial Narrow" w:hint="default"/>
      <w:b/>
      <w:bCs/>
      <w:sz w:val="10"/>
      <w:szCs w:val="10"/>
    </w:rPr>
  </w:style>
  <w:style w:type="character" w:customStyle="1" w:styleId="CardTagandCiteChar">
    <w:name w:val="Card Tag and Cite Char"/>
    <w:basedOn w:val="DefaultParagraphFont"/>
    <w:rsid w:val="00A020C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A020C3"/>
    <w:rPr>
      <w:rFonts w:ascii="Arial Narrow" w:hAnsi="Arial Narrow" w:hint="default"/>
      <w:b/>
      <w:color w:val="000000"/>
      <w:sz w:val="22"/>
      <w:szCs w:val="22"/>
      <w:u w:val="single"/>
    </w:rPr>
  </w:style>
  <w:style w:type="character" w:customStyle="1" w:styleId="SmallText0">
    <w:name w:val="SmallText"/>
    <w:rsid w:val="00A020C3"/>
    <w:rPr>
      <w:color w:val="000000"/>
    </w:rPr>
  </w:style>
  <w:style w:type="character" w:customStyle="1" w:styleId="CitesChar1">
    <w:name w:val="Cites Char1"/>
    <w:basedOn w:val="DefaultParagraphFont"/>
    <w:rsid w:val="00A020C3"/>
    <w:rPr>
      <w:b/>
      <w:bCs w:val="0"/>
      <w:szCs w:val="24"/>
      <w:u w:val="single"/>
      <w:lang w:val="en-US" w:eastAsia="en-US" w:bidi="ar-SA"/>
    </w:rPr>
  </w:style>
  <w:style w:type="character" w:customStyle="1" w:styleId="CardUnderlinedChar">
    <w:name w:val="Card Underlined Char"/>
    <w:basedOn w:val="DefaultParagraphFont"/>
    <w:rsid w:val="00A020C3"/>
    <w:rPr>
      <w:rFonts w:ascii="Arial Narrow" w:hAnsi="Arial Narrow" w:hint="default"/>
      <w:sz w:val="22"/>
      <w:szCs w:val="24"/>
      <w:u w:val="single"/>
      <w:lang w:val="en-US" w:eastAsia="en-US" w:bidi="ar-SA"/>
    </w:rPr>
  </w:style>
  <w:style w:type="character" w:customStyle="1" w:styleId="underline3">
    <w:name w:val="underline3"/>
    <w:basedOn w:val="underline20"/>
    <w:rsid w:val="00A020C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020C3"/>
  </w:style>
  <w:style w:type="character" w:customStyle="1" w:styleId="itxtrst">
    <w:name w:val="itxtrst"/>
    <w:rsid w:val="00A020C3"/>
  </w:style>
  <w:style w:type="character" w:customStyle="1" w:styleId="A-Underlining">
    <w:name w:val="A-Underlining"/>
    <w:basedOn w:val="DefaultParagraphFont"/>
    <w:rsid w:val="00A020C3"/>
    <w:rPr>
      <w:rFonts w:ascii="Garamond" w:hAnsi="Garamond" w:hint="default"/>
      <w:color w:val="auto"/>
      <w:sz w:val="24"/>
      <w:u w:val="single"/>
    </w:rPr>
  </w:style>
  <w:style w:type="character" w:customStyle="1" w:styleId="StyleUnderlineBold0">
    <w:name w:val="Style Underline + Bold"/>
    <w:rsid w:val="00A020C3"/>
    <w:rPr>
      <w:b/>
      <w:bCs/>
      <w:u w:val="single"/>
    </w:rPr>
  </w:style>
  <w:style w:type="character" w:customStyle="1" w:styleId="Underline-Highlighted">
    <w:name w:val="Underline-Highlighted"/>
    <w:uiPriority w:val="1"/>
    <w:qFormat/>
    <w:rsid w:val="00A020C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020C3"/>
  </w:style>
  <w:style w:type="character" w:customStyle="1" w:styleId="newsmain">
    <w:name w:val="news_main"/>
    <w:basedOn w:val="DefaultParagraphFont"/>
    <w:rsid w:val="00A020C3"/>
  </w:style>
  <w:style w:type="character" w:customStyle="1" w:styleId="vitstoryheadline">
    <w:name w:val="vitstoryheadline"/>
    <w:rsid w:val="00A020C3"/>
  </w:style>
  <w:style w:type="character" w:customStyle="1" w:styleId="AuthorDate0">
    <w:name w:val="Author Date"/>
    <w:qFormat/>
    <w:rsid w:val="00A020C3"/>
    <w:rPr>
      <w:b/>
      <w:bCs w:val="0"/>
      <w:sz w:val="24"/>
      <w:u w:val="thick"/>
    </w:rPr>
  </w:style>
  <w:style w:type="character" w:customStyle="1" w:styleId="red">
    <w:name w:val="red"/>
    <w:basedOn w:val="DefaultParagraphFont"/>
    <w:rsid w:val="00A020C3"/>
  </w:style>
  <w:style w:type="character" w:customStyle="1" w:styleId="at">
    <w:name w:val="at"/>
    <w:rsid w:val="00A020C3"/>
  </w:style>
  <w:style w:type="character" w:customStyle="1" w:styleId="org">
    <w:name w:val="org"/>
    <w:rsid w:val="00A020C3"/>
  </w:style>
  <w:style w:type="character" w:customStyle="1" w:styleId="pnumber">
    <w:name w:val="pnumber"/>
    <w:rsid w:val="00A020C3"/>
  </w:style>
  <w:style w:type="character" w:customStyle="1" w:styleId="ital">
    <w:name w:val="ital"/>
    <w:rsid w:val="00A020C3"/>
  </w:style>
  <w:style w:type="character" w:customStyle="1" w:styleId="orgdiv">
    <w:name w:val="orgdiv"/>
    <w:rsid w:val="00A020C3"/>
  </w:style>
  <w:style w:type="character" w:customStyle="1" w:styleId="orgname">
    <w:name w:val="orgname"/>
    <w:rsid w:val="00A020C3"/>
  </w:style>
  <w:style w:type="character" w:customStyle="1" w:styleId="city">
    <w:name w:val="city"/>
    <w:rsid w:val="00A020C3"/>
  </w:style>
  <w:style w:type="character" w:customStyle="1" w:styleId="state">
    <w:name w:val="state"/>
    <w:rsid w:val="00A020C3"/>
  </w:style>
  <w:style w:type="character" w:customStyle="1" w:styleId="country">
    <w:name w:val="country"/>
    <w:rsid w:val="00A020C3"/>
  </w:style>
  <w:style w:type="character" w:customStyle="1" w:styleId="articletitle">
    <w:name w:val="articletitle"/>
    <w:rsid w:val="00A020C3"/>
    <w:rPr>
      <w:rFonts w:ascii="Times New Roman" w:hAnsi="Times New Roman" w:cs="Times New Roman" w:hint="default"/>
    </w:rPr>
  </w:style>
  <w:style w:type="character" w:customStyle="1" w:styleId="6pointChar">
    <w:name w:val="6 point Char"/>
    <w:rsid w:val="00A020C3"/>
    <w:rPr>
      <w:rFonts w:ascii="Times New Roman" w:hAnsi="Times New Roman" w:cs="Times New Roman" w:hint="default"/>
      <w:sz w:val="12"/>
      <w:lang w:val="en-US" w:eastAsia="en-US"/>
    </w:rPr>
  </w:style>
  <w:style w:type="character" w:customStyle="1" w:styleId="StyleThickunderline">
    <w:name w:val="Style Thick underline"/>
    <w:qFormat/>
    <w:rsid w:val="00A020C3"/>
    <w:rPr>
      <w:u w:val="thick"/>
    </w:rPr>
  </w:style>
  <w:style w:type="character" w:customStyle="1" w:styleId="Box0">
    <w:name w:val="Box!"/>
    <w:uiPriority w:val="1"/>
    <w:rsid w:val="00A020C3"/>
    <w:rPr>
      <w:rFonts w:ascii="Garamond" w:hAnsi="Garamond" w:hint="default"/>
      <w:sz w:val="24"/>
      <w:u w:val="single"/>
      <w:bdr w:val="single" w:sz="4" w:space="0" w:color="auto" w:frame="1"/>
    </w:rPr>
  </w:style>
  <w:style w:type="character" w:customStyle="1" w:styleId="citechar0">
    <w:name w:val="citechar"/>
    <w:basedOn w:val="DefaultParagraphFont"/>
    <w:rsid w:val="00A020C3"/>
  </w:style>
  <w:style w:type="character" w:customStyle="1" w:styleId="underlinechar6">
    <w:name w:val="underlinechar"/>
    <w:basedOn w:val="DefaultParagraphFont"/>
    <w:rsid w:val="00A020C3"/>
  </w:style>
  <w:style w:type="character" w:customStyle="1" w:styleId="CardUnderlineChar">
    <w:name w:val="Card Underline Char"/>
    <w:link w:val="CardUnderline"/>
    <w:rsid w:val="00A020C3"/>
    <w:rPr>
      <w:u w:val="single"/>
    </w:rPr>
  </w:style>
  <w:style w:type="character" w:customStyle="1" w:styleId="tagciteChar">
    <w:name w:val="tag/cite Char"/>
    <w:basedOn w:val="DefaultParagraphFont"/>
    <w:rsid w:val="00A020C3"/>
    <w:rPr>
      <w:b/>
      <w:bCs w:val="0"/>
      <w:sz w:val="24"/>
      <w:lang w:val="en-US" w:eastAsia="en-US" w:bidi="ar-SA"/>
    </w:rPr>
  </w:style>
  <w:style w:type="character" w:customStyle="1" w:styleId="8pointChar">
    <w:name w:val="8 point Char"/>
    <w:basedOn w:val="DefaultParagraphFont"/>
    <w:link w:val="8point"/>
    <w:rsid w:val="00A020C3"/>
    <w:rPr>
      <w:sz w:val="16"/>
    </w:rPr>
  </w:style>
  <w:style w:type="character" w:customStyle="1" w:styleId="BoldText12pt">
    <w:name w:val="Bold Text 12 pt"/>
    <w:rsid w:val="00A020C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020C3"/>
  </w:style>
  <w:style w:type="character" w:customStyle="1" w:styleId="tagCharChar">
    <w:name w:val="tag Char Char"/>
    <w:rsid w:val="00A020C3"/>
    <w:rPr>
      <w:b/>
      <w:bCs w:val="0"/>
      <w:sz w:val="24"/>
      <w:lang w:val="en-US" w:eastAsia="en-US" w:bidi="ar-SA"/>
    </w:rPr>
  </w:style>
  <w:style w:type="character" w:customStyle="1" w:styleId="legacybig">
    <w:name w:val="legacybig"/>
    <w:basedOn w:val="DefaultParagraphFont"/>
    <w:rsid w:val="00A020C3"/>
  </w:style>
  <w:style w:type="character" w:customStyle="1" w:styleId="art-author">
    <w:name w:val="art-author"/>
    <w:basedOn w:val="DefaultParagraphFont"/>
    <w:rsid w:val="00A020C3"/>
  </w:style>
  <w:style w:type="character" w:customStyle="1" w:styleId="Header1">
    <w:name w:val="Header1"/>
    <w:basedOn w:val="DefaultParagraphFont"/>
    <w:rsid w:val="00A020C3"/>
  </w:style>
  <w:style w:type="character" w:customStyle="1" w:styleId="A3">
    <w:name w:val="A3"/>
    <w:rsid w:val="00A020C3"/>
    <w:rPr>
      <w:rFonts w:ascii="Perpetua" w:hAnsi="Perpetua" w:cs="Perpetua" w:hint="default"/>
      <w:color w:val="000000"/>
      <w:sz w:val="15"/>
      <w:szCs w:val="15"/>
    </w:rPr>
  </w:style>
  <w:style w:type="character" w:customStyle="1" w:styleId="underlinedCharChar">
    <w:name w:val="underlined Char Char"/>
    <w:rsid w:val="00A020C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A020C3"/>
  </w:style>
  <w:style w:type="character" w:customStyle="1" w:styleId="fpred">
    <w:name w:val="fp_red"/>
    <w:basedOn w:val="DefaultParagraphFont"/>
    <w:rsid w:val="00A020C3"/>
  </w:style>
  <w:style w:type="character" w:customStyle="1" w:styleId="twoce">
    <w:name w:val="twoce"/>
    <w:basedOn w:val="DefaultParagraphFont"/>
    <w:rsid w:val="00A020C3"/>
  </w:style>
  <w:style w:type="character" w:customStyle="1" w:styleId="snapnoshots">
    <w:name w:val="snap_noshots"/>
    <w:basedOn w:val="DefaultParagraphFont"/>
    <w:rsid w:val="00A020C3"/>
  </w:style>
  <w:style w:type="character" w:customStyle="1" w:styleId="StyleUnderlineCharChar9pt">
    <w:name w:val="Style Underline Char Char + 9 pt"/>
    <w:rsid w:val="00A020C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A020C3"/>
  </w:style>
  <w:style w:type="character" w:customStyle="1" w:styleId="showipapr">
    <w:name w:val="show_ipapr"/>
    <w:basedOn w:val="DefaultParagraphFont"/>
    <w:rsid w:val="00A020C3"/>
  </w:style>
  <w:style w:type="character" w:customStyle="1" w:styleId="prondelim">
    <w:name w:val="prondelim"/>
    <w:basedOn w:val="DefaultParagraphFont"/>
    <w:rsid w:val="00A020C3"/>
  </w:style>
  <w:style w:type="character" w:customStyle="1" w:styleId="prontoggle">
    <w:name w:val="pron_toggle"/>
    <w:basedOn w:val="DefaultParagraphFont"/>
    <w:rsid w:val="00A020C3"/>
  </w:style>
  <w:style w:type="character" w:customStyle="1" w:styleId="showspellpr">
    <w:name w:val="show_spellpr"/>
    <w:basedOn w:val="DefaultParagraphFont"/>
    <w:rsid w:val="00A020C3"/>
  </w:style>
  <w:style w:type="character" w:customStyle="1" w:styleId="pg">
    <w:name w:val="pg"/>
    <w:basedOn w:val="DefaultParagraphFont"/>
    <w:rsid w:val="00A020C3"/>
  </w:style>
  <w:style w:type="character" w:customStyle="1" w:styleId="secondary-bf">
    <w:name w:val="secondary-bf"/>
    <w:basedOn w:val="DefaultParagraphFont"/>
    <w:rsid w:val="00A020C3"/>
  </w:style>
  <w:style w:type="character" w:customStyle="1" w:styleId="dnindex">
    <w:name w:val="dnindex"/>
    <w:basedOn w:val="DefaultParagraphFont"/>
    <w:rsid w:val="00A020C3"/>
  </w:style>
  <w:style w:type="character" w:customStyle="1" w:styleId="A5">
    <w:name w:val="A5"/>
    <w:uiPriority w:val="99"/>
    <w:rsid w:val="00A020C3"/>
    <w:rPr>
      <w:color w:val="000000"/>
      <w:sz w:val="14"/>
      <w:szCs w:val="14"/>
    </w:rPr>
  </w:style>
  <w:style w:type="character" w:customStyle="1" w:styleId="klink">
    <w:name w:val="klink"/>
    <w:basedOn w:val="DefaultParagraphFont"/>
    <w:rsid w:val="00A020C3"/>
  </w:style>
  <w:style w:type="character" w:customStyle="1" w:styleId="preloadwrap">
    <w:name w:val="preloadwrap"/>
    <w:basedOn w:val="DefaultParagraphFont"/>
    <w:rsid w:val="00A020C3"/>
  </w:style>
  <w:style w:type="character" w:customStyle="1" w:styleId="typarticle">
    <w:name w:val="typ_article"/>
    <w:basedOn w:val="DefaultParagraphFont"/>
    <w:rsid w:val="00A020C3"/>
  </w:style>
  <w:style w:type="character" w:customStyle="1" w:styleId="author-date0">
    <w:name w:val="author-date"/>
    <w:basedOn w:val="DefaultParagraphFont"/>
    <w:rsid w:val="00A020C3"/>
  </w:style>
  <w:style w:type="character" w:customStyle="1" w:styleId="desc">
    <w:name w:val="desc"/>
    <w:basedOn w:val="DefaultParagraphFont"/>
    <w:rsid w:val="00A020C3"/>
  </w:style>
  <w:style w:type="character" w:customStyle="1" w:styleId="dispurl">
    <w:name w:val="dispurl"/>
    <w:basedOn w:val="DefaultParagraphFont"/>
    <w:rsid w:val="00A020C3"/>
  </w:style>
  <w:style w:type="character" w:customStyle="1" w:styleId="resultbodyblack">
    <w:name w:val="resultbodyblack"/>
    <w:basedOn w:val="DefaultParagraphFont"/>
    <w:rsid w:val="00A020C3"/>
  </w:style>
  <w:style w:type="character" w:customStyle="1" w:styleId="resultbodyitalic">
    <w:name w:val="resultbodyitalic"/>
    <w:basedOn w:val="DefaultParagraphFont"/>
    <w:rsid w:val="00A020C3"/>
  </w:style>
  <w:style w:type="character" w:customStyle="1" w:styleId="resultbody">
    <w:name w:val="resultbody"/>
    <w:basedOn w:val="DefaultParagraphFont"/>
    <w:rsid w:val="00A020C3"/>
  </w:style>
  <w:style w:type="character" w:customStyle="1" w:styleId="lightblue">
    <w:name w:val="lightblue"/>
    <w:basedOn w:val="DefaultParagraphFont"/>
    <w:rsid w:val="00A020C3"/>
  </w:style>
  <w:style w:type="character" w:customStyle="1" w:styleId="Header2">
    <w:name w:val="Header2"/>
    <w:basedOn w:val="DefaultParagraphFont"/>
    <w:rsid w:val="00A020C3"/>
  </w:style>
  <w:style w:type="character" w:customStyle="1" w:styleId="author-bio-box">
    <w:name w:val="author-bio-box"/>
    <w:basedOn w:val="DefaultParagraphFont"/>
    <w:rsid w:val="00A020C3"/>
  </w:style>
  <w:style w:type="character" w:customStyle="1" w:styleId="UnderlineChar1Char">
    <w:name w:val="Underline Char1 Char"/>
    <w:basedOn w:val="DefaultParagraphFont"/>
    <w:rsid w:val="00A020C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A020C3"/>
    <w:rPr>
      <w:u w:val="single"/>
      <w:lang w:val="en-US" w:eastAsia="en-US" w:bidi="ar-SA"/>
    </w:rPr>
  </w:style>
  <w:style w:type="character" w:customStyle="1" w:styleId="BoldUnderliningChar">
    <w:name w:val="Bold Underlining Char"/>
    <w:basedOn w:val="DefaultParagraphFont"/>
    <w:rsid w:val="00A020C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A020C3"/>
  </w:style>
  <w:style w:type="character" w:customStyle="1" w:styleId="Heading1CharChar1">
    <w:name w:val="Heading 1 Char Char1"/>
    <w:basedOn w:val="DefaultParagraphFont"/>
    <w:qFormat/>
    <w:rsid w:val="00A020C3"/>
    <w:rPr>
      <w:rFonts w:ascii="Arial" w:hAnsi="Arial" w:cs="Arial" w:hint="default"/>
      <w:b/>
      <w:bCs/>
      <w:szCs w:val="32"/>
      <w:lang w:val="en-US" w:eastAsia="en-US" w:bidi="ar-SA"/>
    </w:rPr>
  </w:style>
  <w:style w:type="character" w:customStyle="1" w:styleId="A7">
    <w:name w:val="A7"/>
    <w:uiPriority w:val="99"/>
    <w:rsid w:val="00A020C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A020C3"/>
    <w:rPr>
      <w:szCs w:val="16"/>
      <w:u w:val="single"/>
      <w:lang w:val="en-US" w:eastAsia="en-US" w:bidi="ar-SA"/>
    </w:rPr>
  </w:style>
  <w:style w:type="character" w:customStyle="1" w:styleId="underlinecardChar">
    <w:name w:val="underline card Char"/>
    <w:basedOn w:val="DefaultParagraphFont"/>
    <w:rsid w:val="00A020C3"/>
    <w:rPr>
      <w:rFonts w:ascii="Arial" w:hAnsi="Arial" w:cs="Arial" w:hint="default"/>
      <w:sz w:val="18"/>
      <w:szCs w:val="24"/>
      <w:u w:val="single"/>
      <w:lang w:val="en-US" w:eastAsia="en-US" w:bidi="ar-SA"/>
    </w:rPr>
  </w:style>
  <w:style w:type="character" w:customStyle="1" w:styleId="ft1">
    <w:name w:val="ft1"/>
    <w:basedOn w:val="DefaultParagraphFont"/>
    <w:rsid w:val="00A020C3"/>
  </w:style>
  <w:style w:type="character" w:customStyle="1" w:styleId="CharChar32">
    <w:name w:val="Char Char32"/>
    <w:basedOn w:val="DefaultParagraphFont"/>
    <w:rsid w:val="00A020C3"/>
    <w:rPr>
      <w:rFonts w:ascii="Arial" w:hAnsi="Arial" w:cs="Arial" w:hint="default"/>
      <w:b/>
      <w:bCs/>
      <w:iCs/>
      <w:lang w:val="en-US" w:eastAsia="en-US" w:bidi="ar-SA"/>
    </w:rPr>
  </w:style>
  <w:style w:type="character" w:customStyle="1" w:styleId="CharChar13">
    <w:name w:val="Char Char13"/>
    <w:rsid w:val="00A020C3"/>
    <w:rPr>
      <w:rFonts w:ascii="Arial" w:hAnsi="Arial" w:cs="Arial" w:hint="default"/>
      <w:b/>
      <w:bCs/>
      <w:iCs/>
      <w:sz w:val="22"/>
      <w:szCs w:val="28"/>
      <w:lang w:val="en-US" w:eastAsia="en-US" w:bidi="ar-SA"/>
    </w:rPr>
  </w:style>
  <w:style w:type="character" w:customStyle="1" w:styleId="CharChar116">
    <w:name w:val="Char Char116"/>
    <w:rsid w:val="00A020C3"/>
    <w:rPr>
      <w:rFonts w:ascii="Arial" w:hAnsi="Arial" w:cs="Arial" w:hint="default"/>
      <w:bCs/>
      <w:szCs w:val="26"/>
      <w:u w:val="single"/>
      <w:lang w:val="en-US" w:eastAsia="en-US" w:bidi="ar-SA"/>
    </w:rPr>
  </w:style>
  <w:style w:type="character" w:customStyle="1" w:styleId="CharChar31">
    <w:name w:val="Char Char31"/>
    <w:rsid w:val="00A020C3"/>
    <w:rPr>
      <w:rFonts w:ascii="Arial" w:hAnsi="Arial" w:cs="Arial" w:hint="default"/>
      <w:b/>
      <w:bCs/>
      <w:szCs w:val="32"/>
      <w:lang w:val="en-US" w:eastAsia="en-US" w:bidi="ar-SA"/>
    </w:rPr>
  </w:style>
  <w:style w:type="character" w:customStyle="1" w:styleId="CharChar12">
    <w:name w:val="Char Char12"/>
    <w:rsid w:val="00A020C3"/>
    <w:rPr>
      <w:rFonts w:ascii="Arial" w:hAnsi="Arial" w:cs="Arial" w:hint="default"/>
      <w:bCs/>
      <w:szCs w:val="26"/>
      <w:u w:val="single"/>
      <w:lang w:val="en-US" w:eastAsia="en-US" w:bidi="ar-SA"/>
    </w:rPr>
  </w:style>
  <w:style w:type="character" w:customStyle="1" w:styleId="CharChar115">
    <w:name w:val="Char Char115"/>
    <w:rsid w:val="00A020C3"/>
    <w:rPr>
      <w:rFonts w:ascii="Arial" w:hAnsi="Arial" w:cs="Arial" w:hint="default"/>
      <w:bCs/>
      <w:szCs w:val="26"/>
      <w:u w:val="single"/>
      <w:lang w:val="en-US" w:eastAsia="en-US" w:bidi="ar-SA"/>
    </w:rPr>
  </w:style>
  <w:style w:type="character" w:customStyle="1" w:styleId="SmallerReal">
    <w:name w:val="SmallerReal"/>
    <w:uiPriority w:val="1"/>
    <w:qFormat/>
    <w:rsid w:val="00A020C3"/>
    <w:rPr>
      <w:rFonts w:ascii="Garamond" w:hAnsi="Garamond" w:hint="default"/>
      <w:sz w:val="16"/>
    </w:rPr>
  </w:style>
  <w:style w:type="character" w:customStyle="1" w:styleId="StyleDebateUnderline10pt">
    <w:name w:val="Style Debate Underline + 10 pt"/>
    <w:basedOn w:val="DefaultParagraphFont"/>
    <w:rsid w:val="00A020C3"/>
    <w:rPr>
      <w:rFonts w:ascii="Times New Roman" w:hAnsi="Times New Roman" w:cs="Times New Roman" w:hint="default"/>
      <w:sz w:val="20"/>
      <w:szCs w:val="20"/>
      <w:u w:val="single"/>
    </w:rPr>
  </w:style>
  <w:style w:type="character" w:customStyle="1" w:styleId="StylePalatinoLinotype6pt">
    <w:name w:val="Style Palatino Linotype 6 pt"/>
    <w:rsid w:val="00A020C3"/>
    <w:rPr>
      <w:rFonts w:ascii="Times New Roman" w:hAnsi="Times New Roman" w:cs="Times New Roman" w:hint="default"/>
      <w:sz w:val="20"/>
    </w:rPr>
  </w:style>
  <w:style w:type="character" w:customStyle="1" w:styleId="UnderlineChar2">
    <w:name w:val="Underline Char2"/>
    <w:rsid w:val="00A020C3"/>
    <w:rPr>
      <w:rFonts w:ascii="Arial Narrow" w:hAnsi="Arial Narrow" w:hint="default"/>
      <w:sz w:val="18"/>
      <w:szCs w:val="24"/>
      <w:u w:val="single"/>
    </w:rPr>
  </w:style>
  <w:style w:type="character" w:customStyle="1" w:styleId="Highighted-New">
    <w:name w:val="Highighted - New"/>
    <w:rsid w:val="00A020C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A020C3"/>
    <w:rPr>
      <w:b/>
      <w:bCs w:val="0"/>
      <w:sz w:val="24"/>
    </w:rPr>
  </w:style>
  <w:style w:type="character" w:customStyle="1" w:styleId="CiteCharCharCharChar">
    <w:name w:val="Cite Char Char Char Char"/>
    <w:aliases w:val="Cite Char Char Char Char Char Char Char,Cite Char Char Char Char Char Char Char Char"/>
    <w:rsid w:val="00A020C3"/>
    <w:rPr>
      <w:rFonts w:ascii="Arial" w:hAnsi="Arial" w:cs="Arial" w:hint="default"/>
      <w:b/>
      <w:bCs/>
      <w:sz w:val="24"/>
      <w:szCs w:val="26"/>
      <w:lang w:val="en-US" w:eastAsia="en-US" w:bidi="ar-SA"/>
    </w:rPr>
  </w:style>
  <w:style w:type="character" w:customStyle="1" w:styleId="FontStyle12">
    <w:name w:val="Font Style12"/>
    <w:uiPriority w:val="99"/>
    <w:rsid w:val="00A020C3"/>
    <w:rPr>
      <w:rFonts w:ascii="Times New Roman" w:hAnsi="Times New Roman" w:cs="Times New Roman" w:hint="default"/>
      <w:spacing w:val="10"/>
      <w:sz w:val="30"/>
      <w:szCs w:val="30"/>
    </w:rPr>
  </w:style>
  <w:style w:type="character" w:customStyle="1" w:styleId="cardCharChar10">
    <w:name w:val="card Char Char1"/>
    <w:rsid w:val="00A020C3"/>
    <w:rPr>
      <w:lang w:val="en-US" w:eastAsia="en-US" w:bidi="ar-SA"/>
    </w:rPr>
  </w:style>
  <w:style w:type="character" w:customStyle="1" w:styleId="BlockTitleCharChar1Char">
    <w:name w:val="Block Title Char Char1 Char"/>
    <w:rsid w:val="00A020C3"/>
    <w:rPr>
      <w:b/>
      <w:bCs w:val="0"/>
      <w:sz w:val="32"/>
      <w:u w:val="single"/>
    </w:rPr>
  </w:style>
  <w:style w:type="character" w:customStyle="1" w:styleId="Header1Char">
    <w:name w:val="Header1 Char"/>
    <w:rsid w:val="00A020C3"/>
    <w:rPr>
      <w:rFonts w:ascii="Arial" w:hAnsi="Arial" w:cs="Arial" w:hint="default"/>
      <w:b/>
      <w:bCs/>
      <w:caps/>
      <w:kern w:val="32"/>
      <w:sz w:val="28"/>
      <w:szCs w:val="28"/>
    </w:rPr>
  </w:style>
  <w:style w:type="character" w:customStyle="1" w:styleId="StyleArial12ptBoldItalic">
    <w:name w:val="Style Arial 12 pt Bold Italic"/>
    <w:rsid w:val="00A020C3"/>
    <w:rPr>
      <w:rFonts w:ascii="Times New Roman" w:hAnsi="Times New Roman" w:cs="Times New Roman" w:hint="default"/>
      <w:b/>
      <w:bCs/>
      <w:iCs/>
      <w:sz w:val="24"/>
    </w:rPr>
  </w:style>
  <w:style w:type="character" w:customStyle="1" w:styleId="Styleunderline12pt">
    <w:name w:val="Style underline + 12 pt"/>
    <w:rsid w:val="00A020C3"/>
    <w:rPr>
      <w:rFonts w:ascii="Times New Roman" w:hAnsi="Times New Roman" w:cs="Times New Roman" w:hint="default"/>
      <w:bCs/>
      <w:sz w:val="20"/>
      <w:u w:val="single"/>
    </w:rPr>
  </w:style>
  <w:style w:type="character" w:customStyle="1" w:styleId="StyleUnderlineChar19pt">
    <w:name w:val="Style Underline Char1 + 9 pt"/>
    <w:basedOn w:val="UnderlineChar1"/>
    <w:rsid w:val="00A020C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A020C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A020C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A020C3"/>
    <w:rPr>
      <w:rFonts w:ascii="Times New Roman" w:hAnsi="Times New Roman" w:cs="Times New Roman" w:hint="default"/>
      <w:sz w:val="20"/>
      <w:u w:val="single"/>
      <w:lang w:val="en-US" w:eastAsia="en-US" w:bidi="ar-SA"/>
    </w:rPr>
  </w:style>
  <w:style w:type="character" w:customStyle="1" w:styleId="Style9ptUnderline1">
    <w:name w:val="Style 9 pt Underline1"/>
    <w:rsid w:val="00A020C3"/>
    <w:rPr>
      <w:sz w:val="20"/>
      <w:u w:val="single"/>
    </w:rPr>
  </w:style>
  <w:style w:type="character" w:customStyle="1" w:styleId="StyleUnderlineChar19pt2">
    <w:name w:val="Style Underline Char1 + 9 pt2"/>
    <w:basedOn w:val="UnderlineChar1"/>
    <w:rsid w:val="00A020C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A020C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A020C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A020C3"/>
    <w:rPr>
      <w:rFonts w:ascii="Times New Roman" w:hAnsi="Times New Roman" w:cs="Times New Roman" w:hint="default"/>
      <w:b/>
      <w:bCs/>
      <w:sz w:val="20"/>
      <w:szCs w:val="24"/>
      <w:u w:val="single"/>
      <w:lang w:val="en-US" w:eastAsia="en-US" w:bidi="ar-SA"/>
    </w:rPr>
  </w:style>
  <w:style w:type="character" w:customStyle="1" w:styleId="10">
    <w:name w:val="1"/>
    <w:rsid w:val="00A020C3"/>
    <w:rPr>
      <w:rFonts w:ascii="Arial" w:hAnsi="Arial" w:cs="Arial" w:hint="default"/>
      <w:bCs/>
      <w:sz w:val="20"/>
      <w:u w:val="single"/>
      <w:lang w:val="en-US" w:eastAsia="en-US" w:bidi="ar-SA"/>
    </w:rPr>
  </w:style>
  <w:style w:type="character" w:customStyle="1" w:styleId="articlecontent">
    <w:name w:val="articlecontent"/>
    <w:basedOn w:val="DefaultParagraphFont"/>
    <w:rsid w:val="00A020C3"/>
  </w:style>
  <w:style w:type="character" w:customStyle="1" w:styleId="content">
    <w:name w:val="content"/>
    <w:basedOn w:val="DefaultParagraphFont"/>
    <w:rsid w:val="00A020C3"/>
  </w:style>
  <w:style w:type="character" w:customStyle="1" w:styleId="3">
    <w:name w:val="3"/>
    <w:rsid w:val="00A020C3"/>
    <w:rPr>
      <w:rFonts w:ascii="Arial" w:hAnsi="Arial" w:cs="Arial" w:hint="default"/>
      <w:bCs/>
      <w:sz w:val="20"/>
      <w:u w:val="single"/>
      <w:lang w:val="en-US" w:eastAsia="en-US" w:bidi="ar-SA"/>
    </w:rPr>
  </w:style>
  <w:style w:type="character" w:customStyle="1" w:styleId="4">
    <w:name w:val="4"/>
    <w:rsid w:val="00A020C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A020C3"/>
    <w:rPr>
      <w:rFonts w:ascii="Arial" w:hAnsi="Arial" w:cs="Arial" w:hint="default"/>
      <w:b/>
      <w:bCs/>
      <w:iCs/>
      <w:szCs w:val="28"/>
      <w:lang w:val="en-US" w:eastAsia="en-US" w:bidi="ar-SA"/>
    </w:rPr>
  </w:style>
  <w:style w:type="character" w:customStyle="1" w:styleId="featuretitle">
    <w:name w:val="feature_title"/>
    <w:basedOn w:val="DefaultParagraphFont"/>
    <w:rsid w:val="00A020C3"/>
  </w:style>
  <w:style w:type="character" w:customStyle="1" w:styleId="6">
    <w:name w:val="6"/>
    <w:rsid w:val="00A020C3"/>
    <w:rPr>
      <w:rFonts w:ascii="Arial" w:hAnsi="Arial" w:cs="Arial" w:hint="default"/>
      <w:bCs/>
      <w:sz w:val="20"/>
      <w:u w:val="single"/>
      <w:lang w:val="en-US" w:eastAsia="en-US" w:bidi="ar-SA"/>
    </w:rPr>
  </w:style>
  <w:style w:type="character" w:customStyle="1" w:styleId="7">
    <w:name w:val="7"/>
    <w:rsid w:val="00A020C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A020C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A020C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A020C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A020C3"/>
    <w:rPr>
      <w:sz w:val="20"/>
      <w:u w:val="single"/>
    </w:rPr>
  </w:style>
  <w:style w:type="character" w:customStyle="1" w:styleId="StyleUnderlineChar9ptBold1">
    <w:name w:val="Style Underline Char + 9 pt Bold1"/>
    <w:rsid w:val="00A020C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A020C3"/>
    <w:rPr>
      <w:sz w:val="20"/>
      <w:u w:val="single"/>
    </w:rPr>
  </w:style>
  <w:style w:type="character" w:customStyle="1" w:styleId="55">
    <w:name w:val="55"/>
    <w:rsid w:val="00A020C3"/>
    <w:rPr>
      <w:rFonts w:ascii="Arial" w:hAnsi="Arial" w:cs="Arial" w:hint="default"/>
      <w:bCs/>
      <w:sz w:val="20"/>
      <w:u w:val="single"/>
      <w:lang w:val="en-US" w:eastAsia="en-US" w:bidi="ar-SA"/>
    </w:rPr>
  </w:style>
  <w:style w:type="character" w:customStyle="1" w:styleId="Styleunderline9ptBold">
    <w:name w:val="Style underline + 9 pt Bold"/>
    <w:rsid w:val="00A020C3"/>
    <w:rPr>
      <w:b/>
      <w:bCs/>
      <w:sz w:val="20"/>
      <w:u w:val="single"/>
    </w:rPr>
  </w:style>
  <w:style w:type="character" w:customStyle="1" w:styleId="newsstorytitle">
    <w:name w:val="news_story_title"/>
    <w:basedOn w:val="DefaultParagraphFont"/>
    <w:rsid w:val="00A020C3"/>
  </w:style>
  <w:style w:type="character" w:customStyle="1" w:styleId="StyleUnderliningChar9ptBold">
    <w:name w:val="Style Underlining Char + 9 pt Bold"/>
    <w:rsid w:val="00A020C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A020C3"/>
    <w:rPr>
      <w:rFonts w:ascii="Times New Roman" w:hAnsi="Times New Roman" w:cs="Times New Roman" w:hint="default"/>
      <w:sz w:val="20"/>
      <w:szCs w:val="24"/>
      <w:u w:val="single"/>
      <w:lang w:val="en-US" w:eastAsia="en-US" w:bidi="ar-SA"/>
    </w:rPr>
  </w:style>
  <w:style w:type="character" w:customStyle="1" w:styleId="34">
    <w:name w:val="34"/>
    <w:rsid w:val="00A020C3"/>
    <w:rPr>
      <w:rFonts w:ascii="Times New Roman" w:hAnsi="Times New Roman" w:cs="Arial" w:hint="default"/>
      <w:bCs/>
      <w:sz w:val="20"/>
      <w:u w:val="single"/>
      <w:lang w:val="en-US" w:eastAsia="en-US" w:bidi="ar-SA"/>
    </w:rPr>
  </w:style>
  <w:style w:type="character" w:customStyle="1" w:styleId="45">
    <w:name w:val="45"/>
    <w:rsid w:val="00A020C3"/>
    <w:rPr>
      <w:rFonts w:ascii="Times New Roman" w:hAnsi="Times New Roman" w:cs="Arial" w:hint="default"/>
      <w:b/>
      <w:bCs/>
      <w:sz w:val="20"/>
      <w:u w:val="single"/>
      <w:lang w:val="en-US" w:eastAsia="en-US" w:bidi="ar-SA"/>
    </w:rPr>
  </w:style>
  <w:style w:type="character" w:customStyle="1" w:styleId="Style9ptUnderline5">
    <w:name w:val="Style 9 pt Underline5"/>
    <w:rsid w:val="00A020C3"/>
    <w:rPr>
      <w:rFonts w:ascii="Times New Roman" w:hAnsi="Times New Roman" w:cs="Times New Roman" w:hint="default"/>
      <w:sz w:val="20"/>
      <w:u w:val="single"/>
    </w:rPr>
  </w:style>
  <w:style w:type="character" w:customStyle="1" w:styleId="Style9ptBoldUnderline2">
    <w:name w:val="Style 9 pt Bold Underline2"/>
    <w:rsid w:val="00A020C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A020C3"/>
    <w:rPr>
      <w:rFonts w:ascii="Times New Roman" w:hAnsi="Times New Roman" w:cs="Times New Roman" w:hint="default"/>
      <w:b/>
      <w:bCs/>
      <w:i/>
      <w:iCs/>
      <w:sz w:val="20"/>
      <w:u w:val="single"/>
      <w:bdr w:val="single" w:sz="4" w:space="0" w:color="auto" w:frame="1"/>
    </w:rPr>
  </w:style>
  <w:style w:type="character" w:customStyle="1" w:styleId="23">
    <w:name w:val="23"/>
    <w:rsid w:val="00A020C3"/>
    <w:rPr>
      <w:rFonts w:ascii="Times New Roman" w:hAnsi="Times New Roman" w:cs="Arial" w:hint="default"/>
      <w:bCs/>
      <w:sz w:val="20"/>
      <w:u w:val="single"/>
      <w:lang w:val="en-US" w:eastAsia="en-US" w:bidi="ar-SA"/>
    </w:rPr>
  </w:style>
  <w:style w:type="character" w:customStyle="1" w:styleId="33">
    <w:name w:val="33"/>
    <w:rsid w:val="00A020C3"/>
    <w:rPr>
      <w:rFonts w:ascii="Times New Roman" w:hAnsi="Times New Roman" w:cs="Arial" w:hint="default"/>
      <w:b/>
      <w:bCs/>
      <w:sz w:val="20"/>
      <w:u w:val="single"/>
      <w:lang w:val="en-US" w:eastAsia="en-US" w:bidi="ar-SA"/>
    </w:rPr>
  </w:style>
  <w:style w:type="character" w:customStyle="1" w:styleId="StyleArialNarrow9pt">
    <w:name w:val="Style Arial Narrow 9 pt"/>
    <w:rsid w:val="00A020C3"/>
    <w:rPr>
      <w:rFonts w:ascii="Times New Roman" w:hAnsi="Times New Roman" w:cs="Times New Roman" w:hint="default"/>
      <w:sz w:val="20"/>
    </w:rPr>
  </w:style>
  <w:style w:type="character" w:customStyle="1" w:styleId="StyleUnderlineCharChar9pt2">
    <w:name w:val="Style Underline Char Char + 9 pt2"/>
    <w:basedOn w:val="UnderlineCharChar"/>
    <w:rsid w:val="00A020C3"/>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A020C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A020C3"/>
    <w:rPr>
      <w:b/>
      <w:bCs/>
      <w:sz w:val="20"/>
      <w:u w:val="single"/>
      <w:bdr w:val="single" w:sz="4" w:space="0" w:color="auto" w:frame="1"/>
    </w:rPr>
  </w:style>
  <w:style w:type="character" w:customStyle="1" w:styleId="Style9ptUnderline7">
    <w:name w:val="Style 9 pt Underline7"/>
    <w:rsid w:val="00A020C3"/>
    <w:rPr>
      <w:sz w:val="20"/>
      <w:u w:val="single"/>
    </w:rPr>
  </w:style>
  <w:style w:type="character" w:customStyle="1" w:styleId="Style9ptBoldUnderline3">
    <w:name w:val="Style 9 pt Bold Underline3"/>
    <w:rsid w:val="00A020C3"/>
    <w:rPr>
      <w:b/>
      <w:bCs/>
      <w:sz w:val="20"/>
      <w:u w:val="single"/>
    </w:rPr>
  </w:style>
  <w:style w:type="character" w:customStyle="1" w:styleId="Style9ptUnderline8">
    <w:name w:val="Style 9 pt Underline8"/>
    <w:rsid w:val="00A020C3"/>
    <w:rPr>
      <w:sz w:val="20"/>
      <w:u w:val="single"/>
    </w:rPr>
  </w:style>
  <w:style w:type="character" w:customStyle="1" w:styleId="66">
    <w:name w:val="66"/>
    <w:rsid w:val="00A020C3"/>
    <w:rPr>
      <w:rFonts w:ascii="Arial" w:hAnsi="Arial" w:cs="Arial" w:hint="default"/>
      <w:bCs/>
      <w:sz w:val="20"/>
      <w:u w:val="single"/>
      <w:lang w:val="en-US" w:eastAsia="en-US" w:bidi="ar-SA"/>
    </w:rPr>
  </w:style>
  <w:style w:type="character" w:customStyle="1" w:styleId="Style9ptUnderline9">
    <w:name w:val="Style 9 pt Underline9"/>
    <w:rsid w:val="00A020C3"/>
    <w:rPr>
      <w:sz w:val="20"/>
      <w:u w:val="single"/>
    </w:rPr>
  </w:style>
  <w:style w:type="character" w:customStyle="1" w:styleId="Style9ptBoldUnderline4">
    <w:name w:val="Style 9 pt Bold Underline4"/>
    <w:rsid w:val="00A020C3"/>
    <w:rPr>
      <w:b/>
      <w:bCs/>
      <w:sz w:val="20"/>
      <w:u w:val="single"/>
    </w:rPr>
  </w:style>
  <w:style w:type="character" w:customStyle="1" w:styleId="titleblue14">
    <w:name w:val="titleblue14"/>
    <w:basedOn w:val="DefaultParagraphFont"/>
    <w:rsid w:val="00A020C3"/>
  </w:style>
  <w:style w:type="character" w:customStyle="1" w:styleId="Style11ptBoldUnderline1">
    <w:name w:val="Style 11 pt Bold Underline1"/>
    <w:rsid w:val="00A020C3"/>
    <w:rPr>
      <w:b/>
      <w:bCs/>
      <w:sz w:val="20"/>
      <w:u w:val="single"/>
    </w:rPr>
  </w:style>
  <w:style w:type="character" w:customStyle="1" w:styleId="b">
    <w:name w:val="b"/>
    <w:basedOn w:val="DefaultParagraphFont"/>
    <w:rsid w:val="00A020C3"/>
  </w:style>
  <w:style w:type="character" w:customStyle="1" w:styleId="medium-normal">
    <w:name w:val="medium-normal"/>
    <w:basedOn w:val="DefaultParagraphFont"/>
    <w:rsid w:val="00A020C3"/>
  </w:style>
  <w:style w:type="character" w:customStyle="1" w:styleId="Style11ptUnderline2">
    <w:name w:val="Style 11 pt Underline2"/>
    <w:rsid w:val="00A020C3"/>
    <w:rPr>
      <w:sz w:val="20"/>
      <w:u w:val="single"/>
    </w:rPr>
  </w:style>
  <w:style w:type="character" w:customStyle="1" w:styleId="Style11ptBoldUnderline2">
    <w:name w:val="Style 11 pt Bold Underline2"/>
    <w:rsid w:val="00A020C3"/>
    <w:rPr>
      <w:b/>
      <w:bCs/>
      <w:sz w:val="20"/>
      <w:u w:val="single"/>
    </w:rPr>
  </w:style>
  <w:style w:type="character" w:customStyle="1" w:styleId="StyleUnderlineCharChar9pt3">
    <w:name w:val="Style Underline Char Char + 9 pt3"/>
    <w:basedOn w:val="UnderlineCharChar"/>
    <w:rsid w:val="00A020C3"/>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A020C3"/>
    <w:rPr>
      <w:sz w:val="20"/>
      <w:u w:val="single"/>
    </w:rPr>
  </w:style>
  <w:style w:type="character" w:customStyle="1" w:styleId="medium-normal1">
    <w:name w:val="medium-normal1"/>
    <w:rsid w:val="00A020C3"/>
    <w:rPr>
      <w:rFonts w:ascii="Arial" w:hAnsi="Arial" w:cs="Arial" w:hint="default"/>
      <w:b w:val="0"/>
      <w:bCs w:val="0"/>
      <w:i w:val="0"/>
      <w:iCs w:val="0"/>
      <w:sz w:val="20"/>
      <w:szCs w:val="20"/>
    </w:rPr>
  </w:style>
  <w:style w:type="character" w:customStyle="1" w:styleId="manchettebig2">
    <w:name w:val="manchettebig2"/>
    <w:basedOn w:val="DefaultParagraphFont"/>
    <w:rsid w:val="00A020C3"/>
  </w:style>
  <w:style w:type="paragraph" w:styleId="EndnoteText">
    <w:name w:val="endnote text"/>
    <w:basedOn w:val="Normal"/>
    <w:link w:val="EndnoteTextChar"/>
    <w:unhideWhenUsed/>
    <w:rsid w:val="00A020C3"/>
    <w:rPr>
      <w:rFonts w:ascii="Cambria" w:hAnsi="Cambria" w:cs="Times New Roman"/>
      <w:kern w:val="2"/>
      <w:sz w:val="20"/>
      <w:szCs w:val="20"/>
      <w14:ligatures w14:val="standardContextual"/>
    </w:rPr>
  </w:style>
  <w:style w:type="character" w:customStyle="1" w:styleId="EndnoteTextChar1">
    <w:name w:val="Endnote Text Char1"/>
    <w:basedOn w:val="DefaultParagraphFont"/>
    <w:rsid w:val="00A020C3"/>
    <w:rPr>
      <w:rFonts w:ascii="Calibri" w:hAnsi="Calibri" w:cs="Calibri"/>
      <w:kern w:val="0"/>
      <w:sz w:val="20"/>
      <w:szCs w:val="20"/>
      <w14:ligatures w14:val="none"/>
    </w:rPr>
  </w:style>
  <w:style w:type="table" w:styleId="ColorfulGrid-Accent1">
    <w:name w:val="Colorful Grid Accent 1"/>
    <w:basedOn w:val="TableNormal"/>
    <w:link w:val="ColorfulGrid-Accent1Char"/>
    <w:uiPriority w:val="29"/>
    <w:unhideWhenUsed/>
    <w:rsid w:val="00A020C3"/>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
    <w:link w:val="ColorfulGrid-Accent1"/>
    <w:uiPriority w:val="29"/>
    <w:locked/>
    <w:rsid w:val="00A020C3"/>
    <w:rPr>
      <w:iCs/>
      <w:sz w:val="16"/>
      <w:szCs w:val="22"/>
    </w:rPr>
  </w:style>
  <w:style w:type="character" w:customStyle="1" w:styleId="Style9ptItalicUnderline">
    <w:name w:val="Style 9 pt Italic Underline"/>
    <w:rsid w:val="00A020C3"/>
    <w:rPr>
      <w:i/>
      <w:iCs/>
      <w:sz w:val="20"/>
      <w:u w:val="single"/>
    </w:rPr>
  </w:style>
  <w:style w:type="character" w:customStyle="1" w:styleId="ln2">
    <w:name w:val="ln2"/>
    <w:basedOn w:val="DefaultParagraphFont"/>
    <w:rsid w:val="00A020C3"/>
  </w:style>
  <w:style w:type="character" w:customStyle="1" w:styleId="Aunderline0">
    <w:name w:val="Aunderline"/>
    <w:basedOn w:val="DefaultParagraphFont"/>
    <w:qFormat/>
    <w:rsid w:val="00A020C3"/>
    <w:rPr>
      <w:rFonts w:ascii="Times New Roman" w:hAnsi="Times New Roman" w:cs="Times New Roman" w:hint="default"/>
      <w:w w:val="106"/>
      <w:sz w:val="20"/>
      <w:szCs w:val="20"/>
      <w:u w:val="single"/>
    </w:rPr>
  </w:style>
  <w:style w:type="character" w:customStyle="1" w:styleId="StyleStyle1Char">
    <w:name w:val="Style Style1 + Char"/>
    <w:basedOn w:val="Style1Char"/>
    <w:rsid w:val="00A020C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A020C3"/>
  </w:style>
  <w:style w:type="character" w:customStyle="1" w:styleId="Card10f2Char">
    <w:name w:val="Card.10.f2 Char"/>
    <w:basedOn w:val="DefaultParagraphFont"/>
    <w:rsid w:val="00A020C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A020C3"/>
    <w:rPr>
      <w:rFonts w:ascii="Cambria" w:hAnsi="Cambria" w:cs="Times New Roman" w:hint="default"/>
      <w:sz w:val="20"/>
      <w:szCs w:val="20"/>
    </w:rPr>
  </w:style>
  <w:style w:type="character" w:customStyle="1" w:styleId="NormalspacingChar">
    <w:name w:val="Normal + spacing Char"/>
    <w:basedOn w:val="StyleLinespacingDoubleChar"/>
    <w:rsid w:val="00A020C3"/>
    <w:rPr>
      <w:rFonts w:ascii="Cambria" w:hAnsi="Cambria" w:cs="Times New Roman" w:hint="default"/>
      <w:sz w:val="20"/>
      <w:szCs w:val="20"/>
    </w:rPr>
  </w:style>
  <w:style w:type="character" w:customStyle="1" w:styleId="textbold0">
    <w:name w:val="textbold"/>
    <w:basedOn w:val="DefaultParagraphFont"/>
    <w:rsid w:val="00A020C3"/>
  </w:style>
  <w:style w:type="character" w:customStyle="1" w:styleId="textitalics">
    <w:name w:val="textitalics"/>
    <w:basedOn w:val="DefaultParagraphFont"/>
    <w:rsid w:val="00A020C3"/>
  </w:style>
  <w:style w:type="character" w:customStyle="1" w:styleId="MicroChar">
    <w:name w:val="Micro Char"/>
    <w:basedOn w:val="DefaultParagraphFont"/>
    <w:rsid w:val="00A020C3"/>
    <w:rPr>
      <w:rFonts w:ascii="Arial" w:hAnsi="Arial" w:cs="Times New Roman" w:hint="default"/>
      <w:sz w:val="12"/>
    </w:rPr>
  </w:style>
  <w:style w:type="character" w:customStyle="1" w:styleId="CardTagChar">
    <w:name w:val="Card Tag Char"/>
    <w:basedOn w:val="DefaultParagraphFont"/>
    <w:rsid w:val="00A020C3"/>
    <w:rPr>
      <w:rFonts w:ascii="Times New Roman" w:hAnsi="Times New Roman" w:cs="Times New Roman" w:hint="default"/>
      <w:b/>
      <w:bCs w:val="0"/>
      <w:sz w:val="20"/>
    </w:rPr>
  </w:style>
  <w:style w:type="character" w:customStyle="1" w:styleId="cardtextsmallCharChar">
    <w:name w:val="card text small Char Char"/>
    <w:basedOn w:val="DefaultParagraphFont"/>
    <w:rsid w:val="00A020C3"/>
    <w:rPr>
      <w:rFonts w:ascii="Arial Narrow" w:hAnsi="Arial Narrow" w:cs="Times New Roman" w:hint="default"/>
      <w:sz w:val="16"/>
    </w:rPr>
  </w:style>
  <w:style w:type="character" w:customStyle="1" w:styleId="reportbody1">
    <w:name w:val="reportbody1"/>
    <w:basedOn w:val="DefaultParagraphFont"/>
    <w:rsid w:val="00A020C3"/>
    <w:rPr>
      <w:rFonts w:ascii="Tahoma" w:hAnsi="Tahoma" w:cs="Tahoma" w:hint="default"/>
      <w:color w:val="000000"/>
      <w:sz w:val="14"/>
      <w:szCs w:val="14"/>
    </w:rPr>
  </w:style>
  <w:style w:type="character" w:customStyle="1" w:styleId="articleheadline">
    <w:name w:val="articleheadline"/>
    <w:basedOn w:val="DefaultParagraphFont"/>
    <w:rsid w:val="00A020C3"/>
  </w:style>
  <w:style w:type="character" w:customStyle="1" w:styleId="CardsFont12ptCharCharCharChar">
    <w:name w:val="Cards + Font: 12 pt Char Char Char Char"/>
    <w:basedOn w:val="DefaultParagraphFont"/>
    <w:rsid w:val="00A020C3"/>
    <w:rPr>
      <w:sz w:val="24"/>
      <w:szCs w:val="24"/>
      <w:u w:val="thick"/>
      <w:lang w:val="en-US" w:eastAsia="en-US" w:bidi="ar-SA"/>
    </w:rPr>
  </w:style>
  <w:style w:type="character" w:customStyle="1" w:styleId="dd">
    <w:name w:val="dd"/>
    <w:rsid w:val="00A020C3"/>
  </w:style>
  <w:style w:type="character" w:customStyle="1" w:styleId="F7-SmallFont">
    <w:name w:val="F7 - Small Font"/>
    <w:rsid w:val="00A020C3"/>
    <w:rPr>
      <w:rFonts w:ascii="Times New Roman" w:hAnsi="Times New Roman" w:cs="Times New Roman" w:hint="default"/>
      <w:sz w:val="14"/>
    </w:rPr>
  </w:style>
  <w:style w:type="character" w:customStyle="1" w:styleId="UNDERLINECharChar0">
    <w:name w:val="UNDERLINE Char Char"/>
    <w:rsid w:val="00A020C3"/>
    <w:rPr>
      <w:bCs/>
      <w:kern w:val="28"/>
      <w:szCs w:val="32"/>
      <w:u w:val="single"/>
    </w:rPr>
  </w:style>
  <w:style w:type="character" w:customStyle="1" w:styleId="Bold12">
    <w:name w:val="Bold12"/>
    <w:uiPriority w:val="1"/>
    <w:qFormat/>
    <w:rsid w:val="00A020C3"/>
    <w:rPr>
      <w:rFonts w:ascii="Times New Roman" w:hAnsi="Times New Roman" w:cs="Times New Roman" w:hint="default"/>
      <w:b/>
      <w:bCs w:val="0"/>
      <w:sz w:val="24"/>
    </w:rPr>
  </w:style>
  <w:style w:type="character" w:customStyle="1" w:styleId="NotBold10Final">
    <w:name w:val="NotBold10Final"/>
    <w:uiPriority w:val="1"/>
    <w:qFormat/>
    <w:rsid w:val="00A020C3"/>
    <w:rPr>
      <w:rFonts w:ascii="Times New Roman" w:hAnsi="Times New Roman" w:cs="Times New Roman" w:hint="default"/>
      <w:b w:val="0"/>
      <w:bCs w:val="0"/>
      <w:i w:val="0"/>
      <w:iCs w:val="0"/>
      <w:sz w:val="20"/>
    </w:rPr>
  </w:style>
  <w:style w:type="character" w:customStyle="1" w:styleId="HIGHLIGHT">
    <w:name w:val="HIGHLIGHT"/>
    <w:uiPriority w:val="1"/>
    <w:qFormat/>
    <w:rsid w:val="00A020C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A020C3"/>
    <w:rPr>
      <w:rFonts w:ascii="Garamond" w:eastAsia="Calibri" w:hAnsi="Garamond" w:cs="Times New Roman"/>
      <w:u w:val="single"/>
    </w:rPr>
  </w:style>
  <w:style w:type="character" w:customStyle="1" w:styleId="gsstx">
    <w:name w:val="gsstx"/>
    <w:rsid w:val="00A020C3"/>
  </w:style>
  <w:style w:type="character" w:customStyle="1" w:styleId="StyleBox12ptBold">
    <w:name w:val="Style Box + 12 pt Bold"/>
    <w:basedOn w:val="DefaultParagraphFont"/>
    <w:rsid w:val="00A020C3"/>
    <w:rPr>
      <w:rFonts w:ascii="Georgia" w:hAnsi="Georgia" w:hint="default"/>
      <w:b/>
      <w:bCs/>
      <w:sz w:val="22"/>
      <w:u w:val="single"/>
      <w:bdr w:val="none" w:sz="0" w:space="0" w:color="auto" w:frame="1"/>
    </w:rPr>
  </w:style>
  <w:style w:type="character" w:customStyle="1" w:styleId="StyleBox12pt">
    <w:name w:val="Style Box + 12 pt"/>
    <w:basedOn w:val="DefaultParagraphFont"/>
    <w:rsid w:val="00A020C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020C3"/>
    <w:rPr>
      <w:rFonts w:ascii="Georgia" w:hAnsi="Georgia" w:cs="Calibri"/>
      <w:b w:val="0"/>
      <w:bCs/>
      <w:i w:val="0"/>
      <w:iCs/>
      <w:sz w:val="22"/>
      <w:u w:val="single"/>
      <w:bdr w:val="none" w:sz="0" w:space="0" w:color="auto" w:frame="1"/>
    </w:rPr>
  </w:style>
  <w:style w:type="character" w:customStyle="1" w:styleId="bcktital">
    <w:name w:val="bckt_ital"/>
    <w:rsid w:val="00A020C3"/>
  </w:style>
  <w:style w:type="character" w:customStyle="1" w:styleId="Style8pt1">
    <w:name w:val="Style 8 pt1"/>
    <w:basedOn w:val="DefaultParagraphFont"/>
    <w:rsid w:val="00A020C3"/>
    <w:rPr>
      <w:rFonts w:ascii="Georgia" w:hAnsi="Georgia" w:hint="default"/>
      <w:sz w:val="16"/>
    </w:rPr>
  </w:style>
  <w:style w:type="character" w:customStyle="1" w:styleId="StyleGaramondText1">
    <w:name w:val="Style Garamond Text 1"/>
    <w:basedOn w:val="DefaultParagraphFont"/>
    <w:rsid w:val="00A020C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020C3"/>
    <w:rPr>
      <w:rFonts w:ascii="Georgia" w:hAnsi="Georgia" w:hint="default"/>
      <w:color w:val="0D0D0D" w:themeColor="text1" w:themeTint="F2"/>
      <w:sz w:val="22"/>
      <w:u w:val="single"/>
    </w:rPr>
  </w:style>
  <w:style w:type="character" w:customStyle="1" w:styleId="CardChar2">
    <w:name w:val="Card Char2"/>
    <w:basedOn w:val="DefaultParagraphFont"/>
    <w:rsid w:val="00A020C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A020C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A020C3"/>
    <w:rPr>
      <w:b/>
      <w:bCs/>
      <w:sz w:val="20"/>
      <w:u w:val="single"/>
    </w:rPr>
  </w:style>
  <w:style w:type="character" w:customStyle="1" w:styleId="postbody">
    <w:name w:val="postbody"/>
    <w:basedOn w:val="DefaultParagraphFont"/>
    <w:rsid w:val="00A020C3"/>
  </w:style>
  <w:style w:type="character" w:customStyle="1" w:styleId="A13">
    <w:name w:val="A13"/>
    <w:uiPriority w:val="99"/>
    <w:rsid w:val="00A020C3"/>
    <w:rPr>
      <w:rFonts w:ascii="Baskerville" w:hAnsi="Baskerville" w:cs="Baskerville" w:hint="default"/>
      <w:color w:val="000000"/>
      <w:sz w:val="106"/>
      <w:szCs w:val="106"/>
    </w:rPr>
  </w:style>
  <w:style w:type="character" w:customStyle="1" w:styleId="A17">
    <w:name w:val="A17"/>
    <w:rsid w:val="00A020C3"/>
    <w:rPr>
      <w:rFonts w:ascii="Baskerville" w:hAnsi="Baskerville" w:cs="Baskerville" w:hint="default"/>
      <w:color w:val="000000"/>
      <w:sz w:val="12"/>
      <w:szCs w:val="12"/>
    </w:rPr>
  </w:style>
  <w:style w:type="character" w:customStyle="1" w:styleId="A14">
    <w:name w:val="A14"/>
    <w:rsid w:val="00A020C3"/>
    <w:rPr>
      <w:rFonts w:ascii="Frutiger 45 Light" w:hAnsi="Frutiger 45 Light" w:cs="Frutiger 45 Light" w:hint="default"/>
      <w:b/>
      <w:bCs/>
      <w:i/>
      <w:iCs/>
      <w:color w:val="000000"/>
      <w:sz w:val="36"/>
      <w:szCs w:val="36"/>
    </w:rPr>
  </w:style>
  <w:style w:type="character" w:customStyle="1" w:styleId="A10">
    <w:name w:val="A10"/>
    <w:uiPriority w:val="99"/>
    <w:rsid w:val="00A020C3"/>
    <w:rPr>
      <w:rFonts w:ascii="Wingdings" w:hAnsi="Wingdings" w:cs="Wingdings" w:hint="default"/>
      <w:color w:val="000000"/>
      <w:sz w:val="22"/>
      <w:szCs w:val="22"/>
    </w:rPr>
  </w:style>
  <w:style w:type="character" w:customStyle="1" w:styleId="A20">
    <w:name w:val="A20"/>
    <w:rsid w:val="00A020C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A020C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020C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A020C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A020C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A020C3"/>
    <w:rPr>
      <w:rFonts w:ascii="Arial" w:hAnsi="Arial" w:cs="Arial" w:hint="default"/>
      <w:b/>
      <w:bCs/>
      <w:sz w:val="24"/>
      <w:szCs w:val="26"/>
      <w:lang w:val="en-US" w:eastAsia="en-US" w:bidi="ar-SA"/>
    </w:rPr>
  </w:style>
  <w:style w:type="character" w:customStyle="1" w:styleId="brief-smalltext">
    <w:name w:val="brief-smalltext"/>
    <w:basedOn w:val="DefaultParagraphFont"/>
    <w:rsid w:val="00A020C3"/>
  </w:style>
  <w:style w:type="character" w:customStyle="1" w:styleId="style51">
    <w:name w:val="style5"/>
    <w:basedOn w:val="DefaultParagraphFont"/>
    <w:rsid w:val="00A020C3"/>
  </w:style>
  <w:style w:type="character" w:customStyle="1" w:styleId="TagCharCharCharCharCharChar">
    <w:name w:val="Tag Char Char Char Char Char Char"/>
    <w:rsid w:val="00A020C3"/>
    <w:rPr>
      <w:rFonts w:ascii="Arial" w:hAnsi="Arial" w:cs="Arial" w:hint="default"/>
      <w:b/>
      <w:bCs/>
      <w:sz w:val="24"/>
      <w:szCs w:val="26"/>
      <w:lang w:val="en-US" w:eastAsia="en-US" w:bidi="ar-SA"/>
    </w:rPr>
  </w:style>
  <w:style w:type="character" w:customStyle="1" w:styleId="pmterms2">
    <w:name w:val="pmterms2"/>
    <w:basedOn w:val="DefaultParagraphFont"/>
    <w:rsid w:val="00A020C3"/>
  </w:style>
  <w:style w:type="character" w:customStyle="1" w:styleId="pmterms3">
    <w:name w:val="pmterms3"/>
    <w:basedOn w:val="DefaultParagraphFont"/>
    <w:rsid w:val="00A020C3"/>
  </w:style>
  <w:style w:type="character" w:customStyle="1" w:styleId="pmtermsel">
    <w:name w:val="pmtermsel"/>
    <w:basedOn w:val="DefaultParagraphFont"/>
    <w:rsid w:val="00A020C3"/>
  </w:style>
  <w:style w:type="character" w:customStyle="1" w:styleId="interiorheadline">
    <w:name w:val="interiorheadline"/>
    <w:basedOn w:val="DefaultParagraphFont"/>
    <w:rsid w:val="00A020C3"/>
  </w:style>
  <w:style w:type="character" w:customStyle="1" w:styleId="Heading31CharCharCharChar1">
    <w:name w:val="Heading 31 Char Char Char Char1"/>
    <w:rsid w:val="00A020C3"/>
    <w:rPr>
      <w:rFonts w:ascii="Arial" w:hAnsi="Arial" w:cs="Arial" w:hint="default"/>
      <w:b/>
      <w:bCs/>
      <w:sz w:val="24"/>
      <w:szCs w:val="26"/>
      <w:lang w:val="en-US" w:eastAsia="en-US" w:bidi="ar-SA"/>
    </w:rPr>
  </w:style>
  <w:style w:type="character" w:customStyle="1" w:styleId="Heading31CharCharChar">
    <w:name w:val="Heading 31 Char Char Char"/>
    <w:rsid w:val="00A020C3"/>
    <w:rPr>
      <w:rFonts w:ascii="Arial" w:hAnsi="Arial" w:cs="Arial" w:hint="default"/>
      <w:b/>
      <w:bCs/>
      <w:sz w:val="24"/>
      <w:szCs w:val="26"/>
      <w:lang w:val="en-US" w:eastAsia="en-US" w:bidi="ar-SA"/>
    </w:rPr>
  </w:style>
  <w:style w:type="character" w:customStyle="1" w:styleId="maintitle">
    <w:name w:val="maintitle"/>
    <w:basedOn w:val="DefaultParagraphFont"/>
    <w:rsid w:val="00A020C3"/>
  </w:style>
  <w:style w:type="character" w:customStyle="1" w:styleId="Citation-AuthorDate">
    <w:name w:val="Citation - Author/Date"/>
    <w:rsid w:val="00A020C3"/>
    <w:rPr>
      <w:b/>
      <w:bCs w:val="0"/>
      <w:smallCaps/>
      <w:sz w:val="24"/>
      <w:u w:val="single"/>
    </w:rPr>
  </w:style>
  <w:style w:type="character" w:customStyle="1" w:styleId="tChar">
    <w:name w:val="t Char"/>
    <w:rsid w:val="00A020C3"/>
    <w:rPr>
      <w:b/>
      <w:bCs w:val="0"/>
      <w:sz w:val="24"/>
    </w:rPr>
  </w:style>
  <w:style w:type="character" w:customStyle="1" w:styleId="cardChar10">
    <w:name w:val="card Char1"/>
    <w:rsid w:val="00A020C3"/>
  </w:style>
  <w:style w:type="character" w:customStyle="1" w:styleId="CharChar33">
    <w:name w:val="Char Char33"/>
    <w:rsid w:val="00A020C3"/>
    <w:rPr>
      <w:rFonts w:ascii="Arial" w:hAnsi="Arial" w:cs="Arial" w:hint="default"/>
      <w:b/>
      <w:bCs/>
      <w:szCs w:val="32"/>
      <w:lang w:val="en-US" w:eastAsia="en-US" w:bidi="ar-SA"/>
    </w:rPr>
  </w:style>
  <w:style w:type="character" w:customStyle="1" w:styleId="CharChar117">
    <w:name w:val="Char Char117"/>
    <w:rsid w:val="00A020C3"/>
    <w:rPr>
      <w:rFonts w:ascii="Arial" w:hAnsi="Arial" w:cs="Arial" w:hint="default"/>
      <w:bCs/>
      <w:szCs w:val="26"/>
      <w:u w:val="single"/>
      <w:lang w:val="en-US" w:eastAsia="en-US" w:bidi="ar-SA"/>
    </w:rPr>
  </w:style>
  <w:style w:type="character" w:customStyle="1" w:styleId="Cites-AuthorDate">
    <w:name w:val="Cites-Author/Date"/>
    <w:qFormat/>
    <w:rsid w:val="00A020C3"/>
    <w:rPr>
      <w:rFonts w:ascii="Times New Roman" w:hAnsi="Times New Roman" w:cs="Times New Roman" w:hint="default"/>
      <w:sz w:val="24"/>
      <w:szCs w:val="24"/>
    </w:rPr>
  </w:style>
  <w:style w:type="character" w:customStyle="1" w:styleId="FontStyle212">
    <w:name w:val="Font Style212"/>
    <w:basedOn w:val="DefaultParagraphFont"/>
    <w:uiPriority w:val="99"/>
    <w:rsid w:val="00A020C3"/>
    <w:rPr>
      <w:rFonts w:ascii="Times New Roman" w:hAnsi="Times New Roman" w:cs="Times New Roman" w:hint="default"/>
      <w:b/>
      <w:bCs/>
      <w:sz w:val="18"/>
      <w:szCs w:val="18"/>
    </w:rPr>
  </w:style>
  <w:style w:type="character" w:customStyle="1" w:styleId="prnewsspan">
    <w:name w:val="prnews_span"/>
    <w:basedOn w:val="DefaultParagraphFont"/>
    <w:rsid w:val="00A020C3"/>
  </w:style>
  <w:style w:type="table" w:customStyle="1" w:styleId="ColorfulGrid-Accent11">
    <w:name w:val="Colorful Grid - Accent 11"/>
    <w:basedOn w:val="TableNormal"/>
    <w:uiPriority w:val="29"/>
    <w:rsid w:val="00A020C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A020C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A020C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A020C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A020C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A020C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A020C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A020C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A020C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A020C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A020C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A020C3"/>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A020C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A020C3"/>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A020C3"/>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A020C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A020C3"/>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A020C3"/>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A020C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020C3"/>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A020C3"/>
    <w:rPr>
      <w:rFonts w:ascii="Arial" w:eastAsia="Calibri" w:hAnsi="Arial" w:cs="Arial"/>
      <w:sz w:val="14"/>
      <w:szCs w:val="14"/>
      <w:lang w:eastAsia="zh-TW"/>
    </w:rPr>
  </w:style>
  <w:style w:type="paragraph" w:customStyle="1" w:styleId="CardT1">
    <w:name w:val="CardT1"/>
    <w:basedOn w:val="Normal"/>
    <w:link w:val="CardT1Char"/>
    <w:qFormat/>
    <w:rsid w:val="00A020C3"/>
    <w:pPr>
      <w:spacing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A020C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A020C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A020C3"/>
    <w:rPr>
      <w:rFonts w:ascii="Times New Roman" w:hAnsi="Times New Roman" w:cs="Times New Roman" w:hint="default"/>
      <w:sz w:val="18"/>
      <w:szCs w:val="18"/>
    </w:rPr>
  </w:style>
  <w:style w:type="character" w:customStyle="1" w:styleId="FontStyle505">
    <w:name w:val="Font Style505"/>
    <w:basedOn w:val="DefaultParagraphFont"/>
    <w:uiPriority w:val="99"/>
    <w:rsid w:val="00A020C3"/>
    <w:rPr>
      <w:rFonts w:ascii="Times New Roman" w:hAnsi="Times New Roman" w:cs="Times New Roman" w:hint="default"/>
      <w:sz w:val="18"/>
      <w:szCs w:val="18"/>
    </w:rPr>
  </w:style>
  <w:style w:type="character" w:customStyle="1" w:styleId="FontStyle514">
    <w:name w:val="Font Style514"/>
    <w:basedOn w:val="DefaultParagraphFont"/>
    <w:uiPriority w:val="99"/>
    <w:rsid w:val="00A020C3"/>
    <w:rPr>
      <w:rFonts w:ascii="Times New Roman" w:hAnsi="Times New Roman" w:cs="Times New Roman" w:hint="default"/>
      <w:sz w:val="14"/>
      <w:szCs w:val="14"/>
    </w:rPr>
  </w:style>
  <w:style w:type="character" w:customStyle="1" w:styleId="FontStyle500">
    <w:name w:val="Font Style500"/>
    <w:basedOn w:val="DefaultParagraphFont"/>
    <w:uiPriority w:val="99"/>
    <w:rsid w:val="00A020C3"/>
    <w:rPr>
      <w:rFonts w:ascii="Times New Roman" w:hAnsi="Times New Roman" w:cs="Times New Roman" w:hint="default"/>
      <w:b/>
      <w:bCs/>
      <w:sz w:val="16"/>
      <w:szCs w:val="16"/>
    </w:rPr>
  </w:style>
  <w:style w:type="character" w:customStyle="1" w:styleId="CardCite1">
    <w:name w:val="CardCite1"/>
    <w:qFormat/>
    <w:rsid w:val="00A020C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A020C3"/>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A020C3"/>
  </w:style>
  <w:style w:type="paragraph" w:styleId="TOC3">
    <w:name w:val="toc 3"/>
    <w:basedOn w:val="Normal"/>
    <w:next w:val="Normal"/>
    <w:autoRedefine/>
    <w:uiPriority w:val="39"/>
    <w:qFormat/>
    <w:rsid w:val="00A020C3"/>
    <w:pPr>
      <w:ind w:left="400"/>
    </w:pPr>
    <w:rPr>
      <w:rFonts w:eastAsia="Times New Roman"/>
      <w:szCs w:val="20"/>
    </w:rPr>
  </w:style>
  <w:style w:type="paragraph" w:styleId="TOC4">
    <w:name w:val="toc 4"/>
    <w:basedOn w:val="Normal"/>
    <w:next w:val="Normal"/>
    <w:autoRedefine/>
    <w:uiPriority w:val="39"/>
    <w:rsid w:val="00A020C3"/>
    <w:pPr>
      <w:ind w:left="600"/>
    </w:pPr>
    <w:rPr>
      <w:rFonts w:eastAsia="Times New Roman"/>
      <w:szCs w:val="20"/>
    </w:rPr>
  </w:style>
  <w:style w:type="paragraph" w:styleId="TOC5">
    <w:name w:val="toc 5"/>
    <w:basedOn w:val="Normal"/>
    <w:next w:val="Normal"/>
    <w:autoRedefine/>
    <w:uiPriority w:val="39"/>
    <w:rsid w:val="00A020C3"/>
    <w:pPr>
      <w:ind w:left="800"/>
    </w:pPr>
    <w:rPr>
      <w:rFonts w:eastAsia="Times New Roman"/>
      <w:szCs w:val="20"/>
    </w:rPr>
  </w:style>
  <w:style w:type="paragraph" w:styleId="TOC6">
    <w:name w:val="toc 6"/>
    <w:basedOn w:val="Normal"/>
    <w:next w:val="Normal"/>
    <w:autoRedefine/>
    <w:uiPriority w:val="39"/>
    <w:rsid w:val="00A020C3"/>
    <w:pPr>
      <w:ind w:left="1000"/>
    </w:pPr>
    <w:rPr>
      <w:rFonts w:eastAsia="Times New Roman"/>
      <w:szCs w:val="20"/>
    </w:rPr>
  </w:style>
  <w:style w:type="paragraph" w:styleId="TOC7">
    <w:name w:val="toc 7"/>
    <w:basedOn w:val="Normal"/>
    <w:next w:val="Normal"/>
    <w:autoRedefine/>
    <w:uiPriority w:val="39"/>
    <w:rsid w:val="00A020C3"/>
    <w:pPr>
      <w:ind w:left="1200"/>
    </w:pPr>
    <w:rPr>
      <w:rFonts w:eastAsia="Times New Roman"/>
      <w:szCs w:val="20"/>
    </w:rPr>
  </w:style>
  <w:style w:type="paragraph" w:styleId="TOC8">
    <w:name w:val="toc 8"/>
    <w:basedOn w:val="Normal"/>
    <w:next w:val="Normal"/>
    <w:autoRedefine/>
    <w:uiPriority w:val="39"/>
    <w:rsid w:val="00A020C3"/>
    <w:pPr>
      <w:ind w:left="1400"/>
    </w:pPr>
    <w:rPr>
      <w:rFonts w:eastAsia="Times New Roman"/>
      <w:szCs w:val="20"/>
    </w:rPr>
  </w:style>
  <w:style w:type="paragraph" w:styleId="TOC9">
    <w:name w:val="toc 9"/>
    <w:basedOn w:val="Normal"/>
    <w:next w:val="Normal"/>
    <w:autoRedefine/>
    <w:uiPriority w:val="39"/>
    <w:rsid w:val="00A020C3"/>
    <w:pPr>
      <w:ind w:left="1600"/>
    </w:pPr>
    <w:rPr>
      <w:rFonts w:eastAsia="Times New Roman"/>
      <w:szCs w:val="20"/>
    </w:rPr>
  </w:style>
  <w:style w:type="paragraph" w:styleId="Caption">
    <w:name w:val="caption"/>
    <w:aliases w:val="caption"/>
    <w:basedOn w:val="Normal"/>
    <w:next w:val="Normal"/>
    <w:qFormat/>
    <w:rsid w:val="00A020C3"/>
    <w:rPr>
      <w:rFonts w:eastAsia="Times New Roman"/>
      <w:b/>
      <w:bCs/>
      <w:sz w:val="18"/>
      <w:szCs w:val="18"/>
      <w:lang w:bidi="en-US"/>
    </w:rPr>
  </w:style>
  <w:style w:type="paragraph" w:styleId="TOCHeading">
    <w:name w:val="TOC Heading"/>
    <w:basedOn w:val="Heading1"/>
    <w:next w:val="Normal"/>
    <w:uiPriority w:val="39"/>
    <w:qFormat/>
    <w:rsid w:val="00A020C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A020C3"/>
    <w:pPr>
      <w:contextualSpacing/>
    </w:pPr>
    <w:rPr>
      <w:rFonts w:eastAsia="Calibri"/>
    </w:rPr>
  </w:style>
  <w:style w:type="character" w:customStyle="1" w:styleId="Emph">
    <w:name w:val="Emph"/>
    <w:basedOn w:val="DefaultParagraphFont"/>
    <w:uiPriority w:val="1"/>
    <w:qFormat/>
    <w:rsid w:val="00A020C3"/>
    <w:rPr>
      <w:rFonts w:ascii="Arial" w:hAnsi="Arial"/>
      <w:b/>
      <w:sz w:val="20"/>
      <w:u w:val="single"/>
      <w:bdr w:val="single" w:sz="8" w:space="0" w:color="auto"/>
    </w:rPr>
  </w:style>
  <w:style w:type="paragraph" w:customStyle="1" w:styleId="Emphasize">
    <w:name w:val="Emphasize"/>
    <w:basedOn w:val="Normal"/>
    <w:uiPriority w:val="7"/>
    <w:qFormat/>
    <w:rsid w:val="00A020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A020C3"/>
    <w:rPr>
      <w:b/>
      <w:bCs/>
      <w:color w:val="000000"/>
      <w:sz w:val="20"/>
      <w:u w:val="single"/>
    </w:rPr>
  </w:style>
  <w:style w:type="paragraph" w:customStyle="1" w:styleId="StyleUnderlineChar11ptBold2">
    <w:name w:val="Style Underline Char + 11 pt Bold2"/>
    <w:link w:val="StyleUnderlineChar11ptBold2Char"/>
    <w:qFormat/>
    <w:rsid w:val="00A020C3"/>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A020C3"/>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A020C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A020C3"/>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A020C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A020C3"/>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A020C3"/>
  </w:style>
  <w:style w:type="paragraph" w:customStyle="1" w:styleId="Subtitle1">
    <w:name w:val="Subtitle1"/>
    <w:basedOn w:val="Normal"/>
    <w:next w:val="Normal"/>
    <w:qFormat/>
    <w:rsid w:val="00A020C3"/>
    <w:pPr>
      <w:spacing w:after="60"/>
      <w:outlineLvl w:val="1"/>
    </w:pPr>
    <w:rPr>
      <w:bCs/>
      <w:szCs w:val="26"/>
      <w:u w:val="single"/>
    </w:rPr>
  </w:style>
  <w:style w:type="character" w:customStyle="1" w:styleId="SubtitleChar2">
    <w:name w:val="Subtitle Char2"/>
    <w:basedOn w:val="DefaultParagraphFont"/>
    <w:uiPriority w:val="11"/>
    <w:rsid w:val="00A020C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A020C3"/>
  </w:style>
  <w:style w:type="character" w:customStyle="1" w:styleId="m1575249786560259391gmail-style13ptbold">
    <w:name w:val="m_1575249786560259391gmail-style13ptbold"/>
    <w:basedOn w:val="DefaultParagraphFont"/>
    <w:rsid w:val="00A020C3"/>
  </w:style>
  <w:style w:type="paragraph" w:customStyle="1" w:styleId="m-8120030040935583278gmail-msonospacing">
    <w:name w:val="m_-8120030040935583278gmail-msonospacing"/>
    <w:basedOn w:val="Normal"/>
    <w:qFormat/>
    <w:rsid w:val="00A020C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A020C3"/>
  </w:style>
  <w:style w:type="character" w:customStyle="1" w:styleId="m-8120030040935583278gmail-styleunderline">
    <w:name w:val="m_-8120030040935583278gmail-styleunderline"/>
    <w:basedOn w:val="DefaultParagraphFont"/>
    <w:rsid w:val="00A020C3"/>
  </w:style>
  <w:style w:type="paragraph" w:customStyle="1" w:styleId="msonormal0">
    <w:name w:val="msonormal"/>
    <w:basedOn w:val="Normal"/>
    <w:uiPriority w:val="99"/>
    <w:qFormat/>
    <w:rsid w:val="00A020C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A020C3"/>
  </w:style>
  <w:style w:type="character" w:customStyle="1" w:styleId="m3640724044946509868gmail-m-753298044461936151gmail-styleunderline">
    <w:name w:val="m_3640724044946509868gmail-m_-753298044461936151gmail-styleunderline"/>
    <w:basedOn w:val="DefaultParagraphFont"/>
    <w:rsid w:val="00A020C3"/>
  </w:style>
  <w:style w:type="character" w:customStyle="1" w:styleId="m6193703118997007224gmail-style13ptbold">
    <w:name w:val="m_6193703118997007224gmail-style13ptbold"/>
    <w:basedOn w:val="DefaultParagraphFont"/>
    <w:rsid w:val="00A020C3"/>
  </w:style>
  <w:style w:type="character" w:customStyle="1" w:styleId="m6193703118997007224gmail-styleunderline">
    <w:name w:val="m_6193703118997007224gmail-styleunderline"/>
    <w:basedOn w:val="DefaultParagraphFont"/>
    <w:rsid w:val="00A020C3"/>
  </w:style>
  <w:style w:type="character" w:customStyle="1" w:styleId="m-1239616313416637319gmail-style13ptbold">
    <w:name w:val="m_-1239616313416637319gmail-style13ptbold"/>
    <w:basedOn w:val="DefaultParagraphFont"/>
    <w:rsid w:val="00A020C3"/>
  </w:style>
  <w:style w:type="character" w:customStyle="1" w:styleId="m-1239616313416637319gmail-styleunderline">
    <w:name w:val="m_-1239616313416637319gmail-styleunderline"/>
    <w:basedOn w:val="DefaultParagraphFont"/>
    <w:rsid w:val="00A020C3"/>
  </w:style>
  <w:style w:type="character" w:customStyle="1" w:styleId="UnresolvedMention1">
    <w:name w:val="Unresolved Mention1"/>
    <w:basedOn w:val="DefaultParagraphFont"/>
    <w:uiPriority w:val="99"/>
    <w:rsid w:val="00A020C3"/>
    <w:rPr>
      <w:color w:val="808080"/>
      <w:shd w:val="clear" w:color="auto" w:fill="E6E6E6"/>
    </w:rPr>
  </w:style>
  <w:style w:type="paragraph" w:customStyle="1" w:styleId="m-5451374272084387600gmail-msonormal">
    <w:name w:val="m_-5451374272084387600gmail-msonormal"/>
    <w:basedOn w:val="Normal"/>
    <w:qFormat/>
    <w:rsid w:val="00A020C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A020C3"/>
  </w:style>
  <w:style w:type="character" w:customStyle="1" w:styleId="m-5451374272084387600gmail-styleunderline">
    <w:name w:val="m_-5451374272084387600gmail-styleunderline"/>
    <w:basedOn w:val="DefaultParagraphFont"/>
    <w:rsid w:val="00A020C3"/>
  </w:style>
  <w:style w:type="character" w:customStyle="1" w:styleId="standardtext1b">
    <w:name w:val="standardtext1b"/>
    <w:basedOn w:val="DefaultParagraphFont"/>
    <w:rsid w:val="00A020C3"/>
  </w:style>
  <w:style w:type="character" w:customStyle="1" w:styleId="postsubtitle">
    <w:name w:val="post_subtitle"/>
    <w:basedOn w:val="DefaultParagraphFont"/>
    <w:rsid w:val="00A020C3"/>
  </w:style>
  <w:style w:type="character" w:customStyle="1" w:styleId="m8349405746915611004gmail-styleunderline">
    <w:name w:val="m_8349405746915611004gmail-styleunderline"/>
    <w:basedOn w:val="DefaultParagraphFont"/>
    <w:rsid w:val="00A020C3"/>
  </w:style>
  <w:style w:type="character" w:customStyle="1" w:styleId="Mention1">
    <w:name w:val="Mention1"/>
    <w:basedOn w:val="DefaultParagraphFont"/>
    <w:uiPriority w:val="99"/>
    <w:semiHidden/>
    <w:unhideWhenUsed/>
    <w:rsid w:val="00A020C3"/>
    <w:rPr>
      <w:color w:val="2B579A"/>
      <w:shd w:val="clear" w:color="auto" w:fill="E6E6E6"/>
    </w:rPr>
  </w:style>
  <w:style w:type="character" w:customStyle="1" w:styleId="m-8890476860932431250gmail-styleunderline">
    <w:name w:val="m_-8890476860932431250gmail-styleunderline"/>
    <w:basedOn w:val="DefaultParagraphFont"/>
    <w:rsid w:val="00A020C3"/>
  </w:style>
  <w:style w:type="character" w:customStyle="1" w:styleId="bylines">
    <w:name w:val="bylines"/>
    <w:basedOn w:val="DefaultParagraphFont"/>
    <w:rsid w:val="00A020C3"/>
  </w:style>
  <w:style w:type="character" w:customStyle="1" w:styleId="m-7985672042231231606gmail-style13ptbold">
    <w:name w:val="m_-7985672042231231606gmail-style13ptbold"/>
    <w:basedOn w:val="DefaultParagraphFont"/>
    <w:rsid w:val="00A020C3"/>
  </w:style>
  <w:style w:type="character" w:customStyle="1" w:styleId="m-7985672042231231606gmail-styleunderline">
    <w:name w:val="m_-7985672042231231606gmail-styleunderline"/>
    <w:basedOn w:val="DefaultParagraphFont"/>
    <w:rsid w:val="00A020C3"/>
  </w:style>
  <w:style w:type="paragraph" w:customStyle="1" w:styleId="StylecardArialNarrow9pt">
    <w:name w:val="Style card + Arial Narrow 9 pt"/>
    <w:basedOn w:val="Normal"/>
    <w:link w:val="StylecardArialNarrow9ptChar"/>
    <w:qFormat/>
    <w:rsid w:val="00A020C3"/>
    <w:pPr>
      <w:ind w:left="288" w:right="288"/>
    </w:pPr>
    <w:rPr>
      <w:rFonts w:eastAsia="Times New Roman"/>
      <w:sz w:val="16"/>
      <w:szCs w:val="24"/>
    </w:rPr>
  </w:style>
  <w:style w:type="character" w:customStyle="1" w:styleId="StylecardArialNarrow9ptChar">
    <w:name w:val="Style card + Arial Narrow 9 pt Char"/>
    <w:link w:val="StylecardArialNarrow9pt"/>
    <w:rsid w:val="00A020C3"/>
    <w:rPr>
      <w:rFonts w:ascii="Calibri" w:eastAsia="Times New Roman" w:hAnsi="Calibri" w:cs="Calibri"/>
      <w:kern w:val="0"/>
      <w:sz w:val="16"/>
      <w14:ligatures w14:val="none"/>
    </w:rPr>
  </w:style>
  <w:style w:type="character" w:customStyle="1" w:styleId="StyleunderlineArialNarrow9pt">
    <w:name w:val="Style underline + Arial Narrow 9 pt"/>
    <w:basedOn w:val="underline"/>
    <w:rsid w:val="00A020C3"/>
    <w:rPr>
      <w:rFonts w:ascii="Calibri" w:hAnsi="Calibri"/>
      <w:b/>
      <w:iCs/>
      <w:sz w:val="20"/>
      <w:u w:val="single"/>
    </w:rPr>
  </w:style>
  <w:style w:type="character" w:customStyle="1" w:styleId="StyleMinimizeCharArialNarrow9pt">
    <w:name w:val="Style Minimize Char + Arial Narrow 9 pt"/>
    <w:basedOn w:val="MinimizeChar"/>
    <w:rsid w:val="00A020C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A020C3"/>
    <w:pPr>
      <w:spacing w:before="120"/>
    </w:pPr>
    <w:rPr>
      <w:rFonts w:ascii="Arial" w:hAnsi="Arial"/>
      <w:b/>
      <w:sz w:val="20"/>
    </w:rPr>
  </w:style>
  <w:style w:type="character" w:customStyle="1" w:styleId="analyticChar0">
    <w:name w:val="analytic Char"/>
    <w:basedOn w:val="DefaultParagraphFont"/>
    <w:link w:val="analytic0"/>
    <w:uiPriority w:val="4"/>
    <w:rsid w:val="00A020C3"/>
    <w:rPr>
      <w:rFonts w:ascii="Arial" w:hAnsi="Arial" w:cs="Calibri"/>
      <w:b/>
      <w:kern w:val="0"/>
      <w:sz w:val="20"/>
      <w:szCs w:val="22"/>
      <w14:ligatures w14:val="none"/>
    </w:rPr>
  </w:style>
  <w:style w:type="character" w:customStyle="1" w:styleId="Bodytext1">
    <w:name w:val="Body text_"/>
    <w:basedOn w:val="DefaultParagraphFont"/>
    <w:link w:val="BodyText10"/>
    <w:rsid w:val="00A020C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A020C3"/>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uiPriority w:val="4"/>
    <w:qFormat/>
    <w:rsid w:val="00A020C3"/>
    <w:rPr>
      <w:color w:val="262626" w:themeColor="text1" w:themeTint="D9"/>
    </w:rPr>
  </w:style>
  <w:style w:type="character" w:customStyle="1" w:styleId="AnalyticsChar">
    <w:name w:val="Analytics Char"/>
    <w:basedOn w:val="DefaultParagraphFont"/>
    <w:link w:val="Analytics"/>
    <w:uiPriority w:val="4"/>
    <w:rsid w:val="00A020C3"/>
    <w:rPr>
      <w:rFonts w:ascii="Calibri" w:eastAsiaTheme="majorEastAsia" w:hAnsi="Calibri" w:cstheme="majorBidi"/>
      <w:b/>
      <w:iCs/>
      <w:color w:val="262626" w:themeColor="text1" w:themeTint="D9"/>
      <w:kern w:val="0"/>
      <w:sz w:val="26"/>
      <w:szCs w:val="22"/>
      <w14:ligatures w14:val="none"/>
    </w:rPr>
  </w:style>
  <w:style w:type="paragraph" w:customStyle="1" w:styleId="slate-paragraph">
    <w:name w:val="slate-paragraph"/>
    <w:basedOn w:val="Normal"/>
    <w:qFormat/>
    <w:rsid w:val="00A020C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A020C3"/>
    <w:pPr>
      <w:ind w:left="288" w:right="288"/>
    </w:pPr>
    <w:rPr>
      <w:sz w:val="16"/>
    </w:rPr>
  </w:style>
  <w:style w:type="character" w:customStyle="1" w:styleId="StyletinyBoldChar">
    <w:name w:val="Style tiny + Bold Char"/>
    <w:basedOn w:val="tinyChar"/>
    <w:link w:val="StyletinyBold"/>
    <w:locked/>
    <w:rsid w:val="00A020C3"/>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A020C3"/>
    <w:rPr>
      <w:rFonts w:ascii="Georgia" w:hAnsi="Georgia"/>
      <w:bCs/>
      <w:sz w:val="12"/>
    </w:rPr>
  </w:style>
  <w:style w:type="character" w:customStyle="1" w:styleId="date10">
    <w:name w:val="date1"/>
    <w:basedOn w:val="DefaultParagraphFont"/>
    <w:rsid w:val="00A020C3"/>
  </w:style>
  <w:style w:type="character" w:customStyle="1" w:styleId="m-7723935538954412833gmail-styleunderline">
    <w:name w:val="m_-7723935538954412833gmail-styleunderline"/>
    <w:basedOn w:val="DefaultParagraphFont"/>
    <w:rsid w:val="00A020C3"/>
  </w:style>
  <w:style w:type="character" w:customStyle="1" w:styleId="m8315103747088905037gmail-style13ptbold">
    <w:name w:val="m_8315103747088905037gmail-style13ptbold"/>
    <w:basedOn w:val="DefaultParagraphFont"/>
    <w:rsid w:val="00A020C3"/>
  </w:style>
  <w:style w:type="character" w:customStyle="1" w:styleId="m8315103747088905037gmail-styleunderline">
    <w:name w:val="m_8315103747088905037gmail-styleunderline"/>
    <w:basedOn w:val="DefaultParagraphFont"/>
    <w:rsid w:val="00A020C3"/>
  </w:style>
  <w:style w:type="character" w:customStyle="1" w:styleId="m-5918764401038664981gmail-heading4char">
    <w:name w:val="m_-5918764401038664981gmail-heading4char"/>
    <w:basedOn w:val="DefaultParagraphFont"/>
    <w:rsid w:val="00A020C3"/>
  </w:style>
  <w:style w:type="character" w:customStyle="1" w:styleId="m-5918764401038664981gmail-styleunderline">
    <w:name w:val="m_-5918764401038664981gmail-styleunderline"/>
    <w:basedOn w:val="DefaultParagraphFont"/>
    <w:rsid w:val="00A020C3"/>
  </w:style>
  <w:style w:type="character" w:customStyle="1" w:styleId="SmallFont5pt">
    <w:name w:val="Small Font (5 pt)"/>
    <w:rsid w:val="00A020C3"/>
    <w:rPr>
      <w:sz w:val="10"/>
    </w:rPr>
  </w:style>
  <w:style w:type="character" w:customStyle="1" w:styleId="m8134770803914199681gmail-styleunderline">
    <w:name w:val="m_8134770803914199681gmail-styleunderline"/>
    <w:basedOn w:val="DefaultParagraphFont"/>
    <w:rsid w:val="00A020C3"/>
  </w:style>
  <w:style w:type="character" w:customStyle="1" w:styleId="CharCharChar1">
    <w:name w:val="Char Char Char1"/>
    <w:basedOn w:val="DefaultParagraphFont"/>
    <w:rsid w:val="00A020C3"/>
    <w:rPr>
      <w:rFonts w:ascii="Arial" w:hAnsi="Arial" w:cs="Arial" w:hint="default"/>
      <w:bCs/>
      <w:szCs w:val="26"/>
      <w:u w:val="single"/>
      <w:lang w:val="en-US" w:eastAsia="en-US" w:bidi="ar-SA"/>
    </w:rPr>
  </w:style>
  <w:style w:type="character" w:customStyle="1" w:styleId="11">
    <w:name w:val="11"/>
    <w:rsid w:val="00A020C3"/>
    <w:rPr>
      <w:rFonts w:ascii="Arial" w:hAnsi="Arial" w:cs="Arial" w:hint="default"/>
      <w:bCs/>
      <w:sz w:val="20"/>
      <w:u w:val="single"/>
      <w:lang w:val="en-US" w:eastAsia="en-US" w:bidi="ar-SA"/>
    </w:rPr>
  </w:style>
  <w:style w:type="paragraph" w:customStyle="1" w:styleId="Second">
    <w:name w:val="Second"/>
    <w:basedOn w:val="Normal"/>
    <w:qFormat/>
    <w:rsid w:val="00A020C3"/>
    <w:rPr>
      <w:rFonts w:ascii="Arial" w:eastAsia="Calibri" w:hAnsi="Arial"/>
      <w:b/>
      <w:caps/>
      <w:szCs w:val="20"/>
    </w:rPr>
  </w:style>
  <w:style w:type="character" w:customStyle="1" w:styleId="DateChar">
    <w:name w:val="Date Char"/>
    <w:aliases w:val="date Char"/>
    <w:basedOn w:val="DefaultParagraphFont"/>
    <w:link w:val="Date"/>
    <w:uiPriority w:val="99"/>
    <w:locked/>
    <w:rsid w:val="00A020C3"/>
    <w:rPr>
      <w:rFonts w:ascii="Georgia" w:eastAsia="Times New Roman" w:hAnsi="Georgia"/>
    </w:rPr>
  </w:style>
  <w:style w:type="paragraph" w:styleId="Date">
    <w:name w:val="Date"/>
    <w:aliases w:val="date"/>
    <w:basedOn w:val="Normal"/>
    <w:next w:val="Normal"/>
    <w:link w:val="DateChar"/>
    <w:uiPriority w:val="99"/>
    <w:unhideWhenUsed/>
    <w:qFormat/>
    <w:rsid w:val="00A020C3"/>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A020C3"/>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A020C3"/>
    <w:rPr>
      <w:rFonts w:ascii="Times New Roman" w:eastAsia="Times New Roman" w:hAnsi="Times New Roman" w:cs="Times New Roman"/>
      <w:kern w:val="0"/>
      <w:sz w:val="22"/>
      <w:szCs w:val="22"/>
      <w:lang w:val="en-GB"/>
      <w14:ligatures w14:val="none"/>
    </w:rPr>
  </w:style>
  <w:style w:type="paragraph" w:styleId="BodyTextFirstIndent">
    <w:name w:val="Body Text First Indent"/>
    <w:basedOn w:val="BodyText"/>
    <w:link w:val="BodyTextFirstIndentChar"/>
    <w:unhideWhenUsed/>
    <w:rsid w:val="00A020C3"/>
    <w:pPr>
      <w:spacing w:after="0"/>
      <w:ind w:firstLine="360"/>
    </w:pPr>
    <w:rPr>
      <w:rFonts w:ascii="Times New Roman" w:eastAsia="Times New Roman" w:hAnsi="Times New Roman" w:cs="Times New Roman"/>
      <w:kern w:val="2"/>
      <w:lang w:val="en-GB"/>
      <w14:ligatures w14:val="standardContextual"/>
    </w:rPr>
  </w:style>
  <w:style w:type="character" w:customStyle="1" w:styleId="BodyTextFirstIndentChar1">
    <w:name w:val="Body Text First Indent Char1"/>
    <w:basedOn w:val="BodyTextChar"/>
    <w:rsid w:val="00A020C3"/>
    <w:rPr>
      <w:rFonts w:ascii="Calibri" w:hAnsi="Calibri" w:cs="Calibri"/>
      <w:kern w:val="0"/>
      <w:sz w:val="22"/>
      <w:szCs w:val="22"/>
      <w14:ligatures w14:val="none"/>
    </w:rPr>
  </w:style>
  <w:style w:type="character" w:customStyle="1" w:styleId="PageHeaderLine2Char">
    <w:name w:val="PageHeaderLine2 Char"/>
    <w:link w:val="PageHeaderLine2"/>
    <w:locked/>
    <w:rsid w:val="00A020C3"/>
    <w:rPr>
      <w:rFonts w:ascii="Calibri" w:eastAsia="Calibri" w:hAnsi="Calibri" w:cs="Calibri"/>
      <w:b/>
      <w:kern w:val="0"/>
      <w:sz w:val="22"/>
      <w:szCs w:val="22"/>
      <w14:ligatures w14:val="none"/>
    </w:rPr>
  </w:style>
  <w:style w:type="character" w:customStyle="1" w:styleId="Style2Char">
    <w:name w:val="Style 2 Char"/>
    <w:link w:val="Style20"/>
    <w:uiPriority w:val="99"/>
    <w:locked/>
    <w:rsid w:val="00A020C3"/>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A020C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020C3"/>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A020C3"/>
    <w:rPr>
      <w:rFonts w:ascii="Georgia" w:eastAsia="Times New Roman" w:hAnsi="Georgia"/>
      <w:sz w:val="18"/>
      <w:szCs w:val="20"/>
      <w:lang w:val="x-none" w:eastAsia="x-none"/>
    </w:rPr>
  </w:style>
  <w:style w:type="paragraph" w:customStyle="1" w:styleId="textsmall0">
    <w:name w:val="textsmall"/>
    <w:basedOn w:val="Normal"/>
    <w:link w:val="textsmallChar0"/>
    <w:qFormat/>
    <w:rsid w:val="00A020C3"/>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A020C3"/>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A020C3"/>
    <w:rPr>
      <w:rFonts w:ascii="Bell MT" w:eastAsia="Calibri" w:hAnsi="Bell MT"/>
      <w:szCs w:val="20"/>
    </w:rPr>
  </w:style>
  <w:style w:type="paragraph" w:customStyle="1" w:styleId="CardNotUnderlined">
    <w:name w:val="Card Not Underlined"/>
    <w:basedOn w:val="Normal"/>
    <w:link w:val="CardNotUnderlinedChar1"/>
    <w:autoRedefine/>
    <w:qFormat/>
    <w:rsid w:val="00A020C3"/>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A020C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020C3"/>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A020C3"/>
    <w:rPr>
      <w:rFonts w:ascii="Georgia" w:eastAsia="Times New Roman" w:hAnsi="Georgia"/>
      <w:b/>
      <w:u w:val="single"/>
    </w:rPr>
  </w:style>
  <w:style w:type="paragraph" w:customStyle="1" w:styleId="UnderlineStyle0">
    <w:name w:val="Underline Style"/>
    <w:basedOn w:val="Normal"/>
    <w:link w:val="UnderlineStyleChar"/>
    <w:qFormat/>
    <w:rsid w:val="00A020C3"/>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A020C3"/>
    <w:rPr>
      <w:rFonts w:ascii="Georgia" w:eastAsia="Times New Roman" w:hAnsi="Georgia"/>
      <w:b/>
      <w:bCs/>
      <w:szCs w:val="16"/>
      <w:u w:val="single"/>
    </w:rPr>
  </w:style>
  <w:style w:type="paragraph" w:customStyle="1" w:styleId="CiteCorrected">
    <w:name w:val="Cite Corrected"/>
    <w:basedOn w:val="Normal"/>
    <w:link w:val="CiteCorrectedChar"/>
    <w:qFormat/>
    <w:rsid w:val="00A020C3"/>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A020C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A020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A020C3"/>
    <w:rPr>
      <w:rFonts w:ascii="Arial Narrow" w:hAnsi="Arial Narrow"/>
      <w:sz w:val="16"/>
    </w:rPr>
  </w:style>
  <w:style w:type="paragraph" w:customStyle="1" w:styleId="Debate-CardSmalltextF2">
    <w:name w:val="Debate- Card Small text F2"/>
    <w:basedOn w:val="Normal"/>
    <w:next w:val="Normal"/>
    <w:link w:val="Debate-CardSmalltextF2Char"/>
    <w:qFormat/>
    <w:rsid w:val="00A020C3"/>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A020C3"/>
    <w:rPr>
      <w:rFonts w:ascii="Arial Narrow" w:hAnsi="Arial Narrow"/>
      <w:b/>
      <w:sz w:val="18"/>
      <w:u w:val="single"/>
    </w:rPr>
  </w:style>
  <w:style w:type="paragraph" w:customStyle="1" w:styleId="Debate-EmphasizedText-F5">
    <w:name w:val="Debate- Emphasized Text- F5"/>
    <w:basedOn w:val="Normal"/>
    <w:link w:val="Debate-EmphasizedText-F5Char"/>
    <w:qFormat/>
    <w:rsid w:val="00A020C3"/>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A020C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020C3"/>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A020C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020C3"/>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A020C3"/>
    <w:rPr>
      <w:rFonts w:ascii="Calibri" w:eastAsia="Times New Roman" w:hAnsi="Calibri" w:cs="Calibri"/>
      <w:kern w:val="0"/>
      <w:sz w:val="22"/>
      <w14:ligatures w14:val="none"/>
    </w:rPr>
  </w:style>
  <w:style w:type="character" w:customStyle="1" w:styleId="CardHighlightChar">
    <w:name w:val="Card Highlight Char"/>
    <w:link w:val="CardHighlight"/>
    <w:locked/>
    <w:rsid w:val="00A020C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020C3"/>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A020C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020C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020C3"/>
    <w:rPr>
      <w:rFonts w:ascii="Georgia" w:eastAsia="Calibri" w:hAnsi="Georgia"/>
      <w:sz w:val="16"/>
      <w:szCs w:val="16"/>
    </w:rPr>
  </w:style>
  <w:style w:type="paragraph" w:customStyle="1" w:styleId="SmallSizeParagraph">
    <w:name w:val="Small Size Paragraph"/>
    <w:basedOn w:val="Normal"/>
    <w:link w:val="SmallSizeParagraphChar"/>
    <w:qFormat/>
    <w:rsid w:val="00A020C3"/>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A020C3"/>
    <w:rPr>
      <w:rFonts w:ascii="Georgia" w:eastAsia="Calibri" w:hAnsi="Georgia"/>
      <w:u w:val="single"/>
      <w:lang w:val="x-none" w:eastAsia="zh-CN"/>
    </w:rPr>
  </w:style>
  <w:style w:type="paragraph" w:customStyle="1" w:styleId="UnderlineS">
    <w:name w:val="Underline S"/>
    <w:basedOn w:val="Normal"/>
    <w:link w:val="UnderlineSChar"/>
    <w:qFormat/>
    <w:rsid w:val="00A020C3"/>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A020C3"/>
    <w:rPr>
      <w:rFonts w:ascii="Georgia" w:eastAsia="SimSun" w:hAnsi="Georgia"/>
      <w:sz w:val="12"/>
    </w:rPr>
  </w:style>
  <w:style w:type="paragraph" w:customStyle="1" w:styleId="Ununderlined">
    <w:name w:val="Ununderlined"/>
    <w:basedOn w:val="Normal"/>
    <w:link w:val="UnunderlinedChar"/>
    <w:qFormat/>
    <w:rsid w:val="00A020C3"/>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A020C3"/>
    <w:rPr>
      <w:rFonts w:ascii="Georgia" w:eastAsia="SimSun" w:hAnsi="Georgia"/>
      <w:u w:val="thick"/>
    </w:rPr>
  </w:style>
  <w:style w:type="paragraph" w:customStyle="1" w:styleId="Highlighting">
    <w:name w:val="Highlighting"/>
    <w:basedOn w:val="Normal"/>
    <w:link w:val="HighlightingChar"/>
    <w:autoRedefine/>
    <w:qFormat/>
    <w:rsid w:val="00A020C3"/>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A020C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A020C3"/>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A020C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020C3"/>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A020C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020C3"/>
    <w:rPr>
      <w:b/>
      <w:sz w:val="28"/>
    </w:rPr>
  </w:style>
  <w:style w:type="character" w:customStyle="1" w:styleId="SourcenameChar">
    <w:name w:val="Source name Char"/>
    <w:link w:val="Sourcename"/>
    <w:locked/>
    <w:rsid w:val="00A020C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020C3"/>
    <w:rPr>
      <w:b/>
      <w:bCs/>
      <w:sz w:val="20"/>
    </w:rPr>
  </w:style>
  <w:style w:type="character" w:customStyle="1" w:styleId="underlinedcardChar">
    <w:name w:val="underlined card Char"/>
    <w:link w:val="underlinedcard"/>
    <w:locked/>
    <w:rsid w:val="00A020C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A020C3"/>
    <w:rPr>
      <w:sz w:val="24"/>
      <w:u w:val="single"/>
    </w:rPr>
  </w:style>
  <w:style w:type="character" w:customStyle="1" w:styleId="TextUnderlineChar">
    <w:name w:val="Text Underline Char"/>
    <w:link w:val="TextUnderline"/>
    <w:locked/>
    <w:rsid w:val="00A020C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020C3"/>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A020C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020C3"/>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A020C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020C3"/>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A020C3"/>
    <w:rPr>
      <w:rFonts w:ascii="Times New Roman" w:eastAsia="Times New Roman" w:hAnsi="Times New Roman" w:cs="Arial"/>
      <w:bCs/>
      <w:sz w:val="20"/>
      <w:szCs w:val="20"/>
    </w:rPr>
  </w:style>
  <w:style w:type="paragraph" w:customStyle="1" w:styleId="CiteCard0">
    <w:name w:val="Cite_Card"/>
    <w:link w:val="CiteCardChar"/>
    <w:qFormat/>
    <w:rsid w:val="00A020C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A020C3"/>
    <w:rPr>
      <w:rFonts w:ascii="Times New Roman" w:hAnsi="Times New Roman" w:cs="Times New Roman"/>
    </w:rPr>
  </w:style>
  <w:style w:type="paragraph" w:customStyle="1" w:styleId="Debatenoraml">
    <w:name w:val="Debatenoraml"/>
    <w:basedOn w:val="NoSpacing"/>
    <w:link w:val="DebatenoramlChar"/>
    <w:qFormat/>
    <w:rsid w:val="00A020C3"/>
    <w:rPr>
      <w:rFonts w:ascii="Times New Roman" w:hAnsi="Times New Roman" w:cs="Times New Roman"/>
      <w:kern w:val="2"/>
      <w:sz w:val="24"/>
      <w:szCs w:val="24"/>
      <w14:ligatures w14:val="standardContextual"/>
    </w:rPr>
  </w:style>
  <w:style w:type="character" w:customStyle="1" w:styleId="QualsChar">
    <w:name w:val="Quals Char"/>
    <w:link w:val="Quals"/>
    <w:locked/>
    <w:rsid w:val="00A020C3"/>
    <w:rPr>
      <w:rFonts w:ascii="Georgia" w:eastAsia="Calibri" w:hAnsi="Georgia"/>
      <w:sz w:val="18"/>
    </w:rPr>
  </w:style>
  <w:style w:type="paragraph" w:customStyle="1" w:styleId="Quals">
    <w:name w:val="Quals"/>
    <w:basedOn w:val="Normal"/>
    <w:link w:val="QualsChar"/>
    <w:qFormat/>
    <w:rsid w:val="00A020C3"/>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A020C3"/>
    <w:rPr>
      <w:rFonts w:ascii="Georgia" w:eastAsia="Times New Roman" w:hAnsi="Georgia"/>
      <w:b/>
      <w:caps/>
      <w:szCs w:val="28"/>
      <w:u w:val="single"/>
    </w:rPr>
  </w:style>
  <w:style w:type="paragraph" w:customStyle="1" w:styleId="Starred">
    <w:name w:val="Starred"/>
    <w:basedOn w:val="Normal"/>
    <w:link w:val="StarredChar"/>
    <w:qFormat/>
    <w:rsid w:val="00A020C3"/>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A020C3"/>
    <w:rPr>
      <w:rFonts w:ascii="Georgia" w:eastAsia="Times New Roman" w:hAnsi="Georgia"/>
      <w:b/>
      <w:caps/>
      <w:szCs w:val="28"/>
      <w:u w:val="single"/>
    </w:rPr>
  </w:style>
  <w:style w:type="paragraph" w:customStyle="1" w:styleId="NotStarred">
    <w:name w:val="NotStarred"/>
    <w:basedOn w:val="Normal"/>
    <w:link w:val="NotStarredChar"/>
    <w:qFormat/>
    <w:rsid w:val="00A020C3"/>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A020C3"/>
    <w:rPr>
      <w:rFonts w:ascii="Georgia" w:eastAsia="Calibri" w:hAnsi="Georgia"/>
      <w:b/>
    </w:rPr>
  </w:style>
  <w:style w:type="paragraph" w:customStyle="1" w:styleId="H4Tag">
    <w:name w:val="H4 (Tag)"/>
    <w:basedOn w:val="Normal"/>
    <w:link w:val="H4TagChar1"/>
    <w:qFormat/>
    <w:rsid w:val="00A020C3"/>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A020C3"/>
    <w:rPr>
      <w:rFonts w:ascii="Georgia" w:hAnsi="Georgia"/>
      <w:b/>
    </w:rPr>
  </w:style>
  <w:style w:type="paragraph" w:customStyle="1" w:styleId="Debate-CardTagandCite-F6">
    <w:name w:val="Debate- Card Tag and Cite- F6"/>
    <w:basedOn w:val="Normal"/>
    <w:link w:val="Debate-CardTagandCite-F6Char"/>
    <w:qFormat/>
    <w:rsid w:val="00A020C3"/>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A020C3"/>
    <w:rPr>
      <w:rFonts w:ascii="Arial Narrow" w:hAnsi="Arial Narrow"/>
      <w:u w:val="single"/>
    </w:rPr>
  </w:style>
  <w:style w:type="paragraph" w:customStyle="1" w:styleId="Cardtext3">
    <w:name w:val="Card text"/>
    <w:link w:val="CardtextChar4"/>
    <w:qFormat/>
    <w:rsid w:val="00A020C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020C3"/>
    <w:rPr>
      <w:rFonts w:ascii="Georgia" w:eastAsia="Times New Roman" w:hAnsi="Georgia"/>
      <w:b/>
      <w:szCs w:val="28"/>
      <w:u w:val="single"/>
    </w:rPr>
  </w:style>
  <w:style w:type="paragraph" w:customStyle="1" w:styleId="NewHeading2">
    <w:name w:val="NewHeading2"/>
    <w:basedOn w:val="Normal"/>
    <w:link w:val="NewHeading2Char"/>
    <w:qFormat/>
    <w:rsid w:val="00A020C3"/>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A020C3"/>
    <w:rPr>
      <w:rFonts w:ascii="Garamond" w:eastAsia="Calibri" w:hAnsi="Garamond"/>
    </w:rPr>
  </w:style>
  <w:style w:type="paragraph" w:customStyle="1" w:styleId="FullCite">
    <w:name w:val="Full Cite"/>
    <w:basedOn w:val="Normal"/>
    <w:next w:val="Normal"/>
    <w:link w:val="FullCiteChar"/>
    <w:qFormat/>
    <w:rsid w:val="00A020C3"/>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A020C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020C3"/>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A020C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020C3"/>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A020C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020C3"/>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
    <w:name w:val="block title Char"/>
    <w:link w:val="blocktitle0"/>
    <w:locked/>
    <w:rsid w:val="00A020C3"/>
    <w:rPr>
      <w:rFonts w:ascii="Calibri" w:eastAsia="Calibri" w:hAnsi="Calibri" w:cs="Calibri"/>
      <w:b/>
      <w:caps/>
      <w:kern w:val="0"/>
      <w:sz w:val="28"/>
      <w:szCs w:val="28"/>
      <w:lang w:val="es-ES"/>
      <w14:ligatures w14:val="none"/>
    </w:rPr>
  </w:style>
  <w:style w:type="character" w:customStyle="1" w:styleId="MTDisplayEquationChar">
    <w:name w:val="MTDisplayEquation Char"/>
    <w:link w:val="MTDisplayEquation"/>
    <w:locked/>
    <w:rsid w:val="00A020C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020C3"/>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A020C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020C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020C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020C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020C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020C3"/>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A020C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020C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020C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020C3"/>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A020C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020C3"/>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A020C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020C3"/>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A020C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020C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A020C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020C3"/>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A020C3"/>
    <w:rPr>
      <w:rFonts w:ascii="Times New Roman" w:eastAsia="Times New Roman" w:hAnsi="Times New Roman" w:cs="Times New Roman"/>
      <w:sz w:val="20"/>
      <w:szCs w:val="20"/>
    </w:rPr>
  </w:style>
  <w:style w:type="paragraph" w:customStyle="1" w:styleId="NormalFont">
    <w:name w:val="Normal Font"/>
    <w:link w:val="NormalFontChar"/>
    <w:qFormat/>
    <w:rsid w:val="00A020C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020C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020C3"/>
    <w:rPr>
      <w:u w:val="single"/>
      <w:lang w:val="x-none" w:eastAsia="x-none"/>
    </w:rPr>
  </w:style>
  <w:style w:type="character" w:customStyle="1" w:styleId="StyleNormalFont11ptBoldUnderlineChar">
    <w:name w:val="Style Normal Font + 11 pt Bold Underline Char"/>
    <w:link w:val="StyleNormalFont11ptBoldUnderline"/>
    <w:locked/>
    <w:rsid w:val="00A020C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020C3"/>
    <w:rPr>
      <w:b/>
      <w:bCs/>
      <w:u w:val="single"/>
      <w:lang w:val="x-none" w:eastAsia="x-none"/>
    </w:rPr>
  </w:style>
  <w:style w:type="character" w:customStyle="1" w:styleId="StyleTitle11ptNotBoldChar">
    <w:name w:val="Style Title + 11 pt Not Bold Char"/>
    <w:link w:val="StyleTitle11ptNotBold"/>
    <w:locked/>
    <w:rsid w:val="00A020C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020C3"/>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A020C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020C3"/>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A020C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020C3"/>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A020C3"/>
  </w:style>
  <w:style w:type="character" w:customStyle="1" w:styleId="StyleHeading4UnderlinedsmalltextGaramondChar">
    <w:name w:val="Style Heading 4Underlinedsmall text + Garamond Char"/>
    <w:link w:val="StyleHeading4UnderlinedsmalltextGaramond"/>
    <w:locked/>
    <w:rsid w:val="00A020C3"/>
    <w:rPr>
      <w:rFonts w:ascii="Calibri" w:hAnsi="Calibri" w:cs="Calibri"/>
      <w:kern w:val="0"/>
      <w:sz w:val="22"/>
      <w:szCs w:val="22"/>
      <w14:ligatures w14:val="none"/>
    </w:rPr>
  </w:style>
  <w:style w:type="character" w:customStyle="1" w:styleId="z-TopofFormChar1">
    <w:name w:val="z-Top of Form Char1"/>
    <w:basedOn w:val="DefaultParagraphFont"/>
    <w:uiPriority w:val="99"/>
    <w:rsid w:val="00A020C3"/>
    <w:rPr>
      <w:rFonts w:ascii="Arial" w:hAnsi="Arial" w:cs="Arial"/>
      <w:vanish/>
      <w:sz w:val="16"/>
      <w:szCs w:val="16"/>
    </w:rPr>
  </w:style>
  <w:style w:type="character" w:customStyle="1" w:styleId="z-BottomofFormChar">
    <w:name w:val="z-Bottom of Form Char"/>
    <w:basedOn w:val="DefaultParagraphFont"/>
    <w:link w:val="z-BottomofForm"/>
    <w:uiPriority w:val="99"/>
    <w:rsid w:val="00A020C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A020C3"/>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A020C3"/>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A020C3"/>
    <w:pPr>
      <w:tabs>
        <w:tab w:val="center" w:pos="4680"/>
        <w:tab w:val="right" w:pos="9360"/>
      </w:tabs>
    </w:pPr>
  </w:style>
  <w:style w:type="paragraph" w:customStyle="1" w:styleId="msolistparagraphcxspfirst">
    <w:name w:val="msolistparagraphcxspfirst"/>
    <w:basedOn w:val="Normal"/>
    <w:uiPriority w:val="99"/>
    <w:qFormat/>
    <w:rsid w:val="00A020C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A020C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A020C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A020C3"/>
    <w:rPr>
      <w:rFonts w:ascii="Garamond" w:eastAsia="Calibri" w:hAnsi="Garamond"/>
      <w:b/>
    </w:rPr>
  </w:style>
  <w:style w:type="paragraph" w:customStyle="1" w:styleId="tag">
    <w:name w:val="%tag"/>
    <w:basedOn w:val="Normal"/>
    <w:next w:val="Normal"/>
    <w:link w:val="tagChar1"/>
    <w:uiPriority w:val="99"/>
    <w:qFormat/>
    <w:rsid w:val="00A020C3"/>
    <w:rPr>
      <w:rFonts w:ascii="Garamond" w:eastAsia="Calibri" w:hAnsi="Garamond"/>
      <w:bCs/>
      <w:sz w:val="18"/>
    </w:rPr>
  </w:style>
  <w:style w:type="paragraph" w:customStyle="1" w:styleId="h-lead">
    <w:name w:val="h-lead"/>
    <w:basedOn w:val="Normal"/>
    <w:uiPriority w:val="99"/>
    <w:qFormat/>
    <w:rsid w:val="00A020C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A020C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A020C3"/>
    <w:rPr>
      <w:rFonts w:eastAsia="Calibri"/>
    </w:rPr>
  </w:style>
  <w:style w:type="paragraph" w:customStyle="1" w:styleId="F3-TagAuthor">
    <w:name w:val="F3 - Tag/Author"/>
    <w:basedOn w:val="Normal"/>
    <w:uiPriority w:val="99"/>
    <w:qFormat/>
    <w:rsid w:val="00A020C3"/>
    <w:rPr>
      <w:rFonts w:eastAsia="Times New Roman"/>
      <w:b/>
      <w:szCs w:val="24"/>
    </w:rPr>
  </w:style>
  <w:style w:type="paragraph" w:customStyle="1" w:styleId="F5-UnderlineNormal">
    <w:name w:val="F5 - Underline Normal"/>
    <w:basedOn w:val="Normal"/>
    <w:uiPriority w:val="99"/>
    <w:qFormat/>
    <w:rsid w:val="00A020C3"/>
    <w:rPr>
      <w:rFonts w:eastAsia="Calibri"/>
      <w:u w:val="single"/>
    </w:rPr>
  </w:style>
  <w:style w:type="paragraph" w:customStyle="1" w:styleId="Brief-PrimarySource">
    <w:name w:val="Brief - Primary Source"/>
    <w:basedOn w:val="Normal"/>
    <w:uiPriority w:val="99"/>
    <w:qFormat/>
    <w:rsid w:val="00A020C3"/>
    <w:rPr>
      <w:rFonts w:eastAsia="Times New Roman"/>
      <w:b/>
      <w:sz w:val="24"/>
      <w:szCs w:val="24"/>
      <w:u w:val="single"/>
    </w:rPr>
  </w:style>
  <w:style w:type="paragraph" w:customStyle="1" w:styleId="Brief-Underline">
    <w:name w:val="Brief - Underline"/>
    <w:basedOn w:val="Normal"/>
    <w:uiPriority w:val="99"/>
    <w:qFormat/>
    <w:rsid w:val="00A020C3"/>
    <w:rPr>
      <w:rFonts w:eastAsia="Times New Roman"/>
      <w:szCs w:val="24"/>
      <w:u w:val="single"/>
    </w:rPr>
  </w:style>
  <w:style w:type="paragraph" w:customStyle="1" w:styleId="Brief">
    <w:name w:val="Brief"/>
    <w:basedOn w:val="Brief-PrimarySource"/>
    <w:uiPriority w:val="99"/>
    <w:qFormat/>
    <w:rsid w:val="00A020C3"/>
    <w:rPr>
      <w:b w:val="0"/>
    </w:rPr>
  </w:style>
  <w:style w:type="paragraph" w:customStyle="1" w:styleId="CM2">
    <w:name w:val="CM2"/>
    <w:basedOn w:val="Normal"/>
    <w:next w:val="Normal"/>
    <w:uiPriority w:val="99"/>
    <w:qFormat/>
    <w:rsid w:val="00A020C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A020C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A020C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A020C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A020C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A020C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A020C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A020C3"/>
    <w:pPr>
      <w:widowControl w:val="0"/>
    </w:pPr>
    <w:rPr>
      <w:rFonts w:ascii="Times New Roman" w:hAnsi="Times New Roman" w:cs="Times New Roman"/>
      <w:color w:val="auto"/>
    </w:rPr>
  </w:style>
  <w:style w:type="paragraph" w:customStyle="1" w:styleId="CM58">
    <w:name w:val="CM58"/>
    <w:basedOn w:val="Default"/>
    <w:next w:val="Default"/>
    <w:uiPriority w:val="99"/>
    <w:qFormat/>
    <w:rsid w:val="00A020C3"/>
    <w:pPr>
      <w:widowControl w:val="0"/>
    </w:pPr>
    <w:rPr>
      <w:rFonts w:ascii="Times New Roman" w:hAnsi="Times New Roman" w:cs="Times New Roman"/>
      <w:color w:val="auto"/>
    </w:rPr>
  </w:style>
  <w:style w:type="paragraph" w:customStyle="1" w:styleId="CM57">
    <w:name w:val="CM57"/>
    <w:basedOn w:val="Default"/>
    <w:next w:val="Default"/>
    <w:uiPriority w:val="99"/>
    <w:qFormat/>
    <w:rsid w:val="00A020C3"/>
    <w:pPr>
      <w:widowControl w:val="0"/>
    </w:pPr>
    <w:rPr>
      <w:rFonts w:ascii="Times New Roman" w:hAnsi="Times New Roman" w:cs="Times New Roman"/>
      <w:color w:val="auto"/>
    </w:rPr>
  </w:style>
  <w:style w:type="paragraph" w:customStyle="1" w:styleId="CM1">
    <w:name w:val="CM1"/>
    <w:basedOn w:val="Default"/>
    <w:next w:val="Default"/>
    <w:uiPriority w:val="99"/>
    <w:qFormat/>
    <w:rsid w:val="00A020C3"/>
    <w:pPr>
      <w:widowControl w:val="0"/>
    </w:pPr>
    <w:rPr>
      <w:rFonts w:ascii="Times New Roman" w:hAnsi="Times New Roman" w:cs="Times New Roman"/>
      <w:color w:val="auto"/>
    </w:rPr>
  </w:style>
  <w:style w:type="paragraph" w:customStyle="1" w:styleId="CM49">
    <w:name w:val="CM49"/>
    <w:basedOn w:val="Default"/>
    <w:next w:val="Default"/>
    <w:uiPriority w:val="99"/>
    <w:qFormat/>
    <w:rsid w:val="00A020C3"/>
    <w:pPr>
      <w:widowControl w:val="0"/>
    </w:pPr>
    <w:rPr>
      <w:rFonts w:ascii="Times New Roman" w:hAnsi="Times New Roman" w:cs="Times New Roman"/>
      <w:color w:val="auto"/>
    </w:rPr>
  </w:style>
  <w:style w:type="paragraph" w:customStyle="1" w:styleId="CM41">
    <w:name w:val="CM41"/>
    <w:basedOn w:val="Default"/>
    <w:next w:val="Default"/>
    <w:uiPriority w:val="99"/>
    <w:qFormat/>
    <w:rsid w:val="00A020C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A020C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A020C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A020C3"/>
    <w:pPr>
      <w:widowControl w:val="0"/>
    </w:pPr>
    <w:rPr>
      <w:rFonts w:ascii="Times New Roman" w:hAnsi="Times New Roman" w:cs="Times New Roman"/>
      <w:color w:val="auto"/>
    </w:rPr>
  </w:style>
  <w:style w:type="paragraph" w:customStyle="1" w:styleId="CM3">
    <w:name w:val="CM3"/>
    <w:basedOn w:val="Default"/>
    <w:next w:val="Default"/>
    <w:uiPriority w:val="99"/>
    <w:qFormat/>
    <w:rsid w:val="00A020C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A020C3"/>
    <w:pPr>
      <w:widowControl w:val="0"/>
    </w:pPr>
    <w:rPr>
      <w:rFonts w:ascii="Times New Roman" w:hAnsi="Times New Roman" w:cs="Times New Roman"/>
      <w:color w:val="auto"/>
    </w:rPr>
  </w:style>
  <w:style w:type="paragraph" w:customStyle="1" w:styleId="CM37">
    <w:name w:val="CM37"/>
    <w:basedOn w:val="Default"/>
    <w:next w:val="Default"/>
    <w:uiPriority w:val="99"/>
    <w:qFormat/>
    <w:rsid w:val="00A020C3"/>
    <w:pPr>
      <w:widowControl w:val="0"/>
    </w:pPr>
    <w:rPr>
      <w:rFonts w:ascii="Times New Roman" w:hAnsi="Times New Roman" w:cs="Times New Roman"/>
      <w:color w:val="auto"/>
    </w:rPr>
  </w:style>
  <w:style w:type="paragraph" w:customStyle="1" w:styleId="CM7">
    <w:name w:val="CM7"/>
    <w:basedOn w:val="Default"/>
    <w:next w:val="Default"/>
    <w:uiPriority w:val="99"/>
    <w:qFormat/>
    <w:rsid w:val="00A020C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A020C3"/>
    <w:rPr>
      <w:rFonts w:eastAsia="Times New Roman"/>
      <w:sz w:val="14"/>
      <w:szCs w:val="20"/>
    </w:rPr>
  </w:style>
  <w:style w:type="paragraph" w:customStyle="1" w:styleId="Brief-Card">
    <w:name w:val="Brief - Card"/>
    <w:basedOn w:val="Normal"/>
    <w:uiPriority w:val="99"/>
    <w:qFormat/>
    <w:rsid w:val="00A020C3"/>
    <w:rPr>
      <w:rFonts w:eastAsia="Times New Roman"/>
      <w:szCs w:val="24"/>
    </w:rPr>
  </w:style>
  <w:style w:type="paragraph" w:customStyle="1" w:styleId="Pa2">
    <w:name w:val="Pa2"/>
    <w:basedOn w:val="Default"/>
    <w:next w:val="Default"/>
    <w:uiPriority w:val="99"/>
    <w:qFormat/>
    <w:rsid w:val="00A020C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A020C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A020C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A020C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A020C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A020C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A020C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A020C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A020C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A020C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CM30">
    <w:name w:val="CM30"/>
    <w:basedOn w:val="Default"/>
    <w:next w:val="Default"/>
    <w:uiPriority w:val="99"/>
    <w:qFormat/>
    <w:rsid w:val="00A020C3"/>
    <w:pPr>
      <w:widowControl w:val="0"/>
    </w:pPr>
    <w:rPr>
      <w:rFonts w:ascii="Times New Roman" w:hAnsi="Times New Roman" w:cs="Times New Roman"/>
      <w:color w:val="auto"/>
    </w:rPr>
  </w:style>
  <w:style w:type="paragraph" w:customStyle="1" w:styleId="CM5">
    <w:name w:val="CM5"/>
    <w:basedOn w:val="Default"/>
    <w:next w:val="Default"/>
    <w:uiPriority w:val="99"/>
    <w:qFormat/>
    <w:rsid w:val="00A020C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A020C3"/>
    <w:pPr>
      <w:widowControl w:val="0"/>
    </w:pPr>
    <w:rPr>
      <w:rFonts w:ascii="Times New Roman" w:hAnsi="Times New Roman" w:cs="Times New Roman"/>
      <w:color w:val="auto"/>
    </w:rPr>
  </w:style>
  <w:style w:type="paragraph" w:customStyle="1" w:styleId="CM8">
    <w:name w:val="CM8"/>
    <w:basedOn w:val="Default"/>
    <w:next w:val="Default"/>
    <w:uiPriority w:val="99"/>
    <w:qFormat/>
    <w:rsid w:val="00A020C3"/>
    <w:pPr>
      <w:widowControl w:val="0"/>
    </w:pPr>
    <w:rPr>
      <w:rFonts w:ascii="Times New Roman" w:hAnsi="Times New Roman" w:cs="Times New Roman"/>
      <w:color w:val="auto"/>
    </w:rPr>
  </w:style>
  <w:style w:type="paragraph" w:customStyle="1" w:styleId="CM6">
    <w:name w:val="CM6"/>
    <w:basedOn w:val="Default"/>
    <w:next w:val="Default"/>
    <w:uiPriority w:val="99"/>
    <w:qFormat/>
    <w:rsid w:val="00A020C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A020C3"/>
    <w:pPr>
      <w:widowControl w:val="0"/>
    </w:pPr>
    <w:rPr>
      <w:rFonts w:ascii="Times New Roman" w:hAnsi="Times New Roman" w:cs="Times New Roman"/>
      <w:color w:val="auto"/>
    </w:rPr>
  </w:style>
  <w:style w:type="paragraph" w:customStyle="1" w:styleId="IndexFixer">
    <w:name w:val="Index Fixer"/>
    <w:basedOn w:val="Heading1"/>
    <w:uiPriority w:val="99"/>
    <w:qFormat/>
    <w:rsid w:val="00A020C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A020C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020C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A020C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020C3"/>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A020C3"/>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A020C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A020C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A020C3"/>
  </w:style>
  <w:style w:type="paragraph" w:customStyle="1" w:styleId="StyleUnderliningTimesNewRomanBoldNounderlineKernat16">
    <w:name w:val="Style Underlining + Times New Roman Bold No underline Kern at 16..."/>
    <w:basedOn w:val="Normal"/>
    <w:uiPriority w:val="99"/>
    <w:qFormat/>
    <w:rsid w:val="00A020C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020C3"/>
    <w:rPr>
      <w:rFonts w:eastAsia="Times New Roman"/>
      <w:b/>
      <w:bCs/>
      <w:kern w:val="32"/>
      <w:sz w:val="32"/>
      <w:szCs w:val="32"/>
    </w:rPr>
  </w:style>
  <w:style w:type="paragraph" w:customStyle="1" w:styleId="StyleBoldUnderliningKernat16pt">
    <w:name w:val="Style Bold Underlining + Kern at 16 pt"/>
    <w:uiPriority w:val="99"/>
    <w:qFormat/>
    <w:rsid w:val="00A020C3"/>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A020C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A020C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A020C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020C3"/>
    <w:pPr>
      <w:ind w:left="400"/>
    </w:pPr>
    <w:rPr>
      <w:rFonts w:eastAsia="Times New Roman"/>
      <w:szCs w:val="20"/>
    </w:rPr>
  </w:style>
  <w:style w:type="paragraph" w:customStyle="1" w:styleId="Normalization">
    <w:name w:val="Normalization"/>
    <w:basedOn w:val="Normal"/>
    <w:uiPriority w:val="99"/>
    <w:qFormat/>
    <w:rsid w:val="00A020C3"/>
    <w:rPr>
      <w:rFonts w:eastAsia="Times New Roman"/>
      <w:sz w:val="18"/>
      <w:szCs w:val="24"/>
    </w:rPr>
  </w:style>
  <w:style w:type="paragraph" w:customStyle="1" w:styleId="BreifTitle">
    <w:name w:val="Breif Title"/>
    <w:basedOn w:val="Normal"/>
    <w:autoRedefine/>
    <w:uiPriority w:val="99"/>
    <w:qFormat/>
    <w:rsid w:val="00A020C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A020C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A020C3"/>
    <w:pPr>
      <w:widowControl/>
      <w:jc w:val="center"/>
      <w:outlineLvl w:val="0"/>
    </w:pPr>
    <w:rPr>
      <w:b/>
      <w:sz w:val="32"/>
      <w:szCs w:val="32"/>
      <w:u w:val="single"/>
    </w:rPr>
  </w:style>
  <w:style w:type="paragraph" w:customStyle="1" w:styleId="Tagandcite">
    <w:name w:val="Tag and cite"/>
    <w:basedOn w:val="Normal"/>
    <w:autoRedefine/>
    <w:uiPriority w:val="99"/>
    <w:qFormat/>
    <w:rsid w:val="00A020C3"/>
    <w:rPr>
      <w:rFonts w:eastAsia="Times New Roman"/>
      <w:color w:val="333333"/>
    </w:rPr>
  </w:style>
  <w:style w:type="paragraph" w:customStyle="1" w:styleId="StyleTagandCiteFranklinGothicDemi">
    <w:name w:val="Style Tag and Cite + Franklin Gothic Demi"/>
    <w:basedOn w:val="Normal"/>
    <w:autoRedefine/>
    <w:uiPriority w:val="99"/>
    <w:qFormat/>
    <w:rsid w:val="00A020C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020C3"/>
    <w:rPr>
      <w:bCs/>
    </w:rPr>
  </w:style>
  <w:style w:type="paragraph" w:customStyle="1" w:styleId="tagCharCharCharCharCharCharChar">
    <w:name w:val="tag Char Char Char Char Char Char Char"/>
    <w:basedOn w:val="Normal"/>
    <w:uiPriority w:val="99"/>
    <w:qFormat/>
    <w:rsid w:val="00A020C3"/>
    <w:rPr>
      <w:rFonts w:eastAsia="Times New Roman"/>
      <w:b/>
      <w:sz w:val="24"/>
      <w:szCs w:val="20"/>
    </w:rPr>
  </w:style>
  <w:style w:type="paragraph" w:customStyle="1" w:styleId="title-bold-medium">
    <w:name w:val="title-bold-medium"/>
    <w:basedOn w:val="Normal"/>
    <w:uiPriority w:val="99"/>
    <w:qFormat/>
    <w:rsid w:val="00A020C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A020C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A020C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A020C3"/>
    <w:pPr>
      <w:widowControl w:val="0"/>
      <w:autoSpaceDE w:val="0"/>
      <w:autoSpaceDN w:val="0"/>
      <w:adjustRightInd w:val="0"/>
    </w:pPr>
    <w:rPr>
      <w:sz w:val="24"/>
      <w:szCs w:val="20"/>
    </w:rPr>
  </w:style>
  <w:style w:type="paragraph" w:customStyle="1" w:styleId="BriefTitle1">
    <w:name w:val="Brief Title 1"/>
    <w:basedOn w:val="Normal"/>
    <w:uiPriority w:val="99"/>
    <w:qFormat/>
    <w:rsid w:val="00A020C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020C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A020C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A020C3"/>
    <w:pPr>
      <w:spacing w:before="100" w:beforeAutospacing="1" w:after="100" w:afterAutospacing="1"/>
    </w:pPr>
    <w:rPr>
      <w:rFonts w:eastAsia="Times New Roman"/>
      <w:szCs w:val="24"/>
    </w:rPr>
  </w:style>
  <w:style w:type="paragraph" w:customStyle="1" w:styleId="ToRead">
    <w:name w:val="To Read"/>
    <w:basedOn w:val="Normal"/>
    <w:uiPriority w:val="99"/>
    <w:qFormat/>
    <w:rsid w:val="00A020C3"/>
    <w:pPr>
      <w:ind w:left="720"/>
    </w:pPr>
    <w:rPr>
      <w:rFonts w:ascii="Verdana" w:eastAsia="Times New Roman" w:hAnsi="Verdana"/>
      <w:b/>
      <w:szCs w:val="24"/>
      <w:u w:val="single"/>
    </w:rPr>
  </w:style>
  <w:style w:type="paragraph" w:customStyle="1" w:styleId="listlevel1">
    <w:name w:val="list level 1"/>
    <w:basedOn w:val="Normal"/>
    <w:uiPriority w:val="99"/>
    <w:qFormat/>
    <w:rsid w:val="00A020C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A020C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A020C3"/>
    <w:pPr>
      <w:ind w:left="1660"/>
    </w:pPr>
  </w:style>
  <w:style w:type="paragraph" w:customStyle="1" w:styleId="PageNumber1">
    <w:name w:val="Page Number1"/>
    <w:basedOn w:val="Normal"/>
    <w:next w:val="Normal"/>
    <w:uiPriority w:val="99"/>
    <w:qFormat/>
    <w:rsid w:val="00A020C3"/>
    <w:rPr>
      <w:rFonts w:eastAsia="Times New Roman"/>
      <w:szCs w:val="24"/>
    </w:rPr>
  </w:style>
  <w:style w:type="paragraph" w:customStyle="1" w:styleId="Card1">
    <w:name w:val="Card1"/>
    <w:uiPriority w:val="99"/>
    <w:qFormat/>
    <w:rsid w:val="00A020C3"/>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A020C3"/>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A020C3"/>
    <w:pPr>
      <w:ind w:left="288" w:right="288"/>
    </w:pPr>
    <w:rPr>
      <w:rFonts w:eastAsia="Times New Roman"/>
      <w:szCs w:val="24"/>
    </w:rPr>
  </w:style>
  <w:style w:type="paragraph" w:customStyle="1" w:styleId="Body">
    <w:name w:val="Body"/>
    <w:basedOn w:val="Normal"/>
    <w:uiPriority w:val="99"/>
    <w:qFormat/>
    <w:rsid w:val="00A020C3"/>
    <w:pPr>
      <w:outlineLvl w:val="3"/>
    </w:pPr>
    <w:rPr>
      <w:rFonts w:eastAsia="Times New Roman"/>
      <w:szCs w:val="20"/>
    </w:rPr>
  </w:style>
  <w:style w:type="paragraph" w:customStyle="1" w:styleId="3text">
    <w:name w:val="3text"/>
    <w:basedOn w:val="Normal"/>
    <w:link w:val="3textChar"/>
    <w:uiPriority w:val="99"/>
    <w:qFormat/>
    <w:rsid w:val="00A020C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A020C3"/>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A020C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A020C3"/>
    <w:rPr>
      <w:rFonts w:eastAsia="Times New Roman"/>
      <w:color w:val="000000"/>
      <w:sz w:val="18"/>
      <w:szCs w:val="24"/>
    </w:rPr>
  </w:style>
  <w:style w:type="paragraph" w:customStyle="1" w:styleId="text1">
    <w:name w:val="text1"/>
    <w:basedOn w:val="Normal"/>
    <w:autoRedefine/>
    <w:uiPriority w:val="99"/>
    <w:qFormat/>
    <w:rsid w:val="00A020C3"/>
    <w:rPr>
      <w:rFonts w:eastAsia="Times New Roman"/>
      <w:szCs w:val="20"/>
    </w:rPr>
  </w:style>
  <w:style w:type="paragraph" w:customStyle="1" w:styleId="RepeatBlockHeading">
    <w:name w:val="Repeat Block Heading"/>
    <w:basedOn w:val="Normal"/>
    <w:autoRedefine/>
    <w:uiPriority w:val="99"/>
    <w:qFormat/>
    <w:rsid w:val="00A020C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A020C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A020C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A020C3"/>
    <w:rPr>
      <w:rFonts w:ascii="Arial" w:eastAsia="Times New Roman" w:hAnsi="Arial"/>
      <w:b/>
      <w:bCs/>
    </w:rPr>
  </w:style>
  <w:style w:type="paragraph" w:customStyle="1" w:styleId="TextofCards">
    <w:name w:val="Text of Cards"/>
    <w:basedOn w:val="Normal"/>
    <w:uiPriority w:val="99"/>
    <w:qFormat/>
    <w:rsid w:val="00A020C3"/>
    <w:rPr>
      <w:rFonts w:eastAsia="Times New Roman"/>
      <w:color w:val="000000"/>
      <w:spacing w:val="6"/>
      <w:szCs w:val="23"/>
    </w:rPr>
  </w:style>
  <w:style w:type="paragraph" w:customStyle="1" w:styleId="Corpotesto">
    <w:name w:val="Corpo testo"/>
    <w:basedOn w:val="Normal"/>
    <w:uiPriority w:val="99"/>
    <w:qFormat/>
    <w:rsid w:val="00A020C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A020C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A020C3"/>
    <w:pPr>
      <w:spacing w:line="259" w:lineRule="auto"/>
    </w:pPr>
    <w:rPr>
      <w:rFonts w:eastAsia="Times New Roman"/>
      <w:b/>
      <w:bCs/>
      <w:kern w:val="0"/>
      <w14:ligatures w14:val="none"/>
    </w:rPr>
  </w:style>
  <w:style w:type="paragraph" w:customStyle="1" w:styleId="OmniPage1">
    <w:name w:val="OmniPage #1"/>
    <w:basedOn w:val="Normal"/>
    <w:uiPriority w:val="99"/>
    <w:qFormat/>
    <w:rsid w:val="00A020C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A020C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A020C3"/>
    <w:rPr>
      <w:rFonts w:ascii="Arial" w:hAnsi="Arial"/>
      <w:b w:val="0"/>
      <w:caps w:val="0"/>
      <w:sz w:val="20"/>
    </w:rPr>
  </w:style>
  <w:style w:type="paragraph" w:customStyle="1" w:styleId="ProjectTitleLine">
    <w:name w:val="Project Title Line"/>
    <w:basedOn w:val="Normal"/>
    <w:next w:val="Normal"/>
    <w:autoRedefine/>
    <w:uiPriority w:val="99"/>
    <w:qFormat/>
    <w:rsid w:val="00A020C3"/>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A020C3"/>
    <w:rPr>
      <w:rFonts w:eastAsia="Times New Roman"/>
      <w:strike/>
      <w:szCs w:val="24"/>
    </w:rPr>
  </w:style>
  <w:style w:type="paragraph" w:customStyle="1" w:styleId="NormalVerdana">
    <w:name w:val="Normal + Verdana"/>
    <w:aliases w:val="10 pt,White,Normal + Arial"/>
    <w:basedOn w:val="Normal"/>
    <w:uiPriority w:val="99"/>
    <w:qFormat/>
    <w:rsid w:val="00A020C3"/>
    <w:rPr>
      <w:rFonts w:ascii="Arial" w:eastAsia="Times New Roman" w:hAnsi="Arial"/>
      <w:szCs w:val="20"/>
      <w:u w:val="single"/>
    </w:rPr>
  </w:style>
  <w:style w:type="paragraph" w:customStyle="1" w:styleId="Normal10pt">
    <w:name w:val="Normal + 10 pt"/>
    <w:basedOn w:val="Normal"/>
    <w:uiPriority w:val="99"/>
    <w:qFormat/>
    <w:rsid w:val="00A020C3"/>
    <w:rPr>
      <w:rFonts w:eastAsia="Times New Roman"/>
      <w:szCs w:val="20"/>
    </w:rPr>
  </w:style>
  <w:style w:type="paragraph" w:customStyle="1" w:styleId="cardChar1Char">
    <w:name w:val="card Char1 Char"/>
    <w:basedOn w:val="Normal"/>
    <w:uiPriority w:val="99"/>
    <w:qFormat/>
    <w:rsid w:val="00A020C3"/>
    <w:pPr>
      <w:ind w:left="288" w:right="288"/>
    </w:pPr>
    <w:rPr>
      <w:rFonts w:eastAsia="Times New Roman"/>
      <w:szCs w:val="20"/>
    </w:rPr>
  </w:style>
  <w:style w:type="paragraph" w:customStyle="1" w:styleId="CM12">
    <w:name w:val="CM12"/>
    <w:basedOn w:val="Default"/>
    <w:next w:val="Default"/>
    <w:uiPriority w:val="99"/>
    <w:qFormat/>
    <w:rsid w:val="00A020C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A020C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A020C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A020C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A020C3"/>
    <w:rPr>
      <w:rFonts w:eastAsia="Times New Roman"/>
      <w:strike/>
      <w:szCs w:val="20"/>
    </w:rPr>
  </w:style>
  <w:style w:type="paragraph" w:customStyle="1" w:styleId="textbodyblack">
    <w:name w:val="textbodyblack"/>
    <w:basedOn w:val="Normal"/>
    <w:uiPriority w:val="99"/>
    <w:qFormat/>
    <w:rsid w:val="00A020C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A020C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020C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A020C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A020C3"/>
    <w:pPr>
      <w:ind w:left="288"/>
    </w:pPr>
    <w:rPr>
      <w:rFonts w:eastAsia="SimSun"/>
      <w:szCs w:val="20"/>
      <w:lang w:eastAsia="zh-CN"/>
    </w:rPr>
  </w:style>
  <w:style w:type="paragraph" w:customStyle="1" w:styleId="story-body-text">
    <w:name w:val="story-body-text"/>
    <w:basedOn w:val="Normal"/>
    <w:uiPriority w:val="99"/>
    <w:qFormat/>
    <w:rsid w:val="00A020C3"/>
    <w:pPr>
      <w:spacing w:before="100" w:beforeAutospacing="1" w:after="100" w:afterAutospacing="1"/>
    </w:pPr>
    <w:rPr>
      <w:rFonts w:eastAsia="Times New Roman"/>
      <w:sz w:val="24"/>
      <w:szCs w:val="24"/>
    </w:rPr>
  </w:style>
  <w:style w:type="paragraph" w:customStyle="1" w:styleId="BriefTitle2">
    <w:name w:val="Brief Title 2"/>
    <w:basedOn w:val="Heading1"/>
    <w:uiPriority w:val="99"/>
    <w:qFormat/>
    <w:rsid w:val="00A020C3"/>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sz w:val="24"/>
      <w:szCs w:val="24"/>
      <w:u w:val="single"/>
    </w:rPr>
  </w:style>
  <w:style w:type="paragraph" w:customStyle="1" w:styleId="emactive">
    <w:name w:val="emactive"/>
    <w:basedOn w:val="Normal"/>
    <w:uiPriority w:val="99"/>
    <w:qFormat/>
    <w:rsid w:val="00A020C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A020C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A020C3"/>
    <w:rPr>
      <w:rFonts w:eastAsia="MS Gothic" w:cs="Arial"/>
      <w:sz w:val="24"/>
    </w:rPr>
  </w:style>
  <w:style w:type="paragraph" w:customStyle="1" w:styleId="nromal">
    <w:name w:val="nromal"/>
    <w:basedOn w:val="Normal"/>
    <w:uiPriority w:val="99"/>
    <w:qFormat/>
    <w:rsid w:val="00A020C3"/>
    <w:pPr>
      <w:keepNext/>
      <w:keepLines/>
      <w:spacing w:before="200"/>
      <w:outlineLvl w:val="3"/>
    </w:pPr>
    <w:rPr>
      <w:rFonts w:eastAsia="Times New Roman" w:cs="Cambria"/>
      <w:b/>
      <w:iCs/>
    </w:rPr>
  </w:style>
  <w:style w:type="paragraph" w:customStyle="1" w:styleId="natural">
    <w:name w:val="natural"/>
    <w:basedOn w:val="Normal"/>
    <w:uiPriority w:val="99"/>
    <w:qFormat/>
    <w:rsid w:val="00A020C3"/>
    <w:pPr>
      <w:keepNext/>
      <w:keepLines/>
      <w:spacing w:before="200"/>
      <w:outlineLvl w:val="3"/>
    </w:pPr>
    <w:rPr>
      <w:rFonts w:eastAsia="Times New Roman"/>
      <w:b/>
      <w:iCs/>
    </w:rPr>
  </w:style>
  <w:style w:type="paragraph" w:customStyle="1" w:styleId="nroaml">
    <w:name w:val="nroaml"/>
    <w:basedOn w:val="Normal"/>
    <w:uiPriority w:val="99"/>
    <w:qFormat/>
    <w:rsid w:val="00A020C3"/>
    <w:pPr>
      <w:keepNext/>
      <w:keepLines/>
      <w:spacing w:before="200"/>
      <w:outlineLvl w:val="3"/>
    </w:pPr>
    <w:rPr>
      <w:rFonts w:eastAsia="Times New Roman"/>
      <w:b/>
      <w:iCs/>
    </w:rPr>
  </w:style>
  <w:style w:type="paragraph" w:customStyle="1" w:styleId="noraml">
    <w:name w:val="noraml"/>
    <w:basedOn w:val="Normal"/>
    <w:uiPriority w:val="99"/>
    <w:qFormat/>
    <w:rsid w:val="00A020C3"/>
    <w:pPr>
      <w:keepNext/>
      <w:keepLines/>
      <w:spacing w:before="200"/>
      <w:outlineLvl w:val="3"/>
    </w:pPr>
    <w:rPr>
      <w:rFonts w:eastAsia="Times New Roman"/>
      <w:b/>
      <w:iCs/>
      <w:sz w:val="24"/>
    </w:rPr>
  </w:style>
  <w:style w:type="paragraph" w:customStyle="1" w:styleId="p0">
    <w:name w:val="p0"/>
    <w:basedOn w:val="Normal"/>
    <w:uiPriority w:val="99"/>
    <w:qFormat/>
    <w:rsid w:val="00A020C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A020C3"/>
    <w:rPr>
      <w:rFonts w:ascii="Arial" w:eastAsia="MS Mincho" w:hAnsi="Arial"/>
      <w:b/>
      <w:sz w:val="24"/>
      <w:szCs w:val="24"/>
      <w:u w:val="single"/>
    </w:rPr>
  </w:style>
  <w:style w:type="paragraph" w:customStyle="1" w:styleId="2909F619802848F09E01365C32F34654">
    <w:name w:val="2909F619802848F09E01365C32F34654"/>
    <w:uiPriority w:val="99"/>
    <w:qFormat/>
    <w:rsid w:val="00A020C3"/>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A020C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A020C3"/>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A020C3"/>
    <w:rPr>
      <w:rFonts w:eastAsia="Times New Roman"/>
      <w:sz w:val="16"/>
      <w:szCs w:val="24"/>
    </w:rPr>
  </w:style>
  <w:style w:type="paragraph" w:customStyle="1" w:styleId="2ndLevel-TAG">
    <w:name w:val="2nd Level - TAG"/>
    <w:basedOn w:val="Normal"/>
    <w:next w:val="Normal"/>
    <w:uiPriority w:val="99"/>
    <w:qFormat/>
    <w:rsid w:val="00A020C3"/>
    <w:pPr>
      <w:spacing w:before="240"/>
      <w:outlineLvl w:val="2"/>
    </w:pPr>
    <w:rPr>
      <w:rFonts w:eastAsia="Times New Roman"/>
      <w:b/>
      <w:szCs w:val="24"/>
    </w:rPr>
  </w:style>
  <w:style w:type="paragraph" w:customStyle="1" w:styleId="CM14">
    <w:name w:val="CM14"/>
    <w:basedOn w:val="Default"/>
    <w:next w:val="Default"/>
    <w:uiPriority w:val="99"/>
    <w:qFormat/>
    <w:rsid w:val="00A020C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A020C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A020C3"/>
    <w:rPr>
      <w:rFonts w:eastAsia="Calibri"/>
      <w:b/>
    </w:rPr>
  </w:style>
  <w:style w:type="paragraph" w:customStyle="1" w:styleId="times">
    <w:name w:val="times"/>
    <w:basedOn w:val="Normal"/>
    <w:uiPriority w:val="99"/>
    <w:qFormat/>
    <w:rsid w:val="00A020C3"/>
    <w:pPr>
      <w:spacing w:before="100" w:beforeAutospacing="1" w:after="100" w:afterAutospacing="1"/>
    </w:pPr>
    <w:rPr>
      <w:rFonts w:eastAsia="Times New Roman"/>
      <w:sz w:val="24"/>
      <w:szCs w:val="24"/>
    </w:rPr>
  </w:style>
  <w:style w:type="paragraph" w:customStyle="1" w:styleId="BodyA">
    <w:name w:val="Body A"/>
    <w:uiPriority w:val="99"/>
    <w:qFormat/>
    <w:rsid w:val="00A020C3"/>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A020C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A020C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A020C3"/>
    <w:rPr>
      <w:rFonts w:eastAsia="Calibri"/>
    </w:rPr>
  </w:style>
  <w:style w:type="paragraph" w:customStyle="1" w:styleId="TagLine">
    <w:name w:val="Tag Line"/>
    <w:basedOn w:val="Normal"/>
    <w:next w:val="FullText"/>
    <w:uiPriority w:val="99"/>
    <w:qFormat/>
    <w:rsid w:val="00A020C3"/>
    <w:rPr>
      <w:rFonts w:eastAsia="Times New Roman"/>
      <w:b/>
      <w:sz w:val="28"/>
    </w:rPr>
  </w:style>
  <w:style w:type="paragraph" w:customStyle="1" w:styleId="Card6pt">
    <w:name w:val="Card 6pt"/>
    <w:basedOn w:val="Normal"/>
    <w:uiPriority w:val="99"/>
    <w:qFormat/>
    <w:rsid w:val="00A020C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A020C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A020C3"/>
    <w:rPr>
      <w:rFonts w:ascii="Century Gothic" w:eastAsia="Times New Roman" w:hAnsi="Century Gothic"/>
      <w:sz w:val="16"/>
    </w:rPr>
  </w:style>
  <w:style w:type="paragraph" w:customStyle="1" w:styleId="CM27">
    <w:name w:val="CM27"/>
    <w:basedOn w:val="Default"/>
    <w:next w:val="Default"/>
    <w:uiPriority w:val="99"/>
    <w:qFormat/>
    <w:rsid w:val="00A020C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A020C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A020C3"/>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A020C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A020C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A020C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A020C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A020C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A020C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A020C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A020C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A020C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A020C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A020C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A020C3"/>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A020C3"/>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A020C3"/>
    <w:pPr>
      <w:ind w:left="288" w:right="288"/>
    </w:pPr>
    <w:rPr>
      <w:rFonts w:eastAsia="Times New Roman"/>
    </w:rPr>
  </w:style>
  <w:style w:type="paragraph" w:customStyle="1" w:styleId="Caption3">
    <w:name w:val="Caption3"/>
    <w:basedOn w:val="Normal"/>
    <w:uiPriority w:val="99"/>
    <w:qFormat/>
    <w:rsid w:val="00A020C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A020C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A020C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A020C3"/>
    <w:pPr>
      <w:spacing w:before="100" w:beforeAutospacing="1" w:after="100" w:afterAutospacing="1"/>
    </w:pPr>
    <w:rPr>
      <w:rFonts w:eastAsia="Times New Roman"/>
      <w:sz w:val="24"/>
      <w:szCs w:val="24"/>
    </w:rPr>
  </w:style>
  <w:style w:type="paragraph" w:customStyle="1" w:styleId="CITEF3">
    <w:name w:val="CITE F3"/>
    <w:uiPriority w:val="99"/>
    <w:qFormat/>
    <w:rsid w:val="00A020C3"/>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A020C3"/>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A020C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A020C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A020C3"/>
    <w:pPr>
      <w:spacing w:before="100" w:beforeAutospacing="1" w:after="100" w:afterAutospacing="1"/>
    </w:pPr>
    <w:rPr>
      <w:rFonts w:eastAsia="Times New Roman"/>
      <w:sz w:val="24"/>
      <w:szCs w:val="24"/>
    </w:rPr>
  </w:style>
  <w:style w:type="paragraph" w:customStyle="1" w:styleId="more">
    <w:name w:val="more"/>
    <w:basedOn w:val="Normal"/>
    <w:uiPriority w:val="99"/>
    <w:qFormat/>
    <w:rsid w:val="00A020C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A020C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A020C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A020C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bidi="en-US"/>
    </w:rPr>
  </w:style>
  <w:style w:type="paragraph" w:customStyle="1" w:styleId="in">
    <w:name w:val="in"/>
    <w:basedOn w:val="Normal"/>
    <w:uiPriority w:val="99"/>
    <w:qFormat/>
    <w:rsid w:val="00A020C3"/>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A020C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A020C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A020C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A020C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A020C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A020C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A020C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A020C3"/>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A020C3"/>
    <w:pPr>
      <w:spacing w:before="100" w:beforeAutospacing="1" w:after="100" w:afterAutospacing="1"/>
    </w:pPr>
    <w:rPr>
      <w:rFonts w:eastAsia="Calibri"/>
      <w:sz w:val="24"/>
    </w:rPr>
  </w:style>
  <w:style w:type="paragraph" w:customStyle="1" w:styleId="deck">
    <w:name w:val="deck"/>
    <w:basedOn w:val="Normal"/>
    <w:uiPriority w:val="99"/>
    <w:qFormat/>
    <w:rsid w:val="00A020C3"/>
    <w:pPr>
      <w:spacing w:before="100" w:beforeAutospacing="1" w:after="100" w:afterAutospacing="1"/>
    </w:pPr>
    <w:rPr>
      <w:rFonts w:eastAsia="Times New Roman"/>
      <w:sz w:val="24"/>
      <w:szCs w:val="24"/>
    </w:rPr>
  </w:style>
  <w:style w:type="paragraph" w:customStyle="1" w:styleId="i1">
    <w:name w:val="i1"/>
    <w:basedOn w:val="Normal"/>
    <w:uiPriority w:val="99"/>
    <w:qFormat/>
    <w:rsid w:val="00A020C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A020C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A020C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A020C3"/>
    <w:rPr>
      <w:rFonts w:ascii="Arial" w:eastAsia="Calibri" w:hAnsi="Arial"/>
    </w:rPr>
  </w:style>
  <w:style w:type="paragraph" w:customStyle="1" w:styleId="NoteLevel22">
    <w:name w:val="Note Level 22"/>
    <w:basedOn w:val="Normal"/>
    <w:next w:val="Normal"/>
    <w:uiPriority w:val="99"/>
    <w:qFormat/>
    <w:rsid w:val="00A020C3"/>
    <w:pPr>
      <w:keepNext/>
      <w:ind w:left="288" w:right="288"/>
    </w:pPr>
    <w:rPr>
      <w:rFonts w:ascii="Georgia" w:eastAsia="MS Gothic" w:hAnsi="Georgia"/>
      <w:szCs w:val="20"/>
    </w:rPr>
  </w:style>
  <w:style w:type="paragraph" w:customStyle="1" w:styleId="wp-caption-text">
    <w:name w:val="wp-caption-text"/>
    <w:basedOn w:val="Normal"/>
    <w:qFormat/>
    <w:rsid w:val="00A020C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A020C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A020C3"/>
    <w:pPr>
      <w:spacing w:before="100" w:beforeAutospacing="1" w:after="100" w:afterAutospacing="1"/>
    </w:pPr>
    <w:rPr>
      <w:sz w:val="24"/>
    </w:rPr>
  </w:style>
  <w:style w:type="paragraph" w:customStyle="1" w:styleId="tweet-text">
    <w:name w:val="tweet-text"/>
    <w:basedOn w:val="Normal"/>
    <w:uiPriority w:val="99"/>
    <w:qFormat/>
    <w:rsid w:val="00A020C3"/>
    <w:pPr>
      <w:spacing w:before="100" w:beforeAutospacing="1" w:after="100" w:afterAutospacing="1"/>
    </w:pPr>
  </w:style>
  <w:style w:type="paragraph" w:customStyle="1" w:styleId="description">
    <w:name w:val="description"/>
    <w:basedOn w:val="Normal"/>
    <w:uiPriority w:val="99"/>
    <w:qFormat/>
    <w:rsid w:val="00A020C3"/>
    <w:pPr>
      <w:spacing w:before="100" w:beforeAutospacing="1" w:after="100" w:afterAutospacing="1"/>
    </w:pPr>
  </w:style>
  <w:style w:type="paragraph" w:customStyle="1" w:styleId="graf">
    <w:name w:val="graf"/>
    <w:basedOn w:val="Normal"/>
    <w:uiPriority w:val="99"/>
    <w:qFormat/>
    <w:rsid w:val="00A020C3"/>
    <w:pPr>
      <w:spacing w:before="100" w:beforeAutospacing="1" w:after="100" w:afterAutospacing="1"/>
    </w:pPr>
  </w:style>
  <w:style w:type="paragraph" w:customStyle="1" w:styleId="column">
    <w:name w:val="column"/>
    <w:basedOn w:val="Normal"/>
    <w:uiPriority w:val="99"/>
    <w:qFormat/>
    <w:rsid w:val="00A020C3"/>
    <w:pPr>
      <w:spacing w:before="100" w:beforeAutospacing="1" w:after="100" w:afterAutospacing="1"/>
    </w:pPr>
  </w:style>
  <w:style w:type="paragraph" w:customStyle="1" w:styleId="recirc-container">
    <w:name w:val="recirc-container"/>
    <w:basedOn w:val="Normal"/>
    <w:uiPriority w:val="99"/>
    <w:qFormat/>
    <w:rsid w:val="00A020C3"/>
    <w:pPr>
      <w:spacing w:before="100" w:beforeAutospacing="1" w:after="100" w:afterAutospacing="1"/>
    </w:pPr>
    <w:rPr>
      <w:sz w:val="24"/>
    </w:rPr>
  </w:style>
  <w:style w:type="paragraph" w:customStyle="1" w:styleId="selectionshareable">
    <w:name w:val="selectionshareable"/>
    <w:basedOn w:val="Normal"/>
    <w:qFormat/>
    <w:rsid w:val="00A020C3"/>
    <w:pPr>
      <w:spacing w:before="100" w:beforeAutospacing="1" w:after="100" w:afterAutospacing="1"/>
    </w:pPr>
    <w:rPr>
      <w:sz w:val="24"/>
    </w:rPr>
  </w:style>
  <w:style w:type="paragraph" w:customStyle="1" w:styleId="interstitial-link">
    <w:name w:val="interstitial-link"/>
    <w:basedOn w:val="Normal"/>
    <w:uiPriority w:val="99"/>
    <w:qFormat/>
    <w:rsid w:val="00A020C3"/>
    <w:pPr>
      <w:spacing w:before="100" w:beforeAutospacing="1" w:after="100" w:afterAutospacing="1"/>
    </w:pPr>
    <w:rPr>
      <w:sz w:val="24"/>
    </w:rPr>
  </w:style>
  <w:style w:type="paragraph" w:customStyle="1" w:styleId="see-also">
    <w:name w:val="see-also"/>
    <w:basedOn w:val="Normal"/>
    <w:uiPriority w:val="99"/>
    <w:qFormat/>
    <w:rsid w:val="00A020C3"/>
    <w:pPr>
      <w:spacing w:before="100" w:beforeAutospacing="1" w:after="100" w:afterAutospacing="1"/>
    </w:pPr>
    <w:rPr>
      <w:sz w:val="24"/>
    </w:rPr>
  </w:style>
  <w:style w:type="character" w:styleId="SubtleEmphasis">
    <w:name w:val="Subtle Emphasis"/>
    <w:uiPriority w:val="19"/>
    <w:qFormat/>
    <w:rsid w:val="00A020C3"/>
    <w:rPr>
      <w:rFonts w:ascii="Georgia" w:hAnsi="Georgia" w:hint="default"/>
      <w:i/>
      <w:iCs/>
      <w:color w:val="808080"/>
    </w:rPr>
  </w:style>
  <w:style w:type="character" w:customStyle="1" w:styleId="cardchar00">
    <w:name w:val="cardchar0"/>
    <w:basedOn w:val="DefaultParagraphFont"/>
    <w:rsid w:val="00A020C3"/>
  </w:style>
  <w:style w:type="character" w:customStyle="1" w:styleId="UnderlineNon-bold">
    <w:name w:val="Underline Non - bold"/>
    <w:rsid w:val="00A020C3"/>
    <w:rPr>
      <w:rFonts w:ascii="Times New Roman" w:hAnsi="Times New Roman" w:cs="Times New Roman" w:hint="default"/>
      <w:iCs/>
      <w:sz w:val="22"/>
      <w:u w:val="single"/>
    </w:rPr>
  </w:style>
  <w:style w:type="character" w:customStyle="1" w:styleId="Heading5Char2">
    <w:name w:val="Heading 5 Char2"/>
    <w:rsid w:val="00A020C3"/>
    <w:rPr>
      <w:rFonts w:ascii="Bell MT" w:eastAsia="Times New Roman" w:hAnsi="Bell MT" w:hint="default"/>
      <w:bCs/>
      <w:iCs/>
      <w:sz w:val="10"/>
      <w:szCs w:val="26"/>
    </w:rPr>
  </w:style>
  <w:style w:type="character" w:customStyle="1" w:styleId="Style2CharChar">
    <w:name w:val="Style2 Char Char"/>
    <w:rsid w:val="00A020C3"/>
    <w:rPr>
      <w:u w:val="thick"/>
      <w:lang w:val="en-US" w:eastAsia="en-US" w:bidi="ar-SA"/>
    </w:rPr>
  </w:style>
  <w:style w:type="character" w:customStyle="1" w:styleId="authordate1">
    <w:name w:val="authordate"/>
    <w:rsid w:val="00A020C3"/>
  </w:style>
  <w:style w:type="character" w:customStyle="1" w:styleId="underline0">
    <w:name w:val="%underline"/>
    <w:qFormat/>
    <w:rsid w:val="00A020C3"/>
    <w:rPr>
      <w:rFonts w:ascii="Times New Roman" w:hAnsi="Times New Roman" w:cs="Times New Roman" w:hint="default"/>
      <w:strike w:val="0"/>
      <w:dstrike w:val="0"/>
      <w:sz w:val="16"/>
      <w:u w:val="none"/>
      <w:effect w:val="none"/>
    </w:rPr>
  </w:style>
  <w:style w:type="character" w:customStyle="1" w:styleId="AUNDERLINE1">
    <w:name w:val="AUNDERLINE"/>
    <w:qFormat/>
    <w:rsid w:val="00A020C3"/>
    <w:rPr>
      <w:rFonts w:ascii="Times New Roman" w:hAnsi="Times New Roman" w:cs="Times New Roman" w:hint="default"/>
      <w:sz w:val="20"/>
      <w:u w:val="single"/>
    </w:rPr>
  </w:style>
  <w:style w:type="character" w:customStyle="1" w:styleId="UnderlinedCharChar0">
    <w:name w:val="Underlined Char Char"/>
    <w:rsid w:val="00A020C3"/>
    <w:rPr>
      <w:rFonts w:ascii="Garamond" w:hAnsi="Garamond" w:hint="default"/>
      <w:szCs w:val="28"/>
      <w:u w:val="single"/>
      <w:lang w:val="en-US" w:eastAsia="en-US" w:bidi="ar-SA"/>
    </w:rPr>
  </w:style>
  <w:style w:type="character" w:customStyle="1" w:styleId="slug-doi">
    <w:name w:val="slug-doi"/>
    <w:basedOn w:val="DefaultParagraphFont"/>
    <w:rsid w:val="00A020C3"/>
  </w:style>
  <w:style w:type="character" w:customStyle="1" w:styleId="af">
    <w:name w:val="af"/>
    <w:basedOn w:val="DefaultParagraphFont"/>
    <w:rsid w:val="00A020C3"/>
  </w:style>
  <w:style w:type="character" w:customStyle="1" w:styleId="ab">
    <w:name w:val="ab"/>
    <w:basedOn w:val="DefaultParagraphFont"/>
    <w:rsid w:val="00A020C3"/>
  </w:style>
  <w:style w:type="character" w:customStyle="1" w:styleId="em">
    <w:name w:val="em"/>
    <w:basedOn w:val="DefaultParagraphFont"/>
    <w:rsid w:val="00A020C3"/>
  </w:style>
  <w:style w:type="character" w:customStyle="1" w:styleId="au">
    <w:name w:val="au"/>
    <w:basedOn w:val="DefaultParagraphFont"/>
    <w:rsid w:val="00A020C3"/>
  </w:style>
  <w:style w:type="character" w:customStyle="1" w:styleId="ti">
    <w:name w:val="ti"/>
    <w:basedOn w:val="DefaultParagraphFont"/>
    <w:rsid w:val="00A020C3"/>
  </w:style>
  <w:style w:type="character" w:customStyle="1" w:styleId="subheadblue">
    <w:name w:val="subhead_blue"/>
    <w:basedOn w:val="DefaultParagraphFont"/>
    <w:rsid w:val="00A020C3"/>
  </w:style>
  <w:style w:type="character" w:customStyle="1" w:styleId="affiliation">
    <w:name w:val="affiliation"/>
    <w:basedOn w:val="DefaultParagraphFont"/>
    <w:rsid w:val="00A020C3"/>
  </w:style>
  <w:style w:type="character" w:customStyle="1" w:styleId="slug-doi-wrapper">
    <w:name w:val="slug-doi-wrapper"/>
    <w:basedOn w:val="DefaultParagraphFont"/>
    <w:rsid w:val="00A020C3"/>
  </w:style>
  <w:style w:type="character" w:customStyle="1" w:styleId="slug-metadata-noteahead-of-print">
    <w:name w:val="slug-metadata-note ahead-of-print"/>
    <w:basedOn w:val="DefaultParagraphFont"/>
    <w:rsid w:val="00A020C3"/>
  </w:style>
  <w:style w:type="character" w:customStyle="1" w:styleId="slug-ahead-of-print-date">
    <w:name w:val="slug-ahead-of-print-date"/>
    <w:basedOn w:val="DefaultParagraphFont"/>
    <w:rsid w:val="00A020C3"/>
  </w:style>
  <w:style w:type="character" w:customStyle="1" w:styleId="goohl0">
    <w:name w:val="goohl0"/>
    <w:basedOn w:val="DefaultParagraphFont"/>
    <w:rsid w:val="00A020C3"/>
  </w:style>
  <w:style w:type="character" w:customStyle="1" w:styleId="CharChar6">
    <w:name w:val="Char Char6"/>
    <w:rsid w:val="00A020C3"/>
    <w:rPr>
      <w:rFonts w:ascii="Arial" w:hAnsi="Arial" w:cs="Arial" w:hint="default"/>
      <w:bCs/>
      <w:sz w:val="16"/>
      <w:szCs w:val="26"/>
      <w:lang w:val="en-US" w:eastAsia="en-US" w:bidi="ar-SA"/>
    </w:rPr>
  </w:style>
  <w:style w:type="character" w:customStyle="1" w:styleId="TagCharChar1">
    <w:name w:val="Tag Char Char1"/>
    <w:rsid w:val="00A020C3"/>
    <w:rPr>
      <w:b/>
      <w:bCs w:val="0"/>
      <w:sz w:val="24"/>
      <w:szCs w:val="24"/>
      <w:lang w:val="en-US" w:eastAsia="en-US" w:bidi="ar-SA"/>
    </w:rPr>
  </w:style>
  <w:style w:type="character" w:customStyle="1" w:styleId="12TimesNewRoman">
    <w:name w:val="12 Times New Roman"/>
    <w:rsid w:val="00A020C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020C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A020C3"/>
    <w:rPr>
      <w:rFonts w:ascii="Times New Roman" w:hAnsi="Times New Roman" w:cs="Times New Roman" w:hint="default"/>
      <w:strike w:val="0"/>
      <w:dstrike w:val="0"/>
      <w:sz w:val="14"/>
      <w:u w:val="none"/>
      <w:effect w:val="none"/>
    </w:rPr>
  </w:style>
  <w:style w:type="character" w:customStyle="1" w:styleId="F8-UnderlineBold">
    <w:name w:val="F8 - Underline/Bold"/>
    <w:rsid w:val="00A020C3"/>
    <w:rPr>
      <w:rFonts w:ascii="Times New Roman" w:hAnsi="Times New Roman" w:cs="Times New Roman" w:hint="default"/>
      <w:b/>
      <w:bCs w:val="0"/>
      <w:sz w:val="20"/>
      <w:u w:val="single"/>
    </w:rPr>
  </w:style>
  <w:style w:type="character" w:customStyle="1" w:styleId="Brief-Bold">
    <w:name w:val="Brief - Bold"/>
    <w:rsid w:val="00A020C3"/>
    <w:rPr>
      <w:rFonts w:ascii="Times New Roman" w:hAnsi="Times New Roman" w:cs="Times New Roman" w:hint="default"/>
      <w:b/>
      <w:bCs w:val="0"/>
    </w:rPr>
  </w:style>
  <w:style w:type="character" w:customStyle="1" w:styleId="Card-Underline">
    <w:name w:val="Card - Underline"/>
    <w:rsid w:val="00A020C3"/>
    <w:rPr>
      <w:rFonts w:ascii="Times New Roman" w:hAnsi="Times New Roman" w:cs="Times New Roman" w:hint="default"/>
      <w:u w:val="single"/>
    </w:rPr>
  </w:style>
  <w:style w:type="character" w:customStyle="1" w:styleId="beriefunderline">
    <w:name w:val="berief = underline"/>
    <w:rsid w:val="00A020C3"/>
    <w:rPr>
      <w:rFonts w:ascii="Times New Roman" w:eastAsia="Times New Roman" w:hAnsi="Times New Roman" w:cs="Times New Roman" w:hint="default"/>
      <w:sz w:val="20"/>
      <w:u w:val="single"/>
    </w:rPr>
  </w:style>
  <w:style w:type="character" w:customStyle="1" w:styleId="BoldText10pt">
    <w:name w:val="Bold Text 10 pt"/>
    <w:rsid w:val="00A020C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020C3"/>
  </w:style>
  <w:style w:type="character" w:customStyle="1" w:styleId="SC4208902">
    <w:name w:val="SC.4.208902"/>
    <w:rsid w:val="00A020C3"/>
    <w:rPr>
      <w:rFonts w:ascii="Century" w:hAnsi="Century" w:cs="Century" w:hint="default"/>
      <w:color w:val="000000"/>
      <w:sz w:val="22"/>
      <w:szCs w:val="22"/>
    </w:rPr>
  </w:style>
  <w:style w:type="character" w:customStyle="1" w:styleId="SC4208915">
    <w:name w:val="SC.4.208915"/>
    <w:rsid w:val="00A020C3"/>
    <w:rPr>
      <w:rFonts w:ascii="Century" w:hAnsi="Century" w:cs="Century" w:hint="default"/>
      <w:color w:val="000000"/>
      <w:sz w:val="13"/>
      <w:szCs w:val="13"/>
    </w:rPr>
  </w:style>
  <w:style w:type="character" w:customStyle="1" w:styleId="SC273764">
    <w:name w:val="SC.2.73764"/>
    <w:rsid w:val="00A020C3"/>
    <w:rPr>
      <w:rFonts w:ascii="Century" w:hAnsi="Century" w:cs="Century" w:hint="default"/>
      <w:color w:val="000000"/>
      <w:sz w:val="72"/>
      <w:szCs w:val="72"/>
    </w:rPr>
  </w:style>
  <w:style w:type="character" w:customStyle="1" w:styleId="SC273779">
    <w:name w:val="SC.2.73779"/>
    <w:rsid w:val="00A020C3"/>
    <w:rPr>
      <w:rFonts w:ascii="Century" w:hAnsi="Century" w:cs="Century" w:hint="default"/>
      <w:color w:val="000000"/>
      <w:sz w:val="40"/>
      <w:szCs w:val="40"/>
    </w:rPr>
  </w:style>
  <w:style w:type="character" w:customStyle="1" w:styleId="SC273763">
    <w:name w:val="SC.2.73763"/>
    <w:rsid w:val="00A020C3"/>
    <w:rPr>
      <w:rFonts w:ascii="Century" w:hAnsi="Century" w:cs="Century" w:hint="default"/>
      <w:b/>
      <w:bCs/>
      <w:color w:val="000000"/>
    </w:rPr>
  </w:style>
  <w:style w:type="character" w:customStyle="1" w:styleId="SC4208910">
    <w:name w:val="SC.4.208910"/>
    <w:rsid w:val="00A020C3"/>
    <w:rPr>
      <w:rFonts w:ascii="Century" w:hAnsi="Century" w:cs="Century" w:hint="default"/>
      <w:color w:val="000000"/>
      <w:sz w:val="28"/>
      <w:szCs w:val="28"/>
    </w:rPr>
  </w:style>
  <w:style w:type="character" w:customStyle="1" w:styleId="SC4208911">
    <w:name w:val="SC.4.208911"/>
    <w:rsid w:val="00A020C3"/>
    <w:rPr>
      <w:rFonts w:ascii="Century" w:hAnsi="Century" w:cs="Century" w:hint="default"/>
      <w:color w:val="000000"/>
    </w:rPr>
  </w:style>
  <w:style w:type="character" w:customStyle="1" w:styleId="articlesubtitle">
    <w:name w:val="article_sub_title"/>
    <w:basedOn w:val="DefaultParagraphFont"/>
    <w:rsid w:val="00A020C3"/>
  </w:style>
  <w:style w:type="character" w:customStyle="1" w:styleId="newsdate2">
    <w:name w:val="news_date2"/>
    <w:basedOn w:val="DefaultParagraphFont"/>
    <w:rsid w:val="00A020C3"/>
  </w:style>
  <w:style w:type="character" w:customStyle="1" w:styleId="readarticleheader">
    <w:name w:val="readarticleheader"/>
    <w:basedOn w:val="DefaultParagraphFont"/>
    <w:rsid w:val="00A020C3"/>
  </w:style>
  <w:style w:type="character" w:customStyle="1" w:styleId="UnderlinedCardChar0">
    <w:name w:val="Underlined Card Char"/>
    <w:rsid w:val="00A020C3"/>
    <w:rPr>
      <w:rFonts w:ascii="Palatino Linotype" w:hAnsi="Palatino Linotype" w:hint="default"/>
      <w:u w:val="single"/>
      <w:lang w:val="en-US" w:eastAsia="en-US" w:bidi="ar-SA"/>
    </w:rPr>
  </w:style>
  <w:style w:type="character" w:customStyle="1" w:styleId="char">
    <w:name w:val="char"/>
    <w:basedOn w:val="DefaultParagraphFont"/>
    <w:rsid w:val="00A020C3"/>
  </w:style>
  <w:style w:type="character" w:customStyle="1" w:styleId="UnderlineCharCharCharCharCharChar">
    <w:name w:val="Underline Char Char Char Char Char Char"/>
    <w:rsid w:val="00A020C3"/>
    <w:rPr>
      <w:rFonts w:ascii="Arial Narrow" w:hAnsi="Arial Narrow" w:hint="default"/>
      <w:szCs w:val="24"/>
      <w:u w:val="single"/>
      <w:lang w:val="en-US" w:eastAsia="en-US" w:bidi="ar-SA"/>
    </w:rPr>
  </w:style>
  <w:style w:type="character" w:customStyle="1" w:styleId="bolding1">
    <w:name w:val="bolding1"/>
    <w:rsid w:val="00A020C3"/>
    <w:rPr>
      <w:b/>
      <w:bCs/>
    </w:rPr>
  </w:style>
  <w:style w:type="character" w:customStyle="1" w:styleId="bookoptions1">
    <w:name w:val="book_options1"/>
    <w:rsid w:val="00A020C3"/>
    <w:rPr>
      <w:b/>
      <w:bCs/>
      <w:color w:val="333366"/>
    </w:rPr>
  </w:style>
  <w:style w:type="character" w:customStyle="1" w:styleId="descriptionblock">
    <w:name w:val="description block"/>
    <w:basedOn w:val="DefaultParagraphFont"/>
    <w:rsid w:val="00A020C3"/>
  </w:style>
  <w:style w:type="character" w:customStyle="1" w:styleId="detailsboxblock">
    <w:name w:val="detailsbox block"/>
    <w:basedOn w:val="DefaultParagraphFont"/>
    <w:rsid w:val="00A020C3"/>
  </w:style>
  <w:style w:type="character" w:customStyle="1" w:styleId="Char3">
    <w:name w:val="Char3"/>
    <w:rsid w:val="00A020C3"/>
    <w:rPr>
      <w:rFonts w:ascii="Arial" w:hAnsi="Arial" w:cs="Arial" w:hint="default"/>
      <w:bCs/>
      <w:u w:val="thick"/>
      <w:lang w:val="en-US" w:eastAsia="en-US" w:bidi="ar-SA"/>
    </w:rPr>
  </w:style>
  <w:style w:type="character" w:customStyle="1" w:styleId="texto11">
    <w:name w:val="texto11"/>
    <w:rsid w:val="00A020C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A020C3"/>
    <w:rPr>
      <w:b/>
      <w:bCs w:val="0"/>
      <w:sz w:val="32"/>
      <w:szCs w:val="32"/>
      <w:lang w:val="en-US" w:eastAsia="en-US" w:bidi="ar-SA"/>
    </w:rPr>
  </w:style>
  <w:style w:type="character" w:customStyle="1" w:styleId="TagChar3">
    <w:name w:val="Tag Char3"/>
    <w:rsid w:val="00A020C3"/>
    <w:rPr>
      <w:rFonts w:ascii="Palatino Linotype" w:hAnsi="Palatino Linotype" w:hint="default"/>
      <w:b/>
      <w:bCs w:val="0"/>
      <w:sz w:val="24"/>
      <w:szCs w:val="24"/>
      <w:lang w:val="en-US" w:eastAsia="en-US" w:bidi="ar-SA"/>
    </w:rPr>
  </w:style>
  <w:style w:type="character" w:customStyle="1" w:styleId="Style10ptBold">
    <w:name w:val="Style 10 pt Bold"/>
    <w:rsid w:val="00A020C3"/>
    <w:rPr>
      <w:b/>
      <w:bCs/>
      <w:sz w:val="20"/>
    </w:rPr>
  </w:style>
  <w:style w:type="character" w:customStyle="1" w:styleId="text9">
    <w:name w:val="text9"/>
    <w:basedOn w:val="DefaultParagraphFont"/>
    <w:rsid w:val="00A020C3"/>
  </w:style>
  <w:style w:type="character" w:customStyle="1" w:styleId="text21">
    <w:name w:val="text21"/>
    <w:basedOn w:val="DefaultParagraphFont"/>
    <w:rsid w:val="00A020C3"/>
  </w:style>
  <w:style w:type="character" w:customStyle="1" w:styleId="text19">
    <w:name w:val="text19"/>
    <w:basedOn w:val="DefaultParagraphFont"/>
    <w:rsid w:val="00A020C3"/>
  </w:style>
  <w:style w:type="character" w:customStyle="1" w:styleId="term2">
    <w:name w:val="term2"/>
    <w:rsid w:val="00A020C3"/>
    <w:rPr>
      <w:b/>
      <w:bCs/>
    </w:rPr>
  </w:style>
  <w:style w:type="character" w:customStyle="1" w:styleId="pmterms12">
    <w:name w:val="pmterms12"/>
    <w:rsid w:val="00A020C3"/>
    <w:rPr>
      <w:b/>
      <w:bCs/>
      <w:i w:val="0"/>
      <w:iCs w:val="0"/>
      <w:color w:val="000000"/>
    </w:rPr>
  </w:style>
  <w:style w:type="character" w:customStyle="1" w:styleId="ToReadChar">
    <w:name w:val="To Read Char"/>
    <w:rsid w:val="00A020C3"/>
    <w:rPr>
      <w:rFonts w:ascii="Verdana" w:hAnsi="Verdana" w:hint="default"/>
      <w:b/>
      <w:bCs w:val="0"/>
      <w:szCs w:val="24"/>
      <w:u w:val="single"/>
      <w:lang w:val="en-US" w:eastAsia="en-US" w:bidi="ar-SA"/>
    </w:rPr>
  </w:style>
  <w:style w:type="character" w:customStyle="1" w:styleId="ToReadCharChar">
    <w:name w:val="To Read Char Char"/>
    <w:rsid w:val="00A020C3"/>
    <w:rPr>
      <w:rFonts w:ascii="Verdana" w:hAnsi="Verdana" w:hint="default"/>
      <w:b/>
      <w:bCs w:val="0"/>
      <w:szCs w:val="24"/>
      <w:u w:val="single"/>
      <w:lang w:val="en-US" w:eastAsia="en-US" w:bidi="ar-SA"/>
    </w:rPr>
  </w:style>
  <w:style w:type="character" w:customStyle="1" w:styleId="bio">
    <w:name w:val="bio"/>
    <w:basedOn w:val="DefaultParagraphFont"/>
    <w:rsid w:val="00A020C3"/>
  </w:style>
  <w:style w:type="character" w:customStyle="1" w:styleId="storytextstyle">
    <w:name w:val="storytextstyle"/>
    <w:basedOn w:val="DefaultParagraphFont"/>
    <w:rsid w:val="00A020C3"/>
  </w:style>
  <w:style w:type="character" w:customStyle="1" w:styleId="cardunderlinedCharChar">
    <w:name w:val="card underlined Char Char"/>
    <w:rsid w:val="00A020C3"/>
    <w:rPr>
      <w:rFonts w:ascii="Arial" w:hAnsi="Arial" w:cs="Arial" w:hint="default"/>
      <w:sz w:val="22"/>
      <w:szCs w:val="24"/>
      <w:u w:val="single"/>
      <w:lang w:val="en-US" w:eastAsia="en-US" w:bidi="ar-SA"/>
    </w:rPr>
  </w:style>
  <w:style w:type="character" w:customStyle="1" w:styleId="Style2Char0">
    <w:name w:val="Style2 Char"/>
    <w:rsid w:val="00A020C3"/>
    <w:rPr>
      <w:rFonts w:ascii="Book Antiqua" w:hAnsi="Book Antiqua" w:hint="default"/>
      <w:u w:val="thick"/>
      <w:lang w:val="en-US" w:eastAsia="en-US" w:bidi="ar-SA"/>
    </w:rPr>
  </w:style>
  <w:style w:type="character" w:customStyle="1" w:styleId="Style2Char1">
    <w:name w:val="Style2 Char1"/>
    <w:rsid w:val="00A020C3"/>
    <w:rPr>
      <w:rFonts w:ascii="Book Antiqua" w:hAnsi="Book Antiqua" w:hint="default"/>
      <w:szCs w:val="24"/>
      <w:u w:val="thick"/>
      <w:lang w:val="en-US" w:eastAsia="en-US" w:bidi="ar-SA"/>
    </w:rPr>
  </w:style>
  <w:style w:type="character" w:customStyle="1" w:styleId="articlehead21">
    <w:name w:val="articlehead21"/>
    <w:rsid w:val="00A020C3"/>
    <w:rPr>
      <w:rFonts w:ascii="Arial" w:hAnsi="Arial" w:cs="Arial" w:hint="default"/>
      <w:b/>
      <w:bCs/>
      <w:color w:val="660000"/>
      <w:sz w:val="20"/>
      <w:szCs w:val="20"/>
    </w:rPr>
  </w:style>
  <w:style w:type="character" w:customStyle="1" w:styleId="TagCiteChar1">
    <w:name w:val="Tag/Cite Char1"/>
    <w:rsid w:val="00A020C3"/>
    <w:rPr>
      <w:b/>
      <w:bCs w:val="0"/>
      <w:lang w:val="en-US" w:eastAsia="en-US" w:bidi="ar-SA"/>
    </w:rPr>
  </w:style>
  <w:style w:type="character" w:customStyle="1" w:styleId="goohl2">
    <w:name w:val="goohl2"/>
    <w:basedOn w:val="DefaultParagraphFont"/>
    <w:rsid w:val="00A020C3"/>
  </w:style>
  <w:style w:type="character" w:customStyle="1" w:styleId="CardCharChar0">
    <w:name w:val="Card Char Char"/>
    <w:rsid w:val="00A020C3"/>
    <w:rPr>
      <w:lang w:val="en-US" w:eastAsia="en-US" w:bidi="ar-SA"/>
    </w:rPr>
  </w:style>
  <w:style w:type="character" w:customStyle="1" w:styleId="BriefTitle1Char">
    <w:name w:val="Brief Title 1 Char"/>
    <w:rsid w:val="00A020C3"/>
    <w:rPr>
      <w:b/>
      <w:bCs w:val="0"/>
      <w:u w:val="single"/>
      <w:lang w:val="en-US" w:eastAsia="en-US" w:bidi="ar-SA"/>
    </w:rPr>
  </w:style>
  <w:style w:type="character" w:customStyle="1" w:styleId="TagCiteCharChar">
    <w:name w:val="Tag/Cite Char Char"/>
    <w:rsid w:val="00A020C3"/>
    <w:rPr>
      <w:b/>
      <w:bCs w:val="0"/>
      <w:lang w:val="en-US" w:eastAsia="en-US" w:bidi="ar-SA"/>
    </w:rPr>
  </w:style>
  <w:style w:type="character" w:customStyle="1" w:styleId="btx">
    <w:name w:val="btx"/>
    <w:basedOn w:val="DefaultParagraphFont"/>
    <w:rsid w:val="00A020C3"/>
  </w:style>
  <w:style w:type="character" w:customStyle="1" w:styleId="prodgeneral1">
    <w:name w:val="prodgeneral1"/>
    <w:rsid w:val="00A020C3"/>
    <w:rPr>
      <w:rFonts w:ascii="Verdana" w:hAnsi="Verdana" w:hint="default"/>
      <w:b w:val="0"/>
      <w:bCs w:val="0"/>
      <w:caps w:val="0"/>
      <w:color w:val="000000"/>
      <w:spacing w:val="0"/>
      <w:sz w:val="16"/>
      <w:szCs w:val="16"/>
    </w:rPr>
  </w:style>
  <w:style w:type="character" w:customStyle="1" w:styleId="summary1">
    <w:name w:val="summary1"/>
    <w:rsid w:val="00A020C3"/>
    <w:rPr>
      <w:rFonts w:ascii="Arial" w:hAnsi="Arial" w:cs="Arial" w:hint="default"/>
      <w:sz w:val="18"/>
      <w:szCs w:val="18"/>
    </w:rPr>
  </w:style>
  <w:style w:type="character" w:customStyle="1" w:styleId="text3">
    <w:name w:val="text3"/>
    <w:basedOn w:val="DefaultParagraphFont"/>
    <w:rsid w:val="00A020C3"/>
  </w:style>
  <w:style w:type="character" w:customStyle="1" w:styleId="countrytitle1">
    <w:name w:val="countrytitle1"/>
    <w:rsid w:val="00A020C3"/>
    <w:rPr>
      <w:rFonts w:ascii="Verdana" w:hAnsi="Verdana" w:hint="default"/>
      <w:b/>
      <w:bCs/>
      <w:color w:val="293643"/>
      <w:sz w:val="24"/>
      <w:szCs w:val="24"/>
    </w:rPr>
  </w:style>
  <w:style w:type="character" w:customStyle="1" w:styleId="storyheader1">
    <w:name w:val="storyheader1"/>
    <w:rsid w:val="00A020C3"/>
    <w:rPr>
      <w:rFonts w:ascii="Verdana" w:hAnsi="Verdana" w:hint="default"/>
      <w:b/>
      <w:bCs/>
      <w:color w:val="000000"/>
      <w:sz w:val="21"/>
      <w:szCs w:val="21"/>
    </w:rPr>
  </w:style>
  <w:style w:type="character" w:customStyle="1" w:styleId="cardunderlinedChar0">
    <w:name w:val="card underlined Char"/>
    <w:rsid w:val="00A020C3"/>
    <w:rPr>
      <w:rFonts w:ascii="Arial" w:hAnsi="Arial" w:cs="Arial" w:hint="default"/>
      <w:sz w:val="22"/>
      <w:szCs w:val="24"/>
      <w:u w:val="single"/>
      <w:lang w:val="en-US" w:eastAsia="en-US" w:bidi="ar-SA"/>
    </w:rPr>
  </w:style>
  <w:style w:type="character" w:customStyle="1" w:styleId="article1">
    <w:name w:val="article1"/>
    <w:rsid w:val="00A020C3"/>
    <w:rPr>
      <w:rFonts w:ascii="Verdana" w:hAnsi="Verdana" w:hint="default"/>
      <w:color w:val="333333"/>
      <w:sz w:val="16"/>
      <w:szCs w:val="16"/>
    </w:rPr>
  </w:style>
  <w:style w:type="character" w:customStyle="1" w:styleId="story-posted-date1">
    <w:name w:val="story-posted-date1"/>
    <w:rsid w:val="00A020C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020C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A020C3"/>
  </w:style>
  <w:style w:type="character" w:customStyle="1" w:styleId="citation1">
    <w:name w:val="citation1"/>
    <w:rsid w:val="00A020C3"/>
    <w:rPr>
      <w:rFonts w:ascii="Verdana" w:hAnsi="Verdana" w:hint="default"/>
      <w:sz w:val="17"/>
      <w:szCs w:val="17"/>
    </w:rPr>
  </w:style>
  <w:style w:type="character" w:customStyle="1" w:styleId="hithighlite">
    <w:name w:val="hithighlite"/>
    <w:basedOn w:val="DefaultParagraphFont"/>
    <w:rsid w:val="00A020C3"/>
  </w:style>
  <w:style w:type="character" w:customStyle="1" w:styleId="fource1">
    <w:name w:val="fource1"/>
    <w:rsid w:val="00A020C3"/>
    <w:rPr>
      <w:sz w:val="34"/>
      <w:szCs w:val="34"/>
    </w:rPr>
  </w:style>
  <w:style w:type="character" w:customStyle="1" w:styleId="LanguageStrikeChar">
    <w:name w:val="Language Strike Char"/>
    <w:rsid w:val="00A020C3"/>
    <w:rPr>
      <w:rFonts w:ascii="Arial Narrow" w:hAnsi="Arial Narrow" w:hint="default"/>
      <w:strike/>
      <w:szCs w:val="24"/>
      <w:lang w:val="en-US" w:eastAsia="en-US" w:bidi="ar-SA"/>
    </w:rPr>
  </w:style>
  <w:style w:type="character" w:customStyle="1" w:styleId="normal11">
    <w:name w:val="normal1"/>
    <w:basedOn w:val="DefaultParagraphFont"/>
    <w:rsid w:val="00A020C3"/>
  </w:style>
  <w:style w:type="character" w:customStyle="1" w:styleId="ds">
    <w:name w:val="ds"/>
    <w:basedOn w:val="DefaultParagraphFont"/>
    <w:rsid w:val="00A020C3"/>
  </w:style>
  <w:style w:type="character" w:customStyle="1" w:styleId="UnderliningChar1">
    <w:name w:val="Underlining Char1"/>
    <w:rsid w:val="00A020C3"/>
    <w:rPr>
      <w:rFonts w:ascii="Arial Narrow" w:hAnsi="Arial Narrow" w:hint="default"/>
      <w:szCs w:val="24"/>
      <w:u w:val="single"/>
      <w:lang w:val="en-US" w:eastAsia="en-US" w:bidi="ar-SA"/>
    </w:rPr>
  </w:style>
  <w:style w:type="character" w:customStyle="1" w:styleId="UnderliningChar2">
    <w:name w:val="Underlining Char2"/>
    <w:rsid w:val="00A020C3"/>
    <w:rPr>
      <w:rFonts w:ascii="Arial Narrow" w:hAnsi="Arial Narrow" w:hint="default"/>
      <w:szCs w:val="24"/>
      <w:u w:val="single"/>
      <w:lang w:val="en-US" w:eastAsia="en-US" w:bidi="ar-SA"/>
    </w:rPr>
  </w:style>
  <w:style w:type="character" w:customStyle="1" w:styleId="MicroTextChar1">
    <w:name w:val="MicroText Char1"/>
    <w:rsid w:val="00A020C3"/>
    <w:rPr>
      <w:rFonts w:ascii="Arial Narrow" w:hAnsi="Arial Narrow" w:hint="default"/>
      <w:sz w:val="12"/>
      <w:szCs w:val="24"/>
      <w:lang w:val="en-US" w:eastAsia="en-US" w:bidi="ar-SA"/>
    </w:rPr>
  </w:style>
  <w:style w:type="character" w:customStyle="1" w:styleId="DefaultPara">
    <w:name w:val="Default Para"/>
    <w:rsid w:val="00A020C3"/>
    <w:rPr>
      <w:sz w:val="20"/>
    </w:rPr>
  </w:style>
  <w:style w:type="character" w:customStyle="1" w:styleId="SYSHYPERTEXT">
    <w:name w:val="SYS_HYPERTEXT"/>
    <w:rsid w:val="00A020C3"/>
    <w:rPr>
      <w:color w:val="0000FF"/>
      <w:u w:val="single"/>
    </w:rPr>
  </w:style>
  <w:style w:type="character" w:customStyle="1" w:styleId="Hyperlink1">
    <w:name w:val="Hyperlink1"/>
    <w:rsid w:val="00A020C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020C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020C3"/>
    <w:rPr>
      <w:rFonts w:ascii="Arial Narrow" w:hAnsi="Arial Narrow" w:hint="default"/>
      <w:noProof w:val="0"/>
      <w:szCs w:val="24"/>
      <w:u w:val="single"/>
      <w:lang w:val="en-US" w:eastAsia="en-US" w:bidi="ar-SA"/>
    </w:rPr>
  </w:style>
  <w:style w:type="character" w:customStyle="1" w:styleId="BlockHeading1Char">
    <w:name w:val="Block Heading 1 Char"/>
    <w:rsid w:val="00A020C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A020C3"/>
    <w:rPr>
      <w:b/>
      <w:u w:val="single"/>
    </w:rPr>
  </w:style>
  <w:style w:type="character" w:customStyle="1" w:styleId="StyleTagTimesNewRomanChar">
    <w:name w:val="Style Tag + Times New Roman Char"/>
    <w:rsid w:val="00A020C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020C3"/>
    <w:rPr>
      <w:rFonts w:ascii="Arial Narrow" w:hAnsi="Arial Narrow" w:cs="Arial" w:hint="default"/>
      <w:b/>
      <w:bCs/>
      <w:iCs/>
      <w:sz w:val="24"/>
      <w:szCs w:val="28"/>
      <w:lang w:val="en-US" w:eastAsia="en-US" w:bidi="ar-SA"/>
    </w:rPr>
  </w:style>
  <w:style w:type="character" w:customStyle="1" w:styleId="UnderliningCharChar">
    <w:name w:val="Underlining Char Char"/>
    <w:rsid w:val="00A020C3"/>
    <w:rPr>
      <w:rFonts w:ascii="Arial Narrow" w:hAnsi="Arial Narrow" w:hint="default"/>
      <w:szCs w:val="24"/>
      <w:u w:val="single"/>
      <w:lang w:val="en-US" w:eastAsia="en-US" w:bidi="ar-SA"/>
    </w:rPr>
  </w:style>
  <w:style w:type="character" w:customStyle="1" w:styleId="StyleArialNarrow12ptBold">
    <w:name w:val="Style Arial Narrow 12 pt Bold"/>
    <w:rsid w:val="00A020C3"/>
    <w:rPr>
      <w:rFonts w:ascii="Arial Narrow" w:hAnsi="Arial Narrow" w:hint="default"/>
      <w:b/>
      <w:bCs/>
      <w:sz w:val="24"/>
    </w:rPr>
  </w:style>
  <w:style w:type="character" w:customStyle="1" w:styleId="Style1CharChar">
    <w:name w:val="Style1 Char Char"/>
    <w:rsid w:val="00A020C3"/>
    <w:rPr>
      <w:sz w:val="16"/>
      <w:szCs w:val="16"/>
      <w:lang w:val="en-US" w:eastAsia="en-US" w:bidi="ar-SA"/>
    </w:rPr>
  </w:style>
  <w:style w:type="character" w:customStyle="1" w:styleId="UnderlinedCharChar1">
    <w:name w:val="Underlined Char Char1"/>
    <w:rsid w:val="00A020C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A020C3"/>
    <w:rPr>
      <w:rFonts w:ascii="Arial" w:hAnsi="Arial" w:cs="Arial" w:hint="default"/>
      <w:b/>
      <w:bCs/>
      <w:iCs/>
      <w:sz w:val="22"/>
      <w:szCs w:val="28"/>
      <w:lang w:val="en-US" w:eastAsia="en-US" w:bidi="ar-SA"/>
    </w:rPr>
  </w:style>
  <w:style w:type="character" w:customStyle="1" w:styleId="doctitle">
    <w:name w:val="doctitle"/>
    <w:rsid w:val="00A020C3"/>
  </w:style>
  <w:style w:type="character" w:customStyle="1" w:styleId="cardtext-underlined0">
    <w:name w:val="card text- underlined"/>
    <w:rsid w:val="00A020C3"/>
    <w:rPr>
      <w:rFonts w:ascii="Garamond" w:hAnsi="Garamond" w:hint="default"/>
      <w:u w:val="single"/>
    </w:rPr>
  </w:style>
  <w:style w:type="character" w:customStyle="1" w:styleId="-newsgate-macro-cci-bullet-">
    <w:name w:val="-newsgate-macro-cci-bullet-"/>
    <w:basedOn w:val="DefaultParagraphFont"/>
    <w:rsid w:val="00A020C3"/>
  </w:style>
  <w:style w:type="character" w:customStyle="1" w:styleId="BriefTitleChar">
    <w:name w:val="Brief Title Char"/>
    <w:basedOn w:val="DefaultParagraphFont"/>
    <w:rsid w:val="00A020C3"/>
    <w:rPr>
      <w:b/>
      <w:bCs w:val="0"/>
      <w:sz w:val="24"/>
      <w:szCs w:val="24"/>
      <w:u w:val="single"/>
      <w:lang w:val="en-US" w:eastAsia="en-US" w:bidi="ar-SA"/>
    </w:rPr>
  </w:style>
  <w:style w:type="character" w:customStyle="1" w:styleId="BriefTitle2Char">
    <w:name w:val="Brief Title 2 Char"/>
    <w:basedOn w:val="BriefTitleChar"/>
    <w:rsid w:val="00A020C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020C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020C3"/>
    <w:rPr>
      <w:rFonts w:ascii="Georgia" w:hAnsi="Georgia" w:hint="default"/>
      <w:b/>
      <w:bCs w:val="0"/>
      <w:sz w:val="24"/>
    </w:rPr>
  </w:style>
  <w:style w:type="character" w:customStyle="1" w:styleId="Emphasis20">
    <w:name w:val="Emphasis 2"/>
    <w:uiPriority w:val="1"/>
    <w:qFormat/>
    <w:rsid w:val="00A020C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020C3"/>
    <w:rPr>
      <w:rFonts w:ascii="AGaramond" w:hAnsi="AGaramond" w:cs="AGaramond" w:hint="default"/>
      <w:color w:val="211D1E"/>
      <w:sz w:val="14"/>
      <w:szCs w:val="14"/>
    </w:rPr>
  </w:style>
  <w:style w:type="character" w:customStyle="1" w:styleId="CharacterStyle2">
    <w:name w:val="Character Style 2"/>
    <w:uiPriority w:val="99"/>
    <w:rsid w:val="00A020C3"/>
    <w:rPr>
      <w:sz w:val="20"/>
      <w:szCs w:val="20"/>
    </w:rPr>
  </w:style>
  <w:style w:type="character" w:customStyle="1" w:styleId="cross-head">
    <w:name w:val="cross-head"/>
    <w:rsid w:val="00A020C3"/>
  </w:style>
  <w:style w:type="character" w:customStyle="1" w:styleId="dateline">
    <w:name w:val="dateline"/>
    <w:rsid w:val="00A020C3"/>
  </w:style>
  <w:style w:type="character" w:customStyle="1" w:styleId="metaorigin">
    <w:name w:val="meta_origin"/>
    <w:rsid w:val="00A020C3"/>
  </w:style>
  <w:style w:type="character" w:customStyle="1" w:styleId="mandelbrotrefrag">
    <w:name w:val="mandelbrot_refrag"/>
    <w:rsid w:val="00A020C3"/>
  </w:style>
  <w:style w:type="character" w:customStyle="1" w:styleId="eminfo">
    <w:name w:val="eminfo"/>
    <w:rsid w:val="00A020C3"/>
  </w:style>
  <w:style w:type="character" w:customStyle="1" w:styleId="emhighlight">
    <w:name w:val="emhighlight"/>
    <w:rsid w:val="00A020C3"/>
  </w:style>
  <w:style w:type="character" w:customStyle="1" w:styleId="tkrname">
    <w:name w:val="tkrname"/>
    <w:rsid w:val="00A020C3"/>
  </w:style>
  <w:style w:type="character" w:customStyle="1" w:styleId="tkrchange">
    <w:name w:val="tkrchange"/>
    <w:rsid w:val="00A020C3"/>
  </w:style>
  <w:style w:type="character" w:customStyle="1" w:styleId="source-org">
    <w:name w:val="source-org"/>
    <w:rsid w:val="00A020C3"/>
  </w:style>
  <w:style w:type="character" w:customStyle="1" w:styleId="updated">
    <w:name w:val="updated"/>
    <w:rsid w:val="00A020C3"/>
  </w:style>
  <w:style w:type="character" w:customStyle="1" w:styleId="last">
    <w:name w:val="last"/>
    <w:rsid w:val="00A020C3"/>
  </w:style>
  <w:style w:type="character" w:customStyle="1" w:styleId="StyleStyleunderlineBold11pt">
    <w:name w:val="Style Style underline + Bold + 11 pt"/>
    <w:rsid w:val="00A020C3"/>
    <w:rPr>
      <w:bCs/>
      <w:sz w:val="20"/>
      <w:u w:val="single"/>
    </w:rPr>
  </w:style>
  <w:style w:type="character" w:customStyle="1" w:styleId="StyleunderlineAsianTimesNewRomanBold">
    <w:name w:val="Style underline + (Asian) Times New Roman Bold"/>
    <w:rsid w:val="00A020C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020C3"/>
    <w:rPr>
      <w:b/>
      <w:bCs/>
      <w:sz w:val="20"/>
      <w:u w:val="single"/>
      <w:bdr w:val="single" w:sz="4" w:space="0" w:color="auto" w:frame="1"/>
    </w:rPr>
  </w:style>
  <w:style w:type="character" w:customStyle="1" w:styleId="quotepeekbase">
    <w:name w:val="quotepeekbase"/>
    <w:rsid w:val="00A020C3"/>
  </w:style>
  <w:style w:type="character" w:customStyle="1" w:styleId="NormalCard">
    <w:name w:val="Normal Card"/>
    <w:uiPriority w:val="1"/>
    <w:qFormat/>
    <w:rsid w:val="00A020C3"/>
    <w:rPr>
      <w:rFonts w:ascii="Times New Roman" w:hAnsi="Times New Roman" w:cs="Times New Roman" w:hint="default"/>
      <w:sz w:val="24"/>
    </w:rPr>
  </w:style>
  <w:style w:type="character" w:customStyle="1" w:styleId="HighlightedUnderline0">
    <w:name w:val="Highlighted Underline"/>
    <w:uiPriority w:val="1"/>
    <w:qFormat/>
    <w:rsid w:val="00A020C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020C3"/>
  </w:style>
  <w:style w:type="character" w:customStyle="1" w:styleId="Heading2Subtext">
    <w:name w:val="Heading 2 Subtext"/>
    <w:rsid w:val="00A020C3"/>
    <w:rPr>
      <w:rFonts w:ascii="Times New Roman" w:hAnsi="Times New Roman" w:cs="Times New Roman" w:hint="default"/>
      <w:sz w:val="16"/>
    </w:rPr>
  </w:style>
  <w:style w:type="character" w:customStyle="1" w:styleId="-SmallText-">
    <w:name w:val="-Small Text-"/>
    <w:rsid w:val="00A020C3"/>
    <w:rPr>
      <w:rFonts w:ascii="Garamond" w:hAnsi="Garamond" w:hint="default"/>
      <w:sz w:val="16"/>
    </w:rPr>
  </w:style>
  <w:style w:type="character" w:customStyle="1" w:styleId="label">
    <w:name w:val="label"/>
    <w:rsid w:val="00A020C3"/>
  </w:style>
  <w:style w:type="character" w:customStyle="1" w:styleId="BoldUnderlineCharChar">
    <w:name w:val="BoldUnderline Char Char"/>
    <w:rsid w:val="00A020C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020C3"/>
  </w:style>
  <w:style w:type="character" w:customStyle="1" w:styleId="CharacterStyle3">
    <w:name w:val="Character Style 3"/>
    <w:uiPriority w:val="99"/>
    <w:rsid w:val="00A020C3"/>
    <w:rPr>
      <w:rFonts w:ascii="Bookman Old Style" w:hAnsi="Bookman Old Style" w:cs="Bookman Old Style" w:hint="default"/>
      <w:spacing w:val="-5"/>
      <w:sz w:val="18"/>
      <w:szCs w:val="18"/>
    </w:rPr>
  </w:style>
  <w:style w:type="character" w:customStyle="1" w:styleId="UnderlineStyleChar7">
    <w:name w:val="Underline Style Char7"/>
    <w:rsid w:val="00A020C3"/>
    <w:rPr>
      <w:rFonts w:ascii="Garamond" w:hAnsi="Garamond" w:hint="default"/>
      <w:sz w:val="22"/>
      <w:szCs w:val="24"/>
      <w:u w:val="single"/>
      <w:lang w:val="en-US" w:eastAsia="en-US" w:bidi="ar-SA"/>
    </w:rPr>
  </w:style>
  <w:style w:type="character" w:customStyle="1" w:styleId="StyleArial6ptBold">
    <w:name w:val="Style Arial 6 pt Bold"/>
    <w:rsid w:val="00A020C3"/>
    <w:rPr>
      <w:rFonts w:ascii="Arial" w:hAnsi="Arial" w:cs="Arial" w:hint="default"/>
      <w:bCs/>
      <w:sz w:val="12"/>
    </w:rPr>
  </w:style>
  <w:style w:type="character" w:customStyle="1" w:styleId="Heading2Char5">
    <w:name w:val="Heading 2 Char5"/>
    <w:rsid w:val="00A020C3"/>
    <w:rPr>
      <w:rFonts w:ascii="Garamond" w:hAnsi="Garamond" w:cs="Arial" w:hint="default"/>
      <w:b/>
      <w:bCs/>
      <w:iCs/>
      <w:sz w:val="24"/>
      <w:szCs w:val="28"/>
      <w:lang w:val="en-US" w:eastAsia="en-US" w:bidi="ar-SA"/>
    </w:rPr>
  </w:style>
  <w:style w:type="character" w:customStyle="1" w:styleId="TagGreg">
    <w:name w:val="TagGreg"/>
    <w:uiPriority w:val="1"/>
    <w:qFormat/>
    <w:rsid w:val="00A020C3"/>
    <w:rPr>
      <w:b/>
      <w:bCs w:val="0"/>
      <w:sz w:val="24"/>
    </w:rPr>
  </w:style>
  <w:style w:type="character" w:customStyle="1" w:styleId="SourceBold">
    <w:name w:val="Source Bold"/>
    <w:rsid w:val="00A020C3"/>
    <w:rPr>
      <w:rFonts w:ascii="Arial Narrow" w:hAnsi="Arial Narrow" w:hint="default"/>
      <w:b/>
      <w:bCs w:val="0"/>
      <w:strike w:val="0"/>
      <w:dstrike w:val="0"/>
      <w:sz w:val="24"/>
      <w:u w:val="none"/>
      <w:effect w:val="none"/>
    </w:rPr>
  </w:style>
  <w:style w:type="character" w:customStyle="1" w:styleId="2xBoldUnderline">
    <w:name w:val="2x_Bold_Underline"/>
    <w:rsid w:val="00A020C3"/>
    <w:rPr>
      <w:b/>
      <w:bCs/>
      <w:sz w:val="24"/>
      <w:u w:val="thick"/>
    </w:rPr>
  </w:style>
  <w:style w:type="character" w:customStyle="1" w:styleId="Dottedunderline">
    <w:name w:val="Dotted underline"/>
    <w:rsid w:val="00A020C3"/>
    <w:rPr>
      <w:u w:val="dotted"/>
    </w:rPr>
  </w:style>
  <w:style w:type="character" w:customStyle="1" w:styleId="readChar">
    <w:name w:val="read Char"/>
    <w:rsid w:val="00A020C3"/>
    <w:rPr>
      <w:szCs w:val="22"/>
      <w:u w:val="single"/>
      <w:lang w:val="en-US" w:eastAsia="en-US" w:bidi="ar-SA"/>
    </w:rPr>
  </w:style>
  <w:style w:type="character" w:customStyle="1" w:styleId="underlining0">
    <w:name w:val="underlining"/>
    <w:rsid w:val="00A020C3"/>
    <w:rPr>
      <w:u w:val="single"/>
    </w:rPr>
  </w:style>
  <w:style w:type="character" w:customStyle="1" w:styleId="btitle">
    <w:name w:val="btitle"/>
    <w:rsid w:val="00A020C3"/>
  </w:style>
  <w:style w:type="character" w:customStyle="1" w:styleId="green">
    <w:name w:val="green"/>
    <w:rsid w:val="00A020C3"/>
  </w:style>
  <w:style w:type="character" w:customStyle="1" w:styleId="BodyText20">
    <w:name w:val="Body Text2"/>
    <w:rsid w:val="00A020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A020C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020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020C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020C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020C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020C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A020C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A020C3"/>
  </w:style>
  <w:style w:type="character" w:customStyle="1" w:styleId="drop">
    <w:name w:val="drop"/>
    <w:rsid w:val="00A020C3"/>
  </w:style>
  <w:style w:type="character" w:customStyle="1" w:styleId="bioline">
    <w:name w:val="bioline"/>
    <w:rsid w:val="00A020C3"/>
  </w:style>
  <w:style w:type="character" w:customStyle="1" w:styleId="articletitle0">
    <w:name w:val="article_title"/>
    <w:rsid w:val="00A020C3"/>
  </w:style>
  <w:style w:type="character" w:customStyle="1" w:styleId="A4">
    <w:name w:val="A4"/>
    <w:uiPriority w:val="99"/>
    <w:rsid w:val="00A020C3"/>
    <w:rPr>
      <w:color w:val="000000"/>
    </w:rPr>
  </w:style>
  <w:style w:type="character" w:customStyle="1" w:styleId="s2">
    <w:name w:val="s2"/>
    <w:rsid w:val="00A020C3"/>
  </w:style>
  <w:style w:type="character" w:customStyle="1" w:styleId="s4">
    <w:name w:val="s4"/>
    <w:rsid w:val="00A020C3"/>
  </w:style>
  <w:style w:type="character" w:customStyle="1" w:styleId="s5">
    <w:name w:val="s5"/>
    <w:rsid w:val="00A020C3"/>
  </w:style>
  <w:style w:type="character" w:customStyle="1" w:styleId="cap">
    <w:name w:val="cap"/>
    <w:rsid w:val="00A020C3"/>
  </w:style>
  <w:style w:type="character" w:customStyle="1" w:styleId="rightsnotice">
    <w:name w:val="rightsnotice"/>
    <w:rsid w:val="00A020C3"/>
  </w:style>
  <w:style w:type="character" w:customStyle="1" w:styleId="Caption1">
    <w:name w:val="Caption1"/>
    <w:rsid w:val="00A020C3"/>
  </w:style>
  <w:style w:type="character" w:customStyle="1" w:styleId="credit">
    <w:name w:val="credit"/>
    <w:rsid w:val="00A020C3"/>
  </w:style>
  <w:style w:type="character" w:customStyle="1" w:styleId="scaps">
    <w:name w:val="scaps"/>
    <w:rsid w:val="00A020C3"/>
  </w:style>
  <w:style w:type="character" w:customStyle="1" w:styleId="current-article">
    <w:name w:val="current-article"/>
    <w:rsid w:val="00A020C3"/>
  </w:style>
  <w:style w:type="character" w:customStyle="1" w:styleId="related-current-indicator">
    <w:name w:val="related-current-indicator"/>
    <w:rsid w:val="00A020C3"/>
  </w:style>
  <w:style w:type="character" w:customStyle="1" w:styleId="bylclear">
    <w:name w:val="bylclear"/>
    <w:rsid w:val="00A020C3"/>
  </w:style>
  <w:style w:type="character" w:customStyle="1" w:styleId="timestamp">
    <w:name w:val="timestamp"/>
    <w:rsid w:val="00A020C3"/>
  </w:style>
  <w:style w:type="character" w:customStyle="1" w:styleId="comments">
    <w:name w:val="comments"/>
    <w:rsid w:val="00A020C3"/>
  </w:style>
  <w:style w:type="character" w:customStyle="1" w:styleId="essaytext">
    <w:name w:val="essaytext"/>
    <w:rsid w:val="00A020C3"/>
  </w:style>
  <w:style w:type="character" w:customStyle="1" w:styleId="username">
    <w:name w:val="username"/>
    <w:rsid w:val="00A020C3"/>
  </w:style>
  <w:style w:type="character" w:customStyle="1" w:styleId="toplinks">
    <w:name w:val="toplinks"/>
    <w:rsid w:val="00A020C3"/>
  </w:style>
  <w:style w:type="character" w:customStyle="1" w:styleId="see">
    <w:name w:val="see"/>
    <w:rsid w:val="00A020C3"/>
  </w:style>
  <w:style w:type="character" w:customStyle="1" w:styleId="first-letter">
    <w:name w:val="first-letter"/>
    <w:rsid w:val="00A020C3"/>
  </w:style>
  <w:style w:type="character" w:customStyle="1" w:styleId="focusparagraph">
    <w:name w:val="focusparagraph"/>
    <w:rsid w:val="00A020C3"/>
  </w:style>
  <w:style w:type="character" w:customStyle="1" w:styleId="citationgenerated">
    <w:name w:val="citation generated"/>
    <w:rsid w:val="00A020C3"/>
  </w:style>
  <w:style w:type="character" w:customStyle="1" w:styleId="Title10">
    <w:name w:val="Title1"/>
    <w:rsid w:val="00A020C3"/>
  </w:style>
  <w:style w:type="character" w:customStyle="1" w:styleId="BoldandUnderlineCharCharCharChar">
    <w:name w:val="Bold and Underline Char Char Char Char"/>
    <w:rsid w:val="00A020C3"/>
    <w:rPr>
      <w:b/>
      <w:bCs w:val="0"/>
      <w:noProof w:val="0"/>
      <w:u w:val="single"/>
      <w:lang w:val="en-US" w:eastAsia="en-US" w:bidi="ar-SA"/>
    </w:rPr>
  </w:style>
  <w:style w:type="character" w:customStyle="1" w:styleId="FontStyle29">
    <w:name w:val="Font Style29"/>
    <w:uiPriority w:val="99"/>
    <w:rsid w:val="00A020C3"/>
    <w:rPr>
      <w:rFonts w:ascii="Arial" w:hAnsi="Arial" w:cs="Arial" w:hint="default"/>
      <w:sz w:val="14"/>
      <w:szCs w:val="14"/>
    </w:rPr>
  </w:style>
  <w:style w:type="character" w:customStyle="1" w:styleId="CardsUnderlined">
    <w:name w:val="Cards Underlined"/>
    <w:qFormat/>
    <w:rsid w:val="00A020C3"/>
    <w:rPr>
      <w:rFonts w:ascii="Helvetica" w:hAnsi="Helvetica" w:cs="Helvetica" w:hint="default"/>
      <w:sz w:val="22"/>
      <w:szCs w:val="24"/>
      <w:u w:val="thick"/>
    </w:rPr>
  </w:style>
  <w:style w:type="character" w:customStyle="1" w:styleId="titles">
    <w:name w:val="titles"/>
    <w:rsid w:val="00A020C3"/>
  </w:style>
  <w:style w:type="character" w:customStyle="1" w:styleId="articletext0">
    <w:name w:val="article_text"/>
    <w:rsid w:val="00A020C3"/>
  </w:style>
  <w:style w:type="character" w:customStyle="1" w:styleId="contentauthor">
    <w:name w:val="contentauthor"/>
    <w:rsid w:val="00A020C3"/>
  </w:style>
  <w:style w:type="character" w:customStyle="1" w:styleId="subarticleheader">
    <w:name w:val="subarticleheader"/>
    <w:rsid w:val="00A020C3"/>
  </w:style>
  <w:style w:type="character" w:customStyle="1" w:styleId="spelle">
    <w:name w:val="spelle"/>
    <w:rsid w:val="00A020C3"/>
  </w:style>
  <w:style w:type="character" w:customStyle="1" w:styleId="grame">
    <w:name w:val="grame"/>
    <w:rsid w:val="00A020C3"/>
  </w:style>
  <w:style w:type="character" w:customStyle="1" w:styleId="newstitle1">
    <w:name w:val="newstitle1"/>
    <w:rsid w:val="00A020C3"/>
  </w:style>
  <w:style w:type="character" w:customStyle="1" w:styleId="copy">
    <w:name w:val="copy"/>
    <w:rsid w:val="00A020C3"/>
  </w:style>
  <w:style w:type="character" w:customStyle="1" w:styleId="topheadline">
    <w:name w:val="topheadline"/>
    <w:rsid w:val="00A020C3"/>
  </w:style>
  <w:style w:type="character" w:customStyle="1" w:styleId="Stylereduce27pt">
    <w:name w:val="Style reduce2 + 7 pt"/>
    <w:rsid w:val="00A020C3"/>
    <w:rPr>
      <w:rFonts w:ascii="Times New Roman" w:hAnsi="Times New Roman" w:cs="Arial" w:hint="default"/>
      <w:color w:val="000000"/>
      <w:sz w:val="14"/>
      <w:szCs w:val="22"/>
    </w:rPr>
  </w:style>
  <w:style w:type="character" w:customStyle="1" w:styleId="srtitle">
    <w:name w:val="srtitle"/>
    <w:rsid w:val="00A020C3"/>
  </w:style>
  <w:style w:type="character" w:customStyle="1" w:styleId="st1">
    <w:name w:val="st1"/>
    <w:rsid w:val="00A020C3"/>
  </w:style>
  <w:style w:type="character" w:customStyle="1" w:styleId="StyleStyleGaramond">
    <w:name w:val="Style Style Garamond +"/>
    <w:rsid w:val="00A020C3"/>
    <w:rPr>
      <w:rFonts w:ascii="Garamond" w:hAnsi="Garamond" w:cs="Times New Roman" w:hint="default"/>
      <w:sz w:val="20"/>
    </w:rPr>
  </w:style>
  <w:style w:type="character" w:customStyle="1" w:styleId="quotechar0">
    <w:name w:val="quotechar"/>
    <w:rsid w:val="00A020C3"/>
  </w:style>
  <w:style w:type="character" w:customStyle="1" w:styleId="boldunderline0">
    <w:name w:val="boldunderline"/>
    <w:rsid w:val="00A020C3"/>
  </w:style>
  <w:style w:type="character" w:customStyle="1" w:styleId="A8">
    <w:name w:val="A8"/>
    <w:rsid w:val="00A020C3"/>
    <w:rPr>
      <w:rFonts w:ascii="Scala" w:hAnsi="Scala" w:cs="Scala" w:hint="default"/>
      <w:color w:val="000000"/>
      <w:sz w:val="15"/>
      <w:szCs w:val="15"/>
    </w:rPr>
  </w:style>
  <w:style w:type="character" w:customStyle="1" w:styleId="A00">
    <w:name w:val="A0"/>
    <w:uiPriority w:val="99"/>
    <w:rsid w:val="00A020C3"/>
    <w:rPr>
      <w:rFonts w:ascii="Scala" w:hAnsi="Scala" w:cs="Scala" w:hint="default"/>
      <w:color w:val="000000"/>
      <w:sz w:val="16"/>
      <w:szCs w:val="16"/>
    </w:rPr>
  </w:style>
  <w:style w:type="character" w:customStyle="1" w:styleId="Date11">
    <w:name w:val="Date11"/>
    <w:rsid w:val="00A020C3"/>
  </w:style>
  <w:style w:type="character" w:customStyle="1" w:styleId="Boxout">
    <w:name w:val="Box out"/>
    <w:uiPriority w:val="1"/>
    <w:qFormat/>
    <w:rsid w:val="00A020C3"/>
    <w:rPr>
      <w:rFonts w:ascii="Tahoma" w:hAnsi="Tahoma" w:cs="Tahoma" w:hint="default"/>
      <w:b/>
      <w:bCs w:val="0"/>
      <w:sz w:val="20"/>
      <w:u w:val="single"/>
      <w:bdr w:val="none" w:sz="0" w:space="0" w:color="auto" w:frame="1"/>
      <w:shd w:val="clear" w:color="auto" w:fill="A9E8F5"/>
    </w:rPr>
  </w:style>
  <w:style w:type="character" w:customStyle="1" w:styleId="metad">
    <w:name w:val="metad"/>
    <w:rsid w:val="00A020C3"/>
  </w:style>
  <w:style w:type="character" w:customStyle="1" w:styleId="sifr-alternate">
    <w:name w:val="sifr-alternate"/>
    <w:rsid w:val="00A020C3"/>
  </w:style>
  <w:style w:type="character" w:customStyle="1" w:styleId="justify1">
    <w:name w:val="justify1"/>
    <w:rsid w:val="00A020C3"/>
  </w:style>
  <w:style w:type="character" w:customStyle="1" w:styleId="artbody1">
    <w:name w:val="art_body1"/>
    <w:rsid w:val="00A020C3"/>
    <w:rPr>
      <w:rFonts w:ascii="Arial" w:hAnsi="Arial" w:cs="Arial" w:hint="default"/>
    </w:rPr>
  </w:style>
  <w:style w:type="character" w:customStyle="1" w:styleId="A11">
    <w:name w:val="A1"/>
    <w:uiPriority w:val="99"/>
    <w:rsid w:val="00A020C3"/>
    <w:rPr>
      <w:rFonts w:ascii="Book Antiqua" w:hAnsi="Book Antiqua" w:cs="Book Antiqua" w:hint="default"/>
      <w:color w:val="221E1F"/>
      <w:sz w:val="22"/>
      <w:szCs w:val="22"/>
    </w:rPr>
  </w:style>
  <w:style w:type="character" w:customStyle="1" w:styleId="reality">
    <w:name w:val="reality"/>
    <w:rsid w:val="00A020C3"/>
  </w:style>
  <w:style w:type="character" w:customStyle="1" w:styleId="text2">
    <w:name w:val="text2"/>
    <w:rsid w:val="00A020C3"/>
  </w:style>
  <w:style w:type="character" w:customStyle="1" w:styleId="articlehead2">
    <w:name w:val="articlehead2"/>
    <w:rsid w:val="00A020C3"/>
  </w:style>
  <w:style w:type="character" w:customStyle="1" w:styleId="boldface">
    <w:name w:val="boldface"/>
    <w:rsid w:val="00A020C3"/>
  </w:style>
  <w:style w:type="character" w:customStyle="1" w:styleId="Boxout0">
    <w:name w:val="Boxout"/>
    <w:uiPriority w:val="1"/>
    <w:qFormat/>
    <w:rsid w:val="00A020C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A020C3"/>
  </w:style>
  <w:style w:type="character" w:customStyle="1" w:styleId="storydate">
    <w:name w:val="storydate"/>
    <w:rsid w:val="00A020C3"/>
  </w:style>
  <w:style w:type="character" w:customStyle="1" w:styleId="creditwrap">
    <w:name w:val="creditwrap"/>
    <w:rsid w:val="00A020C3"/>
  </w:style>
  <w:style w:type="character" w:customStyle="1" w:styleId="DefaultChar1">
    <w:name w:val="Default Char1"/>
    <w:rsid w:val="00A020C3"/>
    <w:rPr>
      <w:noProof w:val="0"/>
      <w:color w:val="000000"/>
      <w:lang w:val="en-US" w:eastAsia="en-US" w:bidi="ar-SA"/>
    </w:rPr>
  </w:style>
  <w:style w:type="character" w:customStyle="1" w:styleId="textunderlineChar0">
    <w:name w:val="text underline Char"/>
    <w:rsid w:val="00A020C3"/>
    <w:rPr>
      <w:sz w:val="24"/>
      <w:szCs w:val="22"/>
      <w:u w:val="thick"/>
      <w:lang w:val="en-US" w:eastAsia="en-US" w:bidi="ar-SA"/>
    </w:rPr>
  </w:style>
  <w:style w:type="character" w:customStyle="1" w:styleId="BoldChar">
    <w:name w:val="Bold Char"/>
    <w:rsid w:val="00A020C3"/>
    <w:rPr>
      <w:rFonts w:ascii="Times New Roman" w:eastAsia="Times New Roman" w:hAnsi="Times New Roman" w:cs="Times New Roman" w:hint="default"/>
      <w:b/>
      <w:bCs w:val="0"/>
      <w:szCs w:val="24"/>
    </w:rPr>
  </w:style>
  <w:style w:type="character" w:customStyle="1" w:styleId="pmterms31">
    <w:name w:val="pmterms31"/>
    <w:rsid w:val="00A020C3"/>
    <w:rPr>
      <w:b/>
      <w:bCs/>
      <w:i w:val="0"/>
      <w:iCs w:val="0"/>
      <w:color w:val="000000"/>
    </w:rPr>
  </w:style>
  <w:style w:type="character" w:customStyle="1" w:styleId="copyrightdescription">
    <w:name w:val="copyrightdescription"/>
    <w:rsid w:val="00A020C3"/>
  </w:style>
  <w:style w:type="character" w:customStyle="1" w:styleId="ft01">
    <w:name w:val="ft01"/>
    <w:rsid w:val="00A020C3"/>
    <w:rPr>
      <w:rFonts w:ascii="Times" w:hAnsi="Times" w:cs="Times" w:hint="default"/>
      <w:color w:val="000000"/>
      <w:sz w:val="14"/>
      <w:szCs w:val="14"/>
    </w:rPr>
  </w:style>
  <w:style w:type="character" w:customStyle="1" w:styleId="ft11">
    <w:name w:val="ft11"/>
    <w:rsid w:val="00A020C3"/>
    <w:rPr>
      <w:rFonts w:ascii="Times" w:hAnsi="Times" w:cs="Times" w:hint="default"/>
      <w:color w:val="000000"/>
      <w:sz w:val="17"/>
      <w:szCs w:val="17"/>
    </w:rPr>
  </w:style>
  <w:style w:type="character" w:customStyle="1" w:styleId="ft21">
    <w:name w:val="ft21"/>
    <w:rsid w:val="00A020C3"/>
    <w:rPr>
      <w:rFonts w:ascii="Times" w:hAnsi="Times" w:cs="Times" w:hint="default"/>
      <w:color w:val="000000"/>
      <w:sz w:val="15"/>
      <w:szCs w:val="15"/>
    </w:rPr>
  </w:style>
  <w:style w:type="character" w:customStyle="1" w:styleId="ft31">
    <w:name w:val="ft31"/>
    <w:rsid w:val="00A020C3"/>
    <w:rPr>
      <w:rFonts w:ascii="Times" w:hAnsi="Times" w:cs="Times" w:hint="default"/>
      <w:color w:val="000000"/>
      <w:sz w:val="15"/>
      <w:szCs w:val="15"/>
    </w:rPr>
  </w:style>
  <w:style w:type="character" w:customStyle="1" w:styleId="dquo">
    <w:name w:val="dquo"/>
    <w:rsid w:val="00A020C3"/>
  </w:style>
  <w:style w:type="character" w:customStyle="1" w:styleId="caps2">
    <w:name w:val="caps2"/>
    <w:rsid w:val="00A020C3"/>
  </w:style>
  <w:style w:type="character" w:customStyle="1" w:styleId="ccs">
    <w:name w:val="c cs"/>
    <w:rsid w:val="00A020C3"/>
  </w:style>
  <w:style w:type="character" w:customStyle="1" w:styleId="UnderlinedEvChar">
    <w:name w:val="Underlined Ev Char"/>
    <w:rsid w:val="00A020C3"/>
    <w:rPr>
      <w:rFonts w:ascii="Times New Roman" w:eastAsia="Times New Roman" w:hAnsi="Times New Roman" w:cs="Times New Roman" w:hint="default"/>
      <w:szCs w:val="24"/>
      <w:u w:val="single"/>
    </w:rPr>
  </w:style>
  <w:style w:type="character" w:customStyle="1" w:styleId="dropshadow">
    <w:name w:val="dropshadow"/>
    <w:rsid w:val="00A020C3"/>
  </w:style>
  <w:style w:type="character" w:customStyle="1" w:styleId="d05ws">
    <w:name w:val="d05ws"/>
    <w:rsid w:val="00A020C3"/>
  </w:style>
  <w:style w:type="character" w:customStyle="1" w:styleId="rzibod">
    <w:name w:val="rzibod"/>
    <w:rsid w:val="00A020C3"/>
  </w:style>
  <w:style w:type="character" w:customStyle="1" w:styleId="StyleBold1">
    <w:name w:val="Style Bold1"/>
    <w:rsid w:val="00A020C3"/>
    <w:rPr>
      <w:rFonts w:ascii="Georgia" w:hAnsi="Georgia" w:hint="default"/>
      <w:b/>
      <w:bCs/>
      <w:sz w:val="22"/>
    </w:rPr>
  </w:style>
  <w:style w:type="character" w:customStyle="1" w:styleId="headertext">
    <w:name w:val="headertext"/>
    <w:rsid w:val="00A020C3"/>
  </w:style>
  <w:style w:type="character" w:customStyle="1" w:styleId="endnote-reference">
    <w:name w:val="endnote-reference"/>
    <w:rsid w:val="00A020C3"/>
  </w:style>
  <w:style w:type="character" w:customStyle="1" w:styleId="officialsname">
    <w:name w:val="official_s_name"/>
    <w:rsid w:val="00A020C3"/>
  </w:style>
  <w:style w:type="character" w:customStyle="1" w:styleId="audience">
    <w:name w:val="audience"/>
    <w:rsid w:val="00A020C3"/>
  </w:style>
  <w:style w:type="character" w:customStyle="1" w:styleId="normalchar0">
    <w:name w:val="normal__char"/>
    <w:rsid w:val="00A020C3"/>
  </w:style>
  <w:style w:type="character" w:customStyle="1" w:styleId="hyperlink002cheading0020100200028block0020title0029char">
    <w:name w:val="hyperlink_002cheading_00201_0020_0028block_0020title_0029__char"/>
    <w:rsid w:val="00A020C3"/>
  </w:style>
  <w:style w:type="character" w:customStyle="1" w:styleId="underline002cstyle0020bold0020underlinechar">
    <w:name w:val="underline_002cstyle_0020bold_0020underline__char"/>
    <w:rsid w:val="00A020C3"/>
  </w:style>
  <w:style w:type="character" w:customStyle="1" w:styleId="copyboldblack">
    <w:name w:val="copyboldblack"/>
    <w:rsid w:val="00A020C3"/>
  </w:style>
  <w:style w:type="character" w:customStyle="1" w:styleId="copybold">
    <w:name w:val="copybold"/>
    <w:rsid w:val="00A020C3"/>
  </w:style>
  <w:style w:type="character" w:customStyle="1" w:styleId="hidden">
    <w:name w:val="hidden"/>
    <w:rsid w:val="00A020C3"/>
  </w:style>
  <w:style w:type="character" w:customStyle="1" w:styleId="articlebegin">
    <w:name w:val="articlebegin"/>
    <w:rsid w:val="00A020C3"/>
  </w:style>
  <w:style w:type="character" w:customStyle="1" w:styleId="mediaoverlay">
    <w:name w:val="mediaoverlay"/>
    <w:rsid w:val="00A020C3"/>
  </w:style>
  <w:style w:type="character" w:customStyle="1" w:styleId="blogcaption">
    <w:name w:val="blog_caption"/>
    <w:rsid w:val="00A020C3"/>
  </w:style>
  <w:style w:type="character" w:customStyle="1" w:styleId="commnet-abuzz">
    <w:name w:val="commnet-abuzz"/>
    <w:rsid w:val="00A020C3"/>
  </w:style>
  <w:style w:type="character" w:customStyle="1" w:styleId="fbconnectbuttontext">
    <w:name w:val="fbconnectbutton_text"/>
    <w:rsid w:val="00A020C3"/>
  </w:style>
  <w:style w:type="character" w:customStyle="1" w:styleId="fbsharecountinner">
    <w:name w:val="fb_share_count_inner"/>
    <w:rsid w:val="00A020C3"/>
  </w:style>
  <w:style w:type="character" w:customStyle="1" w:styleId="stbuttontext">
    <w:name w:val="stbuttontext"/>
    <w:rsid w:val="00A020C3"/>
  </w:style>
  <w:style w:type="character" w:customStyle="1" w:styleId="source">
    <w:name w:val="source"/>
    <w:rsid w:val="00A020C3"/>
  </w:style>
  <w:style w:type="character" w:customStyle="1" w:styleId="pubdate">
    <w:name w:val="pubdate"/>
    <w:rsid w:val="00A020C3"/>
  </w:style>
  <w:style w:type="character" w:customStyle="1" w:styleId="grey">
    <w:name w:val="grey"/>
    <w:rsid w:val="00A020C3"/>
  </w:style>
  <w:style w:type="character" w:customStyle="1" w:styleId="postdate">
    <w:name w:val="post_date"/>
    <w:rsid w:val="00A020C3"/>
  </w:style>
  <w:style w:type="character" w:customStyle="1" w:styleId="bdx">
    <w:name w:val="bdx"/>
    <w:rsid w:val="00A020C3"/>
  </w:style>
  <w:style w:type="character" w:customStyle="1" w:styleId="bdl">
    <w:name w:val="bdl"/>
    <w:rsid w:val="00A020C3"/>
  </w:style>
  <w:style w:type="character" w:customStyle="1" w:styleId="breadcrumbitemcurrent">
    <w:name w:val="breadcrumbitemcurrent"/>
    <w:rsid w:val="00A020C3"/>
  </w:style>
  <w:style w:type="character" w:customStyle="1" w:styleId="bbl">
    <w:name w:val="bbl"/>
    <w:rsid w:val="00A020C3"/>
  </w:style>
  <w:style w:type="character" w:customStyle="1" w:styleId="Date2">
    <w:name w:val="Date2"/>
    <w:rsid w:val="00A020C3"/>
  </w:style>
  <w:style w:type="character" w:customStyle="1" w:styleId="company">
    <w:name w:val="company"/>
    <w:rsid w:val="00A020C3"/>
  </w:style>
  <w:style w:type="character" w:customStyle="1" w:styleId="itxtnewhookspan">
    <w:name w:val="itxtnewhookspan"/>
    <w:rsid w:val="00A020C3"/>
  </w:style>
  <w:style w:type="character" w:customStyle="1" w:styleId="gstxthlt">
    <w:name w:val="gstxt_hlt"/>
    <w:rsid w:val="00A020C3"/>
  </w:style>
  <w:style w:type="character" w:customStyle="1" w:styleId="SubtleEmphasis1">
    <w:name w:val="Subtle Emphasis1"/>
    <w:uiPriority w:val="19"/>
    <w:qFormat/>
    <w:rsid w:val="00A020C3"/>
    <w:rPr>
      <w:rFonts w:ascii="Times New Roman" w:hAnsi="Times New Roman" w:cs="Times New Roman" w:hint="default"/>
      <w:b/>
      <w:bCs w:val="0"/>
      <w:iCs/>
      <w:color w:val="auto"/>
      <w:sz w:val="22"/>
    </w:rPr>
  </w:style>
  <w:style w:type="character" w:customStyle="1" w:styleId="StyleBoldRed">
    <w:name w:val="Style Bold Red"/>
    <w:rsid w:val="00A020C3"/>
    <w:rPr>
      <w:b/>
      <w:bCs/>
      <w:color w:val="auto"/>
    </w:rPr>
  </w:style>
  <w:style w:type="character" w:customStyle="1" w:styleId="StyleTimesNewRoman8pt">
    <w:name w:val="Style Times New Roman 8 pt"/>
    <w:rsid w:val="00A020C3"/>
    <w:rPr>
      <w:rFonts w:ascii="Georgia" w:hAnsi="Georgia" w:hint="default"/>
      <w:sz w:val="16"/>
    </w:rPr>
  </w:style>
  <w:style w:type="character" w:customStyle="1" w:styleId="StyleStyle7pt8pt">
    <w:name w:val="Style Style 7 pt + 8 pt"/>
    <w:rsid w:val="00A020C3"/>
    <w:rPr>
      <w:sz w:val="16"/>
    </w:rPr>
  </w:style>
  <w:style w:type="character" w:customStyle="1" w:styleId="StyleStyleThickunderlineBold1">
    <w:name w:val="Style Style Thick underline + Bold1"/>
    <w:rsid w:val="00A020C3"/>
    <w:rPr>
      <w:b/>
      <w:bCs/>
      <w:u w:val="thick"/>
    </w:rPr>
  </w:style>
  <w:style w:type="character" w:customStyle="1" w:styleId="StyleUnderline2">
    <w:name w:val="Style Underline2"/>
    <w:rsid w:val="00A020C3"/>
    <w:rPr>
      <w:u w:val="single"/>
    </w:rPr>
  </w:style>
  <w:style w:type="character" w:customStyle="1" w:styleId="ShrinkText">
    <w:name w:val="Shrink Text"/>
    <w:rsid w:val="00A020C3"/>
    <w:rPr>
      <w:sz w:val="16"/>
    </w:rPr>
  </w:style>
  <w:style w:type="character" w:customStyle="1" w:styleId="smallcaps">
    <w:name w:val="smallcaps"/>
    <w:rsid w:val="00A020C3"/>
  </w:style>
  <w:style w:type="character" w:customStyle="1" w:styleId="goldbldtext">
    <w:name w:val="goldbldtext"/>
    <w:rsid w:val="00A020C3"/>
  </w:style>
  <w:style w:type="character" w:customStyle="1" w:styleId="cardshighlight0">
    <w:name w:val="cardshighlight"/>
    <w:rsid w:val="00A020C3"/>
  </w:style>
  <w:style w:type="character" w:customStyle="1" w:styleId="cardsfont12pt1">
    <w:name w:val="cardsfont12pt"/>
    <w:rsid w:val="00A020C3"/>
  </w:style>
  <w:style w:type="character" w:customStyle="1" w:styleId="ft6">
    <w:name w:val="ft6"/>
    <w:rsid w:val="00A020C3"/>
  </w:style>
  <w:style w:type="character" w:customStyle="1" w:styleId="kicker">
    <w:name w:val="kicker"/>
    <w:rsid w:val="00A020C3"/>
  </w:style>
  <w:style w:type="character" w:customStyle="1" w:styleId="backcontent">
    <w:name w:val="backcontent"/>
    <w:rsid w:val="00A020C3"/>
  </w:style>
  <w:style w:type="character" w:customStyle="1" w:styleId="daystmp">
    <w:name w:val="daystmp"/>
    <w:rsid w:val="00A020C3"/>
  </w:style>
  <w:style w:type="character" w:customStyle="1" w:styleId="cardsfont12ptchar">
    <w:name w:val="cardsfont12ptchar"/>
    <w:rsid w:val="00A020C3"/>
  </w:style>
  <w:style w:type="character" w:customStyle="1" w:styleId="gal">
    <w:name w:val="gal"/>
    <w:rsid w:val="00A020C3"/>
  </w:style>
  <w:style w:type="character" w:customStyle="1" w:styleId="submitted">
    <w:name w:val="submitted"/>
    <w:rsid w:val="00A020C3"/>
  </w:style>
  <w:style w:type="character" w:customStyle="1" w:styleId="imagedateline">
    <w:name w:val="image_dateline"/>
    <w:rsid w:val="00A020C3"/>
  </w:style>
  <w:style w:type="character" w:customStyle="1" w:styleId="authordatecharchar">
    <w:name w:val="authordatecharchar"/>
    <w:rsid w:val="00A020C3"/>
  </w:style>
  <w:style w:type="character" w:customStyle="1" w:styleId="style1char0">
    <w:name w:val="style1char"/>
    <w:rsid w:val="00A020C3"/>
  </w:style>
  <w:style w:type="character" w:customStyle="1" w:styleId="tagcharchar0">
    <w:name w:val="tagcharchar"/>
    <w:rsid w:val="00A020C3"/>
  </w:style>
  <w:style w:type="character" w:customStyle="1" w:styleId="underlinedcharchar2">
    <w:name w:val="underlinedcharchar"/>
    <w:rsid w:val="00A020C3"/>
  </w:style>
  <w:style w:type="character" w:customStyle="1" w:styleId="BoxedChar">
    <w:name w:val="Boxed Char"/>
    <w:rsid w:val="00A020C3"/>
    <w:rPr>
      <w:rFonts w:ascii="Arial Narrow" w:hAnsi="Arial Narrow" w:hint="default"/>
      <w:b/>
      <w:bCs w:val="0"/>
      <w:sz w:val="18"/>
      <w:bdr w:val="single" w:sz="6" w:space="0" w:color="auto" w:frame="1"/>
    </w:rPr>
  </w:style>
  <w:style w:type="character" w:customStyle="1" w:styleId="nw">
    <w:name w:val="nw"/>
    <w:rsid w:val="00A020C3"/>
  </w:style>
  <w:style w:type="character" w:customStyle="1" w:styleId="Styleunderline11ptBoldBorderSinglesolidlineAuto">
    <w:name w:val="Style underline + 11 pt Bold Border: : (Single solid line Auto ..."/>
    <w:rsid w:val="00A020C3"/>
    <w:rPr>
      <w:b/>
      <w:bCs/>
      <w:sz w:val="20"/>
      <w:u w:val="single"/>
      <w:bdr w:val="single" w:sz="4" w:space="0" w:color="auto" w:frame="1"/>
    </w:rPr>
  </w:style>
  <w:style w:type="character" w:customStyle="1" w:styleId="cardCharCharChar1">
    <w:name w:val="card Char Char Char1"/>
    <w:rsid w:val="00A020C3"/>
    <w:rPr>
      <w:lang w:val="en-US" w:eastAsia="en-US" w:bidi="ar-SA"/>
    </w:rPr>
  </w:style>
  <w:style w:type="character" w:customStyle="1" w:styleId="authors1">
    <w:name w:val="authors1"/>
    <w:rsid w:val="00A020C3"/>
    <w:rPr>
      <w:rFonts w:ascii="Verdana" w:hAnsi="Verdana" w:hint="default"/>
      <w:b/>
      <w:bCs/>
      <w:color w:val="006699"/>
      <w:sz w:val="20"/>
      <w:szCs w:val="20"/>
    </w:rPr>
  </w:style>
  <w:style w:type="character" w:customStyle="1" w:styleId="headlinesectionlarge">
    <w:name w:val="headline_section_large"/>
    <w:rsid w:val="00A020C3"/>
  </w:style>
  <w:style w:type="character" w:customStyle="1" w:styleId="Styleunderline11ptBlack">
    <w:name w:val="Style underline + 11 pt Black"/>
    <w:rsid w:val="00A020C3"/>
    <w:rPr>
      <w:color w:val="000000"/>
      <w:sz w:val="20"/>
      <w:u w:val="single"/>
    </w:rPr>
  </w:style>
  <w:style w:type="character" w:customStyle="1" w:styleId="Styleunderline11ptBoldBlack">
    <w:name w:val="Style underline + 11 pt Bold Black"/>
    <w:rsid w:val="00A020C3"/>
    <w:rPr>
      <w:b/>
      <w:bCs/>
      <w:color w:val="000000"/>
      <w:sz w:val="20"/>
      <w:u w:val="single"/>
    </w:rPr>
  </w:style>
  <w:style w:type="character" w:customStyle="1" w:styleId="Style11ptBoldBlackUnderlineBorderSinglesolidline">
    <w:name w:val="Style 11 pt Bold Black Underline Border: : (Single solid line ..."/>
    <w:rsid w:val="00A020C3"/>
    <w:rPr>
      <w:b/>
      <w:bCs/>
      <w:color w:val="000000"/>
      <w:sz w:val="20"/>
      <w:u w:val="single"/>
      <w:bdr w:val="single" w:sz="4" w:space="0" w:color="auto" w:frame="1"/>
    </w:rPr>
  </w:style>
  <w:style w:type="character" w:customStyle="1" w:styleId="StyleLatinMeridien-Italic11ptItalicUnderline">
    <w:name w:val="Style (Latin) Meridien-Italic 11 pt Italic Underline"/>
    <w:rsid w:val="00A020C3"/>
    <w:rPr>
      <w:rFonts w:ascii="Meridien-Italic" w:hAnsi="Meridien-Italic" w:hint="default"/>
      <w:i/>
      <w:iCs/>
      <w:sz w:val="20"/>
      <w:u w:val="single"/>
    </w:rPr>
  </w:style>
  <w:style w:type="character" w:customStyle="1" w:styleId="underlinestylechar0">
    <w:name w:val="underlinestylechar"/>
    <w:rsid w:val="00A020C3"/>
  </w:style>
  <w:style w:type="character" w:customStyle="1" w:styleId="highlight0">
    <w:name w:val="highlight"/>
    <w:rsid w:val="00A020C3"/>
  </w:style>
  <w:style w:type="character" w:customStyle="1" w:styleId="DottedUnderline0">
    <w:name w:val="Dotted Underline"/>
    <w:rsid w:val="00A020C3"/>
    <w:rPr>
      <w:rFonts w:ascii="Times New Roman" w:hAnsi="Times New Roman" w:cs="Times New Roman" w:hint="default"/>
      <w:sz w:val="20"/>
      <w:u w:val="dottedHeavy"/>
    </w:rPr>
  </w:style>
  <w:style w:type="character" w:customStyle="1" w:styleId="titleauthoretc">
    <w:name w:val="titleauthoretc"/>
    <w:rsid w:val="00A020C3"/>
  </w:style>
  <w:style w:type="character" w:customStyle="1" w:styleId="labeltext">
    <w:name w:val="labeltext"/>
    <w:rsid w:val="00A020C3"/>
  </w:style>
  <w:style w:type="character" w:customStyle="1" w:styleId="viewlink">
    <w:name w:val="viewlink"/>
    <w:rsid w:val="00A020C3"/>
  </w:style>
  <w:style w:type="character" w:customStyle="1" w:styleId="share">
    <w:name w:val="share"/>
    <w:rsid w:val="00A020C3"/>
  </w:style>
  <w:style w:type="character" w:customStyle="1" w:styleId="inlinkchart">
    <w:name w:val="inlink_chart"/>
    <w:rsid w:val="00A020C3"/>
  </w:style>
  <w:style w:type="character" w:customStyle="1" w:styleId="underLight">
    <w:name w:val="underLight"/>
    <w:uiPriority w:val="1"/>
    <w:qFormat/>
    <w:rsid w:val="00A020C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A020C3"/>
  </w:style>
  <w:style w:type="character" w:customStyle="1" w:styleId="fbsharecountwrapper">
    <w:name w:val="fb_share_count_wrapper"/>
    <w:rsid w:val="00A020C3"/>
  </w:style>
  <w:style w:type="character" w:customStyle="1" w:styleId="fbbuttontext">
    <w:name w:val="fb_button_text"/>
    <w:rsid w:val="00A020C3"/>
  </w:style>
  <w:style w:type="character" w:customStyle="1" w:styleId="hw">
    <w:name w:val="hw"/>
    <w:rsid w:val="00A020C3"/>
  </w:style>
  <w:style w:type="character" w:customStyle="1" w:styleId="linktotop">
    <w:name w:val="linktotop"/>
    <w:rsid w:val="00A020C3"/>
  </w:style>
  <w:style w:type="character" w:customStyle="1" w:styleId="maintextbldleft">
    <w:name w:val="maintextbldleft"/>
    <w:rsid w:val="00A020C3"/>
  </w:style>
  <w:style w:type="character" w:customStyle="1" w:styleId="maintextleft">
    <w:name w:val="maintextleft"/>
    <w:rsid w:val="00A020C3"/>
  </w:style>
  <w:style w:type="character" w:customStyle="1" w:styleId="descriptionstyle1block">
    <w:name w:val="description style1 block"/>
    <w:rsid w:val="00A020C3"/>
  </w:style>
  <w:style w:type="character" w:customStyle="1" w:styleId="gutter-right-1">
    <w:name w:val="gutter-right-1"/>
    <w:basedOn w:val="DefaultParagraphFont"/>
    <w:rsid w:val="00A020C3"/>
  </w:style>
  <w:style w:type="character" w:customStyle="1" w:styleId="ssl3">
    <w:name w:val="ss_l3"/>
    <w:rsid w:val="00A020C3"/>
  </w:style>
  <w:style w:type="character" w:customStyle="1" w:styleId="FontStyle39">
    <w:name w:val="Font Style39"/>
    <w:uiPriority w:val="99"/>
    <w:rsid w:val="00A020C3"/>
    <w:rPr>
      <w:rFonts w:ascii="Constantia" w:hAnsi="Constantia" w:cs="Constantia" w:hint="default"/>
      <w:b/>
      <w:bCs/>
      <w:sz w:val="18"/>
      <w:szCs w:val="18"/>
    </w:rPr>
  </w:style>
  <w:style w:type="character" w:customStyle="1" w:styleId="Header11">
    <w:name w:val="Header11"/>
    <w:rsid w:val="00A020C3"/>
  </w:style>
  <w:style w:type="character" w:customStyle="1" w:styleId="posa">
    <w:name w:val="pos(a)"/>
    <w:basedOn w:val="DefaultParagraphFont"/>
    <w:rsid w:val="00A020C3"/>
  </w:style>
  <w:style w:type="character" w:customStyle="1" w:styleId="u-hiddeninnarrowenv">
    <w:name w:val="u-hiddeninnarrowenv"/>
    <w:basedOn w:val="DefaultParagraphFont"/>
    <w:rsid w:val="00A020C3"/>
  </w:style>
  <w:style w:type="character" w:customStyle="1" w:styleId="followbutton-bird">
    <w:name w:val="followbutton-bird"/>
    <w:basedOn w:val="DefaultParagraphFont"/>
    <w:rsid w:val="00A020C3"/>
  </w:style>
  <w:style w:type="character" w:customStyle="1" w:styleId="tweetauthor-name">
    <w:name w:val="tweetauthor-name"/>
    <w:basedOn w:val="DefaultParagraphFont"/>
    <w:rsid w:val="00A020C3"/>
  </w:style>
  <w:style w:type="character" w:customStyle="1" w:styleId="tweetauthor-verifiedbadge">
    <w:name w:val="tweetauthor-verifiedbadge"/>
    <w:basedOn w:val="DefaultParagraphFont"/>
    <w:rsid w:val="00A020C3"/>
  </w:style>
  <w:style w:type="character" w:customStyle="1" w:styleId="tweetauthor-screenname">
    <w:name w:val="tweetauthor-screenname"/>
    <w:basedOn w:val="DefaultParagraphFont"/>
    <w:rsid w:val="00A020C3"/>
  </w:style>
  <w:style w:type="character" w:customStyle="1" w:styleId="u-hiddenvisually">
    <w:name w:val="u-hiddenvisually"/>
    <w:basedOn w:val="DefaultParagraphFont"/>
    <w:rsid w:val="00A020C3"/>
  </w:style>
  <w:style w:type="character" w:customStyle="1" w:styleId="tweetaction-stat">
    <w:name w:val="tweetaction-stat"/>
    <w:basedOn w:val="DefaultParagraphFont"/>
    <w:rsid w:val="00A020C3"/>
  </w:style>
  <w:style w:type="character" w:customStyle="1" w:styleId="related">
    <w:name w:val="related"/>
    <w:basedOn w:val="DefaultParagraphFont"/>
    <w:rsid w:val="00A020C3"/>
  </w:style>
  <w:style w:type="character" w:customStyle="1" w:styleId="related-content">
    <w:name w:val="related-content"/>
    <w:basedOn w:val="DefaultParagraphFont"/>
    <w:rsid w:val="00A020C3"/>
  </w:style>
  <w:style w:type="character" w:customStyle="1" w:styleId="name-of-author">
    <w:name w:val="name-of-author"/>
    <w:basedOn w:val="DefaultParagraphFont"/>
    <w:rsid w:val="00A020C3"/>
  </w:style>
  <w:style w:type="character" w:customStyle="1" w:styleId="first-name">
    <w:name w:val="first-name"/>
    <w:basedOn w:val="DefaultParagraphFont"/>
    <w:rsid w:val="00A020C3"/>
  </w:style>
  <w:style w:type="character" w:customStyle="1" w:styleId="last-name">
    <w:name w:val="last-name"/>
    <w:basedOn w:val="DefaultParagraphFont"/>
    <w:rsid w:val="00A020C3"/>
  </w:style>
  <w:style w:type="character" w:customStyle="1" w:styleId="caption10">
    <w:name w:val="caption1"/>
    <w:basedOn w:val="DefaultParagraphFont"/>
    <w:rsid w:val="00A020C3"/>
  </w:style>
  <w:style w:type="character" w:customStyle="1" w:styleId="recirc-text">
    <w:name w:val="&quot;recirc-text”"/>
    <w:basedOn w:val="DefaultParagraphFont"/>
    <w:rsid w:val="00A020C3"/>
  </w:style>
  <w:style w:type="character" w:customStyle="1" w:styleId="video-icon">
    <w:name w:val="video-icon"/>
    <w:basedOn w:val="DefaultParagraphFont"/>
    <w:rsid w:val="00A020C3"/>
  </w:style>
  <w:style w:type="character" w:customStyle="1" w:styleId="powa-shot-play-btn-text">
    <w:name w:val="powa-shot-play-btn-text"/>
    <w:basedOn w:val="DefaultParagraphFont"/>
    <w:rsid w:val="00A020C3"/>
  </w:style>
  <w:style w:type="character" w:customStyle="1" w:styleId="powa-shot-click">
    <w:name w:val="powa-shot-click"/>
    <w:basedOn w:val="DefaultParagraphFont"/>
    <w:rsid w:val="00A020C3"/>
  </w:style>
  <w:style w:type="character" w:customStyle="1" w:styleId="wpv-blurb">
    <w:name w:val="wpv-blurb"/>
    <w:basedOn w:val="DefaultParagraphFont"/>
    <w:rsid w:val="00A020C3"/>
  </w:style>
  <w:style w:type="character" w:customStyle="1" w:styleId="pb-caption">
    <w:name w:val="pb-caption"/>
    <w:basedOn w:val="DefaultParagraphFont"/>
    <w:rsid w:val="00A020C3"/>
  </w:style>
  <w:style w:type="character" w:customStyle="1" w:styleId="m-8082899869479211226gmail-styleunderline">
    <w:name w:val="m_-8082899869479211226gmail-styleunderline"/>
    <w:basedOn w:val="DefaultParagraphFont"/>
    <w:rsid w:val="00A020C3"/>
  </w:style>
  <w:style w:type="character" w:customStyle="1" w:styleId="StyleUnderlineChar">
    <w:name w:val="Style Underline Char"/>
    <w:basedOn w:val="DefaultParagraphFont"/>
    <w:locked/>
    <w:rsid w:val="00A020C3"/>
    <w:rPr>
      <w:u w:val="single"/>
    </w:rPr>
  </w:style>
  <w:style w:type="paragraph" w:customStyle="1" w:styleId="NoteLevel23">
    <w:name w:val="Note Level 23"/>
    <w:basedOn w:val="Normal"/>
    <w:next w:val="Normal"/>
    <w:uiPriority w:val="99"/>
    <w:qFormat/>
    <w:rsid w:val="00A020C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A020C3"/>
  </w:style>
  <w:style w:type="character" w:customStyle="1" w:styleId="m-2745674872889869693gmail-styleunderline">
    <w:name w:val="m_-2745674872889869693gmail-styleunderline"/>
    <w:basedOn w:val="DefaultParagraphFont"/>
    <w:rsid w:val="00A020C3"/>
  </w:style>
  <w:style w:type="paragraph" w:customStyle="1" w:styleId="NoteLevel24">
    <w:name w:val="Note Level 24"/>
    <w:basedOn w:val="Normal"/>
    <w:next w:val="Normal"/>
    <w:uiPriority w:val="99"/>
    <w:qFormat/>
    <w:rsid w:val="00A020C3"/>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A020C3"/>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A020C3"/>
  </w:style>
  <w:style w:type="character" w:customStyle="1" w:styleId="tl8wme">
    <w:name w:val="tl8wme"/>
    <w:basedOn w:val="DefaultParagraphFont"/>
    <w:rsid w:val="00A020C3"/>
  </w:style>
  <w:style w:type="character" w:customStyle="1" w:styleId="m-3536111510621174465gmail-style13ptbold">
    <w:name w:val="m_-3536111510621174465gmail-style13ptbold"/>
    <w:basedOn w:val="DefaultParagraphFont"/>
    <w:rsid w:val="00A020C3"/>
  </w:style>
  <w:style w:type="character" w:customStyle="1" w:styleId="m-3536111510621174465gmail-styleunderline">
    <w:name w:val="m_-3536111510621174465gmail-styleunderline"/>
    <w:basedOn w:val="DefaultParagraphFont"/>
    <w:rsid w:val="00A020C3"/>
  </w:style>
  <w:style w:type="character" w:customStyle="1" w:styleId="truncate">
    <w:name w:val="truncate"/>
    <w:basedOn w:val="DefaultParagraphFont"/>
    <w:rsid w:val="00A020C3"/>
  </w:style>
  <w:style w:type="paragraph" w:customStyle="1" w:styleId="DateTime">
    <w:name w:val="DateTime"/>
    <w:basedOn w:val="Normal"/>
    <w:link w:val="DateTimeChar"/>
    <w:autoRedefine/>
    <w:uiPriority w:val="4"/>
    <w:qFormat/>
    <w:rsid w:val="00A020C3"/>
  </w:style>
  <w:style w:type="character" w:customStyle="1" w:styleId="DateTimeChar">
    <w:name w:val="DateTime Char"/>
    <w:basedOn w:val="DefaultParagraphFont"/>
    <w:link w:val="DateTime"/>
    <w:uiPriority w:val="4"/>
    <w:rsid w:val="00A020C3"/>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A020C3"/>
    <w:pPr>
      <w:spacing w:after="0" w:line="259" w:lineRule="auto"/>
      <w:outlineLvl w:val="5"/>
    </w:pPr>
    <w:rPr>
      <w:rFonts w:ascii="Arial" w:hAnsi="Arial" w:cs="Arial"/>
      <w:spacing w:val="-10"/>
      <w:kern w:val="0"/>
      <w:sz w:val="22"/>
      <w:szCs w:val="22"/>
      <w:lang w:val="en-GB"/>
      <w14:ligatures w14:val="none"/>
    </w:rPr>
  </w:style>
  <w:style w:type="character" w:customStyle="1" w:styleId="LectureChar">
    <w:name w:val="Lecture Char"/>
    <w:basedOn w:val="DateTimeChar"/>
    <w:link w:val="Lecture"/>
    <w:uiPriority w:val="4"/>
    <w:rsid w:val="00A020C3"/>
    <w:rPr>
      <w:rFonts w:ascii="Arial" w:hAnsi="Arial" w:cs="Arial"/>
      <w:spacing w:val="-10"/>
      <w:kern w:val="0"/>
      <w:sz w:val="22"/>
      <w:szCs w:val="22"/>
      <w:lang w:val="en-GB"/>
      <w14:ligatures w14:val="none"/>
    </w:rPr>
  </w:style>
  <w:style w:type="paragraph" w:customStyle="1" w:styleId="css-exrw3m">
    <w:name w:val="css-exrw3m"/>
    <w:basedOn w:val="Normal"/>
    <w:rsid w:val="00A020C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A020C3"/>
  </w:style>
  <w:style w:type="character" w:customStyle="1" w:styleId="UnresolvedMention2">
    <w:name w:val="Unresolved Mention2"/>
    <w:basedOn w:val="DefaultParagraphFont"/>
    <w:uiPriority w:val="99"/>
    <w:unhideWhenUsed/>
    <w:rsid w:val="00A020C3"/>
    <w:rPr>
      <w:color w:val="605E5C"/>
      <w:shd w:val="clear" w:color="auto" w:fill="E1DFDD"/>
    </w:rPr>
  </w:style>
  <w:style w:type="character" w:customStyle="1" w:styleId="volumeissue">
    <w:name w:val="volume_issue"/>
    <w:basedOn w:val="DefaultParagraphFont"/>
    <w:rsid w:val="00A020C3"/>
  </w:style>
  <w:style w:type="character" w:customStyle="1" w:styleId="pagerange">
    <w:name w:val="page_range"/>
    <w:basedOn w:val="DefaultParagraphFont"/>
    <w:rsid w:val="00A020C3"/>
  </w:style>
  <w:style w:type="character" w:customStyle="1" w:styleId="doilink">
    <w:name w:val="doi_link"/>
    <w:basedOn w:val="DefaultParagraphFont"/>
    <w:rsid w:val="00A020C3"/>
  </w:style>
  <w:style w:type="character" w:customStyle="1" w:styleId="letter">
    <w:name w:val="letter"/>
    <w:basedOn w:val="DefaultParagraphFont"/>
    <w:rsid w:val="00A020C3"/>
  </w:style>
  <w:style w:type="character" w:customStyle="1" w:styleId="mdash">
    <w:name w:val="mdash"/>
    <w:basedOn w:val="DefaultParagraphFont"/>
    <w:rsid w:val="00A020C3"/>
  </w:style>
  <w:style w:type="character" w:customStyle="1" w:styleId="untext">
    <w:name w:val="untext"/>
    <w:basedOn w:val="DefaultParagraphFont"/>
    <w:rsid w:val="00A020C3"/>
  </w:style>
  <w:style w:type="character" w:customStyle="1" w:styleId="vis">
    <w:name w:val="vis"/>
    <w:basedOn w:val="DefaultParagraphFont"/>
    <w:rsid w:val="00A020C3"/>
  </w:style>
  <w:style w:type="character" w:customStyle="1" w:styleId="ex-sent">
    <w:name w:val="ex-sent"/>
    <w:basedOn w:val="DefaultParagraphFont"/>
    <w:rsid w:val="00A020C3"/>
  </w:style>
  <w:style w:type="character" w:customStyle="1" w:styleId="mwtwi">
    <w:name w:val="mw_t_wi"/>
    <w:basedOn w:val="DefaultParagraphFont"/>
    <w:rsid w:val="00A020C3"/>
  </w:style>
  <w:style w:type="paragraph" w:styleId="Revision">
    <w:name w:val="Revision"/>
    <w:hidden/>
    <w:uiPriority w:val="99"/>
    <w:semiHidden/>
    <w:rsid w:val="00A020C3"/>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A020C3"/>
  </w:style>
  <w:style w:type="character" w:customStyle="1" w:styleId="l6">
    <w:name w:val="l6"/>
    <w:basedOn w:val="DefaultParagraphFont"/>
    <w:rsid w:val="00A020C3"/>
  </w:style>
  <w:style w:type="character" w:customStyle="1" w:styleId="l8">
    <w:name w:val="l8"/>
    <w:basedOn w:val="DefaultParagraphFont"/>
    <w:rsid w:val="00A020C3"/>
  </w:style>
  <w:style w:type="character" w:customStyle="1" w:styleId="l9">
    <w:name w:val="l9"/>
    <w:basedOn w:val="DefaultParagraphFont"/>
    <w:rsid w:val="00A020C3"/>
  </w:style>
  <w:style w:type="character" w:customStyle="1" w:styleId="m-134349766280542120gmail-style13ptbold">
    <w:name w:val="m_-134349766280542120gmail-style13ptbold"/>
    <w:basedOn w:val="DefaultParagraphFont"/>
    <w:rsid w:val="00A020C3"/>
  </w:style>
  <w:style w:type="character" w:customStyle="1" w:styleId="m-134349766280542120gmail-msohyperlink">
    <w:name w:val="m_-134349766280542120gmail-msohyperlink"/>
    <w:basedOn w:val="DefaultParagraphFont"/>
    <w:rsid w:val="00A020C3"/>
  </w:style>
  <w:style w:type="character" w:customStyle="1" w:styleId="m-134349766280542120gmail-styleunderline">
    <w:name w:val="m_-134349766280542120gmail-styleunderline"/>
    <w:basedOn w:val="DefaultParagraphFont"/>
    <w:rsid w:val="00A020C3"/>
  </w:style>
  <w:style w:type="character" w:customStyle="1" w:styleId="m-134349766280542120gmail-cite">
    <w:name w:val="m_-134349766280542120gmail-cite"/>
    <w:basedOn w:val="DefaultParagraphFont"/>
    <w:rsid w:val="00A020C3"/>
  </w:style>
  <w:style w:type="character" w:customStyle="1" w:styleId="m-134349766280542120gmail-underline">
    <w:name w:val="m_-134349766280542120gmail-underline"/>
    <w:basedOn w:val="DefaultParagraphFont"/>
    <w:rsid w:val="00A020C3"/>
  </w:style>
  <w:style w:type="character" w:customStyle="1" w:styleId="m-134349766280542120gmail-underline0">
    <w:name w:val="m_-134349766280542120gmail-underline0"/>
    <w:basedOn w:val="DefaultParagraphFont"/>
    <w:rsid w:val="00A020C3"/>
  </w:style>
  <w:style w:type="paragraph" w:customStyle="1" w:styleId="element">
    <w:name w:val="element"/>
    <w:basedOn w:val="Normal"/>
    <w:qFormat/>
    <w:rsid w:val="00A020C3"/>
    <w:pPr>
      <w:spacing w:before="100" w:beforeAutospacing="1" w:after="100" w:afterAutospacing="1"/>
    </w:pPr>
    <w:rPr>
      <w:rFonts w:eastAsia="Times New Roman"/>
      <w:sz w:val="24"/>
      <w:szCs w:val="24"/>
      <w:lang w:eastAsia="zh-CN"/>
    </w:rPr>
  </w:style>
  <w:style w:type="paragraph" w:customStyle="1" w:styleId="p1">
    <w:name w:val="p1"/>
    <w:basedOn w:val="Normal"/>
    <w:qFormat/>
    <w:rsid w:val="00A020C3"/>
    <w:pPr>
      <w:spacing w:before="100" w:beforeAutospacing="1" w:after="100" w:afterAutospacing="1"/>
    </w:pPr>
    <w:rPr>
      <w:rFonts w:eastAsia="Times New Roman"/>
      <w:sz w:val="24"/>
      <w:szCs w:val="24"/>
      <w:lang w:eastAsia="zh-CN"/>
    </w:rPr>
  </w:style>
  <w:style w:type="paragraph" w:customStyle="1" w:styleId="p3">
    <w:name w:val="p3"/>
    <w:basedOn w:val="Normal"/>
    <w:qFormat/>
    <w:rsid w:val="00A020C3"/>
    <w:pPr>
      <w:spacing w:before="100" w:beforeAutospacing="1" w:after="100" w:afterAutospacing="1"/>
    </w:pPr>
    <w:rPr>
      <w:rFonts w:eastAsia="Times New Roman"/>
      <w:sz w:val="24"/>
      <w:szCs w:val="24"/>
      <w:lang w:eastAsia="zh-CN"/>
    </w:rPr>
  </w:style>
  <w:style w:type="paragraph" w:customStyle="1" w:styleId="p5">
    <w:name w:val="p5"/>
    <w:basedOn w:val="Normal"/>
    <w:qFormat/>
    <w:rsid w:val="00A020C3"/>
    <w:pPr>
      <w:spacing w:before="100" w:beforeAutospacing="1" w:after="100" w:afterAutospacing="1"/>
    </w:pPr>
    <w:rPr>
      <w:rFonts w:eastAsia="Times New Roman"/>
      <w:sz w:val="24"/>
      <w:szCs w:val="24"/>
      <w:lang w:eastAsia="zh-CN"/>
    </w:rPr>
  </w:style>
  <w:style w:type="paragraph" w:customStyle="1" w:styleId="p7">
    <w:name w:val="p7"/>
    <w:basedOn w:val="Normal"/>
    <w:qFormat/>
    <w:rsid w:val="00A020C3"/>
    <w:pPr>
      <w:spacing w:before="100" w:beforeAutospacing="1" w:after="100" w:afterAutospacing="1"/>
    </w:pPr>
    <w:rPr>
      <w:rFonts w:eastAsia="Times New Roman"/>
      <w:sz w:val="24"/>
      <w:szCs w:val="24"/>
      <w:lang w:eastAsia="zh-CN"/>
    </w:rPr>
  </w:style>
  <w:style w:type="paragraph" w:customStyle="1" w:styleId="p9">
    <w:name w:val="p9"/>
    <w:basedOn w:val="Normal"/>
    <w:qFormat/>
    <w:rsid w:val="00A020C3"/>
    <w:pPr>
      <w:spacing w:before="100" w:beforeAutospacing="1" w:after="100" w:afterAutospacing="1"/>
    </w:pPr>
    <w:rPr>
      <w:rFonts w:eastAsia="Times New Roman"/>
      <w:sz w:val="24"/>
      <w:szCs w:val="24"/>
      <w:lang w:eastAsia="zh-CN"/>
    </w:rPr>
  </w:style>
  <w:style w:type="paragraph" w:customStyle="1" w:styleId="p11">
    <w:name w:val="p11"/>
    <w:basedOn w:val="Normal"/>
    <w:qFormat/>
    <w:rsid w:val="00A020C3"/>
    <w:pPr>
      <w:spacing w:before="100" w:beforeAutospacing="1" w:after="100" w:afterAutospacing="1"/>
    </w:pPr>
    <w:rPr>
      <w:rFonts w:eastAsia="Times New Roman"/>
      <w:sz w:val="24"/>
      <w:szCs w:val="24"/>
      <w:lang w:eastAsia="zh-CN"/>
    </w:rPr>
  </w:style>
  <w:style w:type="paragraph" w:customStyle="1" w:styleId="p2">
    <w:name w:val="p2"/>
    <w:basedOn w:val="Normal"/>
    <w:qFormat/>
    <w:rsid w:val="00A020C3"/>
    <w:pPr>
      <w:spacing w:before="100" w:beforeAutospacing="1" w:after="100" w:afterAutospacing="1"/>
    </w:pPr>
    <w:rPr>
      <w:rFonts w:eastAsia="Times New Roman"/>
      <w:sz w:val="24"/>
      <w:szCs w:val="24"/>
      <w:lang w:eastAsia="zh-CN"/>
    </w:rPr>
  </w:style>
  <w:style w:type="paragraph" w:customStyle="1" w:styleId="p4">
    <w:name w:val="p4"/>
    <w:basedOn w:val="Normal"/>
    <w:qFormat/>
    <w:rsid w:val="00A020C3"/>
    <w:pPr>
      <w:spacing w:before="100" w:beforeAutospacing="1" w:after="100" w:afterAutospacing="1"/>
    </w:pPr>
    <w:rPr>
      <w:rFonts w:eastAsia="Times New Roman"/>
      <w:sz w:val="24"/>
      <w:szCs w:val="24"/>
      <w:lang w:eastAsia="zh-CN"/>
    </w:rPr>
  </w:style>
  <w:style w:type="paragraph" w:customStyle="1" w:styleId="p6">
    <w:name w:val="p6"/>
    <w:basedOn w:val="Normal"/>
    <w:qFormat/>
    <w:rsid w:val="00A020C3"/>
    <w:pPr>
      <w:spacing w:before="100" w:beforeAutospacing="1" w:after="100" w:afterAutospacing="1"/>
    </w:pPr>
    <w:rPr>
      <w:rFonts w:eastAsia="Times New Roman"/>
      <w:sz w:val="24"/>
      <w:szCs w:val="24"/>
      <w:lang w:eastAsia="zh-CN"/>
    </w:rPr>
  </w:style>
  <w:style w:type="paragraph" w:customStyle="1" w:styleId="p8">
    <w:name w:val="p8"/>
    <w:basedOn w:val="Normal"/>
    <w:qFormat/>
    <w:rsid w:val="00A020C3"/>
    <w:pPr>
      <w:spacing w:before="100" w:beforeAutospacing="1" w:after="100" w:afterAutospacing="1"/>
    </w:pPr>
    <w:rPr>
      <w:rFonts w:eastAsia="Times New Roman"/>
      <w:sz w:val="24"/>
      <w:szCs w:val="24"/>
      <w:lang w:eastAsia="zh-CN"/>
    </w:rPr>
  </w:style>
  <w:style w:type="paragraph" w:customStyle="1" w:styleId="p10">
    <w:name w:val="p10"/>
    <w:basedOn w:val="Normal"/>
    <w:qFormat/>
    <w:rsid w:val="00A020C3"/>
    <w:pPr>
      <w:spacing w:before="100" w:beforeAutospacing="1" w:after="100" w:afterAutospacing="1"/>
    </w:pPr>
    <w:rPr>
      <w:rFonts w:eastAsia="Times New Roman"/>
      <w:sz w:val="24"/>
      <w:szCs w:val="24"/>
      <w:lang w:eastAsia="zh-CN"/>
    </w:rPr>
  </w:style>
  <w:style w:type="paragraph" w:customStyle="1" w:styleId="p12">
    <w:name w:val="p12"/>
    <w:basedOn w:val="Normal"/>
    <w:qFormat/>
    <w:rsid w:val="00A020C3"/>
    <w:pPr>
      <w:spacing w:before="100" w:beforeAutospacing="1" w:after="100" w:afterAutospacing="1"/>
    </w:pPr>
    <w:rPr>
      <w:rFonts w:eastAsia="Times New Roman"/>
      <w:sz w:val="24"/>
      <w:szCs w:val="24"/>
      <w:lang w:eastAsia="zh-CN"/>
    </w:rPr>
  </w:style>
  <w:style w:type="paragraph" w:customStyle="1" w:styleId="p14">
    <w:name w:val="p14"/>
    <w:basedOn w:val="Normal"/>
    <w:qFormat/>
    <w:rsid w:val="00A020C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A020C3"/>
  </w:style>
  <w:style w:type="character" w:customStyle="1" w:styleId="wsj-article-credit">
    <w:name w:val="wsj-article-credit"/>
    <w:basedOn w:val="DefaultParagraphFont"/>
    <w:rsid w:val="00A020C3"/>
  </w:style>
  <w:style w:type="character" w:customStyle="1" w:styleId="wsj-article-credit-tag">
    <w:name w:val="wsj-article-credit-tag"/>
    <w:basedOn w:val="DefaultParagraphFont"/>
    <w:rsid w:val="00A020C3"/>
  </w:style>
  <w:style w:type="paragraph" w:customStyle="1" w:styleId="initial">
    <w:name w:val="initial"/>
    <w:basedOn w:val="Normal"/>
    <w:qFormat/>
    <w:rsid w:val="00A020C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A020C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A020C3"/>
    <w:rPr>
      <w:rFonts w:ascii="Arial Narrow" w:hAnsi="Arial Narrow"/>
      <w:sz w:val="22"/>
      <w:szCs w:val="24"/>
      <w:u w:val="single"/>
      <w:lang w:val="en-US" w:eastAsia="en-US" w:bidi="ar-SA"/>
    </w:rPr>
  </w:style>
  <w:style w:type="paragraph" w:customStyle="1" w:styleId="detailsub">
    <w:name w:val="detail__sub"/>
    <w:basedOn w:val="Normal"/>
    <w:qFormat/>
    <w:rsid w:val="00A020C3"/>
    <w:pPr>
      <w:spacing w:before="100" w:beforeAutospacing="1" w:after="100" w:afterAutospacing="1"/>
    </w:pPr>
    <w:rPr>
      <w:rFonts w:eastAsia="Times New Roman"/>
      <w:sz w:val="24"/>
      <w:szCs w:val="24"/>
      <w:lang w:eastAsia="zh-CN"/>
    </w:rPr>
  </w:style>
  <w:style w:type="paragraph" w:customStyle="1" w:styleId="flfc">
    <w:name w:val="flfc"/>
    <w:basedOn w:val="Normal"/>
    <w:qFormat/>
    <w:rsid w:val="00A020C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A020C3"/>
  </w:style>
  <w:style w:type="character" w:customStyle="1" w:styleId="m-299895914748161361gmail-styleunderline">
    <w:name w:val="m_-299895914748161361gmail-styleunderline"/>
    <w:basedOn w:val="DefaultParagraphFont"/>
    <w:rsid w:val="00A020C3"/>
  </w:style>
  <w:style w:type="paragraph" w:customStyle="1" w:styleId="counter-paragraph">
    <w:name w:val="counter-paragraph"/>
    <w:basedOn w:val="Normal"/>
    <w:qFormat/>
    <w:rsid w:val="00A020C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A020C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A020C3"/>
  </w:style>
  <w:style w:type="paragraph" w:customStyle="1" w:styleId="m-266642551691440061gmail-cards">
    <w:name w:val="m_-266642551691440061gmail-cards"/>
    <w:basedOn w:val="Normal"/>
    <w:qFormat/>
    <w:rsid w:val="00A020C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A020C3"/>
  </w:style>
  <w:style w:type="paragraph" w:customStyle="1" w:styleId="listingexcerpt">
    <w:name w:val="listing__excerpt"/>
    <w:basedOn w:val="Normal"/>
    <w:qFormat/>
    <w:rsid w:val="00A020C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A020C3"/>
  </w:style>
  <w:style w:type="paragraph" w:customStyle="1" w:styleId="specialbutton">
    <w:name w:val="special__button"/>
    <w:basedOn w:val="Normal"/>
    <w:qFormat/>
    <w:rsid w:val="00A020C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A020C3"/>
  </w:style>
  <w:style w:type="paragraph" w:customStyle="1" w:styleId="suggested-readssubheading">
    <w:name w:val="suggested-reads__subheading"/>
    <w:basedOn w:val="Normal"/>
    <w:rsid w:val="00A020C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A020C3"/>
  </w:style>
  <w:style w:type="paragraph" w:customStyle="1" w:styleId="suggested-readslist-itemsubheading">
    <w:name w:val="suggested-reads__list-item__subheading"/>
    <w:basedOn w:val="Normal"/>
    <w:rsid w:val="00A020C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A020C3"/>
  </w:style>
  <w:style w:type="character" w:customStyle="1" w:styleId="AnalyticTagChar">
    <w:name w:val="Analytic Tag Char"/>
    <w:basedOn w:val="DefaultParagraphFont"/>
    <w:link w:val="AnalyticTag"/>
    <w:uiPriority w:val="4"/>
    <w:rsid w:val="00A020C3"/>
    <w:rPr>
      <w:rFonts w:ascii="Calibri" w:eastAsiaTheme="majorEastAsia" w:hAnsi="Calibri" w:cstheme="majorBidi"/>
      <w:b/>
      <w:iCs/>
      <w:kern w:val="0"/>
      <w:sz w:val="26"/>
      <w:szCs w:val="22"/>
      <w14:ligatures w14:val="none"/>
    </w:rPr>
  </w:style>
  <w:style w:type="character" w:customStyle="1" w:styleId="DebateUnderlined">
    <w:name w:val="Debate Underlined"/>
    <w:basedOn w:val="DefaultParagraphFont"/>
    <w:rsid w:val="00A020C3"/>
    <w:rPr>
      <w:rFonts w:ascii="Tahoma" w:hAnsi="Tahoma"/>
      <w:b/>
      <w:sz w:val="22"/>
      <w:u w:val="single"/>
    </w:rPr>
  </w:style>
  <w:style w:type="paragraph" w:customStyle="1" w:styleId="StyleJustifiedCharChar">
    <w:name w:val="Style Justified Char Char"/>
    <w:basedOn w:val="Normal"/>
    <w:link w:val="StyleJustifiedCharCharChar"/>
    <w:rsid w:val="00A020C3"/>
    <w:pPr>
      <w:ind w:left="432"/>
      <w:jc w:val="both"/>
    </w:pPr>
    <w:rPr>
      <w:rFonts w:eastAsia="Batang"/>
      <w:szCs w:val="20"/>
    </w:rPr>
  </w:style>
  <w:style w:type="character" w:customStyle="1" w:styleId="StyleJustifiedCharCharChar">
    <w:name w:val="Style Justified Char Char Char"/>
    <w:link w:val="StyleJustifiedCharChar"/>
    <w:rsid w:val="00A020C3"/>
    <w:rPr>
      <w:rFonts w:ascii="Calibri" w:eastAsia="Batang" w:hAnsi="Calibri" w:cs="Calibri"/>
      <w:kern w:val="0"/>
      <w:sz w:val="22"/>
      <w:szCs w:val="20"/>
      <w14:ligatures w14:val="none"/>
    </w:rPr>
  </w:style>
  <w:style w:type="paragraph" w:customStyle="1" w:styleId="Heading3New">
    <w:name w:val="Heading 3 New"/>
    <w:basedOn w:val="Heading3"/>
    <w:next w:val="Normal"/>
    <w:qFormat/>
    <w:rsid w:val="00A020C3"/>
    <w:rPr>
      <w:rFonts w:eastAsia="Times New Roman" w:cs="Times New Roman"/>
    </w:rPr>
  </w:style>
  <w:style w:type="character" w:customStyle="1" w:styleId="m8370952637483410863gmail-styleunderline">
    <w:name w:val="m_8370952637483410863gmail-styleunderline"/>
    <w:basedOn w:val="DefaultParagraphFont"/>
    <w:rsid w:val="00A020C3"/>
  </w:style>
  <w:style w:type="character" w:customStyle="1" w:styleId="m400377485754071043gmail-style13ptbold">
    <w:name w:val="m_400377485754071043gmail-style13ptbold"/>
    <w:basedOn w:val="DefaultParagraphFont"/>
    <w:rsid w:val="00A020C3"/>
  </w:style>
  <w:style w:type="character" w:customStyle="1" w:styleId="SmallCharChar">
    <w:name w:val="Small Char Char"/>
    <w:basedOn w:val="DefaultParagraphFont"/>
    <w:rsid w:val="00A020C3"/>
    <w:rPr>
      <w:sz w:val="17"/>
      <w:szCs w:val="24"/>
      <w:lang w:val="en-US" w:eastAsia="en-US" w:bidi="ar-SA"/>
    </w:rPr>
  </w:style>
  <w:style w:type="paragraph" w:customStyle="1" w:styleId="ThickUnderline">
    <w:name w:val="ThickUnderline"/>
    <w:qFormat/>
    <w:rsid w:val="00A020C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A020C3"/>
    <w:rPr>
      <w:rFonts w:ascii="Futura" w:eastAsia="Times" w:hAnsi="Futura"/>
      <w:b/>
      <w:caps/>
      <w:sz w:val="18"/>
      <w:szCs w:val="20"/>
    </w:rPr>
  </w:style>
  <w:style w:type="paragraph" w:customStyle="1" w:styleId="DebateTag">
    <w:name w:val="DebateTag"/>
    <w:basedOn w:val="Normal"/>
    <w:qFormat/>
    <w:rsid w:val="00A020C3"/>
    <w:rPr>
      <w:rFonts w:eastAsia="Calibri"/>
      <w:b/>
      <w:szCs w:val="24"/>
    </w:rPr>
  </w:style>
  <w:style w:type="character" w:customStyle="1" w:styleId="m-4799866747027741266gmail-style13ptbold">
    <w:name w:val="m_-4799866747027741266gmail-style13ptbold"/>
    <w:basedOn w:val="DefaultParagraphFont"/>
    <w:rsid w:val="00A020C3"/>
  </w:style>
  <w:style w:type="character" w:customStyle="1" w:styleId="m-4799866747027741266gmail-apple-converted-space">
    <w:name w:val="m_-4799866747027741266gmail-apple-converted-space"/>
    <w:basedOn w:val="DefaultParagraphFont"/>
    <w:rsid w:val="00A020C3"/>
  </w:style>
  <w:style w:type="character" w:customStyle="1" w:styleId="m-4799866747027741266gmail-m3965771245576658108gmail-styleunderline">
    <w:name w:val="m_-4799866747027741266gmail-m3965771245576658108gmail-styleunderline"/>
    <w:basedOn w:val="DefaultParagraphFont"/>
    <w:rsid w:val="00A020C3"/>
  </w:style>
  <w:style w:type="character" w:customStyle="1" w:styleId="StyleStyleUnderlineUnderlineStyleBoldUnderlineIntenseEmphas">
    <w:name w:val="Style Style UnderlineUnderlineStyle Bold UnderlineIntense Emphas..."/>
    <w:basedOn w:val="DefaultParagraphFont"/>
    <w:rsid w:val="00A020C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A020C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A020C3"/>
    <w:rPr>
      <w:bCs/>
      <w:iCs w:val="0"/>
    </w:rPr>
  </w:style>
  <w:style w:type="character" w:customStyle="1" w:styleId="created">
    <w:name w:val="created"/>
    <w:basedOn w:val="DefaultParagraphFont"/>
    <w:rsid w:val="00A020C3"/>
  </w:style>
  <w:style w:type="paragraph" w:customStyle="1" w:styleId="Cite8">
    <w:name w:val="Cite8"/>
    <w:basedOn w:val="Normal"/>
    <w:autoRedefine/>
    <w:uiPriority w:val="99"/>
    <w:qFormat/>
    <w:rsid w:val="00A020C3"/>
    <w:rPr>
      <w:rFonts w:eastAsia="Calibri"/>
    </w:rPr>
  </w:style>
  <w:style w:type="paragraph" w:customStyle="1" w:styleId="8font">
    <w:name w:val="8font"/>
    <w:basedOn w:val="Normal"/>
    <w:next w:val="Normal"/>
    <w:autoRedefine/>
    <w:qFormat/>
    <w:rsid w:val="00A020C3"/>
    <w:rPr>
      <w:rFonts w:eastAsia="Cambria"/>
      <w:szCs w:val="16"/>
    </w:rPr>
  </w:style>
  <w:style w:type="character" w:customStyle="1" w:styleId="referencediv">
    <w:name w:val="referencediv"/>
    <w:rsid w:val="00A020C3"/>
  </w:style>
  <w:style w:type="paragraph" w:customStyle="1" w:styleId="CiteLittle">
    <w:name w:val="Cite Little"/>
    <w:next w:val="Normal"/>
    <w:qFormat/>
    <w:rsid w:val="00A020C3"/>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A020C3"/>
    <w:pPr>
      <w:ind w:left="-1080" w:right="1728"/>
    </w:pPr>
    <w:rPr>
      <w:rFonts w:eastAsia="Times New Roman"/>
      <w:sz w:val="18"/>
      <w:szCs w:val="20"/>
    </w:rPr>
  </w:style>
  <w:style w:type="character" w:customStyle="1" w:styleId="LittleChar">
    <w:name w:val="Little Char"/>
    <w:link w:val="Little"/>
    <w:uiPriority w:val="99"/>
    <w:rsid w:val="00A020C3"/>
    <w:rPr>
      <w:rFonts w:ascii="Garamond" w:eastAsia="Times New Roman" w:hAnsi="Garamond" w:cs="Calibri"/>
      <w:kern w:val="0"/>
      <w:sz w:val="16"/>
      <w14:ligatures w14:val="none"/>
    </w:rPr>
  </w:style>
  <w:style w:type="character" w:customStyle="1" w:styleId="StyleAsianMSMinchoBold">
    <w:name w:val="Style (Asian) MS Mincho Bold"/>
    <w:rsid w:val="00A020C3"/>
    <w:rPr>
      <w:rFonts w:ascii="Times New Roman" w:eastAsia="MS Mincho" w:hAnsi="Times New Roman"/>
      <w:b/>
      <w:bCs/>
      <w:u w:val="thick"/>
    </w:rPr>
  </w:style>
  <w:style w:type="character" w:customStyle="1" w:styleId="StyleAsianMSMincho">
    <w:name w:val="Style (Asian) MS Mincho"/>
    <w:rsid w:val="00A020C3"/>
    <w:rPr>
      <w:rFonts w:ascii="Times New Roman" w:eastAsia="MS Mincho" w:hAnsi="Times New Roman"/>
      <w:u w:val="thick"/>
    </w:rPr>
  </w:style>
  <w:style w:type="paragraph" w:customStyle="1" w:styleId="docheader">
    <w:name w:val="doc header"/>
    <w:autoRedefine/>
    <w:qFormat/>
    <w:rsid w:val="00A020C3"/>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A020C3"/>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A020C3"/>
  </w:style>
  <w:style w:type="character" w:customStyle="1" w:styleId="mw-headline">
    <w:name w:val="mw-headline"/>
    <w:rsid w:val="00A020C3"/>
  </w:style>
  <w:style w:type="paragraph" w:customStyle="1" w:styleId="bloctitles">
    <w:name w:val="bloc titles"/>
    <w:basedOn w:val="Heading1"/>
    <w:next w:val="Normal"/>
    <w:link w:val="bloctitlesChar"/>
    <w:autoRedefine/>
    <w:qFormat/>
    <w:rsid w:val="00A020C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A020C3"/>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A020C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A020C3"/>
    <w:rPr>
      <w:rFonts w:ascii="Calibri" w:eastAsia="Times New Roman" w:hAnsi="Calibri"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A020C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A020C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A020C3"/>
    <w:rPr>
      <w:rFonts w:ascii="Calibri" w:eastAsia="Times New Roman" w:hAnsi="Calibri" w:cs="Calibri"/>
      <w:b/>
      <w:bCs/>
      <w:color w:val="000000"/>
      <w:kern w:val="0"/>
      <w:sz w:val="22"/>
      <w:szCs w:val="20"/>
      <w:lang w:eastAsia="ar-SA"/>
      <w14:ligatures w14:val="none"/>
    </w:rPr>
  </w:style>
  <w:style w:type="character" w:customStyle="1" w:styleId="UnderlineBoldChar">
    <w:name w:val="Underline Bold Char"/>
    <w:locked/>
    <w:rsid w:val="00A020C3"/>
    <w:rPr>
      <w:rFonts w:ascii="Times New Roman" w:eastAsia="Times New Roman" w:hAnsi="Times New Roman" w:cs="Times New Roman"/>
      <w:b/>
      <w:szCs w:val="20"/>
      <w:u w:val="single"/>
    </w:rPr>
  </w:style>
  <w:style w:type="character" w:customStyle="1" w:styleId="cardCharCharCharCharChar">
    <w:name w:val="card Char Char Char Char Char"/>
    <w:rsid w:val="00A020C3"/>
    <w:rPr>
      <w:rFonts w:ascii="Times New Roman" w:eastAsia="Times New Roman" w:hAnsi="Times New Roman" w:cs="Times New Roman"/>
      <w:szCs w:val="20"/>
    </w:rPr>
  </w:style>
  <w:style w:type="character" w:customStyle="1" w:styleId="tagChar1">
    <w:name w:val="%tag Char"/>
    <w:link w:val="tag"/>
    <w:uiPriority w:val="99"/>
    <w:rsid w:val="00A020C3"/>
    <w:rPr>
      <w:rFonts w:ascii="Garamond" w:eastAsia="Calibri" w:hAnsi="Garamond" w:cs="Calibri"/>
      <w:bCs/>
      <w:kern w:val="0"/>
      <w:sz w:val="18"/>
      <w:szCs w:val="22"/>
      <w14:ligatures w14:val="none"/>
    </w:rPr>
  </w:style>
  <w:style w:type="paragraph" w:customStyle="1" w:styleId="card0">
    <w:name w:val="%card"/>
    <w:basedOn w:val="Normal"/>
    <w:link w:val="cardChar3"/>
    <w:qFormat/>
    <w:rsid w:val="00A020C3"/>
    <w:pPr>
      <w:ind w:left="288" w:right="288"/>
    </w:pPr>
    <w:rPr>
      <w:rFonts w:eastAsia="Times New Roman"/>
      <w:szCs w:val="20"/>
    </w:rPr>
  </w:style>
  <w:style w:type="character" w:customStyle="1" w:styleId="cardChar3">
    <w:name w:val="%card Char"/>
    <w:link w:val="card0"/>
    <w:rsid w:val="00A020C3"/>
    <w:rPr>
      <w:rFonts w:ascii="Calibri" w:eastAsia="Times New Roman" w:hAnsi="Calibri" w:cs="Calibri"/>
      <w:kern w:val="0"/>
      <w:sz w:val="22"/>
      <w:szCs w:val="20"/>
      <w14:ligatures w14:val="none"/>
    </w:rPr>
  </w:style>
  <w:style w:type="character" w:customStyle="1" w:styleId="AAAcardChar">
    <w:name w:val="AAAcard Char"/>
    <w:link w:val="AAAcard"/>
    <w:uiPriority w:val="99"/>
    <w:rsid w:val="00A020C3"/>
    <w:rPr>
      <w:rFonts w:ascii="Calibri" w:eastAsia="Times New Roman" w:hAnsi="Calibri" w:cs="Calibri"/>
      <w:kern w:val="0"/>
      <w:sz w:val="22"/>
      <w:szCs w:val="22"/>
      <w14:ligatures w14:val="none"/>
    </w:rPr>
  </w:style>
  <w:style w:type="character" w:customStyle="1" w:styleId="underlineCharChar2">
    <w:name w:val="underline Char Char"/>
    <w:rsid w:val="00A020C3"/>
    <w:rPr>
      <w:rFonts w:ascii="Arial Narrow" w:eastAsia="Times New Roman" w:hAnsi="Arial Narrow" w:cs="Times New Roman"/>
      <w:u w:val="single"/>
    </w:rPr>
  </w:style>
  <w:style w:type="paragraph" w:customStyle="1" w:styleId="tagstyle0">
    <w:name w:val="tagstyle"/>
    <w:basedOn w:val="Normal"/>
    <w:qFormat/>
    <w:rsid w:val="00A020C3"/>
    <w:pPr>
      <w:spacing w:before="100" w:beforeAutospacing="1" w:after="100" w:afterAutospacing="1"/>
    </w:pPr>
    <w:rPr>
      <w:rFonts w:eastAsia="Times New Roman"/>
    </w:rPr>
  </w:style>
  <w:style w:type="character" w:customStyle="1" w:styleId="CardUpSize-LightChar">
    <w:name w:val="CardUpSize - Light Char"/>
    <w:link w:val="CardUpSize-Light"/>
    <w:rsid w:val="00A020C3"/>
    <w:rPr>
      <w:szCs w:val="32"/>
      <w:u w:val="single"/>
    </w:rPr>
  </w:style>
  <w:style w:type="paragraph" w:customStyle="1" w:styleId="CardDownx15">
    <w:name w:val="CardDown x1.5"/>
    <w:basedOn w:val="Header"/>
    <w:qFormat/>
    <w:rsid w:val="00A020C3"/>
    <w:pPr>
      <w:tabs>
        <w:tab w:val="clear" w:pos="4680"/>
        <w:tab w:val="clear" w:pos="9360"/>
      </w:tabs>
    </w:pPr>
  </w:style>
  <w:style w:type="character" w:customStyle="1" w:styleId="yqlink">
    <w:name w:val="yqlink"/>
    <w:rsid w:val="00A020C3"/>
  </w:style>
  <w:style w:type="character" w:customStyle="1" w:styleId="clbody">
    <w:name w:val="clbody"/>
    <w:rsid w:val="00A020C3"/>
  </w:style>
  <w:style w:type="paragraph" w:customStyle="1" w:styleId="Analyticals">
    <w:name w:val="Analyticals"/>
    <w:basedOn w:val="Normal"/>
    <w:qFormat/>
    <w:rsid w:val="00A020C3"/>
    <w:rPr>
      <w:rFonts w:eastAsia="Times New Roman"/>
    </w:rPr>
  </w:style>
  <w:style w:type="character" w:customStyle="1" w:styleId="norm">
    <w:name w:val="norm"/>
    <w:rsid w:val="00A020C3"/>
  </w:style>
  <w:style w:type="character" w:customStyle="1" w:styleId="boldandunderlinecharcharcharcharcharcharcharcharcharcharcharcharcharcharcharchar0">
    <w:name w:val="boldandunderlinecharcharcharcharcharcharcharcharcharcharcharcharcharcharcharchar"/>
    <w:rsid w:val="00A020C3"/>
  </w:style>
  <w:style w:type="character" w:customStyle="1" w:styleId="underlinecharcharcharcharcharcharcharcharcharcharcharcharcharchar0">
    <w:name w:val="underlinecharcharcharcharcharcharcharcharcharcharcharcharcharchar"/>
    <w:rsid w:val="00A020C3"/>
  </w:style>
  <w:style w:type="character" w:customStyle="1" w:styleId="NothingChar1">
    <w:name w:val="Nothing Char1"/>
    <w:rsid w:val="00A020C3"/>
    <w:rPr>
      <w:szCs w:val="24"/>
      <w:lang w:val="en-US" w:eastAsia="en-US" w:bidi="ar-SA"/>
    </w:rPr>
  </w:style>
  <w:style w:type="character" w:customStyle="1" w:styleId="CharCharCharCharCharChar1Char">
    <w:name w:val="Char Char Char Char Char Char1 Char"/>
    <w:rsid w:val="00A020C3"/>
    <w:rPr>
      <w:rFonts w:ascii="Times New Roman" w:eastAsia="Times New Roman" w:hAnsi="Times New Roman" w:cs="Times New Roman"/>
      <w:b/>
      <w:sz w:val="24"/>
      <w:szCs w:val="24"/>
    </w:rPr>
  </w:style>
  <w:style w:type="character" w:customStyle="1" w:styleId="emphasis21">
    <w:name w:val="emphasis2"/>
    <w:rsid w:val="00A020C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A020C3"/>
    <w:rPr>
      <w:sz w:val="24"/>
      <w:szCs w:val="24"/>
      <w:lang w:val="en-US" w:eastAsia="en-US" w:bidi="ar-SA"/>
    </w:rPr>
  </w:style>
  <w:style w:type="character" w:customStyle="1" w:styleId="NewTag">
    <w:name w:val="NewTag"/>
    <w:uiPriority w:val="1"/>
    <w:qFormat/>
    <w:rsid w:val="00A020C3"/>
    <w:rPr>
      <w:rFonts w:ascii="Georgia" w:hAnsi="Georgia"/>
      <w:b/>
      <w:sz w:val="24"/>
    </w:rPr>
  </w:style>
  <w:style w:type="character" w:customStyle="1" w:styleId="searchtools-record-title">
    <w:name w:val="searchtools-record-title"/>
    <w:basedOn w:val="DefaultParagraphFont"/>
    <w:rsid w:val="00A020C3"/>
  </w:style>
  <w:style w:type="paragraph" w:styleId="ListBullet">
    <w:name w:val="List Bullet"/>
    <w:basedOn w:val="Normal"/>
    <w:link w:val="ListBulletChar"/>
    <w:uiPriority w:val="99"/>
    <w:unhideWhenUsed/>
    <w:rsid w:val="00A020C3"/>
    <w:pPr>
      <w:tabs>
        <w:tab w:val="num" w:pos="360"/>
      </w:tabs>
      <w:ind w:left="360" w:hanging="360"/>
      <w:contextualSpacing/>
    </w:pPr>
  </w:style>
  <w:style w:type="character" w:customStyle="1" w:styleId="apple">
    <w:name w:val="apple"/>
    <w:rsid w:val="00A020C3"/>
  </w:style>
  <w:style w:type="character" w:customStyle="1" w:styleId="rightside">
    <w:name w:val="rightside"/>
    <w:rsid w:val="00A020C3"/>
  </w:style>
  <w:style w:type="character" w:customStyle="1" w:styleId="flourish">
    <w:name w:val="flourish"/>
    <w:rsid w:val="00A020C3"/>
  </w:style>
  <w:style w:type="character" w:customStyle="1" w:styleId="style150">
    <w:name w:val="style150"/>
    <w:rsid w:val="00A020C3"/>
  </w:style>
  <w:style w:type="character" w:customStyle="1" w:styleId="submitted-date">
    <w:name w:val="submitted-date"/>
    <w:rsid w:val="00A020C3"/>
  </w:style>
  <w:style w:type="character" w:customStyle="1" w:styleId="head">
    <w:name w:val="head"/>
    <w:rsid w:val="00A020C3"/>
  </w:style>
  <w:style w:type="character" w:customStyle="1" w:styleId="commentstext0">
    <w:name w:val="commentstext"/>
    <w:rsid w:val="00A020C3"/>
  </w:style>
  <w:style w:type="character" w:customStyle="1" w:styleId="marrontitulobig">
    <w:name w:val="marron_titulo_big"/>
    <w:rsid w:val="00A020C3"/>
  </w:style>
  <w:style w:type="character" w:styleId="HTMLAcronym">
    <w:name w:val="HTML Acronym"/>
    <w:uiPriority w:val="99"/>
    <w:unhideWhenUsed/>
    <w:rsid w:val="00A020C3"/>
  </w:style>
  <w:style w:type="character" w:customStyle="1" w:styleId="apturelink">
    <w:name w:val="apturelink"/>
    <w:rsid w:val="00A020C3"/>
  </w:style>
  <w:style w:type="character" w:customStyle="1" w:styleId="apturelinkicon">
    <w:name w:val="apturelinkicon"/>
    <w:rsid w:val="00A020C3"/>
  </w:style>
  <w:style w:type="character" w:customStyle="1" w:styleId="titletxt">
    <w:name w:val="titletxt"/>
    <w:rsid w:val="00A020C3"/>
  </w:style>
  <w:style w:type="character" w:customStyle="1" w:styleId="colbcopy">
    <w:name w:val="colbcopy"/>
    <w:rsid w:val="00A020C3"/>
  </w:style>
  <w:style w:type="character" w:customStyle="1" w:styleId="hcard">
    <w:name w:val="hcard"/>
    <w:rsid w:val="00A020C3"/>
  </w:style>
  <w:style w:type="table" w:styleId="MediumGrid2">
    <w:name w:val="Medium Grid 2"/>
    <w:basedOn w:val="TableNormal"/>
    <w:uiPriority w:val="68"/>
    <w:rsid w:val="00A020C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A020C3"/>
    <w:pPr>
      <w:numPr>
        <w:numId w:val="16"/>
      </w:numPr>
    </w:pPr>
  </w:style>
  <w:style w:type="paragraph" w:customStyle="1" w:styleId="StylePlainTextTimesNewRomanBold">
    <w:name w:val="Style Plain Text + Times New Roman Bold"/>
    <w:basedOn w:val="PlainText"/>
    <w:qFormat/>
    <w:rsid w:val="00A020C3"/>
    <w:rPr>
      <w:rFonts w:ascii="Courier" w:eastAsia="Cambria" w:hAnsi="Courier" w:cs="Times New Roman"/>
      <w:sz w:val="21"/>
      <w:szCs w:val="21"/>
    </w:rPr>
  </w:style>
  <w:style w:type="paragraph" w:customStyle="1" w:styleId="hotroute2">
    <w:name w:val="hotroute"/>
    <w:basedOn w:val="Normal"/>
    <w:qFormat/>
    <w:rsid w:val="00A020C3"/>
    <w:pPr>
      <w:ind w:left="288"/>
    </w:pPr>
  </w:style>
  <w:style w:type="paragraph" w:customStyle="1" w:styleId="DeleteAnalytics">
    <w:name w:val="Delete Analytics"/>
    <w:basedOn w:val="Heading4"/>
    <w:qFormat/>
    <w:rsid w:val="00A020C3"/>
    <w:rPr>
      <w:color w:val="800000"/>
    </w:rPr>
  </w:style>
  <w:style w:type="paragraph" w:customStyle="1" w:styleId="ReallyFuckingSmall0">
    <w:name w:val="Really Fucking Small"/>
    <w:basedOn w:val="Normal"/>
    <w:link w:val="ReallyFuckingSmallChar0"/>
    <w:qFormat/>
    <w:rsid w:val="00A020C3"/>
    <w:pPr>
      <w:ind w:left="144"/>
    </w:pPr>
    <w:rPr>
      <w:rFonts w:eastAsia="Times New Roman"/>
      <w:sz w:val="12"/>
      <w:szCs w:val="24"/>
    </w:rPr>
  </w:style>
  <w:style w:type="character" w:customStyle="1" w:styleId="ReallyFuckingSmallChar0">
    <w:name w:val="Really Fucking Small Char"/>
    <w:link w:val="ReallyFuckingSmall0"/>
    <w:rsid w:val="00A020C3"/>
    <w:rPr>
      <w:rFonts w:ascii="Calibri" w:eastAsia="Times New Roman" w:hAnsi="Calibri"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A020C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A020C3"/>
    <w:rPr>
      <w:rFonts w:ascii="Calibri" w:eastAsia="Times New Roman" w:hAnsi="Calibri"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A020C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A020C3"/>
    <w:rPr>
      <w:rFonts w:ascii="Calibri" w:eastAsia="Times New Roman" w:hAnsi="Calibri" w:cs="Calibri"/>
      <w:kern w:val="0"/>
      <w:sz w:val="10"/>
      <w14:ligatures w14:val="none"/>
    </w:rPr>
  </w:style>
  <w:style w:type="paragraph" w:customStyle="1" w:styleId="SmalltextCharCharChar0">
    <w:name w:val="Small text Char Char Char"/>
    <w:basedOn w:val="Normal"/>
    <w:link w:val="SmalltextCharCharCharChar0"/>
    <w:qFormat/>
    <w:rsid w:val="00A020C3"/>
    <w:rPr>
      <w:rFonts w:eastAsia="Times New Roman"/>
      <w:szCs w:val="24"/>
    </w:rPr>
  </w:style>
  <w:style w:type="character" w:customStyle="1" w:styleId="SmalltextCharCharCharChar0">
    <w:name w:val="Small text Char Char Char Char"/>
    <w:basedOn w:val="DefaultParagraphFont"/>
    <w:link w:val="SmalltextCharCharChar0"/>
    <w:rsid w:val="00A020C3"/>
    <w:rPr>
      <w:rFonts w:ascii="Calibri" w:eastAsia="Times New Roman" w:hAnsi="Calibri" w:cs="Calibri"/>
      <w:kern w:val="0"/>
      <w:sz w:val="22"/>
      <w14:ligatures w14:val="none"/>
    </w:rPr>
  </w:style>
  <w:style w:type="paragraph" w:customStyle="1" w:styleId="Boxempahsis">
    <w:name w:val="Box empahsis"/>
    <w:basedOn w:val="Normal"/>
    <w:link w:val="BoxempahsisChar"/>
    <w:qFormat/>
    <w:rsid w:val="00A020C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A020C3"/>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A020C3"/>
    <w:rPr>
      <w:rFonts w:asciiTheme="majorHAnsi" w:hAnsiTheme="majorHAnsi"/>
      <w:b/>
      <w:bCs/>
      <w:sz w:val="16"/>
    </w:rPr>
  </w:style>
  <w:style w:type="character" w:customStyle="1" w:styleId="Underline-Highlighted-WFU">
    <w:name w:val="Underline-Highlighted-WFU"/>
    <w:basedOn w:val="DefaultParagraphFont"/>
    <w:uiPriority w:val="1"/>
    <w:qFormat/>
    <w:rsid w:val="00A020C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020C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A020C3"/>
    <w:rPr>
      <w:rFonts w:ascii="Garamond" w:eastAsia="Times New Roman" w:hAnsi="Garamond"/>
      <w:b/>
      <w:szCs w:val="20"/>
    </w:rPr>
  </w:style>
  <w:style w:type="character" w:customStyle="1" w:styleId="BlockTitleChar0">
    <w:name w:val="%Block Title Char"/>
    <w:rsid w:val="00A020C3"/>
    <w:rPr>
      <w:rFonts w:ascii="Arial" w:eastAsia="Times New Roman" w:hAnsi="Arial" w:cs="Arial"/>
      <w:b/>
      <w:bCs/>
      <w:kern w:val="32"/>
      <w:sz w:val="28"/>
      <w:szCs w:val="32"/>
    </w:rPr>
  </w:style>
  <w:style w:type="paragraph" w:customStyle="1" w:styleId="Regular">
    <w:name w:val="Regular"/>
    <w:basedOn w:val="Normal"/>
    <w:link w:val="RegularChar"/>
    <w:qFormat/>
    <w:rsid w:val="00A020C3"/>
    <w:pPr>
      <w:spacing w:after="200"/>
    </w:pPr>
    <w:rPr>
      <w:rFonts w:ascii="Cambria" w:eastAsia="Cambria" w:hAnsi="Cambria"/>
      <w:szCs w:val="24"/>
    </w:rPr>
  </w:style>
  <w:style w:type="paragraph" w:styleId="Index6">
    <w:name w:val="index 6"/>
    <w:basedOn w:val="Normal"/>
    <w:next w:val="Normal"/>
    <w:autoRedefine/>
    <w:unhideWhenUsed/>
    <w:rsid w:val="00A020C3"/>
    <w:pPr>
      <w:ind w:left="1200" w:hanging="200"/>
    </w:pPr>
    <w:rPr>
      <w:rFonts w:ascii="Cambria" w:eastAsia="Cambria" w:hAnsi="Cambria"/>
      <w:sz w:val="18"/>
      <w:szCs w:val="18"/>
    </w:rPr>
  </w:style>
  <w:style w:type="character" w:customStyle="1" w:styleId="columntexthead">
    <w:name w:val="columntexthead"/>
    <w:rsid w:val="00A020C3"/>
  </w:style>
  <w:style w:type="character" w:customStyle="1" w:styleId="instruction">
    <w:name w:val="instruction"/>
    <w:rsid w:val="00A020C3"/>
  </w:style>
  <w:style w:type="character" w:customStyle="1" w:styleId="yahoobuzzbadge-form">
    <w:name w:val="yahoobuzzbadge-form"/>
    <w:rsid w:val="00A020C3"/>
  </w:style>
  <w:style w:type="character" w:customStyle="1" w:styleId="listpipe">
    <w:name w:val="listpipe"/>
    <w:rsid w:val="00A020C3"/>
  </w:style>
  <w:style w:type="character" w:customStyle="1" w:styleId="imagelink">
    <w:name w:val="imagelink"/>
    <w:rsid w:val="00A020C3"/>
  </w:style>
  <w:style w:type="character" w:customStyle="1" w:styleId="leadin">
    <w:name w:val="leadin"/>
    <w:rsid w:val="00A020C3"/>
  </w:style>
  <w:style w:type="paragraph" w:customStyle="1" w:styleId="Pa0">
    <w:name w:val="Pa0"/>
    <w:basedOn w:val="Default"/>
    <w:next w:val="Default"/>
    <w:uiPriority w:val="99"/>
    <w:qFormat/>
    <w:rsid w:val="00A020C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A020C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A020C3"/>
  </w:style>
  <w:style w:type="character" w:customStyle="1" w:styleId="rightnowyahoo">
    <w:name w:val="right_now_yahoo"/>
    <w:rsid w:val="00A020C3"/>
  </w:style>
  <w:style w:type="character" w:customStyle="1" w:styleId="submittedmeta">
    <w:name w:val="submitted meta"/>
    <w:rsid w:val="00A020C3"/>
  </w:style>
  <w:style w:type="paragraph" w:customStyle="1" w:styleId="Pa7">
    <w:name w:val="Pa7"/>
    <w:basedOn w:val="Default"/>
    <w:next w:val="Default"/>
    <w:uiPriority w:val="99"/>
    <w:qFormat/>
    <w:rsid w:val="00A020C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A020C3"/>
    <w:pPr>
      <w:widowControl w:val="0"/>
      <w:spacing w:line="221" w:lineRule="atLeast"/>
    </w:pPr>
    <w:rPr>
      <w:rFonts w:ascii="Baskerville" w:eastAsia="Times New Roman" w:hAnsi="Baskerville" w:cs="Times New Roman"/>
      <w:color w:val="auto"/>
      <w:sz w:val="22"/>
    </w:rPr>
  </w:style>
  <w:style w:type="character" w:customStyle="1" w:styleId="A110">
    <w:name w:val="A11"/>
    <w:rsid w:val="00A020C3"/>
    <w:rPr>
      <w:color w:val="000000"/>
      <w:sz w:val="12"/>
      <w:szCs w:val="12"/>
    </w:rPr>
  </w:style>
  <w:style w:type="character" w:customStyle="1" w:styleId="cite0">
    <w:name w:val="%cite"/>
    <w:rsid w:val="00A020C3"/>
    <w:rPr>
      <w:rFonts w:ascii="Times New Roman" w:hAnsi="Times New Roman"/>
      <w:b/>
      <w:sz w:val="24"/>
    </w:rPr>
  </w:style>
  <w:style w:type="character" w:customStyle="1" w:styleId="Emphasis22">
    <w:name w:val="%Emphasis2"/>
    <w:rsid w:val="00A020C3"/>
    <w:rPr>
      <w:rFonts w:ascii="Cooper Black" w:hAnsi="Cooper Black"/>
      <w:iCs/>
      <w:u w:val="single"/>
    </w:rPr>
  </w:style>
  <w:style w:type="paragraph" w:customStyle="1" w:styleId="BlockTitle3">
    <w:name w:val="%Block Title"/>
    <w:basedOn w:val="Heading1"/>
    <w:qFormat/>
    <w:rsid w:val="00A020C3"/>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A020C3"/>
    <w:rPr>
      <w:rFonts w:ascii="Times New Roman" w:hAnsi="Times New Roman"/>
      <w:b/>
      <w:sz w:val="24"/>
    </w:rPr>
  </w:style>
  <w:style w:type="character" w:customStyle="1" w:styleId="AAAunderline">
    <w:name w:val="AAAunderline"/>
    <w:qFormat/>
    <w:rsid w:val="00A020C3"/>
    <w:rPr>
      <w:b/>
      <w:u w:val="single"/>
    </w:rPr>
  </w:style>
  <w:style w:type="character" w:customStyle="1" w:styleId="post-author">
    <w:name w:val="post-author"/>
    <w:rsid w:val="00A020C3"/>
  </w:style>
  <w:style w:type="paragraph" w:customStyle="1" w:styleId="IndexHeader">
    <w:name w:val="Index Header"/>
    <w:basedOn w:val="Normal"/>
    <w:qFormat/>
    <w:rsid w:val="00A020C3"/>
    <w:pPr>
      <w:ind w:left="-720"/>
      <w:outlineLvl w:val="0"/>
    </w:pPr>
    <w:rPr>
      <w:rFonts w:eastAsia="Times New Roman"/>
      <w:b/>
      <w:bCs/>
      <w:sz w:val="36"/>
      <w:szCs w:val="20"/>
    </w:rPr>
  </w:style>
  <w:style w:type="character" w:customStyle="1" w:styleId="IndexHeaderChar">
    <w:name w:val="Index Header Char"/>
    <w:rsid w:val="00A020C3"/>
    <w:rPr>
      <w:rFonts w:ascii="Times New Roman" w:eastAsia="Times New Roman" w:hAnsi="Times New Roman"/>
      <w:b/>
      <w:bCs/>
      <w:sz w:val="36"/>
    </w:rPr>
  </w:style>
  <w:style w:type="paragraph" w:customStyle="1" w:styleId="CardRead">
    <w:name w:val="Card_Read"/>
    <w:basedOn w:val="Normal"/>
    <w:qFormat/>
    <w:rsid w:val="00A020C3"/>
    <w:rPr>
      <w:rFonts w:ascii="Times" w:eastAsia="Times" w:hAnsi="Times"/>
      <w:szCs w:val="20"/>
    </w:rPr>
  </w:style>
  <w:style w:type="paragraph" w:customStyle="1" w:styleId="CardNU">
    <w:name w:val="CardNU"/>
    <w:basedOn w:val="Normal"/>
    <w:qFormat/>
    <w:rsid w:val="00A020C3"/>
    <w:rPr>
      <w:rFonts w:ascii="Times" w:eastAsia="Times" w:hAnsi="Times"/>
      <w:sz w:val="14"/>
      <w:szCs w:val="20"/>
    </w:rPr>
  </w:style>
  <w:style w:type="paragraph" w:customStyle="1" w:styleId="StyleHeading310pt">
    <w:name w:val="Style Heading 3 + 10 pt"/>
    <w:basedOn w:val="Heading3"/>
    <w:qFormat/>
    <w:rsid w:val="00A020C3"/>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A020C3"/>
    <w:rPr>
      <w:rFonts w:ascii="Times New Roman" w:eastAsia="Times New Roman" w:hAnsi="Times New Roman" w:cs="Arial"/>
      <w:b/>
      <w:bCs/>
      <w:sz w:val="26"/>
      <w:szCs w:val="26"/>
    </w:rPr>
  </w:style>
  <w:style w:type="character" w:customStyle="1" w:styleId="CiteCardCharChar">
    <w:name w:val="Cite_Card Char Char"/>
    <w:rsid w:val="00A020C3"/>
    <w:rPr>
      <w:rFonts w:cs="Arial"/>
      <w:bCs/>
      <w:lang w:val="en-US" w:eastAsia="en-US" w:bidi="ar-SA"/>
    </w:rPr>
  </w:style>
  <w:style w:type="paragraph" w:customStyle="1" w:styleId="CardText-NotUnderlined">
    <w:name w:val="Card Text - Not Underlined"/>
    <w:basedOn w:val="Normal"/>
    <w:qFormat/>
    <w:rsid w:val="00A020C3"/>
    <w:pPr>
      <w:spacing w:after="60"/>
    </w:pPr>
    <w:rPr>
      <w:rFonts w:eastAsia="Times New Roman"/>
      <w:sz w:val="18"/>
      <w:szCs w:val="24"/>
    </w:rPr>
  </w:style>
  <w:style w:type="paragraph" w:customStyle="1" w:styleId="OmniPage8">
    <w:name w:val="OmniPage #8"/>
    <w:basedOn w:val="Normal"/>
    <w:qFormat/>
    <w:rsid w:val="00A020C3"/>
    <w:rPr>
      <w:rFonts w:eastAsia="Times New Roman"/>
      <w:color w:val="000000"/>
      <w:szCs w:val="20"/>
    </w:rPr>
  </w:style>
  <w:style w:type="paragraph" w:customStyle="1" w:styleId="OmniPage2">
    <w:name w:val="OmniPage #2"/>
    <w:basedOn w:val="Normal"/>
    <w:qFormat/>
    <w:rsid w:val="00A020C3"/>
    <w:rPr>
      <w:rFonts w:eastAsia="Times New Roman"/>
      <w:color w:val="000000"/>
      <w:szCs w:val="20"/>
    </w:rPr>
  </w:style>
  <w:style w:type="paragraph" w:customStyle="1" w:styleId="OmniPage6">
    <w:name w:val="OmniPage #6"/>
    <w:basedOn w:val="Normal"/>
    <w:qFormat/>
    <w:rsid w:val="00A020C3"/>
    <w:rPr>
      <w:rFonts w:eastAsia="Times New Roman"/>
      <w:color w:val="000000"/>
      <w:szCs w:val="20"/>
    </w:rPr>
  </w:style>
  <w:style w:type="paragraph" w:customStyle="1" w:styleId="OmniPage7">
    <w:name w:val="OmniPage #7"/>
    <w:basedOn w:val="Normal"/>
    <w:qFormat/>
    <w:rsid w:val="00A020C3"/>
    <w:rPr>
      <w:rFonts w:eastAsia="Times New Roman"/>
      <w:color w:val="000000"/>
      <w:szCs w:val="20"/>
    </w:rPr>
  </w:style>
  <w:style w:type="paragraph" w:customStyle="1" w:styleId="OmniPage11">
    <w:name w:val="OmniPage #11"/>
    <w:basedOn w:val="Normal"/>
    <w:qFormat/>
    <w:rsid w:val="00A020C3"/>
    <w:rPr>
      <w:rFonts w:eastAsia="Times New Roman"/>
      <w:color w:val="000000"/>
      <w:szCs w:val="20"/>
    </w:rPr>
  </w:style>
  <w:style w:type="paragraph" w:customStyle="1" w:styleId="OmniPage12">
    <w:name w:val="OmniPage #12"/>
    <w:basedOn w:val="Normal"/>
    <w:qFormat/>
    <w:rsid w:val="00A020C3"/>
    <w:rPr>
      <w:rFonts w:eastAsia="Times New Roman"/>
      <w:color w:val="000000"/>
      <w:szCs w:val="20"/>
    </w:rPr>
  </w:style>
  <w:style w:type="paragraph" w:customStyle="1" w:styleId="OmniPage10">
    <w:name w:val="OmniPage #10"/>
    <w:basedOn w:val="Normal"/>
    <w:qFormat/>
    <w:rsid w:val="00A020C3"/>
    <w:rPr>
      <w:rFonts w:eastAsia="Times New Roman"/>
      <w:color w:val="000000"/>
      <w:szCs w:val="20"/>
    </w:rPr>
  </w:style>
  <w:style w:type="paragraph" w:customStyle="1" w:styleId="OmniPage13">
    <w:name w:val="OmniPage #13"/>
    <w:basedOn w:val="Normal"/>
    <w:qFormat/>
    <w:rsid w:val="00A020C3"/>
    <w:rPr>
      <w:rFonts w:eastAsia="Times New Roman"/>
      <w:color w:val="000000"/>
      <w:szCs w:val="20"/>
    </w:rPr>
  </w:style>
  <w:style w:type="paragraph" w:customStyle="1" w:styleId="OmniPage14">
    <w:name w:val="OmniPage #14"/>
    <w:basedOn w:val="Normal"/>
    <w:qFormat/>
    <w:rsid w:val="00A020C3"/>
    <w:rPr>
      <w:rFonts w:eastAsia="Times New Roman"/>
      <w:color w:val="000000"/>
      <w:szCs w:val="20"/>
    </w:rPr>
  </w:style>
  <w:style w:type="paragraph" w:customStyle="1" w:styleId="OmniPage15">
    <w:name w:val="OmniPage #15"/>
    <w:basedOn w:val="Normal"/>
    <w:qFormat/>
    <w:rsid w:val="00A020C3"/>
    <w:rPr>
      <w:rFonts w:eastAsia="Times New Roman"/>
      <w:color w:val="000000"/>
      <w:szCs w:val="20"/>
    </w:rPr>
  </w:style>
  <w:style w:type="paragraph" w:customStyle="1" w:styleId="OmniPage17">
    <w:name w:val="OmniPage #17"/>
    <w:basedOn w:val="Normal"/>
    <w:qFormat/>
    <w:rsid w:val="00A020C3"/>
    <w:rPr>
      <w:rFonts w:eastAsia="Times New Roman"/>
      <w:color w:val="000000"/>
      <w:szCs w:val="20"/>
    </w:rPr>
  </w:style>
  <w:style w:type="paragraph" w:customStyle="1" w:styleId="OmniPage19">
    <w:name w:val="OmniPage #19"/>
    <w:basedOn w:val="Normal"/>
    <w:qFormat/>
    <w:rsid w:val="00A020C3"/>
    <w:rPr>
      <w:rFonts w:eastAsia="Times New Roman"/>
      <w:color w:val="000000"/>
      <w:szCs w:val="20"/>
    </w:rPr>
  </w:style>
  <w:style w:type="paragraph" w:customStyle="1" w:styleId="OmniPage20">
    <w:name w:val="OmniPage #20"/>
    <w:basedOn w:val="Normal"/>
    <w:qFormat/>
    <w:rsid w:val="00A020C3"/>
    <w:rPr>
      <w:rFonts w:eastAsia="Times New Roman"/>
      <w:color w:val="000000"/>
      <w:szCs w:val="20"/>
    </w:rPr>
  </w:style>
  <w:style w:type="paragraph" w:customStyle="1" w:styleId="OmniPage21">
    <w:name w:val="OmniPage #21"/>
    <w:basedOn w:val="Normal"/>
    <w:qFormat/>
    <w:rsid w:val="00A020C3"/>
    <w:rPr>
      <w:rFonts w:eastAsia="Times New Roman"/>
      <w:color w:val="000000"/>
      <w:szCs w:val="20"/>
    </w:rPr>
  </w:style>
  <w:style w:type="paragraph" w:customStyle="1" w:styleId="OmniPage22">
    <w:name w:val="OmniPage #22"/>
    <w:basedOn w:val="Normal"/>
    <w:qFormat/>
    <w:rsid w:val="00A020C3"/>
    <w:rPr>
      <w:rFonts w:eastAsia="Times New Roman"/>
      <w:color w:val="000000"/>
      <w:szCs w:val="20"/>
    </w:rPr>
  </w:style>
  <w:style w:type="paragraph" w:customStyle="1" w:styleId="OmniPage25">
    <w:name w:val="OmniPage #25"/>
    <w:basedOn w:val="Normal"/>
    <w:qFormat/>
    <w:rsid w:val="00A020C3"/>
    <w:rPr>
      <w:rFonts w:eastAsia="Times New Roman"/>
      <w:color w:val="000000"/>
      <w:szCs w:val="20"/>
    </w:rPr>
  </w:style>
  <w:style w:type="paragraph" w:customStyle="1" w:styleId="OmniPage18">
    <w:name w:val="OmniPage #18"/>
    <w:basedOn w:val="Normal"/>
    <w:qFormat/>
    <w:rsid w:val="00A020C3"/>
    <w:rPr>
      <w:rFonts w:eastAsia="Times New Roman"/>
      <w:color w:val="000000"/>
      <w:szCs w:val="20"/>
    </w:rPr>
  </w:style>
  <w:style w:type="paragraph" w:customStyle="1" w:styleId="OmniPage26">
    <w:name w:val="OmniPage #26"/>
    <w:basedOn w:val="Normal"/>
    <w:qFormat/>
    <w:rsid w:val="00A020C3"/>
    <w:rPr>
      <w:rFonts w:eastAsia="Times New Roman"/>
      <w:color w:val="000000"/>
      <w:szCs w:val="20"/>
    </w:rPr>
  </w:style>
  <w:style w:type="paragraph" w:styleId="Index1">
    <w:name w:val="index 1"/>
    <w:basedOn w:val="Normal"/>
    <w:next w:val="Normal"/>
    <w:autoRedefine/>
    <w:unhideWhenUsed/>
    <w:rsid w:val="00A020C3"/>
    <w:pPr>
      <w:ind w:left="200" w:hanging="200"/>
    </w:pPr>
    <w:rPr>
      <w:rFonts w:ascii="Cambria" w:eastAsia="Cambria" w:hAnsi="Cambria"/>
      <w:sz w:val="18"/>
      <w:szCs w:val="18"/>
    </w:rPr>
  </w:style>
  <w:style w:type="paragraph" w:styleId="IndexHeading">
    <w:name w:val="index heading"/>
    <w:basedOn w:val="Normal"/>
    <w:next w:val="Index1"/>
    <w:unhideWhenUsed/>
    <w:rsid w:val="00A020C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A020C3"/>
  </w:style>
  <w:style w:type="paragraph" w:customStyle="1" w:styleId="OmniPage9">
    <w:name w:val="OmniPage #9"/>
    <w:basedOn w:val="Normal"/>
    <w:qFormat/>
    <w:rsid w:val="00A020C3"/>
    <w:rPr>
      <w:rFonts w:eastAsia="Times New Roman"/>
      <w:color w:val="000000"/>
      <w:szCs w:val="20"/>
    </w:rPr>
  </w:style>
  <w:style w:type="paragraph" w:customStyle="1" w:styleId="OmniPage5">
    <w:name w:val="OmniPage #5"/>
    <w:basedOn w:val="Normal"/>
    <w:qFormat/>
    <w:rsid w:val="00A020C3"/>
    <w:rPr>
      <w:rFonts w:eastAsia="Times New Roman"/>
      <w:color w:val="000000"/>
      <w:szCs w:val="20"/>
    </w:rPr>
  </w:style>
  <w:style w:type="character" w:customStyle="1" w:styleId="style12char0">
    <w:name w:val="style12char"/>
    <w:rsid w:val="00A020C3"/>
  </w:style>
  <w:style w:type="character" w:customStyle="1" w:styleId="charchar20">
    <w:name w:val="charchar2"/>
    <w:rsid w:val="00A020C3"/>
  </w:style>
  <w:style w:type="character" w:customStyle="1" w:styleId="style11char0">
    <w:name w:val="style11char"/>
    <w:rsid w:val="00A020C3"/>
  </w:style>
  <w:style w:type="paragraph" w:customStyle="1" w:styleId="CitesandCardText">
    <w:name w:val="Cites and Card Text"/>
    <w:basedOn w:val="Normal"/>
    <w:qFormat/>
    <w:rsid w:val="00A020C3"/>
    <w:rPr>
      <w:rFonts w:eastAsia="Times New Roman"/>
      <w:szCs w:val="24"/>
    </w:rPr>
  </w:style>
  <w:style w:type="paragraph" w:styleId="List2">
    <w:name w:val="List 2"/>
    <w:basedOn w:val="Default"/>
    <w:next w:val="Default"/>
    <w:rsid w:val="00A020C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A020C3"/>
    <w:rPr>
      <w:b/>
      <w:bCs/>
      <w:iCs/>
      <w:szCs w:val="26"/>
      <w:lang w:val="en-US" w:eastAsia="en-US" w:bidi="ar-SA"/>
    </w:rPr>
  </w:style>
  <w:style w:type="paragraph" w:customStyle="1" w:styleId="Style160">
    <w:name w:val="Style 16"/>
    <w:basedOn w:val="Normal"/>
    <w:qFormat/>
    <w:rsid w:val="00A020C3"/>
    <w:pPr>
      <w:autoSpaceDE w:val="0"/>
      <w:autoSpaceDN w:val="0"/>
      <w:adjustRightInd w:val="0"/>
    </w:pPr>
    <w:rPr>
      <w:rFonts w:eastAsia="Times New Roman"/>
      <w:szCs w:val="24"/>
    </w:rPr>
  </w:style>
  <w:style w:type="paragraph" w:customStyle="1" w:styleId="smalltext1">
    <w:name w:val="smalltext"/>
    <w:basedOn w:val="Normal"/>
    <w:link w:val="smalltextChar0"/>
    <w:qFormat/>
    <w:rsid w:val="00A020C3"/>
    <w:rPr>
      <w:rFonts w:eastAsia="Times New Roman"/>
      <w:szCs w:val="24"/>
    </w:rPr>
  </w:style>
  <w:style w:type="character" w:customStyle="1" w:styleId="smalltextChar0">
    <w:name w:val="smalltext Char"/>
    <w:link w:val="smalltext1"/>
    <w:rsid w:val="00A020C3"/>
    <w:rPr>
      <w:rFonts w:ascii="Calibri" w:eastAsia="Times New Roman" w:hAnsi="Calibri"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A020C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A020C3"/>
    <w:pPr>
      <w:jc w:val="center"/>
    </w:pPr>
    <w:rPr>
      <w:rFonts w:ascii="Arial Black" w:eastAsia="Times New Roman" w:hAnsi="Arial Black"/>
      <w:b/>
      <w:sz w:val="36"/>
      <w:szCs w:val="24"/>
      <w:u w:val="single"/>
    </w:rPr>
  </w:style>
  <w:style w:type="character" w:customStyle="1" w:styleId="boldunderlineCharChar0">
    <w:name w:val="boldunderline Char Char"/>
    <w:rsid w:val="00A020C3"/>
    <w:rPr>
      <w:b/>
      <w:sz w:val="22"/>
      <w:szCs w:val="24"/>
      <w:u w:val="single"/>
      <w:lang w:val="en-US" w:eastAsia="en-US" w:bidi="ar-SA"/>
    </w:rPr>
  </w:style>
  <w:style w:type="paragraph" w:customStyle="1" w:styleId="Bullets-squares">
    <w:name w:val="Bullets - squares"/>
    <w:basedOn w:val="Normal"/>
    <w:next w:val="Normal"/>
    <w:qFormat/>
    <w:rsid w:val="00A020C3"/>
    <w:pPr>
      <w:numPr>
        <w:numId w:val="17"/>
      </w:numPr>
      <w:tabs>
        <w:tab w:val="clear" w:pos="567"/>
      </w:tabs>
      <w:overflowPunct w:val="0"/>
      <w:autoSpaceDE w:val="0"/>
      <w:autoSpaceDN w:val="0"/>
      <w:adjustRightInd w:val="0"/>
      <w:ind w:left="0" w:firstLine="0"/>
      <w:jc w:val="both"/>
      <w:textAlignment w:val="baseline"/>
    </w:pPr>
    <w:rPr>
      <w:rFonts w:eastAsia="Times New Roman"/>
      <w:szCs w:val="24"/>
    </w:rPr>
  </w:style>
  <w:style w:type="paragraph" w:customStyle="1" w:styleId="TOCHeading1">
    <w:name w:val="TOC Heading1"/>
    <w:basedOn w:val="Heading1"/>
    <w:next w:val="Normal"/>
    <w:uiPriority w:val="39"/>
    <w:unhideWhenUsed/>
    <w:qFormat/>
    <w:rsid w:val="00A020C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A020C3"/>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A020C3"/>
    <w:rPr>
      <w:sz w:val="24"/>
      <w:szCs w:val="22"/>
      <w:lang w:val="en-US" w:eastAsia="en-US" w:bidi="ar-SA"/>
    </w:rPr>
  </w:style>
  <w:style w:type="character" w:customStyle="1" w:styleId="Size8Char">
    <w:name w:val="Size 8 Char"/>
    <w:link w:val="Size8"/>
    <w:rsid w:val="00A020C3"/>
    <w:rPr>
      <w:rFonts w:ascii="Times New Roman" w:eastAsia="Times New Roman" w:hAnsi="Times New Roman" w:cs="Times New Roman"/>
      <w:kern w:val="0"/>
      <w:sz w:val="16"/>
      <w:szCs w:val="22"/>
      <w14:ligatures w14:val="none"/>
    </w:rPr>
  </w:style>
  <w:style w:type="paragraph" w:customStyle="1" w:styleId="RegularCite">
    <w:name w:val="Regular Cite"/>
    <w:qFormat/>
    <w:rsid w:val="00A020C3"/>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A020C3"/>
  </w:style>
  <w:style w:type="character" w:customStyle="1" w:styleId="emailstyle26">
    <w:name w:val="emailstyle26"/>
    <w:rsid w:val="00A020C3"/>
  </w:style>
  <w:style w:type="paragraph" w:customStyle="1" w:styleId="context">
    <w:name w:val="context"/>
    <w:basedOn w:val="Normal"/>
    <w:qFormat/>
    <w:rsid w:val="00A020C3"/>
    <w:pPr>
      <w:spacing w:before="100" w:beforeAutospacing="1" w:after="100" w:afterAutospacing="1"/>
    </w:pPr>
    <w:rPr>
      <w:rFonts w:eastAsia="Times New Roman"/>
      <w:szCs w:val="24"/>
    </w:rPr>
  </w:style>
  <w:style w:type="character" w:customStyle="1" w:styleId="sendtofriend">
    <w:name w:val="sendtofriend"/>
    <w:rsid w:val="00A020C3"/>
  </w:style>
  <w:style w:type="character" w:customStyle="1" w:styleId="pagetype">
    <w:name w:val="pagetype"/>
    <w:rsid w:val="00A020C3"/>
  </w:style>
  <w:style w:type="character" w:customStyle="1" w:styleId="byl">
    <w:name w:val="byl"/>
    <w:rsid w:val="00A020C3"/>
  </w:style>
  <w:style w:type="character" w:customStyle="1" w:styleId="byd">
    <w:name w:val="byd"/>
    <w:rsid w:val="00A020C3"/>
  </w:style>
  <w:style w:type="paragraph" w:customStyle="1" w:styleId="Size6">
    <w:name w:val="Size 6"/>
    <w:link w:val="Size6Char"/>
    <w:qFormat/>
    <w:rsid w:val="00A020C3"/>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A020C3"/>
    <w:rPr>
      <w:rFonts w:ascii="Times New Roman" w:eastAsia="Times New Roman" w:hAnsi="Times New Roman" w:cs="Times New Roman"/>
      <w:kern w:val="0"/>
      <w:sz w:val="16"/>
      <w:szCs w:val="22"/>
      <w14:ligatures w14:val="none"/>
    </w:rPr>
  </w:style>
  <w:style w:type="character" w:customStyle="1" w:styleId="heading2char0">
    <w:name w:val="heading2char"/>
    <w:rsid w:val="00A020C3"/>
  </w:style>
  <w:style w:type="character" w:customStyle="1" w:styleId="underliningchar0">
    <w:name w:val="underliningchar"/>
    <w:rsid w:val="00A020C3"/>
  </w:style>
  <w:style w:type="paragraph" w:customStyle="1" w:styleId="TxBrp11">
    <w:name w:val="TxBr_p11"/>
    <w:basedOn w:val="Normal"/>
    <w:qFormat/>
    <w:rsid w:val="00A020C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A020C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A020C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A020C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A020C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A020C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A020C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A020C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A020C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A020C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A020C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A020C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A020C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A020C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A020C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A020C3"/>
    <w:pPr>
      <w:ind w:left="400" w:hanging="200"/>
    </w:pPr>
    <w:rPr>
      <w:rFonts w:ascii="Cambria" w:eastAsia="Cambria" w:hAnsi="Cambria"/>
      <w:sz w:val="18"/>
      <w:szCs w:val="18"/>
    </w:rPr>
  </w:style>
  <w:style w:type="paragraph" w:styleId="Index3">
    <w:name w:val="index 3"/>
    <w:basedOn w:val="Normal"/>
    <w:next w:val="Normal"/>
    <w:autoRedefine/>
    <w:unhideWhenUsed/>
    <w:rsid w:val="00A020C3"/>
    <w:pPr>
      <w:ind w:left="600" w:hanging="200"/>
    </w:pPr>
    <w:rPr>
      <w:rFonts w:ascii="Cambria" w:eastAsia="Cambria" w:hAnsi="Cambria"/>
      <w:sz w:val="18"/>
      <w:szCs w:val="18"/>
    </w:rPr>
  </w:style>
  <w:style w:type="paragraph" w:styleId="Index4">
    <w:name w:val="index 4"/>
    <w:basedOn w:val="Normal"/>
    <w:next w:val="Normal"/>
    <w:autoRedefine/>
    <w:unhideWhenUsed/>
    <w:rsid w:val="00A020C3"/>
    <w:pPr>
      <w:ind w:left="800" w:hanging="200"/>
    </w:pPr>
    <w:rPr>
      <w:rFonts w:ascii="Cambria" w:eastAsia="Cambria" w:hAnsi="Cambria"/>
      <w:sz w:val="18"/>
      <w:szCs w:val="18"/>
    </w:rPr>
  </w:style>
  <w:style w:type="paragraph" w:styleId="Index5">
    <w:name w:val="index 5"/>
    <w:basedOn w:val="Normal"/>
    <w:next w:val="Normal"/>
    <w:autoRedefine/>
    <w:unhideWhenUsed/>
    <w:rsid w:val="00A020C3"/>
    <w:pPr>
      <w:ind w:left="1000" w:hanging="200"/>
    </w:pPr>
    <w:rPr>
      <w:rFonts w:ascii="Cambria" w:eastAsia="Cambria" w:hAnsi="Cambria"/>
      <w:sz w:val="18"/>
      <w:szCs w:val="18"/>
    </w:rPr>
  </w:style>
  <w:style w:type="paragraph" w:styleId="Index7">
    <w:name w:val="index 7"/>
    <w:basedOn w:val="Normal"/>
    <w:next w:val="Normal"/>
    <w:autoRedefine/>
    <w:unhideWhenUsed/>
    <w:rsid w:val="00A020C3"/>
    <w:pPr>
      <w:ind w:left="1400" w:hanging="200"/>
    </w:pPr>
    <w:rPr>
      <w:rFonts w:ascii="Cambria" w:eastAsia="Cambria" w:hAnsi="Cambria"/>
      <w:sz w:val="18"/>
      <w:szCs w:val="18"/>
    </w:rPr>
  </w:style>
  <w:style w:type="paragraph" w:styleId="Index8">
    <w:name w:val="index 8"/>
    <w:basedOn w:val="Normal"/>
    <w:next w:val="Normal"/>
    <w:autoRedefine/>
    <w:unhideWhenUsed/>
    <w:rsid w:val="00A020C3"/>
    <w:pPr>
      <w:ind w:left="1600" w:hanging="200"/>
    </w:pPr>
    <w:rPr>
      <w:rFonts w:ascii="Cambria" w:eastAsia="Cambria" w:hAnsi="Cambria"/>
      <w:sz w:val="18"/>
      <w:szCs w:val="18"/>
    </w:rPr>
  </w:style>
  <w:style w:type="paragraph" w:styleId="Index9">
    <w:name w:val="index 9"/>
    <w:basedOn w:val="Normal"/>
    <w:next w:val="Normal"/>
    <w:autoRedefine/>
    <w:unhideWhenUsed/>
    <w:rsid w:val="00A020C3"/>
    <w:pPr>
      <w:ind w:left="1800" w:hanging="200"/>
    </w:pPr>
    <w:rPr>
      <w:rFonts w:ascii="Cambria" w:eastAsia="Cambria" w:hAnsi="Cambria"/>
      <w:sz w:val="18"/>
      <w:szCs w:val="18"/>
    </w:rPr>
  </w:style>
  <w:style w:type="character" w:customStyle="1" w:styleId="adtext124">
    <w:name w:val="adtext124"/>
    <w:rsid w:val="00A020C3"/>
    <w:rPr>
      <w:vanish w:val="0"/>
      <w:webHidden w:val="0"/>
      <w:color w:val="999999"/>
      <w:sz w:val="12"/>
      <w:szCs w:val="12"/>
      <w:specVanish/>
    </w:rPr>
  </w:style>
  <w:style w:type="paragraph" w:customStyle="1" w:styleId="CardsFont8pt">
    <w:name w:val="Cards + Font: 8 pt"/>
    <w:basedOn w:val="Normal"/>
    <w:qFormat/>
    <w:rsid w:val="00A020C3"/>
    <w:pPr>
      <w:autoSpaceDE w:val="0"/>
      <w:autoSpaceDN w:val="0"/>
      <w:adjustRightInd w:val="0"/>
      <w:ind w:left="432" w:right="432"/>
      <w:jc w:val="both"/>
    </w:pPr>
    <w:rPr>
      <w:rFonts w:eastAsia="Times New Roman"/>
      <w:szCs w:val="20"/>
    </w:rPr>
  </w:style>
  <w:style w:type="character" w:customStyle="1" w:styleId="CardsFont8ptChar">
    <w:name w:val="Cards + Font: 8 pt Char"/>
    <w:rsid w:val="00A020C3"/>
    <w:rPr>
      <w:sz w:val="16"/>
    </w:rPr>
  </w:style>
  <w:style w:type="character" w:customStyle="1" w:styleId="TagLineCharChar">
    <w:name w:val="Tag Line Char Char"/>
    <w:rsid w:val="00A020C3"/>
    <w:rPr>
      <w:rFonts w:cs="Arial"/>
      <w:b/>
      <w:bCs/>
      <w:iCs/>
      <w:sz w:val="24"/>
      <w:szCs w:val="28"/>
      <w:lang w:val="en-US" w:eastAsia="en-US" w:bidi="ar-SA"/>
    </w:rPr>
  </w:style>
  <w:style w:type="paragraph" w:customStyle="1" w:styleId="published">
    <w:name w:val="published"/>
    <w:basedOn w:val="Normal"/>
    <w:qFormat/>
    <w:rsid w:val="00A020C3"/>
    <w:pPr>
      <w:spacing w:before="100" w:beforeAutospacing="1" w:after="100" w:afterAutospacing="1"/>
    </w:pPr>
    <w:rPr>
      <w:rFonts w:eastAsia="Times New Roman"/>
      <w:szCs w:val="24"/>
    </w:rPr>
  </w:style>
  <w:style w:type="character" w:customStyle="1" w:styleId="articlecommentcount">
    <w:name w:val="article_comment_count"/>
    <w:rsid w:val="00A020C3"/>
  </w:style>
  <w:style w:type="character" w:customStyle="1" w:styleId="articlerecommendcount">
    <w:name w:val="article_recommend_count"/>
    <w:rsid w:val="00A020C3"/>
  </w:style>
  <w:style w:type="character" w:customStyle="1" w:styleId="normaltext1">
    <w:name w:val="normal_text"/>
    <w:rsid w:val="00A020C3"/>
  </w:style>
  <w:style w:type="paragraph" w:customStyle="1" w:styleId="storytimestamp">
    <w:name w:val="storytimestamp"/>
    <w:basedOn w:val="Normal"/>
    <w:qFormat/>
    <w:rsid w:val="00A020C3"/>
    <w:pPr>
      <w:spacing w:before="100" w:beforeAutospacing="1" w:after="100" w:afterAutospacing="1"/>
    </w:pPr>
    <w:rPr>
      <w:rFonts w:eastAsia="Times New Roman"/>
      <w:szCs w:val="24"/>
    </w:rPr>
  </w:style>
  <w:style w:type="character" w:customStyle="1" w:styleId="story-byline">
    <w:name w:val="story-byline"/>
    <w:rsid w:val="00A020C3"/>
  </w:style>
  <w:style w:type="character" w:customStyle="1" w:styleId="story-titleline">
    <w:name w:val="story-titleline"/>
    <w:rsid w:val="00A020C3"/>
  </w:style>
  <w:style w:type="paragraph" w:styleId="ListBullet2">
    <w:name w:val="List Bullet 2"/>
    <w:basedOn w:val="Normal"/>
    <w:rsid w:val="00A020C3"/>
    <w:pPr>
      <w:tabs>
        <w:tab w:val="num" w:pos="1440"/>
      </w:tabs>
      <w:ind w:left="1440" w:hanging="360"/>
    </w:pPr>
    <w:rPr>
      <w:rFonts w:eastAsia="Times New Roman"/>
      <w:b/>
      <w:szCs w:val="44"/>
    </w:rPr>
  </w:style>
  <w:style w:type="paragraph" w:customStyle="1" w:styleId="Cardnotunderlined0">
    <w:name w:val="Card not underlined"/>
    <w:basedOn w:val="Normal"/>
    <w:qFormat/>
    <w:rsid w:val="00A020C3"/>
    <w:rPr>
      <w:rFonts w:eastAsia="Times New Roman"/>
      <w:color w:val="000000"/>
      <w:sz w:val="10"/>
      <w:szCs w:val="24"/>
    </w:rPr>
  </w:style>
  <w:style w:type="character" w:customStyle="1" w:styleId="marron">
    <w:name w:val="marron"/>
    <w:rsid w:val="00A020C3"/>
  </w:style>
  <w:style w:type="character" w:customStyle="1" w:styleId="UnderlineCardChar0">
    <w:name w:val="Underline Card Char"/>
    <w:rsid w:val="00A020C3"/>
    <w:rPr>
      <w:sz w:val="22"/>
      <w:szCs w:val="24"/>
      <w:u w:val="single"/>
      <w:lang w:val="en-US" w:eastAsia="en-US" w:bidi="ar-SA"/>
    </w:rPr>
  </w:style>
  <w:style w:type="character" w:customStyle="1" w:styleId="SourcesCharChar1">
    <w:name w:val="Sources Char Char1"/>
    <w:rsid w:val="00A020C3"/>
    <w:rPr>
      <w:rFonts w:cs="Arial"/>
      <w:b/>
      <w:bCs/>
      <w:iCs/>
      <w:sz w:val="24"/>
      <w:szCs w:val="28"/>
      <w:lang w:val="en-US" w:eastAsia="en-US" w:bidi="ar-SA"/>
    </w:rPr>
  </w:style>
  <w:style w:type="paragraph" w:customStyle="1" w:styleId="OmniPage3">
    <w:name w:val="OmniPage #3"/>
    <w:basedOn w:val="Normal"/>
    <w:qFormat/>
    <w:rsid w:val="00A020C3"/>
    <w:rPr>
      <w:rFonts w:eastAsia="Times New Roman"/>
      <w:color w:val="000000"/>
      <w:szCs w:val="20"/>
    </w:rPr>
  </w:style>
  <w:style w:type="paragraph" w:customStyle="1" w:styleId="OmniPage4">
    <w:name w:val="OmniPage #4"/>
    <w:basedOn w:val="Normal"/>
    <w:qFormat/>
    <w:rsid w:val="00A020C3"/>
    <w:rPr>
      <w:rFonts w:eastAsia="Times New Roman"/>
      <w:color w:val="000000"/>
      <w:szCs w:val="20"/>
    </w:rPr>
  </w:style>
  <w:style w:type="paragraph" w:customStyle="1" w:styleId="OmniPage16">
    <w:name w:val="OmniPage #16"/>
    <w:basedOn w:val="Normal"/>
    <w:qFormat/>
    <w:rsid w:val="00A020C3"/>
    <w:rPr>
      <w:rFonts w:eastAsia="Times New Roman"/>
      <w:color w:val="000000"/>
      <w:szCs w:val="20"/>
    </w:rPr>
  </w:style>
  <w:style w:type="paragraph" w:customStyle="1" w:styleId="OmniPage23">
    <w:name w:val="OmniPage #23"/>
    <w:basedOn w:val="Normal"/>
    <w:qFormat/>
    <w:rsid w:val="00A020C3"/>
    <w:rPr>
      <w:rFonts w:eastAsia="Times New Roman"/>
      <w:color w:val="000000"/>
      <w:szCs w:val="20"/>
    </w:rPr>
  </w:style>
  <w:style w:type="paragraph" w:customStyle="1" w:styleId="OmniPage24">
    <w:name w:val="OmniPage #24"/>
    <w:basedOn w:val="Normal"/>
    <w:qFormat/>
    <w:rsid w:val="00A020C3"/>
    <w:rPr>
      <w:rFonts w:eastAsia="Times New Roman"/>
      <w:color w:val="000000"/>
      <w:szCs w:val="20"/>
    </w:rPr>
  </w:style>
  <w:style w:type="paragraph" w:customStyle="1" w:styleId="OmniPage27">
    <w:name w:val="OmniPage #27"/>
    <w:basedOn w:val="Normal"/>
    <w:qFormat/>
    <w:rsid w:val="00A020C3"/>
    <w:rPr>
      <w:rFonts w:eastAsia="Times New Roman"/>
      <w:color w:val="000000"/>
      <w:szCs w:val="20"/>
    </w:rPr>
  </w:style>
  <w:style w:type="paragraph" w:customStyle="1" w:styleId="OmniPage28">
    <w:name w:val="OmniPage #28"/>
    <w:basedOn w:val="Normal"/>
    <w:qFormat/>
    <w:rsid w:val="00A020C3"/>
    <w:rPr>
      <w:rFonts w:eastAsia="Times New Roman"/>
      <w:color w:val="000000"/>
      <w:szCs w:val="20"/>
    </w:rPr>
  </w:style>
  <w:style w:type="paragraph" w:customStyle="1" w:styleId="OmniPage29">
    <w:name w:val="OmniPage #29"/>
    <w:basedOn w:val="Normal"/>
    <w:qFormat/>
    <w:rsid w:val="00A020C3"/>
    <w:rPr>
      <w:rFonts w:eastAsia="Times New Roman"/>
      <w:color w:val="000000"/>
      <w:szCs w:val="20"/>
    </w:rPr>
  </w:style>
  <w:style w:type="paragraph" w:customStyle="1" w:styleId="OmniPage30">
    <w:name w:val="OmniPage #30"/>
    <w:basedOn w:val="Normal"/>
    <w:qFormat/>
    <w:rsid w:val="00A020C3"/>
    <w:rPr>
      <w:rFonts w:eastAsia="Times New Roman"/>
      <w:color w:val="000000"/>
      <w:szCs w:val="20"/>
    </w:rPr>
  </w:style>
  <w:style w:type="paragraph" w:customStyle="1" w:styleId="OmniPage31">
    <w:name w:val="OmniPage #31"/>
    <w:basedOn w:val="Normal"/>
    <w:qFormat/>
    <w:rsid w:val="00A020C3"/>
    <w:rPr>
      <w:rFonts w:eastAsia="Times New Roman"/>
      <w:color w:val="000000"/>
      <w:szCs w:val="20"/>
    </w:rPr>
  </w:style>
  <w:style w:type="paragraph" w:customStyle="1" w:styleId="OmniPage32">
    <w:name w:val="OmniPage #32"/>
    <w:basedOn w:val="Normal"/>
    <w:qFormat/>
    <w:rsid w:val="00A020C3"/>
    <w:rPr>
      <w:rFonts w:eastAsia="Times New Roman"/>
      <w:color w:val="000000"/>
      <w:szCs w:val="20"/>
    </w:rPr>
  </w:style>
  <w:style w:type="paragraph" w:customStyle="1" w:styleId="OmniPage33">
    <w:name w:val="OmniPage #33"/>
    <w:basedOn w:val="Normal"/>
    <w:qFormat/>
    <w:rsid w:val="00A020C3"/>
    <w:rPr>
      <w:rFonts w:eastAsia="Times New Roman"/>
      <w:color w:val="000000"/>
      <w:szCs w:val="20"/>
    </w:rPr>
  </w:style>
  <w:style w:type="paragraph" w:customStyle="1" w:styleId="OmniPage34">
    <w:name w:val="OmniPage #34"/>
    <w:basedOn w:val="Normal"/>
    <w:qFormat/>
    <w:rsid w:val="00A020C3"/>
    <w:rPr>
      <w:rFonts w:eastAsia="Times New Roman"/>
      <w:color w:val="000000"/>
      <w:szCs w:val="20"/>
    </w:rPr>
  </w:style>
  <w:style w:type="paragraph" w:customStyle="1" w:styleId="OmniPage35">
    <w:name w:val="OmniPage #35"/>
    <w:basedOn w:val="Normal"/>
    <w:qFormat/>
    <w:rsid w:val="00A020C3"/>
    <w:rPr>
      <w:rFonts w:eastAsia="Times New Roman"/>
      <w:color w:val="000000"/>
      <w:szCs w:val="20"/>
    </w:rPr>
  </w:style>
  <w:style w:type="paragraph" w:customStyle="1" w:styleId="OmniPage36">
    <w:name w:val="OmniPage #36"/>
    <w:basedOn w:val="Normal"/>
    <w:qFormat/>
    <w:rsid w:val="00A020C3"/>
    <w:rPr>
      <w:rFonts w:eastAsia="Times New Roman"/>
      <w:color w:val="000000"/>
      <w:szCs w:val="20"/>
    </w:rPr>
  </w:style>
  <w:style w:type="paragraph" w:customStyle="1" w:styleId="OmniPage37">
    <w:name w:val="OmniPage #37"/>
    <w:basedOn w:val="Normal"/>
    <w:qFormat/>
    <w:rsid w:val="00A020C3"/>
    <w:rPr>
      <w:rFonts w:eastAsia="Times New Roman"/>
      <w:color w:val="000000"/>
      <w:szCs w:val="20"/>
    </w:rPr>
  </w:style>
  <w:style w:type="paragraph" w:customStyle="1" w:styleId="OmniPage38">
    <w:name w:val="OmniPage #38"/>
    <w:basedOn w:val="Normal"/>
    <w:qFormat/>
    <w:rsid w:val="00A020C3"/>
    <w:rPr>
      <w:rFonts w:eastAsia="Times New Roman"/>
      <w:color w:val="000000"/>
      <w:szCs w:val="20"/>
    </w:rPr>
  </w:style>
  <w:style w:type="paragraph" w:customStyle="1" w:styleId="OmniPage39">
    <w:name w:val="OmniPage #39"/>
    <w:basedOn w:val="Normal"/>
    <w:qFormat/>
    <w:rsid w:val="00A020C3"/>
    <w:rPr>
      <w:rFonts w:eastAsia="Times New Roman"/>
      <w:color w:val="000000"/>
      <w:szCs w:val="20"/>
    </w:rPr>
  </w:style>
  <w:style w:type="paragraph" w:customStyle="1" w:styleId="OmniPage40">
    <w:name w:val="OmniPage #40"/>
    <w:basedOn w:val="Normal"/>
    <w:qFormat/>
    <w:rsid w:val="00A020C3"/>
    <w:rPr>
      <w:rFonts w:eastAsia="Times New Roman"/>
      <w:color w:val="000000"/>
      <w:szCs w:val="20"/>
    </w:rPr>
  </w:style>
  <w:style w:type="paragraph" w:customStyle="1" w:styleId="OmniPage41">
    <w:name w:val="OmniPage #41"/>
    <w:basedOn w:val="Normal"/>
    <w:qFormat/>
    <w:rsid w:val="00A020C3"/>
    <w:rPr>
      <w:rFonts w:eastAsia="Times New Roman"/>
      <w:color w:val="000000"/>
      <w:szCs w:val="20"/>
    </w:rPr>
  </w:style>
  <w:style w:type="paragraph" w:customStyle="1" w:styleId="OmniPage42">
    <w:name w:val="OmniPage #42"/>
    <w:basedOn w:val="Normal"/>
    <w:qFormat/>
    <w:rsid w:val="00A020C3"/>
    <w:rPr>
      <w:rFonts w:eastAsia="Times New Roman"/>
      <w:color w:val="000000"/>
      <w:szCs w:val="20"/>
    </w:rPr>
  </w:style>
  <w:style w:type="paragraph" w:customStyle="1" w:styleId="OmniPage43">
    <w:name w:val="OmniPage #43"/>
    <w:basedOn w:val="Normal"/>
    <w:qFormat/>
    <w:rsid w:val="00A020C3"/>
    <w:rPr>
      <w:rFonts w:eastAsia="Times New Roman"/>
      <w:color w:val="000000"/>
      <w:szCs w:val="20"/>
    </w:rPr>
  </w:style>
  <w:style w:type="paragraph" w:customStyle="1" w:styleId="OmniPage44">
    <w:name w:val="OmniPage #44"/>
    <w:basedOn w:val="Normal"/>
    <w:qFormat/>
    <w:rsid w:val="00A020C3"/>
    <w:rPr>
      <w:rFonts w:eastAsia="Times New Roman"/>
      <w:color w:val="000000"/>
      <w:szCs w:val="20"/>
    </w:rPr>
  </w:style>
  <w:style w:type="paragraph" w:customStyle="1" w:styleId="OmniPage45">
    <w:name w:val="OmniPage #45"/>
    <w:basedOn w:val="Normal"/>
    <w:qFormat/>
    <w:rsid w:val="00A020C3"/>
    <w:rPr>
      <w:rFonts w:eastAsia="Times New Roman"/>
      <w:color w:val="000000"/>
      <w:szCs w:val="20"/>
    </w:rPr>
  </w:style>
  <w:style w:type="paragraph" w:customStyle="1" w:styleId="OmniPage46">
    <w:name w:val="OmniPage #46"/>
    <w:basedOn w:val="Normal"/>
    <w:qFormat/>
    <w:rsid w:val="00A020C3"/>
    <w:rPr>
      <w:rFonts w:eastAsia="Times New Roman"/>
      <w:color w:val="000000"/>
      <w:szCs w:val="20"/>
    </w:rPr>
  </w:style>
  <w:style w:type="paragraph" w:customStyle="1" w:styleId="OmniPage47">
    <w:name w:val="OmniPage #47"/>
    <w:basedOn w:val="Normal"/>
    <w:qFormat/>
    <w:rsid w:val="00A020C3"/>
    <w:rPr>
      <w:rFonts w:eastAsia="Times New Roman"/>
      <w:color w:val="000000"/>
      <w:szCs w:val="20"/>
    </w:rPr>
  </w:style>
  <w:style w:type="paragraph" w:customStyle="1" w:styleId="OmniPage48">
    <w:name w:val="OmniPage #48"/>
    <w:basedOn w:val="Normal"/>
    <w:qFormat/>
    <w:rsid w:val="00A020C3"/>
    <w:rPr>
      <w:rFonts w:eastAsia="Times New Roman"/>
      <w:color w:val="000000"/>
      <w:szCs w:val="20"/>
    </w:rPr>
  </w:style>
  <w:style w:type="paragraph" w:customStyle="1" w:styleId="OmniPage49">
    <w:name w:val="OmniPage #49"/>
    <w:basedOn w:val="Normal"/>
    <w:qFormat/>
    <w:rsid w:val="00A020C3"/>
    <w:rPr>
      <w:rFonts w:eastAsia="Times New Roman"/>
      <w:color w:val="000000"/>
      <w:szCs w:val="20"/>
    </w:rPr>
  </w:style>
  <w:style w:type="paragraph" w:customStyle="1" w:styleId="OmniPage50">
    <w:name w:val="OmniPage #50"/>
    <w:basedOn w:val="Normal"/>
    <w:qFormat/>
    <w:rsid w:val="00A020C3"/>
    <w:rPr>
      <w:rFonts w:eastAsia="Times New Roman"/>
      <w:color w:val="000000"/>
      <w:szCs w:val="20"/>
    </w:rPr>
  </w:style>
  <w:style w:type="paragraph" w:customStyle="1" w:styleId="OmniPage51">
    <w:name w:val="OmniPage #51"/>
    <w:basedOn w:val="Normal"/>
    <w:qFormat/>
    <w:rsid w:val="00A020C3"/>
    <w:rPr>
      <w:rFonts w:eastAsia="Times New Roman"/>
      <w:color w:val="000000"/>
      <w:szCs w:val="20"/>
    </w:rPr>
  </w:style>
  <w:style w:type="paragraph" w:customStyle="1" w:styleId="OmniPage52">
    <w:name w:val="OmniPage #52"/>
    <w:basedOn w:val="Normal"/>
    <w:qFormat/>
    <w:rsid w:val="00A020C3"/>
    <w:rPr>
      <w:rFonts w:eastAsia="Times New Roman"/>
      <w:color w:val="000000"/>
      <w:szCs w:val="20"/>
    </w:rPr>
  </w:style>
  <w:style w:type="paragraph" w:customStyle="1" w:styleId="OmniPage53">
    <w:name w:val="OmniPage #53"/>
    <w:basedOn w:val="Normal"/>
    <w:qFormat/>
    <w:rsid w:val="00A020C3"/>
    <w:rPr>
      <w:rFonts w:eastAsia="Times New Roman"/>
      <w:color w:val="000000"/>
      <w:szCs w:val="20"/>
    </w:rPr>
  </w:style>
  <w:style w:type="paragraph" w:customStyle="1" w:styleId="OmniPage54">
    <w:name w:val="OmniPage #54"/>
    <w:basedOn w:val="Normal"/>
    <w:qFormat/>
    <w:rsid w:val="00A020C3"/>
    <w:rPr>
      <w:rFonts w:eastAsia="Times New Roman"/>
      <w:color w:val="000000"/>
      <w:szCs w:val="20"/>
    </w:rPr>
  </w:style>
  <w:style w:type="paragraph" w:customStyle="1" w:styleId="OmniPage55">
    <w:name w:val="OmniPage #55"/>
    <w:basedOn w:val="Normal"/>
    <w:qFormat/>
    <w:rsid w:val="00A020C3"/>
    <w:rPr>
      <w:rFonts w:eastAsia="Times New Roman"/>
      <w:color w:val="000000"/>
      <w:szCs w:val="20"/>
    </w:rPr>
  </w:style>
  <w:style w:type="paragraph" w:customStyle="1" w:styleId="OmniPage56">
    <w:name w:val="OmniPage #56"/>
    <w:basedOn w:val="Normal"/>
    <w:qFormat/>
    <w:rsid w:val="00A020C3"/>
    <w:rPr>
      <w:rFonts w:eastAsia="Times New Roman"/>
      <w:color w:val="000000"/>
      <w:szCs w:val="20"/>
    </w:rPr>
  </w:style>
  <w:style w:type="paragraph" w:customStyle="1" w:styleId="OmniPage57">
    <w:name w:val="OmniPage #57"/>
    <w:basedOn w:val="Normal"/>
    <w:qFormat/>
    <w:rsid w:val="00A020C3"/>
    <w:rPr>
      <w:rFonts w:eastAsia="Times New Roman"/>
      <w:color w:val="000000"/>
      <w:szCs w:val="20"/>
    </w:rPr>
  </w:style>
  <w:style w:type="paragraph" w:customStyle="1" w:styleId="OmniPage58">
    <w:name w:val="OmniPage #58"/>
    <w:basedOn w:val="Normal"/>
    <w:qFormat/>
    <w:rsid w:val="00A020C3"/>
    <w:rPr>
      <w:rFonts w:eastAsia="Times New Roman"/>
      <w:color w:val="000000"/>
      <w:szCs w:val="20"/>
    </w:rPr>
  </w:style>
  <w:style w:type="paragraph" w:customStyle="1" w:styleId="OmniPage59">
    <w:name w:val="OmniPage #59"/>
    <w:basedOn w:val="Normal"/>
    <w:qFormat/>
    <w:rsid w:val="00A020C3"/>
    <w:rPr>
      <w:rFonts w:eastAsia="Times New Roman"/>
      <w:color w:val="000000"/>
      <w:szCs w:val="20"/>
    </w:rPr>
  </w:style>
  <w:style w:type="paragraph" w:customStyle="1" w:styleId="OmniPage60">
    <w:name w:val="OmniPage #60"/>
    <w:basedOn w:val="Normal"/>
    <w:qFormat/>
    <w:rsid w:val="00A020C3"/>
    <w:rPr>
      <w:rFonts w:eastAsia="Times New Roman"/>
      <w:color w:val="000000"/>
      <w:szCs w:val="20"/>
    </w:rPr>
  </w:style>
  <w:style w:type="paragraph" w:customStyle="1" w:styleId="OmniPage61">
    <w:name w:val="OmniPage #61"/>
    <w:basedOn w:val="Normal"/>
    <w:qFormat/>
    <w:rsid w:val="00A020C3"/>
    <w:rPr>
      <w:rFonts w:eastAsia="Times New Roman"/>
      <w:color w:val="000000"/>
      <w:szCs w:val="20"/>
    </w:rPr>
  </w:style>
  <w:style w:type="paragraph" w:customStyle="1" w:styleId="OmniPage62">
    <w:name w:val="OmniPage #62"/>
    <w:basedOn w:val="Normal"/>
    <w:qFormat/>
    <w:rsid w:val="00A020C3"/>
    <w:rPr>
      <w:rFonts w:eastAsia="Times New Roman"/>
      <w:color w:val="000000"/>
      <w:szCs w:val="20"/>
    </w:rPr>
  </w:style>
  <w:style w:type="paragraph" w:customStyle="1" w:styleId="OmniPage63">
    <w:name w:val="OmniPage #63"/>
    <w:basedOn w:val="Normal"/>
    <w:qFormat/>
    <w:rsid w:val="00A020C3"/>
    <w:rPr>
      <w:rFonts w:eastAsia="Times New Roman"/>
      <w:color w:val="000000"/>
      <w:szCs w:val="20"/>
    </w:rPr>
  </w:style>
  <w:style w:type="paragraph" w:customStyle="1" w:styleId="OmniPage64">
    <w:name w:val="OmniPage #64"/>
    <w:basedOn w:val="Normal"/>
    <w:qFormat/>
    <w:rsid w:val="00A020C3"/>
    <w:rPr>
      <w:rFonts w:eastAsia="Times New Roman"/>
      <w:color w:val="000000"/>
      <w:szCs w:val="20"/>
    </w:rPr>
  </w:style>
  <w:style w:type="paragraph" w:customStyle="1" w:styleId="OmniPage65">
    <w:name w:val="OmniPage #65"/>
    <w:basedOn w:val="Normal"/>
    <w:qFormat/>
    <w:rsid w:val="00A020C3"/>
    <w:rPr>
      <w:rFonts w:eastAsia="Times New Roman"/>
      <w:color w:val="000000"/>
      <w:szCs w:val="20"/>
    </w:rPr>
  </w:style>
  <w:style w:type="paragraph" w:customStyle="1" w:styleId="OmniPage66">
    <w:name w:val="OmniPage #66"/>
    <w:basedOn w:val="Normal"/>
    <w:qFormat/>
    <w:rsid w:val="00A020C3"/>
    <w:rPr>
      <w:rFonts w:eastAsia="Times New Roman"/>
      <w:color w:val="000000"/>
      <w:szCs w:val="20"/>
    </w:rPr>
  </w:style>
  <w:style w:type="paragraph" w:customStyle="1" w:styleId="OmniPage67">
    <w:name w:val="OmniPage #67"/>
    <w:basedOn w:val="Normal"/>
    <w:qFormat/>
    <w:rsid w:val="00A020C3"/>
    <w:rPr>
      <w:rFonts w:eastAsia="Times New Roman"/>
      <w:color w:val="000000"/>
      <w:szCs w:val="20"/>
    </w:rPr>
  </w:style>
  <w:style w:type="paragraph" w:customStyle="1" w:styleId="OmniPage68">
    <w:name w:val="OmniPage #68"/>
    <w:basedOn w:val="Normal"/>
    <w:qFormat/>
    <w:rsid w:val="00A020C3"/>
    <w:rPr>
      <w:rFonts w:eastAsia="Times New Roman"/>
      <w:color w:val="000000"/>
      <w:szCs w:val="20"/>
    </w:rPr>
  </w:style>
  <w:style w:type="paragraph" w:customStyle="1" w:styleId="OmniPage69">
    <w:name w:val="OmniPage #69"/>
    <w:basedOn w:val="Normal"/>
    <w:qFormat/>
    <w:rsid w:val="00A020C3"/>
    <w:rPr>
      <w:rFonts w:eastAsia="Times New Roman"/>
      <w:color w:val="000000"/>
      <w:szCs w:val="20"/>
    </w:rPr>
  </w:style>
  <w:style w:type="paragraph" w:customStyle="1" w:styleId="OmniPage70">
    <w:name w:val="OmniPage #70"/>
    <w:basedOn w:val="Normal"/>
    <w:qFormat/>
    <w:rsid w:val="00A020C3"/>
    <w:rPr>
      <w:rFonts w:eastAsia="Times New Roman"/>
      <w:color w:val="000000"/>
      <w:szCs w:val="20"/>
    </w:rPr>
  </w:style>
  <w:style w:type="paragraph" w:customStyle="1" w:styleId="OmniPage71">
    <w:name w:val="OmniPage #71"/>
    <w:basedOn w:val="Normal"/>
    <w:qFormat/>
    <w:rsid w:val="00A020C3"/>
    <w:rPr>
      <w:rFonts w:eastAsia="Times New Roman"/>
      <w:color w:val="000000"/>
      <w:szCs w:val="20"/>
    </w:rPr>
  </w:style>
  <w:style w:type="table" w:customStyle="1" w:styleId="MediumGrid22">
    <w:name w:val="Medium Grid 22"/>
    <w:basedOn w:val="TableNormal"/>
    <w:uiPriority w:val="68"/>
    <w:rsid w:val="00A020C3"/>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A020C3"/>
    <w:rPr>
      <w:rFonts w:eastAsia="Times New Roman"/>
      <w:szCs w:val="20"/>
    </w:rPr>
  </w:style>
  <w:style w:type="character" w:customStyle="1" w:styleId="infoChar">
    <w:name w:val="info Char"/>
    <w:link w:val="info"/>
    <w:locked/>
    <w:rsid w:val="00A020C3"/>
    <w:rPr>
      <w:rFonts w:ascii="Calibri" w:eastAsia="Times New Roman" w:hAnsi="Calibri" w:cs="Calibri"/>
      <w:kern w:val="0"/>
      <w:sz w:val="22"/>
      <w:szCs w:val="20"/>
      <w14:ligatures w14:val="none"/>
    </w:rPr>
  </w:style>
  <w:style w:type="character" w:customStyle="1" w:styleId="address">
    <w:name w:val="address"/>
    <w:rsid w:val="00A020C3"/>
    <w:rPr>
      <w:rFonts w:cs="Times New Roman"/>
    </w:rPr>
  </w:style>
  <w:style w:type="character" w:customStyle="1" w:styleId="createby">
    <w:name w:val="createby"/>
    <w:rsid w:val="00A020C3"/>
  </w:style>
  <w:style w:type="paragraph" w:customStyle="1" w:styleId="Heading4Cite">
    <w:name w:val="Heading 4 Cite"/>
    <w:basedOn w:val="Normal"/>
    <w:link w:val="Heading4CiteChar"/>
    <w:autoRedefine/>
    <w:qFormat/>
    <w:rsid w:val="00A020C3"/>
    <w:rPr>
      <w:rFonts w:eastAsia="Times New Roman"/>
      <w:szCs w:val="24"/>
    </w:rPr>
  </w:style>
  <w:style w:type="character" w:customStyle="1" w:styleId="Heading4CiteChar">
    <w:name w:val="Heading 4 Cite Char"/>
    <w:link w:val="Heading4Cite"/>
    <w:rsid w:val="00A020C3"/>
    <w:rPr>
      <w:rFonts w:ascii="Calibri" w:eastAsia="Times New Roman" w:hAnsi="Calibri" w:cs="Calibri"/>
      <w:kern w:val="0"/>
      <w:sz w:val="22"/>
      <w14:ligatures w14:val="none"/>
    </w:rPr>
  </w:style>
  <w:style w:type="paragraph" w:customStyle="1" w:styleId="Heading5SizeDown">
    <w:name w:val="Heading 5 Size Down"/>
    <w:basedOn w:val="Normal"/>
    <w:link w:val="Heading5SizeDownChar"/>
    <w:autoRedefine/>
    <w:qFormat/>
    <w:rsid w:val="00A020C3"/>
    <w:pPr>
      <w:tabs>
        <w:tab w:val="left" w:pos="1440"/>
      </w:tabs>
    </w:pPr>
    <w:rPr>
      <w:rFonts w:eastAsia="Times New Roman"/>
      <w:szCs w:val="16"/>
    </w:rPr>
  </w:style>
  <w:style w:type="character" w:customStyle="1" w:styleId="Heading5SizeDownChar">
    <w:name w:val="Heading 5 Size Down Char"/>
    <w:link w:val="Heading5SizeDown"/>
    <w:rsid w:val="00A020C3"/>
    <w:rPr>
      <w:rFonts w:ascii="Calibri" w:eastAsia="Times New Roman" w:hAnsi="Calibri" w:cs="Calibri"/>
      <w:kern w:val="0"/>
      <w:sz w:val="22"/>
      <w:szCs w:val="16"/>
      <w14:ligatures w14:val="none"/>
    </w:rPr>
  </w:style>
  <w:style w:type="character" w:customStyle="1" w:styleId="quote-right">
    <w:name w:val="quote-right"/>
    <w:rsid w:val="00A020C3"/>
  </w:style>
  <w:style w:type="character" w:customStyle="1" w:styleId="smallcase">
    <w:name w:val="smallcase"/>
    <w:rsid w:val="00A020C3"/>
  </w:style>
  <w:style w:type="character" w:customStyle="1" w:styleId="ft0">
    <w:name w:val="ft0"/>
    <w:rsid w:val="00A020C3"/>
  </w:style>
  <w:style w:type="character" w:customStyle="1" w:styleId="ft2">
    <w:name w:val="ft2"/>
    <w:rsid w:val="00A020C3"/>
  </w:style>
  <w:style w:type="character" w:customStyle="1" w:styleId="ft3">
    <w:name w:val="ft3"/>
    <w:rsid w:val="00A020C3"/>
  </w:style>
  <w:style w:type="character" w:customStyle="1" w:styleId="StyleTimesNewRoman12ptBold1">
    <w:name w:val="Style Times New Roman 12 pt Bold1"/>
    <w:rsid w:val="00A020C3"/>
    <w:rPr>
      <w:b/>
      <w:bCs/>
      <w:sz w:val="24"/>
    </w:rPr>
  </w:style>
  <w:style w:type="paragraph" w:customStyle="1" w:styleId="Unhighlighted">
    <w:name w:val="Unhighlighted"/>
    <w:basedOn w:val="Normal"/>
    <w:link w:val="UnhighlightedChar"/>
    <w:autoRedefine/>
    <w:qFormat/>
    <w:rsid w:val="00A020C3"/>
    <w:rPr>
      <w:rFonts w:eastAsia="Times New Roman"/>
      <w:sz w:val="12"/>
      <w:szCs w:val="24"/>
    </w:rPr>
  </w:style>
  <w:style w:type="character" w:customStyle="1" w:styleId="UnhighlightedChar">
    <w:name w:val="Unhighlighted Char"/>
    <w:link w:val="Unhighlighted"/>
    <w:rsid w:val="00A020C3"/>
    <w:rPr>
      <w:rFonts w:ascii="Calibri" w:eastAsia="Times New Roman" w:hAnsi="Calibri" w:cs="Calibri"/>
      <w:kern w:val="0"/>
      <w:sz w:val="12"/>
      <w14:ligatures w14:val="none"/>
    </w:rPr>
  </w:style>
  <w:style w:type="character" w:customStyle="1" w:styleId="CircledChar2">
    <w:name w:val="Circled Char2"/>
    <w:rsid w:val="00A020C3"/>
    <w:rPr>
      <w:rFonts w:eastAsia="MS Mincho"/>
      <w:b/>
      <w:szCs w:val="24"/>
      <w:u w:val="single"/>
      <w:lang w:val="en-US" w:eastAsia="ja-JP" w:bidi="ar-SA"/>
    </w:rPr>
  </w:style>
  <w:style w:type="character" w:customStyle="1" w:styleId="SmallTextChar2">
    <w:name w:val="Small Text Char2"/>
    <w:rsid w:val="00A020C3"/>
    <w:rPr>
      <w:rFonts w:eastAsia="MS Mincho"/>
      <w:sz w:val="15"/>
      <w:szCs w:val="24"/>
      <w:lang w:val="en-US" w:eastAsia="ja-JP" w:bidi="ar-SA"/>
    </w:rPr>
  </w:style>
  <w:style w:type="character" w:customStyle="1" w:styleId="BoldandUnderlineCharCharCharCharChar1">
    <w:name w:val="Bold and Underline Char Char Char Char Char1"/>
    <w:rsid w:val="00A020C3"/>
    <w:rPr>
      <w:b/>
      <w:szCs w:val="24"/>
      <w:u w:val="single"/>
      <w:lang w:val="en-US" w:eastAsia="en-US" w:bidi="ar-SA"/>
    </w:rPr>
  </w:style>
  <w:style w:type="character" w:customStyle="1" w:styleId="SmallCardChar">
    <w:name w:val="Small Card Char"/>
    <w:rsid w:val="00A020C3"/>
    <w:rPr>
      <w:rFonts w:ascii="Palatino Linotype" w:eastAsia="Times New Roman" w:hAnsi="Palatino Linotype"/>
      <w:sz w:val="12"/>
      <w:szCs w:val="24"/>
    </w:rPr>
  </w:style>
  <w:style w:type="character" w:customStyle="1" w:styleId="StyleBoldUnderline10ptBold">
    <w:name w:val="Style Bold Underline + 10 pt Bold"/>
    <w:rsid w:val="00A020C3"/>
    <w:rPr>
      <w:b/>
      <w:bCs/>
      <w:sz w:val="20"/>
      <w:u w:val="thick"/>
    </w:rPr>
  </w:style>
  <w:style w:type="character" w:customStyle="1" w:styleId="separator">
    <w:name w:val="separator"/>
    <w:rsid w:val="00A020C3"/>
  </w:style>
  <w:style w:type="paragraph" w:customStyle="1" w:styleId="PageHeader">
    <w:name w:val="Page Header"/>
    <w:basedOn w:val="Normal"/>
    <w:link w:val="PageHeaderChar"/>
    <w:qFormat/>
    <w:rsid w:val="00A020C3"/>
    <w:pPr>
      <w:jc w:val="center"/>
    </w:pPr>
    <w:rPr>
      <w:rFonts w:eastAsia="SimSun"/>
      <w:b/>
      <w:sz w:val="36"/>
      <w:szCs w:val="36"/>
      <w:lang w:eastAsia="zh-CN"/>
    </w:rPr>
  </w:style>
  <w:style w:type="character" w:customStyle="1" w:styleId="PageHeaderChar">
    <w:name w:val="Page Header Char"/>
    <w:link w:val="PageHeader"/>
    <w:rsid w:val="00A020C3"/>
    <w:rPr>
      <w:rFonts w:ascii="Calibri" w:eastAsia="SimSun" w:hAnsi="Calibri" w:cs="Calibri"/>
      <w:b/>
      <w:kern w:val="0"/>
      <w:sz w:val="36"/>
      <w:szCs w:val="36"/>
      <w:lang w:eastAsia="zh-CN"/>
      <w14:ligatures w14:val="none"/>
    </w:rPr>
  </w:style>
  <w:style w:type="paragraph" w:customStyle="1" w:styleId="NormalUnderline0">
    <w:name w:val="Normal + Underline"/>
    <w:basedOn w:val="Normal"/>
    <w:link w:val="NormalUnderlineChar0"/>
    <w:qFormat/>
    <w:rsid w:val="00A020C3"/>
    <w:pPr>
      <w:ind w:left="720"/>
    </w:pPr>
    <w:rPr>
      <w:rFonts w:eastAsia="Times New Roman"/>
      <w:b/>
      <w:szCs w:val="24"/>
      <w:u w:val="single"/>
    </w:rPr>
  </w:style>
  <w:style w:type="paragraph" w:customStyle="1" w:styleId="NormalNoUnderline">
    <w:name w:val="Normal + No Underline"/>
    <w:basedOn w:val="Normal"/>
    <w:link w:val="NormalNoUnderlineChar"/>
    <w:qFormat/>
    <w:rsid w:val="00A020C3"/>
    <w:pPr>
      <w:ind w:left="720"/>
    </w:pPr>
    <w:rPr>
      <w:rFonts w:eastAsia="Times New Roman"/>
      <w:sz w:val="12"/>
      <w:szCs w:val="24"/>
    </w:rPr>
  </w:style>
  <w:style w:type="character" w:customStyle="1" w:styleId="NormalUnderlineChar0">
    <w:name w:val="Normal + Underline Char"/>
    <w:link w:val="NormalUnderline0"/>
    <w:rsid w:val="00A020C3"/>
    <w:rPr>
      <w:rFonts w:ascii="Calibri" w:eastAsia="Times New Roman" w:hAnsi="Calibri" w:cs="Calibri"/>
      <w:b/>
      <w:kern w:val="0"/>
      <w:sz w:val="22"/>
      <w:u w:val="single"/>
      <w14:ligatures w14:val="none"/>
    </w:rPr>
  </w:style>
  <w:style w:type="character" w:customStyle="1" w:styleId="NormalNoUnderlineChar">
    <w:name w:val="Normal + No Underline Char"/>
    <w:link w:val="NormalNoUnderline"/>
    <w:rsid w:val="00A020C3"/>
    <w:rPr>
      <w:rFonts w:ascii="Calibri" w:eastAsia="Times New Roman" w:hAnsi="Calibri" w:cs="Calibri"/>
      <w:kern w:val="0"/>
      <w:sz w:val="12"/>
      <w14:ligatures w14:val="none"/>
    </w:rPr>
  </w:style>
  <w:style w:type="paragraph" w:customStyle="1" w:styleId="TagCite1">
    <w:name w:val="Tag Cite"/>
    <w:basedOn w:val="PageHeader"/>
    <w:link w:val="TagCiteChar2"/>
    <w:qFormat/>
    <w:rsid w:val="00A020C3"/>
    <w:pPr>
      <w:jc w:val="left"/>
    </w:pPr>
    <w:rPr>
      <w:sz w:val="24"/>
      <w:szCs w:val="24"/>
    </w:rPr>
  </w:style>
  <w:style w:type="character" w:customStyle="1" w:styleId="TagCiteChar2">
    <w:name w:val="Tag Cite Char"/>
    <w:link w:val="TagCite1"/>
    <w:rsid w:val="00A020C3"/>
    <w:rPr>
      <w:rFonts w:ascii="Calibri" w:eastAsia="SimSun" w:hAnsi="Calibri" w:cs="Calibri"/>
      <w:b/>
      <w:kern w:val="0"/>
      <w:lang w:eastAsia="zh-CN"/>
      <w14:ligatures w14:val="none"/>
    </w:rPr>
  </w:style>
  <w:style w:type="character" w:customStyle="1" w:styleId="smalllink">
    <w:name w:val="smalllink"/>
    <w:rsid w:val="00A020C3"/>
  </w:style>
  <w:style w:type="character" w:customStyle="1" w:styleId="bighead1">
    <w:name w:val="bighead1"/>
    <w:rsid w:val="00A020C3"/>
    <w:rPr>
      <w:rFonts w:ascii="Verdana" w:hAnsi="Verdana" w:hint="default"/>
      <w:b/>
      <w:bCs/>
      <w:sz w:val="27"/>
      <w:szCs w:val="27"/>
    </w:rPr>
  </w:style>
  <w:style w:type="character" w:customStyle="1" w:styleId="Underline-WFU">
    <w:name w:val="Underline-WFU"/>
    <w:uiPriority w:val="1"/>
    <w:qFormat/>
    <w:rsid w:val="00A020C3"/>
    <w:rPr>
      <w:rFonts w:ascii="Cambria" w:hAnsi="Cambria"/>
      <w:sz w:val="21"/>
      <w:u w:val="single"/>
    </w:rPr>
  </w:style>
  <w:style w:type="paragraph" w:customStyle="1" w:styleId="Tiny-WFU">
    <w:name w:val="Tiny-WFU"/>
    <w:basedOn w:val="Normal"/>
    <w:qFormat/>
    <w:rsid w:val="00A020C3"/>
    <w:rPr>
      <w:rFonts w:ascii="Cambria" w:eastAsia="Malgun Gothic" w:hAnsi="Cambria"/>
      <w:sz w:val="12"/>
      <w:lang w:eastAsia="ko-KR"/>
    </w:rPr>
  </w:style>
  <w:style w:type="character" w:customStyle="1" w:styleId="UnunderlinedTextChar">
    <w:name w:val="Ununderlined Text Char"/>
    <w:link w:val="UnunderlinedText"/>
    <w:rsid w:val="00A020C3"/>
    <w:rPr>
      <w:sz w:val="12"/>
    </w:rPr>
  </w:style>
  <w:style w:type="paragraph" w:customStyle="1" w:styleId="UnunderlinedText">
    <w:name w:val="Ununderlined Text"/>
    <w:basedOn w:val="Normal"/>
    <w:link w:val="UnunderlinedTextChar"/>
    <w:autoRedefine/>
    <w:qFormat/>
    <w:rsid w:val="00A020C3"/>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A020C3"/>
    <w:rPr>
      <w:rFonts w:ascii="Times New Roman" w:eastAsia="Times New Roman" w:hAnsi="Times New Roman" w:cs="Times New Roman"/>
      <w:kern w:val="0"/>
      <w:sz w:val="12"/>
      <w14:ligatures w14:val="none"/>
    </w:rPr>
  </w:style>
  <w:style w:type="character" w:customStyle="1" w:styleId="CardTextCharChar">
    <w:name w:val="Card Text Char Char"/>
    <w:rsid w:val="00A020C3"/>
    <w:rPr>
      <w:rFonts w:ascii="Arial" w:hAnsi="Arial"/>
      <w:sz w:val="16"/>
      <w:szCs w:val="24"/>
    </w:rPr>
  </w:style>
  <w:style w:type="paragraph" w:customStyle="1" w:styleId="Indentation">
    <w:name w:val="Indentation"/>
    <w:basedOn w:val="Normal"/>
    <w:qFormat/>
    <w:rsid w:val="00A020C3"/>
    <w:pPr>
      <w:ind w:left="288" w:right="288"/>
    </w:pPr>
    <w:rPr>
      <w:rFonts w:eastAsia="Calibri"/>
    </w:rPr>
  </w:style>
  <w:style w:type="character" w:customStyle="1" w:styleId="left-date1">
    <w:name w:val="left-date1"/>
    <w:rsid w:val="00A020C3"/>
    <w:rPr>
      <w:rFonts w:ascii="Verdana" w:hAnsi="Verdana" w:hint="default"/>
      <w:color w:val="666666"/>
      <w:sz w:val="14"/>
      <w:szCs w:val="14"/>
    </w:rPr>
  </w:style>
  <w:style w:type="character" w:customStyle="1" w:styleId="Bodytext31">
    <w:name w:val="Body text (3)"/>
    <w:basedOn w:val="DefaultParagraphFont"/>
    <w:rsid w:val="00A020C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A020C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A020C3"/>
    <w:pPr>
      <w:spacing w:before="100" w:beforeAutospacing="1" w:after="100" w:afterAutospacing="1"/>
    </w:pPr>
    <w:rPr>
      <w:rFonts w:eastAsia="Times New Roman"/>
      <w:szCs w:val="24"/>
    </w:rPr>
  </w:style>
  <w:style w:type="character" w:customStyle="1" w:styleId="Title2">
    <w:name w:val="Title2"/>
    <w:basedOn w:val="DefaultParagraphFont"/>
    <w:rsid w:val="00A020C3"/>
  </w:style>
  <w:style w:type="character" w:customStyle="1" w:styleId="list-comma">
    <w:name w:val="list-comma"/>
    <w:basedOn w:val="DefaultParagraphFont"/>
    <w:rsid w:val="00A020C3"/>
  </w:style>
  <w:style w:type="character" w:customStyle="1" w:styleId="livefyre-commentcount">
    <w:name w:val="livefyre-commentcount"/>
    <w:basedOn w:val="DefaultParagraphFont"/>
    <w:rsid w:val="00A020C3"/>
  </w:style>
  <w:style w:type="character" w:customStyle="1" w:styleId="ata11y">
    <w:name w:val="at_a11y"/>
    <w:basedOn w:val="DefaultParagraphFont"/>
    <w:rsid w:val="00A020C3"/>
  </w:style>
  <w:style w:type="character" w:customStyle="1" w:styleId="Picturecaption2">
    <w:name w:val="Picture caption (2)_"/>
    <w:basedOn w:val="DefaultParagraphFont"/>
    <w:link w:val="Picturecaption20"/>
    <w:rsid w:val="00A020C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020C3"/>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A020C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020C3"/>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A020C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A020C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A020C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A020C3"/>
  </w:style>
  <w:style w:type="character" w:customStyle="1" w:styleId="wsodqchgshow">
    <w:name w:val="wsodq_chgshow"/>
    <w:basedOn w:val="DefaultParagraphFont"/>
    <w:rsid w:val="00A020C3"/>
  </w:style>
  <w:style w:type="character" w:customStyle="1" w:styleId="greenposchange">
    <w:name w:val="green_pos_change"/>
    <w:basedOn w:val="DefaultParagraphFont"/>
    <w:rsid w:val="00A020C3"/>
  </w:style>
  <w:style w:type="character" w:customStyle="1" w:styleId="image-credit">
    <w:name w:val="image-credit"/>
    <w:basedOn w:val="DefaultParagraphFont"/>
    <w:rsid w:val="00A020C3"/>
  </w:style>
  <w:style w:type="paragraph" w:customStyle="1" w:styleId="gascontcredit">
    <w:name w:val="gas_cont_credit"/>
    <w:basedOn w:val="Normal"/>
    <w:qFormat/>
    <w:rsid w:val="00A020C3"/>
    <w:pPr>
      <w:spacing w:before="100" w:beforeAutospacing="1" w:after="100" w:afterAutospacing="1"/>
    </w:pPr>
    <w:rPr>
      <w:rFonts w:eastAsia="Times New Roman"/>
      <w:szCs w:val="24"/>
    </w:rPr>
  </w:style>
  <w:style w:type="character" w:customStyle="1" w:styleId="sup1">
    <w:name w:val="sup1"/>
    <w:rsid w:val="00A020C3"/>
    <w:rPr>
      <w:rFonts w:ascii="Times New Roman" w:hAnsi="Times New Roman" w:cs="Times New Roman" w:hint="default"/>
      <w:color w:val="000000"/>
      <w:shd w:val="clear" w:color="auto" w:fill="FEFFCF"/>
    </w:rPr>
  </w:style>
  <w:style w:type="character" w:customStyle="1" w:styleId="pgnum1">
    <w:name w:val="pgnum1"/>
    <w:rsid w:val="00A020C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A020C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A020C3"/>
    <w:pPr>
      <w:autoSpaceDE w:val="0"/>
      <w:autoSpaceDN w:val="0"/>
      <w:adjustRightInd w:val="0"/>
      <w:outlineLvl w:val="2"/>
    </w:pPr>
    <w:rPr>
      <w:b/>
      <w:bCs/>
    </w:rPr>
  </w:style>
  <w:style w:type="paragraph" w:customStyle="1" w:styleId="TagsChar1Char">
    <w:name w:val="Tags Char1 Char"/>
    <w:basedOn w:val="Normal"/>
    <w:link w:val="TagsChar1CharChar"/>
    <w:qFormat/>
    <w:rsid w:val="00A020C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020C3"/>
    <w:rPr>
      <w:rFonts w:ascii="Georgia" w:hAnsi="Georgia" w:cs="Calibri"/>
      <w:sz w:val="24"/>
      <w:u w:val="thick"/>
    </w:rPr>
  </w:style>
  <w:style w:type="character" w:customStyle="1" w:styleId="TagsChar1CharChar">
    <w:name w:val="Tags Char1 Char Char"/>
    <w:link w:val="TagsChar1Char"/>
    <w:rsid w:val="00A020C3"/>
    <w:rPr>
      <w:rFonts w:ascii="Calibri" w:hAnsi="Calibri" w:cs="Calibri"/>
      <w:b/>
      <w:kern w:val="0"/>
      <w:sz w:val="22"/>
      <w:szCs w:val="22"/>
      <w14:ligatures w14:val="none"/>
    </w:rPr>
  </w:style>
  <w:style w:type="character" w:customStyle="1" w:styleId="CitesCharCharCharChar">
    <w:name w:val="Cites Char Char Char Char"/>
    <w:link w:val="CitesCharCharChar"/>
    <w:rsid w:val="00A020C3"/>
    <w:rPr>
      <w:rFonts w:ascii="Calibri" w:hAnsi="Calibri" w:cs="Calibri"/>
      <w:b/>
      <w:bCs/>
      <w:kern w:val="0"/>
      <w:sz w:val="22"/>
      <w:szCs w:val="22"/>
      <w14:ligatures w14:val="none"/>
    </w:rPr>
  </w:style>
  <w:style w:type="character" w:customStyle="1" w:styleId="CardsFont6ptCharCharChar">
    <w:name w:val="Cards + Font: 6 pt Char Char Char"/>
    <w:rsid w:val="00A020C3"/>
    <w:rPr>
      <w:rFonts w:ascii="Times New Roman" w:hAnsi="Times New Roman" w:cs="Times New Roman"/>
      <w:sz w:val="12"/>
    </w:rPr>
  </w:style>
  <w:style w:type="character" w:customStyle="1" w:styleId="BlockHeadingsCharCharChar">
    <w:name w:val="Block Headings Char Char Char"/>
    <w:link w:val="BlockHeadingsCharChar"/>
    <w:rsid w:val="00A020C3"/>
    <w:rPr>
      <w:rFonts w:ascii="Calibri" w:hAnsi="Calibri"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A020C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A020C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A020C3"/>
    <w:rPr>
      <w:rFonts w:ascii="Calibri" w:eastAsia="Times New Roman" w:hAnsi="Calibri" w:cs="Calibri"/>
      <w:kern w:val="0"/>
      <w:sz w:val="22"/>
      <w:u w:val="thick"/>
      <w14:ligatures w14:val="none"/>
    </w:rPr>
  </w:style>
  <w:style w:type="paragraph" w:customStyle="1" w:styleId="StyleNormalWebNormalWebChar1CharNormalWebCharCharC">
    <w:name w:val="Style Normal (Web)Normal (Web) Char1 CharNormal (Web) Char Char C..."/>
    <w:basedOn w:val="NormalWeb"/>
    <w:qFormat/>
    <w:rsid w:val="00A020C3"/>
    <w:pPr>
      <w:spacing w:before="0" w:beforeAutospacing="0" w:after="0" w:afterAutospacing="0"/>
    </w:pPr>
    <w:rPr>
      <w:rFonts w:ascii="Georgia" w:hAnsi="Georgia"/>
      <w:color w:val="000000"/>
      <w:sz w:val="22"/>
      <w:szCs w:val="20"/>
    </w:rPr>
  </w:style>
  <w:style w:type="paragraph" w:customStyle="1" w:styleId="Reference">
    <w:name w:val="Reference"/>
    <w:qFormat/>
    <w:rsid w:val="00A020C3"/>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A020C3"/>
  </w:style>
  <w:style w:type="paragraph" w:customStyle="1" w:styleId="StyleHeading2Heading2Char2CharHeading2Char1CharCharHead">
    <w:name w:val="Style Heading 2Heading 2 Char2 CharHeading 2 Char1 Char CharHead..."/>
    <w:basedOn w:val="Heading2"/>
    <w:qFormat/>
    <w:rsid w:val="00A020C3"/>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A020C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020C3"/>
    <w:rPr>
      <w:rFonts w:ascii="Georgia" w:hAnsi="Georgia"/>
      <w:sz w:val="20"/>
      <w:u w:val="single"/>
    </w:rPr>
  </w:style>
  <w:style w:type="paragraph" w:customStyle="1" w:styleId="Blocktitle4">
    <w:name w:val="Block title"/>
    <w:basedOn w:val="Heading1"/>
    <w:autoRedefine/>
    <w:qFormat/>
    <w:rsid w:val="00A020C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A020C3"/>
  </w:style>
  <w:style w:type="character" w:customStyle="1" w:styleId="Style1Char2">
    <w:name w:val="Style1 Char2"/>
    <w:rsid w:val="00A020C3"/>
    <w:rPr>
      <w:szCs w:val="24"/>
      <w:lang w:val="en-US" w:eastAsia="en-US" w:bidi="ar-SA"/>
    </w:rPr>
  </w:style>
  <w:style w:type="paragraph" w:customStyle="1" w:styleId="SmallCite">
    <w:name w:val="Small Cite"/>
    <w:basedOn w:val="Normal"/>
    <w:qFormat/>
    <w:rsid w:val="00A020C3"/>
    <w:rPr>
      <w:rFonts w:ascii="Verdana" w:eastAsia="Times New Roman" w:hAnsi="Verdana"/>
      <w:szCs w:val="24"/>
    </w:rPr>
  </w:style>
  <w:style w:type="character" w:customStyle="1" w:styleId="inside-head1">
    <w:name w:val="inside-head1"/>
    <w:rsid w:val="00A020C3"/>
    <w:rPr>
      <w:rFonts w:ascii="Arial" w:hAnsi="Arial" w:cs="Arial" w:hint="default"/>
      <w:b/>
      <w:bCs/>
      <w:color w:val="000000"/>
      <w:spacing w:val="-15"/>
      <w:sz w:val="45"/>
      <w:szCs w:val="45"/>
    </w:rPr>
  </w:style>
  <w:style w:type="character" w:customStyle="1" w:styleId="datestamp1">
    <w:name w:val="datestamp1"/>
    <w:rsid w:val="00A020C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020C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020C3"/>
  </w:style>
  <w:style w:type="paragraph" w:customStyle="1" w:styleId="links1">
    <w:name w:val="links1"/>
    <w:basedOn w:val="Normal"/>
    <w:qFormat/>
    <w:rsid w:val="00A020C3"/>
    <w:pPr>
      <w:spacing w:before="100" w:beforeAutospacing="1" w:after="100" w:afterAutospacing="1"/>
    </w:pPr>
    <w:rPr>
      <w:rFonts w:eastAsia="Times New Roman"/>
      <w:color w:val="FFFFFF"/>
      <w:szCs w:val="16"/>
    </w:rPr>
  </w:style>
  <w:style w:type="paragraph" w:customStyle="1" w:styleId="endtext">
    <w:name w:val="endtext"/>
    <w:basedOn w:val="Normal"/>
    <w:qFormat/>
    <w:rsid w:val="00A020C3"/>
    <w:pPr>
      <w:spacing w:before="100" w:beforeAutospacing="1" w:after="100" w:afterAutospacing="1"/>
      <w:ind w:left="300"/>
    </w:pPr>
    <w:rPr>
      <w:rFonts w:ascii="Arial" w:eastAsia="Times New Roman" w:hAnsi="Arial"/>
      <w:szCs w:val="20"/>
    </w:rPr>
  </w:style>
  <w:style w:type="character" w:customStyle="1" w:styleId="storyheading31">
    <w:name w:val="storyheading31"/>
    <w:rsid w:val="00A020C3"/>
    <w:rPr>
      <w:rFonts w:ascii="Verdana" w:hAnsi="Verdana" w:hint="default"/>
      <w:b/>
      <w:bCs/>
      <w:sz w:val="32"/>
      <w:szCs w:val="32"/>
    </w:rPr>
  </w:style>
  <w:style w:type="character" w:customStyle="1" w:styleId="storydeck31">
    <w:name w:val="storydeck31"/>
    <w:rsid w:val="00A020C3"/>
    <w:rPr>
      <w:rFonts w:ascii="Verdana" w:hAnsi="Verdana" w:hint="default"/>
      <w:i w:val="0"/>
      <w:iCs w:val="0"/>
      <w:sz w:val="21"/>
      <w:szCs w:val="21"/>
    </w:rPr>
  </w:style>
  <w:style w:type="paragraph" w:customStyle="1" w:styleId="copyright">
    <w:name w:val="copyright"/>
    <w:basedOn w:val="Normal"/>
    <w:qFormat/>
    <w:rsid w:val="00A020C3"/>
    <w:pPr>
      <w:spacing w:before="100" w:beforeAutospacing="1" w:after="100" w:afterAutospacing="1"/>
    </w:pPr>
    <w:rPr>
      <w:rFonts w:eastAsia="Times New Roman"/>
      <w:szCs w:val="24"/>
    </w:rPr>
  </w:style>
  <w:style w:type="character" w:customStyle="1" w:styleId="subtitle10">
    <w:name w:val="subtitle1"/>
    <w:rsid w:val="00A020C3"/>
    <w:rPr>
      <w:rFonts w:ascii="Verdana" w:hAnsi="Verdana" w:hint="default"/>
      <w:b w:val="0"/>
      <w:bCs w:val="0"/>
      <w:vanish w:val="0"/>
      <w:webHidden w:val="0"/>
      <w:color w:val="484848"/>
      <w:sz w:val="14"/>
      <w:szCs w:val="14"/>
      <w:specVanish w:val="0"/>
    </w:rPr>
  </w:style>
  <w:style w:type="paragraph" w:customStyle="1" w:styleId="g">
    <w:name w:val="g"/>
    <w:basedOn w:val="Normal"/>
    <w:qFormat/>
    <w:rsid w:val="00A020C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A020C3"/>
    <w:rPr>
      <w:rFonts w:cs="Arial"/>
      <w:b/>
      <w:bCs/>
      <w:iCs/>
      <w:color w:val="000000"/>
      <w:szCs w:val="28"/>
      <w:lang w:val="en-US" w:eastAsia="en-US" w:bidi="ar-SA"/>
    </w:rPr>
  </w:style>
  <w:style w:type="character" w:customStyle="1" w:styleId="clsbiolink">
    <w:name w:val="clsbiolink"/>
    <w:rsid w:val="00A020C3"/>
  </w:style>
  <w:style w:type="character" w:customStyle="1" w:styleId="clssmaller">
    <w:name w:val="clssmaller"/>
    <w:rsid w:val="00A020C3"/>
  </w:style>
  <w:style w:type="character" w:customStyle="1" w:styleId="sm1">
    <w:name w:val="sm1"/>
    <w:rsid w:val="00A020C3"/>
    <w:rPr>
      <w:rFonts w:ascii="Verdana" w:hAnsi="Verdana" w:hint="default"/>
      <w:i w:val="0"/>
      <w:iCs w:val="0"/>
      <w:smallCaps w:val="0"/>
      <w:color w:val="000000"/>
      <w:sz w:val="17"/>
      <w:szCs w:val="17"/>
    </w:rPr>
  </w:style>
  <w:style w:type="character" w:customStyle="1" w:styleId="noindentChar">
    <w:name w:val="noindent Char"/>
    <w:rsid w:val="00A020C3"/>
    <w:rPr>
      <w:rFonts w:ascii="Arial" w:hAnsi="Arial" w:cs="Arial"/>
      <w:sz w:val="24"/>
      <w:szCs w:val="24"/>
      <w:lang w:val="en-US" w:eastAsia="en-US" w:bidi="ar-SA"/>
    </w:rPr>
  </w:style>
  <w:style w:type="character" w:customStyle="1" w:styleId="SmallChar1">
    <w:name w:val="Small Char1"/>
    <w:rsid w:val="00A020C3"/>
    <w:rPr>
      <w:sz w:val="16"/>
      <w:szCs w:val="24"/>
      <w:lang w:val="en-US" w:eastAsia="en-US" w:bidi="ar-SA"/>
    </w:rPr>
  </w:style>
  <w:style w:type="character" w:customStyle="1" w:styleId="fullcite0">
    <w:name w:val="fullcite"/>
    <w:rsid w:val="00A020C3"/>
  </w:style>
  <w:style w:type="character" w:customStyle="1" w:styleId="Style9ptThickunderline">
    <w:name w:val="Style 9 pt Thick underline"/>
    <w:rsid w:val="00A020C3"/>
    <w:rPr>
      <w:sz w:val="24"/>
      <w:u w:val="thick"/>
    </w:rPr>
  </w:style>
  <w:style w:type="paragraph" w:customStyle="1" w:styleId="Repeatheader">
    <w:name w:val="Repeat header"/>
    <w:basedOn w:val="Normal"/>
    <w:autoRedefine/>
    <w:qFormat/>
    <w:rsid w:val="00A020C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A020C3"/>
    <w:rPr>
      <w:rFonts w:ascii="Times New Roman" w:eastAsia="Times New Roman" w:hAnsi="Times New Roman" w:cs="Times New Roman"/>
    </w:rPr>
  </w:style>
  <w:style w:type="character" w:customStyle="1" w:styleId="CardNotUnderlinedChar">
    <w:name w:val="Card Not Underlined Char"/>
    <w:rsid w:val="00A020C3"/>
    <w:rPr>
      <w:sz w:val="16"/>
      <w:lang w:val="en-US" w:eastAsia="en-US" w:bidi="ar-SA"/>
    </w:rPr>
  </w:style>
  <w:style w:type="paragraph" w:customStyle="1" w:styleId="CardNotUnderlined3">
    <w:name w:val="Card Not Underlined 3"/>
    <w:basedOn w:val="CardNotUnderlined"/>
    <w:qFormat/>
    <w:rsid w:val="00A020C3"/>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A020C3"/>
    <w:rPr>
      <w:sz w:val="20"/>
    </w:rPr>
  </w:style>
  <w:style w:type="character" w:customStyle="1" w:styleId="IndexHeadersCharChar">
    <w:name w:val="Index Headers Char Char"/>
    <w:rsid w:val="00A020C3"/>
    <w:rPr>
      <w:rFonts w:cs="Arial"/>
      <w:bCs/>
      <w:caps/>
      <w:color w:val="FFFFFF"/>
      <w:sz w:val="2"/>
      <w:szCs w:val="2"/>
      <w:lang w:val="en-US" w:eastAsia="en-US" w:bidi="ar-SA"/>
    </w:rPr>
  </w:style>
  <w:style w:type="paragraph" w:customStyle="1" w:styleId="Numbering">
    <w:name w:val="Numbering"/>
    <w:basedOn w:val="Normal"/>
    <w:next w:val="Normal"/>
    <w:qFormat/>
    <w:rsid w:val="00A020C3"/>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020C3"/>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A020C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A020C3"/>
    <w:pPr>
      <w:numPr>
        <w:numId w:val="18"/>
      </w:numPr>
      <w:tabs>
        <w:tab w:val="clear" w:pos="1080"/>
      </w:tabs>
      <w:ind w:left="0" w:firstLine="0"/>
    </w:pPr>
  </w:style>
  <w:style w:type="paragraph" w:customStyle="1" w:styleId="Lettering">
    <w:name w:val="Lettering"/>
    <w:basedOn w:val="Numbering"/>
    <w:next w:val="Normal"/>
    <w:qFormat/>
    <w:rsid w:val="00A020C3"/>
    <w:pPr>
      <w:numPr>
        <w:numId w:val="0"/>
      </w:numPr>
      <w:tabs>
        <w:tab w:val="num" w:pos="720"/>
      </w:tabs>
      <w:ind w:left="720" w:hanging="360"/>
    </w:pPr>
    <w:rPr>
      <w:szCs w:val="22"/>
    </w:rPr>
  </w:style>
  <w:style w:type="paragraph" w:customStyle="1" w:styleId="FileName">
    <w:name w:val="File Name"/>
    <w:basedOn w:val="Normal"/>
    <w:next w:val="Normal"/>
    <w:qFormat/>
    <w:rsid w:val="00A020C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A020C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020C3"/>
    <w:pPr>
      <w:numPr>
        <w:numId w:val="0"/>
      </w:numPr>
      <w:tabs>
        <w:tab w:val="num" w:pos="720"/>
      </w:tabs>
      <w:ind w:left="720" w:hanging="360"/>
    </w:pPr>
  </w:style>
  <w:style w:type="paragraph" w:customStyle="1" w:styleId="CardContinued1">
    <w:name w:val="Card Continued 1"/>
    <w:basedOn w:val="Normal"/>
    <w:next w:val="Normal"/>
    <w:qFormat/>
    <w:rsid w:val="00A020C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A020C3"/>
    <w:pPr>
      <w:spacing w:before="0" w:after="120"/>
      <w:jc w:val="left"/>
    </w:pPr>
  </w:style>
  <w:style w:type="paragraph" w:customStyle="1" w:styleId="Clearformatting">
    <w:name w:val="Clear formatting"/>
    <w:basedOn w:val="Normal"/>
    <w:qFormat/>
    <w:rsid w:val="00A020C3"/>
    <w:pPr>
      <w:keepNext/>
      <w:outlineLvl w:val="2"/>
    </w:pPr>
    <w:rPr>
      <w:rFonts w:eastAsia="Times New Roman"/>
      <w:b/>
      <w:bCs/>
      <w:szCs w:val="26"/>
    </w:rPr>
  </w:style>
  <w:style w:type="character" w:customStyle="1" w:styleId="justify">
    <w:name w:val="justify"/>
    <w:rsid w:val="00A020C3"/>
  </w:style>
  <w:style w:type="paragraph" w:customStyle="1" w:styleId="SmallCardText">
    <w:name w:val="Small Card Text"/>
    <w:qFormat/>
    <w:rsid w:val="00A020C3"/>
    <w:pPr>
      <w:spacing w:after="200" w:line="276" w:lineRule="auto"/>
    </w:pPr>
    <w:rPr>
      <w:rFonts w:eastAsia="Times New Roman"/>
      <w:kern w:val="0"/>
      <w:sz w:val="16"/>
      <w:szCs w:val="16"/>
      <w14:ligatures w14:val="none"/>
    </w:rPr>
  </w:style>
  <w:style w:type="character" w:customStyle="1" w:styleId="SmallCardTextChar">
    <w:name w:val="Small Card Text Char"/>
    <w:rsid w:val="00A020C3"/>
    <w:rPr>
      <w:sz w:val="16"/>
      <w:szCs w:val="16"/>
      <w:lang w:val="en-US" w:eastAsia="en-US" w:bidi="ar-SA"/>
    </w:rPr>
  </w:style>
  <w:style w:type="paragraph" w:customStyle="1" w:styleId="TAGFONT">
    <w:name w:val="TAG FONT"/>
    <w:basedOn w:val="Normal"/>
    <w:autoRedefine/>
    <w:qFormat/>
    <w:rsid w:val="00A020C3"/>
    <w:rPr>
      <w:rFonts w:eastAsia="Times New Roman"/>
      <w:szCs w:val="24"/>
    </w:rPr>
  </w:style>
  <w:style w:type="character" w:customStyle="1" w:styleId="tagChar30">
    <w:name w:val="tag Char3"/>
    <w:rsid w:val="00A020C3"/>
    <w:rPr>
      <w:b/>
      <w:sz w:val="24"/>
      <w:szCs w:val="24"/>
      <w:lang w:val="en-US" w:eastAsia="en-US" w:bidi="ar-SA"/>
    </w:rPr>
  </w:style>
  <w:style w:type="paragraph" w:customStyle="1" w:styleId="8point">
    <w:name w:val="8 point"/>
    <w:basedOn w:val="Normal"/>
    <w:link w:val="8pointChar"/>
    <w:qFormat/>
    <w:rsid w:val="00A020C3"/>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A020C3"/>
    <w:pPr>
      <w:spacing w:after="0" w:line="240" w:lineRule="auto"/>
    </w:pPr>
    <w:rPr>
      <w:b/>
      <w:u w:val="single"/>
    </w:rPr>
  </w:style>
  <w:style w:type="character" w:customStyle="1" w:styleId="awtw">
    <w:name w:val="awtw"/>
    <w:rsid w:val="00A020C3"/>
  </w:style>
  <w:style w:type="paragraph" w:customStyle="1" w:styleId="Style60">
    <w:name w:val="Style 6"/>
    <w:qFormat/>
    <w:rsid w:val="00A020C3"/>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A020C3"/>
    <w:rPr>
      <w:rFonts w:ascii="Arial Narrow" w:eastAsia="Times New Roman" w:hAnsi="Arial Narrow"/>
      <w:szCs w:val="24"/>
    </w:rPr>
  </w:style>
  <w:style w:type="character" w:customStyle="1" w:styleId="ThickUnderlineCharChar">
    <w:name w:val="Thick Underline Char Char"/>
    <w:qFormat/>
    <w:rsid w:val="00A020C3"/>
    <w:rPr>
      <w:rFonts w:ascii="Arial Narrow" w:eastAsia="Times New Roman" w:hAnsi="Arial Narrow"/>
      <w:sz w:val="24"/>
      <w:szCs w:val="24"/>
      <w:u w:val="thick"/>
    </w:rPr>
  </w:style>
  <w:style w:type="character" w:customStyle="1" w:styleId="CitesCharChar">
    <w:name w:val="Cites Char Char"/>
    <w:rsid w:val="00A020C3"/>
    <w:rPr>
      <w:rFonts w:ascii="Arial Narrow" w:eastAsia="Times New Roman" w:hAnsi="Arial Narrow"/>
      <w:b/>
      <w:bCs/>
      <w:sz w:val="24"/>
      <w:szCs w:val="24"/>
    </w:rPr>
  </w:style>
  <w:style w:type="character" w:customStyle="1" w:styleId="ld3">
    <w:name w:val="ld3"/>
    <w:rsid w:val="00A020C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A020C3"/>
    <w:rPr>
      <w:rFonts w:ascii="Times New Roman" w:hAnsi="Times New Roman"/>
      <w:sz w:val="14"/>
    </w:rPr>
  </w:style>
  <w:style w:type="paragraph" w:customStyle="1" w:styleId="DateCitesAuthorChar">
    <w:name w:val="DateCitesAuthor Char"/>
    <w:basedOn w:val="Normal"/>
    <w:link w:val="DateCitesAuthorCharChar"/>
    <w:qFormat/>
    <w:rsid w:val="00A020C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A020C3"/>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qFormat/>
    <w:rsid w:val="00A020C3"/>
    <w:pPr>
      <w:spacing w:before="100" w:beforeAutospacing="1" w:after="100" w:afterAutospacing="1"/>
    </w:pPr>
    <w:rPr>
      <w:rFonts w:eastAsia="Times New Roman"/>
      <w:szCs w:val="24"/>
    </w:rPr>
  </w:style>
  <w:style w:type="paragraph" w:customStyle="1" w:styleId="western">
    <w:name w:val="western"/>
    <w:basedOn w:val="Normal"/>
    <w:qFormat/>
    <w:rsid w:val="00A020C3"/>
    <w:pPr>
      <w:spacing w:before="100" w:beforeAutospacing="1" w:after="100" w:afterAutospacing="1"/>
    </w:pPr>
    <w:rPr>
      <w:rFonts w:eastAsia="Times New Roman"/>
      <w:szCs w:val="24"/>
    </w:rPr>
  </w:style>
  <w:style w:type="paragraph" w:customStyle="1" w:styleId="targetcaption">
    <w:name w:val="targetcaption"/>
    <w:basedOn w:val="Normal"/>
    <w:qFormat/>
    <w:rsid w:val="00A020C3"/>
    <w:pPr>
      <w:spacing w:before="100" w:beforeAutospacing="1" w:after="100" w:afterAutospacing="1"/>
    </w:pPr>
    <w:rPr>
      <w:rFonts w:eastAsia="Times New Roman"/>
      <w:szCs w:val="24"/>
    </w:rPr>
  </w:style>
  <w:style w:type="paragraph" w:customStyle="1" w:styleId="Index">
    <w:name w:val="Index"/>
    <w:basedOn w:val="Normal"/>
    <w:qFormat/>
    <w:rsid w:val="00A020C3"/>
    <w:pPr>
      <w:suppressLineNumbers/>
      <w:suppressAutoHyphens/>
    </w:pPr>
    <w:rPr>
      <w:rFonts w:ascii="Century Gothic" w:eastAsia="Times New Roman" w:hAnsi="Century Gothic" w:cs="Tahoma"/>
      <w:szCs w:val="20"/>
    </w:rPr>
  </w:style>
  <w:style w:type="character" w:customStyle="1" w:styleId="externaledithide">
    <w:name w:val="external_edit_hide"/>
    <w:rsid w:val="00A020C3"/>
  </w:style>
  <w:style w:type="character" w:customStyle="1" w:styleId="CharacterStyle20">
    <w:name w:val="Character Style 20"/>
    <w:rsid w:val="00A020C3"/>
    <w:rPr>
      <w:sz w:val="21"/>
    </w:rPr>
  </w:style>
  <w:style w:type="character" w:customStyle="1" w:styleId="A9">
    <w:name w:val="A9"/>
    <w:uiPriority w:val="99"/>
    <w:rsid w:val="00A020C3"/>
    <w:rPr>
      <w:color w:val="000000"/>
      <w:sz w:val="11"/>
    </w:rPr>
  </w:style>
  <w:style w:type="character" w:customStyle="1" w:styleId="centerheadlines">
    <w:name w:val="centerheadlines"/>
    <w:rsid w:val="00A020C3"/>
  </w:style>
  <w:style w:type="character" w:customStyle="1" w:styleId="datetime0">
    <w:name w:val="datetime"/>
    <w:rsid w:val="00A020C3"/>
  </w:style>
  <w:style w:type="paragraph" w:customStyle="1" w:styleId="boldness">
    <w:name w:val="boldness"/>
    <w:basedOn w:val="Normal"/>
    <w:qFormat/>
    <w:rsid w:val="00A020C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A020C3"/>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A020C3"/>
    <w:rPr>
      <w:rFonts w:ascii="Calibri" w:eastAsia="Calibri" w:hAnsi="Calibri" w:cs="Times New Roman"/>
      <w:bCs/>
      <w:kern w:val="0"/>
      <w:sz w:val="26"/>
      <w:szCs w:val="22"/>
      <w:u w:val="single"/>
      <w14:ligatures w14:val="none"/>
    </w:rPr>
  </w:style>
  <w:style w:type="paragraph" w:customStyle="1" w:styleId="CM21">
    <w:name w:val="CM21"/>
    <w:basedOn w:val="Default"/>
    <w:next w:val="Default"/>
    <w:uiPriority w:val="99"/>
    <w:qFormat/>
    <w:rsid w:val="00A020C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A020C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A020C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A020C3"/>
  </w:style>
  <w:style w:type="character" w:customStyle="1" w:styleId="A2">
    <w:name w:val="A2"/>
    <w:uiPriority w:val="99"/>
    <w:rsid w:val="00A020C3"/>
    <w:rPr>
      <w:color w:val="211D1E"/>
      <w:sz w:val="21"/>
      <w:szCs w:val="21"/>
    </w:rPr>
  </w:style>
  <w:style w:type="character" w:customStyle="1" w:styleId="goohl1">
    <w:name w:val="goohl1"/>
    <w:rsid w:val="00A020C3"/>
  </w:style>
  <w:style w:type="paragraph" w:customStyle="1" w:styleId="CardUpSize-Light">
    <w:name w:val="CardUpSize - Light"/>
    <w:basedOn w:val="Normal"/>
    <w:link w:val="CardUpSize-LightChar"/>
    <w:qFormat/>
    <w:rsid w:val="00A020C3"/>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A020C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A020C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A020C3"/>
    <w:rPr>
      <w:rFonts w:ascii="Calibri" w:eastAsia="Times New Roman" w:hAnsi="Calibri" w:cs="Calibri"/>
      <w:b/>
      <w:kern w:val="0"/>
      <w:sz w:val="22"/>
      <w:u w:val="single"/>
      <w14:ligatures w14:val="none"/>
    </w:rPr>
  </w:style>
  <w:style w:type="character" w:customStyle="1" w:styleId="citeschar10">
    <w:name w:val="citeschar1"/>
    <w:basedOn w:val="DefaultParagraphFont"/>
    <w:rsid w:val="00A020C3"/>
  </w:style>
  <w:style w:type="character" w:customStyle="1" w:styleId="cardunderlinedchar1">
    <w:name w:val="cardunderlinedchar"/>
    <w:basedOn w:val="DefaultParagraphFont"/>
    <w:rsid w:val="00A020C3"/>
  </w:style>
  <w:style w:type="character" w:customStyle="1" w:styleId="Style1CharCharChar">
    <w:name w:val="Style1 Char Char Char"/>
    <w:rsid w:val="00A020C3"/>
    <w:rPr>
      <w:rFonts w:ascii="Times New Roman" w:eastAsia="Times New Roman" w:hAnsi="Times New Roman" w:cs="Arial"/>
      <w:caps/>
      <w:sz w:val="12"/>
      <w:szCs w:val="18"/>
    </w:rPr>
  </w:style>
  <w:style w:type="paragraph" w:customStyle="1" w:styleId="Textbody">
    <w:name w:val="Text body"/>
    <w:basedOn w:val="Standard"/>
    <w:qFormat/>
    <w:rsid w:val="00A020C3"/>
    <w:pPr>
      <w:spacing w:after="120"/>
      <w:textAlignment w:val="baseline"/>
    </w:pPr>
    <w:rPr>
      <w:rFonts w:cs="Tahoma"/>
      <w:lang w:eastAsia="en-US" w:bidi="ar-SA"/>
    </w:rPr>
  </w:style>
  <w:style w:type="character" w:customStyle="1" w:styleId="provider">
    <w:name w:val="provider"/>
    <w:basedOn w:val="DefaultParagraphFont"/>
    <w:rsid w:val="00A020C3"/>
  </w:style>
  <w:style w:type="character" w:customStyle="1" w:styleId="vitstorybyline">
    <w:name w:val="vitstorybyline"/>
    <w:rsid w:val="00A020C3"/>
  </w:style>
  <w:style w:type="character" w:customStyle="1" w:styleId="tickerlinx">
    <w:name w:val="tickerlinx"/>
    <w:rsid w:val="00A020C3"/>
  </w:style>
  <w:style w:type="paragraph" w:customStyle="1" w:styleId="Default1">
    <w:name w:val="Default1"/>
    <w:basedOn w:val="Default"/>
    <w:next w:val="Default"/>
    <w:uiPriority w:val="99"/>
    <w:qFormat/>
    <w:rsid w:val="00A020C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A020C3"/>
    <w:pPr>
      <w:widowControl w:val="0"/>
    </w:pPr>
    <w:rPr>
      <w:rFonts w:ascii="HNKAOE+Arial" w:eastAsia="Malgun Gothic" w:hAnsi="HNKAOE+Arial" w:cs="Times New Roman"/>
      <w:color w:val="auto"/>
      <w:sz w:val="20"/>
      <w:lang w:eastAsia="zh-CN"/>
    </w:rPr>
  </w:style>
  <w:style w:type="character" w:customStyle="1" w:styleId="post-timestamp">
    <w:name w:val="post-timestamp"/>
    <w:rsid w:val="00A020C3"/>
  </w:style>
  <w:style w:type="character" w:customStyle="1" w:styleId="month">
    <w:name w:val="month"/>
    <w:rsid w:val="00A020C3"/>
  </w:style>
  <w:style w:type="character" w:customStyle="1" w:styleId="CiteCharCharChar">
    <w:name w:val="Cite Char Char Char"/>
    <w:rsid w:val="00A020C3"/>
    <w:rPr>
      <w:rFonts w:ascii="Garamond" w:hAnsi="Garamond" w:cs="Calibri"/>
      <w:b/>
      <w:sz w:val="20"/>
      <w:szCs w:val="20"/>
      <w:u w:val="thick"/>
    </w:rPr>
  </w:style>
  <w:style w:type="character" w:customStyle="1" w:styleId="texttitlebigred">
    <w:name w:val="texttitlebigred"/>
    <w:rsid w:val="00A020C3"/>
  </w:style>
  <w:style w:type="character" w:customStyle="1" w:styleId="subtitles">
    <w:name w:val="subtitles"/>
    <w:rsid w:val="00A020C3"/>
  </w:style>
  <w:style w:type="character" w:customStyle="1" w:styleId="CiteCardCharCharCharChar">
    <w:name w:val="Cite_Card Char Char Char Char"/>
    <w:link w:val="CiteCardCharCharChar"/>
    <w:rsid w:val="00A020C3"/>
    <w:rPr>
      <w:rFonts w:cs="Arial"/>
      <w:bCs/>
    </w:rPr>
  </w:style>
  <w:style w:type="paragraph" w:customStyle="1" w:styleId="CiteCardCharCharChar">
    <w:name w:val="Cite_Card Char Char Char"/>
    <w:link w:val="CiteCardCharCharCharChar"/>
    <w:qFormat/>
    <w:rsid w:val="00A020C3"/>
    <w:pPr>
      <w:spacing w:after="0" w:line="240" w:lineRule="auto"/>
    </w:pPr>
    <w:rPr>
      <w:rFonts w:cs="Arial"/>
      <w:bCs/>
    </w:rPr>
  </w:style>
  <w:style w:type="paragraph" w:customStyle="1" w:styleId="heading">
    <w:name w:val="heading"/>
    <w:basedOn w:val="Normal"/>
    <w:qFormat/>
    <w:rsid w:val="00A020C3"/>
    <w:pPr>
      <w:jc w:val="center"/>
    </w:pPr>
    <w:rPr>
      <w:rFonts w:ascii="Arial Black" w:eastAsia="Times New Roman" w:hAnsi="Arial Black" w:cs="Courier New"/>
      <w:b/>
      <w:sz w:val="36"/>
      <w:szCs w:val="24"/>
      <w:u w:val="single"/>
    </w:rPr>
  </w:style>
  <w:style w:type="character" w:customStyle="1" w:styleId="CiteCardChar1">
    <w:name w:val="Cite_Card Char1"/>
    <w:rsid w:val="00A020C3"/>
    <w:rPr>
      <w:rFonts w:cs="Arial"/>
      <w:bCs/>
      <w:lang w:val="en-US" w:eastAsia="en-US" w:bidi="ar-SA"/>
    </w:rPr>
  </w:style>
  <w:style w:type="character" w:customStyle="1" w:styleId="DebateHeaderChar">
    <w:name w:val="Debate Header Char"/>
    <w:link w:val="DebateHeader"/>
    <w:uiPriority w:val="99"/>
    <w:rsid w:val="00A020C3"/>
    <w:rPr>
      <w:rFonts w:ascii="Calibri" w:eastAsia="Times New Roman" w:hAnsi="Calibri" w:cs="Calibri"/>
      <w:b/>
      <w:kern w:val="0"/>
      <w:sz w:val="32"/>
      <w:szCs w:val="32"/>
      <w:u w:val="single"/>
      <w14:ligatures w14:val="none"/>
    </w:rPr>
  </w:style>
  <w:style w:type="character" w:customStyle="1" w:styleId="paramv">
    <w:name w:val="paramv"/>
    <w:rsid w:val="00A020C3"/>
  </w:style>
  <w:style w:type="paragraph" w:customStyle="1" w:styleId="TagCite2">
    <w:name w:val="Tag &amp; Cite"/>
    <w:basedOn w:val="Normal"/>
    <w:link w:val="TagCiteChar3"/>
    <w:qFormat/>
    <w:rsid w:val="00A020C3"/>
    <w:rPr>
      <w:rFonts w:eastAsia="Times New Roman"/>
      <w:b/>
      <w:szCs w:val="24"/>
    </w:rPr>
  </w:style>
  <w:style w:type="character" w:customStyle="1" w:styleId="TagCiteChar3">
    <w:name w:val="Tag &amp; Cite Char"/>
    <w:link w:val="TagCite2"/>
    <w:rsid w:val="00A020C3"/>
    <w:rPr>
      <w:rFonts w:ascii="Calibri" w:eastAsia="Times New Roman" w:hAnsi="Calibri" w:cs="Calibri"/>
      <w:b/>
      <w:kern w:val="0"/>
      <w:sz w:val="22"/>
      <w14:ligatures w14:val="none"/>
    </w:rPr>
  </w:style>
  <w:style w:type="paragraph" w:customStyle="1" w:styleId="HighlightedText">
    <w:name w:val="Highlighted Text"/>
    <w:basedOn w:val="Normal"/>
    <w:link w:val="HighlightedTextChar"/>
    <w:qFormat/>
    <w:rsid w:val="00A020C3"/>
    <w:rPr>
      <w:rFonts w:eastAsia="Times New Roman"/>
      <w:szCs w:val="24"/>
      <w:u w:val="thick"/>
    </w:rPr>
  </w:style>
  <w:style w:type="character" w:customStyle="1" w:styleId="HighlightedTextChar">
    <w:name w:val="Highlighted Text Char"/>
    <w:link w:val="HighlightedText"/>
    <w:rsid w:val="00A020C3"/>
    <w:rPr>
      <w:rFonts w:ascii="Calibri" w:eastAsia="Times New Roman" w:hAnsi="Calibri" w:cs="Calibri"/>
      <w:kern w:val="0"/>
      <w:sz w:val="22"/>
      <w:u w:val="thick"/>
      <w14:ligatures w14:val="none"/>
    </w:rPr>
  </w:style>
  <w:style w:type="character" w:customStyle="1" w:styleId="symbol">
    <w:name w:val="symbol"/>
    <w:rsid w:val="00A020C3"/>
  </w:style>
  <w:style w:type="character" w:customStyle="1" w:styleId="data">
    <w:name w:val="data"/>
    <w:rsid w:val="00A020C3"/>
  </w:style>
  <w:style w:type="character" w:customStyle="1" w:styleId="pub-date">
    <w:name w:val="pub-date"/>
    <w:rsid w:val="00A020C3"/>
  </w:style>
  <w:style w:type="paragraph" w:customStyle="1" w:styleId="articleauthor">
    <w:name w:val="articleauthor"/>
    <w:basedOn w:val="Normal"/>
    <w:qFormat/>
    <w:rsid w:val="00A020C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A020C3"/>
    <w:pPr>
      <w:widowControl w:val="0"/>
      <w:ind w:left="360" w:right="360"/>
    </w:pPr>
    <w:rPr>
      <w:rFonts w:eastAsia="Times New Roman"/>
      <w:szCs w:val="20"/>
      <w:u w:val="thick"/>
    </w:rPr>
  </w:style>
  <w:style w:type="character" w:customStyle="1" w:styleId="StylecardUnderlineChar">
    <w:name w:val="Style card + Underline Char"/>
    <w:link w:val="StylecardUnderline"/>
    <w:rsid w:val="00A020C3"/>
    <w:rPr>
      <w:rFonts w:ascii="Calibri" w:eastAsia="Times New Roman" w:hAnsi="Calibri" w:cs="Calibri"/>
      <w:kern w:val="0"/>
      <w:sz w:val="22"/>
      <w:szCs w:val="20"/>
      <w:u w:val="thick"/>
      <w14:ligatures w14:val="none"/>
    </w:rPr>
  </w:style>
  <w:style w:type="character" w:customStyle="1" w:styleId="AuthorDateF4">
    <w:name w:val="Author Date (F4)"/>
    <w:rsid w:val="00A020C3"/>
    <w:rPr>
      <w:b/>
      <w:sz w:val="24"/>
      <w:u w:val="thick"/>
    </w:rPr>
  </w:style>
  <w:style w:type="character" w:customStyle="1" w:styleId="BoldUnderlineF6">
    <w:name w:val="Bold Underline (F6)"/>
    <w:rsid w:val="00A020C3"/>
    <w:rPr>
      <w:u w:val="thick"/>
    </w:rPr>
  </w:style>
  <w:style w:type="paragraph" w:customStyle="1" w:styleId="TagF3">
    <w:name w:val="Tag (F3)"/>
    <w:qFormat/>
    <w:rsid w:val="00A020C3"/>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A020C3"/>
  </w:style>
  <w:style w:type="paragraph" w:customStyle="1" w:styleId="style140">
    <w:name w:val="style14"/>
    <w:basedOn w:val="Normal"/>
    <w:qFormat/>
    <w:rsid w:val="00A020C3"/>
    <w:pPr>
      <w:spacing w:before="100" w:beforeAutospacing="1" w:after="100" w:afterAutospacing="1"/>
    </w:pPr>
    <w:rPr>
      <w:rFonts w:eastAsia="Times New Roman"/>
      <w:szCs w:val="24"/>
    </w:rPr>
  </w:style>
  <w:style w:type="paragraph" w:customStyle="1" w:styleId="CardTagCite1Char">
    <w:name w:val="Card Tag + Cite #1 Char"/>
    <w:basedOn w:val="Normal"/>
    <w:qFormat/>
    <w:rsid w:val="00A020C3"/>
    <w:rPr>
      <w:rFonts w:eastAsia="Times New Roman"/>
      <w:b/>
      <w:szCs w:val="24"/>
    </w:rPr>
  </w:style>
  <w:style w:type="character" w:customStyle="1" w:styleId="authors">
    <w:name w:val="authors"/>
    <w:rsid w:val="00A020C3"/>
  </w:style>
  <w:style w:type="character" w:customStyle="1" w:styleId="verdana12grey1">
    <w:name w:val="verdana12grey1"/>
    <w:rsid w:val="00A020C3"/>
  </w:style>
  <w:style w:type="character" w:customStyle="1" w:styleId="verdana9grey1a">
    <w:name w:val="verdana9grey1a"/>
    <w:rsid w:val="00A020C3"/>
  </w:style>
  <w:style w:type="character" w:customStyle="1" w:styleId="nn-twttr-share-btn">
    <w:name w:val="nn-twttr-share-btn"/>
    <w:rsid w:val="00A020C3"/>
  </w:style>
  <w:style w:type="character" w:customStyle="1" w:styleId="count">
    <w:name w:val="count"/>
    <w:rsid w:val="00A020C3"/>
  </w:style>
  <w:style w:type="character" w:customStyle="1" w:styleId="comment-count">
    <w:name w:val="comment-count"/>
    <w:rsid w:val="00A020C3"/>
  </w:style>
  <w:style w:type="character" w:customStyle="1" w:styleId="comment-count-text">
    <w:name w:val="comment-count-text"/>
    <w:rsid w:val="00A020C3"/>
  </w:style>
  <w:style w:type="paragraph" w:customStyle="1" w:styleId="articlebody">
    <w:name w:val="articlebody"/>
    <w:basedOn w:val="Normal"/>
    <w:qFormat/>
    <w:rsid w:val="00A020C3"/>
    <w:pPr>
      <w:spacing w:before="100" w:beforeAutospacing="1" w:after="100" w:afterAutospacing="1"/>
    </w:pPr>
    <w:rPr>
      <w:rFonts w:eastAsia="Times New Roman"/>
      <w:szCs w:val="24"/>
    </w:rPr>
  </w:style>
  <w:style w:type="character" w:customStyle="1" w:styleId="lightheader">
    <w:name w:val="lightheader"/>
    <w:rsid w:val="00A020C3"/>
  </w:style>
  <w:style w:type="paragraph" w:customStyle="1" w:styleId="CiteCardCharCharCharCharCharCharChar">
    <w:name w:val="Cite_Card Char Char Char Char Char Char Char"/>
    <w:link w:val="CiteCardCharCharCharCharCharCharCharChar"/>
    <w:autoRedefine/>
    <w:qFormat/>
    <w:rsid w:val="00A020C3"/>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A020C3"/>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A020C3"/>
  </w:style>
  <w:style w:type="character" w:customStyle="1" w:styleId="CiteCardCharCharCharCharChar">
    <w:name w:val="Cite_Card Char Char Char Char Char"/>
    <w:rsid w:val="00A020C3"/>
    <w:rPr>
      <w:rFonts w:cs="Arial"/>
      <w:bCs/>
      <w:lang w:val="en-US" w:eastAsia="en-US" w:bidi="ar-SA"/>
    </w:rPr>
  </w:style>
  <w:style w:type="character" w:customStyle="1" w:styleId="CiteCardCharCharCharCharCharChar">
    <w:name w:val="Cite_Card Char Char Char Char Char Char"/>
    <w:rsid w:val="00A020C3"/>
    <w:rPr>
      <w:rFonts w:cs="Arial"/>
      <w:bCs/>
      <w:lang w:val="en-US" w:eastAsia="en-US" w:bidi="ar-SA"/>
    </w:rPr>
  </w:style>
  <w:style w:type="paragraph" w:customStyle="1" w:styleId="billtextsection">
    <w:name w:val="bill_text_section"/>
    <w:basedOn w:val="Normal"/>
    <w:qFormat/>
    <w:rsid w:val="00A020C3"/>
    <w:pPr>
      <w:spacing w:before="100" w:beforeAutospacing="1" w:after="100" w:afterAutospacing="1"/>
    </w:pPr>
    <w:rPr>
      <w:rFonts w:eastAsia="Times New Roman"/>
      <w:szCs w:val="24"/>
    </w:rPr>
  </w:style>
  <w:style w:type="character" w:customStyle="1" w:styleId="yahoobuzzbadge">
    <w:name w:val="yahoobuzzbadge"/>
    <w:rsid w:val="00A020C3"/>
  </w:style>
  <w:style w:type="paragraph" w:customStyle="1" w:styleId="CiteNormal">
    <w:name w:val="Cite Normal"/>
    <w:basedOn w:val="Normal"/>
    <w:link w:val="CiteNormalChar"/>
    <w:autoRedefine/>
    <w:qFormat/>
    <w:rsid w:val="00A020C3"/>
    <w:rPr>
      <w:rFonts w:eastAsia="Times New Roman"/>
      <w:szCs w:val="24"/>
    </w:rPr>
  </w:style>
  <w:style w:type="character" w:customStyle="1" w:styleId="CiteNormalChar">
    <w:name w:val="Cite Normal Char"/>
    <w:link w:val="CiteNormal"/>
    <w:rsid w:val="00A020C3"/>
    <w:rPr>
      <w:rFonts w:ascii="Calibri" w:eastAsia="Times New Roman" w:hAnsi="Calibri" w:cs="Calibri"/>
      <w:kern w:val="0"/>
      <w:sz w:val="22"/>
      <w14:ligatures w14:val="none"/>
    </w:rPr>
  </w:style>
  <w:style w:type="character" w:customStyle="1" w:styleId="StrongEmphasis">
    <w:name w:val="Strong Emphasis"/>
    <w:rsid w:val="00A020C3"/>
    <w:rPr>
      <w:b/>
      <w:bCs/>
    </w:rPr>
  </w:style>
  <w:style w:type="paragraph" w:customStyle="1" w:styleId="Boldunderline1">
    <w:name w:val="Bold underline"/>
    <w:basedOn w:val="Normal"/>
    <w:link w:val="BoldunderlineChar2"/>
    <w:qFormat/>
    <w:rsid w:val="00A020C3"/>
    <w:rPr>
      <w:rFonts w:ascii="Garamond" w:eastAsia="Times New Roman" w:hAnsi="Garamond"/>
      <w:b/>
      <w:bCs/>
      <w:kern w:val="20"/>
      <w:szCs w:val="32"/>
      <w:u w:val="single"/>
    </w:rPr>
  </w:style>
  <w:style w:type="character" w:customStyle="1" w:styleId="BoldunderlineChar2">
    <w:name w:val="Bold underline Char"/>
    <w:link w:val="Boldunderline1"/>
    <w:rsid w:val="00A020C3"/>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qFormat/>
    <w:rsid w:val="00A020C3"/>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A020C3"/>
  </w:style>
  <w:style w:type="character" w:customStyle="1" w:styleId="pageheader0">
    <w:name w:val="pageheader"/>
    <w:basedOn w:val="DefaultParagraphFont"/>
    <w:rsid w:val="00A020C3"/>
  </w:style>
  <w:style w:type="character" w:customStyle="1" w:styleId="AuthorCharChar">
    <w:name w:val="Author Char Char"/>
    <w:rsid w:val="00A020C3"/>
    <w:rPr>
      <w:rFonts w:ascii="Times New Roman" w:hAnsi="Times New Roman"/>
      <w:b/>
      <w:sz w:val="22"/>
      <w:szCs w:val="22"/>
    </w:rPr>
  </w:style>
  <w:style w:type="character" w:customStyle="1" w:styleId="RegularChar">
    <w:name w:val="Regular Char"/>
    <w:link w:val="Regular"/>
    <w:rsid w:val="00A020C3"/>
    <w:rPr>
      <w:rFonts w:ascii="Cambria" w:eastAsia="Cambria" w:hAnsi="Cambria" w:cs="Calibri"/>
      <w:kern w:val="0"/>
      <w:sz w:val="22"/>
      <w14:ligatures w14:val="none"/>
    </w:rPr>
  </w:style>
  <w:style w:type="character" w:customStyle="1" w:styleId="smallchar0">
    <w:name w:val="smallchar"/>
    <w:basedOn w:val="DefaultParagraphFont"/>
    <w:rsid w:val="00A020C3"/>
  </w:style>
  <w:style w:type="character" w:customStyle="1" w:styleId="Shortcite">
    <w:name w:val="Shortcite"/>
    <w:rsid w:val="00A020C3"/>
    <w:rPr>
      <w:rFonts w:ascii="Times New Roman" w:hAnsi="Times New Roman"/>
      <w:b/>
      <w:bCs/>
      <w:sz w:val="20"/>
    </w:rPr>
  </w:style>
  <w:style w:type="character" w:customStyle="1" w:styleId="Longcite">
    <w:name w:val="Longcite"/>
    <w:rsid w:val="00A020C3"/>
    <w:rPr>
      <w:sz w:val="16"/>
    </w:rPr>
  </w:style>
  <w:style w:type="character" w:customStyle="1" w:styleId="NormalizationChar">
    <w:name w:val="Normalization Char"/>
    <w:rsid w:val="00A020C3"/>
    <w:rPr>
      <w:noProof w:val="0"/>
      <w:sz w:val="18"/>
      <w:szCs w:val="24"/>
      <w:lang w:val="en-US" w:eastAsia="en-US" w:bidi="ar-SA"/>
    </w:rPr>
  </w:style>
  <w:style w:type="character" w:customStyle="1" w:styleId="Shrinker">
    <w:name w:val="Shrinker"/>
    <w:rsid w:val="00A020C3"/>
    <w:rPr>
      <w:rFonts w:ascii="Times New Roman" w:hAnsi="Times New Roman"/>
      <w:sz w:val="10"/>
      <w:szCs w:val="13"/>
    </w:rPr>
  </w:style>
  <w:style w:type="paragraph" w:customStyle="1" w:styleId="CardDownx1">
    <w:name w:val="CardDown x1"/>
    <w:basedOn w:val="Header"/>
    <w:link w:val="CardDownx1Char"/>
    <w:qFormat/>
    <w:rsid w:val="00A020C3"/>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A020C3"/>
    <w:rPr>
      <w:rFonts w:ascii="Calibri" w:eastAsia="Times New Roman" w:hAnsi="Calibri" w:cs="Calibri"/>
      <w:kern w:val="0"/>
      <w:sz w:val="22"/>
      <w14:ligatures w14:val="none"/>
    </w:rPr>
  </w:style>
  <w:style w:type="character" w:customStyle="1" w:styleId="heading3char1">
    <w:name w:val="heading3char1"/>
    <w:basedOn w:val="DefaultParagraphFont"/>
    <w:rsid w:val="00A020C3"/>
  </w:style>
  <w:style w:type="character" w:customStyle="1" w:styleId="underlinea">
    <w:name w:val="underlinea"/>
    <w:basedOn w:val="DefaultParagraphFont"/>
    <w:rsid w:val="00A020C3"/>
  </w:style>
  <w:style w:type="character" w:customStyle="1" w:styleId="FontStyle329">
    <w:name w:val="Font Style329"/>
    <w:uiPriority w:val="99"/>
    <w:rsid w:val="00A020C3"/>
    <w:rPr>
      <w:rFonts w:ascii="Times New Roman" w:hAnsi="Times New Roman" w:cs="Times New Roman"/>
      <w:b/>
      <w:bCs/>
      <w:spacing w:val="-10"/>
      <w:sz w:val="18"/>
      <w:szCs w:val="18"/>
    </w:rPr>
  </w:style>
  <w:style w:type="paragraph" w:customStyle="1" w:styleId="CiteTag">
    <w:name w:val="Cite/Tag"/>
    <w:basedOn w:val="Normal"/>
    <w:qFormat/>
    <w:rsid w:val="00A020C3"/>
    <w:rPr>
      <w:rFonts w:eastAsia="Times New Roman"/>
      <w:b/>
      <w:szCs w:val="24"/>
      <w:lang w:bidi="en-US"/>
    </w:rPr>
  </w:style>
  <w:style w:type="character" w:customStyle="1" w:styleId="heading3char0">
    <w:name w:val="heading3char"/>
    <w:rsid w:val="00A020C3"/>
  </w:style>
  <w:style w:type="character" w:customStyle="1" w:styleId="StyleStyleArialNarrow9ptLeft-075ArialNarrowChar">
    <w:name w:val="Style Style Arial Narrow 9 pt Left:  -0.75&quot; + Arial Narrow Char"/>
    <w:link w:val="StyleStyleArialNarrow9ptLeft-075ArialNarrow"/>
    <w:rsid w:val="00A020C3"/>
    <w:rPr>
      <w:rFonts w:ascii="Calibri" w:eastAsia="Times New Roman" w:hAnsi="Calibri" w:cs="Calibri"/>
      <w:kern w:val="0"/>
      <w:sz w:val="18"/>
      <w:szCs w:val="20"/>
      <w14:ligatures w14:val="none"/>
    </w:rPr>
  </w:style>
  <w:style w:type="paragraph" w:customStyle="1" w:styleId="ecxmsonormal">
    <w:name w:val="ecxmsonormal"/>
    <w:basedOn w:val="Normal"/>
    <w:qFormat/>
    <w:rsid w:val="00A020C3"/>
    <w:pPr>
      <w:spacing w:before="100" w:beforeAutospacing="1" w:after="100" w:afterAutospacing="1"/>
    </w:pPr>
    <w:rPr>
      <w:rFonts w:eastAsia="Times New Roman"/>
      <w:szCs w:val="24"/>
    </w:rPr>
  </w:style>
  <w:style w:type="character" w:customStyle="1" w:styleId="FontStyle232">
    <w:name w:val="Font Style232"/>
    <w:uiPriority w:val="99"/>
    <w:rsid w:val="00A020C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A020C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A020C3"/>
    <w:rPr>
      <w:rFonts w:ascii="Arial Narrow" w:eastAsia="Times New Roman" w:hAnsi="Arial Narrow" w:cs="Calibri"/>
      <w:b/>
      <w:kern w:val="0"/>
      <w:sz w:val="22"/>
      <w:u w:val="thick"/>
      <w14:ligatures w14:val="none"/>
    </w:rPr>
  </w:style>
  <w:style w:type="character" w:customStyle="1" w:styleId="erasure">
    <w:name w:val="erasure"/>
    <w:rsid w:val="00A020C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020C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A020C3"/>
    <w:rPr>
      <w:rFonts w:ascii="Calibri" w:eastAsia="Times New Roman" w:hAnsi="Calibri"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020C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020C3"/>
    <w:rPr>
      <w:rFonts w:ascii="Calibri" w:eastAsia="Times New Roman" w:hAnsi="Calibri" w:cs="Calibri"/>
      <w:kern w:val="0"/>
      <w:sz w:val="22"/>
      <w:szCs w:val="20"/>
      <w:u w:val="thick"/>
      <w:bdr w:val="single" w:sz="4" w:space="0" w:color="auto"/>
      <w14:ligatures w14:val="none"/>
    </w:rPr>
  </w:style>
  <w:style w:type="character" w:customStyle="1" w:styleId="MicroTextCharChar">
    <w:name w:val="MicroText Char Char"/>
    <w:rsid w:val="00A020C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A020C3"/>
    <w:rPr>
      <w:rFonts w:eastAsia="Times New Roman"/>
      <w:szCs w:val="24"/>
      <w:u w:val="thick"/>
    </w:rPr>
  </w:style>
  <w:style w:type="character" w:customStyle="1" w:styleId="UnderliningCharChar1CharCharChar">
    <w:name w:val="Underlining Char Char1 Char Char Char"/>
    <w:link w:val="UnderliningCharChar1CharChar"/>
    <w:rsid w:val="00A020C3"/>
    <w:rPr>
      <w:rFonts w:ascii="Calibri" w:eastAsia="Times New Roman" w:hAnsi="Calibri"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A020C3"/>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A020C3"/>
    <w:rPr>
      <w:rFonts w:ascii="Arial Narrow" w:eastAsia="Times New Roman" w:hAnsi="Arial Narrow" w:cs="Times New Roman"/>
      <w:sz w:val="20"/>
      <w:szCs w:val="24"/>
      <w:u w:val="thick"/>
    </w:rPr>
  </w:style>
  <w:style w:type="paragraph" w:customStyle="1" w:styleId="Style120">
    <w:name w:val="Style 12"/>
    <w:qFormat/>
    <w:rsid w:val="00A020C3"/>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A020C3"/>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A020C3"/>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A020C3"/>
  </w:style>
  <w:style w:type="paragraph" w:customStyle="1" w:styleId="Emphasis3">
    <w:name w:val="Emphasis3"/>
    <w:qFormat/>
    <w:rsid w:val="00A020C3"/>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A020C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A020C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020C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A020C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A020C3"/>
    <w:rPr>
      <w:b/>
      <w:noProof w:val="0"/>
      <w:szCs w:val="24"/>
      <w:u w:val="single"/>
      <w:lang w:val="en-US" w:eastAsia="en-US" w:bidi="ar-SA"/>
    </w:rPr>
  </w:style>
  <w:style w:type="character" w:customStyle="1" w:styleId="UnderlineChar1Char1">
    <w:name w:val="Underline Char1 Char1"/>
    <w:basedOn w:val="DefaultParagraphFont"/>
    <w:rsid w:val="00A020C3"/>
    <w:rPr>
      <w:noProof w:val="0"/>
      <w:szCs w:val="24"/>
      <w:u w:val="single"/>
      <w:lang w:val="en-US" w:eastAsia="en-US" w:bidi="ar-SA"/>
    </w:rPr>
  </w:style>
  <w:style w:type="paragraph" w:customStyle="1" w:styleId="Underlinestyle1">
    <w:name w:val="Underlinestyle"/>
    <w:basedOn w:val="Normal"/>
    <w:qFormat/>
    <w:rsid w:val="00A020C3"/>
    <w:pPr>
      <w:tabs>
        <w:tab w:val="left" w:pos="720"/>
      </w:tabs>
      <w:ind w:left="720"/>
    </w:pPr>
    <w:rPr>
      <w:rFonts w:eastAsia="Times New Roman"/>
      <w:szCs w:val="20"/>
      <w:u w:val="single"/>
    </w:rPr>
  </w:style>
  <w:style w:type="paragraph" w:styleId="BlockText">
    <w:name w:val="Block Text"/>
    <w:basedOn w:val="Normal"/>
    <w:rsid w:val="00A020C3"/>
    <w:pPr>
      <w:ind w:left="229" w:right="229"/>
    </w:pPr>
    <w:rPr>
      <w:rFonts w:ascii="Verdana" w:eastAsia="Times New Roman" w:hAnsi="Verdana"/>
      <w:szCs w:val="20"/>
    </w:rPr>
  </w:style>
  <w:style w:type="paragraph" w:styleId="NormalIndent">
    <w:name w:val="Normal Indent"/>
    <w:basedOn w:val="Normal"/>
    <w:rsid w:val="00A020C3"/>
    <w:pPr>
      <w:ind w:left="720"/>
    </w:pPr>
    <w:rPr>
      <w:rFonts w:eastAsia="Times New Roman"/>
      <w:szCs w:val="20"/>
    </w:rPr>
  </w:style>
  <w:style w:type="paragraph" w:styleId="EnvelopeReturn">
    <w:name w:val="envelope return"/>
    <w:basedOn w:val="Normal"/>
    <w:rsid w:val="00A020C3"/>
    <w:rPr>
      <w:rFonts w:ascii="Arial" w:eastAsia="Times New Roman" w:hAnsi="Arial"/>
      <w:szCs w:val="20"/>
    </w:rPr>
  </w:style>
  <w:style w:type="paragraph" w:styleId="EnvelopeAddress">
    <w:name w:val="envelope address"/>
    <w:basedOn w:val="Normal"/>
    <w:rsid w:val="00A020C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A020C3"/>
    <w:rPr>
      <w:rFonts w:ascii="Arial" w:hAnsi="Arial" w:cs="Arial" w:hint="default"/>
      <w:color w:val="666666"/>
    </w:rPr>
  </w:style>
  <w:style w:type="character" w:customStyle="1" w:styleId="CardCharCharChar0">
    <w:name w:val="Card Char Char Char"/>
    <w:basedOn w:val="DefaultParagraphFont"/>
    <w:rsid w:val="00A020C3"/>
    <w:rPr>
      <w:rFonts w:ascii="Book Antiqua" w:hAnsi="Book Antiqua"/>
      <w:szCs w:val="24"/>
      <w:lang w:val="en-US" w:eastAsia="en-US" w:bidi="ar-SA"/>
    </w:rPr>
  </w:style>
  <w:style w:type="character" w:customStyle="1" w:styleId="big1">
    <w:name w:val="big1"/>
    <w:basedOn w:val="DefaultParagraphFont"/>
    <w:rsid w:val="00A020C3"/>
    <w:rPr>
      <w:sz w:val="28"/>
      <w:szCs w:val="28"/>
    </w:rPr>
  </w:style>
  <w:style w:type="character" w:customStyle="1" w:styleId="articletitle1">
    <w:name w:val="articletitle1"/>
    <w:basedOn w:val="DefaultParagraphFont"/>
    <w:rsid w:val="00A020C3"/>
    <w:rPr>
      <w:b/>
      <w:bCs/>
      <w:color w:val="990000"/>
    </w:rPr>
  </w:style>
  <w:style w:type="character" w:customStyle="1" w:styleId="prodgeneral">
    <w:name w:val="prodgeneral"/>
    <w:basedOn w:val="DefaultParagraphFont"/>
    <w:rsid w:val="00A020C3"/>
  </w:style>
  <w:style w:type="character" w:customStyle="1" w:styleId="Style10pt">
    <w:name w:val="Style 10 pt"/>
    <w:basedOn w:val="DefaultParagraphFont"/>
    <w:rsid w:val="00A020C3"/>
    <w:rPr>
      <w:sz w:val="20"/>
    </w:rPr>
  </w:style>
  <w:style w:type="character" w:customStyle="1" w:styleId="StyleUnderlineChar0">
    <w:name w:val="Style Underline + Char"/>
    <w:basedOn w:val="DefaultParagraphFont"/>
    <w:rsid w:val="00A020C3"/>
    <w:rPr>
      <w:rFonts w:eastAsia="SimSun" w:cs="Arial"/>
      <w:b/>
      <w:bCs/>
      <w:iCs/>
      <w:caps/>
      <w:sz w:val="24"/>
      <w:szCs w:val="24"/>
      <w:u w:val="single"/>
      <w:lang w:val="en-US" w:eastAsia="en-US" w:bidi="ar-SA"/>
    </w:rPr>
  </w:style>
  <w:style w:type="character" w:customStyle="1" w:styleId="highlightChar">
    <w:name w:val="highlight Char"/>
    <w:basedOn w:val="DefaultParagraphFont"/>
    <w:rsid w:val="00A020C3"/>
    <w:rPr>
      <w:sz w:val="24"/>
      <w:szCs w:val="24"/>
      <w:u w:val="single"/>
      <w:lang w:val="en-US" w:eastAsia="en-US" w:bidi="ar-SA"/>
    </w:rPr>
  </w:style>
  <w:style w:type="character" w:customStyle="1" w:styleId="StyleciteChar">
    <w:name w:val="Style cite + Char"/>
    <w:basedOn w:val="citeChar2"/>
    <w:rsid w:val="00A020C3"/>
    <w:rPr>
      <w:sz w:val="24"/>
      <w:szCs w:val="24"/>
      <w:lang w:val="en-US" w:eastAsia="en-US" w:bidi="ar-SA"/>
    </w:rPr>
  </w:style>
  <w:style w:type="character" w:customStyle="1" w:styleId="citeChar2">
    <w:name w:val="cite Char"/>
    <w:basedOn w:val="DefaultParagraphFont"/>
    <w:rsid w:val="00A020C3"/>
    <w:rPr>
      <w:sz w:val="24"/>
      <w:szCs w:val="24"/>
      <w:lang w:val="en-US" w:eastAsia="en-US" w:bidi="ar-SA"/>
    </w:rPr>
  </w:style>
  <w:style w:type="paragraph" w:customStyle="1" w:styleId="OffensiveLanguage">
    <w:name w:val="Offensive Language"/>
    <w:basedOn w:val="Normal"/>
    <w:next w:val="Normal"/>
    <w:qFormat/>
    <w:rsid w:val="00A020C3"/>
    <w:rPr>
      <w:strike/>
      <w:u w:val="single"/>
    </w:rPr>
  </w:style>
  <w:style w:type="character" w:customStyle="1" w:styleId="OffensiveLanguageChar">
    <w:name w:val="Offensive Language Char"/>
    <w:rsid w:val="00A020C3"/>
    <w:rPr>
      <w:rFonts w:ascii="Arial Narrow" w:hAnsi="Arial Narrow"/>
      <w:strike/>
      <w:szCs w:val="24"/>
      <w:u w:val="single"/>
      <w:lang w:val="en-US" w:eastAsia="en-US" w:bidi="ar-SA"/>
    </w:rPr>
  </w:style>
  <w:style w:type="paragraph" w:customStyle="1" w:styleId="clearformatting0">
    <w:name w:val="clear formatting"/>
    <w:basedOn w:val="Normal"/>
    <w:qFormat/>
    <w:rsid w:val="00A020C3"/>
  </w:style>
  <w:style w:type="paragraph" w:customStyle="1" w:styleId="Style180">
    <w:name w:val="Style 18"/>
    <w:uiPriority w:val="99"/>
    <w:qFormat/>
    <w:rsid w:val="00A020C3"/>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A020C3"/>
    <w:pPr>
      <w:spacing w:before="100" w:beforeAutospacing="1" w:after="100" w:afterAutospacing="1"/>
    </w:pPr>
    <w:rPr>
      <w:rFonts w:ascii="Arial" w:eastAsia="Arial Unicode MS" w:hAnsi="Arial"/>
      <w:szCs w:val="20"/>
    </w:rPr>
  </w:style>
  <w:style w:type="character" w:customStyle="1" w:styleId="yellowfadeinnerspan">
    <w:name w:val="yellowfadeinnerspan"/>
    <w:rsid w:val="00A020C3"/>
  </w:style>
  <w:style w:type="character" w:customStyle="1" w:styleId="ipa">
    <w:name w:val="ipa"/>
    <w:basedOn w:val="DefaultParagraphFont"/>
    <w:rsid w:val="00A020C3"/>
  </w:style>
  <w:style w:type="character" w:customStyle="1" w:styleId="regtext">
    <w:name w:val="regtext"/>
    <w:uiPriority w:val="99"/>
    <w:rsid w:val="00A020C3"/>
  </w:style>
  <w:style w:type="paragraph" w:customStyle="1" w:styleId="Card-Underline0">
    <w:name w:val="Card-Underline"/>
    <w:basedOn w:val="Normal"/>
    <w:link w:val="Card-UnderlineChar"/>
    <w:qFormat/>
    <w:rsid w:val="00A020C3"/>
    <w:rPr>
      <w:rFonts w:ascii="Century Gothic" w:eastAsia="Cambria" w:hAnsi="Century Gothic"/>
      <w:szCs w:val="24"/>
      <w:u w:val="thick"/>
    </w:rPr>
  </w:style>
  <w:style w:type="character" w:customStyle="1" w:styleId="Card-UnderlineChar">
    <w:name w:val="Card-Underline Char"/>
    <w:link w:val="Card-Underline0"/>
    <w:rsid w:val="00A020C3"/>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A020C3"/>
    <w:rPr>
      <w:b/>
      <w:szCs w:val="24"/>
      <w:u w:val="single"/>
      <w:lang w:val="en-US" w:eastAsia="en-US" w:bidi="ar-SA"/>
    </w:rPr>
  </w:style>
  <w:style w:type="paragraph" w:customStyle="1" w:styleId="DebateTag0">
    <w:name w:val="Debate Tag"/>
    <w:basedOn w:val="Heading5"/>
    <w:link w:val="DebateTagChar"/>
    <w:qFormat/>
    <w:rsid w:val="00A020C3"/>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A020C3"/>
    <w:pPr>
      <w:spacing w:before="100" w:beforeAutospacing="1" w:after="100" w:afterAutospacing="1"/>
    </w:pPr>
    <w:rPr>
      <w:rFonts w:eastAsia="Times New Roman"/>
      <w:szCs w:val="24"/>
    </w:rPr>
  </w:style>
  <w:style w:type="paragraph" w:customStyle="1" w:styleId="a-body-text">
    <w:name w:val="a-body-text"/>
    <w:basedOn w:val="Normal"/>
    <w:uiPriority w:val="99"/>
    <w:qFormat/>
    <w:rsid w:val="00A020C3"/>
    <w:pPr>
      <w:spacing w:before="100" w:beforeAutospacing="1" w:after="100" w:afterAutospacing="1"/>
    </w:pPr>
    <w:rPr>
      <w:rFonts w:eastAsia="Times New Roman"/>
      <w:szCs w:val="24"/>
    </w:rPr>
  </w:style>
  <w:style w:type="paragraph" w:customStyle="1" w:styleId="obgpara">
    <w:name w:val="obg_para"/>
    <w:basedOn w:val="Normal"/>
    <w:uiPriority w:val="99"/>
    <w:qFormat/>
    <w:rsid w:val="00A020C3"/>
    <w:pPr>
      <w:spacing w:before="100" w:beforeAutospacing="1" w:after="100" w:afterAutospacing="1"/>
    </w:pPr>
    <w:rPr>
      <w:rFonts w:eastAsia="Times New Roman"/>
      <w:szCs w:val="24"/>
    </w:rPr>
  </w:style>
  <w:style w:type="character" w:customStyle="1" w:styleId="caption4">
    <w:name w:val="caption4"/>
    <w:basedOn w:val="DefaultParagraphFont"/>
    <w:rsid w:val="00A020C3"/>
  </w:style>
  <w:style w:type="character" w:customStyle="1" w:styleId="field-content">
    <w:name w:val="field-content"/>
    <w:basedOn w:val="DefaultParagraphFont"/>
    <w:rsid w:val="00A020C3"/>
  </w:style>
  <w:style w:type="character" w:customStyle="1" w:styleId="honorific-prefix">
    <w:name w:val="honorific-prefix"/>
    <w:basedOn w:val="DefaultParagraphFont"/>
    <w:rsid w:val="00A020C3"/>
  </w:style>
  <w:style w:type="character" w:customStyle="1" w:styleId="given-name">
    <w:name w:val="given-name"/>
    <w:basedOn w:val="DefaultParagraphFont"/>
    <w:rsid w:val="00A020C3"/>
  </w:style>
  <w:style w:type="character" w:customStyle="1" w:styleId="family-name">
    <w:name w:val="family-name"/>
    <w:basedOn w:val="DefaultParagraphFont"/>
    <w:rsid w:val="00A020C3"/>
  </w:style>
  <w:style w:type="character" w:customStyle="1" w:styleId="chead">
    <w:name w:val="chead"/>
    <w:basedOn w:val="DefaultParagraphFont"/>
    <w:rsid w:val="00A020C3"/>
  </w:style>
  <w:style w:type="character" w:customStyle="1" w:styleId="obgcapsstart">
    <w:name w:val="obg_caps_start"/>
    <w:basedOn w:val="DefaultParagraphFont"/>
    <w:rsid w:val="00A020C3"/>
  </w:style>
  <w:style w:type="character" w:customStyle="1" w:styleId="tpk">
    <w:name w:val="tpk"/>
    <w:basedOn w:val="DefaultParagraphFont"/>
    <w:rsid w:val="00A020C3"/>
  </w:style>
  <w:style w:type="character" w:customStyle="1" w:styleId="style10">
    <w:name w:val="style1"/>
    <w:basedOn w:val="DefaultParagraphFont"/>
    <w:rsid w:val="00A020C3"/>
  </w:style>
  <w:style w:type="character" w:customStyle="1" w:styleId="althead">
    <w:name w:val="althead"/>
    <w:basedOn w:val="DefaultParagraphFont"/>
    <w:rsid w:val="00A020C3"/>
  </w:style>
  <w:style w:type="character" w:customStyle="1" w:styleId="para">
    <w:name w:val="para"/>
    <w:basedOn w:val="DefaultParagraphFont"/>
    <w:rsid w:val="00A020C3"/>
  </w:style>
  <w:style w:type="character" w:customStyle="1" w:styleId="arbd1">
    <w:name w:val="arbd1"/>
    <w:basedOn w:val="DefaultParagraphFont"/>
    <w:rsid w:val="00A020C3"/>
  </w:style>
  <w:style w:type="character" w:customStyle="1" w:styleId="unx">
    <w:name w:val="unx"/>
    <w:basedOn w:val="DefaultParagraphFont"/>
    <w:rsid w:val="00A020C3"/>
  </w:style>
  <w:style w:type="character" w:customStyle="1" w:styleId="lrdctph">
    <w:name w:val="lr_dct_ph"/>
    <w:basedOn w:val="DefaultParagraphFont"/>
    <w:rsid w:val="00A020C3"/>
  </w:style>
  <w:style w:type="character" w:customStyle="1" w:styleId="BoxX2">
    <w:name w:val="BoxX2"/>
    <w:qFormat/>
    <w:rsid w:val="00A020C3"/>
    <w:rPr>
      <w:rFonts w:ascii="Times New Roman" w:hAnsi="Times New Roman"/>
      <w:b/>
      <w:sz w:val="22"/>
      <w:u w:val="single"/>
      <w:bdr w:val="single" w:sz="4" w:space="0" w:color="auto"/>
    </w:rPr>
  </w:style>
  <w:style w:type="paragraph" w:customStyle="1" w:styleId="TxBr41p1">
    <w:name w:val="TxBr_41p1"/>
    <w:basedOn w:val="Normal"/>
    <w:qFormat/>
    <w:rsid w:val="00A020C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A020C3"/>
    <w:rPr>
      <w:rFonts w:ascii="Georgia" w:eastAsia="Times New Roman" w:hAnsi="Georgia" w:cs="Arial" w:hint="default"/>
      <w:b/>
      <w:bCs/>
      <w:kern w:val="32"/>
      <w:sz w:val="28"/>
      <w:szCs w:val="32"/>
    </w:rPr>
  </w:style>
  <w:style w:type="character" w:customStyle="1" w:styleId="style3Char0">
    <w:name w:val="style 3 Char"/>
    <w:rsid w:val="00A020C3"/>
    <w:rPr>
      <w:sz w:val="18"/>
      <w:szCs w:val="24"/>
      <w:lang w:val="en-US" w:eastAsia="en-US" w:bidi="ar-SA"/>
    </w:rPr>
  </w:style>
  <w:style w:type="paragraph" w:customStyle="1" w:styleId="003Cite">
    <w:name w:val="003Cite"/>
    <w:basedOn w:val="Normal"/>
    <w:qFormat/>
    <w:rsid w:val="00A020C3"/>
    <w:rPr>
      <w:rFonts w:eastAsia="Calibri"/>
      <w:szCs w:val="16"/>
    </w:rPr>
  </w:style>
  <w:style w:type="paragraph" w:customStyle="1" w:styleId="NormalBold">
    <w:name w:val="Normal + Bold"/>
    <w:aliases w:val="Double Underline"/>
    <w:basedOn w:val="Normal"/>
    <w:link w:val="NormalBoldChar"/>
    <w:qFormat/>
    <w:rsid w:val="00A020C3"/>
    <w:pPr>
      <w:jc w:val="both"/>
    </w:pPr>
    <w:rPr>
      <w:b/>
      <w:color w:val="000000"/>
      <w:szCs w:val="24"/>
      <w:u w:val="single"/>
    </w:rPr>
  </w:style>
  <w:style w:type="character" w:customStyle="1" w:styleId="NormalBoldChar">
    <w:name w:val="Normal + Bold Char"/>
    <w:aliases w:val="Double Underline Char"/>
    <w:basedOn w:val="DefaultParagraphFont"/>
    <w:link w:val="NormalBold"/>
    <w:rsid w:val="00A020C3"/>
    <w:rPr>
      <w:rFonts w:ascii="Calibri" w:hAnsi="Calibri"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A020C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A020C3"/>
    <w:rPr>
      <w:rFonts w:ascii="Calibri" w:eastAsia="Times New Roman" w:hAnsi="Calibri" w:cs="Calibri"/>
      <w:kern w:val="0"/>
      <w:sz w:val="22"/>
      <w:u w:val="thick"/>
      <w14:ligatures w14:val="none"/>
    </w:rPr>
  </w:style>
  <w:style w:type="character" w:customStyle="1" w:styleId="BlockHeadingsChar1">
    <w:name w:val="Block Headings Char1"/>
    <w:rsid w:val="00A020C3"/>
    <w:rPr>
      <w:b/>
      <w:caps/>
    </w:rPr>
  </w:style>
  <w:style w:type="character" w:customStyle="1" w:styleId="FontStyle170">
    <w:name w:val="Font Style170"/>
    <w:uiPriority w:val="99"/>
    <w:rsid w:val="00A020C3"/>
    <w:rPr>
      <w:rFonts w:ascii="Bookman Old Style" w:hAnsi="Bookman Old Style" w:cs="Bookman Old Style"/>
      <w:sz w:val="16"/>
      <w:szCs w:val="16"/>
    </w:rPr>
  </w:style>
  <w:style w:type="character" w:customStyle="1" w:styleId="FontStyle17">
    <w:name w:val="Font Style17"/>
    <w:uiPriority w:val="99"/>
    <w:rsid w:val="00A020C3"/>
    <w:rPr>
      <w:rFonts w:ascii="Book Antiqua" w:hAnsi="Book Antiqua" w:cs="Book Antiqua"/>
      <w:i/>
      <w:iCs/>
      <w:spacing w:val="10"/>
      <w:sz w:val="22"/>
      <w:szCs w:val="22"/>
    </w:rPr>
  </w:style>
  <w:style w:type="character" w:customStyle="1" w:styleId="articoloinside">
    <w:name w:val="articolo_inside"/>
    <w:rsid w:val="00A020C3"/>
  </w:style>
  <w:style w:type="paragraph" w:customStyle="1" w:styleId="pagetools">
    <w:name w:val="pagetools"/>
    <w:basedOn w:val="Normal"/>
    <w:qFormat/>
    <w:rsid w:val="00A020C3"/>
    <w:pPr>
      <w:spacing w:before="100" w:beforeAutospacing="1" w:after="100" w:afterAutospacing="1"/>
    </w:pPr>
    <w:rPr>
      <w:rFonts w:eastAsia="Times New Roman"/>
      <w:szCs w:val="24"/>
    </w:rPr>
  </w:style>
  <w:style w:type="character" w:customStyle="1" w:styleId="job">
    <w:name w:val="job"/>
    <w:basedOn w:val="DefaultParagraphFont"/>
    <w:rsid w:val="00A020C3"/>
  </w:style>
  <w:style w:type="character" w:customStyle="1" w:styleId="publisher">
    <w:name w:val="publisher"/>
    <w:basedOn w:val="DefaultParagraphFont"/>
    <w:rsid w:val="00A020C3"/>
  </w:style>
  <w:style w:type="character" w:customStyle="1" w:styleId="pubyear">
    <w:name w:val="pubyear"/>
    <w:basedOn w:val="DefaultParagraphFont"/>
    <w:rsid w:val="00A020C3"/>
  </w:style>
  <w:style w:type="character" w:customStyle="1" w:styleId="pubcity">
    <w:name w:val="pubcity"/>
    <w:basedOn w:val="DefaultParagraphFont"/>
    <w:rsid w:val="00A020C3"/>
  </w:style>
  <w:style w:type="character" w:customStyle="1" w:styleId="bodycontentlink">
    <w:name w:val="bodycontentlink"/>
    <w:basedOn w:val="DefaultParagraphFont"/>
    <w:rsid w:val="00A020C3"/>
  </w:style>
  <w:style w:type="paragraph" w:customStyle="1" w:styleId="C-Text">
    <w:name w:val="C-Text"/>
    <w:basedOn w:val="Normal"/>
    <w:qFormat/>
    <w:rsid w:val="00A020C3"/>
    <w:pPr>
      <w:tabs>
        <w:tab w:val="num" w:pos="720"/>
      </w:tabs>
      <w:ind w:left="720" w:hanging="360"/>
    </w:pPr>
    <w:rPr>
      <w:rFonts w:ascii="Garamond" w:hAnsi="Garamond"/>
    </w:rPr>
  </w:style>
  <w:style w:type="character" w:customStyle="1" w:styleId="ecdate">
    <w:name w:val="ec_date"/>
    <w:basedOn w:val="DefaultParagraphFont"/>
    <w:rsid w:val="00A020C3"/>
    <w:rPr>
      <w:rFonts w:ascii="Verdana" w:hAnsi="Verdana" w:hint="default"/>
      <w:sz w:val="20"/>
      <w:szCs w:val="20"/>
      <w:shd w:val="clear" w:color="auto" w:fill="FFFFFF"/>
    </w:rPr>
  </w:style>
  <w:style w:type="paragraph" w:customStyle="1" w:styleId="ecmsonormal">
    <w:name w:val="ec_msonormal"/>
    <w:basedOn w:val="Normal"/>
    <w:qFormat/>
    <w:rsid w:val="00A020C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020C3"/>
  </w:style>
  <w:style w:type="paragraph" w:customStyle="1" w:styleId="u-intro">
    <w:name w:val="u-intro"/>
    <w:basedOn w:val="Normal"/>
    <w:qFormat/>
    <w:rsid w:val="00A020C3"/>
    <w:pPr>
      <w:spacing w:before="100" w:beforeAutospacing="1" w:after="100" w:afterAutospacing="1"/>
    </w:pPr>
    <w:rPr>
      <w:szCs w:val="24"/>
    </w:rPr>
  </w:style>
  <w:style w:type="character" w:customStyle="1" w:styleId="u-byline">
    <w:name w:val="u-byline"/>
    <w:basedOn w:val="DefaultParagraphFont"/>
    <w:rsid w:val="00A020C3"/>
  </w:style>
  <w:style w:type="character" w:customStyle="1" w:styleId="articlebya">
    <w:name w:val="articleby_a"/>
    <w:basedOn w:val="DefaultParagraphFont"/>
    <w:rsid w:val="00A020C3"/>
  </w:style>
  <w:style w:type="character" w:customStyle="1" w:styleId="popupwinby">
    <w:name w:val="popupwinby"/>
    <w:basedOn w:val="DefaultParagraphFont"/>
    <w:rsid w:val="00A020C3"/>
  </w:style>
  <w:style w:type="character" w:customStyle="1" w:styleId="storyheader">
    <w:name w:val="storyheader"/>
    <w:basedOn w:val="DefaultParagraphFont"/>
    <w:rsid w:val="00A020C3"/>
  </w:style>
  <w:style w:type="character" w:customStyle="1" w:styleId="StyleNormalWeb10ptChar">
    <w:name w:val="Style Normal (Web) + 10 pt Char"/>
    <w:basedOn w:val="DefaultParagraphFont"/>
    <w:rsid w:val="00A020C3"/>
    <w:rPr>
      <w:szCs w:val="24"/>
      <w:lang w:val="en-US" w:eastAsia="en-US" w:bidi="ar-SA"/>
    </w:rPr>
  </w:style>
  <w:style w:type="paragraph" w:customStyle="1" w:styleId="TagCiteShells">
    <w:name w:val="Tag/Cite/Shells"/>
    <w:basedOn w:val="Normal"/>
    <w:qFormat/>
    <w:rsid w:val="00A020C3"/>
    <w:rPr>
      <w:b/>
    </w:rPr>
  </w:style>
  <w:style w:type="paragraph" w:customStyle="1" w:styleId="DefinitionTerm">
    <w:name w:val="Definition Term"/>
    <w:basedOn w:val="Normal"/>
    <w:next w:val="Normal"/>
    <w:qFormat/>
    <w:rsid w:val="00A020C3"/>
    <w:rPr>
      <w:snapToGrid w:val="0"/>
    </w:rPr>
  </w:style>
  <w:style w:type="character" w:customStyle="1" w:styleId="Style3CharChar">
    <w:name w:val="Style3 Char Char"/>
    <w:basedOn w:val="DefaultParagraphFont"/>
    <w:rsid w:val="00A020C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020C3"/>
    <w:pPr>
      <w:spacing w:after="60"/>
    </w:pPr>
    <w:rPr>
      <w:rFonts w:eastAsia="SimSun" w:cs="Times New Roman"/>
      <w:caps/>
      <w:sz w:val="20"/>
      <w:lang w:eastAsia="zh-CN"/>
    </w:rPr>
  </w:style>
  <w:style w:type="character" w:customStyle="1" w:styleId="NormalChar1">
    <w:name w:val="Normal Char"/>
    <w:basedOn w:val="DefaultParagraphFont"/>
    <w:rsid w:val="00A020C3"/>
    <w:rPr>
      <w:lang w:eastAsia="en-US"/>
    </w:rPr>
  </w:style>
  <w:style w:type="character" w:customStyle="1" w:styleId="BoldUnderlineChar3">
    <w:name w:val="Bold + Underline Char"/>
    <w:basedOn w:val="DefaultParagraphFont"/>
    <w:rsid w:val="00A020C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A020C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A020C3"/>
  </w:style>
  <w:style w:type="character" w:customStyle="1" w:styleId="CharacterStyle7">
    <w:name w:val="Character Style 7"/>
    <w:rsid w:val="00A020C3"/>
    <w:rPr>
      <w:rFonts w:ascii="Arial Narrow" w:hAnsi="Arial Narrow" w:cs="Arial Narrow"/>
      <w:sz w:val="20"/>
      <w:szCs w:val="20"/>
      <w:u w:val="single"/>
    </w:rPr>
  </w:style>
  <w:style w:type="character" w:customStyle="1" w:styleId="StyleStyle4Char">
    <w:name w:val="Style Style4 + Char"/>
    <w:basedOn w:val="DefaultParagraphFont"/>
    <w:rsid w:val="00A020C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020C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020C3"/>
    <w:rPr>
      <w:rFonts w:ascii="Verdana" w:hAnsi="Verdana"/>
      <w:sz w:val="21"/>
      <w:szCs w:val="21"/>
      <w:u w:val="thick"/>
    </w:rPr>
  </w:style>
  <w:style w:type="character" w:customStyle="1" w:styleId="UnderlinedEvidenceCharChar">
    <w:name w:val="Underlined Evidence Char Char"/>
    <w:basedOn w:val="DefaultParagraphFont"/>
    <w:rsid w:val="00A020C3"/>
    <w:rPr>
      <w:rFonts w:ascii="Verdana" w:hAnsi="Verdana"/>
      <w:sz w:val="21"/>
      <w:szCs w:val="21"/>
      <w:u w:val="thick"/>
      <w:lang w:val="en-US" w:eastAsia="en-US" w:bidi="ar-SA"/>
    </w:rPr>
  </w:style>
  <w:style w:type="character" w:styleId="PlaceholderText">
    <w:name w:val="Placeholder Text"/>
    <w:basedOn w:val="DefaultParagraphFont"/>
    <w:uiPriority w:val="99"/>
    <w:rsid w:val="00A020C3"/>
    <w:rPr>
      <w:color w:val="808080"/>
    </w:rPr>
  </w:style>
  <w:style w:type="character" w:customStyle="1" w:styleId="cnbcsbhdcomp">
    <w:name w:val="cnbc_sbhd_comp"/>
    <w:rsid w:val="00A020C3"/>
  </w:style>
  <w:style w:type="character" w:customStyle="1" w:styleId="blox-headline">
    <w:name w:val="blox-headline"/>
    <w:rsid w:val="00A020C3"/>
  </w:style>
  <w:style w:type="paragraph" w:customStyle="1" w:styleId="StyleJustified">
    <w:name w:val="Style Justified"/>
    <w:basedOn w:val="Normal"/>
    <w:qFormat/>
    <w:rsid w:val="00A020C3"/>
    <w:rPr>
      <w:rFonts w:eastAsia="Times New Roman"/>
      <w:szCs w:val="20"/>
    </w:rPr>
  </w:style>
  <w:style w:type="character" w:customStyle="1" w:styleId="Heading2CharCharCharCharCharChar1CharChar">
    <w:name w:val="Heading 2 Char Char Char Char Char Char1 Char Char"/>
    <w:basedOn w:val="DefaultParagraphFont"/>
    <w:uiPriority w:val="99"/>
    <w:rsid w:val="00A020C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A020C3"/>
    <w:rPr>
      <w:rFonts w:ascii="Georgia" w:hAnsi="Georgia"/>
      <w:b w:val="0"/>
      <w:bCs/>
      <w:sz w:val="24"/>
      <w:u w:val="single"/>
    </w:rPr>
  </w:style>
  <w:style w:type="paragraph" w:customStyle="1" w:styleId="ember-view">
    <w:name w:val="ember-view"/>
    <w:basedOn w:val="Normal"/>
    <w:rsid w:val="00A020C3"/>
    <w:pPr>
      <w:spacing w:before="100" w:beforeAutospacing="1" w:after="100" w:afterAutospacing="1"/>
    </w:pPr>
    <w:rPr>
      <w:rFonts w:eastAsia="Times New Roman"/>
      <w:szCs w:val="24"/>
    </w:rPr>
  </w:style>
  <w:style w:type="paragraph" w:customStyle="1" w:styleId="first-text">
    <w:name w:val="first-text"/>
    <w:basedOn w:val="Normal"/>
    <w:rsid w:val="00A020C3"/>
    <w:pPr>
      <w:spacing w:before="100" w:beforeAutospacing="1" w:after="100" w:afterAutospacing="1"/>
    </w:pPr>
    <w:rPr>
      <w:rFonts w:eastAsia="Times New Roman"/>
      <w:szCs w:val="24"/>
    </w:rPr>
  </w:style>
  <w:style w:type="character" w:customStyle="1" w:styleId="pb-byline">
    <w:name w:val="pb-byline"/>
    <w:basedOn w:val="DefaultParagraphFont"/>
    <w:rsid w:val="00A020C3"/>
  </w:style>
  <w:style w:type="character" w:customStyle="1" w:styleId="pb-timestamp">
    <w:name w:val="pb-timestamp"/>
    <w:basedOn w:val="DefaultParagraphFont"/>
    <w:rsid w:val="00A020C3"/>
  </w:style>
  <w:style w:type="paragraph" w:customStyle="1" w:styleId="shirttail">
    <w:name w:val="shirttail"/>
    <w:basedOn w:val="Normal"/>
    <w:rsid w:val="00A020C3"/>
    <w:pPr>
      <w:spacing w:before="100" w:beforeAutospacing="1" w:after="100" w:afterAutospacing="1"/>
    </w:pPr>
    <w:rPr>
      <w:rFonts w:eastAsia="Times New Roman"/>
      <w:szCs w:val="24"/>
    </w:rPr>
  </w:style>
  <w:style w:type="paragraph" w:customStyle="1" w:styleId="bylinename2">
    <w:name w:val="byline_name_2"/>
    <w:basedOn w:val="Normal"/>
    <w:rsid w:val="00A020C3"/>
    <w:pPr>
      <w:spacing w:before="100" w:beforeAutospacing="1" w:after="100" w:afterAutospacing="1"/>
    </w:pPr>
    <w:rPr>
      <w:rFonts w:eastAsia="Times New Roman"/>
      <w:szCs w:val="24"/>
    </w:rPr>
  </w:style>
  <w:style w:type="paragraph" w:customStyle="1" w:styleId="p">
    <w:name w:val="p"/>
    <w:basedOn w:val="Normal"/>
    <w:qFormat/>
    <w:rsid w:val="00A020C3"/>
    <w:pPr>
      <w:spacing w:before="100" w:beforeAutospacing="1" w:after="100" w:afterAutospacing="1"/>
    </w:pPr>
    <w:rPr>
      <w:rFonts w:eastAsia="Times New Roman"/>
      <w:szCs w:val="24"/>
    </w:rPr>
  </w:style>
  <w:style w:type="character" w:customStyle="1" w:styleId="small-caps">
    <w:name w:val="small-caps"/>
    <w:basedOn w:val="DefaultParagraphFont"/>
    <w:rsid w:val="00A020C3"/>
  </w:style>
  <w:style w:type="paragraph" w:customStyle="1" w:styleId="PhoHat">
    <w:name w:val="PhoHat"/>
    <w:basedOn w:val="Normal"/>
    <w:next w:val="Default"/>
    <w:uiPriority w:val="99"/>
    <w:qFormat/>
    <w:rsid w:val="00A020C3"/>
    <w:pPr>
      <w:jc w:val="center"/>
      <w:outlineLvl w:val="0"/>
    </w:pPr>
    <w:rPr>
      <w:rFonts w:ascii="Arial" w:hAnsi="Arial"/>
      <w:b/>
      <w:sz w:val="32"/>
      <w:u w:val="single"/>
    </w:rPr>
  </w:style>
  <w:style w:type="paragraph" w:customStyle="1" w:styleId="PhoHeading2">
    <w:name w:val="PhoHeading 2"/>
    <w:basedOn w:val="Normal"/>
    <w:uiPriority w:val="99"/>
    <w:qFormat/>
    <w:rsid w:val="00A020C3"/>
    <w:pPr>
      <w:jc w:val="center"/>
    </w:pPr>
    <w:rPr>
      <w:rFonts w:ascii="Arial" w:hAnsi="Arial"/>
      <w:b/>
      <w:sz w:val="28"/>
      <w:u w:val="single"/>
    </w:rPr>
  </w:style>
  <w:style w:type="paragraph" w:customStyle="1" w:styleId="PhoTag">
    <w:name w:val="PhoTag"/>
    <w:basedOn w:val="Normal"/>
    <w:next w:val="Normal"/>
    <w:autoRedefine/>
    <w:qFormat/>
    <w:rsid w:val="00A020C3"/>
    <w:rPr>
      <w:rFonts w:ascii="Arial" w:hAnsi="Arial"/>
      <w:b/>
    </w:rPr>
  </w:style>
  <w:style w:type="character" w:customStyle="1" w:styleId="PhoNormal">
    <w:name w:val="PhoNormal"/>
    <w:uiPriority w:val="1"/>
    <w:qFormat/>
    <w:rsid w:val="00A020C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uiPriority w:val="99"/>
    <w:rsid w:val="00A020C3"/>
    <w:rPr>
      <w:rFonts w:ascii="Arial" w:hAnsi="Arial"/>
      <w:b/>
      <w:bCs/>
      <w:iCs/>
      <w:szCs w:val="26"/>
      <w:u w:val="single"/>
    </w:rPr>
  </w:style>
  <w:style w:type="character" w:customStyle="1" w:styleId="NormalF6Char">
    <w:name w:val="Normal F6 Char"/>
    <w:link w:val="NormalF6"/>
    <w:locked/>
    <w:rsid w:val="00A020C3"/>
  </w:style>
  <w:style w:type="paragraph" w:customStyle="1" w:styleId="NormalF6">
    <w:name w:val="Normal F6"/>
    <w:basedOn w:val="Normal"/>
    <w:link w:val="NormalF6Char"/>
    <w:qFormat/>
    <w:rsid w:val="00A020C3"/>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A020C3"/>
    <w:rPr>
      <w:sz w:val="12"/>
    </w:rPr>
  </w:style>
  <w:style w:type="paragraph" w:customStyle="1" w:styleId="UnreadF7">
    <w:name w:val="Unread F7"/>
    <w:basedOn w:val="Normal"/>
    <w:next w:val="NormalF6"/>
    <w:link w:val="UnreadF7Char"/>
    <w:qFormat/>
    <w:rsid w:val="00A020C3"/>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A020C3"/>
    <w:rPr>
      <w:b/>
    </w:rPr>
  </w:style>
  <w:style w:type="paragraph" w:customStyle="1" w:styleId="TagCiteF8">
    <w:name w:val="Tag/Cite F8"/>
    <w:basedOn w:val="Normal"/>
    <w:next w:val="NormalF6"/>
    <w:link w:val="TagCiteF8Char"/>
    <w:qFormat/>
    <w:rsid w:val="00A020C3"/>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A020C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rsid w:val="00A020C3"/>
    <w:rPr>
      <w:rFonts w:ascii="Garamond" w:eastAsiaTheme="majorEastAsia" w:hAnsi="Garamond" w:cstheme="majorBidi"/>
      <w:bCs/>
      <w:i/>
      <w:iCs/>
      <w:color w:val="000000"/>
      <w:kern w:val="0"/>
      <w:sz w:val="22"/>
      <w14:ligatures w14:val="none"/>
    </w:rPr>
  </w:style>
  <w:style w:type="character" w:customStyle="1" w:styleId="volume-issue">
    <w:name w:val="volume-issue"/>
    <w:rsid w:val="00A020C3"/>
    <w:rPr>
      <w:rFonts w:cs="Times New Roman"/>
    </w:rPr>
  </w:style>
  <w:style w:type="character" w:customStyle="1" w:styleId="CiteReal0">
    <w:name w:val="CiteReal"/>
    <w:uiPriority w:val="1"/>
    <w:qFormat/>
    <w:rsid w:val="00A020C3"/>
    <w:rPr>
      <w:rFonts w:ascii="Arial" w:hAnsi="Arial"/>
      <w:b/>
      <w:sz w:val="24"/>
      <w:u w:val="single"/>
    </w:rPr>
  </w:style>
  <w:style w:type="character" w:customStyle="1" w:styleId="storytext">
    <w:name w:val="storytext"/>
    <w:basedOn w:val="DefaultParagraphFont"/>
    <w:rsid w:val="00A020C3"/>
  </w:style>
  <w:style w:type="character" w:customStyle="1" w:styleId="boldness1">
    <w:name w:val="boldness1"/>
    <w:rsid w:val="00A020C3"/>
  </w:style>
  <w:style w:type="paragraph" w:customStyle="1" w:styleId="Cardd">
    <w:name w:val="Cardd"/>
    <w:basedOn w:val="Normal"/>
    <w:uiPriority w:val="4"/>
    <w:qFormat/>
    <w:rsid w:val="00A020C3"/>
    <w:pPr>
      <w:ind w:left="288" w:right="288"/>
    </w:pPr>
  </w:style>
  <w:style w:type="character" w:customStyle="1" w:styleId="view-count">
    <w:name w:val="view-count"/>
    <w:basedOn w:val="DefaultParagraphFont"/>
    <w:rsid w:val="00A020C3"/>
  </w:style>
  <w:style w:type="character" w:customStyle="1" w:styleId="StyleStyleBoldUnderlineUnderlineIntenseEmphasis1apple-style-2">
    <w:name w:val="Style Style Bold UnderlineUnderlineIntense Emphasis1apple-style-...2"/>
    <w:basedOn w:val="DefaultParagraphFont"/>
    <w:rsid w:val="00A020C3"/>
    <w:rPr>
      <w:b w:val="0"/>
      <w:bCs/>
      <w:sz w:val="22"/>
      <w:u w:val="single"/>
    </w:rPr>
  </w:style>
  <w:style w:type="paragraph" w:customStyle="1" w:styleId="RyanEvText1">
    <w:name w:val="RyanEvText1"/>
    <w:basedOn w:val="Normal"/>
    <w:autoRedefine/>
    <w:rsid w:val="00A020C3"/>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A020C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A020C3"/>
    <w:pPr>
      <w:tabs>
        <w:tab w:val="left" w:pos="0"/>
      </w:tabs>
    </w:pPr>
    <w:rPr>
      <w:rFonts w:eastAsia="Calibri"/>
      <w:sz w:val="18"/>
    </w:rPr>
  </w:style>
  <w:style w:type="character" w:customStyle="1" w:styleId="CiteJVChar">
    <w:name w:val="CiteJV Char"/>
    <w:link w:val="CiteJV"/>
    <w:rsid w:val="00A020C3"/>
    <w:rPr>
      <w:rFonts w:ascii="Calibri" w:eastAsia="Calibri" w:hAnsi="Calibri" w:cs="Calibri"/>
      <w:kern w:val="0"/>
      <w:sz w:val="18"/>
      <w:szCs w:val="22"/>
      <w14:ligatures w14:val="none"/>
    </w:rPr>
  </w:style>
  <w:style w:type="paragraph" w:customStyle="1" w:styleId="Card-text">
    <w:name w:val="Card-text"/>
    <w:basedOn w:val="Normal"/>
    <w:link w:val="Card-textChar"/>
    <w:rsid w:val="00A020C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A020C3"/>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A020C3"/>
    <w:rPr>
      <w:b/>
      <w:bCs/>
      <w:smallCaps/>
    </w:rPr>
  </w:style>
  <w:style w:type="character" w:customStyle="1" w:styleId="TagAuthorNameYearChar">
    <w:name w:val="Tag+Author Name/Year Char"/>
    <w:basedOn w:val="Card-textChar"/>
    <w:link w:val="TagAuthorNameYear"/>
    <w:rsid w:val="00A020C3"/>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A020C3"/>
    <w:rPr>
      <w:u w:val="single"/>
    </w:rPr>
  </w:style>
  <w:style w:type="character" w:customStyle="1" w:styleId="CardText-VerbalizedChar">
    <w:name w:val="Card Text-Verbalized Char"/>
    <w:basedOn w:val="Card-textChar"/>
    <w:link w:val="CardText-Verbalized"/>
    <w:rsid w:val="00A020C3"/>
    <w:rPr>
      <w:rFonts w:ascii="Book Antiqua" w:eastAsia="Times New Roman" w:hAnsi="Book Antiqua" w:cs="Calibri"/>
      <w:kern w:val="0"/>
      <w:sz w:val="22"/>
      <w:szCs w:val="20"/>
      <w:u w:val="single"/>
      <w14:ligatures w14:val="none"/>
    </w:rPr>
  </w:style>
  <w:style w:type="paragraph" w:customStyle="1" w:styleId="blurb">
    <w:name w:val="blurb"/>
    <w:basedOn w:val="Normal"/>
    <w:rsid w:val="00A020C3"/>
    <w:pPr>
      <w:spacing w:before="100" w:beforeAutospacing="1" w:after="100" w:afterAutospacing="1"/>
    </w:pPr>
    <w:rPr>
      <w:rFonts w:eastAsia="Times New Roman"/>
      <w:sz w:val="24"/>
      <w:szCs w:val="24"/>
    </w:rPr>
  </w:style>
  <w:style w:type="character" w:customStyle="1" w:styleId="articlesubtitle0">
    <w:name w:val="article_subtitle"/>
    <w:rsid w:val="00A020C3"/>
  </w:style>
  <w:style w:type="character" w:customStyle="1" w:styleId="bodystrong">
    <w:name w:val="bodystrong"/>
    <w:rsid w:val="00A020C3"/>
  </w:style>
  <w:style w:type="paragraph" w:customStyle="1" w:styleId="meta">
    <w:name w:val="meta"/>
    <w:basedOn w:val="Normal"/>
    <w:rsid w:val="00A020C3"/>
    <w:pPr>
      <w:spacing w:before="100" w:beforeAutospacing="1" w:after="100" w:afterAutospacing="1"/>
    </w:pPr>
    <w:rPr>
      <w:rFonts w:eastAsia="Times New Roman"/>
      <w:sz w:val="24"/>
      <w:szCs w:val="24"/>
    </w:rPr>
  </w:style>
  <w:style w:type="character" w:customStyle="1" w:styleId="pipe">
    <w:name w:val="pipe"/>
    <w:basedOn w:val="DefaultParagraphFont"/>
    <w:rsid w:val="00A020C3"/>
  </w:style>
  <w:style w:type="paragraph" w:customStyle="1" w:styleId="footnotedescription">
    <w:name w:val="footnote description"/>
    <w:next w:val="Normal"/>
    <w:link w:val="footnotedescriptionChar"/>
    <w:hidden/>
    <w:qFormat/>
    <w:rsid w:val="00A020C3"/>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A020C3"/>
    <w:rPr>
      <w:rFonts w:ascii="Cambria" w:eastAsia="Cambria" w:hAnsi="Cambria" w:cs="Cambria"/>
      <w:color w:val="000000"/>
      <w:kern w:val="0"/>
      <w:sz w:val="16"/>
      <w:szCs w:val="22"/>
      <w14:ligatures w14:val="none"/>
    </w:rPr>
  </w:style>
  <w:style w:type="character" w:customStyle="1" w:styleId="footnotemark">
    <w:name w:val="footnote mark"/>
    <w:hidden/>
    <w:rsid w:val="00A020C3"/>
    <w:rPr>
      <w:rFonts w:ascii="Cambria" w:eastAsia="Cambria" w:hAnsi="Cambria" w:cs="Cambria"/>
      <w:color w:val="000000"/>
      <w:sz w:val="16"/>
      <w:vertAlign w:val="superscript"/>
    </w:rPr>
  </w:style>
  <w:style w:type="paragraph" w:customStyle="1" w:styleId="KooCard">
    <w:name w:val="KooCard"/>
    <w:basedOn w:val="Normal"/>
    <w:link w:val="KooCardChar"/>
    <w:qFormat/>
    <w:rsid w:val="00A020C3"/>
    <w:pPr>
      <w:ind w:left="288" w:right="288"/>
    </w:pPr>
    <w:rPr>
      <w:rFonts w:eastAsiaTheme="majorEastAsia"/>
      <w:bCs/>
      <w:sz w:val="52"/>
      <w:szCs w:val="28"/>
    </w:rPr>
  </w:style>
  <w:style w:type="character" w:customStyle="1" w:styleId="KooCardChar">
    <w:name w:val="KooCard Char"/>
    <w:basedOn w:val="DefaultParagraphFont"/>
    <w:link w:val="KooCard"/>
    <w:rsid w:val="00A020C3"/>
    <w:rPr>
      <w:rFonts w:ascii="Calibri" w:eastAsiaTheme="majorEastAsia" w:hAnsi="Calibri" w:cs="Calibri"/>
      <w:bCs/>
      <w:kern w:val="0"/>
      <w:sz w:val="52"/>
      <w:szCs w:val="28"/>
      <w14:ligatures w14:val="none"/>
    </w:rPr>
  </w:style>
  <w:style w:type="paragraph" w:customStyle="1" w:styleId="Indent0">
    <w:name w:val="Indent"/>
    <w:basedOn w:val="Normal"/>
    <w:autoRedefine/>
    <w:qFormat/>
    <w:rsid w:val="00A020C3"/>
    <w:pPr>
      <w:ind w:left="288"/>
    </w:pPr>
  </w:style>
  <w:style w:type="character" w:customStyle="1" w:styleId="m-5156237671796814033gmail-styleunderline">
    <w:name w:val="m_-5156237671796814033gmail-styleunderline"/>
    <w:basedOn w:val="DefaultParagraphFont"/>
    <w:rsid w:val="00A020C3"/>
  </w:style>
  <w:style w:type="character" w:customStyle="1" w:styleId="m-5156237671796814033gmail-style13ptbold">
    <w:name w:val="m_-5156237671796814033gmail-style13ptbold"/>
    <w:basedOn w:val="DefaultParagraphFont"/>
    <w:rsid w:val="00A020C3"/>
  </w:style>
  <w:style w:type="character" w:customStyle="1" w:styleId="review--authors">
    <w:name w:val="review--authors"/>
    <w:basedOn w:val="DefaultParagraphFont"/>
    <w:rsid w:val="00A020C3"/>
  </w:style>
  <w:style w:type="character" w:customStyle="1" w:styleId="m3874072174869965789gmail-heading4char">
    <w:name w:val="m_3874072174869965789gmail-heading4char"/>
    <w:basedOn w:val="DefaultParagraphFont"/>
    <w:rsid w:val="00A020C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020C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A020C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020C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020C3"/>
    <w:rPr>
      <w:rFonts w:ascii="Calibri" w:eastAsia="Calibri" w:hAnsi="Calibri"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020C3"/>
    <w:rPr>
      <w:rFonts w:ascii="Calibri" w:eastAsia="Calibri" w:hAnsi="Calibri"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A020C3"/>
    <w:rPr>
      <w:rFonts w:ascii="Calibri" w:eastAsia="Calibri" w:hAnsi="Calibri" w:cs="Calibri"/>
      <w:b/>
      <w:kern w:val="0"/>
      <w:sz w:val="18"/>
      <w:szCs w:val="22"/>
      <w:u w:val="single"/>
      <w14:ligatures w14:val="none"/>
    </w:rPr>
  </w:style>
  <w:style w:type="character" w:customStyle="1" w:styleId="Debate-CardSmalltextF2CharChar">
    <w:name w:val="Debate- Card Small text F2 Char Char"/>
    <w:basedOn w:val="DefaultParagraphFont"/>
    <w:rsid w:val="00A020C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020C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A020C3"/>
    <w:rPr>
      <w:b/>
      <w:bCs/>
      <w:u w:val="single"/>
      <w:bdr w:val="none" w:sz="0" w:space="0" w:color="auto"/>
    </w:rPr>
  </w:style>
  <w:style w:type="character" w:customStyle="1" w:styleId="m6540463018285843025gmail-heading4char">
    <w:name w:val="m_6540463018285843025gmail-heading4char"/>
    <w:basedOn w:val="DefaultParagraphFont"/>
    <w:rsid w:val="00A020C3"/>
  </w:style>
  <w:style w:type="character" w:customStyle="1" w:styleId="m6540463018285843025gmail-styleunderline">
    <w:name w:val="m_6540463018285843025gmail-styleunderline"/>
    <w:basedOn w:val="DefaultParagraphFont"/>
    <w:rsid w:val="00A020C3"/>
  </w:style>
  <w:style w:type="character" w:customStyle="1" w:styleId="ListBulletChar">
    <w:name w:val="List Bullet Char"/>
    <w:link w:val="ListBullet"/>
    <w:uiPriority w:val="99"/>
    <w:rsid w:val="00A020C3"/>
    <w:rPr>
      <w:rFonts w:ascii="Calibri" w:hAnsi="Calibri" w:cs="Calibri"/>
      <w:kern w:val="0"/>
      <w:sz w:val="22"/>
      <w:szCs w:val="22"/>
      <w14:ligatures w14:val="none"/>
    </w:rPr>
  </w:style>
  <w:style w:type="character" w:customStyle="1" w:styleId="StyleUnderline11ptChar">
    <w:name w:val="Style Underline + 11 pt Char"/>
    <w:link w:val="StyleUnderline11pt0"/>
    <w:locked/>
    <w:rsid w:val="00A020C3"/>
    <w:rPr>
      <w:rFonts w:ascii="Georgia" w:hAnsi="Georgia"/>
      <w:u w:val="single"/>
    </w:rPr>
  </w:style>
  <w:style w:type="paragraph" w:customStyle="1" w:styleId="StyleUnderline11pt0">
    <w:name w:val="Style Underline + 11 pt"/>
    <w:basedOn w:val="Normal"/>
    <w:link w:val="StyleUnderline11ptChar"/>
    <w:qFormat/>
    <w:rsid w:val="00A020C3"/>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A020C3"/>
    <w:rPr>
      <w:rFonts w:ascii="Georgia" w:hAnsi="Georgia"/>
      <w:b/>
      <w:bCs/>
      <w:u w:val="single"/>
    </w:rPr>
  </w:style>
  <w:style w:type="paragraph" w:customStyle="1" w:styleId="StyleBoldUnderline11pt">
    <w:name w:val="Style BoldUnderline + 11 pt"/>
    <w:basedOn w:val="Normal"/>
    <w:link w:val="StyleBoldUnderline11ptChar"/>
    <w:qFormat/>
    <w:rsid w:val="00A020C3"/>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A020C3"/>
    <w:rPr>
      <w:color w:val="605E5C"/>
      <w:shd w:val="clear" w:color="auto" w:fill="E1DFDD"/>
    </w:rPr>
  </w:style>
  <w:style w:type="paragraph" w:customStyle="1" w:styleId="StyleStyle4ArialNarrow9pt">
    <w:name w:val="Style Style4 + Arial Narrow 9 pt"/>
    <w:basedOn w:val="Normal"/>
    <w:link w:val="StyleStyle4ArialNarrow9ptChar"/>
    <w:qFormat/>
    <w:rsid w:val="00A020C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A020C3"/>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semiHidden/>
    <w:unhideWhenUsed/>
    <w:rsid w:val="00A020C3"/>
    <w:rPr>
      <w:color w:val="605E5C"/>
      <w:shd w:val="clear" w:color="auto" w:fill="E1DFDD"/>
    </w:rPr>
  </w:style>
  <w:style w:type="paragraph" w:styleId="Bibliography">
    <w:name w:val="Bibliography"/>
    <w:basedOn w:val="Normal"/>
    <w:next w:val="Normal"/>
    <w:uiPriority w:val="99"/>
    <w:unhideWhenUsed/>
    <w:rsid w:val="00A020C3"/>
    <w:pPr>
      <w:spacing w:line="480" w:lineRule="auto"/>
      <w:ind w:left="720" w:hanging="720"/>
    </w:pPr>
  </w:style>
  <w:style w:type="character" w:customStyle="1" w:styleId="swauthor">
    <w:name w:val="sw_author"/>
    <w:rsid w:val="00A020C3"/>
  </w:style>
  <w:style w:type="table" w:styleId="MediumGrid1">
    <w:name w:val="Medium Grid 1"/>
    <w:basedOn w:val="TableNormal"/>
    <w:uiPriority w:val="67"/>
    <w:rsid w:val="00A020C3"/>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A020C3"/>
  </w:style>
  <w:style w:type="numbering" w:customStyle="1" w:styleId="NoList11111">
    <w:name w:val="No List11111"/>
    <w:next w:val="NoList"/>
    <w:uiPriority w:val="99"/>
    <w:semiHidden/>
    <w:unhideWhenUsed/>
    <w:rsid w:val="00A020C3"/>
  </w:style>
  <w:style w:type="numbering" w:customStyle="1" w:styleId="NoList111111">
    <w:name w:val="No List111111"/>
    <w:next w:val="NoList"/>
    <w:uiPriority w:val="99"/>
    <w:semiHidden/>
    <w:unhideWhenUsed/>
    <w:rsid w:val="00A020C3"/>
  </w:style>
  <w:style w:type="numbering" w:customStyle="1" w:styleId="NoList1111111">
    <w:name w:val="No List1111111"/>
    <w:next w:val="NoList"/>
    <w:uiPriority w:val="99"/>
    <w:semiHidden/>
    <w:unhideWhenUsed/>
    <w:rsid w:val="00A020C3"/>
  </w:style>
  <w:style w:type="numbering" w:customStyle="1" w:styleId="NoList11111111">
    <w:name w:val="No List11111111"/>
    <w:next w:val="NoList"/>
    <w:uiPriority w:val="99"/>
    <w:semiHidden/>
    <w:unhideWhenUsed/>
    <w:rsid w:val="00A020C3"/>
  </w:style>
  <w:style w:type="numbering" w:customStyle="1" w:styleId="NoList111111111">
    <w:name w:val="No List111111111"/>
    <w:next w:val="NoList"/>
    <w:uiPriority w:val="99"/>
    <w:semiHidden/>
    <w:unhideWhenUsed/>
    <w:rsid w:val="00A020C3"/>
  </w:style>
  <w:style w:type="numbering" w:customStyle="1" w:styleId="NoList1111111111">
    <w:name w:val="No List1111111111"/>
    <w:next w:val="NoList"/>
    <w:uiPriority w:val="99"/>
    <w:semiHidden/>
    <w:unhideWhenUsed/>
    <w:rsid w:val="00A020C3"/>
  </w:style>
  <w:style w:type="numbering" w:customStyle="1" w:styleId="NoList11111111111">
    <w:name w:val="No List11111111111"/>
    <w:next w:val="NoList"/>
    <w:uiPriority w:val="99"/>
    <w:semiHidden/>
    <w:unhideWhenUsed/>
    <w:rsid w:val="00A020C3"/>
  </w:style>
  <w:style w:type="numbering" w:customStyle="1" w:styleId="NoList111111111111">
    <w:name w:val="No List111111111111"/>
    <w:next w:val="NoList"/>
    <w:uiPriority w:val="99"/>
    <w:semiHidden/>
    <w:unhideWhenUsed/>
    <w:rsid w:val="00A020C3"/>
  </w:style>
  <w:style w:type="numbering" w:customStyle="1" w:styleId="NoList1111111111111">
    <w:name w:val="No List1111111111111"/>
    <w:next w:val="NoList"/>
    <w:uiPriority w:val="99"/>
    <w:semiHidden/>
    <w:unhideWhenUsed/>
    <w:rsid w:val="00A020C3"/>
  </w:style>
  <w:style w:type="numbering" w:customStyle="1" w:styleId="NoList11111111111111">
    <w:name w:val="No List11111111111111"/>
    <w:next w:val="NoList"/>
    <w:uiPriority w:val="99"/>
    <w:semiHidden/>
    <w:unhideWhenUsed/>
    <w:rsid w:val="00A020C3"/>
  </w:style>
  <w:style w:type="numbering" w:customStyle="1" w:styleId="NoList111111111111111">
    <w:name w:val="No List111111111111111"/>
    <w:next w:val="NoList"/>
    <w:uiPriority w:val="99"/>
    <w:semiHidden/>
    <w:unhideWhenUsed/>
    <w:rsid w:val="00A020C3"/>
  </w:style>
  <w:style w:type="numbering" w:customStyle="1" w:styleId="NoList1111111111111111">
    <w:name w:val="No List1111111111111111"/>
    <w:next w:val="NoList"/>
    <w:uiPriority w:val="99"/>
    <w:semiHidden/>
    <w:unhideWhenUsed/>
    <w:rsid w:val="00A020C3"/>
  </w:style>
  <w:style w:type="numbering" w:customStyle="1" w:styleId="NoList11111111111111111">
    <w:name w:val="No List11111111111111111"/>
    <w:next w:val="NoList"/>
    <w:uiPriority w:val="99"/>
    <w:semiHidden/>
    <w:unhideWhenUsed/>
    <w:rsid w:val="00A020C3"/>
  </w:style>
  <w:style w:type="character" w:customStyle="1" w:styleId="m-7834489590571807188gmail-style13ptbold">
    <w:name w:val="m_-7834489590571807188gmail-style13ptbold"/>
    <w:basedOn w:val="DefaultParagraphFont"/>
    <w:rsid w:val="00A020C3"/>
  </w:style>
  <w:style w:type="character" w:customStyle="1" w:styleId="m-7834489590571807188gmail-styleunderline">
    <w:name w:val="m_-7834489590571807188gmail-styleunderline"/>
    <w:basedOn w:val="DefaultParagraphFont"/>
    <w:rsid w:val="00A020C3"/>
  </w:style>
  <w:style w:type="character" w:customStyle="1" w:styleId="m-5425978578484884265gmail-styleunderline">
    <w:name w:val="m_-5425978578484884265gmail-styleunderline"/>
    <w:basedOn w:val="DefaultParagraphFont"/>
    <w:rsid w:val="00A020C3"/>
  </w:style>
  <w:style w:type="character" w:customStyle="1" w:styleId="m-5425978578484884265gmail-style13ptbold">
    <w:name w:val="m_-5425978578484884265gmail-style13ptbold"/>
    <w:basedOn w:val="DefaultParagraphFont"/>
    <w:rsid w:val="00A020C3"/>
  </w:style>
  <w:style w:type="character" w:customStyle="1" w:styleId="StyleUnderlineCharChar">
    <w:name w:val="Style Underline Char Char"/>
    <w:rsid w:val="00A020C3"/>
    <w:rPr>
      <w:rFonts w:ascii="Times New Roman" w:eastAsia="Times New Roman" w:hAnsi="Times New Roman" w:cs="Times New Roman"/>
      <w:szCs w:val="20"/>
      <w:u w:val="single"/>
    </w:rPr>
  </w:style>
  <w:style w:type="character" w:customStyle="1" w:styleId="uppercase1">
    <w:name w:val="uppercase1"/>
    <w:basedOn w:val="DefaultParagraphFont"/>
    <w:rsid w:val="00A020C3"/>
    <w:rPr>
      <w:caps/>
    </w:rPr>
  </w:style>
  <w:style w:type="character" w:customStyle="1" w:styleId="stylereturn">
    <w:name w:val="stylereturn"/>
    <w:basedOn w:val="DefaultParagraphFont"/>
    <w:rsid w:val="00A020C3"/>
  </w:style>
  <w:style w:type="character" w:customStyle="1" w:styleId="CircleChar">
    <w:name w:val="Circle Char"/>
    <w:basedOn w:val="DefaultParagraphFont"/>
    <w:link w:val="Circle"/>
    <w:rsid w:val="00A020C3"/>
    <w:rPr>
      <w:rFonts w:ascii="Calibri" w:eastAsia="Times New Roman" w:hAnsi="Calibri" w:cs="Calibri"/>
      <w:b/>
      <w:i/>
      <w:kern w:val="0"/>
      <w:sz w:val="22"/>
      <w:szCs w:val="18"/>
      <w:u w:val="thick"/>
      <w14:ligatures w14:val="none"/>
    </w:rPr>
  </w:style>
  <w:style w:type="character" w:customStyle="1" w:styleId="SmallfontChar0">
    <w:name w:val="Smallfont Char"/>
    <w:basedOn w:val="DefaultParagraphFont"/>
    <w:link w:val="Smallfont0"/>
    <w:uiPriority w:val="99"/>
    <w:rsid w:val="00A020C3"/>
    <w:rPr>
      <w:rFonts w:ascii="Georgia" w:eastAsia="Times New Roman" w:hAnsi="Georgia" w:cs="Calibri"/>
      <w:kern w:val="0"/>
      <w:sz w:val="15"/>
      <w14:ligatures w14:val="none"/>
    </w:rPr>
  </w:style>
  <w:style w:type="paragraph" w:customStyle="1" w:styleId="StyleUnderline12ptBoldNounderline">
    <w:name w:val="Style Underline + 12 pt Bold No underline"/>
    <w:link w:val="StyleUnderline12ptBoldNounderlineChar"/>
    <w:rsid w:val="00A020C3"/>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A020C3"/>
    <w:rPr>
      <w:b/>
      <w:bCs/>
      <w:kern w:val="0"/>
      <w:sz w:val="22"/>
      <w:szCs w:val="22"/>
      <w:u w:val="single"/>
      <w14:ligatures w14:val="none"/>
    </w:rPr>
  </w:style>
  <w:style w:type="paragraph" w:customStyle="1" w:styleId="J">
    <w:name w:val="J"/>
    <w:basedOn w:val="Normal"/>
    <w:rsid w:val="00A020C3"/>
  </w:style>
  <w:style w:type="character" w:customStyle="1" w:styleId="BlockTitle2Char">
    <w:name w:val="Block Title2 Char"/>
    <w:basedOn w:val="DefaultParagraphFont"/>
    <w:link w:val="BlockTitle2"/>
    <w:uiPriority w:val="99"/>
    <w:rsid w:val="00A020C3"/>
    <w:rPr>
      <w:rFonts w:ascii="Calibri" w:eastAsia="Times New Roman" w:hAnsi="Calibri" w:cs="Calibri"/>
      <w:b/>
      <w:kern w:val="0"/>
      <w:sz w:val="32"/>
      <w:szCs w:val="22"/>
      <w:u w:val="single"/>
      <w:lang w:bidi="en-US"/>
      <w14:ligatures w14:val="none"/>
    </w:rPr>
  </w:style>
  <w:style w:type="paragraph" w:customStyle="1" w:styleId="tag1">
    <w:name w:val="tag 1"/>
    <w:basedOn w:val="Normal"/>
    <w:qFormat/>
    <w:rsid w:val="00A020C3"/>
    <w:rPr>
      <w:rFonts w:eastAsia="Calibri"/>
      <w:b/>
      <w:sz w:val="24"/>
    </w:rPr>
  </w:style>
  <w:style w:type="character" w:customStyle="1" w:styleId="tagCharCharCharCharChar">
    <w:name w:val="tag Char Char Char Char Char"/>
    <w:basedOn w:val="DefaultParagraphFont"/>
    <w:rsid w:val="00A020C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A020C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A020C3"/>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A020C3"/>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020C3"/>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A020C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020C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A020C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A020C3"/>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020C3"/>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A020C3"/>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A020C3"/>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A020C3"/>
    <w:pPr>
      <w:spacing w:before="100" w:beforeAutospacing="1" w:after="100" w:afterAutospacing="1" w:line="256" w:lineRule="auto"/>
    </w:pPr>
    <w:rPr>
      <w:rFonts w:ascii="Tahoma" w:hAnsi="Tahoma"/>
      <w:szCs w:val="20"/>
    </w:rPr>
  </w:style>
  <w:style w:type="paragraph" w:customStyle="1" w:styleId="left">
    <w:name w:val="left"/>
    <w:basedOn w:val="Normal"/>
    <w:qFormat/>
    <w:rsid w:val="00A020C3"/>
    <w:pPr>
      <w:spacing w:before="100" w:beforeAutospacing="1" w:after="100" w:afterAutospacing="1" w:line="256" w:lineRule="auto"/>
    </w:pPr>
    <w:rPr>
      <w:rFonts w:ascii="Tahoma" w:hAnsi="Tahoma"/>
      <w:szCs w:val="20"/>
    </w:rPr>
  </w:style>
  <w:style w:type="paragraph" w:customStyle="1" w:styleId="right">
    <w:name w:val="right"/>
    <w:basedOn w:val="Normal"/>
    <w:qFormat/>
    <w:rsid w:val="00A020C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A020C3"/>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A020C3"/>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A020C3"/>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A020C3"/>
    <w:pPr>
      <w:spacing w:before="100" w:beforeAutospacing="1" w:after="100" w:afterAutospacing="1" w:line="256" w:lineRule="auto"/>
    </w:pPr>
    <w:rPr>
      <w:rFonts w:ascii="Tahoma" w:hAnsi="Tahoma"/>
      <w:szCs w:val="20"/>
    </w:rPr>
  </w:style>
  <w:style w:type="paragraph" w:customStyle="1" w:styleId="aff">
    <w:name w:val="aff"/>
    <w:basedOn w:val="Normal"/>
    <w:qFormat/>
    <w:rsid w:val="00A020C3"/>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A020C3"/>
    <w:pPr>
      <w:spacing w:before="100" w:beforeAutospacing="1" w:after="100" w:afterAutospacing="1" w:line="256" w:lineRule="auto"/>
    </w:pPr>
    <w:rPr>
      <w:rFonts w:ascii="Tahoma" w:hAnsi="Tahoma"/>
      <w:szCs w:val="20"/>
    </w:rPr>
  </w:style>
  <w:style w:type="paragraph" w:customStyle="1" w:styleId="sbyline">
    <w:name w:val="sbyline"/>
    <w:basedOn w:val="Normal"/>
    <w:qFormat/>
    <w:rsid w:val="00A020C3"/>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A020C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A020C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020C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020C3"/>
    <w:pPr>
      <w:widowControl w:val="0"/>
    </w:pPr>
    <w:rPr>
      <w:rFonts w:ascii="AKDPE C+ Utopia" w:eastAsiaTheme="minorEastAsia" w:hAnsi="AKDPE C+ Utopia" w:cs="Cambria"/>
      <w:color w:val="auto"/>
    </w:rPr>
  </w:style>
  <w:style w:type="paragraph" w:customStyle="1" w:styleId="collapsed-hide">
    <w:name w:val="collapsed-hide"/>
    <w:basedOn w:val="Normal"/>
    <w:qFormat/>
    <w:rsid w:val="00A020C3"/>
    <w:pPr>
      <w:spacing w:before="100" w:beforeAutospacing="1" w:after="100" w:afterAutospacing="1" w:line="256" w:lineRule="auto"/>
    </w:pPr>
    <w:rPr>
      <w:rFonts w:ascii="Tahoma" w:hAnsi="Tahoma"/>
      <w:szCs w:val="20"/>
    </w:rPr>
  </w:style>
  <w:style w:type="paragraph" w:customStyle="1" w:styleId="odd">
    <w:name w:val="odd"/>
    <w:basedOn w:val="Normal"/>
    <w:qFormat/>
    <w:rsid w:val="00A020C3"/>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A020C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A020C3"/>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A020C3"/>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A020C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A020C3"/>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A020C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A020C3"/>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A020C3"/>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A020C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A020C3"/>
    <w:rPr>
      <w:rFonts w:ascii="Times New Roman" w:eastAsia="Times New Roman" w:hAnsi="Times New Roman" w:cs="Times New Roman"/>
      <w:b/>
      <w:sz w:val="28"/>
    </w:rPr>
  </w:style>
  <w:style w:type="character" w:customStyle="1" w:styleId="FifthChar">
    <w:name w:val="Fifth Char"/>
    <w:link w:val="Fifth"/>
    <w:uiPriority w:val="99"/>
    <w:locked/>
    <w:rsid w:val="00A020C3"/>
    <w:rPr>
      <w:rFonts w:ascii="Arial" w:eastAsia="Calibri" w:hAnsi="Arial" w:cs="Calibri"/>
      <w:kern w:val="0"/>
      <w:sz w:val="22"/>
      <w:szCs w:val="22"/>
      <w14:ligatures w14:val="none"/>
    </w:rPr>
  </w:style>
  <w:style w:type="character" w:customStyle="1" w:styleId="ThirdChar">
    <w:name w:val="Third Char"/>
    <w:link w:val="Third"/>
    <w:locked/>
    <w:rsid w:val="00A020C3"/>
    <w:rPr>
      <w:rFonts w:ascii="Georgia" w:eastAsia="Times New Roman" w:hAnsi="Georgia"/>
      <w:b/>
      <w:u w:val="single"/>
      <w:lang w:val="x-none" w:eastAsia="x-none"/>
    </w:rPr>
  </w:style>
  <w:style w:type="paragraph" w:customStyle="1" w:styleId="Third">
    <w:name w:val="Third"/>
    <w:basedOn w:val="Normal"/>
    <w:link w:val="ThirdChar"/>
    <w:qFormat/>
    <w:rsid w:val="00A020C3"/>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A020C3"/>
    <w:rPr>
      <w:rFonts w:ascii="Georgia" w:eastAsia="Times New Roman" w:hAnsi="Georgia"/>
      <w:b/>
      <w:sz w:val="24"/>
      <w:u w:val="thick"/>
    </w:rPr>
  </w:style>
  <w:style w:type="paragraph" w:customStyle="1" w:styleId="CiteSmallText">
    <w:name w:val="Cite Small Text"/>
    <w:basedOn w:val="Normal"/>
    <w:uiPriority w:val="99"/>
    <w:qFormat/>
    <w:rsid w:val="00A020C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A020C3"/>
    <w:rPr>
      <w:rFonts w:ascii="Georgia" w:hAnsi="Georgia"/>
      <w:lang w:val="x-none"/>
    </w:rPr>
  </w:style>
  <w:style w:type="paragraph" w:customStyle="1" w:styleId="Cards1CharChar">
    <w:name w:val="Cards1 Char Char"/>
    <w:basedOn w:val="Normal"/>
    <w:link w:val="Cards1CharCharChar"/>
    <w:qFormat/>
    <w:rsid w:val="00A020C3"/>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A020C3"/>
    <w:rPr>
      <w:rFonts w:ascii="Georgia" w:hAnsi="Georgia"/>
      <w:color w:val="0000FF"/>
      <w:sz w:val="12"/>
      <w:u w:val="single"/>
    </w:rPr>
  </w:style>
  <w:style w:type="paragraph" w:customStyle="1" w:styleId="Swag">
    <w:name w:val="Swag"/>
    <w:basedOn w:val="Normal"/>
    <w:link w:val="SwagChar"/>
    <w:qFormat/>
    <w:rsid w:val="00A020C3"/>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A020C3"/>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020C3"/>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020C3"/>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020C3"/>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020C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A020C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A020C3"/>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A020C3"/>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A020C3"/>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020C3"/>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A020C3"/>
    <w:rPr>
      <w:rFonts w:ascii="Times New Roman" w:eastAsia="Times New Roman" w:hAnsi="Times New Roman" w:cs="Times New Roman"/>
      <w:b/>
      <w:sz w:val="24"/>
      <w:szCs w:val="24"/>
    </w:rPr>
  </w:style>
  <w:style w:type="character" w:customStyle="1" w:styleId="Citation1Char">
    <w:name w:val="Citation1 Char"/>
    <w:link w:val="Citation10"/>
    <w:locked/>
    <w:rsid w:val="00A020C3"/>
    <w:rPr>
      <w:rFonts w:ascii="Georgia" w:hAnsi="Georgia"/>
      <w:b/>
      <w:u w:val="single"/>
    </w:rPr>
  </w:style>
  <w:style w:type="paragraph" w:customStyle="1" w:styleId="Citation10">
    <w:name w:val="Citation1"/>
    <w:basedOn w:val="Normal"/>
    <w:link w:val="Citation1Char"/>
    <w:qFormat/>
    <w:rsid w:val="00A020C3"/>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A020C3"/>
    <w:rPr>
      <w:rFonts w:ascii="Georgia" w:hAnsi="Georgia"/>
      <w:b/>
    </w:rPr>
  </w:style>
  <w:style w:type="paragraph" w:customStyle="1" w:styleId="Tagline0">
    <w:name w:val="Tagline"/>
    <w:basedOn w:val="Normal"/>
    <w:link w:val="TaglineChar"/>
    <w:qFormat/>
    <w:rsid w:val="00A020C3"/>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A020C3"/>
    <w:rPr>
      <w:rFonts w:eastAsiaTheme="minorEastAsia"/>
    </w:rPr>
  </w:style>
  <w:style w:type="paragraph" w:customStyle="1" w:styleId="NothingCharCharChar">
    <w:name w:val="Nothing Char Char Char"/>
    <w:link w:val="NothingCharChar"/>
    <w:qFormat/>
    <w:rsid w:val="00A020C3"/>
    <w:pPr>
      <w:spacing w:after="0" w:line="240" w:lineRule="auto"/>
      <w:jc w:val="both"/>
    </w:pPr>
    <w:rPr>
      <w:rFonts w:eastAsiaTheme="minorEastAsia"/>
    </w:rPr>
  </w:style>
  <w:style w:type="paragraph" w:customStyle="1" w:styleId="StyleLeft021">
    <w:name w:val="Style Left:  0.2&quot;1"/>
    <w:basedOn w:val="Normal"/>
    <w:uiPriority w:val="99"/>
    <w:qFormat/>
    <w:rsid w:val="00A020C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020C3"/>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020C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A020C3"/>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020C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A020C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A020C3"/>
    <w:pPr>
      <w:spacing w:line="256" w:lineRule="auto"/>
    </w:pPr>
    <w:rPr>
      <w:b/>
    </w:rPr>
  </w:style>
  <w:style w:type="paragraph" w:customStyle="1" w:styleId="date-comments">
    <w:name w:val="date-comments"/>
    <w:basedOn w:val="Normal"/>
    <w:uiPriority w:val="99"/>
    <w:qFormat/>
    <w:rsid w:val="00A020C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A020C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A020C3"/>
    <w:rPr>
      <w:szCs w:val="24"/>
      <w:u w:val="single"/>
      <w:lang w:val="en-US" w:eastAsia="en-US" w:bidi="ar-SA"/>
    </w:rPr>
  </w:style>
  <w:style w:type="character" w:customStyle="1" w:styleId="BoldUnderlineCharChar3">
    <w:name w:val="BoldUnderline Char Char3"/>
    <w:rsid w:val="00A020C3"/>
    <w:rPr>
      <w:b/>
      <w:bCs w:val="0"/>
      <w:szCs w:val="24"/>
      <w:u w:val="single"/>
      <w:lang w:val="en-US" w:eastAsia="en-US" w:bidi="ar-SA"/>
    </w:rPr>
  </w:style>
  <w:style w:type="character" w:customStyle="1" w:styleId="UnderlineCharChar3">
    <w:name w:val="Underline Char Char3"/>
    <w:rsid w:val="00A020C3"/>
    <w:rPr>
      <w:szCs w:val="24"/>
      <w:u w:val="single"/>
      <w:lang w:val="en-US" w:eastAsia="en-US" w:bidi="ar-SA"/>
    </w:rPr>
  </w:style>
  <w:style w:type="character" w:customStyle="1" w:styleId="BoldUnderlineCharChar2">
    <w:name w:val="BoldUnderline Char Char2"/>
    <w:rsid w:val="00A020C3"/>
    <w:rPr>
      <w:b/>
      <w:bCs w:val="0"/>
      <w:szCs w:val="24"/>
      <w:u w:val="single"/>
      <w:lang w:val="en-US" w:eastAsia="en-US" w:bidi="ar-SA"/>
    </w:rPr>
  </w:style>
  <w:style w:type="character" w:customStyle="1" w:styleId="i">
    <w:name w:val="i"/>
    <w:basedOn w:val="DefaultParagraphFont"/>
    <w:rsid w:val="00A020C3"/>
  </w:style>
  <w:style w:type="character" w:customStyle="1" w:styleId="current-selection">
    <w:name w:val="current-selection"/>
    <w:basedOn w:val="DefaultParagraphFont"/>
    <w:rsid w:val="00A020C3"/>
  </w:style>
  <w:style w:type="character" w:customStyle="1" w:styleId="aa">
    <w:name w:val="_"/>
    <w:basedOn w:val="DefaultParagraphFont"/>
    <w:rsid w:val="00A020C3"/>
  </w:style>
  <w:style w:type="character" w:customStyle="1" w:styleId="FontStyle72">
    <w:name w:val="Font Style72"/>
    <w:rsid w:val="00A020C3"/>
    <w:rPr>
      <w:rFonts w:ascii="Cambria" w:hAnsi="Cambria" w:cs="Cambria" w:hint="default"/>
      <w:sz w:val="16"/>
      <w:szCs w:val="16"/>
    </w:rPr>
  </w:style>
  <w:style w:type="character" w:customStyle="1" w:styleId="FontStyle73">
    <w:name w:val="Font Style73"/>
    <w:uiPriority w:val="99"/>
    <w:rsid w:val="00A020C3"/>
    <w:rPr>
      <w:rFonts w:ascii="Cambria" w:hAnsi="Cambria" w:cs="Cambria" w:hint="default"/>
      <w:i/>
      <w:iCs/>
      <w:sz w:val="16"/>
      <w:szCs w:val="16"/>
    </w:rPr>
  </w:style>
  <w:style w:type="character" w:customStyle="1" w:styleId="UnderlinestyleChar2">
    <w:name w:val="Underline style Char2"/>
    <w:rsid w:val="00A020C3"/>
    <w:rPr>
      <w:sz w:val="22"/>
      <w:szCs w:val="24"/>
      <w:u w:val="single"/>
      <w:lang w:val="en-US" w:eastAsia="en-US" w:bidi="ar-SA"/>
    </w:rPr>
  </w:style>
  <w:style w:type="character" w:customStyle="1" w:styleId="FontStyle49">
    <w:name w:val="Font Style49"/>
    <w:uiPriority w:val="99"/>
    <w:rsid w:val="00A020C3"/>
    <w:rPr>
      <w:rFonts w:ascii="Cambria" w:hAnsi="Cambria" w:cs="Cambria" w:hint="default"/>
      <w:sz w:val="20"/>
      <w:szCs w:val="20"/>
    </w:rPr>
  </w:style>
  <w:style w:type="character" w:customStyle="1" w:styleId="FontStyle50">
    <w:name w:val="Font Style50"/>
    <w:uiPriority w:val="99"/>
    <w:rsid w:val="00A020C3"/>
    <w:rPr>
      <w:rFonts w:ascii="Cambria" w:hAnsi="Cambria" w:cs="Cambria" w:hint="default"/>
      <w:b/>
      <w:bCs/>
      <w:sz w:val="20"/>
      <w:szCs w:val="20"/>
    </w:rPr>
  </w:style>
  <w:style w:type="character" w:customStyle="1" w:styleId="kn">
    <w:name w:val="kn"/>
    <w:basedOn w:val="DefaultParagraphFont"/>
    <w:rsid w:val="00A020C3"/>
  </w:style>
  <w:style w:type="character" w:customStyle="1" w:styleId="NoterefInText">
    <w:name w:val="_NoterefInText"/>
    <w:uiPriority w:val="99"/>
    <w:rsid w:val="00A020C3"/>
    <w:rPr>
      <w:rFonts w:ascii="AKDPE C+ Utopia" w:hAnsi="AKDPE C+ Utopia" w:cs="AKDPE C+ Utopia" w:hint="default"/>
      <w:color w:val="000000"/>
    </w:rPr>
  </w:style>
  <w:style w:type="character" w:customStyle="1" w:styleId="postauthor">
    <w:name w:val="postauthor"/>
    <w:basedOn w:val="DefaultParagraphFont"/>
    <w:rsid w:val="00A020C3"/>
  </w:style>
  <w:style w:type="character" w:customStyle="1" w:styleId="span">
    <w:name w:val="span"/>
    <w:basedOn w:val="DefaultParagraphFont"/>
    <w:rsid w:val="00A020C3"/>
  </w:style>
  <w:style w:type="character" w:customStyle="1" w:styleId="thirdparty-logo">
    <w:name w:val="thirdparty-logo"/>
    <w:basedOn w:val="DefaultParagraphFont"/>
    <w:rsid w:val="00A020C3"/>
  </w:style>
  <w:style w:type="character" w:customStyle="1" w:styleId="posted">
    <w:name w:val="posted"/>
    <w:basedOn w:val="DefaultParagraphFont"/>
    <w:rsid w:val="00A020C3"/>
  </w:style>
  <w:style w:type="character" w:customStyle="1" w:styleId="ticker">
    <w:name w:val="ticker"/>
    <w:basedOn w:val="DefaultParagraphFont"/>
    <w:rsid w:val="00A020C3"/>
  </w:style>
  <w:style w:type="character" w:customStyle="1" w:styleId="vcard">
    <w:name w:val="vcard"/>
    <w:basedOn w:val="DefaultParagraphFont"/>
    <w:rsid w:val="00A020C3"/>
  </w:style>
  <w:style w:type="character" w:customStyle="1" w:styleId="print-footnote">
    <w:name w:val="print-footnote"/>
    <w:basedOn w:val="DefaultParagraphFont"/>
    <w:rsid w:val="00A020C3"/>
  </w:style>
  <w:style w:type="character" w:customStyle="1" w:styleId="datestring">
    <w:name w:val="datestring"/>
    <w:basedOn w:val="DefaultParagraphFont"/>
    <w:rsid w:val="00A020C3"/>
  </w:style>
  <w:style w:type="character" w:customStyle="1" w:styleId="email">
    <w:name w:val="email"/>
    <w:basedOn w:val="DefaultParagraphFont"/>
    <w:rsid w:val="00A020C3"/>
  </w:style>
  <w:style w:type="character" w:customStyle="1" w:styleId="gptad">
    <w:name w:val="gptad"/>
    <w:basedOn w:val="DefaultParagraphFont"/>
    <w:rsid w:val="00A020C3"/>
  </w:style>
  <w:style w:type="character" w:customStyle="1" w:styleId="creditline">
    <w:name w:val="creditline"/>
    <w:basedOn w:val="DefaultParagraphFont"/>
    <w:rsid w:val="00A020C3"/>
  </w:style>
  <w:style w:type="character" w:customStyle="1" w:styleId="grd">
    <w:name w:val="grd"/>
    <w:basedOn w:val="DefaultParagraphFont"/>
    <w:rsid w:val="00A020C3"/>
  </w:style>
  <w:style w:type="character" w:customStyle="1" w:styleId="changed">
    <w:name w:val="changed"/>
    <w:basedOn w:val="DefaultParagraphFont"/>
    <w:rsid w:val="00A020C3"/>
  </w:style>
  <w:style w:type="character" w:customStyle="1" w:styleId="article-author-name">
    <w:name w:val="article-author-name"/>
    <w:basedOn w:val="DefaultParagraphFont"/>
    <w:rsid w:val="00A020C3"/>
  </w:style>
  <w:style w:type="character" w:customStyle="1" w:styleId="bioexcerpt">
    <w:name w:val="bio_excerpt"/>
    <w:basedOn w:val="DefaultParagraphFont"/>
    <w:rsid w:val="00A020C3"/>
  </w:style>
  <w:style w:type="character" w:customStyle="1" w:styleId="commentcount">
    <w:name w:val="comment_count"/>
    <w:basedOn w:val="DefaultParagraphFont"/>
    <w:rsid w:val="00A020C3"/>
  </w:style>
  <w:style w:type="character" w:customStyle="1" w:styleId="searchtermshighlighted">
    <w:name w:val="searchtermshighlighted"/>
    <w:basedOn w:val="DefaultParagraphFont"/>
    <w:rsid w:val="00A020C3"/>
  </w:style>
  <w:style w:type="character" w:customStyle="1" w:styleId="contributornametrigger">
    <w:name w:val="contributornametrigger"/>
    <w:basedOn w:val="DefaultParagraphFont"/>
    <w:rsid w:val="00A020C3"/>
  </w:style>
  <w:style w:type="character" w:customStyle="1" w:styleId="bylinepipe">
    <w:name w:val="bylinepipe"/>
    <w:basedOn w:val="DefaultParagraphFont"/>
    <w:rsid w:val="00A020C3"/>
  </w:style>
  <w:style w:type="character" w:customStyle="1" w:styleId="lucenesearchresulturlb">
    <w:name w:val="lucene_search_result_url_b"/>
    <w:basedOn w:val="DefaultParagraphFont"/>
    <w:rsid w:val="00A020C3"/>
  </w:style>
  <w:style w:type="character" w:customStyle="1" w:styleId="faculty-title">
    <w:name w:val="faculty-title"/>
    <w:basedOn w:val="DefaultParagraphFont"/>
    <w:rsid w:val="00A020C3"/>
  </w:style>
  <w:style w:type="character" w:customStyle="1" w:styleId="volume">
    <w:name w:val="volume"/>
    <w:basedOn w:val="DefaultParagraphFont"/>
    <w:rsid w:val="00A020C3"/>
  </w:style>
  <w:style w:type="character" w:customStyle="1" w:styleId="issue">
    <w:name w:val="issue"/>
    <w:basedOn w:val="DefaultParagraphFont"/>
    <w:rsid w:val="00A020C3"/>
  </w:style>
  <w:style w:type="character" w:customStyle="1" w:styleId="pages">
    <w:name w:val="pages"/>
    <w:basedOn w:val="DefaultParagraphFont"/>
    <w:rsid w:val="00A020C3"/>
  </w:style>
  <w:style w:type="character" w:customStyle="1" w:styleId="person">
    <w:name w:val="person"/>
    <w:basedOn w:val="DefaultParagraphFont"/>
    <w:rsid w:val="00A020C3"/>
  </w:style>
  <w:style w:type="character" w:customStyle="1" w:styleId="corresponding">
    <w:name w:val="corresponding"/>
    <w:basedOn w:val="DefaultParagraphFont"/>
    <w:rsid w:val="00A020C3"/>
  </w:style>
  <w:style w:type="character" w:customStyle="1" w:styleId="entry-date">
    <w:name w:val="entry-date"/>
    <w:basedOn w:val="DefaultParagraphFont"/>
    <w:rsid w:val="00A020C3"/>
  </w:style>
  <w:style w:type="character" w:customStyle="1" w:styleId="post-time">
    <w:name w:val="post-time"/>
    <w:basedOn w:val="DefaultParagraphFont"/>
    <w:rsid w:val="00A020C3"/>
  </w:style>
  <w:style w:type="character" w:customStyle="1" w:styleId="post-category">
    <w:name w:val="post-category"/>
    <w:basedOn w:val="DefaultParagraphFont"/>
    <w:rsid w:val="00A020C3"/>
  </w:style>
  <w:style w:type="character" w:customStyle="1" w:styleId="posted-and-updated">
    <w:name w:val="posted-and-updated"/>
    <w:basedOn w:val="DefaultParagraphFont"/>
    <w:rsid w:val="00A020C3"/>
  </w:style>
  <w:style w:type="character" w:customStyle="1" w:styleId="entry-author">
    <w:name w:val="entry-author"/>
    <w:basedOn w:val="DefaultParagraphFont"/>
    <w:rsid w:val="00A020C3"/>
  </w:style>
  <w:style w:type="character" w:customStyle="1" w:styleId="entry-author-name">
    <w:name w:val="entry-author-name"/>
    <w:basedOn w:val="DefaultParagraphFont"/>
    <w:rsid w:val="00A020C3"/>
  </w:style>
  <w:style w:type="character" w:customStyle="1" w:styleId="arial11">
    <w:name w:val="arial_11"/>
    <w:basedOn w:val="DefaultParagraphFont"/>
    <w:rsid w:val="00A020C3"/>
  </w:style>
  <w:style w:type="character" w:customStyle="1" w:styleId="contrib-degrees">
    <w:name w:val="contrib-degrees"/>
    <w:basedOn w:val="DefaultParagraphFont"/>
    <w:rsid w:val="00A020C3"/>
  </w:style>
  <w:style w:type="character" w:customStyle="1" w:styleId="contrib-on-behalf-of">
    <w:name w:val="contrib-on-behalf-of"/>
    <w:basedOn w:val="DefaultParagraphFont"/>
    <w:rsid w:val="00A020C3"/>
  </w:style>
  <w:style w:type="character" w:customStyle="1" w:styleId="pubtime">
    <w:name w:val="pubtime"/>
    <w:basedOn w:val="DefaultParagraphFont"/>
    <w:rsid w:val="00A020C3"/>
  </w:style>
  <w:style w:type="character" w:customStyle="1" w:styleId="time">
    <w:name w:val="time"/>
    <w:basedOn w:val="DefaultParagraphFont"/>
    <w:rsid w:val="00A020C3"/>
  </w:style>
  <w:style w:type="character" w:customStyle="1" w:styleId="fbcommentscount">
    <w:name w:val="fb_comments_count"/>
    <w:basedOn w:val="DefaultParagraphFont"/>
    <w:rsid w:val="00A020C3"/>
  </w:style>
  <w:style w:type="character" w:customStyle="1" w:styleId="stsharethiscustom">
    <w:name w:val="st_sharethis_custom"/>
    <w:basedOn w:val="DefaultParagraphFont"/>
    <w:rsid w:val="00A020C3"/>
  </w:style>
  <w:style w:type="character" w:customStyle="1" w:styleId="post-date">
    <w:name w:val="post-date"/>
    <w:basedOn w:val="DefaultParagraphFont"/>
    <w:rsid w:val="00A020C3"/>
  </w:style>
  <w:style w:type="character" w:customStyle="1" w:styleId="link-external">
    <w:name w:val="link-external"/>
    <w:basedOn w:val="DefaultParagraphFont"/>
    <w:rsid w:val="00A020C3"/>
  </w:style>
  <w:style w:type="character" w:customStyle="1" w:styleId="articleauthor0">
    <w:name w:val="article_author"/>
    <w:basedOn w:val="DefaultParagraphFont"/>
    <w:rsid w:val="00A020C3"/>
  </w:style>
  <w:style w:type="character" w:customStyle="1" w:styleId="articleissue">
    <w:name w:val="article_issue"/>
    <w:basedOn w:val="DefaultParagraphFont"/>
    <w:rsid w:val="00A020C3"/>
  </w:style>
  <w:style w:type="character" w:customStyle="1" w:styleId="a-size-large">
    <w:name w:val="a-size-large"/>
    <w:basedOn w:val="DefaultParagraphFont"/>
    <w:rsid w:val="00A020C3"/>
  </w:style>
  <w:style w:type="character" w:customStyle="1" w:styleId="a-size-medium">
    <w:name w:val="a-size-medium"/>
    <w:basedOn w:val="DefaultParagraphFont"/>
    <w:rsid w:val="00A020C3"/>
  </w:style>
  <w:style w:type="character" w:customStyle="1" w:styleId="contribution">
    <w:name w:val="contribution"/>
    <w:basedOn w:val="DefaultParagraphFont"/>
    <w:rsid w:val="00A020C3"/>
  </w:style>
  <w:style w:type="character" w:customStyle="1" w:styleId="a-color-secondary">
    <w:name w:val="a-color-secondary"/>
    <w:basedOn w:val="DefaultParagraphFont"/>
    <w:rsid w:val="00A020C3"/>
  </w:style>
  <w:style w:type="character" w:customStyle="1" w:styleId="ui-author">
    <w:name w:val="ui-author"/>
    <w:basedOn w:val="DefaultParagraphFont"/>
    <w:rsid w:val="00A020C3"/>
  </w:style>
  <w:style w:type="character" w:customStyle="1" w:styleId="ui-staffline">
    <w:name w:val="ui-staffline"/>
    <w:basedOn w:val="DefaultParagraphFont"/>
    <w:rsid w:val="00A020C3"/>
  </w:style>
  <w:style w:type="character" w:customStyle="1" w:styleId="value">
    <w:name w:val="value"/>
    <w:basedOn w:val="DefaultParagraphFont"/>
    <w:rsid w:val="00A020C3"/>
  </w:style>
  <w:style w:type="character" w:customStyle="1" w:styleId="specialissuelabel">
    <w:name w:val="specialissuelabel"/>
    <w:basedOn w:val="DefaultParagraphFont"/>
    <w:rsid w:val="00A020C3"/>
  </w:style>
  <w:style w:type="character" w:customStyle="1" w:styleId="wp-smiley">
    <w:name w:val="wp-smiley"/>
    <w:basedOn w:val="DefaultParagraphFont"/>
    <w:rsid w:val="00A020C3"/>
  </w:style>
  <w:style w:type="character" w:customStyle="1" w:styleId="meta-prep">
    <w:name w:val="meta-prep"/>
    <w:basedOn w:val="DefaultParagraphFont"/>
    <w:rsid w:val="00A020C3"/>
  </w:style>
  <w:style w:type="character" w:customStyle="1" w:styleId="artjournal">
    <w:name w:val="art_journal"/>
    <w:basedOn w:val="DefaultParagraphFont"/>
    <w:rsid w:val="00A020C3"/>
  </w:style>
  <w:style w:type="character" w:customStyle="1" w:styleId="artdatevolumeissuepart">
    <w:name w:val="art_datevolumeissuepart"/>
    <w:basedOn w:val="DefaultParagraphFont"/>
    <w:rsid w:val="00A020C3"/>
  </w:style>
  <w:style w:type="character" w:customStyle="1" w:styleId="artpages">
    <w:name w:val="art_pages"/>
    <w:basedOn w:val="DefaultParagraphFont"/>
    <w:rsid w:val="00A020C3"/>
  </w:style>
  <w:style w:type="character" w:customStyle="1" w:styleId="singlehighlightclass">
    <w:name w:val="single_highlight_class"/>
    <w:basedOn w:val="DefaultParagraphFont"/>
    <w:rsid w:val="00A020C3"/>
  </w:style>
  <w:style w:type="character" w:customStyle="1" w:styleId="degree">
    <w:name w:val="degree"/>
    <w:basedOn w:val="DefaultParagraphFont"/>
    <w:rsid w:val="00A020C3"/>
  </w:style>
  <w:style w:type="character" w:customStyle="1" w:styleId="major">
    <w:name w:val="major"/>
    <w:basedOn w:val="DefaultParagraphFont"/>
    <w:rsid w:val="00A020C3"/>
  </w:style>
  <w:style w:type="character" w:customStyle="1" w:styleId="views">
    <w:name w:val="views"/>
    <w:basedOn w:val="DefaultParagraphFont"/>
    <w:rsid w:val="00A020C3"/>
  </w:style>
  <w:style w:type="character" w:customStyle="1" w:styleId="stmainservices">
    <w:name w:val="stmainservices"/>
    <w:basedOn w:val="DefaultParagraphFont"/>
    <w:rsid w:val="00A020C3"/>
  </w:style>
  <w:style w:type="character" w:customStyle="1" w:styleId="stbubblehcount">
    <w:name w:val="stbubble_hcount"/>
    <w:basedOn w:val="DefaultParagraphFont"/>
    <w:rsid w:val="00A020C3"/>
  </w:style>
  <w:style w:type="character" w:customStyle="1" w:styleId="article-date">
    <w:name w:val="article-date"/>
    <w:basedOn w:val="DefaultParagraphFont"/>
    <w:rsid w:val="00A020C3"/>
  </w:style>
  <w:style w:type="character" w:customStyle="1" w:styleId="article-author">
    <w:name w:val="article-author"/>
    <w:basedOn w:val="DefaultParagraphFont"/>
    <w:rsid w:val="00A020C3"/>
  </w:style>
  <w:style w:type="character" w:customStyle="1" w:styleId="tolocaltime">
    <w:name w:val="tolocaltime"/>
    <w:basedOn w:val="DefaultParagraphFont"/>
    <w:rsid w:val="00A020C3"/>
  </w:style>
  <w:style w:type="character" w:customStyle="1" w:styleId="posted-on">
    <w:name w:val="posted-on"/>
    <w:basedOn w:val="DefaultParagraphFont"/>
    <w:rsid w:val="00A020C3"/>
  </w:style>
  <w:style w:type="character" w:customStyle="1" w:styleId="even">
    <w:name w:val="even"/>
    <w:basedOn w:val="DefaultParagraphFont"/>
    <w:rsid w:val="00A020C3"/>
  </w:style>
  <w:style w:type="character" w:customStyle="1" w:styleId="dropcap1">
    <w:name w:val="dropcap1"/>
    <w:rsid w:val="00A020C3"/>
  </w:style>
  <w:style w:type="character" w:customStyle="1" w:styleId="messagecontent">
    <w:name w:val="message_content"/>
    <w:rsid w:val="00A020C3"/>
  </w:style>
  <w:style w:type="character" w:customStyle="1" w:styleId="twelptblackblack1">
    <w:name w:val="twelptblackblack1"/>
    <w:basedOn w:val="DefaultParagraphFont"/>
    <w:rsid w:val="00A020C3"/>
    <w:rPr>
      <w:rFonts w:ascii="Verdana" w:hAnsi="Verdana" w:hint="default"/>
      <w:color w:val="000000"/>
      <w:sz w:val="16"/>
      <w:szCs w:val="16"/>
    </w:rPr>
  </w:style>
  <w:style w:type="character" w:customStyle="1" w:styleId="TagCharCharCharChar0">
    <w:name w:val="Tag Char Char Char Char"/>
    <w:basedOn w:val="DefaultParagraphFont"/>
    <w:rsid w:val="00A020C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A020C3"/>
    <w:rPr>
      <w:rFonts w:ascii="Arial" w:hAnsi="Arial" w:cs="Arial" w:hint="default"/>
      <w:bCs/>
      <w:szCs w:val="26"/>
      <w:u w:val="single"/>
      <w:lang w:val="en-US" w:eastAsia="en-US" w:bidi="ar-SA"/>
    </w:rPr>
  </w:style>
  <w:style w:type="character" w:customStyle="1" w:styleId="comment-body">
    <w:name w:val="comment-body"/>
    <w:rsid w:val="00A020C3"/>
  </w:style>
  <w:style w:type="character" w:customStyle="1" w:styleId="flagicon">
    <w:name w:val="flagicon"/>
    <w:rsid w:val="00A020C3"/>
  </w:style>
  <w:style w:type="character" w:customStyle="1" w:styleId="StyleBoldandUnderlineCharChar29pt">
    <w:name w:val="Style Bold and Underline Char Char2 + 9 pt"/>
    <w:rsid w:val="00A020C3"/>
    <w:rPr>
      <w:rFonts w:ascii="Times New Roman" w:hAnsi="Times New Roman" w:cs="Times New Roman" w:hint="default"/>
      <w:b/>
      <w:bCs/>
      <w:noProof w:val="0"/>
      <w:sz w:val="20"/>
      <w:u w:val="single"/>
    </w:rPr>
  </w:style>
  <w:style w:type="character" w:customStyle="1" w:styleId="StyleUnderlineCharChar19pt">
    <w:name w:val="Style Underline Char Char1 + 9 pt"/>
    <w:rsid w:val="00A020C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020C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020C3"/>
  </w:style>
  <w:style w:type="character" w:customStyle="1" w:styleId="3TagCite">
    <w:name w:val="3 Tag/Cite"/>
    <w:rsid w:val="00A020C3"/>
    <w:rPr>
      <w:rFonts w:ascii="Times New Roman" w:hAnsi="Times New Roman" w:cs="Times New Roman" w:hint="default"/>
      <w:b/>
      <w:bCs w:val="0"/>
    </w:rPr>
  </w:style>
  <w:style w:type="character" w:customStyle="1" w:styleId="4Qualifications">
    <w:name w:val="4 Qualifications"/>
    <w:rsid w:val="00A020C3"/>
    <w:rPr>
      <w:rFonts w:ascii="Times New Roman" w:hAnsi="Times New Roman" w:cs="Times New Roman" w:hint="default"/>
      <w:sz w:val="19"/>
    </w:rPr>
  </w:style>
  <w:style w:type="character" w:customStyle="1" w:styleId="6Underlined">
    <w:name w:val="6 Underlined"/>
    <w:rsid w:val="00A020C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A020C3"/>
    <w:rPr>
      <w:rFonts w:ascii="Arial" w:hAnsi="Arial" w:cs="Arial" w:hint="default"/>
      <w:b/>
      <w:bCs/>
      <w:iCs/>
      <w:sz w:val="24"/>
      <w:szCs w:val="28"/>
      <w:lang w:val="en-US" w:eastAsia="en-US" w:bidi="ar-SA"/>
    </w:rPr>
  </w:style>
  <w:style w:type="character" w:customStyle="1" w:styleId="nohighlighting">
    <w:name w:val="no highlighting"/>
    <w:rsid w:val="00A020C3"/>
    <w:rPr>
      <w:rFonts w:ascii="Times New Roman" w:hAnsi="Times New Roman" w:cs="Times New Roman" w:hint="default"/>
      <w:color w:val="auto"/>
      <w:sz w:val="20"/>
      <w:u w:val="thick"/>
      <w:bdr w:val="none" w:sz="0" w:space="0" w:color="auto" w:frame="1"/>
    </w:rPr>
  </w:style>
  <w:style w:type="character" w:customStyle="1" w:styleId="CharChar61">
    <w:name w:val="Char Char61"/>
    <w:rsid w:val="00A020C3"/>
    <w:rPr>
      <w:rFonts w:ascii="Arial" w:hAnsi="Arial" w:cs="Arial" w:hint="default"/>
      <w:bCs/>
      <w:sz w:val="16"/>
      <w:szCs w:val="26"/>
      <w:lang w:val="en-US" w:eastAsia="en-US" w:bidi="ar-SA"/>
    </w:rPr>
  </w:style>
  <w:style w:type="character" w:customStyle="1" w:styleId="styledate">
    <w:name w:val="styledate"/>
    <w:rsid w:val="00A020C3"/>
  </w:style>
  <w:style w:type="character" w:customStyle="1" w:styleId="BoldandUnderlineChar1">
    <w:name w:val="Bold and Underline Char1"/>
    <w:rsid w:val="00A020C3"/>
    <w:rPr>
      <w:b/>
      <w:bCs w:val="0"/>
      <w:szCs w:val="24"/>
      <w:u w:val="single"/>
      <w:lang w:val="en-US" w:eastAsia="en-US" w:bidi="ar-SA"/>
    </w:rPr>
  </w:style>
  <w:style w:type="character" w:customStyle="1" w:styleId="BoldandUnderlineChar1Char2">
    <w:name w:val="Bold and Underline Char1 Char2"/>
    <w:rsid w:val="00A020C3"/>
    <w:rPr>
      <w:b/>
      <w:bCs w:val="0"/>
      <w:szCs w:val="24"/>
      <w:u w:val="single"/>
      <w:lang w:val="en-US" w:eastAsia="en-US" w:bidi="ar-SA"/>
    </w:rPr>
  </w:style>
  <w:style w:type="character" w:customStyle="1" w:styleId="BoldandUnderlineCharChar1">
    <w:name w:val="Bold and Underline Char Char1"/>
    <w:rsid w:val="00A020C3"/>
    <w:rPr>
      <w:b/>
      <w:bCs w:val="0"/>
      <w:szCs w:val="24"/>
      <w:u w:val="single"/>
      <w:lang w:val="en-US" w:eastAsia="en-US" w:bidi="ar-SA"/>
    </w:rPr>
  </w:style>
  <w:style w:type="character" w:customStyle="1" w:styleId="title-link-wrapper">
    <w:name w:val="title-link-wrapper"/>
    <w:rsid w:val="00A020C3"/>
  </w:style>
  <w:style w:type="character" w:customStyle="1" w:styleId="medium-font">
    <w:name w:val="medium-font"/>
    <w:rsid w:val="00A020C3"/>
  </w:style>
  <w:style w:type="character" w:customStyle="1" w:styleId="ReallySamllTextChar">
    <w:name w:val="ReallySamllText Char"/>
    <w:rsid w:val="00A020C3"/>
    <w:rPr>
      <w:sz w:val="12"/>
      <w:szCs w:val="24"/>
      <w:lang w:val="en-US" w:eastAsia="en-US" w:bidi="ar-SA"/>
    </w:rPr>
  </w:style>
  <w:style w:type="character" w:customStyle="1" w:styleId="authoraffil">
    <w:name w:val="authoraffil"/>
    <w:rsid w:val="00A020C3"/>
  </w:style>
  <w:style w:type="character" w:customStyle="1" w:styleId="CharChar8">
    <w:name w:val="Char Char8"/>
    <w:rsid w:val="00A020C3"/>
    <w:rPr>
      <w:rFonts w:ascii="Georgia" w:eastAsia="Times New Roman" w:hAnsi="Georgia" w:hint="default"/>
      <w:b/>
      <w:bCs/>
      <w:sz w:val="30"/>
      <w:szCs w:val="28"/>
      <w:u w:val="single"/>
    </w:rPr>
  </w:style>
  <w:style w:type="character" w:customStyle="1" w:styleId="FontStyle13">
    <w:name w:val="Font Style13"/>
    <w:uiPriority w:val="99"/>
    <w:rsid w:val="00A020C3"/>
    <w:rPr>
      <w:rFonts w:ascii="Constantia" w:hAnsi="Constantia" w:cs="Constantia" w:hint="default"/>
      <w:sz w:val="18"/>
      <w:szCs w:val="18"/>
    </w:rPr>
  </w:style>
  <w:style w:type="character" w:customStyle="1" w:styleId="boldcitationChar">
    <w:name w:val="bold citation Char"/>
    <w:rsid w:val="00A020C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A020C3"/>
    <w:rPr>
      <w:rFonts w:ascii="SimSun" w:eastAsia="SimSun" w:hAnsi="SimSun"/>
      <w:b/>
      <w:u w:val="single"/>
      <w:lang w:eastAsia="zh-CN"/>
    </w:rPr>
  </w:style>
  <w:style w:type="character" w:customStyle="1" w:styleId="underlinetextchar0">
    <w:name w:val="underlinetextchar"/>
    <w:rsid w:val="00A020C3"/>
  </w:style>
  <w:style w:type="character" w:customStyle="1" w:styleId="boldciteChar1">
    <w:name w:val="bold cite Char1"/>
    <w:rsid w:val="00A020C3"/>
    <w:rPr>
      <w:b/>
      <w:bCs w:val="0"/>
      <w:sz w:val="28"/>
      <w:u w:val="thick" w:color="000000"/>
    </w:rPr>
  </w:style>
  <w:style w:type="character" w:customStyle="1" w:styleId="tagCharCharChar1">
    <w:name w:val="tag Char Char Char1"/>
    <w:rsid w:val="00A020C3"/>
    <w:rPr>
      <w:b/>
      <w:bCs w:val="0"/>
      <w:sz w:val="24"/>
      <w:lang w:val="en-US" w:eastAsia="en-US" w:bidi="ar-SA"/>
    </w:rPr>
  </w:style>
  <w:style w:type="character" w:customStyle="1" w:styleId="bodysubtoc">
    <w:name w:val="bodysubtoc"/>
    <w:rsid w:val="00A020C3"/>
  </w:style>
  <w:style w:type="character" w:customStyle="1" w:styleId="lefttitlesmaller">
    <w:name w:val="lefttitlesmaller"/>
    <w:rsid w:val="00A020C3"/>
  </w:style>
  <w:style w:type="character" w:customStyle="1" w:styleId="mb">
    <w:name w:val="mb"/>
    <w:rsid w:val="00A020C3"/>
  </w:style>
  <w:style w:type="character" w:customStyle="1" w:styleId="submitted-time">
    <w:name w:val="submitted-time"/>
    <w:rsid w:val="00A020C3"/>
  </w:style>
  <w:style w:type="character" w:customStyle="1" w:styleId="FontStyle19">
    <w:name w:val="Font Style19"/>
    <w:basedOn w:val="DefaultParagraphFont"/>
    <w:uiPriority w:val="99"/>
    <w:rsid w:val="00A020C3"/>
    <w:rPr>
      <w:rFonts w:ascii="Times New Roman" w:hAnsi="Times New Roman" w:cs="Times New Roman" w:hint="default"/>
      <w:sz w:val="18"/>
      <w:szCs w:val="18"/>
    </w:rPr>
  </w:style>
  <w:style w:type="character" w:customStyle="1" w:styleId="UL-None">
    <w:name w:val="UL-None"/>
    <w:basedOn w:val="DefaultParagraphFont"/>
    <w:rsid w:val="00A020C3"/>
    <w:rPr>
      <w:strike w:val="0"/>
      <w:dstrike w:val="0"/>
      <w:u w:val="none"/>
      <w:effect w:val="none"/>
    </w:rPr>
  </w:style>
  <w:style w:type="character" w:customStyle="1" w:styleId="FontStyle57">
    <w:name w:val="Font Style57"/>
    <w:rsid w:val="00A020C3"/>
    <w:rPr>
      <w:rFonts w:ascii="Georgia" w:hAnsi="Georgia" w:cs="Georgia" w:hint="default"/>
      <w:b/>
      <w:bCs/>
      <w:sz w:val="14"/>
      <w:szCs w:val="14"/>
    </w:rPr>
  </w:style>
  <w:style w:type="character" w:customStyle="1" w:styleId="FontStyle89">
    <w:name w:val="Font Style89"/>
    <w:rsid w:val="00A020C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A020C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A020C3"/>
  </w:style>
  <w:style w:type="character" w:customStyle="1" w:styleId="top-publish">
    <w:name w:val="top-publish"/>
    <w:basedOn w:val="DefaultParagraphFont"/>
    <w:rsid w:val="00A020C3"/>
  </w:style>
  <w:style w:type="character" w:customStyle="1" w:styleId="byline-italic">
    <w:name w:val="byline-italic"/>
    <w:basedOn w:val="DefaultParagraphFont"/>
    <w:rsid w:val="00A020C3"/>
  </w:style>
  <w:style w:type="paragraph" w:customStyle="1" w:styleId="publishedon">
    <w:name w:val="published_on"/>
    <w:basedOn w:val="Normal"/>
    <w:uiPriority w:val="99"/>
    <w:qFormat/>
    <w:rsid w:val="00A020C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A020C3"/>
  </w:style>
  <w:style w:type="paragraph" w:customStyle="1" w:styleId="Emphasis0">
    <w:name w:val="!!_Emphasis"/>
    <w:basedOn w:val="Normal"/>
    <w:uiPriority w:val="7"/>
    <w:qFormat/>
    <w:rsid w:val="00A020C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A020C3"/>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A020C3"/>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A020C3"/>
    <w:rPr>
      <w:color w:val="501549" w:themeColor="accent5" w:themeShade="80"/>
    </w:rPr>
  </w:style>
  <w:style w:type="character" w:customStyle="1" w:styleId="analyticrealChar">
    <w:name w:val="analytic real Char"/>
    <w:basedOn w:val="DefaultParagraphFont"/>
    <w:link w:val="analyticreal"/>
    <w:uiPriority w:val="4"/>
    <w:rsid w:val="00A020C3"/>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A020C3"/>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A020C3"/>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A020C3"/>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A020C3"/>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A020C3"/>
  </w:style>
  <w:style w:type="character" w:customStyle="1" w:styleId="m-1313700835679848479gmail-styleunderline">
    <w:name w:val="m_-1313700835679848479gmail-styleunderline"/>
    <w:basedOn w:val="DefaultParagraphFont"/>
    <w:rsid w:val="00A020C3"/>
  </w:style>
  <w:style w:type="character" w:customStyle="1" w:styleId="Normal2Char">
    <w:name w:val="Normal2 Char"/>
    <w:basedOn w:val="DefaultParagraphFont"/>
    <w:uiPriority w:val="4"/>
    <w:rsid w:val="00A020C3"/>
    <w:rPr>
      <w:rFonts w:ascii="Times New Roman" w:hAnsi="Times New Roman" w:cs="Times New Roman"/>
    </w:rPr>
  </w:style>
  <w:style w:type="paragraph" w:customStyle="1" w:styleId="comp">
    <w:name w:val="comp"/>
    <w:basedOn w:val="Normal"/>
    <w:rsid w:val="00A020C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A020C3"/>
  </w:style>
  <w:style w:type="paragraph" w:customStyle="1" w:styleId="messagelistitem-zz7v6g">
    <w:name w:val="messagelistitem-zz7v6g"/>
    <w:basedOn w:val="Normal"/>
    <w:rsid w:val="00A020C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A020C3"/>
  </w:style>
  <w:style w:type="character" w:customStyle="1" w:styleId="m3108068631175614020gmail-titlechar">
    <w:name w:val="m_3108068631175614020gmail-titlechar"/>
    <w:basedOn w:val="DefaultParagraphFont"/>
    <w:rsid w:val="00A020C3"/>
  </w:style>
  <w:style w:type="paragraph" w:customStyle="1" w:styleId="8PointFont">
    <w:name w:val="8 Point Font"/>
    <w:next w:val="Normal"/>
    <w:link w:val="8PointFontChar"/>
    <w:qFormat/>
    <w:rsid w:val="00A020C3"/>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A020C3"/>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A020C3"/>
  </w:style>
  <w:style w:type="paragraph" w:customStyle="1" w:styleId="BreakTag">
    <w:name w:val="Break Tag"/>
    <w:basedOn w:val="Normal"/>
    <w:autoRedefine/>
    <w:uiPriority w:val="4"/>
    <w:qFormat/>
    <w:rsid w:val="00A020C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A020C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A020C3"/>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A020C3"/>
    <w:rPr>
      <w:color w:val="2B579A"/>
      <w:shd w:val="clear" w:color="auto" w:fill="E6E6E6"/>
    </w:rPr>
  </w:style>
  <w:style w:type="character" w:customStyle="1" w:styleId="m6370699461968006786gmail-styleunderline">
    <w:name w:val="m_6370699461968006786gmail-styleunderline"/>
    <w:basedOn w:val="DefaultParagraphFont"/>
    <w:rsid w:val="00A020C3"/>
  </w:style>
  <w:style w:type="character" w:customStyle="1" w:styleId="Mention2">
    <w:name w:val="Mention2"/>
    <w:basedOn w:val="DefaultParagraphFont"/>
    <w:uiPriority w:val="99"/>
    <w:semiHidden/>
    <w:unhideWhenUsed/>
    <w:rsid w:val="00A020C3"/>
    <w:rPr>
      <w:color w:val="2B579A"/>
      <w:shd w:val="clear" w:color="auto" w:fill="E6E6E6"/>
    </w:rPr>
  </w:style>
  <w:style w:type="paragraph" w:customStyle="1" w:styleId="FlashTag">
    <w:name w:val="FlashTag"/>
    <w:basedOn w:val="Normal"/>
    <w:link w:val="FlashTagChar"/>
    <w:autoRedefine/>
    <w:uiPriority w:val="4"/>
    <w:qFormat/>
    <w:rsid w:val="00A020C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A020C3"/>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A020C3"/>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A020C3"/>
  </w:style>
  <w:style w:type="character" w:customStyle="1" w:styleId="m3965771245576658108gmail-styleunderline">
    <w:name w:val="m_3965771245576658108gmail-styleunderline"/>
    <w:basedOn w:val="DefaultParagraphFont"/>
    <w:rsid w:val="00A020C3"/>
  </w:style>
  <w:style w:type="character" w:customStyle="1" w:styleId="HeaderChar3">
    <w:name w:val="Header Char3"/>
    <w:basedOn w:val="DefaultParagraphFont"/>
    <w:uiPriority w:val="99"/>
    <w:semiHidden/>
    <w:rsid w:val="00A020C3"/>
    <w:rPr>
      <w:rFonts w:ascii="Calibri" w:hAnsi="Calibri" w:cs="Calibri"/>
    </w:rPr>
  </w:style>
  <w:style w:type="character" w:customStyle="1" w:styleId="FontStyle220">
    <w:name w:val="Font Style220"/>
    <w:basedOn w:val="DefaultParagraphFont"/>
    <w:uiPriority w:val="99"/>
    <w:rsid w:val="00A020C3"/>
    <w:rPr>
      <w:rFonts w:ascii="Candara" w:hAnsi="Candara" w:cs="Candara" w:hint="default"/>
      <w:i/>
      <w:iCs/>
      <w:sz w:val="18"/>
      <w:szCs w:val="18"/>
    </w:rPr>
  </w:style>
  <w:style w:type="character" w:customStyle="1" w:styleId="FontStyle290">
    <w:name w:val="Font Style290"/>
    <w:basedOn w:val="DefaultParagraphFont"/>
    <w:uiPriority w:val="99"/>
    <w:rsid w:val="00A020C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020C3"/>
    <w:rPr>
      <w:rFonts w:ascii="Arial" w:hAnsi="Arial" w:cs="Arial"/>
      <w:b/>
      <w:bCs/>
      <w:sz w:val="16"/>
      <w:szCs w:val="16"/>
    </w:rPr>
  </w:style>
  <w:style w:type="character" w:customStyle="1" w:styleId="m-5498913268213319940gmail-styleunderline">
    <w:name w:val="m_-5498913268213319940gmail-styleunderline"/>
    <w:basedOn w:val="DefaultParagraphFont"/>
    <w:rsid w:val="00A020C3"/>
  </w:style>
  <w:style w:type="paragraph" w:customStyle="1" w:styleId="speakable">
    <w:name w:val="speakable"/>
    <w:basedOn w:val="Normal"/>
    <w:uiPriority w:val="99"/>
    <w:qFormat/>
    <w:rsid w:val="00A020C3"/>
    <w:pPr>
      <w:spacing w:before="100" w:beforeAutospacing="1" w:after="100" w:afterAutospacing="1"/>
    </w:pPr>
    <w:rPr>
      <w:rFonts w:eastAsia="Times New Roman"/>
      <w:szCs w:val="24"/>
    </w:rPr>
  </w:style>
  <w:style w:type="character" w:customStyle="1" w:styleId="overlay">
    <w:name w:val="overlay"/>
    <w:basedOn w:val="DefaultParagraphFont"/>
    <w:rsid w:val="00A020C3"/>
  </w:style>
  <w:style w:type="paragraph" w:customStyle="1" w:styleId="g-body">
    <w:name w:val="g-body"/>
    <w:basedOn w:val="Normal"/>
    <w:uiPriority w:val="99"/>
    <w:qFormat/>
    <w:rsid w:val="00A020C3"/>
    <w:pPr>
      <w:spacing w:before="100" w:beforeAutospacing="1" w:after="100" w:afterAutospacing="1"/>
    </w:pPr>
    <w:rPr>
      <w:rFonts w:eastAsia="Times New Roman"/>
      <w:szCs w:val="24"/>
    </w:rPr>
  </w:style>
  <w:style w:type="paragraph" w:customStyle="1" w:styleId="g-pstyle0">
    <w:name w:val="g-pstyle0"/>
    <w:basedOn w:val="Normal"/>
    <w:uiPriority w:val="99"/>
    <w:qFormat/>
    <w:rsid w:val="00A020C3"/>
    <w:pPr>
      <w:spacing w:before="100" w:beforeAutospacing="1" w:after="100" w:afterAutospacing="1"/>
    </w:pPr>
    <w:rPr>
      <w:rFonts w:eastAsia="Times New Roman"/>
      <w:szCs w:val="24"/>
    </w:rPr>
  </w:style>
  <w:style w:type="paragraph" w:customStyle="1" w:styleId="g-pstyle1">
    <w:name w:val="g-pstyle1"/>
    <w:basedOn w:val="Normal"/>
    <w:uiPriority w:val="99"/>
    <w:qFormat/>
    <w:rsid w:val="00A020C3"/>
    <w:pPr>
      <w:spacing w:before="100" w:beforeAutospacing="1" w:after="100" w:afterAutospacing="1"/>
    </w:pPr>
    <w:rPr>
      <w:rFonts w:eastAsia="Times New Roman"/>
      <w:szCs w:val="24"/>
    </w:rPr>
  </w:style>
  <w:style w:type="paragraph" w:customStyle="1" w:styleId="g-asset-hed">
    <w:name w:val="g-asset-hed"/>
    <w:basedOn w:val="Normal"/>
    <w:uiPriority w:val="99"/>
    <w:qFormat/>
    <w:rsid w:val="00A020C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020C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A020C3"/>
    <w:pPr>
      <w:spacing w:before="100" w:beforeAutospacing="1" w:after="100" w:afterAutospacing="1"/>
    </w:pPr>
    <w:rPr>
      <w:rFonts w:eastAsiaTheme="minorEastAsia"/>
      <w:szCs w:val="24"/>
    </w:rPr>
  </w:style>
  <w:style w:type="paragraph" w:customStyle="1" w:styleId="speech">
    <w:name w:val="speech"/>
    <w:basedOn w:val="Normal"/>
    <w:uiPriority w:val="99"/>
    <w:qFormat/>
    <w:rsid w:val="00A020C3"/>
    <w:pPr>
      <w:spacing w:before="100" w:beforeAutospacing="1" w:after="100" w:afterAutospacing="1"/>
    </w:pPr>
    <w:rPr>
      <w:rFonts w:eastAsiaTheme="minorEastAsia"/>
      <w:szCs w:val="24"/>
    </w:rPr>
  </w:style>
  <w:style w:type="character" w:customStyle="1" w:styleId="adtext">
    <w:name w:val="adtext"/>
    <w:basedOn w:val="DefaultParagraphFont"/>
    <w:rsid w:val="00A020C3"/>
  </w:style>
  <w:style w:type="character" w:customStyle="1" w:styleId="UL-Bold">
    <w:name w:val="UL-Bold"/>
    <w:basedOn w:val="DefaultParagraphFont"/>
    <w:rsid w:val="00A020C3"/>
    <w:rPr>
      <w:u w:val="thick"/>
    </w:rPr>
  </w:style>
  <w:style w:type="character" w:customStyle="1" w:styleId="gl">
    <w:name w:val="gl"/>
    <w:basedOn w:val="DefaultParagraphFont"/>
    <w:rsid w:val="00A020C3"/>
  </w:style>
  <w:style w:type="character" w:customStyle="1" w:styleId="qu730rj69h">
    <w:name w:val="qu730rj69h"/>
    <w:basedOn w:val="DefaultParagraphFont"/>
    <w:rsid w:val="00A020C3"/>
  </w:style>
  <w:style w:type="paragraph" w:customStyle="1" w:styleId="optext">
    <w:name w:val="optext"/>
    <w:basedOn w:val="Normal"/>
    <w:uiPriority w:val="99"/>
    <w:qFormat/>
    <w:rsid w:val="00A020C3"/>
    <w:pPr>
      <w:spacing w:before="100" w:beforeAutospacing="1" w:after="100" w:afterAutospacing="1"/>
    </w:pPr>
    <w:rPr>
      <w:rFonts w:eastAsiaTheme="minorEastAsia"/>
      <w:szCs w:val="24"/>
    </w:rPr>
  </w:style>
  <w:style w:type="character" w:customStyle="1" w:styleId="lmy74qr12z">
    <w:name w:val="lmy74qr12z"/>
    <w:basedOn w:val="DefaultParagraphFont"/>
    <w:rsid w:val="00A020C3"/>
  </w:style>
  <w:style w:type="character" w:customStyle="1" w:styleId="icr880">
    <w:name w:val="icr880"/>
    <w:basedOn w:val="DefaultParagraphFont"/>
    <w:rsid w:val="00A020C3"/>
  </w:style>
  <w:style w:type="character" w:customStyle="1" w:styleId="hx23q54">
    <w:name w:val="hx23q54"/>
    <w:basedOn w:val="DefaultParagraphFont"/>
    <w:rsid w:val="00A020C3"/>
  </w:style>
  <w:style w:type="character" w:customStyle="1" w:styleId="m-5348258726587825636gmail-style13ptbold">
    <w:name w:val="m_-5348258726587825636gmail-style13ptbold"/>
    <w:basedOn w:val="DefaultParagraphFont"/>
    <w:rsid w:val="00A020C3"/>
  </w:style>
  <w:style w:type="character" w:customStyle="1" w:styleId="m-5348258726587825636gmail-styleunderline">
    <w:name w:val="m_-5348258726587825636gmail-styleunderline"/>
    <w:basedOn w:val="DefaultParagraphFont"/>
    <w:rsid w:val="00A020C3"/>
  </w:style>
  <w:style w:type="character" w:customStyle="1" w:styleId="m4385445901877740177gmail-styleunderline">
    <w:name w:val="m_4385445901877740177gmail-styleunderline"/>
    <w:basedOn w:val="DefaultParagraphFont"/>
    <w:rsid w:val="00A020C3"/>
  </w:style>
  <w:style w:type="paragraph" w:customStyle="1" w:styleId="useless">
    <w:name w:val="useless"/>
    <w:basedOn w:val="Normal"/>
    <w:uiPriority w:val="99"/>
    <w:qFormat/>
    <w:rsid w:val="00A020C3"/>
    <w:rPr>
      <w:rFonts w:eastAsia="Times New Roman"/>
      <w:sz w:val="12"/>
      <w:szCs w:val="24"/>
    </w:rPr>
  </w:style>
  <w:style w:type="character" w:customStyle="1" w:styleId="DDIUnderline">
    <w:name w:val="DDI Underline"/>
    <w:qFormat/>
    <w:rsid w:val="00A020C3"/>
    <w:rPr>
      <w:rFonts w:ascii="Times New Roman" w:hAnsi="Times New Roman"/>
      <w:sz w:val="24"/>
      <w:u w:val="single"/>
    </w:rPr>
  </w:style>
  <w:style w:type="paragraph" w:customStyle="1" w:styleId="ALLCAPS">
    <w:name w:val="ALL CAPS"/>
    <w:basedOn w:val="Normal"/>
    <w:link w:val="ALLCAPSChar"/>
    <w:qFormat/>
    <w:rsid w:val="00A020C3"/>
    <w:rPr>
      <w:rFonts w:eastAsia="Times New Roman"/>
      <w:b/>
      <w:caps/>
      <w:szCs w:val="24"/>
    </w:rPr>
  </w:style>
  <w:style w:type="character" w:customStyle="1" w:styleId="ALLCAPSChar">
    <w:name w:val="ALL CAPS Char"/>
    <w:basedOn w:val="DefaultParagraphFont"/>
    <w:link w:val="ALLCAPS"/>
    <w:rsid w:val="00A020C3"/>
    <w:rPr>
      <w:rFonts w:ascii="Calibri" w:eastAsia="Times New Roman" w:hAnsi="Calibri"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A020C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A020C3"/>
    <w:rPr>
      <w:rFonts w:ascii="Calibri" w:eastAsia="Times New Roman" w:hAnsi="Calibri" w:cs="Calibri"/>
      <w:b/>
      <w:kern w:val="0"/>
      <w:sz w:val="22"/>
      <w14:ligatures w14:val="none"/>
    </w:rPr>
  </w:style>
  <w:style w:type="character" w:customStyle="1" w:styleId="10ptnotbold">
    <w:name w:val="10ptnotbold"/>
    <w:basedOn w:val="DefaultParagraphFont"/>
    <w:rsid w:val="00A020C3"/>
    <w:rPr>
      <w:sz w:val="20"/>
    </w:rPr>
  </w:style>
  <w:style w:type="character" w:customStyle="1" w:styleId="m489902567989944824gmail-style13ptbold">
    <w:name w:val="m_489902567989944824gmail-style13ptbold"/>
    <w:basedOn w:val="DefaultParagraphFont"/>
    <w:rsid w:val="00A020C3"/>
  </w:style>
  <w:style w:type="character" w:customStyle="1" w:styleId="m489902567989944824gmail-styleunderline">
    <w:name w:val="m_489902567989944824gmail-styleunderline"/>
    <w:basedOn w:val="DefaultParagraphFont"/>
    <w:rsid w:val="00A020C3"/>
  </w:style>
  <w:style w:type="character" w:customStyle="1" w:styleId="Mention3">
    <w:name w:val="Mention3"/>
    <w:basedOn w:val="DefaultParagraphFont"/>
    <w:uiPriority w:val="99"/>
    <w:semiHidden/>
    <w:unhideWhenUsed/>
    <w:rsid w:val="00A020C3"/>
    <w:rPr>
      <w:color w:val="2B579A"/>
      <w:shd w:val="clear" w:color="auto" w:fill="E6E6E6"/>
    </w:rPr>
  </w:style>
  <w:style w:type="character" w:customStyle="1" w:styleId="m-5251091010484660064gmail-style13ptbold">
    <w:name w:val="m_-5251091010484660064gmail-style13ptbold"/>
    <w:basedOn w:val="DefaultParagraphFont"/>
    <w:rsid w:val="00A020C3"/>
  </w:style>
  <w:style w:type="character" w:customStyle="1" w:styleId="m-5251091010484660064gmail-styleunderline">
    <w:name w:val="m_-5251091010484660064gmail-styleunderline"/>
    <w:basedOn w:val="DefaultParagraphFont"/>
    <w:rsid w:val="00A020C3"/>
  </w:style>
  <w:style w:type="character" w:customStyle="1" w:styleId="tablecaption">
    <w:name w:val="tablecaption"/>
    <w:basedOn w:val="DefaultParagraphFont"/>
    <w:rsid w:val="00A020C3"/>
  </w:style>
  <w:style w:type="character" w:customStyle="1" w:styleId="StyleLatinHelvetica105ptBlack">
    <w:name w:val="Style (Latin) Helvetica 10.5 pt Black"/>
    <w:basedOn w:val="DefaultParagraphFont"/>
    <w:rsid w:val="00A020C3"/>
    <w:rPr>
      <w:rFonts w:ascii="Times New Roman" w:hAnsi="Times New Roman"/>
      <w:color w:val="000000"/>
      <w:sz w:val="21"/>
    </w:rPr>
  </w:style>
  <w:style w:type="character" w:customStyle="1" w:styleId="m-413333960618644972gmail-style13ptbold">
    <w:name w:val="m_-413333960618644972gmail-style13ptbold"/>
    <w:basedOn w:val="DefaultParagraphFont"/>
    <w:rsid w:val="00A020C3"/>
  </w:style>
  <w:style w:type="character" w:customStyle="1" w:styleId="m-413333960618644972gmail-styleunderline">
    <w:name w:val="m_-413333960618644972gmail-styleunderline"/>
    <w:basedOn w:val="DefaultParagraphFont"/>
    <w:rsid w:val="00A020C3"/>
  </w:style>
  <w:style w:type="character" w:customStyle="1" w:styleId="m8314098763611656848gmail-stylestylebold12pt">
    <w:name w:val="m_8314098763611656848gmail-stylestylebold12pt"/>
    <w:basedOn w:val="DefaultParagraphFont"/>
    <w:rsid w:val="00A020C3"/>
  </w:style>
  <w:style w:type="character" w:customStyle="1" w:styleId="m8314098763611656848gmail-styleboldunderline">
    <w:name w:val="m_8314098763611656848gmail-styleboldunderline"/>
    <w:basedOn w:val="DefaultParagraphFont"/>
    <w:rsid w:val="00A020C3"/>
  </w:style>
  <w:style w:type="paragraph" w:customStyle="1" w:styleId="Spacer">
    <w:name w:val="Spacer"/>
    <w:basedOn w:val="Heading1"/>
    <w:link w:val="SpacerChar"/>
    <w:autoRedefine/>
    <w:uiPriority w:val="4"/>
    <w:qFormat/>
    <w:rsid w:val="00A020C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A020C3"/>
    <w:rPr>
      <w:rFonts w:ascii="Georgia" w:eastAsiaTheme="majorEastAsia" w:hAnsi="Georgia" w:cstheme="majorBidi"/>
      <w:b/>
      <w:kern w:val="0"/>
      <w:szCs w:val="32"/>
      <w14:ligatures w14:val="none"/>
    </w:rPr>
  </w:style>
  <w:style w:type="paragraph" w:customStyle="1" w:styleId="Shrink6">
    <w:name w:val="Shrink 6"/>
    <w:basedOn w:val="Normal"/>
    <w:qFormat/>
    <w:rsid w:val="00A020C3"/>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A020C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A020C3"/>
    <w:rPr>
      <w:color w:val="2B579A"/>
      <w:shd w:val="clear" w:color="auto" w:fill="E6E6E6"/>
    </w:rPr>
  </w:style>
  <w:style w:type="character" w:customStyle="1" w:styleId="m-895152127622952443gmail-style13ptbold">
    <w:name w:val="m_-895152127622952443gmail-style13ptbold"/>
    <w:basedOn w:val="DefaultParagraphFont"/>
    <w:rsid w:val="00A020C3"/>
  </w:style>
  <w:style w:type="character" w:customStyle="1" w:styleId="m4133802843404377303gmail-style13ptbold">
    <w:name w:val="m_4133802843404377303gmail-style13ptbold"/>
    <w:basedOn w:val="DefaultParagraphFont"/>
    <w:rsid w:val="00A020C3"/>
  </w:style>
  <w:style w:type="character" w:customStyle="1" w:styleId="m4133802843404377303gmail-styleunderline">
    <w:name w:val="m_4133802843404377303gmail-styleunderline"/>
    <w:basedOn w:val="DefaultParagraphFont"/>
    <w:rsid w:val="00A020C3"/>
  </w:style>
  <w:style w:type="character" w:customStyle="1" w:styleId="m1864609289044096952gmail-style13ptbold">
    <w:name w:val="m_1864609289044096952gmail-style13ptbold"/>
    <w:basedOn w:val="DefaultParagraphFont"/>
    <w:rsid w:val="00A020C3"/>
  </w:style>
  <w:style w:type="character" w:customStyle="1" w:styleId="m-2434640214339110092gmail-style13ptbold">
    <w:name w:val="m_-2434640214339110092gmail-style13ptbold"/>
    <w:basedOn w:val="DefaultParagraphFont"/>
    <w:rsid w:val="00A020C3"/>
  </w:style>
  <w:style w:type="character" w:customStyle="1" w:styleId="m-2434640214339110092gmail-styleunderline">
    <w:name w:val="m_-2434640214339110092gmail-styleunderline"/>
    <w:basedOn w:val="DefaultParagraphFont"/>
    <w:rsid w:val="00A020C3"/>
  </w:style>
  <w:style w:type="character" w:customStyle="1" w:styleId="articlepage-articlebody-firstletter">
    <w:name w:val="articlepage-articlebody-firstletter"/>
    <w:basedOn w:val="DefaultParagraphFont"/>
    <w:rsid w:val="00A020C3"/>
  </w:style>
  <w:style w:type="character" w:customStyle="1" w:styleId="UnresolvedMention32">
    <w:name w:val="Unresolved Mention32"/>
    <w:basedOn w:val="DefaultParagraphFont"/>
    <w:uiPriority w:val="99"/>
    <w:semiHidden/>
    <w:unhideWhenUsed/>
    <w:rsid w:val="00A020C3"/>
    <w:rPr>
      <w:color w:val="605E5C"/>
      <w:shd w:val="clear" w:color="auto" w:fill="E1DFDD"/>
    </w:rPr>
  </w:style>
  <w:style w:type="character" w:customStyle="1" w:styleId="UnresolvedMention31">
    <w:name w:val="Unresolved Mention31"/>
    <w:basedOn w:val="DefaultParagraphFont"/>
    <w:uiPriority w:val="99"/>
    <w:semiHidden/>
    <w:unhideWhenUsed/>
    <w:rsid w:val="00A020C3"/>
    <w:rPr>
      <w:color w:val="808080"/>
      <w:shd w:val="clear" w:color="auto" w:fill="E6E6E6"/>
    </w:rPr>
  </w:style>
  <w:style w:type="character" w:customStyle="1" w:styleId="UnresolvedMention5">
    <w:name w:val="Unresolved Mention5"/>
    <w:basedOn w:val="DefaultParagraphFont"/>
    <w:uiPriority w:val="99"/>
    <w:semiHidden/>
    <w:unhideWhenUsed/>
    <w:rsid w:val="00A020C3"/>
    <w:rPr>
      <w:color w:val="605E5C"/>
      <w:shd w:val="clear" w:color="auto" w:fill="E1DFDD"/>
    </w:rPr>
  </w:style>
  <w:style w:type="character" w:customStyle="1" w:styleId="UnresolvedMention6">
    <w:name w:val="Unresolved Mention6"/>
    <w:basedOn w:val="DefaultParagraphFont"/>
    <w:uiPriority w:val="99"/>
    <w:unhideWhenUsed/>
    <w:rsid w:val="00A020C3"/>
    <w:rPr>
      <w:color w:val="605E5C"/>
      <w:shd w:val="clear" w:color="auto" w:fill="E1DFDD"/>
    </w:rPr>
  </w:style>
  <w:style w:type="character" w:customStyle="1" w:styleId="footnote">
    <w:name w:val="footnote"/>
    <w:basedOn w:val="DefaultParagraphFont"/>
    <w:rsid w:val="00A020C3"/>
  </w:style>
  <w:style w:type="character" w:customStyle="1" w:styleId="hubidentifier">
    <w:name w:val="hub_identifier"/>
    <w:basedOn w:val="DefaultParagraphFont"/>
    <w:rsid w:val="00A020C3"/>
  </w:style>
  <w:style w:type="paragraph" w:customStyle="1" w:styleId="standardeinzug">
    <w:name w:val="standardeinzug"/>
    <w:basedOn w:val="Normal"/>
    <w:qFormat/>
    <w:rsid w:val="00A020C3"/>
    <w:pPr>
      <w:spacing w:before="100" w:beforeAutospacing="1" w:after="100" w:afterAutospacing="1"/>
    </w:pPr>
    <w:rPr>
      <w:rFonts w:eastAsia="Times New Roman"/>
      <w:szCs w:val="24"/>
    </w:rPr>
  </w:style>
  <w:style w:type="paragraph" w:customStyle="1" w:styleId="aufzhlungnormal">
    <w:name w:val="aufzhlungnormal"/>
    <w:basedOn w:val="Normal"/>
    <w:qFormat/>
    <w:rsid w:val="00A020C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A020C3"/>
  </w:style>
  <w:style w:type="paragraph" w:customStyle="1" w:styleId="entrefilet">
    <w:name w:val="entrefilet"/>
    <w:basedOn w:val="Normal"/>
    <w:qFormat/>
    <w:rsid w:val="00A020C3"/>
    <w:pPr>
      <w:spacing w:before="100" w:beforeAutospacing="1" w:after="100" w:afterAutospacing="1"/>
    </w:pPr>
    <w:rPr>
      <w:rFonts w:eastAsia="Times New Roman"/>
      <w:szCs w:val="24"/>
    </w:rPr>
  </w:style>
  <w:style w:type="paragraph" w:customStyle="1" w:styleId="kapitelreferenzkopf">
    <w:name w:val="kapitelreferenzkopf"/>
    <w:basedOn w:val="Normal"/>
    <w:qFormat/>
    <w:rsid w:val="00A020C3"/>
    <w:pPr>
      <w:spacing w:before="100" w:beforeAutospacing="1" w:after="100" w:afterAutospacing="1"/>
    </w:pPr>
    <w:rPr>
      <w:rFonts w:eastAsia="Times New Roman"/>
      <w:szCs w:val="24"/>
    </w:rPr>
  </w:style>
  <w:style w:type="paragraph" w:customStyle="1" w:styleId="tabberschrift">
    <w:name w:val="tabberschrift"/>
    <w:basedOn w:val="Normal"/>
    <w:qFormat/>
    <w:rsid w:val="00A020C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A020C3"/>
  </w:style>
  <w:style w:type="character" w:customStyle="1" w:styleId="m-268162420547309261gmail-stylestylebold12pt">
    <w:name w:val="m_-268162420547309261gmail-stylestylebold12pt"/>
    <w:basedOn w:val="DefaultParagraphFont"/>
    <w:rsid w:val="00A020C3"/>
  </w:style>
  <w:style w:type="character" w:customStyle="1" w:styleId="m-268162420547309261gmail-styleboldunderline">
    <w:name w:val="m_-268162420547309261gmail-styleboldunderline"/>
    <w:basedOn w:val="DefaultParagraphFont"/>
    <w:rsid w:val="00A020C3"/>
  </w:style>
  <w:style w:type="character" w:customStyle="1" w:styleId="m-5621139387307470627gmail-style13ptbold">
    <w:name w:val="m_-5621139387307470627gmail-style13ptbold"/>
    <w:basedOn w:val="DefaultParagraphFont"/>
    <w:rsid w:val="00A020C3"/>
  </w:style>
  <w:style w:type="character" w:customStyle="1" w:styleId="m-5621139387307470627gmail-styleunderline">
    <w:name w:val="m_-5621139387307470627gmail-styleunderline"/>
    <w:basedOn w:val="DefaultParagraphFont"/>
    <w:rsid w:val="00A020C3"/>
  </w:style>
  <w:style w:type="character" w:customStyle="1" w:styleId="m-4930835733434609408gmail-style13ptbold">
    <w:name w:val="m_-4930835733434609408gmail-style13ptbold"/>
    <w:basedOn w:val="DefaultParagraphFont"/>
    <w:rsid w:val="00A020C3"/>
  </w:style>
  <w:style w:type="character" w:customStyle="1" w:styleId="m-4930835733434609408gmail-styleunderline">
    <w:name w:val="m_-4930835733434609408gmail-styleunderline"/>
    <w:basedOn w:val="DefaultParagraphFont"/>
    <w:rsid w:val="00A020C3"/>
  </w:style>
  <w:style w:type="character" w:customStyle="1" w:styleId="m-2456650549122369157gmail-style13ptbold">
    <w:name w:val="m_-2456650549122369157gmail-style13ptbold"/>
    <w:basedOn w:val="DefaultParagraphFont"/>
    <w:rsid w:val="00A020C3"/>
  </w:style>
  <w:style w:type="character" w:customStyle="1" w:styleId="m-2456650549122369157gmail-styleunderline">
    <w:name w:val="m_-2456650549122369157gmail-styleunderline"/>
    <w:basedOn w:val="DefaultParagraphFont"/>
    <w:rsid w:val="00A020C3"/>
  </w:style>
  <w:style w:type="character" w:customStyle="1" w:styleId="hvr">
    <w:name w:val="hvr"/>
    <w:basedOn w:val="DefaultParagraphFont"/>
    <w:rsid w:val="00A020C3"/>
  </w:style>
  <w:style w:type="character" w:customStyle="1" w:styleId="m-3350902899047358468gmail-styleunderline">
    <w:name w:val="m_-3350902899047358468gmail-styleunderline"/>
    <w:basedOn w:val="DefaultParagraphFont"/>
    <w:rsid w:val="00A020C3"/>
  </w:style>
  <w:style w:type="paragraph" w:customStyle="1" w:styleId="Style5pt">
    <w:name w:val="Style 5 pt"/>
    <w:basedOn w:val="Normal"/>
    <w:link w:val="Style5ptChar"/>
    <w:qFormat/>
    <w:rsid w:val="00A020C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A020C3"/>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A020C3"/>
  </w:style>
  <w:style w:type="paragraph" w:customStyle="1" w:styleId="m462447500549623171gmail-msonormal">
    <w:name w:val="m_462447500549623171gmail-msonormal"/>
    <w:basedOn w:val="Normal"/>
    <w:uiPriority w:val="99"/>
    <w:qFormat/>
    <w:rsid w:val="00A020C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A020C3"/>
  </w:style>
  <w:style w:type="paragraph" w:customStyle="1" w:styleId="dek">
    <w:name w:val="dek"/>
    <w:basedOn w:val="Normal"/>
    <w:uiPriority w:val="99"/>
    <w:qFormat/>
    <w:rsid w:val="00A020C3"/>
    <w:pPr>
      <w:spacing w:before="100" w:beforeAutospacing="1" w:after="100" w:afterAutospacing="1"/>
    </w:pPr>
    <w:rPr>
      <w:rFonts w:eastAsia="Times New Roman"/>
      <w:szCs w:val="24"/>
    </w:rPr>
  </w:style>
  <w:style w:type="character" w:customStyle="1" w:styleId="arttitle">
    <w:name w:val="art_title"/>
    <w:basedOn w:val="DefaultParagraphFont"/>
    <w:rsid w:val="00A020C3"/>
  </w:style>
  <w:style w:type="character" w:customStyle="1" w:styleId="serialtitle">
    <w:name w:val="serial_title"/>
    <w:basedOn w:val="DefaultParagraphFont"/>
    <w:rsid w:val="00A020C3"/>
  </w:style>
  <w:style w:type="character" w:customStyle="1" w:styleId="headingnumber">
    <w:name w:val="headingnumber"/>
    <w:basedOn w:val="DefaultParagraphFont"/>
    <w:rsid w:val="00A020C3"/>
  </w:style>
  <w:style w:type="character" w:customStyle="1" w:styleId="internalref">
    <w:name w:val="internalref"/>
    <w:basedOn w:val="DefaultParagraphFont"/>
    <w:rsid w:val="00A020C3"/>
  </w:style>
  <w:style w:type="paragraph" w:customStyle="1" w:styleId="Analyitc">
    <w:name w:val="Analyitc"/>
    <w:basedOn w:val="Normal"/>
    <w:uiPriority w:val="4"/>
    <w:qFormat/>
    <w:rsid w:val="00A020C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A020C3"/>
  </w:style>
  <w:style w:type="character" w:customStyle="1" w:styleId="m7113523068278247331gmail-underline">
    <w:name w:val="m_7113523068278247331gmail-underline"/>
    <w:basedOn w:val="DefaultParagraphFont"/>
    <w:rsid w:val="00A020C3"/>
  </w:style>
  <w:style w:type="character" w:customStyle="1" w:styleId="m7113523068278247331gmail-styleunderline">
    <w:name w:val="m_7113523068278247331gmail-styleunderline"/>
    <w:basedOn w:val="DefaultParagraphFont"/>
    <w:rsid w:val="00A020C3"/>
  </w:style>
  <w:style w:type="paragraph" w:customStyle="1" w:styleId="Caption40">
    <w:name w:val="Caption4"/>
    <w:basedOn w:val="Normal"/>
    <w:uiPriority w:val="99"/>
    <w:qFormat/>
    <w:rsid w:val="00A020C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A020C3"/>
  </w:style>
  <w:style w:type="character" w:customStyle="1" w:styleId="ff1">
    <w:name w:val="ff1"/>
    <w:basedOn w:val="DefaultParagraphFont"/>
    <w:rsid w:val="00A020C3"/>
  </w:style>
  <w:style w:type="character" w:customStyle="1" w:styleId="ff2">
    <w:name w:val="ff2"/>
    <w:basedOn w:val="DefaultParagraphFont"/>
    <w:rsid w:val="00A020C3"/>
  </w:style>
  <w:style w:type="character" w:customStyle="1" w:styleId="display">
    <w:name w:val="display"/>
    <w:basedOn w:val="DefaultParagraphFont"/>
    <w:rsid w:val="00A020C3"/>
  </w:style>
  <w:style w:type="character" w:customStyle="1" w:styleId="m2030095631327626865gmail-style13ptbold">
    <w:name w:val="m_2030095631327626865gmail-style13ptbold"/>
    <w:basedOn w:val="DefaultParagraphFont"/>
    <w:rsid w:val="00A020C3"/>
  </w:style>
  <w:style w:type="character" w:customStyle="1" w:styleId="m2030095631327626865gmail-styleunderline">
    <w:name w:val="m_2030095631327626865gmail-styleunderline"/>
    <w:basedOn w:val="DefaultParagraphFont"/>
    <w:rsid w:val="00A020C3"/>
  </w:style>
  <w:style w:type="paragraph" w:customStyle="1" w:styleId="m4240400669014671728gmail-msonormal">
    <w:name w:val="m_4240400669014671728gmail-msonormal"/>
    <w:basedOn w:val="Normal"/>
    <w:qFormat/>
    <w:rsid w:val="00A020C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A020C3"/>
  </w:style>
  <w:style w:type="paragraph" w:customStyle="1" w:styleId="font--body">
    <w:name w:val="font--body"/>
    <w:basedOn w:val="Normal"/>
    <w:qFormat/>
    <w:rsid w:val="00A020C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A020C3"/>
  </w:style>
  <w:style w:type="character" w:customStyle="1" w:styleId="playbutton-flyout">
    <w:name w:val="playbutton-flyout"/>
    <w:basedOn w:val="DefaultParagraphFont"/>
    <w:rsid w:val="00A020C3"/>
  </w:style>
  <w:style w:type="character" w:customStyle="1" w:styleId="inlinevideo-videolabel">
    <w:name w:val="inlinevideo-videolabel"/>
    <w:basedOn w:val="DefaultParagraphFont"/>
    <w:rsid w:val="00A020C3"/>
  </w:style>
  <w:style w:type="character" w:customStyle="1" w:styleId="inlinevideo-videoduration">
    <w:name w:val="inlinevideo-videoduration"/>
    <w:basedOn w:val="DefaultParagraphFont"/>
    <w:rsid w:val="00A020C3"/>
  </w:style>
  <w:style w:type="character" w:customStyle="1" w:styleId="cardChar20">
    <w:name w:val="card Char2"/>
    <w:basedOn w:val="DefaultParagraphFont"/>
    <w:uiPriority w:val="6"/>
    <w:rsid w:val="00A020C3"/>
    <w:rPr>
      <w:rFonts w:ascii="Times New Roman" w:hAnsi="Times New Roman" w:cs="Calibri"/>
      <w:szCs w:val="20"/>
    </w:rPr>
  </w:style>
  <w:style w:type="paragraph" w:customStyle="1" w:styleId="Pol">
    <w:name w:val="Pol"/>
    <w:basedOn w:val="Heading2"/>
    <w:uiPriority w:val="99"/>
    <w:qFormat/>
    <w:rsid w:val="00A020C3"/>
    <w:rPr>
      <w:bCs/>
      <w:szCs w:val="44"/>
    </w:rPr>
  </w:style>
  <w:style w:type="paragraph" w:customStyle="1" w:styleId="headline-title">
    <w:name w:val="headline-title"/>
    <w:basedOn w:val="Normal"/>
    <w:qFormat/>
    <w:rsid w:val="00A020C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A020C3"/>
  </w:style>
  <w:style w:type="paragraph" w:customStyle="1" w:styleId="xhead">
    <w:name w:val="xhead"/>
    <w:basedOn w:val="Normal"/>
    <w:uiPriority w:val="99"/>
    <w:qFormat/>
    <w:rsid w:val="00A020C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A020C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A020C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A020C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A020C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A020C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A020C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A020C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A020C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A020C3"/>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A020C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A020C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A020C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A020C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A020C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A020C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A020C3"/>
    <w:rPr>
      <w:rFonts w:ascii="Lucida Grande" w:eastAsia="Cambria" w:hAnsi="Lucida Grande"/>
      <w:szCs w:val="24"/>
    </w:rPr>
  </w:style>
  <w:style w:type="paragraph" w:customStyle="1" w:styleId="Pa16">
    <w:name w:val="Pa16"/>
    <w:basedOn w:val="Default"/>
    <w:next w:val="Default"/>
    <w:uiPriority w:val="99"/>
    <w:qFormat/>
    <w:rsid w:val="00A020C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020C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A020C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020C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A020C3"/>
    <w:rPr>
      <w:szCs w:val="26"/>
    </w:rPr>
  </w:style>
  <w:style w:type="character" w:customStyle="1" w:styleId="viewstorydateline">
    <w:name w:val="viewstorydateline"/>
    <w:basedOn w:val="DefaultParagraphFont"/>
    <w:rsid w:val="00A020C3"/>
  </w:style>
  <w:style w:type="character" w:customStyle="1" w:styleId="meta-sep">
    <w:name w:val="meta-sep"/>
    <w:basedOn w:val="DefaultParagraphFont"/>
    <w:rsid w:val="00A020C3"/>
  </w:style>
  <w:style w:type="character" w:customStyle="1" w:styleId="A19">
    <w:name w:val="A19"/>
    <w:uiPriority w:val="99"/>
    <w:rsid w:val="00A020C3"/>
    <w:rPr>
      <w:rFonts w:ascii="Georgia" w:hAnsi="Georgia" w:cs="Georgia" w:hint="default"/>
      <w:color w:val="000000"/>
      <w:sz w:val="20"/>
      <w:szCs w:val="20"/>
      <w:u w:val="single"/>
    </w:rPr>
  </w:style>
  <w:style w:type="character" w:customStyle="1" w:styleId="ontext">
    <w:name w:val="ontext"/>
    <w:basedOn w:val="DefaultParagraphFont"/>
    <w:rsid w:val="00A020C3"/>
  </w:style>
  <w:style w:type="character" w:customStyle="1" w:styleId="StyleLatinBaskervilleUnderline">
    <w:name w:val="Style (Latin) Baskerville Underline"/>
    <w:basedOn w:val="DefaultParagraphFont"/>
    <w:rsid w:val="00A020C3"/>
    <w:rPr>
      <w:rFonts w:ascii="Baskerville" w:hAnsi="Baskerville" w:hint="default"/>
      <w:sz w:val="26"/>
      <w:u w:val="single"/>
    </w:rPr>
  </w:style>
  <w:style w:type="character" w:customStyle="1" w:styleId="archive-title">
    <w:name w:val="archive-title"/>
    <w:basedOn w:val="DefaultParagraphFont"/>
    <w:rsid w:val="00A020C3"/>
  </w:style>
  <w:style w:type="character" w:customStyle="1" w:styleId="imgleft">
    <w:name w:val="imgleft"/>
    <w:basedOn w:val="DefaultParagraphFont"/>
    <w:rsid w:val="00A020C3"/>
  </w:style>
  <w:style w:type="character" w:customStyle="1" w:styleId="imgcenter">
    <w:name w:val="imgcenter"/>
    <w:basedOn w:val="DefaultParagraphFont"/>
    <w:rsid w:val="00A020C3"/>
  </w:style>
  <w:style w:type="character" w:customStyle="1" w:styleId="A42">
    <w:name w:val="A4+2"/>
    <w:uiPriority w:val="99"/>
    <w:rsid w:val="00A020C3"/>
    <w:rPr>
      <w:rFonts w:ascii="Helvetica LT Std" w:hAnsi="Helvetica LT Std" w:cs="Helvetica LT Std" w:hint="default"/>
      <w:color w:val="000000"/>
      <w:sz w:val="11"/>
      <w:szCs w:val="11"/>
    </w:rPr>
  </w:style>
  <w:style w:type="character" w:customStyle="1" w:styleId="Caption11">
    <w:name w:val="Caption11"/>
    <w:basedOn w:val="DefaultParagraphFont"/>
    <w:rsid w:val="00A020C3"/>
  </w:style>
  <w:style w:type="character" w:customStyle="1" w:styleId="fstitle">
    <w:name w:val="fs_title"/>
    <w:basedOn w:val="DefaultParagraphFont"/>
    <w:rsid w:val="00A020C3"/>
  </w:style>
  <w:style w:type="character" w:customStyle="1" w:styleId="dateday">
    <w:name w:val="date_day"/>
    <w:basedOn w:val="DefaultParagraphFont"/>
    <w:rsid w:val="00A020C3"/>
  </w:style>
  <w:style w:type="character" w:customStyle="1" w:styleId="datemonth">
    <w:name w:val="date_month"/>
    <w:basedOn w:val="DefaultParagraphFont"/>
    <w:rsid w:val="00A020C3"/>
  </w:style>
  <w:style w:type="character" w:customStyle="1" w:styleId="dateyear">
    <w:name w:val="date_year"/>
    <w:basedOn w:val="DefaultParagraphFont"/>
    <w:rsid w:val="00A020C3"/>
  </w:style>
  <w:style w:type="character" w:customStyle="1" w:styleId="NormalWebChar1CharCharCharCharCharCharCharCharCharCharChar">
    <w:name w:val="Normal (Web) Char1 Char Char Char Char Char Char Char Char Char Char Char"/>
    <w:basedOn w:val="DefaultParagraphFont"/>
    <w:locked/>
    <w:rsid w:val="00A020C3"/>
    <w:rPr>
      <w:sz w:val="24"/>
      <w:szCs w:val="24"/>
      <w:lang w:val="en-US" w:eastAsia="en-US" w:bidi="ar-SA"/>
    </w:rPr>
  </w:style>
  <w:style w:type="character" w:customStyle="1" w:styleId="insideitro">
    <w:name w:val="insideitro"/>
    <w:basedOn w:val="DefaultParagraphFont"/>
    <w:rsid w:val="00A020C3"/>
  </w:style>
  <w:style w:type="character" w:customStyle="1" w:styleId="wcfont">
    <w:name w:val="wcfont"/>
    <w:basedOn w:val="DefaultParagraphFont"/>
    <w:rsid w:val="00A020C3"/>
  </w:style>
  <w:style w:type="character" w:customStyle="1" w:styleId="qftext">
    <w:name w:val="qftext"/>
    <w:basedOn w:val="DefaultParagraphFont"/>
    <w:rsid w:val="00A020C3"/>
  </w:style>
  <w:style w:type="character" w:customStyle="1" w:styleId="leftidx">
    <w:name w:val="leftidx"/>
    <w:basedOn w:val="DefaultParagraphFont"/>
    <w:rsid w:val="00A020C3"/>
  </w:style>
  <w:style w:type="character" w:customStyle="1" w:styleId="StyleStyleBoldUnderlineUnderlineIntenseEmphasisIntenseEmpha">
    <w:name w:val="Style Style Bold UnderlineUnderlineIntense EmphasisIntense Empha..."/>
    <w:basedOn w:val="DefaultParagraphFont"/>
    <w:rsid w:val="00A020C3"/>
    <w:rPr>
      <w:b w:val="0"/>
      <w:bCs w:val="0"/>
      <w:sz w:val="14"/>
      <w:u w:val="none"/>
    </w:rPr>
  </w:style>
  <w:style w:type="character" w:customStyle="1" w:styleId="Style7ptBold">
    <w:name w:val="Style 7 pt Bold"/>
    <w:basedOn w:val="DefaultParagraphFont"/>
    <w:rsid w:val="00A020C3"/>
    <w:rPr>
      <w:b w:val="0"/>
      <w:bCs/>
      <w:sz w:val="14"/>
    </w:rPr>
  </w:style>
  <w:style w:type="paragraph" w:customStyle="1" w:styleId="width100">
    <w:name w:val="width100"/>
    <w:basedOn w:val="Normal"/>
    <w:uiPriority w:val="99"/>
    <w:qFormat/>
    <w:rsid w:val="00A020C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A020C3"/>
  </w:style>
  <w:style w:type="character" w:customStyle="1" w:styleId="eventsubtitle">
    <w:name w:val="eventsubtitle"/>
    <w:basedOn w:val="DefaultParagraphFont"/>
    <w:rsid w:val="00A020C3"/>
  </w:style>
  <w:style w:type="character" w:customStyle="1" w:styleId="eventdate">
    <w:name w:val="eventdate"/>
    <w:basedOn w:val="DefaultParagraphFont"/>
    <w:rsid w:val="00A020C3"/>
  </w:style>
  <w:style w:type="character" w:customStyle="1" w:styleId="legend">
    <w:name w:val="legend"/>
    <w:basedOn w:val="DefaultParagraphFont"/>
    <w:rsid w:val="00A020C3"/>
  </w:style>
  <w:style w:type="character" w:customStyle="1" w:styleId="StyleLatinGaramond9ptUnderline">
    <w:name w:val="Style (Latin) Garamond 9 pt Underline"/>
    <w:rsid w:val="00A020C3"/>
    <w:rPr>
      <w:sz w:val="22"/>
      <w:u w:val="single"/>
    </w:rPr>
  </w:style>
  <w:style w:type="character" w:customStyle="1" w:styleId="ellipsistext">
    <w:name w:val="ellipsis_text"/>
    <w:basedOn w:val="DefaultParagraphFont"/>
    <w:rsid w:val="00A020C3"/>
  </w:style>
  <w:style w:type="character" w:customStyle="1" w:styleId="cite00">
    <w:name w:val="cite0"/>
    <w:rsid w:val="00A020C3"/>
  </w:style>
  <w:style w:type="paragraph" w:customStyle="1" w:styleId="BodyText5">
    <w:name w:val="Body Text5"/>
    <w:basedOn w:val="Normal"/>
    <w:qFormat/>
    <w:rsid w:val="00A020C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A020C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A020C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A020C3"/>
  </w:style>
  <w:style w:type="character" w:customStyle="1" w:styleId="in-top">
    <w:name w:val="in-top"/>
    <w:rsid w:val="00A020C3"/>
  </w:style>
  <w:style w:type="character" w:customStyle="1" w:styleId="nukeled">
    <w:name w:val="nukeled"/>
    <w:rsid w:val="00A020C3"/>
  </w:style>
  <w:style w:type="character" w:customStyle="1" w:styleId="contextlyrelated">
    <w:name w:val="contextly_related"/>
    <w:rsid w:val="00A020C3"/>
  </w:style>
  <w:style w:type="character" w:customStyle="1" w:styleId="in-right">
    <w:name w:val="in-right"/>
    <w:rsid w:val="00A020C3"/>
  </w:style>
  <w:style w:type="character" w:customStyle="1" w:styleId="adtext0">
    <w:name w:val="ad_text"/>
    <w:rsid w:val="00A020C3"/>
  </w:style>
  <w:style w:type="character" w:customStyle="1" w:styleId="linkrow">
    <w:name w:val="link_row"/>
    <w:rsid w:val="00A020C3"/>
  </w:style>
  <w:style w:type="character" w:customStyle="1" w:styleId="revision-date">
    <w:name w:val="revision-date"/>
    <w:rsid w:val="00A020C3"/>
  </w:style>
  <w:style w:type="paragraph" w:customStyle="1" w:styleId="t6">
    <w:name w:val="t6"/>
    <w:basedOn w:val="Normal"/>
    <w:qFormat/>
    <w:rsid w:val="00A020C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A020C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A020C3"/>
  </w:style>
  <w:style w:type="character" w:customStyle="1" w:styleId="facebook-share-label">
    <w:name w:val="facebook-share-label"/>
    <w:rsid w:val="00A020C3"/>
  </w:style>
  <w:style w:type="paragraph" w:customStyle="1" w:styleId="stand-first-alone">
    <w:name w:val="stand-first-alone"/>
    <w:basedOn w:val="Normal"/>
    <w:qFormat/>
    <w:rsid w:val="00A020C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A020C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A020C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A020C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A020C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A020C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A020C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A020C3"/>
    <w:rPr>
      <w:rFonts w:ascii="Paperback 24" w:hAnsi="Paperback 24" w:cs="Paperback 24"/>
      <w:color w:val="000000"/>
      <w:sz w:val="32"/>
      <w:szCs w:val="32"/>
    </w:rPr>
  </w:style>
  <w:style w:type="character" w:customStyle="1" w:styleId="A25">
    <w:name w:val="A25"/>
    <w:uiPriority w:val="99"/>
    <w:rsid w:val="00A020C3"/>
    <w:rPr>
      <w:rFonts w:ascii="Webdings" w:hAnsi="Webdings" w:cs="Webdings"/>
      <w:color w:val="000000"/>
      <w:sz w:val="16"/>
      <w:szCs w:val="16"/>
    </w:rPr>
  </w:style>
  <w:style w:type="paragraph" w:customStyle="1" w:styleId="CM45">
    <w:name w:val="CM45"/>
    <w:basedOn w:val="Default"/>
    <w:next w:val="Default"/>
    <w:uiPriority w:val="99"/>
    <w:qFormat/>
    <w:rsid w:val="00A020C3"/>
    <w:rPr>
      <w:rFonts w:ascii="Times New Roman" w:hAnsi="Times New Roman" w:cs="Times New Roman"/>
      <w:color w:val="auto"/>
      <w:sz w:val="22"/>
    </w:rPr>
  </w:style>
  <w:style w:type="paragraph" w:customStyle="1" w:styleId="CM46">
    <w:name w:val="CM46"/>
    <w:basedOn w:val="Default"/>
    <w:next w:val="Default"/>
    <w:uiPriority w:val="99"/>
    <w:qFormat/>
    <w:rsid w:val="00A020C3"/>
    <w:rPr>
      <w:rFonts w:ascii="Times New Roman" w:hAnsi="Times New Roman" w:cs="Times New Roman"/>
      <w:color w:val="auto"/>
      <w:sz w:val="22"/>
    </w:rPr>
  </w:style>
  <w:style w:type="character" w:customStyle="1" w:styleId="Headerorfooter">
    <w:name w:val="Header or footer_"/>
    <w:basedOn w:val="DefaultParagraphFont"/>
    <w:rsid w:val="00A020C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020C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020C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020C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020C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020C3"/>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A020C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A020C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020C3"/>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A020C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A020C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A020C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020C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020C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A020C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A020C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020C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020C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020C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020C3"/>
    <w:rPr>
      <w:rFonts w:ascii="Arial" w:eastAsia="Arial" w:hAnsi="Arial" w:cs="Arial"/>
      <w:sz w:val="20"/>
      <w:szCs w:val="20"/>
      <w:shd w:val="clear" w:color="auto" w:fill="FFFFFF"/>
    </w:rPr>
  </w:style>
  <w:style w:type="paragraph" w:customStyle="1" w:styleId="Heading220">
    <w:name w:val="Heading #22"/>
    <w:basedOn w:val="Normal"/>
    <w:link w:val="Heading22"/>
    <w:qFormat/>
    <w:rsid w:val="00A020C3"/>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A020C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A020C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020C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020C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020C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020C3"/>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A020C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020C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020C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020C3"/>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A020C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020C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020C3"/>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A020C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020C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020C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020C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020C3"/>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A020C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020C3"/>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A020C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020C3"/>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A020C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020C3"/>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A020C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020C3"/>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A020C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020C3"/>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A020C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020C3"/>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A020C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020C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020C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020C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020C3"/>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A020C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020C3"/>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A020C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020C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020C3"/>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A020C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020C3"/>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A020C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020C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020C3"/>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A020C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020C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020C3"/>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A020C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020C3"/>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A020C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020C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020C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020C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020C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020C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020C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020C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020C3"/>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A020C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020C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020C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020C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020C3"/>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A020C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020C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A020C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020C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020C3"/>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A020C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020C3"/>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A020C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020C3"/>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A020C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020C3"/>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A020C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020C3"/>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A020C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A020C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020C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020C3"/>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A020C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020C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020C3"/>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A020C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020C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020C3"/>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A020C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020C3"/>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A020C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020C3"/>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A020C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020C3"/>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A020C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020C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020C3"/>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A020C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020C3"/>
    <w:rPr>
      <w:rFonts w:eastAsia="Georgia" w:cs="Georgia"/>
      <w:sz w:val="21"/>
      <w:szCs w:val="21"/>
      <w:shd w:val="clear" w:color="auto" w:fill="FFFFFF"/>
    </w:rPr>
  </w:style>
  <w:style w:type="paragraph" w:customStyle="1" w:styleId="Picturecaption90">
    <w:name w:val="Picture caption (9)"/>
    <w:basedOn w:val="Normal"/>
    <w:link w:val="Picturecaption9"/>
    <w:qFormat/>
    <w:rsid w:val="00A020C3"/>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A020C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020C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020C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020C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020C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020C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020C3"/>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A020C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020C3"/>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A020C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020C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020C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020C3"/>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A020C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020C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020C3"/>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A020C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020C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020C3"/>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A020C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020C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020C3"/>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A020C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020C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020C3"/>
    <w:pPr>
      <w:widowControl w:val="0"/>
      <w:shd w:val="clear" w:color="auto" w:fill="FFFFFF"/>
      <w:spacing w:before="720" w:after="60" w:line="0" w:lineRule="atLeast"/>
    </w:pPr>
    <w:rPr>
      <w:rFonts w:eastAsia="Calibri"/>
      <w:b/>
      <w:bCs/>
      <w:kern w:val="2"/>
      <w:sz w:val="12"/>
      <w:szCs w:val="12"/>
      <w14:ligatures w14:val="standardContextual"/>
    </w:rPr>
  </w:style>
  <w:style w:type="character" w:customStyle="1" w:styleId="Bodytext870">
    <w:name w:val="Body text (87)"/>
    <w:basedOn w:val="Bodytext87"/>
    <w:rsid w:val="00A020C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020C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020C3"/>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A020C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020C3"/>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A020C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020C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020C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020C3"/>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A020C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020C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020C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020C3"/>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A020C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020C3"/>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A020C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020C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020C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020C3"/>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A020C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020C3"/>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A020C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020C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020C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020C3"/>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A020C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020C3"/>
  </w:style>
  <w:style w:type="character" w:customStyle="1" w:styleId="article-quote-right">
    <w:name w:val="article-quote-right"/>
    <w:basedOn w:val="DefaultParagraphFont"/>
    <w:rsid w:val="00A020C3"/>
  </w:style>
  <w:style w:type="paragraph" w:customStyle="1" w:styleId="txgreen">
    <w:name w:val="txgreen"/>
    <w:basedOn w:val="Normal"/>
    <w:uiPriority w:val="99"/>
    <w:qFormat/>
    <w:rsid w:val="00A020C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A020C3"/>
  </w:style>
  <w:style w:type="character" w:customStyle="1" w:styleId="facebook-share-count">
    <w:name w:val="facebook-share-count"/>
    <w:basedOn w:val="DefaultParagraphFont"/>
    <w:rsid w:val="00A020C3"/>
  </w:style>
  <w:style w:type="character" w:customStyle="1" w:styleId="tickerwrap">
    <w:name w:val="ticker_wrap"/>
    <w:basedOn w:val="DefaultParagraphFont"/>
    <w:rsid w:val="00A020C3"/>
  </w:style>
  <w:style w:type="paragraph" w:customStyle="1" w:styleId="rtecenter">
    <w:name w:val="rtecenter"/>
    <w:basedOn w:val="Normal"/>
    <w:uiPriority w:val="99"/>
    <w:qFormat/>
    <w:rsid w:val="00A020C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A020C3"/>
  </w:style>
  <w:style w:type="character" w:customStyle="1" w:styleId="slug-elocation">
    <w:name w:val="slug-elocation"/>
    <w:basedOn w:val="DefaultParagraphFont"/>
    <w:rsid w:val="00A020C3"/>
  </w:style>
  <w:style w:type="character" w:customStyle="1" w:styleId="fu-autorenangabe-fu-beschreibung">
    <w:name w:val="fu-autorenangabe-fu-beschreibung"/>
    <w:rsid w:val="00A020C3"/>
  </w:style>
  <w:style w:type="paragraph" w:customStyle="1" w:styleId="introshadow">
    <w:name w:val="intro_shadow"/>
    <w:basedOn w:val="Normal"/>
    <w:uiPriority w:val="99"/>
    <w:qFormat/>
    <w:rsid w:val="00A020C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A020C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A020C3"/>
  </w:style>
  <w:style w:type="character" w:customStyle="1" w:styleId="commentscontainer">
    <w:name w:val="comments_container"/>
    <w:basedOn w:val="DefaultParagraphFont"/>
    <w:rsid w:val="00A020C3"/>
  </w:style>
  <w:style w:type="character" w:customStyle="1" w:styleId="itemdatecreated">
    <w:name w:val="itemdatecreated"/>
    <w:basedOn w:val="DefaultParagraphFont"/>
    <w:rsid w:val="00A020C3"/>
  </w:style>
  <w:style w:type="character" w:customStyle="1" w:styleId="itemauthor">
    <w:name w:val="itemauthor"/>
    <w:basedOn w:val="DefaultParagraphFont"/>
    <w:rsid w:val="00A020C3"/>
  </w:style>
  <w:style w:type="character" w:customStyle="1" w:styleId="hparticlefooter">
    <w:name w:val="hparticlefooter"/>
    <w:basedOn w:val="DefaultParagraphFont"/>
    <w:rsid w:val="00A020C3"/>
  </w:style>
  <w:style w:type="paragraph" w:customStyle="1" w:styleId="Stylecardtext8pt">
    <w:name w:val="Style card text + 8 pt"/>
    <w:basedOn w:val="Normal"/>
    <w:qFormat/>
    <w:rsid w:val="00A020C3"/>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A020C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A020C3"/>
  </w:style>
  <w:style w:type="character" w:customStyle="1" w:styleId="BlockCharCharCharCharChar">
    <w:name w:val="Block Char Char Char Char Char"/>
    <w:aliases w:val="Block Char Char Char Char Char Char Char Char,Block Char Char Char Char Char Char Char1"/>
    <w:basedOn w:val="DefaultParagraphFont"/>
    <w:rsid w:val="00A020C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020C3"/>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020C3"/>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A020C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A020C3"/>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A020C3"/>
    <w:rPr>
      <w:rFonts w:ascii="Times New Roman" w:hAnsi="Times New Roman"/>
      <w:b/>
      <w:bCs/>
      <w:sz w:val="24"/>
      <w:u w:val="single"/>
    </w:rPr>
  </w:style>
  <w:style w:type="paragraph" w:customStyle="1" w:styleId="Styleunread8pt">
    <w:name w:val="Style unread + 8 pt"/>
    <w:basedOn w:val="Normal"/>
    <w:link w:val="Styleunread8ptChar"/>
    <w:qFormat/>
    <w:rsid w:val="00A020C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A020C3"/>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A020C3"/>
  </w:style>
  <w:style w:type="character" w:customStyle="1" w:styleId="textunderlineCharChar">
    <w:name w:val="text underline Char Char"/>
    <w:basedOn w:val="DefaultParagraphFont"/>
    <w:rsid w:val="00A020C3"/>
    <w:rPr>
      <w:rFonts w:ascii="Garamond" w:hAnsi="Garamond" w:cs="Arial"/>
      <w:color w:val="000000"/>
      <w:sz w:val="24"/>
      <w:u w:val="single"/>
    </w:rPr>
  </w:style>
  <w:style w:type="paragraph" w:customStyle="1" w:styleId="ekprop-p">
    <w:name w:val="ekprop-p"/>
    <w:basedOn w:val="Normal"/>
    <w:uiPriority w:val="99"/>
    <w:qFormat/>
    <w:rsid w:val="00A020C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A020C3"/>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A020C3"/>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A020C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A020C3"/>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A020C3"/>
    <w:rPr>
      <w:rFonts w:ascii="Georgia" w:hAnsi="Georgia" w:cs="Calibri"/>
      <w:color w:val="000000"/>
      <w:sz w:val="20"/>
      <w:szCs w:val="24"/>
    </w:rPr>
  </w:style>
  <w:style w:type="character" w:customStyle="1" w:styleId="submitted-wrapper">
    <w:name w:val="submitted-wrapper"/>
    <w:basedOn w:val="DefaultParagraphFont"/>
    <w:rsid w:val="00A020C3"/>
  </w:style>
  <w:style w:type="character" w:customStyle="1" w:styleId="gd">
    <w:name w:val="gd"/>
    <w:basedOn w:val="DefaultParagraphFont"/>
    <w:rsid w:val="00A020C3"/>
  </w:style>
  <w:style w:type="character" w:customStyle="1" w:styleId="g3">
    <w:name w:val="g3"/>
    <w:basedOn w:val="DefaultParagraphFont"/>
    <w:rsid w:val="00A020C3"/>
  </w:style>
  <w:style w:type="character" w:customStyle="1" w:styleId="hb">
    <w:name w:val="hb"/>
    <w:basedOn w:val="DefaultParagraphFont"/>
    <w:rsid w:val="00A020C3"/>
  </w:style>
  <w:style w:type="character" w:customStyle="1" w:styleId="g2">
    <w:name w:val="g2"/>
    <w:basedOn w:val="DefaultParagraphFont"/>
    <w:rsid w:val="00A020C3"/>
  </w:style>
  <w:style w:type="character" w:customStyle="1" w:styleId="nameplatehead">
    <w:name w:val="nameplatehead"/>
    <w:basedOn w:val="DefaultParagraphFont"/>
    <w:rsid w:val="00A020C3"/>
  </w:style>
  <w:style w:type="character" w:customStyle="1" w:styleId="nameplatelink">
    <w:name w:val="nameplatelink"/>
    <w:basedOn w:val="DefaultParagraphFont"/>
    <w:rsid w:val="00A020C3"/>
  </w:style>
  <w:style w:type="paragraph" w:customStyle="1" w:styleId="calibre8">
    <w:name w:val="calibre8"/>
    <w:basedOn w:val="Normal"/>
    <w:uiPriority w:val="99"/>
    <w:qFormat/>
    <w:rsid w:val="00A020C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A020C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A020C3"/>
  </w:style>
  <w:style w:type="paragraph" w:customStyle="1" w:styleId="BodyTextIndent21">
    <w:name w:val="Body Text Indent 21"/>
    <w:basedOn w:val="Normal"/>
    <w:next w:val="BodyTextIndent2"/>
    <w:unhideWhenUsed/>
    <w:qFormat/>
    <w:rsid w:val="00A020C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A020C3"/>
    <w:rPr>
      <w:rFonts w:ascii="Georgia" w:hAnsi="Georgia"/>
    </w:rPr>
  </w:style>
  <w:style w:type="character" w:customStyle="1" w:styleId="5yl5">
    <w:name w:val="_5yl5"/>
    <w:basedOn w:val="DefaultParagraphFont"/>
    <w:rsid w:val="00A020C3"/>
  </w:style>
  <w:style w:type="character" w:customStyle="1" w:styleId="balancedheadline">
    <w:name w:val="balancedheadline"/>
    <w:basedOn w:val="DefaultParagraphFont"/>
    <w:rsid w:val="00A020C3"/>
  </w:style>
  <w:style w:type="paragraph" w:customStyle="1" w:styleId="css-xhhu0i">
    <w:name w:val="css-xhhu0i"/>
    <w:basedOn w:val="Normal"/>
    <w:qFormat/>
    <w:rsid w:val="00A020C3"/>
    <w:pPr>
      <w:spacing w:before="100" w:beforeAutospacing="1" w:after="100" w:afterAutospacing="1"/>
    </w:pPr>
    <w:rPr>
      <w:rFonts w:eastAsia="Times New Roman"/>
      <w:szCs w:val="24"/>
    </w:rPr>
  </w:style>
  <w:style w:type="paragraph" w:customStyle="1" w:styleId="fellowname">
    <w:name w:val="fellow__name"/>
    <w:basedOn w:val="Normal"/>
    <w:qFormat/>
    <w:rsid w:val="00A020C3"/>
    <w:pPr>
      <w:spacing w:before="100" w:beforeAutospacing="1" w:after="100" w:afterAutospacing="1"/>
    </w:pPr>
    <w:rPr>
      <w:rFonts w:eastAsia="Times New Roman"/>
      <w:szCs w:val="24"/>
    </w:rPr>
  </w:style>
  <w:style w:type="paragraph" w:customStyle="1" w:styleId="hword2">
    <w:name w:val="hword2"/>
    <w:basedOn w:val="Normal"/>
    <w:qFormat/>
    <w:rsid w:val="00A020C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A020C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A020C3"/>
  </w:style>
  <w:style w:type="character" w:customStyle="1" w:styleId="UnresolvedMention10">
    <w:name w:val="Unresolved Mention10"/>
    <w:basedOn w:val="DefaultParagraphFont"/>
    <w:uiPriority w:val="99"/>
    <w:semiHidden/>
    <w:unhideWhenUsed/>
    <w:rsid w:val="00A020C3"/>
    <w:rPr>
      <w:color w:val="605E5C"/>
      <w:shd w:val="clear" w:color="auto" w:fill="E1DFDD"/>
    </w:rPr>
  </w:style>
  <w:style w:type="character" w:customStyle="1" w:styleId="UnresolvedMention100">
    <w:name w:val="Unresolved Mention100"/>
    <w:basedOn w:val="DefaultParagraphFont"/>
    <w:uiPriority w:val="99"/>
    <w:semiHidden/>
    <w:unhideWhenUsed/>
    <w:rsid w:val="00A020C3"/>
    <w:rPr>
      <w:color w:val="605E5C"/>
      <w:shd w:val="clear" w:color="auto" w:fill="E1DFDD"/>
    </w:rPr>
  </w:style>
  <w:style w:type="character" w:customStyle="1" w:styleId="UnresolvedMention1000">
    <w:name w:val="Unresolved Mention1000"/>
    <w:basedOn w:val="DefaultParagraphFont"/>
    <w:uiPriority w:val="99"/>
    <w:semiHidden/>
    <w:unhideWhenUsed/>
    <w:rsid w:val="00A020C3"/>
    <w:rPr>
      <w:color w:val="605E5C"/>
      <w:shd w:val="clear" w:color="auto" w:fill="E1DFDD"/>
    </w:rPr>
  </w:style>
  <w:style w:type="character" w:customStyle="1" w:styleId="UnresolvedMention10000">
    <w:name w:val="Unresolved Mention10000"/>
    <w:basedOn w:val="DefaultParagraphFont"/>
    <w:uiPriority w:val="99"/>
    <w:semiHidden/>
    <w:unhideWhenUsed/>
    <w:rsid w:val="00A020C3"/>
    <w:rPr>
      <w:color w:val="605E5C"/>
      <w:shd w:val="clear" w:color="auto" w:fill="E1DFDD"/>
    </w:rPr>
  </w:style>
  <w:style w:type="character" w:customStyle="1" w:styleId="UnresolvedMention100000">
    <w:name w:val="Unresolved Mention100000"/>
    <w:basedOn w:val="DefaultParagraphFont"/>
    <w:uiPriority w:val="99"/>
    <w:semiHidden/>
    <w:unhideWhenUsed/>
    <w:rsid w:val="00A020C3"/>
    <w:rPr>
      <w:color w:val="605E5C"/>
      <w:shd w:val="clear" w:color="auto" w:fill="E1DFDD"/>
    </w:rPr>
  </w:style>
  <w:style w:type="character" w:customStyle="1" w:styleId="UnresolvedMention1000000">
    <w:name w:val="Unresolved Mention1000000"/>
    <w:basedOn w:val="DefaultParagraphFont"/>
    <w:uiPriority w:val="99"/>
    <w:semiHidden/>
    <w:unhideWhenUsed/>
    <w:rsid w:val="00A020C3"/>
    <w:rPr>
      <w:color w:val="605E5C"/>
      <w:shd w:val="clear" w:color="auto" w:fill="E1DFDD"/>
    </w:rPr>
  </w:style>
  <w:style w:type="character" w:customStyle="1" w:styleId="UnresolvedMention10000000">
    <w:name w:val="Unresolved Mention10000000"/>
    <w:basedOn w:val="DefaultParagraphFont"/>
    <w:uiPriority w:val="99"/>
    <w:semiHidden/>
    <w:unhideWhenUsed/>
    <w:rsid w:val="00A020C3"/>
    <w:rPr>
      <w:color w:val="605E5C"/>
      <w:shd w:val="clear" w:color="auto" w:fill="E1DFDD"/>
    </w:rPr>
  </w:style>
  <w:style w:type="character" w:customStyle="1" w:styleId="UnresolvedMention100000000">
    <w:name w:val="Unresolved Mention100000000"/>
    <w:basedOn w:val="DefaultParagraphFont"/>
    <w:uiPriority w:val="99"/>
    <w:semiHidden/>
    <w:unhideWhenUsed/>
    <w:rsid w:val="00A020C3"/>
    <w:rPr>
      <w:color w:val="605E5C"/>
      <w:shd w:val="clear" w:color="auto" w:fill="E1DFDD"/>
    </w:rPr>
  </w:style>
  <w:style w:type="character" w:customStyle="1" w:styleId="UnresolvedMention1000000000">
    <w:name w:val="Unresolved Mention1000000000"/>
    <w:basedOn w:val="DefaultParagraphFont"/>
    <w:uiPriority w:val="99"/>
    <w:semiHidden/>
    <w:unhideWhenUsed/>
    <w:rsid w:val="00A020C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020C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020C3"/>
    <w:rPr>
      <w:color w:val="605E5C"/>
      <w:shd w:val="clear" w:color="auto" w:fill="E1DFDD"/>
    </w:rPr>
  </w:style>
  <w:style w:type="character" w:customStyle="1" w:styleId="m-4768620939706884080gmail-style13ptbold">
    <w:name w:val="m_-4768620939706884080gmail-style13ptbold"/>
    <w:basedOn w:val="DefaultParagraphFont"/>
    <w:rsid w:val="00A020C3"/>
  </w:style>
  <w:style w:type="character" w:customStyle="1" w:styleId="m-6639950760076288358gmail-style13ptbold">
    <w:name w:val="m_-6639950760076288358gmail-style13ptbold"/>
    <w:basedOn w:val="DefaultParagraphFont"/>
    <w:rsid w:val="00A020C3"/>
  </w:style>
  <w:style w:type="character" w:customStyle="1" w:styleId="m-6639950760076288358gmail-msohyperlink">
    <w:name w:val="m_-6639950760076288358gmail-msohyperlink"/>
    <w:basedOn w:val="DefaultParagraphFont"/>
    <w:rsid w:val="00A020C3"/>
  </w:style>
  <w:style w:type="character" w:customStyle="1" w:styleId="m-6639950760076288358gmail-m4841727538114946087gmail-styleunderline">
    <w:name w:val="m_-6639950760076288358gmail-m4841727538114946087gmail-styleunderline"/>
    <w:basedOn w:val="DefaultParagraphFont"/>
    <w:rsid w:val="00A020C3"/>
  </w:style>
  <w:style w:type="character" w:customStyle="1" w:styleId="m8998500066486699605gmail-style13ptbold">
    <w:name w:val="m_8998500066486699605gmail-style13ptbold"/>
    <w:basedOn w:val="DefaultParagraphFont"/>
    <w:rsid w:val="00A020C3"/>
  </w:style>
  <w:style w:type="character" w:customStyle="1" w:styleId="m8998500066486699605gmail-styleunderline">
    <w:name w:val="m_8998500066486699605gmail-styleunderline"/>
    <w:basedOn w:val="DefaultParagraphFont"/>
    <w:rsid w:val="00A020C3"/>
  </w:style>
  <w:style w:type="character" w:customStyle="1" w:styleId="m-4007627453485596929gmail-style13ptbold">
    <w:name w:val="m_-4007627453485596929gmail-style13ptbold"/>
    <w:basedOn w:val="DefaultParagraphFont"/>
    <w:rsid w:val="00A020C3"/>
  </w:style>
  <w:style w:type="character" w:customStyle="1" w:styleId="QuoteChar2">
    <w:name w:val="Quote Char2"/>
    <w:basedOn w:val="DefaultParagraphFont"/>
    <w:uiPriority w:val="29"/>
    <w:rsid w:val="00A020C3"/>
    <w:rPr>
      <w:rFonts w:ascii="Cambria" w:hAnsi="Cambria" w:cs="Calibri"/>
      <w:i/>
      <w:iCs/>
      <w:color w:val="404040" w:themeColor="text1" w:themeTint="BF"/>
    </w:rPr>
  </w:style>
  <w:style w:type="paragraph" w:customStyle="1" w:styleId="marginright">
    <w:name w:val="margin_right"/>
    <w:basedOn w:val="Normal"/>
    <w:qFormat/>
    <w:rsid w:val="00A020C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A020C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A020C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A020C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A020C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A020C3"/>
  </w:style>
  <w:style w:type="character" w:customStyle="1" w:styleId="paddingrightxxs1">
    <w:name w:val="padding_right_xxs1"/>
    <w:basedOn w:val="DefaultParagraphFont"/>
    <w:rsid w:val="00A020C3"/>
  </w:style>
  <w:style w:type="character" w:customStyle="1" w:styleId="nowrap1">
    <w:name w:val="nowrap1"/>
    <w:basedOn w:val="DefaultParagraphFont"/>
    <w:rsid w:val="00A020C3"/>
  </w:style>
  <w:style w:type="paragraph" w:customStyle="1" w:styleId="item">
    <w:name w:val="item"/>
    <w:basedOn w:val="Normal"/>
    <w:qFormat/>
    <w:rsid w:val="00A020C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A020C3"/>
    <w:rPr>
      <w:rFonts w:ascii="Lora" w:hAnsi="Lora" w:hint="default"/>
      <w:i/>
      <w:iCs/>
      <w:color w:val="000000"/>
      <w:sz w:val="30"/>
      <w:szCs w:val="30"/>
    </w:rPr>
  </w:style>
  <w:style w:type="character" w:customStyle="1" w:styleId="italic1">
    <w:name w:val="italic1"/>
    <w:basedOn w:val="DefaultParagraphFont"/>
    <w:rsid w:val="00A020C3"/>
    <w:rPr>
      <w:i/>
      <w:iCs/>
    </w:rPr>
  </w:style>
  <w:style w:type="character" w:customStyle="1" w:styleId="articleimagecredit2">
    <w:name w:val="article_image_credit2"/>
    <w:basedOn w:val="DefaultParagraphFont"/>
    <w:rsid w:val="00A020C3"/>
    <w:rPr>
      <w:rFonts w:ascii="Lora" w:hAnsi="Lora" w:hint="default"/>
      <w:i/>
      <w:iCs/>
      <w:sz w:val="24"/>
      <w:szCs w:val="24"/>
    </w:rPr>
  </w:style>
  <w:style w:type="character" w:customStyle="1" w:styleId="articlesponsored2">
    <w:name w:val="article_sponsored2"/>
    <w:basedOn w:val="DefaultParagraphFont"/>
    <w:rsid w:val="00A020C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A020C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A020C3"/>
    <w:pPr>
      <w:spacing w:after="180"/>
    </w:pPr>
    <w:rPr>
      <w:rFonts w:ascii="Lora" w:eastAsia="Times New Roman" w:hAnsi="Lora"/>
      <w:szCs w:val="20"/>
      <w:lang w:eastAsia="zh-CN"/>
    </w:rPr>
  </w:style>
  <w:style w:type="paragraph" w:customStyle="1" w:styleId="marginbottomxl1">
    <w:name w:val="margin_bottom_xl1"/>
    <w:basedOn w:val="Normal"/>
    <w:qFormat/>
    <w:rsid w:val="00A020C3"/>
    <w:pPr>
      <w:spacing w:after="540"/>
    </w:pPr>
    <w:rPr>
      <w:rFonts w:ascii="Lora" w:eastAsia="Times New Roman" w:hAnsi="Lora"/>
      <w:szCs w:val="20"/>
      <w:lang w:eastAsia="zh-CN"/>
    </w:rPr>
  </w:style>
  <w:style w:type="character" w:customStyle="1" w:styleId="read-morefooter">
    <w:name w:val="read-more__footer"/>
    <w:basedOn w:val="DefaultParagraphFont"/>
    <w:rsid w:val="00A020C3"/>
  </w:style>
  <w:style w:type="paragraph" w:customStyle="1" w:styleId="jsx-671803276">
    <w:name w:val="jsx-671803276"/>
    <w:basedOn w:val="Normal"/>
    <w:qFormat/>
    <w:rsid w:val="00A020C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A020C3"/>
  </w:style>
  <w:style w:type="character" w:customStyle="1" w:styleId="uwnk-">
    <w:name w:val="uwnk-"/>
    <w:basedOn w:val="DefaultParagraphFont"/>
    <w:rsid w:val="00A020C3"/>
  </w:style>
  <w:style w:type="character" w:customStyle="1" w:styleId="c-messagebody">
    <w:name w:val="c-message__body"/>
    <w:basedOn w:val="DefaultParagraphFont"/>
    <w:rsid w:val="00A020C3"/>
  </w:style>
  <w:style w:type="paragraph" w:customStyle="1" w:styleId="StyleHeading4TagBigcardbodysmalltextNormalTagheading2H">
    <w:name w:val="Style Heading 4TagBig cardbodysmall textNormal Tagheading 2H..."/>
    <w:basedOn w:val="Heading4"/>
    <w:rsid w:val="00A020C3"/>
    <w:rPr>
      <w:bCs/>
      <w:szCs w:val="26"/>
    </w:rPr>
  </w:style>
  <w:style w:type="paragraph" w:customStyle="1" w:styleId="menu-item">
    <w:name w:val="menu-item"/>
    <w:basedOn w:val="Normal"/>
    <w:rsid w:val="00A020C3"/>
    <w:pPr>
      <w:spacing w:before="100" w:beforeAutospacing="1" w:after="100" w:afterAutospacing="1"/>
    </w:pPr>
    <w:rPr>
      <w:rFonts w:eastAsia="Times New Roman"/>
      <w:szCs w:val="24"/>
    </w:rPr>
  </w:style>
  <w:style w:type="paragraph" w:customStyle="1" w:styleId="post-meta">
    <w:name w:val="post-meta"/>
    <w:basedOn w:val="Normal"/>
    <w:rsid w:val="00A020C3"/>
    <w:pPr>
      <w:spacing w:before="100" w:beforeAutospacing="1" w:after="100" w:afterAutospacing="1"/>
    </w:pPr>
    <w:rPr>
      <w:rFonts w:eastAsia="Times New Roman"/>
      <w:szCs w:val="24"/>
    </w:rPr>
  </w:style>
  <w:style w:type="character" w:customStyle="1" w:styleId="post-tag">
    <w:name w:val="post-tag"/>
    <w:basedOn w:val="DefaultParagraphFont"/>
    <w:rsid w:val="00A020C3"/>
  </w:style>
  <w:style w:type="character" w:customStyle="1" w:styleId="imagecaption">
    <w:name w:val="imagecaption"/>
    <w:basedOn w:val="DefaultParagraphFont"/>
    <w:rsid w:val="00A020C3"/>
  </w:style>
  <w:style w:type="paragraph" w:customStyle="1" w:styleId="post-date-wrap">
    <w:name w:val="post-date-wrap"/>
    <w:basedOn w:val="Normal"/>
    <w:rsid w:val="00A020C3"/>
    <w:pPr>
      <w:spacing w:before="100" w:beforeAutospacing="1" w:after="100" w:afterAutospacing="1"/>
    </w:pPr>
    <w:rPr>
      <w:rFonts w:eastAsia="Times New Roman"/>
      <w:szCs w:val="24"/>
    </w:rPr>
  </w:style>
  <w:style w:type="character" w:customStyle="1" w:styleId="year">
    <w:name w:val="year"/>
    <w:basedOn w:val="DefaultParagraphFont"/>
    <w:rsid w:val="00A020C3"/>
  </w:style>
  <w:style w:type="paragraph" w:customStyle="1" w:styleId="highlight10">
    <w:name w:val="highlight1"/>
    <w:basedOn w:val="Normal"/>
    <w:rsid w:val="00A020C3"/>
    <w:pPr>
      <w:spacing w:before="100" w:beforeAutospacing="1" w:after="100" w:afterAutospacing="1"/>
    </w:pPr>
    <w:rPr>
      <w:rFonts w:eastAsia="Times New Roman"/>
      <w:szCs w:val="24"/>
    </w:rPr>
  </w:style>
  <w:style w:type="paragraph" w:customStyle="1" w:styleId="author-avatar">
    <w:name w:val="author-avatar"/>
    <w:basedOn w:val="Normal"/>
    <w:rsid w:val="00A020C3"/>
    <w:pPr>
      <w:spacing w:before="100" w:beforeAutospacing="1" w:after="100" w:afterAutospacing="1"/>
    </w:pPr>
    <w:rPr>
      <w:rFonts w:eastAsia="Times New Roman"/>
      <w:szCs w:val="24"/>
    </w:rPr>
  </w:style>
  <w:style w:type="paragraph" w:customStyle="1" w:styleId="author-link">
    <w:name w:val="author-link"/>
    <w:basedOn w:val="Normal"/>
    <w:rsid w:val="00A020C3"/>
    <w:pPr>
      <w:spacing w:before="100" w:beforeAutospacing="1" w:after="100" w:afterAutospacing="1"/>
    </w:pPr>
    <w:rPr>
      <w:rFonts w:eastAsia="Times New Roman"/>
      <w:szCs w:val="24"/>
    </w:rPr>
  </w:style>
  <w:style w:type="character" w:customStyle="1" w:styleId="Caption5">
    <w:name w:val="Caption5"/>
    <w:basedOn w:val="DefaultParagraphFont"/>
    <w:rsid w:val="00A020C3"/>
  </w:style>
  <w:style w:type="character" w:customStyle="1" w:styleId="also-readtext--label">
    <w:name w:val="also-read__text--label"/>
    <w:basedOn w:val="DefaultParagraphFont"/>
    <w:rsid w:val="00A020C3"/>
  </w:style>
  <w:style w:type="paragraph" w:customStyle="1" w:styleId="header-menu-item">
    <w:name w:val="header-menu-item"/>
    <w:basedOn w:val="Normal"/>
    <w:rsid w:val="00A020C3"/>
    <w:pPr>
      <w:spacing w:before="100" w:beforeAutospacing="1" w:after="100" w:afterAutospacing="1"/>
    </w:pPr>
    <w:rPr>
      <w:rFonts w:eastAsia="Times New Roman"/>
      <w:szCs w:val="24"/>
    </w:rPr>
  </w:style>
  <w:style w:type="character" w:customStyle="1" w:styleId="subscribe--long">
    <w:name w:val="subscribe--long"/>
    <w:basedOn w:val="DefaultParagraphFont"/>
    <w:rsid w:val="00A020C3"/>
  </w:style>
  <w:style w:type="character" w:customStyle="1" w:styleId="hed-heading">
    <w:name w:val="hed-heading"/>
    <w:basedOn w:val="DefaultParagraphFont"/>
    <w:rsid w:val="00A020C3"/>
  </w:style>
  <w:style w:type="character" w:customStyle="1" w:styleId="pre">
    <w:name w:val="pre"/>
    <w:basedOn w:val="DefaultParagraphFont"/>
    <w:rsid w:val="00A020C3"/>
  </w:style>
  <w:style w:type="paragraph" w:customStyle="1" w:styleId="heading-container">
    <w:name w:val="heading-container"/>
    <w:basedOn w:val="Normal"/>
    <w:rsid w:val="00A020C3"/>
    <w:pPr>
      <w:spacing w:before="100" w:beforeAutospacing="1" w:after="100" w:afterAutospacing="1"/>
    </w:pPr>
    <w:rPr>
      <w:rFonts w:eastAsia="Times New Roman"/>
      <w:szCs w:val="24"/>
    </w:rPr>
  </w:style>
  <w:style w:type="paragraph" w:customStyle="1" w:styleId="taboola--heading">
    <w:name w:val="taboola--heading"/>
    <w:basedOn w:val="Normal"/>
    <w:rsid w:val="00A020C3"/>
    <w:pPr>
      <w:spacing w:before="100" w:beforeAutospacing="1" w:after="100" w:afterAutospacing="1"/>
    </w:pPr>
    <w:rPr>
      <w:rFonts w:eastAsia="Times New Roman"/>
      <w:szCs w:val="24"/>
    </w:rPr>
  </w:style>
  <w:style w:type="character" w:customStyle="1" w:styleId="video-label">
    <w:name w:val="video-label"/>
    <w:basedOn w:val="DefaultParagraphFont"/>
    <w:rsid w:val="00A020C3"/>
  </w:style>
  <w:style w:type="character" w:customStyle="1" w:styleId="branding">
    <w:name w:val="branding"/>
    <w:basedOn w:val="DefaultParagraphFont"/>
    <w:rsid w:val="00A020C3"/>
  </w:style>
  <w:style w:type="paragraph" w:customStyle="1" w:styleId="fp-trending-content">
    <w:name w:val="fp-trending-content"/>
    <w:basedOn w:val="Normal"/>
    <w:rsid w:val="00A020C3"/>
    <w:pPr>
      <w:spacing w:before="100" w:beforeAutospacing="1" w:after="100" w:afterAutospacing="1"/>
    </w:pPr>
    <w:rPr>
      <w:rFonts w:eastAsia="Times New Roman"/>
      <w:szCs w:val="24"/>
    </w:rPr>
  </w:style>
  <w:style w:type="paragraph" w:customStyle="1" w:styleId="header-navigation-item">
    <w:name w:val="header-navigation-item"/>
    <w:basedOn w:val="Normal"/>
    <w:rsid w:val="00A020C3"/>
    <w:pPr>
      <w:spacing w:before="100" w:beforeAutospacing="1" w:after="100" w:afterAutospacing="1"/>
    </w:pPr>
    <w:rPr>
      <w:rFonts w:eastAsia="Times New Roman"/>
      <w:szCs w:val="24"/>
    </w:rPr>
  </w:style>
  <w:style w:type="paragraph" w:customStyle="1" w:styleId="dropdownitem-0-2-6">
    <w:name w:val="dropdownitem-0-2-6"/>
    <w:basedOn w:val="Normal"/>
    <w:rsid w:val="00A020C3"/>
    <w:pPr>
      <w:spacing w:before="100" w:beforeAutospacing="1" w:after="100" w:afterAutospacing="1"/>
    </w:pPr>
    <w:rPr>
      <w:rFonts w:eastAsia="Times New Roman"/>
      <w:szCs w:val="24"/>
    </w:rPr>
  </w:style>
  <w:style w:type="character" w:customStyle="1" w:styleId="nav-action">
    <w:name w:val="nav-action"/>
    <w:basedOn w:val="DefaultParagraphFont"/>
    <w:rsid w:val="00A020C3"/>
  </w:style>
  <w:style w:type="character" w:customStyle="1" w:styleId="component-bylines-0-2-40">
    <w:name w:val="component-bylines-0-2-40"/>
    <w:basedOn w:val="DefaultParagraphFont"/>
    <w:rsid w:val="00A020C3"/>
  </w:style>
  <w:style w:type="paragraph" w:customStyle="1" w:styleId="component-root-0-2-62">
    <w:name w:val="component-root-0-2-62"/>
    <w:basedOn w:val="Normal"/>
    <w:rsid w:val="00A020C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A020C3"/>
  </w:style>
  <w:style w:type="paragraph" w:customStyle="1" w:styleId="component-item-0-2-80">
    <w:name w:val="component-item-0-2-80"/>
    <w:basedOn w:val="Normal"/>
    <w:rsid w:val="00A020C3"/>
    <w:pPr>
      <w:spacing w:before="100" w:beforeAutospacing="1" w:after="100" w:afterAutospacing="1"/>
    </w:pPr>
    <w:rPr>
      <w:rFonts w:eastAsia="Times New Roman"/>
      <w:szCs w:val="24"/>
    </w:rPr>
  </w:style>
  <w:style w:type="paragraph" w:customStyle="1" w:styleId="component-listitem-0-2-85">
    <w:name w:val="component-listitem-0-2-85"/>
    <w:basedOn w:val="Normal"/>
    <w:rsid w:val="00A020C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A020C3"/>
  </w:style>
  <w:style w:type="paragraph" w:customStyle="1" w:styleId="Notes">
    <w:name w:val="Notes"/>
    <w:basedOn w:val="Normal"/>
    <w:link w:val="NotesChar"/>
    <w:autoRedefine/>
    <w:uiPriority w:val="4"/>
    <w:qFormat/>
    <w:rsid w:val="00A020C3"/>
    <w:rPr>
      <w:rFonts w:ascii="Georgia" w:eastAsiaTheme="minorEastAsia" w:hAnsi="Georgia"/>
      <w:b/>
      <w:szCs w:val="24"/>
    </w:rPr>
  </w:style>
  <w:style w:type="character" w:customStyle="1" w:styleId="NotesChar">
    <w:name w:val="Notes Char"/>
    <w:basedOn w:val="DefaultParagraphFont"/>
    <w:link w:val="Notes"/>
    <w:uiPriority w:val="4"/>
    <w:rsid w:val="00A020C3"/>
    <w:rPr>
      <w:rFonts w:ascii="Georgia" w:eastAsiaTheme="minorEastAsia" w:hAnsi="Georgia" w:cs="Calibri"/>
      <w:b/>
      <w:kern w:val="0"/>
      <w:sz w:val="22"/>
      <w14:ligatures w14:val="none"/>
    </w:rPr>
  </w:style>
  <w:style w:type="paragraph" w:customStyle="1" w:styleId="Notetaking">
    <w:name w:val="Notetaking"/>
    <w:basedOn w:val="Heading6"/>
    <w:link w:val="NotetakingChar"/>
    <w:autoRedefine/>
    <w:uiPriority w:val="4"/>
    <w:qFormat/>
    <w:rsid w:val="00A020C3"/>
    <w:pPr>
      <w:spacing w:line="240" w:lineRule="auto"/>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A020C3"/>
    <w:rPr>
      <w:rFonts w:ascii="Calibri" w:eastAsiaTheme="majorEastAsia" w:hAnsi="Calibri"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A020C3"/>
  </w:style>
  <w:style w:type="character" w:customStyle="1" w:styleId="submitted-by">
    <w:name w:val="submitted-by"/>
    <w:basedOn w:val="DefaultParagraphFont"/>
    <w:rsid w:val="00A020C3"/>
  </w:style>
  <w:style w:type="character" w:customStyle="1" w:styleId="social-share-count">
    <w:name w:val="social-share-count"/>
    <w:basedOn w:val="DefaultParagraphFont"/>
    <w:rsid w:val="00A020C3"/>
  </w:style>
  <w:style w:type="paragraph" w:customStyle="1" w:styleId="views-row">
    <w:name w:val="views-row"/>
    <w:basedOn w:val="Normal"/>
    <w:rsid w:val="00A020C3"/>
    <w:pPr>
      <w:spacing w:before="100" w:beforeAutospacing="1" w:after="100" w:afterAutospacing="1"/>
    </w:pPr>
    <w:rPr>
      <w:rFonts w:eastAsia="Times New Roman"/>
      <w:szCs w:val="24"/>
    </w:rPr>
  </w:style>
  <w:style w:type="character" w:customStyle="1" w:styleId="al-author-name-more">
    <w:name w:val="al-author-name-more"/>
    <w:basedOn w:val="DefaultParagraphFont"/>
    <w:rsid w:val="00A020C3"/>
  </w:style>
  <w:style w:type="paragraph" w:customStyle="1" w:styleId="zn-bodyparagraph">
    <w:name w:val="zn-body__paragraph"/>
    <w:basedOn w:val="Normal"/>
    <w:qFormat/>
    <w:rsid w:val="00A020C3"/>
    <w:pPr>
      <w:spacing w:before="100" w:beforeAutospacing="1" w:after="100" w:afterAutospacing="1"/>
    </w:pPr>
    <w:rPr>
      <w:rFonts w:eastAsia="Times New Roman"/>
      <w:szCs w:val="24"/>
    </w:rPr>
  </w:style>
  <w:style w:type="paragraph" w:customStyle="1" w:styleId="generic-articlebody">
    <w:name w:val="generic-article__body"/>
    <w:basedOn w:val="Normal"/>
    <w:rsid w:val="00A020C3"/>
    <w:pPr>
      <w:spacing w:before="100" w:beforeAutospacing="1" w:after="100" w:afterAutospacing="1"/>
    </w:pPr>
    <w:rPr>
      <w:rFonts w:eastAsia="Times New Roman"/>
      <w:szCs w:val="24"/>
    </w:rPr>
  </w:style>
  <w:style w:type="paragraph" w:customStyle="1" w:styleId="opinion-articlebody">
    <w:name w:val="opinion-article__body"/>
    <w:basedOn w:val="Normal"/>
    <w:rsid w:val="00A020C3"/>
    <w:pPr>
      <w:spacing w:before="100" w:beforeAutospacing="1" w:after="100" w:afterAutospacing="1"/>
    </w:pPr>
    <w:rPr>
      <w:rFonts w:eastAsia="Times New Roman"/>
      <w:szCs w:val="24"/>
    </w:rPr>
  </w:style>
  <w:style w:type="paragraph" w:customStyle="1" w:styleId="jtbio">
    <w:name w:val="jt_bio"/>
    <w:basedOn w:val="Normal"/>
    <w:rsid w:val="00A020C3"/>
    <w:pPr>
      <w:spacing w:before="100" w:beforeAutospacing="1" w:after="100" w:afterAutospacing="1"/>
    </w:pPr>
    <w:rPr>
      <w:rFonts w:eastAsia="Times New Roman"/>
      <w:szCs w:val="24"/>
    </w:rPr>
  </w:style>
  <w:style w:type="paragraph" w:customStyle="1" w:styleId="elementor-icon-list-item">
    <w:name w:val="elementor-icon-list-item"/>
    <w:basedOn w:val="Normal"/>
    <w:rsid w:val="00A020C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A020C3"/>
  </w:style>
  <w:style w:type="character" w:customStyle="1" w:styleId="job-description">
    <w:name w:val="job-description"/>
    <w:basedOn w:val="DefaultParagraphFont"/>
    <w:rsid w:val="00A020C3"/>
  </w:style>
  <w:style w:type="paragraph" w:customStyle="1" w:styleId="td-ad-inline">
    <w:name w:val="td-ad-inline"/>
    <w:basedOn w:val="Normal"/>
    <w:rsid w:val="00A020C3"/>
    <w:pPr>
      <w:spacing w:before="100" w:beforeAutospacing="1" w:after="100" w:afterAutospacing="1"/>
    </w:pPr>
    <w:rPr>
      <w:rFonts w:eastAsia="Times New Roman"/>
      <w:szCs w:val="24"/>
    </w:rPr>
  </w:style>
  <w:style w:type="paragraph" w:customStyle="1" w:styleId="recirc-story">
    <w:name w:val="recirc-story"/>
    <w:basedOn w:val="Normal"/>
    <w:rsid w:val="00A020C3"/>
    <w:pPr>
      <w:spacing w:before="100" w:beforeAutospacing="1" w:after="100" w:afterAutospacing="1"/>
    </w:pPr>
    <w:rPr>
      <w:rFonts w:eastAsia="Times New Roman"/>
      <w:szCs w:val="24"/>
    </w:rPr>
  </w:style>
  <w:style w:type="character" w:customStyle="1" w:styleId="authorinfodata">
    <w:name w:val="authorinfodata"/>
    <w:basedOn w:val="DefaultParagraphFont"/>
    <w:rsid w:val="00A020C3"/>
  </w:style>
  <w:style w:type="character" w:customStyle="1" w:styleId="ob-widget-text">
    <w:name w:val="ob-widget-text"/>
    <w:basedOn w:val="DefaultParagraphFont"/>
    <w:rsid w:val="00A020C3"/>
  </w:style>
  <w:style w:type="paragraph" w:customStyle="1" w:styleId="ob-dynamic-rec-container">
    <w:name w:val="ob-dynamic-rec-container"/>
    <w:basedOn w:val="Normal"/>
    <w:rsid w:val="00A020C3"/>
    <w:pPr>
      <w:spacing w:before="100" w:beforeAutospacing="1" w:after="100" w:afterAutospacing="1"/>
    </w:pPr>
    <w:rPr>
      <w:rFonts w:eastAsia="Times New Roman"/>
      <w:szCs w:val="24"/>
    </w:rPr>
  </w:style>
  <w:style w:type="paragraph" w:customStyle="1" w:styleId="zfr3q">
    <w:name w:val="zfr3q"/>
    <w:basedOn w:val="Normal"/>
    <w:rsid w:val="00A020C3"/>
    <w:pPr>
      <w:spacing w:before="100" w:beforeAutospacing="1" w:after="100" w:afterAutospacing="1"/>
    </w:pPr>
    <w:rPr>
      <w:rFonts w:eastAsia="Times New Roman"/>
      <w:szCs w:val="24"/>
    </w:rPr>
  </w:style>
  <w:style w:type="character" w:customStyle="1" w:styleId="field">
    <w:name w:val="field"/>
    <w:basedOn w:val="DefaultParagraphFont"/>
    <w:rsid w:val="00A020C3"/>
  </w:style>
  <w:style w:type="paragraph" w:customStyle="1" w:styleId="chapter-para">
    <w:name w:val="chapter-para"/>
    <w:basedOn w:val="Normal"/>
    <w:rsid w:val="00A020C3"/>
    <w:pPr>
      <w:spacing w:before="100" w:beforeAutospacing="1" w:after="100" w:afterAutospacing="1"/>
    </w:pPr>
    <w:rPr>
      <w:rFonts w:eastAsia="Times New Roman"/>
      <w:szCs w:val="24"/>
    </w:rPr>
  </w:style>
  <w:style w:type="character" w:customStyle="1" w:styleId="pull-quote-sidebar">
    <w:name w:val="pull-quote-sidebar"/>
    <w:basedOn w:val="DefaultParagraphFont"/>
    <w:rsid w:val="00A020C3"/>
  </w:style>
  <w:style w:type="character" w:customStyle="1" w:styleId="s12">
    <w:name w:val="s12"/>
    <w:basedOn w:val="DefaultParagraphFont"/>
    <w:rsid w:val="00A020C3"/>
  </w:style>
  <w:style w:type="character" w:customStyle="1" w:styleId="s11">
    <w:name w:val="s11"/>
    <w:basedOn w:val="DefaultParagraphFont"/>
    <w:rsid w:val="00A020C3"/>
  </w:style>
  <w:style w:type="character" w:customStyle="1" w:styleId="lede-text-onlyhighlight">
    <w:name w:val="lede-text-only__highlight"/>
    <w:basedOn w:val="DefaultParagraphFont"/>
    <w:rsid w:val="00A020C3"/>
  </w:style>
  <w:style w:type="paragraph" w:customStyle="1" w:styleId="definition-inner-item">
    <w:name w:val="definition-inner-item"/>
    <w:basedOn w:val="Normal"/>
    <w:rsid w:val="00A020C3"/>
    <w:pPr>
      <w:spacing w:before="100" w:beforeAutospacing="1" w:after="100" w:afterAutospacing="1"/>
    </w:pPr>
    <w:rPr>
      <w:rFonts w:eastAsiaTheme="minorEastAsia"/>
      <w:szCs w:val="24"/>
    </w:rPr>
  </w:style>
  <w:style w:type="character" w:customStyle="1" w:styleId="intro-colon">
    <w:name w:val="intro-colon"/>
    <w:basedOn w:val="DefaultParagraphFont"/>
    <w:rsid w:val="00A020C3"/>
  </w:style>
  <w:style w:type="character" w:customStyle="1" w:styleId="markup--quote">
    <w:name w:val="markup--quote"/>
    <w:basedOn w:val="DefaultParagraphFont"/>
    <w:rsid w:val="00A020C3"/>
  </w:style>
  <w:style w:type="character" w:customStyle="1" w:styleId="pubgrid">
    <w:name w:val="pubgrid"/>
    <w:basedOn w:val="DefaultParagraphFont"/>
    <w:rsid w:val="00A020C3"/>
  </w:style>
  <w:style w:type="paragraph" w:customStyle="1" w:styleId="author-description">
    <w:name w:val="author-description"/>
    <w:basedOn w:val="Normal"/>
    <w:rsid w:val="00A020C3"/>
    <w:pPr>
      <w:spacing w:before="100" w:beforeAutospacing="1" w:after="100" w:afterAutospacing="1"/>
    </w:pPr>
    <w:rPr>
      <w:rFonts w:eastAsiaTheme="minorEastAsia"/>
      <w:szCs w:val="24"/>
    </w:rPr>
  </w:style>
  <w:style w:type="paragraph" w:customStyle="1" w:styleId="author-bio-text">
    <w:name w:val="author-bio-text"/>
    <w:basedOn w:val="Normal"/>
    <w:rsid w:val="00A020C3"/>
    <w:pPr>
      <w:spacing w:before="100" w:beforeAutospacing="1" w:after="100" w:afterAutospacing="1"/>
    </w:pPr>
    <w:rPr>
      <w:rFonts w:eastAsiaTheme="minorEastAsia"/>
      <w:szCs w:val="24"/>
    </w:rPr>
  </w:style>
  <w:style w:type="character" w:customStyle="1" w:styleId="fppquote">
    <w:name w:val="fp_pquote"/>
    <w:basedOn w:val="DefaultParagraphFont"/>
    <w:rsid w:val="00A020C3"/>
  </w:style>
  <w:style w:type="character" w:customStyle="1" w:styleId="HTMLAddressChar1">
    <w:name w:val="HTML Address Char1"/>
    <w:basedOn w:val="DefaultParagraphFont"/>
    <w:uiPriority w:val="99"/>
    <w:semiHidden/>
    <w:rsid w:val="00A020C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A020C3"/>
    <w:rPr>
      <w:color w:val="605E5C"/>
      <w:shd w:val="clear" w:color="auto" w:fill="E1DFDD"/>
    </w:rPr>
  </w:style>
  <w:style w:type="paragraph" w:customStyle="1" w:styleId="p18">
    <w:name w:val="p18"/>
    <w:basedOn w:val="Normal"/>
    <w:rsid w:val="00A020C3"/>
    <w:pPr>
      <w:spacing w:before="100" w:beforeAutospacing="1" w:after="100" w:afterAutospacing="1"/>
    </w:pPr>
    <w:rPr>
      <w:rFonts w:eastAsia="Times New Roman"/>
      <w:szCs w:val="24"/>
    </w:rPr>
  </w:style>
  <w:style w:type="paragraph" w:customStyle="1" w:styleId="p20">
    <w:name w:val="p20"/>
    <w:basedOn w:val="Normal"/>
    <w:rsid w:val="00A020C3"/>
    <w:pPr>
      <w:spacing w:before="100" w:beforeAutospacing="1" w:after="100" w:afterAutospacing="1"/>
    </w:pPr>
    <w:rPr>
      <w:rFonts w:eastAsia="Times New Roman"/>
      <w:szCs w:val="24"/>
    </w:rPr>
  </w:style>
  <w:style w:type="character" w:customStyle="1" w:styleId="c-messagesender">
    <w:name w:val="c-message__sender"/>
    <w:basedOn w:val="DefaultParagraphFont"/>
    <w:rsid w:val="00A020C3"/>
  </w:style>
  <w:style w:type="character" w:customStyle="1" w:styleId="c-timestamplabel">
    <w:name w:val="c-timestamp__label"/>
    <w:basedOn w:val="DefaultParagraphFont"/>
    <w:rsid w:val="00A020C3"/>
  </w:style>
  <w:style w:type="character" w:customStyle="1" w:styleId="c-messageeditedlabel">
    <w:name w:val="c-message__edited_label"/>
    <w:basedOn w:val="DefaultParagraphFont"/>
    <w:rsid w:val="00A020C3"/>
  </w:style>
  <w:style w:type="paragraph" w:customStyle="1" w:styleId="muitypography-root-346">
    <w:name w:val="muitypography-root-346"/>
    <w:basedOn w:val="Normal"/>
    <w:rsid w:val="00A020C3"/>
    <w:pPr>
      <w:spacing w:before="100" w:beforeAutospacing="1" w:after="100" w:afterAutospacing="1"/>
    </w:pPr>
    <w:rPr>
      <w:rFonts w:eastAsia="Times New Roman"/>
      <w:szCs w:val="24"/>
    </w:rPr>
  </w:style>
  <w:style w:type="paragraph" w:customStyle="1" w:styleId="articlebody-text">
    <w:name w:val="article__body-text"/>
    <w:basedOn w:val="Normal"/>
    <w:rsid w:val="00A020C3"/>
    <w:pPr>
      <w:spacing w:before="100" w:beforeAutospacing="1" w:after="100" w:afterAutospacing="1"/>
    </w:pPr>
    <w:rPr>
      <w:rFonts w:eastAsia="Times New Roman"/>
      <w:szCs w:val="24"/>
    </w:rPr>
  </w:style>
  <w:style w:type="character" w:customStyle="1" w:styleId="articleheadline0">
    <w:name w:val="article__headline"/>
    <w:basedOn w:val="DefaultParagraphFont"/>
    <w:rsid w:val="00A020C3"/>
  </w:style>
  <w:style w:type="paragraph" w:customStyle="1" w:styleId="withoutcaption">
    <w:name w:val="withoutcaption"/>
    <w:basedOn w:val="Normal"/>
    <w:rsid w:val="00A020C3"/>
    <w:pPr>
      <w:spacing w:before="100" w:beforeAutospacing="1" w:after="100" w:afterAutospacing="1"/>
    </w:pPr>
    <w:rPr>
      <w:rFonts w:eastAsia="Times New Roman"/>
      <w:szCs w:val="24"/>
    </w:rPr>
  </w:style>
  <w:style w:type="character" w:customStyle="1" w:styleId="newscaption">
    <w:name w:val="newscaption"/>
    <w:basedOn w:val="DefaultParagraphFont"/>
    <w:rsid w:val="00A020C3"/>
  </w:style>
  <w:style w:type="paragraph" w:customStyle="1" w:styleId="pullquote">
    <w:name w:val="pullquote"/>
    <w:basedOn w:val="Normal"/>
    <w:rsid w:val="00A020C3"/>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A020C3"/>
  </w:style>
  <w:style w:type="paragraph" w:customStyle="1" w:styleId="BlockTitle10">
    <w:name w:val="Block Title #1"/>
    <w:basedOn w:val="Heading1"/>
    <w:next w:val="Normal"/>
    <w:qFormat/>
    <w:rsid w:val="00A020C3"/>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A020C3"/>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A020C3"/>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A020C3"/>
    <w:rPr>
      <w:u w:val="single"/>
    </w:rPr>
  </w:style>
  <w:style w:type="character" w:customStyle="1" w:styleId="dateline-separator">
    <w:name w:val="dateline-separator"/>
    <w:basedOn w:val="DefaultParagraphFont"/>
    <w:rsid w:val="00A020C3"/>
  </w:style>
  <w:style w:type="character" w:customStyle="1" w:styleId="boldciteChar">
    <w:name w:val="bold cite Char"/>
    <w:basedOn w:val="DefaultParagraphFont"/>
    <w:rsid w:val="00A020C3"/>
    <w:rPr>
      <w:rFonts w:ascii="Arial" w:hAnsi="Arial" w:cs="Arial"/>
      <w:b/>
      <w:bCs/>
      <w:kern w:val="32"/>
      <w:sz w:val="24"/>
      <w:szCs w:val="24"/>
      <w:lang w:val="en-US" w:eastAsia="en-US" w:bidi="ar-SA"/>
    </w:rPr>
  </w:style>
  <w:style w:type="character" w:customStyle="1" w:styleId="highlightcardtextChar">
    <w:name w:val="highlight card text Char"/>
    <w:rsid w:val="00A020C3"/>
    <w:rPr>
      <w:rFonts w:ascii="Arial" w:hAnsi="Arial"/>
      <w:color w:val="000000"/>
      <w:sz w:val="18"/>
      <w:szCs w:val="24"/>
      <w:lang w:val="en-US" w:eastAsia="en-US" w:bidi="ar-SA"/>
    </w:rPr>
  </w:style>
  <w:style w:type="character" w:customStyle="1" w:styleId="bigbody1">
    <w:name w:val="bigbody1"/>
    <w:basedOn w:val="DefaultParagraphFont"/>
    <w:rsid w:val="00A020C3"/>
    <w:rPr>
      <w:rFonts w:ascii="Arial" w:hAnsi="Arial" w:cs="Arial" w:hint="default"/>
      <w:sz w:val="24"/>
      <w:szCs w:val="24"/>
    </w:rPr>
  </w:style>
  <w:style w:type="character" w:customStyle="1" w:styleId="papercaption1">
    <w:name w:val="papercaption1"/>
    <w:basedOn w:val="DefaultParagraphFont"/>
    <w:rsid w:val="00A020C3"/>
    <w:rPr>
      <w:rFonts w:ascii="Verdana" w:hAnsi="Verdana" w:hint="default"/>
      <w:b/>
      <w:bCs/>
      <w:i w:val="0"/>
      <w:iCs w:val="0"/>
      <w:color w:val="000000"/>
      <w:sz w:val="21"/>
      <w:szCs w:val="21"/>
    </w:rPr>
  </w:style>
  <w:style w:type="character" w:customStyle="1" w:styleId="affiliation1">
    <w:name w:val="affiliation1"/>
    <w:basedOn w:val="DefaultParagraphFont"/>
    <w:rsid w:val="00A020C3"/>
    <w:rPr>
      <w:rFonts w:ascii="Verdana" w:hAnsi="Verdana" w:hint="default"/>
      <w:b w:val="0"/>
      <w:bCs w:val="0"/>
      <w:i w:val="0"/>
      <w:iCs w:val="0"/>
      <w:color w:val="000000"/>
      <w:sz w:val="18"/>
      <w:szCs w:val="18"/>
    </w:rPr>
  </w:style>
  <w:style w:type="character" w:customStyle="1" w:styleId="paperquote1">
    <w:name w:val="paperquote1"/>
    <w:basedOn w:val="DefaultParagraphFont"/>
    <w:rsid w:val="00A020C3"/>
    <w:rPr>
      <w:rFonts w:ascii="Verdana" w:hAnsi="Verdana" w:hint="default"/>
      <w:b w:val="0"/>
      <w:bCs w:val="0"/>
      <w:i w:val="0"/>
      <w:iCs w:val="0"/>
      <w:sz w:val="18"/>
      <w:szCs w:val="18"/>
    </w:rPr>
  </w:style>
  <w:style w:type="paragraph" w:customStyle="1" w:styleId="TxBr25p1">
    <w:name w:val="TxBr_25p1"/>
    <w:basedOn w:val="Normal"/>
    <w:qFormat/>
    <w:rsid w:val="00A020C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020C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020C3"/>
    <w:rPr>
      <w:sz w:val="24"/>
      <w:szCs w:val="24"/>
      <w:lang w:val="en-US" w:eastAsia="en-US" w:bidi="ar-SA"/>
    </w:rPr>
  </w:style>
  <w:style w:type="character" w:customStyle="1" w:styleId="headline1">
    <w:name w:val="headline1"/>
    <w:basedOn w:val="DefaultParagraphFont"/>
    <w:rsid w:val="00A020C3"/>
  </w:style>
  <w:style w:type="character" w:customStyle="1" w:styleId="boldciteChar2">
    <w:name w:val="bold cite Char2"/>
    <w:basedOn w:val="DefaultParagraphFont"/>
    <w:rsid w:val="00A020C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020C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020C3"/>
    <w:rPr>
      <w:rFonts w:ascii="Arial" w:hAnsi="Arial"/>
      <w:b/>
      <w:bCs/>
      <w:sz w:val="28"/>
      <w:u w:val="single"/>
    </w:rPr>
  </w:style>
  <w:style w:type="character" w:customStyle="1" w:styleId="CardFormatCharCharCharCharCharCharChar">
    <w:name w:val="Card Format Char Char Char Char Char Char Char"/>
    <w:basedOn w:val="DefaultParagraphFont"/>
    <w:rsid w:val="00A020C3"/>
    <w:rPr>
      <w:color w:val="000000"/>
      <w:sz w:val="18"/>
      <w:szCs w:val="18"/>
      <w:lang w:val="en-US" w:eastAsia="en-US" w:bidi="ar-SA"/>
    </w:rPr>
  </w:style>
  <w:style w:type="paragraph" w:customStyle="1" w:styleId="CardTextCharCharCharCharChar">
    <w:name w:val="Card Text Char Char Char Char Char"/>
    <w:basedOn w:val="Normal"/>
    <w:qFormat/>
    <w:rsid w:val="00A020C3"/>
    <w:pPr>
      <w:ind w:left="1728" w:right="1728"/>
    </w:pPr>
    <w:rPr>
      <w:sz w:val="18"/>
    </w:rPr>
  </w:style>
  <w:style w:type="paragraph" w:customStyle="1" w:styleId="BlockTitle1Char">
    <w:name w:val="Block Title #1 Char"/>
    <w:basedOn w:val="Heading1"/>
    <w:qFormat/>
    <w:rsid w:val="00A020C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020C3"/>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A020C3"/>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A020C3"/>
    <w:pPr>
      <w:spacing w:before="0"/>
    </w:pPr>
    <w:rPr>
      <w:bCs/>
      <w:szCs w:val="22"/>
    </w:rPr>
  </w:style>
  <w:style w:type="character" w:customStyle="1" w:styleId="documentbody">
    <w:name w:val="documentbody"/>
    <w:basedOn w:val="DefaultParagraphFont"/>
    <w:rsid w:val="00A020C3"/>
  </w:style>
  <w:style w:type="character" w:customStyle="1" w:styleId="searchterm">
    <w:name w:val="searchterm"/>
    <w:basedOn w:val="DefaultParagraphFont"/>
    <w:rsid w:val="00A020C3"/>
  </w:style>
  <w:style w:type="character" w:customStyle="1" w:styleId="text-bold">
    <w:name w:val="text-bold"/>
    <w:basedOn w:val="DefaultParagraphFont"/>
    <w:rsid w:val="00A020C3"/>
  </w:style>
  <w:style w:type="character" w:customStyle="1" w:styleId="highlightcardtextChar1">
    <w:name w:val="highlight card text Char1"/>
    <w:basedOn w:val="DefaultParagraphFont"/>
    <w:rsid w:val="00A020C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020C3"/>
    <w:rPr>
      <w:rFonts w:cs="Arial"/>
      <w:b/>
      <w:bCs/>
      <w:sz w:val="24"/>
      <w:szCs w:val="26"/>
      <w:lang w:val="en-US" w:eastAsia="en-US" w:bidi="ar-SA"/>
    </w:rPr>
  </w:style>
  <w:style w:type="character" w:customStyle="1" w:styleId="Style10ptUnderline1">
    <w:name w:val="Style 10 pt Underline1"/>
    <w:basedOn w:val="DefaultParagraphFont"/>
    <w:rsid w:val="00A020C3"/>
    <w:rPr>
      <w:rFonts w:ascii="Times New Roman" w:hAnsi="Times New Roman"/>
      <w:sz w:val="20"/>
      <w:u w:val="single"/>
    </w:rPr>
  </w:style>
  <w:style w:type="paragraph" w:customStyle="1" w:styleId="Hotroute3">
    <w:name w:val="Hot route"/>
    <w:basedOn w:val="Normal"/>
    <w:qFormat/>
    <w:rsid w:val="00A020C3"/>
    <w:pPr>
      <w:ind w:left="144"/>
    </w:pPr>
  </w:style>
  <w:style w:type="character" w:customStyle="1" w:styleId="StyleLatinArialBold">
    <w:name w:val="Style (Latin) Arial Bold"/>
    <w:basedOn w:val="DefaultParagraphFont"/>
    <w:rsid w:val="00A020C3"/>
    <w:rPr>
      <w:rFonts w:ascii="Times New Roman" w:hAnsi="Times New Roman"/>
      <w:b/>
      <w:bCs/>
      <w:sz w:val="24"/>
    </w:rPr>
  </w:style>
  <w:style w:type="character" w:customStyle="1" w:styleId="10ptUnderline">
    <w:name w:val="10 ptUnderline"/>
    <w:basedOn w:val="DefaultParagraphFont"/>
    <w:rsid w:val="00A020C3"/>
    <w:rPr>
      <w:rFonts w:ascii="Times New Roman" w:hAnsi="Times New Roman"/>
      <w:bCs/>
      <w:sz w:val="20"/>
      <w:u w:val="single"/>
    </w:rPr>
  </w:style>
  <w:style w:type="character" w:customStyle="1" w:styleId="boldciteCharChar2">
    <w:name w:val="bold cite Char Char2"/>
    <w:basedOn w:val="DefaultParagraphFont"/>
    <w:rsid w:val="00A020C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020C3"/>
    <w:rPr>
      <w:b/>
      <w:bCs/>
      <w:sz w:val="24"/>
      <w:szCs w:val="24"/>
      <w:lang w:val="en-US" w:eastAsia="en-US" w:bidi="ar-SA"/>
    </w:rPr>
  </w:style>
  <w:style w:type="character" w:customStyle="1" w:styleId="textlarge">
    <w:name w:val="textlarge"/>
    <w:basedOn w:val="DefaultParagraphFont"/>
    <w:rsid w:val="00A020C3"/>
  </w:style>
  <w:style w:type="paragraph" w:customStyle="1" w:styleId="boldcitation">
    <w:name w:val="bold citation"/>
    <w:basedOn w:val="Normal"/>
    <w:qFormat/>
    <w:rsid w:val="00A020C3"/>
    <w:rPr>
      <w:b/>
      <w:sz w:val="28"/>
      <w:u w:val="thick"/>
    </w:rPr>
  </w:style>
  <w:style w:type="paragraph" w:customStyle="1" w:styleId="BlockTOC">
    <w:name w:val="Block TOC"/>
    <w:basedOn w:val="Heading1"/>
    <w:qFormat/>
    <w:rsid w:val="00A020C3"/>
    <w:pPr>
      <w:spacing w:before="0"/>
      <w:ind w:left="547" w:right="360"/>
    </w:pPr>
    <w:rPr>
      <w:bCs/>
      <w:szCs w:val="28"/>
    </w:rPr>
  </w:style>
  <w:style w:type="character" w:customStyle="1" w:styleId="bylinetitle">
    <w:name w:val="bylinetitle"/>
    <w:basedOn w:val="DefaultParagraphFont"/>
    <w:rsid w:val="00A020C3"/>
  </w:style>
  <w:style w:type="character" w:customStyle="1" w:styleId="afpdateline">
    <w:name w:val="afp_dateline"/>
    <w:basedOn w:val="DefaultParagraphFont"/>
    <w:rsid w:val="00A020C3"/>
  </w:style>
  <w:style w:type="character" w:customStyle="1" w:styleId="smallcap">
    <w:name w:val="smallcap"/>
    <w:basedOn w:val="DefaultParagraphFont"/>
    <w:rsid w:val="00A020C3"/>
  </w:style>
  <w:style w:type="paragraph" w:customStyle="1" w:styleId="Pa9">
    <w:name w:val="Pa9"/>
    <w:basedOn w:val="Normal"/>
    <w:next w:val="Normal"/>
    <w:uiPriority w:val="99"/>
    <w:qFormat/>
    <w:rsid w:val="00A020C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A020C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A020C3"/>
    <w:rPr>
      <w:b/>
    </w:rPr>
  </w:style>
  <w:style w:type="character" w:customStyle="1" w:styleId="highlightcardtextChar2">
    <w:name w:val="highlight card text Char2"/>
    <w:basedOn w:val="evidencetextChar1"/>
    <w:link w:val="highlightcardtext"/>
    <w:uiPriority w:val="99"/>
    <w:rsid w:val="00A020C3"/>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basedOn w:val="DefaultParagraphFont"/>
    <w:rsid w:val="00A020C3"/>
    <w:rPr>
      <w:rFonts w:ascii="Arial" w:hAnsi="Arial"/>
      <w:szCs w:val="24"/>
      <w:lang w:val="en-US" w:eastAsia="en-US" w:bidi="ar-SA"/>
    </w:rPr>
  </w:style>
  <w:style w:type="character" w:customStyle="1" w:styleId="datestamp2">
    <w:name w:val="datestamp2"/>
    <w:rsid w:val="00A020C3"/>
  </w:style>
  <w:style w:type="character" w:customStyle="1" w:styleId="linktypelabel1">
    <w:name w:val="link_type_label1"/>
    <w:rsid w:val="00A020C3"/>
    <w:rPr>
      <w:color w:val="000000"/>
    </w:rPr>
  </w:style>
  <w:style w:type="character" w:customStyle="1" w:styleId="CharChar7">
    <w:name w:val="Char Char7"/>
    <w:rsid w:val="00A020C3"/>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A020C3"/>
    <w:rPr>
      <w:rFonts w:eastAsia="SimSun"/>
      <w:szCs w:val="20"/>
      <w:lang w:eastAsia="zh-CN"/>
    </w:rPr>
  </w:style>
  <w:style w:type="character" w:customStyle="1" w:styleId="TENPOINTChar">
    <w:name w:val="TENPOINT Char"/>
    <w:basedOn w:val="DefaultParagraphFont"/>
    <w:link w:val="TENPOINT"/>
    <w:rsid w:val="00A020C3"/>
    <w:rPr>
      <w:rFonts w:ascii="Calibri" w:eastAsia="SimSun" w:hAnsi="Calibri" w:cs="Calibri"/>
      <w:kern w:val="0"/>
      <w:sz w:val="22"/>
      <w:szCs w:val="20"/>
      <w:lang w:eastAsia="zh-CN"/>
      <w14:ligatures w14:val="none"/>
    </w:rPr>
  </w:style>
  <w:style w:type="paragraph" w:customStyle="1" w:styleId="EIGHTPOINT">
    <w:name w:val="EIGHTPOINT"/>
    <w:basedOn w:val="Normal"/>
    <w:link w:val="EIGHTPOINTChar"/>
    <w:qFormat/>
    <w:rsid w:val="00A020C3"/>
    <w:rPr>
      <w:rFonts w:eastAsia="SimSun"/>
      <w:sz w:val="16"/>
      <w:szCs w:val="20"/>
      <w:lang w:eastAsia="zh-CN"/>
    </w:rPr>
  </w:style>
  <w:style w:type="character" w:customStyle="1" w:styleId="EIGHTPOINTChar">
    <w:name w:val="EIGHTPOINT Char"/>
    <w:basedOn w:val="DefaultParagraphFont"/>
    <w:link w:val="EIGHTPOINT"/>
    <w:rsid w:val="00A020C3"/>
    <w:rPr>
      <w:rFonts w:ascii="Calibri" w:eastAsia="SimSun" w:hAnsi="Calibri" w:cs="Calibri"/>
      <w:kern w:val="0"/>
      <w:sz w:val="16"/>
      <w:szCs w:val="20"/>
      <w:lang w:eastAsia="zh-CN"/>
      <w14:ligatures w14:val="none"/>
    </w:rPr>
  </w:style>
  <w:style w:type="character" w:customStyle="1" w:styleId="StyleDebateUnderlineBold">
    <w:name w:val="Style Debate Underline + Bold"/>
    <w:basedOn w:val="DebateUnderline"/>
    <w:rsid w:val="00A020C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A020C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A020C3"/>
    <w:rPr>
      <w:rFonts w:ascii="Cambria" w:hAnsi="Cambria" w:cs="Cambria"/>
      <w:b/>
      <w:bCs/>
      <w:spacing w:val="-10"/>
      <w:sz w:val="18"/>
      <w:szCs w:val="18"/>
    </w:rPr>
  </w:style>
  <w:style w:type="paragraph" w:customStyle="1" w:styleId="loose1">
    <w:name w:val="loose1"/>
    <w:basedOn w:val="Normal"/>
    <w:qFormat/>
    <w:rsid w:val="00A020C3"/>
    <w:pPr>
      <w:spacing w:before="100" w:beforeAutospacing="1" w:after="100" w:afterAutospacing="1"/>
    </w:pPr>
  </w:style>
  <w:style w:type="character" w:customStyle="1" w:styleId="Style12ptBold">
    <w:name w:val="Style 12 pt Bold"/>
    <w:basedOn w:val="DefaultParagraphFont"/>
    <w:rsid w:val="00A020C3"/>
    <w:rPr>
      <w:b/>
      <w:bCs/>
      <w:sz w:val="20"/>
    </w:rPr>
  </w:style>
  <w:style w:type="character" w:customStyle="1" w:styleId="senselabel">
    <w:name w:val="sense_label"/>
    <w:basedOn w:val="DefaultParagraphFont"/>
    <w:rsid w:val="00A020C3"/>
  </w:style>
  <w:style w:type="character" w:customStyle="1" w:styleId="labset">
    <w:name w:val="labset"/>
    <w:basedOn w:val="DefaultParagraphFont"/>
    <w:rsid w:val="00A020C3"/>
  </w:style>
  <w:style w:type="paragraph" w:customStyle="1" w:styleId="CM123">
    <w:name w:val="CM123"/>
    <w:basedOn w:val="Normal"/>
    <w:next w:val="Normal"/>
    <w:uiPriority w:val="99"/>
    <w:qFormat/>
    <w:rsid w:val="00A020C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020C3"/>
  </w:style>
  <w:style w:type="character" w:customStyle="1" w:styleId="addressspan">
    <w:name w:val="addressspan"/>
    <w:rsid w:val="00A020C3"/>
  </w:style>
  <w:style w:type="character" w:customStyle="1" w:styleId="role">
    <w:name w:val="role"/>
    <w:rsid w:val="00A020C3"/>
  </w:style>
  <w:style w:type="paragraph" w:customStyle="1" w:styleId="ReportTitle">
    <w:name w:val="Report Title"/>
    <w:basedOn w:val="Default"/>
    <w:next w:val="Default"/>
    <w:uiPriority w:val="99"/>
    <w:qFormat/>
    <w:rsid w:val="00A020C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A020C3"/>
    <w:rPr>
      <w:sz w:val="24"/>
      <w:szCs w:val="24"/>
      <w:u w:val="thick"/>
    </w:rPr>
  </w:style>
  <w:style w:type="paragraph" w:customStyle="1" w:styleId="UnderlinedF9">
    <w:name w:val="Underlined F9"/>
    <w:basedOn w:val="Normal"/>
    <w:next w:val="NormalF6"/>
    <w:link w:val="UnderlinedF9Char"/>
    <w:qFormat/>
    <w:rsid w:val="00A020C3"/>
    <w:rPr>
      <w:b/>
      <w:u w:val="single"/>
      <w:lang w:val="x-none" w:eastAsia="x-none"/>
    </w:rPr>
  </w:style>
  <w:style w:type="character" w:customStyle="1" w:styleId="UnderlinedF9Char">
    <w:name w:val="Underlined F9 Char"/>
    <w:link w:val="UnderlinedF9"/>
    <w:rsid w:val="00A020C3"/>
    <w:rPr>
      <w:rFonts w:ascii="Calibri" w:hAnsi="Calibri" w:cs="Calibri"/>
      <w:b/>
      <w:kern w:val="0"/>
      <w:sz w:val="22"/>
      <w:szCs w:val="22"/>
      <w:u w:val="single"/>
      <w:lang w:val="x-none" w:eastAsia="x-none"/>
      <w14:ligatures w14:val="none"/>
    </w:rPr>
  </w:style>
  <w:style w:type="character" w:customStyle="1" w:styleId="UnderlineCharChar20">
    <w:name w:val="Underline Char Char2"/>
    <w:basedOn w:val="DefaultParagraphFont"/>
    <w:rsid w:val="00A020C3"/>
    <w:rPr>
      <w:rFonts w:eastAsia="MS Mincho"/>
      <w:u w:val="single"/>
      <w:lang w:val="en-US" w:eastAsia="en-US" w:bidi="ar-SA"/>
    </w:rPr>
  </w:style>
  <w:style w:type="paragraph" w:customStyle="1" w:styleId="author-image">
    <w:name w:val="author-image"/>
    <w:basedOn w:val="Normal"/>
    <w:qFormat/>
    <w:rsid w:val="00A020C3"/>
    <w:pPr>
      <w:spacing w:before="100" w:beforeAutospacing="1" w:after="100" w:afterAutospacing="1"/>
    </w:pPr>
  </w:style>
  <w:style w:type="character" w:customStyle="1" w:styleId="ColorfulGrid-Accent1Char1">
    <w:name w:val="Colorful Grid - Accent 1 Char1"/>
    <w:uiPriority w:val="29"/>
    <w:rsid w:val="00A020C3"/>
    <w:rPr>
      <w:iCs/>
      <w:sz w:val="16"/>
      <w:szCs w:val="22"/>
    </w:rPr>
  </w:style>
  <w:style w:type="paragraph" w:customStyle="1" w:styleId="CardTextCharCharChar">
    <w:name w:val="Card Text Char Char Char"/>
    <w:basedOn w:val="Normal"/>
    <w:link w:val="CardTextCharCharCharChar"/>
    <w:qFormat/>
    <w:rsid w:val="00A020C3"/>
    <w:pPr>
      <w:ind w:left="1728" w:right="1728"/>
    </w:pPr>
    <w:rPr>
      <w:sz w:val="18"/>
      <w:lang w:val="x-none" w:eastAsia="x-none"/>
    </w:rPr>
  </w:style>
  <w:style w:type="character" w:customStyle="1" w:styleId="CardTextCharCharCharChar">
    <w:name w:val="Card Text Char Char Char Char"/>
    <w:link w:val="CardTextCharCharChar"/>
    <w:rsid w:val="00A020C3"/>
    <w:rPr>
      <w:rFonts w:ascii="Calibri" w:hAnsi="Calibri" w:cs="Calibri"/>
      <w:kern w:val="0"/>
      <w:sz w:val="18"/>
      <w:szCs w:val="22"/>
      <w:lang w:val="x-none" w:eastAsia="x-none"/>
      <w14:ligatures w14:val="none"/>
    </w:rPr>
  </w:style>
  <w:style w:type="character" w:customStyle="1" w:styleId="HATChar0">
    <w:name w:val="HAT Char"/>
    <w:basedOn w:val="DefaultParagraphFont"/>
    <w:uiPriority w:val="1"/>
    <w:rsid w:val="00A020C3"/>
    <w:rPr>
      <w:rFonts w:ascii="Arial" w:eastAsia="Times New Roman" w:hAnsi="Arial"/>
      <w:b/>
      <w:bCs/>
      <w:caps/>
      <w:sz w:val="22"/>
      <w:szCs w:val="28"/>
    </w:rPr>
  </w:style>
  <w:style w:type="character" w:customStyle="1" w:styleId="Char1Char1">
    <w:name w:val="Char1 Char1"/>
    <w:rsid w:val="00A020C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A020C3"/>
    <w:pPr>
      <w:keepNext/>
      <w:keepLines/>
      <w:spacing w:before="200"/>
      <w:outlineLvl w:val="3"/>
    </w:pPr>
    <w:rPr>
      <w:rFonts w:ascii="Garamond" w:hAnsi="Garamond"/>
      <w:b/>
      <w:bCs/>
      <w:iCs/>
      <w:sz w:val="26"/>
    </w:rPr>
  </w:style>
  <w:style w:type="paragraph" w:customStyle="1" w:styleId="FreeForm">
    <w:name w:val="Free Form"/>
    <w:qFormat/>
    <w:rsid w:val="00A020C3"/>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A020C3"/>
  </w:style>
  <w:style w:type="character" w:customStyle="1" w:styleId="searchwithinhl">
    <w:name w:val="searchwithinhl"/>
    <w:basedOn w:val="DefaultParagraphFont"/>
    <w:rsid w:val="00A020C3"/>
  </w:style>
  <w:style w:type="character" w:customStyle="1" w:styleId="read-pgnum">
    <w:name w:val="read-pgnum"/>
    <w:basedOn w:val="DefaultParagraphFont"/>
    <w:rsid w:val="00A020C3"/>
  </w:style>
  <w:style w:type="character" w:customStyle="1" w:styleId="middleheadline">
    <w:name w:val="middleheadline"/>
    <w:basedOn w:val="DefaultParagraphFont"/>
    <w:rsid w:val="00A020C3"/>
  </w:style>
  <w:style w:type="character" w:customStyle="1" w:styleId="style22">
    <w:name w:val="style2"/>
    <w:basedOn w:val="DefaultParagraphFont"/>
    <w:rsid w:val="00A020C3"/>
  </w:style>
  <w:style w:type="paragraph" w:customStyle="1" w:styleId="style1style2">
    <w:name w:val="style1 style2"/>
    <w:basedOn w:val="Normal"/>
    <w:qFormat/>
    <w:rsid w:val="00A020C3"/>
    <w:pPr>
      <w:spacing w:beforeLines="1" w:afterLines="1"/>
    </w:pPr>
    <w:rPr>
      <w:rFonts w:ascii="Times" w:hAnsi="Times"/>
      <w:szCs w:val="20"/>
    </w:rPr>
  </w:style>
  <w:style w:type="character" w:customStyle="1" w:styleId="endemailtag">
    <w:name w:val="endemailtag"/>
    <w:basedOn w:val="DefaultParagraphFont"/>
    <w:rsid w:val="00A020C3"/>
  </w:style>
  <w:style w:type="character" w:customStyle="1" w:styleId="title3">
    <w:name w:val="title3"/>
    <w:rsid w:val="00A020C3"/>
    <w:rPr>
      <w:b/>
      <w:bCs/>
      <w:sz w:val="26"/>
      <w:szCs w:val="26"/>
    </w:rPr>
  </w:style>
  <w:style w:type="character" w:customStyle="1" w:styleId="articlebyline">
    <w:name w:val="articlebyline"/>
    <w:basedOn w:val="DefaultParagraphFont"/>
    <w:rsid w:val="00A020C3"/>
  </w:style>
  <w:style w:type="paragraph" w:customStyle="1" w:styleId="non-feed">
    <w:name w:val="non-feed"/>
    <w:basedOn w:val="Normal"/>
    <w:qFormat/>
    <w:rsid w:val="00A020C3"/>
    <w:pPr>
      <w:spacing w:beforeLines="1" w:afterLines="1"/>
    </w:pPr>
    <w:rPr>
      <w:rFonts w:ascii="Times" w:hAnsi="Times"/>
      <w:szCs w:val="20"/>
    </w:rPr>
  </w:style>
  <w:style w:type="paragraph" w:customStyle="1" w:styleId="articleparagraphenarticleparagraph">
    <w:name w:val="articleparagraph enarticleparagraph"/>
    <w:basedOn w:val="Normal"/>
    <w:qFormat/>
    <w:rsid w:val="00A020C3"/>
    <w:pPr>
      <w:spacing w:beforeLines="1" w:afterLines="1"/>
    </w:pPr>
    <w:rPr>
      <w:rFonts w:ascii="Times" w:hAnsi="Times"/>
      <w:szCs w:val="20"/>
    </w:rPr>
  </w:style>
  <w:style w:type="character" w:customStyle="1" w:styleId="authorpub2">
    <w:name w:val="author_pub2"/>
    <w:basedOn w:val="DefaultParagraphFont"/>
    <w:rsid w:val="00A020C3"/>
  </w:style>
  <w:style w:type="character" w:customStyle="1" w:styleId="fullpost">
    <w:name w:val="fullpost"/>
    <w:rsid w:val="00A020C3"/>
  </w:style>
  <w:style w:type="paragraph" w:customStyle="1" w:styleId="Boldunderline2">
    <w:name w:val="Bold/underline"/>
    <w:basedOn w:val="Normal"/>
    <w:link w:val="BoldunderlineChar4"/>
    <w:autoRedefine/>
    <w:qFormat/>
    <w:rsid w:val="00A020C3"/>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A020C3"/>
    <w:pPr>
      <w:spacing w:beforeLines="1" w:afterLines="1"/>
    </w:pPr>
    <w:rPr>
      <w:rFonts w:ascii="Times" w:hAnsi="Times"/>
      <w:szCs w:val="20"/>
    </w:rPr>
  </w:style>
  <w:style w:type="character" w:customStyle="1" w:styleId="personname">
    <w:name w:val="person_name"/>
    <w:rsid w:val="00A020C3"/>
  </w:style>
  <w:style w:type="paragraph" w:customStyle="1" w:styleId="BoldItalics">
    <w:name w:val="Bold Italics"/>
    <w:basedOn w:val="Normal"/>
    <w:qFormat/>
    <w:rsid w:val="00A020C3"/>
    <w:rPr>
      <w:b/>
      <w:i/>
    </w:rPr>
  </w:style>
  <w:style w:type="paragraph" w:customStyle="1" w:styleId="story2">
    <w:name w:val="story2"/>
    <w:basedOn w:val="Normal"/>
    <w:qFormat/>
    <w:rsid w:val="00A020C3"/>
    <w:pPr>
      <w:spacing w:before="100" w:beforeAutospacing="1" w:after="100" w:afterAutospacing="1"/>
    </w:pPr>
  </w:style>
  <w:style w:type="paragraph" w:customStyle="1" w:styleId="spintrotext">
    <w:name w:val="spintrotext"/>
    <w:basedOn w:val="Normal"/>
    <w:qFormat/>
    <w:rsid w:val="00A020C3"/>
    <w:pPr>
      <w:spacing w:before="100" w:beforeAutospacing="1" w:after="180"/>
    </w:pPr>
    <w:rPr>
      <w:b/>
      <w:bCs/>
    </w:rPr>
  </w:style>
  <w:style w:type="character" w:customStyle="1" w:styleId="majorhd1">
    <w:name w:val="majorhd1"/>
    <w:basedOn w:val="DefaultParagraphFont"/>
    <w:rsid w:val="00A020C3"/>
    <w:rPr>
      <w:rFonts w:ascii="Arial" w:hAnsi="Arial" w:cs="Arial" w:hint="default"/>
      <w:b/>
      <w:bCs/>
      <w:color w:val="660000"/>
      <w:sz w:val="25"/>
      <w:szCs w:val="25"/>
    </w:rPr>
  </w:style>
  <w:style w:type="paragraph" w:customStyle="1" w:styleId="summary10">
    <w:name w:val="summary10"/>
    <w:basedOn w:val="Normal"/>
    <w:qFormat/>
    <w:rsid w:val="00A020C3"/>
    <w:pPr>
      <w:spacing w:before="30" w:line="336" w:lineRule="atLeast"/>
    </w:pPr>
    <w:rPr>
      <w:rFonts w:ascii="Georgia" w:hAnsi="Georgia"/>
      <w:color w:val="333333"/>
    </w:rPr>
  </w:style>
  <w:style w:type="character" w:customStyle="1" w:styleId="origin10">
    <w:name w:val="origin10"/>
    <w:basedOn w:val="DefaultParagraphFont"/>
    <w:rsid w:val="00A020C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A020C3"/>
  </w:style>
  <w:style w:type="character" w:customStyle="1" w:styleId="mainarttitle">
    <w:name w:val="mainarttitle"/>
    <w:basedOn w:val="DefaultParagraphFont"/>
    <w:rsid w:val="00A020C3"/>
  </w:style>
  <w:style w:type="character" w:customStyle="1" w:styleId="Undlerine">
    <w:name w:val="Undlerine"/>
    <w:qFormat/>
    <w:rsid w:val="00A020C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A020C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A020C3"/>
    <w:rPr>
      <w:rFonts w:ascii="Times New Roman" w:hAnsi="Times New Roman"/>
      <w:sz w:val="20"/>
      <w:u w:val="single"/>
    </w:rPr>
  </w:style>
  <w:style w:type="character" w:customStyle="1" w:styleId="bzhistoryinfo">
    <w:name w:val="bz_history_info"/>
    <w:basedOn w:val="DefaultParagraphFont"/>
    <w:rsid w:val="00A020C3"/>
  </w:style>
  <w:style w:type="character" w:customStyle="1" w:styleId="firstlast">
    <w:name w:val="first last"/>
    <w:basedOn w:val="DefaultParagraphFont"/>
    <w:rsid w:val="00A020C3"/>
  </w:style>
  <w:style w:type="paragraph" w:customStyle="1" w:styleId="h">
    <w:name w:val="h"/>
    <w:basedOn w:val="Normal"/>
    <w:qFormat/>
    <w:rsid w:val="00A020C3"/>
    <w:pPr>
      <w:spacing w:before="100" w:beforeAutospacing="1" w:after="100" w:afterAutospacing="1"/>
    </w:pPr>
    <w:rPr>
      <w:rFonts w:ascii="Times" w:hAnsi="Times"/>
      <w:szCs w:val="20"/>
    </w:rPr>
  </w:style>
  <w:style w:type="character" w:customStyle="1" w:styleId="header10">
    <w:name w:val="header1"/>
    <w:basedOn w:val="DefaultParagraphFont"/>
    <w:rsid w:val="00A020C3"/>
  </w:style>
  <w:style w:type="paragraph" w:customStyle="1" w:styleId="mainbody">
    <w:name w:val="mainbody"/>
    <w:basedOn w:val="Normal"/>
    <w:qFormat/>
    <w:rsid w:val="00A020C3"/>
    <w:pPr>
      <w:spacing w:beforeLines="1" w:afterLines="1"/>
    </w:pPr>
    <w:rPr>
      <w:rFonts w:ascii="Times" w:hAnsi="Times"/>
      <w:szCs w:val="20"/>
    </w:rPr>
  </w:style>
  <w:style w:type="paragraph" w:customStyle="1" w:styleId="snippet">
    <w:name w:val="snippet"/>
    <w:basedOn w:val="Normal"/>
    <w:qFormat/>
    <w:rsid w:val="00A020C3"/>
    <w:pPr>
      <w:spacing w:beforeLines="1" w:afterLines="1"/>
    </w:pPr>
    <w:rPr>
      <w:rFonts w:ascii="Times" w:hAnsi="Times"/>
      <w:szCs w:val="20"/>
    </w:rPr>
  </w:style>
  <w:style w:type="character" w:customStyle="1" w:styleId="s1">
    <w:name w:val="s1"/>
    <w:basedOn w:val="DefaultParagraphFont"/>
    <w:rsid w:val="00A020C3"/>
  </w:style>
  <w:style w:type="character" w:customStyle="1" w:styleId="s3">
    <w:name w:val="s3"/>
    <w:basedOn w:val="DefaultParagraphFont"/>
    <w:rsid w:val="00A020C3"/>
  </w:style>
  <w:style w:type="paragraph" w:customStyle="1" w:styleId="p13">
    <w:name w:val="p13"/>
    <w:basedOn w:val="Normal"/>
    <w:qFormat/>
    <w:rsid w:val="00A020C3"/>
    <w:pPr>
      <w:spacing w:beforeLines="1" w:afterLines="1"/>
    </w:pPr>
    <w:rPr>
      <w:rFonts w:ascii="Times" w:hAnsi="Times"/>
      <w:szCs w:val="20"/>
    </w:rPr>
  </w:style>
  <w:style w:type="character" w:customStyle="1" w:styleId="s6">
    <w:name w:val="s6"/>
    <w:basedOn w:val="DefaultParagraphFont"/>
    <w:rsid w:val="00A020C3"/>
  </w:style>
  <w:style w:type="character" w:customStyle="1" w:styleId="detailcname">
    <w:name w:val="detailcname"/>
    <w:basedOn w:val="DefaultParagraphFont"/>
    <w:rsid w:val="00A020C3"/>
  </w:style>
  <w:style w:type="character" w:customStyle="1" w:styleId="block-spacer">
    <w:name w:val="block-spacer"/>
    <w:basedOn w:val="DefaultParagraphFont"/>
    <w:rsid w:val="00A020C3"/>
  </w:style>
  <w:style w:type="paragraph" w:customStyle="1" w:styleId="cnnfirst">
    <w:name w:val="cnn_first"/>
    <w:basedOn w:val="Normal"/>
    <w:qFormat/>
    <w:rsid w:val="00A020C3"/>
    <w:pPr>
      <w:spacing w:beforeLines="1" w:afterLines="1"/>
    </w:pPr>
    <w:rPr>
      <w:rFonts w:ascii="Times" w:hAnsi="Times"/>
      <w:szCs w:val="20"/>
    </w:rPr>
  </w:style>
  <w:style w:type="character" w:customStyle="1" w:styleId="articlesource">
    <w:name w:val="articlesource"/>
    <w:basedOn w:val="DefaultParagraphFont"/>
    <w:rsid w:val="00A020C3"/>
  </w:style>
  <w:style w:type="character" w:customStyle="1" w:styleId="itxtrstitxtrstspanitxthookspan">
    <w:name w:val="itxtrst itxtrstspan itxthookspan"/>
    <w:basedOn w:val="DefaultParagraphFont"/>
    <w:rsid w:val="00A020C3"/>
  </w:style>
  <w:style w:type="paragraph" w:customStyle="1" w:styleId="darkgreen">
    <w:name w:val="darkgreen"/>
    <w:basedOn w:val="Normal"/>
    <w:qFormat/>
    <w:rsid w:val="00A020C3"/>
    <w:pPr>
      <w:spacing w:beforeLines="1" w:afterLines="1"/>
    </w:pPr>
    <w:rPr>
      <w:rFonts w:ascii="Times" w:hAnsi="Times"/>
      <w:szCs w:val="20"/>
    </w:rPr>
  </w:style>
  <w:style w:type="character" w:customStyle="1" w:styleId="wl-startdate">
    <w:name w:val="wl-startdate"/>
    <w:basedOn w:val="DefaultParagraphFont"/>
    <w:rsid w:val="00A020C3"/>
  </w:style>
  <w:style w:type="character" w:customStyle="1" w:styleId="authorvcard">
    <w:name w:val="author vcard"/>
    <w:basedOn w:val="DefaultParagraphFont"/>
    <w:rsid w:val="00A020C3"/>
  </w:style>
  <w:style w:type="paragraph" w:customStyle="1" w:styleId="cpf-viewbox-edit-highlight">
    <w:name w:val="cpf-viewbox-edit-highlight"/>
    <w:basedOn w:val="Normal"/>
    <w:qFormat/>
    <w:rsid w:val="00A020C3"/>
    <w:pPr>
      <w:spacing w:beforeLines="1" w:afterLines="1"/>
    </w:pPr>
    <w:rPr>
      <w:rFonts w:ascii="Times" w:hAnsi="Times"/>
      <w:szCs w:val="20"/>
    </w:rPr>
  </w:style>
  <w:style w:type="paragraph" w:customStyle="1" w:styleId="CM104">
    <w:name w:val="CM104"/>
    <w:basedOn w:val="Default"/>
    <w:next w:val="Default"/>
    <w:uiPriority w:val="99"/>
    <w:qFormat/>
    <w:rsid w:val="00A020C3"/>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A020C3"/>
    <w:pPr>
      <w:widowControl w:val="0"/>
    </w:pPr>
    <w:rPr>
      <w:rFonts w:ascii="Arial" w:eastAsia="Times New Roman" w:hAnsi="Arial" w:cs="Times New Roman"/>
      <w:color w:val="auto"/>
    </w:rPr>
  </w:style>
  <w:style w:type="character" w:customStyle="1" w:styleId="referencetext">
    <w:name w:val="referencetext"/>
    <w:basedOn w:val="DefaultParagraphFont"/>
    <w:rsid w:val="00A020C3"/>
  </w:style>
  <w:style w:type="paragraph" w:customStyle="1" w:styleId="UnderlinedV2">
    <w:name w:val="Underlined V2"/>
    <w:basedOn w:val="Normal"/>
    <w:next w:val="Normal"/>
    <w:link w:val="UnderlinedV2Char"/>
    <w:qFormat/>
    <w:rsid w:val="00A020C3"/>
    <w:rPr>
      <w:rFonts w:ascii="Cambria" w:hAnsi="Cambria"/>
      <w:u w:val="single"/>
      <w:lang w:val="x-none" w:eastAsia="x-none"/>
    </w:rPr>
  </w:style>
  <w:style w:type="character" w:customStyle="1" w:styleId="UnderlinedV2Char">
    <w:name w:val="Underlined V2 Char"/>
    <w:link w:val="UnderlinedV2"/>
    <w:rsid w:val="00A020C3"/>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A020C3"/>
    <w:rPr>
      <w:rFonts w:ascii="Times New Roman" w:hAnsi="Times New Roman" w:cs="Times New Roman" w:hint="default"/>
      <w:b/>
      <w:bCs/>
      <w:color w:val="000000"/>
      <w:u w:val="single"/>
    </w:rPr>
  </w:style>
  <w:style w:type="character" w:customStyle="1" w:styleId="F5Normal">
    <w:name w:val="F5 Normal"/>
    <w:basedOn w:val="DefaultParagraphFont"/>
    <w:rsid w:val="00A020C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020C3"/>
    <w:rPr>
      <w:rFonts w:ascii="Times New Roman" w:hAnsi="Times New Roman"/>
      <w:sz w:val="18"/>
    </w:rPr>
  </w:style>
  <w:style w:type="paragraph" w:styleId="TableofFigures">
    <w:name w:val="table of figures"/>
    <w:basedOn w:val="Normal"/>
    <w:next w:val="Normal"/>
    <w:unhideWhenUsed/>
    <w:rsid w:val="00A020C3"/>
    <w:pPr>
      <w:ind w:left="400" w:hanging="400"/>
    </w:pPr>
    <w:rPr>
      <w:szCs w:val="20"/>
    </w:rPr>
  </w:style>
  <w:style w:type="paragraph" w:customStyle="1" w:styleId="ImportantText">
    <w:name w:val="Important Text"/>
    <w:basedOn w:val="Normal"/>
    <w:next w:val="Normal"/>
    <w:link w:val="ImportantTextChar"/>
    <w:qFormat/>
    <w:rsid w:val="00A020C3"/>
    <w:rPr>
      <w:b/>
      <w:szCs w:val="44"/>
      <w:u w:val="single"/>
      <w:bdr w:val="single" w:sz="8" w:space="0" w:color="auto"/>
    </w:rPr>
  </w:style>
  <w:style w:type="character" w:customStyle="1" w:styleId="ImportantTextChar">
    <w:name w:val="Important Text Char"/>
    <w:basedOn w:val="DefaultParagraphFont"/>
    <w:link w:val="ImportantText"/>
    <w:rsid w:val="00A020C3"/>
    <w:rPr>
      <w:rFonts w:ascii="Calibri" w:hAnsi="Calibri" w:cs="Calibri"/>
      <w:b/>
      <w:kern w:val="0"/>
      <w:sz w:val="22"/>
      <w:szCs w:val="44"/>
      <w:u w:val="single"/>
      <w:bdr w:val="single" w:sz="8" w:space="0" w:color="auto"/>
      <w14:ligatures w14:val="none"/>
    </w:rPr>
  </w:style>
  <w:style w:type="paragraph" w:customStyle="1" w:styleId="F5CardText">
    <w:name w:val="F5 Card Text"/>
    <w:qFormat/>
    <w:rsid w:val="00A020C3"/>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A020C3"/>
  </w:style>
  <w:style w:type="character" w:customStyle="1" w:styleId="citation-abbreviation">
    <w:name w:val="citation-abbreviation"/>
    <w:basedOn w:val="DefaultParagraphFont"/>
    <w:rsid w:val="00A020C3"/>
  </w:style>
  <w:style w:type="character" w:customStyle="1" w:styleId="citation-publication-date">
    <w:name w:val="citation-publication-date"/>
    <w:basedOn w:val="DefaultParagraphFont"/>
    <w:rsid w:val="00A020C3"/>
  </w:style>
  <w:style w:type="character" w:customStyle="1" w:styleId="citation-volume">
    <w:name w:val="citation-volume"/>
    <w:basedOn w:val="DefaultParagraphFont"/>
    <w:rsid w:val="00A020C3"/>
  </w:style>
  <w:style w:type="character" w:customStyle="1" w:styleId="citation-issue">
    <w:name w:val="citation-issue"/>
    <w:basedOn w:val="DefaultParagraphFont"/>
    <w:rsid w:val="00A020C3"/>
  </w:style>
  <w:style w:type="character" w:customStyle="1" w:styleId="citation-flpages">
    <w:name w:val="citation-flpages"/>
    <w:basedOn w:val="DefaultParagraphFont"/>
    <w:rsid w:val="00A020C3"/>
  </w:style>
  <w:style w:type="character" w:customStyle="1" w:styleId="journalname">
    <w:name w:val="journalname"/>
    <w:basedOn w:val="DefaultParagraphFont"/>
    <w:rsid w:val="00A020C3"/>
  </w:style>
  <w:style w:type="character" w:customStyle="1" w:styleId="stnd">
    <w:name w:val="stnd"/>
    <w:basedOn w:val="DefaultParagraphFont"/>
    <w:rsid w:val="00A020C3"/>
  </w:style>
  <w:style w:type="paragraph" w:customStyle="1" w:styleId="FileTitle">
    <w:name w:val="File Title"/>
    <w:autoRedefine/>
    <w:qFormat/>
    <w:rsid w:val="00A020C3"/>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A020C3"/>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A020C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A020C3"/>
    <w:pPr>
      <w:jc w:val="both"/>
    </w:pPr>
    <w:rPr>
      <w:b/>
      <w:u w:val="thick"/>
      <w:lang w:val="x-none" w:eastAsia="x-none"/>
    </w:rPr>
  </w:style>
  <w:style w:type="character" w:customStyle="1" w:styleId="HighlightedTextBoldChar">
    <w:name w:val="Highlighted Text &amp; Bold Char"/>
    <w:link w:val="HighlightedTextBold"/>
    <w:rsid w:val="00A020C3"/>
    <w:rPr>
      <w:rFonts w:ascii="Calibri" w:hAnsi="Calibri"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A020C3"/>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A020C3"/>
    <w:rPr>
      <w:rFonts w:ascii="Calibri" w:eastAsiaTheme="majorEastAsia" w:hAnsi="Calibri" w:cs="Times New Roman"/>
      <w:b/>
      <w:bCs/>
      <w:kern w:val="0"/>
      <w:sz w:val="36"/>
      <w:szCs w:val="28"/>
      <w:u w:val="single"/>
      <w:lang w:val="x-none" w:eastAsia="x-none"/>
      <w14:ligatures w14:val="none"/>
    </w:rPr>
  </w:style>
  <w:style w:type="character" w:customStyle="1" w:styleId="AAAEmphasis2">
    <w:name w:val="AAAEmphasis2"/>
    <w:rsid w:val="00A020C3"/>
    <w:rPr>
      <w:rFonts w:ascii="Cooper Black" w:hAnsi="Cooper Black"/>
      <w:iCs/>
      <w:u w:val="single"/>
    </w:rPr>
  </w:style>
  <w:style w:type="paragraph" w:customStyle="1" w:styleId="shrink80">
    <w:name w:val="shrink8"/>
    <w:basedOn w:val="Normal"/>
    <w:qFormat/>
    <w:rsid w:val="00A020C3"/>
    <w:pPr>
      <w:spacing w:beforeLines="1" w:afterLines="1"/>
    </w:pPr>
    <w:rPr>
      <w:rFonts w:ascii="Times" w:hAnsi="Times"/>
      <w:szCs w:val="20"/>
    </w:rPr>
  </w:style>
  <w:style w:type="character" w:customStyle="1" w:styleId="underline00">
    <w:name w:val="underline0"/>
    <w:basedOn w:val="DefaultParagraphFont"/>
    <w:rsid w:val="00A020C3"/>
  </w:style>
  <w:style w:type="character" w:customStyle="1" w:styleId="sub">
    <w:name w:val="sub"/>
    <w:basedOn w:val="DefaultParagraphFont"/>
    <w:rsid w:val="00A020C3"/>
  </w:style>
  <w:style w:type="paragraph" w:customStyle="1" w:styleId="blockquote0">
    <w:name w:val="blockquote"/>
    <w:basedOn w:val="Normal"/>
    <w:qFormat/>
    <w:rsid w:val="00A020C3"/>
    <w:pPr>
      <w:spacing w:beforeLines="1" w:afterLines="1"/>
    </w:pPr>
    <w:rPr>
      <w:rFonts w:ascii="Times" w:hAnsi="Times"/>
      <w:szCs w:val="20"/>
    </w:rPr>
  </w:style>
  <w:style w:type="character" w:customStyle="1" w:styleId="citedby">
    <w:name w:val="citedby_"/>
    <w:basedOn w:val="DefaultParagraphFont"/>
    <w:rsid w:val="00A020C3"/>
  </w:style>
  <w:style w:type="paragraph" w:customStyle="1" w:styleId="svarticlesection">
    <w:name w:val="svarticle section"/>
    <w:basedOn w:val="Normal"/>
    <w:qFormat/>
    <w:rsid w:val="00A020C3"/>
    <w:pPr>
      <w:spacing w:beforeLines="1" w:afterLines="1"/>
    </w:pPr>
    <w:rPr>
      <w:rFonts w:ascii="Times" w:hAnsi="Times"/>
      <w:szCs w:val="20"/>
    </w:rPr>
  </w:style>
  <w:style w:type="character" w:customStyle="1" w:styleId="formulatext">
    <w:name w:val="formulatext"/>
    <w:basedOn w:val="DefaultParagraphFont"/>
    <w:rsid w:val="00A020C3"/>
  </w:style>
  <w:style w:type="paragraph" w:customStyle="1" w:styleId="TagNew">
    <w:name w:val="Tag New"/>
    <w:qFormat/>
    <w:rsid w:val="00A020C3"/>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A020C3"/>
  </w:style>
  <w:style w:type="paragraph" w:customStyle="1" w:styleId="DebateBlocking">
    <w:name w:val="DebateBlocking"/>
    <w:basedOn w:val="Normal"/>
    <w:uiPriority w:val="99"/>
    <w:qFormat/>
    <w:rsid w:val="00A020C3"/>
    <w:rPr>
      <w:rFonts w:eastAsia="Calibri"/>
      <w:b/>
      <w:bCs/>
      <w:smallCaps/>
      <w:szCs w:val="20"/>
    </w:rPr>
  </w:style>
  <w:style w:type="paragraph" w:customStyle="1" w:styleId="CardUnderline">
    <w:name w:val="Card Underline"/>
    <w:link w:val="CardUnderlineChar"/>
    <w:qFormat/>
    <w:rsid w:val="00A020C3"/>
    <w:pPr>
      <w:spacing w:after="200" w:line="276" w:lineRule="auto"/>
    </w:pPr>
    <w:rPr>
      <w:u w:val="single"/>
    </w:rPr>
  </w:style>
  <w:style w:type="character" w:customStyle="1" w:styleId="createdby">
    <w:name w:val="createdby"/>
    <w:rsid w:val="00A020C3"/>
  </w:style>
  <w:style w:type="character" w:customStyle="1" w:styleId="createdate">
    <w:name w:val="createdate"/>
    <w:rsid w:val="00A020C3"/>
  </w:style>
  <w:style w:type="paragraph" w:customStyle="1" w:styleId="spip">
    <w:name w:val="spip"/>
    <w:basedOn w:val="Normal"/>
    <w:qFormat/>
    <w:rsid w:val="00A020C3"/>
    <w:pPr>
      <w:spacing w:before="100" w:beforeAutospacing="1" w:after="100" w:afterAutospacing="1"/>
    </w:pPr>
  </w:style>
  <w:style w:type="character" w:customStyle="1" w:styleId="publicationinfo">
    <w:name w:val="publicationinfo"/>
    <w:rsid w:val="00A020C3"/>
  </w:style>
  <w:style w:type="character" w:customStyle="1" w:styleId="style131">
    <w:name w:val="style131"/>
    <w:rsid w:val="00A020C3"/>
    <w:rPr>
      <w:sz w:val="20"/>
      <w:szCs w:val="20"/>
    </w:rPr>
  </w:style>
  <w:style w:type="paragraph" w:customStyle="1" w:styleId="authorcontact">
    <w:name w:val="authorcontact"/>
    <w:basedOn w:val="Normal"/>
    <w:qFormat/>
    <w:rsid w:val="00A020C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A020C3"/>
    <w:pPr>
      <w:ind w:left="400"/>
    </w:pPr>
    <w:rPr>
      <w:rFonts w:ascii="Georgia" w:hAnsi="Georgia"/>
      <w:szCs w:val="20"/>
    </w:rPr>
  </w:style>
  <w:style w:type="paragraph" w:customStyle="1" w:styleId="card3">
    <w:name w:val="card 3"/>
    <w:basedOn w:val="Normal"/>
    <w:qFormat/>
    <w:rsid w:val="00A020C3"/>
    <w:pPr>
      <w:ind w:left="400"/>
    </w:pPr>
    <w:rPr>
      <w:szCs w:val="20"/>
    </w:rPr>
  </w:style>
  <w:style w:type="character" w:customStyle="1" w:styleId="text11gold">
    <w:name w:val="text11 gold"/>
    <w:basedOn w:val="DefaultParagraphFont"/>
    <w:rsid w:val="00A020C3"/>
  </w:style>
  <w:style w:type="character" w:customStyle="1" w:styleId="StyleunderlineNotBold">
    <w:name w:val="Style underline + Not Bold"/>
    <w:basedOn w:val="DefaultParagraphFont"/>
    <w:rsid w:val="00A020C3"/>
    <w:rPr>
      <w:b/>
      <w:u w:val="single"/>
    </w:rPr>
  </w:style>
  <w:style w:type="character" w:customStyle="1" w:styleId="StyleunderlineNotBold1">
    <w:name w:val="Style underline + Not Bold1"/>
    <w:basedOn w:val="DefaultParagraphFont"/>
    <w:rsid w:val="00A020C3"/>
    <w:rPr>
      <w:b/>
      <w:u w:val="single"/>
    </w:rPr>
  </w:style>
  <w:style w:type="paragraph" w:customStyle="1" w:styleId="BodyText55">
    <w:name w:val="Body Text55"/>
    <w:basedOn w:val="Normal"/>
    <w:qFormat/>
    <w:rsid w:val="00A020C3"/>
    <w:pPr>
      <w:shd w:val="clear" w:color="auto" w:fill="FFFFFF"/>
      <w:spacing w:line="252" w:lineRule="exact"/>
      <w:jc w:val="both"/>
    </w:pPr>
    <w:rPr>
      <w:sz w:val="19"/>
      <w:szCs w:val="19"/>
      <w:lang w:val="x-none" w:eastAsia="x-none"/>
    </w:rPr>
  </w:style>
  <w:style w:type="character" w:customStyle="1" w:styleId="Bodytext595pt">
    <w:name w:val="Body text (5) + 9.5 pt"/>
    <w:rsid w:val="00A020C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A020C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A020C3"/>
    <w:rPr>
      <w:rFonts w:ascii="Arial" w:hAnsi="Arial" w:cs="Times New Roman"/>
      <w:b/>
      <w:sz w:val="22"/>
      <w:lang w:val="x-none" w:eastAsia="x-none"/>
    </w:rPr>
  </w:style>
  <w:style w:type="character" w:customStyle="1" w:styleId="citationdate">
    <w:name w:val="citation_date"/>
    <w:basedOn w:val="DefaultParagraphFont"/>
    <w:rsid w:val="00A020C3"/>
  </w:style>
  <w:style w:type="character" w:customStyle="1" w:styleId="citationarticletitle">
    <w:name w:val="citation_article_title"/>
    <w:basedOn w:val="DefaultParagraphFont"/>
    <w:rsid w:val="00A020C3"/>
  </w:style>
  <w:style w:type="character" w:customStyle="1" w:styleId="citationjournaltitle">
    <w:name w:val="citation_journal_title"/>
    <w:basedOn w:val="DefaultParagraphFont"/>
    <w:rsid w:val="00A020C3"/>
  </w:style>
  <w:style w:type="paragraph" w:customStyle="1" w:styleId="shrinkCharChar0">
    <w:name w:val="shrink Char Char"/>
    <w:basedOn w:val="Heading3"/>
    <w:link w:val="shrinkCharCharChar0"/>
    <w:autoRedefine/>
    <w:rsid w:val="00A020C3"/>
    <w:rPr>
      <w:b w:val="0"/>
      <w:bCs/>
      <w:color w:val="000000"/>
      <w:sz w:val="10"/>
      <w:szCs w:val="17"/>
    </w:rPr>
  </w:style>
  <w:style w:type="character" w:customStyle="1" w:styleId="shrinkCharCharChar0">
    <w:name w:val="shrink Char Char Char"/>
    <w:link w:val="shrinkCharChar0"/>
    <w:rsid w:val="00A020C3"/>
    <w:rPr>
      <w:rFonts w:ascii="Calibri" w:eastAsiaTheme="majorEastAsia" w:hAnsi="Calibri" w:cstheme="majorBidi"/>
      <w:bCs/>
      <w:color w:val="000000"/>
      <w:kern w:val="0"/>
      <w:sz w:val="10"/>
      <w:szCs w:val="17"/>
      <w:u w:val="single"/>
      <w14:ligatures w14:val="none"/>
    </w:rPr>
  </w:style>
  <w:style w:type="character" w:customStyle="1" w:styleId="addr-line">
    <w:name w:val="addr-line"/>
    <w:basedOn w:val="DefaultParagraphFont"/>
    <w:rsid w:val="00A020C3"/>
  </w:style>
  <w:style w:type="character" w:customStyle="1" w:styleId="CardsNotUnderlined">
    <w:name w:val="Cards Not Underlined"/>
    <w:qFormat/>
    <w:rsid w:val="00A020C3"/>
    <w:rPr>
      <w:rFonts w:ascii="Times New Roman" w:hAnsi="Times New Roman"/>
      <w:sz w:val="16"/>
      <w:szCs w:val="16"/>
    </w:rPr>
  </w:style>
  <w:style w:type="paragraph" w:customStyle="1" w:styleId="CardsShrunk">
    <w:name w:val="Cards Shrunk"/>
    <w:basedOn w:val="Normal"/>
    <w:next w:val="Normal"/>
    <w:qFormat/>
    <w:rsid w:val="00A020C3"/>
    <w:pPr>
      <w:ind w:left="432" w:right="432"/>
      <w:jc w:val="both"/>
    </w:pPr>
    <w:rPr>
      <w:rFonts w:eastAsia="Arial Unicode MS"/>
      <w:sz w:val="12"/>
      <w:szCs w:val="20"/>
      <w:lang w:val="x-none" w:eastAsia="x-none"/>
    </w:rPr>
  </w:style>
  <w:style w:type="character" w:customStyle="1" w:styleId="refpreview">
    <w:name w:val="refpreview"/>
    <w:rsid w:val="00A020C3"/>
  </w:style>
  <w:style w:type="paragraph" w:customStyle="1" w:styleId="Lettered">
    <w:name w:val="Lettered"/>
    <w:basedOn w:val="Normal"/>
    <w:link w:val="LetteredChar"/>
    <w:qFormat/>
    <w:rsid w:val="00A020C3"/>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A020C3"/>
    <w:rPr>
      <w:rFonts w:ascii="Calibri" w:eastAsia="Calibri" w:hAnsi="Calibri" w:cs="Calibri"/>
      <w:b/>
      <w:kern w:val="0"/>
      <w:sz w:val="26"/>
      <w:szCs w:val="22"/>
      <w14:ligatures w14:val="none"/>
    </w:rPr>
  </w:style>
  <w:style w:type="paragraph" w:customStyle="1" w:styleId="Numbered">
    <w:name w:val="Numbered"/>
    <w:basedOn w:val="Normal"/>
    <w:link w:val="NumberedChar"/>
    <w:qFormat/>
    <w:rsid w:val="00A020C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020C3"/>
    <w:rPr>
      <w:rFonts w:ascii="Calibri" w:eastAsia="Calibri" w:hAnsi="Calibri" w:cs="Calibri"/>
      <w:b/>
      <w:kern w:val="0"/>
      <w:sz w:val="26"/>
      <w:szCs w:val="22"/>
      <w14:ligatures w14:val="none"/>
    </w:rPr>
  </w:style>
  <w:style w:type="character" w:customStyle="1" w:styleId="noindex">
    <w:name w:val="noindex"/>
    <w:basedOn w:val="DefaultParagraphFont"/>
    <w:rsid w:val="00A020C3"/>
  </w:style>
  <w:style w:type="character" w:customStyle="1" w:styleId="dropcap-letter">
    <w:name w:val="dropcap-letter"/>
    <w:basedOn w:val="DefaultParagraphFont"/>
    <w:rsid w:val="00A020C3"/>
  </w:style>
  <w:style w:type="paragraph" w:customStyle="1" w:styleId="c-4">
    <w:name w:val="c-4"/>
    <w:basedOn w:val="Normal"/>
    <w:qFormat/>
    <w:rsid w:val="00A020C3"/>
    <w:pPr>
      <w:spacing w:before="100" w:beforeAutospacing="1" w:after="100" w:afterAutospacing="1"/>
    </w:pPr>
    <w:rPr>
      <w:rFonts w:eastAsia="Calibri"/>
    </w:rPr>
  </w:style>
  <w:style w:type="character" w:customStyle="1" w:styleId="printmail">
    <w:name w:val="print_mail"/>
    <w:basedOn w:val="DefaultParagraphFont"/>
    <w:rsid w:val="00A020C3"/>
  </w:style>
  <w:style w:type="character" w:customStyle="1" w:styleId="printhtml">
    <w:name w:val="print_html"/>
    <w:basedOn w:val="DefaultParagraphFont"/>
    <w:rsid w:val="00A020C3"/>
  </w:style>
  <w:style w:type="character" w:customStyle="1" w:styleId="nodetype">
    <w:name w:val="nodetype"/>
    <w:basedOn w:val="DefaultParagraphFont"/>
    <w:rsid w:val="00A020C3"/>
  </w:style>
  <w:style w:type="character" w:customStyle="1" w:styleId="Underline-Highlighted-WFU-Big">
    <w:name w:val="Underline-Highlighted-WFU-Big"/>
    <w:uiPriority w:val="1"/>
    <w:qFormat/>
    <w:rsid w:val="00A020C3"/>
    <w:rPr>
      <w:rFonts w:ascii="Cambria" w:hAnsi="Cambria"/>
      <w:b/>
      <w:sz w:val="24"/>
      <w:u w:val="single"/>
      <w:bdr w:val="single" w:sz="4" w:space="0" w:color="000000"/>
      <w:shd w:val="clear" w:color="auto" w:fill="BEFF7D"/>
    </w:rPr>
  </w:style>
  <w:style w:type="character" w:customStyle="1" w:styleId="heading2char2charchar1">
    <w:name w:val="heading2char2charchar1"/>
    <w:rsid w:val="00A020C3"/>
  </w:style>
  <w:style w:type="character" w:customStyle="1" w:styleId="StyleStyleHighlightedunderlineBorderSinglesolidlineAu">
    <w:name w:val="Style Style Highlighted underline + Border: : (Single solid line Au..."/>
    <w:basedOn w:val="DefaultParagraphFont"/>
    <w:rsid w:val="00A020C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A020C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A020C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A020C3"/>
    <w:rPr>
      <w:rFonts w:ascii="Calibri" w:hAnsi="Calibri" w:cs="Calibri"/>
      <w:kern w:val="0"/>
      <w:sz w:val="22"/>
      <w:szCs w:val="22"/>
      <w14:ligatures w14:val="none"/>
    </w:rPr>
  </w:style>
  <w:style w:type="character" w:customStyle="1" w:styleId="citebold0">
    <w:name w:val="cite bold"/>
    <w:basedOn w:val="DefaultParagraphFont"/>
    <w:rsid w:val="00A020C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A020C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A020C3"/>
    <w:pPr>
      <w:jc w:val="both"/>
    </w:pPr>
    <w:rPr>
      <w:b/>
    </w:rPr>
  </w:style>
  <w:style w:type="paragraph" w:customStyle="1" w:styleId="TxBr13p3">
    <w:name w:val="TxBr_13p3"/>
    <w:basedOn w:val="Normal"/>
    <w:qFormat/>
    <w:rsid w:val="00A020C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A020C3"/>
    <w:pPr>
      <w:jc w:val="both"/>
    </w:pPr>
    <w:rPr>
      <w:b/>
    </w:rPr>
  </w:style>
  <w:style w:type="paragraph" w:customStyle="1" w:styleId="TxBr5p2">
    <w:name w:val="TxBr_5p2"/>
    <w:basedOn w:val="Normal"/>
    <w:qFormat/>
    <w:rsid w:val="00A020C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A020C3"/>
    <w:pPr>
      <w:jc w:val="both"/>
    </w:pPr>
    <w:rPr>
      <w:b/>
    </w:rPr>
  </w:style>
  <w:style w:type="paragraph" w:customStyle="1" w:styleId="TxBr10p1">
    <w:name w:val="TxBr_10p1"/>
    <w:basedOn w:val="Normal"/>
    <w:qFormat/>
    <w:rsid w:val="00A020C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A020C3"/>
    <w:pPr>
      <w:ind w:left="1728" w:right="1728"/>
    </w:pPr>
    <w:rPr>
      <w:sz w:val="18"/>
      <w:u w:val="single"/>
    </w:rPr>
  </w:style>
  <w:style w:type="paragraph" w:customStyle="1" w:styleId="DebateHeading1">
    <w:name w:val="Debate.Heading1"/>
    <w:basedOn w:val="Heading1"/>
    <w:autoRedefine/>
    <w:qFormat/>
    <w:rsid w:val="00A020C3"/>
    <w:pPr>
      <w:spacing w:before="0"/>
      <w:ind w:right="1440"/>
    </w:pPr>
    <w:rPr>
      <w:rFonts w:cs="Times New Roman"/>
      <w:bCs/>
      <w:caps/>
      <w:sz w:val="20"/>
      <w:szCs w:val="28"/>
    </w:rPr>
  </w:style>
  <w:style w:type="paragraph" w:customStyle="1" w:styleId="morenews">
    <w:name w:val="morenews"/>
    <w:basedOn w:val="Normal"/>
    <w:qFormat/>
    <w:rsid w:val="00A020C3"/>
    <w:pPr>
      <w:spacing w:before="100" w:beforeAutospacing="1" w:after="100" w:afterAutospacing="1"/>
    </w:pPr>
  </w:style>
  <w:style w:type="character" w:customStyle="1" w:styleId="bio1">
    <w:name w:val="bio1"/>
    <w:basedOn w:val="DefaultParagraphFont"/>
    <w:rsid w:val="00A020C3"/>
    <w:rPr>
      <w:rFonts w:ascii="Arial" w:hAnsi="Arial" w:cs="Arial"/>
      <w:i/>
      <w:iCs/>
      <w:color w:val="000000"/>
      <w:sz w:val="20"/>
    </w:rPr>
  </w:style>
  <w:style w:type="paragraph" w:customStyle="1" w:styleId="NormalWeb3">
    <w:name w:val="Normal (Web)3"/>
    <w:basedOn w:val="Normal"/>
    <w:qFormat/>
    <w:rsid w:val="00A020C3"/>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A020C3"/>
    <w:rPr>
      <w:rFonts w:cs="Times New Roman"/>
      <w:sz w:val="24"/>
      <w:lang w:val="en-US" w:eastAsia="en-US"/>
    </w:rPr>
  </w:style>
  <w:style w:type="character" w:customStyle="1" w:styleId="Style24ptBoldUnderlineCenteredCharChar">
    <w:name w:val="Style 24 pt Bold Underline Centered Char Char"/>
    <w:basedOn w:val="DefaultParagraphFont"/>
    <w:rsid w:val="00A020C3"/>
    <w:rPr>
      <w:rFonts w:cs="Times New Roman"/>
      <w:b/>
      <w:bCs/>
      <w:sz w:val="24"/>
      <w:u w:val="single"/>
      <w:lang w:val="en-US" w:eastAsia="en-US"/>
    </w:rPr>
  </w:style>
  <w:style w:type="paragraph" w:customStyle="1" w:styleId="TagCiteChar4">
    <w:name w:val="Tag / Cite Char"/>
    <w:basedOn w:val="Normal"/>
    <w:qFormat/>
    <w:rsid w:val="00A020C3"/>
    <w:rPr>
      <w:b/>
      <w:color w:val="000000"/>
      <w:lang w:bidi="en-US"/>
    </w:rPr>
  </w:style>
  <w:style w:type="character" w:customStyle="1" w:styleId="TagCiteCharChar0">
    <w:name w:val="Tag / Cite Char Char"/>
    <w:basedOn w:val="DefaultParagraphFont"/>
    <w:rsid w:val="00A020C3"/>
    <w:rPr>
      <w:rFonts w:cs="Times New Roman"/>
      <w:b/>
      <w:color w:val="000000"/>
      <w:sz w:val="24"/>
      <w:lang w:val="en-US" w:eastAsia="en-US"/>
    </w:rPr>
  </w:style>
  <w:style w:type="paragraph" w:customStyle="1" w:styleId="HeaderFooter">
    <w:name w:val="Header &amp; Footer"/>
    <w:qFormat/>
    <w:rsid w:val="00A020C3"/>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A020C3"/>
    <w:rPr>
      <w:color w:val="000000"/>
      <w:sz w:val="16"/>
      <w:lang w:bidi="en-US"/>
    </w:rPr>
  </w:style>
  <w:style w:type="character" w:customStyle="1" w:styleId="CardTextUnderlinedCharChar">
    <w:name w:val="Card Text Underlined Char Char"/>
    <w:basedOn w:val="DefaultParagraphFont"/>
    <w:rsid w:val="00A020C3"/>
    <w:rPr>
      <w:rFonts w:ascii="Arial Narrow" w:hAnsi="Arial Narrow" w:cs="Times New Roman"/>
      <w:sz w:val="24"/>
      <w:u w:val="single"/>
      <w:lang w:val="en-US" w:eastAsia="en-US"/>
    </w:rPr>
  </w:style>
  <w:style w:type="paragraph" w:customStyle="1" w:styleId="HeaderDebate">
    <w:name w:val="Header Debate"/>
    <w:basedOn w:val="Normal"/>
    <w:qFormat/>
    <w:rsid w:val="00A020C3"/>
    <w:pPr>
      <w:jc w:val="center"/>
      <w:outlineLvl w:val="0"/>
    </w:pPr>
    <w:rPr>
      <w:rFonts w:ascii="Georgia" w:hAnsi="Georgia"/>
      <w:b/>
      <w:sz w:val="48"/>
      <w:u w:val="words"/>
      <w:lang w:bidi="en-US"/>
    </w:rPr>
  </w:style>
  <w:style w:type="paragraph" w:customStyle="1" w:styleId="CardTagCharChar">
    <w:name w:val="Card Tag Char Char"/>
    <w:basedOn w:val="Normal"/>
    <w:qFormat/>
    <w:rsid w:val="00A020C3"/>
    <w:rPr>
      <w:b/>
      <w:lang w:bidi="en-US"/>
    </w:rPr>
  </w:style>
  <w:style w:type="character" w:customStyle="1" w:styleId="CardTagCharCharChar">
    <w:name w:val="Card Tag Char Char Char"/>
    <w:basedOn w:val="DefaultParagraphFont"/>
    <w:rsid w:val="00A020C3"/>
    <w:rPr>
      <w:rFonts w:cs="Times New Roman"/>
      <w:b/>
      <w:sz w:val="24"/>
      <w:lang w:val="en-US" w:eastAsia="en-US"/>
    </w:rPr>
  </w:style>
  <w:style w:type="paragraph" w:customStyle="1" w:styleId="fixed">
    <w:name w:val="fixed"/>
    <w:basedOn w:val="Normal"/>
    <w:qFormat/>
    <w:rsid w:val="00A020C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A020C3"/>
    <w:rPr>
      <w:rFonts w:ascii="Garamond" w:hAnsi="Garamond" w:cs="Times New Roman"/>
      <w:sz w:val="24"/>
      <w:u w:val="single"/>
      <w:lang w:val="en-US" w:eastAsia="en-US"/>
    </w:rPr>
  </w:style>
  <w:style w:type="character" w:customStyle="1" w:styleId="t13">
    <w:name w:val="t13"/>
    <w:basedOn w:val="DefaultParagraphFont"/>
    <w:rsid w:val="00A020C3"/>
    <w:rPr>
      <w:rFonts w:cs="Times New Roman"/>
    </w:rPr>
  </w:style>
  <w:style w:type="character" w:customStyle="1" w:styleId="lead">
    <w:name w:val="lead"/>
    <w:basedOn w:val="DefaultParagraphFont"/>
    <w:rsid w:val="00A020C3"/>
    <w:rPr>
      <w:rFonts w:cs="Times New Roman"/>
    </w:rPr>
  </w:style>
  <w:style w:type="paragraph" w:customStyle="1" w:styleId="textonormal">
    <w:name w:val="textonormal"/>
    <w:basedOn w:val="Normal"/>
    <w:qFormat/>
    <w:rsid w:val="00A020C3"/>
    <w:pPr>
      <w:spacing w:before="100" w:beforeAutospacing="1" w:after="100" w:afterAutospacing="1"/>
    </w:pPr>
    <w:rPr>
      <w:lang w:bidi="en-US"/>
    </w:rPr>
  </w:style>
  <w:style w:type="paragraph" w:customStyle="1" w:styleId="ExecutiveSummarytext">
    <w:name w:val="Executive Summary text"/>
    <w:basedOn w:val="Normal"/>
    <w:next w:val="Normal"/>
    <w:qFormat/>
    <w:rsid w:val="00A020C3"/>
    <w:pPr>
      <w:autoSpaceDE w:val="0"/>
      <w:autoSpaceDN w:val="0"/>
      <w:adjustRightInd w:val="0"/>
    </w:pPr>
    <w:rPr>
      <w:lang w:bidi="en-US"/>
    </w:rPr>
  </w:style>
  <w:style w:type="character" w:customStyle="1" w:styleId="NormalUnderlineChar1">
    <w:name w:val="Normal Underline Char1"/>
    <w:basedOn w:val="DefaultParagraphFont"/>
    <w:rsid w:val="00A020C3"/>
    <w:rPr>
      <w:rFonts w:cs="Times New Roman"/>
      <w:sz w:val="24"/>
      <w:u w:val="single"/>
      <w:lang w:val="en-US" w:eastAsia="en-US"/>
    </w:rPr>
  </w:style>
  <w:style w:type="character" w:customStyle="1" w:styleId="headlinetext">
    <w:name w:val="headlinetext"/>
    <w:basedOn w:val="DefaultParagraphFont"/>
    <w:rsid w:val="00A020C3"/>
    <w:rPr>
      <w:rFonts w:cs="Times New Roman"/>
    </w:rPr>
  </w:style>
  <w:style w:type="character" w:customStyle="1" w:styleId="FootnoteCharacters">
    <w:name w:val="Footnote Characters"/>
    <w:basedOn w:val="DefaultParagraphFont"/>
    <w:rsid w:val="00A020C3"/>
    <w:rPr>
      <w:rFonts w:cs="Times New Roman"/>
      <w:vertAlign w:val="superscript"/>
    </w:rPr>
  </w:style>
  <w:style w:type="paragraph" w:customStyle="1" w:styleId="ExtendedText">
    <w:name w:val="Extended Text"/>
    <w:basedOn w:val="Normal"/>
    <w:qFormat/>
    <w:rsid w:val="00A020C3"/>
    <w:pPr>
      <w:widowControl w:val="0"/>
    </w:pPr>
    <w:rPr>
      <w:sz w:val="12"/>
      <w:szCs w:val="20"/>
      <w:lang w:bidi="en-US"/>
    </w:rPr>
  </w:style>
  <w:style w:type="character" w:customStyle="1" w:styleId="ExtendedTextChar">
    <w:name w:val="Extended Text Char"/>
    <w:basedOn w:val="DefaultParagraphFont"/>
    <w:rsid w:val="00A020C3"/>
    <w:rPr>
      <w:rFonts w:cs="Times New Roman"/>
      <w:sz w:val="12"/>
    </w:rPr>
  </w:style>
  <w:style w:type="paragraph" w:customStyle="1" w:styleId="DiamondList">
    <w:name w:val="Diamond List"/>
    <w:qFormat/>
    <w:rsid w:val="00A020C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A020C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A020C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A020C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A020C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A020C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A020C3"/>
    <w:rPr>
      <w:sz w:val="20"/>
    </w:rPr>
  </w:style>
  <w:style w:type="paragraph" w:customStyle="1" w:styleId="BulletList">
    <w:name w:val="Bullet List"/>
    <w:qFormat/>
    <w:rsid w:val="00A020C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A020C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A020C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A020C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A020C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A020C3"/>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A020C3"/>
    <w:rPr>
      <w:sz w:val="20"/>
    </w:rPr>
  </w:style>
  <w:style w:type="paragraph" w:customStyle="1" w:styleId="CardCites">
    <w:name w:val="Card Cites"/>
    <w:basedOn w:val="Normal"/>
    <w:next w:val="Normal"/>
    <w:qFormat/>
    <w:rsid w:val="00A020C3"/>
    <w:rPr>
      <w:rFonts w:ascii="Garamond" w:hAnsi="Garamond"/>
      <w:b/>
      <w:lang w:bidi="en-US"/>
    </w:rPr>
  </w:style>
  <w:style w:type="character" w:customStyle="1" w:styleId="SmallFontCharCharCharChar">
    <w:name w:val="Small Font Char Char Char Char"/>
    <w:basedOn w:val="DefaultParagraphFont"/>
    <w:rsid w:val="00A020C3"/>
    <w:rPr>
      <w:rFonts w:ascii="Arial" w:hAnsi="Arial" w:cs="Times New Roman"/>
      <w:sz w:val="24"/>
      <w:lang w:val="en-US" w:eastAsia="en-US"/>
    </w:rPr>
  </w:style>
  <w:style w:type="character" w:customStyle="1" w:styleId="boxChar">
    <w:name w:val="box Char"/>
    <w:basedOn w:val="DefaultParagraphFont"/>
    <w:rsid w:val="00A020C3"/>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A020C3"/>
    <w:pPr>
      <w:ind w:left="288" w:right="288"/>
    </w:pPr>
    <w:rPr>
      <w:rFonts w:ascii="Garamond" w:hAnsi="Garamond"/>
      <w:szCs w:val="24"/>
      <w:u w:val="single"/>
      <w:lang w:bidi="en-US"/>
    </w:rPr>
  </w:style>
  <w:style w:type="character" w:customStyle="1" w:styleId="StylecardGaramond12ptUnderlineChar">
    <w:name w:val="Style card + Garamond 12 pt Underline Char"/>
    <w:rsid w:val="00A020C3"/>
    <w:rPr>
      <w:rFonts w:ascii="Garamond" w:hAnsi="Garamond"/>
      <w:sz w:val="24"/>
      <w:u w:val="single"/>
    </w:rPr>
  </w:style>
  <w:style w:type="paragraph" w:customStyle="1" w:styleId="StyletagGaramond">
    <w:name w:val="Style tag + Garamond"/>
    <w:basedOn w:val="Heading2"/>
    <w:qFormat/>
    <w:rsid w:val="00A020C3"/>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A020C3"/>
    <w:rPr>
      <w:rFonts w:ascii="Garamond" w:hAnsi="Garamond" w:cs="Times New Roman"/>
      <w:b/>
      <w:bCs/>
      <w:sz w:val="24"/>
    </w:rPr>
  </w:style>
  <w:style w:type="character" w:customStyle="1" w:styleId="StyleGaramond">
    <w:name w:val="Style Garamond"/>
    <w:basedOn w:val="DefaultParagraphFont"/>
    <w:rsid w:val="00A020C3"/>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A020C3"/>
    <w:rPr>
      <w:rFonts w:ascii="Times New Roman"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020C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A020C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020C3"/>
    <w:rPr>
      <w:rFonts w:ascii="Garamond" w:hAnsi="Garamond"/>
      <w:b/>
      <w:kern w:val="32"/>
      <w:sz w:val="32"/>
      <w:u w:val="single"/>
    </w:rPr>
  </w:style>
  <w:style w:type="paragraph" w:customStyle="1" w:styleId="cleanformatting">
    <w:name w:val="clean formatting"/>
    <w:basedOn w:val="Heading4"/>
    <w:qFormat/>
    <w:rsid w:val="00A020C3"/>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A020C3"/>
    <w:pPr>
      <w:ind w:left="288" w:right="288"/>
    </w:pPr>
    <w:rPr>
      <w:szCs w:val="20"/>
    </w:rPr>
  </w:style>
  <w:style w:type="character" w:customStyle="1" w:styleId="tagChar1CharChar1">
    <w:name w:val="tag Char1 Char Char1"/>
    <w:basedOn w:val="DefaultParagraphFont"/>
    <w:rsid w:val="00A020C3"/>
    <w:rPr>
      <w:b/>
      <w:bCs/>
      <w:sz w:val="24"/>
      <w:szCs w:val="24"/>
      <w:lang w:val="en-US" w:eastAsia="en-US" w:bidi="ar-SA"/>
    </w:rPr>
  </w:style>
  <w:style w:type="character" w:customStyle="1" w:styleId="tagChar1Char1CharChar">
    <w:name w:val="tag Char1 Char1 Char Char"/>
    <w:basedOn w:val="DefaultParagraphFont"/>
    <w:rsid w:val="00A020C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A020C3"/>
    <w:rPr>
      <w:rFonts w:ascii="Arial" w:hAnsi="Arial" w:cs="Arial"/>
      <w:b/>
      <w:bCs/>
      <w:kern w:val="32"/>
      <w:sz w:val="32"/>
      <w:szCs w:val="32"/>
      <w:lang w:val="en-US" w:eastAsia="en-US" w:bidi="ar-SA"/>
    </w:rPr>
  </w:style>
  <w:style w:type="character" w:customStyle="1" w:styleId="c2">
    <w:name w:val="c2"/>
    <w:basedOn w:val="DefaultParagraphFont"/>
    <w:rsid w:val="00A020C3"/>
  </w:style>
  <w:style w:type="character" w:customStyle="1" w:styleId="looseChar">
    <w:name w:val="loose Char"/>
    <w:basedOn w:val="DefaultParagraphFont"/>
    <w:rsid w:val="00A020C3"/>
    <w:rPr>
      <w:sz w:val="24"/>
      <w:szCs w:val="24"/>
      <w:lang w:val="en-US" w:eastAsia="en-US" w:bidi="ar-SA"/>
    </w:rPr>
  </w:style>
  <w:style w:type="character" w:customStyle="1" w:styleId="c6">
    <w:name w:val="c6"/>
    <w:basedOn w:val="DefaultParagraphFont"/>
    <w:rsid w:val="00A020C3"/>
  </w:style>
  <w:style w:type="character" w:customStyle="1" w:styleId="Irrelevant6fontChar">
    <w:name w:val="Irrelevant (6 font) Char"/>
    <w:basedOn w:val="DefaultParagraphFont"/>
    <w:rsid w:val="00A020C3"/>
    <w:rPr>
      <w:sz w:val="12"/>
      <w:szCs w:val="12"/>
      <w:lang w:val="en-US" w:eastAsia="en-US" w:bidi="ar-SA"/>
    </w:rPr>
  </w:style>
  <w:style w:type="character" w:customStyle="1" w:styleId="StyleCards12ptThickunderlineChar">
    <w:name w:val="Style Cards + 12 pt Thick underline Char"/>
    <w:basedOn w:val="DefaultParagraphFont"/>
    <w:rsid w:val="00A020C3"/>
    <w:rPr>
      <w:sz w:val="24"/>
      <w:u w:val="thick"/>
      <w:lang w:val="en-US" w:eastAsia="en-US" w:bidi="ar-SA"/>
    </w:rPr>
  </w:style>
  <w:style w:type="character" w:customStyle="1" w:styleId="nfakpe">
    <w:name w:val="nfakpe"/>
    <w:basedOn w:val="DefaultParagraphFont"/>
    <w:rsid w:val="00A020C3"/>
  </w:style>
  <w:style w:type="character" w:customStyle="1" w:styleId="ReadUnderline">
    <w:name w:val="Read Underline"/>
    <w:rsid w:val="00A020C3"/>
    <w:rPr>
      <w:rFonts w:ascii="Arial" w:hAnsi="Arial"/>
      <w:b/>
      <w:sz w:val="20"/>
      <w:u w:val="thick"/>
    </w:rPr>
  </w:style>
  <w:style w:type="character" w:customStyle="1" w:styleId="StyleCites12ptChar">
    <w:name w:val="Style Cites + 12 pt Char"/>
    <w:basedOn w:val="DefaultParagraphFont"/>
    <w:rsid w:val="00A020C3"/>
    <w:rPr>
      <w:rFonts w:eastAsia="SimSun"/>
      <w:b/>
      <w:bCs/>
      <w:sz w:val="24"/>
      <w:lang w:val="en-US" w:eastAsia="en-US" w:bidi="ar-SA"/>
    </w:rPr>
  </w:style>
  <w:style w:type="character" w:customStyle="1" w:styleId="news1">
    <w:name w:val="news1"/>
    <w:basedOn w:val="DefaultParagraphFont"/>
    <w:rsid w:val="00A020C3"/>
  </w:style>
  <w:style w:type="character" w:customStyle="1" w:styleId="articlebody0">
    <w:name w:val="article_body"/>
    <w:basedOn w:val="DefaultParagraphFont"/>
    <w:rsid w:val="00A020C3"/>
  </w:style>
  <w:style w:type="character" w:customStyle="1" w:styleId="newstdtext12">
    <w:name w:val="newstdtext12"/>
    <w:basedOn w:val="DefaultParagraphFont"/>
    <w:rsid w:val="00A020C3"/>
  </w:style>
  <w:style w:type="character" w:customStyle="1" w:styleId="underlinecardCharCharChar">
    <w:name w:val="underline card Char Char Char"/>
    <w:basedOn w:val="DefaultParagraphFont"/>
    <w:rsid w:val="00A020C3"/>
    <w:rPr>
      <w:rFonts w:ascii="Arial" w:hAnsi="Arial"/>
      <w:sz w:val="18"/>
      <w:szCs w:val="24"/>
      <w:u w:val="single"/>
      <w:lang w:val="en-US" w:eastAsia="en-US" w:bidi="ar-SA"/>
    </w:rPr>
  </w:style>
  <w:style w:type="character" w:customStyle="1" w:styleId="style32">
    <w:name w:val="style3"/>
    <w:basedOn w:val="DefaultParagraphFont"/>
    <w:rsid w:val="00A020C3"/>
  </w:style>
  <w:style w:type="character" w:customStyle="1" w:styleId="quoted">
    <w:name w:val="quoted"/>
    <w:basedOn w:val="DefaultParagraphFont"/>
    <w:rsid w:val="00A020C3"/>
  </w:style>
  <w:style w:type="paragraph" w:customStyle="1" w:styleId="cnninline">
    <w:name w:val="cnninline"/>
    <w:basedOn w:val="Normal"/>
    <w:qFormat/>
    <w:rsid w:val="00A020C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A020C3"/>
    <w:rPr>
      <w:rFonts w:ascii="Arial" w:hAnsi="Arial"/>
    </w:rPr>
  </w:style>
  <w:style w:type="paragraph" w:customStyle="1" w:styleId="TagsCites">
    <w:name w:val="Tags/Cites"/>
    <w:basedOn w:val="Normal"/>
    <w:qFormat/>
    <w:rsid w:val="00A020C3"/>
    <w:pPr>
      <w:autoSpaceDE w:val="0"/>
      <w:autoSpaceDN w:val="0"/>
      <w:adjustRightInd w:val="0"/>
    </w:pPr>
    <w:rPr>
      <w:sz w:val="26"/>
    </w:rPr>
  </w:style>
  <w:style w:type="character" w:customStyle="1" w:styleId="cardtext-un-underlined">
    <w:name w:val="card text- un-underlined"/>
    <w:rsid w:val="00A020C3"/>
    <w:rPr>
      <w:sz w:val="12"/>
    </w:rPr>
  </w:style>
  <w:style w:type="paragraph" w:customStyle="1" w:styleId="ReduceText">
    <w:name w:val="Reduce Text"/>
    <w:basedOn w:val="Normal"/>
    <w:autoRedefine/>
    <w:qFormat/>
    <w:rsid w:val="00A020C3"/>
    <w:pPr>
      <w:ind w:left="1440" w:right="720"/>
    </w:pPr>
    <w:rPr>
      <w:sz w:val="10"/>
    </w:rPr>
  </w:style>
  <w:style w:type="character" w:customStyle="1" w:styleId="DebateTagChar0">
    <w:name w:val="DebateTag Char"/>
    <w:basedOn w:val="DefaultParagraphFont"/>
    <w:rsid w:val="00A020C3"/>
    <w:rPr>
      <w:b/>
      <w:sz w:val="24"/>
      <w:szCs w:val="24"/>
      <w:lang w:val="en-US" w:eastAsia="en-US" w:bidi="ar-SA"/>
    </w:rPr>
  </w:style>
  <w:style w:type="character" w:customStyle="1" w:styleId="DebateSmallText">
    <w:name w:val="DebateSmallText"/>
    <w:rsid w:val="00A020C3"/>
    <w:rPr>
      <w:rFonts w:ascii="Times New Roman" w:hAnsi="Times New Roman"/>
      <w:sz w:val="20"/>
    </w:rPr>
  </w:style>
  <w:style w:type="character" w:customStyle="1" w:styleId="DebateUnderline0">
    <w:name w:val="DebateUnderline"/>
    <w:basedOn w:val="DefaultParagraphFont"/>
    <w:rsid w:val="00A020C3"/>
    <w:rPr>
      <w:rFonts w:ascii="Times New Roman" w:hAnsi="Times New Roman"/>
      <w:sz w:val="20"/>
      <w:u w:val="single"/>
    </w:rPr>
  </w:style>
  <w:style w:type="character" w:customStyle="1" w:styleId="UnderlinestyleChar1">
    <w:name w:val="Underline style Char"/>
    <w:basedOn w:val="DefaultParagraphFont"/>
    <w:rsid w:val="00A020C3"/>
    <w:rPr>
      <w:szCs w:val="24"/>
      <w:u w:val="single"/>
    </w:rPr>
  </w:style>
  <w:style w:type="character" w:customStyle="1" w:styleId="cardUnderlineChar0">
    <w:name w:val="card+Underline Char"/>
    <w:basedOn w:val="DefaultParagraphFont"/>
    <w:rsid w:val="00A020C3"/>
    <w:rPr>
      <w:rFonts w:ascii="Times" w:hAnsi="Times"/>
      <w:u w:val="single"/>
      <w:lang w:val="en-US" w:eastAsia="en-US" w:bidi="ar-SA"/>
    </w:rPr>
  </w:style>
  <w:style w:type="paragraph" w:customStyle="1" w:styleId="FR4">
    <w:name w:val="FR4"/>
    <w:qFormat/>
    <w:rsid w:val="00A020C3"/>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A020C3"/>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A020C3"/>
    <w:rPr>
      <w:bdr w:val="single" w:sz="8" w:space="0" w:color="auto"/>
    </w:rPr>
  </w:style>
  <w:style w:type="character" w:customStyle="1" w:styleId="NoCharacterStyle">
    <w:name w:val="No Character Style"/>
    <w:qFormat/>
    <w:rsid w:val="00A020C3"/>
  </w:style>
  <w:style w:type="paragraph" w:customStyle="1" w:styleId="DebateHeading2">
    <w:name w:val="Debate.Heading2"/>
    <w:basedOn w:val="Heading2"/>
    <w:qFormat/>
    <w:rsid w:val="00A020C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A020C3"/>
  </w:style>
  <w:style w:type="paragraph" w:customStyle="1" w:styleId="looseLeft016">
    <w:name w:val="loose + Left:  0.16&quot;"/>
    <w:aliases w:val="Right:  0normal16&quot;"/>
    <w:basedOn w:val="loose"/>
    <w:qFormat/>
    <w:rsid w:val="00A020C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A020C3"/>
    <w:pPr>
      <w:spacing w:before="0" w:after="120"/>
    </w:pPr>
    <w:rPr>
      <w:b w:val="0"/>
      <w:sz w:val="16"/>
    </w:rPr>
  </w:style>
  <w:style w:type="paragraph" w:customStyle="1" w:styleId="BlockTitle5">
    <w:name w:val="BlockTitle"/>
    <w:basedOn w:val="Normal"/>
    <w:qFormat/>
    <w:rsid w:val="00A020C3"/>
    <w:pPr>
      <w:spacing w:after="240"/>
      <w:jc w:val="center"/>
      <w:outlineLvl w:val="0"/>
    </w:pPr>
    <w:rPr>
      <w:b/>
      <w:sz w:val="28"/>
      <w:szCs w:val="20"/>
    </w:rPr>
  </w:style>
  <w:style w:type="character" w:customStyle="1" w:styleId="normaltext2">
    <w:name w:val="normaltext"/>
    <w:basedOn w:val="DefaultParagraphFont"/>
    <w:rsid w:val="00A020C3"/>
    <w:rPr>
      <w:rFonts w:ascii="Times New Roman" w:hAnsi="Times New Roman"/>
      <w:sz w:val="18"/>
    </w:rPr>
  </w:style>
  <w:style w:type="paragraph" w:customStyle="1" w:styleId="styleannouncement">
    <w:name w:val="styleannouncement"/>
    <w:basedOn w:val="Normal"/>
    <w:qFormat/>
    <w:rsid w:val="00A020C3"/>
    <w:pPr>
      <w:spacing w:before="100" w:beforeAutospacing="1" w:after="100" w:afterAutospacing="1"/>
    </w:pPr>
  </w:style>
  <w:style w:type="paragraph" w:customStyle="1" w:styleId="KellyEvChar">
    <w:name w:val="KellyEv Char"/>
    <w:basedOn w:val="Normal"/>
    <w:autoRedefine/>
    <w:qFormat/>
    <w:rsid w:val="00A020C3"/>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A020C3"/>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A020C3"/>
    <w:pPr>
      <w:spacing w:before="240" w:after="60"/>
    </w:pPr>
    <w:rPr>
      <w:rFonts w:eastAsia="SimSun"/>
      <w:sz w:val="24"/>
      <w:szCs w:val="24"/>
      <w:lang w:eastAsia="zh-CN"/>
    </w:rPr>
  </w:style>
  <w:style w:type="paragraph" w:customStyle="1" w:styleId="StyleHeading29pt">
    <w:name w:val="Style Heading 2 + 9 pt"/>
    <w:basedOn w:val="Heading3"/>
    <w:qFormat/>
    <w:rsid w:val="00A020C3"/>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A020C3"/>
    <w:rPr>
      <w:rFonts w:cs="Arial"/>
      <w:b/>
      <w:bCs/>
      <w:iCs/>
      <w:noProof w:val="0"/>
      <w:sz w:val="12"/>
      <w:szCs w:val="12"/>
      <w:lang w:val="en-US" w:eastAsia="en-US" w:bidi="ar-SA"/>
    </w:rPr>
  </w:style>
  <w:style w:type="paragraph" w:customStyle="1" w:styleId="normalunderlined">
    <w:name w:val="normal + underlined"/>
    <w:basedOn w:val="BodyText2"/>
    <w:qFormat/>
    <w:rsid w:val="00A020C3"/>
    <w:pPr>
      <w:spacing w:after="0" w:line="240" w:lineRule="auto"/>
    </w:pPr>
    <w:rPr>
      <w:u w:val="single"/>
    </w:rPr>
  </w:style>
  <w:style w:type="paragraph" w:customStyle="1" w:styleId="text14-black">
    <w:name w:val="text14-black"/>
    <w:basedOn w:val="Normal"/>
    <w:qFormat/>
    <w:rsid w:val="00A020C3"/>
    <w:pPr>
      <w:spacing w:before="100" w:beforeAutospacing="1" w:after="100" w:afterAutospacing="1"/>
    </w:pPr>
  </w:style>
  <w:style w:type="paragraph" w:customStyle="1" w:styleId="Irrelevant6font">
    <w:name w:val="Irrelevant (6 font)"/>
    <w:basedOn w:val="Normal"/>
    <w:link w:val="Irrelevant6fontCharChar"/>
    <w:qFormat/>
    <w:rsid w:val="00A020C3"/>
    <w:pPr>
      <w:ind w:left="547" w:right="648"/>
      <w:jc w:val="both"/>
    </w:pPr>
    <w:rPr>
      <w:sz w:val="12"/>
      <w:szCs w:val="12"/>
    </w:rPr>
  </w:style>
  <w:style w:type="character" w:customStyle="1" w:styleId="Irrelevant6fontCharChar">
    <w:name w:val="Irrelevant (6 font) Char Char"/>
    <w:basedOn w:val="DefaultParagraphFont"/>
    <w:link w:val="Irrelevant6font"/>
    <w:rsid w:val="00A020C3"/>
    <w:rPr>
      <w:rFonts w:ascii="Calibri" w:hAnsi="Calibri" w:cs="Calibri"/>
      <w:kern w:val="0"/>
      <w:sz w:val="12"/>
      <w:szCs w:val="12"/>
      <w14:ligatures w14:val="none"/>
    </w:rPr>
  </w:style>
  <w:style w:type="paragraph" w:customStyle="1" w:styleId="rddateline">
    <w:name w:val="rddateline"/>
    <w:basedOn w:val="Normal"/>
    <w:uiPriority w:val="99"/>
    <w:qFormat/>
    <w:rsid w:val="00A020C3"/>
    <w:rPr>
      <w:szCs w:val="20"/>
    </w:rPr>
  </w:style>
  <w:style w:type="paragraph" w:customStyle="1" w:styleId="rdheadline">
    <w:name w:val="rdheadline"/>
    <w:basedOn w:val="Normal"/>
    <w:uiPriority w:val="99"/>
    <w:qFormat/>
    <w:rsid w:val="00A020C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A020C3"/>
    <w:pPr>
      <w:spacing w:after="100" w:afterAutospacing="1"/>
    </w:pPr>
    <w:rPr>
      <w:rFonts w:ascii="Verdana" w:hAnsi="Verdana"/>
      <w:szCs w:val="20"/>
    </w:rPr>
  </w:style>
  <w:style w:type="character" w:customStyle="1" w:styleId="rddeckline1">
    <w:name w:val="rddeckline1"/>
    <w:basedOn w:val="DefaultParagraphFont"/>
    <w:rsid w:val="00A020C3"/>
    <w:rPr>
      <w:rFonts w:ascii="Verdana" w:hAnsi="Verdana" w:hint="default"/>
      <w:b/>
      <w:bCs/>
      <w:sz w:val="22"/>
      <w:szCs w:val="22"/>
    </w:rPr>
  </w:style>
  <w:style w:type="character" w:customStyle="1" w:styleId="contact1">
    <w:name w:val="contact1"/>
    <w:basedOn w:val="DefaultParagraphFont"/>
    <w:rsid w:val="00A020C3"/>
    <w:rPr>
      <w:rFonts w:ascii="Tahoma" w:hAnsi="Tahoma" w:cs="Tahoma" w:hint="default"/>
      <w:color w:val="999999"/>
      <w:sz w:val="20"/>
      <w:szCs w:val="20"/>
    </w:rPr>
  </w:style>
  <w:style w:type="character" w:customStyle="1" w:styleId="credits1">
    <w:name w:val="credits1"/>
    <w:basedOn w:val="DefaultParagraphFont"/>
    <w:rsid w:val="00A020C3"/>
    <w:rPr>
      <w:rFonts w:ascii="Tahoma" w:hAnsi="Tahoma" w:cs="Tahoma" w:hint="default"/>
      <w:color w:val="999999"/>
      <w:sz w:val="16"/>
      <w:szCs w:val="16"/>
    </w:rPr>
  </w:style>
  <w:style w:type="paragraph" w:customStyle="1" w:styleId="Heading20">
    <w:name w:val="Heading2"/>
    <w:basedOn w:val="Normal"/>
    <w:qFormat/>
    <w:rsid w:val="00A020C3"/>
    <w:pPr>
      <w:jc w:val="center"/>
    </w:pPr>
    <w:rPr>
      <w:b/>
      <w:caps/>
    </w:rPr>
  </w:style>
  <w:style w:type="character" w:customStyle="1" w:styleId="Heading2Char2">
    <w:name w:val="Heading2 Char"/>
    <w:basedOn w:val="DefaultParagraphFont"/>
    <w:rsid w:val="00A020C3"/>
    <w:rPr>
      <w:b/>
      <w:caps/>
      <w:szCs w:val="24"/>
      <w:lang w:val="en-US" w:eastAsia="en-US" w:bidi="ar-SA"/>
    </w:rPr>
  </w:style>
  <w:style w:type="paragraph" w:customStyle="1" w:styleId="Underlinedcard1">
    <w:name w:val="Underlined card"/>
    <w:basedOn w:val="Normal"/>
    <w:autoRedefine/>
    <w:qFormat/>
    <w:rsid w:val="00A020C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A020C3"/>
    <w:rPr>
      <w:sz w:val="24"/>
      <w:szCs w:val="24"/>
      <w:u w:val="thick"/>
      <w:lang w:val="en-US" w:eastAsia="en-US" w:bidi="ar-SA"/>
    </w:rPr>
  </w:style>
  <w:style w:type="paragraph" w:customStyle="1" w:styleId="StyleHeading212pt">
    <w:name w:val="Style Heading2 + 12 pt"/>
    <w:basedOn w:val="Heading20"/>
    <w:qFormat/>
    <w:rsid w:val="00A020C3"/>
    <w:rPr>
      <w:bCs/>
    </w:rPr>
  </w:style>
  <w:style w:type="character" w:customStyle="1" w:styleId="StyleHeading212ptChar">
    <w:name w:val="Style Heading2 + 12 pt Char"/>
    <w:basedOn w:val="Heading2Char2"/>
    <w:rsid w:val="00A020C3"/>
    <w:rPr>
      <w:b/>
      <w:bCs/>
      <w:caps/>
      <w:sz w:val="24"/>
      <w:szCs w:val="24"/>
      <w:lang w:val="en-US" w:eastAsia="en-US" w:bidi="ar-SA"/>
    </w:rPr>
  </w:style>
  <w:style w:type="paragraph" w:customStyle="1" w:styleId="Heading212pt">
    <w:name w:val="Heading2 + 12 pt"/>
    <w:basedOn w:val="StyleHeading212pt"/>
    <w:link w:val="Heading212ptChar"/>
    <w:qFormat/>
    <w:rsid w:val="00A020C3"/>
  </w:style>
  <w:style w:type="character" w:customStyle="1" w:styleId="Heading212ptChar">
    <w:name w:val="Heading2 + 12 pt Char"/>
    <w:basedOn w:val="DefaultParagraphFont"/>
    <w:link w:val="Heading212pt"/>
    <w:rsid w:val="00A020C3"/>
    <w:rPr>
      <w:rFonts w:ascii="Calibri" w:hAnsi="Calibri" w:cs="Calibri"/>
      <w:b/>
      <w:bCs/>
      <w:caps/>
      <w:kern w:val="0"/>
      <w:sz w:val="22"/>
      <w:szCs w:val="22"/>
      <w14:ligatures w14:val="none"/>
    </w:rPr>
  </w:style>
  <w:style w:type="character" w:customStyle="1" w:styleId="bodytext11">
    <w:name w:val="bodytext1"/>
    <w:basedOn w:val="DefaultParagraphFont"/>
    <w:rsid w:val="00A020C3"/>
  </w:style>
  <w:style w:type="paragraph" w:customStyle="1" w:styleId="CardsChar2">
    <w:name w:val="Cards Char2"/>
    <w:basedOn w:val="Normal"/>
    <w:uiPriority w:val="99"/>
    <w:qFormat/>
    <w:rsid w:val="00A020C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A020C3"/>
    <w:rPr>
      <w:rFonts w:ascii="Verdana" w:hAnsi="Verdana"/>
      <w:szCs w:val="18"/>
      <w:u w:val="single"/>
      <w:lang w:val="en-US" w:eastAsia="en-US" w:bidi="ar-SA"/>
    </w:rPr>
  </w:style>
  <w:style w:type="character" w:customStyle="1" w:styleId="ps63">
    <w:name w:val="ps63"/>
    <w:basedOn w:val="DefaultParagraphFont"/>
    <w:rsid w:val="00A020C3"/>
  </w:style>
  <w:style w:type="character" w:customStyle="1" w:styleId="ps65">
    <w:name w:val="ps65"/>
    <w:basedOn w:val="DefaultParagraphFont"/>
    <w:rsid w:val="00A020C3"/>
  </w:style>
  <w:style w:type="character" w:customStyle="1" w:styleId="ps66">
    <w:name w:val="ps66"/>
    <w:basedOn w:val="DefaultParagraphFont"/>
    <w:rsid w:val="00A020C3"/>
  </w:style>
  <w:style w:type="character" w:customStyle="1" w:styleId="ps67">
    <w:name w:val="ps67"/>
    <w:basedOn w:val="DefaultParagraphFont"/>
    <w:rsid w:val="00A020C3"/>
  </w:style>
  <w:style w:type="character" w:customStyle="1" w:styleId="ps69">
    <w:name w:val="ps69"/>
    <w:basedOn w:val="DefaultParagraphFont"/>
    <w:rsid w:val="00A020C3"/>
  </w:style>
  <w:style w:type="character" w:customStyle="1" w:styleId="ps75">
    <w:name w:val="ps75"/>
    <w:basedOn w:val="DefaultParagraphFont"/>
    <w:rsid w:val="00A020C3"/>
  </w:style>
  <w:style w:type="character" w:customStyle="1" w:styleId="ps76">
    <w:name w:val="ps76"/>
    <w:basedOn w:val="DefaultParagraphFont"/>
    <w:rsid w:val="00A020C3"/>
  </w:style>
  <w:style w:type="character" w:customStyle="1" w:styleId="ps77">
    <w:name w:val="ps77"/>
    <w:basedOn w:val="DefaultParagraphFont"/>
    <w:rsid w:val="00A020C3"/>
  </w:style>
  <w:style w:type="character" w:customStyle="1" w:styleId="ps79">
    <w:name w:val="ps79"/>
    <w:basedOn w:val="DefaultParagraphFont"/>
    <w:rsid w:val="00A020C3"/>
  </w:style>
  <w:style w:type="character" w:customStyle="1" w:styleId="ps80">
    <w:name w:val="ps80"/>
    <w:basedOn w:val="DefaultParagraphFont"/>
    <w:rsid w:val="00A020C3"/>
  </w:style>
  <w:style w:type="character" w:customStyle="1" w:styleId="ps81">
    <w:name w:val="ps81"/>
    <w:basedOn w:val="DefaultParagraphFont"/>
    <w:rsid w:val="00A020C3"/>
  </w:style>
  <w:style w:type="character" w:customStyle="1" w:styleId="ps85">
    <w:name w:val="ps85"/>
    <w:basedOn w:val="DefaultParagraphFont"/>
    <w:rsid w:val="00A020C3"/>
  </w:style>
  <w:style w:type="character" w:customStyle="1" w:styleId="ps87">
    <w:name w:val="ps87"/>
    <w:basedOn w:val="DefaultParagraphFont"/>
    <w:rsid w:val="00A020C3"/>
  </w:style>
  <w:style w:type="character" w:customStyle="1" w:styleId="ps88">
    <w:name w:val="ps88"/>
    <w:basedOn w:val="DefaultParagraphFont"/>
    <w:rsid w:val="00A020C3"/>
  </w:style>
  <w:style w:type="paragraph" w:customStyle="1" w:styleId="H3">
    <w:name w:val="H3"/>
    <w:basedOn w:val="Normal"/>
    <w:next w:val="Normal"/>
    <w:qFormat/>
    <w:rsid w:val="00A020C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A020C3"/>
  </w:style>
  <w:style w:type="paragraph" w:customStyle="1" w:styleId="Style0">
    <w:name w:val="Style0"/>
    <w:qFormat/>
    <w:rsid w:val="00A020C3"/>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A020C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A020C3"/>
  </w:style>
  <w:style w:type="character" w:customStyle="1" w:styleId="WW-Teletype">
    <w:name w:val="WW-Teletype"/>
    <w:rsid w:val="00A020C3"/>
    <w:rPr>
      <w:rFonts w:ascii="Courier New" w:eastAsia="Courier New" w:hAnsi="Courier New" w:cs="Courier New"/>
    </w:rPr>
  </w:style>
  <w:style w:type="character" w:customStyle="1" w:styleId="lightemphasis">
    <w:name w:val="lightemphasis"/>
    <w:basedOn w:val="DefaultParagraphFont"/>
    <w:rsid w:val="00A020C3"/>
  </w:style>
  <w:style w:type="character" w:customStyle="1" w:styleId="booktitle0">
    <w:name w:val="booktitle"/>
    <w:basedOn w:val="DefaultParagraphFont"/>
    <w:rsid w:val="00A020C3"/>
  </w:style>
  <w:style w:type="character" w:customStyle="1" w:styleId="filmtitle">
    <w:name w:val="filmtitle"/>
    <w:basedOn w:val="DefaultParagraphFont"/>
    <w:rsid w:val="00A020C3"/>
  </w:style>
  <w:style w:type="paragraph" w:customStyle="1" w:styleId="Quotations">
    <w:name w:val="Quotations"/>
    <w:basedOn w:val="Normal"/>
    <w:qFormat/>
    <w:rsid w:val="00A020C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A020C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A020C3"/>
  </w:style>
  <w:style w:type="character" w:customStyle="1" w:styleId="headline-detail">
    <w:name w:val="headline-detail"/>
    <w:basedOn w:val="DefaultParagraphFont"/>
    <w:rsid w:val="00A020C3"/>
  </w:style>
  <w:style w:type="character" w:customStyle="1" w:styleId="UnderlinedCardTextCharCharChar">
    <w:name w:val="Underlined Card Text Char Char Char"/>
    <w:basedOn w:val="DefaultParagraphFont"/>
    <w:rsid w:val="00A020C3"/>
    <w:rPr>
      <w:rFonts w:ascii="Arial Narrow" w:hAnsi="Arial Narrow"/>
      <w:noProof w:val="0"/>
      <w:sz w:val="18"/>
      <w:szCs w:val="24"/>
      <w:u w:val="single"/>
      <w:lang w:val="en-US" w:eastAsia="en-US" w:bidi="ar-SA"/>
    </w:rPr>
  </w:style>
  <w:style w:type="character" w:customStyle="1" w:styleId="storytext1">
    <w:name w:val="storytext1"/>
    <w:basedOn w:val="DefaultParagraphFont"/>
    <w:rsid w:val="00A020C3"/>
    <w:rPr>
      <w:rFonts w:ascii="Arial" w:hAnsi="Arial" w:cs="Arial" w:hint="default"/>
      <w:b w:val="0"/>
      <w:bCs w:val="0"/>
      <w:i w:val="0"/>
      <w:iCs w:val="0"/>
      <w:color w:val="000000"/>
      <w:sz w:val="16"/>
      <w:szCs w:val="16"/>
    </w:rPr>
  </w:style>
  <w:style w:type="character" w:customStyle="1" w:styleId="georgiamd">
    <w:name w:val="georgia md"/>
    <w:basedOn w:val="DefaultParagraphFont"/>
    <w:rsid w:val="00A020C3"/>
  </w:style>
  <w:style w:type="character" w:customStyle="1" w:styleId="UnderlineStyleCharCharChar">
    <w:name w:val="Underline Style Char Char Char"/>
    <w:basedOn w:val="DefaultParagraphFont"/>
    <w:rsid w:val="00A020C3"/>
    <w:rPr>
      <w:rFonts w:cs="Arial"/>
      <w:b/>
      <w:bCs/>
      <w:noProof w:val="0"/>
      <w:kern w:val="32"/>
      <w:sz w:val="24"/>
      <w:szCs w:val="24"/>
      <w:u w:val="single"/>
      <w:lang w:val="en-US" w:eastAsia="en-US" w:bidi="ar-SA"/>
    </w:rPr>
  </w:style>
  <w:style w:type="character" w:customStyle="1" w:styleId="collectmed">
    <w:name w:val="collectmed"/>
    <w:basedOn w:val="DefaultParagraphFont"/>
    <w:rsid w:val="00A020C3"/>
  </w:style>
  <w:style w:type="character" w:customStyle="1" w:styleId="lingoregion">
    <w:name w:val="lingo_region"/>
    <w:basedOn w:val="DefaultParagraphFont"/>
    <w:rsid w:val="00A020C3"/>
  </w:style>
  <w:style w:type="character" w:customStyle="1" w:styleId="vitstorybody">
    <w:name w:val="vitstorybody"/>
    <w:basedOn w:val="DefaultParagraphFont"/>
    <w:rsid w:val="00A020C3"/>
  </w:style>
  <w:style w:type="character" w:customStyle="1" w:styleId="searchtermbold">
    <w:name w:val="searchtermbold"/>
    <w:basedOn w:val="DefaultParagraphFont"/>
    <w:rsid w:val="00A020C3"/>
  </w:style>
  <w:style w:type="character" w:customStyle="1" w:styleId="spanstyle">
    <w:name w:val="spanstyle"/>
    <w:basedOn w:val="DefaultParagraphFont"/>
    <w:rsid w:val="00A020C3"/>
  </w:style>
  <w:style w:type="character" w:customStyle="1" w:styleId="TaglineChar1">
    <w:name w:val="Tagline Char1"/>
    <w:basedOn w:val="DefaultParagraphFont"/>
    <w:locked/>
    <w:rsid w:val="00A020C3"/>
    <w:rPr>
      <w:b/>
      <w:noProof w:val="0"/>
      <w:sz w:val="22"/>
      <w:szCs w:val="28"/>
      <w:lang w:val="en-US" w:eastAsia="en-US" w:bidi="ar-SA"/>
    </w:rPr>
  </w:style>
  <w:style w:type="character" w:customStyle="1" w:styleId="CiteExtrasChar1">
    <w:name w:val="Cite Extras Char1"/>
    <w:basedOn w:val="DefaultParagraphFont"/>
    <w:locked/>
    <w:rsid w:val="00A020C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A020C3"/>
    <w:rPr>
      <w:rFonts w:cs="Arial"/>
      <w:b/>
      <w:bCs/>
      <w:iCs/>
      <w:noProof w:val="0"/>
      <w:sz w:val="28"/>
      <w:szCs w:val="28"/>
      <w:u w:val="single"/>
      <w:lang w:val="en-US" w:eastAsia="en-US" w:bidi="ar-SA"/>
    </w:rPr>
  </w:style>
  <w:style w:type="character" w:customStyle="1" w:styleId="filed">
    <w:name w:val="filed"/>
    <w:basedOn w:val="DefaultParagraphFont"/>
    <w:rsid w:val="00A020C3"/>
  </w:style>
  <w:style w:type="character" w:customStyle="1" w:styleId="textnew">
    <w:name w:val="textnew"/>
    <w:basedOn w:val="DefaultParagraphFont"/>
    <w:rsid w:val="00A020C3"/>
    <w:rPr>
      <w:rFonts w:ascii="Georgia" w:hAnsi="Georgia" w:hint="default"/>
      <w:b w:val="0"/>
      <w:bCs w:val="0"/>
      <w:color w:val="000000"/>
      <w:sz w:val="21"/>
      <w:szCs w:val="21"/>
    </w:rPr>
  </w:style>
  <w:style w:type="character" w:customStyle="1" w:styleId="headlinefnt">
    <w:name w:val="headlinefnt"/>
    <w:basedOn w:val="DefaultParagraphFont"/>
    <w:rsid w:val="00A020C3"/>
  </w:style>
  <w:style w:type="character" w:customStyle="1" w:styleId="KellyEvCharChar">
    <w:name w:val="KellyEv Char Char"/>
    <w:basedOn w:val="DefaultParagraphFont"/>
    <w:rsid w:val="00A020C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A020C3"/>
    <w:rPr>
      <w:rFonts w:ascii="Times New Roman" w:hAnsi="Times New Roman"/>
      <w:dstrike w:val="0"/>
      <w:sz w:val="20"/>
      <w:u w:val="thick"/>
      <w:vertAlign w:val="baseline"/>
    </w:rPr>
  </w:style>
  <w:style w:type="character" w:customStyle="1" w:styleId="report-headline">
    <w:name w:val="report-headline"/>
    <w:basedOn w:val="DefaultParagraphFont"/>
    <w:rsid w:val="00A020C3"/>
  </w:style>
  <w:style w:type="character" w:customStyle="1" w:styleId="viewnewsarticle">
    <w:name w:val="viewnewsarticle"/>
    <w:basedOn w:val="DefaultParagraphFont"/>
    <w:rsid w:val="00A020C3"/>
  </w:style>
  <w:style w:type="character" w:customStyle="1" w:styleId="c9">
    <w:name w:val="c9"/>
    <w:basedOn w:val="DefaultParagraphFont"/>
    <w:rsid w:val="00A020C3"/>
  </w:style>
  <w:style w:type="character" w:customStyle="1" w:styleId="verdana12black1aheight18a">
    <w:name w:val="verdana12black1a height18a"/>
    <w:basedOn w:val="DefaultParagraphFont"/>
    <w:rsid w:val="00A020C3"/>
  </w:style>
  <w:style w:type="character" w:customStyle="1" w:styleId="FontStyle86">
    <w:name w:val="Font Style86"/>
    <w:basedOn w:val="DefaultParagraphFont"/>
    <w:uiPriority w:val="99"/>
    <w:rsid w:val="00A020C3"/>
    <w:rPr>
      <w:rFonts w:ascii="Times New Roman" w:hAnsi="Times New Roman" w:cs="Times New Roman"/>
      <w:b/>
      <w:bCs/>
      <w:i/>
      <w:iCs/>
      <w:sz w:val="16"/>
      <w:szCs w:val="16"/>
    </w:rPr>
  </w:style>
  <w:style w:type="paragraph" w:customStyle="1" w:styleId="Style52">
    <w:name w:val="Style5"/>
    <w:basedOn w:val="Normal"/>
    <w:uiPriority w:val="99"/>
    <w:qFormat/>
    <w:rsid w:val="00A020C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A020C3"/>
    <w:rPr>
      <w:rFonts w:ascii="Times New Roman" w:hAnsi="Times New Roman" w:cs="Times New Roman"/>
      <w:b/>
      <w:bCs/>
      <w:sz w:val="22"/>
      <w:szCs w:val="22"/>
    </w:rPr>
  </w:style>
  <w:style w:type="character" w:customStyle="1" w:styleId="FontStyle88">
    <w:name w:val="Font Style88"/>
    <w:basedOn w:val="DefaultParagraphFont"/>
    <w:uiPriority w:val="99"/>
    <w:rsid w:val="00A020C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A020C3"/>
    <w:rPr>
      <w:rFonts w:ascii="Times New Roman" w:hAnsi="Times New Roman" w:cs="Times New Roman"/>
      <w:b/>
      <w:bCs/>
      <w:sz w:val="16"/>
      <w:szCs w:val="16"/>
    </w:rPr>
  </w:style>
  <w:style w:type="character" w:customStyle="1" w:styleId="FontStyle92">
    <w:name w:val="Font Style92"/>
    <w:basedOn w:val="DefaultParagraphFont"/>
    <w:uiPriority w:val="99"/>
    <w:rsid w:val="00A020C3"/>
    <w:rPr>
      <w:rFonts w:ascii="Times New Roman" w:hAnsi="Times New Roman" w:cs="Times New Roman"/>
      <w:i/>
      <w:iCs/>
      <w:sz w:val="22"/>
      <w:szCs w:val="22"/>
    </w:rPr>
  </w:style>
  <w:style w:type="character" w:customStyle="1" w:styleId="FontStyle77">
    <w:name w:val="Font Style77"/>
    <w:basedOn w:val="DefaultParagraphFont"/>
    <w:uiPriority w:val="99"/>
    <w:rsid w:val="00A020C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A020C3"/>
    <w:rPr>
      <w:rFonts w:ascii="Georgia" w:hAnsi="Georgia" w:cs="Georgia"/>
      <w:b/>
      <w:bCs/>
      <w:sz w:val="12"/>
      <w:szCs w:val="12"/>
    </w:rPr>
  </w:style>
  <w:style w:type="character" w:customStyle="1" w:styleId="FontStyle122">
    <w:name w:val="Font Style122"/>
    <w:basedOn w:val="DefaultParagraphFont"/>
    <w:uiPriority w:val="99"/>
    <w:rsid w:val="00A020C3"/>
    <w:rPr>
      <w:rFonts w:ascii="Times New Roman" w:hAnsi="Times New Roman" w:cs="Times New Roman"/>
      <w:b/>
      <w:bCs/>
      <w:sz w:val="12"/>
      <w:szCs w:val="12"/>
    </w:rPr>
  </w:style>
  <w:style w:type="character" w:customStyle="1" w:styleId="FontStyle93">
    <w:name w:val="Font Style93"/>
    <w:basedOn w:val="DefaultParagraphFont"/>
    <w:uiPriority w:val="99"/>
    <w:rsid w:val="00A020C3"/>
    <w:rPr>
      <w:rFonts w:ascii="Times New Roman" w:hAnsi="Times New Roman" w:cs="Times New Roman"/>
      <w:sz w:val="22"/>
      <w:szCs w:val="22"/>
    </w:rPr>
  </w:style>
  <w:style w:type="paragraph" w:customStyle="1" w:styleId="Style49">
    <w:name w:val="Style49"/>
    <w:basedOn w:val="Normal"/>
    <w:uiPriority w:val="99"/>
    <w:qFormat/>
    <w:rsid w:val="00A020C3"/>
    <w:pPr>
      <w:widowControl w:val="0"/>
      <w:autoSpaceDE w:val="0"/>
      <w:autoSpaceDN w:val="0"/>
      <w:adjustRightInd w:val="0"/>
      <w:spacing w:line="165" w:lineRule="exact"/>
    </w:pPr>
  </w:style>
  <w:style w:type="paragraph" w:customStyle="1" w:styleId="Style13">
    <w:name w:val="Style13"/>
    <w:basedOn w:val="Normal"/>
    <w:uiPriority w:val="99"/>
    <w:qFormat/>
    <w:rsid w:val="00A020C3"/>
    <w:pPr>
      <w:widowControl w:val="0"/>
      <w:autoSpaceDE w:val="0"/>
      <w:autoSpaceDN w:val="0"/>
      <w:adjustRightInd w:val="0"/>
    </w:pPr>
  </w:style>
  <w:style w:type="character" w:customStyle="1" w:styleId="FontStyle78">
    <w:name w:val="Font Style78"/>
    <w:basedOn w:val="DefaultParagraphFont"/>
    <w:uiPriority w:val="99"/>
    <w:rsid w:val="00A020C3"/>
    <w:rPr>
      <w:rFonts w:ascii="Times New Roman" w:hAnsi="Times New Roman" w:cs="Times New Roman"/>
      <w:b/>
      <w:bCs/>
      <w:sz w:val="12"/>
      <w:szCs w:val="12"/>
    </w:rPr>
  </w:style>
  <w:style w:type="character" w:customStyle="1" w:styleId="FontStyle79">
    <w:name w:val="Font Style79"/>
    <w:basedOn w:val="DefaultParagraphFont"/>
    <w:uiPriority w:val="99"/>
    <w:rsid w:val="00A020C3"/>
    <w:rPr>
      <w:rFonts w:ascii="Georgia" w:hAnsi="Georgia" w:cs="Georgia"/>
      <w:b/>
      <w:bCs/>
      <w:sz w:val="10"/>
      <w:szCs w:val="10"/>
    </w:rPr>
  </w:style>
  <w:style w:type="character" w:customStyle="1" w:styleId="FontStyle81">
    <w:name w:val="Font Style81"/>
    <w:basedOn w:val="DefaultParagraphFont"/>
    <w:uiPriority w:val="99"/>
    <w:rsid w:val="00A020C3"/>
    <w:rPr>
      <w:rFonts w:ascii="Times New Roman" w:hAnsi="Times New Roman" w:cs="Times New Roman"/>
      <w:sz w:val="14"/>
      <w:szCs w:val="14"/>
    </w:rPr>
  </w:style>
  <w:style w:type="character" w:customStyle="1" w:styleId="FontStyle82">
    <w:name w:val="Font Style82"/>
    <w:basedOn w:val="DefaultParagraphFont"/>
    <w:uiPriority w:val="99"/>
    <w:rsid w:val="00A020C3"/>
    <w:rPr>
      <w:rFonts w:ascii="Times New Roman" w:hAnsi="Times New Roman" w:cs="Times New Roman"/>
      <w:b/>
      <w:bCs/>
      <w:i/>
      <w:iCs/>
      <w:sz w:val="12"/>
      <w:szCs w:val="12"/>
    </w:rPr>
  </w:style>
  <w:style w:type="character" w:customStyle="1" w:styleId="article">
    <w:name w:val="article"/>
    <w:basedOn w:val="DefaultParagraphFont"/>
    <w:rsid w:val="00A020C3"/>
  </w:style>
  <w:style w:type="character" w:customStyle="1" w:styleId="Bold-UnderlineChar">
    <w:name w:val="Bold-Underline Char"/>
    <w:basedOn w:val="DefaultParagraphFont"/>
    <w:rsid w:val="00A020C3"/>
    <w:rPr>
      <w:b/>
      <w:noProof w:val="0"/>
      <w:sz w:val="24"/>
      <w:szCs w:val="24"/>
      <w:u w:val="single"/>
      <w:lang w:val="en-US" w:eastAsia="en-US" w:bidi="ar-SA"/>
    </w:rPr>
  </w:style>
  <w:style w:type="character" w:customStyle="1" w:styleId="StyleArialNarrow">
    <w:name w:val="Style Arial Narrow"/>
    <w:basedOn w:val="DefaultParagraphFont"/>
    <w:rsid w:val="00A020C3"/>
    <w:rPr>
      <w:rFonts w:ascii="Arial Narrow" w:hAnsi="Arial Narrow"/>
      <w:sz w:val="20"/>
    </w:rPr>
  </w:style>
  <w:style w:type="character" w:customStyle="1" w:styleId="boldciteChar3">
    <w:name w:val="bold cite Char3"/>
    <w:basedOn w:val="DefaultParagraphFont"/>
    <w:rsid w:val="00A020C3"/>
    <w:rPr>
      <w:rFonts w:ascii="Arial" w:hAnsi="Arial" w:cs="Arial"/>
      <w:b/>
      <w:bCs/>
      <w:noProof w:val="0"/>
      <w:kern w:val="32"/>
      <w:sz w:val="24"/>
      <w:szCs w:val="24"/>
      <w:lang w:val="en-US" w:eastAsia="en-US" w:bidi="ar-SA"/>
    </w:rPr>
  </w:style>
  <w:style w:type="paragraph" w:customStyle="1" w:styleId="ecomaintext">
    <w:name w:val="ecomaintext"/>
    <w:basedOn w:val="Normal"/>
    <w:qFormat/>
    <w:rsid w:val="00A020C3"/>
    <w:pPr>
      <w:spacing w:before="100" w:beforeAutospacing="1" w:after="100" w:afterAutospacing="1"/>
    </w:pPr>
    <w:rPr>
      <w:rFonts w:eastAsia="SimSun"/>
      <w:lang w:eastAsia="zh-CN"/>
    </w:rPr>
  </w:style>
  <w:style w:type="paragraph" w:customStyle="1" w:styleId="Normal8pt">
    <w:name w:val="Normal + 8 pt"/>
    <w:basedOn w:val="Normal"/>
    <w:qFormat/>
    <w:rsid w:val="00A020C3"/>
    <w:pPr>
      <w:jc w:val="both"/>
    </w:pPr>
    <w:rPr>
      <w:color w:val="000000"/>
      <w:sz w:val="16"/>
      <w:szCs w:val="16"/>
    </w:rPr>
  </w:style>
  <w:style w:type="character" w:customStyle="1" w:styleId="bps-topic-ident">
    <w:name w:val="bps-topic-ident"/>
    <w:basedOn w:val="DefaultParagraphFont"/>
    <w:rsid w:val="00A020C3"/>
  </w:style>
  <w:style w:type="character" w:customStyle="1" w:styleId="artbyline">
    <w:name w:val="artbyline"/>
    <w:basedOn w:val="DefaultParagraphFont"/>
    <w:rsid w:val="00A020C3"/>
  </w:style>
  <w:style w:type="paragraph" w:customStyle="1" w:styleId="tagcite3">
    <w:name w:val="tagcite"/>
    <w:basedOn w:val="Normal"/>
    <w:qFormat/>
    <w:rsid w:val="00A020C3"/>
    <w:rPr>
      <w:rFonts w:ascii="Garamond" w:hAnsi="Garamond"/>
      <w:b/>
    </w:rPr>
  </w:style>
  <w:style w:type="character" w:customStyle="1" w:styleId="CardDownSizeChar">
    <w:name w:val="CardDownSize Char"/>
    <w:basedOn w:val="DefaultParagraphFont"/>
    <w:link w:val="CardDownSize"/>
    <w:locked/>
    <w:rsid w:val="00A020C3"/>
    <w:rPr>
      <w:sz w:val="16"/>
      <w:szCs w:val="32"/>
    </w:rPr>
  </w:style>
  <w:style w:type="paragraph" w:customStyle="1" w:styleId="CardDownSize">
    <w:name w:val="CardDownSize"/>
    <w:basedOn w:val="Normal"/>
    <w:link w:val="CardDownSizeChar"/>
    <w:autoRedefine/>
    <w:qFormat/>
    <w:rsid w:val="00A020C3"/>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A020C3"/>
    <w:pPr>
      <w:widowControl w:val="0"/>
      <w:jc w:val="both"/>
      <w:outlineLvl w:val="2"/>
    </w:pPr>
    <w:rPr>
      <w:rFonts w:eastAsia="Calibri"/>
      <w:b/>
      <w:szCs w:val="20"/>
    </w:rPr>
  </w:style>
  <w:style w:type="character" w:customStyle="1" w:styleId="AuthorDateChar0">
    <w:name w:val="Author + Date Char"/>
    <w:basedOn w:val="DefaultParagraphFont"/>
    <w:link w:val="AuthorDate2"/>
    <w:rsid w:val="00A020C3"/>
    <w:rPr>
      <w:rFonts w:ascii="Calibri" w:eastAsia="Calibri" w:hAnsi="Calibri" w:cs="Calibri"/>
      <w:b/>
      <w:kern w:val="0"/>
      <w:sz w:val="22"/>
      <w:szCs w:val="20"/>
      <w14:ligatures w14:val="none"/>
    </w:rPr>
  </w:style>
  <w:style w:type="paragraph" w:customStyle="1" w:styleId="CM50">
    <w:name w:val="CM50"/>
    <w:basedOn w:val="Normal"/>
    <w:next w:val="Normal"/>
    <w:qFormat/>
    <w:rsid w:val="00A020C3"/>
    <w:pPr>
      <w:widowControl w:val="0"/>
      <w:autoSpaceDE w:val="0"/>
      <w:autoSpaceDN w:val="0"/>
      <w:adjustRightInd w:val="0"/>
    </w:pPr>
  </w:style>
  <w:style w:type="character" w:customStyle="1" w:styleId="bodyblack1">
    <w:name w:val="bodyblack1"/>
    <w:basedOn w:val="DefaultParagraphFont"/>
    <w:rsid w:val="00A020C3"/>
    <w:rPr>
      <w:rFonts w:ascii="Verdana" w:hAnsi="Verdana" w:hint="default"/>
      <w:b w:val="0"/>
      <w:bCs w:val="0"/>
      <w:color w:val="000000"/>
      <w:sz w:val="20"/>
      <w:szCs w:val="20"/>
    </w:rPr>
  </w:style>
  <w:style w:type="paragraph" w:customStyle="1" w:styleId="Maximize">
    <w:name w:val="Maximize"/>
    <w:basedOn w:val="Normal"/>
    <w:link w:val="MaximizeChar"/>
    <w:qFormat/>
    <w:rsid w:val="00A020C3"/>
    <w:pPr>
      <w:keepNext/>
      <w:keepLines/>
      <w:jc w:val="both"/>
    </w:pPr>
    <w:rPr>
      <w:u w:val="single"/>
    </w:rPr>
  </w:style>
  <w:style w:type="character" w:customStyle="1" w:styleId="MaximizeChar">
    <w:name w:val="Maximize Char"/>
    <w:basedOn w:val="DefaultParagraphFont"/>
    <w:link w:val="Maximize"/>
    <w:rsid w:val="00A020C3"/>
    <w:rPr>
      <w:rFonts w:ascii="Calibri" w:hAnsi="Calibri" w:cs="Calibri"/>
      <w:kern w:val="0"/>
      <w:sz w:val="22"/>
      <w:szCs w:val="22"/>
      <w:u w:val="single"/>
      <w14:ligatures w14:val="none"/>
    </w:rPr>
  </w:style>
  <w:style w:type="paragraph" w:customStyle="1" w:styleId="StyleCardSizeDown6pt">
    <w:name w:val="Style Card Size Down + 6 pt"/>
    <w:basedOn w:val="Normal"/>
    <w:link w:val="StyleCardSizeDown6ptChar"/>
    <w:qFormat/>
    <w:rsid w:val="00A020C3"/>
    <w:pPr>
      <w:jc w:val="both"/>
    </w:pPr>
    <w:rPr>
      <w:sz w:val="12"/>
      <w:szCs w:val="16"/>
    </w:rPr>
  </w:style>
  <w:style w:type="character" w:customStyle="1" w:styleId="StyleCardSizeDown6ptChar">
    <w:name w:val="Style Card Size Down + 6 pt Char"/>
    <w:basedOn w:val="DefaultParagraphFont"/>
    <w:link w:val="StyleCardSizeDown6pt"/>
    <w:rsid w:val="00A020C3"/>
    <w:rPr>
      <w:rFonts w:ascii="Calibri" w:hAnsi="Calibri" w:cs="Calibri"/>
      <w:kern w:val="0"/>
      <w:sz w:val="12"/>
      <w:szCs w:val="16"/>
      <w14:ligatures w14:val="none"/>
    </w:rPr>
  </w:style>
  <w:style w:type="paragraph" w:customStyle="1" w:styleId="CardDownMid">
    <w:name w:val="CardDownMid"/>
    <w:basedOn w:val="Normal"/>
    <w:link w:val="CardDownMidChar"/>
    <w:qFormat/>
    <w:rsid w:val="00A020C3"/>
    <w:rPr>
      <w:sz w:val="14"/>
      <w:szCs w:val="20"/>
    </w:rPr>
  </w:style>
  <w:style w:type="character" w:customStyle="1" w:styleId="CardDownMidChar">
    <w:name w:val="CardDownMid Char"/>
    <w:basedOn w:val="DefaultParagraphFont"/>
    <w:link w:val="CardDownMid"/>
    <w:rsid w:val="00A020C3"/>
    <w:rPr>
      <w:rFonts w:ascii="Calibri" w:hAnsi="Calibri" w:cs="Calibri"/>
      <w:kern w:val="0"/>
      <w:sz w:val="14"/>
      <w:szCs w:val="20"/>
      <w14:ligatures w14:val="none"/>
    </w:rPr>
  </w:style>
  <w:style w:type="character" w:customStyle="1" w:styleId="QuickFormat1">
    <w:name w:val="QuickFormat1"/>
    <w:rsid w:val="00A020C3"/>
  </w:style>
  <w:style w:type="character" w:customStyle="1" w:styleId="Irrelevant5fontChar">
    <w:name w:val="Irrelevant (5 font) Char"/>
    <w:basedOn w:val="DefaultParagraphFont"/>
    <w:link w:val="Irrelevant5font"/>
    <w:rsid w:val="00A020C3"/>
    <w:rPr>
      <w:sz w:val="10"/>
      <w:szCs w:val="10"/>
    </w:rPr>
  </w:style>
  <w:style w:type="paragraph" w:customStyle="1" w:styleId="Irrelevant5font">
    <w:name w:val="Irrelevant (5 font)"/>
    <w:basedOn w:val="Normal"/>
    <w:link w:val="Irrelevant5fontChar"/>
    <w:qFormat/>
    <w:rsid w:val="00A020C3"/>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A020C3"/>
    <w:rPr>
      <w:b/>
      <w:color w:val="000000"/>
      <w:u w:val="single"/>
    </w:rPr>
  </w:style>
  <w:style w:type="character" w:customStyle="1" w:styleId="UnderlineEmphasisChar">
    <w:name w:val="Underline + Emphasis Char"/>
    <w:basedOn w:val="DefaultParagraphFont"/>
    <w:link w:val="UnderlineEmphasis"/>
    <w:locked/>
    <w:rsid w:val="00A020C3"/>
    <w:rPr>
      <w:rFonts w:ascii="Calibri" w:hAnsi="Calibri" w:cs="Calibri"/>
      <w:b/>
      <w:color w:val="000000"/>
      <w:kern w:val="0"/>
      <w:sz w:val="22"/>
      <w:szCs w:val="22"/>
      <w:u w:val="single"/>
      <w14:ligatures w14:val="none"/>
    </w:rPr>
  </w:style>
  <w:style w:type="paragraph" w:customStyle="1" w:styleId="tag10">
    <w:name w:val="tag1"/>
    <w:basedOn w:val="Normal"/>
    <w:qFormat/>
    <w:rsid w:val="00A020C3"/>
    <w:rPr>
      <w:b/>
      <w:szCs w:val="20"/>
    </w:rPr>
  </w:style>
  <w:style w:type="paragraph" w:customStyle="1" w:styleId="Ciii">
    <w:name w:val="Ciii"/>
    <w:basedOn w:val="Normal"/>
    <w:qFormat/>
    <w:rsid w:val="00A020C3"/>
    <w:rPr>
      <w:b/>
      <w:szCs w:val="20"/>
      <w:u w:val="thick"/>
    </w:rPr>
  </w:style>
  <w:style w:type="paragraph" w:customStyle="1" w:styleId="DebateCardSmall">
    <w:name w:val="Debate Card Small"/>
    <w:basedOn w:val="Normal"/>
    <w:qFormat/>
    <w:rsid w:val="00A020C3"/>
    <w:pPr>
      <w:autoSpaceDE w:val="0"/>
      <w:autoSpaceDN w:val="0"/>
      <w:adjustRightInd w:val="0"/>
    </w:pPr>
    <w:rPr>
      <w:sz w:val="16"/>
      <w:szCs w:val="16"/>
    </w:rPr>
  </w:style>
  <w:style w:type="paragraph" w:customStyle="1" w:styleId="Times0">
    <w:name w:val="Times"/>
    <w:basedOn w:val="Heading2"/>
    <w:qFormat/>
    <w:rsid w:val="00A020C3"/>
    <w:rPr>
      <w:rFonts w:cs="Arial"/>
      <w:iCs/>
      <w:sz w:val="24"/>
    </w:rPr>
  </w:style>
  <w:style w:type="character" w:customStyle="1" w:styleId="searchhit">
    <w:name w:val="searchhit"/>
    <w:basedOn w:val="DefaultParagraphFont"/>
    <w:rsid w:val="00A020C3"/>
    <w:rPr>
      <w:rFonts w:cs="Times New Roman"/>
    </w:rPr>
  </w:style>
  <w:style w:type="character" w:customStyle="1" w:styleId="ecunderline">
    <w:name w:val="ec_underline"/>
    <w:basedOn w:val="DefaultParagraphFont"/>
    <w:rsid w:val="00A020C3"/>
    <w:rPr>
      <w:rFonts w:cs="Times New Roman"/>
    </w:rPr>
  </w:style>
  <w:style w:type="character" w:customStyle="1" w:styleId="BoldCiteCharCharChar">
    <w:name w:val="Bold Cite Char Char Char"/>
    <w:basedOn w:val="DefaultParagraphFont"/>
    <w:rsid w:val="00A020C3"/>
    <w:rPr>
      <w:rFonts w:cs="Arial"/>
      <w:bCs/>
      <w:sz w:val="14"/>
      <w:szCs w:val="14"/>
      <w:lang w:val="en-US" w:eastAsia="en-US" w:bidi="ar-SA"/>
    </w:rPr>
  </w:style>
  <w:style w:type="character" w:customStyle="1" w:styleId="ib">
    <w:name w:val="ib"/>
    <w:basedOn w:val="DefaultParagraphFont"/>
    <w:rsid w:val="00A020C3"/>
  </w:style>
  <w:style w:type="paragraph" w:customStyle="1" w:styleId="plff6">
    <w:name w:val="pl ff6"/>
    <w:basedOn w:val="Normal"/>
    <w:qFormat/>
    <w:rsid w:val="00A020C3"/>
    <w:pPr>
      <w:spacing w:beforeLines="1" w:afterLines="1"/>
    </w:pPr>
    <w:rPr>
      <w:rFonts w:ascii="Times" w:hAnsi="Times"/>
      <w:szCs w:val="20"/>
    </w:rPr>
  </w:style>
  <w:style w:type="character" w:customStyle="1" w:styleId="ff6">
    <w:name w:val="ff6"/>
    <w:basedOn w:val="DefaultParagraphFont"/>
    <w:rsid w:val="00A020C3"/>
  </w:style>
  <w:style w:type="paragraph" w:customStyle="1" w:styleId="HeaderFormat">
    <w:name w:val="Header Format"/>
    <w:basedOn w:val="Normal"/>
    <w:qFormat/>
    <w:rsid w:val="00A020C3"/>
    <w:pPr>
      <w:jc w:val="center"/>
    </w:pPr>
    <w:rPr>
      <w:b/>
      <w:u w:val="single"/>
    </w:rPr>
  </w:style>
  <w:style w:type="paragraph" w:customStyle="1" w:styleId="TagFormat">
    <w:name w:val="Tag Format"/>
    <w:basedOn w:val="Normal"/>
    <w:qFormat/>
    <w:rsid w:val="00A020C3"/>
    <w:rPr>
      <w:b/>
    </w:rPr>
  </w:style>
  <w:style w:type="paragraph" w:customStyle="1" w:styleId="c3">
    <w:name w:val="c3"/>
    <w:basedOn w:val="Normal"/>
    <w:qFormat/>
    <w:rsid w:val="00A020C3"/>
    <w:pPr>
      <w:spacing w:beforeLines="1" w:afterLines="1"/>
    </w:pPr>
    <w:rPr>
      <w:rFonts w:ascii="Times" w:hAnsi="Times"/>
      <w:szCs w:val="20"/>
    </w:rPr>
  </w:style>
  <w:style w:type="character" w:customStyle="1" w:styleId="hotrouteChar1">
    <w:name w:val="hot route! Char"/>
    <w:basedOn w:val="DefaultParagraphFont"/>
    <w:link w:val="hotroute1"/>
    <w:uiPriority w:val="99"/>
    <w:rsid w:val="00A020C3"/>
    <w:rPr>
      <w:rFonts w:ascii="Calibri" w:eastAsia="Calibri" w:hAnsi="Calibri" w:cs="Calibri"/>
      <w:kern w:val="0"/>
      <w:sz w:val="22"/>
      <w:szCs w:val="22"/>
      <w14:ligatures w14:val="none"/>
    </w:rPr>
  </w:style>
  <w:style w:type="character" w:customStyle="1" w:styleId="smallChar10">
    <w:name w:val="small Char1"/>
    <w:basedOn w:val="DefaultParagraphFont"/>
    <w:rsid w:val="00A020C3"/>
    <w:rPr>
      <w:sz w:val="16"/>
      <w:szCs w:val="24"/>
    </w:rPr>
  </w:style>
  <w:style w:type="paragraph" w:customStyle="1" w:styleId="reallysmall">
    <w:name w:val="really small"/>
    <w:basedOn w:val="Normal"/>
    <w:link w:val="reallysmallChar"/>
    <w:qFormat/>
    <w:rsid w:val="00A020C3"/>
    <w:rPr>
      <w:sz w:val="12"/>
    </w:rPr>
  </w:style>
  <w:style w:type="character" w:customStyle="1" w:styleId="reallysmallChar">
    <w:name w:val="really small Char"/>
    <w:basedOn w:val="DefaultParagraphFont"/>
    <w:link w:val="reallysmall"/>
    <w:rsid w:val="00A020C3"/>
    <w:rPr>
      <w:rFonts w:ascii="Calibri" w:hAnsi="Calibri" w:cs="Calibri"/>
      <w:kern w:val="0"/>
      <w:sz w:val="12"/>
      <w:szCs w:val="22"/>
      <w14:ligatures w14:val="none"/>
    </w:rPr>
  </w:style>
  <w:style w:type="paragraph" w:customStyle="1" w:styleId="titlebignews">
    <w:name w:val="title_big_news"/>
    <w:basedOn w:val="Normal"/>
    <w:qFormat/>
    <w:rsid w:val="00A020C3"/>
    <w:pPr>
      <w:spacing w:beforeLines="1" w:afterLines="1"/>
    </w:pPr>
    <w:rPr>
      <w:rFonts w:ascii="Times" w:eastAsia="Cambria" w:hAnsi="Times"/>
      <w:szCs w:val="20"/>
    </w:rPr>
  </w:style>
  <w:style w:type="character" w:customStyle="1" w:styleId="definition">
    <w:name w:val="definition"/>
    <w:basedOn w:val="DefaultParagraphFont"/>
    <w:rsid w:val="00A020C3"/>
  </w:style>
  <w:style w:type="paragraph" w:customStyle="1" w:styleId="abodyblack31">
    <w:name w:val="abodyblack31"/>
    <w:basedOn w:val="Normal"/>
    <w:qFormat/>
    <w:rsid w:val="00A020C3"/>
    <w:pPr>
      <w:spacing w:before="100" w:beforeAutospacing="1" w:after="100" w:afterAutospacing="1"/>
    </w:pPr>
  </w:style>
  <w:style w:type="character" w:customStyle="1" w:styleId="Hyperlink4">
    <w:name w:val="Hyperlink4"/>
    <w:rsid w:val="00A020C3"/>
    <w:rPr>
      <w:strike w:val="0"/>
      <w:dstrike w:val="0"/>
      <w:color w:val="195FA4"/>
      <w:u w:val="single"/>
      <w:effect w:val="none"/>
    </w:rPr>
  </w:style>
  <w:style w:type="paragraph" w:customStyle="1" w:styleId="PicCaption">
    <w:name w:val="PicCaption"/>
    <w:basedOn w:val="Normal"/>
    <w:qFormat/>
    <w:rsid w:val="00A020C3"/>
    <w:rPr>
      <w:rFonts w:ascii="Georgia" w:eastAsia="Calibri" w:hAnsi="Georgia"/>
      <w:b/>
      <w:sz w:val="18"/>
      <w:szCs w:val="20"/>
      <w:lang w:val="x-none" w:eastAsia="x-none"/>
    </w:rPr>
  </w:style>
  <w:style w:type="character" w:customStyle="1" w:styleId="tightinline1">
    <w:name w:val="tightinline1"/>
    <w:basedOn w:val="DefaultParagraphFont"/>
    <w:rsid w:val="00A020C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A020C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A020C3"/>
    <w:rPr>
      <w:rFonts w:ascii="Times New Roman" w:hAnsi="Times New Roman"/>
      <w:b/>
      <w:color w:val="000000"/>
      <w:sz w:val="36"/>
      <w:u w:val="single"/>
    </w:rPr>
  </w:style>
  <w:style w:type="paragraph" w:customStyle="1" w:styleId="Hat2">
    <w:name w:val="Hat2"/>
    <w:basedOn w:val="Hat1"/>
    <w:next w:val="Normal"/>
    <w:uiPriority w:val="99"/>
    <w:qFormat/>
    <w:rsid w:val="00A020C3"/>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A020C3"/>
    <w:pPr>
      <w:spacing w:line="276" w:lineRule="auto"/>
      <w:outlineLvl w:val="9"/>
    </w:pPr>
    <w:rPr>
      <w:rFonts w:cs="Times New Roman"/>
      <w:bCs/>
      <w:color w:val="365F91"/>
      <w:sz w:val="28"/>
      <w:szCs w:val="28"/>
    </w:rPr>
  </w:style>
  <w:style w:type="character" w:customStyle="1" w:styleId="Style7pt">
    <w:name w:val="Style 7 pt"/>
    <w:basedOn w:val="DefaultParagraphFont"/>
    <w:rsid w:val="00A020C3"/>
    <w:rPr>
      <w:rFonts w:ascii="Times New Roman" w:hAnsi="Times New Roman"/>
      <w:sz w:val="14"/>
    </w:rPr>
  </w:style>
  <w:style w:type="character" w:customStyle="1" w:styleId="articleheadline1">
    <w:name w:val="articleheadline1"/>
    <w:basedOn w:val="DefaultParagraphFont"/>
    <w:rsid w:val="00A020C3"/>
    <w:rPr>
      <w:b/>
      <w:bCs/>
      <w:strike w:val="0"/>
      <w:dstrike w:val="0"/>
      <w:sz w:val="27"/>
      <w:szCs w:val="27"/>
      <w:u w:val="none"/>
      <w:effect w:val="none"/>
    </w:rPr>
  </w:style>
  <w:style w:type="character" w:customStyle="1" w:styleId="StyleStyle16ptChar">
    <w:name w:val="Style Style1 + 6 pt Char"/>
    <w:basedOn w:val="DefaultParagraphFont"/>
    <w:rsid w:val="00A020C3"/>
    <w:rPr>
      <w:sz w:val="12"/>
      <w:szCs w:val="14"/>
      <w:lang w:val="en-US" w:eastAsia="en-US" w:bidi="ar-SA"/>
    </w:rPr>
  </w:style>
  <w:style w:type="character" w:customStyle="1" w:styleId="StyleHeading2BlackChar">
    <w:name w:val="Style Heading 2 + Black Char"/>
    <w:basedOn w:val="DefaultParagraphFont"/>
    <w:rsid w:val="00A020C3"/>
    <w:rPr>
      <w:rFonts w:cs="Arial"/>
      <w:b/>
      <w:bCs/>
      <w:iCs/>
      <w:color w:val="000000"/>
      <w:sz w:val="22"/>
      <w:szCs w:val="28"/>
      <w:lang w:val="en-US" w:eastAsia="en-US" w:bidi="ar-SA"/>
    </w:rPr>
  </w:style>
  <w:style w:type="paragraph" w:customStyle="1" w:styleId="TagsandCites0">
    <w:name w:val="Tags and Cites"/>
    <w:basedOn w:val="Normal"/>
    <w:qFormat/>
    <w:rsid w:val="00A020C3"/>
    <w:pPr>
      <w:spacing w:before="120" w:after="120"/>
    </w:pPr>
    <w:rPr>
      <w:rFonts w:ascii="Copperplate" w:hAnsi="Copperplate"/>
      <w:szCs w:val="20"/>
    </w:rPr>
  </w:style>
  <w:style w:type="character" w:customStyle="1" w:styleId="profileshighlighttext">
    <w:name w:val="profileshighlighttext"/>
    <w:basedOn w:val="DefaultParagraphFont"/>
    <w:rsid w:val="00A020C3"/>
  </w:style>
  <w:style w:type="paragraph" w:customStyle="1" w:styleId="column-byline">
    <w:name w:val="column-byline"/>
    <w:basedOn w:val="Normal"/>
    <w:qFormat/>
    <w:rsid w:val="00A020C3"/>
    <w:pPr>
      <w:spacing w:before="100" w:beforeAutospacing="1" w:after="100" w:afterAutospacing="1"/>
    </w:pPr>
  </w:style>
  <w:style w:type="paragraph" w:customStyle="1" w:styleId="en">
    <w:name w:val="en"/>
    <w:basedOn w:val="Normal"/>
    <w:qFormat/>
    <w:rsid w:val="00A020C3"/>
    <w:pPr>
      <w:spacing w:before="100" w:beforeAutospacing="1" w:after="100" w:afterAutospacing="1"/>
    </w:pPr>
  </w:style>
  <w:style w:type="paragraph" w:customStyle="1" w:styleId="Cardunderlined0">
    <w:name w:val="Card underlined"/>
    <w:basedOn w:val="Normal"/>
    <w:qFormat/>
    <w:rsid w:val="00A020C3"/>
    <w:rPr>
      <w:color w:val="000000"/>
      <w:u w:val="single"/>
    </w:rPr>
  </w:style>
  <w:style w:type="character" w:customStyle="1" w:styleId="boldciteCharChar">
    <w:name w:val="bold cite Char Char"/>
    <w:basedOn w:val="DefaultParagraphFont"/>
    <w:rsid w:val="00A020C3"/>
    <w:rPr>
      <w:rFonts w:ascii="Arial" w:hAnsi="Arial" w:cs="Arial"/>
      <w:b/>
      <w:bCs/>
      <w:kern w:val="32"/>
      <w:sz w:val="24"/>
      <w:szCs w:val="24"/>
      <w:lang w:val="en-US" w:eastAsia="en-US" w:bidi="ar-SA"/>
    </w:rPr>
  </w:style>
  <w:style w:type="character" w:customStyle="1" w:styleId="comments-post">
    <w:name w:val="comments-post"/>
    <w:basedOn w:val="DefaultParagraphFont"/>
    <w:rsid w:val="00A020C3"/>
  </w:style>
  <w:style w:type="character" w:customStyle="1" w:styleId="txt">
    <w:name w:val="txt"/>
    <w:basedOn w:val="DefaultParagraphFont"/>
    <w:rsid w:val="00A020C3"/>
  </w:style>
  <w:style w:type="character" w:customStyle="1" w:styleId="Char5">
    <w:name w:val="Char5"/>
    <w:basedOn w:val="DefaultParagraphFont"/>
    <w:rsid w:val="00A020C3"/>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A020C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A020C3"/>
    <w:pPr>
      <w:autoSpaceDE w:val="0"/>
      <w:autoSpaceDN w:val="0"/>
      <w:adjustRightInd w:val="0"/>
      <w:jc w:val="both"/>
    </w:pPr>
    <w:rPr>
      <w:spacing w:val="-1"/>
      <w:sz w:val="12"/>
    </w:rPr>
  </w:style>
  <w:style w:type="character" w:customStyle="1" w:styleId="CharacterStyle4">
    <w:name w:val="Character Style 4"/>
    <w:rsid w:val="00A020C3"/>
    <w:rPr>
      <w:sz w:val="20"/>
      <w:u w:val="single"/>
    </w:rPr>
  </w:style>
  <w:style w:type="paragraph" w:customStyle="1" w:styleId="CtieRead">
    <w:name w:val="Ctie Read"/>
    <w:basedOn w:val="Heading4"/>
    <w:qFormat/>
    <w:rsid w:val="00A020C3"/>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A020C3"/>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A020C3"/>
    <w:rPr>
      <w:b w:val="0"/>
      <w:bCs w:val="0"/>
      <w:sz w:val="20"/>
    </w:rPr>
  </w:style>
  <w:style w:type="paragraph" w:customStyle="1" w:styleId="ZNormalText">
    <w:name w:val="Z Normal Text"/>
    <w:basedOn w:val="Normal"/>
    <w:autoRedefine/>
    <w:qFormat/>
    <w:rsid w:val="00A020C3"/>
  </w:style>
  <w:style w:type="paragraph" w:customStyle="1" w:styleId="ZTag">
    <w:name w:val="Z Tag"/>
    <w:basedOn w:val="Normal"/>
    <w:autoRedefine/>
    <w:qFormat/>
    <w:rsid w:val="00A020C3"/>
    <w:rPr>
      <w:b/>
      <w:color w:val="000000"/>
      <w:sz w:val="28"/>
    </w:rPr>
  </w:style>
  <w:style w:type="character" w:customStyle="1" w:styleId="style110">
    <w:name w:val="style11"/>
    <w:basedOn w:val="DefaultParagraphFont"/>
    <w:rsid w:val="00A020C3"/>
    <w:rPr>
      <w:sz w:val="12"/>
      <w:szCs w:val="12"/>
    </w:rPr>
  </w:style>
  <w:style w:type="character" w:customStyle="1" w:styleId="subtitlesarticles1">
    <w:name w:val="subtitles_articles1"/>
    <w:basedOn w:val="DefaultParagraphFont"/>
    <w:rsid w:val="00A020C3"/>
    <w:rPr>
      <w:rFonts w:ascii="Verdana" w:hAnsi="Verdana" w:cs="Times New Roman"/>
      <w:b/>
      <w:bCs/>
      <w:color w:val="000000"/>
      <w:sz w:val="20"/>
      <w:szCs w:val="20"/>
    </w:rPr>
  </w:style>
  <w:style w:type="character" w:customStyle="1" w:styleId="BlockTitleChar1">
    <w:name w:val="Block Title Char1"/>
    <w:basedOn w:val="DefaultParagraphFont"/>
    <w:rsid w:val="00A020C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A020C3"/>
    <w:rPr>
      <w:bCs/>
      <w:sz w:val="16"/>
      <w:szCs w:val="28"/>
      <w:lang w:val="en-US" w:eastAsia="en-US" w:bidi="ar-SA"/>
    </w:rPr>
  </w:style>
  <w:style w:type="paragraph" w:customStyle="1" w:styleId="StyleUnderlineUnderline">
    <w:name w:val="Style Underline + Underline"/>
    <w:basedOn w:val="Normal"/>
    <w:qFormat/>
    <w:rsid w:val="00A020C3"/>
    <w:pPr>
      <w:widowControl w:val="0"/>
      <w:suppressAutoHyphens/>
    </w:pPr>
    <w:rPr>
      <w:szCs w:val="18"/>
      <w:u w:val="single"/>
    </w:rPr>
  </w:style>
  <w:style w:type="character" w:customStyle="1" w:styleId="ft4">
    <w:name w:val="ft4"/>
    <w:basedOn w:val="DefaultParagraphFont"/>
    <w:rsid w:val="00A020C3"/>
  </w:style>
  <w:style w:type="character" w:customStyle="1" w:styleId="ps2">
    <w:name w:val="ps2"/>
    <w:basedOn w:val="DefaultParagraphFont"/>
    <w:rsid w:val="00A020C3"/>
  </w:style>
  <w:style w:type="character" w:customStyle="1" w:styleId="ps3">
    <w:name w:val="ps3"/>
    <w:basedOn w:val="DefaultParagraphFont"/>
    <w:rsid w:val="00A020C3"/>
  </w:style>
  <w:style w:type="character" w:customStyle="1" w:styleId="ps4">
    <w:name w:val="ps4"/>
    <w:basedOn w:val="DefaultParagraphFont"/>
    <w:rsid w:val="00A020C3"/>
  </w:style>
  <w:style w:type="character" w:customStyle="1" w:styleId="ps5">
    <w:name w:val="ps5"/>
    <w:basedOn w:val="DefaultParagraphFont"/>
    <w:rsid w:val="00A020C3"/>
  </w:style>
  <w:style w:type="character" w:customStyle="1" w:styleId="ps6">
    <w:name w:val="ps6"/>
    <w:basedOn w:val="DefaultParagraphFont"/>
    <w:rsid w:val="00A020C3"/>
  </w:style>
  <w:style w:type="character" w:customStyle="1" w:styleId="ps7">
    <w:name w:val="ps7"/>
    <w:basedOn w:val="DefaultParagraphFont"/>
    <w:rsid w:val="00A020C3"/>
  </w:style>
  <w:style w:type="character" w:customStyle="1" w:styleId="ps8">
    <w:name w:val="ps8"/>
    <w:basedOn w:val="DefaultParagraphFont"/>
    <w:rsid w:val="00A020C3"/>
  </w:style>
  <w:style w:type="character" w:customStyle="1" w:styleId="ps9">
    <w:name w:val="ps9"/>
    <w:basedOn w:val="DefaultParagraphFont"/>
    <w:rsid w:val="00A020C3"/>
  </w:style>
  <w:style w:type="character" w:customStyle="1" w:styleId="ps10">
    <w:name w:val="ps10"/>
    <w:basedOn w:val="DefaultParagraphFont"/>
    <w:rsid w:val="00A020C3"/>
  </w:style>
  <w:style w:type="character" w:customStyle="1" w:styleId="ps11">
    <w:name w:val="ps11"/>
    <w:basedOn w:val="DefaultParagraphFont"/>
    <w:rsid w:val="00A020C3"/>
  </w:style>
  <w:style w:type="character" w:customStyle="1" w:styleId="ps12">
    <w:name w:val="ps12"/>
    <w:basedOn w:val="DefaultParagraphFont"/>
    <w:rsid w:val="00A020C3"/>
  </w:style>
  <w:style w:type="character" w:customStyle="1" w:styleId="ps13">
    <w:name w:val="ps13"/>
    <w:basedOn w:val="DefaultParagraphFont"/>
    <w:rsid w:val="00A020C3"/>
  </w:style>
  <w:style w:type="character" w:customStyle="1" w:styleId="ps14">
    <w:name w:val="ps14"/>
    <w:basedOn w:val="DefaultParagraphFont"/>
    <w:rsid w:val="00A020C3"/>
  </w:style>
  <w:style w:type="character" w:customStyle="1" w:styleId="ps15">
    <w:name w:val="ps15"/>
    <w:basedOn w:val="DefaultParagraphFont"/>
    <w:rsid w:val="00A020C3"/>
  </w:style>
  <w:style w:type="character" w:customStyle="1" w:styleId="ps16">
    <w:name w:val="ps16"/>
    <w:basedOn w:val="DefaultParagraphFont"/>
    <w:rsid w:val="00A020C3"/>
  </w:style>
  <w:style w:type="character" w:customStyle="1" w:styleId="ps17">
    <w:name w:val="ps17"/>
    <w:basedOn w:val="DefaultParagraphFont"/>
    <w:rsid w:val="00A020C3"/>
  </w:style>
  <w:style w:type="character" w:customStyle="1" w:styleId="ps18">
    <w:name w:val="ps18"/>
    <w:basedOn w:val="DefaultParagraphFont"/>
    <w:rsid w:val="00A020C3"/>
  </w:style>
  <w:style w:type="character" w:customStyle="1" w:styleId="ps19">
    <w:name w:val="ps19"/>
    <w:basedOn w:val="DefaultParagraphFont"/>
    <w:rsid w:val="00A020C3"/>
  </w:style>
  <w:style w:type="character" w:customStyle="1" w:styleId="ps20">
    <w:name w:val="ps20"/>
    <w:basedOn w:val="DefaultParagraphFont"/>
    <w:rsid w:val="00A020C3"/>
  </w:style>
  <w:style w:type="character" w:customStyle="1" w:styleId="ps21">
    <w:name w:val="ps21"/>
    <w:basedOn w:val="DefaultParagraphFont"/>
    <w:rsid w:val="00A020C3"/>
  </w:style>
  <w:style w:type="character" w:customStyle="1" w:styleId="ps22">
    <w:name w:val="ps22"/>
    <w:basedOn w:val="DefaultParagraphFont"/>
    <w:rsid w:val="00A020C3"/>
  </w:style>
  <w:style w:type="character" w:customStyle="1" w:styleId="em0">
    <w:name w:val="em0"/>
    <w:basedOn w:val="DefaultParagraphFont"/>
    <w:rsid w:val="00A020C3"/>
  </w:style>
  <w:style w:type="character" w:customStyle="1" w:styleId="ps23">
    <w:name w:val="ps23"/>
    <w:basedOn w:val="DefaultParagraphFont"/>
    <w:rsid w:val="00A020C3"/>
  </w:style>
  <w:style w:type="character" w:customStyle="1" w:styleId="ps24">
    <w:name w:val="ps24"/>
    <w:basedOn w:val="DefaultParagraphFont"/>
    <w:rsid w:val="00A020C3"/>
  </w:style>
  <w:style w:type="character" w:customStyle="1" w:styleId="ps25">
    <w:name w:val="ps25"/>
    <w:basedOn w:val="DefaultParagraphFont"/>
    <w:rsid w:val="00A020C3"/>
  </w:style>
  <w:style w:type="character" w:customStyle="1" w:styleId="ps26">
    <w:name w:val="ps26"/>
    <w:basedOn w:val="DefaultParagraphFont"/>
    <w:rsid w:val="00A020C3"/>
  </w:style>
  <w:style w:type="character" w:customStyle="1" w:styleId="ps27">
    <w:name w:val="ps27"/>
    <w:basedOn w:val="DefaultParagraphFont"/>
    <w:rsid w:val="00A020C3"/>
  </w:style>
  <w:style w:type="character" w:customStyle="1" w:styleId="ps28">
    <w:name w:val="ps28"/>
    <w:basedOn w:val="DefaultParagraphFont"/>
    <w:rsid w:val="00A020C3"/>
  </w:style>
  <w:style w:type="character" w:customStyle="1" w:styleId="ps29">
    <w:name w:val="ps29"/>
    <w:basedOn w:val="DefaultParagraphFont"/>
    <w:rsid w:val="00A020C3"/>
  </w:style>
  <w:style w:type="character" w:customStyle="1" w:styleId="ps30">
    <w:name w:val="ps30"/>
    <w:basedOn w:val="DefaultParagraphFont"/>
    <w:rsid w:val="00A020C3"/>
  </w:style>
  <w:style w:type="character" w:customStyle="1" w:styleId="ps31">
    <w:name w:val="ps31"/>
    <w:basedOn w:val="DefaultParagraphFont"/>
    <w:rsid w:val="00A020C3"/>
  </w:style>
  <w:style w:type="character" w:customStyle="1" w:styleId="ps32">
    <w:name w:val="ps32"/>
    <w:basedOn w:val="DefaultParagraphFont"/>
    <w:rsid w:val="00A020C3"/>
  </w:style>
  <w:style w:type="character" w:customStyle="1" w:styleId="ps33">
    <w:name w:val="ps33"/>
    <w:basedOn w:val="DefaultParagraphFont"/>
    <w:rsid w:val="00A020C3"/>
  </w:style>
  <w:style w:type="character" w:customStyle="1" w:styleId="ps34">
    <w:name w:val="ps34"/>
    <w:basedOn w:val="DefaultParagraphFont"/>
    <w:rsid w:val="00A020C3"/>
  </w:style>
  <w:style w:type="character" w:customStyle="1" w:styleId="ps35">
    <w:name w:val="ps35"/>
    <w:basedOn w:val="DefaultParagraphFont"/>
    <w:rsid w:val="00A020C3"/>
  </w:style>
  <w:style w:type="character" w:customStyle="1" w:styleId="ps36">
    <w:name w:val="ps36"/>
    <w:basedOn w:val="DefaultParagraphFont"/>
    <w:rsid w:val="00A020C3"/>
  </w:style>
  <w:style w:type="character" w:customStyle="1" w:styleId="ps37">
    <w:name w:val="ps37"/>
    <w:basedOn w:val="DefaultParagraphFont"/>
    <w:rsid w:val="00A020C3"/>
  </w:style>
  <w:style w:type="character" w:customStyle="1" w:styleId="ps38">
    <w:name w:val="ps38"/>
    <w:basedOn w:val="DefaultParagraphFont"/>
    <w:rsid w:val="00A020C3"/>
  </w:style>
  <w:style w:type="character" w:customStyle="1" w:styleId="ps40">
    <w:name w:val="ps40"/>
    <w:basedOn w:val="DefaultParagraphFont"/>
    <w:rsid w:val="00A020C3"/>
  </w:style>
  <w:style w:type="character" w:customStyle="1" w:styleId="ps41">
    <w:name w:val="ps41"/>
    <w:basedOn w:val="DefaultParagraphFont"/>
    <w:rsid w:val="00A020C3"/>
  </w:style>
  <w:style w:type="character" w:customStyle="1" w:styleId="ps42">
    <w:name w:val="ps42"/>
    <w:basedOn w:val="DefaultParagraphFont"/>
    <w:rsid w:val="00A020C3"/>
  </w:style>
  <w:style w:type="character" w:customStyle="1" w:styleId="ps43">
    <w:name w:val="ps43"/>
    <w:basedOn w:val="DefaultParagraphFont"/>
    <w:rsid w:val="00A020C3"/>
  </w:style>
  <w:style w:type="character" w:customStyle="1" w:styleId="ps46">
    <w:name w:val="ps46"/>
    <w:basedOn w:val="DefaultParagraphFont"/>
    <w:rsid w:val="00A020C3"/>
  </w:style>
  <w:style w:type="character" w:customStyle="1" w:styleId="ps47">
    <w:name w:val="ps47"/>
    <w:basedOn w:val="DefaultParagraphFont"/>
    <w:rsid w:val="00A020C3"/>
  </w:style>
  <w:style w:type="character" w:customStyle="1" w:styleId="ps48">
    <w:name w:val="ps48"/>
    <w:basedOn w:val="DefaultParagraphFont"/>
    <w:rsid w:val="00A020C3"/>
  </w:style>
  <w:style w:type="character" w:customStyle="1" w:styleId="ps49">
    <w:name w:val="ps49"/>
    <w:basedOn w:val="DefaultParagraphFont"/>
    <w:rsid w:val="00A020C3"/>
  </w:style>
  <w:style w:type="character" w:customStyle="1" w:styleId="ps50">
    <w:name w:val="ps50"/>
    <w:basedOn w:val="DefaultParagraphFont"/>
    <w:rsid w:val="00A020C3"/>
  </w:style>
  <w:style w:type="character" w:customStyle="1" w:styleId="ps51">
    <w:name w:val="ps51"/>
    <w:basedOn w:val="DefaultParagraphFont"/>
    <w:rsid w:val="00A020C3"/>
  </w:style>
  <w:style w:type="character" w:customStyle="1" w:styleId="ps52">
    <w:name w:val="ps52"/>
    <w:basedOn w:val="DefaultParagraphFont"/>
    <w:rsid w:val="00A020C3"/>
  </w:style>
  <w:style w:type="character" w:customStyle="1" w:styleId="ps53">
    <w:name w:val="ps53"/>
    <w:basedOn w:val="DefaultParagraphFont"/>
    <w:rsid w:val="00A020C3"/>
  </w:style>
  <w:style w:type="character" w:customStyle="1" w:styleId="ps54">
    <w:name w:val="ps54"/>
    <w:basedOn w:val="DefaultParagraphFont"/>
    <w:rsid w:val="00A020C3"/>
  </w:style>
  <w:style w:type="character" w:customStyle="1" w:styleId="ps55">
    <w:name w:val="ps55"/>
    <w:basedOn w:val="DefaultParagraphFont"/>
    <w:rsid w:val="00A020C3"/>
  </w:style>
  <w:style w:type="character" w:customStyle="1" w:styleId="ps56">
    <w:name w:val="ps56"/>
    <w:basedOn w:val="DefaultParagraphFont"/>
    <w:rsid w:val="00A020C3"/>
  </w:style>
  <w:style w:type="character" w:customStyle="1" w:styleId="ps57">
    <w:name w:val="ps57"/>
    <w:basedOn w:val="DefaultParagraphFont"/>
    <w:rsid w:val="00A020C3"/>
  </w:style>
  <w:style w:type="character" w:customStyle="1" w:styleId="ps58">
    <w:name w:val="ps58"/>
    <w:basedOn w:val="DefaultParagraphFont"/>
    <w:rsid w:val="00A020C3"/>
  </w:style>
  <w:style w:type="character" w:customStyle="1" w:styleId="ps59">
    <w:name w:val="ps59"/>
    <w:basedOn w:val="DefaultParagraphFont"/>
    <w:rsid w:val="00A020C3"/>
  </w:style>
  <w:style w:type="character" w:customStyle="1" w:styleId="ps60">
    <w:name w:val="ps60"/>
    <w:basedOn w:val="DefaultParagraphFont"/>
    <w:rsid w:val="00A020C3"/>
  </w:style>
  <w:style w:type="character" w:customStyle="1" w:styleId="ps61">
    <w:name w:val="ps61"/>
    <w:basedOn w:val="DefaultParagraphFont"/>
    <w:rsid w:val="00A020C3"/>
  </w:style>
  <w:style w:type="character" w:customStyle="1" w:styleId="ps62">
    <w:name w:val="ps62"/>
    <w:basedOn w:val="DefaultParagraphFont"/>
    <w:rsid w:val="00A020C3"/>
  </w:style>
  <w:style w:type="character" w:customStyle="1" w:styleId="ps64">
    <w:name w:val="ps64"/>
    <w:basedOn w:val="DefaultParagraphFont"/>
    <w:rsid w:val="00A020C3"/>
  </w:style>
  <w:style w:type="character" w:customStyle="1" w:styleId="ps68">
    <w:name w:val="ps68"/>
    <w:basedOn w:val="DefaultParagraphFont"/>
    <w:rsid w:val="00A020C3"/>
  </w:style>
  <w:style w:type="character" w:customStyle="1" w:styleId="ps70">
    <w:name w:val="ps70"/>
    <w:basedOn w:val="DefaultParagraphFont"/>
    <w:rsid w:val="00A020C3"/>
  </w:style>
  <w:style w:type="character" w:customStyle="1" w:styleId="ps71">
    <w:name w:val="ps71"/>
    <w:basedOn w:val="DefaultParagraphFont"/>
    <w:rsid w:val="00A020C3"/>
  </w:style>
  <w:style w:type="character" w:customStyle="1" w:styleId="ps72">
    <w:name w:val="ps72"/>
    <w:basedOn w:val="DefaultParagraphFont"/>
    <w:rsid w:val="00A020C3"/>
  </w:style>
  <w:style w:type="character" w:customStyle="1" w:styleId="ps73">
    <w:name w:val="ps73"/>
    <w:basedOn w:val="DefaultParagraphFont"/>
    <w:rsid w:val="00A020C3"/>
  </w:style>
  <w:style w:type="character" w:customStyle="1" w:styleId="ps74">
    <w:name w:val="ps74"/>
    <w:basedOn w:val="DefaultParagraphFont"/>
    <w:rsid w:val="00A020C3"/>
  </w:style>
  <w:style w:type="character" w:customStyle="1" w:styleId="ps78">
    <w:name w:val="ps78"/>
    <w:basedOn w:val="DefaultParagraphFont"/>
    <w:rsid w:val="00A020C3"/>
  </w:style>
  <w:style w:type="character" w:customStyle="1" w:styleId="ps82">
    <w:name w:val="ps82"/>
    <w:basedOn w:val="DefaultParagraphFont"/>
    <w:rsid w:val="00A020C3"/>
  </w:style>
  <w:style w:type="character" w:customStyle="1" w:styleId="ps83">
    <w:name w:val="ps83"/>
    <w:basedOn w:val="DefaultParagraphFont"/>
    <w:rsid w:val="00A020C3"/>
  </w:style>
  <w:style w:type="character" w:customStyle="1" w:styleId="ps84">
    <w:name w:val="ps84"/>
    <w:basedOn w:val="DefaultParagraphFont"/>
    <w:rsid w:val="00A020C3"/>
  </w:style>
  <w:style w:type="character" w:customStyle="1" w:styleId="ps86">
    <w:name w:val="ps86"/>
    <w:basedOn w:val="DefaultParagraphFont"/>
    <w:rsid w:val="00A020C3"/>
  </w:style>
  <w:style w:type="character" w:customStyle="1" w:styleId="style311">
    <w:name w:val="style311"/>
    <w:basedOn w:val="DefaultParagraphFont"/>
    <w:rsid w:val="00A020C3"/>
    <w:rPr>
      <w:rFonts w:ascii="Times New Roman" w:hAnsi="Times New Roman" w:cs="Times New Roman" w:hint="default"/>
      <w:sz w:val="26"/>
      <w:szCs w:val="26"/>
    </w:rPr>
  </w:style>
  <w:style w:type="paragraph" w:customStyle="1" w:styleId="TxBr2p1">
    <w:name w:val="TxBr_2p1"/>
    <w:basedOn w:val="Normal"/>
    <w:qFormat/>
    <w:rsid w:val="00A020C3"/>
    <w:pPr>
      <w:tabs>
        <w:tab w:val="left" w:pos="204"/>
      </w:tabs>
      <w:autoSpaceDE w:val="0"/>
      <w:autoSpaceDN w:val="0"/>
      <w:adjustRightInd w:val="0"/>
      <w:spacing w:line="260" w:lineRule="atLeast"/>
      <w:jc w:val="both"/>
    </w:pPr>
  </w:style>
  <w:style w:type="paragraph" w:customStyle="1" w:styleId="TxBr2p2">
    <w:name w:val="TxBr_2p2"/>
    <w:basedOn w:val="Normal"/>
    <w:qFormat/>
    <w:rsid w:val="00A020C3"/>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A020C3"/>
    <w:pPr>
      <w:tabs>
        <w:tab w:val="left" w:pos="204"/>
      </w:tabs>
      <w:autoSpaceDE w:val="0"/>
      <w:autoSpaceDN w:val="0"/>
      <w:adjustRightInd w:val="0"/>
      <w:spacing w:line="260" w:lineRule="atLeast"/>
      <w:jc w:val="both"/>
    </w:pPr>
  </w:style>
  <w:style w:type="paragraph" w:customStyle="1" w:styleId="TxBr3p2">
    <w:name w:val="TxBr_3p2"/>
    <w:basedOn w:val="Normal"/>
    <w:qFormat/>
    <w:rsid w:val="00A020C3"/>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A020C3"/>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A020C3"/>
    <w:pPr>
      <w:tabs>
        <w:tab w:val="left" w:pos="204"/>
      </w:tabs>
      <w:autoSpaceDE w:val="0"/>
      <w:autoSpaceDN w:val="0"/>
      <w:adjustRightInd w:val="0"/>
      <w:spacing w:line="240" w:lineRule="atLeast"/>
      <w:jc w:val="both"/>
    </w:pPr>
  </w:style>
  <w:style w:type="paragraph" w:customStyle="1" w:styleId="TxBr5p1">
    <w:name w:val="TxBr_5p1"/>
    <w:basedOn w:val="Normal"/>
    <w:qFormat/>
    <w:rsid w:val="00A020C3"/>
    <w:pPr>
      <w:tabs>
        <w:tab w:val="left" w:pos="204"/>
      </w:tabs>
      <w:autoSpaceDE w:val="0"/>
      <w:autoSpaceDN w:val="0"/>
      <w:adjustRightInd w:val="0"/>
      <w:spacing w:line="260" w:lineRule="atLeast"/>
      <w:jc w:val="both"/>
    </w:pPr>
  </w:style>
  <w:style w:type="paragraph" w:customStyle="1" w:styleId="TxBr7p1">
    <w:name w:val="TxBr_7p1"/>
    <w:basedOn w:val="Normal"/>
    <w:qFormat/>
    <w:rsid w:val="00A020C3"/>
    <w:pPr>
      <w:tabs>
        <w:tab w:val="left" w:pos="204"/>
      </w:tabs>
      <w:autoSpaceDE w:val="0"/>
      <w:autoSpaceDN w:val="0"/>
      <w:adjustRightInd w:val="0"/>
      <w:spacing w:line="260" w:lineRule="atLeast"/>
      <w:jc w:val="both"/>
    </w:pPr>
  </w:style>
  <w:style w:type="paragraph" w:customStyle="1" w:styleId="TxBr7p2">
    <w:name w:val="TxBr_7p2"/>
    <w:basedOn w:val="Normal"/>
    <w:qFormat/>
    <w:rsid w:val="00A020C3"/>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A020C3"/>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A020C3"/>
    <w:pPr>
      <w:tabs>
        <w:tab w:val="left" w:pos="204"/>
      </w:tabs>
      <w:autoSpaceDE w:val="0"/>
      <w:autoSpaceDN w:val="0"/>
      <w:adjustRightInd w:val="0"/>
      <w:spacing w:line="260" w:lineRule="atLeast"/>
      <w:jc w:val="both"/>
    </w:pPr>
  </w:style>
  <w:style w:type="paragraph" w:customStyle="1" w:styleId="TxBr9p2">
    <w:name w:val="TxBr_9p2"/>
    <w:basedOn w:val="Normal"/>
    <w:qFormat/>
    <w:rsid w:val="00A020C3"/>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A020C3"/>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A020C3"/>
    <w:pPr>
      <w:tabs>
        <w:tab w:val="left" w:pos="204"/>
      </w:tabs>
      <w:autoSpaceDE w:val="0"/>
      <w:autoSpaceDN w:val="0"/>
      <w:adjustRightInd w:val="0"/>
      <w:spacing w:line="260" w:lineRule="atLeast"/>
      <w:jc w:val="both"/>
    </w:pPr>
  </w:style>
  <w:style w:type="paragraph" w:customStyle="1" w:styleId="TxBr11p2">
    <w:name w:val="TxBr_11p2"/>
    <w:basedOn w:val="Normal"/>
    <w:qFormat/>
    <w:rsid w:val="00A020C3"/>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A020C3"/>
    <w:pPr>
      <w:tabs>
        <w:tab w:val="left" w:pos="204"/>
      </w:tabs>
      <w:autoSpaceDE w:val="0"/>
      <w:autoSpaceDN w:val="0"/>
      <w:adjustRightInd w:val="0"/>
      <w:spacing w:line="260" w:lineRule="atLeast"/>
      <w:jc w:val="both"/>
    </w:pPr>
  </w:style>
  <w:style w:type="paragraph" w:customStyle="1" w:styleId="TxBr13p1">
    <w:name w:val="TxBr_13p1"/>
    <w:basedOn w:val="Normal"/>
    <w:qFormat/>
    <w:rsid w:val="00A020C3"/>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A020C3"/>
    <w:pPr>
      <w:tabs>
        <w:tab w:val="left" w:pos="204"/>
      </w:tabs>
      <w:autoSpaceDE w:val="0"/>
      <w:autoSpaceDN w:val="0"/>
      <w:adjustRightInd w:val="0"/>
      <w:spacing w:line="260" w:lineRule="atLeast"/>
      <w:jc w:val="both"/>
    </w:pPr>
  </w:style>
  <w:style w:type="paragraph" w:customStyle="1" w:styleId="TxBr14p2">
    <w:name w:val="TxBr_14p2"/>
    <w:basedOn w:val="Normal"/>
    <w:qFormat/>
    <w:rsid w:val="00A020C3"/>
    <w:pPr>
      <w:tabs>
        <w:tab w:val="left" w:pos="357"/>
      </w:tabs>
      <w:autoSpaceDE w:val="0"/>
      <w:autoSpaceDN w:val="0"/>
      <w:adjustRightInd w:val="0"/>
      <w:spacing w:line="260" w:lineRule="atLeast"/>
      <w:ind w:firstLine="358"/>
      <w:jc w:val="both"/>
    </w:pPr>
  </w:style>
  <w:style w:type="character" w:customStyle="1" w:styleId="AAunderlining">
    <w:name w:val="AA underlining"/>
    <w:rsid w:val="00A020C3"/>
    <w:rPr>
      <w:rFonts w:ascii="Arial" w:hAnsi="Arial" w:cs="Arial"/>
      <w:b/>
      <w:noProof w:val="0"/>
      <w:color w:val="000000"/>
      <w:u w:val="thick"/>
      <w:lang w:val="en-US" w:eastAsia="en-US" w:bidi="ar-SA"/>
    </w:rPr>
  </w:style>
  <w:style w:type="character" w:customStyle="1" w:styleId="articletext1">
    <w:name w:val="article_text1"/>
    <w:basedOn w:val="DefaultParagraphFont"/>
    <w:rsid w:val="00A020C3"/>
    <w:rPr>
      <w:rFonts w:ascii="Arial" w:hAnsi="Arial" w:cs="Arial"/>
      <w:sz w:val="18"/>
      <w:szCs w:val="18"/>
    </w:rPr>
  </w:style>
  <w:style w:type="character" w:customStyle="1" w:styleId="ippcaptionblack">
    <w:name w:val="ippcaptionblack"/>
    <w:basedOn w:val="DefaultParagraphFont"/>
    <w:rsid w:val="00A020C3"/>
  </w:style>
  <w:style w:type="character" w:customStyle="1" w:styleId="size2arialtext1">
    <w:name w:val="size2arialtext1"/>
    <w:basedOn w:val="DefaultParagraphFont"/>
    <w:rsid w:val="00A020C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A020C3"/>
    <w:rPr>
      <w:b/>
      <w:sz w:val="24"/>
      <w:lang w:val="en-US" w:eastAsia="en-US" w:bidi="ar-SA"/>
    </w:rPr>
  </w:style>
  <w:style w:type="character" w:customStyle="1" w:styleId="StyleCards12ptThickunderlineChar3">
    <w:name w:val="Style Cards + 12 pt Thick underline Char3"/>
    <w:basedOn w:val="DefaultParagraphFont"/>
    <w:rsid w:val="00A020C3"/>
    <w:rPr>
      <w:sz w:val="24"/>
      <w:szCs w:val="24"/>
      <w:u w:val="thick"/>
      <w:lang w:val="en-US" w:eastAsia="en-US" w:bidi="ar-SA"/>
    </w:rPr>
  </w:style>
  <w:style w:type="paragraph" w:customStyle="1" w:styleId="StyleCites10pt">
    <w:name w:val="Style Cites + 10 pt"/>
    <w:qFormat/>
    <w:rsid w:val="00A020C3"/>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A020C3"/>
    <w:rPr>
      <w:rFonts w:eastAsia="SimSun"/>
      <w:b/>
      <w:bCs/>
      <w:noProof w:val="0"/>
      <w:szCs w:val="24"/>
      <w:u w:val="single"/>
      <w:lang w:val="en-US" w:eastAsia="zh-CN" w:bidi="ar-SA"/>
    </w:rPr>
  </w:style>
  <w:style w:type="paragraph" w:customStyle="1" w:styleId="StyleCites12pt">
    <w:name w:val="Style Cites + 12 pt"/>
    <w:basedOn w:val="Cites"/>
    <w:qFormat/>
    <w:rsid w:val="00A020C3"/>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A020C3"/>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A020C3"/>
    <w:rPr>
      <w:sz w:val="24"/>
      <w:szCs w:val="24"/>
      <w:u w:val="thick"/>
      <w:lang w:val="en-US" w:eastAsia="en-US" w:bidi="ar-SA"/>
    </w:rPr>
  </w:style>
  <w:style w:type="character" w:customStyle="1" w:styleId="standardcontent1">
    <w:name w:val="standardcontent1"/>
    <w:basedOn w:val="DefaultParagraphFont"/>
    <w:rsid w:val="00A020C3"/>
    <w:rPr>
      <w:rFonts w:ascii="Arial" w:hAnsi="Arial" w:cs="Arial" w:hint="default"/>
      <w:strike w:val="0"/>
      <w:dstrike w:val="0"/>
      <w:sz w:val="24"/>
      <w:szCs w:val="24"/>
      <w:u w:val="none"/>
      <w:effect w:val="none"/>
    </w:rPr>
  </w:style>
  <w:style w:type="character" w:customStyle="1" w:styleId="charchar1">
    <w:name w:val="charchar1"/>
    <w:basedOn w:val="DefaultParagraphFont"/>
    <w:rsid w:val="00A020C3"/>
  </w:style>
  <w:style w:type="character" w:customStyle="1" w:styleId="underlineevidencetextCharChar">
    <w:name w:val="underline evidence text Char Char"/>
    <w:basedOn w:val="DefaultParagraphFont"/>
    <w:rsid w:val="00A020C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A020C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A020C3"/>
  </w:style>
  <w:style w:type="paragraph" w:customStyle="1" w:styleId="PageHeading0">
    <w:name w:val="PageHeading"/>
    <w:basedOn w:val="Normal"/>
    <w:autoRedefine/>
    <w:qFormat/>
    <w:rsid w:val="00A020C3"/>
    <w:pPr>
      <w:jc w:val="center"/>
      <w:outlineLvl w:val="0"/>
    </w:pPr>
    <w:rPr>
      <w:b/>
      <w:sz w:val="32"/>
      <w:szCs w:val="32"/>
      <w:u w:val="single"/>
    </w:rPr>
  </w:style>
  <w:style w:type="paragraph" w:customStyle="1" w:styleId="Cite1HeavyCardSizeUp">
    <w:name w:val="Cite1||HeavyCardSizeUp"/>
    <w:basedOn w:val="Normal"/>
    <w:qFormat/>
    <w:rsid w:val="00A020C3"/>
    <w:rPr>
      <w:b/>
      <w:u w:val="single"/>
    </w:rPr>
  </w:style>
  <w:style w:type="paragraph" w:customStyle="1" w:styleId="NormalText3">
    <w:name w:val="NormalText"/>
    <w:basedOn w:val="Normal"/>
    <w:qFormat/>
    <w:rsid w:val="00A020C3"/>
  </w:style>
  <w:style w:type="character" w:customStyle="1" w:styleId="CardUpSizeChar">
    <w:name w:val="CardUpSize Char"/>
    <w:basedOn w:val="DefaultParagraphFont"/>
    <w:rsid w:val="00A020C3"/>
    <w:rPr>
      <w:sz w:val="24"/>
      <w:szCs w:val="24"/>
      <w:u w:val="single"/>
      <w:lang w:val="en-US" w:eastAsia="en-US" w:bidi="ar-SA"/>
    </w:rPr>
  </w:style>
  <w:style w:type="character" w:customStyle="1" w:styleId="Cite1HeavyCardSizeUpChar">
    <w:name w:val="Cite1||HeavyCardSizeUp Char"/>
    <w:basedOn w:val="DefaultParagraphFont"/>
    <w:rsid w:val="00A020C3"/>
    <w:rPr>
      <w:b/>
      <w:sz w:val="24"/>
      <w:szCs w:val="24"/>
      <w:u w:val="single"/>
      <w:lang w:val="en-US" w:eastAsia="en-US" w:bidi="ar-SA"/>
    </w:rPr>
  </w:style>
  <w:style w:type="character" w:customStyle="1" w:styleId="end">
    <w:name w:val="end"/>
    <w:basedOn w:val="DefaultParagraphFont"/>
    <w:rsid w:val="00A020C3"/>
  </w:style>
  <w:style w:type="character" w:customStyle="1" w:styleId="Reallysmall0">
    <w:name w:val="Reallysmall"/>
    <w:basedOn w:val="DefaultParagraphFont"/>
    <w:rsid w:val="00A020C3"/>
    <w:rPr>
      <w:sz w:val="12"/>
    </w:rPr>
  </w:style>
  <w:style w:type="character" w:customStyle="1" w:styleId="HotRouteCharChar">
    <w:name w:val="Hot Route Char Char"/>
    <w:basedOn w:val="DefaultParagraphFont"/>
    <w:rsid w:val="00A020C3"/>
    <w:rPr>
      <w:szCs w:val="24"/>
    </w:rPr>
  </w:style>
  <w:style w:type="character" w:customStyle="1" w:styleId="Style12ptBoldUnderline">
    <w:name w:val="Style 12 pt Bold Underline"/>
    <w:basedOn w:val="DefaultParagraphFont"/>
    <w:rsid w:val="00A020C3"/>
    <w:rPr>
      <w:bCs/>
      <w:sz w:val="20"/>
      <w:u w:val="single"/>
    </w:rPr>
  </w:style>
  <w:style w:type="paragraph" w:customStyle="1" w:styleId="Smalllouietext">
    <w:name w:val="Small louie text"/>
    <w:basedOn w:val="Normal"/>
    <w:autoRedefine/>
    <w:qFormat/>
    <w:rsid w:val="00A020C3"/>
  </w:style>
  <w:style w:type="paragraph" w:customStyle="1" w:styleId="sdate">
    <w:name w:val="sdate"/>
    <w:basedOn w:val="Normal"/>
    <w:qFormat/>
    <w:rsid w:val="00A020C3"/>
    <w:pPr>
      <w:spacing w:before="100" w:beforeAutospacing="1" w:after="100" w:afterAutospacing="1"/>
    </w:pPr>
  </w:style>
  <w:style w:type="character" w:customStyle="1" w:styleId="Heading3FoldoverCharChar">
    <w:name w:val="Heading 3 Foldover Char Char"/>
    <w:basedOn w:val="DefaultParagraphFont"/>
    <w:rsid w:val="00A020C3"/>
    <w:rPr>
      <w:rFonts w:cs="Arial"/>
      <w:b/>
      <w:bCs/>
      <w:sz w:val="40"/>
      <w:szCs w:val="26"/>
      <w:lang w:val="en-US" w:eastAsia="en-US" w:bidi="ar-SA"/>
    </w:rPr>
  </w:style>
  <w:style w:type="character" w:customStyle="1" w:styleId="verdana1">
    <w:name w:val="verdana1"/>
    <w:basedOn w:val="DefaultParagraphFont"/>
    <w:rsid w:val="00A020C3"/>
    <w:rPr>
      <w:rFonts w:ascii="Verdana" w:hAnsi="Verdana" w:hint="default"/>
    </w:rPr>
  </w:style>
  <w:style w:type="character" w:customStyle="1" w:styleId="bullet-text">
    <w:name w:val="bullet-text"/>
    <w:rsid w:val="00A020C3"/>
  </w:style>
  <w:style w:type="character" w:customStyle="1" w:styleId="attrib">
    <w:name w:val="attrib"/>
    <w:rsid w:val="00A020C3"/>
  </w:style>
  <w:style w:type="character" w:customStyle="1" w:styleId="searchtermbold1">
    <w:name w:val="searchtermbold1"/>
    <w:rsid w:val="00A020C3"/>
    <w:rPr>
      <w:b/>
      <w:bCs/>
      <w:sz w:val="17"/>
      <w:szCs w:val="17"/>
    </w:rPr>
  </w:style>
  <w:style w:type="character" w:customStyle="1" w:styleId="spanstyle1">
    <w:name w:val="spanstyle1"/>
    <w:rsid w:val="00A020C3"/>
    <w:rPr>
      <w:b w:val="0"/>
      <w:bCs w:val="0"/>
      <w:sz w:val="17"/>
      <w:szCs w:val="17"/>
    </w:rPr>
  </w:style>
  <w:style w:type="character" w:customStyle="1" w:styleId="crosslinkpopup1">
    <w:name w:val="crosslinkpopup1"/>
    <w:rsid w:val="00A020C3"/>
    <w:rPr>
      <w:vanish/>
      <w:webHidden w:val="0"/>
      <w:bdr w:val="single" w:sz="12" w:space="0" w:color="666666" w:frame="1"/>
      <w:shd w:val="clear" w:color="auto" w:fill="FFFFFF"/>
      <w:specVanish w:val="0"/>
    </w:rPr>
  </w:style>
  <w:style w:type="character" w:customStyle="1" w:styleId="crosslinkpopup2">
    <w:name w:val="crosslinkpopup2"/>
    <w:rsid w:val="00A020C3"/>
    <w:rPr>
      <w:vanish/>
      <w:webHidden w:val="0"/>
      <w:bdr w:val="single" w:sz="12" w:space="0" w:color="666666" w:frame="1"/>
      <w:shd w:val="clear" w:color="auto" w:fill="FFFFFF"/>
      <w:specVanish w:val="0"/>
    </w:rPr>
  </w:style>
  <w:style w:type="paragraph" w:customStyle="1" w:styleId="speechnumber">
    <w:name w:val="speechnumber"/>
    <w:basedOn w:val="Normal"/>
    <w:qFormat/>
    <w:rsid w:val="00A020C3"/>
    <w:pPr>
      <w:spacing w:before="100" w:beforeAutospacing="1" w:after="100" w:afterAutospacing="1"/>
    </w:pPr>
    <w:rPr>
      <w:lang w:val="tr-TR" w:eastAsia="tr-TR"/>
    </w:rPr>
  </w:style>
  <w:style w:type="character" w:customStyle="1" w:styleId="printpdf">
    <w:name w:val="print_pdf"/>
    <w:rsid w:val="00A020C3"/>
  </w:style>
  <w:style w:type="character" w:customStyle="1" w:styleId="custom-facebook-button">
    <w:name w:val="custom-facebook-button"/>
    <w:rsid w:val="00A020C3"/>
  </w:style>
  <w:style w:type="character" w:customStyle="1" w:styleId="custom-twitter-button">
    <w:name w:val="custom-twitter-button"/>
    <w:rsid w:val="00A020C3"/>
  </w:style>
  <w:style w:type="character" w:customStyle="1" w:styleId="support">
    <w:name w:val="support"/>
    <w:basedOn w:val="DefaultParagraphFont"/>
    <w:rsid w:val="00A020C3"/>
  </w:style>
  <w:style w:type="character" w:customStyle="1" w:styleId="3textChar">
    <w:name w:val="3text Char"/>
    <w:basedOn w:val="DefaultParagraphFont"/>
    <w:link w:val="3text"/>
    <w:uiPriority w:val="99"/>
    <w:rsid w:val="00A020C3"/>
    <w:rPr>
      <w:rFonts w:ascii="Calibri" w:eastAsia="Times New Roman" w:hAnsi="Calibri" w:cs="Calibri"/>
      <w:kern w:val="0"/>
      <w14:ligatures w14:val="none"/>
    </w:rPr>
  </w:style>
  <w:style w:type="character" w:customStyle="1" w:styleId="FontStyle67">
    <w:name w:val="Font Style67"/>
    <w:uiPriority w:val="99"/>
    <w:rsid w:val="00A020C3"/>
    <w:rPr>
      <w:rFonts w:ascii="Garamond" w:hAnsi="Garamond" w:cs="Garamond"/>
      <w:b/>
      <w:bCs/>
      <w:spacing w:val="10"/>
      <w:sz w:val="14"/>
      <w:szCs w:val="14"/>
    </w:rPr>
  </w:style>
  <w:style w:type="character" w:customStyle="1" w:styleId="Hyperlink13">
    <w:name w:val="Hyperlink13"/>
    <w:basedOn w:val="DefaultParagraphFont"/>
    <w:rsid w:val="00A020C3"/>
    <w:rPr>
      <w:b w:val="0"/>
      <w:bCs w:val="0"/>
      <w:strike w:val="0"/>
      <w:dstrike w:val="0"/>
      <w:color w:val="008000"/>
      <w:sz w:val="20"/>
      <w:szCs w:val="20"/>
      <w:u w:val="none"/>
      <w:effect w:val="none"/>
    </w:rPr>
  </w:style>
  <w:style w:type="character" w:customStyle="1" w:styleId="Header2Char">
    <w:name w:val="Header2 Char"/>
    <w:basedOn w:val="Heading2Char2"/>
    <w:rsid w:val="00A020C3"/>
    <w:rPr>
      <w:b/>
      <w:caps/>
      <w:szCs w:val="24"/>
      <w:lang w:val="en-US" w:eastAsia="en-US" w:bidi="ar-SA"/>
    </w:rPr>
  </w:style>
  <w:style w:type="character" w:customStyle="1" w:styleId="StyleBoldText12pt10ptNotBoldKernat16pt">
    <w:name w:val="Style Bold Text 12 pt + 10 pt Not Bold Kern at 16 pt"/>
    <w:basedOn w:val="DefaultParagraphFont"/>
    <w:rsid w:val="00A020C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A020C3"/>
    <w:rPr>
      <w:sz w:val="24"/>
      <w:szCs w:val="24"/>
      <w:u w:val="thick"/>
      <w:lang w:val="en-US" w:eastAsia="en-US" w:bidi="ar-SA"/>
    </w:rPr>
  </w:style>
  <w:style w:type="character" w:customStyle="1" w:styleId="TagsChar4">
    <w:name w:val="Tags Char4"/>
    <w:basedOn w:val="DefaultParagraphFont"/>
    <w:rsid w:val="00A020C3"/>
    <w:rPr>
      <w:b/>
      <w:lang w:val="en-US" w:eastAsia="en-US" w:bidi="ar-SA"/>
    </w:rPr>
  </w:style>
  <w:style w:type="character" w:customStyle="1" w:styleId="StyleStyleThickunderlineBold">
    <w:name w:val="Style Style Thick underline + Bold"/>
    <w:basedOn w:val="DefaultParagraphFont"/>
    <w:rsid w:val="00A020C3"/>
    <w:rPr>
      <w:b/>
      <w:bCs/>
      <w:u w:val="thick"/>
    </w:rPr>
  </w:style>
  <w:style w:type="character" w:customStyle="1" w:styleId="underlinecharchar5">
    <w:name w:val="underlinecharchar"/>
    <w:basedOn w:val="DefaultParagraphFont"/>
    <w:rsid w:val="00A020C3"/>
  </w:style>
  <w:style w:type="paragraph" w:customStyle="1" w:styleId="unread">
    <w:name w:val="unread"/>
    <w:basedOn w:val="Normal"/>
    <w:qFormat/>
    <w:rsid w:val="00A020C3"/>
  </w:style>
  <w:style w:type="character" w:customStyle="1" w:styleId="unreadChar">
    <w:name w:val="unread Char"/>
    <w:basedOn w:val="DefaultParagraphFont"/>
    <w:rsid w:val="00A020C3"/>
    <w:rPr>
      <w:szCs w:val="24"/>
    </w:rPr>
  </w:style>
  <w:style w:type="character" w:customStyle="1" w:styleId="FontStyle32">
    <w:name w:val="Font Style32"/>
    <w:basedOn w:val="DefaultParagraphFont"/>
    <w:rsid w:val="00A020C3"/>
    <w:rPr>
      <w:rFonts w:ascii="Times New Roman" w:hAnsi="Times New Roman" w:cs="Times New Roman"/>
      <w:b/>
      <w:bCs/>
      <w:sz w:val="20"/>
      <w:szCs w:val="20"/>
    </w:rPr>
  </w:style>
  <w:style w:type="character" w:customStyle="1" w:styleId="FontStyle31">
    <w:name w:val="Font Style31"/>
    <w:basedOn w:val="DefaultParagraphFont"/>
    <w:rsid w:val="00A020C3"/>
    <w:rPr>
      <w:rFonts w:ascii="Times New Roman" w:hAnsi="Times New Roman" w:cs="Times New Roman"/>
      <w:smallCaps/>
      <w:sz w:val="12"/>
      <w:szCs w:val="12"/>
    </w:rPr>
  </w:style>
  <w:style w:type="character" w:customStyle="1" w:styleId="FontStyle40">
    <w:name w:val="Font Style40"/>
    <w:basedOn w:val="DefaultParagraphFont"/>
    <w:uiPriority w:val="99"/>
    <w:rsid w:val="00A020C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A020C3"/>
    <w:rPr>
      <w:rFonts w:ascii="Franklin Gothic Medium Cond" w:hAnsi="Franklin Gothic Medium Cond" w:cs="Franklin Gothic Medium Cond"/>
      <w:sz w:val="12"/>
      <w:szCs w:val="12"/>
    </w:rPr>
  </w:style>
  <w:style w:type="character" w:customStyle="1" w:styleId="TitlesChar">
    <w:name w:val="Titles Char"/>
    <w:basedOn w:val="DefaultParagraphFont"/>
    <w:rsid w:val="00A020C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A020C3"/>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A020C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A020C3"/>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A020C3"/>
    <w:rPr>
      <w:sz w:val="16"/>
      <w:szCs w:val="28"/>
    </w:rPr>
  </w:style>
  <w:style w:type="character" w:customStyle="1" w:styleId="debate-underlinedchar">
    <w:name w:val="debate-underlinedchar"/>
    <w:basedOn w:val="DefaultParagraphFont"/>
    <w:rsid w:val="00A020C3"/>
  </w:style>
  <w:style w:type="character" w:customStyle="1" w:styleId="time-date">
    <w:name w:val="time-date"/>
    <w:basedOn w:val="DefaultParagraphFont"/>
    <w:rsid w:val="00A020C3"/>
  </w:style>
  <w:style w:type="character" w:customStyle="1" w:styleId="ecverdana">
    <w:name w:val="ec_verdana"/>
    <w:basedOn w:val="DefaultParagraphFont"/>
    <w:rsid w:val="00A020C3"/>
  </w:style>
  <w:style w:type="character" w:customStyle="1" w:styleId="ecssl0">
    <w:name w:val="ec_ss_l0"/>
    <w:basedOn w:val="DefaultParagraphFont"/>
    <w:rsid w:val="00A020C3"/>
  </w:style>
  <w:style w:type="character" w:customStyle="1" w:styleId="echit">
    <w:name w:val="ec_hit"/>
    <w:basedOn w:val="DefaultParagraphFont"/>
    <w:rsid w:val="00A020C3"/>
  </w:style>
  <w:style w:type="character" w:customStyle="1" w:styleId="bodyblack">
    <w:name w:val="bodyblack"/>
    <w:basedOn w:val="DefaultParagraphFont"/>
    <w:rsid w:val="00A020C3"/>
  </w:style>
  <w:style w:type="character" w:customStyle="1" w:styleId="BlockTitle2Char1">
    <w:name w:val="Block Title2 Char1"/>
    <w:basedOn w:val="DefaultParagraphFont"/>
    <w:rsid w:val="00A020C3"/>
    <w:rPr>
      <w:rFonts w:ascii="Arial" w:hAnsi="Arial"/>
      <w:b/>
      <w:sz w:val="28"/>
      <w:lang w:val="en-US" w:eastAsia="en-US" w:bidi="ar-SA"/>
    </w:rPr>
  </w:style>
  <w:style w:type="character" w:customStyle="1" w:styleId="searchterm2">
    <w:name w:val="searchterm2"/>
    <w:basedOn w:val="DefaultParagraphFont"/>
    <w:rsid w:val="00A020C3"/>
  </w:style>
  <w:style w:type="character" w:customStyle="1" w:styleId="searchterm1">
    <w:name w:val="searchterm1"/>
    <w:basedOn w:val="DefaultParagraphFont"/>
    <w:rsid w:val="00A020C3"/>
  </w:style>
  <w:style w:type="character" w:customStyle="1" w:styleId="blogbody">
    <w:name w:val="blogbody"/>
    <w:basedOn w:val="DefaultParagraphFont"/>
    <w:rsid w:val="00A020C3"/>
  </w:style>
  <w:style w:type="character" w:customStyle="1" w:styleId="yschurl">
    <w:name w:val="yschurl"/>
    <w:basedOn w:val="DefaultParagraphFont"/>
    <w:rsid w:val="00A020C3"/>
  </w:style>
  <w:style w:type="character" w:customStyle="1" w:styleId="BreifTitleChar">
    <w:name w:val="Breif Title Char"/>
    <w:basedOn w:val="DefaultParagraphFont"/>
    <w:rsid w:val="00A020C3"/>
    <w:rPr>
      <w:b/>
      <w:caps/>
      <w:sz w:val="24"/>
      <w:szCs w:val="24"/>
      <w:u w:val="single"/>
      <w:lang w:val="en-US" w:eastAsia="en-US" w:bidi="ar-SA"/>
    </w:rPr>
  </w:style>
  <w:style w:type="character" w:customStyle="1" w:styleId="evhighlight">
    <w:name w:val="ev highlight"/>
    <w:basedOn w:val="DefaultParagraphFont"/>
    <w:rsid w:val="00A020C3"/>
    <w:rPr>
      <w:b/>
      <w:color w:val="FF6600"/>
      <w:u w:val="single"/>
    </w:rPr>
  </w:style>
  <w:style w:type="paragraph" w:customStyle="1" w:styleId="feedback">
    <w:name w:val="feedback"/>
    <w:basedOn w:val="Normal"/>
    <w:qFormat/>
    <w:rsid w:val="00A020C3"/>
    <w:pPr>
      <w:spacing w:after="200" w:line="276" w:lineRule="auto"/>
      <w:ind w:left="720" w:hanging="360"/>
    </w:pPr>
    <w:rPr>
      <w:lang w:bidi="en-US"/>
    </w:rPr>
  </w:style>
  <w:style w:type="character" w:customStyle="1" w:styleId="msgcontent">
    <w:name w:val="msgcontent"/>
    <w:basedOn w:val="DefaultParagraphFont"/>
    <w:rsid w:val="00A020C3"/>
  </w:style>
  <w:style w:type="character" w:customStyle="1" w:styleId="title11">
    <w:name w:val="title_11"/>
    <w:basedOn w:val="DefaultParagraphFont"/>
    <w:rsid w:val="00A020C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A020C3"/>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lra.gov/resources-training/resources/statute-and-regulations/statute" TargetMode="External"/><Relationship Id="rId21" Type="http://schemas.openxmlformats.org/officeDocument/2006/relationships/hyperlink" Target="https://www.nmhealth.org/about/erd/ideb/mog/" TargetMode="External"/><Relationship Id="rId42" Type="http://schemas.openxmlformats.org/officeDocument/2006/relationships/hyperlink" Target="https://www.devex.com/news/nearly-10-000-awards-cut-from-usaid-state-department-109517" TargetMode="External"/><Relationship Id="rId47" Type="http://schemas.openxmlformats.org/officeDocument/2006/relationships/hyperlink" Target="https://www.unrefugees.org/news/famine-explained-definition-causes-and-facts/" TargetMode="External"/><Relationship Id="rId63" Type="http://schemas.openxmlformats.org/officeDocument/2006/relationships/hyperlink" Target="https://www.humanium.org/en/children-facing-famine-an-unprecedented-food-crisis-in-haiti/" TargetMode="External"/><Relationship Id="rId68" Type="http://schemas.openxmlformats.org/officeDocument/2006/relationships/hyperlink" Target="https://timesmachine.nytimes.com/timesmachine/1919/08/24/100983121.html?pageNumber=22" TargetMode="External"/><Relationship Id="rId84" Type="http://schemas.openxmlformats.org/officeDocument/2006/relationships/hyperlink" Target="https://www.washingtonpost.com/national-security/2025/01/16/israel-hamas-ceasefire-deal-gaza-devastation/" TargetMode="External"/><Relationship Id="rId89" Type="http://schemas.openxmlformats.org/officeDocument/2006/relationships/hyperlink" Target="https://www.ipcinfo.org/ipcinfo-website/ipc-overview-and-classification-system/en/" TargetMode="External"/><Relationship Id="rId112" Type="http://schemas.openxmlformats.org/officeDocument/2006/relationships/hyperlink" Target="https://scholarship.law.tamu.edu/cgi/viewcontent.cgi?article=3087&amp;context=facscholar" TargetMode="External"/><Relationship Id="rId16" Type="http://schemas.openxmlformats.org/officeDocument/2006/relationships/hyperlink" Target="https://www.npr.org/sections/shots-health-news/2025/02/06/nx-s1-5288113/cdc-website-health-data-trump" TargetMode="External"/><Relationship Id="rId107" Type="http://schemas.openxmlformats.org/officeDocument/2006/relationships/hyperlink" Target="https://law.stanford.edu/publications/loyalty-competence-trade-offs-for-top-u-s-federal-bureaucratic-leaders-in-the-administrative-presidency-era/" TargetMode="External"/><Relationship Id="rId11" Type="http://schemas.openxmlformats.org/officeDocument/2006/relationships/hyperlink" Target="https://www.npr.org/sections/goats-and-soda/2024/11/20/g-s1-34891/oropouche-virus-sexual-transmission-brazil" TargetMode="External"/><Relationship Id="rId32" Type="http://schemas.openxmlformats.org/officeDocument/2006/relationships/hyperlink" Target="https://www.crisisgroup.org/global/first-lehman-brothers-next-liberia" TargetMode="External"/><Relationship Id="rId37" Type="http://schemas.openxmlformats.org/officeDocument/2006/relationships/hyperlink" Target="https://www.state.gov/implementing-the-presidents-executive-order-on-reevaluating-and-realigning-united-states-foreign-aid/" TargetMode="External"/><Relationship Id="rId53" Type="http://schemas.openxmlformats.org/officeDocument/2006/relationships/hyperlink" Target="https://www.nytimes.com/2016/05/09/opinion/is-the-era-of-great-famines-over.html" TargetMode="External"/><Relationship Id="rId58" Type="http://schemas.openxmlformats.org/officeDocument/2006/relationships/hyperlink" Target="https://www.hrw.org/news/2023/12/18/israel-starvation-used-weapon-war-gaza" TargetMode="External"/><Relationship Id="rId74" Type="http://schemas.openxmlformats.org/officeDocument/2006/relationships/hyperlink" Target="https://onlinelibrary.wiley.com/doi/abs/10.1111/j.1468-2397.2006.00448.x" TargetMode="External"/><Relationship Id="rId79" Type="http://schemas.openxmlformats.org/officeDocument/2006/relationships/hyperlink" Target="https://reliefweb.int/report/somalia/mortality-among-populations-southern-and-central-somalia-affected-severe-food" TargetMode="External"/><Relationship Id="rId102" Type="http://schemas.openxmlformats.org/officeDocument/2006/relationships/hyperlink" Target="https://www.devex.com/news/as-usaid-is-dismantled-republicans-fight-to-save-a-food-aid-program-109486" TargetMode="External"/><Relationship Id="rId123" Type="http://schemas.openxmlformats.org/officeDocument/2006/relationships/hyperlink" Target="https://www.govinfo.gov/content/pkg/DCPD-201800376/pdf/DCPD-201800376.pdf" TargetMode="External"/><Relationship Id="rId128" Type="http://schemas.openxmlformats.org/officeDocument/2006/relationships/fontTable" Target="fontTable.xml"/><Relationship Id="rId5" Type="http://schemas.openxmlformats.org/officeDocument/2006/relationships/hyperlink" Target="https://epi.washington.edu/faculty/fleming-david/" TargetMode="External"/><Relationship Id="rId90" Type="http://schemas.openxmlformats.org/officeDocument/2006/relationships/hyperlink" Target="https://www.reuters.com/investigates/special-report/famine-response-overview/" TargetMode="External"/><Relationship Id="rId95" Type="http://schemas.openxmlformats.org/officeDocument/2006/relationships/hyperlink" Target="https://www.afghanistan-analysts.org/wp-content/uploads/downloads/2013/02/20130111Ruttig-How_It_All_Began_FINAL.pdf" TargetMode="External"/><Relationship Id="rId22" Type="http://schemas.openxmlformats.org/officeDocument/2006/relationships/hyperlink" Target="https://www.vox.com/policy-and-politics/22630728/haiti-earthquake-immigration-biden-tps" TargetMode="External"/><Relationship Id="rId27" Type="http://schemas.openxmlformats.org/officeDocument/2006/relationships/hyperlink" Target="https://www.bbc.com/news/articles/cy7x87ev5jyo" TargetMode="External"/><Relationship Id="rId43" Type="http://schemas.openxmlformats.org/officeDocument/2006/relationships/hyperlink" Target="https://www.reuters.com/legal/trump-administration-says-it-cannot-meet-court-deadline-foreign-aid-payments-2025-02-26/" TargetMode="External"/><Relationship Id="rId48" Type="http://schemas.openxmlformats.org/officeDocument/2006/relationships/hyperlink" Target="https://cjil.uchicago.edu/print-archive/siege-starvation-war-crime-societal-torture" TargetMode="External"/><Relationship Id="rId64" Type="http://schemas.openxmlformats.org/officeDocument/2006/relationships/hyperlink" Target="https://www.actionagainsthunger.org.uk/our-impact/stories/the-hungriest-countries-in-the-world" TargetMode="External"/><Relationship Id="rId69" Type="http://schemas.openxmlformats.org/officeDocument/2006/relationships/hyperlink" Target="https://news.stanford.edu/stories/2011/04/u-s-saved-starving-soviet-russia-pbs-film-highlights-stanford-scholars-research-1921-23-famine" TargetMode="External"/><Relationship Id="rId113" Type="http://schemas.openxmlformats.org/officeDocument/2006/relationships/hyperlink" Target="https://www.yalejreg.com/nc/bureaucratic-resistance-from-below-by-jennifer-nou/" TargetMode="External"/><Relationship Id="rId118" Type="http://schemas.openxmlformats.org/officeDocument/2006/relationships/hyperlink" Target="https://scholarship.law.tamu.edu/cgi/viewcontent.cgi?article=3087&amp;context=facscholar" TargetMode="External"/><Relationship Id="rId80" Type="http://schemas.openxmlformats.org/officeDocument/2006/relationships/hyperlink" Target="https://www.crisisgroup.org/middle-east-north-africa/east-mediterranean-mena/israelpalestine/244-stopping-famine-gaza" TargetMode="External"/><Relationship Id="rId85" Type="http://schemas.openxmlformats.org/officeDocument/2006/relationships/hyperlink" Target="https://www.sciencedirect.com/science/article/abs/pii/S2211912412000107" TargetMode="External"/><Relationship Id="rId12" Type="http://schemas.openxmlformats.org/officeDocument/2006/relationships/hyperlink" Target="https://www.npr.org/sections/goats-and-soda/2024/11/20/g-s1-34891/oropouche-virus-sexual-transmission-brazil" TargetMode="External"/><Relationship Id="rId17" Type="http://schemas.openxmlformats.org/officeDocument/2006/relationships/hyperlink" Target="https://www.npr.org/sections/shots-health-news/2025/02/05/nx-s1-5286265/bird-flu-cow-cattle-nevada" TargetMode="External"/><Relationship Id="rId33" Type="http://schemas.openxmlformats.org/officeDocument/2006/relationships/hyperlink" Target="https://blogs.lse.ac.uk/africaatlse/2024/04/16/ethiopia-commemorated-50-years-since-the-february-revolution-with-many-of-its-demands-unmet/" TargetMode="External"/><Relationship Id="rId38" Type="http://schemas.openxmlformats.org/officeDocument/2006/relationships/hyperlink" Target="https://oig.usaid.gov/sites/default/files/2025-02/USAID%20OIG%20-%20Oversight%20of%20USAID-Funded%20Humanitarian%20Assistance%20Programming%20021025.pdf" TargetMode="External"/><Relationship Id="rId59" Type="http://schemas.openxmlformats.org/officeDocument/2006/relationships/hyperlink" Target="https://www.ohchr.org/en/press-releases/2024/06/using-starvation-weapon-war-sudan-must-stop-un-experts" TargetMode="External"/><Relationship Id="rId103" Type="http://schemas.openxmlformats.org/officeDocument/2006/relationships/hyperlink" Target="https://press.princeton.edu/books/paperback/9780691147970/famine?srsltid=AfmBOopNVPVH11BsivgxPX-DrZexocdTdjQNZkHWVOwRmn_p8D_akP24" TargetMode="External"/><Relationship Id="rId108" Type="http://schemas.openxmlformats.org/officeDocument/2006/relationships/hyperlink" Target="https://www.stanfordlawreview.org/print/article/presidential-control-and-administrative-capacity/" TargetMode="External"/><Relationship Id="rId124" Type="http://schemas.openxmlformats.org/officeDocument/2006/relationships/hyperlink" Target="https://www.washingtonpost.com/news/powerpost/wp/2018/03/16/trump-administration-escalates-attack-on-federal-unions-with-one-sided-agreement-at-education/" TargetMode="External"/><Relationship Id="rId129" Type="http://schemas.openxmlformats.org/officeDocument/2006/relationships/theme" Target="theme/theme1.xml"/><Relationship Id="rId54" Type="http://schemas.openxmlformats.org/officeDocument/2006/relationships/hyperlink" Target="https://www.crisisgroup.org/global/instruments-pain-conflict-and-famine/" TargetMode="External"/><Relationship Id="rId70" Type="http://schemas.openxmlformats.org/officeDocument/2006/relationships/hyperlink" Target="https://hoover.blogs.archives.gov/2020/05/20/hoover-and-20th-century-presidents-harry-truman/" TargetMode="External"/><Relationship Id="rId75" Type="http://schemas.openxmlformats.org/officeDocument/2006/relationships/hyperlink" Target="https://www.jstor.org/stable/44376157?seq=1" TargetMode="External"/><Relationship Id="rId91" Type="http://schemas.openxmlformats.org/officeDocument/2006/relationships/hyperlink" Target="https://fic.tufts.edu/wp-content/uploads/PIA-Synthesis-Report_May-13.pdf" TargetMode="External"/><Relationship Id="rId96" Type="http://schemas.openxmlformats.org/officeDocument/2006/relationships/hyperlink" Target="https://www.taylorfrancis.com/chapters/edit/10.4324/9780203014424-8/atypical-urban-famine-michel-garenne" TargetMode="External"/><Relationship Id="rId1" Type="http://schemas.openxmlformats.org/officeDocument/2006/relationships/numbering" Target="numbering.xml"/><Relationship Id="rId6" Type="http://schemas.openxmlformats.org/officeDocument/2006/relationships/hyperlink" Target="https://www.cdc.gov/about/advisory-committee-director/index.html" TargetMode="External"/><Relationship Id="rId23" Type="http://schemas.openxmlformats.org/officeDocument/2006/relationships/hyperlink" Target="https://www.theguardian.com/world/ng-interactive/2020/apr/09/how-coronavirus-spread-across-the-globe-visualised" TargetMode="External"/><Relationship Id="rId28" Type="http://schemas.openxmlformats.org/officeDocument/2006/relationships/hyperlink" Target="https://www.npr.org/sections/goats-and-soda/2025/02/21/nx-s1-5301043/famine-usaid-warning-ethiopia" TargetMode="External"/><Relationship Id="rId49" Type="http://schemas.openxmlformats.org/officeDocument/2006/relationships/hyperlink" Target="https://www.lrb.co.uk/the-paper/v47/n02/alex-de-waal/how-to-measure-famine" TargetMode="External"/><Relationship Id="rId114" Type="http://schemas.openxmlformats.org/officeDocument/2006/relationships/hyperlink" Target="https://www.lawfaremedia.org/article/a-primer-on-reductions-in-force" TargetMode="External"/><Relationship Id="rId119" Type="http://schemas.openxmlformats.org/officeDocument/2006/relationships/hyperlink" Target="https://harvardlawreview.org/print/vol-135/structural-deregulation/" TargetMode="External"/><Relationship Id="rId44" Type="http://schemas.openxmlformats.org/officeDocument/2006/relationships/hyperlink" Target="https://apnews.com/article/usaid-trump-musk-shutdown-doge-foreign-aid-9e5e2f1bceac5d9730dd161b59307488" TargetMode="External"/><Relationship Id="rId60" Type="http://schemas.openxmlformats.org/officeDocument/2006/relationships/hyperlink" Target="https://www.ipcinfo.org/fileadmin/user_upload/ipcinfo/docs/IPC_FRC_Alert_Gaza_Nov2024.pdf" TargetMode="External"/><Relationship Id="rId65" Type="http://schemas.openxmlformats.org/officeDocument/2006/relationships/hyperlink" Target="https://www.economist.com/middle-east-and-africa/2024/10/27/another-african-war-looms" TargetMode="External"/><Relationship Id="rId81" Type="http://schemas.openxmlformats.org/officeDocument/2006/relationships/hyperlink" Target="https://www.crisisgroup.org/sites/default/files/2024-04/244-stopping-famine-in-gaza_0.pdf" TargetMode="External"/><Relationship Id="rId86" Type="http://schemas.openxmlformats.org/officeDocument/2006/relationships/hyperlink" Target="https://reliefweb.int/report/nigeria/nigeria-special-report-famine-likely-occurred-bama-lga-and-may-be-ongoing" TargetMode="External"/><Relationship Id="rId13" Type="http://schemas.openxmlformats.org/officeDocument/2006/relationships/hyperlink" Target="https://cvm.msu.edu/directory/dodd" TargetMode="External"/><Relationship Id="rId18" Type="http://schemas.openxmlformats.org/officeDocument/2006/relationships/hyperlink" Target="https://www.naccho.org/about/leadership/lori-tremmel-freeman" TargetMode="External"/><Relationship Id="rId39" Type="http://schemas.openxmlformats.org/officeDocument/2006/relationships/hyperlink" Target="https://www.nytimes.com/2025/02/12/us/politics/usaid-waivers-rubio.html" TargetMode="External"/><Relationship Id="rId109" Type="http://schemas.openxmlformats.org/officeDocument/2006/relationships/hyperlink" Target="https://scholarship.law.tamu.edu/cgi/viewcontent.cgi?article=3087&amp;context=facscholar" TargetMode="External"/><Relationship Id="rId34" Type="http://schemas.openxmlformats.org/officeDocument/2006/relationships/hyperlink" Target="https://www.ohchr.org/en/press-releases/2020/10/starvation-being-used-method-warfare-south-sudan-un-panel" TargetMode="External"/><Relationship Id="rId50" Type="http://schemas.openxmlformats.org/officeDocument/2006/relationships/hyperlink" Target="https://www.wfpusa.org/women-are-hungrier-infographic/" TargetMode="External"/><Relationship Id="rId55" Type="http://schemas.openxmlformats.org/officeDocument/2006/relationships/hyperlink" Target="https://academic.oup.com/jicj/article/17/4/699/5721410" TargetMode="External"/><Relationship Id="rId76" Type="http://schemas.openxmlformats.org/officeDocument/2006/relationships/hyperlink" Target="https://www.jstor.org/stable/1262530?seq=1" TargetMode="External"/><Relationship Id="rId97" Type="http://schemas.openxmlformats.org/officeDocument/2006/relationships/hyperlink" Target="https://reliefweb.int/report/south-sudan/now-forest-blocked-shocks-and-access-food" TargetMode="External"/><Relationship Id="rId104" Type="http://schemas.openxmlformats.org/officeDocument/2006/relationships/hyperlink" Target="https://www.nytimes.com/2024/03/09/opinion/famine-war-gaza.html" TargetMode="External"/><Relationship Id="rId120" Type="http://schemas.openxmlformats.org/officeDocument/2006/relationships/hyperlink" Target="https://www.naij-usa.org/about" TargetMode="External"/><Relationship Id="rId125" Type="http://schemas.openxmlformats.org/officeDocument/2006/relationships/hyperlink" Target="https://www.aila.org/library/doj-move-decertify-immigration-judge-union" TargetMode="External"/><Relationship Id="rId7" Type="http://schemas.openxmlformats.org/officeDocument/2006/relationships/hyperlink" Target="https://www.npr.org/sections/shots-health-news/2025/02/17/nx-s1-5300052/federal-employees-layoffs-cdc-nih-fda" TargetMode="External"/><Relationship Id="rId71" Type="http://schemas.openxmlformats.org/officeDocument/2006/relationships/hyperlink" Target="https://www.wfpusa.org/articles/the-us-leads-fight-against-global-hunger-food-for-peace-and-in-kind-food-assistance/" TargetMode="External"/><Relationship Id="rId92" Type="http://schemas.openxmlformats.org/officeDocument/2006/relationships/hyperlink" Target="https://www.theguardian.com/global-development/2024/feb/09/tigray-ethiopia-war-drought-aid-suspended-hunger-crisis-death-desperation" TargetMode="External"/><Relationship Id="rId2" Type="http://schemas.openxmlformats.org/officeDocument/2006/relationships/styles" Target="styles.xml"/><Relationship Id="rId29" Type="http://schemas.openxmlformats.org/officeDocument/2006/relationships/hyperlink" Target="https://edition.cnn.com/2025/02/25/uk/uk-defense-spending-increase-trump-intl/index.html" TargetMode="External"/><Relationship Id="rId24" Type="http://schemas.openxmlformats.org/officeDocument/2006/relationships/hyperlink" Target="https://www.forbes.com/sites/forbesfinancecouncil/2019/12/26/trade-in-the-age-of-terrorism/?sh=5a7d99532006" TargetMode="External"/><Relationship Id="rId40" Type="http://schemas.openxmlformats.org/officeDocument/2006/relationships/hyperlink" Target="https://www.justsecurity.org/107885/trump-impoundment-control-act/" TargetMode="External"/><Relationship Id="rId45" Type="http://schemas.openxmlformats.org/officeDocument/2006/relationships/hyperlink" Target="https://www.npr.org/sections/goats-and-soda/2025/02/23/g-s1-50398/usaid-employees-leave" TargetMode="External"/><Relationship Id="rId66" Type="http://schemas.openxmlformats.org/officeDocument/2006/relationships/hyperlink" Target="https://www.crisisgroup.org/asia/south-east-asia/myanmar/339-breaking-away-battle-myanmars-rakhine-state" TargetMode="External"/><Relationship Id="rId87" Type="http://schemas.openxmlformats.org/officeDocument/2006/relationships/hyperlink" Target="https://www.reuters.com/world/halt-us-aid-cripples-global-efforts-relieve-hunger-2025-02-06/" TargetMode="External"/><Relationship Id="rId110" Type="http://schemas.openxmlformats.org/officeDocument/2006/relationships/hyperlink" Target="https://www.flra.gov/system/files/webfm/FLRA%20Agency-wide/50th%20Anniversary%20EO%2010988/Executive%20Order%2010988.pdf" TargetMode="External"/><Relationship Id="rId115" Type="http://schemas.openxmlformats.org/officeDocument/2006/relationships/hyperlink" Target="https://www.scotusblog.com/2025/04/will-the-court-overturn-a-1930s-precedent-to-expand-presidential-power-again/" TargetMode="External"/><Relationship Id="rId61" Type="http://schemas.openxmlformats.org/officeDocument/2006/relationships/hyperlink" Target="https://reliefweb.int/report/sudan/famine-review-committee-sudan-december-2024-conclusions-and-recommendations" TargetMode="External"/><Relationship Id="rId82" Type="http://schemas.openxmlformats.org/officeDocument/2006/relationships/hyperlink" Target="https://www.reuters.com/world/halt-us-aid-cripples-global-efforts-relieve-hunger-2025-02-06/" TargetMode="External"/><Relationship Id="rId19" Type="http://schemas.openxmlformats.org/officeDocument/2006/relationships/hyperlink" Target="https://kffhealthnews.org/news/article/texas-measles-outbreak-escalates-undetected-cases-vaccinations/" TargetMode="External"/><Relationship Id="rId14" Type="http://schemas.openxmlformats.org/officeDocument/2006/relationships/hyperlink" Target="https://www.npr.org/sections/shots-health-news/2025/02/20/nx-s1-5304233/cdc-vaccine-meeting-delayed" TargetMode="External"/><Relationship Id="rId30" Type="http://schemas.openxmlformats.org/officeDocument/2006/relationships/hyperlink" Target="https://www.euronews.com/my-europe/2025/02/19/europe-following-us-in-cutting-foreign-aid-says-caritas-radio-schuman" TargetMode="External"/><Relationship Id="rId35" Type="http://schemas.openxmlformats.org/officeDocument/2006/relationships/hyperlink" Target="https://academic.oup.com/book/44844/chapter-abstract/384424019?redirectedFrom=fulltext&amp;login=true" TargetMode="External"/><Relationship Id="rId56" Type="http://schemas.openxmlformats.org/officeDocument/2006/relationships/hyperlink" Target="https://www.who.int/publications/m/item/the-state-of-food-security-and-nutrition-in-the-world-2024" TargetMode="External"/><Relationship Id="rId77" Type="http://schemas.openxmlformats.org/officeDocument/2006/relationships/hyperlink" Target="https://www.sciencedirect.com/science/article/abs/pii/S2211912412000053" TargetMode="External"/><Relationship Id="rId100" Type="http://schemas.openxmlformats.org/officeDocument/2006/relationships/hyperlink" Target="https://www.jstor.org/stable/1262530?seq=2" TargetMode="External"/><Relationship Id="rId105" Type="http://schemas.openxmlformats.org/officeDocument/2006/relationships/hyperlink" Target="https://doi.org/10.1016/j.marpol.2016.01.005" TargetMode="External"/><Relationship Id="rId126" Type="http://schemas.openxmlformats.org/officeDocument/2006/relationships/hyperlink" Target="https://americafirstpolicy.com/issues/20222702-federal-bureaucrats-resisted-president-trump" TargetMode="External"/><Relationship Id="rId8" Type="http://schemas.openxmlformats.org/officeDocument/2006/relationships/hyperlink" Target="https://www.whitehouse.gov/presidential-actions/2025/02/commencing-the-reduction-of-the-federal-bureaucracy/" TargetMode="External"/><Relationship Id="rId51" Type="http://schemas.openxmlformats.org/officeDocument/2006/relationships/hyperlink" Target="https://www.who.int/publications/m/item/the-state-of-food-security-and-nutrition-in-the-world-2024" TargetMode="External"/><Relationship Id="rId72" Type="http://schemas.openxmlformats.org/officeDocument/2006/relationships/hyperlink" Target="https://history.state.gov/historicaldocuments/frus1969-76ve14p1/d153" TargetMode="External"/><Relationship Id="rId93" Type="http://schemas.openxmlformats.org/officeDocument/2006/relationships/hyperlink" Target="https://odi.org/en/publications/independent-review-of-the-ipc-south-sudan/" TargetMode="External"/><Relationship Id="rId98" Type="http://schemas.openxmlformats.org/officeDocument/2006/relationships/hyperlink" Target="https://media.odi.org/documents/12592.pdf" TargetMode="External"/><Relationship Id="rId121" Type="http://schemas.openxmlformats.org/officeDocument/2006/relationships/hyperlink" Target="https://academic.oup.com/book/32168" TargetMode="External"/><Relationship Id="rId3" Type="http://schemas.openxmlformats.org/officeDocument/2006/relationships/settings" Target="settings.xml"/><Relationship Id="rId25" Type="http://schemas.openxmlformats.org/officeDocument/2006/relationships/hyperlink" Target="https://www.ipcinfo.org/famine-facts/" TargetMode="External"/><Relationship Id="rId46" Type="http://schemas.openxmlformats.org/officeDocument/2006/relationships/hyperlink" Target="https://www.devex.com/news/funding-freeze-fallout-tracking-furloughs-layoffs-and-cuts-109471" TargetMode="External"/><Relationship Id="rId67" Type="http://schemas.openxmlformats.org/officeDocument/2006/relationships/hyperlink" Target="https://www.crisisgroup.org/global/10-conflicts-watch-2025" TargetMode="External"/><Relationship Id="rId116" Type="http://schemas.openxmlformats.org/officeDocument/2006/relationships/hyperlink" Target="https://www.congress.gov/bill/95th-congress/senate-bill/2640" TargetMode="External"/><Relationship Id="rId20" Type="http://schemas.openxmlformats.org/officeDocument/2006/relationships/hyperlink" Target="https://www.dshs.texas.gov/news-alerts/measles-outbreak-feb-21-2025" TargetMode="External"/><Relationship Id="rId41" Type="http://schemas.openxmlformats.org/officeDocument/2006/relationships/hyperlink" Target="https://www.euronews.com/2025/02/14/us-federal-judge-orders-trump-administration-to-restore-funding-for-foreign-aid-programmes" TargetMode="External"/><Relationship Id="rId62" Type="http://schemas.openxmlformats.org/officeDocument/2006/relationships/hyperlink" Target="https://www.fightfoodcrises.net/sites/default/files/resource/file/HH_Nov24-May25_FINAL.pdf" TargetMode="External"/><Relationship Id="rId83" Type="http://schemas.openxmlformats.org/officeDocument/2006/relationships/hyperlink" Target="https://opiniojuris.org/2021/05/20/pandemic-of-hunger-symposium-famine-in-a-niacs-shadow-other-situations-of-violence-and-a-challenge-for-unscr-2417/" TargetMode="External"/><Relationship Id="rId88" Type="http://schemas.openxmlformats.org/officeDocument/2006/relationships/hyperlink" Target="https://www.theguardian.com/us-news/2025/feb/12/noaa-restrictions-climate-science-forecasts" TargetMode="External"/><Relationship Id="rId111" Type="http://schemas.openxmlformats.org/officeDocument/2006/relationships/hyperlink" Target="https://www.wrdw.com/2025/01/10/historian-professor-reflects-jimmy-carters-ties-csra/" TargetMode="External"/><Relationship Id="rId15" Type="http://schemas.openxmlformats.org/officeDocument/2006/relationships/hyperlink" Target="https://www.npr.org/sections/shots-health-news/2025/02/19/nx-s1-5302906/cdc-flu-vaccine-campaign-terminated" TargetMode="External"/><Relationship Id="rId36" Type="http://schemas.openxmlformats.org/officeDocument/2006/relationships/hyperlink" Target="https://www.whitehouse.gov/presidential-actions/2025/01/reevaluating-and-realigning-united-states-foreign-aid/" TargetMode="External"/><Relationship Id="rId57" Type="http://schemas.openxmlformats.org/officeDocument/2006/relationships/hyperlink" Target="https://www.globalr2p.org/countries/mali/" TargetMode="External"/><Relationship Id="rId106" Type="http://schemas.openxmlformats.org/officeDocument/2006/relationships/hyperlink" Target="https://law.stanford.edu/publications/loyalty-competence-trade-offs-for-top-u-s-federal-bureaucratic-leaders-in-the-administrative-presidency-era/" TargetMode="External"/><Relationship Id="rId127" Type="http://schemas.openxmlformats.org/officeDocument/2006/relationships/hyperlink" Target="https://journals.law.harvard.edu/jlpp/wp-content/uploads/sites/90/2025/01/Sherk-Unconstitutional-Powers.pdf" TargetMode="External"/><Relationship Id="rId10" Type="http://schemas.openxmlformats.org/officeDocument/2006/relationships/hyperlink" Target="https://www.cdc.gov/lls/php/about/index.html" TargetMode="External"/><Relationship Id="rId31" Type="http://schemas.openxmlformats.org/officeDocument/2006/relationships/hyperlink" Target="https://www.csis.org/analysis/dangerously-hungry-link-between-food-insecurity-and-conflict" TargetMode="External"/><Relationship Id="rId52" Type="http://schemas.openxmlformats.org/officeDocument/2006/relationships/hyperlink" Target="https://www.nature.com/articles/s41598-023-37119-8" TargetMode="External"/><Relationship Id="rId73" Type="http://schemas.openxmlformats.org/officeDocument/2006/relationships/hyperlink" Target="https://2017-2020.usaid.gov/results-and-data/data-resources/fews-net" TargetMode="External"/><Relationship Id="rId78" Type="http://schemas.openxmlformats.org/officeDocument/2006/relationships/hyperlink" Target="https://www.sciencedirect.com/science/article/pii/S2211912412000107" TargetMode="External"/><Relationship Id="rId94" Type="http://schemas.openxmlformats.org/officeDocument/2006/relationships/hyperlink" Target="https://www.reuters.com/world/africa/sudan-drops-out-hunger-monitor-system-eve-famine-report-2024-12-24/" TargetMode="External"/><Relationship Id="rId99" Type="http://schemas.openxmlformats.org/officeDocument/2006/relationships/hyperlink" Target="https://usunrome.usmission.gov/u-s-national-statement-at-the-wfp-executive-board-first-regular-session-february-18-2025/" TargetMode="External"/><Relationship Id="rId101" Type="http://schemas.openxmlformats.org/officeDocument/2006/relationships/hyperlink" Target="https://www.youtube.com/watch?v=Ib_AHI6-2H0" TargetMode="External"/><Relationship Id="rId122" Type="http://schemas.openxmlformats.org/officeDocument/2006/relationships/hyperlink" Target="https://trumpwhitehouse.archives.gov/presidential-actions/presidential-memorandum-executive-orders-13836-13837-13839/" TargetMode="External"/><Relationship Id="rId4" Type="http://schemas.openxmlformats.org/officeDocument/2006/relationships/webSettings" Target="webSettings.xml"/><Relationship Id="rId9" Type="http://schemas.openxmlformats.org/officeDocument/2006/relationships/hyperlink" Target="https://www.npr.org/sections/shots-health-news/2025/02/17/nx-s1-5300052/federal-employees-layoffs-cdc-nih-fda" TargetMode="External"/><Relationship Id="rId26" Type="http://schemas.openxmlformats.org/officeDocument/2006/relationships/hyperlink" Target="https://www.thelancet.com/journals/lancet/article/PIIS0140-6736(24)00684-6/fullt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l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57922</Words>
  <Characters>311624</Characters>
  <Application>Microsoft Office Word</Application>
  <DocSecurity>0</DocSecurity>
  <Lines>3179</Lines>
  <Paragraphs>718</Paragraphs>
  <ScaleCrop>false</ScaleCrop>
  <Company/>
  <LinksUpToDate>false</LinksUpToDate>
  <CharactersWithSpaces>368828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Ingram, Kole</dc:creator>
  <cp:keywords/>
  <dc:description/>
  <cp:lastModifiedBy>Ingram, Kole</cp:lastModifiedBy>
  <cp:revision>2</cp:revision>
  <dcterms:created xsi:type="dcterms:W3CDTF">2025-09-27T14:56:00Z</dcterms:created>
  <dcterms:modified xsi:type="dcterms:W3CDTF">2025-09-27T15:00:00Z</dcterms:modified>
</cp:coreProperties>
</file>