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2AF5" w14:textId="5E5D0DA8" w:rsidR="000521C2" w:rsidRDefault="000521C2" w:rsidP="001762BB">
      <w:pPr>
        <w:pStyle w:val="Heading1"/>
      </w:pPr>
      <w:r>
        <w:t>Opencaselist---Round 5---Texas---AFF Emory KS vs. NEG WKU NF---Roy</w:t>
      </w:r>
    </w:p>
    <w:p w14:paraId="125D542C" w14:textId="77777777" w:rsidR="000521C2" w:rsidRDefault="000521C2" w:rsidP="000521C2">
      <w:pPr>
        <w:pStyle w:val="Heading1"/>
      </w:pPr>
      <w:r>
        <w:t>1NC---Round 5---Texas</w:t>
      </w:r>
    </w:p>
    <w:p w14:paraId="2172E677" w14:textId="77777777" w:rsidR="000521C2" w:rsidRDefault="000521C2" w:rsidP="000521C2">
      <w:pPr>
        <w:pStyle w:val="Heading2"/>
      </w:pPr>
      <w:r>
        <w:t>OFF</w:t>
      </w:r>
    </w:p>
    <w:p w14:paraId="50002BD6" w14:textId="77777777" w:rsidR="000521C2" w:rsidRPr="00904A60" w:rsidRDefault="000521C2" w:rsidP="000521C2">
      <w:pPr>
        <w:pStyle w:val="Heading3"/>
      </w:pPr>
      <w:r w:rsidRPr="00904A60">
        <w:t>T---1NC</w:t>
      </w:r>
    </w:p>
    <w:p w14:paraId="319E8AF5" w14:textId="77777777" w:rsidR="000521C2" w:rsidRPr="00904A60" w:rsidRDefault="000521C2" w:rsidP="000521C2">
      <w:pPr>
        <w:pStyle w:val="Heading4"/>
      </w:pPr>
      <w:r w:rsidRPr="00904A60">
        <w:rPr>
          <w:u w:val="single"/>
        </w:rPr>
        <w:t>T-CBR</w:t>
      </w:r>
      <w:r w:rsidRPr="00904A60">
        <w:t>.</w:t>
      </w:r>
    </w:p>
    <w:p w14:paraId="2A45A728" w14:textId="77777777" w:rsidR="000521C2" w:rsidRPr="0028081D" w:rsidRDefault="000521C2" w:rsidP="000521C2">
      <w:pPr>
        <w:pStyle w:val="Heading4"/>
      </w:pPr>
      <w:r w:rsidRPr="0028081D">
        <w:t xml:space="preserve">Interpretation: CBRs are </w:t>
      </w:r>
      <w:r w:rsidRPr="0028081D">
        <w:rPr>
          <w:u w:val="single"/>
        </w:rPr>
        <w:t>employee</w:t>
      </w:r>
      <w:r w:rsidRPr="0028081D">
        <w:t xml:space="preserve"> rights to negotiate with </w:t>
      </w:r>
      <w:r w:rsidRPr="0028081D">
        <w:rPr>
          <w:u w:val="single"/>
        </w:rPr>
        <w:t>employers</w:t>
      </w:r>
      <w:r w:rsidRPr="0028081D">
        <w:t xml:space="preserve">. </w:t>
      </w:r>
    </w:p>
    <w:p w14:paraId="4D2A6E51" w14:textId="77777777" w:rsidR="000521C2" w:rsidRPr="0028081D" w:rsidRDefault="000521C2" w:rsidP="000521C2">
      <w:pPr>
        <w:rPr>
          <w:rFonts w:asciiTheme="minorHAnsi" w:hAnsiTheme="minorHAnsi" w:cstheme="minorHAnsi"/>
        </w:rPr>
      </w:pPr>
      <w:r w:rsidRPr="0028081D">
        <w:rPr>
          <w:rStyle w:val="Style13ptBold"/>
          <w:rFonts w:asciiTheme="minorHAnsi" w:hAnsiTheme="minorHAnsi" w:cstheme="minorHAnsi"/>
        </w:rPr>
        <w:t>Hayes 15</w:t>
      </w:r>
      <w:r w:rsidRPr="0028081D">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6FD6E986" w14:textId="77777777" w:rsidR="000521C2" w:rsidRPr="0028081D" w:rsidRDefault="000521C2" w:rsidP="000521C2">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DB229F">
        <w:rPr>
          <w:rStyle w:val="Emphasis"/>
          <w:rFonts w:asciiTheme="minorHAnsi" w:hAnsiTheme="minorHAnsi" w:cstheme="minorHAnsi"/>
          <w:highlight w:val="green"/>
        </w:rPr>
        <w:t>"collective bargaining rights"</w:t>
      </w:r>
      <w:r w:rsidRPr="00DB229F">
        <w:rPr>
          <w:rStyle w:val="StyleUnderline"/>
          <w:rFonts w:asciiTheme="minorHAnsi" w:hAnsiTheme="minorHAnsi" w:cstheme="minorHAnsi"/>
          <w:highlight w:val="green"/>
        </w:rPr>
        <w:t xml:space="preserve"> refers to </w:t>
      </w:r>
      <w:r w:rsidRPr="00DB229F">
        <w:rPr>
          <w:rStyle w:val="Emphasis"/>
          <w:rFonts w:asciiTheme="minorHAnsi" w:hAnsiTheme="minorHAnsi" w:cstheme="minorHAnsi"/>
          <w:highlight w:val="green"/>
        </w:rPr>
        <w:t>employees' right</w:t>
      </w:r>
      <w:r w:rsidRPr="00DB229F">
        <w:rPr>
          <w:rStyle w:val="StyleUnderline"/>
          <w:rFonts w:asciiTheme="minorHAnsi" w:hAnsiTheme="minorHAnsi" w:cstheme="minorHAnsi"/>
          <w:highlight w:val="green"/>
        </w:rPr>
        <w:t xml:space="preserve"> to</w:t>
      </w:r>
      <w:r w:rsidRPr="0028081D">
        <w:rPr>
          <w:rStyle w:val="StyleUnderline"/>
          <w:rFonts w:asciiTheme="minorHAnsi" w:hAnsiTheme="minorHAnsi" w:cstheme="minorHAnsi"/>
        </w:rPr>
        <w:t xml:space="preserve"> designate a representative and to </w:t>
      </w:r>
      <w:r w:rsidRPr="00DB229F">
        <w:rPr>
          <w:rStyle w:val="Emphasis"/>
          <w:rFonts w:asciiTheme="minorHAnsi" w:hAnsiTheme="minorHAnsi" w:cstheme="minorHAnsi"/>
          <w:highlight w:val="gree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DB229F">
        <w:rPr>
          <w:rStyle w:val="StyleUnderline"/>
          <w:rFonts w:asciiTheme="minorHAnsi" w:hAnsiTheme="minorHAnsi" w:cstheme="minorHAnsi"/>
          <w:highlight w:val="green"/>
        </w:rPr>
        <w:t xml:space="preserve">with the </w:t>
      </w:r>
      <w:r w:rsidRPr="00DB229F">
        <w:rPr>
          <w:rStyle w:val="Emphasis"/>
          <w:rFonts w:asciiTheme="minorHAnsi" w:hAnsiTheme="minorHAnsi" w:cstheme="minorHAnsi"/>
          <w:highlight w:val="green"/>
        </w:rPr>
        <w:t>employer</w:t>
      </w:r>
      <w:r w:rsidRPr="0028081D">
        <w:rPr>
          <w:rStyle w:val="StyleUnderline"/>
          <w:rFonts w:asciiTheme="minorHAnsi" w:hAnsiTheme="minorHAnsi" w:cstheme="minorHAnsi"/>
        </w:rPr>
        <w:t xml:space="preserve"> with respect </w:t>
      </w:r>
      <w:r w:rsidRPr="00DB229F">
        <w:rPr>
          <w:rStyle w:val="StyleUnderline"/>
          <w:rFonts w:asciiTheme="minorHAnsi" w:hAnsiTheme="minorHAnsi" w:cstheme="minorHAnsi"/>
          <w:highlight w:val="green"/>
        </w:rPr>
        <w:t>to</w:t>
      </w:r>
      <w:r w:rsidRPr="0028081D">
        <w:rPr>
          <w:rStyle w:val="StyleUnderline"/>
          <w:rFonts w:asciiTheme="minorHAnsi" w:hAnsiTheme="minorHAnsi" w:cstheme="minorHAnsi"/>
        </w:rPr>
        <w:t xml:space="preserve"> wages, hours, and other </w:t>
      </w:r>
      <w:r w:rsidRPr="00DB229F">
        <w:rPr>
          <w:rStyle w:val="StyleUnderline"/>
          <w:rFonts w:asciiTheme="minorHAnsi" w:hAnsiTheme="minorHAnsi" w:cstheme="minorHAnsi"/>
          <w:highlight w:val="green"/>
        </w:rPr>
        <w:t>conditions of employment</w:t>
      </w:r>
      <w:r w:rsidRPr="0028081D">
        <w:rPr>
          <w:rStyle w:val="StyleUnderline"/>
          <w:rFonts w:asciiTheme="minorHAnsi" w:hAnsiTheme="minorHAnsi" w:cstheme="minorHAnsi"/>
        </w:rPr>
        <w: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2C99A30" w14:textId="77777777" w:rsidR="000521C2" w:rsidRPr="0028081D" w:rsidRDefault="000521C2" w:rsidP="000521C2">
      <w:pPr>
        <w:pStyle w:val="Heading4"/>
      </w:pPr>
      <w:r w:rsidRPr="0028081D">
        <w:t xml:space="preserve">Violation: federal workers are </w:t>
      </w:r>
      <w:r w:rsidRPr="0028081D">
        <w:rPr>
          <w:u w:val="single"/>
        </w:rPr>
        <w:t>not employees</w:t>
      </w:r>
      <w:r w:rsidRPr="0028081D">
        <w:t xml:space="preserve"> and the federal government is </w:t>
      </w:r>
      <w:r w:rsidRPr="0028081D">
        <w:rPr>
          <w:u w:val="single"/>
        </w:rPr>
        <w:t>not an employer</w:t>
      </w:r>
      <w:r w:rsidRPr="0028081D">
        <w:t xml:space="preserve">. That’s because they are NOT a business. </w:t>
      </w:r>
    </w:p>
    <w:p w14:paraId="2B2CFB7B" w14:textId="77777777" w:rsidR="000521C2" w:rsidRPr="0028081D" w:rsidRDefault="000521C2" w:rsidP="000521C2">
      <w:pPr>
        <w:rPr>
          <w:rFonts w:asciiTheme="minorHAnsi" w:hAnsiTheme="minorHAnsi" w:cstheme="minorHAnsi"/>
        </w:rPr>
      </w:pPr>
      <w:r w:rsidRPr="0028081D">
        <w:rPr>
          <w:rStyle w:val="Style13ptBold"/>
          <w:rFonts w:asciiTheme="minorHAnsi" w:hAnsiTheme="minorHAnsi" w:cstheme="minorHAnsi"/>
        </w:rPr>
        <w:t>Vacca 19</w:t>
      </w:r>
      <w:r w:rsidRPr="0028081D">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77B86191" w14:textId="77777777" w:rsidR="000521C2" w:rsidRPr="0028081D" w:rsidRDefault="000521C2" w:rsidP="000521C2">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DB229F">
        <w:rPr>
          <w:rStyle w:val="Emphasis"/>
          <w:rFonts w:asciiTheme="minorHAnsi" w:hAnsiTheme="minorHAnsi" w:cstheme="minorHAnsi"/>
          <w:highlight w:val="green"/>
        </w:rPr>
        <w:t>“Employer”</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a person</w:t>
      </w:r>
      <w:r w:rsidRPr="0028081D">
        <w:rPr>
          <w:rStyle w:val="StyleUnderline"/>
          <w:rFonts w:asciiTheme="minorHAnsi" w:hAnsiTheme="minorHAnsi" w:cstheme="minorHAnsi"/>
        </w:rPr>
        <w:t xml:space="preserve"> engaged </w:t>
      </w:r>
      <w:r w:rsidRPr="00DB229F">
        <w:rPr>
          <w:rStyle w:val="StyleUnderline"/>
          <w:rFonts w:asciiTheme="minorHAnsi" w:hAnsiTheme="minorHAnsi" w:cstheme="minorHAnsi"/>
          <w:highlight w:val="green"/>
        </w:rPr>
        <w:t xml:space="preserve">in a business </w:t>
      </w:r>
      <w:r w:rsidRPr="00DB229F">
        <w:rPr>
          <w:rStyle w:val="Emphasis"/>
          <w:rFonts w:asciiTheme="minorHAnsi" w:hAnsiTheme="minorHAnsi" w:cstheme="minorHAnsi"/>
          <w:highlight w:val="green"/>
        </w:rPr>
        <w:t>affecting commerce</w:t>
      </w:r>
      <w:r w:rsidRPr="0028081D">
        <w:rPr>
          <w:rStyle w:val="StyleUnderline"/>
          <w:rFonts w:asciiTheme="minorHAnsi" w:hAnsiTheme="minorHAnsi" w:cstheme="minorHAnsi"/>
        </w:rPr>
        <w:t xml:space="preserve"> who has employees,” </w:t>
      </w:r>
      <w:r w:rsidRPr="00DB229F">
        <w:rPr>
          <w:rStyle w:val="Emphasis"/>
          <w:rFonts w:asciiTheme="minorHAnsi" w:hAnsiTheme="minorHAnsi" w:cstheme="minorHAnsi"/>
          <w:highlight w:val="green"/>
        </w:rPr>
        <w:t>but not federal</w:t>
      </w:r>
      <w:r w:rsidRPr="0028081D">
        <w:rPr>
          <w:rFonts w:asciiTheme="minorHAnsi" w:hAnsiTheme="minorHAnsi" w:cstheme="minorHAnsi"/>
          <w:sz w:val="16"/>
        </w:rPr>
        <w:t xml:space="preserve">, state, or local </w:t>
      </w:r>
      <w:r w:rsidRPr="00DB229F">
        <w:rPr>
          <w:rStyle w:val="Emphasis"/>
          <w:rFonts w:asciiTheme="minorHAnsi" w:hAnsiTheme="minorHAnsi" w:cstheme="minorHAnsi"/>
          <w:highlight w:val="green"/>
        </w:rPr>
        <w:t>governments</w:t>
      </w:r>
      <w:r w:rsidRPr="0028081D">
        <w:rPr>
          <w:rFonts w:asciiTheme="minorHAnsi" w:hAnsiTheme="minorHAnsi" w:cstheme="minorHAnsi"/>
          <w:sz w:val="16"/>
        </w:rPr>
        <w:t xml:space="preserve">.173 Unhelpfully,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 xml:space="preserve">an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of an employer</w:t>
      </w:r>
      <w:r w:rsidRPr="0028081D">
        <w:rPr>
          <w:rStyle w:val="StyleUnderline"/>
          <w:rFonts w:asciiTheme="minorHAnsi" w:hAnsiTheme="minorHAnsi" w:cstheme="minorHAnsi"/>
        </w:rPr>
        <w:t xml:space="preserve"> who is employed </w:t>
      </w:r>
      <w:r w:rsidRPr="00DB229F">
        <w:rPr>
          <w:rStyle w:val="StyleUnderline"/>
          <w:rFonts w:asciiTheme="minorHAnsi" w:hAnsiTheme="minorHAnsi" w:cstheme="minorHAnsi"/>
          <w:highlight w:val="green"/>
        </w:rPr>
        <w:t xml:space="preserve">in a </w:t>
      </w:r>
      <w:r w:rsidRPr="00DB229F">
        <w:rPr>
          <w:rStyle w:val="Emphasis"/>
          <w:rFonts w:asciiTheme="minorHAnsi" w:hAnsiTheme="minorHAnsi" w:cstheme="minorHAnsi"/>
          <w:highlight w:val="green"/>
        </w:rPr>
        <w:t>business</w:t>
      </w:r>
      <w:r w:rsidRPr="0028081D">
        <w:rPr>
          <w:rStyle w:val="StyleUnderline"/>
          <w:rFonts w:asciiTheme="minorHAnsi" w:hAnsiTheme="minorHAnsi" w:cstheme="minorHAnsi"/>
        </w:rPr>
        <w:t xml:space="preserve"> of his employer </w:t>
      </w:r>
      <w:r w:rsidRPr="00DB229F">
        <w:rPr>
          <w:rStyle w:val="StyleUnderline"/>
          <w:rFonts w:asciiTheme="minorHAnsi" w:hAnsiTheme="minorHAnsi" w:cstheme="minorHAnsi"/>
          <w:highlight w:val="green"/>
        </w:rPr>
        <w:t xml:space="preserve">which </w:t>
      </w:r>
      <w:r w:rsidRPr="00DB229F">
        <w:rPr>
          <w:rStyle w:val="Emphasis"/>
          <w:rFonts w:asciiTheme="minorHAnsi" w:hAnsiTheme="minorHAnsi" w:cstheme="minorHAnsi"/>
          <w:highlight w:val="green"/>
        </w:rPr>
        <w:t>affects commerce</w:t>
      </w:r>
      <w:r w:rsidRPr="00DB229F">
        <w:rPr>
          <w:rStyle w:val="StyleUnderline"/>
          <w:rFonts w:asciiTheme="minorHAnsi" w:hAnsiTheme="minorHAnsi" w:cstheme="minorHAnsi"/>
          <w:highlight w:val="green"/>
        </w:rPr>
        <w:t>.</w:t>
      </w:r>
      <w:r w:rsidRPr="0028081D">
        <w:rPr>
          <w:rStyle w:val="StyleUnderline"/>
          <w:rFonts w:asciiTheme="minorHAnsi" w:hAnsiTheme="minorHAnsi" w:cstheme="minorHAnsi"/>
        </w:rPr>
        <w:t>”</w:t>
      </w:r>
      <w:r w:rsidRPr="0028081D">
        <w:rPr>
          <w:rFonts w:asciiTheme="minorHAnsi" w:hAnsiTheme="minorHAnsi" w:cstheme="minorHAnsi"/>
          <w:sz w:val="16"/>
        </w:rPr>
        <w:t>174</w:t>
      </w:r>
    </w:p>
    <w:p w14:paraId="7783E73E" w14:textId="77777777" w:rsidR="000521C2" w:rsidRDefault="000521C2" w:rsidP="000521C2">
      <w:pPr>
        <w:pStyle w:val="Heading4"/>
        <w:rPr>
          <w:rFonts w:asciiTheme="minorHAnsi" w:hAnsiTheme="minorHAnsi" w:cstheme="minorHAnsi"/>
        </w:rPr>
      </w:pPr>
      <w:r w:rsidRPr="0028081D">
        <w:rPr>
          <w:rFonts w:asciiTheme="minorHAnsi" w:hAnsiTheme="minorHAnsi" w:cstheme="minorHAnsi"/>
        </w:rPr>
        <w:t>Vote NEG:</w:t>
      </w:r>
    </w:p>
    <w:p w14:paraId="1A4B2133" w14:textId="77777777" w:rsidR="000521C2" w:rsidRPr="004306F4" w:rsidRDefault="000521C2" w:rsidP="000521C2">
      <w:pPr>
        <w:pStyle w:val="Heading4"/>
        <w:numPr>
          <w:ilvl w:val="0"/>
          <w:numId w:val="54"/>
        </w:numPr>
        <w:tabs>
          <w:tab w:val="num" w:pos="360"/>
          <w:tab w:val="num" w:pos="1080"/>
        </w:tabs>
        <w:ind w:left="0" w:firstLine="0"/>
      </w:pPr>
      <w:r w:rsidRPr="004306F4">
        <w:rPr>
          <w:rFonts w:asciiTheme="minorHAnsi" w:hAnsiTheme="minorHAnsi" w:cstheme="minorHAnsi"/>
        </w:rPr>
        <w:t xml:space="preserve">LIMITS. It </w:t>
      </w:r>
      <w:r w:rsidRPr="004306F4">
        <w:rPr>
          <w:rFonts w:asciiTheme="minorHAnsi" w:hAnsiTheme="minorHAnsi" w:cstheme="minorHAnsi"/>
          <w:u w:val="single"/>
        </w:rPr>
        <w:t>unlimit</w:t>
      </w:r>
      <w:r>
        <w:rPr>
          <w:rFonts w:asciiTheme="minorHAnsi" w:hAnsiTheme="minorHAnsi" w:cstheme="minorHAnsi"/>
          <w:u w:val="single"/>
        </w:rPr>
        <w:t xml:space="preserve">s </w:t>
      </w:r>
      <w:r w:rsidRPr="004306F4">
        <w:rPr>
          <w:rFonts w:asciiTheme="minorHAnsi" w:hAnsiTheme="minorHAnsi" w:cstheme="minorHAnsi"/>
        </w:rPr>
        <w:t>the topic</w:t>
      </w:r>
      <w:r>
        <w:rPr>
          <w:rFonts w:asciiTheme="minorHAnsi" w:hAnsiTheme="minorHAnsi" w:cstheme="minorHAnsi"/>
        </w:rPr>
        <w:t xml:space="preserve">, incentivizing </w:t>
      </w:r>
      <w:r w:rsidRPr="004306F4">
        <w:rPr>
          <w:rFonts w:asciiTheme="minorHAnsi" w:hAnsiTheme="minorHAnsi" w:cstheme="minorHAnsi"/>
        </w:rPr>
        <w:t xml:space="preserve">“agency of the week” affs with </w:t>
      </w:r>
      <w:r>
        <w:rPr>
          <w:rFonts w:asciiTheme="minorHAnsi" w:hAnsiTheme="minorHAnsi" w:cstheme="minorHAnsi"/>
        </w:rPr>
        <w:t xml:space="preserve">the same </w:t>
      </w:r>
      <w:r>
        <w:rPr>
          <w:rFonts w:asciiTheme="minorHAnsi" w:hAnsiTheme="minorHAnsi" w:cstheme="minorHAnsi"/>
          <w:u w:val="single"/>
        </w:rPr>
        <w:t>5 authors</w:t>
      </w:r>
      <w:r>
        <w:rPr>
          <w:rFonts w:asciiTheme="minorHAnsi" w:hAnsiTheme="minorHAnsi" w:cstheme="minorHAnsi"/>
        </w:rPr>
        <w:t xml:space="preserve"> as “bargaining key” warrants, independently destroying the </w:t>
      </w:r>
      <w:r>
        <w:rPr>
          <w:rFonts w:asciiTheme="minorHAnsi" w:hAnsiTheme="minorHAnsi" w:cstheme="minorHAnsi"/>
          <w:u w:val="single"/>
        </w:rPr>
        <w:t>research incentive</w:t>
      </w:r>
      <w:r>
        <w:rPr>
          <w:rFonts w:asciiTheme="minorHAnsi" w:hAnsiTheme="minorHAnsi" w:cstheme="minorHAnsi"/>
        </w:rPr>
        <w:t>.</w:t>
      </w:r>
    </w:p>
    <w:p w14:paraId="4F4555C0" w14:textId="77777777" w:rsidR="000521C2" w:rsidRPr="0028081D" w:rsidRDefault="000521C2" w:rsidP="000521C2">
      <w:pPr>
        <w:pStyle w:val="Heading4"/>
        <w:numPr>
          <w:ilvl w:val="0"/>
          <w:numId w:val="54"/>
        </w:numPr>
        <w:tabs>
          <w:tab w:val="num" w:pos="360"/>
          <w:tab w:val="num" w:pos="1080"/>
        </w:tabs>
        <w:ind w:left="0" w:firstLine="0"/>
        <w:rPr>
          <w:rFonts w:asciiTheme="minorHAnsi" w:hAnsiTheme="minorHAnsi" w:cstheme="minorHAnsi"/>
        </w:rPr>
      </w:pPr>
      <w:r w:rsidRPr="0028081D">
        <w:rPr>
          <w:rFonts w:asciiTheme="minorHAnsi" w:hAnsiTheme="minorHAnsi" w:cstheme="minorHAnsi"/>
        </w:rPr>
        <w:t xml:space="preserve">GROUND. </w:t>
      </w:r>
      <w:r>
        <w:rPr>
          <w:rFonts w:asciiTheme="minorHAnsi" w:hAnsiTheme="minorHAnsi" w:cstheme="minorHAnsi"/>
        </w:rPr>
        <w:t xml:space="preserve">It </w:t>
      </w:r>
      <w:r w:rsidRPr="0028081D">
        <w:rPr>
          <w:rFonts w:asciiTheme="minorHAnsi" w:hAnsiTheme="minorHAnsi" w:cstheme="minorHAnsi"/>
        </w:rPr>
        <w:t xml:space="preserve">avoids every topic controversy: wages, benefits, strikes, and militant labor are unique to the private sector. Public unions are high and AFF thumpers are OP. Debate is only educationally valuable with an evenly split, debatable resolution. </w:t>
      </w:r>
    </w:p>
    <w:p w14:paraId="31F797BE" w14:textId="77777777" w:rsidR="000521C2" w:rsidRDefault="000521C2" w:rsidP="000521C2">
      <w:pPr>
        <w:pStyle w:val="Heading3"/>
      </w:pPr>
      <w:r>
        <w:t>CP---1NC</w:t>
      </w:r>
    </w:p>
    <w:p w14:paraId="02852A92" w14:textId="77777777" w:rsidR="000521C2" w:rsidRDefault="000521C2" w:rsidP="000521C2">
      <w:pPr>
        <w:pStyle w:val="Heading4"/>
      </w:pPr>
      <w:r w:rsidRPr="008671DD">
        <w:rPr>
          <w:u w:val="single"/>
        </w:rPr>
        <w:t>Worker Control CP</w:t>
      </w:r>
      <w:r>
        <w:t>.</w:t>
      </w:r>
    </w:p>
    <w:p w14:paraId="49BECEA6" w14:textId="77777777" w:rsidR="000521C2" w:rsidRDefault="000521C2" w:rsidP="000521C2">
      <w:pPr>
        <w:pStyle w:val="Heading4"/>
      </w:pPr>
      <w:r>
        <w:t>The United States federal government should</w:t>
      </w:r>
    </w:p>
    <w:p w14:paraId="380A8535" w14:textId="77777777" w:rsidR="000521C2" w:rsidRDefault="000521C2" w:rsidP="000521C2">
      <w:pPr>
        <w:pStyle w:val="Heading4"/>
      </w:pPr>
      <w:r>
        <w:t>---abolish collective bargaining rights;</w:t>
      </w:r>
    </w:p>
    <w:p w14:paraId="06A51700" w14:textId="77777777" w:rsidR="000521C2" w:rsidRDefault="000521C2" w:rsidP="000521C2">
      <w:pPr>
        <w:pStyle w:val="Heading4"/>
      </w:pPr>
      <w:r>
        <w:t>---and mandate a transition to a worker-controlled economy.</w:t>
      </w:r>
    </w:p>
    <w:p w14:paraId="06701F30" w14:textId="77777777" w:rsidR="000521C2" w:rsidRDefault="000521C2" w:rsidP="000521C2">
      <w:pPr>
        <w:pStyle w:val="Heading4"/>
      </w:pPr>
      <w:r>
        <w:t>That competes and solves, collective bargaining restricts worker control.</w:t>
      </w:r>
    </w:p>
    <w:p w14:paraId="16693328" w14:textId="77777777" w:rsidR="000521C2" w:rsidRDefault="000521C2" w:rsidP="000521C2">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8" w:history="1">
        <w:r w:rsidRPr="00EB07B8">
          <w:rPr>
            <w:rStyle w:val="Hyperlink"/>
          </w:rPr>
          <w:t>https://www.jstor.org/stable/24049604</w:t>
        </w:r>
      </w:hyperlink>
      <w:r>
        <w:t>, accessed: 1-22-2026]rrf</w:t>
      </w:r>
    </w:p>
    <w:p w14:paraId="5CDC3A48" w14:textId="77777777" w:rsidR="000521C2" w:rsidRPr="00C309E3" w:rsidRDefault="000521C2" w:rsidP="000521C2">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07B4B134" w14:textId="77777777" w:rsidR="000521C2" w:rsidRPr="00AF0C37" w:rsidRDefault="000521C2" w:rsidP="000521C2">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39FED196" w14:textId="77777777" w:rsidR="000521C2" w:rsidRDefault="000521C2" w:rsidP="000521C2">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1-27-2026]rrf</w:t>
      </w:r>
    </w:p>
    <w:p w14:paraId="7FBB3C15" w14:textId="77777777" w:rsidR="000521C2" w:rsidRDefault="000521C2" w:rsidP="000521C2">
      <w:pPr>
        <w:rPr>
          <w:sz w:val="16"/>
        </w:rPr>
      </w:pPr>
      <w:r w:rsidRPr="0017176B">
        <w:rPr>
          <w:sz w:val="16"/>
        </w:rPr>
        <w:t>Garbage in, Garbage Out</w:t>
      </w:r>
      <w:r w:rsidRPr="00454EC0">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as the IT saying goes.</w:t>
      </w:r>
      <w:r w:rsidRPr="00454EC0">
        <w:rPr>
          <w:sz w:val="12"/>
        </w:rPr>
        <w:t>¶</w:t>
      </w:r>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r w:rsidRPr="0017176B">
        <w:rPr>
          <w:rStyle w:val="Emphasis"/>
        </w:rPr>
        <w:t>AI</w:t>
      </w:r>
      <w:r w:rsidRPr="0017176B">
        <w:rPr>
          <w:u w:val="single"/>
        </w:rPr>
        <w:t>.</w:t>
      </w:r>
      <w:r w:rsidRPr="00454EC0">
        <w:rPr>
          <w:sz w:val="12"/>
        </w:rPr>
        <w:t>¶</w:t>
      </w:r>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(8/26/24)</w:t>
      </w:r>
      <w:r w:rsidRPr="00454EC0">
        <w:rPr>
          <w:sz w:val="12"/>
        </w:rPr>
        <w:t>¶</w:t>
      </w:r>
      <w:r w:rsidRPr="0017176B">
        <w:rPr>
          <w:sz w:val="16"/>
        </w:rPr>
        <w:t xml:space="preserve"> </w:t>
      </w:r>
    </w:p>
    <w:p w14:paraId="4CFCF49A" w14:textId="77777777" w:rsidR="000521C2" w:rsidRDefault="000521C2" w:rsidP="000521C2">
      <w:pPr>
        <w:rPr>
          <w:sz w:val="16"/>
        </w:rPr>
      </w:pPr>
      <w:r>
        <w:rPr>
          <w:sz w:val="16"/>
        </w:rPr>
        <w:t>[TEXT SHRUNK, NOTHING OMITTED]</w:t>
      </w:r>
    </w:p>
    <w:p w14:paraId="1F40A545" w14:textId="77777777" w:rsidR="000521C2" w:rsidRPr="0017176B" w:rsidRDefault="000521C2" w:rsidP="000521C2">
      <w:pPr>
        <w:rPr>
          <w:sz w:val="8"/>
          <w:szCs w:val="8"/>
        </w:rPr>
      </w:pPr>
      <w:r w:rsidRPr="0017176B">
        <w:rPr>
          <w:sz w:val="8"/>
          <w:szCs w:val="8"/>
        </w:rPr>
        <w:t>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process.</w:t>
      </w:r>
      <w:r w:rsidRPr="00454EC0">
        <w:rPr>
          <w:sz w:val="12"/>
          <w:szCs w:val="8"/>
        </w:rPr>
        <w:t>¶</w:t>
      </w:r>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results.</w:t>
      </w:r>
      <w:r w:rsidRPr="00454EC0">
        <w:rPr>
          <w:sz w:val="12"/>
          <w:szCs w:val="8"/>
        </w:rPr>
        <w:t>¶</w:t>
      </w:r>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latter.</w:t>
      </w:r>
      <w:r w:rsidRPr="00454EC0">
        <w:rPr>
          <w:sz w:val="12"/>
          <w:szCs w:val="8"/>
        </w:rPr>
        <w:t>¶</w:t>
      </w:r>
      <w:r w:rsidRPr="0017176B">
        <w:rPr>
          <w:sz w:val="8"/>
          <w:szCs w:val="8"/>
        </w:rPr>
        <w:t xml:space="preserve"> The trial-and-error method is very expensive in terms of computers and energy to run them. As a New York Times article What will power the A.I. revolution?” by David Gelles notes:</w:t>
      </w:r>
      <w:r w:rsidRPr="00454EC0">
        <w:rPr>
          <w:sz w:val="12"/>
          <w:szCs w:val="8"/>
        </w:rPr>
        <w:t>¶</w:t>
      </w:r>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(1/7/25)</w:t>
      </w:r>
      <w:r w:rsidRPr="00454EC0">
        <w:rPr>
          <w:sz w:val="12"/>
          <w:szCs w:val="8"/>
        </w:rPr>
        <w:t>¶</w:t>
      </w:r>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(1/28/25)</w:t>
      </w:r>
      <w:r w:rsidRPr="00454EC0">
        <w:rPr>
          <w:sz w:val="12"/>
          <w:szCs w:val="8"/>
        </w:rPr>
        <w:t>¶</w:t>
      </w:r>
      <w:r w:rsidRPr="0017176B">
        <w:rPr>
          <w:sz w:val="8"/>
          <w:szCs w:val="8"/>
        </w:rPr>
        <w:t xml:space="preserve"> Basically, by combining thinking ahead and swarming, DeepSeek was able to use less sophisticated computer chips, much less computing time, less energy, and smaller datasets to train its model.</w:t>
      </w:r>
      <w:r w:rsidRPr="00454EC0">
        <w:rPr>
          <w:sz w:val="12"/>
          <w:szCs w:val="8"/>
        </w:rPr>
        <w:t>¶</w:t>
      </w:r>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translation.</w:t>
      </w:r>
      <w:r w:rsidRPr="00454EC0">
        <w:rPr>
          <w:sz w:val="12"/>
          <w:szCs w:val="8"/>
        </w:rPr>
        <w:t>¶</w:t>
      </w:r>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want.</w:t>
      </w:r>
      <w:r w:rsidRPr="00454EC0">
        <w:rPr>
          <w:sz w:val="12"/>
          <w:szCs w:val="8"/>
        </w:rPr>
        <w:t>¶</w:t>
      </w:r>
      <w:r w:rsidRPr="0017176B">
        <w:rPr>
          <w:sz w:val="8"/>
          <w:szCs w:val="8"/>
        </w:rPr>
        <w:t xml:space="preserve"> Origin of AI</w:t>
      </w:r>
      <w:r w:rsidRPr="00454EC0">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data.</w:t>
      </w:r>
      <w:r w:rsidRPr="00454EC0">
        <w:rPr>
          <w:sz w:val="12"/>
          <w:szCs w:val="8"/>
        </w:rPr>
        <w:t>¶</w:t>
      </w:r>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round.</w:t>
      </w:r>
      <w:r w:rsidRPr="00454EC0">
        <w:rPr>
          <w:sz w:val="12"/>
          <w:szCs w:val="8"/>
        </w:rPr>
        <w:t>¶</w:t>
      </w:r>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products.</w:t>
      </w:r>
      <w:r w:rsidRPr="00454EC0">
        <w:rPr>
          <w:sz w:val="12"/>
          <w:szCs w:val="8"/>
        </w:rPr>
        <w:t>¶</w:t>
      </w:r>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454EC0">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454EC0">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alone.</w:t>
      </w:r>
      <w:r w:rsidRPr="00454EC0">
        <w:rPr>
          <w:sz w:val="12"/>
          <w:szCs w:val="8"/>
        </w:rPr>
        <w:t>¶</w:t>
      </w:r>
      <w:r w:rsidRPr="0017176B">
        <w:rPr>
          <w:sz w:val="8"/>
          <w:szCs w:val="8"/>
        </w:rPr>
        <w:t xml:space="preserve"> Until the last few years, the capacity of corporations and governments to collect data far exceeded their capacity to analyze it. With AI, data analysis began to catch up.</w:t>
      </w:r>
      <w:r w:rsidRPr="00454EC0">
        <w:rPr>
          <w:sz w:val="12"/>
          <w:szCs w:val="8"/>
        </w:rPr>
        <w:t>¶</w:t>
      </w:r>
      <w:r w:rsidRPr="0017176B">
        <w:rPr>
          <w:sz w:val="8"/>
          <w:szCs w:val="8"/>
        </w:rPr>
        <w:t xml:space="preserve"> Uses of AI…</w:t>
      </w:r>
      <w:r w:rsidRPr="00454EC0">
        <w:rPr>
          <w:sz w:val="12"/>
          <w:szCs w:val="8"/>
        </w:rPr>
        <w:t>¶</w:t>
      </w:r>
      <w:r w:rsidRPr="0017176B">
        <w:rPr>
          <w:sz w:val="8"/>
          <w:szCs w:val="8"/>
        </w:rPr>
        <w:t xml:space="preserve"> </w:t>
      </w:r>
    </w:p>
    <w:p w14:paraId="0E10FC12" w14:textId="77777777" w:rsidR="000521C2" w:rsidRPr="007D1CF5" w:rsidRDefault="000521C2" w:rsidP="000521C2">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r w:rsidRPr="0017176B">
        <w:rPr>
          <w:rStyle w:val="Emphasis"/>
        </w:rPr>
        <w:t>wealth</w:t>
      </w:r>
      <w:r w:rsidRPr="0017176B">
        <w:rPr>
          <w:u w:val="single"/>
        </w:rPr>
        <w:t>.</w:t>
      </w:r>
      <w:r w:rsidRPr="00454EC0">
        <w:rPr>
          <w:sz w:val="12"/>
        </w:rPr>
        <w:t>¶</w:t>
      </w:r>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as machines run themselves, maintained and supervised by people.</w:t>
      </w:r>
      <w:r w:rsidRPr="00454EC0">
        <w:rPr>
          <w:sz w:val="12"/>
        </w:rPr>
        <w:t>¶</w:t>
      </w:r>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454EC0">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had.</w:t>
      </w:r>
      <w:r w:rsidRPr="00454EC0">
        <w:rPr>
          <w:sz w:val="12"/>
        </w:rPr>
        <w:t>¶</w:t>
      </w:r>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daydreaming.</w:t>
      </w:r>
      <w:r w:rsidRPr="00454EC0">
        <w:rPr>
          <w:sz w:val="12"/>
        </w:rPr>
        <w:t>¶</w:t>
      </w:r>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dining.</w:t>
      </w:r>
      <w:r w:rsidRPr="00454EC0">
        <w:rPr>
          <w:sz w:val="12"/>
        </w:rPr>
        <w:t>¶</w:t>
      </w:r>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that.</w:t>
      </w:r>
      <w:r w:rsidRPr="00454EC0">
        <w:rPr>
          <w:sz w:val="12"/>
        </w:rPr>
        <w:t>¶</w:t>
      </w:r>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innovate.</w:t>
      </w:r>
      <w:r w:rsidRPr="00454EC0">
        <w:rPr>
          <w:sz w:val="12"/>
        </w:rPr>
        <w:t>¶</w:t>
      </w:r>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454EC0">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and they modify the information enough so that copyright infringement is difficult to prove.</w:t>
      </w:r>
      <w:r w:rsidRPr="00454EC0">
        <w:rPr>
          <w:sz w:val="12"/>
        </w:rPr>
        <w:t>¶</w:t>
      </w:r>
      <w:r w:rsidRPr="0017176B">
        <w:rPr>
          <w:sz w:val="16"/>
        </w:rPr>
        <w:t xml:space="preserve"> The New York Times is currently suing OpenAI for stealing its content without permission or payment. Musicians, artists, and writers find themselves competing with AI ripoffs.</w:t>
      </w:r>
      <w:r w:rsidRPr="00454EC0">
        <w:rPr>
          <w:sz w:val="12"/>
        </w:rPr>
        <w:t>¶</w:t>
      </w:r>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Robots are already used extensively in manufacturing, since assembly lines lend themselves to replacing human with mechanical motion.</w:t>
      </w:r>
      <w:r w:rsidRPr="00454EC0">
        <w:rPr>
          <w:sz w:val="12"/>
        </w:rPr>
        <w:t>¶</w:t>
      </w:r>
      <w:r w:rsidRPr="0017176B">
        <w:rPr>
          <w:sz w:val="16"/>
        </w:rPr>
        <w:t xml:space="preserve"> AI allows robots to respond more flexibly and to be used for more tasks, such as retrieving items in warehouses and at some point delivering them, although the problem of sharing the road with humans is far from solved.</w:t>
      </w:r>
      <w:r w:rsidRPr="00454EC0">
        <w:rPr>
          <w:sz w:val="12"/>
        </w:rPr>
        <w:t>¶</w:t>
      </w:r>
      <w:r w:rsidRPr="0017176B">
        <w:rPr>
          <w:sz w:val="16"/>
        </w:rPr>
        <w:t xml:space="preserve"> Under socialism, this could lead to a welcome reduction in working hours. Under capitalism, it will lead to layoffs.</w:t>
      </w:r>
      <w:r w:rsidRPr="00454EC0">
        <w:rPr>
          <w:sz w:val="12"/>
        </w:rPr>
        <w:t>¶</w:t>
      </w:r>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used to further reduce the possibility of speaking with a knowledgeable human being.</w:t>
      </w:r>
      <w:r w:rsidRPr="00454EC0">
        <w:rPr>
          <w:sz w:val="12"/>
        </w:rPr>
        <w:t>¶</w:t>
      </w:r>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later.</w:t>
      </w:r>
      <w:r w:rsidRPr="00454EC0">
        <w:rPr>
          <w:sz w:val="12"/>
        </w:rPr>
        <w:t>¶</w:t>
      </w:r>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screens.</w:t>
      </w:r>
      <w:r w:rsidRPr="00454EC0">
        <w:rPr>
          <w:sz w:val="12"/>
        </w:rPr>
        <w:t>¶</w:t>
      </w:r>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worse.</w:t>
      </w:r>
      <w:r w:rsidRPr="00454EC0">
        <w:rPr>
          <w:sz w:val="12"/>
        </w:rPr>
        <w:t>¶</w:t>
      </w:r>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vehicles.</w:t>
      </w:r>
      <w:r w:rsidRPr="00454EC0">
        <w:rPr>
          <w:sz w:val="12"/>
        </w:rPr>
        <w:t>¶</w:t>
      </w:r>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years.</w:t>
      </w:r>
      <w:r w:rsidRPr="00454EC0">
        <w:rPr>
          <w:sz w:val="12"/>
        </w:rPr>
        <w:t>¶</w:t>
      </w:r>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AI would allow surveillance of that kind to be extended to all electronic communication and, via listening devices, to much non-electronic communication too.</w:t>
      </w:r>
      <w:r w:rsidRPr="00454EC0">
        <w:rPr>
          <w:sz w:val="12"/>
        </w:rPr>
        <w:t>¶</w:t>
      </w:r>
      <w:r w:rsidRPr="0017176B">
        <w:rPr>
          <w:sz w:val="16"/>
        </w:rPr>
        <w:t xml:space="preserve"> And it’s not just Trump. Palestine activists rightly fear surveillance and repression by liberal university administrations.</w:t>
      </w:r>
      <w:r w:rsidRPr="00454EC0">
        <w:rPr>
          <w:sz w:val="12"/>
        </w:rPr>
        <w:t>¶</w:t>
      </w:r>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AI’s black box</w:t>
      </w:r>
      <w:r w:rsidRPr="0017176B">
        <w:rPr>
          <w:u w:val="single"/>
        </w:rPr>
        <w:t>.</w:t>
      </w:r>
      <w:r w:rsidRPr="00454EC0">
        <w:rPr>
          <w:sz w:val="12"/>
        </w:rPr>
        <w:t>¶</w:t>
      </w:r>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The 1964 film Dr. Strangelove or: How I Learned to Stop Worrying and Love the Bomb satirically depicts where this could lead.</w:t>
      </w:r>
      <w:r w:rsidRPr="00454EC0">
        <w:rPr>
          <w:sz w:val="12"/>
        </w:rPr>
        <w:t>¶</w:t>
      </w:r>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454EC0">
        <w:rPr>
          <w:sz w:val="12"/>
        </w:rPr>
        <w:t>¶</w:t>
      </w:r>
      <w:r w:rsidRPr="0017176B">
        <w:rPr>
          <w:sz w:val="16"/>
        </w:rPr>
        <w:t xml:space="preserve"> A </w:t>
      </w:r>
      <w:r w:rsidRPr="0017176B">
        <w:rPr>
          <w:rStyle w:val="Emphasis"/>
        </w:rPr>
        <w:t>Working-Class Response</w:t>
      </w:r>
      <w:r w:rsidRPr="00454EC0">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454EC0">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454EC0">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3CA2F443" w14:textId="77777777" w:rsidR="000521C2" w:rsidRDefault="000521C2" w:rsidP="000521C2">
      <w:pPr>
        <w:pStyle w:val="Heading3"/>
      </w:pPr>
      <w:r>
        <w:t>DA---1NC</w:t>
      </w:r>
    </w:p>
    <w:p w14:paraId="5281913F" w14:textId="77777777" w:rsidR="000521C2" w:rsidRPr="00357402" w:rsidRDefault="000521C2" w:rsidP="000521C2">
      <w:pPr>
        <w:pStyle w:val="Heading4"/>
      </w:pPr>
      <w:r w:rsidRPr="00651AF7">
        <w:rPr>
          <w:u w:val="single"/>
        </w:rPr>
        <w:t>USAID DA</w:t>
      </w:r>
      <w:r>
        <w:t>.</w:t>
      </w:r>
    </w:p>
    <w:p w14:paraId="4FADEEBC" w14:textId="77777777" w:rsidR="000521C2" w:rsidRPr="005D02F4" w:rsidRDefault="000521C2" w:rsidP="000521C2">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5EAC7BC2" w14:textId="77777777" w:rsidR="000521C2" w:rsidRDefault="000521C2" w:rsidP="000521C2">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1A14BD09" w14:textId="77777777" w:rsidR="000521C2" w:rsidRPr="00DC5FF9" w:rsidRDefault="000521C2" w:rsidP="000521C2">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28A4C9E7" w14:textId="77777777" w:rsidR="000521C2" w:rsidRPr="00DC5FF9" w:rsidRDefault="000521C2" w:rsidP="000521C2">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54E26F45" w14:textId="77777777" w:rsidR="000521C2" w:rsidRPr="00DC5FF9" w:rsidRDefault="000521C2" w:rsidP="000521C2">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0DD3876E" w14:textId="77777777" w:rsidR="000521C2" w:rsidRPr="001C0D66" w:rsidRDefault="000521C2" w:rsidP="000521C2">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06FF46E1" w14:textId="77777777" w:rsidR="000521C2" w:rsidRPr="00DC5FF9" w:rsidRDefault="000521C2" w:rsidP="000521C2">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The </w:t>
      </w:r>
      <w:r w:rsidRPr="00B6759D">
        <w:rPr>
          <w:rStyle w:val="StyleUnderline"/>
          <w:highlight w:val="green"/>
        </w:rPr>
        <w:t>free aid floods the local market,</w:t>
      </w:r>
      <w:r w:rsidRPr="001C0D66">
        <w:rPr>
          <w:rStyle w:val="StyleUnderline"/>
        </w:rPr>
        <w:t xml:space="preserve"> and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0A4ED6E5" w14:textId="77777777" w:rsidR="000521C2" w:rsidRPr="00DC5FF9" w:rsidRDefault="000521C2" w:rsidP="000521C2">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0D96C8AA" w14:textId="77777777" w:rsidR="000521C2" w:rsidRPr="001C0D66" w:rsidRDefault="000521C2" w:rsidP="000521C2">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xml:space="preserve">. Who knew spreading misinformation was part of the “life saving” work USAID did. </w:t>
      </w:r>
    </w:p>
    <w:p w14:paraId="6C9CE172" w14:textId="77777777" w:rsidR="000521C2" w:rsidRPr="00DC5FF9" w:rsidRDefault="000521C2" w:rsidP="000521C2">
      <w:pPr>
        <w:rPr>
          <w:sz w:val="12"/>
        </w:rPr>
      </w:pPr>
      <w:r w:rsidRPr="00DC5FF9">
        <w:rPr>
          <w:sz w:val="12"/>
        </w:rPr>
        <w:t xml:space="preserve">If PEPFAR has mixed results, why has it continued to receive bipartisan support? The program cleans founder former President George W. Bush‘s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5981BB63" w14:textId="77777777" w:rsidR="000521C2" w:rsidRPr="00DC5FF9" w:rsidRDefault="000521C2" w:rsidP="000521C2">
      <w:pPr>
        <w:rPr>
          <w:sz w:val="12"/>
        </w:rPr>
      </w:pPr>
      <w:r w:rsidRPr="00DC5FF9">
        <w:rPr>
          <w:sz w:val="12"/>
        </w:rPr>
        <w:t xml:space="preserve">Democrats consistently oppose abstinence-only education in the U.S. Why are they allowing it to be taught in the Global South? </w:t>
      </w:r>
    </w:p>
    <w:p w14:paraId="60FEB13C" w14:textId="77777777" w:rsidR="000521C2" w:rsidRPr="001C0D66" w:rsidRDefault="000521C2" w:rsidP="000521C2">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25E236B2" w14:textId="77777777" w:rsidR="000521C2" w:rsidRPr="00DC5FF9" w:rsidRDefault="000521C2" w:rsidP="000521C2">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725913B7" w14:textId="77777777" w:rsidR="000521C2" w:rsidRPr="00DC5FF9" w:rsidRDefault="000521C2" w:rsidP="000521C2">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5E565781" w14:textId="77777777" w:rsidR="000521C2" w:rsidRPr="001C0D66" w:rsidRDefault="000521C2" w:rsidP="000521C2">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3167CBCD" w14:textId="77777777" w:rsidR="000521C2" w:rsidRPr="00DC5FF9" w:rsidRDefault="000521C2" w:rsidP="000521C2">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76024C70" w14:textId="77777777" w:rsidR="000521C2" w:rsidRPr="00DC5FF9" w:rsidRDefault="000521C2" w:rsidP="000521C2">
      <w:pPr>
        <w:rPr>
          <w:sz w:val="12"/>
        </w:rPr>
      </w:pPr>
      <w:bookmarkStart w:id="0"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r w:rsidRPr="00B6759D">
        <w:rPr>
          <w:rStyle w:val="StyleUnderline"/>
          <w:highlight w:val="green"/>
        </w:rPr>
        <w:t>wake up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mid 2010s.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513B6424" w14:textId="77777777" w:rsidR="000521C2" w:rsidRPr="00DC5FF9" w:rsidRDefault="000521C2" w:rsidP="000521C2">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0"/>
    <w:p w14:paraId="6E7D91DE" w14:textId="77777777" w:rsidR="000521C2" w:rsidRPr="00DC5FF9" w:rsidRDefault="000521C2" w:rsidP="000521C2">
      <w:pPr>
        <w:pStyle w:val="Heading4"/>
      </w:pPr>
      <w:r>
        <w:t xml:space="preserve">Global development solves </w:t>
      </w:r>
      <w:r>
        <w:rPr>
          <w:u w:val="single"/>
        </w:rPr>
        <w:t>extinction</w:t>
      </w:r>
      <w:r>
        <w:t>.</w:t>
      </w:r>
    </w:p>
    <w:p w14:paraId="6251D4DA" w14:textId="77777777" w:rsidR="000521C2" w:rsidRPr="00734C44" w:rsidRDefault="000521C2" w:rsidP="000521C2">
      <w:r w:rsidRPr="00734C44">
        <w:rPr>
          <w:rStyle w:val="Style13ptBold"/>
        </w:rPr>
        <w:t>Wong 22</w:t>
      </w:r>
      <w:r>
        <w:t xml:space="preserve">, </w:t>
      </w:r>
      <w:r w:rsidRPr="009D53D1">
        <w:rPr>
          <w:sz w:val="16"/>
          <w:szCs w:val="16"/>
        </w:rPr>
        <w:t>*MPH Candidate @ Johns Hopkins, computer engineer. **altruism writer. (*Ruth Grace Wong and **Eevee Ciara, 9-22-2022, "Rethinking longtermism and global development," https://sunyshore.substack.com/p/rethinking-longtermism-and-global)</w:t>
      </w:r>
    </w:p>
    <w:p w14:paraId="785F9BEA" w14:textId="77777777" w:rsidR="000521C2" w:rsidRPr="00734C44" w:rsidRDefault="000521C2" w:rsidP="000521C2">
      <w:pPr>
        <w:rPr>
          <w:sz w:val="16"/>
        </w:rPr>
      </w:pPr>
      <w:r w:rsidRPr="00734C44">
        <w:rPr>
          <w:sz w:val="16"/>
        </w:rPr>
        <w:t>Global development is important for the long-term future</w:t>
      </w:r>
    </w:p>
    <w:p w14:paraId="06ED4F5B" w14:textId="77777777" w:rsidR="000521C2" w:rsidRPr="00734C44" w:rsidRDefault="000521C2" w:rsidP="000521C2">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90A0689" w14:textId="77777777" w:rsidR="000521C2" w:rsidRPr="00734C44" w:rsidRDefault="000521C2" w:rsidP="000521C2">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70A9A39D" w14:textId="77777777" w:rsidR="000521C2" w:rsidRPr="00734C44" w:rsidRDefault="000521C2" w:rsidP="000521C2">
      <w:pPr>
        <w:rPr>
          <w:sz w:val="16"/>
        </w:rPr>
      </w:pPr>
      <w:r w:rsidRPr="00734C44">
        <w:rPr>
          <w:sz w:val="16"/>
        </w:rPr>
        <w:t>Global development increases diversity in global governance</w:t>
      </w:r>
    </w:p>
    <w:p w14:paraId="36F6A2D1" w14:textId="77777777" w:rsidR="000521C2" w:rsidRPr="00734C44" w:rsidRDefault="000521C2" w:rsidP="000521C2">
      <w:pPr>
        <w:rPr>
          <w:sz w:val="16"/>
        </w:rPr>
      </w:pPr>
      <w:r w:rsidRPr="00734C44">
        <w:rPr>
          <w:sz w:val="16"/>
        </w:rPr>
        <w:t xml:space="preserve">One of the main ways global development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2ED0EB3E" w14:textId="77777777" w:rsidR="000521C2" w:rsidRPr="00734C44" w:rsidRDefault="000521C2" w:rsidP="000521C2">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1FDD6FA9" w14:textId="77777777" w:rsidR="000521C2" w:rsidRPr="00734C44" w:rsidRDefault="000521C2" w:rsidP="000521C2">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met.4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D115A79" w14:textId="77777777" w:rsidR="000521C2" w:rsidRPr="00734C44" w:rsidRDefault="000521C2" w:rsidP="000521C2">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DC890A5" w14:textId="77777777" w:rsidR="000521C2" w:rsidRPr="00734C44" w:rsidRDefault="000521C2" w:rsidP="000521C2">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reduces existential risks</w:t>
      </w:r>
    </w:p>
    <w:p w14:paraId="42620F17" w14:textId="77777777" w:rsidR="000521C2" w:rsidRPr="00734C44" w:rsidRDefault="000521C2" w:rsidP="000521C2">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46E9B6A7" w14:textId="77777777" w:rsidR="000521C2" w:rsidRPr="00E455A8" w:rsidRDefault="000521C2" w:rsidP="000521C2">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0F110195" w14:textId="77777777" w:rsidR="000521C2" w:rsidRPr="00904A60" w:rsidRDefault="000521C2" w:rsidP="000521C2">
      <w:pPr>
        <w:pStyle w:val="Heading3"/>
      </w:pPr>
      <w:r w:rsidRPr="00904A60">
        <w:t>DA---1NC</w:t>
      </w:r>
    </w:p>
    <w:p w14:paraId="1A766D99" w14:textId="77777777" w:rsidR="000521C2" w:rsidRPr="00904A60" w:rsidRDefault="000521C2" w:rsidP="000521C2">
      <w:pPr>
        <w:pStyle w:val="Heading4"/>
      </w:pPr>
      <w:r w:rsidRPr="00630B7D">
        <w:rPr>
          <w:u w:val="single"/>
        </w:rPr>
        <w:t>Midterms DA</w:t>
      </w:r>
      <w:r>
        <w:t>.</w:t>
      </w:r>
    </w:p>
    <w:p w14:paraId="4C575076" w14:textId="77777777" w:rsidR="000521C2" w:rsidRDefault="000521C2" w:rsidP="000521C2">
      <w:pPr>
        <w:pStyle w:val="Heading4"/>
      </w:pPr>
      <w:r>
        <w:t>The United States federal government should:</w:t>
      </w:r>
    </w:p>
    <w:p w14:paraId="4CB69C74" w14:textId="77777777" w:rsidR="000521C2" w:rsidRDefault="000521C2" w:rsidP="000521C2">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149CE2F6" w14:textId="77777777" w:rsidR="000521C2" w:rsidRDefault="000521C2" w:rsidP="000521C2">
      <w:pPr>
        <w:pStyle w:val="Heading4"/>
      </w:pPr>
      <w:r>
        <w:t xml:space="preserve">---impeach and remove Donald John Trump upon his failure to abide by the memorandum. </w:t>
      </w:r>
    </w:p>
    <w:p w14:paraId="61BBC285" w14:textId="77777777" w:rsidR="000521C2" w:rsidRPr="00662783" w:rsidRDefault="000521C2" w:rsidP="000521C2">
      <w:pPr>
        <w:pStyle w:val="Heading4"/>
      </w:pPr>
      <w:r>
        <w:t>The 120</w:t>
      </w:r>
      <w:r w:rsidRPr="00662783">
        <w:rPr>
          <w:vertAlign w:val="superscript"/>
        </w:rPr>
        <w:t>th</w:t>
      </w:r>
      <w:r>
        <w:t xml:space="preserve"> United States Congress should strengthen collective bargaining rights for federal workers.</w:t>
      </w:r>
    </w:p>
    <w:p w14:paraId="7B224945" w14:textId="77777777" w:rsidR="000521C2" w:rsidRDefault="000521C2" w:rsidP="000521C2">
      <w:pPr>
        <w:pStyle w:val="Heading4"/>
      </w:pPr>
      <w:r>
        <w:t>Democrats will win but it’s close.</w:t>
      </w:r>
    </w:p>
    <w:p w14:paraId="6D61DDEA" w14:textId="77777777" w:rsidR="000521C2" w:rsidRDefault="000521C2" w:rsidP="000521C2">
      <w:r w:rsidRPr="00BA573E">
        <w:rPr>
          <w:rStyle w:val="Style13ptBold"/>
        </w:rPr>
        <w:t>Abataleb 1-5</w:t>
      </w:r>
      <w:r>
        <w:t xml:space="preserve">, Yasmeen Abutaleb, White House reporter with The Washington Post, The Washington Post, 1-5-2026, [“Democrats look primed to win the House, but a wave might be harder,” available on: </w:t>
      </w:r>
      <w:hyperlink r:id="rId9" w:history="1">
        <w:r w:rsidRPr="00E7480A">
          <w:rPr>
            <w:rStyle w:val="Hyperlink"/>
          </w:rPr>
          <w:t>https://www.washingtonpost.com/politics/2026/01/05/democrats-gerrymandering-house-trump-midterms/</w:t>
        </w:r>
      </w:hyperlink>
      <w:r>
        <w:t>, accessed: 1-16-2025]rrf</w:t>
      </w:r>
    </w:p>
    <w:p w14:paraId="5E8B51F7" w14:textId="77777777" w:rsidR="000521C2" w:rsidRPr="00D407F3" w:rsidRDefault="000521C2" w:rsidP="000521C2">
      <w:pPr>
        <w:rPr>
          <w:u w:val="single"/>
        </w:rPr>
      </w:pPr>
      <w:r w:rsidRPr="00C53D9A">
        <w:rPr>
          <w:u w:val="single"/>
        </w:rPr>
        <w:t xml:space="preserve">Democrats are </w:t>
      </w:r>
      <w:r w:rsidRPr="00C53D9A">
        <w:rPr>
          <w:rStyle w:val="Emphasis"/>
        </w:rPr>
        <w:t>celebrating</w:t>
      </w:r>
      <w:r w:rsidRPr="00C53D9A">
        <w:rPr>
          <w:u w:val="single"/>
        </w:rPr>
        <w:t xml:space="preserve"> signs that the </w:t>
      </w:r>
      <w:r w:rsidRPr="00C53D9A">
        <w:rPr>
          <w:rStyle w:val="Emphasis"/>
        </w:rPr>
        <w:t>tide is turning</w:t>
      </w:r>
      <w:r w:rsidRPr="00C53D9A">
        <w:rPr>
          <w:u w:val="single"/>
        </w:rPr>
        <w:t xml:space="preserve"> their way for the </w:t>
      </w:r>
      <w:r w:rsidRPr="00C53D9A">
        <w:rPr>
          <w:rStyle w:val="Emphasis"/>
        </w:rPr>
        <w:t>2026 midterms</w:t>
      </w:r>
      <w:r w:rsidRPr="00555B70">
        <w:rPr>
          <w:sz w:val="16"/>
        </w:rPr>
        <w:t>. But translating dissatisfaction with President Donald Trump into an electoral tsunami, or even a wave election, will be much harder to achieve than in years past.</w:t>
      </w:r>
      <w:r w:rsidRPr="009B1594">
        <w:rPr>
          <w:sz w:val="12"/>
        </w:rPr>
        <w:t>¶</w:t>
      </w:r>
      <w:r w:rsidRPr="00555B70">
        <w:rPr>
          <w:sz w:val="16"/>
        </w:rPr>
        <w:t xml:space="preserve"> </w:t>
      </w:r>
      <w:r w:rsidRPr="00555B70">
        <w:rPr>
          <w:rStyle w:val="Emphasis"/>
          <w:highlight w:val="green"/>
        </w:rPr>
        <w:t>History</w:t>
      </w:r>
      <w:r w:rsidRPr="00C53D9A">
        <w:rPr>
          <w:u w:val="single"/>
        </w:rPr>
        <w:t xml:space="preserve">, </w:t>
      </w:r>
      <w:r w:rsidRPr="00555B70">
        <w:rPr>
          <w:rStyle w:val="Emphasis"/>
          <w:highlight w:val="green"/>
        </w:rPr>
        <w:t>polling</w:t>
      </w:r>
      <w:r w:rsidRPr="00C53D9A">
        <w:rPr>
          <w:u w:val="single"/>
        </w:rPr>
        <w:t xml:space="preserve">, </w:t>
      </w:r>
      <w:r w:rsidRPr="00555B70">
        <w:rPr>
          <w:highlight w:val="green"/>
          <w:u w:val="single"/>
        </w:rPr>
        <w:t xml:space="preserve">a </w:t>
      </w:r>
      <w:r w:rsidRPr="00555B70">
        <w:rPr>
          <w:rStyle w:val="Emphasis"/>
          <w:highlight w:val="green"/>
        </w:rPr>
        <w:t>narrow Republican majority</w:t>
      </w:r>
      <w:r w:rsidRPr="00C53D9A">
        <w:rPr>
          <w:u w:val="single"/>
        </w:rPr>
        <w:t xml:space="preserve">, a string of </w:t>
      </w:r>
      <w:r w:rsidRPr="00555B70">
        <w:rPr>
          <w:rStyle w:val="Emphasis"/>
          <w:highlight w:val="green"/>
        </w:rPr>
        <w:t>off-year victories</w:t>
      </w:r>
      <w:r w:rsidRPr="00555B70">
        <w:rPr>
          <w:highlight w:val="green"/>
          <w:u w:val="single"/>
        </w:rPr>
        <w:t xml:space="preserve"> and</w:t>
      </w:r>
      <w:r w:rsidRPr="00C53D9A">
        <w:rPr>
          <w:u w:val="single"/>
        </w:rPr>
        <w:t xml:space="preserve"> voter </w:t>
      </w:r>
      <w:r w:rsidRPr="00555B70">
        <w:rPr>
          <w:highlight w:val="green"/>
          <w:u w:val="single"/>
        </w:rPr>
        <w:t xml:space="preserve">anxiety over the </w:t>
      </w:r>
      <w:r w:rsidRPr="00555B70">
        <w:rPr>
          <w:rStyle w:val="Emphasis"/>
          <w:highlight w:val="green"/>
        </w:rPr>
        <w:t>economy</w:t>
      </w:r>
      <w:r w:rsidRPr="00555B70">
        <w:rPr>
          <w:highlight w:val="green"/>
          <w:u w:val="single"/>
        </w:rPr>
        <w:t xml:space="preserve"> favor the Democrats</w:t>
      </w:r>
      <w:r w:rsidRPr="00C53D9A">
        <w:rPr>
          <w:u w:val="single"/>
        </w:rPr>
        <w:t xml:space="preserve">, </w:t>
      </w:r>
      <w:r w:rsidRPr="00555B70">
        <w:rPr>
          <w:highlight w:val="green"/>
          <w:u w:val="single"/>
        </w:rPr>
        <w:t>who</w:t>
      </w:r>
      <w:r w:rsidRPr="00C53D9A">
        <w:rPr>
          <w:u w:val="single"/>
        </w:rPr>
        <w:t xml:space="preserve"> </w:t>
      </w:r>
      <w:r w:rsidRPr="00555B70">
        <w:rPr>
          <w:highlight w:val="green"/>
          <w:u w:val="single"/>
        </w:rPr>
        <w:t>lead</w:t>
      </w:r>
      <w:r w:rsidRPr="00C53D9A">
        <w:rPr>
          <w:u w:val="single"/>
        </w:rPr>
        <w:t xml:space="preserve"> in support for control of Congress </w:t>
      </w:r>
      <w:r w:rsidRPr="00555B70">
        <w:rPr>
          <w:highlight w:val="green"/>
          <w:u w:val="single"/>
        </w:rPr>
        <w:t xml:space="preserve">by </w:t>
      </w:r>
      <w:r w:rsidRPr="00555B70">
        <w:rPr>
          <w:rStyle w:val="Emphasis"/>
          <w:highlight w:val="green"/>
        </w:rPr>
        <w:t>five</w:t>
      </w:r>
      <w:r w:rsidRPr="00C53D9A">
        <w:rPr>
          <w:rStyle w:val="Emphasis"/>
        </w:rPr>
        <w:t xml:space="preserve"> percentage </w:t>
      </w:r>
      <w:r w:rsidRPr="00555B70">
        <w:rPr>
          <w:rStyle w:val="Emphasis"/>
          <w:highlight w:val="green"/>
        </w:rPr>
        <w:t>points</w:t>
      </w:r>
      <w:r w:rsidRPr="00555B70">
        <w:rPr>
          <w:sz w:val="16"/>
        </w:rPr>
        <w:t xml:space="preserve"> in a Post average of November and December national polls.</w:t>
      </w:r>
      <w:r w:rsidRPr="009B1594">
        <w:rPr>
          <w:sz w:val="12"/>
        </w:rPr>
        <w:t>¶</w:t>
      </w:r>
      <w:r w:rsidRPr="00555B70">
        <w:rPr>
          <w:sz w:val="16"/>
        </w:rPr>
        <w:t xml:space="preserve"> It’s unclear what effect the Trump administration’s recent intervention in Venezuela will have, if any, and it will probably depend on how deeply the U.S. involves itself in running that country’s affairs. Democrats hope it further splits Trump’s MAGA coalition.</w:t>
      </w:r>
      <w:r w:rsidRPr="009B1594">
        <w:rPr>
          <w:sz w:val="12"/>
        </w:rPr>
        <w:t>¶</w:t>
      </w:r>
      <w:r w:rsidRPr="00555B70">
        <w:rPr>
          <w:sz w:val="16"/>
        </w:rPr>
        <w:t xml:space="preserve"> But </w:t>
      </w:r>
      <w:r w:rsidRPr="00555B70">
        <w:rPr>
          <w:highlight w:val="green"/>
          <w:u w:val="single"/>
        </w:rPr>
        <w:t>the battlefield</w:t>
      </w:r>
      <w:r w:rsidRPr="00C53D9A">
        <w:rPr>
          <w:u w:val="single"/>
        </w:rPr>
        <w:t xml:space="preserve"> in the House </w:t>
      </w:r>
      <w:r w:rsidRPr="00555B70">
        <w:rPr>
          <w:highlight w:val="green"/>
          <w:u w:val="single"/>
        </w:rPr>
        <w:t xml:space="preserve">is </w:t>
      </w:r>
      <w:r w:rsidRPr="00555B70">
        <w:rPr>
          <w:rStyle w:val="Emphasis"/>
          <w:highlight w:val="green"/>
        </w:rPr>
        <w:t>smaller than ever</w:t>
      </w:r>
      <w:r w:rsidRPr="00C53D9A">
        <w:rPr>
          <w:u w:val="single"/>
        </w:rPr>
        <w:t xml:space="preserve">, according to political analysts, </w:t>
      </w:r>
      <w:r w:rsidRPr="00C53D9A">
        <w:rPr>
          <w:rStyle w:val="Emphasis"/>
        </w:rPr>
        <w:t>experts</w:t>
      </w:r>
      <w:r w:rsidRPr="00C53D9A">
        <w:rPr>
          <w:u w:val="single"/>
        </w:rPr>
        <w:t xml:space="preserve"> and operatives</w:t>
      </w:r>
      <w:r w:rsidRPr="00555B70">
        <w:rPr>
          <w:sz w:val="16"/>
        </w:rPr>
        <w:t xml:space="preserve">, meaning </w:t>
      </w:r>
      <w:r w:rsidRPr="00555B70">
        <w:rPr>
          <w:highlight w:val="green"/>
          <w:u w:val="single"/>
        </w:rPr>
        <w:t xml:space="preserve">Democrats will need to </w:t>
      </w:r>
      <w:r w:rsidRPr="00555B70">
        <w:rPr>
          <w:rStyle w:val="Emphasis"/>
          <w:highlight w:val="green"/>
        </w:rPr>
        <w:t>compete</w:t>
      </w:r>
      <w:r w:rsidRPr="00555B70">
        <w:rPr>
          <w:highlight w:val="green"/>
          <w:u w:val="single"/>
        </w:rPr>
        <w:t xml:space="preserve"> in districts</w:t>
      </w:r>
      <w:r w:rsidRPr="00C53D9A">
        <w:rPr>
          <w:u w:val="single"/>
        </w:rPr>
        <w:t xml:space="preserve"> that </w:t>
      </w:r>
      <w:r w:rsidRPr="00555B70">
        <w:rPr>
          <w:highlight w:val="green"/>
          <w:u w:val="single"/>
        </w:rPr>
        <w:t xml:space="preserve">Trump won by </w:t>
      </w:r>
      <w:r w:rsidRPr="00555B70">
        <w:rPr>
          <w:rStyle w:val="Emphasis"/>
          <w:highlight w:val="green"/>
        </w:rPr>
        <w:t>large margins</w:t>
      </w:r>
      <w:r w:rsidRPr="00C53D9A">
        <w:rPr>
          <w:u w:val="single"/>
        </w:rPr>
        <w:t xml:space="preserve"> to pick up a </w:t>
      </w:r>
      <w:r w:rsidRPr="00C53D9A">
        <w:rPr>
          <w:rStyle w:val="Emphasis"/>
        </w:rPr>
        <w:t>significant number</w:t>
      </w:r>
      <w:r w:rsidRPr="00C53D9A">
        <w:rPr>
          <w:u w:val="single"/>
        </w:rPr>
        <w:t xml:space="preserve"> of seats.</w:t>
      </w:r>
    </w:p>
    <w:p w14:paraId="21D46998" w14:textId="77777777" w:rsidR="000521C2" w:rsidRDefault="000521C2" w:rsidP="000521C2">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CE39F2B" w14:textId="77777777" w:rsidR="000521C2" w:rsidRPr="00E33D16" w:rsidRDefault="000521C2" w:rsidP="000521C2">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35E223D" w14:textId="77777777" w:rsidR="000521C2" w:rsidRPr="00211071" w:rsidRDefault="000521C2" w:rsidP="000521C2">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D547478" w14:textId="77777777" w:rsidR="000521C2" w:rsidRPr="00211071" w:rsidRDefault="000521C2" w:rsidP="000521C2">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2C05189B" w14:textId="77777777" w:rsidR="000521C2" w:rsidRPr="00B415DF" w:rsidRDefault="000521C2" w:rsidP="000521C2">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A8DB345" w14:textId="77777777" w:rsidR="000521C2" w:rsidRPr="001A7D3E" w:rsidRDefault="000521C2" w:rsidP="000521C2">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09234A6B" w14:textId="77777777" w:rsidR="000521C2" w:rsidRPr="001A7D3E" w:rsidRDefault="000521C2" w:rsidP="000521C2">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29EA9103" w14:textId="77777777" w:rsidR="000521C2" w:rsidRPr="001A7D3E" w:rsidRDefault="000521C2" w:rsidP="000521C2">
      <w:pPr>
        <w:spacing w:line="256" w:lineRule="auto"/>
        <w:rPr>
          <w:rFonts w:eastAsia="Calibri"/>
          <w:color w:val="EE0000"/>
          <w:sz w:val="26"/>
        </w:rPr>
      </w:pPr>
      <w:r w:rsidRPr="001A7D3E">
        <w:rPr>
          <w:rFonts w:eastAsia="Calibri"/>
          <w:sz w:val="26"/>
        </w:rPr>
        <w:t>*Republished*</w:t>
      </w:r>
    </w:p>
    <w:p w14:paraId="26C9E507" w14:textId="77777777" w:rsidR="000521C2" w:rsidRPr="001A7D3E" w:rsidRDefault="000521C2" w:rsidP="000521C2">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2A63F537" w14:textId="77777777" w:rsidR="000521C2" w:rsidRPr="001A7D3E" w:rsidRDefault="000521C2" w:rsidP="000521C2">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57C3173F" w14:textId="77777777" w:rsidR="000521C2" w:rsidRPr="001A7D3E" w:rsidRDefault="000521C2" w:rsidP="000521C2">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725FA4AD" w14:textId="77777777" w:rsidR="000521C2" w:rsidRPr="001A7D3E" w:rsidRDefault="000521C2" w:rsidP="000521C2">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5A3D640D" w14:textId="77777777" w:rsidR="000521C2" w:rsidRPr="001A7D3E" w:rsidRDefault="000521C2" w:rsidP="000521C2">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00343373" w14:textId="77777777" w:rsidR="000521C2" w:rsidRPr="001A7D3E" w:rsidRDefault="000521C2" w:rsidP="000521C2">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6DA66564" w14:textId="77777777" w:rsidR="000521C2" w:rsidRPr="001A7D3E" w:rsidRDefault="000521C2" w:rsidP="000521C2">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238CAA63" w14:textId="77777777" w:rsidR="000521C2" w:rsidRDefault="000521C2" w:rsidP="000521C2">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6715FF8" w14:textId="77777777" w:rsidR="000521C2" w:rsidRDefault="000521C2" w:rsidP="000521C2">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267B9C4A" w14:textId="77777777" w:rsidR="000521C2" w:rsidRPr="00325467" w:rsidRDefault="000521C2" w:rsidP="000521C2">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6F278BA3" w14:textId="77777777" w:rsidR="000521C2" w:rsidRPr="005656A0" w:rsidRDefault="000521C2" w:rsidP="000521C2">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5B24D45D" w14:textId="77777777" w:rsidR="000521C2" w:rsidRPr="005656A0" w:rsidRDefault="000521C2" w:rsidP="000521C2">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2EF3E035" w14:textId="77777777" w:rsidR="000521C2" w:rsidRPr="005656A0" w:rsidRDefault="000521C2" w:rsidP="000521C2">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5CED24B9" w14:textId="77777777" w:rsidR="000521C2" w:rsidRPr="005656A0" w:rsidRDefault="000521C2" w:rsidP="000521C2">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10A6B463" w14:textId="77777777" w:rsidR="000521C2" w:rsidRPr="005656A0" w:rsidRDefault="000521C2" w:rsidP="000521C2">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6662F202" w14:textId="77777777" w:rsidR="000521C2" w:rsidRPr="005656A0" w:rsidRDefault="000521C2" w:rsidP="000521C2">
      <w:pPr>
        <w:rPr>
          <w:sz w:val="12"/>
        </w:rPr>
      </w:pPr>
      <w:r w:rsidRPr="005656A0">
        <w:rPr>
          <w:sz w:val="12"/>
        </w:rPr>
        <w:t>FLATTERY GETS YOU NOWHERE</w:t>
      </w:r>
    </w:p>
    <w:p w14:paraId="7CEB31D5" w14:textId="77777777" w:rsidR="000521C2" w:rsidRPr="005656A0" w:rsidRDefault="000521C2" w:rsidP="000521C2">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65E3A2ED" w14:textId="77777777" w:rsidR="000521C2" w:rsidRPr="005656A0" w:rsidRDefault="000521C2" w:rsidP="000521C2">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68EE4353" w14:textId="77777777" w:rsidR="000521C2" w:rsidRPr="005656A0" w:rsidRDefault="000521C2" w:rsidP="000521C2">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1799B034" w14:textId="77777777" w:rsidR="000521C2" w:rsidRPr="005656A0" w:rsidRDefault="000521C2" w:rsidP="000521C2">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7E0987B0" w14:textId="77777777" w:rsidR="000521C2" w:rsidRPr="005656A0" w:rsidRDefault="000521C2" w:rsidP="000521C2">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4EA7721C" w14:textId="77777777" w:rsidR="000521C2" w:rsidRPr="005656A0" w:rsidRDefault="000521C2" w:rsidP="000521C2">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08D169BA" w14:textId="77777777" w:rsidR="000521C2" w:rsidRPr="005656A0" w:rsidRDefault="000521C2" w:rsidP="000521C2">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64D1B7F8" w14:textId="77777777" w:rsidR="000521C2" w:rsidRPr="005656A0" w:rsidRDefault="000521C2" w:rsidP="000521C2">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5C8B9629" w14:textId="77777777" w:rsidR="000521C2" w:rsidRPr="005656A0" w:rsidRDefault="000521C2" w:rsidP="000521C2">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720C8067" w14:textId="77777777" w:rsidR="000521C2" w:rsidRPr="005656A0" w:rsidRDefault="000521C2" w:rsidP="000521C2">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64A6E3A1" w14:textId="77777777" w:rsidR="000521C2" w:rsidRPr="00E604C2" w:rsidRDefault="000521C2" w:rsidP="000521C2">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71778D33" w14:textId="77777777" w:rsidR="000521C2" w:rsidRDefault="000521C2" w:rsidP="000521C2">
      <w:pPr>
        <w:pStyle w:val="Heading3"/>
      </w:pPr>
      <w:r>
        <w:t>CP---1NC</w:t>
      </w:r>
    </w:p>
    <w:p w14:paraId="1270C515" w14:textId="77777777" w:rsidR="000521C2" w:rsidRPr="008F099B" w:rsidRDefault="000521C2" w:rsidP="000521C2">
      <w:pPr>
        <w:pStyle w:val="Heading4"/>
        <w:rPr>
          <w:u w:val="single"/>
        </w:rPr>
      </w:pPr>
      <w:r w:rsidRPr="008F099B">
        <w:rPr>
          <w:u w:val="single"/>
        </w:rPr>
        <w:t>Advantage CP</w:t>
      </w:r>
    </w:p>
    <w:p w14:paraId="0B456B4F" w14:textId="77777777" w:rsidR="000521C2" w:rsidRDefault="000521C2" w:rsidP="000521C2">
      <w:pPr>
        <w:pStyle w:val="Heading4"/>
      </w:pPr>
      <w:r>
        <w:t xml:space="preserve">The United States federal government should: </w:t>
      </w:r>
    </w:p>
    <w:p w14:paraId="01325D6A" w14:textId="77777777" w:rsidR="000521C2" w:rsidRPr="00FC5878" w:rsidRDefault="000521C2" w:rsidP="000521C2">
      <w:r>
        <w:t>Set 1</w:t>
      </w:r>
    </w:p>
    <w:p w14:paraId="04366954" w14:textId="77777777" w:rsidR="000521C2" w:rsidRDefault="000521C2" w:rsidP="000521C2">
      <w:pPr>
        <w:pStyle w:val="Heading4"/>
        <w:numPr>
          <w:ilvl w:val="0"/>
          <w:numId w:val="55"/>
        </w:numPr>
        <w:tabs>
          <w:tab w:val="num" w:pos="1440"/>
        </w:tabs>
        <w:ind w:left="1440"/>
      </w:pPr>
      <w:r>
        <w:t>eliminate Schedule PC</w:t>
      </w:r>
    </w:p>
    <w:p w14:paraId="36736960" w14:textId="77777777" w:rsidR="000521C2" w:rsidRPr="00FE2ABF" w:rsidRDefault="000521C2" w:rsidP="000521C2">
      <w:pPr>
        <w:pStyle w:val="Heading4"/>
        <w:numPr>
          <w:ilvl w:val="0"/>
          <w:numId w:val="55"/>
        </w:numPr>
        <w:tabs>
          <w:tab w:val="num" w:pos="1440"/>
        </w:tabs>
        <w:ind w:left="1440"/>
      </w:pPr>
      <w:r>
        <w:t>Establish minimum qualifications for executive branch appointments.</w:t>
      </w:r>
    </w:p>
    <w:p w14:paraId="049E4D25" w14:textId="77777777" w:rsidR="000521C2" w:rsidRDefault="000521C2" w:rsidP="000521C2">
      <w:r>
        <w:t>Set 2</w:t>
      </w:r>
    </w:p>
    <w:p w14:paraId="480240AF" w14:textId="77777777" w:rsidR="000521C2" w:rsidRDefault="000521C2" w:rsidP="000521C2">
      <w:pPr>
        <w:pStyle w:val="Heading4"/>
        <w:numPr>
          <w:ilvl w:val="0"/>
          <w:numId w:val="55"/>
        </w:numPr>
        <w:tabs>
          <w:tab w:val="num" w:pos="1440"/>
        </w:tabs>
        <w:ind w:left="1440"/>
      </w:pPr>
      <w:r>
        <w:t>create standards for federal employees mandating removal for employee misconduct</w:t>
      </w:r>
    </w:p>
    <w:p w14:paraId="197854EA" w14:textId="77777777" w:rsidR="000521C2" w:rsidRDefault="000521C2" w:rsidP="000521C2">
      <w:pPr>
        <w:pStyle w:val="Heading4"/>
        <w:numPr>
          <w:ilvl w:val="0"/>
          <w:numId w:val="55"/>
        </w:numPr>
        <w:tabs>
          <w:tab w:val="num" w:pos="1440"/>
        </w:tabs>
        <w:ind w:left="1440"/>
      </w:pPr>
      <w:r>
        <w:t>merge the MSPB and EEOC</w:t>
      </w:r>
    </w:p>
    <w:p w14:paraId="385E5898" w14:textId="77777777" w:rsidR="000521C2" w:rsidRPr="007B3880" w:rsidRDefault="000521C2" w:rsidP="000521C2">
      <w:pPr>
        <w:pStyle w:val="Heading4"/>
        <w:numPr>
          <w:ilvl w:val="0"/>
          <w:numId w:val="55"/>
        </w:numPr>
        <w:tabs>
          <w:tab w:val="num" w:pos="1440"/>
        </w:tabs>
        <w:ind w:left="1440"/>
      </w:pPr>
      <w:r>
        <w:t xml:space="preserve">create performance appraisals </w:t>
      </w:r>
    </w:p>
    <w:p w14:paraId="167992EB" w14:textId="77777777" w:rsidR="000521C2" w:rsidRDefault="000521C2" w:rsidP="000521C2">
      <w:r>
        <w:t>Set 3</w:t>
      </w:r>
    </w:p>
    <w:p w14:paraId="5105F0BA" w14:textId="77777777" w:rsidR="000521C2" w:rsidRDefault="000521C2" w:rsidP="000521C2">
      <w:pPr>
        <w:pStyle w:val="Heading4"/>
        <w:numPr>
          <w:ilvl w:val="0"/>
          <w:numId w:val="55"/>
        </w:numPr>
        <w:tabs>
          <w:tab w:val="num" w:pos="1440"/>
        </w:tabs>
        <w:ind w:left="1440"/>
      </w:pPr>
      <w:r>
        <w:t>Permanently increase wages by 10%</w:t>
      </w:r>
    </w:p>
    <w:p w14:paraId="6BF0E19D" w14:textId="77777777" w:rsidR="000521C2" w:rsidRDefault="000521C2" w:rsidP="000521C2">
      <w:pPr>
        <w:pStyle w:val="Heading4"/>
        <w:numPr>
          <w:ilvl w:val="0"/>
          <w:numId w:val="55"/>
        </w:numPr>
        <w:tabs>
          <w:tab w:val="num" w:pos="1440"/>
        </w:tabs>
        <w:ind w:left="1440"/>
      </w:pPr>
      <w:r>
        <w:t>Remove Return to Office Requirements</w:t>
      </w:r>
    </w:p>
    <w:p w14:paraId="130C4045" w14:textId="77777777" w:rsidR="000521C2" w:rsidRPr="00E07533" w:rsidRDefault="000521C2" w:rsidP="000521C2">
      <w:pPr>
        <w:pStyle w:val="Heading4"/>
        <w:numPr>
          <w:ilvl w:val="0"/>
          <w:numId w:val="55"/>
        </w:numPr>
        <w:tabs>
          <w:tab w:val="num" w:pos="1440"/>
        </w:tabs>
        <w:ind w:left="1440"/>
      </w:pPr>
      <w:r>
        <w:t>Strengthen employment protections for firing, expertise, and whistleblowers</w:t>
      </w:r>
    </w:p>
    <w:p w14:paraId="580A50D6" w14:textId="77777777" w:rsidR="000521C2" w:rsidRDefault="000521C2" w:rsidP="000521C2">
      <w:r>
        <w:t>Set 4</w:t>
      </w:r>
    </w:p>
    <w:p w14:paraId="1ECBFD4F" w14:textId="77777777" w:rsidR="000521C2" w:rsidRPr="00827696" w:rsidRDefault="000521C2" w:rsidP="000521C2">
      <w:pPr>
        <w:pStyle w:val="Heading4"/>
        <w:numPr>
          <w:ilvl w:val="0"/>
          <w:numId w:val="55"/>
        </w:numPr>
        <w:tabs>
          <w:tab w:val="num" w:pos="1440"/>
        </w:tabs>
        <w:ind w:left="1440"/>
      </w:pPr>
      <w:r>
        <w:t>Impeach and remove Trump citing health.</w:t>
      </w:r>
    </w:p>
    <w:p w14:paraId="12C171D4" w14:textId="77777777" w:rsidR="000521C2" w:rsidRDefault="000521C2" w:rsidP="000521C2">
      <w:r>
        <w:t>Set 5</w:t>
      </w:r>
    </w:p>
    <w:p w14:paraId="22389959" w14:textId="77777777" w:rsidR="000521C2" w:rsidRDefault="000521C2" w:rsidP="000521C2">
      <w:pPr>
        <w:pStyle w:val="Heading4"/>
        <w:numPr>
          <w:ilvl w:val="0"/>
          <w:numId w:val="55"/>
        </w:numPr>
        <w:tabs>
          <w:tab w:val="num" w:pos="1440"/>
        </w:tabs>
        <w:ind w:left="1440"/>
      </w:pPr>
      <w:r>
        <w:t>Fund and staff regulatory agencies</w:t>
      </w:r>
    </w:p>
    <w:p w14:paraId="705FC22C" w14:textId="77777777" w:rsidR="000521C2" w:rsidRPr="00C37EAA" w:rsidRDefault="000521C2" w:rsidP="000521C2">
      <w:pPr>
        <w:pStyle w:val="Heading4"/>
        <w:numPr>
          <w:ilvl w:val="0"/>
          <w:numId w:val="55"/>
        </w:numPr>
        <w:tabs>
          <w:tab w:val="num" w:pos="1440"/>
        </w:tabs>
        <w:ind w:left="1440"/>
      </w:pPr>
      <w:r>
        <w:t>Order an independent assessment by the National Academy of Public Administration to suggest areas of greatest need.</w:t>
      </w:r>
    </w:p>
    <w:p w14:paraId="24A8FFD5" w14:textId="77777777" w:rsidR="000521C2" w:rsidRDefault="000521C2" w:rsidP="000521C2">
      <w:pPr>
        <w:pStyle w:val="Heading4"/>
        <w:numPr>
          <w:ilvl w:val="0"/>
          <w:numId w:val="55"/>
        </w:numPr>
        <w:tabs>
          <w:tab w:val="num" w:pos="1440"/>
        </w:tabs>
        <w:ind w:left="1440"/>
      </w:pPr>
      <w:r>
        <w:t>Direct senior officials suspend all busy work and refocus agencies on their statutory priorities.</w:t>
      </w:r>
    </w:p>
    <w:p w14:paraId="026B4CF3" w14:textId="77777777" w:rsidR="000521C2" w:rsidRDefault="000521C2" w:rsidP="000521C2">
      <w:pPr>
        <w:pStyle w:val="Heading4"/>
        <w:numPr>
          <w:ilvl w:val="0"/>
          <w:numId w:val="55"/>
        </w:numPr>
        <w:tabs>
          <w:tab w:val="num" w:pos="1440"/>
        </w:tabs>
        <w:ind w:left="1440"/>
      </w:pPr>
      <w:r>
        <w:t>Set minimum staffing levels and composition in authorization legislation at levels to exceed the Biden administration.</w:t>
      </w:r>
    </w:p>
    <w:p w14:paraId="6973AD17" w14:textId="77777777" w:rsidR="000521C2" w:rsidRDefault="000521C2" w:rsidP="000521C2">
      <w:pPr>
        <w:pStyle w:val="Heading4"/>
        <w:numPr>
          <w:ilvl w:val="0"/>
          <w:numId w:val="55"/>
        </w:numPr>
        <w:tabs>
          <w:tab w:val="num" w:pos="1440"/>
        </w:tabs>
        <w:ind w:left="1440"/>
      </w:pPr>
      <w:r>
        <w:t>Require agencies to report any changes to location or reassignment of staff to their relevant oversight committees.</w:t>
      </w:r>
    </w:p>
    <w:p w14:paraId="15C428A5" w14:textId="77777777" w:rsidR="000521C2" w:rsidRDefault="000521C2" w:rsidP="000521C2">
      <w:pPr>
        <w:pStyle w:val="Heading4"/>
        <w:numPr>
          <w:ilvl w:val="0"/>
          <w:numId w:val="55"/>
        </w:numPr>
        <w:tabs>
          <w:tab w:val="num" w:pos="1440"/>
        </w:tabs>
        <w:ind w:left="1440"/>
      </w:pPr>
      <w:r>
        <w:t>Revise the APA to specify that major managerial actions to federal agencies are reviewable under the arbitrary and capricious standard of review in subsection 706(2)(A)</w:t>
      </w:r>
    </w:p>
    <w:p w14:paraId="215811E4" w14:textId="77777777" w:rsidR="000521C2" w:rsidRPr="00870264" w:rsidRDefault="000521C2" w:rsidP="000521C2"/>
    <w:p w14:paraId="4AB32A66" w14:textId="77777777" w:rsidR="000521C2" w:rsidRDefault="000521C2" w:rsidP="000521C2">
      <w:pPr>
        <w:pStyle w:val="Heading4"/>
      </w:pPr>
      <w:r>
        <w:t>We advocate every action – and it’s an agent counterplan.</w:t>
      </w:r>
    </w:p>
    <w:p w14:paraId="566E6B56" w14:textId="77777777" w:rsidR="000521C2" w:rsidRPr="00827696" w:rsidRDefault="000521C2" w:rsidP="000521C2">
      <w:pPr>
        <w:pStyle w:val="Heading4"/>
      </w:pPr>
      <w:r>
        <w:t>Only institutional checks by Congress reverse structural deregulation.</w:t>
      </w:r>
    </w:p>
    <w:p w14:paraId="6518ABBD" w14:textId="77777777" w:rsidR="000521C2" w:rsidRDefault="000521C2" w:rsidP="000521C2">
      <w:r w:rsidRPr="00C37EAA">
        <w:rPr>
          <w:rStyle w:val="Style13ptBold"/>
        </w:rPr>
        <w:t>Freeman Jacobs 21</w:t>
      </w:r>
      <w:r>
        <w:t xml:space="preserve">;  Jody Freeman Archibald Cox Professor of Law, Harvard Law School &amp; Sharon Jacobs Associate Professor of Law, University of Colorado Law School Harvard Law Review, 585 2021 [“STRUCTURAL DEREGULATION” available online:  </w:t>
      </w:r>
      <w:hyperlink r:id="rId10" w:history="1">
        <w:r w:rsidRPr="007C1D78">
          <w:rPr>
            <w:rStyle w:val="Hyperlink"/>
          </w:rPr>
          <w:t>https://harvardlawreview.org/wp-content/uploads/2021/11/135-Harv.-L.-Rev.-585.pdf</w:t>
        </w:r>
      </w:hyperlink>
      <w:r>
        <w:t>, accessed 10-31-25]cdm</w:t>
      </w:r>
    </w:p>
    <w:p w14:paraId="7E816845" w14:textId="77777777" w:rsidR="000521C2" w:rsidRDefault="000521C2" w:rsidP="000521C2">
      <w:r>
        <w:t xml:space="preserve">Structural deregulation has troubling long-term implications for the constitutional separation of powers. We have argued that </w:t>
      </w:r>
      <w:r w:rsidRPr="00827696">
        <w:rPr>
          <w:rStyle w:val="StyleUnderline"/>
          <w:highlight w:val="green"/>
        </w:rPr>
        <w:t>Presidents</w:t>
      </w:r>
      <w:r>
        <w:t xml:space="preserve"> </w:t>
      </w:r>
      <w:r w:rsidRPr="00827696">
        <w:rPr>
          <w:rStyle w:val="StyleUnderline"/>
          <w:highlight w:val="green"/>
        </w:rPr>
        <w:t>who</w:t>
      </w:r>
      <w:r>
        <w:t xml:space="preserve"> embark on a campaign of </w:t>
      </w:r>
      <w:r w:rsidRPr="00827696">
        <w:rPr>
          <w:rStyle w:val="StyleUnderline"/>
          <w:highlight w:val="green"/>
        </w:rPr>
        <w:t>undermin</w:t>
      </w:r>
      <w:r>
        <w:t xml:space="preserve">ing </w:t>
      </w:r>
      <w:r w:rsidRPr="00827696">
        <w:rPr>
          <w:rStyle w:val="StyleUnderline"/>
          <w:highlight w:val="green"/>
        </w:rPr>
        <w:t>agency capacity</w:t>
      </w:r>
      <w:r>
        <w:t xml:space="preserve"> are acting in a manner inconsistent with their constitutional duty to take care to execute the laws faithfully, and they may </w:t>
      </w:r>
      <w:r w:rsidRPr="00827696">
        <w:rPr>
          <w:rStyle w:val="StyleUnderline"/>
          <w:highlight w:val="green"/>
        </w:rPr>
        <w:t>encroach</w:t>
      </w:r>
      <w:r>
        <w:t xml:space="preserve"> on </w:t>
      </w:r>
      <w:r w:rsidRPr="00827696">
        <w:rPr>
          <w:rStyle w:val="StyleUnderline"/>
          <w:highlight w:val="green"/>
        </w:rPr>
        <w:t>Congress’s</w:t>
      </w:r>
      <w:r>
        <w:t xml:space="preserve"> law making </w:t>
      </w:r>
      <w:r w:rsidRPr="00827696">
        <w:rPr>
          <w:rStyle w:val="StyleUnderline"/>
          <w:highlight w:val="green"/>
        </w:rPr>
        <w:t>power</w:t>
      </w:r>
      <w:r>
        <w:t xml:space="preserve"> by disabling agencies from accomplishing their lawfully delegated tasks. Structural deregulation also </w:t>
      </w:r>
      <w:r w:rsidRPr="00827696">
        <w:rPr>
          <w:rStyle w:val="StyleUnderline"/>
          <w:highlight w:val="green"/>
        </w:rPr>
        <w:t>contravenes</w:t>
      </w:r>
      <w:r>
        <w:t xml:space="preserve"> well- established </w:t>
      </w:r>
      <w:r w:rsidRPr="00827696">
        <w:rPr>
          <w:rStyle w:val="StyleUnderline"/>
          <w:highlight w:val="green"/>
        </w:rPr>
        <w:t>administrative</w:t>
      </w:r>
      <w:r>
        <w:t xml:space="preserve"> </w:t>
      </w:r>
      <w:r w:rsidRPr="00827696">
        <w:rPr>
          <w:rStyle w:val="StyleUnderline"/>
          <w:highlight w:val="green"/>
        </w:rPr>
        <w:t>law</w:t>
      </w:r>
      <w:r>
        <w:t xml:space="preserve"> norms such as transparency and account ability, which remain important to a well-functioning democracy that depends on bureaucratic management. Finally, the “stickiness” of structural deregulation challenges democratic norms that disfavor binding the hands of political successors. </w:t>
      </w:r>
    </w:p>
    <w:p w14:paraId="458A0D83" w14:textId="77777777" w:rsidR="000521C2" w:rsidRPr="00827696" w:rsidRDefault="000521C2" w:rsidP="000521C2">
      <w:r>
        <w:t xml:space="preserve">We have shown that public law, on the whole, provides few opportunities to redress or prevent structural deregulation. </w:t>
      </w:r>
      <w:r w:rsidRPr="00827696">
        <w:rPr>
          <w:rStyle w:val="StyleUnderline"/>
          <w:highlight w:val="green"/>
        </w:rPr>
        <w:t>Constitutional</w:t>
      </w:r>
      <w:r>
        <w:t xml:space="preserve"> law </w:t>
      </w:r>
      <w:r w:rsidRPr="00827696">
        <w:rPr>
          <w:rStyle w:val="StyleUnderline"/>
          <w:highlight w:val="green"/>
        </w:rPr>
        <w:t>and administrative</w:t>
      </w:r>
      <w:r>
        <w:t xml:space="preserve"> </w:t>
      </w:r>
      <w:r w:rsidRPr="00827696">
        <w:rPr>
          <w:rStyle w:val="StyleUnderline"/>
          <w:highlight w:val="green"/>
        </w:rPr>
        <w:t>law</w:t>
      </w:r>
      <w:r>
        <w:t xml:space="preserve"> both </w:t>
      </w:r>
      <w:r w:rsidRPr="00827696">
        <w:rPr>
          <w:rStyle w:val="StyleUnderline"/>
          <w:highlight w:val="green"/>
        </w:rPr>
        <w:t>have</w:t>
      </w:r>
      <w:r>
        <w:t xml:space="preserve"> </w:t>
      </w:r>
      <w:r w:rsidRPr="00827696">
        <w:rPr>
          <w:rStyle w:val="StyleUnderline"/>
          <w:highlight w:val="green"/>
        </w:rPr>
        <w:t>blind spots</w:t>
      </w:r>
      <w:r>
        <w:t xml:space="preserve"> when it comes to presidential management of the bureaucracy, especially when the President’s mission is incapacitation. Specific </w:t>
      </w:r>
      <w:r w:rsidRPr="00827696">
        <w:t>statutes meant to protect the civil service or inoculate agency</w:t>
      </w:r>
      <w:r>
        <w:t xml:space="preserve"> budgets from presidential control do not help much either — they are vulnerable to workarounds. These blind spots and </w:t>
      </w:r>
      <w:r w:rsidRPr="00827696">
        <w:rPr>
          <w:rStyle w:val="StyleUnderline"/>
          <w:highlight w:val="green"/>
        </w:rPr>
        <w:t>workarounds</w:t>
      </w:r>
      <w:r>
        <w:t xml:space="preserve"> have allowed structural deregulation to flourish, a situation which we believe </w:t>
      </w:r>
      <w:r w:rsidRPr="00827696">
        <w:rPr>
          <w:rStyle w:val="StyleUnderline"/>
          <w:highlight w:val="green"/>
        </w:rPr>
        <w:t>requires</w:t>
      </w:r>
      <w:r>
        <w:t xml:space="preserve"> </w:t>
      </w:r>
      <w:r w:rsidRPr="00827696">
        <w:rPr>
          <w:rStyle w:val="StyleUnderline"/>
          <w:highlight w:val="green"/>
        </w:rPr>
        <w:t>a political solution</w:t>
      </w:r>
      <w:r>
        <w:t xml:space="preserve"> that </w:t>
      </w:r>
      <w:r w:rsidRPr="00827696">
        <w:rPr>
          <w:rStyle w:val="StyleUnderline"/>
          <w:highlight w:val="green"/>
        </w:rPr>
        <w:t>only Congress can provide</w:t>
      </w:r>
      <w:r>
        <w:t xml:space="preserve">. </w:t>
      </w:r>
    </w:p>
    <w:p w14:paraId="5C352A89" w14:textId="77777777" w:rsidR="000521C2" w:rsidRDefault="000521C2" w:rsidP="000521C2">
      <w:pPr>
        <w:pStyle w:val="Heading2"/>
      </w:pPr>
      <w:r>
        <w:t>Solvency</w:t>
      </w:r>
    </w:p>
    <w:p w14:paraId="7EADC2B3" w14:textId="77777777" w:rsidR="000521C2" w:rsidRPr="000046DB" w:rsidRDefault="000521C2" w:rsidP="000521C2">
      <w:pPr>
        <w:pStyle w:val="Heading3"/>
      </w:pPr>
      <w:r w:rsidRPr="000046DB">
        <w:t>Circumvention---1NC</w:t>
      </w:r>
    </w:p>
    <w:p w14:paraId="6B1353AC" w14:textId="77777777" w:rsidR="000521C2" w:rsidRPr="00E572E8" w:rsidRDefault="000521C2" w:rsidP="000521C2">
      <w:pPr>
        <w:pStyle w:val="Heading4"/>
        <w:rPr>
          <w:bCs/>
        </w:rPr>
      </w:pPr>
      <w:r w:rsidRPr="00E572E8">
        <w:rPr>
          <w:bCs/>
        </w:rPr>
        <w:t>Plan gets circumvented:</w:t>
      </w:r>
    </w:p>
    <w:p w14:paraId="5F7DD70F" w14:textId="77777777" w:rsidR="000521C2" w:rsidRPr="00E572E8" w:rsidRDefault="000521C2" w:rsidP="000521C2">
      <w:pPr>
        <w:pStyle w:val="Heading4"/>
        <w:numPr>
          <w:ilvl w:val="0"/>
          <w:numId w:val="53"/>
        </w:numPr>
        <w:tabs>
          <w:tab w:val="num" w:pos="360"/>
          <w:tab w:val="num" w:pos="720"/>
        </w:tabs>
        <w:ind w:left="0" w:firstLine="0"/>
        <w:rPr>
          <w:bCs/>
        </w:rPr>
      </w:pPr>
      <w:r w:rsidRPr="00E572E8">
        <w:rPr>
          <w:bCs/>
        </w:rPr>
        <w:t xml:space="preserve">FLRA—federal bargaining rights </w:t>
      </w:r>
      <w:r w:rsidRPr="00E572E8">
        <w:rPr>
          <w:bCs/>
          <w:u w:val="single"/>
        </w:rPr>
        <w:t>will be cut</w:t>
      </w:r>
      <w:r w:rsidRPr="00E572E8">
        <w:rPr>
          <w:bCs/>
        </w:rPr>
        <w:t xml:space="preserve">, the FLRA is the </w:t>
      </w:r>
      <w:r w:rsidRPr="00E572E8">
        <w:rPr>
          <w:bCs/>
          <w:u w:val="single"/>
        </w:rPr>
        <w:t>only way</w:t>
      </w:r>
      <w:r w:rsidRPr="00E572E8">
        <w:rPr>
          <w:bCs/>
        </w:rPr>
        <w:t xml:space="preserve"> to return them, and they </w:t>
      </w:r>
      <w:r w:rsidRPr="00E572E8">
        <w:rPr>
          <w:bCs/>
          <w:u w:val="single"/>
        </w:rPr>
        <w:t>can’t</w:t>
      </w:r>
      <w:r w:rsidRPr="00E572E8">
        <w:rPr>
          <w:bCs/>
        </w:rPr>
        <w:t xml:space="preserve"> and </w:t>
      </w:r>
      <w:r w:rsidRPr="00E572E8">
        <w:rPr>
          <w:bCs/>
          <w:u w:val="single"/>
        </w:rPr>
        <w:t>won’t</w:t>
      </w:r>
      <w:r w:rsidRPr="00E572E8">
        <w:rPr>
          <w:bCs/>
        </w:rPr>
        <w:t xml:space="preserve">—conservative </w:t>
      </w:r>
      <w:r w:rsidRPr="00E572E8">
        <w:rPr>
          <w:bCs/>
          <w:u w:val="single"/>
        </w:rPr>
        <w:t>fill-in</w:t>
      </w:r>
      <w:r w:rsidRPr="00E572E8">
        <w:rPr>
          <w:bCs/>
        </w:rPr>
        <w:t>.</w:t>
      </w:r>
    </w:p>
    <w:p w14:paraId="79B031BD" w14:textId="77777777" w:rsidR="000521C2" w:rsidRPr="000046DB" w:rsidRDefault="000521C2" w:rsidP="000521C2">
      <w:r w:rsidRPr="000046DB">
        <w:rPr>
          <w:rStyle w:val="Style13ptBold"/>
        </w:rPr>
        <w:t>Purifoy 25</w:t>
      </w:r>
      <w:r w:rsidRPr="000046DB">
        <w:t xml:space="preserve"> </w:t>
      </w:r>
      <w:r w:rsidRPr="000046DB">
        <w:rPr>
          <w:sz w:val="16"/>
          <w:szCs w:val="16"/>
        </w:rPr>
        <w:t>Parker. Associate Reporter at Bloomberg Law. "Federal Worker Unions Short on Options During Trump Policy Blitz". No Publication. https://news.bloomberglaw.com/daily-labor-report/federal-workers-union-contacts 7-31-2025 tiktokbussin15</w:t>
      </w:r>
    </w:p>
    <w:p w14:paraId="777110F3" w14:textId="77777777" w:rsidR="000521C2" w:rsidRPr="000046DB" w:rsidRDefault="000521C2" w:rsidP="000521C2">
      <w:pPr>
        <w:rPr>
          <w:sz w:val="12"/>
        </w:rPr>
      </w:pPr>
      <w:r w:rsidRPr="00DD1B59">
        <w:rPr>
          <w:rStyle w:val="Emphasis"/>
          <w:highlight w:val="green"/>
        </w:rPr>
        <w:t>Federal</w:t>
      </w:r>
      <w:r w:rsidRPr="000046DB">
        <w:rPr>
          <w:rStyle w:val="Emphasis"/>
        </w:rPr>
        <w:t xml:space="preserve">-sector labor </w:t>
      </w:r>
      <w:r w:rsidRPr="00DD1B59">
        <w:rPr>
          <w:rStyle w:val="Emphasis"/>
          <w:highlight w:val="green"/>
        </w:rPr>
        <w:t>unions</w:t>
      </w:r>
      <w:r w:rsidRPr="000046DB">
        <w:rPr>
          <w:rStyle w:val="Emphasis"/>
        </w:rPr>
        <w:t xml:space="preserve"> have </w:t>
      </w:r>
      <w:r w:rsidRPr="00DD1B59">
        <w:rPr>
          <w:rStyle w:val="Emphasis"/>
          <w:highlight w:val="green"/>
        </w:rPr>
        <w:t>challenged</w:t>
      </w:r>
      <w:r w:rsidRPr="000046DB">
        <w:rPr>
          <w:rStyle w:val="Emphasis"/>
        </w:rPr>
        <w:t xml:space="preserve"> the barrage of </w:t>
      </w:r>
      <w:r w:rsidRPr="00DD1B59">
        <w:rPr>
          <w:rStyle w:val="Emphasis"/>
          <w:highlight w:val="green"/>
        </w:rPr>
        <w:t>initiatives</w:t>
      </w:r>
      <w:r w:rsidRPr="000046DB">
        <w:rPr>
          <w:rStyle w:val="Emphasis"/>
        </w:rPr>
        <w:t xml:space="preserve"> in multiple venues</w:t>
      </w:r>
      <w:r w:rsidRPr="000046DB">
        <w:rPr>
          <w:sz w:val="12"/>
        </w:rPr>
        <w:t>.</w:t>
      </w:r>
    </w:p>
    <w:p w14:paraId="47A42CB1" w14:textId="77777777" w:rsidR="000521C2" w:rsidRPr="000046DB" w:rsidRDefault="000521C2" w:rsidP="000521C2">
      <w:pPr>
        <w:rPr>
          <w:rStyle w:val="Emphasis"/>
        </w:rPr>
      </w:pPr>
      <w:r w:rsidRPr="000046DB">
        <w:rPr>
          <w:sz w:val="12"/>
        </w:rPr>
        <w:t xml:space="preserve">The American Federation of Government Employees and the National Treasury Employees Union, together </w:t>
      </w:r>
      <w:r w:rsidRPr="000046DB">
        <w:rPr>
          <w:rStyle w:val="StyleUnderline"/>
        </w:rPr>
        <w:t>some of the largest unions for federal workers</w:t>
      </w:r>
      <w:r w:rsidRPr="000046DB">
        <w:rPr>
          <w:sz w:val="12"/>
        </w:rPr>
        <w:t xml:space="preserve">, initially </w:t>
      </w:r>
      <w:r w:rsidRPr="00DD1B59">
        <w:rPr>
          <w:rStyle w:val="StyleUnderline"/>
          <w:highlight w:val="green"/>
        </w:rPr>
        <w:t xml:space="preserve">obtained </w:t>
      </w:r>
      <w:r w:rsidRPr="000046DB">
        <w:rPr>
          <w:rStyle w:val="StyleUnderline"/>
        </w:rPr>
        <w:t xml:space="preserve">federal court </w:t>
      </w:r>
      <w:r w:rsidRPr="00DD1B59">
        <w:rPr>
          <w:rStyle w:val="StyleUnderline"/>
          <w:highlight w:val="green"/>
        </w:rPr>
        <w:t>injunctions to block</w:t>
      </w:r>
      <w:r w:rsidRPr="000046DB">
        <w:rPr>
          <w:rStyle w:val="StyleUnderline"/>
        </w:rPr>
        <w:t xml:space="preserve"> layoffs and the </w:t>
      </w:r>
      <w:r w:rsidRPr="00DD1B59">
        <w:rPr>
          <w:rStyle w:val="StyleUnderline"/>
          <w:highlight w:val="green"/>
        </w:rPr>
        <w:t>termination of c</w:t>
      </w:r>
      <w:r w:rsidRPr="000046DB">
        <w:rPr>
          <w:rStyle w:val="StyleUnderline"/>
        </w:rPr>
        <w:t xml:space="preserve">ollective </w:t>
      </w:r>
      <w:r w:rsidRPr="00DD1B59">
        <w:rPr>
          <w:rStyle w:val="StyleUnderline"/>
          <w:highlight w:val="green"/>
        </w:rPr>
        <w:t>b</w:t>
      </w:r>
      <w:r w:rsidRPr="000046DB">
        <w:rPr>
          <w:rStyle w:val="StyleUnderline"/>
        </w:rPr>
        <w:t xml:space="preserve">argaining </w:t>
      </w:r>
      <w:r w:rsidRPr="00DD1B59">
        <w:rPr>
          <w:rStyle w:val="StyleUnderline"/>
          <w:highlight w:val="green"/>
        </w:rPr>
        <w:t>r</w:t>
      </w:r>
      <w:r w:rsidRPr="000046DB">
        <w:rPr>
          <w:rStyle w:val="StyleUnderline"/>
        </w:rPr>
        <w:t>ights</w:t>
      </w:r>
      <w:r w:rsidRPr="000046DB">
        <w:rPr>
          <w:sz w:val="12"/>
        </w:rPr>
        <w:t xml:space="preserve">, but </w:t>
      </w:r>
      <w:r w:rsidRPr="000046DB">
        <w:rPr>
          <w:rStyle w:val="Emphasis"/>
        </w:rPr>
        <w:t xml:space="preserve">the </w:t>
      </w:r>
      <w:r w:rsidRPr="00DD1B59">
        <w:rPr>
          <w:rStyle w:val="Emphasis"/>
          <w:highlight w:val="green"/>
        </w:rPr>
        <w:t>Supreme Court and</w:t>
      </w:r>
      <w:r w:rsidRPr="000046DB">
        <w:rPr>
          <w:rStyle w:val="Emphasis"/>
        </w:rPr>
        <w:t xml:space="preserve"> several </w:t>
      </w:r>
      <w:r w:rsidRPr="00DD1B59">
        <w:rPr>
          <w:rStyle w:val="Emphasis"/>
          <w:highlight w:val="green"/>
        </w:rPr>
        <w:t>appellate</w:t>
      </w:r>
      <w:r w:rsidRPr="000046DB">
        <w:rPr>
          <w:rStyle w:val="Emphasis"/>
        </w:rPr>
        <w:t xml:space="preserve"> court</w:t>
      </w:r>
      <w:r w:rsidRPr="00DD1B59">
        <w:rPr>
          <w:rStyle w:val="Emphasis"/>
          <w:highlight w:val="green"/>
        </w:rPr>
        <w:t>s</w:t>
      </w:r>
      <w:r w:rsidRPr="000046DB">
        <w:rPr>
          <w:rStyle w:val="Emphasis"/>
        </w:rPr>
        <w:t xml:space="preserve"> </w:t>
      </w:r>
      <w:r w:rsidRPr="00DD1B59">
        <w:rPr>
          <w:rStyle w:val="Emphasis"/>
          <w:highlight w:val="green"/>
        </w:rPr>
        <w:t>stayed the orders</w:t>
      </w:r>
      <w:r w:rsidRPr="000046DB">
        <w:rPr>
          <w:rStyle w:val="Emphasis"/>
        </w:rPr>
        <w:t>.</w:t>
      </w:r>
    </w:p>
    <w:p w14:paraId="00536A3B" w14:textId="77777777" w:rsidR="000521C2" w:rsidRPr="000046DB" w:rsidRDefault="000521C2" w:rsidP="000521C2">
      <w:pPr>
        <w:rPr>
          <w:sz w:val="12"/>
        </w:rPr>
      </w:pPr>
      <w:r w:rsidRPr="000046DB">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1B1F0A70" w14:textId="77777777" w:rsidR="000521C2" w:rsidRPr="000046DB" w:rsidRDefault="000521C2" w:rsidP="000521C2">
      <w:pPr>
        <w:rPr>
          <w:sz w:val="12"/>
        </w:rPr>
      </w:pPr>
      <w:r w:rsidRPr="000046DB">
        <w:rPr>
          <w:sz w:val="12"/>
        </w:rPr>
        <w:t xml:space="preserve">The union representing workers at the US Patent and Trademark Office has also grieved RTO policy changes as well as the suspension of worker training programs. </w:t>
      </w:r>
    </w:p>
    <w:p w14:paraId="10E03C97" w14:textId="77777777" w:rsidR="000521C2" w:rsidRPr="000046DB" w:rsidRDefault="000521C2" w:rsidP="000521C2">
      <w:pPr>
        <w:rPr>
          <w:rStyle w:val="Emphasis"/>
        </w:rPr>
      </w:pPr>
      <w:r w:rsidRPr="000046DB">
        <w:rPr>
          <w:sz w:val="12"/>
        </w:rPr>
        <w:t xml:space="preserve">Those </w:t>
      </w:r>
      <w:r w:rsidRPr="00DD1B59">
        <w:rPr>
          <w:rStyle w:val="StyleUnderline"/>
          <w:highlight w:val="green"/>
        </w:rPr>
        <w:t>arbitration</w:t>
      </w:r>
      <w:r w:rsidRPr="000046DB">
        <w:rPr>
          <w:rStyle w:val="StyleUnderline"/>
        </w:rPr>
        <w:t xml:space="preserve"> proceedings </w:t>
      </w:r>
      <w:r w:rsidRPr="00DD1B59">
        <w:rPr>
          <w:rStyle w:val="StyleUnderline"/>
          <w:highlight w:val="green"/>
        </w:rPr>
        <w:t>can</w:t>
      </w:r>
      <w:r w:rsidRPr="000046DB">
        <w:rPr>
          <w:rStyle w:val="StyleUnderline"/>
        </w:rPr>
        <w:t xml:space="preserve"> eventually </w:t>
      </w:r>
      <w:r w:rsidRPr="00DD1B59">
        <w:rPr>
          <w:rStyle w:val="StyleUnderline"/>
          <w:highlight w:val="green"/>
        </w:rPr>
        <w:t>be appealed</w:t>
      </w:r>
      <w:r w:rsidRPr="000046DB">
        <w:rPr>
          <w:rStyle w:val="StyleUnderline"/>
        </w:rPr>
        <w:t xml:space="preserve"> up </w:t>
      </w:r>
      <w:r w:rsidRPr="00DD1B59">
        <w:rPr>
          <w:rStyle w:val="StyleUnderline"/>
          <w:highlight w:val="green"/>
        </w:rPr>
        <w:t xml:space="preserve">to the </w:t>
      </w:r>
      <w:r w:rsidRPr="00DD1B59">
        <w:rPr>
          <w:rStyle w:val="Emphasis"/>
          <w:highlight w:val="green"/>
        </w:rPr>
        <w:t>F</w:t>
      </w:r>
      <w:r w:rsidRPr="000046DB">
        <w:rPr>
          <w:rStyle w:val="Emphasis"/>
        </w:rPr>
        <w:t xml:space="preserve">ederal </w:t>
      </w:r>
      <w:r w:rsidRPr="00DD1B59">
        <w:rPr>
          <w:rStyle w:val="Emphasis"/>
          <w:highlight w:val="green"/>
        </w:rPr>
        <w:t>L</w:t>
      </w:r>
      <w:r w:rsidRPr="000046DB">
        <w:rPr>
          <w:rStyle w:val="Emphasis"/>
        </w:rPr>
        <w:t xml:space="preserve">abor </w:t>
      </w:r>
      <w:r w:rsidRPr="00DD1B59">
        <w:rPr>
          <w:rStyle w:val="Emphasis"/>
          <w:highlight w:val="green"/>
        </w:rPr>
        <w:t>R</w:t>
      </w:r>
      <w:r w:rsidRPr="000046DB">
        <w:rPr>
          <w:rStyle w:val="Emphasis"/>
        </w:rPr>
        <w:t xml:space="preserve">elations </w:t>
      </w:r>
      <w:r w:rsidRPr="00DD1B59">
        <w:rPr>
          <w:rStyle w:val="Emphasis"/>
          <w:highlight w:val="green"/>
        </w:rPr>
        <w:t>A</w:t>
      </w:r>
      <w:r w:rsidRPr="000046DB">
        <w:rPr>
          <w:rStyle w:val="Emphasis"/>
        </w:rPr>
        <w:t>uthority</w:t>
      </w:r>
      <w:r w:rsidRPr="000046DB">
        <w:rPr>
          <w:rStyle w:val="StyleUnderline"/>
        </w:rPr>
        <w:t>—tasked with adjudicating unfair labor practices and facilitating union elections</w:t>
      </w:r>
      <w:r w:rsidRPr="000046DB">
        <w:rPr>
          <w:sz w:val="12"/>
        </w:rPr>
        <w:t xml:space="preserve">—but </w:t>
      </w:r>
      <w:r w:rsidRPr="00DD1B59">
        <w:rPr>
          <w:rStyle w:val="Emphasis"/>
          <w:highlight w:val="green"/>
        </w:rPr>
        <w:t>it’s been deadlocked</w:t>
      </w:r>
      <w:r w:rsidRPr="000046DB">
        <w:rPr>
          <w:rStyle w:val="Emphasis"/>
        </w:rPr>
        <w:t xml:space="preserve"> since February </w:t>
      </w:r>
      <w:r w:rsidRPr="00DD1B59">
        <w:rPr>
          <w:rStyle w:val="Emphasis"/>
          <w:highlight w:val="green"/>
        </w:rPr>
        <w:t>after Trump fired former chair</w:t>
      </w:r>
      <w:r w:rsidRPr="000046DB">
        <w:rPr>
          <w:rStyle w:val="Emphasis"/>
        </w:rPr>
        <w:t xml:space="preserve"> Susan </w:t>
      </w:r>
      <w:r w:rsidRPr="00DD1B59">
        <w:rPr>
          <w:rStyle w:val="Emphasis"/>
          <w:highlight w:val="green"/>
        </w:rPr>
        <w:t>Grundmann</w:t>
      </w:r>
      <w:r w:rsidRPr="000046DB">
        <w:rPr>
          <w:sz w:val="12"/>
        </w:rPr>
        <w:t xml:space="preserve">. With one Democrat and one Republican on the panel, it’s likely </w:t>
      </w:r>
      <w:r w:rsidRPr="00DD1B59">
        <w:rPr>
          <w:rStyle w:val="Emphasis"/>
          <w:highlight w:val="green"/>
        </w:rPr>
        <w:t>the FLRA won’t decide</w:t>
      </w:r>
      <w:r w:rsidRPr="000046DB">
        <w:rPr>
          <w:rStyle w:val="Emphasis"/>
        </w:rPr>
        <w:t xml:space="preserve"> controversial </w:t>
      </w:r>
      <w:r w:rsidRPr="00DD1B59">
        <w:rPr>
          <w:rStyle w:val="Emphasis"/>
          <w:highlight w:val="green"/>
        </w:rPr>
        <w:t>cases until another member is appointed</w:t>
      </w:r>
      <w:r w:rsidRPr="000046DB">
        <w:rPr>
          <w:rStyle w:val="Emphasis"/>
        </w:rPr>
        <w:t>.</w:t>
      </w:r>
    </w:p>
    <w:p w14:paraId="05811CD0" w14:textId="77777777" w:rsidR="000521C2" w:rsidRPr="000046DB" w:rsidRDefault="000521C2" w:rsidP="000521C2">
      <w:pPr>
        <w:rPr>
          <w:sz w:val="12"/>
        </w:rPr>
      </w:pPr>
      <w:r w:rsidRPr="000046DB">
        <w:rPr>
          <w:rStyle w:val="StyleUnderline"/>
        </w:rPr>
        <w:t>“We don’t have any other option,” said</w:t>
      </w:r>
      <w:r w:rsidRPr="000046DB">
        <w:rPr>
          <w:sz w:val="12"/>
        </w:rPr>
        <w:t xml:space="preserve"> Justin Chen, president of AFGE Council 238. “</w:t>
      </w:r>
      <w:r w:rsidRPr="000046DB">
        <w:rPr>
          <w:rStyle w:val="StyleUnderline"/>
        </w:rPr>
        <w:t>We have to exhaust every single regular venue as proposed through the Federal Labor Relations Act before we can even think about trying to sniff civil court</w:t>
      </w:r>
      <w:r w:rsidRPr="000046DB">
        <w:rPr>
          <w:sz w:val="12"/>
        </w:rPr>
        <w:t>.”</w:t>
      </w:r>
    </w:p>
    <w:p w14:paraId="453B14A1" w14:textId="77777777" w:rsidR="000521C2" w:rsidRPr="000046DB" w:rsidRDefault="000521C2" w:rsidP="000521C2">
      <w:pPr>
        <w:rPr>
          <w:sz w:val="12"/>
        </w:rPr>
      </w:pPr>
      <w:r w:rsidRPr="000046DB">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06933FC1" w14:textId="77777777" w:rsidR="000521C2" w:rsidRPr="000046DB" w:rsidRDefault="000521C2" w:rsidP="000521C2">
      <w:pPr>
        <w:rPr>
          <w:sz w:val="12"/>
        </w:rPr>
      </w:pPr>
      <w:r w:rsidRPr="000046DB">
        <w:rPr>
          <w:sz w:val="12"/>
        </w:rPr>
        <w:t xml:space="preserve">“Our position is that our collective bargaining agreements remain in full force and effect, and VA is required by law and CBA to participate in grievance and arbitration proceedings,” Dargon said. </w:t>
      </w:r>
    </w:p>
    <w:p w14:paraId="5A018BBB" w14:textId="77777777" w:rsidR="000521C2" w:rsidRPr="000046DB" w:rsidRDefault="000521C2" w:rsidP="000521C2">
      <w:pPr>
        <w:rPr>
          <w:sz w:val="12"/>
        </w:rPr>
      </w:pPr>
      <w:r w:rsidRPr="000046DB">
        <w:rPr>
          <w:sz w:val="12"/>
        </w:rPr>
        <w:t>Watchdog Agencies Overwhelmed</w:t>
      </w:r>
    </w:p>
    <w:p w14:paraId="085A5CC1" w14:textId="77777777" w:rsidR="000521C2" w:rsidRPr="000046DB" w:rsidRDefault="000521C2" w:rsidP="000521C2">
      <w:pPr>
        <w:rPr>
          <w:sz w:val="12"/>
        </w:rPr>
      </w:pPr>
      <w:r w:rsidRPr="000046DB">
        <w:rPr>
          <w:sz w:val="12"/>
        </w:rPr>
        <w:t>The Merit Systems Protection Board, which hears appeals from workers over adverse employment decisions, has been inundated with thousands of new cases and lacks a quorum to make final decisions on them.</w:t>
      </w:r>
    </w:p>
    <w:p w14:paraId="0DA50719" w14:textId="77777777" w:rsidR="000521C2" w:rsidRPr="000046DB" w:rsidRDefault="000521C2" w:rsidP="000521C2">
      <w:pPr>
        <w:rPr>
          <w:sz w:val="12"/>
        </w:rPr>
      </w:pPr>
      <w:r w:rsidRPr="000046DB">
        <w:rPr>
          <w:sz w:val="12"/>
        </w:rPr>
        <w:t>The MSPB has received over 11,000 new cases since Trump took office, more than double what it received in the entirety of fiscal year 2024, according to the agency’s records.</w:t>
      </w:r>
    </w:p>
    <w:p w14:paraId="0F0DF94A" w14:textId="77777777" w:rsidR="000521C2" w:rsidRPr="000046DB" w:rsidRDefault="000521C2" w:rsidP="000521C2">
      <w:pPr>
        <w:rPr>
          <w:sz w:val="12"/>
        </w:rPr>
      </w:pPr>
      <w:r w:rsidRPr="000046DB">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26214FFF" w14:textId="77777777" w:rsidR="000521C2" w:rsidRPr="000046DB" w:rsidRDefault="000521C2" w:rsidP="000521C2">
      <w:pPr>
        <w:rPr>
          <w:sz w:val="12"/>
        </w:rPr>
      </w:pPr>
      <w:r w:rsidRPr="000046DB">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6706A162" w14:textId="77777777" w:rsidR="000521C2" w:rsidRPr="000046DB" w:rsidRDefault="000521C2" w:rsidP="000521C2">
      <w:pPr>
        <w:rPr>
          <w:rStyle w:val="Emphasis"/>
        </w:rPr>
      </w:pPr>
      <w:r w:rsidRPr="00DD1B59">
        <w:rPr>
          <w:rStyle w:val="Emphasis"/>
          <w:highlight w:val="green"/>
        </w:rPr>
        <w:t>The FLRA has been without</w:t>
      </w:r>
      <w:r w:rsidRPr="000046DB">
        <w:rPr>
          <w:rStyle w:val="Emphasis"/>
        </w:rPr>
        <w:t xml:space="preserve"> a Senate-confirmed general </w:t>
      </w:r>
      <w:r w:rsidRPr="00DD1B59">
        <w:rPr>
          <w:rStyle w:val="Emphasis"/>
          <w:highlight w:val="green"/>
        </w:rPr>
        <w:t>counsel since 2017</w:t>
      </w:r>
      <w:r w:rsidRPr="000046DB">
        <w:rPr>
          <w:rStyle w:val="Emphasis"/>
        </w:rPr>
        <w:t xml:space="preserve">, which </w:t>
      </w:r>
      <w:r w:rsidRPr="00DD1B59">
        <w:rPr>
          <w:rStyle w:val="Emphasis"/>
          <w:highlight w:val="green"/>
        </w:rPr>
        <w:t>cuts off</w:t>
      </w:r>
      <w:r w:rsidRPr="000046DB">
        <w:rPr>
          <w:rStyle w:val="Emphasis"/>
        </w:rPr>
        <w:t xml:space="preserve"> another </w:t>
      </w:r>
      <w:r w:rsidRPr="00DD1B59">
        <w:rPr>
          <w:rStyle w:val="Emphasis"/>
          <w:highlight w:val="green"/>
        </w:rPr>
        <w:t>pathway for unions to get disputes</w:t>
      </w:r>
      <w:r w:rsidRPr="000046DB">
        <w:rPr>
          <w:rStyle w:val="Emphasis"/>
        </w:rPr>
        <w:t xml:space="preserve"> before the full authority and compounds the issue if agencies refuse to engage in arbitration.</w:t>
      </w:r>
    </w:p>
    <w:p w14:paraId="046A0BD7" w14:textId="77777777" w:rsidR="000521C2" w:rsidRPr="000046DB" w:rsidRDefault="000521C2" w:rsidP="000521C2">
      <w:pPr>
        <w:rPr>
          <w:rStyle w:val="StyleUnderline"/>
        </w:rPr>
      </w:pPr>
      <w:r w:rsidRPr="000046DB">
        <w:rPr>
          <w:sz w:val="12"/>
        </w:rPr>
        <w:t xml:space="preserve">The FLRA’s </w:t>
      </w:r>
      <w:r w:rsidRPr="000046DB">
        <w:rPr>
          <w:rStyle w:val="StyleUnderline"/>
        </w:rPr>
        <w:t>Grundmann and</w:t>
      </w:r>
      <w:r w:rsidRPr="000046DB">
        <w:rPr>
          <w:sz w:val="12"/>
        </w:rPr>
        <w:t xml:space="preserve"> MSPB’s </w:t>
      </w:r>
      <w:r w:rsidRPr="000046DB">
        <w:rPr>
          <w:rStyle w:val="StyleUnderline"/>
        </w:rPr>
        <w:t>Harris</w:t>
      </w:r>
      <w:r w:rsidRPr="000046DB">
        <w:rPr>
          <w:sz w:val="12"/>
        </w:rPr>
        <w:t xml:space="preserve"> both </w:t>
      </w:r>
      <w:r w:rsidRPr="000046DB">
        <w:rPr>
          <w:rStyle w:val="StyleUnderline"/>
        </w:rPr>
        <w:t>sued to undo their firings. The Supreme Court and a D.C. federal appeals panel upheld injunction stays</w:t>
      </w:r>
      <w:r w:rsidRPr="000046DB">
        <w:rPr>
          <w:sz w:val="12"/>
        </w:rPr>
        <w:t xml:space="preserve"> in Harris and Grundmann’s cases, respectively, </w:t>
      </w:r>
      <w:r w:rsidRPr="000046DB">
        <w:rPr>
          <w:rStyle w:val="StyleUnderline"/>
        </w:rPr>
        <w:t>meaning they likely won’t be reinstated until the merits of their firings are examined.</w:t>
      </w:r>
    </w:p>
    <w:p w14:paraId="7354E569" w14:textId="77777777" w:rsidR="000521C2" w:rsidRPr="000046DB" w:rsidRDefault="000521C2" w:rsidP="000521C2">
      <w:pPr>
        <w:rPr>
          <w:rStyle w:val="Emphasis"/>
        </w:rPr>
      </w:pPr>
      <w:r w:rsidRPr="000046DB">
        <w:rPr>
          <w:rStyle w:val="Emphasis"/>
        </w:rPr>
        <w:t xml:space="preserve">The </w:t>
      </w:r>
      <w:r w:rsidRPr="00DD1B59">
        <w:rPr>
          <w:rStyle w:val="Emphasis"/>
          <w:highlight w:val="green"/>
        </w:rPr>
        <w:t>White House proposed</w:t>
      </w:r>
      <w:r w:rsidRPr="000046DB">
        <w:rPr>
          <w:rStyle w:val="Emphasis"/>
        </w:rPr>
        <w:t xml:space="preserve"> drastically </w:t>
      </w:r>
      <w:r w:rsidRPr="00DD1B59">
        <w:rPr>
          <w:rStyle w:val="Emphasis"/>
          <w:highlight w:val="green"/>
        </w:rPr>
        <w:t>shrinking the FLRA</w:t>
      </w:r>
      <w:r w:rsidRPr="000046DB">
        <w:rPr>
          <w:rStyle w:val="Emphasis"/>
        </w:rPr>
        <w:t xml:space="preserve"> and </w:t>
      </w:r>
      <w:r w:rsidRPr="00DD1B59">
        <w:rPr>
          <w:rStyle w:val="Emphasis"/>
          <w:highlight w:val="green"/>
        </w:rPr>
        <w:t>consolidating decision-making</w:t>
      </w:r>
      <w:r w:rsidRPr="000046DB">
        <w:rPr>
          <w:rStyle w:val="Emphasis"/>
        </w:rPr>
        <w:t xml:space="preserve"> responsibilities with the authority members starting </w:t>
      </w:r>
      <w:r w:rsidRPr="00DD1B59">
        <w:rPr>
          <w:rStyle w:val="Emphasis"/>
          <w:highlight w:val="green"/>
        </w:rPr>
        <w:t>next year</w:t>
      </w:r>
      <w:r w:rsidRPr="000046DB">
        <w:rPr>
          <w:rStyle w:val="Emphasis"/>
        </w:rPr>
        <w:t>.</w:t>
      </w:r>
    </w:p>
    <w:p w14:paraId="1AF1D0BA" w14:textId="77777777" w:rsidR="000521C2" w:rsidRPr="000046DB" w:rsidRDefault="000521C2" w:rsidP="000521C2">
      <w:pPr>
        <w:rPr>
          <w:rStyle w:val="Emphasis"/>
        </w:rPr>
      </w:pPr>
      <w:r w:rsidRPr="000046DB">
        <w:rPr>
          <w:rStyle w:val="StyleUnderline"/>
        </w:rPr>
        <w:t xml:space="preserve">The fiscal year 2026 budget proposed </w:t>
      </w:r>
      <w:r w:rsidRPr="00DD1B59">
        <w:rPr>
          <w:rStyle w:val="Emphasis"/>
          <w:highlight w:val="green"/>
        </w:rPr>
        <w:t>eliminating all a</w:t>
      </w:r>
      <w:r w:rsidRPr="000046DB">
        <w:rPr>
          <w:rStyle w:val="Emphasis"/>
        </w:rPr>
        <w:t xml:space="preserve">dministrative </w:t>
      </w:r>
      <w:r w:rsidRPr="00DD1B59">
        <w:rPr>
          <w:rStyle w:val="Emphasis"/>
          <w:highlight w:val="green"/>
        </w:rPr>
        <w:t>l</w:t>
      </w:r>
      <w:r w:rsidRPr="000046DB">
        <w:rPr>
          <w:rStyle w:val="Emphasis"/>
        </w:rPr>
        <w:t xml:space="preserve">aw </w:t>
      </w:r>
      <w:r w:rsidRPr="00DD1B59">
        <w:rPr>
          <w:rStyle w:val="Emphasis"/>
          <w:highlight w:val="green"/>
        </w:rPr>
        <w:t>j</w:t>
      </w:r>
      <w:r w:rsidRPr="000046DB">
        <w:rPr>
          <w:rStyle w:val="Emphasis"/>
        </w:rPr>
        <w:t>udge</w:t>
      </w:r>
      <w:r w:rsidRPr="00DD1B59">
        <w:rPr>
          <w:rStyle w:val="Emphasis"/>
          <w:highlight w:val="green"/>
        </w:rPr>
        <w:t>s</w:t>
      </w:r>
      <w:r w:rsidRPr="000046DB">
        <w:rPr>
          <w:rStyle w:val="StyleUnderline"/>
        </w:rPr>
        <w:t xml:space="preserve"> and designating the authority’s staff attorneys as hearing officers to conduct fact-finding and draft recommended decisions in ULP cases</w:t>
      </w:r>
      <w:r w:rsidRPr="000046DB">
        <w:rPr>
          <w:sz w:val="12"/>
        </w:rPr>
        <w:t xml:space="preserve">. It will also remove decision-making responsibility from regional directors in representation cases, </w:t>
      </w:r>
      <w:r w:rsidRPr="00DD1B59">
        <w:rPr>
          <w:rStyle w:val="StyleUnderline"/>
          <w:highlight w:val="green"/>
        </w:rPr>
        <w:t>allowing</w:t>
      </w:r>
      <w:r w:rsidRPr="000046DB">
        <w:rPr>
          <w:rStyle w:val="StyleUnderline"/>
        </w:rPr>
        <w:t xml:space="preserve"> those </w:t>
      </w:r>
      <w:r w:rsidRPr="00DD1B59">
        <w:rPr>
          <w:rStyle w:val="StyleUnderline"/>
          <w:highlight w:val="green"/>
        </w:rPr>
        <w:t>disputes</w:t>
      </w:r>
      <w:r w:rsidRPr="00DD1B59">
        <w:rPr>
          <w:rStyle w:val="Emphasis"/>
          <w:highlight w:val="green"/>
        </w:rPr>
        <w:t xml:space="preserve"> to go straight</w:t>
      </w:r>
      <w:r w:rsidRPr="000046DB">
        <w:rPr>
          <w:rStyle w:val="Emphasis"/>
        </w:rPr>
        <w:t xml:space="preserve"> up </w:t>
      </w:r>
      <w:r w:rsidRPr="00DD1B59">
        <w:rPr>
          <w:rStyle w:val="Emphasis"/>
          <w:highlight w:val="green"/>
        </w:rPr>
        <w:t>to</w:t>
      </w:r>
      <w:r w:rsidRPr="000046DB">
        <w:rPr>
          <w:rStyle w:val="Emphasis"/>
        </w:rPr>
        <w:t xml:space="preserve"> the authority.</w:t>
      </w:r>
    </w:p>
    <w:p w14:paraId="49E1327B" w14:textId="77777777" w:rsidR="000521C2" w:rsidRPr="000046DB" w:rsidRDefault="000521C2" w:rsidP="000521C2">
      <w:pPr>
        <w:rPr>
          <w:sz w:val="12"/>
        </w:rPr>
      </w:pPr>
      <w:r w:rsidRPr="000046DB">
        <w:rPr>
          <w:sz w:val="12"/>
        </w:rPr>
        <w:t>The budget proposal states the changes are designed to improve agency efficiency and cut costs, but Summerlin said it could inflict lasting damage.</w:t>
      </w:r>
    </w:p>
    <w:p w14:paraId="5F5A7A63" w14:textId="77777777" w:rsidR="000521C2" w:rsidRPr="000046DB" w:rsidRDefault="000521C2" w:rsidP="000521C2">
      <w:pPr>
        <w:rPr>
          <w:sz w:val="12"/>
        </w:rPr>
      </w:pPr>
      <w:r w:rsidRPr="000046DB">
        <w:rPr>
          <w:rStyle w:val="Emphasis"/>
        </w:rPr>
        <w:t xml:space="preserve">“The </w:t>
      </w:r>
      <w:r w:rsidRPr="00DD1B59">
        <w:rPr>
          <w:rStyle w:val="Emphasis"/>
          <w:highlight w:val="green"/>
        </w:rPr>
        <w:t>changes</w:t>
      </w:r>
      <w:r w:rsidRPr="000046DB">
        <w:rPr>
          <w:rStyle w:val="Emphasis"/>
        </w:rPr>
        <w:t xml:space="preserve"> being made to the FLRA </w:t>
      </w:r>
      <w:r w:rsidRPr="00DD1B59">
        <w:rPr>
          <w:rStyle w:val="Emphasis"/>
          <w:highlight w:val="green"/>
        </w:rPr>
        <w:t>are</w:t>
      </w:r>
      <w:r w:rsidRPr="000046DB">
        <w:rPr>
          <w:rStyle w:val="Emphasis"/>
        </w:rPr>
        <w:t xml:space="preserve"> really </w:t>
      </w:r>
      <w:r w:rsidRPr="00DD1B59">
        <w:rPr>
          <w:rStyle w:val="Emphasis"/>
          <w:highlight w:val="green"/>
        </w:rPr>
        <w:t>permanent disruptions to the</w:t>
      </w:r>
      <w:r w:rsidRPr="000046DB">
        <w:rPr>
          <w:rStyle w:val="Emphasis"/>
        </w:rPr>
        <w:t xml:space="preserve"> way things have been done</w:t>
      </w:r>
      <w:r w:rsidRPr="000046DB">
        <w:rPr>
          <w:sz w:val="12"/>
        </w:rPr>
        <w:t xml:space="preserve"> in the past </w:t>
      </w:r>
      <w:r w:rsidRPr="000046DB">
        <w:rPr>
          <w:rStyle w:val="StyleUnderline"/>
        </w:rPr>
        <w:t xml:space="preserve">that keep confidence in the </w:t>
      </w:r>
      <w:r w:rsidRPr="00DD1B59">
        <w:rPr>
          <w:rStyle w:val="StyleUnderline"/>
          <w:highlight w:val="green"/>
        </w:rPr>
        <w:t>FLRA as a neutral</w:t>
      </w:r>
      <w:r w:rsidRPr="000046DB">
        <w:rPr>
          <w:rStyle w:val="StyleUnderline"/>
        </w:rPr>
        <w:t xml:space="preserve"> adjudicatory </w:t>
      </w:r>
      <w:r w:rsidRPr="00DD1B59">
        <w:rPr>
          <w:rStyle w:val="StyleUnderline"/>
          <w:highlight w:val="green"/>
        </w:rPr>
        <w:t>body</w:t>
      </w:r>
      <w:r w:rsidRPr="000046DB">
        <w:rPr>
          <w:sz w:val="12"/>
        </w:rPr>
        <w:t>,” she said.</w:t>
      </w:r>
    </w:p>
    <w:p w14:paraId="2D1622C6" w14:textId="77777777" w:rsidR="000521C2" w:rsidRPr="00E572E8" w:rsidRDefault="000521C2" w:rsidP="000521C2">
      <w:pPr>
        <w:pStyle w:val="Heading4"/>
        <w:numPr>
          <w:ilvl w:val="0"/>
          <w:numId w:val="53"/>
        </w:numPr>
        <w:tabs>
          <w:tab w:val="num" w:pos="360"/>
          <w:tab w:val="num" w:pos="720"/>
        </w:tabs>
        <w:ind w:left="0" w:firstLine="0"/>
        <w:rPr>
          <w:bCs/>
        </w:rPr>
      </w:pPr>
      <w:r w:rsidRPr="00E572E8">
        <w:rPr>
          <w:bCs/>
        </w:rPr>
        <w:t xml:space="preserve">AGENCY FUNCTIONS—Trump shifts them to </w:t>
      </w:r>
      <w:r w:rsidRPr="00E572E8">
        <w:rPr>
          <w:bCs/>
          <w:u w:val="single"/>
        </w:rPr>
        <w:t>non-unionized</w:t>
      </w:r>
      <w:r w:rsidRPr="00E572E8">
        <w:rPr>
          <w:bCs/>
        </w:rPr>
        <w:t xml:space="preserve"> agencies</w:t>
      </w:r>
    </w:p>
    <w:p w14:paraId="4540D49B" w14:textId="77777777" w:rsidR="000521C2" w:rsidRPr="000046DB" w:rsidRDefault="000521C2" w:rsidP="000521C2">
      <w:pPr>
        <w:rPr>
          <w:rFonts w:eastAsia="Calibri"/>
        </w:rPr>
      </w:pPr>
      <w:r w:rsidRPr="000046DB">
        <w:rPr>
          <w:rFonts w:eastAsia="Calibri"/>
          <w:b/>
          <w:bCs/>
          <w:sz w:val="26"/>
        </w:rPr>
        <w:t>Leyton et al. 25</w:t>
      </w:r>
      <w:r w:rsidRPr="000046DB">
        <w:rPr>
          <w:rFonts w:eastAsia="Calibri"/>
        </w:rPr>
        <w:t xml:space="preserve">, </w:t>
      </w:r>
      <w:r w:rsidRPr="000046DB">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11" w:history="1">
        <w:r w:rsidRPr="000046DB">
          <w:rPr>
            <w:rStyle w:val="Hyperlink"/>
            <w:rFonts w:eastAsia="Calibri"/>
            <w:sz w:val="16"/>
            <w:szCs w:val="16"/>
          </w:rPr>
          <w:t>https://storage.courtlistener.com/recap/gov.uscourts.ca9.155a8e3f-9992-410d-b4d7-0c19d97d29ac/gov.uscourts.ca9.155a8e3f-9992-410d-b4d7-0c19d97d29ac.23.0.pdf</w:t>
        </w:r>
      </w:hyperlink>
      <w:r w:rsidRPr="000046DB">
        <w:rPr>
          <w:rFonts w:eastAsia="Calibri"/>
          <w:sz w:val="16"/>
          <w:szCs w:val="16"/>
        </w:rPr>
        <w:t>) tiktokbussin15</w:t>
      </w:r>
    </w:p>
    <w:p w14:paraId="63290D82" w14:textId="77777777" w:rsidR="000521C2" w:rsidRPr="000046DB" w:rsidRDefault="000521C2" w:rsidP="000521C2">
      <w:pPr>
        <w:rPr>
          <w:sz w:val="12"/>
        </w:rPr>
      </w:pPr>
      <w:r w:rsidRPr="00DD1B59">
        <w:rPr>
          <w:rStyle w:val="Emphasis"/>
          <w:highlight w:val="green"/>
        </w:rPr>
        <w:t>Agencies</w:t>
      </w:r>
      <w:r w:rsidRPr="000046DB">
        <w:rPr>
          <w:rStyle w:val="Emphasis"/>
        </w:rPr>
        <w:t xml:space="preserve"> across the government </w:t>
      </w:r>
      <w:r w:rsidRPr="00DD1B59">
        <w:rPr>
          <w:rStyle w:val="Emphasis"/>
          <w:highlight w:val="green"/>
        </w:rPr>
        <w:t>are eliminating functions</w:t>
      </w:r>
      <w:r w:rsidRPr="000046DB">
        <w:rPr>
          <w:sz w:val="12"/>
        </w:rPr>
        <w:t xml:space="preserve"> (Add.368-69);13 </w:t>
      </w:r>
      <w:r w:rsidRPr="00DD1B59">
        <w:rPr>
          <w:rStyle w:val="StyleUnderline"/>
          <w:highlight w:val="green"/>
        </w:rPr>
        <w:t>the President is asserting</w:t>
      </w:r>
      <w:r w:rsidRPr="000046DB">
        <w:rPr>
          <w:rStyle w:val="StyleUnderline"/>
        </w:rPr>
        <w:t xml:space="preserve"> that </w:t>
      </w:r>
      <w:r w:rsidRPr="00DD1B59">
        <w:rPr>
          <w:rStyle w:val="StyleUnderline"/>
          <w:highlight w:val="green"/>
        </w:rPr>
        <w:t>his</w:t>
      </w:r>
      <w:r w:rsidRPr="000046DB">
        <w:rPr>
          <w:rStyle w:val="StyleUnderline"/>
        </w:rPr>
        <w:t xml:space="preserve"> E</w:t>
      </w:r>
      <w:r w:rsidRPr="00DD1B59">
        <w:rPr>
          <w:rStyle w:val="StyleUnderline"/>
          <w:highlight w:val="green"/>
        </w:rPr>
        <w:t>x</w:t>
      </w:r>
      <w:r w:rsidRPr="000046DB">
        <w:rPr>
          <w:rStyle w:val="StyleUnderline"/>
        </w:rPr>
        <w:t xml:space="preserve">ecutive </w:t>
      </w:r>
      <w:r w:rsidRPr="00DD1B59">
        <w:rPr>
          <w:rStyle w:val="StyleUnderline"/>
          <w:highlight w:val="green"/>
        </w:rPr>
        <w:t>O</w:t>
      </w:r>
      <w:r w:rsidRPr="000046DB">
        <w:rPr>
          <w:rStyle w:val="StyleUnderline"/>
        </w:rPr>
        <w:t xml:space="preserve">rders </w:t>
      </w:r>
      <w:r w:rsidRPr="00DD1B59">
        <w:rPr>
          <w:rStyle w:val="StyleUnderline"/>
          <w:highlight w:val="green"/>
        </w:rPr>
        <w:t>abolishing offices</w:t>
      </w:r>
      <w:r w:rsidRPr="000046DB">
        <w:rPr>
          <w:rStyle w:val="StyleUnderline"/>
        </w:rPr>
        <w:t xml:space="preserve"> somehow </w:t>
      </w:r>
      <w:r w:rsidRPr="00DD1B59">
        <w:rPr>
          <w:rStyle w:val="Emphasis"/>
          <w:highlight w:val="green"/>
        </w:rPr>
        <w:t>eliminate their</w:t>
      </w:r>
      <w:r w:rsidRPr="000046DB">
        <w:rPr>
          <w:rStyle w:val="Emphasis"/>
        </w:rPr>
        <w:t xml:space="preserve"> “statutory and regulatory </w:t>
      </w:r>
      <w:r w:rsidRPr="00DD1B59">
        <w:rPr>
          <w:rStyle w:val="Emphasis"/>
          <w:highlight w:val="green"/>
        </w:rPr>
        <w:t>foundation</w:t>
      </w:r>
      <w:r w:rsidRPr="000046DB">
        <w:rPr>
          <w:rStyle w:val="Emphasis"/>
        </w:rPr>
        <w:t xml:space="preserve">” </w:t>
      </w:r>
      <w:r w:rsidRPr="000046DB">
        <w:rPr>
          <w:sz w:val="12"/>
        </w:rPr>
        <w:t xml:space="preserve">(Add.398);14 </w:t>
      </w:r>
      <w:r w:rsidRPr="00DD1B59">
        <w:rPr>
          <w:rStyle w:val="Emphasis"/>
          <w:highlight w:val="green"/>
        </w:rPr>
        <w:t>and</w:t>
      </w:r>
      <w:r w:rsidRPr="000046DB">
        <w:rPr>
          <w:rStyle w:val="Emphasis"/>
        </w:rPr>
        <w:t xml:space="preserve"> the reorganization </w:t>
      </w:r>
      <w:r w:rsidRPr="00DD1B59">
        <w:rPr>
          <w:rStyle w:val="Emphasis"/>
          <w:highlight w:val="green"/>
        </w:rPr>
        <w:t>is transferring functions and offices between agencies</w:t>
      </w:r>
      <w:r w:rsidRPr="000046DB">
        <w:rPr>
          <w:sz w:val="12"/>
        </w:rPr>
        <w:t xml:space="preserve">.15 Agriculture Secretary Rollins recently commented that </w:t>
      </w:r>
      <w:r w:rsidRPr="000046DB">
        <w:rPr>
          <w:rStyle w:val="StyleUnderline"/>
        </w:rPr>
        <w:t>the plan is to “right-size the federal government, across every single agency.”</w:t>
      </w:r>
      <w:r w:rsidRPr="000046DB">
        <w:rPr>
          <w:sz w:val="12"/>
        </w:rPr>
        <w:t xml:space="preserve"> Add.294</w:t>
      </w:r>
    </w:p>
    <w:p w14:paraId="38F80DD7" w14:textId="77777777" w:rsidR="000521C2" w:rsidRPr="000046DB" w:rsidRDefault="000521C2" w:rsidP="000521C2">
      <w:pPr>
        <w:rPr>
          <w:sz w:val="12"/>
        </w:rPr>
      </w:pPr>
      <w:r w:rsidRPr="000046DB">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DD1B59">
        <w:rPr>
          <w:rStyle w:val="Emphasis"/>
          <w:highlight w:val="green"/>
        </w:rPr>
        <w:t>agencies are acting at the direction of the President</w:t>
      </w:r>
      <w:r w:rsidRPr="000046DB">
        <w:rPr>
          <w:rStyle w:val="Emphasis"/>
        </w:rPr>
        <w:t xml:space="preserve"> and his team</w:t>
      </w:r>
      <w:r w:rsidRPr="000046DB">
        <w:rPr>
          <w:sz w:val="12"/>
        </w:rPr>
        <w:t>.” Add.397.</w:t>
      </w:r>
    </w:p>
    <w:p w14:paraId="1F37D43D" w14:textId="77777777" w:rsidR="000521C2" w:rsidRPr="00E572E8" w:rsidRDefault="000521C2" w:rsidP="000521C2">
      <w:pPr>
        <w:pStyle w:val="Heading4"/>
        <w:numPr>
          <w:ilvl w:val="0"/>
          <w:numId w:val="53"/>
        </w:numPr>
        <w:tabs>
          <w:tab w:val="num" w:pos="360"/>
          <w:tab w:val="num" w:pos="720"/>
        </w:tabs>
        <w:ind w:left="0" w:firstLine="0"/>
        <w:rPr>
          <w:bCs/>
        </w:rPr>
      </w:pPr>
      <w:r w:rsidRPr="00E572E8">
        <w:rPr>
          <w:bCs/>
        </w:rPr>
        <w:t xml:space="preserve">US CODE—Trumpian agencies </w:t>
      </w:r>
      <w:r w:rsidRPr="00E572E8">
        <w:rPr>
          <w:bCs/>
          <w:u w:val="single"/>
        </w:rPr>
        <w:t>declare emergencies</w:t>
      </w:r>
      <w:r w:rsidRPr="00E572E8">
        <w:rPr>
          <w:bCs/>
        </w:rPr>
        <w:t xml:space="preserve"> to </w:t>
      </w:r>
      <w:r w:rsidRPr="00E572E8">
        <w:rPr>
          <w:bCs/>
          <w:u w:val="single"/>
        </w:rPr>
        <w:t>circumvent</w:t>
      </w:r>
      <w:r w:rsidRPr="00E572E8">
        <w:rPr>
          <w:bCs/>
        </w:rPr>
        <w:t xml:space="preserve"> bargaining.</w:t>
      </w:r>
    </w:p>
    <w:p w14:paraId="3BD5E78D" w14:textId="77777777" w:rsidR="000521C2" w:rsidRPr="000046DB" w:rsidRDefault="000521C2" w:rsidP="000521C2">
      <w:r w:rsidRPr="000046DB">
        <w:rPr>
          <w:rStyle w:val="Style13ptBold"/>
        </w:rPr>
        <w:t>Bur 21</w:t>
      </w:r>
      <w:r w:rsidRPr="000046DB">
        <w:t xml:space="preserve"> </w:t>
      </w:r>
      <w:r w:rsidRPr="000046DB">
        <w:rPr>
          <w:sz w:val="16"/>
          <w:szCs w:val="16"/>
        </w:rPr>
        <w:t>Jessie. Nextgov/FCW's executive editor  "The gray area of shifting federal labor relations policy". Federal Times. https://www.federaltimes.com/management/2021/05/24/the-gray-area-of-shifting-federal-labor-relations-policy/ 5-24-2021 tiktokbussin15</w:t>
      </w:r>
    </w:p>
    <w:p w14:paraId="1820D954" w14:textId="77777777" w:rsidR="000521C2" w:rsidRPr="000046DB" w:rsidRDefault="000521C2" w:rsidP="000521C2">
      <w:pPr>
        <w:rPr>
          <w:sz w:val="12"/>
        </w:rPr>
      </w:pPr>
      <w:r w:rsidRPr="000046DB">
        <w:rPr>
          <w:rStyle w:val="StyleUnderline"/>
        </w:rPr>
        <w:t xml:space="preserve">President Joe </w:t>
      </w:r>
      <w:r w:rsidRPr="00DD1B59">
        <w:rPr>
          <w:rStyle w:val="StyleUnderline"/>
          <w:highlight w:val="green"/>
        </w:rPr>
        <w:t xml:space="preserve">Biden </w:t>
      </w:r>
      <w:r w:rsidRPr="000046DB">
        <w:rPr>
          <w:rStyle w:val="StyleUnderline"/>
        </w:rPr>
        <w:t xml:space="preserve">issued an executive </w:t>
      </w:r>
      <w:r w:rsidRPr="00DD1B59">
        <w:rPr>
          <w:rStyle w:val="StyleUnderline"/>
          <w:highlight w:val="green"/>
        </w:rPr>
        <w:t>order</w:t>
      </w:r>
      <w:r w:rsidRPr="000046DB">
        <w:rPr>
          <w:rStyle w:val="StyleUnderline"/>
        </w:rPr>
        <w:t xml:space="preserve"> just days into his administration </w:t>
      </w:r>
      <w:r w:rsidRPr="00DD1B59">
        <w:rPr>
          <w:rStyle w:val="StyleUnderline"/>
          <w:highlight w:val="green"/>
        </w:rPr>
        <w:t>revoking</w:t>
      </w:r>
      <w:r w:rsidRPr="000046DB">
        <w:rPr>
          <w:rStyle w:val="StyleUnderline"/>
        </w:rPr>
        <w:t xml:space="preserve"> many of the </w:t>
      </w:r>
      <w:r w:rsidRPr="00DD1B59">
        <w:rPr>
          <w:rStyle w:val="StyleUnderline"/>
          <w:highlight w:val="green"/>
        </w:rPr>
        <w:t>restrictions</w:t>
      </w:r>
      <w:r w:rsidRPr="000046DB">
        <w:rPr>
          <w:rStyle w:val="StyleUnderline"/>
        </w:rPr>
        <w:t xml:space="preserve"> the </w:t>
      </w:r>
      <w:r w:rsidRPr="00DD1B59">
        <w:rPr>
          <w:rStyle w:val="StyleUnderline"/>
          <w:highlight w:val="green"/>
        </w:rPr>
        <w:t>Trump</w:t>
      </w:r>
      <w:r w:rsidRPr="000046DB">
        <w:rPr>
          <w:rStyle w:val="StyleUnderline"/>
        </w:rPr>
        <w:t xml:space="preserve"> administration had </w:t>
      </w:r>
      <w:r w:rsidRPr="00DD1B59">
        <w:rPr>
          <w:rStyle w:val="StyleUnderline"/>
          <w:highlight w:val="green"/>
        </w:rPr>
        <w:t>placed on</w:t>
      </w:r>
      <w:r w:rsidRPr="000046DB">
        <w:rPr>
          <w:rStyle w:val="StyleUnderline"/>
        </w:rPr>
        <w:t xml:space="preserve"> collective </w:t>
      </w:r>
      <w:r w:rsidRPr="00DD1B59">
        <w:rPr>
          <w:rStyle w:val="StyleUnderline"/>
          <w:highlight w:val="green"/>
        </w:rPr>
        <w:t>bargaining</w:t>
      </w:r>
      <w:r w:rsidRPr="000046DB">
        <w:rPr>
          <w:rStyle w:val="StyleUnderline"/>
        </w:rPr>
        <w:t xml:space="preserve"> and instructing </w:t>
      </w:r>
      <w:r w:rsidRPr="00DD1B59">
        <w:rPr>
          <w:rStyle w:val="StyleUnderline"/>
          <w:highlight w:val="green"/>
        </w:rPr>
        <w:t>agencies</w:t>
      </w:r>
      <w:r w:rsidRPr="000046DB">
        <w:rPr>
          <w:rStyle w:val="StyleUnderline"/>
        </w:rPr>
        <w:t xml:space="preserve"> to make every effort to bargain in good faith with their respective unions</w:t>
      </w:r>
      <w:r w:rsidRPr="000046DB">
        <w:rPr>
          <w:sz w:val="12"/>
        </w:rPr>
        <w:t>.</w:t>
      </w:r>
    </w:p>
    <w:p w14:paraId="3F3E1B78" w14:textId="77777777" w:rsidR="000521C2" w:rsidRPr="000046DB" w:rsidRDefault="000521C2" w:rsidP="000521C2">
      <w:pPr>
        <w:rPr>
          <w:rStyle w:val="StyleUnderline"/>
        </w:rPr>
      </w:pPr>
      <w:r w:rsidRPr="000046DB">
        <w:rPr>
          <w:sz w:val="12"/>
        </w:rPr>
        <w:t xml:space="preserve">And though </w:t>
      </w:r>
      <w:r w:rsidRPr="000046DB">
        <w:rPr>
          <w:rStyle w:val="StyleUnderline"/>
        </w:rPr>
        <w:t>the Office of Personnel Management has since issued guidance on those orders and administration intent in federal labor relations, space for interpretation and the will of existing agency leadership remains.</w:t>
      </w:r>
    </w:p>
    <w:p w14:paraId="4CB0AE06" w14:textId="77777777" w:rsidR="000521C2" w:rsidRPr="000046DB" w:rsidRDefault="000521C2" w:rsidP="000521C2">
      <w:pPr>
        <w:rPr>
          <w:sz w:val="12"/>
        </w:rPr>
      </w:pPr>
      <w:r w:rsidRPr="000046DB">
        <w:rPr>
          <w:sz w:val="12"/>
        </w:rPr>
        <w:t xml:space="preserve">Take for example, </w:t>
      </w:r>
      <w:r w:rsidRPr="00DD1B59">
        <w:rPr>
          <w:rStyle w:val="StyleUnderline"/>
          <w:highlight w:val="green"/>
        </w:rPr>
        <w:t>the Bureau of Engraving and Printing</w:t>
      </w:r>
      <w:r w:rsidRPr="000046DB">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0046DB">
        <w:rPr>
          <w:sz w:val="12"/>
        </w:rPr>
        <w:t>.</w:t>
      </w:r>
    </w:p>
    <w:p w14:paraId="3110F772" w14:textId="77777777" w:rsidR="000521C2" w:rsidRDefault="000521C2" w:rsidP="000521C2">
      <w:r w:rsidRPr="000046DB">
        <w:rPr>
          <w:sz w:val="12"/>
        </w:rPr>
        <w:t xml:space="preserve">According to a letter Sens. Chris Van Hollen, D-Md., and Ben Cardin D-Md., sent to the acting director of the Office of Personnel Management, </w:t>
      </w:r>
      <w:r w:rsidRPr="000046DB">
        <w:rPr>
          <w:rStyle w:val="StyleUnderline"/>
        </w:rPr>
        <w:t xml:space="preserve">the agency has </w:t>
      </w:r>
      <w:r w:rsidRPr="00DD1B59">
        <w:rPr>
          <w:rStyle w:val="StyleUnderline"/>
          <w:highlight w:val="green"/>
        </w:rPr>
        <w:t>declined to bargain</w:t>
      </w:r>
      <w:r w:rsidRPr="000046DB">
        <w:rPr>
          <w:rStyle w:val="StyleUnderline"/>
        </w:rPr>
        <w:t xml:space="preserve"> with its employee </w:t>
      </w:r>
    </w:p>
    <w:p w14:paraId="72F18D07" w14:textId="77777777" w:rsidR="000521C2" w:rsidRPr="00E572E8" w:rsidRDefault="000521C2" w:rsidP="000521C2"/>
    <w:p w14:paraId="37BC43B9" w14:textId="77777777" w:rsidR="000521C2" w:rsidRDefault="000521C2" w:rsidP="000521C2">
      <w:pPr>
        <w:pStyle w:val="Heading2"/>
      </w:pPr>
      <w:r>
        <w:t>Adv---Bureaucracy</w:t>
      </w:r>
    </w:p>
    <w:p w14:paraId="4C7EE58D" w14:textId="77777777" w:rsidR="000521C2" w:rsidRDefault="000521C2" w:rsidP="000521C2">
      <w:pPr>
        <w:pStyle w:val="Heading3"/>
      </w:pPr>
      <w:r>
        <w:t>Polycrisis---1NC</w:t>
      </w:r>
    </w:p>
    <w:p w14:paraId="3B3927CB" w14:textId="77777777" w:rsidR="000521C2" w:rsidRDefault="000521C2" w:rsidP="000521C2">
      <w:pPr>
        <w:pStyle w:val="Heading4"/>
      </w:pPr>
      <w:r>
        <w:t>No polycrisis impact—it’s either inevitable, thumped, or crisis response solves every vector.</w:t>
      </w:r>
    </w:p>
    <w:p w14:paraId="1AB85ADC" w14:textId="77777777" w:rsidR="000521C2" w:rsidRPr="00941E3E" w:rsidRDefault="000521C2" w:rsidP="000521C2">
      <w:pPr>
        <w:rPr>
          <w:sz w:val="16"/>
          <w:szCs w:val="16"/>
        </w:rPr>
      </w:pPr>
      <w:r w:rsidRPr="00941E3E">
        <w:rPr>
          <w:rStyle w:val="Style13ptBold"/>
        </w:rPr>
        <w:t>Subramanian 22</w:t>
      </w:r>
      <w:r>
        <w:t xml:space="preserve"> </w:t>
      </w:r>
      <w:r w:rsidRPr="00941E3E">
        <w:rPr>
          <w:sz w:val="16"/>
          <w:szCs w:val="16"/>
        </w:rPr>
        <w:t>Samanth. Leon Levy Fellow at the City University of New York. Wrote a lot of books and has a Wikipedia. "The case against "polycrisis"". Quartz. https://qz.com/emails/quartz-weekend-brief/1849742026/the-case-against-polycrisis 11-5-2022 tiktokbussin15</w:t>
      </w:r>
    </w:p>
    <w:p w14:paraId="2D8261AC" w14:textId="77777777" w:rsidR="000521C2" w:rsidRPr="001058B0" w:rsidRDefault="000521C2" w:rsidP="000521C2">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r w:rsidRPr="00205991">
        <w:rPr>
          <w:rStyle w:val="StyleUnderline"/>
          <w:highlight w:val="green"/>
        </w:rPr>
        <w:t>polycrisis</w:t>
      </w:r>
      <w:r w:rsidRPr="00504A56">
        <w:rPr>
          <w:rStyle w:val="StyleUnderline"/>
        </w:rPr>
        <w:t>,”</w:t>
      </w:r>
      <w:r w:rsidRPr="001058B0">
        <w:rPr>
          <w:sz w:val="12"/>
        </w:rPr>
        <w:t xml:space="preserve"> fanned to a fever-heat popularity by the historian-turned-pundit Adam Tooze.</w:t>
      </w:r>
    </w:p>
    <w:p w14:paraId="7DE9BC5A" w14:textId="77777777" w:rsidR="000521C2" w:rsidRPr="0099054C" w:rsidRDefault="000521C2" w:rsidP="000521C2">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 xml:space="preserve">notion behind “polycrisis”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0AEBC3BB" w14:textId="77777777" w:rsidR="000521C2" w:rsidRPr="0099054C" w:rsidRDefault="000521C2" w:rsidP="000521C2">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11C09A4E" w14:textId="77777777" w:rsidR="000521C2" w:rsidRPr="001058B0" w:rsidRDefault="000521C2" w:rsidP="000521C2">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this polycrisis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24EC4CBF" w14:textId="77777777" w:rsidR="000521C2" w:rsidRPr="00205991" w:rsidRDefault="000521C2" w:rsidP="000521C2">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polycrisis, </w:t>
      </w:r>
      <w:r w:rsidRPr="00205991">
        <w:rPr>
          <w:rStyle w:val="Emphasis"/>
          <w:highlight w:val="green"/>
        </w:rPr>
        <w:t>we’ve been there since Hiroshima.</w:t>
      </w:r>
    </w:p>
    <w:p w14:paraId="18490DE3" w14:textId="77777777" w:rsidR="000521C2" w:rsidRPr="001058B0" w:rsidRDefault="000521C2" w:rsidP="000521C2">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45A6706B" w14:textId="77777777" w:rsidR="000521C2" w:rsidRPr="007A1AEA" w:rsidRDefault="000521C2" w:rsidP="000521C2">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1D338021" w14:textId="77777777" w:rsidR="000521C2" w:rsidRPr="007A1AEA" w:rsidRDefault="000521C2" w:rsidP="000521C2">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5BC741DC" w14:textId="77777777" w:rsidR="000521C2" w:rsidRPr="001058B0" w:rsidRDefault="000521C2" w:rsidP="000521C2">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r w:rsidRPr="00205991">
        <w:rPr>
          <w:rStyle w:val="Emphasis"/>
          <w:highlight w:val="green"/>
        </w:rPr>
        <w:t>polycrisis</w:t>
      </w:r>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063686E4" w14:textId="77777777" w:rsidR="000521C2" w:rsidRPr="00501BA2" w:rsidRDefault="000521C2" w:rsidP="000521C2">
      <w:pPr>
        <w:rPr>
          <w:rStyle w:val="StyleUnderline"/>
        </w:rPr>
      </w:pPr>
      <w:r w:rsidRPr="00501BA2">
        <w:rPr>
          <w:rStyle w:val="StyleUnderline"/>
        </w:rPr>
        <w:t xml:space="preserve">GREAT </w:t>
      </w:r>
      <w:r w:rsidRPr="00205991">
        <w:rPr>
          <w:rStyle w:val="StyleUnderline"/>
          <w:highlight w:val="green"/>
        </w:rPr>
        <w:t>POLYCRISES IN HISTORY</w:t>
      </w:r>
    </w:p>
    <w:p w14:paraId="74E196DE" w14:textId="77777777" w:rsidR="000521C2" w:rsidRPr="001058B0" w:rsidRDefault="000521C2" w:rsidP="000521C2">
      <w:pPr>
        <w:rPr>
          <w:sz w:val="12"/>
        </w:rPr>
      </w:pPr>
      <w:r w:rsidRPr="001058B0">
        <w:rPr>
          <w:sz w:val="12"/>
        </w:rPr>
        <w:t>Is the polycrisis new? Well...</w:t>
      </w:r>
    </w:p>
    <w:p w14:paraId="0D65ABC7" w14:textId="77777777" w:rsidR="000521C2" w:rsidRPr="001058B0" w:rsidRDefault="000521C2" w:rsidP="000521C2">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107B9EC7" w14:textId="77777777" w:rsidR="000521C2" w:rsidRPr="001058B0" w:rsidRDefault="000521C2" w:rsidP="000521C2">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7186F595" w14:textId="77777777" w:rsidR="000521C2" w:rsidRPr="001058B0" w:rsidRDefault="000521C2" w:rsidP="000521C2">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6188454B" w14:textId="77777777" w:rsidR="000521C2" w:rsidRPr="001058B0" w:rsidRDefault="000521C2" w:rsidP="000521C2">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the polycrisis for indigenous people also included infectious diseases to which they had no immunity, and ecological catastrophes driven by the resultant population collapse.</w:t>
      </w:r>
    </w:p>
    <w:p w14:paraId="43D74B4D" w14:textId="77777777" w:rsidR="000521C2" w:rsidRPr="00E572E8" w:rsidRDefault="000521C2" w:rsidP="000521C2"/>
    <w:p w14:paraId="3570A8E2" w14:textId="77777777" w:rsidR="000521C2" w:rsidRDefault="000521C2" w:rsidP="000521C2">
      <w:pPr>
        <w:pStyle w:val="Heading3"/>
      </w:pPr>
      <w:r>
        <w:t>Counterterror---1NC</w:t>
      </w:r>
    </w:p>
    <w:p w14:paraId="3E0BACC2" w14:textId="77777777" w:rsidR="000521C2" w:rsidRPr="00865A2C" w:rsidRDefault="000521C2" w:rsidP="000521C2">
      <w:pPr>
        <w:pStyle w:val="Heading4"/>
        <w:rPr>
          <w:rFonts w:cs="Helvetica"/>
        </w:rPr>
      </w:pPr>
      <w:r w:rsidRPr="00865A2C">
        <w:rPr>
          <w:rFonts w:cs="Helvetica"/>
        </w:rPr>
        <w:t xml:space="preserve">No nuclear terrorism. </w:t>
      </w:r>
    </w:p>
    <w:p w14:paraId="60EF7354" w14:textId="77777777" w:rsidR="000521C2" w:rsidRPr="00865A2C" w:rsidRDefault="000521C2" w:rsidP="000521C2">
      <w:r w:rsidRPr="00865A2C">
        <w:rPr>
          <w:rStyle w:val="Style13ptBold"/>
        </w:rPr>
        <w:t>Ward 18</w:t>
      </w:r>
      <w:r w:rsidRPr="00865A2C">
        <w:t xml:space="preserve">, analyst on the Defence, Security, and Infrastructure team at RAND Europe. Citing Dr Beyza Unal, a research fellow in nuclear policy at think tank Chatham House. (Antonia, 7/27/18, "Is Nuclear Terrorism Distracting Attention from More Realistic Threats?", </w:t>
      </w:r>
      <w:r w:rsidRPr="00865A2C">
        <w:rPr>
          <w:i/>
          <w:iCs/>
        </w:rPr>
        <w:t>RAND</w:t>
      </w:r>
      <w:r w:rsidRPr="00865A2C">
        <w:t>, https://www.rand.org/blog/2018/07/is-the-threat-of-nuclear-terrorism-distracting-attention.html)</w:t>
      </w:r>
    </w:p>
    <w:p w14:paraId="5D284A16" w14:textId="77777777" w:rsidR="000521C2" w:rsidRPr="00865A2C" w:rsidRDefault="000521C2" w:rsidP="000521C2">
      <w:pPr>
        <w:rPr>
          <w:sz w:val="14"/>
        </w:rPr>
      </w:pPr>
      <w:r w:rsidRPr="00865A2C">
        <w:rPr>
          <w:sz w:val="14"/>
        </w:rPr>
        <w:t xml:space="preserve">Despite Obama's remarks in 2016 and these two incidents, </w:t>
      </w:r>
      <w:r w:rsidRPr="00865A2C">
        <w:rPr>
          <w:rStyle w:val="StyleUnderline"/>
          <w:highlight w:val="green"/>
        </w:rPr>
        <w:t>experts</w:t>
      </w:r>
      <w:r w:rsidRPr="00865A2C">
        <w:rPr>
          <w:sz w:val="14"/>
        </w:rPr>
        <w:t xml:space="preserve"> and officials </w:t>
      </w:r>
      <w:r w:rsidRPr="00865A2C">
        <w:rPr>
          <w:rStyle w:val="Emphasis"/>
          <w:highlight w:val="green"/>
        </w:rPr>
        <w:t>contest the viability</w:t>
      </w:r>
      <w:r w:rsidRPr="00865A2C">
        <w:rPr>
          <w:rStyle w:val="StyleUnderline"/>
          <w:highlight w:val="green"/>
        </w:rPr>
        <w:t xml:space="preserve"> of the nuc</w:t>
      </w:r>
      <w:r w:rsidRPr="00865A2C">
        <w:rPr>
          <w:rStyle w:val="StyleUnderline"/>
        </w:rPr>
        <w:t xml:space="preserve">lear </w:t>
      </w:r>
      <w:r w:rsidRPr="00865A2C">
        <w:rPr>
          <w:rStyle w:val="StyleUnderline"/>
          <w:highlight w:val="green"/>
        </w:rPr>
        <w:t>terrorism threat</w:t>
      </w:r>
      <w:r w:rsidRPr="00865A2C">
        <w:rPr>
          <w:sz w:val="14"/>
        </w:rPr>
        <w:t xml:space="preserve">. Dr Beyza Unal, a research fellow in nuclear policy at think tank Chatham House, argued </w:t>
      </w:r>
      <w:r w:rsidRPr="00865A2C">
        <w:rPr>
          <w:rStyle w:val="StyleUnderline"/>
        </w:rPr>
        <w:t xml:space="preserve">there is currently </w:t>
      </w:r>
      <w:r w:rsidRPr="00865A2C">
        <w:rPr>
          <w:rStyle w:val="Emphasis"/>
        </w:rPr>
        <w:t>no</w:t>
      </w:r>
      <w:r w:rsidRPr="00865A2C">
        <w:rPr>
          <w:rStyle w:val="StyleUnderline"/>
        </w:rPr>
        <w:t xml:space="preserve"> evidence that terrorist groups could </w:t>
      </w:r>
      <w:r w:rsidRPr="00865A2C">
        <w:rPr>
          <w:rStyle w:val="Emphasis"/>
        </w:rPr>
        <w:t>build a nuc</w:t>
      </w:r>
      <w:r w:rsidRPr="00865A2C">
        <w:rPr>
          <w:rStyle w:val="StyleUnderline"/>
        </w:rPr>
        <w:t>lear weapon</w:t>
      </w:r>
      <w:r w:rsidRPr="00865A2C">
        <w:rPr>
          <w:sz w:val="14"/>
        </w:rPr>
        <w:t xml:space="preserve">. Similarly, a report by the Council on Foreign Relations in 2006 emphasized how </w:t>
      </w:r>
      <w:r w:rsidRPr="00865A2C">
        <w:rPr>
          <w:rStyle w:val="StyleUnderline"/>
          <w:highlight w:val="green"/>
        </w:rPr>
        <w:t>building a nu</w:t>
      </w:r>
      <w:r w:rsidRPr="00865A2C">
        <w:rPr>
          <w:rStyle w:val="StyleUnderline"/>
        </w:rPr>
        <w:t xml:space="preserve">clear bomb </w:t>
      </w:r>
      <w:r w:rsidRPr="00865A2C">
        <w:rPr>
          <w:rStyle w:val="StyleUnderline"/>
          <w:highlight w:val="green"/>
        </w:rPr>
        <w:t>is</w:t>
      </w:r>
      <w:r w:rsidRPr="00865A2C">
        <w:rPr>
          <w:rStyle w:val="StyleUnderline"/>
        </w:rPr>
        <w:t xml:space="preserve"> a </w:t>
      </w:r>
      <w:r w:rsidRPr="00865A2C">
        <w:rPr>
          <w:rStyle w:val="StyleUnderline"/>
          <w:highlight w:val="green"/>
        </w:rPr>
        <w:t>difficult</w:t>
      </w:r>
      <w:r w:rsidRPr="00865A2C">
        <w:rPr>
          <w:rStyle w:val="StyleUnderline"/>
        </w:rPr>
        <w:t xml:space="preserve"> task </w:t>
      </w:r>
      <w:r w:rsidRPr="00865A2C">
        <w:rPr>
          <w:rStyle w:val="StyleUnderline"/>
          <w:highlight w:val="green"/>
        </w:rPr>
        <w:t xml:space="preserve">for </w:t>
      </w:r>
      <w:r w:rsidRPr="00865A2C">
        <w:rPr>
          <w:rStyle w:val="Emphasis"/>
          <w:highlight w:val="green"/>
        </w:rPr>
        <w:t>states</w:t>
      </w:r>
      <w:r w:rsidRPr="00865A2C">
        <w:rPr>
          <w:rStyle w:val="StyleUnderline"/>
          <w:highlight w:val="green"/>
        </w:rPr>
        <w:t xml:space="preserve">, let alone </w:t>
      </w:r>
      <w:r w:rsidRPr="00865A2C">
        <w:rPr>
          <w:rStyle w:val="Emphasis"/>
          <w:highlight w:val="green"/>
        </w:rPr>
        <w:t>terrorists</w:t>
      </w:r>
      <w:r w:rsidRPr="00865A2C">
        <w:rPr>
          <w:sz w:val="14"/>
        </w:rPr>
        <w:t xml:space="preserve">. </w:t>
      </w:r>
      <w:r w:rsidRPr="00865A2C">
        <w:rPr>
          <w:rStyle w:val="StyleUnderline"/>
        </w:rPr>
        <w:t xml:space="preserve">This is </w:t>
      </w:r>
      <w:r w:rsidRPr="00865A2C">
        <w:rPr>
          <w:rStyle w:val="StyleUnderline"/>
          <w:highlight w:val="green"/>
        </w:rPr>
        <w:t>because of the issues</w:t>
      </w:r>
      <w:r w:rsidRPr="00865A2C">
        <w:rPr>
          <w:rStyle w:val="StyleUnderline"/>
        </w:rPr>
        <w:t xml:space="preserve"> involved </w:t>
      </w:r>
      <w:r w:rsidRPr="00865A2C">
        <w:rPr>
          <w:rStyle w:val="StyleUnderline"/>
          <w:highlight w:val="green"/>
        </w:rPr>
        <w:t xml:space="preserve">in </w:t>
      </w:r>
      <w:r w:rsidRPr="00865A2C">
        <w:rPr>
          <w:rStyle w:val="Emphasis"/>
          <w:highlight w:val="green"/>
        </w:rPr>
        <w:t>accessing uranium</w:t>
      </w:r>
      <w:r w:rsidRPr="00865A2C">
        <w:rPr>
          <w:rStyle w:val="StyleUnderline"/>
          <w:highlight w:val="green"/>
        </w:rPr>
        <w:t xml:space="preserve"> and</w:t>
      </w:r>
      <w:r w:rsidRPr="00865A2C">
        <w:rPr>
          <w:rStyle w:val="StyleUnderline"/>
        </w:rPr>
        <w:t xml:space="preserve"> creating and </w:t>
      </w:r>
      <w:r w:rsidRPr="00865A2C">
        <w:rPr>
          <w:rStyle w:val="Emphasis"/>
          <w:highlight w:val="green"/>
        </w:rPr>
        <w:t>maintaining it</w:t>
      </w:r>
      <w:r w:rsidRPr="00865A2C">
        <w:rPr>
          <w:rStyle w:val="StyleUnderline"/>
          <w:highlight w:val="green"/>
        </w:rPr>
        <w:t xml:space="preserve"> at the correct grade</w:t>
      </w:r>
      <w:r w:rsidRPr="00865A2C">
        <w:rPr>
          <w:sz w:val="14"/>
        </w:rPr>
        <w:t xml:space="preserve"> (enriched uranium).</w:t>
      </w:r>
    </w:p>
    <w:p w14:paraId="6DAF0F66" w14:textId="77777777" w:rsidR="000521C2" w:rsidRPr="00865A2C" w:rsidRDefault="000521C2" w:rsidP="000521C2">
      <w:pPr>
        <w:rPr>
          <w:sz w:val="14"/>
        </w:rPr>
      </w:pPr>
      <w:r w:rsidRPr="00865A2C">
        <w:rPr>
          <w:sz w:val="14"/>
        </w:rPr>
        <w:t>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6FEE9AFC" w14:textId="77777777" w:rsidR="000521C2" w:rsidRPr="00865A2C" w:rsidRDefault="000521C2" w:rsidP="000521C2">
      <w:pPr>
        <w:rPr>
          <w:sz w:val="14"/>
        </w:rPr>
      </w:pPr>
      <w:r w:rsidRPr="00865A2C">
        <w:rPr>
          <w:rStyle w:val="StyleUnderline"/>
          <w:highlight w:val="green"/>
        </w:rPr>
        <w:t>A nuclear</w:t>
      </w:r>
      <w:r w:rsidRPr="00865A2C">
        <w:rPr>
          <w:rStyle w:val="StyleUnderline"/>
        </w:rPr>
        <w:t xml:space="preserve"> terrorist </w:t>
      </w:r>
      <w:r w:rsidRPr="00865A2C">
        <w:rPr>
          <w:rStyle w:val="StyleUnderline"/>
          <w:highlight w:val="green"/>
        </w:rPr>
        <w:t>attack</w:t>
      </w:r>
      <w:r w:rsidRPr="00865A2C">
        <w:rPr>
          <w:sz w:val="14"/>
        </w:rPr>
        <w:t xml:space="preserve"> would have grave consequences, but it </w:t>
      </w:r>
      <w:r w:rsidRPr="00865A2C">
        <w:rPr>
          <w:rStyle w:val="StyleUnderline"/>
          <w:highlight w:val="green"/>
        </w:rPr>
        <w:t>is</w:t>
      </w:r>
      <w:r w:rsidRPr="00865A2C">
        <w:rPr>
          <w:rStyle w:val="StyleUnderline"/>
        </w:rPr>
        <w:t xml:space="preserve"> currently </w:t>
      </w:r>
      <w:r w:rsidRPr="00865A2C">
        <w:rPr>
          <w:rStyle w:val="StyleUnderline"/>
          <w:highlight w:val="green"/>
        </w:rPr>
        <w:t>not</w:t>
      </w:r>
      <w:r w:rsidRPr="00865A2C">
        <w:rPr>
          <w:rStyle w:val="StyleUnderline"/>
        </w:rPr>
        <w:t xml:space="preserve"> a </w:t>
      </w:r>
      <w:r w:rsidRPr="00865A2C">
        <w:rPr>
          <w:rStyle w:val="Emphasis"/>
        </w:rPr>
        <w:t>realistic</w:t>
      </w:r>
      <w:r w:rsidRPr="00865A2C">
        <w:rPr>
          <w:rStyle w:val="StyleUnderline"/>
        </w:rPr>
        <w:t xml:space="preserve"> or </w:t>
      </w:r>
      <w:r w:rsidRPr="00865A2C">
        <w:rPr>
          <w:rStyle w:val="Emphasis"/>
          <w:highlight w:val="green"/>
        </w:rPr>
        <w:t>viable</w:t>
      </w:r>
      <w:r w:rsidRPr="00865A2C">
        <w:rPr>
          <w:rStyle w:val="StyleUnderline"/>
        </w:rPr>
        <w:t xml:space="preserve"> threat </w:t>
      </w:r>
      <w:r w:rsidRPr="00865A2C">
        <w:rPr>
          <w:rStyle w:val="StyleUnderline"/>
          <w:highlight w:val="green"/>
        </w:rPr>
        <w:t>given that it would require</w:t>
      </w:r>
      <w:r w:rsidRPr="00865A2C">
        <w:rPr>
          <w:rStyle w:val="StyleUnderline"/>
        </w:rPr>
        <w:t xml:space="preserve"> a level of </w:t>
      </w:r>
      <w:r w:rsidRPr="00865A2C">
        <w:rPr>
          <w:rStyle w:val="Emphasis"/>
          <w:highlight w:val="green"/>
        </w:rPr>
        <w:t>sophistication</w:t>
      </w:r>
      <w:r w:rsidRPr="00865A2C">
        <w:rPr>
          <w:rStyle w:val="StyleUnderline"/>
        </w:rPr>
        <w:t xml:space="preserve"> from terrorists </w:t>
      </w:r>
      <w:r w:rsidRPr="00865A2C">
        <w:rPr>
          <w:rStyle w:val="StyleUnderline"/>
          <w:highlight w:val="green"/>
        </w:rPr>
        <w:t xml:space="preserve">that </w:t>
      </w:r>
      <w:r w:rsidRPr="00865A2C">
        <w:rPr>
          <w:rStyle w:val="Emphasis"/>
          <w:highlight w:val="green"/>
        </w:rPr>
        <w:t>has not yet been witnessed</w:t>
      </w:r>
      <w:r w:rsidRPr="00865A2C">
        <w:rPr>
          <w:sz w:val="14"/>
        </w:rPr>
        <w:t xml:space="preserve">. </w:t>
      </w:r>
      <w:r w:rsidRPr="00865A2C">
        <w:rPr>
          <w:rStyle w:val="StyleUnderline"/>
          <w:highlight w:val="green"/>
        </w:rPr>
        <w:t>The</w:t>
      </w:r>
      <w:r w:rsidRPr="00865A2C">
        <w:rPr>
          <w:rStyle w:val="StyleUnderline"/>
        </w:rPr>
        <w:t xml:space="preserve"> recent </w:t>
      </w:r>
      <w:r w:rsidRPr="00865A2C">
        <w:rPr>
          <w:rStyle w:val="StyleUnderline"/>
          <w:highlight w:val="green"/>
        </w:rPr>
        <w:t>focus of terrorist</w:t>
      </w:r>
      <w:r w:rsidRPr="00865A2C">
        <w:rPr>
          <w:rStyle w:val="StyleUnderline"/>
        </w:rPr>
        <w:t xml:space="preserve"> group</w:t>
      </w:r>
      <w:r w:rsidRPr="00865A2C">
        <w:rPr>
          <w:rStyle w:val="StyleUnderline"/>
          <w:highlight w:val="green"/>
        </w:rPr>
        <w:t>s</w:t>
      </w:r>
      <w:r w:rsidRPr="00865A2C">
        <w:rPr>
          <w:rStyle w:val="StyleUnderline"/>
        </w:rPr>
        <w:t xml:space="preserve"> </w:t>
      </w:r>
      <w:r w:rsidRPr="00865A2C">
        <w:rPr>
          <w:rStyle w:val="StyleUnderline"/>
          <w:highlight w:val="green"/>
        </w:rPr>
        <w:t xml:space="preserve">has been on </w:t>
      </w:r>
      <w:r w:rsidRPr="00865A2C">
        <w:rPr>
          <w:rStyle w:val="Emphasis"/>
          <w:highlight w:val="green"/>
        </w:rPr>
        <w:t>simplistic strikes</w:t>
      </w:r>
      <w:r w:rsidRPr="00865A2C">
        <w:rPr>
          <w:sz w:val="14"/>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2FBCBB25" w14:textId="77777777" w:rsidR="000521C2" w:rsidRPr="00865A2C" w:rsidRDefault="000521C2" w:rsidP="000521C2">
      <w:pPr>
        <w:pStyle w:val="Heading4"/>
        <w:rPr>
          <w:rFonts w:cs="Helvetica"/>
        </w:rPr>
      </w:pPr>
      <w:r>
        <w:rPr>
          <w:rFonts w:cs="Helvetica"/>
        </w:rPr>
        <w:t xml:space="preserve">No escalation from attacks. </w:t>
      </w:r>
    </w:p>
    <w:p w14:paraId="76644F2F" w14:textId="77777777" w:rsidR="000521C2" w:rsidRPr="00865A2C" w:rsidRDefault="000521C2" w:rsidP="000521C2">
      <w:r w:rsidRPr="00865A2C">
        <w:rPr>
          <w:rStyle w:val="Style13ptBold"/>
        </w:rPr>
        <w:t>McIntosh &amp; Storey 18</w:t>
      </w:r>
      <w:r w:rsidRPr="00865A2C">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865A2C">
        <w:rPr>
          <w:i/>
        </w:rPr>
        <w:t>International Studies Quarterly</w:t>
      </w:r>
      <w:r w:rsidRPr="00865A2C">
        <w:t>, 19 April 2018, sqx087, https://doi.org/10.1093/isq/sqx087)</w:t>
      </w:r>
    </w:p>
    <w:p w14:paraId="013EA8A0" w14:textId="77777777" w:rsidR="000521C2" w:rsidRPr="00865A2C" w:rsidRDefault="000521C2" w:rsidP="000521C2">
      <w:pPr>
        <w:rPr>
          <w:sz w:val="14"/>
        </w:rPr>
      </w:pPr>
      <w:r w:rsidRPr="00865A2C">
        <w:rPr>
          <w:sz w:val="14"/>
        </w:rPr>
        <w:t xml:space="preserve">Externally, in </w:t>
      </w:r>
      <w:r w:rsidRPr="00865A2C">
        <w:rPr>
          <w:rStyle w:val="StyleUnderline"/>
        </w:rPr>
        <w:t xml:space="preserve">a </w:t>
      </w:r>
      <w:r w:rsidRPr="00865A2C">
        <w:rPr>
          <w:sz w:val="14"/>
        </w:rPr>
        <w:t xml:space="preserve">world </w:t>
      </w:r>
      <w:r w:rsidRPr="00865A2C">
        <w:rPr>
          <w:rStyle w:val="StyleUnderline"/>
          <w:highlight w:val="green"/>
        </w:rPr>
        <w:t>post-nuclear attack</w:t>
      </w:r>
      <w:r w:rsidRPr="00865A2C">
        <w:rPr>
          <w:rStyle w:val="StyleUnderline"/>
        </w:rPr>
        <w:t>,</w:t>
      </w:r>
      <w:r w:rsidRPr="00865A2C">
        <w:rPr>
          <w:sz w:val="14"/>
        </w:rPr>
        <w:t xml:space="preserve"> </w:t>
      </w:r>
      <w:r w:rsidRPr="00865A2C">
        <w:rPr>
          <w:rStyle w:val="StyleUnderline"/>
        </w:rPr>
        <w:t xml:space="preserve">international </w:t>
      </w:r>
      <w:r w:rsidRPr="00865A2C">
        <w:rPr>
          <w:rStyle w:val="StyleUnderline"/>
          <w:highlight w:val="green"/>
        </w:rPr>
        <w:t xml:space="preserve">cooperation would be </w:t>
      </w:r>
      <w:r w:rsidRPr="00865A2C">
        <w:rPr>
          <w:rStyle w:val="Emphasis"/>
          <w:highlight w:val="green"/>
        </w:rPr>
        <w:t>instant</w:t>
      </w:r>
      <w:r w:rsidRPr="00865A2C">
        <w:rPr>
          <w:rStyle w:val="StyleUnderline"/>
          <w:highlight w:val="green"/>
        </w:rPr>
        <w:t xml:space="preserve"> and </w:t>
      </w:r>
      <w:r w:rsidRPr="00865A2C">
        <w:rPr>
          <w:rStyle w:val="Emphasis"/>
          <w:highlight w:val="green"/>
        </w:rPr>
        <w:t>deep</w:t>
      </w:r>
      <w:r w:rsidRPr="00865A2C">
        <w:rPr>
          <w:sz w:val="14"/>
        </w:rPr>
        <w:t xml:space="preserve">. One of the only international treaties to even define a terrorist in international law post-2001 has been the Nuclear Terrorism Convention (Edwards 2005). </w:t>
      </w:r>
      <w:r w:rsidRPr="00865A2C">
        <w:rPr>
          <w:rStyle w:val="StyleUnderline"/>
        </w:rPr>
        <w:t xml:space="preserve">A nuclear </w:t>
      </w:r>
      <w:r w:rsidRPr="00865A2C">
        <w:rPr>
          <w:rStyle w:val="StyleUnderline"/>
          <w:highlight w:val="green"/>
        </w:rPr>
        <w:t xml:space="preserve">attack </w:t>
      </w:r>
      <w:r w:rsidRPr="00865A2C">
        <w:rPr>
          <w:rStyle w:val="StyleUnderline"/>
        </w:rPr>
        <w:t>would be far outside the norm of international politics</w:t>
      </w:r>
      <w:r w:rsidRPr="00865A2C">
        <w:rPr>
          <w:sz w:val="14"/>
        </w:rPr>
        <w:t xml:space="preserve">. </w:t>
      </w:r>
      <w:r w:rsidRPr="00865A2C">
        <w:rPr>
          <w:rStyle w:val="StyleUnderline"/>
        </w:rPr>
        <w:t xml:space="preserve">It </w:t>
      </w:r>
      <w:r w:rsidRPr="00865A2C">
        <w:rPr>
          <w:rStyle w:val="StyleUnderline"/>
          <w:highlight w:val="green"/>
        </w:rPr>
        <w:t xml:space="preserve">would </w:t>
      </w:r>
      <w:r w:rsidRPr="00865A2C">
        <w:rPr>
          <w:rStyle w:val="Emphasis"/>
          <w:highlight w:val="green"/>
        </w:rPr>
        <w:t>disrupt the dominance of state-actors</w:t>
      </w:r>
      <w:r w:rsidRPr="00865A2C">
        <w:rPr>
          <w:rStyle w:val="StyleUnderline"/>
          <w:highlight w:val="green"/>
        </w:rPr>
        <w:t xml:space="preserve"> and </w:t>
      </w:r>
      <w:r w:rsidRPr="00865A2C">
        <w:rPr>
          <w:rStyle w:val="StyleUnderline"/>
        </w:rPr>
        <w:t xml:space="preserve">likely </w:t>
      </w:r>
      <w:r w:rsidRPr="00865A2C">
        <w:rPr>
          <w:rStyle w:val="Emphasis"/>
          <w:highlight w:val="green"/>
        </w:rPr>
        <w:t>stimulate unparalleled cooperation</w:t>
      </w:r>
      <w:r w:rsidRPr="00865A2C">
        <w:rPr>
          <w:rStyle w:val="StyleUnderline"/>
          <w:highlight w:val="green"/>
        </w:rPr>
        <w:t xml:space="preserve"> to apprehend the responsible parties to prevent future attacks</w:t>
      </w:r>
      <w:r w:rsidRPr="00865A2C">
        <w:rPr>
          <w:sz w:val="14"/>
          <w:highlight w:val="green"/>
        </w:rPr>
        <w:t xml:space="preserve">. </w:t>
      </w:r>
      <w:r w:rsidRPr="00865A2C">
        <w:rPr>
          <w:sz w:val="14"/>
        </w:rPr>
        <w:t xml:space="preserve">Moreover, many large terrorist organizations require (some) tacit acquiescence by a host state. Even those with hostile host states have territory where they remain relatively unaffected by local governments (Korteweg 2008). </w:t>
      </w:r>
      <w:r w:rsidRPr="00865A2C">
        <w:rPr>
          <w:rStyle w:val="StyleUnderline"/>
        </w:rPr>
        <w:t>Post-nuclear attack,</w:t>
      </w:r>
      <w:r w:rsidRPr="00865A2C">
        <w:rPr>
          <w:sz w:val="14"/>
        </w:rPr>
        <w:t xml:space="preserve"> these </w:t>
      </w:r>
      <w:r w:rsidRPr="00865A2C">
        <w:rPr>
          <w:rStyle w:val="StyleUnderline"/>
          <w:highlight w:val="green"/>
        </w:rPr>
        <w:t xml:space="preserve">host states face an </w:t>
      </w:r>
      <w:r w:rsidRPr="00865A2C">
        <w:rPr>
          <w:rStyle w:val="StyleUnderline"/>
        </w:rPr>
        <w:t xml:space="preserve">enormous </w:t>
      </w:r>
      <w:r w:rsidRPr="00865A2C">
        <w:rPr>
          <w:rStyle w:val="StyleUnderline"/>
          <w:highlight w:val="green"/>
        </w:rPr>
        <w:t xml:space="preserve">incentive to find the actors responsible </w:t>
      </w:r>
      <w:r w:rsidRPr="00865A2C">
        <w:rPr>
          <w:rStyle w:val="StyleUnderline"/>
        </w:rPr>
        <w:t>before the target state does</w:t>
      </w:r>
      <w:r w:rsidRPr="00865A2C">
        <w:rPr>
          <w:sz w:val="14"/>
        </w:rPr>
        <w:t xml:space="preserve">. After an attack, </w:t>
      </w:r>
      <w:r w:rsidRPr="00865A2C">
        <w:rPr>
          <w:rStyle w:val="StyleUnderline"/>
        </w:rPr>
        <w:t>regimes would find it difficult to claim that they “didn't know” or “couldn't stop them.”</w:t>
      </w:r>
      <w:r w:rsidRPr="00865A2C">
        <w:rPr>
          <w:sz w:val="14"/>
        </w:rPr>
        <w:t xml:space="preserve"> Claims of corruption or ineffective institutions would be unlikely to find much sympathy. </w:t>
      </w:r>
      <w:r w:rsidRPr="00865A2C">
        <w:rPr>
          <w:rStyle w:val="StyleUnderline"/>
          <w:highlight w:val="green"/>
        </w:rPr>
        <w:t xml:space="preserve">Faced with </w:t>
      </w:r>
      <w:r w:rsidRPr="00865A2C">
        <w:rPr>
          <w:rStyle w:val="StyleUnderline"/>
        </w:rPr>
        <w:t xml:space="preserve">potential organizational </w:t>
      </w:r>
      <w:r w:rsidRPr="00865A2C">
        <w:rPr>
          <w:rStyle w:val="StyleUnderline"/>
          <w:highlight w:val="green"/>
        </w:rPr>
        <w:t>extinction itself, a host state</w:t>
      </w:r>
      <w:r w:rsidRPr="00865A2C">
        <w:rPr>
          <w:rStyle w:val="StyleUnderline"/>
        </w:rPr>
        <w:t xml:space="preserve">/government </w:t>
      </w:r>
      <w:r w:rsidRPr="00865A2C">
        <w:rPr>
          <w:rStyle w:val="StyleUnderline"/>
          <w:highlight w:val="green"/>
        </w:rPr>
        <w:t xml:space="preserve">will </w:t>
      </w:r>
      <w:r w:rsidRPr="00865A2C">
        <w:rPr>
          <w:rStyle w:val="StyleUnderline"/>
        </w:rPr>
        <w:t xml:space="preserve">likely </w:t>
      </w:r>
      <w:r w:rsidRPr="00865A2C">
        <w:rPr>
          <w:rStyle w:val="StyleUnderline"/>
          <w:highlight w:val="green"/>
        </w:rPr>
        <w:t xml:space="preserve">be </w:t>
      </w:r>
      <w:r w:rsidRPr="00865A2C">
        <w:rPr>
          <w:rStyle w:val="StyleUnderline"/>
        </w:rPr>
        <w:t xml:space="preserve">much </w:t>
      </w:r>
      <w:r w:rsidRPr="00865A2C">
        <w:rPr>
          <w:rStyle w:val="StyleUnderline"/>
          <w:highlight w:val="green"/>
        </w:rPr>
        <w:t>less committed to the survival of the terrorist group</w:t>
      </w:r>
      <w:r w:rsidRPr="00865A2C">
        <w:rPr>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865A2C">
        <w:rPr>
          <w:rStyle w:val="StyleUnderline"/>
        </w:rPr>
        <w:t xml:space="preserve">Most strategic actors are risk-averse when facing the potential of </w:t>
      </w:r>
      <w:r w:rsidRPr="00865A2C">
        <w:rPr>
          <w:rStyle w:val="Emphasis"/>
        </w:rPr>
        <w:t>complete elimination</w:t>
      </w:r>
      <w:r w:rsidRPr="00865A2C">
        <w:rPr>
          <w:sz w:val="14"/>
        </w:rPr>
        <w:t xml:space="preserve">. </w:t>
      </w:r>
      <w:r w:rsidRPr="00865A2C">
        <w:rPr>
          <w:rStyle w:val="StyleUnderline"/>
        </w:rPr>
        <w:t>There is little reason to believe terrorist groups would act any differently</w:t>
      </w:r>
      <w:r w:rsidRPr="00865A2C">
        <w:rPr>
          <w:sz w:val="14"/>
        </w:rPr>
        <w:t>.</w:t>
      </w:r>
    </w:p>
    <w:p w14:paraId="5BD7C0FD" w14:textId="77777777" w:rsidR="000521C2" w:rsidRPr="00870264" w:rsidRDefault="000521C2" w:rsidP="000521C2"/>
    <w:p w14:paraId="7F1392F5" w14:textId="77777777" w:rsidR="000521C2" w:rsidRDefault="000521C2" w:rsidP="000521C2">
      <w:pPr>
        <w:pStyle w:val="Heading3"/>
      </w:pPr>
      <w:r>
        <w:t>Diplomacy---1NC</w:t>
      </w:r>
    </w:p>
    <w:p w14:paraId="2CF9BFA2" w14:textId="77777777" w:rsidR="000521C2" w:rsidRDefault="000521C2" w:rsidP="000521C2">
      <w:pPr>
        <w:pStyle w:val="Heading4"/>
      </w:pPr>
      <w:r>
        <w:t xml:space="preserve">Trump’s foreign policy is </w:t>
      </w:r>
      <w:r>
        <w:rPr>
          <w:u w:val="single"/>
        </w:rPr>
        <w:t>calculated</w:t>
      </w:r>
      <w:r>
        <w:t>—</w:t>
      </w:r>
      <w:r w:rsidRPr="00676955">
        <w:t>he’s just using</w:t>
      </w:r>
      <w:r>
        <w:rPr>
          <w:u w:val="single"/>
        </w:rPr>
        <w:t xml:space="preserve"> madman theory</w:t>
      </w:r>
      <w:r>
        <w:t>.</w:t>
      </w:r>
    </w:p>
    <w:p w14:paraId="043982CC" w14:textId="77777777" w:rsidR="000521C2" w:rsidRPr="00676955" w:rsidRDefault="000521C2" w:rsidP="000521C2">
      <w:r w:rsidRPr="00676955">
        <w:rPr>
          <w:rStyle w:val="Style13ptBold"/>
        </w:rPr>
        <w:t>Little 25</w:t>
      </w:r>
      <w:r>
        <w:t xml:space="preserve"> </w:t>
      </w:r>
      <w:r w:rsidRPr="00676955">
        <w:rPr>
          <w:sz w:val="16"/>
          <w:szCs w:val="16"/>
        </w:rPr>
        <w:t>Allan. Senior correspondent at BBC.  "How Trump is using the 'Madman Theory' to try to change the world". BBC. https://www.bbc.com/news/articles/czxww2kez0go 7-5-2025 tiktokbussin15</w:t>
      </w:r>
    </w:p>
    <w:p w14:paraId="2D5B7087" w14:textId="77777777" w:rsidR="000521C2" w:rsidRPr="00676955" w:rsidRDefault="000521C2" w:rsidP="000521C2">
      <w:pPr>
        <w:rPr>
          <w:sz w:val="12"/>
        </w:rPr>
      </w:pPr>
      <w:r w:rsidRPr="00205991">
        <w:rPr>
          <w:rStyle w:val="StyleUnderline"/>
          <w:highlight w:val="green"/>
        </w:rPr>
        <w:t>Asked</w:t>
      </w:r>
      <w:r w:rsidRPr="00676955">
        <w:rPr>
          <w:rStyle w:val="StyleUnderline"/>
        </w:rPr>
        <w:t xml:space="preserve"> last month </w:t>
      </w:r>
      <w:r w:rsidRPr="00205991">
        <w:rPr>
          <w:rStyle w:val="StyleUnderline"/>
          <w:highlight w:val="green"/>
        </w:rPr>
        <w:t>whether he was</w:t>
      </w:r>
      <w:r w:rsidRPr="00676955">
        <w:rPr>
          <w:rStyle w:val="StyleUnderline"/>
        </w:rPr>
        <w:t xml:space="preserve"> planning to join Israel in </w:t>
      </w:r>
      <w:r w:rsidRPr="00205991">
        <w:rPr>
          <w:rStyle w:val="StyleUnderline"/>
          <w:highlight w:val="green"/>
        </w:rPr>
        <w:t>attacking Iran</w:t>
      </w:r>
      <w:r w:rsidRPr="00676955">
        <w:rPr>
          <w:sz w:val="12"/>
        </w:rPr>
        <w:t xml:space="preserve">, US President Donald </w:t>
      </w:r>
      <w:r w:rsidRPr="00205991">
        <w:rPr>
          <w:rStyle w:val="StyleUnderline"/>
          <w:highlight w:val="green"/>
        </w:rPr>
        <w:t>Trump said</w:t>
      </w:r>
      <w:r w:rsidRPr="00676955">
        <w:rPr>
          <w:rStyle w:val="StyleUnderline"/>
        </w:rPr>
        <w:t xml:space="preserve"> "I may do it. I may not do it. </w:t>
      </w:r>
      <w:r w:rsidRPr="00205991">
        <w:rPr>
          <w:rStyle w:val="Emphasis"/>
          <w:highlight w:val="green"/>
        </w:rPr>
        <w:t>Nobody knows what I'm going to do</w:t>
      </w:r>
      <w:r w:rsidRPr="00205991">
        <w:rPr>
          <w:rStyle w:val="StyleUnderline"/>
          <w:highlight w:val="green"/>
        </w:rPr>
        <w:t>".</w:t>
      </w:r>
    </w:p>
    <w:p w14:paraId="27F8A929" w14:textId="77777777" w:rsidR="000521C2" w:rsidRPr="00676955" w:rsidRDefault="000521C2" w:rsidP="000521C2">
      <w:pPr>
        <w:rPr>
          <w:rStyle w:val="StyleUnderline"/>
        </w:rPr>
      </w:pPr>
      <w:r w:rsidRPr="00676955">
        <w:rPr>
          <w:rStyle w:val="StyleUnderline"/>
        </w:rPr>
        <w:t>He let the world believe he had agreed a two-week pause</w:t>
      </w:r>
      <w:r w:rsidRPr="00676955">
        <w:rPr>
          <w:sz w:val="12"/>
        </w:rPr>
        <w:t xml:space="preserve"> to allow Iran to resume negotiations. </w:t>
      </w:r>
      <w:r w:rsidRPr="00676955">
        <w:rPr>
          <w:rStyle w:val="StyleUnderline"/>
        </w:rPr>
        <w:t>And then he bombed anyway.</w:t>
      </w:r>
    </w:p>
    <w:p w14:paraId="097E53A1" w14:textId="77777777" w:rsidR="000521C2" w:rsidRPr="00676955" w:rsidRDefault="000521C2" w:rsidP="000521C2">
      <w:pPr>
        <w:rPr>
          <w:rStyle w:val="Emphasis"/>
        </w:rPr>
      </w:pPr>
      <w:r w:rsidRPr="00676955">
        <w:rPr>
          <w:sz w:val="12"/>
        </w:rPr>
        <w:t xml:space="preserve">A pattern is emerging: </w:t>
      </w:r>
      <w:r w:rsidRPr="00205991">
        <w:rPr>
          <w:rStyle w:val="Emphasis"/>
          <w:highlight w:val="green"/>
        </w:rPr>
        <w:t xml:space="preserve">The most predictable thing </w:t>
      </w:r>
      <w:r w:rsidRPr="00676955">
        <w:rPr>
          <w:rStyle w:val="Emphasis"/>
        </w:rPr>
        <w:t xml:space="preserve">about Trump </w:t>
      </w:r>
      <w:r w:rsidRPr="00205991">
        <w:rPr>
          <w:rStyle w:val="Emphasis"/>
          <w:highlight w:val="green"/>
        </w:rPr>
        <w:t>is his unpredictability</w:t>
      </w:r>
      <w:r w:rsidRPr="00676955">
        <w:rPr>
          <w:rStyle w:val="Emphasis"/>
        </w:rPr>
        <w:t>. He changes his mind. He contradicts himself. He is inconsistent.</w:t>
      </w:r>
    </w:p>
    <w:p w14:paraId="4E5AF0C6" w14:textId="77777777" w:rsidR="000521C2" w:rsidRPr="00676955" w:rsidRDefault="000521C2" w:rsidP="000521C2">
      <w:pPr>
        <w:rPr>
          <w:sz w:val="12"/>
        </w:rPr>
      </w:pPr>
      <w:r w:rsidRPr="00676955">
        <w:rPr>
          <w:sz w:val="12"/>
        </w:rPr>
        <w:t xml:space="preserve">"[Trump] has put together </w:t>
      </w:r>
      <w:r w:rsidRPr="00676955">
        <w:rPr>
          <w:rStyle w:val="Emphasis"/>
        </w:rPr>
        <w:t xml:space="preserve">a highly centralised </w:t>
      </w:r>
      <w:r w:rsidRPr="00205991">
        <w:rPr>
          <w:rStyle w:val="Emphasis"/>
          <w:highlight w:val="green"/>
        </w:rPr>
        <w:t>policy-making operation</w:t>
      </w:r>
      <w:r w:rsidRPr="00676955">
        <w:rPr>
          <w:rStyle w:val="Emphasis"/>
        </w:rPr>
        <w:t xml:space="preserve">, arguably </w:t>
      </w:r>
      <w:r w:rsidRPr="00205991">
        <w:rPr>
          <w:rStyle w:val="Emphasis"/>
          <w:highlight w:val="green"/>
        </w:rPr>
        <w:t>the most centralised</w:t>
      </w:r>
      <w:r w:rsidRPr="00676955">
        <w:rPr>
          <w:rStyle w:val="Emphasis"/>
        </w:rPr>
        <w:t xml:space="preserve">, at least in the area of foreign policy, </w:t>
      </w:r>
      <w:r w:rsidRPr="00205991">
        <w:rPr>
          <w:rStyle w:val="Emphasis"/>
          <w:highlight w:val="green"/>
        </w:rPr>
        <w:t>since</w:t>
      </w:r>
      <w:r w:rsidRPr="00676955">
        <w:rPr>
          <w:rStyle w:val="Emphasis"/>
        </w:rPr>
        <w:t xml:space="preserve"> Richard </w:t>
      </w:r>
      <w:r w:rsidRPr="00205991">
        <w:rPr>
          <w:rStyle w:val="Emphasis"/>
          <w:highlight w:val="green"/>
        </w:rPr>
        <w:t>Nixon</w:t>
      </w:r>
      <w:r w:rsidRPr="00676955">
        <w:rPr>
          <w:sz w:val="12"/>
        </w:rPr>
        <w:t>," says Peter Trubowitz, professor of international relations at the London School of Economics.</w:t>
      </w:r>
    </w:p>
    <w:p w14:paraId="11D3B8FE" w14:textId="77777777" w:rsidR="000521C2" w:rsidRPr="00676955" w:rsidRDefault="000521C2" w:rsidP="000521C2">
      <w:pPr>
        <w:rPr>
          <w:sz w:val="12"/>
        </w:rPr>
      </w:pPr>
      <w:r w:rsidRPr="00676955">
        <w:rPr>
          <w:sz w:val="12"/>
        </w:rPr>
        <w:t>"And that makes policy decisions more dependent on Trump's character, his preferences, his temperament."</w:t>
      </w:r>
    </w:p>
    <w:p w14:paraId="026CB2AE" w14:textId="77777777" w:rsidR="000521C2" w:rsidRPr="00676955" w:rsidRDefault="000521C2" w:rsidP="000521C2">
      <w:pPr>
        <w:rPr>
          <w:sz w:val="12"/>
        </w:rPr>
      </w:pPr>
      <w:r w:rsidRPr="00676955">
        <w:rPr>
          <w:sz w:val="12"/>
        </w:rPr>
        <w:t xml:space="preserve">Trump has put this to political use; </w:t>
      </w:r>
      <w:r w:rsidRPr="00205991">
        <w:rPr>
          <w:rStyle w:val="Emphasis"/>
          <w:highlight w:val="green"/>
        </w:rPr>
        <w:t>he</w:t>
      </w:r>
      <w:r w:rsidRPr="00676955">
        <w:rPr>
          <w:rStyle w:val="Emphasis"/>
        </w:rPr>
        <w:t xml:space="preserve"> has </w:t>
      </w:r>
      <w:r w:rsidRPr="00205991">
        <w:rPr>
          <w:rStyle w:val="Emphasis"/>
          <w:highlight w:val="green"/>
        </w:rPr>
        <w:t xml:space="preserve">made his </w:t>
      </w:r>
      <w:r w:rsidRPr="00676955">
        <w:rPr>
          <w:rStyle w:val="Emphasis"/>
        </w:rPr>
        <w:t xml:space="preserve">own </w:t>
      </w:r>
      <w:r w:rsidRPr="00205991">
        <w:rPr>
          <w:rStyle w:val="Emphasis"/>
          <w:highlight w:val="green"/>
        </w:rPr>
        <w:t>unpredictability a key strategic</w:t>
      </w:r>
      <w:r w:rsidRPr="00676955">
        <w:rPr>
          <w:rStyle w:val="Emphasis"/>
        </w:rPr>
        <w:t xml:space="preserve"> and political </w:t>
      </w:r>
      <w:r w:rsidRPr="00205991">
        <w:rPr>
          <w:rStyle w:val="Emphasis"/>
          <w:highlight w:val="green"/>
        </w:rPr>
        <w:t>asset</w:t>
      </w:r>
      <w:r w:rsidRPr="00676955">
        <w:rPr>
          <w:rStyle w:val="StyleUnderline"/>
        </w:rPr>
        <w:t xml:space="preserve">. He has elevated unpredictability to the status of a doctrine. And now the personality trait he brought to the White House is </w:t>
      </w:r>
      <w:r w:rsidRPr="00205991">
        <w:rPr>
          <w:rStyle w:val="StyleUnderline"/>
          <w:highlight w:val="green"/>
        </w:rPr>
        <w:t>driving foreign</w:t>
      </w:r>
      <w:r w:rsidRPr="00676955">
        <w:rPr>
          <w:rStyle w:val="StyleUnderline"/>
        </w:rPr>
        <w:t xml:space="preserve"> and security </w:t>
      </w:r>
      <w:r w:rsidRPr="00205991">
        <w:rPr>
          <w:rStyle w:val="StyleUnderline"/>
          <w:highlight w:val="green"/>
        </w:rPr>
        <w:t>policy</w:t>
      </w:r>
      <w:r w:rsidRPr="00676955">
        <w:rPr>
          <w:sz w:val="12"/>
        </w:rPr>
        <w:t>.</w:t>
      </w:r>
    </w:p>
    <w:p w14:paraId="1F0F7EDA" w14:textId="77777777" w:rsidR="000521C2" w:rsidRPr="00676955" w:rsidRDefault="000521C2" w:rsidP="000521C2">
      <w:pPr>
        <w:rPr>
          <w:sz w:val="12"/>
        </w:rPr>
      </w:pPr>
      <w:r w:rsidRPr="00676955">
        <w:rPr>
          <w:sz w:val="12"/>
        </w:rPr>
        <w:t>It is changing the shape of the world.</w:t>
      </w:r>
    </w:p>
    <w:p w14:paraId="3082292C" w14:textId="77777777" w:rsidR="000521C2" w:rsidRPr="00676955" w:rsidRDefault="000521C2" w:rsidP="000521C2">
      <w:pPr>
        <w:rPr>
          <w:rStyle w:val="Emphasis"/>
        </w:rPr>
      </w:pPr>
      <w:r w:rsidRPr="00676955">
        <w:rPr>
          <w:sz w:val="12"/>
        </w:rPr>
        <w:t xml:space="preserve">Political scientists call this the </w:t>
      </w:r>
      <w:r w:rsidRPr="00205991">
        <w:rPr>
          <w:rStyle w:val="Emphasis"/>
          <w:highlight w:val="green"/>
        </w:rPr>
        <w:t>Madman Theory</w:t>
      </w:r>
      <w:r w:rsidRPr="00676955">
        <w:rPr>
          <w:rStyle w:val="StyleUnderline"/>
        </w:rPr>
        <w:t xml:space="preserve">, in which a world leader seeks </w:t>
      </w:r>
      <w:r w:rsidRPr="00205991">
        <w:rPr>
          <w:rStyle w:val="StyleUnderline"/>
          <w:highlight w:val="green"/>
        </w:rPr>
        <w:t xml:space="preserve">to persuade </w:t>
      </w:r>
      <w:r w:rsidRPr="00676955">
        <w:rPr>
          <w:rStyle w:val="StyleUnderline"/>
        </w:rPr>
        <w:t xml:space="preserve">his adversary that </w:t>
      </w:r>
      <w:r w:rsidRPr="00205991">
        <w:rPr>
          <w:rStyle w:val="StyleUnderline"/>
          <w:highlight w:val="green"/>
        </w:rPr>
        <w:t>he is</w:t>
      </w:r>
      <w:r w:rsidRPr="00676955">
        <w:rPr>
          <w:rStyle w:val="StyleUnderline"/>
        </w:rPr>
        <w:t xml:space="preserve"> temperamentally </w:t>
      </w:r>
      <w:r w:rsidRPr="00205991">
        <w:rPr>
          <w:rStyle w:val="StyleUnderline"/>
          <w:highlight w:val="green"/>
        </w:rPr>
        <w:t>capable of anything</w:t>
      </w:r>
      <w:r w:rsidRPr="00205991">
        <w:rPr>
          <w:rStyle w:val="Emphasis"/>
          <w:highlight w:val="green"/>
        </w:rPr>
        <w:t>, to extract concessions</w:t>
      </w:r>
      <w:r w:rsidRPr="00676955">
        <w:rPr>
          <w:rStyle w:val="Emphasis"/>
        </w:rPr>
        <w:t xml:space="preserve">. Used successfully it can be </w:t>
      </w:r>
      <w:r w:rsidRPr="00205991">
        <w:rPr>
          <w:rStyle w:val="Emphasis"/>
          <w:highlight w:val="green"/>
        </w:rPr>
        <w:t>a form of coercion</w:t>
      </w:r>
      <w:r w:rsidRPr="00676955">
        <w:rPr>
          <w:rStyle w:val="Emphasis"/>
        </w:rPr>
        <w:t xml:space="preserve"> and Trump believes it is paying dividends, </w:t>
      </w:r>
      <w:r w:rsidRPr="00205991">
        <w:rPr>
          <w:rStyle w:val="Emphasis"/>
          <w:highlight w:val="green"/>
        </w:rPr>
        <w:t xml:space="preserve">getting </w:t>
      </w:r>
      <w:r w:rsidRPr="00676955">
        <w:rPr>
          <w:rStyle w:val="Emphasis"/>
        </w:rPr>
        <w:t xml:space="preserve">the US's </w:t>
      </w:r>
      <w:r w:rsidRPr="00205991">
        <w:rPr>
          <w:rStyle w:val="Emphasis"/>
          <w:highlight w:val="green"/>
        </w:rPr>
        <w:t>allies where he wants</w:t>
      </w:r>
      <w:r w:rsidRPr="00676955">
        <w:rPr>
          <w:rStyle w:val="Emphasis"/>
        </w:rPr>
        <w:t xml:space="preserve"> them.</w:t>
      </w:r>
    </w:p>
    <w:p w14:paraId="0C723B67" w14:textId="77777777" w:rsidR="000521C2" w:rsidRPr="00676955" w:rsidRDefault="000521C2" w:rsidP="000521C2">
      <w:pPr>
        <w:rPr>
          <w:sz w:val="12"/>
        </w:rPr>
      </w:pPr>
      <w:r w:rsidRPr="00676955">
        <w:rPr>
          <w:sz w:val="12"/>
        </w:rPr>
        <w:t xml:space="preserve">But is it an approach that can work against enemies? And could its flaw be that rather than being a sleight of hand designed to fool adversaries, </w:t>
      </w:r>
      <w:r w:rsidRPr="00205991">
        <w:rPr>
          <w:rStyle w:val="Emphasis"/>
          <w:highlight w:val="green"/>
        </w:rPr>
        <w:t>it is in</w:t>
      </w:r>
      <w:r w:rsidRPr="00676955">
        <w:rPr>
          <w:rStyle w:val="Emphasis"/>
        </w:rPr>
        <w:t xml:space="preserve"> fact </w:t>
      </w:r>
      <w:r w:rsidRPr="00205991">
        <w:rPr>
          <w:rStyle w:val="Emphasis"/>
          <w:highlight w:val="green"/>
        </w:rPr>
        <w:t>based on</w:t>
      </w:r>
      <w:r w:rsidRPr="00676955">
        <w:rPr>
          <w:rStyle w:val="Emphasis"/>
        </w:rPr>
        <w:t xml:space="preserve"> well </w:t>
      </w:r>
      <w:r w:rsidRPr="00205991">
        <w:rPr>
          <w:rStyle w:val="Emphasis"/>
          <w:highlight w:val="green"/>
        </w:rPr>
        <w:t>established</w:t>
      </w:r>
      <w:r w:rsidRPr="00676955">
        <w:rPr>
          <w:rStyle w:val="Emphasis"/>
        </w:rPr>
        <w:t xml:space="preserve"> and clearly documented character </w:t>
      </w:r>
      <w:r w:rsidRPr="00205991">
        <w:rPr>
          <w:rStyle w:val="Emphasis"/>
          <w:highlight w:val="green"/>
        </w:rPr>
        <w:t>traits</w:t>
      </w:r>
      <w:r w:rsidRPr="00676955">
        <w:rPr>
          <w:sz w:val="12"/>
        </w:rPr>
        <w:t>, with the effect that his behaviour becomes easier to predict?</w:t>
      </w:r>
    </w:p>
    <w:p w14:paraId="155D9DA9" w14:textId="77777777" w:rsidR="000521C2" w:rsidRPr="00676955" w:rsidRDefault="000521C2" w:rsidP="000521C2">
      <w:pPr>
        <w:rPr>
          <w:sz w:val="12"/>
        </w:rPr>
      </w:pPr>
      <w:r w:rsidRPr="00676955">
        <w:rPr>
          <w:sz w:val="12"/>
        </w:rPr>
        <w:t>Attacks, insults and embraces</w:t>
      </w:r>
    </w:p>
    <w:p w14:paraId="43761B8F" w14:textId="77777777" w:rsidR="000521C2" w:rsidRPr="00676955" w:rsidRDefault="000521C2" w:rsidP="000521C2">
      <w:pPr>
        <w:rPr>
          <w:sz w:val="12"/>
        </w:rPr>
      </w:pPr>
      <w:r w:rsidRPr="00676955">
        <w:rPr>
          <w:sz w:val="12"/>
        </w:rPr>
        <w:t>Trump began his second presidency by embracing Russian President Vladimir Putin and attacking America's allies. He insulted Canada by saying it should become the 51st state of the US.</w:t>
      </w:r>
    </w:p>
    <w:p w14:paraId="250C1B83" w14:textId="77777777" w:rsidR="000521C2" w:rsidRPr="00676955" w:rsidRDefault="000521C2" w:rsidP="000521C2">
      <w:pPr>
        <w:rPr>
          <w:sz w:val="12"/>
        </w:rPr>
      </w:pPr>
      <w:r w:rsidRPr="00676955">
        <w:rPr>
          <w:sz w:val="12"/>
        </w:rPr>
        <w:t>He said he was prepared to consider using military force to annex Greenland, an autonomous territory of America's ally Denmark. And he said the US should retake ownership and control of the Panama Canal.</w:t>
      </w:r>
    </w:p>
    <w:p w14:paraId="5C882CE8" w14:textId="77777777" w:rsidR="000521C2" w:rsidRPr="00676955" w:rsidRDefault="000521C2" w:rsidP="000521C2">
      <w:pPr>
        <w:rPr>
          <w:sz w:val="12"/>
        </w:rPr>
      </w:pPr>
      <w:r w:rsidRPr="00676955">
        <w:rPr>
          <w:sz w:val="12"/>
        </w:rPr>
        <w:t>Article 5 of the Nato charter commits each member to come to the defence of all others. Trump threw America's commitment to that into doubt. "I think Article 5 is on life support" declared Ben Wallace, Britain's former defence secretary.</w:t>
      </w:r>
    </w:p>
    <w:p w14:paraId="6F2FA296" w14:textId="77777777" w:rsidR="000521C2" w:rsidRPr="00676955" w:rsidRDefault="000521C2" w:rsidP="000521C2">
      <w:pPr>
        <w:rPr>
          <w:sz w:val="12"/>
        </w:rPr>
      </w:pPr>
      <w:r w:rsidRPr="00676955">
        <w:rPr>
          <w:sz w:val="12"/>
        </w:rPr>
        <w:t>Conservative Attorney General Dominic Grieve said: "For now the trans-Atlantic alliance is over."</w:t>
      </w:r>
    </w:p>
    <w:p w14:paraId="117D3A53" w14:textId="77777777" w:rsidR="000521C2" w:rsidRPr="00676955" w:rsidRDefault="000521C2" w:rsidP="000521C2">
      <w:pPr>
        <w:rPr>
          <w:rStyle w:val="StyleUnderline"/>
        </w:rPr>
      </w:pPr>
      <w:r w:rsidRPr="00676955">
        <w:rPr>
          <w:rStyle w:val="StyleUnderline"/>
        </w:rPr>
        <w:t>A series of leaked text messages revealed the culture of contempt in Trump's White House for European allies. "I fully share your loathing of European freeloaders," US Defence Secretary Pete Hegseth told his colleagues, adding "PATHETIC".</w:t>
      </w:r>
    </w:p>
    <w:p w14:paraId="0C332FF0" w14:textId="77777777" w:rsidR="000521C2" w:rsidRPr="00676955" w:rsidRDefault="000521C2" w:rsidP="000521C2">
      <w:pPr>
        <w:rPr>
          <w:sz w:val="12"/>
        </w:rPr>
      </w:pPr>
      <w:r w:rsidRPr="00676955">
        <w:rPr>
          <w:sz w:val="12"/>
        </w:rPr>
        <w:t>The predictability of unpredictability</w:t>
      </w:r>
    </w:p>
    <w:p w14:paraId="22C2BCFE" w14:textId="77777777" w:rsidR="000521C2" w:rsidRPr="00676955" w:rsidRDefault="000521C2" w:rsidP="000521C2">
      <w:pPr>
        <w:rPr>
          <w:rStyle w:val="Emphasis"/>
        </w:rPr>
      </w:pPr>
      <w:r w:rsidRPr="00676955">
        <w:rPr>
          <w:rStyle w:val="Emphasis"/>
        </w:rPr>
        <w:t>Trump is not the first American president to deploy an Unpredictability Doctrine</w:t>
      </w:r>
      <w:r w:rsidRPr="00676955">
        <w:rPr>
          <w:sz w:val="12"/>
        </w:rPr>
        <w:t xml:space="preserve">. In 1968, when US President Richard </w:t>
      </w:r>
      <w:r w:rsidRPr="00205991">
        <w:rPr>
          <w:rStyle w:val="Emphasis"/>
          <w:highlight w:val="green"/>
        </w:rPr>
        <w:t>Nixon</w:t>
      </w:r>
      <w:r w:rsidRPr="00676955">
        <w:rPr>
          <w:rStyle w:val="Emphasis"/>
        </w:rPr>
        <w:t xml:space="preserve"> was trying </w:t>
      </w:r>
      <w:r w:rsidRPr="00205991">
        <w:rPr>
          <w:rStyle w:val="Emphasis"/>
          <w:highlight w:val="green"/>
        </w:rPr>
        <w:t>to end the war</w:t>
      </w:r>
      <w:r w:rsidRPr="00676955">
        <w:rPr>
          <w:rStyle w:val="Emphasis"/>
        </w:rPr>
        <w:t xml:space="preserve"> in Vietnam, he found the North Vietnamese enemy intractable.</w:t>
      </w:r>
    </w:p>
    <w:p w14:paraId="23D91598" w14:textId="77777777" w:rsidR="000521C2" w:rsidRPr="00676955" w:rsidRDefault="000521C2" w:rsidP="000521C2">
      <w:pPr>
        <w:rPr>
          <w:sz w:val="12"/>
        </w:rPr>
      </w:pPr>
      <w:r w:rsidRPr="00676955">
        <w:rPr>
          <w:sz w:val="12"/>
        </w:rPr>
        <w:t>"</w:t>
      </w:r>
      <w:r w:rsidRPr="00676955">
        <w:rPr>
          <w:rStyle w:val="StyleUnderline"/>
        </w:rPr>
        <w:t xml:space="preserve">At one point Nixon </w:t>
      </w:r>
      <w:r w:rsidRPr="00205991">
        <w:rPr>
          <w:rStyle w:val="StyleUnderline"/>
          <w:highlight w:val="green"/>
        </w:rPr>
        <w:t>said to</w:t>
      </w:r>
      <w:r w:rsidRPr="00676955">
        <w:rPr>
          <w:rStyle w:val="StyleUnderline"/>
        </w:rPr>
        <w:t xml:space="preserve"> his National Security Adviser Henry </w:t>
      </w:r>
      <w:r w:rsidRPr="00205991">
        <w:rPr>
          <w:rStyle w:val="StyleUnderline"/>
          <w:highlight w:val="green"/>
        </w:rPr>
        <w:t>Kissinger</w:t>
      </w:r>
      <w:r w:rsidRPr="00676955">
        <w:rPr>
          <w:rStyle w:val="StyleUnderline"/>
        </w:rPr>
        <w:t>,</w:t>
      </w:r>
      <w:r w:rsidRPr="00676955">
        <w:rPr>
          <w:sz w:val="12"/>
        </w:rPr>
        <w:t xml:space="preserve"> </w:t>
      </w:r>
      <w:r w:rsidRPr="00676955">
        <w:rPr>
          <w:rStyle w:val="Emphasis"/>
        </w:rPr>
        <w:t xml:space="preserve">'you ought to </w:t>
      </w:r>
      <w:r w:rsidRPr="00205991">
        <w:rPr>
          <w:rStyle w:val="Emphasis"/>
          <w:highlight w:val="green"/>
        </w:rPr>
        <w:t>tell the North Vietnamese</w:t>
      </w:r>
      <w:r w:rsidRPr="00676955">
        <w:rPr>
          <w:rStyle w:val="Emphasis"/>
        </w:rPr>
        <w:t xml:space="preserve"> negotiators that </w:t>
      </w:r>
      <w:r w:rsidRPr="00205991">
        <w:rPr>
          <w:rStyle w:val="Emphasis"/>
          <w:highlight w:val="green"/>
        </w:rPr>
        <w:t>Nixon's crazy</w:t>
      </w:r>
      <w:r w:rsidRPr="00676955">
        <w:rPr>
          <w:rStyle w:val="Emphasis"/>
        </w:rPr>
        <w:t xml:space="preserve"> and you don't know what he's going to do, </w:t>
      </w:r>
      <w:r w:rsidRPr="00205991">
        <w:rPr>
          <w:rStyle w:val="Emphasis"/>
          <w:highlight w:val="green"/>
        </w:rPr>
        <w:t>so you better</w:t>
      </w:r>
      <w:r w:rsidRPr="00676955">
        <w:rPr>
          <w:rStyle w:val="Emphasis"/>
        </w:rPr>
        <w:t xml:space="preserve"> </w:t>
      </w:r>
      <w:r w:rsidRPr="00205991">
        <w:rPr>
          <w:rStyle w:val="Emphasis"/>
          <w:highlight w:val="green"/>
        </w:rPr>
        <w:t>come to an agreement</w:t>
      </w:r>
      <w:r w:rsidRPr="00676955">
        <w:rPr>
          <w:rStyle w:val="Emphasis"/>
        </w:rPr>
        <w:t xml:space="preserve"> before things get really crazy'</w:t>
      </w:r>
      <w:r w:rsidRPr="00676955">
        <w:rPr>
          <w:sz w:val="12"/>
        </w:rPr>
        <w:t>," says Michael Desch, professor of international relations at Notre Dame University. "</w:t>
      </w:r>
      <w:r w:rsidRPr="00676955">
        <w:rPr>
          <w:rStyle w:val="Emphasis"/>
        </w:rPr>
        <w:t>That's the madman theory</w:t>
      </w:r>
      <w:r w:rsidRPr="00676955">
        <w:rPr>
          <w:sz w:val="12"/>
        </w:rPr>
        <w:t>."</w:t>
      </w:r>
    </w:p>
    <w:p w14:paraId="5A1E4055" w14:textId="77777777" w:rsidR="000521C2" w:rsidRPr="00676955" w:rsidRDefault="000521C2" w:rsidP="000521C2">
      <w:pPr>
        <w:rPr>
          <w:sz w:val="12"/>
        </w:rPr>
      </w:pPr>
      <w:r w:rsidRPr="00676955">
        <w:rPr>
          <w:sz w:val="12"/>
        </w:rPr>
        <w:t>Julie Norman, professor of politics at University College London, agrees that there is now an Unpredictability Doctrine.</w:t>
      </w:r>
    </w:p>
    <w:p w14:paraId="5596EE18" w14:textId="77777777" w:rsidR="000521C2" w:rsidRPr="00676955" w:rsidRDefault="000521C2" w:rsidP="000521C2">
      <w:pPr>
        <w:rPr>
          <w:rStyle w:val="Emphasis"/>
        </w:rPr>
      </w:pPr>
      <w:r w:rsidRPr="00676955">
        <w:rPr>
          <w:sz w:val="12"/>
        </w:rPr>
        <w:t>"</w:t>
      </w:r>
      <w:r w:rsidRPr="00676955">
        <w:rPr>
          <w:rStyle w:val="StyleUnderline"/>
        </w:rPr>
        <w:t>It's very hard to know what's coming from day to day,"</w:t>
      </w:r>
      <w:r w:rsidRPr="00676955">
        <w:rPr>
          <w:sz w:val="12"/>
        </w:rPr>
        <w:t xml:space="preserve"> she argues. "And </w:t>
      </w:r>
      <w:r w:rsidRPr="00676955">
        <w:rPr>
          <w:rStyle w:val="Emphasis"/>
        </w:rPr>
        <w:t>that has always been Trump's approach."</w:t>
      </w:r>
    </w:p>
    <w:p w14:paraId="1A38FA2B" w14:textId="77777777" w:rsidR="000521C2" w:rsidRPr="00676955" w:rsidRDefault="000521C2" w:rsidP="000521C2">
      <w:pPr>
        <w:rPr>
          <w:sz w:val="12"/>
        </w:rPr>
      </w:pPr>
      <w:r w:rsidRPr="00205991">
        <w:rPr>
          <w:rStyle w:val="StyleUnderline"/>
          <w:highlight w:val="green"/>
        </w:rPr>
        <w:t>Trump</w:t>
      </w:r>
      <w:r w:rsidRPr="00676955">
        <w:rPr>
          <w:rStyle w:val="StyleUnderline"/>
        </w:rPr>
        <w:t xml:space="preserve"> successfully </w:t>
      </w:r>
      <w:r w:rsidRPr="00205991">
        <w:rPr>
          <w:rStyle w:val="StyleUnderline"/>
          <w:highlight w:val="green"/>
        </w:rPr>
        <w:t>harnessed his reputation</w:t>
      </w:r>
      <w:r w:rsidRPr="00676955">
        <w:rPr>
          <w:rStyle w:val="StyleUnderline"/>
        </w:rPr>
        <w:t xml:space="preserve"> for volatility </w:t>
      </w:r>
      <w:r w:rsidRPr="00205991">
        <w:rPr>
          <w:rStyle w:val="StyleUnderline"/>
          <w:highlight w:val="green"/>
        </w:rPr>
        <w:t>to change the trans-Atlantic defence relationship</w:t>
      </w:r>
      <w:r w:rsidRPr="00676955">
        <w:rPr>
          <w:rStyle w:val="StyleUnderline"/>
        </w:rPr>
        <w:t xml:space="preserve">. And apparently to keep Trump on side, </w:t>
      </w:r>
      <w:r w:rsidRPr="00676955">
        <w:rPr>
          <w:rStyle w:val="Emphasis"/>
        </w:rPr>
        <w:t>some European leaders have flattered and fawned</w:t>
      </w:r>
      <w:r w:rsidRPr="00676955">
        <w:rPr>
          <w:sz w:val="12"/>
        </w:rPr>
        <w:t>.</w:t>
      </w:r>
    </w:p>
    <w:p w14:paraId="16E2093B" w14:textId="77777777" w:rsidR="000521C2" w:rsidRPr="00676955" w:rsidRDefault="000521C2" w:rsidP="000521C2">
      <w:pPr>
        <w:rPr>
          <w:sz w:val="12"/>
        </w:rPr>
      </w:pPr>
      <w:r w:rsidRPr="00676955">
        <w:rPr>
          <w:sz w:val="12"/>
        </w:rPr>
        <w:t>Last month's Nato summit in The Hague was an exercise in obsequious courtship. Nato Secretary General Mark Rutte had earlier sent President Trump (or "Dear Donald") a text message, which Trump leaked.</w:t>
      </w:r>
    </w:p>
    <w:p w14:paraId="7888EC74" w14:textId="77777777" w:rsidR="000521C2" w:rsidRPr="00676955" w:rsidRDefault="000521C2" w:rsidP="000521C2">
      <w:pPr>
        <w:rPr>
          <w:sz w:val="12"/>
        </w:rPr>
      </w:pPr>
      <w:r w:rsidRPr="00676955">
        <w:rPr>
          <w:sz w:val="12"/>
        </w:rPr>
        <w:t xml:space="preserve">"Congratulations and </w:t>
      </w:r>
      <w:r w:rsidRPr="00676955">
        <w:rPr>
          <w:rStyle w:val="StyleUnderline"/>
        </w:rPr>
        <w:t>thank you for your decisive action in Iran, it was truly extraordinary</w:t>
      </w:r>
      <w:r w:rsidRPr="00676955">
        <w:rPr>
          <w:sz w:val="12"/>
        </w:rPr>
        <w:t>," he wrote.</w:t>
      </w:r>
    </w:p>
    <w:p w14:paraId="37E41E0B" w14:textId="77777777" w:rsidR="000521C2" w:rsidRPr="00676955" w:rsidRDefault="000521C2" w:rsidP="000521C2">
      <w:pPr>
        <w:rPr>
          <w:sz w:val="12"/>
        </w:rPr>
      </w:pPr>
      <w:r w:rsidRPr="00676955">
        <w:rPr>
          <w:sz w:val="12"/>
        </w:rPr>
        <w:t xml:space="preserve">On the forthcoming announcement that all Nato members had agreed to increase defence spending to 5% of GDP, he continued: "You </w:t>
      </w:r>
      <w:r w:rsidRPr="00676955">
        <w:rPr>
          <w:rStyle w:val="Emphasis"/>
        </w:rPr>
        <w:t>will achieve something NO president in decades could get done</w:t>
      </w:r>
      <w:r w:rsidRPr="00676955">
        <w:rPr>
          <w:sz w:val="12"/>
        </w:rPr>
        <w:t>."</w:t>
      </w:r>
    </w:p>
    <w:p w14:paraId="4561683C" w14:textId="77777777" w:rsidR="000521C2" w:rsidRDefault="000521C2" w:rsidP="000521C2">
      <w:r w:rsidRPr="00676955">
        <w:rPr>
          <w:sz w:val="12"/>
        </w:rPr>
        <w:t>Anthony Scaramucci, who previously served as Trump's communications director in his first term, said: "</w:t>
      </w:r>
      <w:r w:rsidRPr="00676955">
        <w:rPr>
          <w:rStyle w:val="Emphasis"/>
        </w:rPr>
        <w:t xml:space="preserve">Mr Rutte, he's trying to embarrass you, sir. </w:t>
      </w:r>
      <w:r w:rsidRPr="00205991">
        <w:rPr>
          <w:rStyle w:val="Emphasis"/>
          <w:highlight w:val="green"/>
        </w:rPr>
        <w:t>He's</w:t>
      </w:r>
      <w:r w:rsidRPr="00676955">
        <w:rPr>
          <w:rStyle w:val="Emphasis"/>
        </w:rPr>
        <w:t xml:space="preserve"> literally sitting </w:t>
      </w:r>
      <w:r w:rsidRPr="00205991">
        <w:rPr>
          <w:rStyle w:val="Emphasis"/>
          <w:highlight w:val="green"/>
        </w:rPr>
        <w:t>on Air Force One laughing</w:t>
      </w:r>
      <w:r w:rsidRPr="00676955">
        <w:rPr>
          <w:rStyle w:val="Emphasis"/>
        </w:rPr>
        <w:t xml:space="preserve"> at you</w:t>
      </w:r>
      <w:r>
        <w:t>."</w:t>
      </w:r>
    </w:p>
    <w:p w14:paraId="44E89047" w14:textId="77777777" w:rsidR="000521C2" w:rsidRPr="00001F64" w:rsidRDefault="000521C2" w:rsidP="000521C2">
      <w:pPr>
        <w:pStyle w:val="Heading4"/>
      </w:pPr>
      <w:r>
        <w:t xml:space="preserve">No </w:t>
      </w:r>
      <w:r w:rsidRPr="00001F64">
        <w:rPr>
          <w:u w:val="single"/>
        </w:rPr>
        <w:t>reorganization</w:t>
      </w:r>
      <w:r w:rsidRPr="00001F64">
        <w:t xml:space="preserve"> </w:t>
      </w:r>
      <w:r>
        <w:t>impact.</w:t>
      </w:r>
    </w:p>
    <w:p w14:paraId="28F3BC66" w14:textId="77777777" w:rsidR="000521C2" w:rsidRPr="00001F64" w:rsidRDefault="000521C2" w:rsidP="000521C2">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298F6F45" w14:textId="77777777" w:rsidR="000521C2" w:rsidRPr="00001F64" w:rsidRDefault="000521C2" w:rsidP="000521C2">
      <w:pPr>
        <w:rPr>
          <w:sz w:val="16"/>
        </w:rPr>
      </w:pPr>
      <w:r w:rsidRPr="00001F64">
        <w:rPr>
          <w:sz w:val="16"/>
        </w:rPr>
        <w:t xml:space="preserve">In July, </w:t>
      </w:r>
      <w:r w:rsidRPr="00001F64">
        <w:rPr>
          <w:rStyle w:val="StyleUnderline"/>
        </w:rPr>
        <w:t>the</w:t>
      </w:r>
      <w:r w:rsidRPr="00001F64">
        <w:rPr>
          <w:sz w:val="16"/>
        </w:rPr>
        <w:t xml:space="preserve"> </w:t>
      </w:r>
      <w:r w:rsidRPr="009C3DB2">
        <w:rPr>
          <w:rStyle w:val="Emphasis"/>
          <w:highlight w:val="green"/>
        </w:rPr>
        <w:t>Trump admin</w:t>
      </w:r>
      <w:r w:rsidRPr="00001F64">
        <w:rPr>
          <w:sz w:val="16"/>
        </w:rPr>
        <w:t xml:space="preserve">istration </w:t>
      </w:r>
      <w:r w:rsidRPr="009C3DB2">
        <w:rPr>
          <w:rStyle w:val="StyleUnderline"/>
          <w:highlight w:val="green"/>
        </w:rPr>
        <w:t>enacted</w:t>
      </w:r>
      <w:r w:rsidRPr="00001F64">
        <w:rPr>
          <w:rStyle w:val="StyleUnderline"/>
        </w:rPr>
        <w:t xml:space="preserve"> the</w:t>
      </w:r>
      <w:r w:rsidRPr="00001F64">
        <w:rPr>
          <w:sz w:val="16"/>
        </w:rPr>
        <w:t xml:space="preserve"> most sweeping </w:t>
      </w:r>
      <w:r w:rsidRPr="009C3DB2">
        <w:rPr>
          <w:rStyle w:val="Emphasis"/>
          <w:highlight w:val="green"/>
        </w:rPr>
        <w:t>reorg</w:t>
      </w:r>
      <w:r w:rsidRPr="00001F64">
        <w:rPr>
          <w:rStyle w:val="Emphasis"/>
        </w:rPr>
        <w:t>anization</w:t>
      </w:r>
      <w:r w:rsidRPr="00001F64">
        <w:rPr>
          <w:sz w:val="16"/>
        </w:rPr>
        <w:t xml:space="preserve"> </w:t>
      </w:r>
      <w:r w:rsidRPr="009C3DB2">
        <w:rPr>
          <w:rStyle w:val="StyleUnderline"/>
          <w:highlight w:val="green"/>
        </w:rPr>
        <w:t>of</w:t>
      </w:r>
      <w:r w:rsidRPr="00001F64">
        <w:rPr>
          <w:rStyle w:val="StyleUnderline"/>
        </w:rPr>
        <w:t xml:space="preserve"> the</w:t>
      </w:r>
      <w:r w:rsidRPr="00001F64">
        <w:rPr>
          <w:sz w:val="16"/>
        </w:rPr>
        <w:t xml:space="preserve"> U.S. </w:t>
      </w:r>
      <w:r w:rsidRPr="009C3DB2">
        <w:rPr>
          <w:rStyle w:val="Emphasis"/>
          <w:highlight w:val="green"/>
        </w:rPr>
        <w:t>State Department</w:t>
      </w:r>
      <w:r w:rsidRPr="00001F64">
        <w:rPr>
          <w:sz w:val="16"/>
        </w:rPr>
        <w:t xml:space="preserve"> in a generation, </w:t>
      </w:r>
      <w:r w:rsidRPr="00001F64">
        <w:rPr>
          <w:rStyle w:val="StyleUnderline"/>
        </w:rPr>
        <w:t>and the reaction from the</w:t>
      </w:r>
      <w:r w:rsidRPr="00001F64">
        <w:rPr>
          <w:sz w:val="16"/>
        </w:rPr>
        <w:t xml:space="preserve"> mainstream </w:t>
      </w:r>
      <w:r w:rsidRPr="00001F64">
        <w:rPr>
          <w:rStyle w:val="Emphasis"/>
        </w:rPr>
        <w:t>media</w:t>
      </w:r>
      <w:r w:rsidRPr="00001F64">
        <w:rPr>
          <w:sz w:val="16"/>
        </w:rPr>
        <w:t xml:space="preserve"> </w:t>
      </w:r>
      <w:r w:rsidRPr="00001F64">
        <w:rPr>
          <w:rStyle w:val="StyleUnderline"/>
        </w:rPr>
        <w:t>was overwhelmingly negative</w:t>
      </w:r>
      <w:r w:rsidRPr="00001F64">
        <w:rPr>
          <w:sz w:val="16"/>
        </w:rPr>
        <w:t xml:space="preserve">. </w:t>
      </w:r>
      <w:r w:rsidRPr="00001F64">
        <w:rPr>
          <w:rStyle w:val="StyleUnderline"/>
        </w:rPr>
        <w:t>But the</w:t>
      </w:r>
      <w:r w:rsidRPr="00001F64">
        <w:rPr>
          <w:sz w:val="16"/>
        </w:rPr>
        <w:t xml:space="preserve"> State </w:t>
      </w:r>
      <w:r w:rsidRPr="009C3DB2">
        <w:rPr>
          <w:rStyle w:val="StyleUnderline"/>
          <w:highlight w:val="green"/>
        </w:rPr>
        <w:t>Department</w:t>
      </w:r>
      <w:r w:rsidRPr="00001F64">
        <w:rPr>
          <w:rStyle w:val="StyleUnderline"/>
        </w:rPr>
        <w:t xml:space="preserve"> was</w:t>
      </w:r>
      <w:r w:rsidRPr="00001F64">
        <w:rPr>
          <w:sz w:val="16"/>
        </w:rPr>
        <w:t xml:space="preserve"> </w:t>
      </w:r>
      <w:r w:rsidRPr="009C3DB2">
        <w:rPr>
          <w:rStyle w:val="Emphasis"/>
          <w:highlight w:val="green"/>
        </w:rPr>
        <w:t>badly</w:t>
      </w:r>
      <w:r w:rsidRPr="009C3DB2">
        <w:rPr>
          <w:sz w:val="16"/>
          <w:highlight w:val="green"/>
        </w:rPr>
        <w:t xml:space="preserve"> </w:t>
      </w:r>
      <w:r w:rsidRPr="009C3DB2">
        <w:rPr>
          <w:rStyle w:val="StyleUnderline"/>
          <w:highlight w:val="green"/>
        </w:rPr>
        <w:t>in need of reform</w:t>
      </w:r>
      <w:r w:rsidRPr="00001F64">
        <w:rPr>
          <w:sz w:val="16"/>
        </w:rPr>
        <w:t xml:space="preserve">. The </w:t>
      </w:r>
      <w:r w:rsidRPr="00001F64">
        <w:rPr>
          <w:rStyle w:val="StyleUnderline"/>
        </w:rPr>
        <w:t>reorganization is the</w:t>
      </w:r>
      <w:r w:rsidRPr="00001F64">
        <w:rPr>
          <w:sz w:val="16"/>
        </w:rPr>
        <w:t xml:space="preserve"> first </w:t>
      </w:r>
      <w:r w:rsidRPr="009C3DB2">
        <w:rPr>
          <w:rStyle w:val="Emphasis"/>
          <w:highlight w:val="green"/>
        </w:rPr>
        <w:t>step to</w:t>
      </w:r>
      <w:r w:rsidRPr="00001F64">
        <w:rPr>
          <w:rStyle w:val="Emphasis"/>
        </w:rPr>
        <w:t>ward</w:t>
      </w:r>
      <w:r w:rsidRPr="00001F64">
        <w:rPr>
          <w:sz w:val="16"/>
        </w:rPr>
        <w:t xml:space="preserve"> </w:t>
      </w:r>
      <w:r w:rsidRPr="009C3DB2">
        <w:rPr>
          <w:rStyle w:val="StyleUnderline"/>
          <w:highlight w:val="green"/>
        </w:rPr>
        <w:t>reinvigorating</w:t>
      </w:r>
      <w:r w:rsidRPr="00001F64">
        <w:rPr>
          <w:rStyle w:val="StyleUnderline"/>
        </w:rPr>
        <w:t xml:space="preserve"> the department </w:t>
      </w:r>
      <w:r w:rsidRPr="009C3DB2">
        <w:rPr>
          <w:rStyle w:val="StyleUnderline"/>
          <w:highlight w:val="green"/>
        </w:rPr>
        <w:t>to</w:t>
      </w:r>
      <w:r w:rsidRPr="009C3DB2">
        <w:rPr>
          <w:sz w:val="16"/>
          <w:highlight w:val="green"/>
        </w:rPr>
        <w:t xml:space="preserve"> </w:t>
      </w:r>
      <w:r w:rsidRPr="009C3DB2">
        <w:rPr>
          <w:rStyle w:val="Emphasis"/>
          <w:highlight w:val="green"/>
        </w:rPr>
        <w:t>advance U.S. interests</w:t>
      </w:r>
      <w:r w:rsidRPr="00001F64">
        <w:rPr>
          <w:sz w:val="16"/>
        </w:rPr>
        <w:t xml:space="preserve"> </w:t>
      </w:r>
      <w:r w:rsidRPr="00001F64">
        <w:rPr>
          <w:rStyle w:val="StyleUnderline"/>
        </w:rPr>
        <w:t>for a</w:t>
      </w:r>
      <w:r w:rsidRPr="00001F64">
        <w:rPr>
          <w:sz w:val="16"/>
        </w:rPr>
        <w:t xml:space="preserve"> more </w:t>
      </w:r>
      <w:r w:rsidRPr="00001F64">
        <w:rPr>
          <w:rStyle w:val="StyleUnderline"/>
        </w:rPr>
        <w:t>contentious period of geopolitics</w:t>
      </w:r>
      <w:r w:rsidRPr="00001F64">
        <w:rPr>
          <w:sz w:val="16"/>
        </w:rPr>
        <w:t>.</w:t>
      </w:r>
    </w:p>
    <w:p w14:paraId="7EAC7837" w14:textId="77777777" w:rsidR="000521C2" w:rsidRPr="00001F64" w:rsidRDefault="000521C2" w:rsidP="000521C2">
      <w:pPr>
        <w:rPr>
          <w:sz w:val="16"/>
        </w:rPr>
      </w:pPr>
      <w:r w:rsidRPr="00001F6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398CC121" w14:textId="77777777" w:rsidR="000521C2" w:rsidRPr="00001F64" w:rsidRDefault="000521C2" w:rsidP="000521C2">
      <w:pPr>
        <w:rPr>
          <w:sz w:val="16"/>
        </w:rPr>
      </w:pPr>
      <w:r w:rsidRPr="00001F6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67D9DF3C" w14:textId="77777777" w:rsidR="000521C2" w:rsidRPr="00001F64" w:rsidRDefault="000521C2" w:rsidP="000521C2">
      <w:pPr>
        <w:rPr>
          <w:sz w:val="16"/>
        </w:rPr>
      </w:pPr>
      <w:r w:rsidRPr="00001F64">
        <w:rPr>
          <w:sz w:val="16"/>
        </w:rPr>
        <w:t>Despite this reduction in responsibilities and importance, the size of the State Department has grown in recent decades.</w:t>
      </w:r>
    </w:p>
    <w:p w14:paraId="2C55EF3E" w14:textId="77777777" w:rsidR="000521C2" w:rsidRPr="00001F64" w:rsidRDefault="000521C2" w:rsidP="000521C2">
      <w:pPr>
        <w:rPr>
          <w:sz w:val="16"/>
        </w:rPr>
      </w:pPr>
      <w:r w:rsidRPr="00001F6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77C7ED52" w14:textId="77777777" w:rsidR="000521C2" w:rsidRPr="00001F64" w:rsidRDefault="000521C2" w:rsidP="000521C2">
      <w:pPr>
        <w:rPr>
          <w:sz w:val="16"/>
        </w:rPr>
      </w:pPr>
      <w:r w:rsidRPr="00001F6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4BE84DC9" w14:textId="77777777" w:rsidR="000521C2" w:rsidRPr="00001F64" w:rsidRDefault="000521C2" w:rsidP="000521C2">
      <w:pPr>
        <w:rPr>
          <w:sz w:val="16"/>
        </w:rPr>
      </w:pPr>
      <w:r w:rsidRPr="00001F64">
        <w:rPr>
          <w:sz w:val="16"/>
        </w:rPr>
        <w:t xml:space="preserve">That </w:t>
      </w:r>
      <w:r w:rsidRPr="00001F64">
        <w:rPr>
          <w:rStyle w:val="StyleUnderline"/>
        </w:rPr>
        <w:t>span of control is</w:t>
      </w:r>
      <w:r w:rsidRPr="00001F64">
        <w:rPr>
          <w:sz w:val="16"/>
        </w:rPr>
        <w:t xml:space="preserve"> </w:t>
      </w:r>
      <w:r w:rsidRPr="00001F64">
        <w:rPr>
          <w:rStyle w:val="Emphasis"/>
        </w:rPr>
        <w:t>unrealistic</w:t>
      </w:r>
      <w:r w:rsidRPr="00001F64">
        <w:rPr>
          <w:sz w:val="16"/>
        </w:rPr>
        <w:t xml:space="preserve"> </w:t>
      </w:r>
      <w:r w:rsidRPr="00001F64">
        <w:rPr>
          <w:rStyle w:val="StyleUnderline"/>
        </w:rPr>
        <w:t>for anyone</w:t>
      </w:r>
      <w:r w:rsidRPr="00001F64">
        <w:rPr>
          <w:sz w:val="16"/>
        </w:rPr>
        <w:t xml:space="preserve">, let alone someone who is also acting as the national security advisor and the national archivist. This </w:t>
      </w:r>
      <w:r w:rsidRPr="00001F64">
        <w:rPr>
          <w:rStyle w:val="StyleUnderline"/>
        </w:rPr>
        <w:t xml:space="preserve">seemingly flat </w:t>
      </w:r>
      <w:r w:rsidRPr="009C3DB2">
        <w:rPr>
          <w:rStyle w:val="StyleUnderline"/>
          <w:highlight w:val="green"/>
        </w:rPr>
        <w:t>org</w:t>
      </w:r>
      <w:r w:rsidRPr="00001F64">
        <w:rPr>
          <w:rStyle w:val="StyleUnderline"/>
        </w:rPr>
        <w:t>anization</w:t>
      </w:r>
      <w:r w:rsidRPr="00001F64">
        <w:rPr>
          <w:sz w:val="16"/>
        </w:rPr>
        <w:t xml:space="preserve">, with everyone reporting directly to the secretary of state, </w:t>
      </w:r>
      <w:r w:rsidRPr="009C3DB2">
        <w:rPr>
          <w:rStyle w:val="Emphasis"/>
          <w:sz w:val="24"/>
          <w:highlight w:val="green"/>
        </w:rPr>
        <w:t>regularly produced gridlock</w:t>
      </w:r>
      <w:r w:rsidRPr="00001F64">
        <w:rPr>
          <w:sz w:val="16"/>
        </w:rPr>
        <w:t xml:space="preserve"> </w:t>
      </w:r>
      <w:r w:rsidRPr="00001F64">
        <w:rPr>
          <w:rStyle w:val="StyleUnderline"/>
        </w:rPr>
        <w:t xml:space="preserve">as routine memos often had to be </w:t>
      </w:r>
      <w:r w:rsidRPr="009C3DB2">
        <w:rPr>
          <w:rStyle w:val="StyleUnderline"/>
          <w:highlight w:val="green"/>
        </w:rPr>
        <w:t>reviewed by up to</w:t>
      </w:r>
      <w:r w:rsidRPr="009C3DB2">
        <w:rPr>
          <w:sz w:val="16"/>
          <w:highlight w:val="green"/>
        </w:rPr>
        <w:t xml:space="preserve"> </w:t>
      </w:r>
      <w:r w:rsidRPr="009C3DB2">
        <w:rPr>
          <w:rStyle w:val="Emphasis"/>
          <w:highlight w:val="green"/>
        </w:rPr>
        <w:t>10 bureaus</w:t>
      </w:r>
      <w:r w:rsidRPr="009C3DB2">
        <w:rPr>
          <w:sz w:val="16"/>
          <w:highlight w:val="green"/>
        </w:rPr>
        <w:t>—</w:t>
      </w:r>
      <w:r w:rsidRPr="009C3DB2">
        <w:rPr>
          <w:rStyle w:val="StyleUnderline"/>
          <w:highlight w:val="green"/>
        </w:rPr>
        <w:t>and</w:t>
      </w:r>
      <w:r w:rsidRPr="00001F64">
        <w:rPr>
          <w:rStyle w:val="StyleUnderline"/>
        </w:rPr>
        <w:t xml:space="preserve"> frequently by</w:t>
      </w:r>
      <w:r w:rsidRPr="00001F64">
        <w:rPr>
          <w:sz w:val="16"/>
        </w:rPr>
        <w:t xml:space="preserve"> </w:t>
      </w:r>
      <w:r w:rsidRPr="009C3DB2">
        <w:rPr>
          <w:rStyle w:val="Emphasis"/>
          <w:highlight w:val="green"/>
        </w:rPr>
        <w:t>multiple</w:t>
      </w:r>
      <w:r w:rsidRPr="00001F64">
        <w:rPr>
          <w:sz w:val="16"/>
        </w:rPr>
        <w:t xml:space="preserve"> </w:t>
      </w:r>
      <w:r w:rsidRPr="00001F64">
        <w:rPr>
          <w:rStyle w:val="StyleUnderline"/>
        </w:rPr>
        <w:t xml:space="preserve">people </w:t>
      </w:r>
      <w:r w:rsidRPr="009C3DB2">
        <w:rPr>
          <w:rStyle w:val="StyleUnderline"/>
          <w:highlight w:val="green"/>
        </w:rPr>
        <w:t>within</w:t>
      </w:r>
      <w:r w:rsidRPr="00001F64">
        <w:rPr>
          <w:rStyle w:val="StyleUnderline"/>
        </w:rPr>
        <w:t xml:space="preserve"> each bureau</w:t>
      </w:r>
      <w:r w:rsidRPr="00001F64">
        <w:rPr>
          <w:sz w:val="16"/>
        </w:rPr>
        <w:t>—</w:t>
      </w:r>
      <w:r w:rsidRPr="00001F64">
        <w:rPr>
          <w:rStyle w:val="Emphasis"/>
        </w:rPr>
        <w:t>before</w:t>
      </w:r>
      <w:r w:rsidRPr="00001F64">
        <w:rPr>
          <w:sz w:val="16"/>
        </w:rPr>
        <w:t xml:space="preserve"> </w:t>
      </w:r>
      <w:r w:rsidRPr="00001F64">
        <w:rPr>
          <w:rStyle w:val="StyleUnderline"/>
        </w:rPr>
        <w:t>reaching the secretary’s desk</w:t>
      </w:r>
      <w:r w:rsidRPr="00001F64">
        <w:rPr>
          <w:sz w:val="16"/>
        </w:rPr>
        <w:t>.</w:t>
      </w:r>
    </w:p>
    <w:p w14:paraId="29FD008C" w14:textId="77777777" w:rsidR="000521C2" w:rsidRPr="00001F64" w:rsidRDefault="000521C2" w:rsidP="000521C2">
      <w:pPr>
        <w:rPr>
          <w:sz w:val="16"/>
        </w:rPr>
      </w:pPr>
      <w:r w:rsidRPr="00001F64">
        <w:rPr>
          <w:sz w:val="16"/>
        </w:rPr>
        <w:t xml:space="preserve">These </w:t>
      </w:r>
      <w:r w:rsidRPr="009C3DB2">
        <w:rPr>
          <w:rStyle w:val="StyleUnderline"/>
          <w:highlight w:val="green"/>
        </w:rPr>
        <w:t>real</w:t>
      </w:r>
      <w:r w:rsidRPr="00001F64">
        <w:rPr>
          <w:rStyle w:val="StyleUnderline"/>
        </w:rPr>
        <w:t xml:space="preserve"> management </w:t>
      </w:r>
      <w:r w:rsidRPr="009C3DB2">
        <w:rPr>
          <w:rStyle w:val="StyleUnderline"/>
          <w:highlight w:val="green"/>
        </w:rPr>
        <w:t>challenges</w:t>
      </w:r>
      <w:r w:rsidRPr="00001F64">
        <w:rPr>
          <w:rStyle w:val="StyleUnderline"/>
        </w:rPr>
        <w:t xml:space="preserve"> have been </w:t>
      </w:r>
      <w:r w:rsidRPr="009C3DB2">
        <w:rPr>
          <w:rStyle w:val="StyleUnderline"/>
          <w:highlight w:val="green"/>
        </w:rPr>
        <w:t>noted</w:t>
      </w:r>
      <w:r w:rsidRPr="009C3DB2">
        <w:rPr>
          <w:sz w:val="16"/>
          <w:highlight w:val="green"/>
        </w:rPr>
        <w:t xml:space="preserve"> </w:t>
      </w:r>
      <w:r w:rsidRPr="009C3DB2">
        <w:rPr>
          <w:rStyle w:val="Emphasis"/>
          <w:sz w:val="24"/>
          <w:highlight w:val="green"/>
        </w:rPr>
        <w:t>by bipartisan</w:t>
      </w:r>
      <w:r w:rsidRPr="00001F64">
        <w:rPr>
          <w:rStyle w:val="Emphasis"/>
          <w:sz w:val="24"/>
        </w:rPr>
        <w:t xml:space="preserve"> groups of </w:t>
      </w:r>
      <w:r w:rsidRPr="009C3DB2">
        <w:rPr>
          <w:rStyle w:val="Emphasis"/>
          <w:sz w:val="24"/>
          <w:highlight w:val="green"/>
        </w:rPr>
        <w:t>experts and</w:t>
      </w:r>
      <w:r w:rsidRPr="00001F64">
        <w:rPr>
          <w:rStyle w:val="Emphasis"/>
          <w:sz w:val="24"/>
        </w:rPr>
        <w:t xml:space="preserve"> former </w:t>
      </w:r>
      <w:r w:rsidRPr="009C3DB2">
        <w:rPr>
          <w:rStyle w:val="Emphasis"/>
          <w:sz w:val="24"/>
          <w:highlight w:val="green"/>
        </w:rPr>
        <w:t>officials</w:t>
      </w:r>
      <w:r w:rsidRPr="00001F64">
        <w:rPr>
          <w:sz w:val="16"/>
        </w:rPr>
        <w:t xml:space="preserve"> </w:t>
      </w:r>
      <w:r w:rsidRPr="00001F64">
        <w:rPr>
          <w:rStyle w:val="StyleUnderline"/>
        </w:rPr>
        <w:t>for years</w:t>
      </w:r>
      <w:r w:rsidRPr="00001F6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rPr>
          <w:sz w:val="16"/>
        </w:rPr>
        <w:t xml:space="preserve"> </w:t>
      </w:r>
      <w:r w:rsidRPr="00001F64">
        <w:rPr>
          <w:rStyle w:val="Emphasis"/>
        </w:rPr>
        <w:t>wounded</w:t>
      </w:r>
      <w:r w:rsidRPr="00001F64">
        <w:rPr>
          <w:sz w:val="16"/>
        </w:rPr>
        <w:t xml:space="preserve"> </w:t>
      </w:r>
      <w:r w:rsidRPr="00001F64">
        <w:rPr>
          <w:rStyle w:val="StyleUnderline"/>
        </w:rPr>
        <w:t>by</w:t>
      </w:r>
      <w:r w:rsidRPr="00001F64">
        <w:rPr>
          <w:sz w:val="16"/>
        </w:rPr>
        <w:t xml:space="preserve"> </w:t>
      </w:r>
      <w:r w:rsidRPr="00001F64">
        <w:rPr>
          <w:rStyle w:val="Emphasis"/>
        </w:rPr>
        <w:t>uneven attention</w:t>
      </w:r>
      <w:r w:rsidRPr="00001F64">
        <w:rPr>
          <w:sz w:val="16"/>
        </w:rPr>
        <w:t xml:space="preserve"> </w:t>
      </w:r>
      <w:r w:rsidRPr="00001F64">
        <w:rPr>
          <w:rStyle w:val="StyleUnderline"/>
        </w:rPr>
        <w:t>to management priorities over the years</w:t>
      </w:r>
      <w:r w:rsidRPr="00001F64">
        <w:rPr>
          <w:sz w:val="16"/>
        </w:rPr>
        <w:t xml:space="preserve"> … and encroachment on their basic mission—notably by the National Security Council staff and the Defense Department.”</w:t>
      </w:r>
    </w:p>
    <w:p w14:paraId="6A0ABD3E" w14:textId="77777777" w:rsidR="000521C2" w:rsidRPr="00001F64" w:rsidRDefault="000521C2" w:rsidP="000521C2">
      <w:pPr>
        <w:rPr>
          <w:sz w:val="16"/>
        </w:rPr>
      </w:pPr>
      <w:r w:rsidRPr="00001F64">
        <w:rPr>
          <w:sz w:val="16"/>
        </w:rPr>
        <w:t xml:space="preserve">The </w:t>
      </w:r>
      <w:r w:rsidRPr="00001F64">
        <w:rPr>
          <w:rStyle w:val="StyleUnderline"/>
        </w:rPr>
        <w:t>problem was</w:t>
      </w:r>
      <w:r w:rsidRPr="00001F64">
        <w:rPr>
          <w:sz w:val="16"/>
        </w:rPr>
        <w:t xml:space="preserve"> </w:t>
      </w:r>
      <w:r w:rsidRPr="00001F64">
        <w:rPr>
          <w:rStyle w:val="Emphasis"/>
        </w:rPr>
        <w:t>clear</w:t>
      </w:r>
      <w:r w:rsidRPr="00001F64">
        <w:rPr>
          <w:sz w:val="16"/>
        </w:rPr>
        <w:t xml:space="preserve"> </w:t>
      </w:r>
      <w:r w:rsidRPr="00001F64">
        <w:rPr>
          <w:rStyle w:val="StyleUnderline"/>
        </w:rPr>
        <w:t>to</w:t>
      </w:r>
      <w:r w:rsidRPr="00001F64">
        <w:rPr>
          <w:sz w:val="16"/>
        </w:rPr>
        <w:t xml:space="preserve"> the </w:t>
      </w:r>
      <w:r w:rsidRPr="00001F64">
        <w:rPr>
          <w:rStyle w:val="StyleUnderline"/>
        </w:rPr>
        <w:t>wise people of</w:t>
      </w:r>
      <w:r w:rsidRPr="00001F64">
        <w:rPr>
          <w:sz w:val="16"/>
        </w:rPr>
        <w:t xml:space="preserve"> </w:t>
      </w:r>
      <w:r w:rsidRPr="00001F64">
        <w:rPr>
          <w:rStyle w:val="Emphasis"/>
        </w:rPr>
        <w:t>U.S. fo</w:t>
      </w:r>
      <w:r w:rsidRPr="00001F64">
        <w:rPr>
          <w:sz w:val="16"/>
        </w:rPr>
        <w:t xml:space="preserve">reign </w:t>
      </w:r>
      <w:r w:rsidRPr="00001F64">
        <w:rPr>
          <w:rStyle w:val="Emphasis"/>
        </w:rPr>
        <w:t>po</w:t>
      </w:r>
      <w:r w:rsidRPr="00001F64">
        <w:rPr>
          <w:sz w:val="16"/>
        </w:rPr>
        <w:t xml:space="preserve">licy, </w:t>
      </w:r>
      <w:r w:rsidRPr="00001F64">
        <w:rPr>
          <w:rStyle w:val="StyleUnderline"/>
        </w:rPr>
        <w:t>yet no action was taken</w:t>
      </w:r>
      <w:r w:rsidRPr="00001F64">
        <w:rPr>
          <w:sz w:val="16"/>
        </w:rPr>
        <w:t>.</w:t>
      </w:r>
    </w:p>
    <w:p w14:paraId="390AF12E" w14:textId="77777777" w:rsidR="000521C2" w:rsidRPr="00001F64" w:rsidRDefault="000521C2" w:rsidP="000521C2">
      <w:pPr>
        <w:rPr>
          <w:sz w:val="16"/>
        </w:rPr>
      </w:pPr>
      <w:r w:rsidRPr="00001F6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73D33CA3" w14:textId="77777777" w:rsidR="000521C2" w:rsidRPr="00001F64" w:rsidRDefault="000521C2" w:rsidP="000521C2">
      <w:pPr>
        <w:rPr>
          <w:sz w:val="16"/>
        </w:rPr>
      </w:pPr>
      <w:r w:rsidRPr="00001F6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09CA2BA2" w14:textId="77777777" w:rsidR="000521C2" w:rsidRPr="00001F64" w:rsidRDefault="000521C2" w:rsidP="000521C2">
      <w:pPr>
        <w:rPr>
          <w:sz w:val="16"/>
        </w:rPr>
      </w:pPr>
      <w:r w:rsidRPr="00001F6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BF8A76A" w14:textId="77777777" w:rsidR="000521C2" w:rsidRPr="00001F64" w:rsidRDefault="000521C2" w:rsidP="000521C2">
      <w:pPr>
        <w:rPr>
          <w:sz w:val="16"/>
        </w:rPr>
      </w:pPr>
      <w:r w:rsidRPr="00001F6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7D3B64DF" w14:textId="77777777" w:rsidR="000521C2" w:rsidRPr="00001F64" w:rsidRDefault="000521C2" w:rsidP="000521C2">
      <w:pPr>
        <w:rPr>
          <w:sz w:val="16"/>
        </w:rPr>
      </w:pPr>
      <w:r w:rsidRPr="00001F6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6A99B745" w14:textId="77777777" w:rsidR="000521C2" w:rsidRPr="00F55AC5" w:rsidRDefault="000521C2" w:rsidP="000521C2">
      <w:pPr>
        <w:rPr>
          <w:sz w:val="16"/>
        </w:rPr>
      </w:pPr>
      <w:r w:rsidRPr="00001F64">
        <w:rPr>
          <w:sz w:val="16"/>
        </w:rPr>
        <w:t xml:space="preserve">Media </w:t>
      </w:r>
      <w:r w:rsidRPr="009C3DB2">
        <w:rPr>
          <w:rStyle w:val="StyleUnderline"/>
          <w:highlight w:val="green"/>
        </w:rPr>
        <w:t>reports</w:t>
      </w:r>
      <w:r w:rsidRPr="009C3DB2">
        <w:rPr>
          <w:sz w:val="16"/>
          <w:highlight w:val="green"/>
        </w:rPr>
        <w:t xml:space="preserve"> </w:t>
      </w:r>
      <w:r w:rsidRPr="009C3DB2">
        <w:rPr>
          <w:rStyle w:val="Emphasis"/>
          <w:highlight w:val="green"/>
        </w:rPr>
        <w:t>dramatized</w:t>
      </w:r>
      <w:r w:rsidRPr="00001F64">
        <w:rPr>
          <w:sz w:val="16"/>
        </w:rPr>
        <w:t xml:space="preserve"> the </w:t>
      </w:r>
      <w:r w:rsidRPr="009C3DB2">
        <w:rPr>
          <w:rStyle w:val="Emphasis"/>
          <w:highlight w:val="green"/>
        </w:rPr>
        <w:t>job losses</w:t>
      </w:r>
      <w:r w:rsidRPr="00001F64">
        <w:rPr>
          <w:sz w:val="16"/>
        </w:rPr>
        <w:t xml:space="preserve"> </w:t>
      </w:r>
      <w:r w:rsidRPr="00001F64">
        <w:rPr>
          <w:rStyle w:val="StyleUnderline"/>
        </w:rPr>
        <w:t>that would supposedly</w:t>
      </w:r>
      <w:r w:rsidRPr="00001F64">
        <w:rPr>
          <w:sz w:val="16"/>
        </w:rPr>
        <w:t xml:space="preserve"> </w:t>
      </w:r>
      <w:r w:rsidRPr="009C3DB2">
        <w:rPr>
          <w:rStyle w:val="Emphasis"/>
          <w:highlight w:val="green"/>
        </w:rPr>
        <w:t>gut</w:t>
      </w:r>
      <w:r w:rsidRPr="00001F64">
        <w:rPr>
          <w:rStyle w:val="Emphasis"/>
        </w:rPr>
        <w:t xml:space="preserve"> U.S. </w:t>
      </w:r>
      <w:r w:rsidRPr="009C3DB2">
        <w:rPr>
          <w:rStyle w:val="Emphasis"/>
          <w:highlight w:val="green"/>
        </w:rPr>
        <w:t>diplomacy</w:t>
      </w:r>
      <w:r w:rsidRPr="009C3DB2">
        <w:rPr>
          <w:sz w:val="16"/>
          <w:highlight w:val="green"/>
        </w:rPr>
        <w:t xml:space="preserve">, </w:t>
      </w:r>
      <w:r w:rsidRPr="009C3DB2">
        <w:rPr>
          <w:rStyle w:val="StyleUnderline"/>
          <w:highlight w:val="green"/>
        </w:rPr>
        <w:t>but</w:t>
      </w:r>
      <w:r w:rsidRPr="00001F64">
        <w:rPr>
          <w:sz w:val="16"/>
        </w:rPr>
        <w:t xml:space="preserve"> the </w:t>
      </w:r>
      <w:r w:rsidRPr="009C3DB2">
        <w:rPr>
          <w:rStyle w:val="StyleUnderline"/>
          <w:highlight w:val="green"/>
        </w:rPr>
        <w:t>trimming</w:t>
      </w:r>
      <w:r w:rsidRPr="00001F64">
        <w:rPr>
          <w:rStyle w:val="StyleUnderline"/>
        </w:rPr>
        <w:t xml:space="preserve"> of</w:t>
      </w:r>
      <w:r w:rsidRPr="00001F64">
        <w:rPr>
          <w:sz w:val="16"/>
        </w:rPr>
        <w:t xml:space="preserve"> roughly </w:t>
      </w:r>
      <w:r w:rsidRPr="009C3DB2">
        <w:rPr>
          <w:rStyle w:val="Emphasis"/>
          <w:highlight w:val="green"/>
        </w:rPr>
        <w:t>3,000</w:t>
      </w:r>
      <w:r w:rsidRPr="00001F64">
        <w:rPr>
          <w:rStyle w:val="Emphasis"/>
        </w:rPr>
        <w:t xml:space="preserve"> positions</w:t>
      </w:r>
      <w:r w:rsidRPr="00001F64">
        <w:rPr>
          <w:sz w:val="16"/>
        </w:rPr>
        <w:t xml:space="preserve"> </w:t>
      </w:r>
      <w:r w:rsidRPr="00001F64">
        <w:rPr>
          <w:rStyle w:val="StyleUnderline"/>
        </w:rPr>
        <w:t xml:space="preserve">from a staff </w:t>
      </w:r>
      <w:r w:rsidRPr="009C3DB2">
        <w:rPr>
          <w:rStyle w:val="StyleUnderline"/>
          <w:highlight w:val="green"/>
        </w:rPr>
        <w:t>of</w:t>
      </w:r>
      <w:r w:rsidRPr="009C3DB2">
        <w:rPr>
          <w:sz w:val="16"/>
          <w:highlight w:val="green"/>
        </w:rPr>
        <w:t xml:space="preserve"> </w:t>
      </w:r>
      <w:r w:rsidRPr="009C3DB2">
        <w:rPr>
          <w:rStyle w:val="Emphasis"/>
          <w:highlight w:val="green"/>
        </w:rPr>
        <w:t>80,000</w:t>
      </w:r>
      <w:r w:rsidRPr="009C3DB2">
        <w:rPr>
          <w:sz w:val="16"/>
          <w:highlight w:val="green"/>
        </w:rPr>
        <w:t xml:space="preserve"> </w:t>
      </w:r>
      <w:r w:rsidRPr="009C3DB2">
        <w:rPr>
          <w:rStyle w:val="StyleUnderline"/>
          <w:highlight w:val="green"/>
        </w:rPr>
        <w:t>was</w:t>
      </w:r>
      <w:r w:rsidRPr="00001F64">
        <w:rPr>
          <w:rStyle w:val="StyleUnderline"/>
        </w:rPr>
        <w:t xml:space="preserve"> a</w:t>
      </w:r>
      <w:r w:rsidRPr="00001F64">
        <w:rPr>
          <w:sz w:val="16"/>
        </w:rPr>
        <w:t xml:space="preserve"> </w:t>
      </w:r>
      <w:r w:rsidRPr="009C3DB2">
        <w:rPr>
          <w:rStyle w:val="Emphasis"/>
          <w:highlight w:val="green"/>
        </w:rPr>
        <w:t>modest</w:t>
      </w:r>
      <w:r w:rsidRPr="00001F64">
        <w:rPr>
          <w:sz w:val="16"/>
        </w:rPr>
        <w:t xml:space="preserve"> </w:t>
      </w:r>
      <w:r w:rsidRPr="00001F64">
        <w:rPr>
          <w:rStyle w:val="StyleUnderline"/>
        </w:rPr>
        <w:t>adjustment</w:t>
      </w:r>
      <w:r w:rsidRPr="00001F64">
        <w:rPr>
          <w:sz w:val="16"/>
        </w:rPr>
        <w:t xml:space="preserve">. </w:t>
      </w:r>
      <w:r w:rsidRPr="00001F64">
        <w:rPr>
          <w:rStyle w:val="StyleUnderline"/>
        </w:rPr>
        <w:t>It</w:t>
      </w:r>
      <w:r w:rsidRPr="00001F64">
        <w:rPr>
          <w:sz w:val="16"/>
        </w:rPr>
        <w:t xml:space="preserve"> simply </w:t>
      </w:r>
      <w:r w:rsidRPr="009C3DB2">
        <w:rPr>
          <w:rStyle w:val="Emphasis"/>
          <w:highlight w:val="green"/>
        </w:rPr>
        <w:t>reversed</w:t>
      </w:r>
      <w:r w:rsidRPr="00001F64">
        <w:rPr>
          <w:sz w:val="16"/>
        </w:rPr>
        <w:t xml:space="preserve"> </w:t>
      </w:r>
      <w:r w:rsidRPr="00001F64">
        <w:rPr>
          <w:rStyle w:val="StyleUnderline"/>
        </w:rPr>
        <w:t xml:space="preserve">the </w:t>
      </w:r>
      <w:r w:rsidRPr="009C3DB2">
        <w:rPr>
          <w:rStyle w:val="StyleUnderline"/>
          <w:highlight w:val="green"/>
        </w:rPr>
        <w:t>expansion from</w:t>
      </w:r>
      <w:r w:rsidRPr="00001F64">
        <w:rPr>
          <w:sz w:val="16"/>
        </w:rPr>
        <w:t xml:space="preserve"> the </w:t>
      </w:r>
      <w:r w:rsidRPr="009C3DB2">
        <w:rPr>
          <w:rStyle w:val="Emphasis"/>
          <w:highlight w:val="green"/>
        </w:rPr>
        <w:t>Biden</w:t>
      </w:r>
      <w:r w:rsidRPr="00001F64">
        <w:rPr>
          <w:sz w:val="16"/>
        </w:rPr>
        <w:t xml:space="preserve"> administration </w:t>
      </w:r>
      <w:r w:rsidRPr="00001F64">
        <w:rPr>
          <w:rStyle w:val="StyleUnderline"/>
        </w:rPr>
        <w:t>and returned the State Department to the same staffing levels that prevailed during</w:t>
      </w:r>
      <w:r w:rsidRPr="00001F64">
        <w:rPr>
          <w:sz w:val="16"/>
        </w:rPr>
        <w:t xml:space="preserve"> U.S. President Donald </w:t>
      </w:r>
      <w:r w:rsidRPr="00001F64">
        <w:rPr>
          <w:rStyle w:val="StyleUnderline"/>
        </w:rPr>
        <w:t>Trump’s first term</w:t>
      </w:r>
      <w:r w:rsidRPr="00001F64">
        <w:rPr>
          <w:sz w:val="16"/>
        </w:rPr>
        <w:t>.</w:t>
      </w:r>
    </w:p>
    <w:p w14:paraId="2618C070" w14:textId="77777777" w:rsidR="000521C2" w:rsidRPr="00001F64" w:rsidRDefault="000521C2" w:rsidP="000521C2">
      <w:pPr>
        <w:rPr>
          <w:sz w:val="16"/>
        </w:rPr>
      </w:pPr>
    </w:p>
    <w:p w14:paraId="1E9B5185" w14:textId="77777777" w:rsidR="000521C2" w:rsidRPr="00E572E8" w:rsidRDefault="000521C2" w:rsidP="000521C2"/>
    <w:p w14:paraId="47932412" w14:textId="77777777" w:rsidR="000521C2" w:rsidRDefault="000521C2" w:rsidP="000521C2">
      <w:pPr>
        <w:pStyle w:val="Heading2"/>
      </w:pPr>
      <w:r>
        <w:t>Adv---Consolidation</w:t>
      </w:r>
    </w:p>
    <w:p w14:paraId="72DBAEB0" w14:textId="77777777" w:rsidR="000521C2" w:rsidRDefault="000521C2" w:rsidP="000521C2">
      <w:pPr>
        <w:pStyle w:val="Heading3"/>
      </w:pPr>
      <w:r>
        <w:t>Democracy---1NC</w:t>
      </w:r>
    </w:p>
    <w:p w14:paraId="70C98235" w14:textId="77777777" w:rsidR="000521C2" w:rsidRDefault="000521C2" w:rsidP="000521C2">
      <w:pPr>
        <w:pStyle w:val="Heading4"/>
      </w:pPr>
      <w:r>
        <w:t xml:space="preserve">Democracy delivers </w:t>
      </w:r>
      <w:r>
        <w:rPr>
          <w:u w:val="single"/>
        </w:rPr>
        <w:t>nothing</w:t>
      </w:r>
      <w:r>
        <w:t xml:space="preserve"> of value</w:t>
      </w:r>
    </w:p>
    <w:p w14:paraId="7D951739" w14:textId="77777777" w:rsidR="000521C2" w:rsidRDefault="000521C2" w:rsidP="000521C2">
      <w:r>
        <w:t xml:space="preserve">Marcello Di </w:t>
      </w:r>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5BA8DC2B" w14:textId="77777777" w:rsidR="000521C2" w:rsidRPr="00F04496" w:rsidRDefault="000521C2" w:rsidP="000521C2">
      <w:pPr>
        <w:rPr>
          <w:sz w:val="16"/>
        </w:rPr>
      </w:pPr>
      <w:r w:rsidRPr="00F04496">
        <w:rPr>
          <w:sz w:val="16"/>
        </w:rPr>
        <w:t>B. Democracy and Representation</w:t>
      </w:r>
    </w:p>
    <w:p w14:paraId="78133E33" w14:textId="77777777" w:rsidR="000521C2" w:rsidRPr="00F04496" w:rsidRDefault="000521C2" w:rsidP="000521C2">
      <w:pPr>
        <w:rPr>
          <w:sz w:val="16"/>
        </w:rPr>
      </w:pPr>
      <w:r w:rsidRPr="006B1257">
        <w:rPr>
          <w:rStyle w:val="Emphasis"/>
          <w:highlight w:val="green"/>
        </w:rPr>
        <w:t>Dem</w:t>
      </w:r>
      <w:r w:rsidRPr="00F04496">
        <w:rPr>
          <w:rStyle w:val="StyleUnderline"/>
        </w:rPr>
        <w:t xml:space="preserve">ocratically elected </w:t>
      </w:r>
      <w:r w:rsidRPr="006B1257">
        <w:rPr>
          <w:rStyle w:val="StyleUnderline"/>
          <w:highlight w:val="green"/>
        </w:rPr>
        <w:t>governments have been</w:t>
      </w:r>
      <w:r w:rsidRPr="00F04496">
        <w:rPr>
          <w:rStyle w:val="StyleUnderline"/>
        </w:rPr>
        <w:t xml:space="preserve"> </w:t>
      </w:r>
      <w:r w:rsidRPr="00F04496">
        <w:rPr>
          <w:rStyle w:val="Emphasis"/>
        </w:rPr>
        <w:t xml:space="preserve">largely </w:t>
      </w:r>
      <w:r w:rsidRPr="006B1257">
        <w:rPr>
          <w:rStyle w:val="Emphasis"/>
          <w:highlight w:val="green"/>
        </w:rPr>
        <w:t>ineffective</w:t>
      </w:r>
      <w:r w:rsidRPr="00F04496">
        <w:rPr>
          <w:rStyle w:val="StyleUnderline"/>
        </w:rPr>
        <w:t xml:space="preserve"> in </w:t>
      </w:r>
      <w:r w:rsidRPr="006B1257">
        <w:rPr>
          <w:rStyle w:val="StyleUnderline"/>
          <w:highlight w:val="green"/>
        </w:rPr>
        <w:t xml:space="preserve">addressing </w:t>
      </w:r>
      <w:r w:rsidRPr="006B1257">
        <w:rPr>
          <w:rStyle w:val="Emphasis"/>
          <w:highlight w:val="green"/>
        </w:rPr>
        <w:t>climate</w:t>
      </w:r>
      <w:r w:rsidRPr="00F04496">
        <w:rPr>
          <w:rStyle w:val="StyleUnderline"/>
        </w:rPr>
        <w:t xml:space="preserve"> change, </w:t>
      </w:r>
      <w:r w:rsidRPr="006B1257">
        <w:rPr>
          <w:rStyle w:val="StyleUnderline"/>
          <w:highlight w:val="gree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6B1257">
        <w:rPr>
          <w:rStyle w:val="Emphasis"/>
          <w:highlight w:val="green"/>
        </w:rPr>
        <w:t>pollution</w:t>
      </w:r>
      <w:r w:rsidRPr="00F04496">
        <w:rPr>
          <w:rStyle w:val="StyleUnderline"/>
        </w:rPr>
        <w:t xml:space="preserve"> and </w:t>
      </w:r>
      <w:r w:rsidRPr="006B1257">
        <w:rPr>
          <w:rStyle w:val="Emphasis"/>
          <w:highlight w:val="green"/>
        </w:rPr>
        <w:t>biod</w:t>
      </w:r>
      <w:r w:rsidRPr="00F04496">
        <w:rPr>
          <w:rStyle w:val="Emphasis"/>
        </w:rPr>
        <w:t>iversity loss</w:t>
      </w:r>
      <w:r w:rsidRPr="00F04496">
        <w:rPr>
          <w:rStyle w:val="StyleUnderline"/>
        </w:rPr>
        <w:t xml:space="preserve">, </w:t>
      </w:r>
      <w:r w:rsidRPr="006B1257">
        <w:rPr>
          <w:rStyle w:val="Emphasis"/>
          <w:highlight w:val="green"/>
        </w:rPr>
        <w:t>nuclear waste</w:t>
      </w:r>
      <w:r w:rsidRPr="00F04496">
        <w:rPr>
          <w:rStyle w:val="StyleUnderline"/>
        </w:rPr>
        <w:t xml:space="preserve"> management, nuclear </w:t>
      </w:r>
      <w:r w:rsidRPr="006B1257">
        <w:rPr>
          <w:rStyle w:val="Emphasis"/>
          <w:highlight w:val="green"/>
        </w:rPr>
        <w:t>prolif</w:t>
      </w:r>
      <w:r w:rsidRPr="00F04496">
        <w:rPr>
          <w:rStyle w:val="StyleUnderline"/>
        </w:rPr>
        <w:t xml:space="preserve">eration, </w:t>
      </w:r>
      <w:r w:rsidRPr="006B1257">
        <w:rPr>
          <w:rStyle w:val="Emphasis"/>
          <w:highlight w:val="green"/>
        </w:rPr>
        <w:t>cyber</w:t>
      </w:r>
      <w:r w:rsidRPr="00F04496">
        <w:rPr>
          <w:rStyle w:val="Emphasis"/>
        </w:rPr>
        <w:t>-(in)security</w:t>
      </w:r>
      <w:r w:rsidRPr="00F04496">
        <w:rPr>
          <w:rStyle w:val="StyleUnderline"/>
        </w:rPr>
        <w:t xml:space="preserve">, </w:t>
      </w:r>
      <w:r w:rsidRPr="006B1257">
        <w:rPr>
          <w:rStyle w:val="Emphasis"/>
          <w:highlight w:val="gree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6B1257">
        <w:rPr>
          <w:rStyle w:val="Emphasis"/>
          <w:highlight w:val="green"/>
        </w:rPr>
        <w:t>inequality</w:t>
      </w:r>
      <w:r w:rsidRPr="00F04496">
        <w:rPr>
          <w:rStyle w:val="StyleUnderline"/>
        </w:rPr>
        <w:t xml:space="preserve">, public </w:t>
      </w:r>
      <w:r w:rsidRPr="006B1257">
        <w:rPr>
          <w:rStyle w:val="Emphasis"/>
          <w:highlight w:val="green"/>
        </w:rPr>
        <w:t>debt</w:t>
      </w:r>
      <w:r w:rsidRPr="00F04496">
        <w:rPr>
          <w:rStyle w:val="Emphasis"/>
        </w:rPr>
        <w:t xml:space="preserve"> management</w:t>
      </w:r>
      <w:r w:rsidRPr="00F04496">
        <w:rPr>
          <w:rStyle w:val="StyleUnderline"/>
        </w:rPr>
        <w:t xml:space="preserve">, </w:t>
      </w:r>
      <w:r w:rsidRPr="006B1257">
        <w:rPr>
          <w:rStyle w:val="Emphasis"/>
          <w:highlight w:val="green"/>
        </w:rPr>
        <w:t>migration</w:t>
      </w:r>
      <w:r w:rsidRPr="00F04496">
        <w:rPr>
          <w:rStyle w:val="StyleUnderline"/>
        </w:rPr>
        <w:t xml:space="preserve">, </w:t>
      </w:r>
      <w:r w:rsidRPr="00F04496">
        <w:rPr>
          <w:rStyle w:val="Emphasis"/>
        </w:rPr>
        <w:t xml:space="preserve">intercultural </w:t>
      </w:r>
      <w:r w:rsidRPr="006B1257">
        <w:rPr>
          <w:rStyle w:val="Emphasis"/>
          <w:highlight w:val="green"/>
        </w:rPr>
        <w:t>integration</w:t>
      </w:r>
      <w:r w:rsidRPr="006B1257">
        <w:rPr>
          <w:rStyle w:val="StyleUnderline"/>
          <w:highlight w:val="green"/>
        </w:rPr>
        <w:t xml:space="preserve">, and </w:t>
      </w:r>
      <w:r w:rsidRPr="006B1257">
        <w:rPr>
          <w:rStyle w:val="Emphasis"/>
          <w:highlight w:val="gree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15462FE7" w14:textId="77777777" w:rsidR="000521C2" w:rsidRPr="00F04496" w:rsidRDefault="000521C2" w:rsidP="000521C2">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6B1257">
        <w:rPr>
          <w:rStyle w:val="StyleUnderline"/>
          <w:highlight w:val="green"/>
        </w:rPr>
        <w:t>citizens are</w:t>
      </w:r>
      <w:r w:rsidRPr="00F04496">
        <w:rPr>
          <w:sz w:val="16"/>
        </w:rPr>
        <w:t xml:space="preserve"> not only </w:t>
      </w:r>
      <w:r w:rsidRPr="006B1257">
        <w:rPr>
          <w:rStyle w:val="StyleUnderline"/>
          <w:highlight w:val="green"/>
        </w:rPr>
        <w:t>frustrated with</w:t>
      </w:r>
      <w:r w:rsidRPr="00F04496">
        <w:rPr>
          <w:rStyle w:val="StyleUnderline"/>
        </w:rPr>
        <w:t xml:space="preserve"> the</w:t>
      </w:r>
      <w:r w:rsidRPr="00F04496">
        <w:rPr>
          <w:sz w:val="16"/>
        </w:rPr>
        <w:t xml:space="preserve"> relatively </w:t>
      </w:r>
      <w:r w:rsidRPr="006B1257">
        <w:rPr>
          <w:rStyle w:val="Emphasis"/>
          <w:highlight w:val="gree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6B1257">
        <w:rPr>
          <w:rStyle w:val="Emphasis"/>
          <w:highlight w:val="green"/>
        </w:rPr>
        <w:t>dominated</w:t>
      </w:r>
      <w:r w:rsidRPr="006B1257">
        <w:rPr>
          <w:rStyle w:val="StyleUnderline"/>
          <w:highlight w:val="green"/>
        </w:rPr>
        <w:t xml:space="preserve"> by </w:t>
      </w:r>
      <w:r w:rsidRPr="006B1257">
        <w:rPr>
          <w:rStyle w:val="Emphasis"/>
          <w:highlight w:val="green"/>
        </w:rPr>
        <w:t>partisan interests</w:t>
      </w:r>
      <w:r w:rsidRPr="006B1257">
        <w:rPr>
          <w:rStyle w:val="StyleUnderline"/>
          <w:highlight w:val="green"/>
        </w:rPr>
        <w:t xml:space="preserve">, crowded with </w:t>
      </w:r>
      <w:r w:rsidRPr="006B1257">
        <w:rPr>
          <w:rStyle w:val="Emphasis"/>
          <w:highlight w:val="green"/>
        </w:rPr>
        <w:t>rent-seekers</w:t>
      </w:r>
      <w:r w:rsidRPr="00F04496">
        <w:rPr>
          <w:rStyle w:val="StyleUnderline"/>
        </w:rPr>
        <w:t>, and</w:t>
      </w:r>
      <w:r w:rsidRPr="00F04496">
        <w:rPr>
          <w:sz w:val="16"/>
        </w:rPr>
        <w:t xml:space="preserve"> generally </w:t>
      </w:r>
      <w:r w:rsidRPr="006B1257">
        <w:rPr>
          <w:rStyle w:val="Emphasis"/>
          <w:highlight w:val="green"/>
        </w:rPr>
        <w:t>detached</w:t>
      </w:r>
      <w:r w:rsidRPr="006B1257">
        <w:rPr>
          <w:rStyle w:val="StyleUnderline"/>
          <w:highlight w:val="green"/>
        </w:rPr>
        <w:t xml:space="preserve"> and </w:t>
      </w:r>
      <w:r w:rsidRPr="006B1257">
        <w:rPr>
          <w:rStyle w:val="Emphasis"/>
          <w:highlight w:val="gree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40A870AF" w14:textId="77777777" w:rsidR="000521C2" w:rsidRPr="00F04496" w:rsidRDefault="000521C2" w:rsidP="000521C2">
      <w:pPr>
        <w:rPr>
          <w:sz w:val="16"/>
        </w:rPr>
      </w:pPr>
      <w:r w:rsidRPr="00F04496">
        <w:rPr>
          <w:sz w:val="16"/>
        </w:rPr>
        <w:t xml:space="preserve">[*378]  A democratic deficit in many self-declared democracies has vividly been put on display in cases in which </w:t>
      </w:r>
      <w:r w:rsidRPr="00F04496">
        <w:rPr>
          <w:rStyle w:val="Emphasis"/>
        </w:rPr>
        <w:t xml:space="preserve">majority </w:t>
      </w:r>
      <w:r w:rsidRPr="006B1257">
        <w:rPr>
          <w:rStyle w:val="Emphasis"/>
          <w:highlight w:val="green"/>
        </w:rPr>
        <w:t>preferences</w:t>
      </w:r>
      <w:r w:rsidRPr="00F04496">
        <w:rPr>
          <w:rStyle w:val="StyleUnderline"/>
        </w:rPr>
        <w:t xml:space="preserve"> have </w:t>
      </w:r>
      <w:r w:rsidRPr="006B1257">
        <w:rPr>
          <w:rStyle w:val="Emphasis"/>
          <w:highlight w:val="green"/>
        </w:rPr>
        <w:t>failed</w:t>
      </w:r>
      <w:r w:rsidRPr="006B1257">
        <w:rPr>
          <w:rStyle w:val="StyleUnderline"/>
          <w:highlight w:val="green"/>
        </w:rPr>
        <w:t xml:space="preserve"> to</w:t>
      </w:r>
      <w:r w:rsidRPr="00F04496">
        <w:rPr>
          <w:rStyle w:val="StyleUnderline"/>
        </w:rPr>
        <w:t xml:space="preserve"> be </w:t>
      </w:r>
      <w:r w:rsidRPr="006B1257">
        <w:rPr>
          <w:rStyle w:val="Emphasis"/>
          <w:highlight w:val="green"/>
        </w:rPr>
        <w:t>translate</w:t>
      </w:r>
      <w:r w:rsidRPr="009A506F">
        <w:rPr>
          <w:rStyle w:val="StyleUnderline"/>
        </w:rPr>
        <w:t>d</w:t>
      </w:r>
      <w:r w:rsidRPr="00F04496">
        <w:rPr>
          <w:rStyle w:val="StyleUnderline"/>
        </w:rPr>
        <w:t xml:space="preserve"> in</w:t>
      </w:r>
      <w:r w:rsidRPr="006B1257">
        <w:rPr>
          <w:rStyle w:val="Emphasis"/>
          <w:highlight w:val="green"/>
        </w:rPr>
        <w:t>to</w:t>
      </w:r>
      <w:r w:rsidRPr="006B1257">
        <w:rPr>
          <w:rStyle w:val="StyleUnderline"/>
          <w:highlight w:val="gree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6B1257">
        <w:rPr>
          <w:rStyle w:val="Emphasis"/>
          <w:highlight w:val="gree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8F7B328" w14:textId="77777777" w:rsidR="000521C2" w:rsidRPr="00870264" w:rsidRDefault="000521C2" w:rsidP="000521C2"/>
    <w:p w14:paraId="71A0C73E" w14:textId="77777777" w:rsidR="000521C2" w:rsidRDefault="000521C2" w:rsidP="000521C2">
      <w:pPr>
        <w:pStyle w:val="Heading3"/>
      </w:pPr>
      <w:r>
        <w:t>Nuclear Populism---1NC</w:t>
      </w:r>
    </w:p>
    <w:p w14:paraId="40087AD4" w14:textId="77777777" w:rsidR="000521C2" w:rsidRDefault="000521C2" w:rsidP="000521C2">
      <w:pPr>
        <w:pStyle w:val="Heading4"/>
      </w:pPr>
      <w:r>
        <w:t>No nuclear first strike.</w:t>
      </w:r>
    </w:p>
    <w:p w14:paraId="205CE0AC" w14:textId="77777777" w:rsidR="000521C2" w:rsidRDefault="000521C2" w:rsidP="000521C2">
      <w:r w:rsidRPr="00B40897">
        <w:rPr>
          <w:rStyle w:val="Style13ptBold"/>
        </w:rPr>
        <w:t>Shen 22</w:t>
      </w:r>
      <w:r>
        <w:t xml:space="preserve">, Yang Shen, 1Politics and International Studies, University of Leeds, SHS Web of Conferences 148, 02023, 2022, [“The Rise of Nationalist Populist Leaders and Nuclear Order,” available on: </w:t>
      </w:r>
      <w:hyperlink r:id="rId12" w:history="1">
        <w:r w:rsidRPr="003765E0">
          <w:rPr>
            <w:rStyle w:val="Hyperlink"/>
          </w:rPr>
          <w:t>https://www.shs-conferences.org/articles/shsconf/pdf/2022/18/shsconf_icprss2022_02023.pdf</w:t>
        </w:r>
      </w:hyperlink>
      <w:r>
        <w:t>, accessed: 10-03-2025]rrf</w:t>
      </w:r>
    </w:p>
    <w:p w14:paraId="2623EF2B" w14:textId="77777777" w:rsidR="000521C2" w:rsidRDefault="000521C2" w:rsidP="000521C2">
      <w:pPr>
        <w:rPr>
          <w:u w:val="single"/>
        </w:rPr>
      </w:pPr>
      <w:r w:rsidRPr="00B40897">
        <w:rPr>
          <w:sz w:val="16"/>
        </w:rPr>
        <w:t>5. CONCLUSION</w:t>
      </w:r>
      <w:r w:rsidRPr="00EB73EA">
        <w:rPr>
          <w:sz w:val="12"/>
        </w:rPr>
        <w:t>¶</w:t>
      </w:r>
      <w:r w:rsidRPr="00B40897">
        <w:rPr>
          <w:sz w:val="16"/>
        </w:rPr>
        <w:t xml:space="preserve"> From what has been discussed above, it is clear that nationalist populist leaders of nuclear-armed states could undermine the nuclear order. However, it is also shown that </w:t>
      </w:r>
      <w:r w:rsidRPr="00B40897">
        <w:rPr>
          <w:u w:val="single"/>
        </w:rPr>
        <w:t xml:space="preserve">despite the nuclear order being destabilized, nationalist </w:t>
      </w:r>
      <w:r w:rsidRPr="00B40897">
        <w:rPr>
          <w:highlight w:val="green"/>
          <w:u w:val="single"/>
        </w:rPr>
        <w:t xml:space="preserve">populist leaders are </w:t>
      </w:r>
      <w:r w:rsidRPr="00B40897">
        <w:rPr>
          <w:rStyle w:val="Emphasis"/>
          <w:highlight w:val="green"/>
        </w:rPr>
        <w:t>unlikely</w:t>
      </w:r>
      <w:r w:rsidRPr="00B40897">
        <w:rPr>
          <w:highlight w:val="green"/>
          <w:u w:val="single"/>
        </w:rPr>
        <w:t xml:space="preserve"> to</w:t>
      </w:r>
      <w:r w:rsidRPr="00B40897">
        <w:rPr>
          <w:u w:val="single"/>
        </w:rPr>
        <w:t xml:space="preserve"> truly </w:t>
      </w:r>
      <w:r w:rsidRPr="00B40897">
        <w:rPr>
          <w:rStyle w:val="Emphasis"/>
          <w:highlight w:val="green"/>
        </w:rPr>
        <w:t>provoke</w:t>
      </w:r>
      <w:r w:rsidRPr="00B40897">
        <w:rPr>
          <w:highlight w:val="green"/>
          <w:u w:val="single"/>
        </w:rPr>
        <w:t xml:space="preserve"> a </w:t>
      </w:r>
      <w:r w:rsidRPr="00B40897">
        <w:rPr>
          <w:rStyle w:val="Emphasis"/>
          <w:highlight w:val="green"/>
        </w:rPr>
        <w:t>nuclear</w:t>
      </w:r>
      <w:r w:rsidRPr="00B40897">
        <w:rPr>
          <w:rStyle w:val="Emphasis"/>
        </w:rPr>
        <w:t xml:space="preserve"> war</w:t>
      </w:r>
      <w:r w:rsidRPr="00B40897">
        <w:rPr>
          <w:u w:val="single"/>
        </w:rPr>
        <w:t>.</w:t>
      </w:r>
      <w:r w:rsidRPr="00EB73EA">
        <w:rPr>
          <w:sz w:val="12"/>
        </w:rPr>
        <w:t>¶</w:t>
      </w:r>
      <w:r w:rsidRPr="00B40897">
        <w:rPr>
          <w:sz w:val="12"/>
          <w:u w:val="single"/>
        </w:rPr>
        <w:t xml:space="preserve"> </w:t>
      </w:r>
      <w:r w:rsidRPr="00B40897">
        <w:rPr>
          <w:u w:val="single"/>
        </w:rPr>
        <w:t>In the case of Trump, nationalist-</w:t>
      </w:r>
      <w:r w:rsidRPr="00B40897">
        <w:rPr>
          <w:highlight w:val="green"/>
          <w:u w:val="single"/>
        </w:rPr>
        <w:t>populist</w:t>
      </w:r>
      <w:r w:rsidRPr="00B40897">
        <w:rPr>
          <w:u w:val="single"/>
        </w:rPr>
        <w:t xml:space="preserve"> leaders’ </w:t>
      </w:r>
      <w:r w:rsidRPr="00B40897">
        <w:rPr>
          <w:highlight w:val="green"/>
          <w:u w:val="single"/>
        </w:rPr>
        <w:t>discourses</w:t>
      </w:r>
      <w:r w:rsidRPr="00B40897">
        <w:rPr>
          <w:u w:val="single"/>
        </w:rPr>
        <w:t xml:space="preserve">, especially posed on social media platforms, </w:t>
      </w:r>
      <w:r w:rsidRPr="00B40897">
        <w:rPr>
          <w:highlight w:val="green"/>
          <w:u w:val="single"/>
        </w:rPr>
        <w:t xml:space="preserve">could not represent the </w:t>
      </w:r>
      <w:r w:rsidRPr="00B40897">
        <w:rPr>
          <w:rStyle w:val="Emphasis"/>
          <w:highlight w:val="green"/>
        </w:rPr>
        <w:t>national view</w:t>
      </w:r>
      <w:r w:rsidRPr="00B40897">
        <w:rPr>
          <w:sz w:val="16"/>
        </w:rPr>
        <w:t xml:space="preserve">. </w:t>
      </w:r>
      <w:r w:rsidRPr="00B40897">
        <w:rPr>
          <w:u w:val="single"/>
        </w:rPr>
        <w:t xml:space="preserve">As nationalist populist </w:t>
      </w:r>
      <w:r w:rsidRPr="00B40897">
        <w:rPr>
          <w:highlight w:val="green"/>
          <w:u w:val="single"/>
        </w:rPr>
        <w:t xml:space="preserve">leaders are </w:t>
      </w:r>
      <w:r w:rsidRPr="00B40897">
        <w:rPr>
          <w:rStyle w:val="Emphasis"/>
          <w:highlight w:val="green"/>
        </w:rPr>
        <w:t>rational</w:t>
      </w:r>
      <w:r w:rsidRPr="00B40897">
        <w:rPr>
          <w:highlight w:val="green"/>
          <w:u w:val="single"/>
        </w:rPr>
        <w:t xml:space="preserve"> and</w:t>
      </w:r>
      <w:r w:rsidRPr="00B40897">
        <w:rPr>
          <w:u w:val="single"/>
        </w:rPr>
        <w:t xml:space="preserve"> they wish to </w:t>
      </w:r>
      <w:r w:rsidRPr="00B40897">
        <w:rPr>
          <w:highlight w:val="green"/>
          <w:u w:val="single"/>
        </w:rPr>
        <w:t xml:space="preserve">use </w:t>
      </w:r>
      <w:r w:rsidRPr="00B40897">
        <w:rPr>
          <w:rStyle w:val="Emphasis"/>
          <w:highlight w:val="green"/>
        </w:rPr>
        <w:t>aggressive discourses</w:t>
      </w:r>
      <w:r w:rsidRPr="00B40897">
        <w:rPr>
          <w:highlight w:val="green"/>
          <w:u w:val="single"/>
        </w:rPr>
        <w:t xml:space="preserve"> to gain </w:t>
      </w:r>
      <w:r w:rsidRPr="00B40897">
        <w:rPr>
          <w:rStyle w:val="Emphasis"/>
          <w:highlight w:val="green"/>
        </w:rPr>
        <w:t>domestic support</w:t>
      </w:r>
      <w:r w:rsidRPr="00B40897">
        <w:rPr>
          <w:highlight w:val="green"/>
          <w:u w:val="single"/>
        </w:rPr>
        <w:t>.</w:t>
      </w:r>
      <w:r w:rsidRPr="00B40897">
        <w:rPr>
          <w:u w:val="single"/>
        </w:rPr>
        <w:t xml:space="preserve"> </w:t>
      </w:r>
    </w:p>
    <w:p w14:paraId="4B9AFF70" w14:textId="77777777" w:rsidR="000521C2" w:rsidRPr="00870264" w:rsidRDefault="000521C2" w:rsidP="000521C2"/>
    <w:p w14:paraId="14465C15" w14:textId="77777777" w:rsidR="000521C2" w:rsidRDefault="000521C2" w:rsidP="000521C2">
      <w:pPr>
        <w:pStyle w:val="Heading2"/>
      </w:pPr>
      <w:r>
        <w:t>Adv---Lochnerism</w:t>
      </w:r>
    </w:p>
    <w:p w14:paraId="6A4756C9" w14:textId="77777777" w:rsidR="000521C2" w:rsidRDefault="000521C2" w:rsidP="000521C2">
      <w:pPr>
        <w:pStyle w:val="Heading3"/>
      </w:pPr>
      <w:r>
        <w:t>First Amendment---1NC</w:t>
      </w:r>
    </w:p>
    <w:p w14:paraId="4DD94FF6" w14:textId="77777777" w:rsidR="000521C2" w:rsidRDefault="000521C2" w:rsidP="000521C2">
      <w:pPr>
        <w:pStyle w:val="Heading4"/>
      </w:pPr>
      <w:r w:rsidRPr="008F099B">
        <w:rPr>
          <w:u w:val="single"/>
        </w:rPr>
        <w:t>Turn</w:t>
      </w:r>
      <w:r>
        <w:t xml:space="preserve">. Compelled union association </w:t>
      </w:r>
      <w:r w:rsidRPr="008F099B">
        <w:rPr>
          <w:u w:val="single"/>
        </w:rPr>
        <w:t>undermines</w:t>
      </w:r>
      <w:r>
        <w:t xml:space="preserve"> individual protected expression.</w:t>
      </w:r>
    </w:p>
    <w:p w14:paraId="24DD5C46" w14:textId="77777777" w:rsidR="000521C2" w:rsidRPr="002F0574" w:rsidRDefault="000521C2" w:rsidP="000521C2">
      <w:r w:rsidRPr="002F0574">
        <w:rPr>
          <w:rStyle w:val="Style13ptBold"/>
        </w:rPr>
        <w:t>Hutchison 20</w:t>
      </w:r>
      <w:r>
        <w:t xml:space="preserve">, Harry G. Hutchison Regent University - School of Law, Quinnipiac Law Review, August 8, 2020 [“Agency Fees in the Mirror of Liberalism's Contradictions” available online at: </w:t>
      </w:r>
      <w:hyperlink r:id="rId13" w:history="1">
        <w:r w:rsidRPr="00314978">
          <w:rPr>
            <w:rStyle w:val="Hyperlink"/>
          </w:rPr>
          <w:t>https://papers.ssrn.com/sol3/papers.cfm?abstract_id=3455588</w:t>
        </w:r>
      </w:hyperlink>
      <w:r>
        <w:t>, accessed 8-25-25]cdm</w:t>
      </w:r>
    </w:p>
    <w:p w14:paraId="5B299CFB" w14:textId="77777777" w:rsidR="000521C2" w:rsidRPr="008F099B" w:rsidRDefault="000521C2" w:rsidP="000521C2">
      <w:pPr>
        <w:rPr>
          <w:sz w:val="16"/>
        </w:rPr>
      </w:pPr>
      <w:r w:rsidRPr="008F099B">
        <w:rPr>
          <w:sz w:val="16"/>
        </w:rPr>
        <w:t xml:space="preserve">Emphasizing the initial point first, if individuals are indeed liberated consistent with the modern isolationist understanding of the human self that values placelessness wherein individuals surface like Hobbesian mushrooms without obligation to each other, 124 then </w:t>
      </w:r>
      <w:r w:rsidRPr="00B22B7A">
        <w:rPr>
          <w:rStyle w:val="StyleUnderline"/>
        </w:rPr>
        <w:t xml:space="preserve">the </w:t>
      </w:r>
      <w:r w:rsidRPr="008F099B">
        <w:rPr>
          <w:rStyle w:val="Emphasis"/>
          <w:highlight w:val="green"/>
        </w:rPr>
        <w:t>employment</w:t>
      </w:r>
      <w:r w:rsidRPr="008F099B">
        <w:rPr>
          <w:rStyle w:val="Emphasis"/>
        </w:rPr>
        <w:t xml:space="preserve"> relationship</w:t>
      </w:r>
      <w:r w:rsidRPr="00B22B7A">
        <w:rPr>
          <w:rStyle w:val="StyleUnderline"/>
        </w:rPr>
        <w:t xml:space="preserve"> </w:t>
      </w:r>
      <w:r w:rsidRPr="00B22B7A">
        <w:rPr>
          <w:rStyle w:val="StyleUnderline"/>
          <w:highlight w:val="green"/>
        </w:rPr>
        <w:t>provides</w:t>
      </w:r>
      <w:r w:rsidRPr="00B22B7A">
        <w:rPr>
          <w:rStyle w:val="StyleUnderline"/>
        </w:rPr>
        <w:t xml:space="preserve"> </w:t>
      </w:r>
      <w:r w:rsidRPr="008F099B">
        <w:rPr>
          <w:rStyle w:val="Emphasis"/>
          <w:highlight w:val="green"/>
        </w:rPr>
        <w:t>fertile ground</w:t>
      </w:r>
      <w:r w:rsidRPr="00B22B7A">
        <w:rPr>
          <w:rStyle w:val="StyleUnderline"/>
        </w:rPr>
        <w:t xml:space="preserve"> </w:t>
      </w:r>
      <w:r w:rsidRPr="00B22B7A">
        <w:rPr>
          <w:rStyle w:val="StyleUnderline"/>
          <w:highlight w:val="green"/>
        </w:rPr>
        <w:t>for</w:t>
      </w:r>
      <w:r w:rsidRPr="00B22B7A">
        <w:rPr>
          <w:rStyle w:val="StyleUnderline"/>
        </w:rPr>
        <w:t xml:space="preserve"> bourgeoning </w:t>
      </w:r>
      <w:r w:rsidRPr="008F099B">
        <w:rPr>
          <w:rStyle w:val="Emphasis"/>
          <w:highlight w:val="green"/>
        </w:rPr>
        <w:t>disagreements</w:t>
      </w:r>
      <w:r w:rsidRPr="008F099B">
        <w:rPr>
          <w:sz w:val="16"/>
        </w:rPr>
        <w:t xml:space="preserve"> </w:t>
      </w:r>
      <w:r w:rsidRPr="00B22B7A">
        <w:rPr>
          <w:rStyle w:val="StyleUnderline"/>
        </w:rPr>
        <w:t xml:space="preserve">because </w:t>
      </w:r>
      <w:r w:rsidRPr="00B22B7A">
        <w:rPr>
          <w:rStyle w:val="StyleUnderline"/>
          <w:highlight w:val="green"/>
        </w:rPr>
        <w:t xml:space="preserve">it is </w:t>
      </w:r>
      <w:r w:rsidRPr="008F099B">
        <w:rPr>
          <w:rStyle w:val="Emphasis"/>
          <w:highlight w:val="green"/>
        </w:rPr>
        <w:t>unlikely</w:t>
      </w:r>
      <w:r w:rsidRPr="00B22B7A">
        <w:rPr>
          <w:rStyle w:val="StyleUnderline"/>
        </w:rPr>
        <w:t xml:space="preserve"> that a majority of highly </w:t>
      </w:r>
      <w:r w:rsidRPr="008F099B">
        <w:rPr>
          <w:rStyle w:val="Emphasis"/>
        </w:rPr>
        <w:t xml:space="preserve">atomized </w:t>
      </w:r>
      <w:r w:rsidRPr="008F099B">
        <w:rPr>
          <w:rStyle w:val="Emphasis"/>
          <w:highlight w:val="green"/>
        </w:rPr>
        <w:t>workers</w:t>
      </w:r>
      <w:r w:rsidRPr="00B22B7A">
        <w:rPr>
          <w:rStyle w:val="StyleUnderline"/>
        </w:rPr>
        <w:t xml:space="preserve"> in a diverse society </w:t>
      </w:r>
      <w:r w:rsidRPr="00B22B7A">
        <w:rPr>
          <w:rStyle w:val="StyleUnderline"/>
          <w:highlight w:val="green"/>
        </w:rPr>
        <w:t>share</w:t>
      </w:r>
      <w:r w:rsidRPr="00B22B7A">
        <w:rPr>
          <w:rStyle w:val="StyleUnderline"/>
        </w:rPr>
        <w:t xml:space="preserve"> the </w:t>
      </w:r>
      <w:r w:rsidRPr="008F099B">
        <w:rPr>
          <w:rStyle w:val="Emphasis"/>
        </w:rPr>
        <w:t xml:space="preserve">same </w:t>
      </w:r>
      <w:r w:rsidRPr="008F099B">
        <w:rPr>
          <w:rStyle w:val="Emphasis"/>
          <w:highlight w:val="green"/>
        </w:rPr>
        <w:t>conviction</w:t>
      </w:r>
      <w:r w:rsidRPr="00B22B7A">
        <w:rPr>
          <w:rStyle w:val="StyleUnderline"/>
          <w:highlight w:val="green"/>
        </w:rPr>
        <w:t xml:space="preserve"> about</w:t>
      </w:r>
      <w:r w:rsidRPr="00B22B7A">
        <w:rPr>
          <w:rStyle w:val="StyleUnderline"/>
        </w:rPr>
        <w:t xml:space="preserve"> virtually anything, let alone the possibility "that conventional </w:t>
      </w:r>
      <w:r w:rsidRPr="008F099B">
        <w:rPr>
          <w:rStyle w:val="Emphasis"/>
          <w:highlight w:val="green"/>
        </w:rPr>
        <w:t>unions</w:t>
      </w:r>
      <w:r w:rsidRPr="00B22B7A">
        <w:rPr>
          <w:rStyle w:val="StyleUnderline"/>
        </w:rPr>
        <w:t xml:space="preserve"> are the </w:t>
      </w:r>
      <w:r w:rsidRPr="008F099B">
        <w:rPr>
          <w:rStyle w:val="Emphasis"/>
        </w:rPr>
        <w:t>best vehicles</w:t>
      </w:r>
      <w:r w:rsidRPr="00B22B7A">
        <w:rPr>
          <w:rStyle w:val="StyleUnderline"/>
        </w:rPr>
        <w:t xml:space="preserve">" </w:t>
      </w:r>
      <w:r w:rsidRPr="00B22B7A">
        <w:rPr>
          <w:rStyle w:val="StyleUnderline"/>
          <w:highlight w:val="green"/>
        </w:rPr>
        <w:t>to</w:t>
      </w:r>
      <w:r w:rsidRPr="00B22B7A">
        <w:rPr>
          <w:rStyle w:val="StyleUnderline"/>
        </w:rPr>
        <w:t xml:space="preserve"> </w:t>
      </w:r>
      <w:r w:rsidRPr="00B22B7A">
        <w:rPr>
          <w:rStyle w:val="StyleUnderline"/>
          <w:highlight w:val="green"/>
        </w:rPr>
        <w:t>advance their</w:t>
      </w:r>
      <w:r w:rsidRPr="00B22B7A">
        <w:rPr>
          <w:rStyle w:val="StyleUnderline"/>
        </w:rPr>
        <w:t xml:space="preserve"> political ambitions or other </w:t>
      </w:r>
      <w:r w:rsidRPr="008F099B">
        <w:rPr>
          <w:rStyle w:val="Emphasis"/>
          <w:highlight w:val="green"/>
        </w:rPr>
        <w:t>interests</w:t>
      </w:r>
      <w:r w:rsidRPr="008F099B">
        <w:rPr>
          <w:sz w:val="16"/>
        </w:rPr>
        <w:t xml:space="preserve">.22 This produces a challenging reality wherein </w:t>
      </w:r>
      <w:r w:rsidRPr="00B22B7A">
        <w:rPr>
          <w:rStyle w:val="StyleUnderline"/>
        </w:rPr>
        <w:t>workers propelled by self-will rather than self-abnegation are unleashed to reject union-sponsored heteronomy and, instead, pursue authenticity</w:t>
      </w:r>
      <w:r w:rsidRPr="008F099B">
        <w:rPr>
          <w:sz w:val="16"/>
        </w:rPr>
        <w:t xml:space="preserve">. 26 </w:t>
      </w:r>
      <w:r w:rsidRPr="00B22B7A">
        <w:rPr>
          <w:rStyle w:val="StyleUnderline"/>
          <w:highlight w:val="green"/>
        </w:rPr>
        <w:t>This</w:t>
      </w:r>
      <w:r w:rsidRPr="00B22B7A">
        <w:rPr>
          <w:rStyle w:val="StyleUnderline"/>
        </w:rPr>
        <w:t xml:space="preserve"> heralds intra-union conflict, which </w:t>
      </w:r>
      <w:r w:rsidRPr="00B22B7A">
        <w:rPr>
          <w:rStyle w:val="StyleUnderline"/>
          <w:highlight w:val="green"/>
        </w:rPr>
        <w:t xml:space="preserve">leads </w:t>
      </w:r>
      <w:r w:rsidRPr="008F099B">
        <w:rPr>
          <w:rStyle w:val="Emphasis"/>
          <w:highlight w:val="green"/>
        </w:rPr>
        <w:t>inexorably</w:t>
      </w:r>
      <w:r w:rsidRPr="00B22B7A">
        <w:rPr>
          <w:rStyle w:val="StyleUnderline"/>
          <w:highlight w:val="green"/>
        </w:rPr>
        <w:t xml:space="preserve"> to the demand</w:t>
      </w:r>
      <w:r w:rsidRPr="00B22B7A">
        <w:rPr>
          <w:rStyle w:val="StyleUnderline"/>
        </w:rPr>
        <w:t xml:space="preserve"> by members and nonmembers </w:t>
      </w:r>
      <w:r w:rsidRPr="00B22B7A">
        <w:rPr>
          <w:rStyle w:val="StyleUnderline"/>
          <w:highlight w:val="green"/>
        </w:rPr>
        <w:t xml:space="preserve">to </w:t>
      </w:r>
      <w:r w:rsidRPr="008F099B">
        <w:rPr>
          <w:rStyle w:val="Emphasis"/>
          <w:highlight w:val="green"/>
        </w:rPr>
        <w:t>disaffiliate</w:t>
      </w:r>
      <w:r w:rsidRPr="008F099B">
        <w:rPr>
          <w:sz w:val="16"/>
        </w:rPr>
        <w:t xml:space="preserve">.2 7 To be sure, labor union defenders allege that public-sector labor law represents a commitment by state and local governments to listen to and negotiate with a union representing workers' collective interest;128 a process-so the narrative goes-that cost-effectively advances the government's interest in augmenting worker satisfaction when they speak through a single voice supplied by their exclusive bargaining representative.12 9 Beyond such contentions, and clear of the fact that this paradigm raises legitimate questions about whose voice is actually being heard (workers or union hierarchs), 3 ' insights from public choice and postmodernism converge in the following complementary conclusions: (1) individual interest is distinct from group interest, and (2) </w:t>
      </w:r>
      <w:r w:rsidRPr="00B22B7A">
        <w:rPr>
          <w:rStyle w:val="StyleUnderline"/>
        </w:rPr>
        <w:t xml:space="preserve">there is an ill fit between </w:t>
      </w:r>
      <w:r w:rsidRPr="008F099B">
        <w:rPr>
          <w:rStyle w:val="Emphasis"/>
          <w:highlight w:val="green"/>
        </w:rPr>
        <w:t>collective bargaining</w:t>
      </w:r>
      <w:r w:rsidRPr="00B22B7A">
        <w:rPr>
          <w:rStyle w:val="StyleUnderline"/>
          <w:highlight w:val="green"/>
        </w:rPr>
        <w:t xml:space="preserve"> regimes</w:t>
      </w:r>
      <w:r w:rsidRPr="00B22B7A">
        <w:rPr>
          <w:rStyle w:val="StyleUnderline"/>
        </w:rPr>
        <w:t xml:space="preserve"> as workers</w:t>
      </w:r>
      <w:r w:rsidRPr="008F099B">
        <w:rPr>
          <w:sz w:val="16"/>
        </w:rPr>
        <w:t xml:space="preserve"> 3 ' </w:t>
      </w:r>
      <w:r w:rsidRPr="008F099B">
        <w:rPr>
          <w:rStyle w:val="Emphasis"/>
          <w:highlight w:val="green"/>
        </w:rPr>
        <w:t>surrender</w:t>
      </w:r>
      <w:r w:rsidRPr="00B22B7A">
        <w:rPr>
          <w:rStyle w:val="StyleUnderline"/>
          <w:highlight w:val="green"/>
        </w:rPr>
        <w:t xml:space="preserve"> to the importance of human identity grounded in expressive individualism</w:t>
      </w:r>
      <w:r w:rsidRPr="00B22B7A">
        <w:rPr>
          <w:rStyle w:val="StyleUnderline"/>
        </w:rPr>
        <w:t xml:space="preserve"> by society as a whole</w:t>
      </w:r>
      <w:r w:rsidRPr="008F099B">
        <w:rPr>
          <w:sz w:val="16"/>
        </w:rPr>
        <w:t>. 13 2</w:t>
      </w:r>
    </w:p>
    <w:p w14:paraId="667821D2" w14:textId="77777777" w:rsidR="000521C2" w:rsidRPr="008F099B" w:rsidRDefault="000521C2" w:rsidP="000521C2">
      <w:pPr>
        <w:rPr>
          <w:sz w:val="16"/>
        </w:rPr>
      </w:pPr>
      <w:r w:rsidRPr="008F099B">
        <w:rPr>
          <w:sz w:val="16"/>
        </w:rPr>
        <w:t>Individuals set free from community, tradition, custom, history, and family by liberty, understood as the condition in which one can act freely and in a wholly-unconstrained manner, will predictably pursue disaffiliation.'33 Unionization can thus be viewed as a legitimate contingency only when and if consent (voluntary choice) is present. This claim resonates with workers who live in an era wherein autonomous liberty increasingly requires liberation from all forms of associations 13 4 even though the progression of this idea forecasts a future wherein extreme license coexists with extreme oppression.135</w:t>
      </w:r>
    </w:p>
    <w:p w14:paraId="29B670EC" w14:textId="77777777" w:rsidR="000521C2" w:rsidRPr="008F099B" w:rsidRDefault="000521C2" w:rsidP="000521C2">
      <w:pPr>
        <w:rPr>
          <w:sz w:val="16"/>
        </w:rPr>
      </w:pPr>
      <w:r w:rsidRPr="008F099B">
        <w:rPr>
          <w:sz w:val="16"/>
        </w:rPr>
        <w:t xml:space="preserve">Virtually </w:t>
      </w:r>
      <w:r w:rsidRPr="00B22B7A">
        <w:rPr>
          <w:rStyle w:val="StyleUnderline"/>
        </w:rPr>
        <w:t>any form of affiliation impinges on one's individual sovereignty</w:t>
      </w:r>
      <w:r w:rsidRPr="008F099B">
        <w:rPr>
          <w:sz w:val="16"/>
        </w:rPr>
        <w:t xml:space="preserve">: as such, "human association may be viewed as 'essentially artificial, instrumental and temporary in character' as well as an invasion of one's liberty interest."' 36 </w:t>
      </w:r>
      <w:r w:rsidRPr="00B22B7A">
        <w:rPr>
          <w:rStyle w:val="StyleUnderline"/>
        </w:rPr>
        <w:t xml:space="preserve">For American labor unions, these possibilities have </w:t>
      </w:r>
      <w:r w:rsidRPr="00B22B7A">
        <w:rPr>
          <w:rStyle w:val="StyleUnderline"/>
          <w:highlight w:val="green"/>
        </w:rPr>
        <w:t xml:space="preserve">vast </w:t>
      </w:r>
      <w:r w:rsidRPr="008F099B">
        <w:rPr>
          <w:rStyle w:val="Emphasis"/>
          <w:highlight w:val="green"/>
        </w:rPr>
        <w:t>First Amendment implications</w:t>
      </w:r>
      <w:r w:rsidRPr="00B22B7A">
        <w:rPr>
          <w:rStyle w:val="StyleUnderline"/>
        </w:rPr>
        <w:t xml:space="preserve"> </w:t>
      </w:r>
      <w:r w:rsidRPr="00B22B7A">
        <w:rPr>
          <w:rStyle w:val="StyleUnderline"/>
          <w:highlight w:val="green"/>
        </w:rPr>
        <w:t>because</w:t>
      </w:r>
      <w:r w:rsidRPr="00B22B7A">
        <w:rPr>
          <w:rStyle w:val="StyleUnderline"/>
        </w:rPr>
        <w:t xml:space="preserve"> </w:t>
      </w:r>
      <w:r w:rsidRPr="00B22B7A">
        <w:rPr>
          <w:rStyle w:val="StyleUnderline"/>
          <w:highlight w:val="green"/>
        </w:rPr>
        <w:t xml:space="preserve">if </w:t>
      </w:r>
      <w:r w:rsidRPr="008F099B">
        <w:rPr>
          <w:rStyle w:val="Emphasis"/>
          <w:highlight w:val="green"/>
        </w:rPr>
        <w:t>individual consent</w:t>
      </w:r>
      <w:r w:rsidRPr="008F099B">
        <w:rPr>
          <w:sz w:val="16"/>
        </w:rPr>
        <w:t xml:space="preserve"> - </w:t>
      </w:r>
      <w:r w:rsidRPr="00B22B7A">
        <w:rPr>
          <w:rStyle w:val="StyleUnderline"/>
          <w:highlight w:val="green"/>
        </w:rPr>
        <w:t xml:space="preserve">the </w:t>
      </w:r>
      <w:r w:rsidRPr="008F099B">
        <w:rPr>
          <w:rStyle w:val="Emphasis"/>
          <w:highlight w:val="green"/>
        </w:rPr>
        <w:t>default basis</w:t>
      </w:r>
      <w:r w:rsidRPr="00B22B7A">
        <w:rPr>
          <w:rStyle w:val="StyleUnderline"/>
          <w:highlight w:val="green"/>
        </w:rPr>
        <w:t xml:space="preserve"> for </w:t>
      </w:r>
      <w:r w:rsidRPr="008F099B">
        <w:rPr>
          <w:rStyle w:val="Emphasis"/>
          <w:highlight w:val="green"/>
        </w:rPr>
        <w:t>legitimacy</w:t>
      </w:r>
      <w:r w:rsidRPr="00B22B7A">
        <w:rPr>
          <w:rStyle w:val="StyleUnderline"/>
        </w:rPr>
        <w:t xml:space="preserve"> in liberal societies-</w:t>
      </w:r>
      <w:r w:rsidRPr="00B22B7A">
        <w:rPr>
          <w:rStyle w:val="StyleUnderline"/>
          <w:highlight w:val="green"/>
        </w:rPr>
        <w:t>is absent</w:t>
      </w:r>
      <w:r w:rsidRPr="00B22B7A">
        <w:rPr>
          <w:rStyle w:val="StyleUnderline"/>
        </w:rPr>
        <w:t xml:space="preserve">, and if majoritarianism (authoritarianism?) is rejected, </w:t>
      </w:r>
      <w:r w:rsidRPr="00B22B7A">
        <w:rPr>
          <w:rStyle w:val="StyleUnderline"/>
          <w:highlight w:val="green"/>
        </w:rPr>
        <w:t>it becomes</w:t>
      </w:r>
      <w:r w:rsidRPr="00B22B7A">
        <w:rPr>
          <w:rStyle w:val="StyleUnderline"/>
        </w:rPr>
        <w:t xml:space="preserve"> </w:t>
      </w:r>
      <w:r w:rsidRPr="008F099B">
        <w:rPr>
          <w:rStyle w:val="Emphasis"/>
          <w:highlight w:val="green"/>
        </w:rPr>
        <w:t>improbable</w:t>
      </w:r>
      <w:r w:rsidRPr="00B22B7A">
        <w:rPr>
          <w:rStyle w:val="StyleUnderline"/>
        </w:rPr>
        <w:t xml:space="preserve"> that </w:t>
      </w:r>
      <w:r w:rsidRPr="008F099B">
        <w:rPr>
          <w:rStyle w:val="Emphasis"/>
          <w:highlight w:val="green"/>
        </w:rPr>
        <w:t>unions function</w:t>
      </w:r>
      <w:r w:rsidRPr="00B22B7A">
        <w:rPr>
          <w:rStyle w:val="StyleUnderline"/>
        </w:rPr>
        <w:t xml:space="preserve"> consistently </w:t>
      </w:r>
      <w:r w:rsidRPr="00B22B7A">
        <w:rPr>
          <w:rStyle w:val="StyleUnderline"/>
          <w:highlight w:val="green"/>
        </w:rPr>
        <w:t xml:space="preserve">with </w:t>
      </w:r>
      <w:r w:rsidRPr="008F099B">
        <w:rPr>
          <w:rStyle w:val="Emphasis"/>
          <w:highlight w:val="green"/>
        </w:rPr>
        <w:t>customary explanations</w:t>
      </w:r>
      <w:r w:rsidRPr="00B22B7A">
        <w:rPr>
          <w:rStyle w:val="StyleUnderline"/>
          <w:highlight w:val="green"/>
        </w:rPr>
        <w:t xml:space="preserve"> of First </w:t>
      </w:r>
      <w:r w:rsidRPr="008F099B">
        <w:rPr>
          <w:rStyle w:val="Emphasis"/>
          <w:highlight w:val="green"/>
        </w:rPr>
        <w:t>Amendment freedoms</w:t>
      </w:r>
      <w:r w:rsidRPr="00B22B7A">
        <w:rPr>
          <w:rStyle w:val="StyleUnderline"/>
        </w:rPr>
        <w:t>, including freedom of association. '</w:t>
      </w:r>
      <w:r w:rsidRPr="008F099B">
        <w:rPr>
          <w:sz w:val="16"/>
        </w:rPr>
        <w:t xml:space="preserve"> 37</w:t>
      </w:r>
    </w:p>
    <w:p w14:paraId="5716DC55" w14:textId="77777777" w:rsidR="000521C2" w:rsidRPr="00D168CE" w:rsidRDefault="000521C2" w:rsidP="000521C2"/>
    <w:p w14:paraId="230F977A" w14:textId="77777777" w:rsidR="000521C2" w:rsidRPr="00B761DA" w:rsidRDefault="000521C2" w:rsidP="000521C2">
      <w:pPr>
        <w:pStyle w:val="Heading4"/>
      </w:pPr>
      <w:r>
        <w:t>Lochner fades.</w:t>
      </w:r>
    </w:p>
    <w:p w14:paraId="2832DAB2" w14:textId="77777777" w:rsidR="000521C2" w:rsidRPr="0006692F" w:rsidRDefault="000521C2" w:rsidP="000521C2">
      <w:r>
        <w:t xml:space="preserve">Robert </w:t>
      </w:r>
      <w:r w:rsidRPr="0006692F">
        <w:rPr>
          <w:rStyle w:val="Style13ptBold"/>
        </w:rPr>
        <w:t>Knowles 25</w:t>
      </w:r>
      <w:r>
        <w:rPr>
          <w:rStyle w:val="Style13ptBold"/>
        </w:rPr>
        <w:t xml:space="preserve"> [</w:t>
      </w:r>
      <w:r w:rsidRPr="00160451">
        <w:rPr>
          <w:rStyle w:val="Style13ptBold"/>
          <w:highlight w:val="green"/>
        </w:rPr>
        <w:t>WKU</w:t>
      </w:r>
      <w:r>
        <w:rPr>
          <w:rStyle w:val="Style13ptBold"/>
        </w:rPr>
        <w:t>]</w:t>
      </w:r>
      <w:r>
        <w:t xml:space="preserve">. Associate professor at the University of Baltimore School of Law, J.D. from the Northwestern University School of Law. "How Lochnerism Ends." </w:t>
      </w:r>
      <w:r w:rsidRPr="0006692F">
        <w:rPr>
          <w:i/>
          <w:iCs/>
        </w:rPr>
        <w:t>Seton Hall Law Review</w:t>
      </w:r>
      <w:r>
        <w:t>, 56(65), 66-72.</w:t>
      </w:r>
    </w:p>
    <w:p w14:paraId="41FC9B0E" w14:textId="77777777" w:rsidR="000521C2" w:rsidRPr="00413DCC" w:rsidRDefault="000521C2" w:rsidP="000521C2">
      <w:pPr>
        <w:rPr>
          <w:sz w:val="16"/>
        </w:rPr>
      </w:pPr>
      <w:r w:rsidRPr="00423D5E">
        <w:rPr>
          <w:sz w:val="16"/>
        </w:rPr>
        <w:t>INTRODUCTION</w:t>
      </w:r>
    </w:p>
    <w:p w14:paraId="12D5515D" w14:textId="77777777" w:rsidR="000521C2" w:rsidRPr="00413DCC" w:rsidRDefault="000521C2" w:rsidP="000521C2">
      <w:pPr>
        <w:rPr>
          <w:sz w:val="16"/>
        </w:rPr>
      </w:pPr>
      <w:r w:rsidRPr="00413DCC">
        <w:rPr>
          <w:sz w:val="16"/>
        </w:rPr>
        <w:t xml:space="preserve">The early 2020s felt like peak New Lochner. 1 </w:t>
      </w:r>
      <w:r w:rsidRPr="00423D5E">
        <w:rPr>
          <w:rStyle w:val="StyleUnderline"/>
          <w:highlight w:val="cyan"/>
        </w:rPr>
        <w:t>The</w:t>
      </w:r>
      <w:r w:rsidRPr="00413DCC">
        <w:rPr>
          <w:sz w:val="16"/>
        </w:rPr>
        <w:t xml:space="preserve"> U.</w:t>
      </w:r>
      <w:r w:rsidRPr="00423D5E">
        <w:rPr>
          <w:sz w:val="16"/>
        </w:rPr>
        <w:t>S</w:t>
      </w:r>
      <w:r w:rsidRPr="00413DCC">
        <w:rPr>
          <w:sz w:val="16"/>
        </w:rPr>
        <w:t xml:space="preserve">. </w:t>
      </w:r>
      <w:r w:rsidRPr="0019184C">
        <w:rPr>
          <w:rStyle w:val="StyleUnderline"/>
        </w:rPr>
        <w:t xml:space="preserve">Supreme </w:t>
      </w:r>
      <w:r w:rsidRPr="0019184C">
        <w:rPr>
          <w:rStyle w:val="StyleUnderline"/>
          <w:highlight w:val="cyan"/>
        </w:rPr>
        <w:t>Court</w:t>
      </w:r>
      <w:r w:rsidRPr="00423D5E">
        <w:rPr>
          <w:sz w:val="16"/>
          <w:highlight w:val="cyan"/>
        </w:rPr>
        <w:t xml:space="preserve"> </w:t>
      </w:r>
      <w:r w:rsidRPr="00423D5E">
        <w:rPr>
          <w:rStyle w:val="StyleUnderline"/>
          <w:highlight w:val="cyan"/>
        </w:rPr>
        <w:t>has been</w:t>
      </w:r>
      <w:r w:rsidRPr="00423D5E">
        <w:rPr>
          <w:sz w:val="16"/>
          <w:highlight w:val="cyan"/>
        </w:rPr>
        <w:t xml:space="preserve"> </w:t>
      </w:r>
      <w:r w:rsidRPr="00423D5E">
        <w:rPr>
          <w:rStyle w:val="Emphasis"/>
          <w:highlight w:val="cyan"/>
        </w:rPr>
        <w:t>waging war</w:t>
      </w:r>
      <w:r w:rsidRPr="00423D5E">
        <w:rPr>
          <w:sz w:val="16"/>
          <w:highlight w:val="cyan"/>
        </w:rPr>
        <w:t xml:space="preserve"> </w:t>
      </w:r>
      <w:r w:rsidRPr="00423D5E">
        <w:rPr>
          <w:rStyle w:val="StyleUnderline"/>
          <w:highlight w:val="cyan"/>
        </w:rPr>
        <w:t>on</w:t>
      </w:r>
      <w:r w:rsidRPr="00413DCC">
        <w:rPr>
          <w:sz w:val="16"/>
        </w:rPr>
        <w:t xml:space="preserve"> the administrative state and economic </w:t>
      </w:r>
      <w:r w:rsidRPr="00423D5E">
        <w:rPr>
          <w:rStyle w:val="StyleUnderline"/>
          <w:highlight w:val="cyan"/>
        </w:rPr>
        <w:t>regulation</w:t>
      </w:r>
      <w:r w:rsidRPr="00413DCC">
        <w:rPr>
          <w:sz w:val="16"/>
        </w:rPr>
        <w:t xml:space="preserve">, readopting the Lochner-era jurisprudence of the 1890s to 1930s in new doctrinal forms.2 </w:t>
      </w:r>
      <w:r w:rsidRPr="00423D5E">
        <w:rPr>
          <w:rStyle w:val="StyleUnderline"/>
          <w:highlight w:val="cyan"/>
        </w:rPr>
        <w:t>Lochnerism prizes</w:t>
      </w:r>
      <w:r w:rsidRPr="00423D5E">
        <w:rPr>
          <w:sz w:val="16"/>
          <w:highlight w:val="cyan"/>
        </w:rPr>
        <w:t xml:space="preserve"> </w:t>
      </w:r>
      <w:r w:rsidRPr="00423D5E">
        <w:rPr>
          <w:rStyle w:val="Emphasis"/>
          <w:highlight w:val="cyan"/>
        </w:rPr>
        <w:t>judicial supremacy</w:t>
      </w:r>
      <w:r w:rsidRPr="00413DCC">
        <w:rPr>
          <w:sz w:val="16"/>
        </w:rPr>
        <w:t xml:space="preserve">, values common sense </w:t>
      </w:r>
      <w:r w:rsidRPr="00413DCC">
        <w:rPr>
          <w:rStyle w:val="StyleUnderline"/>
        </w:rPr>
        <w:t>and traditional practices</w:t>
      </w:r>
      <w:r w:rsidRPr="00413DCC">
        <w:rPr>
          <w:sz w:val="16"/>
        </w:rPr>
        <w:t xml:space="preserve"> over agency expertise, </w:t>
      </w:r>
      <w:r w:rsidRPr="0060594B">
        <w:rPr>
          <w:rStyle w:val="StyleUnderline"/>
        </w:rPr>
        <w:t>and elevates</w:t>
      </w:r>
      <w:r w:rsidRPr="00413DCC">
        <w:rPr>
          <w:sz w:val="16"/>
        </w:rPr>
        <w:t xml:space="preserve"> </w:t>
      </w:r>
      <w:r w:rsidRPr="0060594B">
        <w:rPr>
          <w:rStyle w:val="Emphasis"/>
        </w:rPr>
        <w:t>economic liberty</w:t>
      </w:r>
      <w:r w:rsidRPr="00413DCC">
        <w:rPr>
          <w:sz w:val="16"/>
        </w:rPr>
        <w:t>—the citizen’s right to participate in the marketplace and control property on one’s own terms—</w:t>
      </w:r>
      <w:r w:rsidRPr="00413DCC">
        <w:rPr>
          <w:rStyle w:val="StyleUnderline"/>
        </w:rPr>
        <w:t>over other value</w:t>
      </w:r>
      <w:r w:rsidRPr="0060594B">
        <w:rPr>
          <w:rStyle w:val="StyleUnderline"/>
        </w:rPr>
        <w:t>s</w:t>
      </w:r>
      <w:r w:rsidRPr="00413DCC">
        <w:rPr>
          <w:sz w:val="16"/>
        </w:rPr>
        <w:t xml:space="preserve"> in the domestic sphere.3</w:t>
      </w:r>
    </w:p>
    <w:p w14:paraId="1C9F1821" w14:textId="77777777" w:rsidR="000521C2" w:rsidRPr="00423D5E" w:rsidRDefault="000521C2" w:rsidP="000521C2">
      <w:pPr>
        <w:rPr>
          <w:sz w:val="16"/>
        </w:rPr>
      </w:pPr>
      <w:r w:rsidRPr="00D47A0C">
        <w:rPr>
          <w:rStyle w:val="StyleUnderline"/>
        </w:rPr>
        <w:t>In</w:t>
      </w:r>
      <w:r w:rsidRPr="00413DCC">
        <w:rPr>
          <w:sz w:val="16"/>
        </w:rPr>
        <w:t xml:space="preserve"> </w:t>
      </w:r>
      <w:r w:rsidRPr="00D47A0C">
        <w:rPr>
          <w:rStyle w:val="Emphasis"/>
        </w:rPr>
        <w:t>foreign affairs</w:t>
      </w:r>
      <w:r w:rsidRPr="00413DCC">
        <w:rPr>
          <w:sz w:val="16"/>
        </w:rPr>
        <w:t xml:space="preserve">, too, </w:t>
      </w:r>
      <w:r w:rsidRPr="00D47A0C">
        <w:rPr>
          <w:rStyle w:val="StyleUnderline"/>
        </w:rPr>
        <w:t>the Court’s</w:t>
      </w:r>
      <w:r w:rsidRPr="00413DCC">
        <w:rPr>
          <w:sz w:val="16"/>
        </w:rPr>
        <w:t xml:space="preserve"> </w:t>
      </w:r>
      <w:r w:rsidRPr="00D47A0C">
        <w:rPr>
          <w:rStyle w:val="Emphasis"/>
        </w:rPr>
        <w:t>jurisprudence</w:t>
      </w:r>
      <w:r w:rsidRPr="00413DCC">
        <w:rPr>
          <w:sz w:val="16"/>
        </w:rPr>
        <w:t xml:space="preserve"> </w:t>
      </w:r>
      <w:r w:rsidRPr="00D47A0C">
        <w:rPr>
          <w:rStyle w:val="StyleUnderline"/>
        </w:rPr>
        <w:t>has taken a</w:t>
      </w:r>
      <w:r w:rsidRPr="00413DCC">
        <w:rPr>
          <w:sz w:val="16"/>
        </w:rPr>
        <w:t xml:space="preserve"> </w:t>
      </w:r>
      <w:r w:rsidRPr="00D47A0C">
        <w:rPr>
          <w:rStyle w:val="Emphasis"/>
        </w:rPr>
        <w:t>Lochnerist</w:t>
      </w:r>
      <w:r w:rsidRPr="00413DCC">
        <w:rPr>
          <w:sz w:val="16"/>
        </w:rPr>
        <w:t xml:space="preserve"> </w:t>
      </w:r>
      <w:r w:rsidRPr="00D47A0C">
        <w:rPr>
          <w:rStyle w:val="StyleUnderline"/>
        </w:rPr>
        <w:t>turn</w:t>
      </w:r>
      <w:r w:rsidRPr="00413DCC">
        <w:rPr>
          <w:sz w:val="16"/>
        </w:rPr>
        <w:t xml:space="preserve">, which manifests quite differently: The Court’s solicitude for economic liberty attaches, not to the citizen or corporation, but to the nation as a whole operating in the international realm. </w:t>
      </w:r>
      <w:r w:rsidRPr="00423D5E">
        <w:rPr>
          <w:sz w:val="16"/>
        </w:rPr>
        <w:t xml:space="preserve">Tariffs and other trade restrictions—a core policy </w:t>
      </w:r>
      <w:r w:rsidRPr="00413DCC">
        <w:rPr>
          <w:sz w:val="16"/>
        </w:rPr>
        <w:t>feature of both the Lochner Era and U.S. foreign policy in the 2020</w:t>
      </w:r>
      <w:r w:rsidRPr="00423D5E">
        <w:rPr>
          <w:sz w:val="16"/>
        </w:rPr>
        <w:t>s—impose strict and potentially ruinous economic regulation that the Roberts Court would not tolerate if imposed on domestic transactions.4</w:t>
      </w:r>
    </w:p>
    <w:p w14:paraId="1E6D7E6F" w14:textId="77777777" w:rsidR="000521C2" w:rsidRPr="00413DCC" w:rsidRDefault="000521C2" w:rsidP="000521C2">
      <w:pPr>
        <w:rPr>
          <w:sz w:val="16"/>
        </w:rPr>
      </w:pPr>
      <w:r w:rsidRPr="00413DCC">
        <w:rPr>
          <w:sz w:val="16"/>
        </w:rPr>
        <w:t xml:space="preserve">This Article explains why </w:t>
      </w:r>
      <w:r w:rsidRPr="00E02622">
        <w:rPr>
          <w:rStyle w:val="StyleUnderline"/>
        </w:rPr>
        <w:t>the</w:t>
      </w:r>
      <w:r w:rsidRPr="00413DCC">
        <w:rPr>
          <w:sz w:val="16"/>
        </w:rPr>
        <w:t xml:space="preserve"> </w:t>
      </w:r>
      <w:r w:rsidRPr="00E02622">
        <w:rPr>
          <w:rStyle w:val="Emphasis"/>
        </w:rPr>
        <w:t>dualist nature</w:t>
      </w:r>
      <w:r w:rsidRPr="00413DCC">
        <w:rPr>
          <w:sz w:val="16"/>
        </w:rPr>
        <w:t xml:space="preserve"> </w:t>
      </w:r>
      <w:r w:rsidRPr="00E02622">
        <w:rPr>
          <w:rStyle w:val="StyleUnderline"/>
        </w:rPr>
        <w:t xml:space="preserve">of </w:t>
      </w:r>
      <w:r w:rsidRPr="00695713">
        <w:rPr>
          <w:rStyle w:val="StyleUnderline"/>
        </w:rPr>
        <w:t>Lochnerism is also its</w:t>
      </w:r>
      <w:r w:rsidRPr="00413DCC">
        <w:rPr>
          <w:sz w:val="16"/>
        </w:rPr>
        <w:t xml:space="preserve"> </w:t>
      </w:r>
      <w:r w:rsidRPr="00695713">
        <w:rPr>
          <w:rStyle w:val="Emphasis"/>
        </w:rPr>
        <w:t>fatal flaw</w:t>
      </w:r>
      <w:r w:rsidRPr="00413DCC">
        <w:rPr>
          <w:sz w:val="16"/>
        </w:rPr>
        <w:t xml:space="preserve">. I introduce a model of Lochnerism as a recurring phenomenon in American jurisprudence with a predictable life cycle.5 Its rise and fall are driven by power shifts that change America’s role in the international system.6 Lochnerism surfaces during periods of low international conflict because U.S. courts are better equipped to police a boundary between domestic and foreign affairs matters.7 Yet periods of high international conflict involving the U.S. drive Lochnerism back into exile because solicitude for economic liberty tends to frustrate foreign policy during such periods.8 </w:t>
      </w:r>
      <w:r w:rsidRPr="0019184C">
        <w:rPr>
          <w:rStyle w:val="StyleUnderline"/>
          <w:highlight w:val="cyan"/>
        </w:rPr>
        <w:t>The</w:t>
      </w:r>
      <w:r w:rsidRPr="00413DCC">
        <w:rPr>
          <w:sz w:val="16"/>
        </w:rPr>
        <w:t xml:space="preserve"> U.S. </w:t>
      </w:r>
      <w:r w:rsidRPr="0019184C">
        <w:rPr>
          <w:rStyle w:val="StyleUnderline"/>
          <w:highlight w:val="cyan"/>
        </w:rPr>
        <w:t>government’s</w:t>
      </w:r>
      <w:r w:rsidRPr="0019184C">
        <w:rPr>
          <w:sz w:val="16"/>
          <w:highlight w:val="cyan"/>
        </w:rPr>
        <w:t xml:space="preserve"> </w:t>
      </w:r>
      <w:r w:rsidRPr="0019184C">
        <w:rPr>
          <w:rStyle w:val="Emphasis"/>
          <w:highlight w:val="cyan"/>
        </w:rPr>
        <w:t>need</w:t>
      </w:r>
      <w:r w:rsidRPr="0019184C">
        <w:rPr>
          <w:sz w:val="16"/>
          <w:highlight w:val="cyan"/>
        </w:rPr>
        <w:t xml:space="preserve"> </w:t>
      </w:r>
      <w:r w:rsidRPr="0019184C">
        <w:rPr>
          <w:rStyle w:val="StyleUnderline"/>
          <w:highlight w:val="cyan"/>
        </w:rPr>
        <w:t>to act</w:t>
      </w:r>
      <w:r w:rsidRPr="00413DCC">
        <w:rPr>
          <w:sz w:val="16"/>
        </w:rPr>
        <w:t xml:space="preserve"> effectively and </w:t>
      </w:r>
      <w:r w:rsidRPr="0019184C">
        <w:rPr>
          <w:rStyle w:val="Emphasis"/>
          <w:highlight w:val="cyan"/>
        </w:rPr>
        <w:t>nimbly</w:t>
      </w:r>
      <w:r w:rsidRPr="00413DCC">
        <w:rPr>
          <w:sz w:val="16"/>
        </w:rPr>
        <w:t xml:space="preserve"> </w:t>
      </w:r>
      <w:r w:rsidRPr="00695713">
        <w:rPr>
          <w:rStyle w:val="StyleUnderline"/>
        </w:rPr>
        <w:t>on the international stage</w:t>
      </w:r>
      <w:r w:rsidRPr="00413DCC">
        <w:rPr>
          <w:sz w:val="16"/>
        </w:rPr>
        <w:t xml:space="preserve"> </w:t>
      </w:r>
      <w:r w:rsidRPr="0019184C">
        <w:rPr>
          <w:rStyle w:val="Emphasis"/>
          <w:highlight w:val="cyan"/>
        </w:rPr>
        <w:t>collides</w:t>
      </w:r>
      <w:r w:rsidRPr="0019184C">
        <w:rPr>
          <w:sz w:val="16"/>
          <w:highlight w:val="cyan"/>
        </w:rPr>
        <w:t xml:space="preserve"> </w:t>
      </w:r>
      <w:r w:rsidRPr="0019184C">
        <w:rPr>
          <w:rStyle w:val="StyleUnderline"/>
          <w:highlight w:val="cyan"/>
        </w:rPr>
        <w:t>with the</w:t>
      </w:r>
      <w:r w:rsidRPr="0019184C">
        <w:rPr>
          <w:sz w:val="16"/>
          <w:highlight w:val="cyan"/>
        </w:rPr>
        <w:t xml:space="preserve"> </w:t>
      </w:r>
      <w:r w:rsidRPr="0019184C">
        <w:rPr>
          <w:rStyle w:val="Emphasis"/>
          <w:highlight w:val="cyan"/>
        </w:rPr>
        <w:t>Lochnerian</w:t>
      </w:r>
      <w:r w:rsidRPr="0019184C">
        <w:rPr>
          <w:sz w:val="16"/>
          <w:highlight w:val="cyan"/>
        </w:rPr>
        <w:t xml:space="preserve"> </w:t>
      </w:r>
      <w:r w:rsidRPr="0019184C">
        <w:rPr>
          <w:rStyle w:val="StyleUnderline"/>
          <w:highlight w:val="cyan"/>
        </w:rPr>
        <w:t>value of</w:t>
      </w:r>
      <w:r w:rsidRPr="0019184C">
        <w:rPr>
          <w:sz w:val="16"/>
          <w:highlight w:val="cyan"/>
        </w:rPr>
        <w:t xml:space="preserve"> </w:t>
      </w:r>
      <w:r w:rsidRPr="0019184C">
        <w:rPr>
          <w:rStyle w:val="Emphasis"/>
          <w:highlight w:val="cyan"/>
        </w:rPr>
        <w:t>constraining</w:t>
      </w:r>
      <w:r w:rsidRPr="0019184C">
        <w:rPr>
          <w:sz w:val="16"/>
          <w:highlight w:val="cyan"/>
        </w:rPr>
        <w:t xml:space="preserve"> </w:t>
      </w:r>
      <w:r w:rsidRPr="0019184C">
        <w:rPr>
          <w:rStyle w:val="StyleUnderline"/>
          <w:highlight w:val="cyan"/>
        </w:rPr>
        <w:t>regulatory authority</w:t>
      </w:r>
      <w:r w:rsidRPr="00413DCC">
        <w:rPr>
          <w:sz w:val="16"/>
        </w:rPr>
        <w:t xml:space="preserve"> within distinct limits.9 Security concerns suffuse domestic economic regulation, and an overmatched Court retreats.</w:t>
      </w:r>
    </w:p>
    <w:p w14:paraId="699836FF" w14:textId="77777777" w:rsidR="000521C2" w:rsidRPr="00413DCC" w:rsidRDefault="000521C2" w:rsidP="000521C2">
      <w:pPr>
        <w:rPr>
          <w:sz w:val="16"/>
        </w:rPr>
      </w:pPr>
      <w:r w:rsidRPr="00413DCC">
        <w:rPr>
          <w:sz w:val="16"/>
        </w:rPr>
        <w:t xml:space="preserve">Under this model, New Lochnerism is actually nearing the end of that life cycle, and </w:t>
      </w:r>
      <w:r w:rsidRPr="00FD1384">
        <w:rPr>
          <w:rStyle w:val="StyleUnderline"/>
        </w:rPr>
        <w:t>the Roberts Court’s</w:t>
      </w:r>
      <w:r w:rsidRPr="00413DCC">
        <w:rPr>
          <w:sz w:val="16"/>
        </w:rPr>
        <w:t xml:space="preserve"> </w:t>
      </w:r>
      <w:r w:rsidRPr="00FD1384">
        <w:rPr>
          <w:rStyle w:val="Emphasis"/>
        </w:rPr>
        <w:t>frenetic efforts</w:t>
      </w:r>
      <w:r w:rsidRPr="00413DCC">
        <w:rPr>
          <w:sz w:val="16"/>
        </w:rPr>
        <w:t xml:space="preserve"> </w:t>
      </w:r>
      <w:r w:rsidRPr="00FD1384">
        <w:rPr>
          <w:rStyle w:val="StyleUnderline"/>
        </w:rPr>
        <w:t>to</w:t>
      </w:r>
      <w:r w:rsidRPr="00413DCC">
        <w:rPr>
          <w:sz w:val="16"/>
        </w:rPr>
        <w:t xml:space="preserve"> further </w:t>
      </w:r>
      <w:r w:rsidRPr="00FD1384">
        <w:rPr>
          <w:rStyle w:val="Emphasis"/>
        </w:rPr>
        <w:t>transform</w:t>
      </w:r>
      <w:r w:rsidRPr="00413DCC">
        <w:rPr>
          <w:sz w:val="16"/>
        </w:rPr>
        <w:t xml:space="preserve"> </w:t>
      </w:r>
      <w:r w:rsidRPr="00FD1384">
        <w:rPr>
          <w:rStyle w:val="StyleUnderline"/>
        </w:rPr>
        <w:t>the constitutional order</w:t>
      </w:r>
      <w:r w:rsidRPr="00413DCC">
        <w:rPr>
          <w:sz w:val="16"/>
        </w:rPr>
        <w:t xml:space="preserve"> in the 2020s </w:t>
      </w:r>
      <w:r w:rsidRPr="00FD1384">
        <w:rPr>
          <w:rStyle w:val="StyleUnderline"/>
        </w:rPr>
        <w:t>are</w:t>
      </w:r>
      <w:r w:rsidRPr="00413DCC">
        <w:rPr>
          <w:sz w:val="16"/>
        </w:rPr>
        <w:t xml:space="preserve"> </w:t>
      </w:r>
      <w:r w:rsidRPr="00FD1384">
        <w:rPr>
          <w:rStyle w:val="Emphasis"/>
        </w:rPr>
        <w:t>classic signs</w:t>
      </w:r>
      <w:r w:rsidRPr="00413DCC">
        <w:rPr>
          <w:sz w:val="16"/>
        </w:rPr>
        <w:t xml:space="preserve"> </w:t>
      </w:r>
      <w:r w:rsidRPr="00FD1384">
        <w:rPr>
          <w:rStyle w:val="StyleUnderline"/>
        </w:rPr>
        <w:t>of a</w:t>
      </w:r>
      <w:r w:rsidRPr="00413DCC">
        <w:rPr>
          <w:sz w:val="16"/>
        </w:rPr>
        <w:t xml:space="preserve"> </w:t>
      </w:r>
      <w:r w:rsidRPr="00FD1384">
        <w:rPr>
          <w:rStyle w:val="Emphasis"/>
        </w:rPr>
        <w:t>movement</w:t>
      </w:r>
      <w:r w:rsidRPr="00413DCC">
        <w:rPr>
          <w:sz w:val="16"/>
        </w:rPr>
        <w:t xml:space="preserve"> </w:t>
      </w:r>
      <w:r w:rsidRPr="00FD1384">
        <w:rPr>
          <w:rStyle w:val="StyleUnderline"/>
        </w:rPr>
        <w:t>in its</w:t>
      </w:r>
      <w:r w:rsidRPr="00413DCC">
        <w:rPr>
          <w:sz w:val="16"/>
        </w:rPr>
        <w:t xml:space="preserve"> </w:t>
      </w:r>
      <w:r w:rsidRPr="00FD1384">
        <w:rPr>
          <w:rStyle w:val="Emphasis"/>
        </w:rPr>
        <w:t>late stage</w:t>
      </w:r>
      <w:r w:rsidRPr="00413DCC">
        <w:rPr>
          <w:sz w:val="16"/>
        </w:rPr>
        <w:t xml:space="preserve">.10 New Lochnerism is intertwined with the free-market worldview it embodies—neoliberalism.11 Neoliberalism regards “decentralized and spontaneous” forms of private ordering as inherently superior to public ordering by government.12 Put into practice, </w:t>
      </w:r>
      <w:r w:rsidRPr="00FD1384">
        <w:rPr>
          <w:rStyle w:val="StyleUnderline"/>
        </w:rPr>
        <w:t>neoliberalism</w:t>
      </w:r>
      <w:r w:rsidRPr="00413DCC">
        <w:rPr>
          <w:sz w:val="16"/>
        </w:rPr>
        <w:t xml:space="preserve"> </w:t>
      </w:r>
      <w:r w:rsidRPr="00FD1384">
        <w:rPr>
          <w:rStyle w:val="Emphasis"/>
        </w:rPr>
        <w:t>removes</w:t>
      </w:r>
      <w:r w:rsidRPr="00413DCC">
        <w:rPr>
          <w:sz w:val="16"/>
        </w:rPr>
        <w:t xml:space="preserve"> </w:t>
      </w:r>
      <w:r w:rsidRPr="00FD1384">
        <w:rPr>
          <w:rStyle w:val="StyleUnderline"/>
        </w:rPr>
        <w:t>barriers to</w:t>
      </w:r>
      <w:r w:rsidRPr="00413DCC">
        <w:rPr>
          <w:sz w:val="16"/>
        </w:rPr>
        <w:t xml:space="preserve"> these private forms of </w:t>
      </w:r>
      <w:r w:rsidRPr="00FD1384">
        <w:rPr>
          <w:rStyle w:val="StyleUnderline"/>
        </w:rPr>
        <w:t>ordering through</w:t>
      </w:r>
      <w:r w:rsidRPr="00413DCC">
        <w:rPr>
          <w:sz w:val="16"/>
        </w:rPr>
        <w:t xml:space="preserve"> </w:t>
      </w:r>
      <w:r w:rsidRPr="00FD1384">
        <w:rPr>
          <w:rStyle w:val="Emphasis"/>
        </w:rPr>
        <w:t>deregulation</w:t>
      </w:r>
      <w:r w:rsidRPr="00413DCC">
        <w:rPr>
          <w:sz w:val="16"/>
        </w:rPr>
        <w:t>, devolution, outsourcing, and market-oriented public policy.13</w:t>
      </w:r>
    </w:p>
    <w:p w14:paraId="0F82CA34" w14:textId="77777777" w:rsidR="000521C2" w:rsidRPr="00413DCC" w:rsidRDefault="000521C2" w:rsidP="000521C2">
      <w:pPr>
        <w:rPr>
          <w:sz w:val="16"/>
        </w:rPr>
      </w:pPr>
      <w:r w:rsidRPr="00413DCC">
        <w:rPr>
          <w:sz w:val="16"/>
        </w:rPr>
        <w:t xml:space="preserve">Even before the Trump appointees joined the Court, however, neoliberalism had already begun to lose its grip where it matters most—as the logic that keeps the international system stable and the United States as its predominant power.14 </w:t>
      </w:r>
      <w:r w:rsidRPr="0019184C">
        <w:rPr>
          <w:rStyle w:val="StyleUnderline"/>
          <w:highlight w:val="cyan"/>
        </w:rPr>
        <w:t>The</w:t>
      </w:r>
      <w:r w:rsidRPr="00413DCC">
        <w:rPr>
          <w:sz w:val="16"/>
        </w:rPr>
        <w:t xml:space="preserve"> neoliberal, </w:t>
      </w:r>
      <w:r w:rsidRPr="00423D5E">
        <w:rPr>
          <w:rStyle w:val="StyleUnderline"/>
        </w:rPr>
        <w:t xml:space="preserve">free trade </w:t>
      </w:r>
      <w:r w:rsidRPr="0019184C">
        <w:rPr>
          <w:rStyle w:val="StyleUnderline"/>
          <w:highlight w:val="cyan"/>
        </w:rPr>
        <w:t>system has been</w:t>
      </w:r>
      <w:r w:rsidRPr="0019184C">
        <w:rPr>
          <w:sz w:val="16"/>
          <w:highlight w:val="cyan"/>
        </w:rPr>
        <w:t xml:space="preserve"> </w:t>
      </w:r>
      <w:r w:rsidRPr="0019184C">
        <w:rPr>
          <w:rStyle w:val="Emphasis"/>
          <w:highlight w:val="cyan"/>
        </w:rPr>
        <w:t>giving way</w:t>
      </w:r>
      <w:r w:rsidRPr="0019184C">
        <w:rPr>
          <w:sz w:val="16"/>
          <w:highlight w:val="cyan"/>
        </w:rPr>
        <w:t xml:space="preserve"> </w:t>
      </w:r>
      <w:r w:rsidRPr="0019184C">
        <w:rPr>
          <w:rStyle w:val="StyleUnderline"/>
          <w:highlight w:val="cyan"/>
        </w:rPr>
        <w:t>to conflict</w:t>
      </w:r>
      <w:r w:rsidRPr="00413DCC">
        <w:rPr>
          <w:sz w:val="16"/>
        </w:rPr>
        <w:t xml:space="preserve">—the first full-scale war in Europe since 1945, </w:t>
      </w:r>
      <w:r w:rsidRPr="00423D5E">
        <w:rPr>
          <w:rStyle w:val="StyleUnderline"/>
        </w:rPr>
        <w:t>trade barriers</w:t>
      </w:r>
      <w:r w:rsidRPr="00413DCC">
        <w:rPr>
          <w:sz w:val="16"/>
        </w:rPr>
        <w:t xml:space="preserve">, </w:t>
      </w:r>
      <w:r w:rsidRPr="0019184C">
        <w:rPr>
          <w:rStyle w:val="Emphasis"/>
          <w:highlight w:val="cyan"/>
        </w:rPr>
        <w:t>arms races</w:t>
      </w:r>
      <w:r w:rsidRPr="00413DCC">
        <w:rPr>
          <w:sz w:val="16"/>
        </w:rPr>
        <w:t xml:space="preserve">, </w:t>
      </w:r>
      <w:r w:rsidRPr="0019184C">
        <w:rPr>
          <w:rStyle w:val="Emphasis"/>
          <w:highlight w:val="cyan"/>
        </w:rPr>
        <w:t>cyberwarfare</w:t>
      </w:r>
      <w:r w:rsidRPr="00413DCC">
        <w:rPr>
          <w:sz w:val="16"/>
        </w:rPr>
        <w:t xml:space="preserve">, </w:t>
      </w:r>
      <w:r w:rsidRPr="00D06D17">
        <w:rPr>
          <w:rStyle w:val="StyleUnderline"/>
        </w:rPr>
        <w:t>industrial policy</w:t>
      </w:r>
      <w:r w:rsidRPr="00413DCC">
        <w:rPr>
          <w:sz w:val="16"/>
        </w:rPr>
        <w:t xml:space="preserve">, </w:t>
      </w:r>
      <w:r w:rsidRPr="0019184C">
        <w:rPr>
          <w:rStyle w:val="StyleUnderline"/>
          <w:highlight w:val="cyan"/>
        </w:rPr>
        <w:t>and</w:t>
      </w:r>
      <w:r w:rsidRPr="00413DCC">
        <w:rPr>
          <w:sz w:val="16"/>
        </w:rPr>
        <w:t xml:space="preserve"> </w:t>
      </w:r>
      <w:r w:rsidRPr="00D06D17">
        <w:rPr>
          <w:rStyle w:val="Emphasis"/>
        </w:rPr>
        <w:t xml:space="preserve">critical </w:t>
      </w:r>
      <w:r w:rsidRPr="0019184C">
        <w:rPr>
          <w:rStyle w:val="Emphasis"/>
          <w:highlight w:val="cyan"/>
        </w:rPr>
        <w:t>alliances</w:t>
      </w:r>
      <w:r w:rsidRPr="0019184C">
        <w:rPr>
          <w:sz w:val="16"/>
          <w:highlight w:val="cyan"/>
        </w:rPr>
        <w:t xml:space="preserve"> </w:t>
      </w:r>
      <w:r w:rsidRPr="0019184C">
        <w:rPr>
          <w:rStyle w:val="StyleUnderline"/>
          <w:highlight w:val="cyan"/>
        </w:rPr>
        <w:t>fracturing</w:t>
      </w:r>
      <w:r w:rsidRPr="00D06D17">
        <w:rPr>
          <w:rStyle w:val="StyleUnderline"/>
        </w:rPr>
        <w:t xml:space="preserve"> in favor of</w:t>
      </w:r>
      <w:r w:rsidRPr="00413DCC">
        <w:rPr>
          <w:sz w:val="16"/>
        </w:rPr>
        <w:t xml:space="preserve"> </w:t>
      </w:r>
      <w:r w:rsidRPr="00D06D17">
        <w:rPr>
          <w:rStyle w:val="Emphasis"/>
        </w:rPr>
        <w:t>Cold War-type</w:t>
      </w:r>
      <w:r w:rsidRPr="00413DCC">
        <w:rPr>
          <w:sz w:val="16"/>
        </w:rPr>
        <w:t xml:space="preserve"> </w:t>
      </w:r>
      <w:r w:rsidRPr="00D06D17">
        <w:rPr>
          <w:rStyle w:val="StyleUnderline"/>
        </w:rPr>
        <w:t>rivalries</w:t>
      </w:r>
      <w:r w:rsidRPr="00413DCC">
        <w:rPr>
          <w:sz w:val="16"/>
        </w:rPr>
        <w:t xml:space="preserve">.15 </w:t>
      </w:r>
      <w:r w:rsidRPr="00D06D17">
        <w:rPr>
          <w:rStyle w:val="StyleUnderline"/>
        </w:rPr>
        <w:t xml:space="preserve">A </w:t>
      </w:r>
      <w:r w:rsidRPr="00423D5E">
        <w:rPr>
          <w:rStyle w:val="StyleUnderline"/>
        </w:rPr>
        <w:t>new high-conflict era</w:t>
      </w:r>
      <w:r w:rsidRPr="00D06D17">
        <w:rPr>
          <w:rStyle w:val="StyleUnderline"/>
        </w:rPr>
        <w:t xml:space="preserve"> is</w:t>
      </w:r>
      <w:r w:rsidRPr="00413DCC">
        <w:rPr>
          <w:sz w:val="16"/>
        </w:rPr>
        <w:t xml:space="preserve"> </w:t>
      </w:r>
      <w:r w:rsidRPr="00D06D17">
        <w:rPr>
          <w:rStyle w:val="Emphasis"/>
        </w:rPr>
        <w:t>well underway</w:t>
      </w:r>
      <w:r w:rsidRPr="00413DCC">
        <w:rPr>
          <w:sz w:val="16"/>
        </w:rPr>
        <w:t xml:space="preserve">, </w:t>
      </w:r>
      <w:r w:rsidRPr="00D06D17">
        <w:rPr>
          <w:rStyle w:val="StyleUnderline"/>
        </w:rPr>
        <w:t xml:space="preserve">and </w:t>
      </w:r>
      <w:r w:rsidRPr="0019184C">
        <w:rPr>
          <w:rStyle w:val="StyleUnderline"/>
          <w:highlight w:val="cyan"/>
        </w:rPr>
        <w:t>courts are</w:t>
      </w:r>
      <w:r w:rsidRPr="0019184C">
        <w:rPr>
          <w:sz w:val="16"/>
          <w:highlight w:val="cyan"/>
        </w:rPr>
        <w:t xml:space="preserve"> </w:t>
      </w:r>
      <w:r w:rsidRPr="0019184C">
        <w:rPr>
          <w:rStyle w:val="Emphasis"/>
          <w:highlight w:val="cyan"/>
        </w:rPr>
        <w:t>lagging</w:t>
      </w:r>
      <w:r w:rsidRPr="00413DCC">
        <w:rPr>
          <w:sz w:val="16"/>
        </w:rPr>
        <w:t xml:space="preserve"> indicators of such shifts.16 As both the neoliberal worldview and the American-led order that sustained New Lochnerism continue to fade, the jurisprudence will fade, too. That is how Lochnerism ends.</w:t>
      </w:r>
    </w:p>
    <w:p w14:paraId="2793E025" w14:textId="77777777" w:rsidR="000521C2" w:rsidRPr="00413DCC" w:rsidRDefault="000521C2" w:rsidP="000521C2">
      <w:pPr>
        <w:rPr>
          <w:sz w:val="16"/>
        </w:rPr>
      </w:pPr>
      <w:r w:rsidRPr="00413DCC">
        <w:rPr>
          <w:sz w:val="16"/>
        </w:rPr>
        <w:t xml:space="preserve">This Article proceeds in four parts. Part I uses the Court’s pandemic cases to illustrate the problem. </w:t>
      </w:r>
      <w:r w:rsidRPr="0019184C">
        <w:rPr>
          <w:rStyle w:val="StyleUnderline"/>
          <w:highlight w:val="cyan"/>
        </w:rPr>
        <w:t>The Court’s</w:t>
      </w:r>
      <w:r w:rsidRPr="00413DCC">
        <w:rPr>
          <w:sz w:val="16"/>
        </w:rPr>
        <w:t xml:space="preserve"> poorly modulated and </w:t>
      </w:r>
      <w:r w:rsidRPr="0019184C">
        <w:rPr>
          <w:rStyle w:val="Emphasis"/>
          <w:highlight w:val="cyan"/>
        </w:rPr>
        <w:t>opportunistic</w:t>
      </w:r>
      <w:r w:rsidRPr="0019184C">
        <w:rPr>
          <w:sz w:val="16"/>
          <w:highlight w:val="cyan"/>
        </w:rPr>
        <w:t xml:space="preserve"> </w:t>
      </w:r>
      <w:r w:rsidRPr="0019184C">
        <w:rPr>
          <w:rStyle w:val="StyleUnderline"/>
          <w:highlight w:val="cyan"/>
        </w:rPr>
        <w:t>response presages</w:t>
      </w:r>
      <w:r w:rsidRPr="00413DCC">
        <w:rPr>
          <w:sz w:val="16"/>
        </w:rPr>
        <w:t xml:space="preserve"> future </w:t>
      </w:r>
      <w:r w:rsidRPr="0019184C">
        <w:rPr>
          <w:rStyle w:val="Emphasis"/>
          <w:highlight w:val="cyan"/>
        </w:rPr>
        <w:t>confrontation</w:t>
      </w:r>
      <w:r w:rsidRPr="00413DCC">
        <w:rPr>
          <w:sz w:val="16"/>
        </w:rPr>
        <w:t xml:space="preserve">, rather than negotiation, </w:t>
      </w:r>
      <w:r w:rsidRPr="008A6BB5">
        <w:rPr>
          <w:rStyle w:val="StyleUnderline"/>
        </w:rPr>
        <w:t>with the</w:t>
      </w:r>
      <w:r w:rsidRPr="00413DCC">
        <w:rPr>
          <w:sz w:val="16"/>
        </w:rPr>
        <w:t xml:space="preserve"> </w:t>
      </w:r>
      <w:r w:rsidRPr="008A6BB5">
        <w:rPr>
          <w:rStyle w:val="Emphasis"/>
        </w:rPr>
        <w:t>political branches</w:t>
      </w:r>
      <w:r w:rsidRPr="00413DCC">
        <w:rPr>
          <w:sz w:val="16"/>
        </w:rPr>
        <w:t xml:space="preserve"> over the implementation of vital public health and safety policies.17 </w:t>
      </w:r>
      <w:r w:rsidRPr="008A6BB5">
        <w:rPr>
          <w:rStyle w:val="StyleUnderline"/>
        </w:rPr>
        <w:t>The Justices’</w:t>
      </w:r>
      <w:r w:rsidRPr="00413DCC">
        <w:rPr>
          <w:sz w:val="16"/>
        </w:rPr>
        <w:t xml:space="preserve"> </w:t>
      </w:r>
      <w:r w:rsidRPr="0019184C">
        <w:rPr>
          <w:rStyle w:val="Emphasis"/>
          <w:highlight w:val="cyan"/>
        </w:rPr>
        <w:t>opinions</w:t>
      </w:r>
      <w:r w:rsidRPr="0019184C">
        <w:rPr>
          <w:sz w:val="16"/>
          <w:highlight w:val="cyan"/>
        </w:rPr>
        <w:t xml:space="preserve"> </w:t>
      </w:r>
      <w:r w:rsidRPr="0019184C">
        <w:rPr>
          <w:rStyle w:val="StyleUnderline"/>
          <w:highlight w:val="cyan"/>
        </w:rPr>
        <w:t>reinforced</w:t>
      </w:r>
      <w:r w:rsidRPr="00413DCC">
        <w:rPr>
          <w:sz w:val="16"/>
        </w:rPr>
        <w:t xml:space="preserve"> a pattern of second-guessing experts,18 “practical wisdom” that produced inapt analogies,19 some rather bombastic rhetoric,20 and, most fatally, </w:t>
      </w:r>
      <w:r w:rsidRPr="0019184C">
        <w:rPr>
          <w:rStyle w:val="Emphasis"/>
          <w:highlight w:val="cyan"/>
        </w:rPr>
        <w:t>line-drawing</w:t>
      </w:r>
      <w:r w:rsidRPr="0019184C">
        <w:rPr>
          <w:sz w:val="16"/>
          <w:highlight w:val="cyan"/>
        </w:rPr>
        <w:t xml:space="preserve"> </w:t>
      </w:r>
      <w:r w:rsidRPr="0019184C">
        <w:rPr>
          <w:rStyle w:val="StyleUnderline"/>
          <w:highlight w:val="cyan"/>
        </w:rPr>
        <w:t>that appears</w:t>
      </w:r>
      <w:r w:rsidRPr="0019184C">
        <w:rPr>
          <w:sz w:val="16"/>
          <w:highlight w:val="cyan"/>
        </w:rPr>
        <w:t xml:space="preserve"> </w:t>
      </w:r>
      <w:r w:rsidRPr="0019184C">
        <w:rPr>
          <w:rStyle w:val="Emphasis"/>
          <w:highlight w:val="cyan"/>
        </w:rPr>
        <w:t>arbitrary</w:t>
      </w:r>
      <w:r w:rsidRPr="00413DCC">
        <w:rPr>
          <w:sz w:val="16"/>
        </w:rPr>
        <w:t xml:space="preserve"> </w:t>
      </w:r>
      <w:r w:rsidRPr="00194BB2">
        <w:rPr>
          <w:rStyle w:val="StyleUnderline"/>
        </w:rPr>
        <w:t>and</w:t>
      </w:r>
      <w:r w:rsidRPr="00413DCC">
        <w:rPr>
          <w:sz w:val="16"/>
        </w:rPr>
        <w:t xml:space="preserve"> </w:t>
      </w:r>
      <w:r w:rsidRPr="00194BB2">
        <w:rPr>
          <w:rStyle w:val="Emphasis"/>
        </w:rPr>
        <w:t>results-driven</w:t>
      </w:r>
      <w:r w:rsidRPr="00413DCC">
        <w:rPr>
          <w:sz w:val="16"/>
        </w:rPr>
        <w:t>.21 In other words, some of the same excesses that Lochner-era opinions were infamous for.</w:t>
      </w:r>
    </w:p>
    <w:p w14:paraId="6F0AA835" w14:textId="77777777" w:rsidR="000521C2" w:rsidRPr="00413DCC" w:rsidRDefault="000521C2" w:rsidP="000521C2">
      <w:pPr>
        <w:rPr>
          <w:sz w:val="16"/>
        </w:rPr>
      </w:pPr>
      <w:r w:rsidRPr="00413DCC">
        <w:rPr>
          <w:sz w:val="16"/>
        </w:rPr>
        <w:t xml:space="preserve">Next, Part I explains the methodology behind my account of Lochnerism’s life cycle. Drawing on international relations theory, history, and economics, it surveys how international conflict levels drive U.S. rights jurisprudence, which empowers or constrains economic liberty. I focus especially on three insights—that the international system’s structure shifts tectonically over many decades;22 that free markets will not meet national security needs without substantial regulation;23 and that </w:t>
      </w:r>
      <w:r w:rsidRPr="00E96F68">
        <w:rPr>
          <w:rStyle w:val="StyleUnderline"/>
        </w:rPr>
        <w:t>the Court</w:t>
      </w:r>
      <w:r w:rsidRPr="00413DCC">
        <w:rPr>
          <w:sz w:val="16"/>
        </w:rPr>
        <w:t xml:space="preserve"> typically </w:t>
      </w:r>
      <w:r w:rsidRPr="00E96F68">
        <w:rPr>
          <w:rStyle w:val="StyleUnderline"/>
        </w:rPr>
        <w:t>adjusts its</w:t>
      </w:r>
      <w:r w:rsidRPr="00413DCC">
        <w:rPr>
          <w:sz w:val="16"/>
        </w:rPr>
        <w:t xml:space="preserve"> </w:t>
      </w:r>
      <w:r w:rsidRPr="00E96F68">
        <w:rPr>
          <w:rStyle w:val="Emphasis"/>
        </w:rPr>
        <w:t>judicial activism</w:t>
      </w:r>
      <w:r w:rsidRPr="00413DCC">
        <w:rPr>
          <w:sz w:val="16"/>
        </w:rPr>
        <w:t xml:space="preserve"> </w:t>
      </w:r>
      <w:r w:rsidRPr="00E96F68">
        <w:rPr>
          <w:rStyle w:val="StyleUnderline"/>
        </w:rPr>
        <w:t>to fit</w:t>
      </w:r>
      <w:r w:rsidRPr="00413DCC">
        <w:rPr>
          <w:sz w:val="16"/>
        </w:rPr>
        <w:t xml:space="preserve"> the U.S. </w:t>
      </w:r>
      <w:r w:rsidRPr="00E96F68">
        <w:rPr>
          <w:rStyle w:val="Emphasis"/>
        </w:rPr>
        <w:t>foreign policy</w:t>
      </w:r>
      <w:r w:rsidRPr="00413DCC">
        <w:rPr>
          <w:sz w:val="16"/>
        </w:rPr>
        <w:t xml:space="preserve"> </w:t>
      </w:r>
      <w:r w:rsidRPr="00E96F68">
        <w:rPr>
          <w:rStyle w:val="StyleUnderline"/>
        </w:rPr>
        <w:t>needs</w:t>
      </w:r>
      <w:r w:rsidRPr="00413DCC">
        <w:rPr>
          <w:sz w:val="16"/>
        </w:rPr>
        <w:t xml:space="preserve"> during geopolitical conflict.24</w:t>
      </w:r>
    </w:p>
    <w:p w14:paraId="06E3DF03" w14:textId="77777777" w:rsidR="000521C2" w:rsidRPr="00413DCC" w:rsidRDefault="000521C2" w:rsidP="000521C2">
      <w:pPr>
        <w:rPr>
          <w:sz w:val="16"/>
        </w:rPr>
      </w:pPr>
      <w:r w:rsidRPr="00413DCC">
        <w:rPr>
          <w:sz w:val="16"/>
        </w:rPr>
        <w:t xml:space="preserve">Part II examines the vast literature on the Lochner-era Court to assemble a values-neutral and transhistorical definition of Lochnerism as a coherent and recurring jurisprudence.25 The features I highlight explain why Original </w:t>
      </w:r>
      <w:r w:rsidRPr="003D427C">
        <w:rPr>
          <w:rStyle w:val="StyleUnderline"/>
        </w:rPr>
        <w:t>Lochnerism was</w:t>
      </w:r>
      <w:r w:rsidRPr="00413DCC">
        <w:rPr>
          <w:sz w:val="16"/>
        </w:rPr>
        <w:t xml:space="preserve"> especially </w:t>
      </w:r>
      <w:r w:rsidRPr="003D427C">
        <w:rPr>
          <w:rStyle w:val="Emphasis"/>
        </w:rPr>
        <w:t>vulnerable</w:t>
      </w:r>
      <w:r w:rsidRPr="00413DCC">
        <w:rPr>
          <w:sz w:val="16"/>
        </w:rPr>
        <w:t xml:space="preserve"> </w:t>
      </w:r>
      <w:r w:rsidRPr="003D427C">
        <w:rPr>
          <w:rStyle w:val="StyleUnderline"/>
        </w:rPr>
        <w:t>to geopolitical shifts</w:t>
      </w:r>
      <w:r w:rsidRPr="00413DCC">
        <w:rPr>
          <w:sz w:val="16"/>
        </w:rPr>
        <w:t xml:space="preserve"> at the twentieth century’s midpoint. I define Lochnerism as a mission and a method. Its mission is to mediate the tension between economic growth, which accelerates globalization, and the administrative state, which regulates the consequences. At its best, Lochnerist jurisprudence tempers the pace of change through constitutional interpretation.26</w:t>
      </w:r>
    </w:p>
    <w:p w14:paraId="6EEF1CFA" w14:textId="77777777" w:rsidR="000521C2" w:rsidRPr="00413DCC" w:rsidRDefault="000521C2" w:rsidP="000521C2">
      <w:pPr>
        <w:rPr>
          <w:sz w:val="16"/>
        </w:rPr>
      </w:pPr>
      <w:r w:rsidRPr="00413DCC">
        <w:rPr>
          <w:sz w:val="16"/>
        </w:rPr>
        <w:t xml:space="preserve">As a method, </w:t>
      </w:r>
      <w:r w:rsidRPr="0019184C">
        <w:rPr>
          <w:rStyle w:val="StyleUnderline"/>
          <w:highlight w:val="cyan"/>
        </w:rPr>
        <w:t>Lochnerism is</w:t>
      </w:r>
      <w:r w:rsidRPr="0019184C">
        <w:rPr>
          <w:sz w:val="16"/>
          <w:highlight w:val="cyan"/>
        </w:rPr>
        <w:t xml:space="preserve"> </w:t>
      </w:r>
      <w:r w:rsidRPr="0019184C">
        <w:rPr>
          <w:rStyle w:val="Emphasis"/>
          <w:highlight w:val="cyan"/>
        </w:rPr>
        <w:t>activist</w:t>
      </w:r>
      <w:r w:rsidRPr="00413DCC">
        <w:rPr>
          <w:sz w:val="16"/>
        </w:rPr>
        <w:t xml:space="preserve"> and nostalgic, </w:t>
      </w:r>
      <w:r w:rsidRPr="003D427C">
        <w:rPr>
          <w:rStyle w:val="StyleUnderline"/>
        </w:rPr>
        <w:t>positioning judges as</w:t>
      </w:r>
      <w:r w:rsidRPr="00413DCC">
        <w:rPr>
          <w:sz w:val="16"/>
        </w:rPr>
        <w:t xml:space="preserve"> </w:t>
      </w:r>
      <w:r w:rsidRPr="003D427C">
        <w:rPr>
          <w:rStyle w:val="Emphasis"/>
        </w:rPr>
        <w:t>embattled defenders</w:t>
      </w:r>
      <w:r w:rsidRPr="00413DCC">
        <w:rPr>
          <w:sz w:val="16"/>
        </w:rPr>
        <w:t xml:space="preserve"> </w:t>
      </w:r>
      <w:r w:rsidRPr="003D427C">
        <w:rPr>
          <w:rStyle w:val="StyleUnderline"/>
        </w:rPr>
        <w:t>of economic liberty</w:t>
      </w:r>
      <w:r w:rsidRPr="00413DCC">
        <w:rPr>
          <w:sz w:val="16"/>
        </w:rPr>
        <w:t xml:space="preserve"> </w:t>
      </w:r>
      <w:r w:rsidRPr="003D427C">
        <w:rPr>
          <w:rStyle w:val="Emphasis"/>
        </w:rPr>
        <w:t>against</w:t>
      </w:r>
      <w:r w:rsidRPr="00413DCC">
        <w:rPr>
          <w:sz w:val="16"/>
        </w:rPr>
        <w:t xml:space="preserve"> both </w:t>
      </w:r>
      <w:r w:rsidRPr="003D427C">
        <w:rPr>
          <w:rStyle w:val="StyleUnderline"/>
        </w:rPr>
        <w:t>globalization</w:t>
      </w:r>
      <w:r w:rsidRPr="00413DCC">
        <w:rPr>
          <w:sz w:val="16"/>
        </w:rPr>
        <w:t xml:space="preserve"> and regulatory expansion. Courts protect the distinct sovereignty of its citizens domestically and America globally, enforcing separation of powers and rights doctrines to maintain a clear boundary between the two sovereigns.27 As international conflict intensifies, however, that foreign-domestic boundary erodes. </w:t>
      </w:r>
      <w:r w:rsidRPr="008F59C3">
        <w:rPr>
          <w:rStyle w:val="Emphasis"/>
        </w:rPr>
        <w:t xml:space="preserve">National </w:t>
      </w:r>
      <w:r w:rsidRPr="0019184C">
        <w:rPr>
          <w:rStyle w:val="Emphasis"/>
          <w:highlight w:val="cyan"/>
        </w:rPr>
        <w:t>security</w:t>
      </w:r>
      <w:r w:rsidRPr="0019184C">
        <w:rPr>
          <w:sz w:val="16"/>
          <w:highlight w:val="cyan"/>
        </w:rPr>
        <w:t xml:space="preserve"> </w:t>
      </w:r>
      <w:r w:rsidRPr="0019184C">
        <w:rPr>
          <w:rStyle w:val="StyleUnderline"/>
          <w:highlight w:val="cyan"/>
        </w:rPr>
        <w:t>concerns move</w:t>
      </w:r>
      <w:r w:rsidRPr="00413DCC">
        <w:rPr>
          <w:sz w:val="16"/>
        </w:rPr>
        <w:t xml:space="preserve"> economic </w:t>
      </w:r>
      <w:r w:rsidRPr="008F59C3">
        <w:rPr>
          <w:rStyle w:val="StyleUnderline"/>
        </w:rPr>
        <w:t>regulation</w:t>
      </w:r>
      <w:r w:rsidRPr="00413DCC">
        <w:rPr>
          <w:sz w:val="16"/>
        </w:rPr>
        <w:t xml:space="preserve"> </w:t>
      </w:r>
      <w:r w:rsidRPr="0019184C">
        <w:rPr>
          <w:rStyle w:val="Emphasis"/>
          <w:highlight w:val="cyan"/>
        </w:rPr>
        <w:t>beyond</w:t>
      </w:r>
      <w:r w:rsidRPr="0019184C">
        <w:rPr>
          <w:sz w:val="16"/>
          <w:highlight w:val="cyan"/>
        </w:rPr>
        <w:t xml:space="preserve"> </w:t>
      </w:r>
      <w:r w:rsidRPr="0019184C">
        <w:rPr>
          <w:rStyle w:val="StyleUnderline"/>
          <w:highlight w:val="cyan"/>
        </w:rPr>
        <w:t>judicial expertise</w:t>
      </w:r>
      <w:r w:rsidRPr="00413DCC">
        <w:rPr>
          <w:sz w:val="16"/>
        </w:rPr>
        <w:t xml:space="preserve">, forcing the Court to yield. During World War II, the U.S. government significantly expanded its administrative and regulatory powers, prioritizing centralized planning and control over traditional freemarket mechanisms.28 </w:t>
      </w:r>
      <w:r w:rsidRPr="0019184C">
        <w:rPr>
          <w:rStyle w:val="StyleUnderline"/>
        </w:rPr>
        <w:t>Successful</w:t>
      </w:r>
      <w:r w:rsidRPr="00413DCC">
        <w:rPr>
          <w:sz w:val="16"/>
        </w:rPr>
        <w:t xml:space="preserve"> </w:t>
      </w:r>
      <w:r w:rsidRPr="0019184C">
        <w:rPr>
          <w:rStyle w:val="Emphasis"/>
        </w:rPr>
        <w:t xml:space="preserve">wartime </w:t>
      </w:r>
      <w:r w:rsidRPr="0019184C">
        <w:rPr>
          <w:rStyle w:val="Emphasis"/>
          <w:highlight w:val="cyan"/>
        </w:rPr>
        <w:t>governance</w:t>
      </w:r>
      <w:r w:rsidRPr="0019184C">
        <w:rPr>
          <w:sz w:val="16"/>
          <w:highlight w:val="cyan"/>
        </w:rPr>
        <w:t xml:space="preserve"> </w:t>
      </w:r>
      <w:r w:rsidRPr="0019184C">
        <w:rPr>
          <w:rStyle w:val="StyleUnderline"/>
          <w:highlight w:val="cyan"/>
        </w:rPr>
        <w:t>required</w:t>
      </w:r>
      <w:r w:rsidRPr="0019184C">
        <w:rPr>
          <w:sz w:val="16"/>
          <w:highlight w:val="cyan"/>
        </w:rPr>
        <w:t xml:space="preserve"> </w:t>
      </w:r>
      <w:r w:rsidRPr="0019184C">
        <w:rPr>
          <w:rStyle w:val="Emphasis"/>
          <w:highlight w:val="cyan"/>
        </w:rPr>
        <w:t>flexibility</w:t>
      </w:r>
      <w:r w:rsidRPr="00413DCC">
        <w:rPr>
          <w:sz w:val="16"/>
        </w:rPr>
        <w:t xml:space="preserve"> and coordination across regulatory domains—</w:t>
      </w:r>
      <w:r w:rsidRPr="008F59C3">
        <w:rPr>
          <w:rStyle w:val="StyleUnderline"/>
        </w:rPr>
        <w:t>including</w:t>
      </w:r>
      <w:r w:rsidRPr="00413DCC">
        <w:rPr>
          <w:sz w:val="16"/>
        </w:rPr>
        <w:t xml:space="preserve"> </w:t>
      </w:r>
      <w:r w:rsidRPr="008F59C3">
        <w:rPr>
          <w:rStyle w:val="Emphasis"/>
        </w:rPr>
        <w:t>strict controls</w:t>
      </w:r>
      <w:r w:rsidRPr="00413DCC">
        <w:rPr>
          <w:sz w:val="16"/>
        </w:rPr>
        <w:t xml:space="preserve"> </w:t>
      </w:r>
      <w:r w:rsidRPr="008F59C3">
        <w:rPr>
          <w:rStyle w:val="StyleUnderline"/>
        </w:rPr>
        <w:t>on production</w:t>
      </w:r>
      <w:r w:rsidRPr="00413DCC">
        <w:rPr>
          <w:sz w:val="16"/>
        </w:rPr>
        <w:t xml:space="preserve">, </w:t>
      </w:r>
      <w:r w:rsidRPr="008F59C3">
        <w:rPr>
          <w:rStyle w:val="StyleUnderline"/>
        </w:rPr>
        <w:t>prices</w:t>
      </w:r>
      <w:r w:rsidRPr="00413DCC">
        <w:rPr>
          <w:sz w:val="16"/>
        </w:rPr>
        <w:t xml:space="preserve">, </w:t>
      </w:r>
      <w:r w:rsidRPr="008F59C3">
        <w:rPr>
          <w:rStyle w:val="StyleUnderline"/>
        </w:rPr>
        <w:t>and labor</w:t>
      </w:r>
      <w:r w:rsidRPr="00413DCC">
        <w:rPr>
          <w:sz w:val="16"/>
        </w:rPr>
        <w:t>, and establishing administrative mechanisms that persisted postwar. These experiences demonstrated that coordinated regulation could stabilize the economy even in crisis, shifting legal and political norms toward broader acceptance of federal economic oversight and embedding administrative rulemaking and adjudication in the structure of modern governance.</w:t>
      </w:r>
    </w:p>
    <w:p w14:paraId="66378713" w14:textId="77777777" w:rsidR="000521C2" w:rsidRPr="00413DCC" w:rsidRDefault="000521C2" w:rsidP="000521C2">
      <w:pPr>
        <w:rPr>
          <w:sz w:val="16"/>
        </w:rPr>
      </w:pPr>
      <w:r w:rsidRPr="00413DCC">
        <w:rPr>
          <w:sz w:val="16"/>
        </w:rPr>
        <w:t xml:space="preserve">Part III examines the Roberts Court’s New Lochnerism, highlighting its similarities to, and differences from, its predecessor. Like the original, </w:t>
      </w:r>
      <w:r w:rsidRPr="007B0040">
        <w:rPr>
          <w:rStyle w:val="StyleUnderline"/>
        </w:rPr>
        <w:t>New Lochnerism seeks to</w:t>
      </w:r>
      <w:r w:rsidRPr="00413DCC">
        <w:rPr>
          <w:sz w:val="16"/>
        </w:rPr>
        <w:t xml:space="preserve"> </w:t>
      </w:r>
      <w:r w:rsidRPr="007B0040">
        <w:rPr>
          <w:rStyle w:val="Emphasis"/>
        </w:rPr>
        <w:t>shield</w:t>
      </w:r>
      <w:r w:rsidRPr="00413DCC">
        <w:rPr>
          <w:sz w:val="16"/>
        </w:rPr>
        <w:t xml:space="preserve"> </w:t>
      </w:r>
      <w:r w:rsidRPr="007B0040">
        <w:rPr>
          <w:rStyle w:val="StyleUnderline"/>
        </w:rPr>
        <w:t>traditional private ordering</w:t>
      </w:r>
      <w:r w:rsidRPr="00413DCC">
        <w:rPr>
          <w:sz w:val="16"/>
        </w:rPr>
        <w:t>—markets, religious groups, and corporations—from globalization and the administrative state. It achieves this through four interconnected doctrinal prongs, the four types of Lochnerism: economic liberty, anti-administrative, private ordering, and, in foreign affairs, what I call Go-it-alone Lochnerism. 29</w:t>
      </w:r>
    </w:p>
    <w:p w14:paraId="7B45BF3D" w14:textId="77777777" w:rsidR="000521C2" w:rsidRPr="00413DCC" w:rsidRDefault="000521C2" w:rsidP="000521C2">
      <w:pPr>
        <w:rPr>
          <w:sz w:val="16"/>
        </w:rPr>
      </w:pPr>
      <w:r w:rsidRPr="00413DCC">
        <w:rPr>
          <w:sz w:val="16"/>
        </w:rPr>
        <w:t xml:space="preserve">But </w:t>
      </w:r>
      <w:r w:rsidRPr="007B0040">
        <w:rPr>
          <w:rStyle w:val="StyleUnderline"/>
        </w:rPr>
        <w:t xml:space="preserve">New </w:t>
      </w:r>
      <w:r w:rsidRPr="0097387B">
        <w:rPr>
          <w:rStyle w:val="StyleUnderline"/>
          <w:highlight w:val="cyan"/>
        </w:rPr>
        <w:t>Lochnerism is</w:t>
      </w:r>
      <w:r w:rsidRPr="0097387B">
        <w:rPr>
          <w:sz w:val="16"/>
        </w:rPr>
        <w:t xml:space="preserve"> </w:t>
      </w:r>
      <w:r w:rsidRPr="0097387B">
        <w:rPr>
          <w:rStyle w:val="Emphasis"/>
        </w:rPr>
        <w:t xml:space="preserve">more </w:t>
      </w:r>
      <w:r w:rsidRPr="0097387B">
        <w:rPr>
          <w:rStyle w:val="Emphasis"/>
          <w:highlight w:val="cyan"/>
        </w:rPr>
        <w:t>activist</w:t>
      </w:r>
      <w:r w:rsidRPr="00413DCC">
        <w:rPr>
          <w:sz w:val="16"/>
        </w:rPr>
        <w:t xml:space="preserve"> </w:t>
      </w:r>
      <w:r w:rsidRPr="007B0040">
        <w:rPr>
          <w:rStyle w:val="StyleUnderline"/>
        </w:rPr>
        <w:t>than its</w:t>
      </w:r>
      <w:r w:rsidRPr="00413DCC">
        <w:rPr>
          <w:sz w:val="16"/>
        </w:rPr>
        <w:t xml:space="preserve"> </w:t>
      </w:r>
      <w:r w:rsidRPr="007B0040">
        <w:rPr>
          <w:rStyle w:val="Emphasis"/>
        </w:rPr>
        <w:t>predecessor</w:t>
      </w:r>
      <w:r w:rsidRPr="00413DCC">
        <w:rPr>
          <w:sz w:val="16"/>
        </w:rPr>
        <w:t xml:space="preserve">, despite the Justices’ efforts to disguise their activism in passive virtues. </w:t>
      </w:r>
      <w:r w:rsidRPr="007B0040">
        <w:rPr>
          <w:rStyle w:val="StyleUnderline"/>
        </w:rPr>
        <w:t>This</w:t>
      </w:r>
      <w:r w:rsidRPr="00413DCC">
        <w:rPr>
          <w:sz w:val="16"/>
        </w:rPr>
        <w:t xml:space="preserve"> </w:t>
      </w:r>
      <w:r w:rsidRPr="007B0040">
        <w:rPr>
          <w:rStyle w:val="Emphasis"/>
        </w:rPr>
        <w:t>activism</w:t>
      </w:r>
      <w:r w:rsidRPr="00413DCC">
        <w:rPr>
          <w:sz w:val="16"/>
        </w:rPr>
        <w:t xml:space="preserve"> </w:t>
      </w:r>
      <w:r w:rsidRPr="007B0040">
        <w:rPr>
          <w:rStyle w:val="StyleUnderline"/>
        </w:rPr>
        <w:t>is a</w:t>
      </w:r>
      <w:r w:rsidRPr="00413DCC">
        <w:rPr>
          <w:sz w:val="16"/>
        </w:rPr>
        <w:t xml:space="preserve"> </w:t>
      </w:r>
      <w:r w:rsidRPr="007B0040">
        <w:rPr>
          <w:rStyle w:val="Emphasis"/>
        </w:rPr>
        <w:t>product</w:t>
      </w:r>
      <w:r w:rsidRPr="00413DCC">
        <w:rPr>
          <w:sz w:val="16"/>
        </w:rPr>
        <w:t xml:space="preserve"> </w:t>
      </w:r>
      <w:r w:rsidRPr="007B0040">
        <w:rPr>
          <w:rStyle w:val="StyleUnderline"/>
        </w:rPr>
        <w:t xml:space="preserve">of </w:t>
      </w:r>
      <w:r w:rsidRPr="0019184C">
        <w:rPr>
          <w:rStyle w:val="StyleUnderline"/>
        </w:rPr>
        <w:t>the libertarian philosophy</w:t>
      </w:r>
      <w:r w:rsidRPr="0019184C">
        <w:rPr>
          <w:sz w:val="16"/>
        </w:rPr>
        <w:t xml:space="preserve"> </w:t>
      </w:r>
      <w:r w:rsidRPr="0019184C">
        <w:rPr>
          <w:rStyle w:val="Emphasis"/>
        </w:rPr>
        <w:t>animating</w:t>
      </w:r>
      <w:r w:rsidRPr="0019184C">
        <w:rPr>
          <w:sz w:val="16"/>
        </w:rPr>
        <w:t xml:space="preserve"> </w:t>
      </w:r>
      <w:r w:rsidRPr="007B0040">
        <w:rPr>
          <w:rStyle w:val="StyleUnderline"/>
        </w:rPr>
        <w:t>it</w:t>
      </w:r>
      <w:r w:rsidRPr="00413DCC">
        <w:rPr>
          <w:sz w:val="16"/>
        </w:rPr>
        <w:t xml:space="preserve">— neoliberalism—and the global conditions that fostered it—U.S. dominance in a low-conflict, free-market-based international order. </w:t>
      </w:r>
      <w:r w:rsidRPr="0097387B">
        <w:rPr>
          <w:rStyle w:val="StyleUnderline"/>
        </w:rPr>
        <w:t>The Court’s attack</w:t>
      </w:r>
      <w:r w:rsidRPr="0097387B">
        <w:rPr>
          <w:sz w:val="16"/>
        </w:rPr>
        <w:t xml:space="preserve"> on the administrative state </w:t>
      </w:r>
      <w:r w:rsidRPr="0097387B">
        <w:rPr>
          <w:rStyle w:val="StyleUnderline"/>
        </w:rPr>
        <w:t>has had</w:t>
      </w:r>
      <w:r w:rsidRPr="0097387B">
        <w:rPr>
          <w:sz w:val="16"/>
        </w:rPr>
        <w:t xml:space="preserve"> </w:t>
      </w:r>
      <w:r w:rsidRPr="0097387B">
        <w:rPr>
          <w:rStyle w:val="Emphasis"/>
        </w:rPr>
        <w:t>limited</w:t>
      </w:r>
      <w:r w:rsidRPr="0097387B">
        <w:rPr>
          <w:sz w:val="16"/>
        </w:rPr>
        <w:t xml:space="preserve"> </w:t>
      </w:r>
      <w:r w:rsidRPr="0097387B">
        <w:rPr>
          <w:rStyle w:val="StyleUnderline"/>
        </w:rPr>
        <w:t>national security consequences until</w:t>
      </w:r>
      <w:r w:rsidRPr="0097387B">
        <w:rPr>
          <w:sz w:val="16"/>
        </w:rPr>
        <w:t xml:space="preserve"> </w:t>
      </w:r>
      <w:r w:rsidRPr="0097387B">
        <w:rPr>
          <w:rStyle w:val="Emphasis"/>
        </w:rPr>
        <w:t>recently</w:t>
      </w:r>
      <w:r w:rsidRPr="0097387B">
        <w:rPr>
          <w:sz w:val="16"/>
        </w:rPr>
        <w:t xml:space="preserve"> </w:t>
      </w:r>
      <w:r w:rsidRPr="0097387B">
        <w:rPr>
          <w:rStyle w:val="StyleUnderline"/>
        </w:rPr>
        <w:t>because its</w:t>
      </w:r>
      <w:r w:rsidRPr="00413DCC">
        <w:rPr>
          <w:sz w:val="16"/>
        </w:rPr>
        <w:t xml:space="preserve"> </w:t>
      </w:r>
      <w:r w:rsidRPr="0097387B">
        <w:rPr>
          <w:rStyle w:val="Emphasis"/>
        </w:rPr>
        <w:t>deregulatory effects</w:t>
      </w:r>
      <w:r w:rsidRPr="0097387B">
        <w:rPr>
          <w:sz w:val="16"/>
        </w:rPr>
        <w:t xml:space="preserve"> </w:t>
      </w:r>
      <w:r w:rsidRPr="0097387B">
        <w:rPr>
          <w:rStyle w:val="StyleUnderline"/>
        </w:rPr>
        <w:t>aligned with U.S.</w:t>
      </w:r>
      <w:r w:rsidRPr="0097387B">
        <w:rPr>
          <w:sz w:val="16"/>
        </w:rPr>
        <w:t xml:space="preserve"> </w:t>
      </w:r>
      <w:r w:rsidRPr="0097387B">
        <w:rPr>
          <w:rStyle w:val="Emphasis"/>
        </w:rPr>
        <w:t>foreign policy</w:t>
      </w:r>
      <w:r w:rsidRPr="0097387B">
        <w:rPr>
          <w:sz w:val="16"/>
        </w:rPr>
        <w:t xml:space="preserve">—promoting economic globalization without fully committing to maintaining the international legal structures it helped establish. </w:t>
      </w:r>
      <w:r w:rsidRPr="0097387B">
        <w:rPr>
          <w:rStyle w:val="StyleUnderline"/>
        </w:rPr>
        <w:t>That fortunate alignment is</w:t>
      </w:r>
      <w:r w:rsidRPr="0097387B">
        <w:rPr>
          <w:sz w:val="16"/>
        </w:rPr>
        <w:t xml:space="preserve"> </w:t>
      </w:r>
      <w:r w:rsidRPr="0097387B">
        <w:rPr>
          <w:rStyle w:val="Emphasis"/>
        </w:rPr>
        <w:t>over</w:t>
      </w:r>
      <w:r w:rsidRPr="00413DCC">
        <w:rPr>
          <w:sz w:val="16"/>
        </w:rPr>
        <w:t>.</w:t>
      </w:r>
    </w:p>
    <w:p w14:paraId="3DC6711C" w14:textId="77777777" w:rsidR="000521C2" w:rsidRDefault="000521C2" w:rsidP="000521C2">
      <w:r w:rsidRPr="00413DCC">
        <w:rPr>
          <w:sz w:val="16"/>
        </w:rPr>
        <w:t xml:space="preserve">Part IV plots New </w:t>
      </w:r>
      <w:r w:rsidRPr="00BB5F55">
        <w:rPr>
          <w:rStyle w:val="StyleUnderline"/>
          <w:highlight w:val="green"/>
        </w:rPr>
        <w:t>Lochnerism’s</w:t>
      </w:r>
      <w:r w:rsidRPr="00413DCC">
        <w:rPr>
          <w:sz w:val="16"/>
        </w:rPr>
        <w:t xml:space="preserve"> likely </w:t>
      </w:r>
      <w:r w:rsidRPr="00BB5F55">
        <w:rPr>
          <w:rStyle w:val="StyleUnderline"/>
          <w:highlight w:val="green"/>
        </w:rPr>
        <w:t>fate</w:t>
      </w:r>
      <w:r w:rsidRPr="00413DCC">
        <w:rPr>
          <w:sz w:val="16"/>
        </w:rPr>
        <w:t xml:space="preserve"> </w:t>
      </w:r>
      <w:r w:rsidRPr="00BB5F55">
        <w:rPr>
          <w:rStyle w:val="StyleUnderline"/>
          <w:highlight w:val="green"/>
        </w:rPr>
        <w:t>as the Court and</w:t>
      </w:r>
      <w:r w:rsidRPr="00413DCC">
        <w:rPr>
          <w:sz w:val="16"/>
        </w:rPr>
        <w:t xml:space="preserve"> federal </w:t>
      </w:r>
      <w:r w:rsidRPr="00BB5F55">
        <w:rPr>
          <w:rStyle w:val="StyleUnderline"/>
          <w:highlight w:val="green"/>
        </w:rPr>
        <w:t>government</w:t>
      </w:r>
      <w:r w:rsidRPr="00413DCC">
        <w:rPr>
          <w:sz w:val="16"/>
        </w:rPr>
        <w:t xml:space="preserve"> </w:t>
      </w:r>
      <w:r w:rsidRPr="00BB5F55">
        <w:rPr>
          <w:rStyle w:val="StyleUnderline"/>
          <w:highlight w:val="green"/>
        </w:rPr>
        <w:t>adjust to high-conflict geopolitics</w:t>
      </w:r>
      <w:r w:rsidRPr="00413DCC">
        <w:rPr>
          <w:sz w:val="16"/>
        </w:rPr>
        <w:t xml:space="preserve"> that demand increased and coordinated economic regulation.30 </w:t>
      </w:r>
      <w:r w:rsidRPr="007A589B">
        <w:rPr>
          <w:rStyle w:val="StyleUnderline"/>
        </w:rPr>
        <w:t>The</w:t>
      </w:r>
      <w:r w:rsidRPr="00413DCC">
        <w:rPr>
          <w:sz w:val="16"/>
        </w:rPr>
        <w:t xml:space="preserve"> particular </w:t>
      </w:r>
      <w:r w:rsidRPr="0019184C">
        <w:rPr>
          <w:rStyle w:val="StyleUnderline"/>
          <w:highlight w:val="cyan"/>
        </w:rPr>
        <w:t>qualities of the</w:t>
      </w:r>
      <w:r w:rsidRPr="00413DCC">
        <w:rPr>
          <w:sz w:val="16"/>
        </w:rPr>
        <w:t xml:space="preserve"> 2020s </w:t>
      </w:r>
      <w:r w:rsidRPr="0019184C">
        <w:rPr>
          <w:rStyle w:val="StyleUnderline"/>
          <w:highlight w:val="cyan"/>
        </w:rPr>
        <w:t>high-conflict period include not just</w:t>
      </w:r>
      <w:r w:rsidRPr="0019184C">
        <w:rPr>
          <w:sz w:val="16"/>
          <w:highlight w:val="cyan"/>
        </w:rPr>
        <w:t xml:space="preserve"> </w:t>
      </w:r>
      <w:r w:rsidRPr="0019184C">
        <w:rPr>
          <w:rStyle w:val="Emphasis"/>
          <w:highlight w:val="cyan"/>
        </w:rPr>
        <w:t>cross-domain</w:t>
      </w:r>
      <w:r w:rsidRPr="0019184C">
        <w:rPr>
          <w:sz w:val="16"/>
          <w:highlight w:val="cyan"/>
        </w:rPr>
        <w:t xml:space="preserve"> </w:t>
      </w:r>
      <w:r w:rsidRPr="0019184C">
        <w:rPr>
          <w:rStyle w:val="StyleUnderline"/>
          <w:highlight w:val="cyan"/>
        </w:rPr>
        <w:t>military</w:t>
      </w:r>
      <w:r w:rsidRPr="00413DCC">
        <w:rPr>
          <w:sz w:val="16"/>
        </w:rPr>
        <w:t xml:space="preserve"> and economic </w:t>
      </w:r>
      <w:r w:rsidRPr="0019184C">
        <w:rPr>
          <w:rStyle w:val="StyleUnderline"/>
          <w:highlight w:val="cyan"/>
        </w:rPr>
        <w:t>threats</w:t>
      </w:r>
      <w:r w:rsidRPr="00413DCC">
        <w:rPr>
          <w:sz w:val="16"/>
        </w:rPr>
        <w:t xml:space="preserve"> to U.S. national security </w:t>
      </w:r>
      <w:r w:rsidRPr="007A589B">
        <w:rPr>
          <w:rStyle w:val="StyleUnderline"/>
        </w:rPr>
        <w:t>from</w:t>
      </w:r>
      <w:r w:rsidRPr="00413DCC">
        <w:rPr>
          <w:sz w:val="16"/>
        </w:rPr>
        <w:t xml:space="preserve"> </w:t>
      </w:r>
      <w:r w:rsidRPr="007A589B">
        <w:rPr>
          <w:rStyle w:val="Emphasis"/>
        </w:rPr>
        <w:t>rivals</w:t>
      </w:r>
      <w:r w:rsidRPr="00413DCC">
        <w:rPr>
          <w:sz w:val="16"/>
        </w:rPr>
        <w:t xml:space="preserve">, </w:t>
      </w:r>
      <w:r w:rsidRPr="0019184C">
        <w:rPr>
          <w:rStyle w:val="StyleUnderline"/>
          <w:highlight w:val="cyan"/>
        </w:rPr>
        <w:t>but</w:t>
      </w:r>
      <w:r w:rsidRPr="007A589B">
        <w:rPr>
          <w:rStyle w:val="StyleUnderline"/>
        </w:rPr>
        <w:t xml:space="preserve"> borderless</w:t>
      </w:r>
      <w:r w:rsidRPr="00413DCC">
        <w:rPr>
          <w:sz w:val="16"/>
        </w:rPr>
        <w:t xml:space="preserve"> </w:t>
      </w:r>
      <w:r w:rsidRPr="0019184C">
        <w:rPr>
          <w:rStyle w:val="Emphasis"/>
          <w:highlight w:val="cyan"/>
        </w:rPr>
        <w:t>environmental</w:t>
      </w:r>
      <w:r w:rsidRPr="0019184C">
        <w:rPr>
          <w:sz w:val="16"/>
          <w:highlight w:val="cyan"/>
        </w:rPr>
        <w:t xml:space="preserve"> </w:t>
      </w:r>
      <w:r w:rsidRPr="0019184C">
        <w:rPr>
          <w:rStyle w:val="StyleUnderline"/>
          <w:highlight w:val="cyan"/>
        </w:rPr>
        <w:t>threats</w:t>
      </w:r>
      <w:r w:rsidRPr="007A589B">
        <w:rPr>
          <w:rStyle w:val="StyleUnderline"/>
        </w:rPr>
        <w:t xml:space="preserve"> from</w:t>
      </w:r>
      <w:r w:rsidRPr="00413DCC">
        <w:rPr>
          <w:sz w:val="16"/>
        </w:rPr>
        <w:t xml:space="preserve"> </w:t>
      </w:r>
      <w:r w:rsidRPr="007A589B">
        <w:rPr>
          <w:rStyle w:val="Emphasis"/>
        </w:rPr>
        <w:t>climate change</w:t>
      </w:r>
      <w:r w:rsidRPr="00413DCC">
        <w:rPr>
          <w:sz w:val="16"/>
        </w:rPr>
        <w:t xml:space="preserve"> </w:t>
      </w:r>
      <w:r w:rsidRPr="0019184C">
        <w:rPr>
          <w:rStyle w:val="StyleUnderline"/>
          <w:highlight w:val="cyan"/>
        </w:rPr>
        <w:t>that pose</w:t>
      </w:r>
      <w:r w:rsidRPr="0019184C">
        <w:rPr>
          <w:sz w:val="16"/>
          <w:highlight w:val="cyan"/>
        </w:rPr>
        <w:t xml:space="preserve"> </w:t>
      </w:r>
      <w:r w:rsidRPr="0019184C">
        <w:rPr>
          <w:rStyle w:val="Emphasis"/>
          <w:highlight w:val="cyan"/>
        </w:rPr>
        <w:t>catastrophic</w:t>
      </w:r>
      <w:r w:rsidRPr="0019184C">
        <w:rPr>
          <w:sz w:val="16"/>
          <w:highlight w:val="cyan"/>
        </w:rPr>
        <w:t xml:space="preserve"> </w:t>
      </w:r>
      <w:r w:rsidRPr="0019184C">
        <w:rPr>
          <w:rStyle w:val="StyleUnderline"/>
          <w:highlight w:val="cyan"/>
        </w:rPr>
        <w:t>risks</w:t>
      </w:r>
      <w:r w:rsidRPr="00413DCC">
        <w:rPr>
          <w:sz w:val="16"/>
        </w:rPr>
        <w:t xml:space="preserve"> to Americans’ health, safety, and security.31 No amount of Lochnerist line-drawing can preserve a safe space of purely domestic regulation for the Court to roll back without also rolling back regulations necessary for U.S. security. The prognosis for the jurisprudence is not good. The Court’s most recent decisions are signs of a jurisprudence already in crisis. The world is knocking at the door, and New </w:t>
      </w:r>
      <w:r w:rsidRPr="00BB5F55">
        <w:rPr>
          <w:rStyle w:val="StyleUnderline"/>
          <w:highlight w:val="green"/>
        </w:rPr>
        <w:t>Lochnerism’s days are numbered</w:t>
      </w:r>
      <w:r w:rsidRPr="00413DCC">
        <w:rPr>
          <w:sz w:val="16"/>
        </w:rPr>
        <w:t>.</w:t>
      </w:r>
      <w:r>
        <w:t xml:space="preserve"> </w:t>
      </w:r>
    </w:p>
    <w:p w14:paraId="00EE1305" w14:textId="77777777" w:rsidR="000521C2" w:rsidRPr="005D388F" w:rsidRDefault="000521C2" w:rsidP="000521C2"/>
    <w:p w14:paraId="485C641C" w14:textId="77777777" w:rsidR="000521C2" w:rsidRPr="00870264" w:rsidRDefault="000521C2" w:rsidP="000521C2"/>
    <w:p w14:paraId="1B794FFB" w14:textId="77777777" w:rsidR="000521C2" w:rsidRDefault="000521C2" w:rsidP="000521C2">
      <w:pPr>
        <w:pStyle w:val="Heading3"/>
      </w:pPr>
      <w:r>
        <w:t>Judicial Activism---1NC</w:t>
      </w:r>
    </w:p>
    <w:p w14:paraId="17FE0BE7" w14:textId="77777777" w:rsidR="000521C2" w:rsidRDefault="000521C2" w:rsidP="000521C2">
      <w:pPr>
        <w:pStyle w:val="Heading4"/>
      </w:pPr>
      <w:r>
        <w:t>No judicial activism impact – no scenario is described as existential, there’s no explanation for how it escalates.</w:t>
      </w:r>
    </w:p>
    <w:p w14:paraId="081B6DD8" w14:textId="77777777" w:rsidR="000521C2" w:rsidRDefault="000521C2" w:rsidP="000521C2"/>
    <w:p w14:paraId="1F51B18A" w14:textId="77777777" w:rsidR="000521C2" w:rsidRPr="000046DB" w:rsidRDefault="000521C2" w:rsidP="000521C2">
      <w:pPr>
        <w:pStyle w:val="Heading4"/>
      </w:pPr>
      <w:bookmarkStart w:id="1" w:name="_Hlk211604181"/>
      <w:r w:rsidRPr="00525A2D">
        <w:rPr>
          <w:u w:val="single"/>
        </w:rPr>
        <w:t>Turn</w:t>
      </w:r>
      <w:r>
        <w:t xml:space="preserve">. </w:t>
      </w:r>
      <w:r w:rsidRPr="000046DB">
        <w:t xml:space="preserve">Civil service firewalls </w:t>
      </w:r>
      <w:r w:rsidRPr="00525A2D">
        <w:rPr>
          <w:u w:val="single"/>
        </w:rPr>
        <w:t>undermine</w:t>
      </w:r>
      <w:r w:rsidRPr="000046DB">
        <w:t xml:space="preserve"> institutional </w:t>
      </w:r>
      <w:r w:rsidRPr="00525A2D">
        <w:rPr>
          <w:u w:val="single"/>
        </w:rPr>
        <w:t>effectiveness</w:t>
      </w:r>
      <w:r w:rsidRPr="000046DB">
        <w:t>.</w:t>
      </w:r>
    </w:p>
    <w:p w14:paraId="1C14CC35" w14:textId="77777777" w:rsidR="000521C2" w:rsidRPr="000046DB" w:rsidRDefault="000521C2" w:rsidP="000521C2">
      <w:r w:rsidRPr="000046DB">
        <w:rPr>
          <w:rStyle w:val="Style13ptBold"/>
        </w:rPr>
        <w:t>Counts Xu 25</w:t>
      </w:r>
      <w:r w:rsidRPr="000046DB">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10-7-2025]cdm</w:t>
      </w:r>
    </w:p>
    <w:p w14:paraId="64EAD542" w14:textId="77777777" w:rsidR="000521C2" w:rsidRPr="000046DB" w:rsidRDefault="000521C2" w:rsidP="000521C2">
      <w:r w:rsidRPr="000046DB">
        <w:t xml:space="preserve">Your research indicates that political misalignment between federal employees and a presidential administration can lead to decreased performance and slowdowns. What did you find? </w:t>
      </w:r>
    </w:p>
    <w:p w14:paraId="2004342C" w14:textId="77777777" w:rsidR="000521C2" w:rsidRPr="000046DB" w:rsidRDefault="000521C2" w:rsidP="000521C2">
      <w:pPr>
        <w:rPr>
          <w:rStyle w:val="StyleUnderline"/>
        </w:rPr>
      </w:pPr>
      <w:r w:rsidRPr="000046DB">
        <w:t xml:space="preserve">Civil service protections decrease turnover by, as mentioned earlier, insulating civil servants from political interference. At the same time, however, </w:t>
      </w:r>
      <w:r w:rsidRPr="0071350A">
        <w:rPr>
          <w:rStyle w:val="StyleUnderline"/>
          <w:highlight w:val="green"/>
        </w:rPr>
        <w:t>this</w:t>
      </w:r>
      <w:r w:rsidRPr="000046DB">
        <w:t xml:space="preserve"> “</w:t>
      </w:r>
      <w:r w:rsidRPr="0071350A">
        <w:rPr>
          <w:rStyle w:val="StyleUnderline"/>
          <w:highlight w:val="green"/>
        </w:rPr>
        <w:t>firewall</w:t>
      </w:r>
      <w:r w:rsidRPr="000046DB">
        <w:t xml:space="preserve">” </w:t>
      </w:r>
      <w:r w:rsidRPr="0071350A">
        <w:rPr>
          <w:rStyle w:val="StyleUnderline"/>
          <w:highlight w:val="green"/>
        </w:rPr>
        <w:t>makes civil servants</w:t>
      </w:r>
      <w:r w:rsidRPr="000046DB">
        <w:t xml:space="preserve"> </w:t>
      </w:r>
      <w:r w:rsidRPr="0071350A">
        <w:rPr>
          <w:rStyle w:val="StyleUnderline"/>
          <w:highlight w:val="green"/>
        </w:rPr>
        <w:t>harder</w:t>
      </w:r>
      <w:r w:rsidRPr="000046DB">
        <w:t xml:space="preserve"> for politicians </w:t>
      </w:r>
      <w:r w:rsidRPr="0071350A">
        <w:rPr>
          <w:rStyle w:val="StyleUnderline"/>
          <w:highlight w:val="green"/>
        </w:rPr>
        <w:t>to control</w:t>
      </w:r>
      <w:r w:rsidRPr="000046DB">
        <w:t xml:space="preserve">. </w:t>
      </w:r>
      <w:r w:rsidRPr="0071350A">
        <w:rPr>
          <w:rStyle w:val="StyleUnderline"/>
          <w:highlight w:val="green"/>
        </w:rPr>
        <w:t>Without</w:t>
      </w:r>
      <w:r w:rsidRPr="000046DB">
        <w:t xml:space="preserve"> </w:t>
      </w:r>
      <w:r w:rsidRPr="0071350A">
        <w:rPr>
          <w:rStyle w:val="StyleUnderline"/>
          <w:highlight w:val="green"/>
        </w:rPr>
        <w:t>the ability to replace career civil servants</w:t>
      </w:r>
      <w:r w:rsidRPr="000046DB">
        <w:t xml:space="preserve">, there will always be </w:t>
      </w:r>
      <w:r w:rsidRPr="0071350A">
        <w:rPr>
          <w:rStyle w:val="StyleUnderline"/>
          <w:highlight w:val="green"/>
        </w:rPr>
        <w:t>some</w:t>
      </w:r>
      <w:r w:rsidRPr="000046DB">
        <w:t xml:space="preserve"> civil servants who are </w:t>
      </w:r>
      <w:r w:rsidRPr="0071350A">
        <w:rPr>
          <w:rStyle w:val="StyleUnderline"/>
          <w:highlight w:val="green"/>
        </w:rPr>
        <w:t>politically</w:t>
      </w:r>
      <w:r w:rsidRPr="000046DB">
        <w:t xml:space="preserve"> </w:t>
      </w:r>
      <w:r w:rsidRPr="0071350A">
        <w:rPr>
          <w:rStyle w:val="StyleUnderline"/>
          <w:highlight w:val="green"/>
        </w:rPr>
        <w:t>misaligned</w:t>
      </w:r>
      <w:r w:rsidRPr="000046DB">
        <w:t xml:space="preserve"> with the president—they might disagree with policies or they could simply be demoralized. When we looked at procurement officers, we found that officers who did not share the same party affiliation as the president </w:t>
      </w:r>
      <w:r w:rsidRPr="0071350A">
        <w:rPr>
          <w:rStyle w:val="StyleUnderline"/>
          <w:highlight w:val="green"/>
        </w:rPr>
        <w:t>tend to incur</w:t>
      </w:r>
      <w:r w:rsidRPr="000046DB">
        <w:t xml:space="preserve"> larger </w:t>
      </w:r>
      <w:r w:rsidRPr="0071350A">
        <w:rPr>
          <w:rStyle w:val="StyleUnderline"/>
          <w:highlight w:val="green"/>
        </w:rPr>
        <w:t>cost overruns and delays</w:t>
      </w:r>
      <w:r w:rsidRPr="000046DB">
        <w:t xml:space="preserve">. When we looked at HR surveys covering federal government workers, we also found that </w:t>
      </w:r>
      <w:r w:rsidRPr="0071350A">
        <w:rPr>
          <w:rStyle w:val="StyleUnderline"/>
          <w:highlight w:val="green"/>
        </w:rPr>
        <w:t>politically misaligned respondents</w:t>
      </w:r>
      <w:r w:rsidRPr="000046DB">
        <w:t xml:space="preserve"> </w:t>
      </w:r>
      <w:r w:rsidRPr="0071350A">
        <w:rPr>
          <w:rStyle w:val="StyleUnderline"/>
          <w:highlight w:val="green"/>
        </w:rPr>
        <w:t>were less motivated</w:t>
      </w:r>
      <w:r w:rsidRPr="000046DB">
        <w:t xml:space="preserve"> </w:t>
      </w:r>
      <w:r w:rsidRPr="0071350A">
        <w:rPr>
          <w:rStyle w:val="StyleUnderline"/>
          <w:highlight w:val="green"/>
        </w:rPr>
        <w:t>and</w:t>
      </w:r>
      <w:r w:rsidRPr="000046DB">
        <w:t xml:space="preserve"> less </w:t>
      </w:r>
      <w:r w:rsidRPr="0071350A">
        <w:rPr>
          <w:rStyle w:val="StyleUnderline"/>
          <w:highlight w:val="green"/>
        </w:rPr>
        <w:t>likely</w:t>
      </w:r>
      <w:r w:rsidRPr="000046DB">
        <w:t xml:space="preserve"> </w:t>
      </w:r>
      <w:r w:rsidRPr="0071350A">
        <w:rPr>
          <w:rStyle w:val="StyleUnderline"/>
          <w:highlight w:val="green"/>
        </w:rPr>
        <w:t>to identify with the</w:t>
      </w:r>
      <w:r w:rsidRPr="000046DB">
        <w:t xml:space="preserve"> overall </w:t>
      </w:r>
      <w:r w:rsidRPr="0071350A">
        <w:rPr>
          <w:rStyle w:val="StyleUnderline"/>
          <w:highlight w:val="green"/>
        </w:rPr>
        <w:t>mission of the agency</w:t>
      </w:r>
      <w:r w:rsidRPr="000046DB">
        <w:t xml:space="preserve">. In this sense, </w:t>
      </w:r>
      <w:r w:rsidRPr="000046DB">
        <w:rPr>
          <w:rStyle w:val="StyleUnderline"/>
        </w:rPr>
        <w:t>civil service protections are</w:t>
      </w:r>
      <w:r w:rsidRPr="000046DB">
        <w:t xml:space="preserve"> </w:t>
      </w:r>
      <w:r w:rsidRPr="000046DB">
        <w:rPr>
          <w:rStyle w:val="StyleUnderline"/>
        </w:rPr>
        <w:t>a double edged sword</w:t>
      </w:r>
      <w:r w:rsidRPr="000046DB">
        <w:t xml:space="preserve">: civil service protections can increase government performance by providing stability and continuity; however, this also means that not all workers will always agree with the president in office. This potential for </w:t>
      </w:r>
      <w:r w:rsidRPr="0071350A">
        <w:rPr>
          <w:rStyle w:val="StyleUnderline"/>
          <w:highlight w:val="green"/>
        </w:rPr>
        <w:t>mission misalignment might make the civil service less effective.</w:t>
      </w:r>
      <w:r w:rsidRPr="000046DB">
        <w:rPr>
          <w:rStyle w:val="StyleUnderline"/>
        </w:rPr>
        <w:t xml:space="preserve"> </w:t>
      </w:r>
    </w:p>
    <w:bookmarkEnd w:id="1"/>
    <w:p w14:paraId="5C5244BD" w14:textId="77777777" w:rsidR="000521C2" w:rsidRPr="00870264" w:rsidRDefault="000521C2" w:rsidP="000521C2"/>
    <w:p w14:paraId="5B23EECF" w14:textId="77777777" w:rsidR="000521C2" w:rsidRPr="00870264" w:rsidRDefault="000521C2" w:rsidP="000521C2">
      <w:pPr>
        <w:pStyle w:val="Heading4"/>
      </w:pPr>
      <w:r>
        <w:t xml:space="preserve">Deregulation is </w:t>
      </w:r>
      <w:r w:rsidRPr="00870264">
        <w:rPr>
          <w:u w:val="single"/>
        </w:rPr>
        <w:t>good</w:t>
      </w:r>
      <w:r>
        <w:t xml:space="preserve"> to unlock </w:t>
      </w:r>
      <w:r w:rsidRPr="00870264">
        <w:rPr>
          <w:u w:val="single"/>
        </w:rPr>
        <w:t>peptide</w:t>
      </w:r>
      <w:r>
        <w:t xml:space="preserve"> innovation. </w:t>
      </w:r>
    </w:p>
    <w:p w14:paraId="0C8D6779" w14:textId="77777777" w:rsidR="000521C2" w:rsidRDefault="000521C2" w:rsidP="000521C2">
      <w:r w:rsidRPr="00B8712D">
        <w:rPr>
          <w:rStyle w:val="Style13ptBold"/>
        </w:rPr>
        <w:t>Brownstein 24</w:t>
      </w:r>
      <w:r>
        <w:t xml:space="preserve">, Law Firm, 11-15-2024, [“A Look at RFK Jr.’s Take on FDA,” available on: </w:t>
      </w:r>
      <w:hyperlink r:id="rId14" w:history="1">
        <w:r w:rsidRPr="000D75C3">
          <w:rPr>
            <w:rStyle w:val="Hyperlink"/>
          </w:rPr>
          <w:t>https://www.bhfs.com/insight/a-look-at-rfk-jr-s-take-on-fda/</w:t>
        </w:r>
      </w:hyperlink>
      <w:r>
        <w:t>, accessed: 12-2-2025]rrf</w:t>
      </w:r>
    </w:p>
    <w:p w14:paraId="27C7527E" w14:textId="77777777" w:rsidR="000521C2" w:rsidRPr="00B8712D" w:rsidRDefault="000521C2" w:rsidP="000521C2">
      <w:pPr>
        <w:rPr>
          <w:sz w:val="16"/>
        </w:rPr>
      </w:pPr>
      <w:r w:rsidRPr="00B8712D">
        <w:rPr>
          <w:highlight w:val="green"/>
          <w:u w:val="single"/>
        </w:rPr>
        <w:t>R</w:t>
      </w:r>
      <w:r w:rsidRPr="00B8712D">
        <w:rPr>
          <w:u w:val="single"/>
        </w:rPr>
        <w:t xml:space="preserve">obert </w:t>
      </w:r>
      <w:r w:rsidRPr="00B8712D">
        <w:rPr>
          <w:highlight w:val="green"/>
          <w:u w:val="single"/>
        </w:rPr>
        <w:t>F</w:t>
      </w:r>
      <w:r w:rsidRPr="00B8712D">
        <w:rPr>
          <w:u w:val="single"/>
        </w:rPr>
        <w:t xml:space="preserve">. </w:t>
      </w:r>
      <w:r w:rsidRPr="00B8712D">
        <w:rPr>
          <w:highlight w:val="green"/>
          <w:u w:val="single"/>
        </w:rPr>
        <w:t>K</w:t>
      </w:r>
      <w:r w:rsidRPr="00B8712D">
        <w:rPr>
          <w:u w:val="single"/>
        </w:rPr>
        <w:t>ennedy Jr</w:t>
      </w:r>
      <w:r w:rsidRPr="00B8712D">
        <w:rPr>
          <w:sz w:val="16"/>
        </w:rPr>
        <w:t xml:space="preserve">., whom President-elect Trump has said </w:t>
      </w:r>
      <w:r w:rsidRPr="00B8712D">
        <w:rPr>
          <w:highlight w:val="green"/>
          <w:u w:val="single"/>
        </w:rPr>
        <w:t xml:space="preserve">will “go </w:t>
      </w:r>
      <w:r w:rsidRPr="00B8712D">
        <w:rPr>
          <w:rStyle w:val="Emphasis"/>
          <w:highlight w:val="green"/>
        </w:rPr>
        <w:t>wild</w:t>
      </w:r>
      <w:r w:rsidRPr="00B8712D">
        <w:rPr>
          <w:highlight w:val="green"/>
          <w:u w:val="single"/>
        </w:rPr>
        <w:t xml:space="preserve"> on </w:t>
      </w:r>
      <w:r w:rsidRPr="00B8712D">
        <w:rPr>
          <w:rStyle w:val="Emphasis"/>
          <w:highlight w:val="green"/>
        </w:rPr>
        <w:t>health</w:t>
      </w:r>
      <w:r w:rsidRPr="00B8712D">
        <w:rPr>
          <w:u w:val="single"/>
        </w:rPr>
        <w:t xml:space="preserve">” in his administration, </w:t>
      </w:r>
      <w:r w:rsidRPr="00B8712D">
        <w:rPr>
          <w:rStyle w:val="Emphasis"/>
        </w:rPr>
        <w:t>posted</w:t>
      </w:r>
      <w:r w:rsidRPr="00B8712D">
        <w:rPr>
          <w:u w:val="single"/>
        </w:rPr>
        <w:t xml:space="preserve"> shortly before the election:</w:t>
      </w:r>
      <w:r w:rsidRPr="001175AC">
        <w:rPr>
          <w:sz w:val="12"/>
        </w:rPr>
        <w:t>¶</w:t>
      </w:r>
      <w:r w:rsidRPr="00B8712D">
        <w:rPr>
          <w:sz w:val="16"/>
        </w:rPr>
        <w:t xml:space="preserve"> </w:t>
      </w:r>
      <w:r w:rsidRPr="00B8712D">
        <w:rPr>
          <w:highlight w:val="green"/>
          <w:u w:val="single"/>
        </w:rPr>
        <w:t xml:space="preserve">FDA’s </w:t>
      </w:r>
      <w:r w:rsidRPr="00B8712D">
        <w:rPr>
          <w:rStyle w:val="Emphasis"/>
          <w:highlight w:val="green"/>
        </w:rPr>
        <w:t>war</w:t>
      </w:r>
      <w:r w:rsidRPr="00B8712D">
        <w:rPr>
          <w:highlight w:val="green"/>
          <w:u w:val="single"/>
        </w:rPr>
        <w:t xml:space="preserve"> on </w:t>
      </w:r>
      <w:r w:rsidRPr="00B8712D">
        <w:rPr>
          <w:rStyle w:val="Emphasis"/>
          <w:highlight w:val="green"/>
        </w:rPr>
        <w:t>public health</w:t>
      </w:r>
      <w:r w:rsidRPr="00B8712D">
        <w:rPr>
          <w:highlight w:val="green"/>
          <w:u w:val="single"/>
        </w:rPr>
        <w:t xml:space="preserve"> is about to end</w:t>
      </w:r>
      <w:r w:rsidRPr="00B8712D">
        <w:rPr>
          <w:sz w:val="16"/>
          <w:highlight w:val="green"/>
        </w:rPr>
        <w:t>.</w:t>
      </w:r>
      <w:r w:rsidRPr="00B8712D">
        <w:rPr>
          <w:sz w:val="16"/>
        </w:rPr>
        <w:t xml:space="preserve"> </w:t>
      </w:r>
      <w:r w:rsidRPr="00B8712D">
        <w:rPr>
          <w:highlight w:val="green"/>
          <w:u w:val="single"/>
        </w:rPr>
        <w:t xml:space="preserve">This includes its </w:t>
      </w:r>
      <w:r w:rsidRPr="00B8712D">
        <w:rPr>
          <w:rStyle w:val="Emphasis"/>
          <w:highlight w:val="green"/>
        </w:rPr>
        <w:t>aggressive suppression</w:t>
      </w:r>
      <w:r w:rsidRPr="00B8712D">
        <w:rPr>
          <w:highlight w:val="green"/>
          <w:u w:val="single"/>
        </w:rPr>
        <w:t xml:space="preserve"> of psychedelics</w:t>
      </w:r>
      <w:r w:rsidRPr="00B8712D">
        <w:rPr>
          <w:u w:val="single"/>
        </w:rPr>
        <w:t xml:space="preserve">, </w:t>
      </w:r>
      <w:r w:rsidRPr="00B8712D">
        <w:rPr>
          <w:rStyle w:val="Emphasis"/>
          <w:highlight w:val="green"/>
        </w:rPr>
        <w:t>peptides</w:t>
      </w:r>
      <w:r w:rsidRPr="00B8712D">
        <w:rPr>
          <w:u w:val="single"/>
        </w:rPr>
        <w:t xml:space="preserve">, stem cells, raw milk, hyperbaric therapies, chelating compounds, ivermectin, hydroxychloroquine, vitamins, clean foods, sunshine, exercise, nutraceuticals and anything else that advances human health and can’t be patented by Pharma. </w:t>
      </w:r>
      <w:r w:rsidRPr="00B8712D">
        <w:rPr>
          <w:highlight w:val="green"/>
          <w:u w:val="single"/>
        </w:rPr>
        <w:t>If you work for the FDA</w:t>
      </w:r>
      <w:r w:rsidRPr="00B8712D">
        <w:rPr>
          <w:u w:val="single"/>
        </w:rPr>
        <w:t xml:space="preserve"> and are part of this corrupt system, I have two messages for you: 1. Preserve your records, and 2. </w:t>
      </w:r>
      <w:r w:rsidRPr="00B8712D">
        <w:rPr>
          <w:rStyle w:val="Emphasis"/>
          <w:highlight w:val="green"/>
        </w:rPr>
        <w:t>Pack your bags</w:t>
      </w:r>
      <w:r w:rsidRPr="00B8712D">
        <w:rPr>
          <w:u w:val="single"/>
        </w:rPr>
        <w:t>.</w:t>
      </w:r>
      <w:r w:rsidRPr="001175AC">
        <w:rPr>
          <w:sz w:val="12"/>
        </w:rPr>
        <w:t>¶</w:t>
      </w:r>
      <w:r w:rsidRPr="00B8712D">
        <w:rPr>
          <w:sz w:val="16"/>
        </w:rPr>
        <w:t xml:space="preserve"> On the highest level, </w:t>
      </w:r>
      <w:r w:rsidRPr="00B8712D">
        <w:rPr>
          <w:highlight w:val="green"/>
          <w:u w:val="single"/>
        </w:rPr>
        <w:t>Kennedy</w:t>
      </w:r>
      <w:r w:rsidRPr="00B8712D">
        <w:rPr>
          <w:u w:val="single"/>
        </w:rPr>
        <w:t xml:space="preserve"> seems to </w:t>
      </w:r>
      <w:r w:rsidRPr="00B8712D">
        <w:rPr>
          <w:highlight w:val="green"/>
          <w:u w:val="single"/>
        </w:rPr>
        <w:t>oppose the pharmaceutical business model</w:t>
      </w:r>
      <w:r w:rsidRPr="00B8712D">
        <w:rPr>
          <w:u w:val="single"/>
        </w:rPr>
        <w:t xml:space="preserve">, </w:t>
      </w:r>
      <w:r w:rsidRPr="00B8712D">
        <w:rPr>
          <w:highlight w:val="green"/>
          <w:u w:val="single"/>
        </w:rPr>
        <w:t>which requires patents and</w:t>
      </w:r>
      <w:r w:rsidRPr="00B8712D">
        <w:rPr>
          <w:u w:val="single"/>
        </w:rPr>
        <w:t xml:space="preserve"> the </w:t>
      </w:r>
      <w:r w:rsidRPr="00B8712D">
        <w:rPr>
          <w:highlight w:val="green"/>
          <w:u w:val="single"/>
        </w:rPr>
        <w:t>exclusivity</w:t>
      </w:r>
      <w:r w:rsidRPr="00B8712D">
        <w:rPr>
          <w:u w:val="single"/>
        </w:rPr>
        <w:t xml:space="preserve"> they provide to justify and support years of research and development work and billions of dollars in investments required for innovative drug development</w:t>
      </w:r>
      <w:r w:rsidRPr="00B8712D">
        <w:rPr>
          <w:sz w:val="16"/>
        </w:rPr>
        <w:t>. He also seems to believe many, if not all, FDA positions and actions are motivated, at least in significant part, to protect the interests of the innovator drug industry.</w:t>
      </w:r>
    </w:p>
    <w:p w14:paraId="24B474D5" w14:textId="77777777" w:rsidR="000521C2" w:rsidRPr="00F6477C" w:rsidRDefault="000521C2" w:rsidP="000521C2">
      <w:pPr>
        <w:pStyle w:val="Heading4"/>
      </w:pPr>
      <w:r>
        <w:t xml:space="preserve">Commercial </w:t>
      </w:r>
      <w:r>
        <w:rPr>
          <w:u w:val="single"/>
        </w:rPr>
        <w:t>peptide</w:t>
      </w:r>
      <w:r>
        <w:t xml:space="preserve"> development creates </w:t>
      </w:r>
      <w:r>
        <w:rPr>
          <w:u w:val="single"/>
        </w:rPr>
        <w:t>super-soliders</w:t>
      </w:r>
      <w:r>
        <w:t xml:space="preserve"> that cap </w:t>
      </w:r>
      <w:r>
        <w:rPr>
          <w:u w:val="single"/>
        </w:rPr>
        <w:t>warfighting</w:t>
      </w:r>
      <w:r>
        <w:t>.</w:t>
      </w:r>
    </w:p>
    <w:p w14:paraId="39F2C6AD" w14:textId="77777777" w:rsidR="000521C2" w:rsidRDefault="000521C2" w:rsidP="000521C2">
      <w:r w:rsidRPr="00F6477C">
        <w:rPr>
          <w:rStyle w:val="Style13ptBold"/>
        </w:rPr>
        <w:t>Giordano 17</w:t>
      </w:r>
      <w:r>
        <w:t xml:space="preserve">, James Giordano, PhD, MPhil, is Chief of the Neuroethics Studies Program, Scholar-in-Residence, leads the Sub-Program in Military Medical Ethics, and Co-director of the O’Neill-Pellegrino Program in Brain Science and Global Health Law and Policy in the Pellegrino Center for Clinical Bioethics; and is Professor in the Departments of Neurology and Biochemistry at Georgetown University Medical Center, Washington, DC, USA, National Defense Magazine, 05-11-2017, [“Weaponizing the Brain: Neuroscience Advancements Spark Debate,” available on: </w:t>
      </w:r>
      <w:hyperlink r:id="rId15" w:history="1">
        <w:r w:rsidRPr="000D75C3">
          <w:rPr>
            <w:rStyle w:val="Hyperlink"/>
          </w:rPr>
          <w:t>https://www.nationaldefensemagazine.org/articles/2017/5/11/weaponizing-the-brain-neuroscience-advancements-spark-debate</w:t>
        </w:r>
      </w:hyperlink>
      <w:r>
        <w:t>, accessed: 12-2-2025]rrf</w:t>
      </w:r>
    </w:p>
    <w:p w14:paraId="31BCB6A3" w14:textId="77777777" w:rsidR="000521C2" w:rsidRPr="00F6477C" w:rsidRDefault="000521C2" w:rsidP="000521C2">
      <w:pPr>
        <w:rPr>
          <w:u w:val="single"/>
        </w:rPr>
      </w:pPr>
      <w:bookmarkStart w:id="2" w:name="_Hlk215595160"/>
      <w:r w:rsidRPr="00F6477C">
        <w:rPr>
          <w:sz w:val="16"/>
        </w:rPr>
        <w:t xml:space="preserve">Obviously, </w:t>
      </w:r>
      <w:r w:rsidRPr="00F6477C">
        <w:rPr>
          <w:u w:val="single"/>
        </w:rPr>
        <w:t>new developments in brain science can be harnessed to improve neurological and psychiatric care within military medicine</w:t>
      </w:r>
      <w:r w:rsidRPr="00F6477C">
        <w:rPr>
          <w:sz w:val="16"/>
        </w:rPr>
        <w:t xml:space="preserve">, and a number of ongoing Defense Department programs are doing so. The Defense Advanced Research Projects Agency, the Army Medical Research and Materiel Command and the Naval Bureau of Medicine and Surgery are generating new techniques and technologies for treating brain injury, neurodegenerative diseases such as Parkinson’s and Alzheimer’s disease, and certain psychiatric conditions, such as post-traumatic stress disorder and depression. </w:t>
      </w:r>
      <w:r w:rsidRPr="001175AC">
        <w:rPr>
          <w:sz w:val="12"/>
        </w:rPr>
        <w:t>¶</w:t>
      </w:r>
      <w:r w:rsidRPr="00F6477C">
        <w:rPr>
          <w:sz w:val="16"/>
        </w:rPr>
        <w:t xml:space="preserve"> </w:t>
      </w:r>
      <w:r w:rsidRPr="00F6477C">
        <w:rPr>
          <w:u w:val="single"/>
        </w:rPr>
        <w:t xml:space="preserve">However, </w:t>
      </w:r>
      <w:r w:rsidRPr="00F6477C">
        <w:rPr>
          <w:highlight w:val="green"/>
          <w:u w:val="single"/>
        </w:rPr>
        <w:t>there i</w:t>
      </w:r>
      <w:r w:rsidRPr="00F6477C">
        <w:rPr>
          <w:u w:val="single"/>
        </w:rPr>
        <w:t xml:space="preserve">s also considerable </w:t>
      </w:r>
      <w:r w:rsidRPr="00F6477C">
        <w:rPr>
          <w:highlight w:val="green"/>
          <w:u w:val="single"/>
        </w:rPr>
        <w:t xml:space="preserve">potential for </w:t>
      </w:r>
      <w:r w:rsidRPr="00F6477C">
        <w:rPr>
          <w:rStyle w:val="Emphasis"/>
          <w:highlight w:val="green"/>
        </w:rPr>
        <w:t>dual-use applications</w:t>
      </w:r>
      <w:r w:rsidRPr="00F6477C">
        <w:rPr>
          <w:highlight w:val="green"/>
          <w:u w:val="single"/>
        </w:rPr>
        <w:t xml:space="preserve"> of neuroscientific</w:t>
      </w:r>
      <w:r w:rsidRPr="00F6477C">
        <w:rPr>
          <w:u w:val="single"/>
        </w:rPr>
        <w:t xml:space="preserve"> methods and </w:t>
      </w:r>
      <w:r w:rsidRPr="00F6477C">
        <w:rPr>
          <w:highlight w:val="green"/>
          <w:u w:val="single"/>
        </w:rPr>
        <w:t>tools</w:t>
      </w:r>
      <w:r w:rsidRPr="00F6477C">
        <w:rPr>
          <w:u w:val="single"/>
        </w:rPr>
        <w:t xml:space="preserve"> that extend beyond the bedside.</w:t>
      </w:r>
      <w:r w:rsidRPr="00F6477C">
        <w:rPr>
          <w:sz w:val="16"/>
        </w:rPr>
        <w:t xml:space="preserve"> Many of these may reach battlefields.</w:t>
      </w:r>
      <w:r w:rsidRPr="001175AC">
        <w:rPr>
          <w:sz w:val="12"/>
        </w:rPr>
        <w:t>¶</w:t>
      </w:r>
      <w:r w:rsidRPr="00F6477C">
        <w:rPr>
          <w:sz w:val="12"/>
        </w:rPr>
        <w:t xml:space="preserve"> </w:t>
      </w:r>
      <w:r w:rsidRPr="00F6477C">
        <w:rPr>
          <w:u w:val="single"/>
        </w:rPr>
        <w:t>These include the use of various drugs</w:t>
      </w:r>
      <w:r w:rsidRPr="00F6477C">
        <w:rPr>
          <w:sz w:val="16"/>
        </w:rPr>
        <w:t xml:space="preserve"> and forms of neurotechnologies such as neurofeedback, transcranial electrical and magnetic stimulation, and perhaps even implantable devices </w:t>
      </w:r>
      <w:r w:rsidRPr="00F6477C">
        <w:rPr>
          <w:u w:val="single"/>
        </w:rPr>
        <w:t>for training and performance optimization of intelligence and combat personnel</w:t>
      </w:r>
      <w:r w:rsidRPr="00F6477C">
        <w:rPr>
          <w:sz w:val="16"/>
        </w:rPr>
        <w:t xml:space="preserve">. Brain-computer interfaces could be used to control aircraft, boats or unmanned vehicles. Military and warfare uses also entail the development and engagement of agents — such as drugs, microbes, toxins — and “devices as weapons,” also called neuroweapons, to affect the nervous system and modify opponents’ thoughts, feelings, senses, actions, health or — in some cases — to incur lethal consequences. </w:t>
      </w:r>
      <w:r w:rsidRPr="001175AC">
        <w:rPr>
          <w:sz w:val="12"/>
        </w:rPr>
        <w:t>¶</w:t>
      </w:r>
      <w:r w:rsidRPr="00F6477C">
        <w:rPr>
          <w:sz w:val="16"/>
        </w:rPr>
        <w:t xml:space="preserve"> </w:t>
      </w:r>
      <w:r w:rsidRPr="00F6477C">
        <w:rPr>
          <w:highlight w:val="green"/>
          <w:u w:val="single"/>
        </w:rPr>
        <w:t>The use of</w:t>
      </w:r>
      <w:r w:rsidRPr="00F6477C">
        <w:rPr>
          <w:u w:val="single"/>
        </w:rPr>
        <w:t xml:space="preserve"> neuroscience and </w:t>
      </w:r>
      <w:r w:rsidRPr="00F6477C">
        <w:rPr>
          <w:highlight w:val="green"/>
          <w:u w:val="single"/>
        </w:rPr>
        <w:t>tech</w:t>
      </w:r>
      <w:r w:rsidRPr="00F6477C">
        <w:rPr>
          <w:u w:val="single"/>
        </w:rPr>
        <w:t xml:space="preserve">nology </w:t>
      </w:r>
      <w:r w:rsidRPr="00F6477C">
        <w:rPr>
          <w:highlight w:val="green"/>
          <w:u w:val="single"/>
        </w:rPr>
        <w:t>to optimize</w:t>
      </w:r>
      <w:r w:rsidRPr="00F6477C">
        <w:rPr>
          <w:u w:val="single"/>
        </w:rPr>
        <w:t xml:space="preserve"> the performance of </w:t>
      </w:r>
      <w:r w:rsidRPr="00F6477C">
        <w:rPr>
          <w:highlight w:val="green"/>
          <w:u w:val="single"/>
        </w:rPr>
        <w:t>military personnel could</w:t>
      </w:r>
      <w:r w:rsidRPr="00F6477C">
        <w:rPr>
          <w:u w:val="single"/>
        </w:rPr>
        <w:t xml:space="preserve"> potentially </w:t>
      </w:r>
      <w:r w:rsidRPr="00F6477C">
        <w:rPr>
          <w:highlight w:val="green"/>
          <w:u w:val="single"/>
        </w:rPr>
        <w:t>lead to</w:t>
      </w:r>
      <w:r w:rsidRPr="00F6477C">
        <w:rPr>
          <w:u w:val="single"/>
        </w:rPr>
        <w:t xml:space="preserve"> the creation of “</w:t>
      </w:r>
      <w:r w:rsidRPr="00F6477C">
        <w:rPr>
          <w:rStyle w:val="Emphasis"/>
          <w:highlight w:val="green"/>
        </w:rPr>
        <w:t>super soldiers</w:t>
      </w:r>
      <w:r w:rsidRPr="00F6477C">
        <w:rPr>
          <w:u w:val="single"/>
        </w:rPr>
        <w:t>.”</w:t>
      </w:r>
      <w:r w:rsidRPr="00F6477C">
        <w:rPr>
          <w:sz w:val="16"/>
        </w:rPr>
        <w:t xml:space="preserve"> This remains a provocative and contentious issue. </w:t>
      </w:r>
      <w:r w:rsidRPr="001175AC">
        <w:rPr>
          <w:sz w:val="12"/>
        </w:rPr>
        <w:t>¶</w:t>
      </w:r>
      <w:r w:rsidRPr="00F6477C">
        <w:rPr>
          <w:sz w:val="16"/>
        </w:rPr>
        <w:t xml:space="preserve"> </w:t>
      </w:r>
      <w:r w:rsidRPr="00F6477C">
        <w:rPr>
          <w:u w:val="single"/>
        </w:rPr>
        <w:t xml:space="preserve">When viewed in a positive light, </w:t>
      </w:r>
      <w:r w:rsidRPr="00F6477C">
        <w:rPr>
          <w:highlight w:val="green"/>
          <w:u w:val="single"/>
        </w:rPr>
        <w:t>such approaches</w:t>
      </w:r>
      <w:r w:rsidRPr="00F6477C">
        <w:rPr>
          <w:u w:val="single"/>
        </w:rPr>
        <w:t xml:space="preserve"> could — and arguably should — be employed to </w:t>
      </w:r>
      <w:r w:rsidRPr="00F6477C">
        <w:rPr>
          <w:rStyle w:val="Emphasis"/>
          <w:highlight w:val="green"/>
        </w:rPr>
        <w:t>prevent warfare</w:t>
      </w:r>
      <w:r w:rsidRPr="00F6477C">
        <w:rPr>
          <w:sz w:val="16"/>
        </w:rPr>
        <w:t xml:space="preserve">. For example, </w:t>
      </w:r>
      <w:r w:rsidRPr="00F6477C">
        <w:rPr>
          <w:u w:val="single"/>
        </w:rPr>
        <w:t xml:space="preserve">intelligence and </w:t>
      </w:r>
      <w:r w:rsidRPr="00F6477C">
        <w:rPr>
          <w:rStyle w:val="Emphasis"/>
          <w:highlight w:val="green"/>
        </w:rPr>
        <w:t>military personnel</w:t>
      </w:r>
      <w:r w:rsidRPr="00F6477C">
        <w:rPr>
          <w:highlight w:val="green"/>
          <w:u w:val="single"/>
        </w:rPr>
        <w:t xml:space="preserve"> who have increased </w:t>
      </w:r>
      <w:r w:rsidRPr="00F6477C">
        <w:rPr>
          <w:rStyle w:val="Emphasis"/>
          <w:highlight w:val="green"/>
        </w:rPr>
        <w:t>cognitive</w:t>
      </w:r>
      <w:r w:rsidRPr="00F6477C">
        <w:rPr>
          <w:u w:val="single"/>
        </w:rPr>
        <w:t xml:space="preserve">, emotional and/or behavioral </w:t>
      </w:r>
      <w:r w:rsidRPr="00F6477C">
        <w:rPr>
          <w:rStyle w:val="Emphasis"/>
          <w:highlight w:val="green"/>
        </w:rPr>
        <w:t>capacities</w:t>
      </w:r>
      <w:r w:rsidRPr="00F6477C">
        <w:rPr>
          <w:u w:val="single"/>
        </w:rPr>
        <w:t xml:space="preserve"> might be able </w:t>
      </w:r>
      <w:r w:rsidRPr="00744464">
        <w:rPr>
          <w:highlight w:val="green"/>
          <w:u w:val="single"/>
        </w:rPr>
        <w:t>to</w:t>
      </w:r>
      <w:r w:rsidRPr="00F6477C">
        <w:rPr>
          <w:u w:val="single"/>
        </w:rPr>
        <w:t xml:space="preserve"> more easily and capably </w:t>
      </w:r>
      <w:r w:rsidRPr="00744464">
        <w:rPr>
          <w:rStyle w:val="Emphasis"/>
          <w:highlight w:val="green"/>
        </w:rPr>
        <w:t>detect threats</w:t>
      </w:r>
      <w:r w:rsidRPr="00F6477C">
        <w:rPr>
          <w:u w:val="single"/>
        </w:rPr>
        <w:t xml:space="preserve">, </w:t>
      </w:r>
      <w:r w:rsidRPr="00744464">
        <w:rPr>
          <w:highlight w:val="green"/>
          <w:u w:val="single"/>
        </w:rPr>
        <w:t xml:space="preserve">function under </w:t>
      </w:r>
      <w:r w:rsidRPr="00744464">
        <w:rPr>
          <w:rStyle w:val="Emphasis"/>
          <w:highlight w:val="green"/>
        </w:rPr>
        <w:t>arduous conditions</w:t>
      </w:r>
      <w:r w:rsidRPr="00F6477C">
        <w:rPr>
          <w:u w:val="single"/>
        </w:rPr>
        <w:t xml:space="preserve"> with less stress, </w:t>
      </w:r>
      <w:r w:rsidRPr="00744464">
        <w:rPr>
          <w:highlight w:val="green"/>
          <w:u w:val="single"/>
        </w:rPr>
        <w:t>and have increased sensitivity to</w:t>
      </w:r>
      <w:r w:rsidRPr="00F6477C">
        <w:rPr>
          <w:u w:val="single"/>
        </w:rPr>
        <w:t xml:space="preserve"> socio-</w:t>
      </w:r>
      <w:r w:rsidRPr="00744464">
        <w:rPr>
          <w:highlight w:val="green"/>
          <w:u w:val="single"/>
        </w:rPr>
        <w:t>cultural and physical cues</w:t>
      </w:r>
      <w:r w:rsidRPr="00F6477C">
        <w:rPr>
          <w:u w:val="single"/>
        </w:rPr>
        <w:t xml:space="preserve"> and nuances in foreign environments. </w:t>
      </w:r>
      <w:r w:rsidRPr="00744464">
        <w:rPr>
          <w:u w:val="single"/>
        </w:rPr>
        <w:t>They could</w:t>
      </w:r>
      <w:r w:rsidRPr="00F6477C">
        <w:rPr>
          <w:u w:val="single"/>
        </w:rPr>
        <w:t xml:space="preserve"> be more effective in </w:t>
      </w:r>
      <w:r w:rsidRPr="00744464">
        <w:rPr>
          <w:highlight w:val="green"/>
          <w:u w:val="single"/>
        </w:rPr>
        <w:t xml:space="preserve">reducing the </w:t>
      </w:r>
      <w:r w:rsidRPr="00744464">
        <w:rPr>
          <w:rStyle w:val="Emphasis"/>
          <w:highlight w:val="green"/>
        </w:rPr>
        <w:t>risk</w:t>
      </w:r>
      <w:r w:rsidRPr="00744464">
        <w:rPr>
          <w:highlight w:val="green"/>
          <w:u w:val="single"/>
        </w:rPr>
        <w:t xml:space="preserve"> of </w:t>
      </w:r>
      <w:r w:rsidRPr="00744464">
        <w:rPr>
          <w:rStyle w:val="Emphasis"/>
          <w:highlight w:val="green"/>
        </w:rPr>
        <w:t>violence</w:t>
      </w:r>
      <w:r w:rsidRPr="00F6477C">
        <w:rPr>
          <w:u w:val="single"/>
        </w:rPr>
        <w:t xml:space="preserve">. </w:t>
      </w:r>
      <w:r w:rsidRPr="001175AC">
        <w:rPr>
          <w:sz w:val="12"/>
        </w:rPr>
        <w:t>¶</w:t>
      </w:r>
      <w:r w:rsidRPr="00F6477C">
        <w:rPr>
          <w:sz w:val="12"/>
          <w:u w:val="single"/>
        </w:rPr>
        <w:t xml:space="preserve"> </w:t>
      </w:r>
      <w:r w:rsidRPr="00F6477C">
        <w:rPr>
          <w:sz w:val="16"/>
        </w:rPr>
        <w:t xml:space="preserve">These goals led to efforts such as the Intelligence Advanced Research Projects Activity’s Sociocultural Content in Language program and the Metaphor program, which both sought to improve insight into cultural linguistic and emotional norms. DARPA’s Narrative Networks program aimed to utilize neurocognitive science and technology to improve narratives in socio-cultural contexts. </w:t>
      </w:r>
      <w:r w:rsidRPr="001175AC">
        <w:rPr>
          <w:sz w:val="12"/>
        </w:rPr>
        <w:t>¶</w:t>
      </w:r>
      <w:r w:rsidRPr="00F6477C">
        <w:rPr>
          <w:sz w:val="16"/>
        </w:rPr>
        <w:t xml:space="preserve"> On the other hand, there are concerns for the negative effects that the field might have on “neuro-modified” individuals’ health. There is trepidation about using such approaches to turn warfighters into amoral, combative automatons and questions about what responsibilities and burdens might be incurred for — and borne by — the military, and perhaps society at large, when dealing with such effects. </w:t>
      </w:r>
      <w:r w:rsidRPr="001175AC">
        <w:rPr>
          <w:sz w:val="12"/>
        </w:rPr>
        <w:t>¶</w:t>
      </w:r>
      <w:r w:rsidRPr="00F6477C">
        <w:rPr>
          <w:sz w:val="16"/>
        </w:rPr>
        <w:t xml:space="preserve"> But while such questions and concerns may suggest the need for a reflective pause, </w:t>
      </w:r>
      <w:r w:rsidRPr="00F6477C">
        <w:rPr>
          <w:u w:val="single"/>
        </w:rPr>
        <w:t xml:space="preserve">it’s important to note that </w:t>
      </w:r>
      <w:r w:rsidRPr="00744464">
        <w:rPr>
          <w:highlight w:val="green"/>
          <w:u w:val="single"/>
        </w:rPr>
        <w:t>brain research and</w:t>
      </w:r>
      <w:r w:rsidRPr="00F6477C">
        <w:rPr>
          <w:u w:val="single"/>
        </w:rPr>
        <w:t xml:space="preserve"> its corresponding </w:t>
      </w:r>
      <w:r w:rsidRPr="00744464">
        <w:rPr>
          <w:highlight w:val="green"/>
          <w:u w:val="single"/>
        </w:rPr>
        <w:t>tech</w:t>
      </w:r>
      <w:r w:rsidRPr="00F6477C">
        <w:rPr>
          <w:u w:val="single"/>
        </w:rPr>
        <w:t xml:space="preserve">nologies </w:t>
      </w:r>
      <w:r w:rsidRPr="00744464">
        <w:rPr>
          <w:highlight w:val="green"/>
          <w:u w:val="single"/>
        </w:rPr>
        <w:t>are becoming</w:t>
      </w:r>
      <w:r w:rsidRPr="00F6477C">
        <w:rPr>
          <w:u w:val="single"/>
        </w:rPr>
        <w:t xml:space="preserve"> ever more </w:t>
      </w:r>
      <w:r w:rsidRPr="00744464">
        <w:rPr>
          <w:highlight w:val="green"/>
          <w:u w:val="single"/>
        </w:rPr>
        <w:t>international</w:t>
      </w:r>
      <w:r w:rsidRPr="00F6477C">
        <w:rPr>
          <w:u w:val="single"/>
        </w:rPr>
        <w:t xml:space="preserve">, and a number of countries such as </w:t>
      </w:r>
      <w:r w:rsidRPr="00744464">
        <w:rPr>
          <w:highlight w:val="green"/>
          <w:u w:val="single"/>
        </w:rPr>
        <w:t>China and Russia</w:t>
      </w:r>
      <w:r w:rsidRPr="00F6477C">
        <w:rPr>
          <w:u w:val="single"/>
        </w:rPr>
        <w:t xml:space="preserve">, and some U.S. allies, </w:t>
      </w:r>
      <w:r w:rsidRPr="00744464">
        <w:rPr>
          <w:highlight w:val="green"/>
          <w:u w:val="single"/>
        </w:rPr>
        <w:t>are engaged in</w:t>
      </w:r>
      <w:r w:rsidRPr="00F6477C">
        <w:rPr>
          <w:u w:val="single"/>
        </w:rPr>
        <w:t xml:space="preserve"> these </w:t>
      </w:r>
      <w:r w:rsidRPr="00744464">
        <w:rPr>
          <w:highlight w:val="green"/>
          <w:u w:val="single"/>
        </w:rPr>
        <w:t>pursuits</w:t>
      </w:r>
      <w:r w:rsidRPr="00F6477C">
        <w:rPr>
          <w:u w:val="single"/>
        </w:rPr>
        <w:t xml:space="preserve"> and are interested in their military viability and use</w:t>
      </w:r>
      <w:r w:rsidRPr="00F6477C">
        <w:rPr>
          <w:sz w:val="16"/>
        </w:rPr>
        <w:t xml:space="preserve">. </w:t>
      </w:r>
      <w:r w:rsidRPr="00744464">
        <w:rPr>
          <w:highlight w:val="green"/>
          <w:u w:val="single"/>
        </w:rPr>
        <w:t>This</w:t>
      </w:r>
      <w:r w:rsidRPr="00F6477C">
        <w:rPr>
          <w:u w:val="single"/>
        </w:rPr>
        <w:t xml:space="preserve"> </w:t>
      </w:r>
      <w:r w:rsidRPr="00744464">
        <w:rPr>
          <w:highlight w:val="green"/>
          <w:u w:val="single"/>
        </w:rPr>
        <w:t>creates a situation that tends to sustain</w:t>
      </w:r>
      <w:r w:rsidRPr="00F6477C">
        <w:rPr>
          <w:u w:val="single"/>
        </w:rPr>
        <w:t xml:space="preserve">, if not advance the pace and extent of </w:t>
      </w:r>
      <w:r w:rsidRPr="00744464">
        <w:rPr>
          <w:highlight w:val="green"/>
          <w:u w:val="single"/>
        </w:rPr>
        <w:t>research</w:t>
      </w:r>
      <w:r w:rsidRPr="00F6477C">
        <w:rPr>
          <w:u w:val="single"/>
        </w:rPr>
        <w:t>, development and incorporation of neuroscience and technology in intelligence and military initiatives</w:t>
      </w:r>
      <w:r w:rsidRPr="00F6477C">
        <w:rPr>
          <w:sz w:val="16"/>
        </w:rPr>
        <w:t xml:space="preserve">. </w:t>
      </w:r>
      <w:r w:rsidRPr="001175AC">
        <w:rPr>
          <w:sz w:val="12"/>
        </w:rPr>
        <w:t>¶</w:t>
      </w:r>
      <w:r w:rsidRPr="00F6477C">
        <w:rPr>
          <w:sz w:val="16"/>
        </w:rPr>
        <w:t xml:space="preserve"> The internationalization of brain science, taken together with the speed of its progress, fosters additional concerns about the development and use of neuroweapons. </w:t>
      </w:r>
      <w:r w:rsidRPr="001175AC">
        <w:rPr>
          <w:sz w:val="12"/>
        </w:rPr>
        <w:t>¶</w:t>
      </w:r>
      <w:r w:rsidRPr="00F6477C">
        <w:rPr>
          <w:sz w:val="16"/>
        </w:rPr>
        <w:t xml:space="preserve"> While existing international agreements on biological and chemical weapons such as the Hague Conventions, Geneva Protocol and the Biologic, Toxin and Weapons Convention limit institutional research, stockpiling and international trade of certain toxins and neuro-microbiologicals such as ricin and anthrax, some neurobiological substances and technologies developed for medical products that are readily available on the commercial market might not fall within existing international rules. </w:t>
      </w:r>
      <w:r w:rsidRPr="001175AC">
        <w:rPr>
          <w:sz w:val="12"/>
        </w:rPr>
        <w:t>¶</w:t>
      </w:r>
      <w:r w:rsidRPr="00F6477C">
        <w:rPr>
          <w:sz w:val="16"/>
        </w:rPr>
        <w:t xml:space="preserve"> </w:t>
      </w:r>
      <w:r w:rsidRPr="00F6477C">
        <w:rPr>
          <w:u w:val="single"/>
        </w:rPr>
        <w:t xml:space="preserve">These include neurotropic drugs created in pharmaceutical labs, bio-regulators — defined as </w:t>
      </w:r>
      <w:r w:rsidRPr="00744464">
        <w:rPr>
          <w:highlight w:val="green"/>
          <w:u w:val="single"/>
        </w:rPr>
        <w:t>substances</w:t>
      </w:r>
      <w:r w:rsidRPr="00744464">
        <w:rPr>
          <w:u w:val="single"/>
        </w:rPr>
        <w:t xml:space="preserve"> that </w:t>
      </w:r>
      <w:r w:rsidRPr="00744464">
        <w:rPr>
          <w:highlight w:val="green"/>
          <w:u w:val="single"/>
        </w:rPr>
        <w:t>affect biological processes, such as</w:t>
      </w:r>
      <w:r w:rsidRPr="00F6477C">
        <w:rPr>
          <w:sz w:val="16"/>
        </w:rPr>
        <w:t xml:space="preserve"> opioids and other </w:t>
      </w:r>
      <w:r w:rsidRPr="00744464">
        <w:rPr>
          <w:rStyle w:val="Emphasis"/>
          <w:highlight w:val="green"/>
        </w:rPr>
        <w:t>peptides</w:t>
      </w:r>
      <w:r w:rsidRPr="00F6477C">
        <w:rPr>
          <w:sz w:val="16"/>
        </w:rPr>
        <w:t xml:space="preserve"> — and neuromodulatory technologies such as transcranial or deep brain stimulating devices. </w:t>
      </w:r>
      <w:r w:rsidRPr="001175AC">
        <w:rPr>
          <w:sz w:val="12"/>
        </w:rPr>
        <w:t>¶</w:t>
      </w:r>
      <w:r w:rsidRPr="00F6477C">
        <w:rPr>
          <w:sz w:val="16"/>
        </w:rPr>
        <w:t xml:space="preserve"> And, as noted in the 2008 National Academy of Sciences report, </w:t>
      </w:r>
      <w:r w:rsidRPr="00744464">
        <w:rPr>
          <w:highlight w:val="green"/>
          <w:u w:val="single"/>
        </w:rPr>
        <w:t>products intended for the health market</w:t>
      </w:r>
      <w:r w:rsidRPr="00F6477C">
        <w:rPr>
          <w:u w:val="single"/>
        </w:rPr>
        <w:t xml:space="preserve"> can — and frequently </w:t>
      </w:r>
      <w:r w:rsidRPr="00744464">
        <w:rPr>
          <w:highlight w:val="green"/>
          <w:u w:val="single"/>
        </w:rPr>
        <w:t>are</w:t>
      </w:r>
      <w:r w:rsidRPr="00F6477C">
        <w:rPr>
          <w:u w:val="single"/>
        </w:rPr>
        <w:t xml:space="preserve"> — studied and </w:t>
      </w:r>
      <w:r w:rsidRPr="00744464">
        <w:rPr>
          <w:rStyle w:val="Emphasis"/>
          <w:highlight w:val="green"/>
        </w:rPr>
        <w:t>developed</w:t>
      </w:r>
      <w:r w:rsidRPr="00744464">
        <w:rPr>
          <w:highlight w:val="green"/>
          <w:u w:val="single"/>
        </w:rPr>
        <w:t xml:space="preserve"> for</w:t>
      </w:r>
      <w:r w:rsidRPr="00F6477C">
        <w:rPr>
          <w:u w:val="single"/>
        </w:rPr>
        <w:t xml:space="preserve"> possible </w:t>
      </w:r>
      <w:r w:rsidRPr="00744464">
        <w:rPr>
          <w:highlight w:val="green"/>
          <w:u w:val="single"/>
        </w:rPr>
        <w:t xml:space="preserve">employment in </w:t>
      </w:r>
      <w:r w:rsidRPr="00744464">
        <w:rPr>
          <w:rStyle w:val="Emphasis"/>
          <w:highlight w:val="green"/>
        </w:rPr>
        <w:t>military applications</w:t>
      </w:r>
      <w:r w:rsidRPr="00F6477C">
        <w:rPr>
          <w:sz w:val="16"/>
        </w:rPr>
        <w:t xml:space="preserve">. </w:t>
      </w:r>
      <w:r w:rsidRPr="00F6477C">
        <w:rPr>
          <w:u w:val="single"/>
        </w:rPr>
        <w:t xml:space="preserve">In the United States, any such activity in federally funded programs would be subject to oversight in accordance with dual-use policies, reflecting the general tenor of current international biological and chemical weapons conventions. </w:t>
      </w:r>
    </w:p>
    <w:bookmarkEnd w:id="2"/>
    <w:p w14:paraId="2FB75240" w14:textId="77777777" w:rsidR="000521C2" w:rsidRPr="00870264" w:rsidRDefault="000521C2" w:rsidP="000521C2"/>
    <w:p w14:paraId="26DB1C38" w14:textId="77777777" w:rsidR="000521C2" w:rsidRDefault="000521C2" w:rsidP="000521C2">
      <w:pPr>
        <w:rPr>
          <w:rFonts w:asciiTheme="minorHAnsi" w:hAnsiTheme="minorHAnsi" w:cstheme="minorBidi"/>
        </w:rPr>
      </w:pPr>
    </w:p>
    <w:p w14:paraId="0D9B1ABC" w14:textId="77777777" w:rsidR="000521C2" w:rsidRPr="000521C2" w:rsidRDefault="000521C2" w:rsidP="000521C2"/>
    <w:p w14:paraId="4265EB9D" w14:textId="41F9F238" w:rsidR="005D388F" w:rsidRDefault="001762BB" w:rsidP="001762BB">
      <w:pPr>
        <w:pStyle w:val="Heading1"/>
      </w:pPr>
      <w:r>
        <w:t>2NC---Emory KS---Texas R5</w:t>
      </w:r>
    </w:p>
    <w:p w14:paraId="623258FB" w14:textId="77777777" w:rsidR="001762BB" w:rsidRDefault="001762BB" w:rsidP="001762BB"/>
    <w:p w14:paraId="6AE198EE" w14:textId="3A2E6A97" w:rsidR="001762BB" w:rsidRDefault="000521C2" w:rsidP="001762BB">
      <w:pPr>
        <w:pStyle w:val="Heading2"/>
      </w:pPr>
      <w:r>
        <w:t>PIC---USAID</w:t>
      </w:r>
    </w:p>
    <w:p w14:paraId="4B5C95C2" w14:textId="77777777" w:rsidR="00C42045" w:rsidRDefault="00C42045" w:rsidP="00C42045">
      <w:pPr>
        <w:pStyle w:val="Heading3"/>
      </w:pPr>
      <w:r>
        <w:t>2nc - OV</w:t>
      </w:r>
    </w:p>
    <w:p w14:paraId="55C84976" w14:textId="77777777" w:rsidR="00C42045" w:rsidRDefault="00C42045" w:rsidP="00C42045">
      <w:pPr>
        <w:pStyle w:val="Heading3"/>
      </w:pPr>
      <w:r>
        <w:t>2NC – A2: Perm do Both</w:t>
      </w:r>
    </w:p>
    <w:p w14:paraId="30613EB7" w14:textId="77777777" w:rsidR="00C42045" w:rsidRDefault="00C42045" w:rsidP="00C42045">
      <w:pPr>
        <w:pStyle w:val="Heading3"/>
      </w:pPr>
      <w:r>
        <w:t>2NC—AT: Perm do the Counterplan (Federal Workers)</w:t>
      </w:r>
    </w:p>
    <w:p w14:paraId="7A66CCAB" w14:textId="77777777" w:rsidR="00C42045" w:rsidRDefault="00C42045" w:rsidP="00C42045">
      <w:pPr>
        <w:pStyle w:val="Heading4"/>
      </w:pPr>
      <w:r>
        <w:t xml:space="preserve">1. </w:t>
      </w:r>
      <w:r>
        <w:rPr>
          <w:u w:val="single"/>
        </w:rPr>
        <w:t>PLAN TEXT</w:t>
      </w:r>
      <w:r>
        <w:t>.</w:t>
      </w:r>
    </w:p>
    <w:p w14:paraId="54C6AD30" w14:textId="77777777" w:rsidR="00C42045" w:rsidRDefault="00C42045" w:rsidP="00C42045">
      <w:pPr>
        <w:pStyle w:val="Heading4"/>
      </w:pPr>
      <w:r>
        <w:t xml:space="preserve">Federal workers are </w:t>
      </w:r>
      <w:r w:rsidRPr="009737EA">
        <w:rPr>
          <w:u w:val="single"/>
        </w:rPr>
        <w:t>all</w:t>
      </w:r>
      <w:r>
        <w:t xml:space="preserve"> employed by the </w:t>
      </w:r>
      <w:r w:rsidRPr="009737EA">
        <w:rPr>
          <w:u w:val="single"/>
        </w:rPr>
        <w:t>federal government</w:t>
      </w:r>
      <w:r>
        <w:t>.</w:t>
      </w:r>
    </w:p>
    <w:p w14:paraId="64EEE805" w14:textId="77777777" w:rsidR="00C42045" w:rsidRDefault="00C42045" w:rsidP="00C42045">
      <w:r w:rsidRPr="00B66D8D">
        <w:rPr>
          <w:rStyle w:val="Style13ptBold"/>
        </w:rPr>
        <w:t>Aumiller Lomax 22</w:t>
      </w:r>
      <w:r>
        <w:rPr>
          <w:rStyle w:val="Style13ptBold"/>
        </w:rPr>
        <w:t>*</w:t>
      </w:r>
      <w:r>
        <w:t xml:space="preserve">, federal compensation lawyers, 11-11-2022*, [“Who Qualifies as a Federal Employee?” available on: </w:t>
      </w:r>
      <w:hyperlink r:id="rId16" w:history="1">
        <w:r w:rsidRPr="003E11E1">
          <w:rPr>
            <w:rStyle w:val="Hyperlink"/>
          </w:rPr>
          <w:t>https://www.aumillerlaw.com/blog/who-is-considered-a-federal-employee/</w:t>
        </w:r>
      </w:hyperlink>
      <w:r>
        <w:t>, accessed: 10-24-2025]rrf *note, date was accessed using metadata of website</w:t>
      </w:r>
    </w:p>
    <w:p w14:paraId="3C480300" w14:textId="77777777" w:rsidR="00C42045" w:rsidRPr="00B66D8D" w:rsidRDefault="00C42045" w:rsidP="00C42045">
      <w:pPr>
        <w:rPr>
          <w:sz w:val="16"/>
        </w:rPr>
      </w:pPr>
      <w:r w:rsidRPr="00B66D8D">
        <w:rPr>
          <w:sz w:val="16"/>
        </w:rPr>
        <w:t>Federal Workers’ Compensation Law Firm</w:t>
      </w:r>
    </w:p>
    <w:p w14:paraId="31A7E227" w14:textId="77777777" w:rsidR="00C42045" w:rsidRDefault="00C42045" w:rsidP="00C42045">
      <w:pPr>
        <w:rPr>
          <w:sz w:val="16"/>
        </w:rPr>
      </w:pPr>
      <w:r w:rsidRPr="00B66D8D">
        <w:rPr>
          <w:u w:val="single"/>
        </w:rPr>
        <w:t xml:space="preserve">As a </w:t>
      </w:r>
      <w:r w:rsidRPr="00B66D8D">
        <w:rPr>
          <w:rStyle w:val="Emphasis"/>
          <w:highlight w:val="green"/>
        </w:rPr>
        <w:t>federal worker</w:t>
      </w:r>
      <w:r w:rsidRPr="00B66D8D">
        <w:rPr>
          <w:u w:val="single"/>
        </w:rPr>
        <w:t xml:space="preserve">, you </w:t>
      </w:r>
      <w:r w:rsidRPr="00B66D8D">
        <w:rPr>
          <w:highlight w:val="green"/>
          <w:u w:val="single"/>
        </w:rPr>
        <w:t>have</w:t>
      </w:r>
      <w:r w:rsidRPr="00B66D8D">
        <w:rPr>
          <w:u w:val="single"/>
        </w:rPr>
        <w:t xml:space="preserve"> </w:t>
      </w:r>
      <w:r w:rsidRPr="00B66D8D">
        <w:rPr>
          <w:rStyle w:val="Emphasis"/>
        </w:rPr>
        <w:t xml:space="preserve">certain </w:t>
      </w:r>
      <w:r w:rsidRPr="00B66D8D">
        <w:rPr>
          <w:rStyle w:val="Emphasis"/>
          <w:highlight w:val="green"/>
        </w:rPr>
        <w:t>rights</w:t>
      </w:r>
      <w:r w:rsidRPr="00B66D8D">
        <w:rPr>
          <w:highlight w:val="green"/>
          <w:u w:val="single"/>
        </w:rPr>
        <w:t xml:space="preserve"> under the law</w:t>
      </w:r>
      <w:r w:rsidRPr="00B66D8D">
        <w:rPr>
          <w:u w:val="single"/>
        </w:rPr>
        <w:t xml:space="preserve">. </w:t>
      </w:r>
      <w:r w:rsidRPr="00B66D8D">
        <w:rPr>
          <w:sz w:val="16"/>
        </w:rPr>
        <w:t xml:space="preserve">If you were injured in a work-related incident, you may be </w:t>
      </w:r>
    </w:p>
    <w:p w14:paraId="109BD321" w14:textId="77777777" w:rsidR="00C42045" w:rsidRPr="00B66D8D" w:rsidRDefault="00C42045" w:rsidP="00C42045">
      <w:pPr>
        <w:rPr>
          <w:sz w:val="16"/>
        </w:rPr>
      </w:pPr>
      <w:r w:rsidRPr="00B66D8D">
        <w:rPr>
          <w:sz w:val="16"/>
        </w:rPr>
        <w:t>eligible for federal workers’ compensation. Aumiller Lomax is a federal workers’ compensation law firm representing federal government employees across the nation, and even stationed overseas. Our attorneys have the knowledge and resources to help you get the benefits you deserve.</w:t>
      </w:r>
    </w:p>
    <w:p w14:paraId="44FF4E1D" w14:textId="77777777" w:rsidR="00C42045" w:rsidRPr="00B66D8D" w:rsidRDefault="00C42045" w:rsidP="00C42045">
      <w:pPr>
        <w:rPr>
          <w:sz w:val="16"/>
        </w:rPr>
      </w:pPr>
      <w:r w:rsidRPr="00B66D8D">
        <w:rPr>
          <w:sz w:val="16"/>
        </w:rPr>
        <w:t>What Jobs Are Considered Federal?</w:t>
      </w:r>
    </w:p>
    <w:p w14:paraId="1164800F" w14:textId="77777777" w:rsidR="00C42045" w:rsidRPr="00B66D8D" w:rsidRDefault="00C42045" w:rsidP="00C42045">
      <w:pPr>
        <w:rPr>
          <w:sz w:val="16"/>
        </w:rPr>
      </w:pPr>
      <w:r w:rsidRPr="00B66D8D">
        <w:rPr>
          <w:highlight w:val="green"/>
          <w:u w:val="single"/>
        </w:rPr>
        <w:t>Federal jobs are</w:t>
      </w:r>
      <w:r w:rsidRPr="00B66D8D">
        <w:rPr>
          <w:u w:val="single"/>
        </w:rPr>
        <w:t xml:space="preserve"> those that are </w:t>
      </w:r>
      <w:r w:rsidRPr="00B66D8D">
        <w:rPr>
          <w:rStyle w:val="Emphasis"/>
          <w:highlight w:val="green"/>
        </w:rPr>
        <w:t>offered</w:t>
      </w:r>
      <w:r w:rsidRPr="00B66D8D">
        <w:rPr>
          <w:highlight w:val="green"/>
          <w:u w:val="single"/>
        </w:rPr>
        <w:t xml:space="preserve"> by the </w:t>
      </w:r>
      <w:r w:rsidRPr="00B66D8D">
        <w:rPr>
          <w:rStyle w:val="Emphasis"/>
          <w:highlight w:val="green"/>
        </w:rPr>
        <w:t>government</w:t>
      </w:r>
      <w:r w:rsidRPr="00B66D8D">
        <w:rPr>
          <w:u w:val="single"/>
        </w:rPr>
        <w:t>, as opposed to jobs in the private sector</w:t>
      </w:r>
      <w:r w:rsidRPr="00B66D8D">
        <w:rPr>
          <w:sz w:val="16"/>
        </w:rPr>
        <w:t xml:space="preserve">. </w:t>
      </w:r>
      <w:r w:rsidRPr="00B66D8D">
        <w:rPr>
          <w:szCs w:val="26"/>
          <w:highlight w:val="green"/>
          <w:u w:val="single"/>
        </w:rPr>
        <w:t>They can</w:t>
      </w:r>
      <w:r w:rsidRPr="00B66D8D">
        <w:rPr>
          <w:highlight w:val="green"/>
          <w:u w:val="single"/>
        </w:rPr>
        <w:t xml:space="preserve"> be found at </w:t>
      </w:r>
      <w:r w:rsidRPr="00B66D8D">
        <w:rPr>
          <w:rStyle w:val="Emphasis"/>
          <w:highlight w:val="green"/>
        </w:rPr>
        <w:t>all levels</w:t>
      </w:r>
      <w:r w:rsidRPr="00B66D8D">
        <w:rPr>
          <w:u w:val="single"/>
        </w:rPr>
        <w:t>,</w:t>
      </w:r>
      <w:r w:rsidRPr="00B66D8D">
        <w:rPr>
          <w:sz w:val="16"/>
        </w:rPr>
        <w:t xml:space="preserve"> from entry-level positions to high-ranking managerial and executive jobs. According to the Partnership for Public Service, more than 2 million civilians are currently employed in federal jobs, not even including postal workers under USPS.</w:t>
      </w:r>
    </w:p>
    <w:p w14:paraId="57918AE7" w14:textId="77777777" w:rsidR="00C42045" w:rsidRPr="00B66D8D" w:rsidRDefault="00C42045" w:rsidP="00C42045">
      <w:pPr>
        <w:rPr>
          <w:sz w:val="16"/>
        </w:rPr>
      </w:pPr>
      <w:r w:rsidRPr="00B66D8D">
        <w:rPr>
          <w:sz w:val="16"/>
        </w:rPr>
        <w:t>In general, federal jobs fall under three categories: competitive service, senior executive service, and excepted service.</w:t>
      </w:r>
    </w:p>
    <w:p w14:paraId="058A9664" w14:textId="77777777" w:rsidR="00C42045" w:rsidRPr="00B66D8D" w:rsidRDefault="00C42045" w:rsidP="00C42045">
      <w:pPr>
        <w:rPr>
          <w:sz w:val="16"/>
        </w:rPr>
      </w:pPr>
      <w:r w:rsidRPr="00B66D8D">
        <w:rPr>
          <w:sz w:val="16"/>
        </w:rPr>
        <w:t>The competitive service is the largest of the three and employs the vast majority of federal workers. It includes all jobs that are filled through an open examination process, as well as some positions that are filled through other means, such as a career transition program.</w:t>
      </w:r>
    </w:p>
    <w:p w14:paraId="30B81EF8" w14:textId="77777777" w:rsidR="00C42045" w:rsidRPr="00B66D8D" w:rsidRDefault="00C42045" w:rsidP="00C42045">
      <w:pPr>
        <w:rPr>
          <w:sz w:val="16"/>
        </w:rPr>
      </w:pPr>
      <w:r w:rsidRPr="00B66D8D">
        <w:rPr>
          <w:sz w:val="16"/>
        </w:rPr>
        <w:t>The Senior Executive Service (SES) is a corps of top-level executives who work in key positions just below the Cabinet secretaries and deputy secretaries. They are responsible for carrying out the policies and laws of the federal government.</w:t>
      </w:r>
    </w:p>
    <w:p w14:paraId="2288E31E" w14:textId="77777777" w:rsidR="00C42045" w:rsidRPr="00B66D8D" w:rsidRDefault="00C42045" w:rsidP="00C42045">
      <w:pPr>
        <w:rPr>
          <w:sz w:val="16"/>
        </w:rPr>
      </w:pPr>
      <w:r w:rsidRPr="00B66D8D">
        <w:rPr>
          <w:sz w:val="16"/>
        </w:rPr>
        <w:t>The Excepted Service includes all jobs that are not in the competitive or Senior Executive service. It includes positions in intelligence agencies, as well as jobs that require highly specialized skills or knowledge.</w:t>
      </w:r>
    </w:p>
    <w:p w14:paraId="787DB343" w14:textId="77777777" w:rsidR="00C42045" w:rsidRPr="00B66D8D" w:rsidRDefault="00C42045" w:rsidP="00C42045">
      <w:pPr>
        <w:rPr>
          <w:sz w:val="16"/>
        </w:rPr>
      </w:pPr>
      <w:r w:rsidRPr="00B66D8D">
        <w:rPr>
          <w:sz w:val="16"/>
        </w:rPr>
        <w:t>Types of Federal Positions</w:t>
      </w:r>
    </w:p>
    <w:p w14:paraId="0953087B" w14:textId="77777777" w:rsidR="00C42045" w:rsidRPr="00B66D8D" w:rsidRDefault="00C42045" w:rsidP="00C42045">
      <w:pPr>
        <w:rPr>
          <w:u w:val="single"/>
        </w:rPr>
      </w:pPr>
      <w:r w:rsidRPr="00B66D8D">
        <w:rPr>
          <w:u w:val="single"/>
        </w:rPr>
        <w:t xml:space="preserve">There are </w:t>
      </w:r>
      <w:r w:rsidRPr="00B66D8D">
        <w:rPr>
          <w:rStyle w:val="Emphasis"/>
          <w:highlight w:val="green"/>
        </w:rPr>
        <w:t>many positions</w:t>
      </w:r>
      <w:r w:rsidRPr="00B66D8D">
        <w:rPr>
          <w:u w:val="single"/>
        </w:rPr>
        <w:t xml:space="preserve"> that </w:t>
      </w:r>
      <w:r w:rsidRPr="00B66D8D">
        <w:rPr>
          <w:highlight w:val="green"/>
          <w:u w:val="single"/>
        </w:rPr>
        <w:t>are</w:t>
      </w:r>
      <w:r w:rsidRPr="00B66D8D">
        <w:rPr>
          <w:u w:val="single"/>
        </w:rPr>
        <w:t xml:space="preserve"> technically </w:t>
      </w:r>
      <w:r w:rsidRPr="00B66D8D">
        <w:rPr>
          <w:highlight w:val="green"/>
          <w:u w:val="single"/>
        </w:rPr>
        <w:t xml:space="preserve">considered </w:t>
      </w:r>
      <w:r w:rsidRPr="00B66D8D">
        <w:rPr>
          <w:rStyle w:val="Emphasis"/>
          <w:highlight w:val="green"/>
        </w:rPr>
        <w:t>federal jobs</w:t>
      </w:r>
      <w:r w:rsidRPr="00B66D8D">
        <w:rPr>
          <w:u w:val="single"/>
        </w:rPr>
        <w:t>. They include:</w:t>
      </w:r>
    </w:p>
    <w:p w14:paraId="517902F7" w14:textId="77777777" w:rsidR="00C42045" w:rsidRPr="00B66D8D" w:rsidRDefault="00C42045" w:rsidP="00C42045">
      <w:pPr>
        <w:rPr>
          <w:u w:val="single"/>
        </w:rPr>
      </w:pPr>
      <w:r w:rsidRPr="00B66D8D">
        <w:rPr>
          <w:u w:val="single"/>
        </w:rPr>
        <w:t>Postal workers</w:t>
      </w:r>
    </w:p>
    <w:p w14:paraId="2A73A4FC" w14:textId="77777777" w:rsidR="00C42045" w:rsidRPr="00B66D8D" w:rsidRDefault="00C42045" w:rsidP="00C42045">
      <w:pPr>
        <w:rPr>
          <w:u w:val="single"/>
        </w:rPr>
      </w:pPr>
      <w:r w:rsidRPr="00B66D8D">
        <w:rPr>
          <w:u w:val="single"/>
        </w:rPr>
        <w:t>Accountants</w:t>
      </w:r>
    </w:p>
    <w:p w14:paraId="318D1690" w14:textId="77777777" w:rsidR="00C42045" w:rsidRPr="00B66D8D" w:rsidRDefault="00C42045" w:rsidP="00C42045">
      <w:pPr>
        <w:rPr>
          <w:u w:val="single"/>
        </w:rPr>
      </w:pPr>
      <w:r w:rsidRPr="00B66D8D">
        <w:rPr>
          <w:u w:val="single"/>
        </w:rPr>
        <w:t>Lawyers</w:t>
      </w:r>
    </w:p>
    <w:p w14:paraId="0CA762F0" w14:textId="77777777" w:rsidR="00C42045" w:rsidRPr="00B66D8D" w:rsidRDefault="00C42045" w:rsidP="00C42045">
      <w:pPr>
        <w:rPr>
          <w:u w:val="single"/>
        </w:rPr>
      </w:pPr>
      <w:r w:rsidRPr="00B66D8D">
        <w:rPr>
          <w:u w:val="single"/>
        </w:rPr>
        <w:t>Administrative workers</w:t>
      </w:r>
    </w:p>
    <w:p w14:paraId="0C8B55C0" w14:textId="77777777" w:rsidR="00C42045" w:rsidRPr="00B66D8D" w:rsidRDefault="00C42045" w:rsidP="00C42045">
      <w:pPr>
        <w:rPr>
          <w:u w:val="single"/>
        </w:rPr>
      </w:pPr>
      <w:r w:rsidRPr="00B66D8D">
        <w:rPr>
          <w:u w:val="single"/>
        </w:rPr>
        <w:t>Politicians</w:t>
      </w:r>
    </w:p>
    <w:p w14:paraId="586561F1" w14:textId="77777777" w:rsidR="00C42045" w:rsidRPr="00B66D8D" w:rsidRDefault="00C42045" w:rsidP="00C42045">
      <w:pPr>
        <w:rPr>
          <w:u w:val="single"/>
        </w:rPr>
      </w:pPr>
      <w:r w:rsidRPr="00B66D8D">
        <w:rPr>
          <w:u w:val="single"/>
        </w:rPr>
        <w:t>Judges</w:t>
      </w:r>
    </w:p>
    <w:p w14:paraId="446B476C" w14:textId="77777777" w:rsidR="00C42045" w:rsidRPr="00B66D8D" w:rsidRDefault="00C42045" w:rsidP="00C42045">
      <w:pPr>
        <w:rPr>
          <w:u w:val="single"/>
        </w:rPr>
      </w:pPr>
      <w:r w:rsidRPr="00B66D8D">
        <w:rPr>
          <w:u w:val="single"/>
        </w:rPr>
        <w:t>Correctional officers</w:t>
      </w:r>
    </w:p>
    <w:p w14:paraId="629FD126" w14:textId="77777777" w:rsidR="00C42045" w:rsidRPr="00B66D8D" w:rsidRDefault="00C42045" w:rsidP="00C42045">
      <w:pPr>
        <w:rPr>
          <w:u w:val="single"/>
        </w:rPr>
      </w:pPr>
      <w:r w:rsidRPr="00B66D8D">
        <w:rPr>
          <w:u w:val="single"/>
        </w:rPr>
        <w:t>Secretaries</w:t>
      </w:r>
    </w:p>
    <w:p w14:paraId="2827939F" w14:textId="77777777" w:rsidR="00C42045" w:rsidRPr="00B66D8D" w:rsidRDefault="00C42045" w:rsidP="00C42045">
      <w:pPr>
        <w:rPr>
          <w:u w:val="single"/>
        </w:rPr>
      </w:pPr>
      <w:r w:rsidRPr="00B66D8D">
        <w:rPr>
          <w:u w:val="single"/>
        </w:rPr>
        <w:t>Data entry clerks</w:t>
      </w:r>
    </w:p>
    <w:p w14:paraId="1156F50F" w14:textId="77777777" w:rsidR="00C42045" w:rsidRPr="00B66D8D" w:rsidRDefault="00C42045" w:rsidP="00C42045">
      <w:pPr>
        <w:rPr>
          <w:u w:val="single"/>
        </w:rPr>
      </w:pPr>
      <w:r w:rsidRPr="00B66D8D">
        <w:rPr>
          <w:u w:val="single"/>
        </w:rPr>
        <w:t>Human resources specialists</w:t>
      </w:r>
    </w:p>
    <w:p w14:paraId="50040010" w14:textId="77777777" w:rsidR="00C42045" w:rsidRPr="00B66D8D" w:rsidRDefault="00C42045" w:rsidP="00C42045">
      <w:pPr>
        <w:rPr>
          <w:u w:val="single"/>
        </w:rPr>
      </w:pPr>
      <w:r w:rsidRPr="00B66D8D">
        <w:rPr>
          <w:u w:val="single"/>
        </w:rPr>
        <w:t>Engineers</w:t>
      </w:r>
    </w:p>
    <w:p w14:paraId="448347D2" w14:textId="77777777" w:rsidR="00C42045" w:rsidRDefault="00C42045" w:rsidP="00C42045">
      <w:pPr>
        <w:rPr>
          <w:u w:val="single"/>
        </w:rPr>
      </w:pPr>
      <w:r w:rsidRPr="00B66D8D">
        <w:rPr>
          <w:u w:val="single"/>
        </w:rPr>
        <w:t>Registered nurses</w:t>
      </w:r>
    </w:p>
    <w:p w14:paraId="7B670D3D" w14:textId="77777777" w:rsidR="00C42045" w:rsidRDefault="00C42045" w:rsidP="00C42045">
      <w:pPr>
        <w:rPr>
          <w:sz w:val="12"/>
        </w:rPr>
      </w:pPr>
      <w:r w:rsidRPr="00537CB6">
        <w:rPr>
          <w:sz w:val="12"/>
        </w:rPr>
        <w:t>clients/customers.</w:t>
      </w:r>
    </w:p>
    <w:p w14:paraId="3B73E814" w14:textId="77777777" w:rsidR="00C42045" w:rsidRPr="0017417D" w:rsidRDefault="00C42045" w:rsidP="00C42045">
      <w:pPr>
        <w:pStyle w:val="Heading4"/>
      </w:pPr>
      <w:r>
        <w:t xml:space="preserve">It was written as a </w:t>
      </w:r>
      <w:r>
        <w:rPr>
          <w:u w:val="single"/>
        </w:rPr>
        <w:t>bare plural</w:t>
      </w:r>
      <w:r>
        <w:t xml:space="preserve">, which means </w:t>
      </w:r>
      <w:r>
        <w:rPr>
          <w:u w:val="single"/>
        </w:rPr>
        <w:t>all</w:t>
      </w:r>
      <w:r>
        <w:t xml:space="preserve">. </w:t>
      </w:r>
    </w:p>
    <w:p w14:paraId="689B181C" w14:textId="77777777" w:rsidR="00C42045" w:rsidRDefault="00C42045" w:rsidP="00C42045">
      <w:r w:rsidRPr="00097F23">
        <w:rPr>
          <w:rStyle w:val="Style13ptBold"/>
        </w:rPr>
        <w:t>Leslie and Lerner 16</w:t>
      </w:r>
      <w:r>
        <w:t xml:space="preserve">*, Sarah-Jane Leslie, (Ph.D., Princeton, 2007) is the Class of 1943 Professor of Philosophy. She has previously served as Dean of the Graduate School, Vice Dean for Faculty Development in the Office of the Dean of the Faculty, Director of the Program in Linguistics, and Founding Director of the Program in Cognitive Science at Princeton University,  Adam Lerner, Post-doctoral Associate in the Center for Population-Level Bioethics (CPLB), </w:t>
      </w:r>
      <w:r w:rsidRPr="00097F23">
        <w:rPr>
          <w:i/>
          <w:iCs/>
        </w:rPr>
        <w:t>The Stanford Encyclopedia of Philosophy</w:t>
      </w:r>
      <w:r>
        <w:t xml:space="preserve">, Fall 2022 Edition, [“Generic Generalizations,” available on: </w:t>
      </w:r>
      <w:hyperlink r:id="rId17" w:history="1">
        <w:r w:rsidRPr="0081604E">
          <w:rPr>
            <w:rStyle w:val="Hyperlink"/>
          </w:rPr>
          <w:t>https://plato.stanford.edu/entries/generics/</w:t>
        </w:r>
      </w:hyperlink>
      <w:r>
        <w:t>, accessed: 09-17-2025]rrf *substantially revised in 2022</w:t>
      </w:r>
    </w:p>
    <w:p w14:paraId="20F8EA00" w14:textId="77777777" w:rsidR="00C42045" w:rsidRPr="0017417D" w:rsidRDefault="00C42045" w:rsidP="00C42045">
      <w:pPr>
        <w:rPr>
          <w:sz w:val="16"/>
        </w:rPr>
      </w:pPr>
      <w:r w:rsidRPr="00097F23">
        <w:rPr>
          <w:sz w:val="16"/>
        </w:rPr>
        <w:t>1. Generics and Logical Form</w:t>
      </w:r>
      <w:r w:rsidRPr="0056798A">
        <w:rPr>
          <w:sz w:val="12"/>
        </w:rPr>
        <w:t>¶</w:t>
      </w:r>
      <w:r w:rsidRPr="00097F23">
        <w:rPr>
          <w:sz w:val="16"/>
        </w:rPr>
        <w:t xml:space="preserve"> </w:t>
      </w:r>
      <w:r w:rsidRPr="00097F23">
        <w:rPr>
          <w:u w:val="single"/>
        </w:rPr>
        <w:t xml:space="preserve">In English, generics can be expressed using a variety of syntactic forms: </w:t>
      </w:r>
      <w:r w:rsidRPr="00097F23">
        <w:rPr>
          <w:rStyle w:val="Emphasis"/>
        </w:rPr>
        <w:t>bare plurals</w:t>
      </w:r>
      <w:r w:rsidRPr="00097F23">
        <w:rPr>
          <w:u w:val="single"/>
        </w:rPr>
        <w:t xml:space="preserve"> (e.g., “tigers are striped”), </w:t>
      </w:r>
      <w:r w:rsidRPr="00097F23">
        <w:rPr>
          <w:rStyle w:val="Emphasis"/>
        </w:rPr>
        <w:t>indefinite singulars</w:t>
      </w:r>
      <w:r w:rsidRPr="00097F23">
        <w:rPr>
          <w:u w:val="single"/>
        </w:rPr>
        <w:t xml:space="preserve"> (e.g., “a tiger is striped”), and </w:t>
      </w:r>
      <w:r w:rsidRPr="00097F23">
        <w:rPr>
          <w:rStyle w:val="Emphasis"/>
        </w:rPr>
        <w:t>definite singulars</w:t>
      </w:r>
      <w:r w:rsidRPr="00097F23">
        <w:rPr>
          <w:u w:val="single"/>
        </w:rPr>
        <w:t xml:space="preserve"> (“the tiger is striped”).</w:t>
      </w:r>
      <w:r w:rsidRPr="00097F23">
        <w:rPr>
          <w:sz w:val="16"/>
        </w:rPr>
        <w:t xml:space="preserve">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r w:rsidRPr="0056798A">
        <w:rPr>
          <w:sz w:val="12"/>
        </w:rPr>
        <w:t>¶</w:t>
      </w:r>
      <w:r w:rsidRPr="00097F23">
        <w:rPr>
          <w:sz w:val="16"/>
        </w:rPr>
        <w:t xml:space="preserve"> 1.1 Isolating the Generic Interpretation</w:t>
      </w:r>
      <w:r w:rsidRPr="0056798A">
        <w:rPr>
          <w:sz w:val="12"/>
        </w:rPr>
        <w:t>¶</w:t>
      </w:r>
      <w:r w:rsidRPr="00097F23">
        <w:rPr>
          <w:sz w:val="16"/>
        </w:rPr>
        <w:t xml:space="preserve"> Consider the following pairs of sentences:</w:t>
      </w:r>
      <w:r w:rsidRPr="0056798A">
        <w:rPr>
          <w:sz w:val="12"/>
        </w:rPr>
        <w:t>¶</w:t>
      </w:r>
      <w:r w:rsidRPr="00097F23">
        <w:rPr>
          <w:sz w:val="16"/>
        </w:rPr>
        <w:t xml:space="preserve"> (1)</w:t>
      </w:r>
      <w:r w:rsidRPr="0056798A">
        <w:rPr>
          <w:sz w:val="12"/>
        </w:rPr>
        <w:t>¶</w:t>
      </w:r>
      <w:r w:rsidRPr="00097F23">
        <w:rPr>
          <w:sz w:val="16"/>
        </w:rPr>
        <w:t xml:space="preserve"> a.</w:t>
      </w:r>
      <w:r w:rsidRPr="0056798A">
        <w:rPr>
          <w:sz w:val="12"/>
        </w:rPr>
        <w:t>¶</w:t>
      </w:r>
      <w:r w:rsidRPr="00097F23">
        <w:rPr>
          <w:sz w:val="16"/>
        </w:rPr>
        <w:t xml:space="preserve"> </w:t>
      </w:r>
      <w:r w:rsidRPr="00097F23">
        <w:rPr>
          <w:rStyle w:val="Emphasis"/>
        </w:rPr>
        <w:t>Tigers</w:t>
      </w:r>
      <w:r w:rsidRPr="00097F23">
        <w:rPr>
          <w:u w:val="single"/>
        </w:rPr>
        <w:t xml:space="preserve"> are striped.</w:t>
      </w:r>
      <w:r w:rsidRPr="0056798A">
        <w:rPr>
          <w:sz w:val="12"/>
        </w:rPr>
        <w:t>¶</w:t>
      </w:r>
      <w:r w:rsidRPr="00097F23">
        <w:rPr>
          <w:sz w:val="12"/>
          <w:u w:val="single"/>
        </w:rPr>
        <w:t xml:space="preserve"> </w:t>
      </w:r>
      <w:r w:rsidRPr="00097F23">
        <w:rPr>
          <w:sz w:val="16"/>
        </w:rPr>
        <w:t>b.</w:t>
      </w:r>
      <w:r w:rsidRPr="0056798A">
        <w:rPr>
          <w:sz w:val="12"/>
        </w:rPr>
        <w:t>¶</w:t>
      </w:r>
      <w:r w:rsidRPr="00097F23">
        <w:rPr>
          <w:sz w:val="16"/>
        </w:rPr>
        <w:t xml:space="preserve"> Tigers are on the front lawn.</w:t>
      </w:r>
      <w:r w:rsidRPr="0056798A">
        <w:rPr>
          <w:sz w:val="12"/>
        </w:rPr>
        <w:t>¶</w:t>
      </w:r>
      <w:r w:rsidRPr="00097F23">
        <w:rPr>
          <w:sz w:val="16"/>
        </w:rPr>
        <w:t xml:space="preserve"> (2)</w:t>
      </w:r>
      <w:r w:rsidRPr="0056798A">
        <w:rPr>
          <w:sz w:val="12"/>
        </w:rPr>
        <w:t>¶</w:t>
      </w:r>
      <w:r w:rsidRPr="00097F23">
        <w:rPr>
          <w:sz w:val="16"/>
        </w:rPr>
        <w:t xml:space="preserve"> a.</w:t>
      </w:r>
      <w:r w:rsidRPr="0056798A">
        <w:rPr>
          <w:sz w:val="12"/>
        </w:rPr>
        <w:t>¶</w:t>
      </w:r>
      <w:r w:rsidRPr="00097F23">
        <w:rPr>
          <w:sz w:val="16"/>
        </w:rPr>
        <w:t xml:space="preserve"> </w:t>
      </w:r>
      <w:r w:rsidRPr="00097F23">
        <w:rPr>
          <w:u w:val="single"/>
        </w:rPr>
        <w:t xml:space="preserve">A </w:t>
      </w:r>
      <w:r w:rsidRPr="00097F23">
        <w:rPr>
          <w:rStyle w:val="Emphasis"/>
        </w:rPr>
        <w:t>tiger</w:t>
      </w:r>
      <w:r w:rsidRPr="00097F23">
        <w:rPr>
          <w:u w:val="single"/>
        </w:rPr>
        <w:t xml:space="preserve"> is striped.</w:t>
      </w:r>
      <w:r w:rsidRPr="0056798A">
        <w:rPr>
          <w:sz w:val="12"/>
        </w:rPr>
        <w:t>¶</w:t>
      </w:r>
      <w:r w:rsidRPr="00097F23">
        <w:rPr>
          <w:sz w:val="12"/>
          <w:u w:val="single"/>
        </w:rPr>
        <w:t xml:space="preserve"> </w:t>
      </w:r>
      <w:r w:rsidRPr="00097F23">
        <w:rPr>
          <w:sz w:val="16"/>
        </w:rPr>
        <w:t>b.</w:t>
      </w:r>
      <w:r w:rsidRPr="0056798A">
        <w:rPr>
          <w:sz w:val="12"/>
        </w:rPr>
        <w:t>¶</w:t>
      </w:r>
      <w:r w:rsidRPr="00097F23">
        <w:rPr>
          <w:sz w:val="16"/>
        </w:rPr>
        <w:t xml:space="preserve"> A tiger is on the front lawn.</w:t>
      </w:r>
      <w:r w:rsidRPr="0056798A">
        <w:rPr>
          <w:sz w:val="12"/>
        </w:rPr>
        <w:t>¶</w:t>
      </w:r>
      <w:r w:rsidRPr="00097F23">
        <w:rPr>
          <w:sz w:val="16"/>
        </w:rPr>
        <w:t xml:space="preserve"> (3)</w:t>
      </w:r>
      <w:r w:rsidRPr="0056798A">
        <w:rPr>
          <w:sz w:val="12"/>
        </w:rPr>
        <w:t>¶</w:t>
      </w:r>
      <w:r w:rsidRPr="00097F23">
        <w:rPr>
          <w:sz w:val="16"/>
        </w:rPr>
        <w:t xml:space="preserve"> a.</w:t>
      </w:r>
      <w:r w:rsidRPr="0056798A">
        <w:rPr>
          <w:sz w:val="12"/>
        </w:rPr>
        <w:t>¶</w:t>
      </w:r>
      <w:r w:rsidRPr="00097F23">
        <w:rPr>
          <w:sz w:val="16"/>
        </w:rPr>
        <w:t xml:space="preserve"> The tiger is striped.</w:t>
      </w:r>
      <w:r w:rsidRPr="0056798A">
        <w:rPr>
          <w:sz w:val="12"/>
        </w:rPr>
        <w:t>¶</w:t>
      </w:r>
      <w:r w:rsidRPr="00097F23">
        <w:rPr>
          <w:sz w:val="16"/>
        </w:rPr>
        <w:t xml:space="preserve"> b.</w:t>
      </w:r>
      <w:r w:rsidRPr="0056798A">
        <w:rPr>
          <w:sz w:val="12"/>
        </w:rPr>
        <w:t>¶</w:t>
      </w:r>
      <w:r w:rsidRPr="00097F23">
        <w:rPr>
          <w:sz w:val="16"/>
        </w:rPr>
        <w:t xml:space="preserve"> The tiger is on the front lawn.</w:t>
      </w:r>
      <w:r w:rsidRPr="0056798A">
        <w:rPr>
          <w:sz w:val="12"/>
        </w:rPr>
        <w:t>¶</w:t>
      </w:r>
      <w:r w:rsidRPr="00097F23">
        <w:rPr>
          <w:sz w:val="16"/>
        </w:rPr>
        <w:t xml:space="preserve">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(1b), some individual tiger in (2b), and some unique salient or familiar tiger in (3b)—a beloved pet, perhaps. </w:t>
      </w:r>
      <w:r w:rsidRPr="00097F23">
        <w:rPr>
          <w:u w:val="single"/>
        </w:rPr>
        <w:t xml:space="preserve">In the first sentences, however, we are saying something </w:t>
      </w:r>
      <w:r w:rsidRPr="00097F23">
        <w:rPr>
          <w:rStyle w:val="Emphasis"/>
        </w:rPr>
        <w:t>general</w:t>
      </w:r>
      <w:r w:rsidRPr="00097F23">
        <w:rPr>
          <w:u w:val="single"/>
        </w:rPr>
        <w:t xml:space="preserve">. </w:t>
      </w:r>
      <w:r w:rsidRPr="00097F23">
        <w:rPr>
          <w:highlight w:val="green"/>
          <w:u w:val="single"/>
        </w:rPr>
        <w:t>There</w:t>
      </w:r>
      <w:r w:rsidRPr="00097F23">
        <w:rPr>
          <w:u w:val="single"/>
        </w:rPr>
        <w:t xml:space="preserve"> is/</w:t>
      </w:r>
      <w:r w:rsidRPr="00097F23">
        <w:rPr>
          <w:highlight w:val="green"/>
          <w:u w:val="single"/>
        </w:rPr>
        <w:t xml:space="preserve">are </w:t>
      </w:r>
      <w:r w:rsidRPr="00097F23">
        <w:rPr>
          <w:rStyle w:val="Emphasis"/>
          <w:highlight w:val="green"/>
        </w:rPr>
        <w:t>no particular</w:t>
      </w:r>
      <w:r w:rsidRPr="00097F23">
        <w:rPr>
          <w:u w:val="single"/>
        </w:rPr>
        <w:t xml:space="preserve"> tiger or </w:t>
      </w:r>
      <w:r w:rsidRPr="00097F23">
        <w:rPr>
          <w:highlight w:val="green"/>
          <w:u w:val="single"/>
        </w:rPr>
        <w:t>tigers</w:t>
      </w:r>
      <w:r w:rsidRPr="00097F23">
        <w:rPr>
          <w:u w:val="single"/>
        </w:rPr>
        <w:t xml:space="preserve"> that </w:t>
      </w:r>
      <w:r w:rsidRPr="00097F23">
        <w:rPr>
          <w:highlight w:val="green"/>
          <w:u w:val="single"/>
        </w:rPr>
        <w:t>we are talking about</w:t>
      </w:r>
      <w:r w:rsidRPr="00097F23">
        <w:rPr>
          <w:u w:val="single"/>
        </w:rPr>
        <w:t>.</w:t>
      </w:r>
      <w:r w:rsidRPr="0056798A">
        <w:rPr>
          <w:sz w:val="12"/>
        </w:rPr>
        <w:t>¶</w:t>
      </w:r>
      <w:r w:rsidRPr="00097F23">
        <w:rPr>
          <w:sz w:val="16"/>
        </w:rPr>
        <w:t xml:space="preserve"> </w:t>
      </w:r>
      <w:r w:rsidRPr="00097F23">
        <w:rPr>
          <w:u w:val="single"/>
        </w:rPr>
        <w:t xml:space="preserve">The second sentences of the pairs receive what is called </w:t>
      </w:r>
      <w:r w:rsidRPr="00097F23">
        <w:rPr>
          <w:highlight w:val="green"/>
          <w:u w:val="single"/>
        </w:rPr>
        <w:t>an existential interpretation</w:t>
      </w:r>
      <w:r w:rsidRPr="00097F23">
        <w:rPr>
          <w:u w:val="single"/>
        </w:rPr>
        <w:t xml:space="preserve">. The hallmark of the existential interpretation of a sentence containing a bare plural or an indefinite singular is that it </w:t>
      </w:r>
      <w:r w:rsidRPr="00097F23">
        <w:rPr>
          <w:highlight w:val="green"/>
          <w:u w:val="single"/>
        </w:rPr>
        <w:t>may be paraphrased with “some” with little or no change in meaning</w:t>
      </w:r>
      <w:r w:rsidRPr="00097F23">
        <w:rPr>
          <w:u w:val="single"/>
        </w:rPr>
        <w:t>; hence the terminology “existential reading”.</w:t>
      </w:r>
      <w:r w:rsidRPr="00097F23">
        <w:rPr>
          <w:sz w:val="16"/>
        </w:rPr>
        <w:t xml:space="preserve">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0835D732" w14:textId="77777777" w:rsidR="00C42045" w:rsidRDefault="00C42045" w:rsidP="00C42045">
      <w:pPr>
        <w:pStyle w:val="Heading4"/>
      </w:pPr>
      <w:r w:rsidRPr="00E50F8B">
        <w:rPr>
          <w:u w:val="single"/>
        </w:rPr>
        <w:t>CBRs</w:t>
      </w:r>
      <w:r>
        <w:t>. “</w:t>
      </w:r>
      <w:r w:rsidRPr="008344CF">
        <w:rPr>
          <w:u w:val="single"/>
        </w:rPr>
        <w:t>Strengthening</w:t>
      </w:r>
      <w:r>
        <w:t xml:space="preserve">” them for </w:t>
      </w:r>
      <w:r w:rsidRPr="008344CF">
        <w:rPr>
          <w:u w:val="single"/>
        </w:rPr>
        <w:t>federal workers</w:t>
      </w:r>
      <w:r>
        <w:t xml:space="preserve"> means they have to affect </w:t>
      </w:r>
      <w:r>
        <w:rPr>
          <w:u w:val="single"/>
        </w:rPr>
        <w:t>all</w:t>
      </w:r>
      <w:r>
        <w:t xml:space="preserve"> employees. </w:t>
      </w:r>
    </w:p>
    <w:p w14:paraId="148D60CC" w14:textId="77777777" w:rsidR="00C42045" w:rsidRDefault="00C42045" w:rsidP="00C42045">
      <w:r w:rsidRPr="008344CF">
        <w:rPr>
          <w:rStyle w:val="Style13ptBold"/>
        </w:rPr>
        <w:t>Wilson et al. 25</w:t>
      </w:r>
      <w:r>
        <w:t xml:space="preserve">, Julie M. Wilson, General Counsel, Paras N. Shah, Deputy General Counsel, Allison C. Giles, Assistant Counsel, Linsay Dunn, Assistance Counsel, Attorneys for Plaintiff NTEU, U.S. District Court for the District of Colombia, 03-31-2025, [“COMPLAINT FOR DECLARATORY AND INJUNCTIVE RELIEF,” Case. No. 1:25cv935, available on: </w:t>
      </w:r>
      <w:hyperlink r:id="rId18" w:history="1">
        <w:r w:rsidRPr="006B54F8">
          <w:rPr>
            <w:rStyle w:val="Hyperlink"/>
          </w:rPr>
          <w:t>https://storage.courtlistener.com/recap/gov.uscourts.dcd.279006/gov.uscourts.dcd.279006.1.0.pdf</w:t>
        </w:r>
      </w:hyperlink>
      <w:r>
        <w:t xml:space="preserve">, accessed: 10-25-2025]cdm and rrf </w:t>
      </w:r>
    </w:p>
    <w:p w14:paraId="0EC73E77" w14:textId="77777777" w:rsidR="00C42045" w:rsidRDefault="00C42045" w:rsidP="00C42045">
      <w:r>
        <w:t xml:space="preserve">18. </w:t>
      </w:r>
      <w:r w:rsidRPr="00551E7E">
        <w:rPr>
          <w:rStyle w:val="StyleUnderline"/>
        </w:rPr>
        <w:t>Prior to 1978, an “</w:t>
      </w:r>
      <w:r w:rsidRPr="00551E7E">
        <w:rPr>
          <w:rStyle w:val="StyleUnderline"/>
          <w:highlight w:val="green"/>
        </w:rPr>
        <w:t>outdated</w:t>
      </w:r>
      <w:r w:rsidRPr="00551E7E">
        <w:rPr>
          <w:rStyle w:val="StyleUnderline"/>
        </w:rPr>
        <w:t xml:space="preserve"> </w:t>
      </w:r>
      <w:r w:rsidRPr="00551E7E">
        <w:rPr>
          <w:rStyle w:val="StyleUnderline"/>
          <w:highlight w:val="green"/>
        </w:rPr>
        <w:t>patchwork</w:t>
      </w:r>
      <w:r w:rsidRPr="00551E7E">
        <w:rPr>
          <w:rStyle w:val="StyleUnderline"/>
        </w:rPr>
        <w:t xml:space="preserve"> of statutes and rules built up over almost a century”</w:t>
      </w:r>
      <w:r>
        <w:t xml:space="preserve"> </w:t>
      </w:r>
      <w:r w:rsidRPr="00551E7E">
        <w:rPr>
          <w:rStyle w:val="StyleUnderline"/>
          <w:highlight w:val="green"/>
        </w:rPr>
        <w:t>governed</w:t>
      </w:r>
      <w:r w:rsidRPr="00551E7E">
        <w:rPr>
          <w:rStyle w:val="StyleUnderline"/>
        </w:rPr>
        <w:t xml:space="preserve"> </w:t>
      </w:r>
      <w:r w:rsidRPr="00551E7E">
        <w:rPr>
          <w:rStyle w:val="StyleUnderline"/>
          <w:highlight w:val="green"/>
        </w:rPr>
        <w:t>fed</w:t>
      </w:r>
      <w:r w:rsidRPr="00551E7E">
        <w:rPr>
          <w:rStyle w:val="StyleUnderline"/>
        </w:rPr>
        <w:t xml:space="preserve">eral </w:t>
      </w:r>
      <w:r w:rsidRPr="00551E7E">
        <w:rPr>
          <w:rStyle w:val="StyleUnderline"/>
          <w:highlight w:val="green"/>
        </w:rPr>
        <w:t>employment</w:t>
      </w:r>
      <w:r>
        <w:t xml:space="preserve">. United States v. Fausto, 484 U.S. 439, 444 (1988). </w:t>
      </w:r>
      <w:r w:rsidRPr="00551E7E">
        <w:rPr>
          <w:rStyle w:val="StyleUnderline"/>
        </w:rPr>
        <w:t xml:space="preserve">Congress reacted to this state of disarray through its enactment of the </w:t>
      </w:r>
      <w:r w:rsidRPr="00551E7E">
        <w:rPr>
          <w:rStyle w:val="StyleUnderline"/>
          <w:highlight w:val="green"/>
        </w:rPr>
        <w:t>C</w:t>
      </w:r>
      <w:r w:rsidRPr="00551E7E">
        <w:rPr>
          <w:rStyle w:val="StyleUnderline"/>
        </w:rPr>
        <w:t xml:space="preserve">ivil </w:t>
      </w:r>
      <w:r w:rsidRPr="00551E7E">
        <w:rPr>
          <w:rStyle w:val="StyleUnderline"/>
          <w:highlight w:val="green"/>
        </w:rPr>
        <w:t>S</w:t>
      </w:r>
      <w:r w:rsidRPr="00551E7E">
        <w:rPr>
          <w:rStyle w:val="StyleUnderline"/>
        </w:rPr>
        <w:t xml:space="preserve">ervice </w:t>
      </w:r>
      <w:r w:rsidRPr="00551E7E">
        <w:rPr>
          <w:rStyle w:val="StyleUnderline"/>
          <w:highlight w:val="green"/>
        </w:rPr>
        <w:t>R</w:t>
      </w:r>
      <w:r w:rsidRPr="00551E7E">
        <w:rPr>
          <w:rStyle w:val="StyleUnderline"/>
        </w:rPr>
        <w:t xml:space="preserve">eform </w:t>
      </w:r>
      <w:r w:rsidRPr="00551E7E">
        <w:rPr>
          <w:rStyle w:val="StyleUnderline"/>
          <w:highlight w:val="green"/>
        </w:rPr>
        <w:t>A</w:t>
      </w:r>
      <w:r w:rsidRPr="00551E7E">
        <w:rPr>
          <w:rStyle w:val="StyleUnderline"/>
        </w:rPr>
        <w:t>ct of 1978</w:t>
      </w:r>
      <w:r>
        <w:t xml:space="preserve"> (the Act), which “</w:t>
      </w:r>
      <w:r w:rsidRPr="00551E7E">
        <w:rPr>
          <w:rStyle w:val="StyleUnderline"/>
        </w:rPr>
        <w:t>overhauled the civil service system</w:t>
      </w:r>
      <w:r>
        <w:t>.” Lindahl v. Office of Pers. Mgmt., 470 U.S. 768, 773 (1985).</w:t>
      </w:r>
    </w:p>
    <w:p w14:paraId="0CB4123B" w14:textId="77777777" w:rsidR="00C42045" w:rsidRDefault="00C42045" w:rsidP="00C42045">
      <w:r>
        <w:t>19. “</w:t>
      </w:r>
      <w:r w:rsidRPr="00551E7E">
        <w:rPr>
          <w:rStyle w:val="StyleUnderline"/>
        </w:rPr>
        <w:t xml:space="preserve">In passing the Civil Service Reform Act, Congress </w:t>
      </w:r>
      <w:r w:rsidRPr="00551E7E">
        <w:rPr>
          <w:rStyle w:val="StyleUnderline"/>
          <w:highlight w:val="green"/>
        </w:rPr>
        <w:t>unquestionably</w:t>
      </w:r>
      <w:r w:rsidRPr="00551E7E">
        <w:rPr>
          <w:rStyle w:val="StyleUnderline"/>
        </w:rPr>
        <w:t xml:space="preserve"> </w:t>
      </w:r>
      <w:r w:rsidRPr="00551E7E">
        <w:rPr>
          <w:rStyle w:val="StyleUnderline"/>
          <w:highlight w:val="green"/>
        </w:rPr>
        <w:t>intended to</w:t>
      </w:r>
      <w:r w:rsidRPr="00551E7E">
        <w:rPr>
          <w:rStyle w:val="StyleUnderline"/>
        </w:rPr>
        <w:t xml:space="preserve"> </w:t>
      </w:r>
      <w:r w:rsidRPr="00551E7E">
        <w:rPr>
          <w:rStyle w:val="StyleUnderline"/>
          <w:highlight w:val="green"/>
        </w:rPr>
        <w:t>strengthen</w:t>
      </w:r>
      <w:r w:rsidRPr="00551E7E">
        <w:rPr>
          <w:rStyle w:val="StyleUnderline"/>
        </w:rPr>
        <w:t xml:space="preserve"> the position of federal unions and to make the </w:t>
      </w:r>
      <w:r w:rsidRPr="00551E7E">
        <w:rPr>
          <w:rStyle w:val="StyleUnderline"/>
          <w:highlight w:val="green"/>
        </w:rPr>
        <w:t>c</w:t>
      </w:r>
      <w:r w:rsidRPr="00551E7E">
        <w:rPr>
          <w:rStyle w:val="StyleUnderline"/>
        </w:rPr>
        <w:t>ollective</w:t>
      </w:r>
      <w:r>
        <w:rPr>
          <w:rStyle w:val="StyleUnderline"/>
        </w:rPr>
        <w:t xml:space="preserve"> </w:t>
      </w:r>
      <w:r w:rsidRPr="00551E7E">
        <w:rPr>
          <w:rStyle w:val="StyleUnderline"/>
          <w:highlight w:val="green"/>
        </w:rPr>
        <w:t>b</w:t>
      </w:r>
      <w:r w:rsidRPr="00551E7E">
        <w:rPr>
          <w:rStyle w:val="StyleUnderline"/>
        </w:rPr>
        <w:t xml:space="preserve">argaining </w:t>
      </w:r>
      <w:r w:rsidRPr="00551E7E">
        <w:rPr>
          <w:rStyle w:val="StyleUnderline"/>
          <w:highlight w:val="green"/>
        </w:rPr>
        <w:t>process</w:t>
      </w:r>
      <w:r w:rsidRPr="00551E7E">
        <w:rPr>
          <w:rStyle w:val="StyleUnderline"/>
        </w:rPr>
        <w:t xml:space="preserve"> a more effective instrument of the public interest than it had been under the [prior] regime</w:t>
      </w:r>
      <w:r>
        <w:t xml:space="preserve">.” Bureau of Alcohol, Tobacco, &amp; Firearms v. Fed. Labor Rel. Auth., 464 U.S. 89, 107 (1983). Thus, as a central piece of its federal civil service reform and as Title VII of the Act, Congress enacted the Federal Service Labor-Management Relations Statute, 5 U.S.C. § 7101 et seq. (the Statute). </w:t>
      </w:r>
    </w:p>
    <w:p w14:paraId="732C2158" w14:textId="77777777" w:rsidR="00C42045" w:rsidRDefault="00C42045" w:rsidP="00C42045">
      <w:r>
        <w:t xml:space="preserve">20. </w:t>
      </w:r>
      <w:r w:rsidRPr="00551E7E">
        <w:rPr>
          <w:rStyle w:val="StyleUnderline"/>
        </w:rPr>
        <w:t xml:space="preserve">The Statute rests </w:t>
      </w:r>
      <w:r w:rsidRPr="00551E7E">
        <w:rPr>
          <w:rStyle w:val="StyleUnderline"/>
          <w:highlight w:val="green"/>
        </w:rPr>
        <w:t>on</w:t>
      </w:r>
      <w:r w:rsidRPr="00551E7E">
        <w:rPr>
          <w:rStyle w:val="StyleUnderline"/>
        </w:rPr>
        <w:t xml:space="preserve"> Congress’s </w:t>
      </w:r>
      <w:r w:rsidRPr="00551E7E">
        <w:rPr>
          <w:rStyle w:val="StyleUnderline"/>
          <w:highlight w:val="green"/>
        </w:rPr>
        <w:t>explicit finding</w:t>
      </w:r>
      <w:r w:rsidRPr="00551E7E">
        <w:rPr>
          <w:rStyle w:val="StyleUnderline"/>
        </w:rPr>
        <w:t xml:space="preserve"> that “the </w:t>
      </w:r>
      <w:r w:rsidRPr="00551E7E">
        <w:rPr>
          <w:rStyle w:val="StyleUnderline"/>
          <w:highlight w:val="green"/>
        </w:rPr>
        <w:t>statutory</w:t>
      </w:r>
      <w:r w:rsidRPr="00551E7E">
        <w:rPr>
          <w:rStyle w:val="StyleUnderline"/>
        </w:rPr>
        <w:t xml:space="preserve"> </w:t>
      </w:r>
      <w:r w:rsidRPr="00551E7E">
        <w:rPr>
          <w:rStyle w:val="StyleUnderline"/>
          <w:highlight w:val="green"/>
        </w:rPr>
        <w:t>protection</w:t>
      </w:r>
      <w:r w:rsidRPr="00551E7E">
        <w:rPr>
          <w:rStyle w:val="StyleUnderline"/>
        </w:rPr>
        <w:t xml:space="preserve"> </w:t>
      </w:r>
      <w:r w:rsidRPr="00551E7E">
        <w:rPr>
          <w:rStyle w:val="StyleUnderline"/>
          <w:highlight w:val="green"/>
        </w:rPr>
        <w:t>of</w:t>
      </w:r>
      <w:r w:rsidRPr="00551E7E">
        <w:rPr>
          <w:rStyle w:val="StyleUnderline"/>
        </w:rPr>
        <w:t xml:space="preserve"> </w:t>
      </w:r>
      <w:r w:rsidRPr="00551E7E">
        <w:rPr>
          <w:rStyle w:val="StyleUnderline"/>
          <w:highlight w:val="green"/>
        </w:rPr>
        <w:t>the right of employees</w:t>
      </w:r>
      <w:r w:rsidRPr="00551E7E">
        <w:rPr>
          <w:rStyle w:val="StyleUnderline"/>
        </w:rPr>
        <w:t xml:space="preserve"> </w:t>
      </w:r>
      <w:r w:rsidRPr="00551E7E">
        <w:rPr>
          <w:rStyle w:val="StyleUnderline"/>
          <w:highlight w:val="green"/>
        </w:rPr>
        <w:t>to</w:t>
      </w:r>
      <w:r w:rsidRPr="00551E7E">
        <w:rPr>
          <w:rStyle w:val="StyleUnderline"/>
        </w:rPr>
        <w:t xml:space="preserve"> organize, </w:t>
      </w:r>
      <w:r w:rsidRPr="00551E7E">
        <w:rPr>
          <w:rStyle w:val="StyleUnderline"/>
          <w:highlight w:val="green"/>
        </w:rPr>
        <w:t>bargain collectively</w:t>
      </w:r>
      <w:r w:rsidRPr="00551E7E">
        <w:rPr>
          <w:rStyle w:val="StyleUnderline"/>
        </w:rPr>
        <w:t>, and participate through labor organizations of their own choosing in decisions which affect them . . . safeguards the public interest.”</w:t>
      </w:r>
      <w:r>
        <w:t xml:space="preserve"> 5 U.S.C. § 7101(a)(1). </w:t>
      </w:r>
    </w:p>
    <w:p w14:paraId="7F082AD8" w14:textId="77777777" w:rsidR="00C42045" w:rsidRDefault="00C42045" w:rsidP="00C42045">
      <w:pPr>
        <w:rPr>
          <w:rStyle w:val="StyleUnderline"/>
        </w:rPr>
      </w:pPr>
      <w:r>
        <w:t xml:space="preserve">21. </w:t>
      </w:r>
      <w:r w:rsidRPr="00551E7E">
        <w:rPr>
          <w:rStyle w:val="StyleUnderline"/>
        </w:rPr>
        <w:t xml:space="preserve">Through the Statute, Congress assigned federal sector </w:t>
      </w:r>
      <w:r w:rsidRPr="00551E7E">
        <w:rPr>
          <w:rStyle w:val="StyleUnderline"/>
          <w:highlight w:val="green"/>
        </w:rPr>
        <w:t>labor</w:t>
      </w:r>
      <w:r w:rsidRPr="00551E7E">
        <w:rPr>
          <w:rStyle w:val="StyleUnderline"/>
        </w:rPr>
        <w:t xml:space="preserve"> </w:t>
      </w:r>
      <w:r w:rsidRPr="00551E7E">
        <w:rPr>
          <w:rStyle w:val="StyleUnderline"/>
          <w:highlight w:val="green"/>
        </w:rPr>
        <w:t>organizations</w:t>
      </w:r>
      <w:r w:rsidRPr="00551E7E">
        <w:rPr>
          <w:rStyle w:val="StyleUnderline"/>
        </w:rPr>
        <w:t xml:space="preserve"> the job of “act[ing] for” and “</w:t>
      </w:r>
      <w:r w:rsidRPr="00551E7E">
        <w:rPr>
          <w:rStyle w:val="StyleUnderline"/>
          <w:highlight w:val="green"/>
        </w:rPr>
        <w:t>negotiat</w:t>
      </w:r>
      <w:r w:rsidRPr="00551E7E">
        <w:rPr>
          <w:rStyle w:val="StyleUnderline"/>
        </w:rPr>
        <w:t xml:space="preserve">[ing] </w:t>
      </w:r>
      <w:r w:rsidRPr="00551E7E">
        <w:rPr>
          <w:rStyle w:val="StyleUnderline"/>
          <w:highlight w:val="green"/>
        </w:rPr>
        <w:t>c</w:t>
      </w:r>
      <w:r w:rsidRPr="00551E7E">
        <w:rPr>
          <w:rStyle w:val="StyleUnderline"/>
        </w:rPr>
        <w:t xml:space="preserve">ollective </w:t>
      </w:r>
      <w:r w:rsidRPr="00551E7E">
        <w:rPr>
          <w:rStyle w:val="StyleUnderline"/>
          <w:highlight w:val="green"/>
        </w:rPr>
        <w:t>b</w:t>
      </w:r>
      <w:r w:rsidRPr="00551E7E">
        <w:rPr>
          <w:rStyle w:val="StyleUnderline"/>
        </w:rPr>
        <w:t xml:space="preserve">argaining </w:t>
      </w:r>
      <w:r w:rsidRPr="00551E7E">
        <w:rPr>
          <w:rStyle w:val="StyleUnderline"/>
          <w:highlight w:val="green"/>
        </w:rPr>
        <w:t>a</w:t>
      </w:r>
      <w:r w:rsidRPr="00551E7E">
        <w:rPr>
          <w:rStyle w:val="StyleUnderline"/>
        </w:rPr>
        <w:t xml:space="preserve">greements </w:t>
      </w:r>
      <w:r w:rsidRPr="00551E7E">
        <w:rPr>
          <w:rStyle w:val="StyleUnderline"/>
          <w:highlight w:val="green"/>
        </w:rPr>
        <w:t>covering</w:t>
      </w:r>
      <w:r w:rsidRPr="00551E7E">
        <w:rPr>
          <w:rStyle w:val="StyleUnderline"/>
        </w:rPr>
        <w:t xml:space="preserve">” not only their members, but </w:t>
      </w:r>
      <w:r w:rsidRPr="00551E7E">
        <w:rPr>
          <w:rStyle w:val="StyleUnderline"/>
          <w:highlight w:val="green"/>
        </w:rPr>
        <w:t>all employees</w:t>
      </w:r>
      <w:r w:rsidRPr="00551E7E">
        <w:rPr>
          <w:rStyle w:val="StyleUnderline"/>
        </w:rPr>
        <w:t xml:space="preserve"> in the bargaining units that they were elected to represent. 5 U.S.C. § 7114(a). </w:t>
      </w:r>
    </w:p>
    <w:p w14:paraId="7760A6AA" w14:textId="77777777" w:rsidR="00C42045" w:rsidRDefault="00C42045" w:rsidP="00C42045">
      <w:pPr>
        <w:pStyle w:val="Heading4"/>
      </w:pPr>
      <w:r w:rsidRPr="00E77124">
        <w:rPr>
          <w:u w:val="single"/>
        </w:rPr>
        <w:t>TESTING</w:t>
      </w:r>
      <w:r>
        <w:t>—it makes them better advocates by debating specificities – this isn’t a process CP or a word PIC, our model encourages in-depth research on the value of federal agencies vs. the biggest aff on the topic. That outweighs any aff ground offense.</w:t>
      </w:r>
    </w:p>
    <w:p w14:paraId="51E6ADE2" w14:textId="77777777" w:rsidR="00C42045" w:rsidRDefault="00C42045" w:rsidP="00C42045">
      <w:pPr>
        <w:pStyle w:val="Heading4"/>
      </w:pPr>
      <w:r>
        <w:t xml:space="preserve">2. </w:t>
      </w:r>
      <w:r w:rsidRPr="00E50F8B">
        <w:rPr>
          <w:u w:val="single"/>
        </w:rPr>
        <w:t>NORMAL MEANS</w:t>
      </w:r>
      <w:r>
        <w:t xml:space="preserve">—cx said it was </w:t>
      </w:r>
      <w:r>
        <w:rPr>
          <w:u w:val="single"/>
        </w:rPr>
        <w:t>rescinding the executive orders</w:t>
      </w:r>
      <w:r>
        <w:t xml:space="preserve">. If they </w:t>
      </w:r>
      <w:r w:rsidRPr="00E50F8B">
        <w:rPr>
          <w:u w:val="single"/>
        </w:rPr>
        <w:t>win</w:t>
      </w:r>
      <w:r>
        <w:t xml:space="preserve"> the perm, </w:t>
      </w:r>
      <w:r w:rsidRPr="00E50F8B">
        <w:rPr>
          <w:u w:val="single"/>
        </w:rPr>
        <w:t>neg on presumption</w:t>
      </w:r>
      <w:r>
        <w:t xml:space="preserve">, because Trump just </w:t>
      </w:r>
      <w:r w:rsidRPr="00E50F8B">
        <w:rPr>
          <w:u w:val="single"/>
        </w:rPr>
        <w:t>reclassifies</w:t>
      </w:r>
      <w:r>
        <w:t xml:space="preserve"> every </w:t>
      </w:r>
      <w:r w:rsidRPr="00E50F8B">
        <w:rPr>
          <w:u w:val="single"/>
        </w:rPr>
        <w:t>agency</w:t>
      </w:r>
      <w:r>
        <w:t xml:space="preserve"> as dealing with “</w:t>
      </w:r>
      <w:r w:rsidRPr="00E50F8B">
        <w:rPr>
          <w:u w:val="single"/>
        </w:rPr>
        <w:t>national security</w:t>
      </w:r>
      <w:r>
        <w:t xml:space="preserve">.” </w:t>
      </w:r>
    </w:p>
    <w:p w14:paraId="19A9A71F" w14:textId="77777777" w:rsidR="00C42045" w:rsidRPr="00B757E9" w:rsidRDefault="00C42045" w:rsidP="00C42045">
      <w:pPr>
        <w:rPr>
          <w:sz w:val="16"/>
          <w:szCs w:val="16"/>
        </w:rPr>
      </w:pPr>
      <w:r w:rsidRPr="00B757E9">
        <w:rPr>
          <w:rStyle w:val="Style13ptBold"/>
        </w:rPr>
        <w:t>Friedman 25</w:t>
      </w:r>
      <w:r>
        <w:t xml:space="preserve"> </w:t>
      </w:r>
      <w:r w:rsidRPr="00B757E9">
        <w:rPr>
          <w:sz w:val="16"/>
          <w:szCs w:val="16"/>
        </w:rPr>
        <w:t>Drew. Covers the federal workforce, pay and benefits for Federal News Network. "Trump’s order to end collective bargaining for ‘national security’ reasons impacts most agencies". Federal News Network - Helping feds meet their mission.. https://federalnewsnetwork.com/unions/2025/03/trumps-order-to-end-collective-bargaining-for-national-security-reasons-impacts-most-agencies/ 3-28-2025 tiktokbussin15</w:t>
      </w:r>
    </w:p>
    <w:p w14:paraId="1C7D18F2" w14:textId="77777777" w:rsidR="00C42045" w:rsidRPr="00B757E9" w:rsidRDefault="00C42045" w:rsidP="00C42045">
      <w:pPr>
        <w:rPr>
          <w:sz w:val="12"/>
        </w:rPr>
      </w:pPr>
      <w:r w:rsidRPr="00B757E9">
        <w:rPr>
          <w:sz w:val="12"/>
        </w:rPr>
        <w:t xml:space="preserve">President Donald </w:t>
      </w:r>
      <w:r w:rsidRPr="00B6759D">
        <w:rPr>
          <w:rStyle w:val="Emphasis"/>
          <w:highlight w:val="green"/>
        </w:rPr>
        <w:t>Trump</w:t>
      </w:r>
      <w:r w:rsidRPr="00B757E9">
        <w:rPr>
          <w:rStyle w:val="Emphasis"/>
        </w:rPr>
        <w:t xml:space="preserve"> has </w:t>
      </w:r>
      <w:r w:rsidRPr="00B6759D">
        <w:rPr>
          <w:rStyle w:val="Emphasis"/>
          <w:highlight w:val="green"/>
        </w:rPr>
        <w:t>signed an</w:t>
      </w:r>
      <w:r w:rsidRPr="00B757E9">
        <w:rPr>
          <w:rStyle w:val="Emphasis"/>
        </w:rPr>
        <w:t xml:space="preserve"> e</w:t>
      </w:r>
      <w:r w:rsidRPr="00B6759D">
        <w:rPr>
          <w:rStyle w:val="Emphasis"/>
          <w:highlight w:val="green"/>
        </w:rPr>
        <w:t>x</w:t>
      </w:r>
      <w:r w:rsidRPr="00B757E9">
        <w:rPr>
          <w:rStyle w:val="Emphasis"/>
        </w:rPr>
        <w:t xml:space="preserve">ecutive </w:t>
      </w:r>
      <w:r w:rsidRPr="00B6759D">
        <w:rPr>
          <w:rStyle w:val="Emphasis"/>
          <w:highlight w:val="green"/>
        </w:rPr>
        <w:t>o</w:t>
      </w:r>
      <w:r w:rsidRPr="00B757E9">
        <w:rPr>
          <w:rStyle w:val="Emphasis"/>
        </w:rPr>
        <w:t xml:space="preserve">rder seeking </w:t>
      </w:r>
      <w:r w:rsidRPr="00B6759D">
        <w:rPr>
          <w:rStyle w:val="Emphasis"/>
          <w:highlight w:val="green"/>
        </w:rPr>
        <w:t>to end</w:t>
      </w:r>
      <w:r w:rsidRPr="00B757E9">
        <w:rPr>
          <w:rStyle w:val="Emphasis"/>
        </w:rPr>
        <w:t xml:space="preserve"> </w:t>
      </w:r>
      <w:r w:rsidRPr="00B6759D">
        <w:rPr>
          <w:rStyle w:val="Emphasis"/>
          <w:highlight w:val="green"/>
        </w:rPr>
        <w:t>c</w:t>
      </w:r>
      <w:r w:rsidRPr="00B757E9">
        <w:rPr>
          <w:rStyle w:val="Emphasis"/>
        </w:rPr>
        <w:t xml:space="preserve">ollective </w:t>
      </w:r>
      <w:r w:rsidRPr="00B6759D">
        <w:rPr>
          <w:rStyle w:val="Emphasis"/>
          <w:highlight w:val="green"/>
        </w:rPr>
        <w:t>b</w:t>
      </w:r>
      <w:r w:rsidRPr="00B757E9">
        <w:rPr>
          <w:rStyle w:val="Emphasis"/>
        </w:rPr>
        <w:t xml:space="preserve">argaining </w:t>
      </w:r>
      <w:r w:rsidRPr="00B6759D">
        <w:rPr>
          <w:rStyle w:val="Emphasis"/>
          <w:highlight w:val="green"/>
        </w:rPr>
        <w:t>for</w:t>
      </w:r>
      <w:r w:rsidRPr="00B757E9">
        <w:rPr>
          <w:rStyle w:val="Emphasis"/>
        </w:rPr>
        <w:t xml:space="preserve"> any </w:t>
      </w:r>
      <w:r w:rsidRPr="00B6759D">
        <w:rPr>
          <w:rStyle w:val="Emphasis"/>
          <w:highlight w:val="green"/>
        </w:rPr>
        <w:t>agencies dealing with “national security</w:t>
      </w:r>
      <w:r w:rsidRPr="00B757E9">
        <w:rPr>
          <w:rStyle w:val="Emphasis"/>
        </w:rPr>
        <w:t xml:space="preserve">,” </w:t>
      </w:r>
      <w:r w:rsidRPr="00B757E9">
        <w:rPr>
          <w:sz w:val="12"/>
        </w:rPr>
        <w:t>affecting a majority of federal agencies.</w:t>
      </w:r>
    </w:p>
    <w:p w14:paraId="0632B6BD" w14:textId="77777777" w:rsidR="00C42045" w:rsidRPr="00B757E9" w:rsidRDefault="00C42045" w:rsidP="00C42045">
      <w:pPr>
        <w:rPr>
          <w:sz w:val="12"/>
        </w:rPr>
      </w:pPr>
      <w:r w:rsidRPr="00B757E9">
        <w:rPr>
          <w:sz w:val="12"/>
        </w:rPr>
        <w:t xml:space="preserve">A White House fact sheet on Thursday </w:t>
      </w:r>
      <w:r w:rsidRPr="00B757E9">
        <w:rPr>
          <w:rStyle w:val="StyleUnderline"/>
        </w:rPr>
        <w:t>outlined a number of agencies</w:t>
      </w:r>
      <w:r w:rsidRPr="00B757E9">
        <w:rPr>
          <w:sz w:val="12"/>
        </w:rPr>
        <w:t xml:space="preserve"> with mission areas </w:t>
      </w:r>
      <w:r w:rsidRPr="00B757E9">
        <w:rPr>
          <w:rStyle w:val="StyleUnderline"/>
        </w:rPr>
        <w:t>that will see their collective bargaining agreements removed</w:t>
      </w:r>
      <w:r w:rsidRPr="00B757E9">
        <w:rPr>
          <w:sz w:val="12"/>
        </w:rPr>
        <w:t xml:space="preserve"> — including any involved in national defense, foreign relations, cybersecurity, border security and public safety, among many others.</w:t>
      </w:r>
    </w:p>
    <w:p w14:paraId="62991453" w14:textId="77777777" w:rsidR="00C42045" w:rsidRPr="00B757E9" w:rsidRDefault="00C42045" w:rsidP="00C42045">
      <w:pPr>
        <w:rPr>
          <w:sz w:val="12"/>
        </w:rPr>
      </w:pPr>
      <w:r w:rsidRPr="00B757E9">
        <w:rPr>
          <w:sz w:val="12"/>
        </w:rPr>
        <w:t>“President Trump supports constructive partnerships with unions who work with him,” the fact sheet states. “He will not tolerate mass obstruction that jeopardizes his ability to manage agencies with vital national security missions.”</w:t>
      </w:r>
    </w:p>
    <w:p w14:paraId="25AD9FAD" w14:textId="77777777" w:rsidR="00C42045" w:rsidRPr="00B757E9" w:rsidRDefault="00C42045" w:rsidP="00C42045">
      <w:pPr>
        <w:rPr>
          <w:sz w:val="12"/>
        </w:rPr>
      </w:pPr>
      <w:r w:rsidRPr="00B757E9">
        <w:rPr>
          <w:sz w:val="12"/>
        </w:rPr>
        <w:t xml:space="preserve">Specifically, the order will cancel collective bargaining agreements at the </w:t>
      </w:r>
      <w:r w:rsidRPr="00B6759D">
        <w:rPr>
          <w:rStyle w:val="Emphasis"/>
          <w:highlight w:val="green"/>
        </w:rPr>
        <w:t>departments of Defense</w:t>
      </w:r>
      <w:r w:rsidRPr="00B757E9">
        <w:rPr>
          <w:sz w:val="12"/>
        </w:rPr>
        <w:t xml:space="preserve">, </w:t>
      </w:r>
      <w:r w:rsidRPr="00B6759D">
        <w:rPr>
          <w:rStyle w:val="Emphasis"/>
          <w:highlight w:val="green"/>
        </w:rPr>
        <w:t>Veterans Affairs</w:t>
      </w:r>
      <w:r w:rsidRPr="00B757E9">
        <w:rPr>
          <w:sz w:val="12"/>
        </w:rPr>
        <w:t xml:space="preserve">, </w:t>
      </w:r>
      <w:r w:rsidRPr="00B6759D">
        <w:rPr>
          <w:rStyle w:val="Emphasis"/>
          <w:highlight w:val="green"/>
        </w:rPr>
        <w:t>State</w:t>
      </w:r>
      <w:r w:rsidRPr="00B757E9">
        <w:rPr>
          <w:sz w:val="12"/>
        </w:rPr>
        <w:t xml:space="preserve">, </w:t>
      </w:r>
      <w:r w:rsidRPr="00B6759D">
        <w:rPr>
          <w:rStyle w:val="Emphasis"/>
          <w:highlight w:val="green"/>
        </w:rPr>
        <w:t>Treasury</w:t>
      </w:r>
      <w:r w:rsidRPr="00B757E9">
        <w:rPr>
          <w:sz w:val="12"/>
        </w:rPr>
        <w:t xml:space="preserve">, </w:t>
      </w:r>
      <w:r w:rsidRPr="00B6759D">
        <w:rPr>
          <w:rStyle w:val="Emphasis"/>
          <w:highlight w:val="green"/>
        </w:rPr>
        <w:t>Justice</w:t>
      </w:r>
      <w:r w:rsidRPr="00B757E9">
        <w:rPr>
          <w:sz w:val="12"/>
        </w:rPr>
        <w:t xml:space="preserve"> and </w:t>
      </w:r>
      <w:r w:rsidRPr="00B6759D">
        <w:rPr>
          <w:rStyle w:val="Emphasis"/>
          <w:highlight w:val="green"/>
        </w:rPr>
        <w:t>Energy</w:t>
      </w:r>
      <w:r w:rsidRPr="00B757E9">
        <w:rPr>
          <w:sz w:val="12"/>
        </w:rPr>
        <w:t xml:space="preserve">, as well as the </w:t>
      </w:r>
      <w:r w:rsidRPr="00B6759D">
        <w:rPr>
          <w:rStyle w:val="Emphasis"/>
          <w:highlight w:val="green"/>
        </w:rPr>
        <w:t>N</w:t>
      </w:r>
      <w:r w:rsidRPr="00754B27">
        <w:rPr>
          <w:rStyle w:val="Emphasis"/>
        </w:rPr>
        <w:t xml:space="preserve">ational </w:t>
      </w:r>
      <w:r w:rsidRPr="00B6759D">
        <w:rPr>
          <w:rStyle w:val="Emphasis"/>
          <w:highlight w:val="green"/>
        </w:rPr>
        <w:t>S</w:t>
      </w:r>
      <w:r w:rsidRPr="00754B27">
        <w:rPr>
          <w:rStyle w:val="Emphasis"/>
        </w:rPr>
        <w:t xml:space="preserve">cience </w:t>
      </w:r>
      <w:r w:rsidRPr="00B6759D">
        <w:rPr>
          <w:rStyle w:val="Emphasis"/>
          <w:highlight w:val="green"/>
        </w:rPr>
        <w:t>F</w:t>
      </w:r>
      <w:r w:rsidRPr="00754B27">
        <w:rPr>
          <w:rStyle w:val="Emphasis"/>
        </w:rPr>
        <w:t>oundation</w:t>
      </w:r>
      <w:r w:rsidRPr="00B6759D">
        <w:rPr>
          <w:rStyle w:val="Emphasis"/>
          <w:highlight w:val="green"/>
        </w:rPr>
        <w:t>,</w:t>
      </w:r>
      <w:r w:rsidRPr="00B757E9">
        <w:rPr>
          <w:sz w:val="12"/>
        </w:rPr>
        <w:t xml:space="preserve"> </w:t>
      </w:r>
      <w:r w:rsidRPr="00B6759D">
        <w:rPr>
          <w:rStyle w:val="Emphasis"/>
          <w:highlight w:val="green"/>
        </w:rPr>
        <w:t>E</w:t>
      </w:r>
      <w:r w:rsidRPr="00B757E9">
        <w:rPr>
          <w:rStyle w:val="StyleUnderline"/>
        </w:rPr>
        <w:t xml:space="preserve">nvironmental </w:t>
      </w:r>
      <w:r w:rsidRPr="00B6759D">
        <w:rPr>
          <w:rStyle w:val="Emphasis"/>
          <w:highlight w:val="green"/>
        </w:rPr>
        <w:t>P</w:t>
      </w:r>
      <w:r w:rsidRPr="00B757E9">
        <w:rPr>
          <w:rStyle w:val="StyleUnderline"/>
        </w:rPr>
        <w:t xml:space="preserve">rotection </w:t>
      </w:r>
      <w:r w:rsidRPr="00B6759D">
        <w:rPr>
          <w:rStyle w:val="StyleUnderline"/>
          <w:highlight w:val="green"/>
        </w:rPr>
        <w:t>A</w:t>
      </w:r>
      <w:r w:rsidRPr="00B757E9">
        <w:rPr>
          <w:rStyle w:val="StyleUnderline"/>
        </w:rPr>
        <w:t>gency</w:t>
      </w:r>
      <w:r w:rsidRPr="00B6759D">
        <w:rPr>
          <w:rStyle w:val="Emphasis"/>
          <w:highlight w:val="green"/>
        </w:rPr>
        <w:t>,</w:t>
      </w:r>
      <w:r w:rsidRPr="00754B27">
        <w:rPr>
          <w:rStyle w:val="Emphasis"/>
        </w:rPr>
        <w:t xml:space="preserve"> </w:t>
      </w:r>
      <w:r w:rsidRPr="00B757E9">
        <w:rPr>
          <w:sz w:val="12"/>
        </w:rPr>
        <w:t>U.S. Agency for International Development (</w:t>
      </w:r>
      <w:r w:rsidRPr="00B6759D">
        <w:rPr>
          <w:rStyle w:val="Emphasis"/>
          <w:highlight w:val="green"/>
        </w:rPr>
        <w:t>USAID</w:t>
      </w:r>
      <w:r w:rsidRPr="00B757E9">
        <w:rPr>
          <w:sz w:val="12"/>
        </w:rPr>
        <w:t xml:space="preserve">), </w:t>
      </w:r>
      <w:r w:rsidRPr="00B6759D">
        <w:rPr>
          <w:rStyle w:val="Emphasis"/>
          <w:highlight w:val="green"/>
        </w:rPr>
        <w:t>N</w:t>
      </w:r>
      <w:r w:rsidRPr="00B757E9">
        <w:rPr>
          <w:rStyle w:val="StyleUnderline"/>
        </w:rPr>
        <w:t xml:space="preserve">uclear </w:t>
      </w:r>
      <w:r w:rsidRPr="00B6759D">
        <w:rPr>
          <w:rStyle w:val="Emphasis"/>
          <w:highlight w:val="green"/>
        </w:rPr>
        <w:t>R</w:t>
      </w:r>
      <w:r w:rsidRPr="00B757E9">
        <w:rPr>
          <w:rStyle w:val="StyleUnderline"/>
        </w:rPr>
        <w:t xml:space="preserve">egulatory </w:t>
      </w:r>
      <w:r w:rsidRPr="00B6759D">
        <w:rPr>
          <w:rStyle w:val="Emphasis"/>
          <w:highlight w:val="green"/>
        </w:rPr>
        <w:t>C</w:t>
      </w:r>
      <w:r w:rsidRPr="00B757E9">
        <w:rPr>
          <w:rStyle w:val="StyleUnderline"/>
        </w:rPr>
        <w:t>ommission</w:t>
      </w:r>
      <w:r w:rsidRPr="00B6759D">
        <w:rPr>
          <w:rStyle w:val="Emphasis"/>
          <w:highlight w:val="green"/>
        </w:rPr>
        <w:t>,</w:t>
      </w:r>
      <w:r w:rsidRPr="00B757E9">
        <w:rPr>
          <w:rStyle w:val="StyleUnderline"/>
        </w:rPr>
        <w:t xml:space="preserve"> </w:t>
      </w:r>
      <w:r w:rsidRPr="00B6759D">
        <w:rPr>
          <w:rStyle w:val="Emphasis"/>
          <w:highlight w:val="green"/>
        </w:rPr>
        <w:t>I</w:t>
      </w:r>
      <w:r w:rsidRPr="00B757E9">
        <w:rPr>
          <w:rStyle w:val="StyleUnderline"/>
        </w:rPr>
        <w:t xml:space="preserve">nternational </w:t>
      </w:r>
      <w:r w:rsidRPr="00B6759D">
        <w:rPr>
          <w:rStyle w:val="Emphasis"/>
          <w:highlight w:val="green"/>
        </w:rPr>
        <w:t>T</w:t>
      </w:r>
      <w:r w:rsidRPr="00B757E9">
        <w:rPr>
          <w:rStyle w:val="StyleUnderline"/>
        </w:rPr>
        <w:t xml:space="preserve">rade </w:t>
      </w:r>
      <w:r w:rsidRPr="00B6759D">
        <w:rPr>
          <w:rStyle w:val="Emphasis"/>
          <w:highlight w:val="green"/>
        </w:rPr>
        <w:t>C</w:t>
      </w:r>
      <w:r w:rsidRPr="00B757E9">
        <w:rPr>
          <w:rStyle w:val="StyleUnderline"/>
        </w:rPr>
        <w:t>ommission</w:t>
      </w:r>
      <w:r w:rsidRPr="00B6759D">
        <w:rPr>
          <w:rStyle w:val="Emphasis"/>
          <w:highlight w:val="green"/>
        </w:rPr>
        <w:t>,</w:t>
      </w:r>
      <w:r w:rsidRPr="00B757E9">
        <w:rPr>
          <w:sz w:val="12"/>
        </w:rPr>
        <w:t xml:space="preserve"> </w:t>
      </w:r>
      <w:r w:rsidRPr="00B6759D">
        <w:rPr>
          <w:rStyle w:val="Emphasis"/>
          <w:highlight w:val="green"/>
        </w:rPr>
        <w:t>F</w:t>
      </w:r>
      <w:r w:rsidRPr="00B757E9">
        <w:rPr>
          <w:rStyle w:val="StyleUnderline"/>
        </w:rPr>
        <w:t xml:space="preserve">ederal </w:t>
      </w:r>
      <w:r w:rsidRPr="00B6759D">
        <w:rPr>
          <w:rStyle w:val="Emphasis"/>
          <w:highlight w:val="green"/>
        </w:rPr>
        <w:t>C</w:t>
      </w:r>
      <w:r w:rsidRPr="00B757E9">
        <w:rPr>
          <w:rStyle w:val="StyleUnderline"/>
        </w:rPr>
        <w:t xml:space="preserve">ommunications </w:t>
      </w:r>
      <w:r w:rsidRPr="00B6759D">
        <w:rPr>
          <w:rStyle w:val="Emphasis"/>
          <w:highlight w:val="green"/>
        </w:rPr>
        <w:t>C</w:t>
      </w:r>
      <w:r w:rsidRPr="00B757E9">
        <w:rPr>
          <w:rStyle w:val="StyleUnderline"/>
        </w:rPr>
        <w:t>ommission</w:t>
      </w:r>
      <w:r w:rsidRPr="00754B27">
        <w:rPr>
          <w:rStyle w:val="Emphasis"/>
        </w:rPr>
        <w:t xml:space="preserve"> </w:t>
      </w:r>
      <w:r w:rsidRPr="00B757E9">
        <w:rPr>
          <w:sz w:val="12"/>
        </w:rPr>
        <w:t xml:space="preserve">and </w:t>
      </w:r>
      <w:r w:rsidRPr="00B6759D">
        <w:rPr>
          <w:rStyle w:val="Emphasis"/>
          <w:highlight w:val="green"/>
        </w:rPr>
        <w:t>G</w:t>
      </w:r>
      <w:r w:rsidRPr="00B757E9">
        <w:rPr>
          <w:rStyle w:val="StyleUnderline"/>
        </w:rPr>
        <w:t xml:space="preserve">eneral </w:t>
      </w:r>
      <w:r w:rsidRPr="00B6759D">
        <w:rPr>
          <w:rStyle w:val="Emphasis"/>
          <w:highlight w:val="green"/>
        </w:rPr>
        <w:t>S</w:t>
      </w:r>
      <w:r w:rsidRPr="00B757E9">
        <w:rPr>
          <w:rStyle w:val="StyleUnderline"/>
        </w:rPr>
        <w:t xml:space="preserve">ervices </w:t>
      </w:r>
      <w:r w:rsidRPr="00B6759D">
        <w:rPr>
          <w:rStyle w:val="Emphasis"/>
          <w:highlight w:val="green"/>
        </w:rPr>
        <w:t>A</w:t>
      </w:r>
      <w:r w:rsidRPr="00B757E9">
        <w:rPr>
          <w:rStyle w:val="StyleUnderline"/>
        </w:rPr>
        <w:t>dministration</w:t>
      </w:r>
      <w:r w:rsidRPr="00B757E9">
        <w:rPr>
          <w:sz w:val="12"/>
        </w:rPr>
        <w:t>.</w:t>
      </w:r>
    </w:p>
    <w:p w14:paraId="10D37C6D" w14:textId="77777777" w:rsidR="00C42045" w:rsidRDefault="00C42045" w:rsidP="00C42045">
      <w:pPr>
        <w:rPr>
          <w:sz w:val="12"/>
        </w:rPr>
      </w:pPr>
      <w:r w:rsidRPr="00B757E9">
        <w:rPr>
          <w:sz w:val="12"/>
        </w:rPr>
        <w:t xml:space="preserve">The order also </w:t>
      </w:r>
      <w:r w:rsidRPr="00B757E9">
        <w:rPr>
          <w:rStyle w:val="StyleUnderline"/>
        </w:rPr>
        <w:t>impacts</w:t>
      </w:r>
      <w:r w:rsidRPr="00B757E9">
        <w:rPr>
          <w:sz w:val="12"/>
        </w:rPr>
        <w:t xml:space="preserve"> components of the </w:t>
      </w:r>
      <w:r w:rsidRPr="00B757E9">
        <w:rPr>
          <w:rStyle w:val="StyleUnderline"/>
        </w:rPr>
        <w:t xml:space="preserve">departments of </w:t>
      </w:r>
      <w:r w:rsidRPr="00B6759D">
        <w:rPr>
          <w:rStyle w:val="StyleUnderline"/>
          <w:highlight w:val="green"/>
        </w:rPr>
        <w:t>Interior</w:t>
      </w:r>
      <w:r w:rsidRPr="00B757E9">
        <w:rPr>
          <w:rStyle w:val="StyleUnderline"/>
        </w:rPr>
        <w:t>,</w:t>
      </w:r>
      <w:r w:rsidRPr="00B757E9">
        <w:rPr>
          <w:sz w:val="12"/>
        </w:rPr>
        <w:t xml:space="preserve"> </w:t>
      </w:r>
      <w:r w:rsidRPr="00B6759D">
        <w:rPr>
          <w:rStyle w:val="StyleUnderline"/>
          <w:highlight w:val="green"/>
        </w:rPr>
        <w:t>Ag</w:t>
      </w:r>
      <w:r w:rsidRPr="00B757E9">
        <w:rPr>
          <w:rStyle w:val="StyleUnderline"/>
        </w:rPr>
        <w:t>riculture</w:t>
      </w:r>
      <w:r w:rsidRPr="00B757E9">
        <w:rPr>
          <w:sz w:val="12"/>
        </w:rPr>
        <w:t xml:space="preserve">, </w:t>
      </w:r>
      <w:r w:rsidRPr="00B6759D">
        <w:rPr>
          <w:rStyle w:val="StyleUnderline"/>
          <w:highlight w:val="green"/>
        </w:rPr>
        <w:t>Commerce</w:t>
      </w:r>
      <w:r w:rsidRPr="00B757E9">
        <w:rPr>
          <w:sz w:val="12"/>
        </w:rPr>
        <w:t xml:space="preserve">, </w:t>
      </w:r>
      <w:r w:rsidRPr="00B6759D">
        <w:rPr>
          <w:rStyle w:val="StyleUnderline"/>
          <w:highlight w:val="green"/>
        </w:rPr>
        <w:t>Homeland Security</w:t>
      </w:r>
      <w:r w:rsidRPr="00B757E9">
        <w:rPr>
          <w:sz w:val="12"/>
        </w:rPr>
        <w:t xml:space="preserve">, and </w:t>
      </w:r>
      <w:r w:rsidRPr="00B6759D">
        <w:rPr>
          <w:rStyle w:val="StyleUnderline"/>
          <w:highlight w:val="green"/>
        </w:rPr>
        <w:t>H</w:t>
      </w:r>
      <w:r w:rsidRPr="00B757E9">
        <w:rPr>
          <w:rStyle w:val="StyleUnderline"/>
        </w:rPr>
        <w:t xml:space="preserve">ealth and </w:t>
      </w:r>
      <w:r w:rsidRPr="00B6759D">
        <w:rPr>
          <w:rStyle w:val="StyleUnderline"/>
          <w:highlight w:val="green"/>
        </w:rPr>
        <w:t>H</w:t>
      </w:r>
      <w:r w:rsidRPr="00B757E9">
        <w:rPr>
          <w:rStyle w:val="StyleUnderline"/>
        </w:rPr>
        <w:t xml:space="preserve">uman </w:t>
      </w:r>
      <w:r w:rsidRPr="00B6759D">
        <w:rPr>
          <w:rStyle w:val="StyleUnderline"/>
          <w:highlight w:val="green"/>
        </w:rPr>
        <w:t>S</w:t>
      </w:r>
      <w:r w:rsidRPr="00B757E9">
        <w:rPr>
          <w:rStyle w:val="StyleUnderline"/>
        </w:rPr>
        <w:t>ervices</w:t>
      </w:r>
      <w:r w:rsidRPr="00B757E9">
        <w:rPr>
          <w:sz w:val="12"/>
        </w:rPr>
        <w:t>.</w:t>
      </w:r>
    </w:p>
    <w:p w14:paraId="1C592D81" w14:textId="77777777" w:rsidR="00C42045" w:rsidRPr="00EA1605" w:rsidRDefault="00C42045" w:rsidP="00C42045">
      <w:pPr>
        <w:pStyle w:val="Heading4"/>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w:t>
      </w:r>
      <w:r>
        <w:rPr>
          <w:rFonts w:asciiTheme="minorHAnsi" w:hAnsiTheme="minorHAnsi" w:cstheme="minorHAnsi"/>
        </w:rPr>
        <w:t xml:space="preserve">it makes the aff a </w:t>
      </w:r>
      <w:r>
        <w:rPr>
          <w:rFonts w:asciiTheme="minorHAnsi" w:hAnsiTheme="minorHAnsi" w:cstheme="minorHAnsi"/>
          <w:u w:val="single"/>
        </w:rPr>
        <w:t>moving target</w:t>
      </w:r>
      <w:r>
        <w:rPr>
          <w:rFonts w:asciiTheme="minorHAnsi" w:hAnsiTheme="minorHAnsi" w:cstheme="minorHAnsi"/>
        </w:rPr>
        <w:t xml:space="preserve"> where they get to </w:t>
      </w:r>
      <w:r>
        <w:rPr>
          <w:rFonts w:asciiTheme="minorHAnsi" w:hAnsiTheme="minorHAnsi" w:cstheme="minorHAnsi"/>
          <w:u w:val="single"/>
        </w:rPr>
        <w:t>arbitrarily</w:t>
      </w:r>
      <w:r>
        <w:rPr>
          <w:rFonts w:asciiTheme="minorHAnsi" w:hAnsiTheme="minorHAnsi" w:cstheme="minorHAnsi"/>
        </w:rPr>
        <w:t xml:space="preserve"> pick and choose which agencies to defend, and then </w:t>
      </w:r>
      <w:r>
        <w:rPr>
          <w:rFonts w:asciiTheme="minorHAnsi" w:hAnsiTheme="minorHAnsi" w:cstheme="minorHAnsi"/>
          <w:u w:val="single"/>
        </w:rPr>
        <w:t>no-link</w:t>
      </w:r>
      <w:r>
        <w:rPr>
          <w:rFonts w:asciiTheme="minorHAnsi" w:hAnsiTheme="minorHAnsi" w:cstheme="minorHAnsi"/>
        </w:rPr>
        <w:t xml:space="preserve"> out of others. It’s egregiously skewed aff.</w:t>
      </w:r>
    </w:p>
    <w:p w14:paraId="0C48AC02" w14:textId="77777777" w:rsidR="005371E7" w:rsidRDefault="005371E7" w:rsidP="005371E7">
      <w:pPr>
        <w:pStyle w:val="Heading3"/>
      </w:pPr>
      <w:r>
        <w:t>2nc – Plan Boosts USAID</w:t>
      </w:r>
    </w:p>
    <w:p w14:paraId="75BEBA65" w14:textId="77777777" w:rsidR="005371E7" w:rsidRDefault="005371E7" w:rsidP="005371E7">
      <w:pPr>
        <w:pStyle w:val="Heading4"/>
        <w:numPr>
          <w:ilvl w:val="0"/>
          <w:numId w:val="47"/>
        </w:numPr>
        <w:tabs>
          <w:tab w:val="num" w:pos="360"/>
        </w:tabs>
        <w:ind w:left="0" w:firstLine="0"/>
      </w:pPr>
      <w:r>
        <w:t xml:space="preserve">LITIGATION—it’s the only way to </w:t>
      </w:r>
      <w:r>
        <w:rPr>
          <w:u w:val="single"/>
        </w:rPr>
        <w:t>sustain the agency</w:t>
      </w:r>
      <w:r>
        <w:t>.</w:t>
      </w:r>
    </w:p>
    <w:p w14:paraId="3101B618" w14:textId="77777777" w:rsidR="005371E7" w:rsidRPr="00BB4F61" w:rsidRDefault="005371E7" w:rsidP="005371E7">
      <w:pPr>
        <w:rPr>
          <w:sz w:val="16"/>
          <w:szCs w:val="16"/>
        </w:rPr>
      </w:pPr>
      <w:r w:rsidRPr="00BB4F61">
        <w:rPr>
          <w:rStyle w:val="Style13ptBold"/>
        </w:rPr>
        <w:t>Bond et al. 25</w:t>
      </w:r>
      <w:r>
        <w:t xml:space="preserve"> </w:t>
      </w:r>
      <w:r w:rsidRPr="00BB4F61">
        <w:rPr>
          <w:sz w:val="16"/>
          <w:szCs w:val="16"/>
        </w:rPr>
        <w:t>Shannon. Correspondent at NPR   "USAID unions sue Trump administration to halt 'unconstitutional and illegal' cuts". . https://www.npr.org/2025/02/06/g-s1-46885/usaid-cuts-state-department-trump-rubio 2-5-2025 tiktokbussin15</w:t>
      </w:r>
    </w:p>
    <w:p w14:paraId="29B384DF" w14:textId="77777777" w:rsidR="005371E7" w:rsidRPr="00E74939" w:rsidRDefault="005371E7" w:rsidP="005371E7">
      <w:pPr>
        <w:rPr>
          <w:rStyle w:val="StyleUnderline"/>
        </w:rPr>
      </w:pPr>
      <w:r w:rsidRPr="00BB4F61">
        <w:rPr>
          <w:rStyle w:val="StyleUnderline"/>
          <w:highlight w:val="green"/>
        </w:rPr>
        <w:t>Unions representing</w:t>
      </w:r>
      <w:r w:rsidRPr="00E74939">
        <w:rPr>
          <w:rStyle w:val="StyleUnderline"/>
        </w:rPr>
        <w:t xml:space="preserve"> </w:t>
      </w:r>
      <w:r w:rsidRPr="00BB4F61">
        <w:rPr>
          <w:sz w:val="12"/>
        </w:rPr>
        <w:t xml:space="preserve">foreign service officers and </w:t>
      </w:r>
      <w:r w:rsidRPr="00E74939">
        <w:rPr>
          <w:rStyle w:val="Emphasis"/>
        </w:rPr>
        <w:t xml:space="preserve">federal </w:t>
      </w:r>
      <w:r w:rsidRPr="00BB4F61">
        <w:rPr>
          <w:rStyle w:val="Emphasis"/>
          <w:highlight w:val="green"/>
        </w:rPr>
        <w:t>employees at</w:t>
      </w:r>
      <w:r w:rsidRPr="00E74939">
        <w:rPr>
          <w:rStyle w:val="Emphasis"/>
        </w:rPr>
        <w:t xml:space="preserve"> the </w:t>
      </w:r>
      <w:r w:rsidRPr="00BB4F61">
        <w:rPr>
          <w:rStyle w:val="Emphasis"/>
          <w:highlight w:val="green"/>
        </w:rPr>
        <w:t>U</w:t>
      </w:r>
      <w:r w:rsidRPr="00E74939">
        <w:rPr>
          <w:rStyle w:val="Emphasis"/>
        </w:rPr>
        <w:t xml:space="preserve">nited </w:t>
      </w:r>
      <w:r w:rsidRPr="00BB4F61">
        <w:rPr>
          <w:rStyle w:val="Emphasis"/>
          <w:highlight w:val="green"/>
        </w:rPr>
        <w:t>S</w:t>
      </w:r>
      <w:r w:rsidRPr="00E74939">
        <w:rPr>
          <w:rStyle w:val="Emphasis"/>
        </w:rPr>
        <w:t xml:space="preserve">tates </w:t>
      </w:r>
      <w:r w:rsidRPr="00BB4F61">
        <w:rPr>
          <w:rStyle w:val="Emphasis"/>
          <w:highlight w:val="green"/>
        </w:rPr>
        <w:t>A</w:t>
      </w:r>
      <w:r w:rsidRPr="00E74939">
        <w:rPr>
          <w:rStyle w:val="Emphasis"/>
        </w:rPr>
        <w:t xml:space="preserve">gency for </w:t>
      </w:r>
      <w:r w:rsidRPr="00BB4F61">
        <w:rPr>
          <w:rStyle w:val="Emphasis"/>
          <w:highlight w:val="green"/>
        </w:rPr>
        <w:t>I</w:t>
      </w:r>
      <w:r w:rsidRPr="00E74939">
        <w:rPr>
          <w:rStyle w:val="Emphasis"/>
        </w:rPr>
        <w:t xml:space="preserve">nternational </w:t>
      </w:r>
      <w:r w:rsidRPr="00BB4F61">
        <w:rPr>
          <w:rStyle w:val="Emphasis"/>
          <w:highlight w:val="green"/>
        </w:rPr>
        <w:t>D</w:t>
      </w:r>
      <w:r w:rsidRPr="00E74939">
        <w:rPr>
          <w:rStyle w:val="Emphasis"/>
        </w:rPr>
        <w:t xml:space="preserve">evelopment </w:t>
      </w:r>
      <w:r w:rsidRPr="00BB4F61">
        <w:rPr>
          <w:rStyle w:val="Emphasis"/>
          <w:highlight w:val="green"/>
        </w:rPr>
        <w:t>are suing</w:t>
      </w:r>
      <w:r w:rsidRPr="00E74939">
        <w:rPr>
          <w:rStyle w:val="Emphasis"/>
        </w:rPr>
        <w:t xml:space="preserve"> the </w:t>
      </w:r>
      <w:r w:rsidRPr="00BB4F61">
        <w:rPr>
          <w:rStyle w:val="Emphasis"/>
          <w:highlight w:val="green"/>
        </w:rPr>
        <w:t>Trump</w:t>
      </w:r>
      <w:r w:rsidRPr="00E74939">
        <w:rPr>
          <w:rStyle w:val="Emphasis"/>
        </w:rPr>
        <w:t xml:space="preserve"> </w:t>
      </w:r>
      <w:r w:rsidRPr="00BB4F61">
        <w:rPr>
          <w:rStyle w:val="Emphasis"/>
        </w:rPr>
        <w:t xml:space="preserve">administration </w:t>
      </w:r>
      <w:r w:rsidRPr="00BB4F61">
        <w:rPr>
          <w:rStyle w:val="Emphasis"/>
          <w:highlight w:val="green"/>
        </w:rPr>
        <w:t>to halt efforts to dismantle</w:t>
      </w:r>
      <w:r w:rsidRPr="00BB4F61">
        <w:rPr>
          <w:rStyle w:val="StyleUnderline"/>
          <w:highlight w:val="green"/>
        </w:rPr>
        <w:t xml:space="preserve"> the agency</w:t>
      </w:r>
      <w:r w:rsidRPr="00E74939">
        <w:rPr>
          <w:rStyle w:val="StyleUnderline"/>
        </w:rPr>
        <w:t xml:space="preserve"> and freeze foreign aid.</w:t>
      </w:r>
    </w:p>
    <w:p w14:paraId="66FD23CB" w14:textId="77777777" w:rsidR="005371E7" w:rsidRPr="00BB4F61" w:rsidRDefault="005371E7" w:rsidP="005371E7">
      <w:pPr>
        <w:rPr>
          <w:sz w:val="12"/>
        </w:rPr>
      </w:pPr>
      <w:r w:rsidRPr="00BB4F61">
        <w:rPr>
          <w:sz w:val="12"/>
        </w:rPr>
        <w:t xml:space="preserve">"These actions have generated a global humanitarian crisis by </w:t>
      </w:r>
      <w:r w:rsidRPr="00FC17BF">
        <w:rPr>
          <w:rStyle w:val="StyleUnderline"/>
        </w:rPr>
        <w:t>abruptly halting the crucial work of USAID employees, grantees, and contractors</w:t>
      </w:r>
      <w:r w:rsidRPr="00BB4F61">
        <w:rPr>
          <w:sz w:val="12"/>
        </w:rPr>
        <w:t>. They have cost thousands of American jobs. And they have imperiled U.S. national security interests," the lawsuit, filed in a Washington D.C. federal court on Thursday evening, said.</w:t>
      </w:r>
    </w:p>
    <w:p w14:paraId="18531936" w14:textId="77777777" w:rsidR="005371E7" w:rsidRPr="00BB4F61" w:rsidRDefault="005371E7" w:rsidP="005371E7">
      <w:pPr>
        <w:rPr>
          <w:sz w:val="12"/>
        </w:rPr>
      </w:pPr>
      <w:r w:rsidRPr="00BB4F61">
        <w:rPr>
          <w:sz w:val="12"/>
        </w:rPr>
        <w:t xml:space="preserve">The </w:t>
      </w:r>
      <w:r w:rsidRPr="00FC17BF">
        <w:rPr>
          <w:rStyle w:val="StyleUnderline"/>
        </w:rPr>
        <w:t xml:space="preserve">lawsuit </w:t>
      </w:r>
      <w:r w:rsidRPr="00BB4F61">
        <w:rPr>
          <w:rStyle w:val="StyleUnderline"/>
          <w:highlight w:val="green"/>
        </w:rPr>
        <w:t>argues only Congress can</w:t>
      </w:r>
      <w:r w:rsidRPr="00FC17BF">
        <w:rPr>
          <w:rStyle w:val="StyleUnderline"/>
        </w:rPr>
        <w:t xml:space="preserve"> dissolve the agency</w:t>
      </w:r>
      <w:r w:rsidRPr="00BB4F61">
        <w:rPr>
          <w:sz w:val="12"/>
        </w:rPr>
        <w:t xml:space="preserve"> and calls the Trump administration's actions "unconstitutional and illegal."</w:t>
      </w:r>
    </w:p>
    <w:p w14:paraId="46FAE6C3" w14:textId="77777777" w:rsidR="005371E7" w:rsidRPr="00FC17BF" w:rsidRDefault="005371E7" w:rsidP="005371E7">
      <w:pPr>
        <w:rPr>
          <w:rStyle w:val="StyleUnderline"/>
        </w:rPr>
      </w:pPr>
      <w:r w:rsidRPr="00BB4F61">
        <w:rPr>
          <w:sz w:val="12"/>
        </w:rPr>
        <w:t xml:space="preserve">The </w:t>
      </w:r>
      <w:r w:rsidRPr="00BB4F61">
        <w:rPr>
          <w:rStyle w:val="StyleUnderline"/>
          <w:highlight w:val="green"/>
        </w:rPr>
        <w:t>unions are asking the court to block efforts</w:t>
      </w:r>
      <w:r w:rsidRPr="00FC17BF">
        <w:rPr>
          <w:rStyle w:val="StyleUnderline"/>
        </w:rPr>
        <w:t xml:space="preserve"> to shut down USAID operations and put staff on leave, </w:t>
      </w:r>
      <w:r w:rsidRPr="00BB4F61">
        <w:rPr>
          <w:rStyle w:val="StyleUnderline"/>
          <w:highlight w:val="green"/>
        </w:rPr>
        <w:t xml:space="preserve">to restore </w:t>
      </w:r>
      <w:r w:rsidRPr="00BB34DF">
        <w:rPr>
          <w:rStyle w:val="StyleUnderline"/>
          <w:highlight w:val="green"/>
        </w:rPr>
        <w:t>funding and</w:t>
      </w:r>
      <w:r w:rsidRPr="00FC17BF">
        <w:rPr>
          <w:rStyle w:val="StyleUnderline"/>
        </w:rPr>
        <w:t xml:space="preserve"> to </w:t>
      </w:r>
      <w:r w:rsidRPr="00BB34DF">
        <w:rPr>
          <w:rStyle w:val="StyleUnderline"/>
          <w:highlight w:val="green"/>
        </w:rPr>
        <w:t>reopen the agency's offices.</w:t>
      </w:r>
    </w:p>
    <w:p w14:paraId="22739EE2" w14:textId="77777777" w:rsidR="005371E7" w:rsidRPr="00FC17BF" w:rsidRDefault="005371E7" w:rsidP="005371E7">
      <w:pPr>
        <w:rPr>
          <w:rStyle w:val="StyleUnderline"/>
        </w:rPr>
      </w:pPr>
      <w:r w:rsidRPr="00BB4F61">
        <w:rPr>
          <w:sz w:val="12"/>
        </w:rPr>
        <w:t xml:space="preserve">As the blockage in funding and staffing for USAID now works its way through the courts, </w:t>
      </w:r>
      <w:r w:rsidRPr="00FC17BF">
        <w:rPr>
          <w:rStyle w:val="StyleUnderline"/>
        </w:rPr>
        <w:t xml:space="preserve">USAID workers are still reeling from, and preparing for, the upheaval caused by this week's announcements at the agency. </w:t>
      </w:r>
    </w:p>
    <w:p w14:paraId="48A307FD" w14:textId="77777777" w:rsidR="005371E7" w:rsidRPr="00BB4F61" w:rsidRDefault="005371E7" w:rsidP="005371E7">
      <w:pPr>
        <w:rPr>
          <w:sz w:val="12"/>
        </w:rPr>
      </w:pPr>
      <w:r w:rsidRPr="00BB4F61">
        <w:rPr>
          <w:sz w:val="12"/>
        </w:rPr>
        <w:t>Senior staff submitted a list of around 600 people to State Department leadership whose work around the world they deemed essential and could not be disrupted.</w:t>
      </w:r>
    </w:p>
    <w:p w14:paraId="31763E1E" w14:textId="77777777" w:rsidR="005371E7" w:rsidRPr="00BB4F61" w:rsidRDefault="005371E7" w:rsidP="005371E7">
      <w:pPr>
        <w:rPr>
          <w:sz w:val="12"/>
        </w:rPr>
      </w:pPr>
      <w:r w:rsidRPr="00BB4F61">
        <w:rPr>
          <w:sz w:val="12"/>
        </w:rPr>
        <w:t>But Secretary of State Marco Rubio approved less than 300 for exclusion from a broad policy that will put a large percentage of the 13,000+ workforce on administrative leave by Friday at midnight.</w:t>
      </w:r>
    </w:p>
    <w:p w14:paraId="2039CA22" w14:textId="77777777" w:rsidR="005371E7" w:rsidRPr="00BB4F61" w:rsidRDefault="005371E7" w:rsidP="005371E7">
      <w:pPr>
        <w:rPr>
          <w:sz w:val="12"/>
        </w:rPr>
      </w:pPr>
      <w:r w:rsidRPr="00BB4F61">
        <w:rPr>
          <w:sz w:val="12"/>
        </w:rPr>
        <w:t>That's according to multiple sources who shared copies of internal emails describing the forthcoming decisions with NPR on the condition of anonymity.</w:t>
      </w:r>
    </w:p>
    <w:p w14:paraId="640C4DE5" w14:textId="77777777" w:rsidR="005371E7" w:rsidRPr="00BB4F61" w:rsidRDefault="005371E7" w:rsidP="005371E7">
      <w:pPr>
        <w:rPr>
          <w:sz w:val="12"/>
        </w:rPr>
      </w:pPr>
      <w:r w:rsidRPr="00BB4F61">
        <w:rPr>
          <w:sz w:val="12"/>
        </w:rPr>
        <w:t>"There is no bottom to this stupidity," said one USAID staffer who asked to speak anonymously for fear of reprisal from the Trump administration.</w:t>
      </w:r>
    </w:p>
    <w:p w14:paraId="47153856" w14:textId="77777777" w:rsidR="005371E7" w:rsidRDefault="005371E7" w:rsidP="005371E7">
      <w:pPr>
        <w:rPr>
          <w:sz w:val="12"/>
        </w:rPr>
      </w:pPr>
      <w:r w:rsidRPr="00BB4F61">
        <w:rPr>
          <w:sz w:val="12"/>
        </w:rPr>
        <w:t>"</w:t>
      </w:r>
      <w:r w:rsidRPr="00BB4F61">
        <w:rPr>
          <w:rStyle w:val="Emphasis"/>
          <w:highlight w:val="green"/>
        </w:rPr>
        <w:t>Might as well shut it all down</w:t>
      </w:r>
      <w:r w:rsidRPr="00BB4F61">
        <w:rPr>
          <w:rStyle w:val="Emphasis"/>
        </w:rPr>
        <w:t>. 290 people won't be able to do anything</w:t>
      </w:r>
      <w:r w:rsidRPr="00BB4F61">
        <w:rPr>
          <w:sz w:val="12"/>
        </w:rPr>
        <w:t>," said a USAID official, who requested anonymity because they are not authorized to speak to the press.</w:t>
      </w:r>
    </w:p>
    <w:p w14:paraId="2B103026" w14:textId="77777777" w:rsidR="000F047C" w:rsidRDefault="000F047C" w:rsidP="000F047C">
      <w:pPr>
        <w:pStyle w:val="Heading3"/>
      </w:pPr>
      <w:r>
        <w:t>---Kelemen Rehighlight---2NC</w:t>
      </w:r>
    </w:p>
    <w:p w14:paraId="2713F0B5" w14:textId="77777777" w:rsidR="000F047C" w:rsidRPr="00250E8F" w:rsidRDefault="000F047C" w:rsidP="000F047C">
      <w:pPr>
        <w:pStyle w:val="Heading4"/>
        <w:rPr>
          <w:b w:val="0"/>
          <w:bCs/>
          <w:lang w:val="de-DE"/>
        </w:rPr>
      </w:pPr>
      <w:r>
        <w:t xml:space="preserve">Don’t just take it from us! </w:t>
      </w:r>
      <w:r w:rsidRPr="00250E8F">
        <w:rPr>
          <w:b w:val="0"/>
          <w:bCs/>
          <w:lang w:val="de-DE"/>
        </w:rPr>
        <w:t>WKU reads B</w:t>
      </w:r>
      <w:r>
        <w:rPr>
          <w:b w:val="0"/>
          <w:bCs/>
          <w:lang w:val="de-DE"/>
        </w:rPr>
        <w:t>IG RED!</w:t>
      </w:r>
    </w:p>
    <w:p w14:paraId="43060D7F" w14:textId="77777777" w:rsidR="000F047C" w:rsidRPr="008F40CF" w:rsidRDefault="000F047C" w:rsidP="000F047C">
      <w:r w:rsidRPr="00250E8F">
        <w:rPr>
          <w:lang w:val="de-DE"/>
        </w:rPr>
        <w:t xml:space="preserve">Michele </w:t>
      </w:r>
      <w:r w:rsidRPr="00250E8F">
        <w:rPr>
          <w:rStyle w:val="Style13ptBold"/>
          <w:lang w:val="de-DE"/>
        </w:rPr>
        <w:t>Kelemen 25</w:t>
      </w:r>
      <w:r w:rsidRPr="00250E8F">
        <w:rPr>
          <w:lang w:val="de-DE"/>
        </w:rPr>
        <w:t xml:space="preserve">. </w:t>
      </w:r>
      <w:r>
        <w:t>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A408E63" w14:textId="77777777" w:rsidR="000F047C" w:rsidRPr="00827D1E" w:rsidRDefault="000F047C" w:rsidP="000F047C">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9A35037" w14:textId="77777777" w:rsidR="000F047C" w:rsidRPr="00827D1E" w:rsidRDefault="000F047C" w:rsidP="000F047C">
      <w:pPr>
        <w:rPr>
          <w:sz w:val="16"/>
        </w:rPr>
      </w:pPr>
      <w:r w:rsidRPr="00827D1E">
        <w:rPr>
          <w:sz w:val="16"/>
        </w:rPr>
        <w:t>AILSA CHANG, HOST:</w:t>
      </w:r>
    </w:p>
    <w:p w14:paraId="09494F89" w14:textId="77777777" w:rsidR="000F047C" w:rsidRPr="00827D1E" w:rsidRDefault="000F047C" w:rsidP="000F047C">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C7CF07E" w14:textId="77777777" w:rsidR="000F047C" w:rsidRPr="00827D1E" w:rsidRDefault="000F047C" w:rsidP="000F047C">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4022F4AE" w14:textId="77777777" w:rsidR="000F047C" w:rsidRPr="00827D1E" w:rsidRDefault="000F047C" w:rsidP="000F047C">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we no longer have</w:t>
      </w:r>
      <w:r w:rsidRPr="00A65363">
        <w:rPr>
          <w:rStyle w:val="StyleUnderline"/>
        </w:rPr>
        <w:t xml:space="preserve"> eyes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18118810" w14:textId="77777777" w:rsidR="000F047C" w:rsidRPr="00827D1E" w:rsidRDefault="000F047C" w:rsidP="000F047C">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A65363">
        <w:rPr>
          <w:rStyle w:val="StyleUnderline"/>
        </w:rPr>
        <w:t>he's seeing</w:t>
      </w:r>
      <w:r w:rsidRPr="004F4661">
        <w:rPr>
          <w:rStyle w:val="StyleUnderline"/>
        </w:rPr>
        <w:t xml:space="preserve"> a </w:t>
      </w:r>
      <w:r w:rsidRPr="00A65363">
        <w:rPr>
          <w:rStyle w:val="Emphasis"/>
          <w:highlight w:val="cyan"/>
        </w:rPr>
        <w:t>lot of talent</w:t>
      </w:r>
      <w:r w:rsidRPr="00A65363">
        <w:rPr>
          <w:rStyle w:val="StyleUnderline"/>
          <w:highlight w:val="cyan"/>
        </w:rPr>
        <w:t xml:space="preserve"> </w:t>
      </w:r>
      <w:r w:rsidRPr="008A2F79">
        <w:rPr>
          <w:rStyle w:val="StyleUnderline"/>
          <w:highlight w:val="cyan"/>
        </w:rPr>
        <w:t>leaving</w:t>
      </w:r>
      <w:r w:rsidRPr="00827D1E">
        <w:rPr>
          <w:sz w:val="16"/>
        </w:rPr>
        <w:t>.</w:t>
      </w:r>
    </w:p>
    <w:p w14:paraId="739D80E9" w14:textId="77777777" w:rsidR="000F047C" w:rsidRPr="00827D1E" w:rsidRDefault="000F047C" w:rsidP="000F047C">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C676633" w14:textId="77777777" w:rsidR="000F047C" w:rsidRPr="00827D1E" w:rsidRDefault="000F047C" w:rsidP="000F047C">
      <w:pPr>
        <w:rPr>
          <w:sz w:val="16"/>
        </w:rPr>
      </w:pPr>
      <w:r w:rsidRPr="00827D1E">
        <w:rPr>
          <w:sz w:val="16"/>
        </w:rPr>
        <w:t xml:space="preserve">KELEMEN: The State Department has canceled summer internships. </w:t>
      </w:r>
      <w:r w:rsidRPr="00A65363">
        <w:rPr>
          <w:rStyle w:val="StyleUnderline"/>
        </w:rPr>
        <w:t>There's</w:t>
      </w:r>
      <w:r w:rsidRPr="00827D1E">
        <w:rPr>
          <w:sz w:val="16"/>
        </w:rPr>
        <w:t xml:space="preserve"> a hiring freeze and </w:t>
      </w:r>
      <w:r w:rsidRPr="00A65363">
        <w:rPr>
          <w:rStyle w:val="StyleUnderline"/>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25C8A099" w14:textId="77777777" w:rsidR="000F047C" w:rsidRPr="00827D1E" w:rsidRDefault="000F047C" w:rsidP="000F047C">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1CC5E0FB" w14:textId="77777777" w:rsidR="000F047C" w:rsidRPr="00827D1E" w:rsidRDefault="000F047C" w:rsidP="000F047C">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w:t>
      </w:r>
      <w:r w:rsidRPr="00250E8F">
        <w:rPr>
          <w:rStyle w:val="StyleUnderline"/>
          <w:highlight w:val="red"/>
        </w:rPr>
        <w:t>USAID</w:t>
      </w:r>
      <w:r w:rsidRPr="00F4257D">
        <w:rPr>
          <w:rStyle w:val="StyleUnderline"/>
        </w:rPr>
        <w:t xml:space="preserve">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E54B707" w14:textId="77777777" w:rsidR="000F047C" w:rsidRPr="00827D1E" w:rsidRDefault="000F047C" w:rsidP="000F047C">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42FE6A13" w14:textId="77777777" w:rsidR="000F047C" w:rsidRPr="00827D1E" w:rsidRDefault="000F047C" w:rsidP="000F047C">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5382F59" w14:textId="77777777" w:rsidR="000F047C" w:rsidRPr="00827D1E" w:rsidRDefault="000F047C" w:rsidP="000F047C">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477D3802" w14:textId="77777777" w:rsidR="000F047C" w:rsidRPr="00827D1E" w:rsidRDefault="000F047C" w:rsidP="000F047C">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9DA73ED" w14:textId="77777777" w:rsidR="000F047C" w:rsidRPr="00827D1E" w:rsidRDefault="000F047C" w:rsidP="000F047C">
      <w:pPr>
        <w:rPr>
          <w:sz w:val="16"/>
        </w:rPr>
      </w:pPr>
      <w:r w:rsidRPr="00A65363">
        <w:rPr>
          <w:sz w:val="16"/>
        </w:rPr>
        <w:t xml:space="preserve">VAN HOLLEN: </w:t>
      </w:r>
      <w:r w:rsidRPr="00A65363">
        <w:rPr>
          <w:rStyle w:val="StyleUnderline"/>
        </w:rPr>
        <w:t>Rubio has been</w:t>
      </w:r>
      <w:r w:rsidRPr="00A65363">
        <w:rPr>
          <w:sz w:val="16"/>
        </w:rPr>
        <w:t xml:space="preserve"> pretty much </w:t>
      </w:r>
      <w:r w:rsidRPr="00A65363">
        <w:rPr>
          <w:rStyle w:val="Emphasis"/>
        </w:rPr>
        <w:t>AWOL</w:t>
      </w:r>
      <w:r w:rsidRPr="00A65363">
        <w:rPr>
          <w:sz w:val="16"/>
        </w:rPr>
        <w:t xml:space="preserve">. I will say that the, you know, </w:t>
      </w:r>
      <w:r w:rsidRPr="00A65363">
        <w:rPr>
          <w:rStyle w:val="StyleUnderline"/>
        </w:rPr>
        <w:t>Republicans</w:t>
      </w:r>
      <w:r w:rsidRPr="00A65363">
        <w:rPr>
          <w:sz w:val="16"/>
        </w:rPr>
        <w:t xml:space="preserve"> on the Senate Foreign Relations Committee </w:t>
      </w:r>
      <w:r w:rsidRPr="00A65363">
        <w:rPr>
          <w:rStyle w:val="StyleUnderline"/>
        </w:rPr>
        <w:t xml:space="preserve">have not been exercising their </w:t>
      </w:r>
      <w:r w:rsidRPr="00A65363">
        <w:rPr>
          <w:rStyle w:val="Emphasis"/>
        </w:rPr>
        <w:t>oversight responsibilities</w:t>
      </w:r>
      <w:r w:rsidRPr="00A65363">
        <w:rPr>
          <w:sz w:val="16"/>
        </w:rPr>
        <w:t>.</w:t>
      </w:r>
    </w:p>
    <w:p w14:paraId="3C9E24B6" w14:textId="77777777" w:rsidR="000F047C" w:rsidRDefault="000F047C" w:rsidP="000F047C">
      <w:pPr>
        <w:rPr>
          <w:sz w:val="16"/>
        </w:rPr>
      </w:pPr>
      <w:r w:rsidRPr="00827D1E">
        <w:rPr>
          <w:sz w:val="16"/>
        </w:rPr>
        <w:t xml:space="preserve">KELEMEN: Republican Chairman Jim Risch has, so far, backed the changes the Trump administration is making, saying </w:t>
      </w:r>
      <w:r w:rsidRPr="00250E8F">
        <w:rPr>
          <w:szCs w:val="24"/>
          <w:highlight w:val="red"/>
          <w:u w:val="single"/>
        </w:rPr>
        <w:t>he did not want USAID to survive</w:t>
      </w:r>
      <w:r w:rsidRPr="00827D1E">
        <w:rPr>
          <w:sz w:val="16"/>
        </w:rPr>
        <w:t xml:space="preser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19F33D40" w14:textId="77777777" w:rsidR="000F047C" w:rsidRPr="00250E8F" w:rsidRDefault="000F047C" w:rsidP="000F047C"/>
    <w:p w14:paraId="76658817" w14:textId="77777777" w:rsidR="005371E7" w:rsidRDefault="005371E7" w:rsidP="005371E7">
      <w:pPr>
        <w:pStyle w:val="Heading3"/>
      </w:pPr>
      <w:r>
        <w:t>---2nc: A2: Handler</w:t>
      </w:r>
    </w:p>
    <w:p w14:paraId="3022DA8F" w14:textId="77777777" w:rsidR="005371E7" w:rsidRPr="00464A8E" w:rsidRDefault="005371E7" w:rsidP="005371E7">
      <w:pPr>
        <w:pStyle w:val="Heading4"/>
        <w:rPr>
          <w:b w:val="0"/>
          <w:bCs/>
        </w:rPr>
      </w:pPr>
      <w:r>
        <w:t xml:space="preserve">Blatant misreading of Handler – says that rights can be modified in a way to not hurt national security requirements. </w:t>
      </w:r>
      <w:r>
        <w:rPr>
          <w:b w:val="0"/>
          <w:bCs/>
        </w:rPr>
        <w:t>WKU reads BIG RED!</w:t>
      </w:r>
    </w:p>
    <w:p w14:paraId="442771B2" w14:textId="77777777" w:rsidR="005371E7" w:rsidRPr="00D143F7" w:rsidRDefault="005371E7" w:rsidP="005371E7">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0789D787" w14:textId="4D991BCA" w:rsidR="005371E7" w:rsidRPr="005371E7" w:rsidRDefault="005371E7" w:rsidP="005371E7">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464A8E">
        <w:rPr>
          <w:rStyle w:val="Emphasis"/>
          <w:highlight w:val="red"/>
        </w:rPr>
        <w:t>rights</w:t>
      </w:r>
      <w:r w:rsidRPr="00464A8E">
        <w:rPr>
          <w:rStyle w:val="StyleUnderline"/>
          <w:highlight w:val="red"/>
        </w:rPr>
        <w:t xml:space="preserve"> can </w:t>
      </w:r>
      <w:r w:rsidRPr="0037482D">
        <w:rPr>
          <w:rStyle w:val="StyleUnderline"/>
          <w:highlight w:val="cyan"/>
        </w:rPr>
        <w:t>“be applied to”</w:t>
      </w:r>
      <w:r w:rsidRPr="0037482D">
        <w:rPr>
          <w:rStyle w:val="StyleUnderline"/>
        </w:rPr>
        <w:t xml:space="preserve"> the </w:t>
      </w:r>
      <w:r w:rsidRPr="00464A8E">
        <w:rPr>
          <w:rStyle w:val="Emphasis"/>
          <w:szCs w:val="24"/>
          <w:highlight w:val="red"/>
        </w:rPr>
        <w:t xml:space="preserve">targeted </w:t>
      </w:r>
      <w:r w:rsidRPr="0037482D">
        <w:rPr>
          <w:rStyle w:val="Emphasis"/>
          <w:szCs w:val="24"/>
          <w:highlight w:val="cyan"/>
        </w:rPr>
        <w:t>agencies</w:t>
      </w:r>
      <w:r w:rsidRPr="0037482D">
        <w:rPr>
          <w:rStyle w:val="StyleUnderline"/>
        </w:rPr>
        <w:t xml:space="preserve"> “in a manner </w:t>
      </w:r>
      <w:r w:rsidRPr="00464A8E">
        <w:rPr>
          <w:rStyle w:val="StyleUnderline"/>
          <w:highlight w:val="red"/>
        </w:rPr>
        <w:t>consistent with national security requirements</w:t>
      </w:r>
      <w:r w:rsidRPr="0037482D">
        <w:rPr>
          <w:rStyle w:val="StyleUnderline"/>
        </w:rPr>
        <w:t xml:space="preserve">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B6DF432" w14:textId="77777777" w:rsidR="000F047C" w:rsidRDefault="000F047C" w:rsidP="000F047C">
      <w:pPr>
        <w:pStyle w:val="Heading3"/>
      </w:pPr>
      <w:r>
        <w:t>2nc – Impact OV</w:t>
      </w:r>
    </w:p>
    <w:p w14:paraId="6A1E1922" w14:textId="3418A54B" w:rsidR="0069490F" w:rsidRDefault="0069490F" w:rsidP="0069490F">
      <w:pPr>
        <w:pStyle w:val="Heading3"/>
      </w:pPr>
      <w:r>
        <w:t>2nc – USAID Bad</w:t>
      </w:r>
    </w:p>
    <w:p w14:paraId="4CA96AF2" w14:textId="77777777" w:rsidR="0069490F" w:rsidRDefault="0069490F" w:rsidP="0069490F">
      <w:pPr>
        <w:pStyle w:val="Heading4"/>
      </w:pPr>
      <w:r>
        <w:t xml:space="preserve">That’s a </w:t>
      </w:r>
      <w:r>
        <w:rPr>
          <w:u w:val="single"/>
        </w:rPr>
        <w:t>key</w:t>
      </w:r>
      <w:r>
        <w:t xml:space="preserve"> internal link to development.</w:t>
      </w:r>
    </w:p>
    <w:p w14:paraId="1A78A5FA" w14:textId="77777777" w:rsidR="0069490F" w:rsidRDefault="0069490F" w:rsidP="0069490F">
      <w:r w:rsidRPr="006E1EA9">
        <w:rPr>
          <w:rStyle w:val="Style13ptBold"/>
        </w:rPr>
        <w:t>Reboul 18</w:t>
      </w:r>
      <w:r>
        <w:t>,</w:t>
      </w:r>
      <w:r w:rsidRPr="006E1EA9">
        <w:t xml:space="preserve"> Joseph De Reboul,</w:t>
      </w:r>
      <w:r>
        <w:t xml:space="preserve"> Consultant,</w:t>
      </w:r>
      <w:r w:rsidRPr="006E1EA9">
        <w:t xml:space="preserve"> Fondapol, </w:t>
      </w:r>
      <w:r>
        <w:t>06-28-2018,</w:t>
      </w:r>
      <w:r w:rsidRPr="006E1EA9">
        <w:t xml:space="preserve"> ["Agriculture and economic development in developing countries," available on:  https://www.fondapol.org/decryptage/agriculture-and-economic-development-in-developing-countries/, accessed:  10-28-2025]rrf</w:t>
      </w:r>
      <w:r>
        <w:t xml:space="preserve"> </w:t>
      </w:r>
    </w:p>
    <w:p w14:paraId="2184160E" w14:textId="77777777" w:rsidR="0069490F" w:rsidRPr="00D05A8F" w:rsidRDefault="0069490F" w:rsidP="0069490F">
      <w:pPr>
        <w:rPr>
          <w:sz w:val="16"/>
        </w:rPr>
      </w:pPr>
      <w:r w:rsidRPr="000047DD">
        <w:rPr>
          <w:highlight w:val="green"/>
          <w:u w:val="single"/>
        </w:rPr>
        <w:t>Ag</w:t>
      </w:r>
      <w:r w:rsidRPr="000047DD">
        <w:rPr>
          <w:u w:val="single"/>
        </w:rPr>
        <w:t>riculture</w:t>
      </w:r>
      <w:r w:rsidRPr="006E1EA9">
        <w:rPr>
          <w:u w:val="single"/>
        </w:rPr>
        <w:t xml:space="preserve"> can provide many </w:t>
      </w:r>
      <w:r w:rsidRPr="006E1EA9">
        <w:rPr>
          <w:rStyle w:val="Emphasis"/>
        </w:rPr>
        <w:t>practical solutions</w:t>
      </w:r>
      <w:r w:rsidRPr="006E1EA9">
        <w:rPr>
          <w:u w:val="single"/>
        </w:rPr>
        <w:t xml:space="preserve"> to the </w:t>
      </w:r>
      <w:r w:rsidRPr="006E1EA9">
        <w:rPr>
          <w:rStyle w:val="Emphasis"/>
        </w:rPr>
        <w:t>economic development</w:t>
      </w:r>
      <w:r w:rsidRPr="006E1EA9">
        <w:rPr>
          <w:u w:val="single"/>
        </w:rPr>
        <w:t xml:space="preserve"> of emerging countries</w:t>
      </w:r>
      <w:r w:rsidRPr="000047DD">
        <w:rPr>
          <w:sz w:val="16"/>
        </w:rPr>
        <w:t xml:space="preserve">. </w:t>
      </w:r>
      <w:r w:rsidRPr="006E1EA9">
        <w:rPr>
          <w:u w:val="single"/>
        </w:rPr>
        <w:t xml:space="preserve">It </w:t>
      </w:r>
      <w:r w:rsidRPr="000047DD">
        <w:rPr>
          <w:highlight w:val="green"/>
          <w:u w:val="single"/>
        </w:rPr>
        <w:t xml:space="preserve">is </w:t>
      </w:r>
      <w:r w:rsidRPr="000047DD">
        <w:rPr>
          <w:rStyle w:val="Emphasis"/>
          <w:highlight w:val="green"/>
        </w:rPr>
        <w:t>key</w:t>
      </w:r>
      <w:r w:rsidRPr="000047DD">
        <w:rPr>
          <w:highlight w:val="green"/>
          <w:u w:val="single"/>
        </w:rPr>
        <w:t xml:space="preserve"> for</w:t>
      </w:r>
      <w:r w:rsidRPr="006E1EA9">
        <w:rPr>
          <w:u w:val="single"/>
        </w:rPr>
        <w:t xml:space="preserve"> </w:t>
      </w:r>
      <w:r w:rsidRPr="00316363">
        <w:rPr>
          <w:u w:val="single"/>
        </w:rPr>
        <w:t xml:space="preserve">leaders and government policy-makers to </w:t>
      </w:r>
      <w:r w:rsidRPr="00316363">
        <w:rPr>
          <w:rStyle w:val="Emphasis"/>
        </w:rPr>
        <w:t>seize</w:t>
      </w:r>
      <w:r w:rsidRPr="00316363">
        <w:rPr>
          <w:u w:val="single"/>
        </w:rPr>
        <w:t xml:space="preserve"> the opportunities provided by such a </w:t>
      </w:r>
      <w:r w:rsidRPr="00316363">
        <w:rPr>
          <w:rStyle w:val="Emphasis"/>
        </w:rPr>
        <w:t>green engine</w:t>
      </w:r>
      <w:r w:rsidRPr="00316363">
        <w:rPr>
          <w:u w:val="single"/>
        </w:rPr>
        <w:t xml:space="preserve"> for growth, since agriculture is one of the </w:t>
      </w:r>
      <w:r w:rsidRPr="00316363">
        <w:rPr>
          <w:rStyle w:val="Emphasis"/>
        </w:rPr>
        <w:t>main components</w:t>
      </w:r>
      <w:r w:rsidRPr="00316363">
        <w:rPr>
          <w:u w:val="single"/>
        </w:rPr>
        <w:t xml:space="preserve"> of </w:t>
      </w:r>
      <w:r w:rsidRPr="000047DD">
        <w:rPr>
          <w:rStyle w:val="Emphasis"/>
          <w:highlight w:val="green"/>
        </w:rPr>
        <w:t>sustainable economic</w:t>
      </w:r>
      <w:r w:rsidRPr="006E1EA9">
        <w:rPr>
          <w:u w:val="single"/>
        </w:rPr>
        <w:t xml:space="preserve"> and </w:t>
      </w:r>
      <w:r w:rsidRPr="006E1EA9">
        <w:rPr>
          <w:rStyle w:val="Emphasis"/>
        </w:rPr>
        <w:t xml:space="preserve">social </w:t>
      </w:r>
      <w:r w:rsidRPr="000047DD">
        <w:rPr>
          <w:rStyle w:val="Emphasis"/>
          <w:highlight w:val="green"/>
        </w:rPr>
        <w:t>development</w:t>
      </w:r>
      <w:r w:rsidRPr="006E1EA9">
        <w:rPr>
          <w:u w:val="single"/>
        </w:rPr>
        <w:t>.</w:t>
      </w:r>
      <w:r w:rsidRPr="0056798A">
        <w:rPr>
          <w:sz w:val="12"/>
        </w:rPr>
        <w:t>¶</w:t>
      </w:r>
      <w:r w:rsidRPr="000047DD">
        <w:rPr>
          <w:sz w:val="16"/>
        </w:rPr>
        <w:t xml:space="preserve"> </w:t>
      </w:r>
      <w:r w:rsidRPr="006E1EA9">
        <w:rPr>
          <w:u w:val="single"/>
        </w:rPr>
        <w:t>The biggest challenge for emerging and developing countries is to transform traditional agricultural sectors</w:t>
      </w:r>
      <w:r w:rsidRPr="000047DD">
        <w:rPr>
          <w:sz w:val="16"/>
        </w:rPr>
        <w:t xml:space="preserve">, developed over centuries and deeply embedded into the socio-economic structures of society, </w:t>
      </w:r>
      <w:r w:rsidRPr="006E1EA9">
        <w:rPr>
          <w:u w:val="single"/>
        </w:rPr>
        <w:t xml:space="preserve">into more </w:t>
      </w:r>
      <w:r w:rsidRPr="006E1EA9">
        <w:rPr>
          <w:rStyle w:val="Emphasis"/>
        </w:rPr>
        <w:t>industrial economies</w:t>
      </w:r>
      <w:r w:rsidRPr="006E1EA9">
        <w:rPr>
          <w:u w:val="single"/>
        </w:rPr>
        <w:t>.</w:t>
      </w:r>
      <w:r w:rsidRPr="000047DD">
        <w:rPr>
          <w:sz w:val="16"/>
        </w:rPr>
        <w:t xml:space="preserve"> </w:t>
      </w:r>
      <w:r w:rsidRPr="000047DD">
        <w:rPr>
          <w:highlight w:val="green"/>
          <w:u w:val="single"/>
        </w:rPr>
        <w:t xml:space="preserve">Increase in </w:t>
      </w:r>
      <w:r w:rsidRPr="000047DD">
        <w:rPr>
          <w:rStyle w:val="Emphasis"/>
          <w:highlight w:val="green"/>
        </w:rPr>
        <w:t>output</w:t>
      </w:r>
      <w:r w:rsidRPr="006E1EA9">
        <w:rPr>
          <w:u w:val="single"/>
        </w:rPr>
        <w:t xml:space="preserve"> and </w:t>
      </w:r>
      <w:r w:rsidRPr="006E1EA9">
        <w:rPr>
          <w:rStyle w:val="Emphasis"/>
        </w:rPr>
        <w:t>productivity</w:t>
      </w:r>
      <w:r w:rsidRPr="006E1EA9">
        <w:rPr>
          <w:u w:val="single"/>
        </w:rPr>
        <w:t xml:space="preserve"> </w:t>
      </w:r>
      <w:r w:rsidRPr="000047DD">
        <w:rPr>
          <w:highlight w:val="green"/>
          <w:u w:val="single"/>
        </w:rPr>
        <w:t xml:space="preserve">are </w:t>
      </w:r>
      <w:r w:rsidRPr="000047DD">
        <w:rPr>
          <w:rStyle w:val="Emphasis"/>
          <w:highlight w:val="green"/>
        </w:rPr>
        <w:t>essential</w:t>
      </w:r>
      <w:r w:rsidRPr="000047DD">
        <w:rPr>
          <w:highlight w:val="green"/>
          <w:u w:val="single"/>
        </w:rPr>
        <w:t xml:space="preserve"> to </w:t>
      </w:r>
      <w:r w:rsidRPr="000047DD">
        <w:rPr>
          <w:rStyle w:val="Emphasis"/>
          <w:highlight w:val="green"/>
        </w:rPr>
        <w:t>sustain urbanization</w:t>
      </w:r>
      <w:r w:rsidRPr="000047DD">
        <w:rPr>
          <w:highlight w:val="green"/>
          <w:u w:val="single"/>
        </w:rPr>
        <w:t xml:space="preserve"> and </w:t>
      </w:r>
      <w:r w:rsidRPr="000047DD">
        <w:rPr>
          <w:rStyle w:val="Emphasis"/>
          <w:highlight w:val="green"/>
        </w:rPr>
        <w:t>industrialization</w:t>
      </w:r>
      <w:r w:rsidRPr="006E1EA9">
        <w:rPr>
          <w:u w:val="single"/>
        </w:rPr>
        <w:t xml:space="preserve"> in developing countries</w:t>
      </w:r>
      <w:r w:rsidRPr="000047DD">
        <w:rPr>
          <w:sz w:val="16"/>
        </w:rPr>
        <w:t>. Yet, the development of industrial (and capital intensive) agriculture also needs to benefit smallholders and those living in rural, impoverished areas, while ensuring enough resources for the future.</w:t>
      </w:r>
      <w:r w:rsidRPr="0056798A">
        <w:rPr>
          <w:sz w:val="12"/>
        </w:rPr>
        <w:t>¶</w:t>
      </w:r>
      <w:r w:rsidRPr="000047DD">
        <w:rPr>
          <w:sz w:val="16"/>
        </w:rPr>
        <w:t xml:space="preserve"> In the 1960’s, Johnson and Mellor published a paper titled “The role of Agriculture in Economic Development”[1] in which they investigated agriculture’s contribution to growth. Not only does agriculture fuel economic growth through the provision of food and the necessity for unskilled labor, it also supplies capital and labor to other industrial sectors and can serve as a market for industrial output and innovation.</w:t>
      </w:r>
      <w:r w:rsidRPr="0056798A">
        <w:rPr>
          <w:sz w:val="12"/>
        </w:rPr>
        <w:t>¶</w:t>
      </w:r>
      <w:r w:rsidRPr="000047DD">
        <w:rPr>
          <w:sz w:val="16"/>
        </w:rPr>
        <w:t xml:space="preserve"> For unskilled labor and sustainable growth</w:t>
      </w:r>
      <w:r w:rsidRPr="0056798A">
        <w:rPr>
          <w:sz w:val="12"/>
        </w:rPr>
        <w:t>¶</w:t>
      </w:r>
      <w:r w:rsidRPr="000047DD">
        <w:rPr>
          <w:sz w:val="16"/>
        </w:rPr>
        <w:t xml:space="preserve"> </w:t>
      </w:r>
      <w:r w:rsidRPr="000047DD">
        <w:rPr>
          <w:u w:val="single"/>
        </w:rPr>
        <w:t xml:space="preserve">While some may doubt the impact agriculture has on overall economic development, </w:t>
      </w:r>
      <w:r w:rsidRPr="000047DD">
        <w:rPr>
          <w:rStyle w:val="Emphasis"/>
          <w:highlight w:val="green"/>
        </w:rPr>
        <w:t>empirical</w:t>
      </w:r>
      <w:r w:rsidRPr="000047DD">
        <w:rPr>
          <w:u w:val="single"/>
        </w:rPr>
        <w:t xml:space="preserve"> and </w:t>
      </w:r>
      <w:r w:rsidRPr="000047DD">
        <w:rPr>
          <w:rStyle w:val="Emphasis"/>
        </w:rPr>
        <w:t>historical</w:t>
      </w:r>
      <w:r w:rsidRPr="000047DD">
        <w:rPr>
          <w:u w:val="single"/>
        </w:rPr>
        <w:t xml:space="preserve"> </w:t>
      </w:r>
      <w:r w:rsidRPr="00477AA6">
        <w:rPr>
          <w:highlight w:val="green"/>
          <w:u w:val="single"/>
        </w:rPr>
        <w:t xml:space="preserve">evidence </w:t>
      </w:r>
      <w:r w:rsidRPr="000047DD">
        <w:rPr>
          <w:highlight w:val="green"/>
          <w:u w:val="single"/>
        </w:rPr>
        <w:t xml:space="preserve">prove its </w:t>
      </w:r>
      <w:r w:rsidRPr="000047DD">
        <w:rPr>
          <w:rStyle w:val="Emphasis"/>
          <w:highlight w:val="green"/>
        </w:rPr>
        <w:t>necessity</w:t>
      </w:r>
      <w:r w:rsidRPr="000047DD">
        <w:rPr>
          <w:highlight w:val="green"/>
          <w:u w:val="single"/>
        </w:rPr>
        <w:t xml:space="preserve"> to a </w:t>
      </w:r>
      <w:r w:rsidRPr="000047DD">
        <w:rPr>
          <w:rStyle w:val="Emphasis"/>
          <w:highlight w:val="green"/>
        </w:rPr>
        <w:t>functioning economy</w:t>
      </w:r>
      <w:r w:rsidRPr="000047DD">
        <w:rPr>
          <w:sz w:val="16"/>
        </w:rPr>
        <w:t>.</w:t>
      </w:r>
      <w:r w:rsidRPr="0056798A">
        <w:rPr>
          <w:sz w:val="12"/>
        </w:rPr>
        <w:t>¶</w:t>
      </w:r>
      <w:r w:rsidRPr="000047DD">
        <w:rPr>
          <w:sz w:val="16"/>
        </w:rPr>
        <w:t xml:space="preserve"> </w:t>
      </w:r>
      <w:r w:rsidRPr="000047DD">
        <w:rPr>
          <w:u w:val="single"/>
        </w:rPr>
        <w:t xml:space="preserve">Strong agricultural actors of past centuries are considered today among the most </w:t>
      </w:r>
      <w:r w:rsidRPr="000047DD">
        <w:rPr>
          <w:rStyle w:val="Emphasis"/>
        </w:rPr>
        <w:t>economically-advanced</w:t>
      </w:r>
      <w:r w:rsidRPr="000047DD">
        <w:rPr>
          <w:u w:val="single"/>
        </w:rPr>
        <w:t xml:space="preserve"> countries.</w:t>
      </w:r>
      <w:r w:rsidRPr="000047DD">
        <w:rPr>
          <w:sz w:val="16"/>
        </w:rPr>
        <w:t xml:space="preserve"> </w:t>
      </w:r>
      <w:r w:rsidRPr="000047DD">
        <w:rPr>
          <w:u w:val="single"/>
        </w:rPr>
        <w:t xml:space="preserve">Increase in agricultural productivity and international trade </w:t>
      </w:r>
      <w:r w:rsidRPr="000047DD">
        <w:rPr>
          <w:rStyle w:val="Emphasis"/>
        </w:rPr>
        <w:t>transformed labor</w:t>
      </w:r>
      <w:r w:rsidRPr="000047DD">
        <w:rPr>
          <w:u w:val="single"/>
        </w:rPr>
        <w:t xml:space="preserve"> and made it available to other industries.</w:t>
      </w:r>
      <w:r w:rsidRPr="000047DD">
        <w:rPr>
          <w:sz w:val="16"/>
        </w:rPr>
        <w:t xml:space="preserve"> Moreover, economists Bravo-Ortega and Lederman published a World Bank paper[2] in 2005 wherein they showed the important positive effects agricultural development could have on national welfare. </w:t>
      </w:r>
      <w:r w:rsidRPr="000047DD">
        <w:rPr>
          <w:highlight w:val="green"/>
          <w:u w:val="single"/>
        </w:rPr>
        <w:t>There is</w:t>
      </w:r>
      <w:r w:rsidRPr="000047DD">
        <w:rPr>
          <w:u w:val="single"/>
        </w:rPr>
        <w:t xml:space="preserve"> indeed </w:t>
      </w:r>
      <w:r w:rsidRPr="000047DD">
        <w:rPr>
          <w:highlight w:val="green"/>
          <w:u w:val="single"/>
        </w:rPr>
        <w:t xml:space="preserve">a </w:t>
      </w:r>
      <w:r w:rsidRPr="000047DD">
        <w:rPr>
          <w:rStyle w:val="Emphasis"/>
          <w:highlight w:val="green"/>
        </w:rPr>
        <w:t>strong interdependency</w:t>
      </w:r>
      <w:r w:rsidRPr="000047DD">
        <w:rPr>
          <w:highlight w:val="green"/>
          <w:u w:val="single"/>
        </w:rPr>
        <w:t xml:space="preserve"> between ag</w:t>
      </w:r>
      <w:r w:rsidRPr="000047DD">
        <w:rPr>
          <w:u w:val="single"/>
        </w:rPr>
        <w:t xml:space="preserve">ricultural sectors </w:t>
      </w:r>
      <w:r w:rsidRPr="000047DD">
        <w:rPr>
          <w:highlight w:val="green"/>
          <w:u w:val="single"/>
        </w:rPr>
        <w:t>and non-ag</w:t>
      </w:r>
      <w:r w:rsidRPr="000047DD">
        <w:rPr>
          <w:u w:val="single"/>
        </w:rPr>
        <w:t xml:space="preserve">ricultural </w:t>
      </w:r>
      <w:r w:rsidRPr="000047DD">
        <w:rPr>
          <w:highlight w:val="green"/>
          <w:u w:val="single"/>
        </w:rPr>
        <w:t>activities</w:t>
      </w:r>
      <w:r w:rsidRPr="000047DD">
        <w:rPr>
          <w:u w:val="single"/>
        </w:rPr>
        <w:t xml:space="preserve">, </w:t>
      </w:r>
      <w:r w:rsidRPr="00316363">
        <w:rPr>
          <w:u w:val="single"/>
        </w:rPr>
        <w:t xml:space="preserve">with the former </w:t>
      </w:r>
      <w:r w:rsidRPr="00316363">
        <w:rPr>
          <w:rStyle w:val="Emphasis"/>
        </w:rPr>
        <w:t>significantly</w:t>
      </w:r>
      <w:r w:rsidRPr="00316363">
        <w:rPr>
          <w:u w:val="single"/>
        </w:rPr>
        <w:t xml:space="preserve"> contributing to the </w:t>
      </w:r>
      <w:r w:rsidRPr="00316363">
        <w:rPr>
          <w:rStyle w:val="Emphasis"/>
        </w:rPr>
        <w:t>development</w:t>
      </w:r>
      <w:r w:rsidRPr="00316363">
        <w:rPr>
          <w:u w:val="single"/>
        </w:rPr>
        <w:t xml:space="preserve"> of the latter.</w:t>
      </w:r>
      <w:r w:rsidRPr="0056798A">
        <w:rPr>
          <w:sz w:val="12"/>
        </w:rPr>
        <w:t>¶</w:t>
      </w:r>
      <w:r w:rsidRPr="000047DD">
        <w:rPr>
          <w:sz w:val="16"/>
        </w:rPr>
        <w:t xml:space="preserve"> Christiaensen, Demery and Kuhn (2011)[3] have deconstructed </w:t>
      </w:r>
      <w:r w:rsidRPr="006E1EA9">
        <w:rPr>
          <w:u w:val="single"/>
        </w:rPr>
        <w:t xml:space="preserve">the effects of </w:t>
      </w:r>
      <w:r w:rsidRPr="000047DD">
        <w:rPr>
          <w:highlight w:val="green"/>
          <w:u w:val="single"/>
        </w:rPr>
        <w:t>ag</w:t>
      </w:r>
      <w:r w:rsidRPr="000047DD">
        <w:rPr>
          <w:u w:val="single"/>
        </w:rPr>
        <w:t>r</w:t>
      </w:r>
      <w:r w:rsidRPr="006E1EA9">
        <w:rPr>
          <w:u w:val="single"/>
        </w:rPr>
        <w:t xml:space="preserve">icultural </w:t>
      </w:r>
      <w:r w:rsidRPr="000047DD">
        <w:rPr>
          <w:highlight w:val="green"/>
          <w:u w:val="single"/>
        </w:rPr>
        <w:t>development</w:t>
      </w:r>
      <w:r w:rsidRPr="006E1EA9">
        <w:rPr>
          <w:u w:val="single"/>
        </w:rPr>
        <w:t xml:space="preserve"> and growth on national welfare and discovered that the sector </w:t>
      </w:r>
      <w:r w:rsidRPr="000047DD">
        <w:rPr>
          <w:highlight w:val="green"/>
          <w:u w:val="single"/>
        </w:rPr>
        <w:t>had a</w:t>
      </w:r>
      <w:r w:rsidRPr="006E1EA9">
        <w:rPr>
          <w:u w:val="single"/>
        </w:rPr>
        <w:t xml:space="preserve"> large growth </w:t>
      </w:r>
      <w:r w:rsidRPr="000047DD">
        <w:rPr>
          <w:highlight w:val="green"/>
          <w:u w:val="single"/>
        </w:rPr>
        <w:t>multiplier effect on poverty reduction</w:t>
      </w:r>
      <w:r w:rsidRPr="006E1EA9">
        <w:rPr>
          <w:u w:val="single"/>
        </w:rPr>
        <w:t xml:space="preserve">, especially at an </w:t>
      </w:r>
      <w:r w:rsidRPr="006E1EA9">
        <w:rPr>
          <w:rStyle w:val="Emphasis"/>
        </w:rPr>
        <w:t>early stage</w:t>
      </w:r>
      <w:r w:rsidRPr="006E1EA9">
        <w:rPr>
          <w:u w:val="single"/>
        </w:rPr>
        <w:t xml:space="preserve"> of </w:t>
      </w:r>
      <w:r w:rsidRPr="006E1EA9">
        <w:rPr>
          <w:rStyle w:val="Emphasis"/>
        </w:rPr>
        <w:t>economic development</w:t>
      </w:r>
      <w:r w:rsidRPr="000047DD">
        <w:rPr>
          <w:sz w:val="16"/>
        </w:rPr>
        <w:t>. Since lower-income households play a large role in contributing to agriculture, improvement in the sector leads to more poverty reduction than in non-agricultural sectors.</w:t>
      </w:r>
    </w:p>
    <w:p w14:paraId="634ECD55" w14:textId="77777777" w:rsidR="0069490F" w:rsidRPr="008765BD" w:rsidRDefault="0069490F" w:rsidP="0069490F">
      <w:pPr>
        <w:pStyle w:val="Heading4"/>
        <w:rPr>
          <w:u w:val="single"/>
        </w:rPr>
      </w:pPr>
      <w:r>
        <w:t>2</w:t>
      </w:r>
      <w:r w:rsidRPr="008765BD">
        <w:t>.</w:t>
      </w:r>
      <w:r w:rsidRPr="00E8235D">
        <w:t xml:space="preserve"> </w:t>
      </w:r>
      <w:r>
        <w:rPr>
          <w:u w:val="single"/>
        </w:rPr>
        <w:t>ERR NEG</w:t>
      </w:r>
      <w:r>
        <w:t xml:space="preserve"> – their authors are </w:t>
      </w:r>
      <w:r>
        <w:rPr>
          <w:u w:val="single"/>
        </w:rPr>
        <w:t>erroneously assuming</w:t>
      </w:r>
      <w:r>
        <w:t xml:space="preserve"> American goodwill. </w:t>
      </w:r>
    </w:p>
    <w:p w14:paraId="61282333" w14:textId="77777777" w:rsidR="0069490F" w:rsidRDefault="0069490F" w:rsidP="0069490F">
      <w:r w:rsidRPr="00150A16">
        <w:rPr>
          <w:rStyle w:val="Style13ptBold"/>
        </w:rPr>
        <w:t>Mosquera 25</w:t>
      </w:r>
      <w:r w:rsidRPr="00150A16">
        <w:t xml:space="preserve">, Carlos Cruz Mosquera, PhD candidate and teaching associate at Queen Mary University of London, </w:t>
      </w:r>
      <w:r>
        <w:t>Jacobin Magazine</w:t>
      </w:r>
      <w:r w:rsidRPr="00150A16">
        <w:t>, 1-29-2025 ["US Foreign Aid Was Always About Furthering US Interests," available on:  https://jacobin.com/2025/01/us-foreign-aid-imperialism-humanitarianism, accessed:  10-24-2025]rrf</w:t>
      </w:r>
    </w:p>
    <w:p w14:paraId="5BDB35E4" w14:textId="77777777" w:rsidR="0069490F" w:rsidRPr="00E8235D" w:rsidRDefault="0069490F" w:rsidP="0069490F">
      <w:pPr>
        <w:rPr>
          <w:sz w:val="16"/>
        </w:rPr>
      </w:pPr>
      <w:r w:rsidRPr="00D934D3">
        <w:rPr>
          <w:highlight w:val="green"/>
          <w:u w:val="single"/>
        </w:rPr>
        <w:t xml:space="preserve">Though </w:t>
      </w:r>
      <w:r w:rsidRPr="00D934D3">
        <w:rPr>
          <w:rStyle w:val="Emphasis"/>
          <w:highlight w:val="green"/>
        </w:rPr>
        <w:t>firmly aligned</w:t>
      </w:r>
      <w:r w:rsidRPr="00D934D3">
        <w:rPr>
          <w:highlight w:val="green"/>
          <w:u w:val="single"/>
        </w:rPr>
        <w:t xml:space="preserve"> with</w:t>
      </w:r>
      <w:r w:rsidRPr="00D934D3">
        <w:rPr>
          <w:u w:val="single"/>
        </w:rPr>
        <w:t xml:space="preserve"> </w:t>
      </w:r>
      <w:r w:rsidRPr="00D934D3">
        <w:rPr>
          <w:rStyle w:val="Emphasis"/>
        </w:rPr>
        <w:t>violent</w:t>
      </w:r>
      <w:r w:rsidRPr="00D934D3">
        <w:rPr>
          <w:u w:val="single"/>
        </w:rPr>
        <w:t xml:space="preserve">, </w:t>
      </w:r>
      <w:r w:rsidRPr="00D934D3">
        <w:rPr>
          <w:rStyle w:val="Emphasis"/>
          <w:highlight w:val="green"/>
        </w:rPr>
        <w:t>militaristic</w:t>
      </w:r>
      <w:r w:rsidRPr="00D934D3">
        <w:rPr>
          <w:u w:val="single"/>
        </w:rPr>
        <w:t xml:space="preserve"> forms of </w:t>
      </w:r>
      <w:r w:rsidRPr="00D934D3">
        <w:rPr>
          <w:rStyle w:val="Emphasis"/>
          <w:highlight w:val="green"/>
        </w:rPr>
        <w:t>intervention</w:t>
      </w:r>
      <w:r w:rsidRPr="00D934D3">
        <w:rPr>
          <w:u w:val="single"/>
        </w:rPr>
        <w:t xml:space="preserve">, European Union aid, </w:t>
      </w:r>
      <w:r w:rsidRPr="00D934D3">
        <w:rPr>
          <w:rStyle w:val="Emphasis"/>
          <w:highlight w:val="green"/>
        </w:rPr>
        <w:t>USAID</w:t>
      </w:r>
      <w:r w:rsidRPr="00D934D3">
        <w:rPr>
          <w:u w:val="single"/>
        </w:rPr>
        <w:t xml:space="preserve">, and other such developmental agencies have </w:t>
      </w:r>
      <w:r w:rsidRPr="00D934D3">
        <w:rPr>
          <w:highlight w:val="green"/>
          <w:u w:val="single"/>
        </w:rPr>
        <w:t>work</w:t>
      </w:r>
      <w:r w:rsidRPr="00D934D3">
        <w:rPr>
          <w:u w:val="single"/>
        </w:rPr>
        <w:t xml:space="preserve">ed in the region </w:t>
      </w:r>
      <w:r w:rsidRPr="00D934D3">
        <w:rPr>
          <w:highlight w:val="green"/>
          <w:u w:val="single"/>
        </w:rPr>
        <w:t>with</w:t>
      </w:r>
      <w:r w:rsidRPr="00D934D3">
        <w:rPr>
          <w:u w:val="single"/>
        </w:rPr>
        <w:t xml:space="preserve"> relatively </w:t>
      </w:r>
      <w:r w:rsidRPr="00D934D3">
        <w:rPr>
          <w:rStyle w:val="Emphasis"/>
          <w:highlight w:val="green"/>
        </w:rPr>
        <w:t>little scrutiny</w:t>
      </w:r>
      <w:r w:rsidRPr="00D934D3">
        <w:rPr>
          <w:u w:val="single"/>
        </w:rPr>
        <w:t xml:space="preserve"> or opposition. </w:t>
      </w:r>
      <w:r w:rsidRPr="00D934D3">
        <w:rPr>
          <w:highlight w:val="green"/>
          <w:u w:val="single"/>
        </w:rPr>
        <w:t xml:space="preserve">This is largely due to the </w:t>
      </w:r>
      <w:r w:rsidRPr="00D934D3">
        <w:rPr>
          <w:rStyle w:val="Emphasis"/>
          <w:highlight w:val="green"/>
        </w:rPr>
        <w:t>widespread assumption</w:t>
      </w:r>
      <w:r w:rsidRPr="00D934D3">
        <w:rPr>
          <w:highlight w:val="green"/>
          <w:u w:val="single"/>
        </w:rPr>
        <w:t xml:space="preserve"> that their projects are </w:t>
      </w:r>
      <w:r w:rsidRPr="00D934D3">
        <w:rPr>
          <w:rStyle w:val="Emphasis"/>
          <w:highlight w:val="green"/>
        </w:rPr>
        <w:t>inherently benevolent</w:t>
      </w:r>
      <w:r w:rsidRPr="00D934D3">
        <w:rPr>
          <w:u w:val="single"/>
        </w:rPr>
        <w:t xml:space="preserve"> and a force for good.</w:t>
      </w:r>
      <w:r w:rsidRPr="0056798A">
        <w:rPr>
          <w:sz w:val="12"/>
        </w:rPr>
        <w:t>¶</w:t>
      </w:r>
      <w:r w:rsidRPr="00D934D3">
        <w:rPr>
          <w:sz w:val="16"/>
        </w:rPr>
        <w:t xml:space="preserve"> </w:t>
      </w:r>
      <w:r w:rsidRPr="00D934D3">
        <w:rPr>
          <w:highlight w:val="green"/>
          <w:u w:val="single"/>
        </w:rPr>
        <w:t>This can be observed</w:t>
      </w:r>
      <w:r w:rsidRPr="00D934D3">
        <w:rPr>
          <w:u w:val="single"/>
        </w:rPr>
        <w:t xml:space="preserve"> today </w:t>
      </w:r>
      <w:r w:rsidRPr="00D934D3">
        <w:rPr>
          <w:highlight w:val="green"/>
          <w:u w:val="single"/>
        </w:rPr>
        <w:t xml:space="preserve">in </w:t>
      </w:r>
      <w:r w:rsidRPr="00D934D3">
        <w:rPr>
          <w:rStyle w:val="Emphasis"/>
          <w:highlight w:val="green"/>
        </w:rPr>
        <w:t>USAID’s</w:t>
      </w:r>
      <w:r w:rsidRPr="00D934D3">
        <w:rPr>
          <w:highlight w:val="green"/>
          <w:u w:val="single"/>
        </w:rPr>
        <w:t xml:space="preserve"> continued allocation of millions of dollars</w:t>
      </w:r>
      <w:r w:rsidRPr="00D934D3">
        <w:rPr>
          <w:u w:val="single"/>
        </w:rPr>
        <w:t xml:space="preserve"> to the region, </w:t>
      </w:r>
      <w:r w:rsidRPr="00316363">
        <w:rPr>
          <w:u w:val="single"/>
        </w:rPr>
        <w:t xml:space="preserve">most recently under the guise of aiding </w:t>
      </w:r>
      <w:r w:rsidRPr="00316363">
        <w:rPr>
          <w:rStyle w:val="Emphasis"/>
        </w:rPr>
        <w:t>Venezuela’s migrants</w:t>
      </w:r>
      <w:r w:rsidRPr="00316363">
        <w:rPr>
          <w:sz w:val="16"/>
        </w:rPr>
        <w:t>. It is also reflected in the World Bank’s annual loans, amounting to the tens of billions for so-called</w:t>
      </w:r>
      <w:r w:rsidRPr="00D934D3">
        <w:rPr>
          <w:sz w:val="16"/>
        </w:rPr>
        <w:t xml:space="preserve"> “sustainable” development programs, and the European Union’s yearly contribution of one hundred million euros in humanitarian aid — dwarfed by the approximate three hundred billion euros in goods traded annually between the EU and Latin America.</w:t>
      </w:r>
    </w:p>
    <w:p w14:paraId="03AF47EB" w14:textId="77777777" w:rsidR="0069490F" w:rsidRPr="00F70A49" w:rsidRDefault="0069490F" w:rsidP="0069490F">
      <w:pPr>
        <w:pStyle w:val="Heading4"/>
      </w:pPr>
      <w:r>
        <w:t xml:space="preserve">3. </w:t>
      </w:r>
      <w:r w:rsidRPr="00260B7A">
        <w:rPr>
          <w:u w:val="single"/>
        </w:rPr>
        <w:t>AID PARADOX</w:t>
      </w:r>
      <w:r>
        <w:t xml:space="preserve">. We </w:t>
      </w:r>
      <w:r w:rsidRPr="00260B7A">
        <w:rPr>
          <w:u w:val="single"/>
        </w:rPr>
        <w:t>only</w:t>
      </w:r>
      <w:r>
        <w:t xml:space="preserve"> incentivize </w:t>
      </w:r>
      <w:r w:rsidRPr="00260B7A">
        <w:rPr>
          <w:u w:val="single"/>
        </w:rPr>
        <w:t>bad governance</w:t>
      </w:r>
      <w:r>
        <w:t xml:space="preserve"> – </w:t>
      </w:r>
      <w:r>
        <w:rPr>
          <w:u w:val="single"/>
        </w:rPr>
        <w:t>quantitative studies</w:t>
      </w:r>
      <w:r>
        <w:t xml:space="preserve"> prove.</w:t>
      </w:r>
    </w:p>
    <w:p w14:paraId="7666BEE9" w14:textId="77777777" w:rsidR="0069490F" w:rsidRDefault="0069490F" w:rsidP="0069490F">
      <w:r w:rsidRPr="00260B7A">
        <w:rPr>
          <w:rStyle w:val="Style13ptBold"/>
        </w:rPr>
        <w:t>Easterly 24</w:t>
      </w:r>
      <w:r>
        <w:t xml:space="preserve">, William Easterly, Professor Emeritus of Economics at New York University and Co-director Emeritus of the NYU Development Research Institute, which won the 2009 BBVA Frontiers of Knowledge in Development Cooperation Award, Handbook of aid and development, 09-01-2024, [“Chapter 9: The paradox of aid and donor self-interest,” available on: </w:t>
      </w:r>
      <w:hyperlink r:id="rId19" w:history="1">
        <w:r w:rsidRPr="00903D2B">
          <w:rPr>
            <w:rStyle w:val="Hyperlink"/>
          </w:rPr>
          <w:t>https://static1.squarespace.com/static/56afbfd58a65e261b705f1f9/t/6807e88bbee5550d1179b8f3/1745348747955/the+paradox+of+aid+and+donor+self+interest.pdf</w:t>
        </w:r>
      </w:hyperlink>
      <w:r>
        <w:t>, accessed: 10-25-2025]rrf</w:t>
      </w:r>
    </w:p>
    <w:p w14:paraId="5EB6E7DB" w14:textId="77777777" w:rsidR="0069490F" w:rsidRPr="00204F50" w:rsidRDefault="0069490F" w:rsidP="0069490F">
      <w:pPr>
        <w:rPr>
          <w:sz w:val="16"/>
        </w:rPr>
      </w:pPr>
      <w:r w:rsidRPr="00204F50">
        <w:rPr>
          <w:sz w:val="16"/>
        </w:rPr>
        <w:t xml:space="preserve">This chapter confirms the prediction that </w:t>
      </w:r>
      <w:r w:rsidRPr="00204F50">
        <w:rPr>
          <w:u w:val="single"/>
        </w:rPr>
        <w:t xml:space="preserve">the 9/11 shock to US self-interest led to a US aid shift toward badly governed countries, worsening the </w:t>
      </w:r>
      <w:r w:rsidRPr="00204F50">
        <w:rPr>
          <w:rStyle w:val="Emphasis"/>
        </w:rPr>
        <w:t>paradox</w:t>
      </w:r>
      <w:r w:rsidRPr="00204F50">
        <w:rPr>
          <w:u w:val="single"/>
        </w:rPr>
        <w:t xml:space="preserve"> of aid</w:t>
      </w:r>
      <w:r w:rsidRPr="00204F50">
        <w:rPr>
          <w:sz w:val="16"/>
        </w:rPr>
        <w:t xml:space="preserve">. </w:t>
      </w:r>
      <w:r w:rsidRPr="00204F50">
        <w:rPr>
          <w:u w:val="single"/>
        </w:rPr>
        <w:t xml:space="preserve">The evidence that all </w:t>
      </w:r>
      <w:r w:rsidRPr="00204F50">
        <w:rPr>
          <w:highlight w:val="green"/>
          <w:u w:val="single"/>
        </w:rPr>
        <w:t>donors’ aid</w:t>
      </w:r>
      <w:r w:rsidRPr="00204F50">
        <w:rPr>
          <w:u w:val="single"/>
        </w:rPr>
        <w:t xml:space="preserve"> also </w:t>
      </w:r>
      <w:r w:rsidRPr="00204F50">
        <w:rPr>
          <w:highlight w:val="green"/>
          <w:u w:val="single"/>
        </w:rPr>
        <w:t>shifted toward bad governance</w:t>
      </w:r>
      <w:r w:rsidRPr="00204F50">
        <w:rPr>
          <w:u w:val="single"/>
        </w:rPr>
        <w:t xml:space="preserve"> after 2001 is even stronger, contrary to expectations.</w:t>
      </w:r>
      <w:r w:rsidRPr="0056798A">
        <w:rPr>
          <w:sz w:val="12"/>
        </w:rPr>
        <w:t>¶</w:t>
      </w:r>
      <w:r w:rsidRPr="00204F50">
        <w:rPr>
          <w:sz w:val="12"/>
          <w:u w:val="single"/>
        </w:rPr>
        <w:t xml:space="preserve"> </w:t>
      </w:r>
      <w:r w:rsidRPr="00204F50">
        <w:rPr>
          <w:sz w:val="16"/>
        </w:rPr>
        <w:t xml:space="preserve">Hence, </w:t>
      </w:r>
      <w:r w:rsidRPr="00204F50">
        <w:rPr>
          <w:highlight w:val="green"/>
          <w:u w:val="single"/>
        </w:rPr>
        <w:t>the paradox of aid was</w:t>
      </w:r>
      <w:r w:rsidRPr="00204F50">
        <w:rPr>
          <w:u w:val="single"/>
        </w:rPr>
        <w:t xml:space="preserve"> even </w:t>
      </w:r>
      <w:r w:rsidRPr="00204F50">
        <w:rPr>
          <w:highlight w:val="green"/>
          <w:u w:val="single"/>
        </w:rPr>
        <w:t>more</w:t>
      </w:r>
      <w:r w:rsidRPr="00204F50">
        <w:rPr>
          <w:u w:val="single"/>
        </w:rPr>
        <w:t xml:space="preserve"> of </w:t>
      </w:r>
      <w:r w:rsidRPr="00204F50">
        <w:rPr>
          <w:highlight w:val="green"/>
          <w:u w:val="single"/>
        </w:rPr>
        <w:t xml:space="preserve">a </w:t>
      </w:r>
      <w:r w:rsidRPr="00204F50">
        <w:rPr>
          <w:rStyle w:val="Emphasis"/>
          <w:highlight w:val="green"/>
        </w:rPr>
        <w:t>severe problem</w:t>
      </w:r>
      <w:r w:rsidRPr="00204F50">
        <w:rPr>
          <w:highlight w:val="green"/>
          <w:u w:val="single"/>
        </w:rPr>
        <w:t xml:space="preserve"> for </w:t>
      </w:r>
      <w:r w:rsidRPr="00204F50">
        <w:rPr>
          <w:rStyle w:val="Emphasis"/>
          <w:highlight w:val="green"/>
        </w:rPr>
        <w:t>effective poverty</w:t>
      </w:r>
      <w:r w:rsidRPr="00204F50">
        <w:rPr>
          <w:highlight w:val="green"/>
          <w:u w:val="single"/>
        </w:rPr>
        <w:t xml:space="preserve"> reduction</w:t>
      </w:r>
      <w:r w:rsidRPr="00204F50">
        <w:rPr>
          <w:u w:val="single"/>
        </w:rPr>
        <w:t xml:space="preserve"> in 2002–2019 than before</w:t>
      </w:r>
      <w:r w:rsidRPr="00204F50">
        <w:rPr>
          <w:sz w:val="16"/>
        </w:rPr>
        <w:t>. The donors after 2001 failed to follow the recommended policy of positively selecting on governance relative to need so as to mitigate the paradox.</w:t>
      </w:r>
      <w:r w:rsidRPr="0056798A">
        <w:rPr>
          <w:sz w:val="12"/>
        </w:rPr>
        <w:t>¶</w:t>
      </w:r>
      <w:r w:rsidRPr="00204F50">
        <w:rPr>
          <w:sz w:val="16"/>
        </w:rPr>
        <w:t xml:space="preserve"> The findings suggest a need for further research. Why did all donor aid also shift so strongly after 2001, along with US aid? Perhaps many other important donors also saw 9/11 as affecting their national security self-interest.</w:t>
      </w:r>
      <w:r w:rsidRPr="0056798A">
        <w:rPr>
          <w:sz w:val="12"/>
        </w:rPr>
        <w:t>¶</w:t>
      </w:r>
      <w:r w:rsidRPr="00204F50">
        <w:rPr>
          <w:sz w:val="16"/>
        </w:rPr>
        <w:t xml:space="preserve"> </w:t>
      </w:r>
      <w:r w:rsidRPr="00204F50">
        <w:rPr>
          <w:u w:val="single"/>
        </w:rPr>
        <w:t xml:space="preserve">It is also possible that </w:t>
      </w:r>
      <w:r w:rsidRPr="00204F50">
        <w:rPr>
          <w:highlight w:val="green"/>
          <w:u w:val="single"/>
        </w:rPr>
        <w:t>altruistic interests in other countries</w:t>
      </w:r>
      <w:r w:rsidRPr="00204F50">
        <w:rPr>
          <w:u w:val="single"/>
        </w:rPr>
        <w:t xml:space="preserve"> (and in the US) may have </w:t>
      </w:r>
      <w:r w:rsidRPr="00204F50">
        <w:rPr>
          <w:highlight w:val="green"/>
          <w:u w:val="single"/>
        </w:rPr>
        <w:t>formed a coalition</w:t>
      </w:r>
      <w:r w:rsidRPr="00204F50">
        <w:rPr>
          <w:u w:val="single"/>
        </w:rPr>
        <w:t xml:space="preserve"> with national security advocates in the US</w:t>
      </w:r>
      <w:r w:rsidRPr="00204F50">
        <w:rPr>
          <w:sz w:val="16"/>
        </w:rPr>
        <w:t xml:space="preserve">. </w:t>
      </w:r>
      <w:r w:rsidRPr="00204F50">
        <w:rPr>
          <w:u w:val="single"/>
        </w:rPr>
        <w:t xml:space="preserve">In return for other donors’ following the desired US national security policy on aid allocation, the US would agree to support increased spending on aid by multilateral institutions such as the World Bank. If this is true, </w:t>
      </w:r>
      <w:r w:rsidRPr="00204F50">
        <w:rPr>
          <w:highlight w:val="green"/>
          <w:u w:val="single"/>
        </w:rPr>
        <w:t>the coalition would be sacrificing aid effectiveness for the sake of higher total aid</w:t>
      </w:r>
      <w:r w:rsidRPr="00204F50">
        <w:rPr>
          <w:sz w:val="16"/>
        </w:rPr>
        <w:t>. This could still conceivably help reduce poverty if aid increases more than offset the lower average effectiveness.</w:t>
      </w:r>
      <w:r w:rsidRPr="0056798A">
        <w:rPr>
          <w:sz w:val="12"/>
        </w:rPr>
        <w:t>¶</w:t>
      </w:r>
      <w:r w:rsidRPr="00204F50">
        <w:rPr>
          <w:sz w:val="16"/>
        </w:rPr>
        <w:t xml:space="preserve"> Another possibility is that aid ideas changed after 9/11 to redefine need as including victimization by violence as well as the usual poverty measure. So aid to countries in conflict could be redefined as altruism rather than reflecting the self-interest of donors. This could all be plausible, but it makes the aid paradox far more difficult to resolve. If the same variable reflects high need and low effectiveness, there is no possibility of finding cases of high need and (relatively) high effectiveness.</w:t>
      </w:r>
      <w:r w:rsidRPr="0056798A">
        <w:rPr>
          <w:sz w:val="12"/>
        </w:rPr>
        <w:t>¶</w:t>
      </w:r>
      <w:r w:rsidRPr="00204F50">
        <w:rPr>
          <w:sz w:val="16"/>
        </w:rPr>
        <w:t xml:space="preserve"> Donors may also see countries with poor governance and high conflict as most in need of aid to improve governance and reduce conflict. The national security need to “fix failed states” could then match the altruistic objective of improving development prospects through better governance and lower conflict. Unfortunately, </w:t>
      </w:r>
      <w:r w:rsidRPr="00204F50">
        <w:rPr>
          <w:u w:val="single"/>
        </w:rPr>
        <w:t xml:space="preserve">the </w:t>
      </w:r>
      <w:r w:rsidRPr="00204F50">
        <w:rPr>
          <w:highlight w:val="green"/>
          <w:u w:val="single"/>
        </w:rPr>
        <w:t>evidence</w:t>
      </w:r>
      <w:r w:rsidRPr="00204F50">
        <w:rPr>
          <w:u w:val="single"/>
        </w:rPr>
        <w:t xml:space="preserve"> on aid and conflict</w:t>
      </w:r>
      <w:r w:rsidRPr="00204F50">
        <w:rPr>
          <w:sz w:val="16"/>
        </w:rPr>
        <w:t xml:space="preserve"> (as discussed above) </w:t>
      </w:r>
      <w:r w:rsidRPr="00204F50">
        <w:rPr>
          <w:highlight w:val="green"/>
          <w:u w:val="single"/>
        </w:rPr>
        <w:t>suggests</w:t>
      </w:r>
      <w:r w:rsidRPr="00204F50">
        <w:rPr>
          <w:u w:val="single"/>
        </w:rPr>
        <w:t xml:space="preserve"> that </w:t>
      </w:r>
      <w:r w:rsidRPr="00204F50">
        <w:rPr>
          <w:highlight w:val="green"/>
          <w:u w:val="single"/>
        </w:rPr>
        <w:t xml:space="preserve">aid makes conflict </w:t>
      </w:r>
      <w:r w:rsidRPr="00204F50">
        <w:rPr>
          <w:rStyle w:val="Emphasis"/>
          <w:highlight w:val="green"/>
        </w:rPr>
        <w:t>worse</w:t>
      </w:r>
      <w:r w:rsidRPr="00204F50">
        <w:rPr>
          <w:u w:val="single"/>
        </w:rPr>
        <w:t xml:space="preserve"> rather than better. Other evidence on aid </w:t>
      </w:r>
      <w:r w:rsidRPr="00204F50">
        <w:rPr>
          <w:rStyle w:val="Emphasis"/>
        </w:rPr>
        <w:t>improving governance</w:t>
      </w:r>
      <w:r w:rsidRPr="00204F50">
        <w:rPr>
          <w:u w:val="single"/>
        </w:rPr>
        <w:t xml:space="preserve"> is also in </w:t>
      </w:r>
      <w:r w:rsidRPr="00204F50">
        <w:rPr>
          <w:rStyle w:val="Emphasis"/>
        </w:rPr>
        <w:t>short supply</w:t>
      </w:r>
      <w:r w:rsidRPr="00953801">
        <w:rPr>
          <w:u w:val="single"/>
        </w:rPr>
        <w:t>.</w:t>
      </w:r>
      <w:r w:rsidRPr="0056798A">
        <w:rPr>
          <w:sz w:val="12"/>
        </w:rPr>
        <w:t>¶</w:t>
      </w:r>
      <w:r w:rsidRPr="00953801">
        <w:rPr>
          <w:sz w:val="12"/>
          <w:u w:val="single"/>
        </w:rPr>
        <w:t xml:space="preserve"> </w:t>
      </w:r>
      <w:r w:rsidRPr="00953801">
        <w:rPr>
          <w:u w:val="single"/>
        </w:rPr>
        <w:t xml:space="preserve">While evidence that aid definitively works in the presence of good institutions and policies is </w:t>
      </w:r>
      <w:r w:rsidRPr="00953801">
        <w:rPr>
          <w:rStyle w:val="Emphasis"/>
        </w:rPr>
        <w:t>far</w:t>
      </w:r>
      <w:r w:rsidRPr="00953801">
        <w:rPr>
          <w:u w:val="single"/>
        </w:rPr>
        <w:t xml:space="preserve"> from </w:t>
      </w:r>
      <w:r w:rsidRPr="00953801">
        <w:rPr>
          <w:rStyle w:val="Emphasis"/>
        </w:rPr>
        <w:t>convincing</w:t>
      </w:r>
      <w:r w:rsidRPr="00953801">
        <w:rPr>
          <w:sz w:val="16"/>
        </w:rPr>
        <w:t xml:space="preserve">, </w:t>
      </w:r>
      <w:r w:rsidRPr="00953801">
        <w:rPr>
          <w:u w:val="single"/>
        </w:rPr>
        <w:t>most</w:t>
      </w:r>
      <w:r w:rsidRPr="00F70A49">
        <w:rPr>
          <w:u w:val="single"/>
        </w:rPr>
        <w:t xml:space="preserve"> participants in aid debates would agree that </w:t>
      </w:r>
      <w:r w:rsidRPr="00204F50">
        <w:rPr>
          <w:highlight w:val="green"/>
          <w:u w:val="single"/>
        </w:rPr>
        <w:t xml:space="preserve">aid is </w:t>
      </w:r>
      <w:r w:rsidRPr="00204F50">
        <w:rPr>
          <w:rStyle w:val="Emphasis"/>
          <w:highlight w:val="green"/>
        </w:rPr>
        <w:t>less likely</w:t>
      </w:r>
      <w:r w:rsidRPr="00204F50">
        <w:rPr>
          <w:highlight w:val="green"/>
          <w:u w:val="single"/>
        </w:rPr>
        <w:t xml:space="preserve"> to work in</w:t>
      </w:r>
      <w:r w:rsidRPr="00F70A49">
        <w:rPr>
          <w:u w:val="single"/>
        </w:rPr>
        <w:t xml:space="preserve"> the presence of </w:t>
      </w:r>
      <w:r w:rsidRPr="00204F50">
        <w:rPr>
          <w:rStyle w:val="Emphasis"/>
          <w:highlight w:val="green"/>
        </w:rPr>
        <w:t>bad institutions</w:t>
      </w:r>
      <w:r w:rsidRPr="00F70A49">
        <w:rPr>
          <w:u w:val="single"/>
        </w:rPr>
        <w:t xml:space="preserve"> and policies</w:t>
      </w:r>
      <w:r w:rsidRPr="00204F50">
        <w:rPr>
          <w:sz w:val="16"/>
        </w:rPr>
        <w:t xml:space="preserve">. After 2001, </w:t>
      </w:r>
      <w:r w:rsidRPr="00F70A49">
        <w:rPr>
          <w:u w:val="single"/>
        </w:rPr>
        <w:t xml:space="preserve">aid </w:t>
      </w:r>
      <w:r w:rsidRPr="00F70A49">
        <w:rPr>
          <w:rStyle w:val="Emphasis"/>
        </w:rPr>
        <w:t>shifted</w:t>
      </w:r>
      <w:r w:rsidRPr="00F70A49">
        <w:rPr>
          <w:u w:val="single"/>
        </w:rPr>
        <w:t xml:space="preserve"> toward countries with </w:t>
      </w:r>
      <w:r w:rsidRPr="00F70A49">
        <w:rPr>
          <w:rStyle w:val="Emphasis"/>
        </w:rPr>
        <w:t>bad governance</w:t>
      </w:r>
      <w:r w:rsidRPr="00204F50">
        <w:rPr>
          <w:sz w:val="16"/>
        </w:rPr>
        <w:t>. Hence, making aid work became much more challenging in the new millennium.</w:t>
      </w:r>
    </w:p>
    <w:p w14:paraId="29E99619" w14:textId="77777777" w:rsidR="0069490F" w:rsidRDefault="0069490F" w:rsidP="0069490F">
      <w:pPr>
        <w:pStyle w:val="Heading4"/>
      </w:pPr>
      <w:r>
        <w:t xml:space="preserve">4. </w:t>
      </w:r>
      <w:r w:rsidRPr="0020696F">
        <w:rPr>
          <w:u w:val="single"/>
        </w:rPr>
        <w:t>PERVERSE INCENTIVES</w:t>
      </w:r>
      <w:r>
        <w:t xml:space="preserve">. It’s </w:t>
      </w:r>
      <w:r w:rsidRPr="0020696F">
        <w:rPr>
          <w:u w:val="single"/>
        </w:rPr>
        <w:t>LinkedIn warriors</w:t>
      </w:r>
      <w:r>
        <w:t xml:space="preserve"> – not </w:t>
      </w:r>
      <w:r w:rsidRPr="0020696F">
        <w:rPr>
          <w:u w:val="single"/>
        </w:rPr>
        <w:t>good Samaritans</w:t>
      </w:r>
      <w:r>
        <w:t xml:space="preserve">. </w:t>
      </w:r>
    </w:p>
    <w:p w14:paraId="0130193F" w14:textId="77777777" w:rsidR="0069490F" w:rsidRDefault="0069490F" w:rsidP="0069490F">
      <w:r w:rsidRPr="00544F6F">
        <w:rPr>
          <w:rStyle w:val="Style13ptBold"/>
        </w:rPr>
        <w:t>Bindamnan 25</w:t>
      </w:r>
      <w:r w:rsidRPr="00544F6F">
        <w:t>, Abdulrahman Bindamnan, scholar fellow at the University of Pennsylvania and a contributing author for Psychology Today. He completed his doctoral degree in comparative and international development education at the University of Minnesota, archive.is, 2-5-2025 ["Dismantling USAID is not necessarily a bad thing," available on:  https://archive.is/mb07L#selection-969.6-979.120, accessed:  10-22-2025]rrf</w:t>
      </w:r>
    </w:p>
    <w:p w14:paraId="2D454966" w14:textId="77777777" w:rsidR="0069490F" w:rsidRPr="00D42C81" w:rsidRDefault="0069490F" w:rsidP="0069490F">
      <w:pPr>
        <w:rPr>
          <w:sz w:val="16"/>
        </w:rPr>
      </w:pPr>
      <w:r w:rsidRPr="00D42C81">
        <w:rPr>
          <w:sz w:val="16"/>
        </w:rPr>
        <w:t xml:space="preserve">As an insider in the international development field, </w:t>
      </w:r>
      <w:r w:rsidRPr="00544F6F">
        <w:rPr>
          <w:u w:val="single"/>
        </w:rPr>
        <w:t>I’ve noticed some of the horrible actions that international development organizations have committed</w:t>
      </w:r>
      <w:r w:rsidRPr="00D42C81">
        <w:rPr>
          <w:sz w:val="16"/>
        </w:rPr>
        <w:t xml:space="preserve">. For example, </w:t>
      </w:r>
      <w:r w:rsidRPr="003C1B33">
        <w:rPr>
          <w:highlight w:val="green"/>
          <w:u w:val="single"/>
        </w:rPr>
        <w:t>when expats come</w:t>
      </w:r>
      <w:r w:rsidRPr="00544F6F">
        <w:rPr>
          <w:u w:val="single"/>
        </w:rPr>
        <w:t xml:space="preserve"> to Yemen, </w:t>
      </w:r>
      <w:r w:rsidRPr="003C1B33">
        <w:rPr>
          <w:highlight w:val="green"/>
          <w:u w:val="single"/>
        </w:rPr>
        <w:t>they</w:t>
      </w:r>
      <w:r w:rsidRPr="00544F6F">
        <w:rPr>
          <w:u w:val="single"/>
        </w:rPr>
        <w:t xml:space="preserve"> generally </w:t>
      </w:r>
      <w:r w:rsidRPr="003C1B33">
        <w:rPr>
          <w:highlight w:val="green"/>
          <w:u w:val="single"/>
        </w:rPr>
        <w:t>go</w:t>
      </w:r>
      <w:r w:rsidRPr="00544F6F">
        <w:rPr>
          <w:u w:val="single"/>
        </w:rPr>
        <w:t xml:space="preserve"> there </w:t>
      </w:r>
      <w:r w:rsidRPr="003C1B33">
        <w:rPr>
          <w:highlight w:val="green"/>
          <w:u w:val="single"/>
        </w:rPr>
        <w:t>to develop their own</w:t>
      </w:r>
      <w:r w:rsidRPr="00544F6F">
        <w:rPr>
          <w:u w:val="single"/>
        </w:rPr>
        <w:t xml:space="preserve"> professional </w:t>
      </w:r>
      <w:r w:rsidRPr="003C1B33">
        <w:rPr>
          <w:highlight w:val="green"/>
          <w:u w:val="single"/>
        </w:rPr>
        <w:t>résumés</w:t>
      </w:r>
      <w:r w:rsidRPr="00544F6F">
        <w:rPr>
          <w:u w:val="single"/>
        </w:rPr>
        <w:t xml:space="preserve">, </w:t>
      </w:r>
      <w:r w:rsidRPr="003C1B33">
        <w:rPr>
          <w:highlight w:val="green"/>
          <w:u w:val="single"/>
        </w:rPr>
        <w:t>rather than to develop</w:t>
      </w:r>
      <w:r w:rsidRPr="00544F6F">
        <w:rPr>
          <w:u w:val="single"/>
        </w:rPr>
        <w:t xml:space="preserve"> Yemen nationally.</w:t>
      </w:r>
      <w:r w:rsidRPr="00D42C81">
        <w:rPr>
          <w:sz w:val="16"/>
        </w:rPr>
        <w:t xml:space="preserve"> Of course, people are highly selfish and motivated by self-interests. But I object to their hypocrisy: </w:t>
      </w:r>
      <w:r w:rsidRPr="00D42C81">
        <w:rPr>
          <w:u w:val="single"/>
        </w:rPr>
        <w:t xml:space="preserve">They claim to care about the poor countries, when in fact </w:t>
      </w:r>
      <w:r w:rsidRPr="003C1B33">
        <w:rPr>
          <w:u w:val="single"/>
        </w:rPr>
        <w:t>they</w:t>
      </w:r>
      <w:r w:rsidRPr="00D42C81">
        <w:rPr>
          <w:u w:val="single"/>
        </w:rPr>
        <w:t xml:space="preserve"> are motivated to advance their own careers in the developed nations</w:t>
      </w:r>
      <w:r w:rsidRPr="00D42C81">
        <w:rPr>
          <w:sz w:val="16"/>
        </w:rPr>
        <w:t>. They are motivated to propagate their own ideological agendas. In this regard, Trump’s criticism of USAID as radical lunatics (typical of Trump’s rhetorical flair) is not far from the truth.</w:t>
      </w:r>
      <w:r w:rsidRPr="0056798A">
        <w:rPr>
          <w:sz w:val="12"/>
        </w:rPr>
        <w:t>¶</w:t>
      </w:r>
      <w:r w:rsidRPr="00D42C81">
        <w:rPr>
          <w:sz w:val="16"/>
        </w:rPr>
        <w:t xml:space="preserve"> To show how international development people benefit from working in other countries, let me share a story: I know the consultant to the minister of education of Yemen, Saleh Aram, who dealt with some expats in Yemen. Aram was a brilliant mathematician in the region who published a book in Arabic about the subject. He told me that an expat translated the book into English and claimed authorship, presuming that Aram doesn’t read English. Stories like this are unfortunately common.</w:t>
      </w:r>
      <w:r w:rsidRPr="0056798A">
        <w:rPr>
          <w:sz w:val="12"/>
        </w:rPr>
        <w:t>¶</w:t>
      </w:r>
      <w:r w:rsidRPr="00D42C81">
        <w:rPr>
          <w:sz w:val="16"/>
        </w:rPr>
        <w:t xml:space="preserve"> </w:t>
      </w:r>
      <w:r w:rsidRPr="003C1B33">
        <w:rPr>
          <w:u w:val="single"/>
        </w:rPr>
        <w:t>When Musk says</w:t>
      </w:r>
      <w:r w:rsidRPr="00544F6F">
        <w:rPr>
          <w:u w:val="single"/>
        </w:rPr>
        <w:t xml:space="preserve"> that </w:t>
      </w:r>
      <w:r w:rsidRPr="003C1B33">
        <w:rPr>
          <w:rStyle w:val="Emphasis"/>
          <w:highlight w:val="green"/>
        </w:rPr>
        <w:t>USAID</w:t>
      </w:r>
      <w:r w:rsidRPr="003C1B33">
        <w:rPr>
          <w:highlight w:val="green"/>
          <w:u w:val="single"/>
        </w:rPr>
        <w:t xml:space="preserve"> is </w:t>
      </w:r>
      <w:r w:rsidRPr="003C1B33">
        <w:rPr>
          <w:rStyle w:val="Emphasis"/>
          <w:highlight w:val="green"/>
        </w:rPr>
        <w:t>inherently corrupt</w:t>
      </w:r>
      <w:r w:rsidRPr="00544F6F">
        <w:rPr>
          <w:u w:val="single"/>
        </w:rPr>
        <w:t xml:space="preserve"> </w:t>
      </w:r>
      <w:r w:rsidRPr="003C1B33">
        <w:rPr>
          <w:highlight w:val="green"/>
          <w:u w:val="single"/>
        </w:rPr>
        <w:t xml:space="preserve">and </w:t>
      </w:r>
      <w:r w:rsidRPr="003C1B33">
        <w:rPr>
          <w:rStyle w:val="Emphasis"/>
          <w:highlight w:val="green"/>
        </w:rPr>
        <w:t>beyond repair</w:t>
      </w:r>
      <w:r w:rsidRPr="00544F6F">
        <w:rPr>
          <w:u w:val="single"/>
        </w:rPr>
        <w:t>, he is not totally wrong in his diagnosis</w:t>
      </w:r>
      <w:r w:rsidRPr="00D42C81">
        <w:rPr>
          <w:sz w:val="16"/>
        </w:rPr>
        <w:t>. Yet I hasten to add that Musk, much like Trump, is perhaps exaggerating in his rhetoric. Both offer an incomplete portrait.</w:t>
      </w:r>
      <w:r w:rsidRPr="0056798A">
        <w:rPr>
          <w:sz w:val="12"/>
        </w:rPr>
        <w:t>¶</w:t>
      </w:r>
      <w:r w:rsidRPr="00D42C81">
        <w:rPr>
          <w:sz w:val="16"/>
        </w:rPr>
        <w:t xml:space="preserve"> For another example, consider my educational itinerary in the Ivy League: I studied at the University of Pennsylvania, where Daniel Wagner did some fieldwork in Yemen as part of international development efforts. Wagner is a UNESCO chair in learning and literacy. He went to Yemen to study Islamic education and published his conclusions. I was a student in Wagner’s class; he confessed total ignorance of the Yemeni language, culture and religion. I know this not only because he told me so, but because he is unable to have a conversation with me in Arabic, as I have with him in English. Indeed, the international development field does not really require its practitioners to learn the language in the area where they are working. Many of them are stubbornly monolingual.</w:t>
      </w:r>
      <w:r w:rsidRPr="0056798A">
        <w:rPr>
          <w:sz w:val="12"/>
        </w:rPr>
        <w:t>¶</w:t>
      </w:r>
      <w:r w:rsidRPr="00D42C81">
        <w:rPr>
          <w:sz w:val="16"/>
        </w:rPr>
        <w:t xml:space="preserve"> Nonetheless, Wagner went on to position himself as an expert on Islamic education, writing a slew of articles and books on the subject. I think he would do well instead to study the illiteracy conditions in Philadelphia or Chicago, and that people in Yemen would do well without the dwelling of the international development expats who are motivated to make a career out of the conditions of Yemen.</w:t>
      </w:r>
      <w:r w:rsidRPr="0056798A">
        <w:rPr>
          <w:sz w:val="12"/>
        </w:rPr>
        <w:t>¶</w:t>
      </w:r>
      <w:r w:rsidRPr="00D42C81">
        <w:rPr>
          <w:sz w:val="16"/>
        </w:rPr>
        <w:t xml:space="preserve"> True to the form of real scholarship, I was (as a student) and still am (as a colleague) critical of Wagner’s work. I find his ideas interesting enough for me to engage with, but wrong enough that I have to dispute them.</w:t>
      </w:r>
      <w:r w:rsidRPr="0056798A">
        <w:rPr>
          <w:sz w:val="12"/>
        </w:rPr>
        <w:t>¶</w:t>
      </w:r>
      <w:r w:rsidRPr="00D42C81">
        <w:rPr>
          <w:sz w:val="16"/>
        </w:rPr>
        <w:t xml:space="preserve"> </w:t>
      </w:r>
      <w:r w:rsidRPr="00544F6F">
        <w:rPr>
          <w:u w:val="single"/>
        </w:rPr>
        <w:t xml:space="preserve">The international development field is like a league of Americans, trying to spout out American leftist values on “developing” countries. </w:t>
      </w:r>
      <w:r w:rsidRPr="003C1B33">
        <w:rPr>
          <w:highlight w:val="green"/>
          <w:u w:val="single"/>
        </w:rPr>
        <w:t>The work of USAID</w:t>
      </w:r>
      <w:r w:rsidRPr="00544F6F">
        <w:rPr>
          <w:u w:val="single"/>
        </w:rPr>
        <w:t xml:space="preserve">, and of international development, </w:t>
      </w:r>
      <w:r w:rsidRPr="003C1B33">
        <w:rPr>
          <w:highlight w:val="green"/>
          <w:u w:val="single"/>
        </w:rPr>
        <w:t>is highly political</w:t>
      </w:r>
      <w:r w:rsidRPr="00544F6F">
        <w:rPr>
          <w:u w:val="single"/>
        </w:rPr>
        <w:t>.</w:t>
      </w:r>
      <w:r w:rsidRPr="00D42C81">
        <w:rPr>
          <w:sz w:val="16"/>
        </w:rPr>
        <w:t xml:space="preserve"> And because it is highly political, it is very subjective. </w:t>
      </w:r>
      <w:r w:rsidRPr="00D42C81">
        <w:rPr>
          <w:u w:val="single"/>
        </w:rPr>
        <w:t xml:space="preserve">Many </w:t>
      </w:r>
      <w:r w:rsidRPr="003C1B33">
        <w:rPr>
          <w:highlight w:val="green"/>
          <w:u w:val="single"/>
        </w:rPr>
        <w:t>international development folks</w:t>
      </w:r>
      <w:r w:rsidRPr="00D42C81">
        <w:rPr>
          <w:u w:val="single"/>
        </w:rPr>
        <w:t xml:space="preserve"> seem to </w:t>
      </w:r>
      <w:r w:rsidRPr="003C1B33">
        <w:rPr>
          <w:highlight w:val="green"/>
          <w:u w:val="single"/>
        </w:rPr>
        <w:t xml:space="preserve">cling to an idealized view of academic objectivity, which I regard as a </w:t>
      </w:r>
      <w:r w:rsidRPr="003C1B33">
        <w:rPr>
          <w:rStyle w:val="Emphasis"/>
          <w:highlight w:val="green"/>
        </w:rPr>
        <w:t>chimera</w:t>
      </w:r>
      <w:r w:rsidRPr="00D42C81">
        <w:rPr>
          <w:u w:val="single"/>
        </w:rPr>
        <w:t xml:space="preserve">. But they must know that they are not completely objective. They try to progress toward objectivity, yet the goal cannot be reached. There are vanishingly few scholars who might be thought to have </w:t>
      </w:r>
      <w:r w:rsidRPr="00D42C81">
        <w:rPr>
          <w:rStyle w:val="Emphasis"/>
        </w:rPr>
        <w:t>successfully</w:t>
      </w:r>
      <w:r w:rsidRPr="00D42C81">
        <w:rPr>
          <w:u w:val="single"/>
        </w:rPr>
        <w:t xml:space="preserve"> achieved </w:t>
      </w:r>
      <w:r w:rsidRPr="00D42C81">
        <w:rPr>
          <w:rStyle w:val="Emphasis"/>
        </w:rPr>
        <w:t>objectivity</w:t>
      </w:r>
      <w:r w:rsidRPr="00D42C81">
        <w:rPr>
          <w:sz w:val="16"/>
        </w:rPr>
        <w:t>. Since they deal with numbers and abstractions, mathematicians are the consensus choice. But the minute they apply their methods to human subjects, even mathematicians struggle to maintain objectivity.</w:t>
      </w:r>
      <w:r w:rsidRPr="0056798A">
        <w:rPr>
          <w:sz w:val="12"/>
        </w:rPr>
        <w:t>¶</w:t>
      </w:r>
      <w:r w:rsidRPr="00D42C81">
        <w:rPr>
          <w:sz w:val="16"/>
        </w:rPr>
        <w:t xml:space="preserve"> </w:t>
      </w:r>
      <w:r w:rsidRPr="00D42C81">
        <w:rPr>
          <w:u w:val="single"/>
        </w:rPr>
        <w:t xml:space="preserve">Americans need to get their own </w:t>
      </w:r>
      <w:r w:rsidRPr="00D42C81">
        <w:rPr>
          <w:rStyle w:val="Emphasis"/>
        </w:rPr>
        <w:t>house</w:t>
      </w:r>
      <w:r w:rsidRPr="00D42C81">
        <w:rPr>
          <w:u w:val="single"/>
        </w:rPr>
        <w:t xml:space="preserve"> in order before they send </w:t>
      </w:r>
      <w:r w:rsidRPr="00D42C81">
        <w:rPr>
          <w:rStyle w:val="Emphasis"/>
        </w:rPr>
        <w:t>aid abroad</w:t>
      </w:r>
      <w:r w:rsidRPr="00D42C81">
        <w:rPr>
          <w:sz w:val="16"/>
        </w:rPr>
        <w:t>. There is no shortage of problems in local American cities, which ought to be adequately addressed before addressing global issues.</w:t>
      </w:r>
    </w:p>
    <w:p w14:paraId="561D9AC8" w14:textId="77777777" w:rsidR="0069490F" w:rsidRPr="00310CB1" w:rsidRDefault="0069490F" w:rsidP="0069490F">
      <w:pPr>
        <w:pStyle w:val="Heading4"/>
        <w:rPr>
          <w:b w:val="0"/>
          <w:bCs/>
        </w:rPr>
      </w:pPr>
      <w:r>
        <w:t xml:space="preserve">5. </w:t>
      </w:r>
      <w:r w:rsidRPr="00310CB1">
        <w:rPr>
          <w:u w:val="single"/>
        </w:rPr>
        <w:t>DESTABALIZATION</w:t>
      </w:r>
      <w:r>
        <w:t xml:space="preserve">. </w:t>
      </w:r>
      <w:r>
        <w:rPr>
          <w:b w:val="0"/>
          <w:bCs/>
        </w:rPr>
        <w:t xml:space="preserve">Privatization </w:t>
      </w:r>
      <w:r>
        <w:rPr>
          <w:b w:val="0"/>
          <w:bCs/>
          <w:u w:val="single"/>
        </w:rPr>
        <w:t>blunts</w:t>
      </w:r>
      <w:r>
        <w:rPr>
          <w:b w:val="0"/>
          <w:bCs/>
        </w:rPr>
        <w:t xml:space="preserve"> the effectiveness of aid. </w:t>
      </w:r>
    </w:p>
    <w:p w14:paraId="48C7CFFF" w14:textId="77777777" w:rsidR="0069490F" w:rsidRDefault="0069490F" w:rsidP="0069490F">
      <w:r w:rsidRPr="00150A16">
        <w:rPr>
          <w:rStyle w:val="Style13ptBold"/>
        </w:rPr>
        <w:t xml:space="preserve">Johnston </w:t>
      </w:r>
      <w:r>
        <w:rPr>
          <w:rStyle w:val="Style13ptBold"/>
        </w:rPr>
        <w:t xml:space="preserve">et al. </w:t>
      </w:r>
      <w:r w:rsidRPr="00150A16">
        <w:rPr>
          <w:rStyle w:val="Style13ptBold"/>
        </w:rPr>
        <w:t>24</w:t>
      </w:r>
      <w:r>
        <w:t>, Jake Johnston is senior research associate at the Center for Economic and Policy Research in Washington, DC. His work has appeared in the New York Times, the Nation, ABC News, Boston Review, Truthout, the Intercept, and elsewhere, being interviewed by Cal Turner, writer based in Philadelphia, and Sara Van Horn, writer living in Serra Grande, Brazil. Jacobin Magazine, 03-12-2024, [“</w:t>
      </w:r>
      <w:r w:rsidRPr="00150A16">
        <w:t>How US “Foreign Aid” Has Helped Destabilize Haiti</w:t>
      </w:r>
      <w:r>
        <w:t xml:space="preserve">,” available on: </w:t>
      </w:r>
      <w:hyperlink r:id="rId20" w:history="1">
        <w:r w:rsidRPr="00663E0A">
          <w:rPr>
            <w:rStyle w:val="Hyperlink"/>
          </w:rPr>
          <w:t>https://jacobin.com/2024/03/us-foreign-aid-destabilize-haiti</w:t>
        </w:r>
      </w:hyperlink>
      <w:r>
        <w:t>, accessed: 10-24-2025]rrf</w:t>
      </w:r>
    </w:p>
    <w:p w14:paraId="348349FF" w14:textId="77777777" w:rsidR="0069490F" w:rsidRPr="009D77BC" w:rsidRDefault="0069490F" w:rsidP="0069490F">
      <w:pPr>
        <w:rPr>
          <w:u w:val="single"/>
        </w:rPr>
      </w:pPr>
      <w:r w:rsidRPr="009D77BC">
        <w:rPr>
          <w:sz w:val="16"/>
        </w:rPr>
        <w:t xml:space="preserve">Jake Johnston: </w:t>
      </w:r>
      <w:r w:rsidRPr="009D77BC">
        <w:rPr>
          <w:u w:val="single"/>
        </w:rPr>
        <w:t xml:space="preserve">There are many ways that foreign assistance can enter a country. There is official bilateral assistance: the type of money that comes from donor governments through agencies like </w:t>
      </w:r>
      <w:r w:rsidRPr="009D77BC">
        <w:rPr>
          <w:rStyle w:val="Emphasis"/>
        </w:rPr>
        <w:t>USAID</w:t>
      </w:r>
      <w:r w:rsidRPr="009D77BC">
        <w:rPr>
          <w:u w:val="single"/>
        </w:rPr>
        <w:t>.</w:t>
      </w:r>
      <w:r w:rsidRPr="009D77BC">
        <w:rPr>
          <w:sz w:val="16"/>
        </w:rPr>
        <w:t xml:space="preserve"> There is also a broader humanitarian space driven by private donations. Finally, there is a mechanism of aid through big development banks, like the World Bank and the Inter-American Development Bank.</w:t>
      </w:r>
      <w:r w:rsidRPr="0056798A">
        <w:rPr>
          <w:sz w:val="12"/>
        </w:rPr>
        <w:t>¶</w:t>
      </w:r>
      <w:r w:rsidRPr="009D77BC">
        <w:rPr>
          <w:sz w:val="16"/>
        </w:rPr>
        <w:t xml:space="preserve"> Aid after the earthquake largely bypassed the Haitian government and local institutions and went to foreign NGOs — many of whom did not have a prior presence in the country — and US development companies. When we think about humanitarian assistance, we often think about NGOs, but the reality is that bilateral aid is dominated by for-profit companies. It’s been outsourced over the last few decades, and </w:t>
      </w:r>
      <w:r w:rsidRPr="009D77BC">
        <w:rPr>
          <w:highlight w:val="green"/>
          <w:u w:val="single"/>
        </w:rPr>
        <w:t xml:space="preserve">the functions of </w:t>
      </w:r>
      <w:r w:rsidRPr="009D77BC">
        <w:rPr>
          <w:rStyle w:val="Emphasis"/>
          <w:highlight w:val="green"/>
        </w:rPr>
        <w:t>USAID</w:t>
      </w:r>
      <w:r w:rsidRPr="009D77BC">
        <w:rPr>
          <w:highlight w:val="green"/>
          <w:u w:val="single"/>
        </w:rPr>
        <w:t xml:space="preserve"> are</w:t>
      </w:r>
      <w:r w:rsidRPr="00953801">
        <w:rPr>
          <w:u w:val="single"/>
        </w:rPr>
        <w:t xml:space="preserve"> now managed and </w:t>
      </w:r>
      <w:r w:rsidRPr="009D77BC">
        <w:rPr>
          <w:highlight w:val="green"/>
          <w:u w:val="single"/>
        </w:rPr>
        <w:t xml:space="preserve">run by </w:t>
      </w:r>
      <w:r w:rsidRPr="009D77BC">
        <w:rPr>
          <w:rStyle w:val="Emphasis"/>
          <w:highlight w:val="green"/>
        </w:rPr>
        <w:t>private contractors</w:t>
      </w:r>
      <w:r w:rsidRPr="00953801">
        <w:rPr>
          <w:u w:val="single"/>
        </w:rPr>
        <w:t xml:space="preserve"> t</w:t>
      </w:r>
      <w:r w:rsidRPr="009D77BC">
        <w:rPr>
          <w:u w:val="single"/>
        </w:rPr>
        <w:t xml:space="preserve">hat operate </w:t>
      </w:r>
      <w:r w:rsidRPr="009D77BC">
        <w:rPr>
          <w:rStyle w:val="Emphasis"/>
        </w:rPr>
        <w:t>for profit</w:t>
      </w:r>
      <w:r w:rsidRPr="009D77BC">
        <w:rPr>
          <w:u w:val="single"/>
        </w:rPr>
        <w:t xml:space="preserve">. These were the </w:t>
      </w:r>
      <w:r w:rsidRPr="009D77BC">
        <w:rPr>
          <w:rStyle w:val="Emphasis"/>
        </w:rPr>
        <w:t>biggest players</w:t>
      </w:r>
      <w:r w:rsidRPr="009D77BC">
        <w:rPr>
          <w:u w:val="single"/>
        </w:rPr>
        <w:t xml:space="preserve"> that received US government funding after the earthquake.</w:t>
      </w:r>
      <w:r w:rsidRPr="0056798A">
        <w:rPr>
          <w:sz w:val="12"/>
        </w:rPr>
        <w:t>¶</w:t>
      </w:r>
      <w:r w:rsidRPr="009D77BC">
        <w:rPr>
          <w:sz w:val="16"/>
        </w:rPr>
        <w:t xml:space="preserve"> Getting money into local hands is not just effective in terms of responding to the needs on the ground — because the people on the ground know what they need — but it also stimulates the local economy. If you bypass and undermine local organizations, that’s going to have long-term impacts.</w:t>
      </w:r>
      <w:r w:rsidRPr="0056798A">
        <w:rPr>
          <w:sz w:val="12"/>
        </w:rPr>
        <w:t>¶</w:t>
      </w:r>
      <w:r w:rsidRPr="009D77BC">
        <w:rPr>
          <w:sz w:val="16"/>
        </w:rPr>
        <w:t xml:space="preserve"> </w:t>
      </w:r>
      <w:r w:rsidRPr="009D77BC">
        <w:rPr>
          <w:u w:val="single"/>
        </w:rPr>
        <w:t xml:space="preserve">The reality was that international </w:t>
      </w:r>
      <w:r w:rsidRPr="009D77BC">
        <w:rPr>
          <w:highlight w:val="green"/>
          <w:u w:val="single"/>
        </w:rPr>
        <w:t>aid</w:t>
      </w:r>
      <w:r w:rsidRPr="009D77BC">
        <w:rPr>
          <w:u w:val="single"/>
        </w:rPr>
        <w:t xml:space="preserve"> had </w:t>
      </w:r>
      <w:r w:rsidRPr="009D77BC">
        <w:rPr>
          <w:highlight w:val="green"/>
          <w:u w:val="single"/>
        </w:rPr>
        <w:t xml:space="preserve">already had a </w:t>
      </w:r>
      <w:r w:rsidRPr="009D77BC">
        <w:rPr>
          <w:rStyle w:val="Emphasis"/>
          <w:highlight w:val="green"/>
        </w:rPr>
        <w:t>huge impact</w:t>
      </w:r>
      <w:r w:rsidRPr="009D77BC">
        <w:rPr>
          <w:highlight w:val="green"/>
          <w:u w:val="single"/>
        </w:rPr>
        <w:t xml:space="preserve"> on Haiti</w:t>
      </w:r>
      <w:r w:rsidRPr="009D77BC">
        <w:rPr>
          <w:u w:val="single"/>
        </w:rPr>
        <w:t xml:space="preserve"> in prior decades. At the time of the earthquake, up to </w:t>
      </w:r>
      <w:r w:rsidRPr="009D77BC">
        <w:rPr>
          <w:rStyle w:val="Emphasis"/>
          <w:highlight w:val="green"/>
        </w:rPr>
        <w:t>80 percent</w:t>
      </w:r>
      <w:r w:rsidRPr="009D77BC">
        <w:rPr>
          <w:highlight w:val="green"/>
          <w:u w:val="single"/>
        </w:rPr>
        <w:t xml:space="preserve"> of public services in Haiti were</w:t>
      </w:r>
      <w:r w:rsidRPr="009D77BC">
        <w:rPr>
          <w:u w:val="single"/>
        </w:rPr>
        <w:t xml:space="preserve"> in </w:t>
      </w:r>
      <w:r w:rsidRPr="009D77BC">
        <w:rPr>
          <w:rStyle w:val="Emphasis"/>
          <w:highlight w:val="green"/>
        </w:rPr>
        <w:t>private</w:t>
      </w:r>
      <w:r w:rsidRPr="009D77BC">
        <w:rPr>
          <w:rStyle w:val="Emphasis"/>
        </w:rPr>
        <w:t xml:space="preserve"> hands</w:t>
      </w:r>
      <w:r w:rsidRPr="009D77BC">
        <w:rPr>
          <w:sz w:val="16"/>
        </w:rPr>
        <w:t>: NGOs, development banks, private companies, religious groups, and so on. The outsourcing of the state had already happened by 2010.</w:t>
      </w:r>
      <w:r w:rsidRPr="0056798A">
        <w:rPr>
          <w:sz w:val="12"/>
        </w:rPr>
        <w:t>¶</w:t>
      </w:r>
      <w:r w:rsidRPr="009D77BC">
        <w:rPr>
          <w:sz w:val="16"/>
        </w:rPr>
        <w:t xml:space="preserve"> Sara Van Horn: What was prioritized in terms of aid after the earthquake, and why?</w:t>
      </w:r>
      <w:r w:rsidRPr="0056798A">
        <w:rPr>
          <w:sz w:val="12"/>
        </w:rPr>
        <w:t>¶</w:t>
      </w:r>
      <w:r w:rsidRPr="009D77BC">
        <w:rPr>
          <w:sz w:val="16"/>
        </w:rPr>
        <w:t xml:space="preserve"> Jake Johnston: </w:t>
      </w:r>
      <w:r w:rsidRPr="009D77BC">
        <w:rPr>
          <w:highlight w:val="green"/>
          <w:u w:val="single"/>
        </w:rPr>
        <w:t>The priority</w:t>
      </w:r>
      <w:r w:rsidRPr="009D77BC">
        <w:rPr>
          <w:u w:val="single"/>
        </w:rPr>
        <w:t xml:space="preserve"> overall </w:t>
      </w:r>
      <w:r w:rsidRPr="009D77BC">
        <w:rPr>
          <w:highlight w:val="green"/>
          <w:u w:val="single"/>
        </w:rPr>
        <w:t>was stability</w:t>
      </w:r>
      <w:r w:rsidRPr="009D77BC">
        <w:rPr>
          <w:u w:val="single"/>
        </w:rPr>
        <w:t xml:space="preserve">: stability over </w:t>
      </w:r>
      <w:r w:rsidRPr="009D77BC">
        <w:rPr>
          <w:rStyle w:val="Emphasis"/>
        </w:rPr>
        <w:t>democracy</w:t>
      </w:r>
      <w:r w:rsidRPr="009D77BC">
        <w:rPr>
          <w:u w:val="single"/>
        </w:rPr>
        <w:t xml:space="preserve">, stability over </w:t>
      </w:r>
      <w:r w:rsidRPr="009D77BC">
        <w:rPr>
          <w:rStyle w:val="Emphasis"/>
          <w:sz w:val="32"/>
          <w:szCs w:val="28"/>
        </w:rPr>
        <w:t>development</w:t>
      </w:r>
      <w:r w:rsidRPr="009D77BC">
        <w:rPr>
          <w:u w:val="single"/>
        </w:rPr>
        <w:t>. That decision was rooted in a belief that stability can lead to those things.</w:t>
      </w:r>
      <w:r w:rsidRPr="0056798A">
        <w:rPr>
          <w:sz w:val="12"/>
        </w:rPr>
        <w:t>¶</w:t>
      </w:r>
      <w:r w:rsidRPr="009D77BC">
        <w:rPr>
          <w:sz w:val="16"/>
        </w:rPr>
        <w:t xml:space="preserve"> </w:t>
      </w:r>
      <w:r w:rsidRPr="009D77BC">
        <w:rPr>
          <w:highlight w:val="green"/>
          <w:u w:val="single"/>
        </w:rPr>
        <w:t>But</w:t>
      </w:r>
      <w:r w:rsidRPr="009D77BC">
        <w:rPr>
          <w:u w:val="single"/>
        </w:rPr>
        <w:t xml:space="preserve"> we have to take a step back and ask: Stability </w:t>
      </w:r>
      <w:r w:rsidRPr="009D77BC">
        <w:rPr>
          <w:rStyle w:val="Emphasis"/>
          <w:highlight w:val="green"/>
        </w:rPr>
        <w:t>for whom</w:t>
      </w:r>
      <w:r w:rsidRPr="009D77BC">
        <w:rPr>
          <w:rStyle w:val="Emphasis"/>
        </w:rPr>
        <w:t>?</w:t>
      </w:r>
      <w:r w:rsidRPr="009D77BC">
        <w:rPr>
          <w:u w:val="single"/>
        </w:rPr>
        <w:t xml:space="preserve"> It wasn’t for the Haitian people. It was for certain </w:t>
      </w:r>
      <w:r w:rsidRPr="009D77BC">
        <w:rPr>
          <w:rStyle w:val="Emphasis"/>
        </w:rPr>
        <w:t>political</w:t>
      </w:r>
      <w:r w:rsidRPr="009D77BC">
        <w:rPr>
          <w:u w:val="single"/>
        </w:rPr>
        <w:t xml:space="preserve"> and </w:t>
      </w:r>
      <w:r w:rsidRPr="009D77BC">
        <w:rPr>
          <w:rStyle w:val="Emphasis"/>
        </w:rPr>
        <w:t>economic actors</w:t>
      </w:r>
      <w:r w:rsidRPr="009D77BC">
        <w:rPr>
          <w:u w:val="single"/>
        </w:rPr>
        <w:t>.</w:t>
      </w:r>
      <w:r w:rsidRPr="0056798A">
        <w:rPr>
          <w:sz w:val="12"/>
        </w:rPr>
        <w:t>¶</w:t>
      </w:r>
      <w:r w:rsidRPr="009D77BC">
        <w:rPr>
          <w:sz w:val="16"/>
        </w:rPr>
        <w:t xml:space="preserve"> This manifested in a few different ways. </w:t>
      </w:r>
      <w:r w:rsidRPr="009D77BC">
        <w:rPr>
          <w:highlight w:val="green"/>
          <w:u w:val="single"/>
        </w:rPr>
        <w:t xml:space="preserve">The </w:t>
      </w:r>
      <w:r w:rsidRPr="009D77BC">
        <w:rPr>
          <w:rStyle w:val="Emphasis"/>
          <w:highlight w:val="green"/>
        </w:rPr>
        <w:t>Caracol Industrial Park</w:t>
      </w:r>
      <w:r w:rsidRPr="009D77BC">
        <w:rPr>
          <w:highlight w:val="green"/>
          <w:u w:val="single"/>
        </w:rPr>
        <w:t xml:space="preserve"> was</w:t>
      </w:r>
      <w:r w:rsidRPr="00953801">
        <w:rPr>
          <w:u w:val="single"/>
        </w:rPr>
        <w:t xml:space="preserve"> the </w:t>
      </w:r>
      <w:r w:rsidRPr="00953801">
        <w:rPr>
          <w:rStyle w:val="Emphasis"/>
        </w:rPr>
        <w:t>flagship</w:t>
      </w:r>
      <w:r w:rsidRPr="00953801">
        <w:rPr>
          <w:u w:val="single"/>
        </w:rPr>
        <w:t xml:space="preserve"> reconstruction project right after the earthquake. Luring a large foreign textile company into Haiti became a </w:t>
      </w:r>
      <w:r w:rsidRPr="00953801">
        <w:rPr>
          <w:rStyle w:val="Emphasis"/>
        </w:rPr>
        <w:t>priority</w:t>
      </w:r>
      <w:r w:rsidRPr="009D77BC">
        <w:rPr>
          <w:u w:val="single"/>
        </w:rPr>
        <w:t xml:space="preserve"> for the US and others in the international community.</w:t>
      </w:r>
      <w:r w:rsidRPr="0056798A">
        <w:rPr>
          <w:sz w:val="12"/>
        </w:rPr>
        <w:t>¶</w:t>
      </w:r>
      <w:r w:rsidRPr="009D77BC">
        <w:rPr>
          <w:sz w:val="16"/>
        </w:rPr>
        <w:t xml:space="preserve"> </w:t>
      </w:r>
      <w:r w:rsidRPr="009D77BC">
        <w:rPr>
          <w:highlight w:val="green"/>
          <w:u w:val="single"/>
        </w:rPr>
        <w:t xml:space="preserve">But </w:t>
      </w:r>
      <w:r w:rsidRPr="009D77BC">
        <w:rPr>
          <w:u w:val="single"/>
        </w:rPr>
        <w:t xml:space="preserve">where did </w:t>
      </w:r>
      <w:r w:rsidRPr="009D77BC">
        <w:rPr>
          <w:highlight w:val="green"/>
          <w:u w:val="single"/>
        </w:rPr>
        <w:t>the</w:t>
      </w:r>
      <w:r w:rsidRPr="009D77BC">
        <w:rPr>
          <w:u w:val="single"/>
        </w:rPr>
        <w:t xml:space="preserve"> Caracol Industrial </w:t>
      </w:r>
      <w:r w:rsidRPr="009D77BC">
        <w:rPr>
          <w:highlight w:val="green"/>
          <w:u w:val="single"/>
        </w:rPr>
        <w:t>Park</w:t>
      </w:r>
      <w:r w:rsidRPr="009D77BC">
        <w:rPr>
          <w:u w:val="single"/>
        </w:rPr>
        <w:t xml:space="preserve"> end up being </w:t>
      </w:r>
      <w:r w:rsidRPr="009D77BC">
        <w:rPr>
          <w:highlight w:val="green"/>
          <w:u w:val="single"/>
        </w:rPr>
        <w:t>built</w:t>
      </w:r>
      <w:r w:rsidRPr="009D77BC">
        <w:rPr>
          <w:u w:val="single"/>
        </w:rPr>
        <w:t xml:space="preserve">? </w:t>
      </w:r>
      <w:r w:rsidRPr="00953801">
        <w:rPr>
          <w:u w:val="single"/>
        </w:rPr>
        <w:t>In the north of the</w:t>
      </w:r>
      <w:r w:rsidRPr="009D77BC">
        <w:rPr>
          <w:u w:val="single"/>
        </w:rPr>
        <w:t xml:space="preserve"> country, </w:t>
      </w:r>
      <w:r w:rsidRPr="009D77BC">
        <w:rPr>
          <w:rStyle w:val="Emphasis"/>
          <w:highlight w:val="green"/>
        </w:rPr>
        <w:t>far</w:t>
      </w:r>
      <w:r w:rsidRPr="009D77BC">
        <w:rPr>
          <w:highlight w:val="green"/>
          <w:u w:val="single"/>
        </w:rPr>
        <w:t xml:space="preserve"> from the actual area </w:t>
      </w:r>
      <w:r w:rsidRPr="009D77BC">
        <w:rPr>
          <w:rStyle w:val="Emphasis"/>
          <w:highlight w:val="green"/>
        </w:rPr>
        <w:t>impacted</w:t>
      </w:r>
      <w:r w:rsidRPr="009D77BC">
        <w:rPr>
          <w:highlight w:val="green"/>
          <w:u w:val="single"/>
        </w:rPr>
        <w:t xml:space="preserve"> by the </w:t>
      </w:r>
      <w:r w:rsidRPr="009D77BC">
        <w:rPr>
          <w:rStyle w:val="Emphasis"/>
          <w:highlight w:val="green"/>
        </w:rPr>
        <w:t>earthquake</w:t>
      </w:r>
      <w:r w:rsidRPr="009D77BC">
        <w:rPr>
          <w:sz w:val="16"/>
        </w:rPr>
        <w:t>. This project wasn’t a direct delivery of aid to people affected by the earthquake.</w:t>
      </w:r>
      <w:r w:rsidRPr="0056798A">
        <w:rPr>
          <w:sz w:val="12"/>
        </w:rPr>
        <w:t>¶</w:t>
      </w:r>
      <w:r w:rsidRPr="009D77BC">
        <w:rPr>
          <w:sz w:val="16"/>
        </w:rPr>
        <w:t xml:space="preserve"> </w:t>
      </w:r>
      <w:r w:rsidRPr="009D77BC">
        <w:rPr>
          <w:highlight w:val="green"/>
          <w:u w:val="single"/>
        </w:rPr>
        <w:t>This</w:t>
      </w:r>
      <w:r w:rsidRPr="009D77BC">
        <w:rPr>
          <w:u w:val="single"/>
        </w:rPr>
        <w:t xml:space="preserve"> development </w:t>
      </w:r>
      <w:r w:rsidRPr="009D77BC">
        <w:rPr>
          <w:highlight w:val="green"/>
          <w:u w:val="single"/>
        </w:rPr>
        <w:t xml:space="preserve">impacted </w:t>
      </w:r>
      <w:r w:rsidRPr="009D77BC">
        <w:rPr>
          <w:rStyle w:val="Emphasis"/>
          <w:highlight w:val="green"/>
        </w:rPr>
        <w:t>other aid</w:t>
      </w:r>
      <w:r w:rsidRPr="009D77BC">
        <w:rPr>
          <w:u w:val="single"/>
        </w:rPr>
        <w:t xml:space="preserve"> projects </w:t>
      </w:r>
      <w:r w:rsidRPr="009D77BC">
        <w:rPr>
          <w:highlight w:val="green"/>
          <w:u w:val="single"/>
        </w:rPr>
        <w:t>down the line</w:t>
      </w:r>
      <w:r w:rsidRPr="009D77BC">
        <w:rPr>
          <w:u w:val="single"/>
        </w:rPr>
        <w:t>.</w:t>
      </w:r>
      <w:r w:rsidRPr="009D77BC">
        <w:rPr>
          <w:sz w:val="16"/>
        </w:rPr>
        <w:t xml:space="preserve"> For </w:t>
      </w:r>
      <w:r w:rsidRPr="00953801">
        <w:rPr>
          <w:sz w:val="16"/>
        </w:rPr>
        <w:t xml:space="preserve">example, </w:t>
      </w:r>
      <w:r w:rsidRPr="00953801">
        <w:rPr>
          <w:u w:val="single"/>
        </w:rPr>
        <w:t>there was a large US-sponsored housing program in Haiti after the earthquake, initially designed to build homes for people displaced by the earthquake in and around Port-au-Prince. But the only houses that were actually constructed were for housing workers at the new industrial park in the north of the country.</w:t>
      </w:r>
      <w:r w:rsidRPr="0056798A">
        <w:rPr>
          <w:sz w:val="12"/>
        </w:rPr>
        <w:t>¶</w:t>
      </w:r>
      <w:r w:rsidRPr="009D77BC">
        <w:rPr>
          <w:sz w:val="16"/>
        </w:rPr>
        <w:t xml:space="preserve"> </w:t>
      </w:r>
      <w:r w:rsidRPr="009D77BC">
        <w:rPr>
          <w:highlight w:val="green"/>
          <w:u w:val="single"/>
        </w:rPr>
        <w:t xml:space="preserve">This was a </w:t>
      </w:r>
      <w:r w:rsidRPr="009D77BC">
        <w:rPr>
          <w:rStyle w:val="Emphasis"/>
          <w:highlight w:val="green"/>
        </w:rPr>
        <w:t>political priority</w:t>
      </w:r>
      <w:r w:rsidRPr="009D77BC">
        <w:rPr>
          <w:highlight w:val="green"/>
          <w:u w:val="single"/>
        </w:rPr>
        <w:t xml:space="preserve"> for the </w:t>
      </w:r>
      <w:r w:rsidRPr="009D77BC">
        <w:rPr>
          <w:rStyle w:val="Emphasis"/>
          <w:highlight w:val="green"/>
        </w:rPr>
        <w:t>U</w:t>
      </w:r>
      <w:r w:rsidRPr="009D77BC">
        <w:rPr>
          <w:rStyle w:val="Emphasis"/>
        </w:rPr>
        <w:t xml:space="preserve">nited </w:t>
      </w:r>
      <w:r w:rsidRPr="009D77BC">
        <w:rPr>
          <w:rStyle w:val="Emphasis"/>
          <w:highlight w:val="green"/>
        </w:rPr>
        <w:t>S</w:t>
      </w:r>
      <w:r w:rsidRPr="009D77BC">
        <w:rPr>
          <w:rStyle w:val="Emphasis"/>
        </w:rPr>
        <w:t>tates</w:t>
      </w:r>
      <w:r w:rsidRPr="009D77BC">
        <w:rPr>
          <w:u w:val="single"/>
        </w:rPr>
        <w:t xml:space="preserve">, </w:t>
      </w:r>
      <w:r w:rsidRPr="009D77BC">
        <w:rPr>
          <w:highlight w:val="green"/>
          <w:u w:val="single"/>
        </w:rPr>
        <w:t xml:space="preserve">which </w:t>
      </w:r>
      <w:r w:rsidRPr="009D77BC">
        <w:rPr>
          <w:rStyle w:val="Emphasis"/>
          <w:highlight w:val="green"/>
        </w:rPr>
        <w:t>contrasted</w:t>
      </w:r>
      <w:r w:rsidRPr="009D77BC">
        <w:rPr>
          <w:highlight w:val="green"/>
          <w:u w:val="single"/>
        </w:rPr>
        <w:t xml:space="preserve"> with the </w:t>
      </w:r>
      <w:r w:rsidRPr="009D77BC">
        <w:rPr>
          <w:rStyle w:val="Emphasis"/>
          <w:highlight w:val="green"/>
        </w:rPr>
        <w:t>needs</w:t>
      </w:r>
      <w:r w:rsidRPr="009D77BC">
        <w:rPr>
          <w:highlight w:val="green"/>
          <w:u w:val="single"/>
        </w:rPr>
        <w:t xml:space="preserve"> of people</w:t>
      </w:r>
      <w:r w:rsidRPr="009D77BC">
        <w:rPr>
          <w:u w:val="single"/>
        </w:rPr>
        <w:t xml:space="preserve"> on the ground in Port-au-Prince who couldn’t get a roof over their heads. More than a </w:t>
      </w:r>
      <w:r w:rsidRPr="009D77BC">
        <w:rPr>
          <w:rStyle w:val="Emphasis"/>
        </w:rPr>
        <w:t>million</w:t>
      </w:r>
      <w:r w:rsidRPr="009D77BC">
        <w:rPr>
          <w:u w:val="single"/>
        </w:rPr>
        <w:t xml:space="preserve"> people had been </w:t>
      </w:r>
      <w:r w:rsidRPr="009D77BC">
        <w:rPr>
          <w:rStyle w:val="Emphasis"/>
        </w:rPr>
        <w:t>displaced</w:t>
      </w:r>
      <w:r w:rsidRPr="009D77BC">
        <w:rPr>
          <w:u w:val="single"/>
        </w:rPr>
        <w:t xml:space="preserve">, and houses were being built </w:t>
      </w:r>
      <w:r w:rsidRPr="009D77BC">
        <w:rPr>
          <w:rStyle w:val="Emphasis"/>
        </w:rPr>
        <w:t>hours away</w:t>
      </w:r>
      <w:r w:rsidRPr="009D77BC">
        <w:rPr>
          <w:u w:val="single"/>
        </w:rPr>
        <w:t xml:space="preserve"> in the north.</w:t>
      </w:r>
    </w:p>
    <w:p w14:paraId="2BBA85BE" w14:textId="77777777" w:rsidR="0069490F" w:rsidRPr="00150A16" w:rsidRDefault="0069490F" w:rsidP="0069490F">
      <w:pPr>
        <w:pStyle w:val="Heading4"/>
      </w:pPr>
      <w:r>
        <w:t xml:space="preserve">Empirics </w:t>
      </w:r>
      <w:r w:rsidRPr="008765BD">
        <w:rPr>
          <w:u w:val="single"/>
        </w:rPr>
        <w:t>prove</w:t>
      </w:r>
      <w:r>
        <w:t>.</w:t>
      </w:r>
    </w:p>
    <w:p w14:paraId="2DA99627" w14:textId="77777777" w:rsidR="0069490F" w:rsidRDefault="0069490F" w:rsidP="0069490F">
      <w:r w:rsidRPr="00150A16">
        <w:rPr>
          <w:rStyle w:val="Style13ptBold"/>
        </w:rPr>
        <w:t>Mosquera 25</w:t>
      </w:r>
      <w:r w:rsidRPr="00150A16">
        <w:t xml:space="preserve">, Carlos Cruz Mosquera, PhD candidate and teaching associate at Queen Mary University of London, </w:t>
      </w:r>
      <w:r>
        <w:t>Jacobin Magazine</w:t>
      </w:r>
      <w:r w:rsidRPr="00150A16">
        <w:t>, 1-29-2025 ["US Foreign Aid Was Always About Furthering US Interests," available on:  https://jacobin.com/2025/01/us-foreign-aid-imperialism-humanitarianism, accessed:  10-24-2025]rrf</w:t>
      </w:r>
    </w:p>
    <w:p w14:paraId="5DF21E9F" w14:textId="77777777" w:rsidR="0069490F" w:rsidRDefault="0069490F" w:rsidP="0069490F">
      <w:pPr>
        <w:rPr>
          <w:u w:val="single"/>
        </w:rPr>
      </w:pPr>
      <w:r w:rsidRPr="00017FC3">
        <w:rPr>
          <w:rStyle w:val="Emphasis"/>
        </w:rPr>
        <w:t>Democracy</w:t>
      </w:r>
      <w:r w:rsidRPr="00017FC3">
        <w:rPr>
          <w:u w:val="single"/>
        </w:rPr>
        <w:t xml:space="preserve"> According to </w:t>
      </w:r>
      <w:r w:rsidRPr="00017FC3">
        <w:rPr>
          <w:rStyle w:val="Emphasis"/>
        </w:rPr>
        <w:t>USAID</w:t>
      </w:r>
      <w:r w:rsidRPr="0056798A">
        <w:rPr>
          <w:sz w:val="12"/>
        </w:rPr>
        <w:t>¶</w:t>
      </w:r>
      <w:r w:rsidRPr="000E3A28">
        <w:rPr>
          <w:sz w:val="12"/>
          <w:u w:val="single"/>
        </w:rPr>
        <w:t xml:space="preserve"> </w:t>
      </w:r>
      <w:r w:rsidRPr="000E3A28">
        <w:rPr>
          <w:sz w:val="16"/>
        </w:rPr>
        <w:t xml:space="preserve">By the 1990s, with the region’s leftist movement weakened in the aftermath of Operation Condor and former dictatorships transitioning back to electoral democracies, </w:t>
      </w:r>
      <w:r w:rsidRPr="00953801">
        <w:rPr>
          <w:u w:val="single"/>
        </w:rPr>
        <w:t xml:space="preserve">the West’s focus in Latin America </w:t>
      </w:r>
      <w:r w:rsidRPr="00953801">
        <w:rPr>
          <w:rStyle w:val="Emphasis"/>
        </w:rPr>
        <w:t>shifted</w:t>
      </w:r>
      <w:r w:rsidRPr="00953801">
        <w:rPr>
          <w:u w:val="single"/>
        </w:rPr>
        <w:t xml:space="preserve"> from NGOs concerned with human rights abuses to those promoting </w:t>
      </w:r>
      <w:r w:rsidRPr="00953801">
        <w:rPr>
          <w:rStyle w:val="Emphasis"/>
        </w:rPr>
        <w:t>democracy</w:t>
      </w:r>
      <w:r w:rsidRPr="00953801">
        <w:rPr>
          <w:u w:val="single"/>
        </w:rPr>
        <w:t xml:space="preserve"> and </w:t>
      </w:r>
      <w:r w:rsidRPr="00953801">
        <w:rPr>
          <w:rStyle w:val="Emphasis"/>
        </w:rPr>
        <w:t>development</w:t>
      </w:r>
      <w:r w:rsidRPr="00953801">
        <w:rPr>
          <w:u w:val="single"/>
        </w:rPr>
        <w:t>, with</w:t>
      </w:r>
      <w:r w:rsidRPr="00D934D3">
        <w:rPr>
          <w:u w:val="single"/>
        </w:rPr>
        <w:t xml:space="preserve"> the former cause increasingly integrated into the latter.</w:t>
      </w:r>
      <w:r w:rsidRPr="0056798A">
        <w:rPr>
          <w:sz w:val="12"/>
        </w:rPr>
        <w:t>¶</w:t>
      </w:r>
      <w:r w:rsidRPr="000E3A28">
        <w:rPr>
          <w:sz w:val="16"/>
        </w:rPr>
        <w:t xml:space="preserve"> Operating in the region since its founding in the early 1960s, </w:t>
      </w:r>
      <w:r w:rsidRPr="00E36B9D">
        <w:rPr>
          <w:highlight w:val="green"/>
          <w:u w:val="single"/>
        </w:rPr>
        <w:t xml:space="preserve">USAID took a </w:t>
      </w:r>
      <w:r w:rsidRPr="00E36B9D">
        <w:rPr>
          <w:rStyle w:val="Emphasis"/>
          <w:highlight w:val="green"/>
        </w:rPr>
        <w:t>stronger role</w:t>
      </w:r>
      <w:r w:rsidRPr="00D934D3">
        <w:rPr>
          <w:u w:val="single"/>
        </w:rPr>
        <w:t xml:space="preserve"> in the 1990s </w:t>
      </w:r>
      <w:r w:rsidRPr="00E36B9D">
        <w:rPr>
          <w:highlight w:val="green"/>
          <w:u w:val="single"/>
        </w:rPr>
        <w:t xml:space="preserve">as the </w:t>
      </w:r>
      <w:r w:rsidRPr="00E36B9D">
        <w:rPr>
          <w:rStyle w:val="Emphasis"/>
          <w:highlight w:val="green"/>
        </w:rPr>
        <w:t>friendly side</w:t>
      </w:r>
      <w:r w:rsidRPr="00E36B9D">
        <w:rPr>
          <w:highlight w:val="green"/>
          <w:u w:val="single"/>
        </w:rPr>
        <w:t xml:space="preserve"> of</w:t>
      </w:r>
      <w:r w:rsidRPr="00D934D3">
        <w:rPr>
          <w:u w:val="single"/>
        </w:rPr>
        <w:t xml:space="preserve"> US </w:t>
      </w:r>
      <w:r w:rsidRPr="00E36B9D">
        <w:rPr>
          <w:rStyle w:val="Emphasis"/>
          <w:highlight w:val="green"/>
        </w:rPr>
        <w:t>interventionism</w:t>
      </w:r>
      <w:r w:rsidRPr="000E3A28">
        <w:rPr>
          <w:sz w:val="16"/>
        </w:rPr>
        <w:t xml:space="preserve">. </w:t>
      </w:r>
      <w:r w:rsidRPr="00E36B9D">
        <w:rPr>
          <w:highlight w:val="green"/>
          <w:u w:val="single"/>
        </w:rPr>
        <w:t>It poured</w:t>
      </w:r>
      <w:r w:rsidRPr="00D934D3">
        <w:rPr>
          <w:u w:val="single"/>
        </w:rPr>
        <w:t xml:space="preserve"> hundreds of </w:t>
      </w:r>
      <w:r w:rsidRPr="00E36B9D">
        <w:rPr>
          <w:rStyle w:val="Emphasis"/>
          <w:highlight w:val="green"/>
        </w:rPr>
        <w:t>millions</w:t>
      </w:r>
      <w:r w:rsidRPr="00D934D3">
        <w:rPr>
          <w:u w:val="single"/>
        </w:rPr>
        <w:t xml:space="preserve"> of dollars </w:t>
      </w:r>
      <w:r w:rsidRPr="00E36B9D">
        <w:rPr>
          <w:highlight w:val="green"/>
          <w:u w:val="single"/>
        </w:rPr>
        <w:t>into Haiti</w:t>
      </w:r>
      <w:r w:rsidRPr="00D934D3">
        <w:rPr>
          <w:u w:val="single"/>
        </w:rPr>
        <w:t xml:space="preserve"> for NGO initiatives </w:t>
      </w:r>
      <w:r w:rsidRPr="00E36B9D">
        <w:rPr>
          <w:highlight w:val="green"/>
          <w:u w:val="single"/>
        </w:rPr>
        <w:t>and</w:t>
      </w:r>
      <w:r w:rsidRPr="00D934D3">
        <w:rPr>
          <w:u w:val="single"/>
        </w:rPr>
        <w:t xml:space="preserve"> state-led “</w:t>
      </w:r>
      <w:r w:rsidRPr="00E36B9D">
        <w:rPr>
          <w:rStyle w:val="Emphasis"/>
          <w:highlight w:val="green"/>
        </w:rPr>
        <w:t>democratic” programs</w:t>
      </w:r>
      <w:r w:rsidRPr="00D934D3">
        <w:rPr>
          <w:u w:val="single"/>
        </w:rPr>
        <w:t xml:space="preserve">, </w:t>
      </w:r>
      <w:r w:rsidRPr="00E36B9D">
        <w:rPr>
          <w:highlight w:val="green"/>
          <w:u w:val="single"/>
        </w:rPr>
        <w:t xml:space="preserve">financed </w:t>
      </w:r>
      <w:r w:rsidRPr="00E36B9D">
        <w:rPr>
          <w:rStyle w:val="Emphasis"/>
          <w:highlight w:val="green"/>
        </w:rPr>
        <w:t>microdevelopment projects</w:t>
      </w:r>
      <w:r w:rsidRPr="00D934D3">
        <w:rPr>
          <w:u w:val="single"/>
        </w:rPr>
        <w:t xml:space="preserve"> in rural Paraguay </w:t>
      </w:r>
      <w:r w:rsidRPr="00E36B9D">
        <w:rPr>
          <w:highlight w:val="green"/>
          <w:u w:val="single"/>
        </w:rPr>
        <w:t xml:space="preserve">to dissuade </w:t>
      </w:r>
      <w:r w:rsidRPr="00E36B9D">
        <w:rPr>
          <w:rStyle w:val="Emphasis"/>
          <w:highlight w:val="green"/>
        </w:rPr>
        <w:t>peasants</w:t>
      </w:r>
      <w:r w:rsidRPr="00E36B9D">
        <w:rPr>
          <w:highlight w:val="green"/>
          <w:u w:val="single"/>
        </w:rPr>
        <w:t xml:space="preserve"> from supporting </w:t>
      </w:r>
      <w:r w:rsidRPr="00E36B9D">
        <w:rPr>
          <w:rStyle w:val="Emphasis"/>
          <w:highlight w:val="green"/>
        </w:rPr>
        <w:t>insurgent groups</w:t>
      </w:r>
      <w:r w:rsidRPr="00E36B9D">
        <w:rPr>
          <w:highlight w:val="green"/>
          <w:u w:val="single"/>
        </w:rPr>
        <w:t>, and</w:t>
      </w:r>
      <w:r w:rsidRPr="00D934D3">
        <w:rPr>
          <w:u w:val="single"/>
        </w:rPr>
        <w:t xml:space="preserve"> countered </w:t>
      </w:r>
      <w:r w:rsidRPr="00E36B9D">
        <w:rPr>
          <w:highlight w:val="green"/>
          <w:u w:val="single"/>
        </w:rPr>
        <w:t>the</w:t>
      </w:r>
      <w:r w:rsidRPr="00D934D3">
        <w:rPr>
          <w:u w:val="single"/>
        </w:rPr>
        <w:t xml:space="preserve"> rapidly growing </w:t>
      </w:r>
      <w:r w:rsidRPr="00E36B9D">
        <w:rPr>
          <w:rStyle w:val="Emphasis"/>
          <w:highlight w:val="green"/>
        </w:rPr>
        <w:t>socialist movement</w:t>
      </w:r>
      <w:r w:rsidRPr="00E36B9D">
        <w:rPr>
          <w:highlight w:val="green"/>
          <w:u w:val="single"/>
        </w:rPr>
        <w:t xml:space="preserve"> in Bolivia through</w:t>
      </w:r>
      <w:r w:rsidRPr="00D934D3">
        <w:rPr>
          <w:u w:val="single"/>
        </w:rPr>
        <w:t xml:space="preserve"> a multimillion-dollar </w:t>
      </w:r>
      <w:r w:rsidRPr="00E36B9D">
        <w:rPr>
          <w:highlight w:val="green"/>
          <w:u w:val="single"/>
        </w:rPr>
        <w:t>democracy-building</w:t>
      </w:r>
      <w:r w:rsidRPr="00D934D3">
        <w:rPr>
          <w:u w:val="single"/>
        </w:rPr>
        <w:t xml:space="preserve"> campaign.</w:t>
      </w:r>
    </w:p>
    <w:p w14:paraId="1EB246F2" w14:textId="66FC1F99" w:rsidR="0069490F" w:rsidRDefault="0069490F" w:rsidP="0069490F">
      <w:pPr>
        <w:pStyle w:val="Heading3"/>
      </w:pPr>
      <w:r>
        <w:t>2nc – A2: USAID Good – Top Level</w:t>
      </w:r>
    </w:p>
    <w:p w14:paraId="385880AA" w14:textId="77777777" w:rsidR="0069490F" w:rsidRDefault="0069490F" w:rsidP="0069490F">
      <w:pPr>
        <w:pStyle w:val="Heading4"/>
      </w:pPr>
      <w:r>
        <w:t xml:space="preserve">1 – ONLY OUR OFFENSE. USAID is a </w:t>
      </w:r>
      <w:r>
        <w:rPr>
          <w:u w:val="single"/>
        </w:rPr>
        <w:t>PR tool</w:t>
      </w:r>
      <w:r>
        <w:t xml:space="preserve"> that has </w:t>
      </w:r>
      <w:r>
        <w:rPr>
          <w:u w:val="single"/>
        </w:rPr>
        <w:t>never benefited</w:t>
      </w:r>
      <w:r>
        <w:t xml:space="preserve"> a developing economy—most the aid doesn’t even get there!</w:t>
      </w:r>
    </w:p>
    <w:p w14:paraId="364CCFED" w14:textId="77777777" w:rsidR="0069490F" w:rsidRPr="00AA74A1" w:rsidRDefault="0069490F" w:rsidP="0069490F">
      <w:pPr>
        <w:rPr>
          <w:sz w:val="16"/>
          <w:szCs w:val="16"/>
        </w:rPr>
      </w:pPr>
      <w:r w:rsidRPr="00AA74A1">
        <w:rPr>
          <w:rStyle w:val="Style13ptBold"/>
        </w:rPr>
        <w:t>Mitchell and Schramm 24</w:t>
      </w:r>
      <w:r>
        <w:t xml:space="preserve"> </w:t>
      </w:r>
      <w:r w:rsidRPr="00AA74A1">
        <w:rPr>
          <w:sz w:val="16"/>
          <w:szCs w:val="16"/>
        </w:rPr>
        <w:t>Amy. Founding partner at Kilo Alpha Strategies Carl. American economist, entrepreneur, author, former President of the Ewing Marion Kauffman Foundation, and University Professor at Syracuse University. "Rethinking US Foreign Aid". The Diplomat. https://thediplomat.com/2024/01/rethinking-us-foreign-aid/ 1/24/24 tiktokbussin15</w:t>
      </w:r>
    </w:p>
    <w:p w14:paraId="3BD18C97" w14:textId="77777777" w:rsidR="0069490F" w:rsidRPr="00523C9B" w:rsidRDefault="0069490F" w:rsidP="0069490F">
      <w:pPr>
        <w:rPr>
          <w:rStyle w:val="StyleUnderline"/>
        </w:rPr>
      </w:pPr>
      <w:r w:rsidRPr="00AA74A1">
        <w:rPr>
          <w:sz w:val="12"/>
        </w:rPr>
        <w:t xml:space="preserve">Rostow’s theory was immediately translated into the </w:t>
      </w:r>
      <w:r w:rsidRPr="00523C9B">
        <w:rPr>
          <w:rStyle w:val="StyleUnderline"/>
        </w:rPr>
        <w:t xml:space="preserve">working doctrine </w:t>
      </w:r>
      <w:r w:rsidRPr="00AA74A1">
        <w:rPr>
          <w:rStyle w:val="StyleUnderline"/>
        </w:rPr>
        <w:t>for</w:t>
      </w:r>
      <w:r w:rsidRPr="00523C9B">
        <w:rPr>
          <w:rStyle w:val="StyleUnderline"/>
        </w:rPr>
        <w:t xml:space="preserve"> </w:t>
      </w:r>
      <w:r w:rsidRPr="00AA74A1">
        <w:rPr>
          <w:rStyle w:val="StyleUnderline"/>
          <w:highlight w:val="green"/>
        </w:rPr>
        <w:t>USAID</w:t>
      </w:r>
      <w:r w:rsidRPr="00523C9B">
        <w:rPr>
          <w:rStyle w:val="StyleUnderline"/>
        </w:rPr>
        <w:t xml:space="preserve">. </w:t>
      </w:r>
      <w:r w:rsidRPr="00AA74A1">
        <w:rPr>
          <w:sz w:val="12"/>
        </w:rPr>
        <w:t>That</w:t>
      </w:r>
      <w:r w:rsidRPr="00523C9B">
        <w:rPr>
          <w:rStyle w:val="StyleUnderline"/>
        </w:rPr>
        <w:t xml:space="preserve"> </w:t>
      </w:r>
      <w:r w:rsidRPr="000F2B78">
        <w:rPr>
          <w:rStyle w:val="StyleUnderline"/>
          <w:highlight w:val="green"/>
        </w:rPr>
        <w:t>was a</w:t>
      </w:r>
      <w:r w:rsidRPr="00523C9B">
        <w:rPr>
          <w:rStyle w:val="StyleUnderline"/>
        </w:rPr>
        <w:t xml:space="preserve"> foundational </w:t>
      </w:r>
      <w:r w:rsidRPr="00AA74A1">
        <w:rPr>
          <w:rStyle w:val="StyleUnderline"/>
          <w:highlight w:val="green"/>
        </w:rPr>
        <w:t>mistake</w:t>
      </w:r>
      <w:r w:rsidRPr="00523C9B">
        <w:rPr>
          <w:rStyle w:val="StyleUnderline"/>
        </w:rPr>
        <w:t xml:space="preserve">, </w:t>
      </w:r>
      <w:r w:rsidRPr="00AA74A1">
        <w:rPr>
          <w:sz w:val="12"/>
        </w:rPr>
        <w:t xml:space="preserve">and the </w:t>
      </w:r>
      <w:r w:rsidRPr="000F2B78">
        <w:rPr>
          <w:rStyle w:val="StyleUnderline"/>
        </w:rPr>
        <w:t>impacts have reverberated over the last half century of U.S. foreign policy.</w:t>
      </w:r>
      <w:r w:rsidRPr="00523C9B">
        <w:rPr>
          <w:rStyle w:val="StyleUnderline"/>
        </w:rPr>
        <w:t xml:space="preserve"> </w:t>
      </w:r>
    </w:p>
    <w:p w14:paraId="710B605C" w14:textId="77777777" w:rsidR="0069490F" w:rsidRPr="00AA74A1" w:rsidRDefault="0069490F" w:rsidP="0069490F">
      <w:pPr>
        <w:rPr>
          <w:sz w:val="12"/>
        </w:rPr>
      </w:pPr>
      <w:r w:rsidRPr="00AA74A1">
        <w:rPr>
          <w:sz w:val="12"/>
        </w:rPr>
        <w:t>Centered on an economic narrative that revolved around industrial achievement, Rostow’s influence</w:t>
      </w:r>
      <w:r w:rsidRPr="00523C9B">
        <w:rPr>
          <w:rStyle w:val="StyleUnderline"/>
        </w:rPr>
        <w:t xml:space="preserve"> caused the United States to misread the future</w:t>
      </w:r>
      <w:r w:rsidRPr="00AA74A1">
        <w:rPr>
          <w:sz w:val="12"/>
        </w:rPr>
        <w:t xml:space="preserve">, where technological advances would remodel the global economy. Instead, Rostow saw the Cold War as being won or lost based on whether a given state’s citizen-consumers were satisfied with goods made within their country. He failed to recognize the critical importance of trade and deregulation to allow growth. </w:t>
      </w:r>
    </w:p>
    <w:p w14:paraId="5C7C8BA7" w14:textId="77777777" w:rsidR="0069490F" w:rsidRPr="00AA74A1" w:rsidRDefault="0069490F" w:rsidP="0069490F">
      <w:pPr>
        <w:rPr>
          <w:sz w:val="12"/>
        </w:rPr>
      </w:pPr>
      <w:r w:rsidRPr="00AA74A1">
        <w:rPr>
          <w:sz w:val="12"/>
        </w:rPr>
        <w:t xml:space="preserve">In no small measure, </w:t>
      </w:r>
      <w:r w:rsidRPr="00523C9B">
        <w:rPr>
          <w:rStyle w:val="StyleUnderline"/>
        </w:rPr>
        <w:t>USAID’s decades-long failure</w:t>
      </w:r>
      <w:r w:rsidRPr="00AA74A1">
        <w:rPr>
          <w:sz w:val="12"/>
        </w:rPr>
        <w:t xml:space="preserve"> as an agency is rooted in Rostow’s flawed vision. Looking at USAID’s record, </w:t>
      </w:r>
      <w:r w:rsidRPr="00AA74A1">
        <w:rPr>
          <w:rStyle w:val="Emphasis"/>
          <w:highlight w:val="green"/>
        </w:rPr>
        <w:t>there is no evidence</w:t>
      </w:r>
      <w:r w:rsidRPr="00523C9B">
        <w:rPr>
          <w:rStyle w:val="Emphasis"/>
        </w:rPr>
        <w:t xml:space="preserve"> the </w:t>
      </w:r>
      <w:r w:rsidRPr="00AA74A1">
        <w:rPr>
          <w:rStyle w:val="Emphasis"/>
          <w:highlight w:val="green"/>
        </w:rPr>
        <w:t>agency</w:t>
      </w:r>
      <w:r w:rsidRPr="00523C9B">
        <w:rPr>
          <w:rStyle w:val="Emphasis"/>
        </w:rPr>
        <w:t xml:space="preserve"> has ever </w:t>
      </w:r>
      <w:r w:rsidRPr="00AA74A1">
        <w:rPr>
          <w:rStyle w:val="Emphasis"/>
          <w:highlight w:val="green"/>
        </w:rPr>
        <w:t>created a new</w:t>
      </w:r>
      <w:r w:rsidRPr="00523C9B">
        <w:rPr>
          <w:rStyle w:val="Emphasis"/>
        </w:rPr>
        <w:t xml:space="preserve"> self-sustaining </w:t>
      </w:r>
      <w:r w:rsidRPr="00AA74A1">
        <w:rPr>
          <w:rStyle w:val="Emphasis"/>
          <w:highlight w:val="green"/>
        </w:rPr>
        <w:t>economy, revitalized a stalled economy, or</w:t>
      </w:r>
      <w:r w:rsidRPr="00523C9B">
        <w:rPr>
          <w:rStyle w:val="Emphasis"/>
        </w:rPr>
        <w:t xml:space="preserve"> </w:t>
      </w:r>
      <w:r w:rsidRPr="00AA74A1">
        <w:rPr>
          <w:rStyle w:val="Emphasis"/>
          <w:highlight w:val="green"/>
        </w:rPr>
        <w:t>rehabilitated an economy</w:t>
      </w:r>
      <w:r w:rsidRPr="00523C9B">
        <w:rPr>
          <w:rStyle w:val="Emphasis"/>
        </w:rPr>
        <w:t xml:space="preserve"> in the aftermath of international conflict or natural disasters</w:t>
      </w:r>
      <w:r w:rsidRPr="00AA74A1">
        <w:rPr>
          <w:sz w:val="12"/>
        </w:rPr>
        <w:t xml:space="preserve">. Indeed, </w:t>
      </w:r>
      <w:r w:rsidRPr="00523C9B">
        <w:rPr>
          <w:rStyle w:val="StyleUnderline"/>
        </w:rPr>
        <w:t>USAID has compiled a record that does more to call into question the theory of international aid than support it</w:t>
      </w:r>
      <w:r w:rsidRPr="00AA74A1">
        <w:rPr>
          <w:sz w:val="12"/>
        </w:rPr>
        <w:t xml:space="preserve">. As William Easterly, a professor of economics at New York </w:t>
      </w:r>
      <w:r w:rsidRPr="000F2B78">
        <w:rPr>
          <w:sz w:val="12"/>
        </w:rPr>
        <w:t>University, put it, “</w:t>
      </w:r>
      <w:r w:rsidRPr="000F2B78">
        <w:rPr>
          <w:rStyle w:val="Emphasis"/>
        </w:rPr>
        <w:t>Let’s not kid ourselves that spending more money on foreign aid accomplishes anything by itself</w:t>
      </w:r>
      <w:r w:rsidRPr="000F2B78">
        <w:rPr>
          <w:sz w:val="12"/>
        </w:rPr>
        <w:t>.”</w:t>
      </w:r>
    </w:p>
    <w:p w14:paraId="3106649A" w14:textId="77777777" w:rsidR="0069490F" w:rsidRPr="000F2B78" w:rsidRDefault="0069490F" w:rsidP="0069490F">
      <w:pPr>
        <w:rPr>
          <w:sz w:val="12"/>
        </w:rPr>
      </w:pPr>
      <w:r w:rsidRPr="00AA74A1">
        <w:rPr>
          <w:sz w:val="12"/>
        </w:rPr>
        <w:t xml:space="preserve">Today, however, </w:t>
      </w:r>
      <w:r w:rsidRPr="00523C9B">
        <w:rPr>
          <w:rStyle w:val="StyleUnderline"/>
        </w:rPr>
        <w:t xml:space="preserve">concern over the effective use of donated assistance to developing countries may no longer be relevant. </w:t>
      </w:r>
      <w:r w:rsidRPr="00AA74A1">
        <w:rPr>
          <w:rStyle w:val="StyleUnderline"/>
          <w:highlight w:val="green"/>
        </w:rPr>
        <w:t>USAID</w:t>
      </w:r>
      <w:r w:rsidRPr="00523C9B">
        <w:rPr>
          <w:rStyle w:val="StyleUnderline"/>
        </w:rPr>
        <w:t xml:space="preserve"> now appears to be more </w:t>
      </w:r>
      <w:r w:rsidRPr="00AA74A1">
        <w:rPr>
          <w:rStyle w:val="StyleUnderline"/>
          <w:highlight w:val="green"/>
        </w:rPr>
        <w:t>a p</w:t>
      </w:r>
      <w:r w:rsidRPr="00523C9B">
        <w:rPr>
          <w:rStyle w:val="StyleUnderline"/>
        </w:rPr>
        <w:t xml:space="preserve">ublic </w:t>
      </w:r>
      <w:r w:rsidRPr="00AA74A1">
        <w:rPr>
          <w:rStyle w:val="StyleUnderline"/>
          <w:highlight w:val="green"/>
        </w:rPr>
        <w:t>r</w:t>
      </w:r>
      <w:r w:rsidRPr="00523C9B">
        <w:rPr>
          <w:rStyle w:val="StyleUnderline"/>
        </w:rPr>
        <w:t xml:space="preserve">elations </w:t>
      </w:r>
      <w:r w:rsidRPr="00AA74A1">
        <w:rPr>
          <w:rStyle w:val="StyleUnderline"/>
          <w:highlight w:val="green"/>
        </w:rPr>
        <w:t>tool</w:t>
      </w:r>
      <w:r w:rsidRPr="00AA74A1">
        <w:rPr>
          <w:sz w:val="12"/>
        </w:rPr>
        <w:t xml:space="preserve"> for the White House, providing advocacy on a spectrum of issues </w:t>
      </w:r>
      <w:r w:rsidRPr="00523C9B">
        <w:rPr>
          <w:rStyle w:val="StyleUnderline"/>
        </w:rPr>
        <w:t xml:space="preserve">that have </w:t>
      </w:r>
      <w:r w:rsidRPr="00AA74A1">
        <w:rPr>
          <w:rStyle w:val="StyleUnderline"/>
          <w:highlight w:val="green"/>
        </w:rPr>
        <w:t xml:space="preserve">little bearing on </w:t>
      </w:r>
      <w:r w:rsidRPr="00AA74A1">
        <w:rPr>
          <w:rStyle w:val="StyleUnderline"/>
        </w:rPr>
        <w:t xml:space="preserve">economic expansion in </w:t>
      </w:r>
      <w:r w:rsidRPr="00AA74A1">
        <w:rPr>
          <w:rStyle w:val="StyleUnderline"/>
          <w:highlight w:val="green"/>
        </w:rPr>
        <w:t>the developing world.</w:t>
      </w:r>
      <w:r w:rsidRPr="000F2B78">
        <w:rPr>
          <w:rStyle w:val="StyleUnderline"/>
        </w:rPr>
        <w:t xml:space="preserve"> Cultural priorities such as climate change, abortion, universal vaccination, and diversity inclusion and equity triumph over economic growth</w:t>
      </w:r>
      <w:r w:rsidRPr="000F2B78">
        <w:rPr>
          <w:sz w:val="12"/>
        </w:rPr>
        <w:t>. These topics du jour among the world’s political elite are redefining the United Nations.</w:t>
      </w:r>
    </w:p>
    <w:p w14:paraId="5D4E471A" w14:textId="77777777" w:rsidR="0069490F" w:rsidRPr="000A165E" w:rsidRDefault="0069490F" w:rsidP="0069490F">
      <w:pPr>
        <w:rPr>
          <w:rStyle w:val="Emphasis"/>
        </w:rPr>
      </w:pPr>
      <w:r w:rsidRPr="000F2B78">
        <w:rPr>
          <w:sz w:val="12"/>
        </w:rPr>
        <w:t xml:space="preserve">Now </w:t>
      </w:r>
      <w:r w:rsidRPr="000F2B78">
        <w:rPr>
          <w:rStyle w:val="StyleUnderline"/>
        </w:rPr>
        <w:t>in the midst of two unanticipated wars</w:t>
      </w:r>
      <w:r w:rsidRPr="000A165E">
        <w:rPr>
          <w:rStyle w:val="StyleUnderline"/>
        </w:rPr>
        <w:t>, the lack of U.S. leadership on strategic aid over the past six decades has suddenly become a critical aspect confronting the next decade.</w:t>
      </w:r>
      <w:r w:rsidRPr="00AA74A1">
        <w:rPr>
          <w:sz w:val="12"/>
        </w:rPr>
        <w:t xml:space="preserve"> </w:t>
      </w:r>
      <w:r w:rsidRPr="000F2B78">
        <w:rPr>
          <w:rStyle w:val="Emphasis"/>
        </w:rPr>
        <w:t xml:space="preserve">Merely </w:t>
      </w:r>
      <w:r w:rsidRPr="00AA74A1">
        <w:rPr>
          <w:rStyle w:val="Emphasis"/>
          <w:highlight w:val="green"/>
        </w:rPr>
        <w:t xml:space="preserve">giving </w:t>
      </w:r>
      <w:r w:rsidRPr="00AA74A1">
        <w:rPr>
          <w:rStyle w:val="Emphasis"/>
        </w:rPr>
        <w:t xml:space="preserve">more </w:t>
      </w:r>
      <w:r w:rsidRPr="00AA74A1">
        <w:rPr>
          <w:rStyle w:val="Emphasis"/>
          <w:highlight w:val="green"/>
        </w:rPr>
        <w:t>money</w:t>
      </w:r>
      <w:r w:rsidRPr="000A165E">
        <w:rPr>
          <w:rStyle w:val="Emphasis"/>
        </w:rPr>
        <w:t xml:space="preserve"> </w:t>
      </w:r>
      <w:r w:rsidRPr="00AA74A1">
        <w:rPr>
          <w:rStyle w:val="Emphasis"/>
          <w:highlight w:val="green"/>
        </w:rPr>
        <w:t xml:space="preserve">to USAID </w:t>
      </w:r>
      <w:r w:rsidRPr="000F2B78">
        <w:rPr>
          <w:rStyle w:val="Emphasis"/>
        </w:rPr>
        <w:t>contractors</w:t>
      </w:r>
      <w:r w:rsidRPr="000A165E">
        <w:rPr>
          <w:rStyle w:val="Emphasis"/>
        </w:rPr>
        <w:t xml:space="preserve"> whose focus is prolonging their own roles in distributing aid to countries in need </w:t>
      </w:r>
      <w:r w:rsidRPr="00AA74A1">
        <w:rPr>
          <w:rStyle w:val="Emphasis"/>
          <w:highlight w:val="green"/>
        </w:rPr>
        <w:t>is not the answer.</w:t>
      </w:r>
      <w:r w:rsidRPr="000A165E">
        <w:rPr>
          <w:rStyle w:val="Emphasis"/>
        </w:rPr>
        <w:t xml:space="preserve"> </w:t>
      </w:r>
    </w:p>
    <w:p w14:paraId="1F0AA483" w14:textId="77777777" w:rsidR="0069490F" w:rsidRPr="000F2B78" w:rsidRDefault="0069490F" w:rsidP="0069490F">
      <w:pPr>
        <w:rPr>
          <w:rStyle w:val="StyleUnderline"/>
        </w:rPr>
      </w:pPr>
      <w:r w:rsidRPr="00AA74A1">
        <w:rPr>
          <w:sz w:val="12"/>
        </w:rPr>
        <w:t xml:space="preserve">There is a need for financial support in a lengthening list of countries under great stress, yet </w:t>
      </w:r>
      <w:r w:rsidRPr="000F2B78">
        <w:rPr>
          <w:rStyle w:val="Emphasis"/>
        </w:rPr>
        <w:t>multinational promises of public support have fallen short in almost every</w:t>
      </w:r>
      <w:r w:rsidRPr="000F2B78">
        <w:rPr>
          <w:sz w:val="12"/>
        </w:rPr>
        <w:t xml:space="preserve"> case, further </w:t>
      </w:r>
      <w:r w:rsidRPr="000F2B78">
        <w:rPr>
          <w:rStyle w:val="StyleUnderline"/>
        </w:rPr>
        <w:t>strengthening skepticism about the entire aid e</w:t>
      </w:r>
      <w:r w:rsidRPr="000A165E">
        <w:rPr>
          <w:rStyle w:val="StyleUnderline"/>
        </w:rPr>
        <w:t>nterprise</w:t>
      </w:r>
      <w:r w:rsidRPr="00AA74A1">
        <w:rPr>
          <w:sz w:val="12"/>
        </w:rPr>
        <w:t xml:space="preserve">. For example, as 2023 came to a close, </w:t>
      </w:r>
      <w:r w:rsidRPr="000A165E">
        <w:rPr>
          <w:rStyle w:val="StyleUnderline"/>
        </w:rPr>
        <w:t xml:space="preserve">donor promises of support for </w:t>
      </w:r>
      <w:r w:rsidRPr="00AA74A1">
        <w:rPr>
          <w:rStyle w:val="StyleUnderline"/>
          <w:highlight w:val="green"/>
        </w:rPr>
        <w:t>Afghanistan</w:t>
      </w:r>
      <w:r w:rsidRPr="000A165E">
        <w:rPr>
          <w:rStyle w:val="StyleUnderline"/>
        </w:rPr>
        <w:t xml:space="preserve"> totaling $3.2 billion had </w:t>
      </w:r>
      <w:r w:rsidRPr="000A165E">
        <w:rPr>
          <w:rStyle w:val="Emphasis"/>
        </w:rPr>
        <w:t xml:space="preserve">fallen short </w:t>
      </w:r>
      <w:r w:rsidRPr="00AA74A1">
        <w:rPr>
          <w:rStyle w:val="Emphasis"/>
          <w:highlight w:val="green"/>
        </w:rPr>
        <w:t>by 85 percent</w:t>
      </w:r>
      <w:r w:rsidRPr="00AA74A1">
        <w:rPr>
          <w:sz w:val="12"/>
        </w:rPr>
        <w:t xml:space="preserve">. Similarly, of the $875 million required to fund shelter, food and medicine for </w:t>
      </w:r>
      <w:r w:rsidRPr="00AA74A1">
        <w:rPr>
          <w:rStyle w:val="StyleUnderline"/>
          <w:highlight w:val="green"/>
        </w:rPr>
        <w:t>Rohingya</w:t>
      </w:r>
      <w:r w:rsidRPr="000A165E">
        <w:rPr>
          <w:rStyle w:val="StyleUnderline"/>
        </w:rPr>
        <w:t xml:space="preserve"> refugees, </w:t>
      </w:r>
      <w:r w:rsidRPr="00AA74A1">
        <w:rPr>
          <w:rStyle w:val="StyleUnderline"/>
          <w:highlight w:val="green"/>
        </w:rPr>
        <w:t>only 25 percent</w:t>
      </w:r>
      <w:r w:rsidRPr="000A165E">
        <w:rPr>
          <w:rStyle w:val="StyleUnderline"/>
        </w:rPr>
        <w:t xml:space="preserve"> has been </w:t>
      </w:r>
      <w:r w:rsidRPr="00AA74A1">
        <w:rPr>
          <w:rStyle w:val="StyleUnderline"/>
          <w:highlight w:val="green"/>
        </w:rPr>
        <w:t>dispersed</w:t>
      </w:r>
      <w:r w:rsidRPr="00AA74A1">
        <w:rPr>
          <w:sz w:val="12"/>
        </w:rPr>
        <w:t xml:space="preserve">. </w:t>
      </w:r>
      <w:r w:rsidRPr="000A165E">
        <w:rPr>
          <w:rStyle w:val="StyleUnderline"/>
        </w:rPr>
        <w:t xml:space="preserve">Only </w:t>
      </w:r>
      <w:r w:rsidRPr="00AA74A1">
        <w:rPr>
          <w:rStyle w:val="StyleUnderline"/>
          <w:highlight w:val="green"/>
        </w:rPr>
        <w:t>30 percent of</w:t>
      </w:r>
      <w:r w:rsidRPr="000A165E">
        <w:rPr>
          <w:rStyle w:val="StyleUnderline"/>
        </w:rPr>
        <w:t xml:space="preserve"> promised </w:t>
      </w:r>
      <w:r w:rsidRPr="00AA74A1">
        <w:rPr>
          <w:rStyle w:val="StyleUnderline"/>
          <w:highlight w:val="green"/>
        </w:rPr>
        <w:t>aid for Yemen</w:t>
      </w:r>
      <w:r w:rsidRPr="000A165E">
        <w:rPr>
          <w:rStyle w:val="StyleUnderline"/>
        </w:rPr>
        <w:t xml:space="preserve"> has been collected</w:t>
      </w:r>
      <w:r w:rsidRPr="00AA74A1">
        <w:rPr>
          <w:sz w:val="12"/>
        </w:rPr>
        <w:t xml:space="preserve">. And despite headlines regarding the United States’ ongoing support for Ukraine’s rebuilding, </w:t>
      </w:r>
      <w:r w:rsidRPr="000A165E">
        <w:rPr>
          <w:rStyle w:val="StyleUnderline"/>
        </w:rPr>
        <w:t xml:space="preserve">precious little in the </w:t>
      </w:r>
      <w:r w:rsidRPr="000F2B78">
        <w:rPr>
          <w:rStyle w:val="StyleUnderline"/>
        </w:rPr>
        <w:t>way of redevelopment monies have been realized.</w:t>
      </w:r>
    </w:p>
    <w:p w14:paraId="7655F6ED" w14:textId="77777777" w:rsidR="0069490F" w:rsidRDefault="0069490F" w:rsidP="0069490F">
      <w:pPr>
        <w:rPr>
          <w:sz w:val="12"/>
        </w:rPr>
      </w:pPr>
      <w:r w:rsidRPr="000F2B78">
        <w:rPr>
          <w:rStyle w:val="StyleUnderline"/>
        </w:rPr>
        <w:t>We have reached an inflection point in Washington’s</w:t>
      </w:r>
      <w:r w:rsidRPr="00AA74A1">
        <w:rPr>
          <w:rStyle w:val="StyleUnderline"/>
        </w:rPr>
        <w:t xml:space="preserve"> </w:t>
      </w:r>
      <w:r w:rsidRPr="000F2B78">
        <w:rPr>
          <w:rStyle w:val="StyleUnderline"/>
        </w:rPr>
        <w:t>approach to assisting countries</w:t>
      </w:r>
      <w:r w:rsidRPr="000F2B78">
        <w:rPr>
          <w:sz w:val="12"/>
        </w:rPr>
        <w:t xml:space="preserve"> in dire need of new market-based economies. Years of </w:t>
      </w:r>
      <w:r w:rsidRPr="000F2B78">
        <w:rPr>
          <w:rStyle w:val="StyleUnderline"/>
        </w:rPr>
        <w:t>USAID soft power giving must come to an end. The United States should not be perceived as the kindly piggy bank that sustains would-be allies on an undefined journey</w:t>
      </w:r>
      <w:r w:rsidRPr="000F2B78">
        <w:rPr>
          <w:sz w:val="12"/>
        </w:rPr>
        <w:t>, one awash in “good, but untested</w:t>
      </w:r>
      <w:r w:rsidRPr="00AA74A1">
        <w:rPr>
          <w:sz w:val="12"/>
        </w:rPr>
        <w:t xml:space="preserve"> ideas,” that might lead to something resembling Rostow’s “take off” moment. Instead, the formula that must characterize U.S. policy is encapsulated in the idea of “expeditionary economics,” a thesis developed as to how the United States could successfully extract itself from the Iraqi theater. </w:t>
      </w:r>
    </w:p>
    <w:p w14:paraId="5AEECAEC" w14:textId="77777777" w:rsidR="0069490F" w:rsidRPr="00703DC9" w:rsidRDefault="0069490F" w:rsidP="0069490F">
      <w:pPr>
        <w:pStyle w:val="Heading4"/>
      </w:pPr>
      <w:r>
        <w:t xml:space="preserve">2 - </w:t>
      </w:r>
      <w:r w:rsidRPr="00703DC9">
        <w:rPr>
          <w:u w:val="single"/>
        </w:rPr>
        <w:t>BURN RATE</w:t>
      </w:r>
      <w:r>
        <w:t xml:space="preserve"> – USAID literally </w:t>
      </w:r>
      <w:r w:rsidRPr="00254606">
        <w:rPr>
          <w:u w:val="single"/>
        </w:rPr>
        <w:t>only cares</w:t>
      </w:r>
      <w:r>
        <w:t xml:space="preserve"> about </w:t>
      </w:r>
      <w:r w:rsidRPr="00254606">
        <w:rPr>
          <w:u w:val="single"/>
        </w:rPr>
        <w:t>running</w:t>
      </w:r>
      <w:r>
        <w:t xml:space="preserve"> Congress’ </w:t>
      </w:r>
      <w:r w:rsidRPr="00254606">
        <w:t>pockets</w:t>
      </w:r>
      <w:r>
        <w:t xml:space="preserve">, so they fund </w:t>
      </w:r>
      <w:r>
        <w:rPr>
          <w:u w:val="single"/>
        </w:rPr>
        <w:t>expensive</w:t>
      </w:r>
      <w:r>
        <w:t xml:space="preserve"> and </w:t>
      </w:r>
      <w:r>
        <w:rPr>
          <w:u w:val="single"/>
        </w:rPr>
        <w:t>useless</w:t>
      </w:r>
      <w:r>
        <w:t xml:space="preserve"> projects.</w:t>
      </w:r>
    </w:p>
    <w:p w14:paraId="15EB9E12" w14:textId="77777777" w:rsidR="0069490F" w:rsidRDefault="0069490F" w:rsidP="0069490F">
      <w:r w:rsidRPr="00493364">
        <w:rPr>
          <w:rStyle w:val="Style13ptBold"/>
        </w:rPr>
        <w:t>Bovard 25</w:t>
      </w:r>
      <w:r w:rsidRPr="00493364">
        <w:t>, James Bovard, author of Attention Deficit Democracy, The Bush Betrayal, and Terrorism and Tyranny. His latest book is Last Rights: the Death of American Liberty. Bovard is on the USA Today Board of Contributors, CounterPunch.org, 1-31-2025 ["Trump Freezes Foreign Aid Fraud," available on:  https://www.counterpunch.org/2025/01/31/trump-freezes-foreign-aid-fraud/, accessed:  10-25-2025]rrf</w:t>
      </w:r>
    </w:p>
    <w:p w14:paraId="0B1BE651" w14:textId="77777777" w:rsidR="0069490F" w:rsidRPr="00703DC9" w:rsidRDefault="0069490F" w:rsidP="0069490F">
      <w:pPr>
        <w:rPr>
          <w:u w:val="single"/>
        </w:rPr>
      </w:pPr>
      <w:r w:rsidRPr="005343A5">
        <w:rPr>
          <w:u w:val="single"/>
        </w:rPr>
        <w:t>The Trump administration has suspended top officials at the U.S. Agency for International Development</w:t>
      </w:r>
      <w:r w:rsidRPr="00254606">
        <w:rPr>
          <w:sz w:val="16"/>
        </w:rPr>
        <w:t xml:space="preserve">. The move, labeled a “Monday afternoon massacre,” was spurred by allegations that top AID officials were circumventing President Trump’s 90 day freeze on foreign aid disbursements. </w:t>
      </w:r>
      <w:r w:rsidRPr="005343A5">
        <w:rPr>
          <w:u w:val="single"/>
        </w:rPr>
        <w:t xml:space="preserve">Rep. Gregory Meeks (D-NY) howled on Twitter that “Trump decimating USAID’s leadership without cause is all harm &amp; no benefit for our national security.” But the </w:t>
      </w:r>
      <w:r w:rsidRPr="005343A5">
        <w:rPr>
          <w:rStyle w:val="Emphasis"/>
        </w:rPr>
        <w:t>sordid record</w:t>
      </w:r>
      <w:r w:rsidRPr="005343A5">
        <w:rPr>
          <w:u w:val="single"/>
        </w:rPr>
        <w:t xml:space="preserve"> of </w:t>
      </w:r>
      <w:r w:rsidRPr="005343A5">
        <w:rPr>
          <w:rStyle w:val="Emphasis"/>
        </w:rPr>
        <w:t>failed aid</w:t>
      </w:r>
      <w:r w:rsidRPr="005343A5">
        <w:rPr>
          <w:u w:val="single"/>
        </w:rPr>
        <w:t xml:space="preserve"> programs doesn’t support his </w:t>
      </w:r>
      <w:r w:rsidRPr="005343A5">
        <w:rPr>
          <w:rStyle w:val="Emphasis"/>
        </w:rPr>
        <w:t>caterwauling</w:t>
      </w:r>
      <w:r w:rsidRPr="005343A5">
        <w:rPr>
          <w:u w:val="single"/>
        </w:rPr>
        <w:t>.</w:t>
      </w:r>
      <w:r w:rsidRPr="0056798A">
        <w:rPr>
          <w:sz w:val="12"/>
        </w:rPr>
        <w:t>¶</w:t>
      </w:r>
      <w:r w:rsidRPr="00254606">
        <w:rPr>
          <w:sz w:val="16"/>
        </w:rPr>
        <w:t xml:space="preserve"> Foreign aid has long been the incarnation of American benevolence – at least according to the Washington elite. But presidents have sporadically conceded otherwise for more than 60 years. President John F. Kennedy promised “a dramatic turning point in the troubled history of foreign aid” in 1961. Didn’t happen. Twenty years later, President Ronald Reagan declared, “Unless a nation puts its own financial and economic house in order, no amount of aid will produce progress.” I bashed Reagan’s failed policies in a 1986 New York Times piece that labeled foreign aid “the opiate of the Third World.” In 1989, an AID report conceded that foreign aid had been a dismal failure and urged a “radical reshaping” of U.S. assistance. No such luck.</w:t>
      </w:r>
      <w:r w:rsidRPr="0056798A">
        <w:rPr>
          <w:sz w:val="12"/>
        </w:rPr>
        <w:t>¶</w:t>
      </w:r>
      <w:r w:rsidRPr="00254606">
        <w:rPr>
          <w:sz w:val="16"/>
        </w:rPr>
        <w:t xml:space="preserve"> In a 2010 United Nations speech, President Obama promised to “change the way we do business” with foreign aid, pledging to judge aid programs and budgets “based not on dollars spent, but on outcomes achieved.” The Los Angeles Times noted that Obama’s “aides said the United States in the past has often seemed to just throw money at problems.” The following year, AID ballyhooed a new evaluation policy for a “transformation based on absolute demand for results.”</w:t>
      </w:r>
      <w:r w:rsidRPr="0056798A">
        <w:rPr>
          <w:sz w:val="12"/>
        </w:rPr>
        <w:t>¶</w:t>
      </w:r>
      <w:r w:rsidRPr="00254606">
        <w:rPr>
          <w:sz w:val="16"/>
        </w:rPr>
        <w:t xml:space="preserve"> But any “absolute demand for results” was obliterated by Obama’s 2008 campaign pledge to double foreign aid. As the Christian Science Monitor noted, </w:t>
      </w:r>
      <w:r w:rsidRPr="00254606">
        <w:rPr>
          <w:highlight w:val="green"/>
          <w:u w:val="single"/>
        </w:rPr>
        <w:t xml:space="preserve">AID “created an atmosphere of </w:t>
      </w:r>
      <w:r w:rsidRPr="00254606">
        <w:rPr>
          <w:rStyle w:val="Emphasis"/>
          <w:highlight w:val="green"/>
        </w:rPr>
        <w:t>frantic urgency</w:t>
      </w:r>
      <w:r w:rsidRPr="00254606">
        <w:rPr>
          <w:highlight w:val="green"/>
          <w:u w:val="single"/>
        </w:rPr>
        <w:t xml:space="preserve"> about the ‘</w:t>
      </w:r>
      <w:r w:rsidRPr="00254606">
        <w:rPr>
          <w:rStyle w:val="Emphasis"/>
          <w:highlight w:val="green"/>
        </w:rPr>
        <w:t>burn rate’</w:t>
      </w:r>
      <w:r w:rsidRPr="00254606">
        <w:rPr>
          <w:u w:val="single"/>
        </w:rPr>
        <w:t xml:space="preserve"> – </w:t>
      </w:r>
      <w:r w:rsidRPr="00254606">
        <w:rPr>
          <w:highlight w:val="green"/>
          <w:u w:val="single"/>
        </w:rPr>
        <w:t xml:space="preserve">a measure of how </w:t>
      </w:r>
      <w:r w:rsidRPr="00254606">
        <w:rPr>
          <w:rStyle w:val="Emphasis"/>
          <w:highlight w:val="green"/>
        </w:rPr>
        <w:t>quickly</w:t>
      </w:r>
      <w:r w:rsidRPr="00254606">
        <w:rPr>
          <w:highlight w:val="green"/>
          <w:u w:val="single"/>
        </w:rPr>
        <w:t xml:space="preserve"> money is spent</w:t>
      </w:r>
      <w:r w:rsidRPr="00254606">
        <w:rPr>
          <w:u w:val="single"/>
        </w:rPr>
        <w:t xml:space="preserve">. </w:t>
      </w:r>
      <w:r w:rsidRPr="00254606">
        <w:rPr>
          <w:highlight w:val="green"/>
          <w:u w:val="single"/>
        </w:rPr>
        <w:t xml:space="preserve">Emphasis gets put on </w:t>
      </w:r>
      <w:r w:rsidRPr="00254606">
        <w:rPr>
          <w:rStyle w:val="Emphasis"/>
          <w:highlight w:val="green"/>
        </w:rPr>
        <w:t>spending fast</w:t>
      </w:r>
      <w:r w:rsidRPr="00254606">
        <w:rPr>
          <w:highlight w:val="green"/>
          <w:u w:val="single"/>
        </w:rPr>
        <w:t xml:space="preserve"> to </w:t>
      </w:r>
      <w:r w:rsidRPr="00254606">
        <w:rPr>
          <w:rStyle w:val="Emphasis"/>
          <w:highlight w:val="green"/>
        </w:rPr>
        <w:t>make room</w:t>
      </w:r>
      <w:r w:rsidRPr="00254606">
        <w:rPr>
          <w:highlight w:val="green"/>
          <w:u w:val="single"/>
        </w:rPr>
        <w:t xml:space="preserve"> </w:t>
      </w:r>
      <w:r w:rsidRPr="000F2B78">
        <w:rPr>
          <w:u w:val="single"/>
        </w:rPr>
        <w:t>for the next batch from Congress.</w:t>
      </w:r>
      <w:r w:rsidRPr="000F2B78">
        <w:rPr>
          <w:sz w:val="16"/>
        </w:rPr>
        <w:t>” Martine van Bijlert of the nonprofit Afghanistan Analysts Network commented: “</w:t>
      </w:r>
      <w:r w:rsidRPr="000F2B78">
        <w:rPr>
          <w:u w:val="single"/>
        </w:rPr>
        <w:t>As long as you spend money and y</w:t>
      </w:r>
      <w:r w:rsidRPr="00254606">
        <w:rPr>
          <w:u w:val="single"/>
        </w:rPr>
        <w:t>ou can provide a paper trail, that’s a job well</w:t>
      </w:r>
      <w:r>
        <w:rPr>
          <w:u w:val="single"/>
        </w:rPr>
        <w:t xml:space="preserve"> </w:t>
      </w:r>
      <w:r w:rsidRPr="00254606">
        <w:rPr>
          <w:u w:val="single"/>
        </w:rPr>
        <w:t>done.</w:t>
      </w:r>
      <w:r>
        <w:rPr>
          <w:u w:val="single"/>
        </w:rPr>
        <w:t xml:space="preserve"> </w:t>
      </w:r>
      <w:r w:rsidRPr="00254606">
        <w:rPr>
          <w:highlight w:val="green"/>
          <w:u w:val="single"/>
        </w:rPr>
        <w:t xml:space="preserve">It’s a </w:t>
      </w:r>
      <w:r w:rsidRPr="00254606">
        <w:rPr>
          <w:rStyle w:val="Emphasis"/>
          <w:highlight w:val="green"/>
        </w:rPr>
        <w:t>perverse system</w:t>
      </w:r>
      <w:r w:rsidRPr="00254606">
        <w:rPr>
          <w:highlight w:val="green"/>
          <w:u w:val="single"/>
        </w:rPr>
        <w:t xml:space="preserve">, </w:t>
      </w:r>
      <w:r w:rsidRPr="000F2B78">
        <w:rPr>
          <w:u w:val="single"/>
        </w:rPr>
        <w:t xml:space="preserve">and there seems to be </w:t>
      </w:r>
      <w:r w:rsidRPr="00254606">
        <w:rPr>
          <w:rStyle w:val="Emphasis"/>
          <w:highlight w:val="green"/>
        </w:rPr>
        <w:t>no intention</w:t>
      </w:r>
      <w:r w:rsidRPr="00254606">
        <w:rPr>
          <w:highlight w:val="green"/>
          <w:u w:val="single"/>
        </w:rPr>
        <w:t xml:space="preserve"> to change it</w:t>
      </w:r>
      <w:r w:rsidRPr="00254606">
        <w:rPr>
          <w:u w:val="single"/>
        </w:rPr>
        <w:t xml:space="preserve">.” </w:t>
      </w:r>
      <w:r w:rsidRPr="00254606">
        <w:rPr>
          <w:sz w:val="16"/>
        </w:rPr>
        <w:t>Rep. Raul Labrador (R-Id.) was chagrined in 2011 when he visited Afghanistan and spoke to AID officials: “</w:t>
      </w:r>
      <w:r w:rsidRPr="00254606">
        <w:rPr>
          <w:u w:val="single"/>
        </w:rPr>
        <w:t>When we asked what were your results, the answer was the result was we spent X amount of money. That is all they knew, how much money had actually been spent</w:t>
      </w:r>
      <w:r w:rsidRPr="00254606">
        <w:rPr>
          <w:sz w:val="16"/>
        </w:rPr>
        <w:t>.”</w:t>
      </w:r>
      <w:r w:rsidRPr="0056798A">
        <w:rPr>
          <w:sz w:val="12"/>
        </w:rPr>
        <w:t>¶</w:t>
      </w:r>
      <w:r w:rsidRPr="00254606">
        <w:rPr>
          <w:sz w:val="16"/>
        </w:rPr>
        <w:t xml:space="preserve"> One American contractor received $35 million to promote the rule of law in Afghanistan in part by distributing kites and comic books to kids. The New York Times reported that the contractor “arranged an event to hand out kites and comic books to children. The kites were festooned with slogans about gender equality and rule of law that most of the attendees could not read. Police officers guarding the event stole many of the kites, beating some of the children, while fathers snatched kites from their girls to give to the boys.” </w:t>
      </w:r>
      <w:r w:rsidRPr="00254606">
        <w:rPr>
          <w:u w:val="single"/>
        </w:rPr>
        <w:t xml:space="preserve">A 2015 report by the Special Inspector General for Afghanistan Reconstruction (SIGAR) report found that the </w:t>
      </w:r>
      <w:r w:rsidRPr="00254606">
        <w:rPr>
          <w:rStyle w:val="Emphasis"/>
        </w:rPr>
        <w:t>billion dollars</w:t>
      </w:r>
      <w:r w:rsidRPr="00254606">
        <w:rPr>
          <w:u w:val="single"/>
        </w:rPr>
        <w:t xml:space="preserve"> the U.S. government spent on “</w:t>
      </w:r>
      <w:r w:rsidRPr="00254606">
        <w:rPr>
          <w:rStyle w:val="Emphasis"/>
        </w:rPr>
        <w:t>rule of law</w:t>
      </w:r>
      <w:r w:rsidRPr="00254606">
        <w:rPr>
          <w:u w:val="single"/>
        </w:rPr>
        <w:t xml:space="preserve">” and justice reform programs in </w:t>
      </w:r>
      <w:r w:rsidRPr="00254606">
        <w:rPr>
          <w:rStyle w:val="Emphasis"/>
        </w:rPr>
        <w:t>Afghanistan</w:t>
      </w:r>
      <w:r w:rsidRPr="00254606">
        <w:rPr>
          <w:u w:val="single"/>
        </w:rPr>
        <w:t xml:space="preserve"> had been an </w:t>
      </w:r>
      <w:r w:rsidRPr="00254606">
        <w:rPr>
          <w:rStyle w:val="Emphasis"/>
        </w:rPr>
        <w:t>utter failure</w:t>
      </w:r>
      <w:r w:rsidRPr="00254606">
        <w:rPr>
          <w:u w:val="single"/>
        </w:rPr>
        <w:t xml:space="preserve">. </w:t>
      </w:r>
      <w:r w:rsidRPr="000F2B78">
        <w:rPr>
          <w:u w:val="single"/>
        </w:rPr>
        <w:t xml:space="preserve">The </w:t>
      </w:r>
      <w:r w:rsidRPr="00254606">
        <w:rPr>
          <w:highlight w:val="green"/>
          <w:u w:val="single"/>
        </w:rPr>
        <w:t>“burn rate” fixation produced endless absurdities, including collapsing schools, impassable roads, failed electrification projects, and non-existent phantom health clinics</w:t>
      </w:r>
      <w:r w:rsidRPr="00254606">
        <w:rPr>
          <w:u w:val="single"/>
        </w:rPr>
        <w:t xml:space="preserve"> aside from the revival of the Taliban.</w:t>
      </w:r>
    </w:p>
    <w:p w14:paraId="485F79BB" w14:textId="77777777" w:rsidR="0069490F" w:rsidRDefault="0069490F" w:rsidP="0069490F">
      <w:pPr>
        <w:pStyle w:val="Heading4"/>
      </w:pPr>
      <w:r>
        <w:t>3 - Uniqueness controls the direction of the link – countries are backsliding.</w:t>
      </w:r>
    </w:p>
    <w:p w14:paraId="11CDDFA4" w14:textId="77777777" w:rsidR="0069490F" w:rsidRDefault="0069490F" w:rsidP="0069490F">
      <w:r w:rsidRPr="00FC5F88">
        <w:rPr>
          <w:rStyle w:val="Style13ptBold"/>
        </w:rPr>
        <w:t>Mitchell 24</w:t>
      </w:r>
      <w:r w:rsidRPr="00FC5F88">
        <w:t>, Daniel J. Mitchell, Washington-based economist who specializes in fiscal policy, particularly tax reform, international tax competition, and the economic burden of government spending. He also serves on the editorial board of the Cayman Financial Review, Foundation for Economic Education, 9-26-2024 ["The Case Against Foreign Aid," available on:  https://fee.org/articles/the-case-against-foreign-aid/, accessed:  10-22-2025]rrf</w:t>
      </w:r>
    </w:p>
    <w:p w14:paraId="22094EDA" w14:textId="77777777" w:rsidR="0069490F" w:rsidRDefault="0069490F" w:rsidP="0069490F">
      <w:r w:rsidRPr="00FC5F88">
        <w:rPr>
          <w:u w:val="single"/>
        </w:rPr>
        <w:t>The main argument in favor of foreign aid is that rich countries can and should help poor countries become more prosperous</w:t>
      </w:r>
      <w:r w:rsidRPr="00FC5F88">
        <w:rPr>
          <w:sz w:val="16"/>
        </w:rPr>
        <w:t>. And plenty of politicians are following that approach. According to the latest data from the Organization for Economic Cooperation and Development, donor governments gave away more than $220 billion last year. But advocates of foreign aid say that’s not enough. The folks at the United Nations assert that rich countries should double their foreign aid budgets.</w:t>
      </w:r>
      <w:r w:rsidRPr="0056798A">
        <w:rPr>
          <w:sz w:val="12"/>
        </w:rPr>
        <w:t>¶</w:t>
      </w:r>
      <w:r w:rsidRPr="00FC5F88">
        <w:rPr>
          <w:sz w:val="16"/>
        </w:rPr>
        <w:t xml:space="preserve"> </w:t>
      </w:r>
      <w:r w:rsidRPr="00FC5F88">
        <w:rPr>
          <w:rStyle w:val="Emphasis"/>
        </w:rPr>
        <w:t>Skeptics</w:t>
      </w:r>
      <w:r w:rsidRPr="00FC5F88">
        <w:rPr>
          <w:u w:val="single"/>
        </w:rPr>
        <w:t xml:space="preserve"> of aid have a </w:t>
      </w:r>
      <w:r w:rsidRPr="00FC5F88">
        <w:rPr>
          <w:rStyle w:val="Emphasis"/>
        </w:rPr>
        <w:t>different perspective</w:t>
      </w:r>
      <w:r w:rsidRPr="00FC5F88">
        <w:rPr>
          <w:sz w:val="16"/>
        </w:rPr>
        <w:t xml:space="preserve">. </w:t>
      </w:r>
      <w:r w:rsidRPr="00FC5F88">
        <w:rPr>
          <w:u w:val="single"/>
        </w:rPr>
        <w:t xml:space="preserve">They explain that </w:t>
      </w:r>
      <w:r w:rsidRPr="00FC5F88">
        <w:rPr>
          <w:rStyle w:val="Emphasis"/>
        </w:rPr>
        <w:t>foreign aid</w:t>
      </w:r>
      <w:r w:rsidRPr="00FC5F88">
        <w:rPr>
          <w:u w:val="single"/>
        </w:rPr>
        <w:t xml:space="preserve"> is not successful and that increasing aid budgets would be throwing good money after bad</w:t>
      </w:r>
      <w:r w:rsidRPr="00FC5F88">
        <w:rPr>
          <w:sz w:val="16"/>
        </w:rPr>
        <w:t>. They argue that foreign aid is wrong in theory since it focuses on giving money to governments rather than the pro-market policy reforms that would boost growth. And they argue that foreign aid has failed the real-world test since countries receiving large transfers have not climbed out of poverty.</w:t>
      </w:r>
      <w:r w:rsidRPr="0056798A">
        <w:rPr>
          <w:sz w:val="12"/>
        </w:rPr>
        <w:t>¶</w:t>
      </w:r>
      <w:r w:rsidRPr="00FC5F88">
        <w:rPr>
          <w:sz w:val="16"/>
        </w:rPr>
        <w:t xml:space="preserve"> </w:t>
      </w:r>
      <w:r w:rsidRPr="00FC5F88">
        <w:rPr>
          <w:u w:val="single"/>
        </w:rPr>
        <w:t xml:space="preserve">For those who care about </w:t>
      </w:r>
      <w:r w:rsidRPr="00FC5F88">
        <w:rPr>
          <w:rStyle w:val="Emphasis"/>
        </w:rPr>
        <w:t>evidence</w:t>
      </w:r>
      <w:r w:rsidRPr="00FC5F88">
        <w:rPr>
          <w:u w:val="single"/>
        </w:rPr>
        <w:t xml:space="preserve">, the skeptics have a </w:t>
      </w:r>
      <w:r w:rsidRPr="00FC5F88">
        <w:rPr>
          <w:rStyle w:val="Emphasis"/>
        </w:rPr>
        <w:t>stronger argument</w:t>
      </w:r>
      <w:r w:rsidRPr="00FC5F88">
        <w:rPr>
          <w:sz w:val="16"/>
        </w:rPr>
        <w:t xml:space="preserve">. </w:t>
      </w:r>
      <w:r w:rsidRPr="00FC5F88">
        <w:rPr>
          <w:u w:val="single"/>
        </w:rPr>
        <w:t xml:space="preserve">Not only is </w:t>
      </w:r>
      <w:r w:rsidRPr="00FC5F88">
        <w:rPr>
          <w:highlight w:val="green"/>
          <w:u w:val="single"/>
        </w:rPr>
        <w:t xml:space="preserve">there </w:t>
      </w:r>
      <w:r w:rsidRPr="00FC5F88">
        <w:rPr>
          <w:rStyle w:val="Emphasis"/>
          <w:highlight w:val="green"/>
        </w:rPr>
        <w:t>no evidence</w:t>
      </w:r>
      <w:r w:rsidRPr="00FC5F88">
        <w:rPr>
          <w:highlight w:val="green"/>
          <w:u w:val="single"/>
        </w:rPr>
        <w:t xml:space="preserve"> that foreign aid has</w:t>
      </w:r>
      <w:r w:rsidRPr="00FC5F88">
        <w:rPr>
          <w:u w:val="single"/>
        </w:rPr>
        <w:t xml:space="preserve"> ever </w:t>
      </w:r>
      <w:r w:rsidRPr="00FC5F88">
        <w:rPr>
          <w:highlight w:val="green"/>
          <w:u w:val="single"/>
        </w:rPr>
        <w:t>turned a poor country</w:t>
      </w:r>
      <w:r w:rsidRPr="00FC5F88">
        <w:rPr>
          <w:u w:val="single"/>
        </w:rPr>
        <w:t xml:space="preserve"> into a </w:t>
      </w:r>
      <w:r w:rsidRPr="00FC5F88">
        <w:rPr>
          <w:highlight w:val="green"/>
          <w:u w:val="single"/>
        </w:rPr>
        <w:t>rich</w:t>
      </w:r>
      <w:r w:rsidRPr="00FC5F88">
        <w:rPr>
          <w:u w:val="single"/>
        </w:rPr>
        <w:t xml:space="preserve"> country; it is much more likely that </w:t>
      </w:r>
      <w:r w:rsidRPr="00FC5F88">
        <w:rPr>
          <w:highlight w:val="green"/>
          <w:u w:val="single"/>
        </w:rPr>
        <w:t xml:space="preserve">foreign aid </w:t>
      </w:r>
      <w:r w:rsidRPr="00FC5F88">
        <w:rPr>
          <w:rStyle w:val="Emphasis"/>
          <w:highlight w:val="green"/>
        </w:rPr>
        <w:t>undermines</w:t>
      </w:r>
      <w:r w:rsidRPr="00FC5F88">
        <w:rPr>
          <w:u w:val="single"/>
        </w:rPr>
        <w:t xml:space="preserve"> economic </w:t>
      </w:r>
      <w:r w:rsidRPr="00FC5F88">
        <w:rPr>
          <w:rStyle w:val="Emphasis"/>
          <w:highlight w:val="green"/>
        </w:rPr>
        <w:t>development</w:t>
      </w:r>
      <w:r w:rsidRPr="00FC5F88">
        <w:rPr>
          <w:highlight w:val="green"/>
          <w:u w:val="single"/>
        </w:rPr>
        <w:t xml:space="preserve"> by giving politicians</w:t>
      </w:r>
      <w:r w:rsidRPr="00FC5F88">
        <w:rPr>
          <w:u w:val="single"/>
        </w:rPr>
        <w:t xml:space="preserve"> in recipient nations </w:t>
      </w:r>
      <w:r w:rsidRPr="00FC5F88">
        <w:rPr>
          <w:highlight w:val="green"/>
          <w:u w:val="single"/>
        </w:rPr>
        <w:t xml:space="preserve">an </w:t>
      </w:r>
      <w:r w:rsidRPr="00FC5F88">
        <w:rPr>
          <w:rStyle w:val="Emphasis"/>
          <w:highlight w:val="green"/>
        </w:rPr>
        <w:t>excuse</w:t>
      </w:r>
      <w:r w:rsidRPr="00FC5F88">
        <w:rPr>
          <w:highlight w:val="green"/>
          <w:u w:val="single"/>
        </w:rPr>
        <w:t xml:space="preserve"> to </w:t>
      </w:r>
      <w:r w:rsidRPr="00FC5F88">
        <w:rPr>
          <w:rStyle w:val="Emphasis"/>
          <w:highlight w:val="green"/>
        </w:rPr>
        <w:t>delay</w:t>
      </w:r>
      <w:r w:rsidRPr="00FC5F88">
        <w:rPr>
          <w:u w:val="single"/>
        </w:rPr>
        <w:t xml:space="preserve"> or avoid </w:t>
      </w:r>
      <w:r w:rsidRPr="00FC5F88">
        <w:rPr>
          <w:rStyle w:val="Emphasis"/>
        </w:rPr>
        <w:t xml:space="preserve">needed </w:t>
      </w:r>
      <w:r w:rsidRPr="00FC5F88">
        <w:rPr>
          <w:rStyle w:val="Emphasis"/>
          <w:highlight w:val="green"/>
        </w:rPr>
        <w:t>reforms</w:t>
      </w:r>
      <w:r w:rsidRPr="00FC5F88">
        <w:rPr>
          <w:sz w:val="16"/>
        </w:rPr>
        <w:t xml:space="preserve">. </w:t>
      </w:r>
      <w:r w:rsidRPr="00FC5F88">
        <w:rPr>
          <w:u w:val="single"/>
        </w:rPr>
        <w:t xml:space="preserve">For instance, the latest report from the United Nations’ Economic and Social Council shows that </w:t>
      </w:r>
      <w:r w:rsidRPr="00FC5F88">
        <w:rPr>
          <w:rStyle w:val="Emphasis"/>
          <w:highlight w:val="green"/>
        </w:rPr>
        <w:t>developing nations</w:t>
      </w:r>
      <w:r w:rsidRPr="00FC5F88">
        <w:rPr>
          <w:highlight w:val="green"/>
          <w:u w:val="single"/>
        </w:rPr>
        <w:t xml:space="preserve"> are </w:t>
      </w:r>
      <w:r w:rsidRPr="00FC5F88">
        <w:rPr>
          <w:rStyle w:val="Emphasis"/>
          <w:highlight w:val="green"/>
        </w:rPr>
        <w:t>regressing</w:t>
      </w:r>
      <w:r w:rsidRPr="00FC5F88">
        <w:rPr>
          <w:u w:val="single"/>
        </w:rPr>
        <w:t xml:space="preserve"> rather than progressing </w:t>
      </w:r>
      <w:r w:rsidRPr="00FC5F88">
        <w:rPr>
          <w:highlight w:val="green"/>
          <w:u w:val="single"/>
        </w:rPr>
        <w:t>in</w:t>
      </w:r>
      <w:r w:rsidRPr="00FC5F88">
        <w:rPr>
          <w:u w:val="single"/>
        </w:rPr>
        <w:t xml:space="preserve"> meeting </w:t>
      </w:r>
      <w:r w:rsidRPr="00FC5F88">
        <w:rPr>
          <w:highlight w:val="green"/>
          <w:u w:val="single"/>
        </w:rPr>
        <w:t>development</w:t>
      </w:r>
      <w:r w:rsidRPr="00FC5F88">
        <w:rPr>
          <w:u w:val="single"/>
        </w:rPr>
        <w:t xml:space="preserve"> goals.</w:t>
      </w:r>
      <w:r w:rsidRPr="0056798A">
        <w:rPr>
          <w:sz w:val="12"/>
        </w:rPr>
        <w:t>¶</w:t>
      </w:r>
      <w:r w:rsidRPr="00FC5F88">
        <w:rPr>
          <w:sz w:val="16"/>
        </w:rPr>
        <w:t xml:space="preserve"> </w:t>
      </w:r>
      <w:r w:rsidRPr="00FC5F88">
        <w:rPr>
          <w:u w:val="single"/>
        </w:rPr>
        <w:t xml:space="preserve">The World Bank has a comprehensive database showing how much foreign aid various jurisdictions have received since 1960. It shows that </w:t>
      </w:r>
      <w:r w:rsidRPr="00FC5F88">
        <w:rPr>
          <w:highlight w:val="green"/>
          <w:u w:val="single"/>
        </w:rPr>
        <w:t xml:space="preserve">poor nations have received </w:t>
      </w:r>
      <w:r w:rsidRPr="00FC5F88">
        <w:rPr>
          <w:rStyle w:val="Emphasis"/>
          <w:highlight w:val="green"/>
        </w:rPr>
        <w:t>$4 trillion</w:t>
      </w:r>
      <w:r w:rsidRPr="00FC5F88">
        <w:rPr>
          <w:u w:val="single"/>
        </w:rPr>
        <w:t xml:space="preserve"> over the past six-plus decades, a </w:t>
      </w:r>
      <w:r w:rsidRPr="00FC5F88">
        <w:rPr>
          <w:rStyle w:val="Emphasis"/>
        </w:rPr>
        <w:t>staggering</w:t>
      </w:r>
      <w:r w:rsidRPr="00FC5F88">
        <w:rPr>
          <w:u w:val="single"/>
        </w:rPr>
        <w:t xml:space="preserve"> sum of money</w:t>
      </w:r>
      <w:r w:rsidRPr="00FC5F88">
        <w:rPr>
          <w:sz w:val="16"/>
        </w:rPr>
        <w:t xml:space="preserve">. </w:t>
      </w:r>
      <w:r w:rsidRPr="00FC5F88">
        <w:rPr>
          <w:u w:val="single"/>
        </w:rPr>
        <w:t xml:space="preserve">If government-to-government transfers were good for prosperity, the nations that have received the most aid should show very strong results. </w:t>
      </w:r>
      <w:r w:rsidRPr="00FC5F88">
        <w:rPr>
          <w:highlight w:val="green"/>
          <w:u w:val="single"/>
        </w:rPr>
        <w:t xml:space="preserve">Yet those countries are still </w:t>
      </w:r>
      <w:r w:rsidRPr="00FC5F88">
        <w:rPr>
          <w:rStyle w:val="Emphasis"/>
          <w:highlight w:val="green"/>
        </w:rPr>
        <w:t>mired</w:t>
      </w:r>
      <w:r w:rsidRPr="00FC5F88">
        <w:rPr>
          <w:highlight w:val="green"/>
          <w:u w:val="single"/>
        </w:rPr>
        <w:t xml:space="preserve"> in </w:t>
      </w:r>
      <w:r w:rsidRPr="00FC5F88">
        <w:rPr>
          <w:rStyle w:val="Emphasis"/>
          <w:highlight w:val="green"/>
        </w:rPr>
        <w:t>poverty</w:t>
      </w:r>
      <w:r w:rsidRPr="00FC5F88">
        <w:rPr>
          <w:u w:val="single"/>
        </w:rPr>
        <w:t>. Politicians in recipient nations have become rich, but the people have remained poor.</w:t>
      </w:r>
      <w:r w:rsidRPr="0056798A">
        <w:rPr>
          <w:sz w:val="12"/>
        </w:rPr>
        <w:t>¶</w:t>
      </w:r>
      <w:r w:rsidRPr="00FC5F88">
        <w:rPr>
          <w:sz w:val="16"/>
        </w:rPr>
        <w:t xml:space="preserve"> </w:t>
      </w:r>
      <w:r w:rsidRPr="00FC5F88">
        <w:rPr>
          <w:u w:val="single"/>
        </w:rPr>
        <w:t xml:space="preserve">Incidentally, the US Agency for International Development claims that </w:t>
      </w:r>
      <w:r w:rsidRPr="00FC5F88">
        <w:rPr>
          <w:rStyle w:val="Emphasis"/>
          <w:highlight w:val="green"/>
        </w:rPr>
        <w:t>South Korea</w:t>
      </w:r>
      <w:r w:rsidRPr="00FC5F88">
        <w:rPr>
          <w:highlight w:val="green"/>
          <w:u w:val="single"/>
        </w:rPr>
        <w:t xml:space="preserve"> and </w:t>
      </w:r>
      <w:r w:rsidRPr="00FC5F88">
        <w:rPr>
          <w:rStyle w:val="Emphasis"/>
          <w:highlight w:val="green"/>
        </w:rPr>
        <w:t>Taiwan</w:t>
      </w:r>
      <w:r w:rsidRPr="00FC5F88">
        <w:rPr>
          <w:u w:val="single"/>
        </w:rPr>
        <w:t xml:space="preserve"> show that foreign aid can be successful. Yet a report from the Cato Institute noted that “those </w:t>
      </w:r>
      <w:r w:rsidRPr="000F2B78">
        <w:rPr>
          <w:u w:val="single"/>
        </w:rPr>
        <w:t>countries began to</w:t>
      </w:r>
      <w:r w:rsidRPr="00FC5F88">
        <w:rPr>
          <w:highlight w:val="green"/>
          <w:u w:val="single"/>
        </w:rPr>
        <w:t xml:space="preserve"> take off </w:t>
      </w:r>
      <w:r w:rsidRPr="000F2B78">
        <w:rPr>
          <w:u w:val="single"/>
        </w:rPr>
        <w:t xml:space="preserve">economically </w:t>
      </w:r>
      <w:r w:rsidRPr="00FC5F88">
        <w:rPr>
          <w:highlight w:val="green"/>
          <w:u w:val="single"/>
        </w:rPr>
        <w:t>only after</w:t>
      </w:r>
      <w:r w:rsidRPr="000F2B78">
        <w:rPr>
          <w:u w:val="single"/>
        </w:rPr>
        <w:t xml:space="preserve"> massive US </w:t>
      </w:r>
      <w:r w:rsidRPr="00FC5F88">
        <w:rPr>
          <w:highlight w:val="green"/>
          <w:u w:val="single"/>
        </w:rPr>
        <w:t xml:space="preserve">aid was </w:t>
      </w:r>
      <w:r w:rsidRPr="00FC5F88">
        <w:rPr>
          <w:rStyle w:val="Emphasis"/>
          <w:highlight w:val="green"/>
        </w:rPr>
        <w:t>cut off</w:t>
      </w:r>
      <w:r w:rsidRPr="00FC5F88">
        <w:rPr>
          <w:u w:val="single"/>
        </w:rPr>
        <w:t>.”</w:t>
      </w:r>
      <w:r>
        <w:t xml:space="preserve"> </w:t>
      </w:r>
    </w:p>
    <w:p w14:paraId="5175B998" w14:textId="77777777" w:rsidR="00760F33" w:rsidRDefault="00760F33" w:rsidP="00760F33">
      <w:pPr>
        <w:pStyle w:val="Heading3"/>
      </w:pPr>
      <w:r>
        <w:t>2nc – A2: I4DI 25</w:t>
      </w:r>
    </w:p>
    <w:p w14:paraId="43439B84" w14:textId="77777777" w:rsidR="00760F33" w:rsidRDefault="00760F33" w:rsidP="00760F33">
      <w:pPr>
        <w:pStyle w:val="Heading4"/>
        <w:rPr>
          <w:b w:val="0"/>
          <w:bCs/>
        </w:rPr>
      </w:pPr>
      <w:r>
        <w:t xml:space="preserve">2 – It’s primarily describing the benefits the U.S. reaps. </w:t>
      </w:r>
      <w:r>
        <w:rPr>
          <w:b w:val="0"/>
          <w:bCs/>
        </w:rPr>
        <w:t>WKU reads BIG RED!</w:t>
      </w:r>
    </w:p>
    <w:p w14:paraId="13B1E867" w14:textId="77777777" w:rsidR="00760F33" w:rsidRPr="007434F9" w:rsidRDefault="00760F33" w:rsidP="00760F33">
      <w:r w:rsidRPr="00A34C01">
        <w:rPr>
          <w:rStyle w:val="Style13ptBold"/>
        </w:rPr>
        <w:t>I</w:t>
      </w:r>
      <w:r>
        <w:rPr>
          <w:rStyle w:val="Style13ptBold"/>
        </w:rPr>
        <w:t>4</w:t>
      </w:r>
      <w:r w:rsidRPr="00A34C01">
        <w:rPr>
          <w:rStyle w:val="Style13ptBold"/>
        </w:rPr>
        <w:t>DI 25</w:t>
      </w:r>
      <w:r>
        <w:t>.</w:t>
      </w:r>
      <w:r w:rsidRPr="00A34C01">
        <w:t xml:space="preserve"> </w:t>
      </w:r>
      <w:r>
        <w:t>C</w:t>
      </w:r>
      <w:r w:rsidRPr="00390D7A">
        <w:t xml:space="preserve">enter for innovation to improve global sustainability practices </w:t>
      </w:r>
      <w:r w:rsidRPr="00A34C01">
        <w:t>“Dismantling USAID: Consequences for Americans and Global Development.” Institute for Development Impact.</w:t>
      </w:r>
      <w:r>
        <w:t xml:space="preserve"> 2025</w:t>
      </w:r>
      <w:r w:rsidRPr="00A34C01">
        <w:t>. https://i4di.org/pubs/dismantling_usaid/</w:t>
      </w:r>
    </w:p>
    <w:p w14:paraId="2B2D7BE7" w14:textId="77777777" w:rsidR="00760F33" w:rsidRPr="009F047E" w:rsidRDefault="00760F33" w:rsidP="00760F33">
      <w:pPr>
        <w:rPr>
          <w:sz w:val="16"/>
        </w:rPr>
      </w:pPr>
      <w:r w:rsidRPr="009F047E">
        <w:rPr>
          <w:sz w:val="16"/>
        </w:rPr>
        <w:t>Abstract:</w:t>
      </w:r>
    </w:p>
    <w:p w14:paraId="0AF72783" w14:textId="77777777" w:rsidR="00760F33" w:rsidRPr="009F047E" w:rsidRDefault="00760F33" w:rsidP="00760F33">
      <w:pPr>
        <w:rPr>
          <w:sz w:val="16"/>
        </w:rPr>
      </w:pPr>
      <w:r w:rsidRPr="003301AB">
        <w:rPr>
          <w:rStyle w:val="StyleUnderline"/>
          <w:highlight w:val="red"/>
        </w:rPr>
        <w:t xml:space="preserve">USAID </w:t>
      </w:r>
      <w:r w:rsidRPr="00B01158">
        <w:rPr>
          <w:rStyle w:val="StyleUnderline"/>
          <w:highlight w:val="cyan"/>
        </w:rPr>
        <w:t>is</w:t>
      </w:r>
      <w:r w:rsidRPr="00F563D3">
        <w:rPr>
          <w:rStyle w:val="StyleUnderline"/>
        </w:rPr>
        <w:t xml:space="preserve">n’t just about </w:t>
      </w:r>
      <w:r w:rsidRPr="00B01158">
        <w:rPr>
          <w:rStyle w:val="Emphasis"/>
          <w:highlight w:val="cyan"/>
        </w:rPr>
        <w:t>foreign aid</w:t>
      </w:r>
      <w:r w:rsidRPr="009F047E">
        <w:rPr>
          <w:sz w:val="16"/>
        </w:rPr>
        <w:t>—</w:t>
      </w:r>
      <w:r w:rsidRPr="00F563D3">
        <w:rPr>
          <w:rStyle w:val="StyleUnderline"/>
        </w:rPr>
        <w:t xml:space="preserve">it’s an </w:t>
      </w:r>
      <w:r w:rsidRPr="00B01158">
        <w:rPr>
          <w:rStyle w:val="StyleUnderline"/>
          <w:highlight w:val="cyan"/>
        </w:rPr>
        <w:t>investment</w:t>
      </w:r>
      <w:r w:rsidRPr="00B01158">
        <w:rPr>
          <w:sz w:val="16"/>
          <w:highlight w:val="cyan"/>
        </w:rPr>
        <w:t xml:space="preserve"> </w:t>
      </w:r>
      <w:r w:rsidRPr="009F047E">
        <w:rPr>
          <w:sz w:val="16"/>
        </w:rPr>
        <w:t xml:space="preserve">that </w:t>
      </w:r>
      <w:r w:rsidRPr="003301AB">
        <w:rPr>
          <w:szCs w:val="26"/>
          <w:highlight w:val="red"/>
          <w:u w:val="single"/>
        </w:rPr>
        <w:t>pays off for the U.S</w:t>
      </w:r>
      <w:r w:rsidRPr="003301AB">
        <w:rPr>
          <w:sz w:val="16"/>
          <w:highlight w:val="red"/>
          <w:u w:val="single"/>
        </w:rPr>
        <w:t>.</w:t>
      </w:r>
      <w:r w:rsidRPr="009F047E">
        <w:rPr>
          <w:sz w:val="16"/>
        </w:rPr>
        <w:t xml:space="preserve"> in big ways. </w:t>
      </w:r>
      <w:r w:rsidRPr="00F563D3">
        <w:rPr>
          <w:rStyle w:val="StyleUnderline"/>
        </w:rPr>
        <w:t>For</w:t>
      </w:r>
      <w:r w:rsidRPr="009F047E">
        <w:rPr>
          <w:sz w:val="16"/>
        </w:rPr>
        <w:t xml:space="preserve"> </w:t>
      </w:r>
      <w:r w:rsidRPr="00F563D3">
        <w:rPr>
          <w:rStyle w:val="StyleUnderline"/>
        </w:rPr>
        <w:t>every $1</w:t>
      </w:r>
      <w:r w:rsidRPr="009F047E">
        <w:rPr>
          <w:sz w:val="16"/>
        </w:rPr>
        <w:t xml:space="preserve"> put </w:t>
      </w:r>
      <w:r w:rsidRPr="00F563D3">
        <w:rPr>
          <w:rStyle w:val="StyleUnderline"/>
        </w:rPr>
        <w:t>in</w:t>
      </w:r>
      <w:r w:rsidRPr="009F047E">
        <w:rPr>
          <w:sz w:val="16"/>
        </w:rPr>
        <w:t xml:space="preserve">to </w:t>
      </w:r>
      <w:r w:rsidRPr="00F563D3">
        <w:rPr>
          <w:rStyle w:val="StyleUnderline"/>
        </w:rPr>
        <w:t>ag</w:t>
      </w:r>
      <w:r w:rsidRPr="009F047E">
        <w:rPr>
          <w:sz w:val="16"/>
        </w:rPr>
        <w:t xml:space="preserve">ricultural research, </w:t>
      </w:r>
      <w:r w:rsidRPr="00F563D3">
        <w:rPr>
          <w:rStyle w:val="StyleUnderline"/>
        </w:rPr>
        <w:t>the return is $8.52</w:t>
      </w:r>
      <w:r w:rsidRPr="009F047E">
        <w:rPr>
          <w:sz w:val="16"/>
        </w:rPr>
        <w:t xml:space="preserve">, </w:t>
      </w:r>
      <w:r w:rsidRPr="00F563D3">
        <w:rPr>
          <w:rStyle w:val="StyleUnderline"/>
        </w:rPr>
        <w:t>fueling</w:t>
      </w:r>
      <w:r w:rsidRPr="009F047E">
        <w:rPr>
          <w:sz w:val="16"/>
        </w:rPr>
        <w:t xml:space="preserve"> jobs, exports, and economic </w:t>
      </w:r>
      <w:r w:rsidRPr="00F563D3">
        <w:rPr>
          <w:rStyle w:val="StyleUnderline"/>
        </w:rPr>
        <w:t>growth</w:t>
      </w:r>
      <w:r w:rsidRPr="009F047E">
        <w:rPr>
          <w:sz w:val="16"/>
        </w:rPr>
        <w:t xml:space="preserve">. </w:t>
      </w:r>
      <w:r w:rsidRPr="003301AB">
        <w:rPr>
          <w:rStyle w:val="StyleUnderline"/>
          <w:highlight w:val="red"/>
        </w:rPr>
        <w:t>Slashing USAID</w:t>
      </w:r>
      <w:r w:rsidRPr="003301AB">
        <w:rPr>
          <w:sz w:val="16"/>
          <w:highlight w:val="red"/>
        </w:rPr>
        <w:t>’s</w:t>
      </w:r>
      <w:r w:rsidRPr="009F047E">
        <w:rPr>
          <w:sz w:val="16"/>
        </w:rPr>
        <w:t xml:space="preserve"> budget doesn’t just </w:t>
      </w:r>
      <w:r w:rsidRPr="00B01158">
        <w:rPr>
          <w:rStyle w:val="Emphasis"/>
          <w:highlight w:val="cyan"/>
        </w:rPr>
        <w:t>hurt development programs abroad</w:t>
      </w:r>
      <w:r w:rsidRPr="009F047E">
        <w:rPr>
          <w:sz w:val="16"/>
        </w:rPr>
        <w:t xml:space="preserve">; </w:t>
      </w:r>
      <w:r w:rsidRPr="00F563D3">
        <w:rPr>
          <w:rStyle w:val="StyleUnderline"/>
        </w:rPr>
        <w:t>it</w:t>
      </w:r>
      <w:r w:rsidRPr="009F047E">
        <w:rPr>
          <w:sz w:val="16"/>
        </w:rPr>
        <w:t xml:space="preserve"> hits home—</w:t>
      </w:r>
      <w:r w:rsidRPr="00F563D3">
        <w:rPr>
          <w:rStyle w:val="StyleUnderline"/>
        </w:rPr>
        <w:t>put</w:t>
      </w:r>
      <w:r w:rsidRPr="009F047E">
        <w:rPr>
          <w:sz w:val="16"/>
        </w:rPr>
        <w:t xml:space="preserve">ting over </w:t>
      </w:r>
      <w:r w:rsidRPr="00F563D3">
        <w:rPr>
          <w:rStyle w:val="StyleUnderline"/>
        </w:rPr>
        <w:t>200,000</w:t>
      </w:r>
      <w:r w:rsidRPr="009F047E">
        <w:rPr>
          <w:sz w:val="16"/>
        </w:rPr>
        <w:t xml:space="preserve"> American </w:t>
      </w:r>
      <w:r w:rsidRPr="00F563D3">
        <w:rPr>
          <w:rStyle w:val="StyleUnderline"/>
        </w:rPr>
        <w:t>jobs at risk</w:t>
      </w:r>
      <w:r w:rsidRPr="009F047E">
        <w:rPr>
          <w:sz w:val="16"/>
        </w:rPr>
        <w:t xml:space="preserve"> and cutting $23 billion from U.S. exports. The impact goes beyond economics. Without USAID, </w:t>
      </w:r>
      <w:r w:rsidRPr="00B01158">
        <w:rPr>
          <w:rStyle w:val="StyleUnderline"/>
          <w:highlight w:val="cyan"/>
        </w:rPr>
        <w:t>millions lose</w:t>
      </w:r>
      <w:r w:rsidRPr="00B01158">
        <w:rPr>
          <w:sz w:val="16"/>
          <w:highlight w:val="cyan"/>
        </w:rPr>
        <w:t xml:space="preserve"> </w:t>
      </w:r>
      <w:r w:rsidRPr="009F047E">
        <w:rPr>
          <w:sz w:val="16"/>
        </w:rPr>
        <w:t xml:space="preserve">access to </w:t>
      </w:r>
      <w:r w:rsidRPr="00B01158">
        <w:rPr>
          <w:rStyle w:val="Emphasis"/>
          <w:highlight w:val="cyan"/>
        </w:rPr>
        <w:t>food</w:t>
      </w:r>
      <w:r w:rsidRPr="009F047E">
        <w:rPr>
          <w:sz w:val="16"/>
        </w:rPr>
        <w:t xml:space="preserve">, </w:t>
      </w:r>
      <w:r w:rsidRPr="00BE5DC4">
        <w:rPr>
          <w:rStyle w:val="StyleUnderline"/>
        </w:rPr>
        <w:t>healthcare</w:t>
      </w:r>
      <w:r w:rsidRPr="009F047E">
        <w:rPr>
          <w:sz w:val="16"/>
        </w:rPr>
        <w:t xml:space="preserve">, and </w:t>
      </w:r>
      <w:r w:rsidRPr="00B01158">
        <w:rPr>
          <w:rStyle w:val="StyleUnderline"/>
          <w:highlight w:val="cyan"/>
        </w:rPr>
        <w:t>education</w:t>
      </w:r>
      <w:r w:rsidRPr="009F047E">
        <w:rPr>
          <w:sz w:val="16"/>
        </w:rPr>
        <w:t xml:space="preserve">, </w:t>
      </w:r>
      <w:r w:rsidRPr="00BE5DC4">
        <w:rPr>
          <w:rStyle w:val="StyleUnderline"/>
        </w:rPr>
        <w:t xml:space="preserve">fueling </w:t>
      </w:r>
      <w:r w:rsidRPr="00B01158">
        <w:rPr>
          <w:rStyle w:val="StyleUnderline"/>
          <w:highlight w:val="cyan"/>
        </w:rPr>
        <w:t xml:space="preserve">instability </w:t>
      </w:r>
      <w:r w:rsidRPr="00BE5DC4">
        <w:rPr>
          <w:rStyle w:val="StyleUnderline"/>
        </w:rPr>
        <w:t xml:space="preserve">that </w:t>
      </w:r>
      <w:r w:rsidRPr="003301AB">
        <w:rPr>
          <w:rStyle w:val="StyleUnderline"/>
          <w:szCs w:val="26"/>
          <w:highlight w:val="red"/>
        </w:rPr>
        <w:t>threatens</w:t>
      </w:r>
      <w:r w:rsidRPr="003301AB">
        <w:rPr>
          <w:szCs w:val="26"/>
          <w:highlight w:val="red"/>
          <w:u w:val="single"/>
        </w:rPr>
        <w:t xml:space="preserve"> U.S. </w:t>
      </w:r>
      <w:r w:rsidRPr="003301AB">
        <w:rPr>
          <w:rStyle w:val="Emphasis"/>
          <w:szCs w:val="26"/>
          <w:highlight w:val="red"/>
        </w:rPr>
        <w:t>security</w:t>
      </w:r>
      <w:r w:rsidRPr="003301AB">
        <w:rPr>
          <w:rStyle w:val="StyleUnderline"/>
          <w:szCs w:val="26"/>
          <w:highlight w:val="red"/>
        </w:rPr>
        <w:t xml:space="preserve"> and </w:t>
      </w:r>
      <w:r w:rsidRPr="003301AB">
        <w:rPr>
          <w:rStyle w:val="Emphasis"/>
          <w:szCs w:val="26"/>
          <w:highlight w:val="red"/>
        </w:rPr>
        <w:t>trade</w:t>
      </w:r>
      <w:r w:rsidRPr="009F047E">
        <w:rPr>
          <w:sz w:val="16"/>
        </w:rPr>
        <w:t xml:space="preserve">. And yet, USAID’s budget is a fraction of what the U.S. spends on defense. </w:t>
      </w:r>
      <w:r w:rsidRPr="00B01158">
        <w:rPr>
          <w:rStyle w:val="StyleUnderline"/>
          <w:highlight w:val="cyan"/>
        </w:rPr>
        <w:t xml:space="preserve">In </w:t>
      </w:r>
      <w:r w:rsidRPr="0060310B">
        <w:rPr>
          <w:rStyle w:val="StyleUnderline"/>
        </w:rPr>
        <w:t xml:space="preserve">a time of </w:t>
      </w:r>
      <w:r w:rsidRPr="00B01158">
        <w:rPr>
          <w:rStyle w:val="Emphasis"/>
          <w:highlight w:val="cyan"/>
        </w:rPr>
        <w:t>global uncertainty</w:t>
      </w:r>
      <w:r w:rsidRPr="009F047E">
        <w:rPr>
          <w:sz w:val="16"/>
        </w:rPr>
        <w:t xml:space="preserve">, </w:t>
      </w:r>
      <w:r w:rsidRPr="0060310B">
        <w:rPr>
          <w:rStyle w:val="StyleUnderline"/>
        </w:rPr>
        <w:t>weakening</w:t>
      </w:r>
      <w:r w:rsidRPr="009F047E">
        <w:rPr>
          <w:sz w:val="16"/>
        </w:rPr>
        <w:t xml:space="preserve"> one of the most </w:t>
      </w:r>
      <w:r w:rsidRPr="0060310B">
        <w:rPr>
          <w:rStyle w:val="StyleUnderline"/>
        </w:rPr>
        <w:t>effective tools for</w:t>
      </w:r>
      <w:r w:rsidRPr="009F047E">
        <w:rPr>
          <w:sz w:val="16"/>
        </w:rPr>
        <w:t xml:space="preserve"> economic growth and </w:t>
      </w:r>
      <w:r w:rsidRPr="0060310B">
        <w:rPr>
          <w:rStyle w:val="Emphasis"/>
        </w:rPr>
        <w:t>stability</w:t>
      </w:r>
      <w:r w:rsidRPr="0060310B">
        <w:rPr>
          <w:rStyle w:val="StyleUnderline"/>
        </w:rPr>
        <w:t xml:space="preserve"> is a risk</w:t>
      </w:r>
      <w:r w:rsidRPr="009F047E">
        <w:rPr>
          <w:sz w:val="16"/>
        </w:rPr>
        <w:t xml:space="preserve"> </w:t>
      </w:r>
      <w:r w:rsidRPr="00B01158">
        <w:rPr>
          <w:rStyle w:val="StyleUnderline"/>
          <w:highlight w:val="cyan"/>
        </w:rPr>
        <w:t xml:space="preserve">the U.S. </w:t>
      </w:r>
      <w:r w:rsidRPr="00B01158">
        <w:rPr>
          <w:rStyle w:val="Emphasis"/>
          <w:highlight w:val="cyan"/>
        </w:rPr>
        <w:t>can’t afford</w:t>
      </w:r>
      <w:r w:rsidRPr="009F047E">
        <w:rPr>
          <w:sz w:val="16"/>
        </w:rPr>
        <w:t>.</w:t>
      </w:r>
    </w:p>
    <w:p w14:paraId="46B370DB" w14:textId="77777777" w:rsidR="00760F33" w:rsidRPr="009F047E" w:rsidRDefault="00760F33" w:rsidP="00760F33">
      <w:pPr>
        <w:rPr>
          <w:sz w:val="16"/>
        </w:rPr>
      </w:pPr>
      <w:r w:rsidRPr="009F047E">
        <w:rPr>
          <w:sz w:val="16"/>
        </w:rPr>
        <w:t>Description:</w:t>
      </w:r>
    </w:p>
    <w:p w14:paraId="6CFD5819" w14:textId="77777777" w:rsidR="00760F33" w:rsidRDefault="00760F33" w:rsidP="00760F33">
      <w:pPr>
        <w:rPr>
          <w:sz w:val="16"/>
        </w:rPr>
      </w:pPr>
      <w:r w:rsidRPr="00B01158">
        <w:rPr>
          <w:rStyle w:val="StyleUnderline"/>
          <w:highlight w:val="cyan"/>
        </w:rPr>
        <w:t xml:space="preserve">USAID </w:t>
      </w:r>
      <w:r w:rsidRPr="00B01158">
        <w:rPr>
          <w:rStyle w:val="Emphasis"/>
          <w:highlight w:val="cyan"/>
        </w:rPr>
        <w:t>drives</w:t>
      </w:r>
      <w:r w:rsidRPr="00B01158">
        <w:rPr>
          <w:sz w:val="16"/>
          <w:highlight w:val="cyan"/>
        </w:rPr>
        <w:t xml:space="preserve"> </w:t>
      </w:r>
      <w:r w:rsidRPr="009F047E">
        <w:rPr>
          <w:sz w:val="16"/>
        </w:rPr>
        <w:t xml:space="preserve">economic </w:t>
      </w:r>
      <w:r w:rsidRPr="00B01158">
        <w:rPr>
          <w:rStyle w:val="StyleUnderline"/>
          <w:highlight w:val="cyan"/>
        </w:rPr>
        <w:t>returns</w:t>
      </w:r>
      <w:r w:rsidRPr="009F047E">
        <w:rPr>
          <w:sz w:val="16"/>
        </w:rPr>
        <w:t xml:space="preserve">, supports American industries, and strengthens national security—all for less than 1% of the U.S. federal budget. The numbers speak for themselves: every $1 invested in agricultural research generates $8.52 in returns, keeping U.S. farmers, businesses, and manufacturers competitive. </w:t>
      </w:r>
      <w:r w:rsidRPr="009F047E">
        <w:rPr>
          <w:rStyle w:val="StyleUnderline"/>
        </w:rPr>
        <w:t>Cutting</w:t>
      </w:r>
      <w:r w:rsidRPr="009F047E">
        <w:rPr>
          <w:sz w:val="16"/>
        </w:rPr>
        <w:t xml:space="preserve"> USAID </w:t>
      </w:r>
      <w:r w:rsidRPr="009F047E">
        <w:rPr>
          <w:rStyle w:val="StyleUnderline"/>
        </w:rPr>
        <w:t>funding</w:t>
      </w:r>
      <w:r w:rsidRPr="009F047E">
        <w:rPr>
          <w:sz w:val="16"/>
        </w:rPr>
        <w:t xml:space="preserve"> puts over 200,000 American jobs on the line and could drain $23 billion from U.S. exports—</w:t>
      </w:r>
      <w:r w:rsidRPr="00B01158">
        <w:rPr>
          <w:rStyle w:val="StyleUnderline"/>
          <w:highlight w:val="cyan"/>
        </w:rPr>
        <w:t>hit</w:t>
      </w:r>
      <w:r w:rsidRPr="009F047E">
        <w:rPr>
          <w:sz w:val="16"/>
        </w:rPr>
        <w:t xml:space="preserve">ting </w:t>
      </w:r>
      <w:r w:rsidRPr="00B01158">
        <w:rPr>
          <w:rStyle w:val="Emphasis"/>
          <w:highlight w:val="cyan"/>
        </w:rPr>
        <w:t>local economies hard</w:t>
      </w:r>
      <w:r w:rsidRPr="009F047E">
        <w:rPr>
          <w:sz w:val="16"/>
        </w:rPr>
        <w:t>. Beyond the numbers, the stakes are global. Without USAID, food insecurity rises, health systems weaken, and millions lose access to education, creating instability that has a direct impact on U.S. trade and security. Meanwhile, the defense budget keeps climbing, while one of the country’s most cost-effective investments in global stability is on the chopping block. At a time when global challenges demand smarter investments, gutting USAID just doesn’t add up.</w:t>
      </w:r>
    </w:p>
    <w:p w14:paraId="4E29AF6B" w14:textId="77777777" w:rsidR="00760F33" w:rsidRDefault="00760F33" w:rsidP="00760F33">
      <w:pPr>
        <w:pStyle w:val="Heading4"/>
      </w:pPr>
      <w:r>
        <w:t xml:space="preserve">3 – Reject their “studies” framing – this card is a literal infographic they’ve typed up! The rest of the 2AC cards are from </w:t>
      </w:r>
      <w:r w:rsidRPr="00C02293">
        <w:rPr>
          <w:u w:val="single"/>
        </w:rPr>
        <w:t>think tanks</w:t>
      </w:r>
      <w:r>
        <w:t xml:space="preserve">, not </w:t>
      </w:r>
      <w:r w:rsidRPr="00C02293">
        <w:rPr>
          <w:u w:val="single"/>
        </w:rPr>
        <w:t>academic publications</w:t>
      </w:r>
      <w:r>
        <w:t>.</w:t>
      </w:r>
    </w:p>
    <w:p w14:paraId="303B6AEC" w14:textId="77777777" w:rsidR="00760F33" w:rsidRPr="003301AB" w:rsidRDefault="00760F33" w:rsidP="00760F33">
      <w:r w:rsidRPr="003301AB">
        <w:rPr>
          <w:noProof/>
        </w:rPr>
        <w:drawing>
          <wp:inline distT="0" distB="0" distL="0" distR="0" wp14:anchorId="7281AB69" wp14:editId="7399C684">
            <wp:extent cx="6826415" cy="2471196"/>
            <wp:effectExtent l="0" t="0" r="0" b="5715"/>
            <wp:docPr id="679220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0819" name="Picture 1" descr="A screenshot of a computer&#10;&#10;AI-generated content may be incorrect."/>
                    <pic:cNvPicPr/>
                  </pic:nvPicPr>
                  <pic:blipFill>
                    <a:blip r:embed="rId21"/>
                    <a:stretch>
                      <a:fillRect/>
                    </a:stretch>
                  </pic:blipFill>
                  <pic:spPr>
                    <a:xfrm>
                      <a:off x="0" y="0"/>
                      <a:ext cx="6837723" cy="2475290"/>
                    </a:xfrm>
                    <a:prstGeom prst="rect">
                      <a:avLst/>
                    </a:prstGeom>
                  </pic:spPr>
                </pic:pic>
              </a:graphicData>
            </a:graphic>
          </wp:inline>
        </w:drawing>
      </w:r>
    </w:p>
    <w:p w14:paraId="75E05350" w14:textId="0C5E8AE0" w:rsidR="000829A2" w:rsidRPr="00446B36" w:rsidRDefault="000829A2" w:rsidP="00446B36">
      <w:pPr>
        <w:rPr>
          <w:rStyle w:val="StyleUnderline"/>
        </w:rPr>
      </w:pPr>
    </w:p>
    <w:p w14:paraId="44114E0F" w14:textId="521278F8" w:rsidR="006433BE" w:rsidRPr="006433BE" w:rsidRDefault="006433BE" w:rsidP="006433BE">
      <w:pPr>
        <w:pStyle w:val="Heading3"/>
      </w:pPr>
      <w:r>
        <w:t>2NC---Condo</w:t>
      </w:r>
    </w:p>
    <w:p w14:paraId="687AAC50" w14:textId="3D96EE46" w:rsidR="000829A2" w:rsidRDefault="000521C2" w:rsidP="000829A2">
      <w:pPr>
        <w:pStyle w:val="Heading2"/>
      </w:pPr>
      <w:r>
        <w:t>ADV---</w:t>
      </w:r>
      <w:r w:rsidR="000829A2">
        <w:t>Bureaucracy</w:t>
      </w:r>
    </w:p>
    <w:p w14:paraId="058B8731" w14:textId="77777777" w:rsidR="00B9324E" w:rsidRDefault="00B9324E" w:rsidP="00B9324E">
      <w:pPr>
        <w:pStyle w:val="Heading3"/>
      </w:pPr>
      <w:r>
        <w:t>2NC—XT—No Polycrisis !</w:t>
      </w:r>
    </w:p>
    <w:p w14:paraId="242F51FF" w14:textId="77777777" w:rsidR="00B9324E" w:rsidRDefault="00B9324E" w:rsidP="00B9324E">
      <w:pPr>
        <w:pStyle w:val="Heading4"/>
      </w:pPr>
      <w:r>
        <w:t>Negative feedback loops is wrong.</w:t>
      </w:r>
    </w:p>
    <w:p w14:paraId="4669680C" w14:textId="77777777" w:rsidR="00B9324E" w:rsidRPr="0004003B" w:rsidRDefault="00B9324E" w:rsidP="00B9324E">
      <w:r w:rsidRPr="002250C8">
        <w:rPr>
          <w:rStyle w:val="Style13ptBold"/>
        </w:rPr>
        <w:t>Drezner 23</w:t>
      </w:r>
      <w:r>
        <w:t xml:space="preserve"> </w:t>
      </w:r>
      <w:r w:rsidRPr="002250C8">
        <w:rPr>
          <w:sz w:val="16"/>
          <w:szCs w:val="16"/>
        </w:rPr>
        <w:t>Daniel. Professor of International Politics at the Fletcher School  "Are we headed toward a 'polycrisis'? The buzzword of the moment, explained," Vox, 1/28/2023, https://www.vox.com/23572710/polycrisis-davos-history-climate-russia-ukraine-inflation tiktokbussin15</w:t>
      </w:r>
    </w:p>
    <w:p w14:paraId="54C967FA" w14:textId="77777777" w:rsidR="00B9324E" w:rsidRPr="0004003B" w:rsidRDefault="00B9324E" w:rsidP="00B9324E">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r w:rsidRPr="00205991">
        <w:rPr>
          <w:rStyle w:val="Emphasis"/>
          <w:highlight w:val="green"/>
        </w:rPr>
        <w:t>polycrisis</w:t>
      </w:r>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4DA6D6EF" w14:textId="77777777" w:rsidR="00B9324E" w:rsidRPr="0004003B" w:rsidRDefault="00B9324E" w:rsidP="00B9324E">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polycrisis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149064FF" w14:textId="77777777" w:rsidR="00B9324E" w:rsidRPr="0004003B" w:rsidRDefault="00B9324E" w:rsidP="00B9324E">
      <w:pPr>
        <w:rPr>
          <w:sz w:val="12"/>
        </w:rPr>
      </w:pPr>
      <w:r w:rsidRPr="0004003B">
        <w:rPr>
          <w:sz w:val="12"/>
        </w:rPr>
        <w:t>At first glance, this seems like a plausible assumption to make. Remember, however, that the proponents of a polycrisis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027F39C5" w14:textId="77777777" w:rsidR="00B9324E" w:rsidRPr="0004003B" w:rsidRDefault="00B9324E" w:rsidP="00B9324E">
      <w:pPr>
        <w:rPr>
          <w:sz w:val="12"/>
        </w:rPr>
      </w:pPr>
      <w:r w:rsidRPr="0004003B">
        <w:rPr>
          <w:sz w:val="12"/>
        </w:rPr>
        <w:t xml:space="preserve">Indeed, </w:t>
      </w:r>
      <w:r w:rsidRPr="00205991">
        <w:rPr>
          <w:rStyle w:val="Emphasis"/>
          <w:highlight w:val="green"/>
        </w:rPr>
        <w:t xml:space="preserve">over the last year </w:t>
      </w:r>
      <w:r w:rsidRPr="0004003B">
        <w:rPr>
          <w:rStyle w:val="Emphasis"/>
        </w:rPr>
        <w:t>there have been at least two examples of one systemic crisis actually lessening stress on another system</w:t>
      </w:r>
      <w:r w:rsidRPr="0004003B">
        <w:rPr>
          <w:sz w:val="12"/>
        </w:rPr>
        <w:t>.</w:t>
      </w:r>
    </w:p>
    <w:p w14:paraId="65D7F7B5" w14:textId="77777777" w:rsidR="00B9324E" w:rsidRPr="0004003B" w:rsidRDefault="00B9324E" w:rsidP="00B9324E">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2946BCFD" w14:textId="77777777" w:rsidR="00B9324E" w:rsidRPr="0004003B" w:rsidRDefault="00B9324E" w:rsidP="00B9324E">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Europe aided Ukraine and resisted Russia’s blatant, illegal actions, Russia retaliated by cutting off energy exports. Many were concerned that Russia’s counter-sanctions would make this winter extremely hard and expensive for Europe.</w:t>
      </w:r>
    </w:p>
    <w:p w14:paraId="19CD0569" w14:textId="77777777" w:rsidR="00B9324E" w:rsidRPr="0004003B" w:rsidRDefault="00B9324E" w:rsidP="00B9324E">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r w:rsidRPr="00205991">
        <w:rPr>
          <w:rStyle w:val="StyleUnderline"/>
          <w:highlight w:val="green"/>
        </w:rPr>
        <w:t>warming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69555C44" w14:textId="77777777" w:rsidR="00B9324E" w:rsidRPr="0004003B" w:rsidRDefault="00B9324E" w:rsidP="00B9324E">
      <w:pPr>
        <w:rPr>
          <w:sz w:val="12"/>
        </w:rPr>
      </w:pPr>
      <w:r w:rsidRPr="0004003B">
        <w:rPr>
          <w:sz w:val="12"/>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0AC195B7" w14:textId="77777777" w:rsidR="00B9324E" w:rsidRDefault="00B9324E" w:rsidP="00B9324E">
      <w:pPr>
        <w:rPr>
          <w:rStyle w:val="StyleUnderline"/>
        </w:rPr>
      </w:pPr>
      <w:r w:rsidRPr="0004003B">
        <w:rPr>
          <w:sz w:val="12"/>
        </w:rPr>
        <w:t>As a term of art, however, “</w:t>
      </w:r>
      <w:r w:rsidRPr="00205991">
        <w:rPr>
          <w:rStyle w:val="Emphasis"/>
          <w:highlight w:val="green"/>
        </w:rPr>
        <w:t>polycrisis</w:t>
      </w:r>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23916B96" w14:textId="6A53CCDE" w:rsidR="00E95819" w:rsidRDefault="007C7F9B" w:rsidP="007C7F9B">
      <w:pPr>
        <w:pStyle w:val="Heading3"/>
      </w:pPr>
      <w:r>
        <w:t>Terrorism Defense---2NC</w:t>
      </w:r>
    </w:p>
    <w:p w14:paraId="08F6FC1A" w14:textId="77777777" w:rsidR="007C7F9B" w:rsidRPr="00865A2C" w:rsidRDefault="007C7F9B" w:rsidP="007C7F9B">
      <w:pPr>
        <w:pStyle w:val="Heading4"/>
        <w:rPr>
          <w:rFonts w:eastAsia="Times New Roman" w:cs="Helvetica"/>
        </w:rPr>
      </w:pPr>
      <w:r w:rsidRPr="00865A2C">
        <w:rPr>
          <w:rFonts w:eastAsia="Times New Roman" w:cs="Helvetica"/>
        </w:rPr>
        <w:t>1---</w:t>
      </w:r>
      <w:r w:rsidRPr="00865A2C">
        <w:rPr>
          <w:rFonts w:eastAsia="Times New Roman" w:cs="Helvetica"/>
          <w:u w:val="single"/>
        </w:rPr>
        <w:t>Attribution</w:t>
      </w:r>
      <w:r w:rsidRPr="00865A2C">
        <w:rPr>
          <w:rFonts w:eastAsia="Times New Roman" w:cs="Helvetica"/>
        </w:rPr>
        <w:t xml:space="preserve">---its </w:t>
      </w:r>
      <w:r w:rsidRPr="00865A2C">
        <w:rPr>
          <w:rFonts w:eastAsia="Times New Roman" w:cs="Helvetica"/>
          <w:u w:val="single"/>
        </w:rPr>
        <w:t>impossible</w:t>
      </w:r>
      <w:r w:rsidRPr="00865A2C">
        <w:rPr>
          <w:rFonts w:eastAsia="Times New Roman" w:cs="Helvetica"/>
        </w:rPr>
        <w:t xml:space="preserve"> or </w:t>
      </w:r>
      <w:r w:rsidRPr="00865A2C">
        <w:rPr>
          <w:rFonts w:eastAsia="Times New Roman" w:cs="Helvetica"/>
          <w:u w:val="single"/>
        </w:rPr>
        <w:t>too slow</w:t>
      </w:r>
      <w:r w:rsidRPr="00865A2C">
        <w:rPr>
          <w:rFonts w:eastAsia="Times New Roman" w:cs="Helvetica"/>
        </w:rPr>
        <w:t xml:space="preserve"> to make nuclear response </w:t>
      </w:r>
      <w:r w:rsidRPr="00865A2C">
        <w:rPr>
          <w:rFonts w:eastAsia="Times New Roman" w:cs="Helvetica"/>
          <w:u w:val="single"/>
        </w:rPr>
        <w:t>feasible</w:t>
      </w:r>
    </w:p>
    <w:p w14:paraId="063222E7" w14:textId="77777777" w:rsidR="007C7F9B" w:rsidRPr="00865A2C" w:rsidRDefault="007C7F9B" w:rsidP="007C7F9B">
      <w:r w:rsidRPr="00865A2C">
        <w:rPr>
          <w:rStyle w:val="Style13ptBold"/>
        </w:rPr>
        <w:t>Neely 13</w:t>
      </w:r>
      <w:r w:rsidRPr="00865A2C">
        <w:t xml:space="preserve"> (Meggaen, a research intern for the Project on Nuclear Issues 3/21/13, Center for Strategic and International Studies, </w:t>
      </w:r>
      <w:hyperlink r:id="rId22" w:history="1">
        <w:r w:rsidRPr="00865A2C">
          <w:rPr>
            <w:rStyle w:val="Hyperlink"/>
            <w:rFonts w:eastAsia="Times New Roman"/>
          </w:rPr>
          <w:t>http://csis.org/blog/doubting-deterrence-nuclear-terrorism</w:t>
        </w:r>
      </w:hyperlink>
      <w:r w:rsidRPr="00865A2C">
        <w:t>,)</w:t>
      </w:r>
    </w:p>
    <w:p w14:paraId="4C71A6E6" w14:textId="77777777" w:rsidR="007C7F9B" w:rsidRPr="00865A2C" w:rsidRDefault="007C7F9B" w:rsidP="007C7F9B">
      <w:pPr>
        <w:rPr>
          <w:b/>
          <w:iCs/>
          <w:sz w:val="12"/>
          <w:szCs w:val="12"/>
          <w:u w:val="single"/>
          <w:bdr w:val="single" w:sz="8" w:space="0" w:color="auto"/>
        </w:rPr>
      </w:pPr>
      <w:r w:rsidRPr="00865A2C">
        <w:rPr>
          <w:sz w:val="14"/>
        </w:rPr>
        <w:t>Yet, let’s think about the series of events that would play out if a terrorist organization detonated a weapon in the United States. Let’s assume forensics confirmed the weapon’s origin, and let’s assume, for argument’s sake, that country was Pakistan. Would the United States then</w:t>
      </w:r>
      <w:r w:rsidRPr="00865A2C">
        <w:rPr>
          <w:u w:val="single"/>
        </w:rPr>
        <w:t xml:space="preserve"> </w:t>
      </w:r>
      <w:r w:rsidRPr="00865A2C">
        <w:rPr>
          <w:highlight w:val="green"/>
          <w:u w:val="single"/>
        </w:rPr>
        <w:t>retaliate with a nuclear strike?</w:t>
      </w:r>
      <w:r w:rsidRPr="00865A2C">
        <w:rPr>
          <w:u w:val="single"/>
        </w:rPr>
        <w:t xml:space="preserve"> </w:t>
      </w:r>
      <w:r w:rsidRPr="00865A2C">
        <w:rPr>
          <w:sz w:val="14"/>
          <w:szCs w:val="12"/>
        </w:rPr>
        <w:t>If a nuclear attack occurs within the next four years (a reasonable length of time for such predictions concerning current international and domestic politics),</w:t>
      </w:r>
      <w:r w:rsidRPr="00865A2C">
        <w:rPr>
          <w:rStyle w:val="Emphasis"/>
        </w:rPr>
        <w:t xml:space="preserve"> </w:t>
      </w:r>
      <w:r w:rsidRPr="00865A2C">
        <w:rPr>
          <w:rStyle w:val="Emphasis"/>
          <w:highlight w:val="green"/>
        </w:rPr>
        <w:t>it seems unlikely.</w:t>
      </w:r>
      <w:r w:rsidRPr="00865A2C">
        <w:rPr>
          <w:rStyle w:val="Emphasis"/>
        </w:rPr>
        <w:t xml:space="preserve"> </w:t>
      </w:r>
      <w:r w:rsidRPr="00865A2C">
        <w:rPr>
          <w:sz w:val="14"/>
          <w:szCs w:val="12"/>
        </w:rPr>
        <w:t>Why?</w:t>
      </w:r>
      <w:r w:rsidRPr="00865A2C">
        <w:rPr>
          <w:sz w:val="14"/>
        </w:rPr>
        <w:t xml:space="preserve"> </w:t>
      </w:r>
      <w:r w:rsidRPr="00865A2C">
        <w:rPr>
          <w:u w:val="single"/>
        </w:rPr>
        <w:t xml:space="preserve">First, there’s the problem of time. Though nuclear forensics is useful, </w:t>
      </w:r>
      <w:r w:rsidRPr="00865A2C">
        <w:rPr>
          <w:rStyle w:val="Emphasis2"/>
          <w:rFonts w:ascii="Helvetica" w:hAnsi="Helvetica" w:cs="Helvetica"/>
          <w:highlight w:val="green"/>
        </w:rPr>
        <w:t>it takes time to analyze</w:t>
      </w:r>
      <w:r w:rsidRPr="00865A2C">
        <w:rPr>
          <w:rStyle w:val="Emphasis2"/>
          <w:rFonts w:ascii="Helvetica" w:hAnsi="Helvetica" w:cs="Helvetica"/>
        </w:rPr>
        <w:t xml:space="preserve"> the </w:t>
      </w:r>
      <w:r w:rsidRPr="00865A2C">
        <w:rPr>
          <w:rStyle w:val="Emphasis2"/>
          <w:rFonts w:ascii="Helvetica" w:hAnsi="Helvetica" w:cs="Helvetica"/>
          <w:highlight w:val="green"/>
        </w:rPr>
        <w:t>data</w:t>
      </w:r>
      <w:r w:rsidRPr="00865A2C">
        <w:rPr>
          <w:highlight w:val="green"/>
          <w:u w:val="single"/>
        </w:rPr>
        <w:t xml:space="preserve"> and determine the country of origin</w:t>
      </w:r>
      <w:r w:rsidRPr="00865A2C">
        <w:rPr>
          <w:sz w:val="14"/>
        </w:rPr>
        <w:t xml:space="preserve">. </w:t>
      </w:r>
      <w:r w:rsidRPr="00865A2C">
        <w:rPr>
          <w:sz w:val="14"/>
          <w:szCs w:val="12"/>
        </w:rPr>
        <w:t>Any justified response upon a state sponsor would not be swift. Second,</w:t>
      </w:r>
      <w:r w:rsidRPr="00865A2C">
        <w:rPr>
          <w:sz w:val="14"/>
        </w:rPr>
        <w:t xml:space="preserve"> </w:t>
      </w:r>
      <w:r w:rsidRPr="00865A2C">
        <w:rPr>
          <w:u w:val="single"/>
        </w:rPr>
        <w:t xml:space="preserve">even if the United States proved the country of origin, </w:t>
      </w:r>
      <w:r w:rsidRPr="00865A2C">
        <w:rPr>
          <w:rStyle w:val="Emphasis"/>
          <w:highlight w:val="green"/>
        </w:rPr>
        <w:t>it would</w:t>
      </w:r>
      <w:r w:rsidRPr="00865A2C">
        <w:rPr>
          <w:rStyle w:val="Emphasis"/>
        </w:rPr>
        <w:t xml:space="preserve"> then </w:t>
      </w:r>
      <w:r w:rsidRPr="00865A2C">
        <w:rPr>
          <w:rStyle w:val="Emphasis"/>
          <w:highlight w:val="green"/>
        </w:rPr>
        <w:t xml:space="preserve">be difficult to determine </w:t>
      </w:r>
      <w:r w:rsidRPr="00865A2C">
        <w:rPr>
          <w:sz w:val="14"/>
        </w:rPr>
        <w:t>that Pakistan</w:t>
      </w:r>
      <w:r w:rsidRPr="00865A2C">
        <w:rPr>
          <w:rStyle w:val="Emphasis"/>
          <w:highlight w:val="green"/>
        </w:rPr>
        <w:t xml:space="preserve"> </w:t>
      </w:r>
      <w:r w:rsidRPr="00865A2C">
        <w:rPr>
          <w:rStyle w:val="Emphasis"/>
        </w:rPr>
        <w:t xml:space="preserve">willingly and </w:t>
      </w:r>
      <w:r w:rsidRPr="00865A2C">
        <w:rPr>
          <w:rStyle w:val="Emphasis"/>
          <w:highlight w:val="green"/>
        </w:rPr>
        <w:t>intentionally sponsored nuclear terrorism</w:t>
      </w:r>
      <w:r w:rsidRPr="00865A2C">
        <w:rPr>
          <w:u w:val="single"/>
        </w:rPr>
        <w:t>.</w:t>
      </w:r>
      <w:r w:rsidRPr="00865A2C">
        <w:rPr>
          <w:sz w:val="14"/>
        </w:rPr>
        <w:t xml:space="preserve"> </w:t>
      </w:r>
      <w:r w:rsidRPr="00865A2C">
        <w:rPr>
          <w:sz w:val="14"/>
          <w:szCs w:val="12"/>
        </w:rPr>
        <w:t>If Pakistan did, then nuclear retaliation might be justified. However, if Pakistan did not</w:t>
      </w:r>
      <w:r w:rsidRPr="00865A2C">
        <w:rPr>
          <w:sz w:val="14"/>
        </w:rPr>
        <w:t xml:space="preserve">, </w:t>
      </w:r>
      <w:r w:rsidRPr="00865A2C">
        <w:rPr>
          <w:b/>
          <w:bCs/>
          <w:highlight w:val="green"/>
          <w:u w:val="single"/>
        </w:rPr>
        <w:t>nuclear retaliation</w:t>
      </w:r>
      <w:r w:rsidRPr="00865A2C">
        <w:rPr>
          <w:u w:val="single"/>
        </w:rPr>
        <w:t xml:space="preserve"> over unsecured nuclear materials </w:t>
      </w:r>
      <w:r w:rsidRPr="00865A2C">
        <w:rPr>
          <w:highlight w:val="green"/>
          <w:u w:val="single"/>
        </w:rPr>
        <w:t>would be</w:t>
      </w:r>
      <w:r w:rsidRPr="00865A2C">
        <w:rPr>
          <w:u w:val="single"/>
        </w:rPr>
        <w:t xml:space="preserve"> a </w:t>
      </w:r>
      <w:r w:rsidRPr="00865A2C">
        <w:rPr>
          <w:b/>
          <w:bCs/>
          <w:highlight w:val="green"/>
          <w:u w:val="single"/>
        </w:rPr>
        <w:t>disproportionate</w:t>
      </w:r>
      <w:r w:rsidRPr="00865A2C">
        <w:rPr>
          <w:u w:val="single"/>
        </w:rPr>
        <w:t xml:space="preserve"> response</w:t>
      </w:r>
      <w:r w:rsidRPr="00865A2C">
        <w:rPr>
          <w:sz w:val="14"/>
        </w:rPr>
        <w:t xml:space="preserve"> </w:t>
      </w:r>
      <w:r w:rsidRPr="00865A2C">
        <w:rPr>
          <w:sz w:val="14"/>
          <w:szCs w:val="12"/>
        </w:rPr>
        <w:t>and potentially further detrimental. Should the United States launch a nuclear strike at Pakistan</w:t>
      </w:r>
      <w:r w:rsidRPr="00865A2C">
        <w:rPr>
          <w:sz w:val="14"/>
        </w:rPr>
        <w:t xml:space="preserve">, Islamabad could see this as an initial hostility by the United States, and respond adversely. </w:t>
      </w:r>
      <w:r w:rsidRPr="00865A2C">
        <w:rPr>
          <w:sz w:val="14"/>
          <w:szCs w:val="12"/>
        </w:rPr>
        <w:t>An obvious choice, given current tensions in South Asia, is for Pakistan to retaliate against a U.S. nuclear launch on its territory by initiating conflict with India, which could turn nuclear and increase the exchanges of nuclear weapons. Hence, it seems more likely that, after the international outrage at a terrorist group’s nuclear detonation</w:t>
      </w:r>
      <w:r w:rsidRPr="00865A2C">
        <w:rPr>
          <w:u w:val="single"/>
        </w:rPr>
        <w:t xml:space="preserve">, the United States </w:t>
      </w:r>
      <w:r w:rsidRPr="00865A2C">
        <w:rPr>
          <w:highlight w:val="green"/>
          <w:u w:val="single"/>
        </w:rPr>
        <w:t xml:space="preserve">would attempt to stop the bleeding </w:t>
      </w:r>
      <w:r w:rsidRPr="00865A2C">
        <w:rPr>
          <w:b/>
          <w:bCs/>
          <w:highlight w:val="green"/>
          <w:u w:val="single"/>
        </w:rPr>
        <w:t>without a nuclear strike</w:t>
      </w:r>
      <w:r w:rsidRPr="00865A2C">
        <w:rPr>
          <w:sz w:val="14"/>
        </w:rPr>
        <w:t xml:space="preserve">. </w:t>
      </w:r>
      <w:r w:rsidRPr="00865A2C">
        <w:rPr>
          <w:sz w:val="14"/>
          <w:szCs w:val="12"/>
        </w:rPr>
        <w:t>Instead</w:t>
      </w:r>
      <w:r w:rsidRPr="00865A2C">
        <w:rPr>
          <w:sz w:val="14"/>
        </w:rPr>
        <w:t>, some choices might include deploying forces to track down those that supported the suicide terrorists that detonated the weapon, pressuring Pakistan to exert its sovereignty over </w:t>
      </w:r>
      <w:hyperlink r:id="rId23" w:history="1">
        <w:r w:rsidRPr="00865A2C">
          <w:rPr>
            <w:rStyle w:val="Hyperlink"/>
            <w:sz w:val="14"/>
          </w:rPr>
          <w:t>fringe regions</w:t>
        </w:r>
      </w:hyperlink>
      <w:r w:rsidRPr="00865A2C">
        <w:rPr>
          <w:sz w:val="14"/>
        </w:rPr>
        <w:t> such as the Federally Administered Tribal Areas, and increasing the number of drone strikes in Waziristan. Given the initial attack, such measures might understandably seem more of a concession than the retaliation called for by deterrence models, even more so by the American public. This is not an argument against those technologies associated with nuclear forensics. The United States and International Atomic Energy Agency (IAEA) should continue their development and distribution. Instead, I question the presumed American response that is promulgated by deterrence advocates. By looking at possibilities for a U.S. response to nuclear terrorism, a situation in which we assume that deterrence has failed, we cast doubt</w:t>
      </w:r>
      <w:r w:rsidRPr="00865A2C">
        <w:rPr>
          <w:sz w:val="14"/>
          <w:szCs w:val="12"/>
        </w:rPr>
        <w:t xml:space="preserve"> on the likelihood of a U.S. retaliatory nuclear strike and hence cast doubt on the credibility of a U.S. retaliatory nuclear strike as a deterrent. Would the United States launch a nuclear weapon now unless it was sure of another state’s</w:t>
      </w:r>
      <w:r w:rsidRPr="00865A2C">
        <w:rPr>
          <w:rStyle w:val="apple-converted-space"/>
          <w:rFonts w:eastAsia="Times New Roman"/>
          <w:color w:val="333333"/>
          <w:sz w:val="14"/>
          <w:szCs w:val="12"/>
        </w:rPr>
        <w:t> </w:t>
      </w:r>
      <w:r w:rsidRPr="00865A2C">
        <w:rPr>
          <w:sz w:val="14"/>
          <w:szCs w:val="12"/>
        </w:rPr>
        <w:t>intentional</w:t>
      </w:r>
      <w:r w:rsidRPr="00865A2C">
        <w:rPr>
          <w:rStyle w:val="apple-converted-space"/>
          <w:rFonts w:eastAsia="Times New Roman"/>
          <w:color w:val="333333"/>
          <w:sz w:val="14"/>
          <w:szCs w:val="12"/>
        </w:rPr>
        <w:t> </w:t>
      </w:r>
      <w:r w:rsidRPr="00865A2C">
        <w:rPr>
          <w:sz w:val="14"/>
          <w:szCs w:val="12"/>
        </w:rPr>
        <w:t>sponsorship of nuclear terrorism? Any reasonable doubt of sponsorship might stay the United States’ nuclear hand</w:t>
      </w:r>
      <w:r w:rsidRPr="00865A2C">
        <w:rPr>
          <w:sz w:val="14"/>
        </w:rPr>
        <w:t>. Given the opaqueness of countries’ intentions</w:t>
      </w:r>
      <w:r w:rsidRPr="00865A2C">
        <w:rPr>
          <w:u w:val="single"/>
        </w:rPr>
        <w:t xml:space="preserve">, </w:t>
      </w:r>
      <w:r w:rsidRPr="00865A2C">
        <w:rPr>
          <w:rStyle w:val="Emphasis"/>
          <w:highlight w:val="green"/>
        </w:rPr>
        <w:t>reasonable doubt over sponsorship is inevitable</w:t>
      </w:r>
      <w:r w:rsidRPr="00865A2C">
        <w:rPr>
          <w:rStyle w:val="Emphasis"/>
        </w:rPr>
        <w:t xml:space="preserve"> </w:t>
      </w:r>
      <w:r w:rsidRPr="00865A2C">
        <w:rPr>
          <w:sz w:val="14"/>
        </w:rPr>
        <w:t>to some degree. Other countries are probably aware of U.S. hesitance in response to terrorists’ use of nuclear weapons.  If this thought experiment is</w:t>
      </w:r>
      <w:r w:rsidRPr="00865A2C">
        <w:rPr>
          <w:sz w:val="14"/>
          <w:szCs w:val="12"/>
        </w:rPr>
        <w:t xml:space="preserve"> true, then the</w:t>
      </w:r>
      <w:r w:rsidRPr="00865A2C">
        <w:rPr>
          <w:rStyle w:val="apple-converted-space"/>
          <w:rFonts w:eastAsia="Times New Roman"/>
          <w:color w:val="333333"/>
          <w:sz w:val="14"/>
          <w:szCs w:val="12"/>
        </w:rPr>
        <w:t> </w:t>
      </w:r>
      <w:hyperlink r:id="rId24" w:history="1">
        <w:r w:rsidRPr="00865A2C">
          <w:rPr>
            <w:rStyle w:val="Hyperlink"/>
            <w:rFonts w:eastAsia="Times New Roman"/>
            <w:color w:val="15405F"/>
            <w:sz w:val="14"/>
            <w:szCs w:val="12"/>
          </w:rPr>
          <w:t>communication</w:t>
        </w:r>
      </w:hyperlink>
      <w:r w:rsidRPr="00865A2C">
        <w:rPr>
          <w:rStyle w:val="apple-converted-space"/>
          <w:rFonts w:eastAsia="Times New Roman"/>
          <w:color w:val="333333"/>
          <w:sz w:val="14"/>
          <w:szCs w:val="12"/>
        </w:rPr>
        <w:t> </w:t>
      </w:r>
      <w:r w:rsidRPr="00865A2C">
        <w:rPr>
          <w:sz w:val="14"/>
          <w:szCs w:val="12"/>
        </w:rPr>
        <w:t>required for credible retaliatory strikes under deterrence of nuclear terrorism is missing.</w:t>
      </w:r>
    </w:p>
    <w:p w14:paraId="3F1C9B20" w14:textId="77777777" w:rsidR="007C7F9B" w:rsidRPr="00865A2C" w:rsidRDefault="007C7F9B" w:rsidP="007C7F9B">
      <w:pPr>
        <w:pStyle w:val="Heading4"/>
        <w:rPr>
          <w:rFonts w:cs="Helvetica"/>
          <w:u w:val="single"/>
        </w:rPr>
      </w:pPr>
      <w:r w:rsidRPr="00865A2C">
        <w:rPr>
          <w:rFonts w:cs="Helvetica"/>
        </w:rPr>
        <w:t>2---</w:t>
      </w:r>
      <w:r w:rsidRPr="00865A2C">
        <w:rPr>
          <w:rFonts w:cs="Helvetica"/>
          <w:u w:val="single"/>
        </w:rPr>
        <w:t>Retaliation</w:t>
      </w:r>
      <w:r w:rsidRPr="00865A2C">
        <w:rPr>
          <w:rFonts w:cs="Helvetica"/>
        </w:rPr>
        <w:t xml:space="preserve">---State’s will pursue </w:t>
      </w:r>
      <w:r w:rsidRPr="00865A2C">
        <w:rPr>
          <w:rFonts w:cs="Helvetica"/>
          <w:u w:val="single"/>
        </w:rPr>
        <w:t xml:space="preserve">non-nuclear means  </w:t>
      </w:r>
    </w:p>
    <w:p w14:paraId="4777DEBC" w14:textId="77777777" w:rsidR="007C7F9B" w:rsidRPr="00865A2C" w:rsidRDefault="007C7F9B" w:rsidP="007C7F9B">
      <w:pPr>
        <w:rPr>
          <w:rFonts w:eastAsia="Times New Roman"/>
        </w:rPr>
      </w:pPr>
      <w:r w:rsidRPr="00865A2C">
        <w:rPr>
          <w:rStyle w:val="Style13ptBold"/>
        </w:rPr>
        <w:t>Levi 8</w:t>
      </w:r>
      <w:r w:rsidRPr="00865A2C">
        <w:t xml:space="preserve"> (Michael, </w:t>
      </w:r>
      <w:r w:rsidRPr="00865A2C">
        <w:rPr>
          <w:rFonts w:eastAsia="Times New Roman"/>
        </w:rPr>
        <w:t xml:space="preserve">the David M. Rubenstein senior fellow for energy and the environment at the Council on Foreign Relations, MA in physics from Princeton University and a PhD in war studies from the University of London, </w:t>
      </w:r>
      <w:r w:rsidRPr="00865A2C">
        <w:t xml:space="preserve">September 2008, Council Special Report No. 38, Council on Foreign Relations, “Deterring State Sponsorship of Nuclear Terrorism,” </w:t>
      </w:r>
      <w:hyperlink r:id="rId25" w:history="1">
        <w:r w:rsidRPr="00865A2C">
          <w:rPr>
            <w:rStyle w:val="Hyperlink"/>
          </w:rPr>
          <w:t>https://www.google.com/url?sa=t&amp;rct=j&amp;q=&amp;esrc=s&amp;source=web&amp;cd=3&amp;ved=0CCkQFjAC&amp;url=http%3A%2F%2Fwww.cfr.org%2Fcontent%2Fpublications%2Fattachments%2FNuclear_Deterrence_CSR39.pdf&amp;ei=1Z6SVa2DFoWssAGNhIboDA&amp;usg=AFQjCNHNkfOcRpegGIm1waFzfls15haMxw&amp;sig2=mhibBXN3j-HV2TETc-AVKA</w:t>
        </w:r>
      </w:hyperlink>
      <w:r w:rsidRPr="00865A2C">
        <w:t>,)</w:t>
      </w:r>
    </w:p>
    <w:p w14:paraId="5CA8B068" w14:textId="77777777" w:rsidR="007C7F9B" w:rsidRPr="00865A2C" w:rsidRDefault="007C7F9B" w:rsidP="007C7F9B">
      <w:pPr>
        <w:rPr>
          <w:sz w:val="16"/>
          <w:szCs w:val="12"/>
        </w:rPr>
      </w:pPr>
      <w:r w:rsidRPr="00865A2C">
        <w:rPr>
          <w:sz w:val="16"/>
        </w:rPr>
        <w:t xml:space="preserve"> </w:t>
      </w:r>
      <w:r w:rsidRPr="00865A2C">
        <w:rPr>
          <w:u w:val="single"/>
        </w:rPr>
        <w:t xml:space="preserve">(To the extent that </w:t>
      </w:r>
      <w:r w:rsidRPr="00865A2C">
        <w:rPr>
          <w:highlight w:val="green"/>
          <w:u w:val="single"/>
        </w:rPr>
        <w:t>retaliatory threats are</w:t>
      </w:r>
      <w:r w:rsidRPr="00865A2C">
        <w:rPr>
          <w:u w:val="single"/>
        </w:rPr>
        <w:t xml:space="preserve"> </w:t>
      </w:r>
      <w:r w:rsidRPr="00865A2C">
        <w:rPr>
          <w:sz w:val="16"/>
        </w:rPr>
        <w:t>military in nature, they will also often be</w:t>
      </w:r>
      <w:r w:rsidRPr="00865A2C">
        <w:rPr>
          <w:rStyle w:val="Emphasis"/>
        </w:rPr>
        <w:t xml:space="preserve"> </w:t>
      </w:r>
      <w:r w:rsidRPr="00865A2C">
        <w:rPr>
          <w:rStyle w:val="Emphasis"/>
          <w:highlight w:val="green"/>
        </w:rPr>
        <w:t>incredible; it is implausible</w:t>
      </w:r>
      <w:r w:rsidRPr="00865A2C">
        <w:rPr>
          <w:u w:val="single"/>
        </w:rPr>
        <w:t xml:space="preserve">, for example, </w:t>
      </w:r>
      <w:r w:rsidRPr="00865A2C">
        <w:rPr>
          <w:highlight w:val="green"/>
          <w:u w:val="single"/>
        </w:rPr>
        <w:t>that the</w:t>
      </w:r>
      <w:r w:rsidRPr="00865A2C">
        <w:rPr>
          <w:u w:val="single"/>
        </w:rPr>
        <w:t xml:space="preserve"> 5 </w:t>
      </w:r>
      <w:r w:rsidRPr="00865A2C">
        <w:rPr>
          <w:highlight w:val="green"/>
          <w:u w:val="single"/>
        </w:rPr>
        <w:t>U</w:t>
      </w:r>
      <w:r w:rsidRPr="00865A2C">
        <w:rPr>
          <w:u w:val="single"/>
        </w:rPr>
        <w:t xml:space="preserve">nited </w:t>
      </w:r>
      <w:r w:rsidRPr="00865A2C">
        <w:rPr>
          <w:highlight w:val="green"/>
          <w:u w:val="single"/>
        </w:rPr>
        <w:t>S</w:t>
      </w:r>
      <w:r w:rsidRPr="00865A2C">
        <w:rPr>
          <w:u w:val="single"/>
        </w:rPr>
        <w:t xml:space="preserve">tates </w:t>
      </w:r>
      <w:r w:rsidRPr="00865A2C">
        <w:rPr>
          <w:highlight w:val="green"/>
          <w:u w:val="single"/>
        </w:rPr>
        <w:t xml:space="preserve">would retaliate </w:t>
      </w:r>
      <w:r w:rsidRPr="00865A2C">
        <w:rPr>
          <w:b/>
          <w:bCs/>
          <w:highlight w:val="green"/>
          <w:u w:val="single"/>
        </w:rPr>
        <w:t>militarily</w:t>
      </w:r>
      <w:r w:rsidRPr="00865A2C">
        <w:rPr>
          <w:highlight w:val="green"/>
          <w:u w:val="single"/>
        </w:rPr>
        <w:t xml:space="preserve"> against Russia</w:t>
      </w:r>
      <w:r w:rsidRPr="00865A2C">
        <w:rPr>
          <w:u w:val="single"/>
        </w:rPr>
        <w:t xml:space="preserve">. On the other hand, </w:t>
      </w:r>
      <w:r w:rsidRPr="00865A2C">
        <w:rPr>
          <w:highlight w:val="green"/>
          <w:u w:val="single"/>
        </w:rPr>
        <w:t xml:space="preserve">more </w:t>
      </w:r>
      <w:r w:rsidRPr="00865A2C">
        <w:rPr>
          <w:b/>
          <w:bCs/>
          <w:highlight w:val="green"/>
          <w:u w:val="single"/>
        </w:rPr>
        <w:t>plausible threats</w:t>
      </w:r>
      <w:r w:rsidRPr="00865A2C">
        <w:rPr>
          <w:highlight w:val="green"/>
          <w:u w:val="single"/>
        </w:rPr>
        <w:t xml:space="preserve">, such as </w:t>
      </w:r>
      <w:r w:rsidRPr="00865A2C">
        <w:rPr>
          <w:b/>
          <w:bCs/>
          <w:highlight w:val="green"/>
          <w:u w:val="single"/>
        </w:rPr>
        <w:t>economic</w:t>
      </w:r>
      <w:r w:rsidRPr="00865A2C">
        <w:rPr>
          <w:highlight w:val="green"/>
          <w:u w:val="single"/>
        </w:rPr>
        <w:t xml:space="preserve"> or </w:t>
      </w:r>
      <w:r w:rsidRPr="00865A2C">
        <w:rPr>
          <w:b/>
          <w:bCs/>
          <w:highlight w:val="green"/>
          <w:u w:val="single"/>
        </w:rPr>
        <w:t>political ones</w:t>
      </w:r>
      <w:r w:rsidRPr="00865A2C">
        <w:rPr>
          <w:highlight w:val="green"/>
          <w:u w:val="single"/>
        </w:rPr>
        <w:t>, are far</w:t>
      </w:r>
      <w:r w:rsidRPr="00865A2C">
        <w:rPr>
          <w:u w:val="single"/>
        </w:rPr>
        <w:t xml:space="preserve"> </w:t>
      </w:r>
      <w:r w:rsidRPr="00865A2C">
        <w:rPr>
          <w:b/>
          <w:bCs/>
          <w:highlight w:val="green"/>
          <w:u w:val="single"/>
        </w:rPr>
        <w:t>weaker</w:t>
      </w:r>
      <w:r w:rsidRPr="00865A2C">
        <w:rPr>
          <w:highlight w:val="green"/>
          <w:u w:val="single"/>
        </w:rPr>
        <w:t>.</w:t>
      </w:r>
      <w:r w:rsidRPr="00865A2C">
        <w:rPr>
          <w:u w:val="single"/>
        </w:rPr>
        <w:t>)</w:t>
      </w:r>
      <w:r w:rsidRPr="00865A2C">
        <w:rPr>
          <w:sz w:val="16"/>
        </w:rPr>
        <w:t xml:space="preserve"> </w:t>
      </w:r>
      <w:r w:rsidRPr="00865A2C">
        <w:rPr>
          <w:sz w:val="16"/>
          <w:szCs w:val="12"/>
        </w:rPr>
        <w:t>Adapting deterrence to cases of lax security is likely to increase, rather than decrease, the nuclear terrorist threat. The United States should, in most cases, emphasize cooperation instead while explicitly ruling out retribution.</w:t>
      </w:r>
    </w:p>
    <w:p w14:paraId="216AFA8D" w14:textId="7357CD81" w:rsidR="007C7F9B" w:rsidRDefault="007C7F9B" w:rsidP="007C7F9B">
      <w:pPr>
        <w:pStyle w:val="Heading3"/>
      </w:pPr>
      <w:r>
        <w:t>Trump FoPo---2NC</w:t>
      </w:r>
    </w:p>
    <w:p w14:paraId="683AC654" w14:textId="64BAED37" w:rsidR="000829A2" w:rsidRDefault="000521C2" w:rsidP="000829A2">
      <w:pPr>
        <w:pStyle w:val="Heading2"/>
      </w:pPr>
      <w:r>
        <w:t>ADV---</w:t>
      </w:r>
      <w:r w:rsidR="000829A2">
        <w:t>Consolidation</w:t>
      </w:r>
    </w:p>
    <w:p w14:paraId="4A51ECD8" w14:textId="5858D7C2" w:rsidR="00B9324E" w:rsidRPr="00B9324E" w:rsidRDefault="00B9324E" w:rsidP="00B9324E">
      <w:pPr>
        <w:pStyle w:val="Heading3"/>
      </w:pPr>
      <w:r>
        <w:t>Democracy Defense---2NC</w:t>
      </w:r>
    </w:p>
    <w:p w14:paraId="1F1960EF" w14:textId="77777777" w:rsidR="001835DB" w:rsidRPr="00865A2C" w:rsidRDefault="001835DB" w:rsidP="001835DB">
      <w:pPr>
        <w:pStyle w:val="Heading4"/>
        <w:rPr>
          <w:rFonts w:cs="Helvetica"/>
          <w:u w:val="single"/>
        </w:rPr>
      </w:pPr>
      <w:r w:rsidRPr="00865A2C">
        <w:rPr>
          <w:rFonts w:cs="Helvetica"/>
          <w:u w:val="single"/>
        </w:rPr>
        <w:t>Democratic peace studies</w:t>
      </w:r>
      <w:r w:rsidRPr="00865A2C">
        <w:rPr>
          <w:rFonts w:cs="Helvetica"/>
        </w:rPr>
        <w:t xml:space="preserve"> fail to account for </w:t>
      </w:r>
      <w:r w:rsidRPr="00865A2C">
        <w:rPr>
          <w:rFonts w:cs="Helvetica"/>
          <w:u w:val="single"/>
        </w:rPr>
        <w:t>endogeneity</w:t>
      </w:r>
      <w:r w:rsidRPr="00865A2C">
        <w:rPr>
          <w:rFonts w:cs="Helvetica"/>
        </w:rPr>
        <w:t xml:space="preserve"> – </w:t>
      </w:r>
      <w:r w:rsidRPr="00865A2C">
        <w:rPr>
          <w:rFonts w:cs="Helvetica"/>
          <w:u w:val="single"/>
        </w:rPr>
        <w:t>democracy</w:t>
      </w:r>
      <w:r w:rsidRPr="00865A2C">
        <w:rPr>
          <w:rFonts w:cs="Helvetica"/>
        </w:rPr>
        <w:t xml:space="preserve"> is </w:t>
      </w:r>
      <w:r w:rsidRPr="00865A2C">
        <w:rPr>
          <w:rFonts w:cs="Helvetica"/>
          <w:u w:val="single"/>
        </w:rPr>
        <w:t xml:space="preserve">conflict driving </w:t>
      </w:r>
    </w:p>
    <w:p w14:paraId="2BA86FC4" w14:textId="77777777" w:rsidR="001835DB" w:rsidRPr="00865A2C" w:rsidRDefault="001835DB" w:rsidP="001835DB">
      <w:r w:rsidRPr="00865A2C">
        <w:rPr>
          <w:rStyle w:val="Style13ptBold"/>
        </w:rPr>
        <w:t>Chiba and Gartzke, 21</w:t>
      </w:r>
      <w:r w:rsidRPr="00865A2C">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5DBFB897" w14:textId="00F70498" w:rsidR="001835DB" w:rsidRPr="001835DB" w:rsidRDefault="001835DB" w:rsidP="001835DB">
      <w:pPr>
        <w:rPr>
          <w:sz w:val="16"/>
        </w:rPr>
      </w:pPr>
      <w:r w:rsidRPr="00865A2C">
        <w:rPr>
          <w:u w:val="single"/>
        </w:rPr>
        <w:t xml:space="preserve">The </w:t>
      </w:r>
      <w:r w:rsidRPr="00865A2C">
        <w:rPr>
          <w:b/>
          <w:bCs/>
          <w:highlight w:val="green"/>
          <w:u w:val="single"/>
        </w:rPr>
        <w:t>democratic peace</w:t>
      </w:r>
      <w:r w:rsidRPr="00865A2C">
        <w:rPr>
          <w:sz w:val="16"/>
        </w:rPr>
        <w:t xml:space="preserve"> — the observation that democracies are less likely to fight each other than are other pairings of states — is one of the most widely acknowledged empirical regularities in international relations. </w:t>
      </w:r>
      <w:r w:rsidRPr="00865A2C">
        <w:rPr>
          <w:u w:val="single"/>
        </w:rPr>
        <w:t xml:space="preserve">Prominent scholars have even </w:t>
      </w:r>
      <w:r w:rsidRPr="00865A2C">
        <w:rPr>
          <w:b/>
          <w:bCs/>
          <w:highlight w:val="green"/>
          <w:u w:val="single"/>
        </w:rPr>
        <w:t>characterized</w:t>
      </w:r>
      <w:r w:rsidRPr="00865A2C">
        <w:rPr>
          <w:b/>
          <w:bCs/>
          <w:u w:val="single"/>
        </w:rPr>
        <w:t xml:space="preserve"> the relationship </w:t>
      </w:r>
      <w:r w:rsidRPr="00865A2C">
        <w:rPr>
          <w:b/>
          <w:bCs/>
          <w:highlight w:val="green"/>
          <w:u w:val="single"/>
        </w:rPr>
        <w:t>as an empirical law</w:t>
      </w:r>
      <w:r w:rsidRPr="00865A2C">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865A2C">
        <w:rPr>
          <w:u w:val="single"/>
        </w:rPr>
        <w:t xml:space="preserve">At the same time, </w:t>
      </w:r>
      <w:r w:rsidRPr="00865A2C">
        <w:rPr>
          <w:b/>
          <w:bCs/>
          <w:highlight w:val="green"/>
          <w:u w:val="single"/>
        </w:rPr>
        <w:t>peace appears likely to foster</w:t>
      </w:r>
      <w:r w:rsidRPr="00865A2C">
        <w:rPr>
          <w:highlight w:val="green"/>
          <w:u w:val="single"/>
        </w:rPr>
        <w:t xml:space="preserve"> or maintain </w:t>
      </w:r>
      <w:r w:rsidRPr="00865A2C">
        <w:rPr>
          <w:b/>
          <w:bCs/>
          <w:highlight w:val="green"/>
          <w:u w:val="single"/>
        </w:rPr>
        <w:t>democracy</w:t>
      </w:r>
      <w:r w:rsidRPr="00865A2C">
        <w:rPr>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65A2C">
        <w:rPr>
          <w:u w:val="single"/>
        </w:rPr>
        <w:t xml:space="preserve">Each of these </w:t>
      </w:r>
      <w:r w:rsidRPr="00865A2C">
        <w:rPr>
          <w:highlight w:val="green"/>
          <w:u w:val="single"/>
        </w:rPr>
        <w:t>putative causes of democracy</w:t>
      </w:r>
      <w:r w:rsidRPr="00865A2C">
        <w:rPr>
          <w:u w:val="single"/>
        </w:rPr>
        <w:t xml:space="preserve"> is also </w:t>
      </w:r>
      <w:r w:rsidRPr="00865A2C">
        <w:rPr>
          <w:highlight w:val="green"/>
          <w:u w:val="single"/>
        </w:rPr>
        <w:t>associated with</w:t>
      </w:r>
      <w:r w:rsidRPr="00865A2C">
        <w:rPr>
          <w:u w:val="single"/>
        </w:rPr>
        <w:t xml:space="preserve"> various </w:t>
      </w:r>
      <w:r w:rsidRPr="00865A2C">
        <w:rPr>
          <w:highlight w:val="green"/>
          <w:u w:val="single"/>
        </w:rPr>
        <w:t>explanations for</w:t>
      </w:r>
      <w:r w:rsidRPr="00865A2C">
        <w:rPr>
          <w:u w:val="single"/>
        </w:rPr>
        <w:t xml:space="preserve"> international </w:t>
      </w:r>
      <w:r w:rsidRPr="00865A2C">
        <w:rPr>
          <w:highlight w:val="green"/>
          <w:u w:val="single"/>
        </w:rPr>
        <w:t>conflict</w:t>
      </w:r>
      <w:r w:rsidRPr="00865A2C">
        <w:rPr>
          <w:u w:val="single"/>
        </w:rPr>
        <w:t xml:space="preserve">. Indeed, some as yet poorly defined set of canonical </w:t>
      </w:r>
      <w:r w:rsidRPr="00865A2C">
        <w:rPr>
          <w:b/>
          <w:bCs/>
          <w:highlight w:val="green"/>
          <w:u w:val="single"/>
        </w:rPr>
        <w:t>factors</w:t>
      </w:r>
      <w:r w:rsidRPr="00865A2C">
        <w:rPr>
          <w:b/>
          <w:bCs/>
          <w:u w:val="single"/>
        </w:rPr>
        <w:t xml:space="preserve"> </w:t>
      </w:r>
      <w:r w:rsidRPr="00865A2C">
        <w:rPr>
          <w:b/>
          <w:bCs/>
          <w:highlight w:val="green"/>
          <w:u w:val="single"/>
        </w:rPr>
        <w:t>may contribute both to democracy and to peace</w:t>
      </w:r>
      <w:r w:rsidRPr="00865A2C">
        <w:rPr>
          <w:u w:val="single"/>
        </w:rPr>
        <w:t>, making it look as if the two variables are directly related</w:t>
      </w:r>
      <w:r w:rsidRPr="00865A2C">
        <w:rPr>
          <w:sz w:val="16"/>
        </w:rPr>
        <w:t xml:space="preserve">, even if possibly they are not. We seek to contribute to this literature, not by proposing yet another theory to explain how democracy vanquishes war, </w:t>
      </w:r>
      <w:r w:rsidRPr="00865A2C">
        <w:rPr>
          <w:u w:val="single"/>
        </w:rPr>
        <w:t>but by estimating the causal effect of joint democracy on the probability of militarized disputes using a quasi-experimental research design</w:t>
      </w:r>
      <w:r w:rsidRPr="00865A2C">
        <w:rPr>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865A2C">
        <w:rPr>
          <w:highlight w:val="green"/>
          <w:u w:val="single"/>
        </w:rPr>
        <w:t>We address</w:t>
      </w:r>
      <w:r w:rsidRPr="00865A2C">
        <w:rPr>
          <w:u w:val="single"/>
        </w:rPr>
        <w:t xml:space="preserve"> the risk of </w:t>
      </w:r>
      <w:r w:rsidRPr="00865A2C">
        <w:rPr>
          <w:highlight w:val="green"/>
          <w:u w:val="single"/>
        </w:rPr>
        <w:t>spurious correlation by applying</w:t>
      </w:r>
      <w:r w:rsidRPr="00865A2C">
        <w:rPr>
          <w:u w:val="single"/>
        </w:rPr>
        <w:t xml:space="preserve"> an </w:t>
      </w:r>
      <w:r w:rsidRPr="00865A2C">
        <w:rPr>
          <w:b/>
          <w:bCs/>
          <w:highlight w:val="green"/>
          <w:u w:val="single"/>
        </w:rPr>
        <w:t>instrumental variables approach</w:t>
      </w:r>
      <w:r w:rsidRPr="00865A2C">
        <w:rPr>
          <w:u w:val="single"/>
        </w:rPr>
        <w:t xml:space="preserve">. Having </w:t>
      </w:r>
      <w:r w:rsidRPr="00865A2C">
        <w:rPr>
          <w:highlight w:val="green"/>
          <w:u w:val="single"/>
        </w:rPr>
        <w:t>taken into account</w:t>
      </w:r>
      <w:r w:rsidRPr="00865A2C">
        <w:rPr>
          <w:u w:val="single"/>
        </w:rPr>
        <w:t xml:space="preserve"> possible </w:t>
      </w:r>
      <w:r w:rsidRPr="00865A2C">
        <w:rPr>
          <w:b/>
          <w:bCs/>
          <w:highlight w:val="green"/>
          <w:u w:val="single"/>
        </w:rPr>
        <w:t>endogeneity between democracy and peace</w:t>
      </w:r>
      <w:r w:rsidRPr="00865A2C">
        <w:rPr>
          <w:highlight w:val="green"/>
          <w:u w:val="single"/>
        </w:rPr>
        <w:t>, we find</w:t>
      </w:r>
      <w:r w:rsidRPr="00865A2C">
        <w:rPr>
          <w:u w:val="single"/>
        </w:rPr>
        <w:t xml:space="preserve"> that joint </w:t>
      </w:r>
      <w:r w:rsidRPr="00865A2C">
        <w:rPr>
          <w:highlight w:val="green"/>
          <w:u w:val="single"/>
        </w:rPr>
        <w:t>democracy does not have a</w:t>
      </w:r>
      <w:r w:rsidRPr="00865A2C">
        <w:rPr>
          <w:u w:val="single"/>
        </w:rPr>
        <w:t xml:space="preserve">n independent </w:t>
      </w:r>
      <w:r w:rsidRPr="00865A2C">
        <w:rPr>
          <w:highlight w:val="green"/>
          <w:u w:val="single"/>
        </w:rPr>
        <w:t>pacifying effect</w:t>
      </w:r>
      <w:r w:rsidRPr="00865A2C">
        <w:rPr>
          <w:u w:val="single"/>
        </w:rPr>
        <w:t xml:space="preserve"> on interstate conflict. Instead, our findings show that </w:t>
      </w:r>
      <w:r w:rsidRPr="00865A2C">
        <w:rPr>
          <w:b/>
          <w:bCs/>
          <w:highlight w:val="green"/>
          <w:u w:val="single"/>
        </w:rPr>
        <w:t>democratic countries</w:t>
      </w:r>
      <w:r w:rsidRPr="00865A2C">
        <w:rPr>
          <w:b/>
          <w:bCs/>
          <w:u w:val="single"/>
        </w:rPr>
        <w:t xml:space="preserve"> are </w:t>
      </w:r>
      <w:r w:rsidRPr="00865A2C">
        <w:rPr>
          <w:b/>
          <w:bCs/>
          <w:highlight w:val="green"/>
          <w:u w:val="single"/>
        </w:rPr>
        <w:t>more likely to attack</w:t>
      </w:r>
      <w:r w:rsidRPr="00865A2C">
        <w:rPr>
          <w:u w:val="single"/>
        </w:rPr>
        <w:t xml:space="preserve"> other democracies than are non-democracies</w:t>
      </w:r>
      <w:r w:rsidRPr="00865A2C">
        <w:rPr>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p w14:paraId="64F03E25" w14:textId="3E77935D" w:rsidR="00B9324E" w:rsidRDefault="00B9324E" w:rsidP="00E418B3">
      <w:pPr>
        <w:pStyle w:val="Heading3"/>
      </w:pPr>
      <w:r>
        <w:t>Nuclear Populism Defense---2NC</w:t>
      </w:r>
    </w:p>
    <w:p w14:paraId="03025DE1" w14:textId="77777777" w:rsidR="00B9324E" w:rsidRPr="000010E9" w:rsidRDefault="00B9324E" w:rsidP="00B9324E">
      <w:pPr>
        <w:pStyle w:val="Heading4"/>
      </w:pPr>
      <w:r>
        <w:t xml:space="preserve">Populism is </w:t>
      </w:r>
      <w:r w:rsidRPr="00FA4159">
        <w:rPr>
          <w:u w:val="single"/>
        </w:rPr>
        <w:t>constrained</w:t>
      </w:r>
      <w:r>
        <w:rPr>
          <w:u w:val="single"/>
        </w:rPr>
        <w:t xml:space="preserve"> </w:t>
      </w:r>
      <w:r>
        <w:t>from causing any impact.</w:t>
      </w:r>
    </w:p>
    <w:p w14:paraId="0CD8453A" w14:textId="77777777" w:rsidR="00B9324E" w:rsidRDefault="00B9324E" w:rsidP="00B9324E">
      <w:r>
        <w:t xml:space="preserve">Dr. Kurt </w:t>
      </w:r>
      <w:r w:rsidRPr="003F3810">
        <w:rPr>
          <w:rStyle w:val="Style13ptBold"/>
        </w:rPr>
        <w:t>Weyland 24</w:t>
      </w:r>
      <w:r>
        <w:t>, PhD, Mike Hogg Professor, Liberal Arts, University of Texas–Austin, "Why Democracy Survives Populism," Journal of Democracy, Vol. 35, No. 1, January 2024, Project Muse. //JDi [italics in original]</w:t>
      </w:r>
    </w:p>
    <w:p w14:paraId="5FE4764C" w14:textId="77777777" w:rsidR="00B9324E" w:rsidRPr="00673DF1" w:rsidRDefault="00B9324E" w:rsidP="00B9324E">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5A9B233B" w14:textId="77777777" w:rsidR="00B9324E" w:rsidRPr="00673DF1" w:rsidRDefault="00B9324E" w:rsidP="00B9324E">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CA372FE" w14:textId="77777777" w:rsidR="00B9324E" w:rsidRPr="00673DF1" w:rsidRDefault="00B9324E" w:rsidP="00B9324E">
      <w:pPr>
        <w:rPr>
          <w:sz w:val="16"/>
        </w:rPr>
      </w:pPr>
      <w:r w:rsidRPr="00673DF1">
        <w:rPr>
          <w:sz w:val="16"/>
        </w:rPr>
        <w:t xml:space="preserve">Yet </w:t>
      </w:r>
      <w:r w:rsidRPr="00BC609A">
        <w:rPr>
          <w:rStyle w:val="StyleUnderline"/>
        </w:rPr>
        <w:t xml:space="preserve">while the </w:t>
      </w:r>
      <w:r w:rsidRPr="00205991">
        <w:rPr>
          <w:rStyle w:val="StyleUnderline"/>
          <w:highlight w:val="gree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205991">
        <w:rPr>
          <w:rStyle w:val="StyleUnderline"/>
          <w:highlight w:val="green"/>
        </w:rPr>
        <w:t>highlights</w:t>
      </w:r>
      <w:r w:rsidRPr="00BC609A">
        <w:rPr>
          <w:rStyle w:val="StyleUnderline"/>
        </w:rPr>
        <w:t xml:space="preserve"> the</w:t>
      </w:r>
      <w:r w:rsidRPr="00673DF1">
        <w:rPr>
          <w:sz w:val="16"/>
        </w:rPr>
        <w:t xml:space="preserve"> </w:t>
      </w:r>
      <w:r w:rsidRPr="00205991">
        <w:rPr>
          <w:rStyle w:val="Emphasis"/>
          <w:i/>
          <w:highlight w:val="green"/>
        </w:rPr>
        <w:t>possibility</w:t>
      </w:r>
      <w:r w:rsidRPr="00673DF1">
        <w:rPr>
          <w:sz w:val="16"/>
        </w:rPr>
        <w:t xml:space="preserve"> </w:t>
      </w:r>
      <w:r w:rsidRPr="00BC609A">
        <w:rPr>
          <w:rStyle w:val="StyleUnderline"/>
        </w:rPr>
        <w:t xml:space="preserve">of political liberalism's downfall, </w:t>
      </w:r>
      <w:r w:rsidRPr="00205991">
        <w:rPr>
          <w:rStyle w:val="StyleUnderline"/>
          <w:highlight w:val="green"/>
        </w:rPr>
        <w:t>it</w:t>
      </w:r>
      <w:r w:rsidRPr="00673DF1">
        <w:rPr>
          <w:sz w:val="16"/>
        </w:rPr>
        <w:t xml:space="preserve"> </w:t>
      </w:r>
      <w:r w:rsidRPr="00205991">
        <w:rPr>
          <w:rStyle w:val="Emphasis"/>
          <w:highlight w:val="green"/>
        </w:rPr>
        <w:t>does not establish</w:t>
      </w:r>
      <w:r w:rsidRPr="00BC609A">
        <w:rPr>
          <w:rStyle w:val="Emphasis"/>
        </w:rPr>
        <w:t xml:space="preserve"> the </w:t>
      </w:r>
      <w:r w:rsidRPr="00205991">
        <w:rPr>
          <w:rStyle w:val="Emphasis"/>
          <w:i/>
          <w:highlight w:val="gree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205991">
        <w:rPr>
          <w:rStyle w:val="StyleUnderline"/>
          <w:highlight w:val="green"/>
        </w:rPr>
        <w:t>consider the</w:t>
      </w:r>
      <w:r w:rsidRPr="00205991">
        <w:rPr>
          <w:sz w:val="16"/>
          <w:highlight w:val="green"/>
        </w:rPr>
        <w:t xml:space="preserve"> </w:t>
      </w:r>
      <w:r w:rsidRPr="00205991">
        <w:rPr>
          <w:rStyle w:val="Emphasis"/>
          <w:highlight w:val="gree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205991">
        <w:rPr>
          <w:rStyle w:val="StyleUnderline"/>
          <w:highlight w:val="gree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757F249B" w14:textId="77777777" w:rsidR="00B9324E" w:rsidRPr="00673DF1" w:rsidRDefault="00B9324E" w:rsidP="00B9324E">
      <w:pPr>
        <w:rPr>
          <w:sz w:val="16"/>
        </w:rPr>
      </w:pPr>
      <w:r w:rsidRPr="00FA4159">
        <w:rPr>
          <w:sz w:val="16"/>
        </w:rPr>
        <w:t xml:space="preserve">For this purpose, it is useful to focus on the two world regions where populist leaders have most often come to power: Latin America and Europe. My </w:t>
      </w:r>
      <w:r w:rsidRPr="00205991">
        <w:rPr>
          <w:rStyle w:val="StyleUnderline"/>
          <w:highlight w:val="green"/>
        </w:rPr>
        <w:t>research finds</w:t>
      </w:r>
      <w:r w:rsidRPr="00FA4159">
        <w:rPr>
          <w:rStyle w:val="StyleUnderline"/>
        </w:rPr>
        <w:t xml:space="preserve"> that </w:t>
      </w:r>
      <w:r w:rsidRPr="00205991">
        <w:rPr>
          <w:rStyle w:val="StyleUnderline"/>
          <w:highlight w:val="green"/>
        </w:rPr>
        <w:t>of</w:t>
      </w:r>
      <w:r w:rsidRPr="00205991">
        <w:rPr>
          <w:sz w:val="16"/>
          <w:highlight w:val="green"/>
        </w:rPr>
        <w:t xml:space="preserve"> </w:t>
      </w:r>
      <w:r w:rsidRPr="00205991">
        <w:rPr>
          <w:rStyle w:val="Emphasis"/>
          <w:highlight w:val="gree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205991">
        <w:rPr>
          <w:rStyle w:val="StyleUnderline"/>
          <w:highlight w:val="green"/>
        </w:rPr>
        <w:t>only</w:t>
      </w:r>
      <w:r w:rsidRPr="00205991">
        <w:rPr>
          <w:sz w:val="16"/>
          <w:highlight w:val="green"/>
        </w:rPr>
        <w:t xml:space="preserve"> </w:t>
      </w:r>
      <w:r w:rsidRPr="00205991">
        <w:rPr>
          <w:rStyle w:val="Emphasis"/>
          <w:highlight w:val="green"/>
        </w:rPr>
        <w:t>seven</w:t>
      </w:r>
      <w:r w:rsidRPr="00205991">
        <w:rPr>
          <w:sz w:val="16"/>
          <w:highlight w:val="green"/>
        </w:rPr>
        <w:t xml:space="preserve"> </w:t>
      </w:r>
      <w:r w:rsidRPr="00205991">
        <w:rPr>
          <w:rStyle w:val="StyleUnderline"/>
          <w:highlight w:val="green"/>
        </w:rPr>
        <w:t>pushed</w:t>
      </w:r>
      <w:r w:rsidRPr="00FA4159">
        <w:rPr>
          <w:rStyle w:val="StyleUnderline"/>
        </w:rPr>
        <w:t xml:space="preserve"> their countries into</w:t>
      </w:r>
      <w:r w:rsidRPr="00FA4159">
        <w:rPr>
          <w:sz w:val="16"/>
        </w:rPr>
        <w:t xml:space="preserve"> </w:t>
      </w:r>
      <w:r w:rsidRPr="00205991">
        <w:rPr>
          <w:rStyle w:val="Emphasis"/>
          <w:highlight w:val="green"/>
        </w:rPr>
        <w:t>authoritarian</w:t>
      </w:r>
      <w:r w:rsidRPr="00205991">
        <w:rPr>
          <w:sz w:val="16"/>
          <w:highlight w:val="green"/>
        </w:rPr>
        <w:t xml:space="preserve"> </w:t>
      </w:r>
      <w:r w:rsidRPr="00205991">
        <w:rPr>
          <w:rStyle w:val="StyleUnderline"/>
          <w:highlight w:val="green"/>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9AC4034" w14:textId="77777777" w:rsidR="00B9324E" w:rsidRPr="002A3F28" w:rsidRDefault="00B9324E" w:rsidP="00B9324E">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205991">
        <w:rPr>
          <w:rStyle w:val="Emphasis"/>
          <w:highlight w:val="green"/>
        </w:rPr>
        <w:t>worst outcome</w:t>
      </w:r>
      <w:r w:rsidRPr="00205991">
        <w:rPr>
          <w:sz w:val="16"/>
          <w:highlight w:val="green"/>
        </w:rPr>
        <w:t xml:space="preserve"> </w:t>
      </w:r>
      <w:r w:rsidRPr="00205991">
        <w:rPr>
          <w:rStyle w:val="StyleUnderline"/>
          <w:highlight w:val="green"/>
        </w:rPr>
        <w:t>is</w:t>
      </w:r>
      <w:r w:rsidRPr="00205991">
        <w:rPr>
          <w:sz w:val="16"/>
          <w:highlight w:val="green"/>
        </w:rPr>
        <w:t xml:space="preserve"> </w:t>
      </w:r>
      <w:r w:rsidRPr="00205991">
        <w:rPr>
          <w:rStyle w:val="Emphasis"/>
          <w:highlight w:val="green"/>
        </w:rPr>
        <w:t>less common than</w:t>
      </w:r>
      <w:r w:rsidRPr="00673DF1">
        <w:rPr>
          <w:rStyle w:val="Emphasis"/>
        </w:rPr>
        <w:t xml:space="preserve"> observers have </w:t>
      </w:r>
      <w:r w:rsidRPr="00205991">
        <w:rPr>
          <w:rStyle w:val="Emphasis"/>
          <w:highlight w:val="green"/>
        </w:rPr>
        <w:t>feared</w:t>
      </w:r>
      <w:r w:rsidRPr="00673DF1">
        <w:rPr>
          <w:sz w:val="16"/>
        </w:rPr>
        <w:t xml:space="preserve">. Instead, </w:t>
      </w:r>
      <w:r w:rsidRPr="00205991">
        <w:rPr>
          <w:rStyle w:val="StyleUnderline"/>
          <w:highlight w:val="green"/>
        </w:rPr>
        <w:t>liberal pluralism</w:t>
      </w:r>
      <w:r w:rsidRPr="00673DF1">
        <w:rPr>
          <w:sz w:val="16"/>
        </w:rPr>
        <w:t xml:space="preserve"> often </w:t>
      </w:r>
      <w:r w:rsidRPr="00205991">
        <w:rPr>
          <w:rStyle w:val="StyleUnderline"/>
          <w:highlight w:val="green"/>
        </w:rPr>
        <w:t>commands</w:t>
      </w:r>
      <w:r w:rsidRPr="00205991">
        <w:rPr>
          <w:sz w:val="16"/>
          <w:highlight w:val="green"/>
        </w:rPr>
        <w:t xml:space="preserve"> </w:t>
      </w:r>
      <w:r w:rsidRPr="00205991">
        <w:rPr>
          <w:rStyle w:val="Emphasis"/>
          <w:highlight w:val="green"/>
        </w:rPr>
        <w:t>considerable</w:t>
      </w:r>
      <w:r w:rsidRPr="00205991">
        <w:rPr>
          <w:sz w:val="16"/>
          <w:highlight w:val="green"/>
        </w:rPr>
        <w:t xml:space="preserve"> </w:t>
      </w:r>
      <w:r w:rsidRPr="00205991">
        <w:rPr>
          <w:rStyle w:val="StyleUnderline"/>
          <w:highlight w:val="green"/>
        </w:rPr>
        <w:t>strength</w:t>
      </w:r>
      <w:r w:rsidRPr="00673DF1">
        <w:rPr>
          <w:rStyle w:val="StyleUnderline"/>
        </w:rPr>
        <w:t xml:space="preserve"> as </w:t>
      </w:r>
      <w:r w:rsidRPr="00205991">
        <w:rPr>
          <w:rStyle w:val="StyleUnderline"/>
          <w:highlight w:val="green"/>
        </w:rPr>
        <w:t>institutional checks and balances hold firm and opposition forces</w:t>
      </w:r>
      <w:r w:rsidRPr="00205991">
        <w:rPr>
          <w:sz w:val="16"/>
          <w:highlight w:val="green"/>
        </w:rPr>
        <w:t xml:space="preserve"> </w:t>
      </w:r>
      <w:r w:rsidRPr="00205991">
        <w:rPr>
          <w:rStyle w:val="Emphasis"/>
          <w:highlight w:val="gree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205991">
        <w:rPr>
          <w:rStyle w:val="Emphasis"/>
          <w:highlight w:val="green"/>
        </w:rPr>
        <w:t>most populist</w:t>
      </w:r>
      <w:r w:rsidRPr="00673DF1">
        <w:rPr>
          <w:sz w:val="16"/>
        </w:rPr>
        <w:t xml:space="preserve"> assailant</w:t>
      </w:r>
      <w:r w:rsidRPr="00205991">
        <w:rPr>
          <w:rStyle w:val="Emphasis"/>
          <w:highlight w:val="green"/>
        </w:rPr>
        <w:t>s</w:t>
      </w:r>
      <w:r w:rsidRPr="00673DF1">
        <w:rPr>
          <w:sz w:val="16"/>
        </w:rPr>
        <w:t xml:space="preserve"> </w:t>
      </w:r>
      <w:r w:rsidRPr="00673DF1">
        <w:rPr>
          <w:rStyle w:val="StyleUnderline"/>
        </w:rPr>
        <w:t xml:space="preserve">have </w:t>
      </w:r>
      <w:r w:rsidRPr="00205991">
        <w:rPr>
          <w:rStyle w:val="StyleUnderline"/>
          <w:highlight w:val="green"/>
        </w:rPr>
        <w:t>failed</w:t>
      </w:r>
      <w:r w:rsidRPr="00673DF1">
        <w:rPr>
          <w:sz w:val="16"/>
        </w:rPr>
        <w:t xml:space="preserve">. Several have </w:t>
      </w:r>
      <w:r w:rsidRPr="00673DF1">
        <w:rPr>
          <w:rStyle w:val="StyleUnderline"/>
        </w:rPr>
        <w:t>found themselves</w:t>
      </w:r>
      <w:r w:rsidRPr="00673DF1">
        <w:rPr>
          <w:sz w:val="16"/>
        </w:rPr>
        <w:t xml:space="preserve"> </w:t>
      </w:r>
      <w:r w:rsidRPr="00205991">
        <w:rPr>
          <w:rStyle w:val="Emphasis"/>
          <w:highlight w:val="green"/>
        </w:rPr>
        <w:t>hemmed</w:t>
      </w:r>
      <w:r w:rsidRPr="00673DF1">
        <w:rPr>
          <w:sz w:val="16"/>
        </w:rPr>
        <w:t xml:space="preserve"> </w:t>
      </w:r>
      <w:r w:rsidRPr="00673DF1">
        <w:rPr>
          <w:rStyle w:val="StyleUnderline"/>
        </w:rPr>
        <w:t xml:space="preserve">in </w:t>
      </w:r>
      <w:r w:rsidRPr="00205991">
        <w:rPr>
          <w:rStyle w:val="StyleUnderline"/>
          <w:highlight w:val="green"/>
        </w:rPr>
        <w:t>by</w:t>
      </w:r>
      <w:r w:rsidRPr="00673DF1">
        <w:rPr>
          <w:rStyle w:val="StyleUnderline"/>
        </w:rPr>
        <w:t xml:space="preserve"> institutional </w:t>
      </w:r>
      <w:r w:rsidRPr="00205991">
        <w:rPr>
          <w:rStyle w:val="StyleUnderline"/>
          <w:highlight w:val="green"/>
        </w:rPr>
        <w:t>checks</w:t>
      </w:r>
      <w:r w:rsidRPr="00673DF1">
        <w:rPr>
          <w:rStyle w:val="StyleUnderline"/>
        </w:rPr>
        <w:t xml:space="preserve"> and balances, while others have seen</w:t>
      </w:r>
      <w:r w:rsidRPr="00673DF1">
        <w:rPr>
          <w:sz w:val="16"/>
        </w:rPr>
        <w:t xml:space="preserve"> their </w:t>
      </w:r>
      <w:r w:rsidRPr="00205991">
        <w:rPr>
          <w:rStyle w:val="StyleUnderline"/>
          <w:highlight w:val="green"/>
        </w:rPr>
        <w:t>careers done in by</w:t>
      </w:r>
      <w:r w:rsidRPr="00673DF1">
        <w:rPr>
          <w:sz w:val="16"/>
        </w:rPr>
        <w:t xml:space="preserve"> their own </w:t>
      </w:r>
      <w:r w:rsidRPr="00205991">
        <w:rPr>
          <w:rStyle w:val="Emphasis"/>
          <w:highlight w:val="green"/>
        </w:rPr>
        <w:t>haphazard</w:t>
      </w:r>
      <w:r w:rsidRPr="00205991">
        <w:rPr>
          <w:sz w:val="16"/>
          <w:highlight w:val="green"/>
        </w:rPr>
        <w:t xml:space="preserve"> </w:t>
      </w:r>
      <w:r w:rsidRPr="00205991">
        <w:rPr>
          <w:rStyle w:val="StyleUnderline"/>
          <w:highlight w:val="gree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205991">
        <w:rPr>
          <w:rStyle w:val="StyleUnderline"/>
          <w:highlight w:val="green"/>
        </w:rPr>
        <w:t>before</w:t>
      </w:r>
      <w:r w:rsidRPr="00673DF1">
        <w:rPr>
          <w:rStyle w:val="StyleUnderline"/>
        </w:rPr>
        <w:t xml:space="preserve"> they could inflict serious </w:t>
      </w:r>
      <w:r w:rsidRPr="00205991">
        <w:rPr>
          <w:rStyle w:val="StyleUnderline"/>
          <w:highlight w:val="green"/>
        </w:rPr>
        <w:t>damage</w:t>
      </w:r>
      <w:r w:rsidRPr="00673DF1">
        <w:rPr>
          <w:rStyle w:val="StyleUnderline"/>
        </w:rPr>
        <w:t xml:space="preserve"> on democracy</w:t>
      </w:r>
      <w:r w:rsidRPr="00673DF1">
        <w:rPr>
          <w:sz w:val="16"/>
        </w:rPr>
        <w:t>.</w:t>
      </w:r>
    </w:p>
    <w:p w14:paraId="0EE85B47" w14:textId="77777777" w:rsidR="00B9324E" w:rsidRDefault="00B9324E" w:rsidP="000829A2"/>
    <w:p w14:paraId="2094288A" w14:textId="685FBFF7" w:rsidR="000829A2" w:rsidRDefault="000521C2" w:rsidP="000829A2">
      <w:pPr>
        <w:pStyle w:val="Heading2"/>
      </w:pPr>
      <w:r>
        <w:t>ADV---</w:t>
      </w:r>
      <w:r w:rsidR="000829A2">
        <w:t>Lochnerism</w:t>
      </w:r>
    </w:p>
    <w:p w14:paraId="6FAEC9D1" w14:textId="5C12A193" w:rsidR="00E418B3" w:rsidRDefault="00E418B3" w:rsidP="00E418B3">
      <w:pPr>
        <w:pStyle w:val="Heading3"/>
      </w:pPr>
      <w:r>
        <w:t>Rant---2NC</w:t>
      </w:r>
    </w:p>
    <w:p w14:paraId="0F6EEAC4" w14:textId="060C0E8F" w:rsidR="00B82A0A" w:rsidRPr="009A6D0E" w:rsidRDefault="009A6D0E" w:rsidP="009A6D0E">
      <w:pPr>
        <w:pStyle w:val="Heading4"/>
        <w:rPr>
          <w:b w:val="0"/>
          <w:bCs/>
        </w:rPr>
      </w:pPr>
      <w:r>
        <w:t xml:space="preserve">First Baranowski card is explicitly about Janus. </w:t>
      </w:r>
      <w:r>
        <w:rPr>
          <w:b w:val="0"/>
          <w:bCs/>
        </w:rPr>
        <w:t>Inserting in BIG RED!</w:t>
      </w:r>
    </w:p>
    <w:p w14:paraId="040BEB10" w14:textId="77777777" w:rsidR="009A6D0E" w:rsidRPr="00A4255E" w:rsidRDefault="009A6D0E" w:rsidP="009A6D0E">
      <w:r>
        <w:t xml:space="preserve">Brad </w:t>
      </w:r>
      <w:r w:rsidRPr="00A4255E">
        <w:rPr>
          <w:rStyle w:val="Style13ptBold"/>
        </w:rPr>
        <w:t>Baranowski 19</w:t>
      </w:r>
      <w:r>
        <w:t xml:space="preserve">. J.D. from Boston University School of Law, Ph.D. in history from the University of Wisconsin Madison. "The Representative First Amendment: </w:t>
      </w:r>
      <w:r w:rsidRPr="009A6D0E">
        <w:rPr>
          <w:highlight w:val="red"/>
        </w:rPr>
        <w:t>Public-Sector Exclusive Representation After Janus v. AFSCME</w:t>
      </w:r>
      <w:r>
        <w:t xml:space="preserve">." </w:t>
      </w:r>
      <w:r w:rsidRPr="00A4255E">
        <w:rPr>
          <w:i/>
          <w:iCs/>
        </w:rPr>
        <w:t>Boston University Law Review</w:t>
      </w:r>
      <w:r>
        <w:t>, 99(2249), 2251-2255.</w:t>
      </w:r>
    </w:p>
    <w:p w14:paraId="58457DE8" w14:textId="77777777" w:rsidR="009A6D0E" w:rsidRPr="00311C29" w:rsidRDefault="009A6D0E" w:rsidP="009A6D0E">
      <w:pPr>
        <w:rPr>
          <w:sz w:val="16"/>
        </w:rPr>
      </w:pPr>
      <w:r w:rsidRPr="009A6D0E">
        <w:rPr>
          <w:rStyle w:val="StyleUnderline"/>
          <w:highlight w:val="red"/>
        </w:rPr>
        <w:t>Janus</w:t>
      </w:r>
      <w:r w:rsidRPr="00311C29">
        <w:rPr>
          <w:sz w:val="16"/>
        </w:rPr>
        <w:t xml:space="preserve"> v. American Federation of State, County, and Municipal Employees, Council 31 </w:t>
      </w:r>
      <w:r w:rsidRPr="005B2730">
        <w:rPr>
          <w:sz w:val="16"/>
        </w:rPr>
        <w:t>3</w:t>
      </w:r>
      <w:r w:rsidRPr="005B2730">
        <w:rPr>
          <w:rStyle w:val="StyleUnderline"/>
        </w:rPr>
        <w:t>marked a</w:t>
      </w:r>
      <w:r w:rsidRPr="00311C29">
        <w:rPr>
          <w:sz w:val="16"/>
        </w:rPr>
        <w:t xml:space="preserve"> </w:t>
      </w:r>
      <w:r w:rsidRPr="00C32512">
        <w:rPr>
          <w:rStyle w:val="Emphasis"/>
        </w:rPr>
        <w:t xml:space="preserve">bold </w:t>
      </w:r>
      <w:r w:rsidRPr="00453025">
        <w:rPr>
          <w:rStyle w:val="Emphasis"/>
          <w:highlight w:val="cyan"/>
        </w:rPr>
        <w:t>revers</w:t>
      </w:r>
      <w:r w:rsidRPr="005B2730">
        <w:rPr>
          <w:rStyle w:val="Emphasis"/>
        </w:rPr>
        <w:t>al</w:t>
      </w:r>
      <w:r w:rsidRPr="005B2730">
        <w:rPr>
          <w:sz w:val="16"/>
        </w:rPr>
        <w:t xml:space="preserve"> </w:t>
      </w:r>
      <w:r w:rsidRPr="005B2730">
        <w:rPr>
          <w:rStyle w:val="StyleUnderline"/>
        </w:rPr>
        <w:t xml:space="preserve">of </w:t>
      </w:r>
      <w:r w:rsidRPr="00453025">
        <w:rPr>
          <w:rStyle w:val="StyleUnderline"/>
          <w:highlight w:val="cyan"/>
        </w:rPr>
        <w:t>decades'</w:t>
      </w:r>
      <w:r w:rsidRPr="00C32512">
        <w:rPr>
          <w:rStyle w:val="StyleUnderline"/>
        </w:rPr>
        <w:t xml:space="preserve"> worth </w:t>
      </w:r>
      <w:r w:rsidRPr="00453025">
        <w:rPr>
          <w:rStyle w:val="StyleUnderline"/>
          <w:highlight w:val="cyan"/>
        </w:rPr>
        <w:t>of</w:t>
      </w:r>
      <w:r w:rsidRPr="00311C29">
        <w:rPr>
          <w:sz w:val="16"/>
        </w:rPr>
        <w:t xml:space="preserve"> </w:t>
      </w:r>
      <w:r w:rsidRPr="00C32512">
        <w:rPr>
          <w:rStyle w:val="Emphasis"/>
        </w:rPr>
        <w:t xml:space="preserve">labor </w:t>
      </w:r>
      <w:r w:rsidRPr="00453025">
        <w:rPr>
          <w:rStyle w:val="Emphasis"/>
          <w:highlight w:val="cyan"/>
        </w:rPr>
        <w:t>law</w:t>
      </w:r>
      <w:r w:rsidRPr="00311C29">
        <w:rPr>
          <w:sz w:val="16"/>
        </w:rPr>
        <w:t xml:space="preserve"> and practice </w:t>
      </w:r>
      <w:r w:rsidRPr="00453025">
        <w:rPr>
          <w:rStyle w:val="StyleUnderline"/>
          <w:highlight w:val="cyan"/>
        </w:rPr>
        <w:t>for</w:t>
      </w:r>
      <w:r w:rsidRPr="00453025">
        <w:rPr>
          <w:sz w:val="16"/>
          <w:highlight w:val="cyan"/>
        </w:rPr>
        <w:t xml:space="preserve"> </w:t>
      </w:r>
      <w:r w:rsidRPr="00453025">
        <w:rPr>
          <w:rStyle w:val="Emphasis"/>
          <w:highlight w:val="cyan"/>
        </w:rPr>
        <w:t>public</w:t>
      </w:r>
      <w:r w:rsidRPr="00C32512">
        <w:rPr>
          <w:rStyle w:val="Emphasis"/>
        </w:rPr>
        <w:t>-sector</w:t>
      </w:r>
      <w:r w:rsidRPr="00311C29">
        <w:rPr>
          <w:sz w:val="16"/>
        </w:rPr>
        <w:t xml:space="preserve"> </w:t>
      </w:r>
      <w:r w:rsidRPr="00453025">
        <w:rPr>
          <w:rStyle w:val="StyleUnderline"/>
          <w:highlight w:val="cyan"/>
        </w:rPr>
        <w:t>unions</w:t>
      </w:r>
      <w:r w:rsidRPr="00311C29">
        <w:rPr>
          <w:sz w:val="16"/>
        </w:rPr>
        <w:t>. 4</w:t>
      </w:r>
      <w:r w:rsidRPr="00BE2109">
        <w:rPr>
          <w:rStyle w:val="StyleUnderline"/>
        </w:rPr>
        <w:t>At</w:t>
      </w:r>
      <w:r w:rsidRPr="00311C29">
        <w:rPr>
          <w:sz w:val="16"/>
        </w:rPr>
        <w:t xml:space="preserve"> </w:t>
      </w:r>
      <w:r w:rsidRPr="00BE2109">
        <w:rPr>
          <w:rStyle w:val="Emphasis"/>
        </w:rPr>
        <w:t>stake</w:t>
      </w:r>
      <w:r w:rsidRPr="00311C29">
        <w:rPr>
          <w:sz w:val="16"/>
        </w:rPr>
        <w:t xml:space="preserve"> </w:t>
      </w:r>
      <w:r w:rsidRPr="00BE2109">
        <w:rPr>
          <w:rStyle w:val="StyleUnderline"/>
        </w:rPr>
        <w:t>was the collection of</w:t>
      </w:r>
      <w:r w:rsidRPr="00311C29">
        <w:rPr>
          <w:sz w:val="16"/>
        </w:rPr>
        <w:t xml:space="preserve"> </w:t>
      </w:r>
      <w:r w:rsidRPr="00BE2109">
        <w:rPr>
          <w:rStyle w:val="Emphasis"/>
        </w:rPr>
        <w:t>agency fees</w:t>
      </w:r>
      <w:r w:rsidRPr="00311C29">
        <w:rPr>
          <w:sz w:val="16"/>
        </w:rPr>
        <w:t xml:space="preserve"> - the funds that unions gather from employees they represent in order to finance activities like collective bargaining and arbitration hearings - from nonunion employees. 5Previously, the Court's 1977 decision in Abood v. Detroit Board of Education 6governed the collection of public-sector agency fees, allowing their collection from nonmembers so long as no amount funded the union's political activities. 7 </w:t>
      </w:r>
      <w:r w:rsidRPr="00BE2109">
        <w:rPr>
          <w:rStyle w:val="StyleUnderline"/>
        </w:rPr>
        <w:t>Janus</w:t>
      </w:r>
      <w:r w:rsidRPr="00311C29">
        <w:rPr>
          <w:sz w:val="16"/>
        </w:rPr>
        <w:t xml:space="preserve"> </w:t>
      </w:r>
      <w:r w:rsidRPr="00BE2109">
        <w:rPr>
          <w:rStyle w:val="Emphasis"/>
        </w:rPr>
        <w:t>overturned</w:t>
      </w:r>
      <w:r w:rsidRPr="00311C29">
        <w:rPr>
          <w:sz w:val="16"/>
        </w:rPr>
        <w:t xml:space="preserve"> </w:t>
      </w:r>
      <w:r w:rsidRPr="00BE2109">
        <w:rPr>
          <w:rStyle w:val="StyleUnderline"/>
        </w:rPr>
        <w:t>Abood</w:t>
      </w:r>
      <w:r w:rsidRPr="00311C29">
        <w:rPr>
          <w:sz w:val="16"/>
        </w:rPr>
        <w:t xml:space="preserve">, 8simultaneously </w:t>
      </w:r>
      <w:r w:rsidRPr="00BE2109">
        <w:rPr>
          <w:rStyle w:val="StyleUnderline"/>
        </w:rPr>
        <w:t>ending the</w:t>
      </w:r>
      <w:r w:rsidRPr="00311C29">
        <w:rPr>
          <w:sz w:val="16"/>
        </w:rPr>
        <w:t xml:space="preserve"> </w:t>
      </w:r>
      <w:r w:rsidRPr="00BE2109">
        <w:rPr>
          <w:rStyle w:val="Emphasis"/>
        </w:rPr>
        <w:t>settled practice</w:t>
      </w:r>
      <w:r w:rsidRPr="00311C29">
        <w:rPr>
          <w:sz w:val="16"/>
        </w:rPr>
        <w:t xml:space="preserve"> </w:t>
      </w:r>
      <w:r w:rsidRPr="00BE2109">
        <w:rPr>
          <w:rStyle w:val="StyleUnderline"/>
        </w:rPr>
        <w:t>of how public-sector unio</w:t>
      </w:r>
      <w:r w:rsidRPr="00311C29">
        <w:rPr>
          <w:rStyle w:val="StyleUnderline"/>
        </w:rPr>
        <w:t>ns funded their</w:t>
      </w:r>
      <w:r w:rsidRPr="00311C29">
        <w:rPr>
          <w:sz w:val="16"/>
        </w:rPr>
        <w:t xml:space="preserve"> nonpolitical </w:t>
      </w:r>
      <w:r w:rsidRPr="00BE2109">
        <w:rPr>
          <w:rStyle w:val="StyleUnderline"/>
        </w:rPr>
        <w:t>activities</w:t>
      </w:r>
      <w:r w:rsidRPr="00311C29">
        <w:rPr>
          <w:sz w:val="16"/>
        </w:rPr>
        <w:t xml:space="preserve"> and sending the public-sector labor movement back to a state reminiscent of its early days - a time rife with legal battles over financing. 9As Justice </w:t>
      </w:r>
      <w:r w:rsidRPr="00453025">
        <w:rPr>
          <w:rStyle w:val="StyleUnderline"/>
          <w:highlight w:val="cyan"/>
        </w:rPr>
        <w:t>Kagan lamented</w:t>
      </w:r>
      <w:r w:rsidRPr="00311C29">
        <w:rPr>
          <w:rStyle w:val="StyleUnderline"/>
        </w:rPr>
        <w:t xml:space="preserve"> in</w:t>
      </w:r>
      <w:r w:rsidRPr="00311C29">
        <w:rPr>
          <w:sz w:val="16"/>
        </w:rPr>
        <w:t xml:space="preserve"> </w:t>
      </w:r>
      <w:r w:rsidRPr="00311C29">
        <w:rPr>
          <w:rStyle w:val="Emphasis"/>
        </w:rPr>
        <w:t>dissent</w:t>
      </w:r>
      <w:r w:rsidRPr="00311C29">
        <w:rPr>
          <w:sz w:val="16"/>
        </w:rPr>
        <w:t>: "</w:t>
      </w:r>
      <w:r w:rsidRPr="00453025">
        <w:rPr>
          <w:rStyle w:val="StyleUnderline"/>
          <w:highlight w:val="cyan"/>
        </w:rPr>
        <w:t xml:space="preserve">There is </w:t>
      </w:r>
      <w:r w:rsidRPr="00453025">
        <w:rPr>
          <w:rStyle w:val="Emphasis"/>
          <w:highlight w:val="cyan"/>
        </w:rPr>
        <w:t>no sugarcoating</w:t>
      </w:r>
      <w:r w:rsidRPr="00453025">
        <w:rPr>
          <w:sz w:val="16"/>
          <w:highlight w:val="cyan"/>
        </w:rPr>
        <w:t xml:space="preserve"> </w:t>
      </w:r>
      <w:r w:rsidRPr="00453025">
        <w:rPr>
          <w:rStyle w:val="StyleUnderline"/>
          <w:highlight w:val="cyan"/>
        </w:rPr>
        <w:t>today's opinion</w:t>
      </w:r>
      <w:r w:rsidRPr="00311C29">
        <w:rPr>
          <w:sz w:val="16"/>
        </w:rPr>
        <w:t xml:space="preserve">. </w:t>
      </w:r>
      <w:r w:rsidRPr="009A6D0E">
        <w:rPr>
          <w:rStyle w:val="StyleUnderline"/>
          <w:highlight w:val="red"/>
        </w:rPr>
        <w:t>The majority</w:t>
      </w:r>
      <w:r w:rsidRPr="009A6D0E">
        <w:rPr>
          <w:sz w:val="16"/>
          <w:highlight w:val="red"/>
        </w:rPr>
        <w:t xml:space="preserve"> </w:t>
      </w:r>
      <w:r w:rsidRPr="009A6D0E">
        <w:rPr>
          <w:rStyle w:val="Emphasis"/>
          <w:highlight w:val="red"/>
        </w:rPr>
        <w:t>overthrows</w:t>
      </w:r>
      <w:r w:rsidRPr="009A6D0E">
        <w:rPr>
          <w:sz w:val="16"/>
          <w:highlight w:val="red"/>
        </w:rPr>
        <w:t xml:space="preserve"> </w:t>
      </w:r>
      <w:r w:rsidRPr="009A6D0E">
        <w:rPr>
          <w:rStyle w:val="StyleUnderline"/>
          <w:highlight w:val="red"/>
        </w:rPr>
        <w:t>a decision</w:t>
      </w:r>
      <w:r w:rsidRPr="009A6D0E">
        <w:rPr>
          <w:sz w:val="16"/>
          <w:highlight w:val="red"/>
        </w:rPr>
        <w:t xml:space="preserve"> </w:t>
      </w:r>
      <w:r w:rsidRPr="009A6D0E">
        <w:rPr>
          <w:rStyle w:val="Emphasis"/>
          <w:highlight w:val="red"/>
        </w:rPr>
        <w:t>entrenched</w:t>
      </w:r>
      <w:r w:rsidRPr="009A6D0E">
        <w:rPr>
          <w:sz w:val="16"/>
          <w:highlight w:val="red"/>
        </w:rPr>
        <w:t xml:space="preserve"> </w:t>
      </w:r>
      <w:r w:rsidRPr="009A6D0E">
        <w:rPr>
          <w:rStyle w:val="StyleUnderline"/>
          <w:highlight w:val="red"/>
        </w:rPr>
        <w:t>in this Nation's</w:t>
      </w:r>
      <w:r w:rsidRPr="009A6D0E">
        <w:rPr>
          <w:sz w:val="16"/>
          <w:highlight w:val="red"/>
        </w:rPr>
        <w:t xml:space="preserve"> </w:t>
      </w:r>
      <w:r w:rsidRPr="009A6D0E">
        <w:rPr>
          <w:rStyle w:val="Emphasis"/>
          <w:highlight w:val="red"/>
        </w:rPr>
        <w:t>law</w:t>
      </w:r>
      <w:r w:rsidRPr="00311C29">
        <w:rPr>
          <w:sz w:val="16"/>
        </w:rPr>
        <w:t xml:space="preserve"> - </w:t>
      </w:r>
      <w:r w:rsidRPr="00BE2109">
        <w:rPr>
          <w:rStyle w:val="StyleUnderline"/>
        </w:rPr>
        <w:t>and in its</w:t>
      </w:r>
      <w:r w:rsidRPr="00311C29">
        <w:rPr>
          <w:sz w:val="16"/>
        </w:rPr>
        <w:t xml:space="preserve"> </w:t>
      </w:r>
      <w:r w:rsidRPr="00BE2109">
        <w:rPr>
          <w:rStyle w:val="Emphasis"/>
        </w:rPr>
        <w:t>economic life</w:t>
      </w:r>
      <w:r w:rsidRPr="00311C29">
        <w:rPr>
          <w:sz w:val="16"/>
        </w:rPr>
        <w:t xml:space="preserve"> - </w:t>
      </w:r>
      <w:r w:rsidRPr="00BE2109">
        <w:rPr>
          <w:rStyle w:val="StyleUnderline"/>
        </w:rPr>
        <w:t>for over</w:t>
      </w:r>
      <w:r w:rsidRPr="00311C29">
        <w:rPr>
          <w:sz w:val="16"/>
        </w:rPr>
        <w:t xml:space="preserve"> </w:t>
      </w:r>
      <w:r w:rsidRPr="00BE2109">
        <w:rPr>
          <w:rStyle w:val="Emphasis"/>
        </w:rPr>
        <w:t>40 years</w:t>
      </w:r>
      <w:r w:rsidRPr="00311C29">
        <w:rPr>
          <w:sz w:val="16"/>
        </w:rPr>
        <w:t>." 10</w:t>
      </w:r>
    </w:p>
    <w:p w14:paraId="7CFC16DA" w14:textId="77777777" w:rsidR="009A6D0E" w:rsidRPr="00311C29" w:rsidRDefault="009A6D0E" w:rsidP="009A6D0E">
      <w:pPr>
        <w:rPr>
          <w:sz w:val="16"/>
        </w:rPr>
      </w:pPr>
      <w:r w:rsidRPr="00124C45">
        <w:rPr>
          <w:rStyle w:val="Emphasis"/>
        </w:rPr>
        <w:t>Among</w:t>
      </w:r>
      <w:r w:rsidRPr="00124C45">
        <w:rPr>
          <w:sz w:val="16"/>
        </w:rPr>
        <w:t xml:space="preserve"> </w:t>
      </w:r>
      <w:r w:rsidRPr="00124C45">
        <w:rPr>
          <w:rStyle w:val="StyleUnderline"/>
        </w:rPr>
        <w:t xml:space="preserve">the doctrines </w:t>
      </w:r>
      <w:r w:rsidRPr="009A6D0E">
        <w:rPr>
          <w:rStyle w:val="StyleUnderline"/>
          <w:highlight w:val="red"/>
        </w:rPr>
        <w:t>Janus</w:t>
      </w:r>
      <w:r w:rsidRPr="009A6D0E">
        <w:rPr>
          <w:sz w:val="16"/>
          <w:highlight w:val="red"/>
        </w:rPr>
        <w:t xml:space="preserve"> </w:t>
      </w:r>
      <w:r w:rsidRPr="009A6D0E">
        <w:rPr>
          <w:rStyle w:val="Emphasis"/>
          <w:highlight w:val="red"/>
        </w:rPr>
        <w:t>threatens to upend</w:t>
      </w:r>
      <w:r w:rsidRPr="009A6D0E">
        <w:rPr>
          <w:sz w:val="16"/>
          <w:highlight w:val="red"/>
        </w:rPr>
        <w:t xml:space="preserve"> </w:t>
      </w:r>
      <w:r w:rsidRPr="009A6D0E">
        <w:rPr>
          <w:rStyle w:val="StyleUnderline"/>
          <w:highlight w:val="red"/>
        </w:rPr>
        <w:t>is exclusive representation</w:t>
      </w:r>
      <w:r w:rsidRPr="00311C29">
        <w:rPr>
          <w:sz w:val="16"/>
        </w:rPr>
        <w:t xml:space="preserve"> for public-sector unions. Exclusive representation provides that a union chosen by a majority of workers will be the sole representative of all employees in the bargaining unit at collective bargaining talks with employers, allowing the union to speak as one on issues like wages, benefits, and hours. 11Commonplace in state and federal statutes regulating unions, </w:t>
      </w:r>
      <w:r w:rsidRPr="00311C29">
        <w:rPr>
          <w:rStyle w:val="StyleUnderline"/>
        </w:rPr>
        <w:t>the doctrine of</w:t>
      </w:r>
      <w:r w:rsidRPr="0094362E">
        <w:rPr>
          <w:rStyle w:val="StyleUnderline"/>
        </w:rPr>
        <w:t xml:space="preserve"> </w:t>
      </w:r>
      <w:r w:rsidRPr="00311C29">
        <w:rPr>
          <w:rStyle w:val="Emphasis"/>
        </w:rPr>
        <w:t>exclusive representation</w:t>
      </w:r>
      <w:r w:rsidRPr="0094362E">
        <w:rPr>
          <w:rStyle w:val="StyleUnderline"/>
        </w:rPr>
        <w:t xml:space="preserve"> is </w:t>
      </w:r>
      <w:r w:rsidRPr="009A6D0E">
        <w:rPr>
          <w:rStyle w:val="StyleUnderline"/>
          <w:highlight w:val="red"/>
        </w:rPr>
        <w:t>the</w:t>
      </w:r>
      <w:r w:rsidRPr="009A6D0E">
        <w:rPr>
          <w:sz w:val="16"/>
          <w:highlight w:val="red"/>
        </w:rPr>
        <w:t xml:space="preserve"> </w:t>
      </w:r>
      <w:r w:rsidRPr="009A6D0E">
        <w:rPr>
          <w:rStyle w:val="Emphasis"/>
          <w:highlight w:val="red"/>
        </w:rPr>
        <w:t>backbone</w:t>
      </w:r>
      <w:r w:rsidRPr="009A6D0E">
        <w:rPr>
          <w:sz w:val="16"/>
          <w:highlight w:val="red"/>
        </w:rPr>
        <w:t xml:space="preserve"> </w:t>
      </w:r>
      <w:r w:rsidRPr="009A6D0E">
        <w:rPr>
          <w:rStyle w:val="StyleUnderline"/>
          <w:highlight w:val="red"/>
        </w:rPr>
        <w:t>of</w:t>
      </w:r>
      <w:r w:rsidRPr="00311C29">
        <w:rPr>
          <w:sz w:val="16"/>
        </w:rPr>
        <w:t xml:space="preserve"> U.S. </w:t>
      </w:r>
      <w:r w:rsidRPr="009A6D0E">
        <w:rPr>
          <w:rStyle w:val="Emphasis"/>
          <w:highlight w:val="red"/>
        </w:rPr>
        <w:t>labor law</w:t>
      </w:r>
      <w:r w:rsidRPr="00311C29">
        <w:rPr>
          <w:sz w:val="16"/>
        </w:rPr>
        <w:t xml:space="preserve">, </w:t>
      </w:r>
      <w:r w:rsidRPr="00453025">
        <w:rPr>
          <w:sz w:val="16"/>
        </w:rPr>
        <w:t xml:space="preserve">supporting the structure of labor organizing </w:t>
      </w:r>
      <w:r w:rsidRPr="00311C29">
        <w:rPr>
          <w:sz w:val="16"/>
        </w:rPr>
        <w:t xml:space="preserve">that has existed within the country since the New Deal. 12 </w:t>
      </w:r>
      <w:r w:rsidRPr="00124C45">
        <w:rPr>
          <w:rStyle w:val="StyleUnderline"/>
          <w:highlight w:val="cyan"/>
        </w:rPr>
        <w:t>Janus raised a</w:t>
      </w:r>
      <w:r w:rsidRPr="00124C45">
        <w:rPr>
          <w:sz w:val="16"/>
          <w:highlight w:val="cyan"/>
        </w:rPr>
        <w:t xml:space="preserve"> </w:t>
      </w:r>
      <w:r w:rsidRPr="00124C45">
        <w:rPr>
          <w:rStyle w:val="Emphasis"/>
          <w:highlight w:val="cyan"/>
        </w:rPr>
        <w:t>question</w:t>
      </w:r>
      <w:r w:rsidRPr="00311C29">
        <w:rPr>
          <w:sz w:val="16"/>
        </w:rPr>
        <w:t xml:space="preserve"> that strikes at the heart of this arrangement: Is the requirement of exclusive representation akin to agency fees? In other words, </w:t>
      </w:r>
      <w:r w:rsidRPr="00124C45">
        <w:rPr>
          <w:rStyle w:val="StyleUnderline"/>
          <w:highlight w:val="cyan"/>
        </w:rPr>
        <w:t>is exclusive representation</w:t>
      </w:r>
      <w:r w:rsidRPr="0094362E">
        <w:rPr>
          <w:rStyle w:val="StyleUnderline"/>
        </w:rPr>
        <w:t xml:space="preserve"> an</w:t>
      </w:r>
      <w:r w:rsidRPr="00311C29">
        <w:rPr>
          <w:sz w:val="16"/>
        </w:rPr>
        <w:t xml:space="preserve"> </w:t>
      </w:r>
      <w:r w:rsidRPr="00124C45">
        <w:rPr>
          <w:rStyle w:val="Emphasis"/>
          <w:highlight w:val="cyan"/>
        </w:rPr>
        <w:t>unconstitutional</w:t>
      </w:r>
      <w:r w:rsidRPr="00311C29">
        <w:rPr>
          <w:sz w:val="16"/>
        </w:rPr>
        <w:t xml:space="preserve"> </w:t>
      </w:r>
      <w:r w:rsidRPr="0094362E">
        <w:rPr>
          <w:rStyle w:val="StyleUnderline"/>
        </w:rPr>
        <w:t>infringement on</w:t>
      </w:r>
      <w:r w:rsidRPr="00311C29">
        <w:rPr>
          <w:sz w:val="16"/>
        </w:rPr>
        <w:t xml:space="preserve"> public-sector </w:t>
      </w:r>
      <w:r w:rsidRPr="00311C29">
        <w:rPr>
          <w:rStyle w:val="StyleUnderline"/>
        </w:rPr>
        <w:t>workers' First Amendment</w:t>
      </w:r>
      <w:r w:rsidRPr="00311C29">
        <w:rPr>
          <w:sz w:val="16"/>
        </w:rPr>
        <w:t xml:space="preserve"> associational and expressive </w:t>
      </w:r>
      <w:r w:rsidRPr="0094362E">
        <w:rPr>
          <w:rStyle w:val="StyleUnderline"/>
        </w:rPr>
        <w:t>rights</w:t>
      </w:r>
      <w:r w:rsidRPr="00311C29">
        <w:rPr>
          <w:sz w:val="16"/>
        </w:rPr>
        <w:t>?</w:t>
      </w:r>
    </w:p>
    <w:p w14:paraId="6E05A6C6" w14:textId="77777777" w:rsidR="009A6D0E" w:rsidRPr="00311C29" w:rsidRDefault="009A6D0E" w:rsidP="009A6D0E">
      <w:pPr>
        <w:rPr>
          <w:sz w:val="16"/>
        </w:rPr>
      </w:pPr>
      <w:r w:rsidRPr="00124C45">
        <w:rPr>
          <w:rStyle w:val="StyleUnderline"/>
          <w:highlight w:val="cyan"/>
        </w:rPr>
        <w:t>Plaintiffs</w:t>
      </w:r>
      <w:r w:rsidRPr="00124C45">
        <w:rPr>
          <w:rStyle w:val="StyleUnderline"/>
        </w:rPr>
        <w:t xml:space="preserve"> in</w:t>
      </w:r>
      <w:r w:rsidRPr="00124C45">
        <w:rPr>
          <w:sz w:val="16"/>
        </w:rPr>
        <w:t xml:space="preserve"> </w:t>
      </w:r>
      <w:r w:rsidRPr="00124C45">
        <w:rPr>
          <w:rStyle w:val="Emphasis"/>
        </w:rPr>
        <w:t>lower</w:t>
      </w:r>
      <w:r w:rsidRPr="00311C29">
        <w:rPr>
          <w:sz w:val="16"/>
        </w:rPr>
        <w:t xml:space="preserve"> </w:t>
      </w:r>
      <w:r w:rsidRPr="0094362E">
        <w:rPr>
          <w:rStyle w:val="StyleUnderline"/>
        </w:rPr>
        <w:t>court cases</w:t>
      </w:r>
      <w:r w:rsidRPr="00311C29">
        <w:rPr>
          <w:sz w:val="16"/>
        </w:rPr>
        <w:t xml:space="preserve">, both before and </w:t>
      </w:r>
      <w:r w:rsidRPr="0094362E">
        <w:rPr>
          <w:rStyle w:val="Emphasis"/>
        </w:rPr>
        <w:t>after</w:t>
      </w:r>
      <w:r w:rsidRPr="00311C29">
        <w:rPr>
          <w:sz w:val="16"/>
        </w:rPr>
        <w:t xml:space="preserve"> </w:t>
      </w:r>
      <w:r w:rsidRPr="0094362E">
        <w:rPr>
          <w:rStyle w:val="StyleUnderline"/>
        </w:rPr>
        <w:t>Janus</w:t>
      </w:r>
      <w:r w:rsidRPr="00311C29">
        <w:rPr>
          <w:sz w:val="16"/>
        </w:rPr>
        <w:t xml:space="preserve">, have </w:t>
      </w:r>
      <w:r w:rsidRPr="00124C45">
        <w:rPr>
          <w:rStyle w:val="Emphasis"/>
          <w:highlight w:val="cyan"/>
        </w:rPr>
        <w:t>sought</w:t>
      </w:r>
      <w:r w:rsidRPr="00124C45">
        <w:rPr>
          <w:sz w:val="16"/>
          <w:highlight w:val="cyan"/>
        </w:rPr>
        <w:t xml:space="preserve"> </w:t>
      </w:r>
      <w:r w:rsidRPr="00124C45">
        <w:rPr>
          <w:rStyle w:val="StyleUnderline"/>
          <w:highlight w:val="cyan"/>
        </w:rPr>
        <w:t>an answer</w:t>
      </w:r>
      <w:r w:rsidRPr="0094362E">
        <w:rPr>
          <w:rStyle w:val="StyleUnderline"/>
        </w:rPr>
        <w:t xml:space="preserve"> in the</w:t>
      </w:r>
      <w:r w:rsidRPr="00311C29">
        <w:rPr>
          <w:sz w:val="16"/>
        </w:rPr>
        <w:t xml:space="preserve"> </w:t>
      </w:r>
      <w:r w:rsidRPr="0094362E">
        <w:rPr>
          <w:rStyle w:val="Emphasis"/>
        </w:rPr>
        <w:t>affirmative</w:t>
      </w:r>
      <w:r w:rsidRPr="00311C29">
        <w:rPr>
          <w:sz w:val="16"/>
        </w:rPr>
        <w:t xml:space="preserve">. 13Indeed, </w:t>
      </w:r>
      <w:r w:rsidRPr="00124C45">
        <w:rPr>
          <w:rStyle w:val="StyleUnderline"/>
          <w:highlight w:val="cyan"/>
        </w:rPr>
        <w:t>the</w:t>
      </w:r>
      <w:r w:rsidRPr="0094362E">
        <w:rPr>
          <w:rStyle w:val="StyleUnderline"/>
        </w:rPr>
        <w:t xml:space="preserve"> Supreme </w:t>
      </w:r>
      <w:r w:rsidRPr="00124C45">
        <w:rPr>
          <w:rStyle w:val="StyleUnderline"/>
          <w:highlight w:val="cyan"/>
        </w:rPr>
        <w:t>Court</w:t>
      </w:r>
      <w:r w:rsidRPr="0094362E">
        <w:rPr>
          <w:rStyle w:val="StyleUnderline"/>
        </w:rPr>
        <w:t xml:space="preserve"> practically</w:t>
      </w:r>
      <w:r w:rsidRPr="00311C29">
        <w:rPr>
          <w:sz w:val="16"/>
        </w:rPr>
        <w:t xml:space="preserve"> </w:t>
      </w:r>
      <w:r w:rsidRPr="00124C45">
        <w:rPr>
          <w:rStyle w:val="Emphasis"/>
          <w:highlight w:val="cyan"/>
        </w:rPr>
        <w:t>invited</w:t>
      </w:r>
      <w:r w:rsidRPr="00311C29">
        <w:rPr>
          <w:sz w:val="16"/>
        </w:rPr>
        <w:t xml:space="preserve"> </w:t>
      </w:r>
      <w:r w:rsidRPr="0094362E">
        <w:rPr>
          <w:rStyle w:val="StyleUnderline"/>
        </w:rPr>
        <w:t xml:space="preserve">such </w:t>
      </w:r>
      <w:r w:rsidRPr="00124C45">
        <w:rPr>
          <w:rStyle w:val="StyleUnderline"/>
          <w:highlight w:val="cyan"/>
        </w:rPr>
        <w:t>challenges</w:t>
      </w:r>
      <w:r w:rsidRPr="00311C29">
        <w:rPr>
          <w:sz w:val="16"/>
        </w:rPr>
        <w:t xml:space="preserve">, </w:t>
      </w:r>
      <w:r w:rsidRPr="00124C45">
        <w:rPr>
          <w:rStyle w:val="StyleUnderline"/>
          <w:highlight w:val="cyan"/>
        </w:rPr>
        <w:t>observing</w:t>
      </w:r>
      <w:r w:rsidRPr="00311C29">
        <w:rPr>
          <w:sz w:val="16"/>
        </w:rPr>
        <w:t xml:space="preserve"> in Janus that </w:t>
      </w:r>
      <w:r w:rsidRPr="00124C45">
        <w:rPr>
          <w:rStyle w:val="StyleUnderline"/>
          <w:highlight w:val="cyan"/>
        </w:rPr>
        <w:t>ex</w:t>
      </w:r>
      <w:r w:rsidRPr="0094362E">
        <w:rPr>
          <w:rStyle w:val="StyleUnderline"/>
        </w:rPr>
        <w:t xml:space="preserve">clusive </w:t>
      </w:r>
      <w:r w:rsidRPr="00124C45">
        <w:rPr>
          <w:rStyle w:val="StyleUnderline"/>
          <w:highlight w:val="cyan"/>
        </w:rPr>
        <w:t>rep</w:t>
      </w:r>
      <w:r w:rsidRPr="0094362E">
        <w:rPr>
          <w:rStyle w:val="StyleUnderline"/>
        </w:rPr>
        <w:t xml:space="preserve">resentation </w:t>
      </w:r>
      <w:r w:rsidRPr="00124C45">
        <w:rPr>
          <w:rStyle w:val="StyleUnderline"/>
        </w:rPr>
        <w:t>was</w:t>
      </w:r>
      <w:r w:rsidRPr="00124C45">
        <w:rPr>
          <w:sz w:val="16"/>
        </w:rPr>
        <w:t xml:space="preserve"> "</w:t>
      </w:r>
      <w:r w:rsidRPr="00124C45">
        <w:rPr>
          <w:rStyle w:val="StyleUnderline"/>
        </w:rPr>
        <w:t>a</w:t>
      </w:r>
      <w:r w:rsidRPr="00124C45">
        <w:rPr>
          <w:sz w:val="16"/>
        </w:rPr>
        <w:t xml:space="preserve"> </w:t>
      </w:r>
      <w:r w:rsidRPr="00124C45">
        <w:rPr>
          <w:rStyle w:val="Emphasis"/>
        </w:rPr>
        <w:t>significant</w:t>
      </w:r>
      <w:r w:rsidRPr="00124C45">
        <w:rPr>
          <w:sz w:val="16"/>
        </w:rPr>
        <w:t xml:space="preserve"> </w:t>
      </w:r>
      <w:r w:rsidRPr="00124C45">
        <w:rPr>
          <w:rStyle w:val="StyleUnderline"/>
        </w:rPr>
        <w:t>impingement on</w:t>
      </w:r>
      <w:r w:rsidRPr="00311C29">
        <w:rPr>
          <w:sz w:val="16"/>
        </w:rPr>
        <w:t xml:space="preserve"> associational </w:t>
      </w:r>
      <w:r w:rsidRPr="0094362E">
        <w:rPr>
          <w:rStyle w:val="StyleUnderline"/>
        </w:rPr>
        <w:t xml:space="preserve">freedoms that </w:t>
      </w:r>
      <w:r w:rsidRPr="00124C45">
        <w:rPr>
          <w:rStyle w:val="StyleUnderline"/>
          <w:highlight w:val="cyan"/>
        </w:rPr>
        <w:t>would not be tolerated in</w:t>
      </w:r>
      <w:r w:rsidRPr="00124C45">
        <w:rPr>
          <w:sz w:val="16"/>
          <w:highlight w:val="cyan"/>
        </w:rPr>
        <w:t xml:space="preserve"> </w:t>
      </w:r>
      <w:r w:rsidRPr="00124C45">
        <w:rPr>
          <w:rStyle w:val="Emphasis"/>
          <w:highlight w:val="cyan"/>
        </w:rPr>
        <w:t>other</w:t>
      </w:r>
      <w:r w:rsidRPr="00124C45">
        <w:rPr>
          <w:sz w:val="16"/>
          <w:highlight w:val="cyan"/>
        </w:rPr>
        <w:t xml:space="preserve"> </w:t>
      </w:r>
      <w:r w:rsidRPr="00124C45">
        <w:rPr>
          <w:rStyle w:val="StyleUnderline"/>
          <w:highlight w:val="cyan"/>
        </w:rPr>
        <w:t>contexts</w:t>
      </w:r>
      <w:r w:rsidRPr="00311C29">
        <w:rPr>
          <w:sz w:val="16"/>
        </w:rPr>
        <w:t xml:space="preserve">." 14Little wonder that in Justice Kagan's view, </w:t>
      </w:r>
      <w:r w:rsidRPr="0094362E">
        <w:rPr>
          <w:rStyle w:val="StyleUnderline"/>
        </w:rPr>
        <w:t>Janus</w:t>
      </w:r>
      <w:r w:rsidRPr="00311C29">
        <w:rPr>
          <w:sz w:val="16"/>
        </w:rPr>
        <w:t xml:space="preserve"> represented a backward-looking opinion that </w:t>
      </w:r>
      <w:r w:rsidRPr="00311C29">
        <w:rPr>
          <w:rStyle w:val="Emphasis"/>
        </w:rPr>
        <w:t>foretold</w:t>
      </w:r>
      <w:r w:rsidRPr="00311C29">
        <w:rPr>
          <w:sz w:val="16"/>
        </w:rPr>
        <w:t xml:space="preserve"> </w:t>
      </w:r>
      <w:r w:rsidRPr="00311C29">
        <w:rPr>
          <w:rStyle w:val="StyleUnderline"/>
        </w:rPr>
        <w:t>nothing but</w:t>
      </w:r>
      <w:r w:rsidRPr="00311C29">
        <w:rPr>
          <w:sz w:val="16"/>
        </w:rPr>
        <w:t xml:space="preserve"> </w:t>
      </w:r>
      <w:r w:rsidRPr="00764BFB">
        <w:rPr>
          <w:rStyle w:val="Emphasis"/>
        </w:rPr>
        <w:t>chaos to come</w:t>
      </w:r>
      <w:r w:rsidRPr="00311C29">
        <w:rPr>
          <w:sz w:val="16"/>
        </w:rPr>
        <w:t>. 15</w:t>
      </w:r>
    </w:p>
    <w:p w14:paraId="69DBE440" w14:textId="77777777" w:rsidR="009A6D0E" w:rsidRPr="00311C29" w:rsidRDefault="009A6D0E" w:rsidP="009A6D0E">
      <w:pPr>
        <w:rPr>
          <w:sz w:val="16"/>
        </w:rPr>
      </w:pPr>
      <w:r w:rsidRPr="00311C29">
        <w:rPr>
          <w:sz w:val="16"/>
        </w:rPr>
        <w:t xml:space="preserve">Many commentators have agreed with Justice Kagan's general evaluation, criticizing </w:t>
      </w:r>
      <w:r w:rsidRPr="00764BFB">
        <w:rPr>
          <w:rStyle w:val="StyleUnderline"/>
        </w:rPr>
        <w:t>Janus</w:t>
      </w:r>
      <w:r w:rsidRPr="00311C29">
        <w:rPr>
          <w:sz w:val="16"/>
        </w:rPr>
        <w:t xml:space="preserve"> on manifold grounds. 16Although varied, these </w:t>
      </w:r>
      <w:r w:rsidRPr="00630817">
        <w:rPr>
          <w:rStyle w:val="StyleUnderline"/>
        </w:rPr>
        <w:t>assessments fit</w:t>
      </w:r>
      <w:r w:rsidRPr="00D20167">
        <w:rPr>
          <w:rStyle w:val="StyleUnderline"/>
        </w:rPr>
        <w:t xml:space="preserve"> into a</w:t>
      </w:r>
      <w:r w:rsidRPr="00311C29">
        <w:rPr>
          <w:sz w:val="16"/>
        </w:rPr>
        <w:t xml:space="preserve"> </w:t>
      </w:r>
      <w:r w:rsidRPr="00D20167">
        <w:rPr>
          <w:rStyle w:val="Emphasis"/>
        </w:rPr>
        <w:t>broader trend</w:t>
      </w:r>
      <w:r w:rsidRPr="00311C29">
        <w:rPr>
          <w:sz w:val="16"/>
        </w:rPr>
        <w:t xml:space="preserve"> </w:t>
      </w:r>
      <w:r w:rsidRPr="00D20167">
        <w:rPr>
          <w:rStyle w:val="StyleUnderline"/>
        </w:rPr>
        <w:t>of</w:t>
      </w:r>
      <w:r w:rsidRPr="00311C29">
        <w:rPr>
          <w:sz w:val="16"/>
        </w:rPr>
        <w:t xml:space="preserve"> legal scholarship and commentary - one that traces </w:t>
      </w:r>
      <w:r w:rsidRPr="00D20167">
        <w:rPr>
          <w:rStyle w:val="StyleUnderline"/>
        </w:rPr>
        <w:t>the First Amendment's increasing</w:t>
      </w:r>
      <w:r w:rsidRPr="00311C29">
        <w:rPr>
          <w:sz w:val="16"/>
        </w:rPr>
        <w:t xml:space="preserve"> "</w:t>
      </w:r>
      <w:r w:rsidRPr="00D20167">
        <w:rPr>
          <w:rStyle w:val="Emphasis"/>
        </w:rPr>
        <w:t>Lochnerization</w:t>
      </w:r>
      <w:r w:rsidRPr="00311C29">
        <w:rPr>
          <w:sz w:val="16"/>
        </w:rPr>
        <w:t xml:space="preserve">." </w:t>
      </w:r>
      <w:r w:rsidRPr="00233CD8">
        <w:rPr>
          <w:sz w:val="16"/>
        </w:rPr>
        <w:t>17</w:t>
      </w:r>
      <w:r w:rsidRPr="00630817">
        <w:rPr>
          <w:rStyle w:val="StyleUnderline"/>
          <w:highlight w:val="cyan"/>
        </w:rPr>
        <w:t>Commentators</w:t>
      </w:r>
      <w:r w:rsidRPr="00D20167">
        <w:rPr>
          <w:rStyle w:val="StyleUnderline"/>
        </w:rPr>
        <w:t xml:space="preserve"> have</w:t>
      </w:r>
      <w:r w:rsidRPr="00311C29">
        <w:rPr>
          <w:sz w:val="16"/>
        </w:rPr>
        <w:t xml:space="preserve"> </w:t>
      </w:r>
      <w:r w:rsidRPr="00630817">
        <w:rPr>
          <w:rStyle w:val="Emphasis"/>
          <w:highlight w:val="cyan"/>
        </w:rPr>
        <w:t>bemoaned</w:t>
      </w:r>
      <w:r w:rsidRPr="00311C29">
        <w:rPr>
          <w:sz w:val="16"/>
        </w:rPr>
        <w:t xml:space="preserve"> more generally what Professor Charlotte Garden called </w:t>
      </w:r>
      <w:r w:rsidRPr="00630817">
        <w:rPr>
          <w:rStyle w:val="StyleUnderline"/>
          <w:highlight w:val="cyan"/>
        </w:rPr>
        <w:t>the</w:t>
      </w:r>
      <w:r w:rsidRPr="00311C29">
        <w:rPr>
          <w:sz w:val="16"/>
        </w:rPr>
        <w:t xml:space="preserve"> "</w:t>
      </w:r>
      <w:r w:rsidRPr="00630817">
        <w:rPr>
          <w:rStyle w:val="StyleUnderline"/>
          <w:highlight w:val="cyan"/>
        </w:rPr>
        <w:t>deregulatory First Amendment</w:t>
      </w:r>
      <w:r w:rsidRPr="00311C29">
        <w:rPr>
          <w:sz w:val="16"/>
        </w:rPr>
        <w:t xml:space="preserve">" </w:t>
      </w:r>
      <w:r w:rsidRPr="00764BFB">
        <w:rPr>
          <w:sz w:val="16"/>
        </w:rPr>
        <w:t xml:space="preserve">- a new tool for the Supreme Court's conservative majority to use to chip away at economic and social regulations much like </w:t>
      </w:r>
      <w:r w:rsidRPr="00311C29">
        <w:rPr>
          <w:sz w:val="16"/>
        </w:rPr>
        <w:t xml:space="preserve">how substantive due process was used during the Lochnerera. 18Or, in Justice Kagan's words, observers have feared that </w:t>
      </w:r>
      <w:r w:rsidRPr="00D24E62">
        <w:rPr>
          <w:rStyle w:val="StyleUnderline"/>
          <w:highlight w:val="cyan"/>
        </w:rPr>
        <w:t>the</w:t>
      </w:r>
      <w:r w:rsidRPr="00D24E62">
        <w:rPr>
          <w:rStyle w:val="StyleUnderline"/>
        </w:rPr>
        <w:t xml:space="preserve"> First</w:t>
      </w:r>
      <w:r w:rsidRPr="00970B60">
        <w:rPr>
          <w:rStyle w:val="StyleUnderline"/>
        </w:rPr>
        <w:t xml:space="preserve"> </w:t>
      </w:r>
      <w:r w:rsidRPr="00D24E62">
        <w:rPr>
          <w:rStyle w:val="StyleUnderline"/>
          <w:highlight w:val="cyan"/>
        </w:rPr>
        <w:t>Amendment is</w:t>
      </w:r>
      <w:r w:rsidRPr="00311C29">
        <w:rPr>
          <w:sz w:val="16"/>
        </w:rPr>
        <w:t xml:space="preserve"> increasingly </w:t>
      </w:r>
      <w:r w:rsidRPr="00630817">
        <w:rPr>
          <w:rStyle w:val="StyleUnderline"/>
          <w:highlight w:val="cyan"/>
        </w:rPr>
        <w:t>undergoing</w:t>
      </w:r>
      <w:r w:rsidRPr="00970B60">
        <w:rPr>
          <w:rStyle w:val="StyleUnderline"/>
        </w:rPr>
        <w:t xml:space="preserve"> a</w:t>
      </w:r>
      <w:r w:rsidRPr="00311C29">
        <w:rPr>
          <w:sz w:val="16"/>
        </w:rPr>
        <w:t xml:space="preserve"> "</w:t>
      </w:r>
      <w:r w:rsidRPr="00630817">
        <w:rPr>
          <w:rStyle w:val="Emphasis"/>
          <w:highlight w:val="cyan"/>
        </w:rPr>
        <w:t>weaponization</w:t>
      </w:r>
      <w:r w:rsidRPr="00311C29">
        <w:rPr>
          <w:sz w:val="16"/>
        </w:rPr>
        <w:t xml:space="preserve">." 19In short, </w:t>
      </w:r>
      <w:r w:rsidRPr="00970B60">
        <w:rPr>
          <w:rStyle w:val="StyleUnderline"/>
        </w:rPr>
        <w:t>Janus has</w:t>
      </w:r>
      <w:r w:rsidRPr="00311C29">
        <w:rPr>
          <w:sz w:val="16"/>
        </w:rPr>
        <w:t xml:space="preserve"> but </w:t>
      </w:r>
      <w:r w:rsidRPr="00970B60">
        <w:rPr>
          <w:rStyle w:val="Emphasis"/>
        </w:rPr>
        <w:t>one face</w:t>
      </w:r>
      <w:r w:rsidRPr="00311C29">
        <w:rPr>
          <w:sz w:val="16"/>
        </w:rPr>
        <w:t xml:space="preserve"> for these commentators - and </w:t>
      </w:r>
      <w:r w:rsidRPr="00970B60">
        <w:rPr>
          <w:rStyle w:val="StyleUnderline"/>
        </w:rPr>
        <w:t>a grim</w:t>
      </w:r>
      <w:r w:rsidRPr="00311C29">
        <w:rPr>
          <w:sz w:val="16"/>
        </w:rPr>
        <w:t xml:space="preserve">, </w:t>
      </w:r>
      <w:r w:rsidRPr="00970B60">
        <w:rPr>
          <w:rStyle w:val="Emphasis"/>
        </w:rPr>
        <w:t>regressive</w:t>
      </w:r>
      <w:r w:rsidRPr="00311C29">
        <w:rPr>
          <w:sz w:val="16"/>
        </w:rPr>
        <w:t xml:space="preserve"> </w:t>
      </w:r>
      <w:r w:rsidRPr="00970B60">
        <w:rPr>
          <w:rStyle w:val="StyleUnderline"/>
        </w:rPr>
        <w:t>one</w:t>
      </w:r>
      <w:r w:rsidRPr="00311C29">
        <w:rPr>
          <w:sz w:val="16"/>
        </w:rPr>
        <w:t xml:space="preserve"> at that.</w:t>
      </w:r>
    </w:p>
    <w:p w14:paraId="33D061DD" w14:textId="77777777" w:rsidR="009A6D0E" w:rsidRPr="00311C29" w:rsidRDefault="009A6D0E" w:rsidP="009A6D0E">
      <w:pPr>
        <w:rPr>
          <w:sz w:val="16"/>
        </w:rPr>
      </w:pPr>
      <w:r w:rsidRPr="007F773C">
        <w:rPr>
          <w:sz w:val="16"/>
          <w:szCs w:val="16"/>
        </w:rPr>
        <w:t>While these characterizations capture important - and unsettling - features of recent First Amendment jurisprudence, this focus on "Lochnerization" ultimately blinds these commentators to potential avenues to stem this regressive trend. Framed by a tragic historical narrative wherein the hard won expressive and associational rights of the 1950s and 1960s proved a double-edged sword th</w:t>
      </w:r>
      <w:r w:rsidRPr="00311C29">
        <w:rPr>
          <w:sz w:val="16"/>
        </w:rPr>
        <w:t xml:space="preserve">at conservatives have since used to slash economic regulations - first with the rise of the commercial speech doctrine in the 1970s and 1980s, then with the recent spate of anti-union rulings - critics' </w:t>
      </w:r>
      <w:r w:rsidRPr="00970B60">
        <w:rPr>
          <w:rStyle w:val="StyleUnderline"/>
        </w:rPr>
        <w:t>characterizations</w:t>
      </w:r>
      <w:r w:rsidRPr="00311C29">
        <w:rPr>
          <w:sz w:val="16"/>
        </w:rPr>
        <w:t xml:space="preserve"> </w:t>
      </w:r>
      <w:r w:rsidRPr="00970B60">
        <w:rPr>
          <w:rStyle w:val="Emphasis"/>
        </w:rPr>
        <w:t>overlook</w:t>
      </w:r>
      <w:r w:rsidRPr="00311C29">
        <w:rPr>
          <w:sz w:val="16"/>
        </w:rPr>
        <w:t xml:space="preserve"> </w:t>
      </w:r>
      <w:r w:rsidRPr="00970B60">
        <w:rPr>
          <w:rStyle w:val="StyleUnderline"/>
        </w:rPr>
        <w:t>ways</w:t>
      </w:r>
      <w:r w:rsidRPr="00311C29">
        <w:rPr>
          <w:sz w:val="16"/>
        </w:rPr>
        <w:t xml:space="preserve"> in which </w:t>
      </w:r>
      <w:r w:rsidRPr="00630817">
        <w:rPr>
          <w:rStyle w:val="Emphasis"/>
          <w:highlight w:val="cyan"/>
        </w:rPr>
        <w:t>First Amendment</w:t>
      </w:r>
      <w:r w:rsidRPr="00630817">
        <w:rPr>
          <w:sz w:val="16"/>
          <w:highlight w:val="cyan"/>
        </w:rPr>
        <w:t xml:space="preserve"> </w:t>
      </w:r>
      <w:r w:rsidRPr="00630817">
        <w:rPr>
          <w:rStyle w:val="StyleUnderline"/>
          <w:highlight w:val="cyan"/>
        </w:rPr>
        <w:t>jurisprudence might</w:t>
      </w:r>
      <w:r w:rsidRPr="00970B60">
        <w:rPr>
          <w:rStyle w:val="StyleUnderline"/>
        </w:rPr>
        <w:t xml:space="preserve"> act as </w:t>
      </w:r>
      <w:r w:rsidRPr="00630817">
        <w:rPr>
          <w:rStyle w:val="StyleUnderline"/>
        </w:rPr>
        <w:t>a</w:t>
      </w:r>
      <w:r w:rsidRPr="00311C29">
        <w:rPr>
          <w:sz w:val="16"/>
        </w:rPr>
        <w:t xml:space="preserve"> </w:t>
      </w:r>
      <w:r w:rsidRPr="00630817">
        <w:rPr>
          <w:rStyle w:val="Emphasis"/>
          <w:highlight w:val="cyan"/>
        </w:rPr>
        <w:t>shield</w:t>
      </w:r>
      <w:r w:rsidRPr="00311C29">
        <w:rPr>
          <w:sz w:val="16"/>
        </w:rPr>
        <w:t xml:space="preserve"> </w:t>
      </w:r>
      <w:r w:rsidRPr="00970B60">
        <w:rPr>
          <w:rStyle w:val="StyleUnderline"/>
        </w:rPr>
        <w:t xml:space="preserve">for </w:t>
      </w:r>
      <w:r w:rsidRPr="00630817">
        <w:rPr>
          <w:rStyle w:val="StyleUnderline"/>
          <w:highlight w:val="cyan"/>
        </w:rPr>
        <w:t>labor law</w:t>
      </w:r>
      <w:r w:rsidRPr="00311C29">
        <w:rPr>
          <w:sz w:val="16"/>
        </w:rPr>
        <w:t xml:space="preserve">. 20This oversight has left practitioners hamstrung, arguing more and more to defend less and less as pro-labor litigants attempt </w:t>
      </w:r>
      <w:r w:rsidRPr="00630817">
        <w:rPr>
          <w:rStyle w:val="StyleUnderline"/>
          <w:highlight w:val="cyan"/>
        </w:rPr>
        <w:t>to</w:t>
      </w:r>
      <w:r w:rsidRPr="00311C29">
        <w:rPr>
          <w:sz w:val="16"/>
        </w:rPr>
        <w:t xml:space="preserve"> safeguard perilous precedents rather than </w:t>
      </w:r>
      <w:r w:rsidRPr="00630817">
        <w:rPr>
          <w:rStyle w:val="StyleUnderline"/>
          <w:highlight w:val="cyan"/>
        </w:rPr>
        <w:t>advance</w:t>
      </w:r>
      <w:r w:rsidRPr="00311C29">
        <w:rPr>
          <w:sz w:val="16"/>
        </w:rPr>
        <w:t xml:space="preserve"> their own </w:t>
      </w:r>
      <w:r w:rsidRPr="00630817">
        <w:rPr>
          <w:rStyle w:val="Emphasis"/>
          <w:highlight w:val="cyan"/>
        </w:rPr>
        <w:t>positive</w:t>
      </w:r>
      <w:r w:rsidRPr="00311C29">
        <w:rPr>
          <w:sz w:val="16"/>
        </w:rPr>
        <w:t xml:space="preserve">, </w:t>
      </w:r>
      <w:r w:rsidRPr="00311C29">
        <w:rPr>
          <w:rStyle w:val="StyleUnderline"/>
        </w:rPr>
        <w:t>labor-friendly</w:t>
      </w:r>
      <w:r w:rsidRPr="00311C29">
        <w:rPr>
          <w:sz w:val="16"/>
        </w:rPr>
        <w:t xml:space="preserve"> account of </w:t>
      </w:r>
      <w:r w:rsidRPr="00311C29">
        <w:rPr>
          <w:rStyle w:val="Emphasis"/>
        </w:rPr>
        <w:t>First Amendment</w:t>
      </w:r>
      <w:r w:rsidRPr="00311C29">
        <w:rPr>
          <w:sz w:val="16"/>
        </w:rPr>
        <w:t xml:space="preserve"> </w:t>
      </w:r>
      <w:r w:rsidRPr="00630817">
        <w:rPr>
          <w:rStyle w:val="StyleUnderline"/>
          <w:highlight w:val="cyan"/>
        </w:rPr>
        <w:t>protections</w:t>
      </w:r>
      <w:r w:rsidRPr="00311C29">
        <w:rPr>
          <w:sz w:val="16"/>
        </w:rPr>
        <w:t>. 21Consequently</w:t>
      </w:r>
      <w:r w:rsidRPr="00630817">
        <w:rPr>
          <w:sz w:val="16"/>
        </w:rPr>
        <w:t xml:space="preserve">, </w:t>
      </w:r>
      <w:r w:rsidRPr="00630817">
        <w:rPr>
          <w:rStyle w:val="StyleUnderline"/>
        </w:rPr>
        <w:t>the</w:t>
      </w:r>
      <w:r w:rsidRPr="00630817">
        <w:rPr>
          <w:sz w:val="16"/>
        </w:rPr>
        <w:t xml:space="preserve"> </w:t>
      </w:r>
      <w:r w:rsidRPr="00630817">
        <w:rPr>
          <w:rStyle w:val="Emphasis"/>
        </w:rPr>
        <w:t>constitutional status</w:t>
      </w:r>
      <w:r w:rsidRPr="00630817">
        <w:rPr>
          <w:sz w:val="16"/>
        </w:rPr>
        <w:t xml:space="preserve"> </w:t>
      </w:r>
      <w:r w:rsidRPr="00630817">
        <w:rPr>
          <w:rStyle w:val="StyleUnderline"/>
        </w:rPr>
        <w:t>of exclusive representation appears</w:t>
      </w:r>
      <w:r w:rsidRPr="00311C29">
        <w:rPr>
          <w:sz w:val="16"/>
        </w:rPr>
        <w:t xml:space="preserve"> </w:t>
      </w:r>
      <w:r w:rsidRPr="00311C29">
        <w:rPr>
          <w:rStyle w:val="Emphasis"/>
        </w:rPr>
        <w:t>more precarious</w:t>
      </w:r>
      <w:r w:rsidRPr="00311C29">
        <w:rPr>
          <w:sz w:val="16"/>
        </w:rPr>
        <w:t xml:space="preserve"> </w:t>
      </w:r>
      <w:r w:rsidRPr="00311C29">
        <w:rPr>
          <w:rStyle w:val="StyleUnderline"/>
        </w:rPr>
        <w:t>than it</w:t>
      </w:r>
      <w:r w:rsidRPr="00311C29">
        <w:rPr>
          <w:sz w:val="16"/>
        </w:rPr>
        <w:t xml:space="preserve"> </w:t>
      </w:r>
      <w:r w:rsidRPr="00311C29">
        <w:rPr>
          <w:rStyle w:val="Emphasis"/>
        </w:rPr>
        <w:t>need</w:t>
      </w:r>
      <w:r w:rsidRPr="00311C29">
        <w:rPr>
          <w:sz w:val="16"/>
        </w:rPr>
        <w:t xml:space="preserve"> </w:t>
      </w:r>
      <w:r w:rsidRPr="00311C29">
        <w:rPr>
          <w:rStyle w:val="StyleUnderline"/>
        </w:rPr>
        <w:t>be</w:t>
      </w:r>
      <w:r w:rsidRPr="00311C29">
        <w:rPr>
          <w:sz w:val="16"/>
        </w:rPr>
        <w:t>.</w:t>
      </w:r>
    </w:p>
    <w:p w14:paraId="5C47235D" w14:textId="77777777" w:rsidR="009A6D0E" w:rsidRPr="00311C29" w:rsidRDefault="009A6D0E" w:rsidP="009A6D0E">
      <w:pPr>
        <w:rPr>
          <w:sz w:val="16"/>
        </w:rPr>
      </w:pPr>
      <w:r w:rsidRPr="00311C29">
        <w:rPr>
          <w:rStyle w:val="StyleUnderline"/>
        </w:rPr>
        <w:t>An</w:t>
      </w:r>
      <w:r w:rsidRPr="00311C29">
        <w:rPr>
          <w:sz w:val="16"/>
        </w:rPr>
        <w:t xml:space="preserve"> </w:t>
      </w:r>
      <w:r w:rsidRPr="00311C29">
        <w:rPr>
          <w:rStyle w:val="Emphasis"/>
        </w:rPr>
        <w:t>alternative</w:t>
      </w:r>
      <w:r w:rsidRPr="00311C29">
        <w:rPr>
          <w:sz w:val="16"/>
        </w:rPr>
        <w:t xml:space="preserve"> </w:t>
      </w:r>
      <w:r w:rsidRPr="00311C29">
        <w:rPr>
          <w:rStyle w:val="StyleUnderline"/>
        </w:rPr>
        <w:t>exists</w:t>
      </w:r>
      <w:r w:rsidRPr="00311C29">
        <w:rPr>
          <w:sz w:val="16"/>
        </w:rPr>
        <w:t xml:space="preserve">. While at first sight, the logic of Janus and the deregulatory First Amendment point towards problems for exclusive representation, </w:t>
      </w:r>
      <w:r w:rsidRPr="00311C29">
        <w:rPr>
          <w:rStyle w:val="StyleUnderline"/>
        </w:rPr>
        <w:t>Janus has</w:t>
      </w:r>
      <w:r w:rsidRPr="00311C29">
        <w:rPr>
          <w:sz w:val="16"/>
        </w:rPr>
        <w:t xml:space="preserve"> yet </w:t>
      </w:r>
      <w:r w:rsidRPr="00311C29">
        <w:rPr>
          <w:rStyle w:val="Emphasis"/>
        </w:rPr>
        <w:t>another</w:t>
      </w:r>
      <w:r w:rsidRPr="00311C29">
        <w:rPr>
          <w:sz w:val="16"/>
        </w:rPr>
        <w:t xml:space="preserve"> </w:t>
      </w:r>
      <w:r w:rsidRPr="00311C29">
        <w:rPr>
          <w:rStyle w:val="StyleUnderline"/>
        </w:rPr>
        <w:t>face</w:t>
      </w:r>
      <w:r w:rsidRPr="00311C29">
        <w:rPr>
          <w:sz w:val="16"/>
        </w:rPr>
        <w:t xml:space="preserve">. </w:t>
      </w:r>
      <w:r w:rsidRPr="00764BFB">
        <w:rPr>
          <w:sz w:val="16"/>
        </w:rPr>
        <w:t xml:space="preserve">Cases that comprise this "Lochnerizing" trend, such as Citizens United v. FEC, 22also glance towards the First Amendment's role in fostering representative institutions. 23As this Note argues, the interpretative trend </w:t>
      </w:r>
      <w:r w:rsidRPr="00311C29">
        <w:rPr>
          <w:sz w:val="16"/>
        </w:rPr>
        <w:t xml:space="preserve">commentators have deemed </w:t>
      </w:r>
      <w:r w:rsidRPr="00630817">
        <w:rPr>
          <w:rStyle w:val="StyleUnderline"/>
          <w:highlight w:val="cyan"/>
        </w:rPr>
        <w:t>the</w:t>
      </w:r>
      <w:r w:rsidRPr="00311C29">
        <w:rPr>
          <w:sz w:val="16"/>
        </w:rPr>
        <w:t xml:space="preserve"> "</w:t>
      </w:r>
      <w:r w:rsidRPr="00630817">
        <w:rPr>
          <w:rStyle w:val="Emphasis"/>
          <w:highlight w:val="cyan"/>
        </w:rPr>
        <w:t>deregulatory</w:t>
      </w:r>
      <w:r w:rsidRPr="00630817">
        <w:rPr>
          <w:sz w:val="16"/>
          <w:highlight w:val="cyan"/>
        </w:rPr>
        <w:t xml:space="preserve"> </w:t>
      </w:r>
      <w:r w:rsidRPr="00630817">
        <w:rPr>
          <w:rStyle w:val="StyleUnderline"/>
          <w:highlight w:val="cyan"/>
        </w:rPr>
        <w:t>First Amendment</w:t>
      </w:r>
      <w:r w:rsidRPr="00311C29">
        <w:rPr>
          <w:sz w:val="16"/>
        </w:rPr>
        <w:t xml:space="preserve">" </w:t>
      </w:r>
      <w:r w:rsidRPr="00311C29">
        <w:rPr>
          <w:rStyle w:val="StyleUnderline"/>
        </w:rPr>
        <w:t>is</w:t>
      </w:r>
      <w:r w:rsidRPr="00311C29">
        <w:rPr>
          <w:sz w:val="16"/>
        </w:rPr>
        <w:t xml:space="preserve"> </w:t>
      </w:r>
      <w:r w:rsidRPr="00311C29">
        <w:rPr>
          <w:rStyle w:val="Emphasis"/>
        </w:rPr>
        <w:t>just</w:t>
      </w:r>
      <w:r w:rsidRPr="00311C29">
        <w:rPr>
          <w:sz w:val="16"/>
        </w:rPr>
        <w:t xml:space="preserve"> that: </w:t>
      </w:r>
      <w:r w:rsidRPr="00311C29">
        <w:rPr>
          <w:rStyle w:val="StyleUnderline"/>
        </w:rPr>
        <w:t>an</w:t>
      </w:r>
      <w:r w:rsidRPr="00311C29">
        <w:rPr>
          <w:sz w:val="16"/>
        </w:rPr>
        <w:t xml:space="preserve"> </w:t>
      </w:r>
      <w:r w:rsidRPr="00311C29">
        <w:rPr>
          <w:rStyle w:val="Emphasis"/>
        </w:rPr>
        <w:t>interpretation</w:t>
      </w:r>
      <w:r w:rsidRPr="00311C29">
        <w:rPr>
          <w:sz w:val="16"/>
        </w:rPr>
        <w:t xml:space="preserve">. 24As such, </w:t>
      </w:r>
      <w:r w:rsidRPr="00311C29">
        <w:rPr>
          <w:rStyle w:val="StyleUnderline"/>
        </w:rPr>
        <w:t xml:space="preserve">it </w:t>
      </w:r>
      <w:r w:rsidRPr="00630817">
        <w:rPr>
          <w:rStyle w:val="StyleUnderline"/>
          <w:highlight w:val="cyan"/>
        </w:rPr>
        <w:t>can be</w:t>
      </w:r>
      <w:r w:rsidRPr="00630817">
        <w:rPr>
          <w:sz w:val="16"/>
          <w:highlight w:val="cyan"/>
        </w:rPr>
        <w:t xml:space="preserve"> </w:t>
      </w:r>
      <w:r w:rsidRPr="00630817">
        <w:rPr>
          <w:rStyle w:val="Emphasis"/>
          <w:highlight w:val="cyan"/>
        </w:rPr>
        <w:t>supplanted</w:t>
      </w:r>
      <w:r w:rsidRPr="00311C29">
        <w:rPr>
          <w:sz w:val="16"/>
        </w:rPr>
        <w:t xml:space="preserve"> </w:t>
      </w:r>
      <w:r w:rsidRPr="00311C29">
        <w:rPr>
          <w:rStyle w:val="StyleUnderline"/>
        </w:rPr>
        <w:t>by</w:t>
      </w:r>
      <w:r w:rsidRPr="00311C29">
        <w:rPr>
          <w:sz w:val="16"/>
        </w:rPr>
        <w:t xml:space="preserve"> other, </w:t>
      </w:r>
      <w:r w:rsidRPr="00311C29">
        <w:rPr>
          <w:rStyle w:val="Emphasis"/>
        </w:rPr>
        <w:t>better</w:t>
      </w:r>
      <w:r w:rsidRPr="00311C29">
        <w:rPr>
          <w:sz w:val="16"/>
        </w:rPr>
        <w:t xml:space="preserve"> </w:t>
      </w:r>
      <w:r w:rsidRPr="00311C29">
        <w:rPr>
          <w:rStyle w:val="StyleUnderline"/>
        </w:rPr>
        <w:t>frameworks</w:t>
      </w:r>
      <w:r w:rsidRPr="00311C29">
        <w:rPr>
          <w:sz w:val="16"/>
        </w:rPr>
        <w:t xml:space="preserve">. </w:t>
      </w:r>
      <w:r w:rsidRPr="00630817">
        <w:rPr>
          <w:rStyle w:val="StyleUnderline"/>
          <w:highlight w:val="cyan"/>
        </w:rPr>
        <w:t>Recognizing that the</w:t>
      </w:r>
      <w:r w:rsidRPr="00D24E62">
        <w:rPr>
          <w:rStyle w:val="StyleUnderline"/>
        </w:rPr>
        <w:t xml:space="preserve"> First</w:t>
      </w:r>
      <w:r w:rsidRPr="00311C29">
        <w:rPr>
          <w:rStyle w:val="StyleUnderline"/>
        </w:rPr>
        <w:t xml:space="preserve"> </w:t>
      </w:r>
      <w:r w:rsidRPr="00D24E62">
        <w:rPr>
          <w:rStyle w:val="StyleUnderline"/>
          <w:highlight w:val="cyan"/>
        </w:rPr>
        <w:t>Amendment</w:t>
      </w:r>
      <w:r w:rsidRPr="00311C29">
        <w:rPr>
          <w:sz w:val="16"/>
        </w:rPr>
        <w:t xml:space="preserve"> also </w:t>
      </w:r>
      <w:r w:rsidRPr="00D24E62">
        <w:rPr>
          <w:rStyle w:val="Emphasis"/>
          <w:highlight w:val="cyan"/>
        </w:rPr>
        <w:t>protects</w:t>
      </w:r>
      <w:r w:rsidRPr="00311C29">
        <w:rPr>
          <w:sz w:val="16"/>
        </w:rPr>
        <w:t xml:space="preserve"> the </w:t>
      </w:r>
      <w:r w:rsidRPr="00311C29">
        <w:rPr>
          <w:rStyle w:val="StyleUnderline"/>
        </w:rPr>
        <w:t xml:space="preserve">expressive </w:t>
      </w:r>
      <w:r w:rsidRPr="00D24E62">
        <w:rPr>
          <w:rStyle w:val="StyleUnderline"/>
          <w:highlight w:val="cyan"/>
        </w:rPr>
        <w:t>association</w:t>
      </w:r>
      <w:r w:rsidRPr="00311C29">
        <w:rPr>
          <w:sz w:val="16"/>
        </w:rPr>
        <w:t xml:space="preserve"> and speech at the core of duly constituted representative institutions </w:t>
      </w:r>
      <w:r w:rsidRPr="00D24E62">
        <w:rPr>
          <w:rStyle w:val="StyleUnderline"/>
          <w:highlight w:val="cyan"/>
        </w:rPr>
        <w:t>is the</w:t>
      </w:r>
      <w:r w:rsidRPr="00D24E62">
        <w:rPr>
          <w:sz w:val="16"/>
          <w:highlight w:val="cyan"/>
        </w:rPr>
        <w:t xml:space="preserve"> </w:t>
      </w:r>
      <w:r w:rsidRPr="00D24E62">
        <w:rPr>
          <w:rStyle w:val="Emphasis"/>
          <w:highlight w:val="cyan"/>
        </w:rPr>
        <w:t>first step</w:t>
      </w:r>
      <w:r w:rsidRPr="00764BFB">
        <w:rPr>
          <w:sz w:val="16"/>
        </w:rPr>
        <w:t xml:space="preserve"> </w:t>
      </w:r>
      <w:r w:rsidRPr="00764BFB">
        <w:rPr>
          <w:rStyle w:val="StyleUnderline"/>
        </w:rPr>
        <w:t>in building</w:t>
      </w:r>
      <w:r w:rsidRPr="00311C29">
        <w:rPr>
          <w:sz w:val="16"/>
        </w:rPr>
        <w:t xml:space="preserve"> such </w:t>
      </w:r>
      <w:r w:rsidRPr="00311C29">
        <w:rPr>
          <w:rStyle w:val="StyleUnderline"/>
        </w:rPr>
        <w:t>a framework</w:t>
      </w:r>
      <w:r w:rsidRPr="00311C29">
        <w:rPr>
          <w:sz w:val="16"/>
        </w:rPr>
        <w:t>.</w:t>
      </w:r>
    </w:p>
    <w:p w14:paraId="7D94E042" w14:textId="52D51533" w:rsidR="00473490" w:rsidRPr="002F1668" w:rsidRDefault="009A6D0E" w:rsidP="00473490">
      <w:pPr>
        <w:rPr>
          <w:sz w:val="16"/>
        </w:rPr>
      </w:pPr>
      <w:r w:rsidRPr="00311C29">
        <w:rPr>
          <w:sz w:val="16"/>
        </w:rPr>
        <w:t xml:space="preserve">Combining analysis of recent Supreme Court jurisprudence with normative considerations drawn from political theory, this Note details an interpretation of the First Amendment that it deems the "representative First Amendment." As explained below, </w:t>
      </w:r>
      <w:r w:rsidRPr="00764BFB">
        <w:rPr>
          <w:rStyle w:val="StyleUnderline"/>
        </w:rPr>
        <w:t>association with</w:t>
      </w:r>
      <w:r w:rsidRPr="00311C29">
        <w:rPr>
          <w:rStyle w:val="StyleUnderline"/>
        </w:rPr>
        <w:t xml:space="preserve"> </w:t>
      </w:r>
      <w:r w:rsidRPr="00D24E62">
        <w:rPr>
          <w:rStyle w:val="StyleUnderline"/>
          <w:highlight w:val="cyan"/>
        </w:rPr>
        <w:t>a</w:t>
      </w:r>
      <w:r w:rsidRPr="00D24E62">
        <w:rPr>
          <w:sz w:val="16"/>
          <w:highlight w:val="cyan"/>
        </w:rPr>
        <w:t xml:space="preserve"> </w:t>
      </w:r>
      <w:r w:rsidRPr="00D24E62">
        <w:rPr>
          <w:rStyle w:val="Emphasis"/>
          <w:highlight w:val="cyan"/>
        </w:rPr>
        <w:t>union</w:t>
      </w:r>
      <w:r w:rsidRPr="00311C29">
        <w:rPr>
          <w:sz w:val="16"/>
        </w:rPr>
        <w:t xml:space="preserve"> </w:t>
      </w:r>
      <w:r w:rsidRPr="00311C29">
        <w:rPr>
          <w:rStyle w:val="StyleUnderline"/>
        </w:rPr>
        <w:t xml:space="preserve">representative </w:t>
      </w:r>
      <w:r w:rsidRPr="00D24E62">
        <w:rPr>
          <w:rStyle w:val="StyleUnderline"/>
          <w:highlight w:val="cyan"/>
        </w:rPr>
        <w:t>is</w:t>
      </w:r>
      <w:r w:rsidRPr="00D24E62">
        <w:rPr>
          <w:sz w:val="16"/>
          <w:highlight w:val="cyan"/>
        </w:rPr>
        <w:t xml:space="preserve"> </w:t>
      </w:r>
      <w:r w:rsidRPr="00D24E62">
        <w:rPr>
          <w:rStyle w:val="Emphasis"/>
          <w:highlight w:val="cyan"/>
        </w:rPr>
        <w:t>no</w:t>
      </w:r>
      <w:r w:rsidRPr="00311C29">
        <w:rPr>
          <w:sz w:val="16"/>
        </w:rPr>
        <w:t xml:space="preserve"> more or </w:t>
      </w:r>
      <w:r w:rsidRPr="00D24E62">
        <w:rPr>
          <w:rStyle w:val="Emphasis"/>
          <w:highlight w:val="cyan"/>
        </w:rPr>
        <w:t>less</w:t>
      </w:r>
      <w:r w:rsidRPr="00D24E62">
        <w:rPr>
          <w:sz w:val="16"/>
          <w:highlight w:val="cyan"/>
        </w:rPr>
        <w:t xml:space="preserve"> </w:t>
      </w:r>
      <w:r w:rsidRPr="00D24E62">
        <w:rPr>
          <w:rStyle w:val="StyleUnderline"/>
          <w:highlight w:val="cyan"/>
        </w:rPr>
        <w:t>a</w:t>
      </w:r>
      <w:r w:rsidRPr="00311C29">
        <w:rPr>
          <w:sz w:val="16"/>
        </w:rPr>
        <w:t xml:space="preserve"> burden on one's </w:t>
      </w:r>
      <w:r w:rsidRPr="00D24E62">
        <w:rPr>
          <w:rStyle w:val="StyleUnderline"/>
          <w:highlight w:val="cyan"/>
        </w:rPr>
        <w:t>First Amendment right</w:t>
      </w:r>
      <w:r w:rsidRPr="00D24E62">
        <w:rPr>
          <w:sz w:val="16"/>
        </w:rPr>
        <w:t>s</w:t>
      </w:r>
      <w:r w:rsidRPr="00311C29">
        <w:rPr>
          <w:sz w:val="16"/>
        </w:rPr>
        <w:t xml:space="preserve"> </w:t>
      </w:r>
      <w:r w:rsidRPr="00D24E62">
        <w:rPr>
          <w:rStyle w:val="StyleUnderline"/>
          <w:highlight w:val="cyan"/>
        </w:rPr>
        <w:t>than</w:t>
      </w:r>
      <w:r w:rsidRPr="00311C29">
        <w:rPr>
          <w:sz w:val="16"/>
        </w:rPr>
        <w:t xml:space="preserve"> is the association with a corporation's board in which one invests or, even more on point, with </w:t>
      </w:r>
      <w:r w:rsidRPr="00D24E62">
        <w:rPr>
          <w:rStyle w:val="StyleUnderline"/>
          <w:highlight w:val="cyan"/>
        </w:rPr>
        <w:t>one's</w:t>
      </w:r>
      <w:r w:rsidRPr="00D24E62">
        <w:rPr>
          <w:sz w:val="16"/>
          <w:highlight w:val="cyan"/>
        </w:rPr>
        <w:t xml:space="preserve"> </w:t>
      </w:r>
      <w:r w:rsidRPr="00D24E62">
        <w:rPr>
          <w:rStyle w:val="Emphasis"/>
          <w:highlight w:val="cyan"/>
        </w:rPr>
        <w:t>state representative</w:t>
      </w:r>
      <w:r w:rsidRPr="00311C29">
        <w:rPr>
          <w:sz w:val="16"/>
        </w:rPr>
        <w:t xml:space="preserve">. Thus, in this framework, exclusive representation is secure, </w:t>
      </w:r>
      <w:r w:rsidRPr="00311C29">
        <w:rPr>
          <w:rStyle w:val="StyleUnderline"/>
        </w:rPr>
        <w:t>with Janus</w:t>
      </w:r>
      <w:r w:rsidRPr="00311C29">
        <w:rPr>
          <w:sz w:val="16"/>
        </w:rPr>
        <w:t xml:space="preserve"> </w:t>
      </w:r>
      <w:r w:rsidRPr="00311C29">
        <w:rPr>
          <w:rStyle w:val="Emphasis"/>
        </w:rPr>
        <w:t>proving</w:t>
      </w:r>
      <w:r w:rsidRPr="00311C29">
        <w:rPr>
          <w:sz w:val="16"/>
        </w:rPr>
        <w:t xml:space="preserve"> </w:t>
      </w:r>
      <w:r w:rsidRPr="00311C29">
        <w:rPr>
          <w:rStyle w:val="StyleUnderline"/>
        </w:rPr>
        <w:t>to be the</w:t>
      </w:r>
      <w:r w:rsidRPr="00311C29">
        <w:rPr>
          <w:sz w:val="16"/>
        </w:rPr>
        <w:t xml:space="preserve"> </w:t>
      </w:r>
      <w:r w:rsidRPr="00311C29">
        <w:rPr>
          <w:rStyle w:val="Emphasis"/>
        </w:rPr>
        <w:t>opening line</w:t>
      </w:r>
      <w:r w:rsidRPr="00311C29">
        <w:rPr>
          <w:sz w:val="16"/>
        </w:rPr>
        <w:t xml:space="preserve"> </w:t>
      </w:r>
      <w:r w:rsidRPr="00311C29">
        <w:rPr>
          <w:rStyle w:val="StyleUnderline"/>
        </w:rPr>
        <w:t>of a</w:t>
      </w:r>
      <w:r w:rsidRPr="00311C29">
        <w:rPr>
          <w:sz w:val="16"/>
        </w:rPr>
        <w:t xml:space="preserve"> </w:t>
      </w:r>
      <w:r w:rsidRPr="00453025">
        <w:rPr>
          <w:rStyle w:val="Emphasis"/>
        </w:rPr>
        <w:t>new justification</w:t>
      </w:r>
      <w:r w:rsidRPr="00453025">
        <w:rPr>
          <w:sz w:val="16"/>
        </w:rPr>
        <w:t xml:space="preserve"> </w:t>
      </w:r>
      <w:r w:rsidRPr="00453025">
        <w:rPr>
          <w:rStyle w:val="StyleUnderline"/>
        </w:rPr>
        <w:t>for public-sector workplace</w:t>
      </w:r>
      <w:r w:rsidRPr="00311C29">
        <w:rPr>
          <w:rStyle w:val="StyleUnderline"/>
        </w:rPr>
        <w:t xml:space="preserve"> democracy</w:t>
      </w:r>
      <w:r w:rsidRPr="00311C29">
        <w:rPr>
          <w:sz w:val="16"/>
        </w:rPr>
        <w:t xml:space="preserve"> rather than the last word in that story.</w:t>
      </w:r>
    </w:p>
    <w:p w14:paraId="14B96339" w14:textId="2753CD4C" w:rsidR="000F047C" w:rsidRDefault="000F047C" w:rsidP="00FB7ADB">
      <w:pPr>
        <w:pStyle w:val="Heading3"/>
      </w:pPr>
      <w:r>
        <w:t>2nc – A2: Tech A/O</w:t>
      </w:r>
    </w:p>
    <w:p w14:paraId="029B0809" w14:textId="77777777" w:rsidR="000F047C" w:rsidRPr="00865A2C" w:rsidRDefault="000F047C" w:rsidP="000F047C">
      <w:pPr>
        <w:pStyle w:val="Heading4"/>
        <w:rPr>
          <w:rFonts w:cs="Helvetica"/>
        </w:rPr>
      </w:pPr>
      <w:r w:rsidRPr="00865A2C">
        <w:rPr>
          <w:rFonts w:cs="Helvetica"/>
        </w:rPr>
        <w:t xml:space="preserve">Tech moves </w:t>
      </w:r>
      <w:r w:rsidRPr="00865A2C">
        <w:rPr>
          <w:rFonts w:cs="Helvetica"/>
          <w:u w:val="single"/>
        </w:rPr>
        <w:t>too slowly</w:t>
      </w:r>
      <w:r w:rsidRPr="00865A2C">
        <w:rPr>
          <w:rFonts w:cs="Helvetica"/>
        </w:rPr>
        <w:t xml:space="preserve"> to be </w:t>
      </w:r>
      <w:r w:rsidRPr="00865A2C">
        <w:rPr>
          <w:rFonts w:cs="Helvetica"/>
          <w:u w:val="single"/>
        </w:rPr>
        <w:t>existential</w:t>
      </w:r>
    </w:p>
    <w:p w14:paraId="108FE158" w14:textId="77777777" w:rsidR="000F047C" w:rsidRPr="00865A2C" w:rsidRDefault="000F047C" w:rsidP="000F047C">
      <w:pPr>
        <w:rPr>
          <w:sz w:val="18"/>
        </w:rPr>
      </w:pPr>
      <w:r w:rsidRPr="00865A2C">
        <w:rPr>
          <w:sz w:val="18"/>
        </w:rPr>
        <w:t xml:space="preserve">Brad </w:t>
      </w:r>
      <w:r w:rsidRPr="00865A2C">
        <w:rPr>
          <w:rStyle w:val="Style13ptBold"/>
        </w:rPr>
        <w:t>Allenby</w:t>
      </w:r>
      <w:r w:rsidRPr="00865A2C">
        <w:rPr>
          <w:sz w:val="18"/>
        </w:rPr>
        <w:t xml:space="preserve">, December </w:t>
      </w:r>
      <w:r w:rsidRPr="00865A2C">
        <w:rPr>
          <w:rStyle w:val="Style13ptBold"/>
        </w:rPr>
        <w:t>2015</w:t>
      </w:r>
      <w:r w:rsidRPr="00865A2C">
        <w:rPr>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3A7055DE" w14:textId="58CDF0C7" w:rsidR="000F047C" w:rsidRDefault="000F047C" w:rsidP="000F047C">
      <w:pPr>
        <w:rPr>
          <w:sz w:val="10"/>
        </w:rPr>
      </w:pPr>
      <w:r w:rsidRPr="00865A2C">
        <w:rPr>
          <w:sz w:val="10"/>
        </w:rPr>
        <w:t xml:space="preserve">  Although it was not clear at the time, Bill </w:t>
      </w:r>
      <w:r w:rsidRPr="00865A2C">
        <w:rPr>
          <w:rStyle w:val="StyleUnderline"/>
        </w:rPr>
        <w:t>Joy’s article warning of the dangers of emerging technologies was to spawn a veritable “dystopia industry</w:t>
      </w:r>
      <w:r w:rsidRPr="00865A2C">
        <w:rPr>
          <w:sz w:val="10"/>
        </w:rPr>
        <w:t xml:space="preserve">.” </w:t>
      </w:r>
      <w:r w:rsidRPr="00865A2C">
        <w:rPr>
          <w:rStyle w:val="StyleUnderline"/>
        </w:rPr>
        <w:t>More recent contributions have tended to focus on artificial intelligence</w:t>
      </w:r>
      <w:r w:rsidRPr="00865A2C">
        <w:rPr>
          <w:sz w:val="10"/>
        </w:rPr>
        <w:t xml:space="preserve">, or AI; electric car and space technology entrepreneur Elon Musk has warned that AI is “summoning the demon” (Mack, 2015), while physicist Stephen </w:t>
      </w:r>
      <w:r w:rsidRPr="00865A2C">
        <w:rPr>
          <w:rStyle w:val="StyleUnderline"/>
        </w:rPr>
        <w:t>Hawking has argued that “the development of full artificial intelligence could spell the end of the human race</w:t>
      </w:r>
      <w:r w:rsidRPr="00865A2C">
        <w:rPr>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sidRPr="00865A2C">
        <w:rPr>
          <w:rStyle w:val="StyleUnderline"/>
        </w:rPr>
        <w:t>there are three levels to such discussions of technology</w:t>
      </w:r>
      <w:r w:rsidRPr="00865A2C">
        <w:rPr>
          <w:sz w:val="10"/>
        </w:rPr>
        <w:t xml:space="preserve">.2 </w:t>
      </w:r>
      <w:r w:rsidRPr="00865A2C">
        <w:rPr>
          <w:rStyle w:val="StyleUnderline"/>
        </w:rPr>
        <w:t>Level I is the instrumental level</w:t>
      </w:r>
      <w:r w:rsidRPr="00865A2C">
        <w:rPr>
          <w:sz w:val="10"/>
        </w:rPr>
        <w:t xml:space="preserve">: a gun shoots a bullet and kills someone; a watch is used to tell time; a vaccine is used to prime an individual’s immune system to protect against a disease. </w:t>
      </w:r>
      <w:r w:rsidRPr="00865A2C">
        <w:rPr>
          <w:rStyle w:val="StyleUnderline"/>
        </w:rPr>
        <w:t>Level II is the systems level</w:t>
      </w:r>
      <w:r w:rsidRPr="00865A2C">
        <w:rPr>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sidRPr="00865A2C">
        <w:rPr>
          <w:rStyle w:val="StyleUnderline"/>
        </w:rPr>
        <w:t>Level III, the effect of a technology on individual psychology, society and culture, economic patterns, geopolitical status, and other Earth systems, is unpredictable and uncertain</w:t>
      </w:r>
      <w:r w:rsidRPr="00865A2C">
        <w:rPr>
          <w:sz w:val="10"/>
        </w:rPr>
        <w:t xml:space="preserve">.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sidRPr="00865A2C">
        <w:rPr>
          <w:rStyle w:val="StyleUnderline"/>
        </w:rPr>
        <w:t xml:space="preserve">This </w:t>
      </w:r>
      <w:r w:rsidRPr="00865A2C">
        <w:rPr>
          <w:rStyle w:val="StyleUnderline"/>
          <w:highlight w:val="green"/>
        </w:rPr>
        <w:t>distinction among Level I</w:t>
      </w:r>
      <w:r w:rsidRPr="00865A2C">
        <w:rPr>
          <w:rStyle w:val="StyleUnderline"/>
        </w:rPr>
        <w:t xml:space="preserve">, Level </w:t>
      </w:r>
      <w:r w:rsidRPr="00865A2C">
        <w:rPr>
          <w:rStyle w:val="StyleUnderline"/>
          <w:highlight w:val="green"/>
        </w:rPr>
        <w:t>II, and</w:t>
      </w:r>
      <w:r w:rsidRPr="00865A2C">
        <w:rPr>
          <w:rStyle w:val="StyleUnderline"/>
        </w:rPr>
        <w:t xml:space="preserve"> Level </w:t>
      </w:r>
      <w:r w:rsidRPr="00865A2C">
        <w:rPr>
          <w:rStyle w:val="StyleUnderline"/>
          <w:highlight w:val="green"/>
        </w:rPr>
        <w:t>III is useful because</w:t>
      </w:r>
      <w:r w:rsidRPr="00865A2C">
        <w:rPr>
          <w:rStyle w:val="StyleUnderline"/>
        </w:rPr>
        <w:t xml:space="preserve"> much of the </w:t>
      </w:r>
      <w:r w:rsidRPr="00865A2C">
        <w:rPr>
          <w:rStyle w:val="Emphasis"/>
          <w:highlight w:val="green"/>
        </w:rPr>
        <w:t>confusion</w:t>
      </w:r>
      <w:r w:rsidRPr="00865A2C">
        <w:rPr>
          <w:rStyle w:val="StyleUnderline"/>
          <w:highlight w:val="green"/>
        </w:rPr>
        <w:t xml:space="preserve"> regarding emerging </w:t>
      </w:r>
      <w:r w:rsidRPr="00865A2C">
        <w:rPr>
          <w:rStyle w:val="StyleUnderline"/>
          <w:highlight w:val="green"/>
          <w:bdr w:val="single" w:sz="4" w:space="0" w:color="auto"/>
        </w:rPr>
        <w:t>tech</w:t>
      </w:r>
      <w:r w:rsidRPr="00865A2C">
        <w:rPr>
          <w:sz w:val="10"/>
        </w:rPr>
        <w:t xml:space="preserve">nologies </w:t>
      </w:r>
      <w:r w:rsidRPr="00865A2C">
        <w:rPr>
          <w:rStyle w:val="StyleUnderline"/>
          <w:highlight w:val="green"/>
        </w:rPr>
        <w:t xml:space="preserve">comes from </w:t>
      </w:r>
      <w:r w:rsidRPr="00865A2C">
        <w:rPr>
          <w:rStyle w:val="Emphasis"/>
          <w:highlight w:val="green"/>
        </w:rPr>
        <w:t>conflating</w:t>
      </w:r>
      <w:r w:rsidRPr="00865A2C">
        <w:rPr>
          <w:rStyle w:val="StyleUnderline"/>
        </w:rPr>
        <w:t xml:space="preserve"> relatively </w:t>
      </w:r>
      <w:r w:rsidRPr="00865A2C">
        <w:rPr>
          <w:rStyle w:val="StyleUnderline"/>
          <w:highlight w:val="green"/>
        </w:rPr>
        <w:t>predictable Level I aspects</w:t>
      </w:r>
      <w:r w:rsidRPr="00865A2C">
        <w:rPr>
          <w:rStyle w:val="StyleUnderline"/>
        </w:rPr>
        <w:t xml:space="preserve"> of an emerging technology </w:t>
      </w:r>
      <w:r w:rsidRPr="00865A2C">
        <w:rPr>
          <w:rStyle w:val="StyleUnderline"/>
          <w:highlight w:val="green"/>
        </w:rPr>
        <w:t xml:space="preserve">with </w:t>
      </w:r>
      <w:r w:rsidRPr="00865A2C">
        <w:rPr>
          <w:rStyle w:val="Emphasis"/>
          <w:highlight w:val="green"/>
        </w:rPr>
        <w:t>highly unpredictable</w:t>
      </w:r>
      <w:r w:rsidRPr="00865A2C">
        <w:rPr>
          <w:rStyle w:val="StyleUnderline"/>
          <w:highlight w:val="green"/>
        </w:rPr>
        <w:t xml:space="preserve"> Level III </w:t>
      </w:r>
      <w:r w:rsidRPr="00865A2C">
        <w:rPr>
          <w:rStyle w:val="Emphasis"/>
          <w:highlight w:val="green"/>
        </w:rPr>
        <w:t>hypotheticals</w:t>
      </w:r>
      <w:r w:rsidRPr="00865A2C">
        <w:rPr>
          <w:rStyle w:val="StyleUnderline"/>
        </w:rPr>
        <w:t xml:space="preserve">, and </w:t>
      </w:r>
      <w:r w:rsidRPr="00865A2C">
        <w:rPr>
          <w:rStyle w:val="StyleUnderline"/>
          <w:highlight w:val="green"/>
        </w:rPr>
        <w:t>treating them as equally valid insights into future</w:t>
      </w:r>
      <w:r w:rsidRPr="00865A2C">
        <w:rPr>
          <w:rStyle w:val="StyleUnderline"/>
        </w:rPr>
        <w:t xml:space="preserve"> technological </w:t>
      </w:r>
      <w:r w:rsidRPr="00865A2C">
        <w:rPr>
          <w:rStyle w:val="StyleUnderline"/>
          <w:highlight w:val="green"/>
        </w:rPr>
        <w:t>trajectories</w:t>
      </w:r>
      <w:r w:rsidRPr="00865A2C">
        <w:rPr>
          <w:sz w:val="10"/>
        </w:rPr>
        <w:t xml:space="preserve">. </w:t>
      </w:r>
      <w:r w:rsidRPr="00865A2C">
        <w:rPr>
          <w:rStyle w:val="StyleUnderline"/>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w:t>
      </w:r>
      <w:r w:rsidRPr="00865A2C">
        <w:rPr>
          <w:rStyle w:val="StyleUnderline"/>
          <w:highlight w:val="green"/>
        </w:rPr>
        <w:t xml:space="preserve">it is </w:t>
      </w:r>
      <w:r w:rsidRPr="00865A2C">
        <w:rPr>
          <w:rStyle w:val="Emphasis"/>
          <w:highlight w:val="green"/>
        </w:rPr>
        <w:t>profoundly misleading</w:t>
      </w:r>
      <w:r w:rsidRPr="00865A2C">
        <w:rPr>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Emerging technologies as an Earth system </w:t>
      </w:r>
      <w:r w:rsidRPr="00865A2C">
        <w:rPr>
          <w:rStyle w:val="StyleUnderline"/>
        </w:rPr>
        <w:t xml:space="preserve">The first question to ask about emerging technologies is deceptively simple: </w:t>
      </w:r>
      <w:r w:rsidRPr="00865A2C">
        <w:rPr>
          <w:rStyle w:val="StyleUnderline"/>
          <w:highlight w:val="green"/>
        </w:rPr>
        <w:t>Is today really that different?</w:t>
      </w:r>
      <w:r w:rsidRPr="00865A2C">
        <w:rPr>
          <w:rStyle w:val="StyleUnderline"/>
        </w:rPr>
        <w:t xml:space="preserve"> Is there something about today’s emerging technologies—which for purposes of this analysis include nanotechnology, biotechnology, information and communication technology (ICT), robotics, applied cognitive science, humtech</w:t>
      </w:r>
      <w:r w:rsidRPr="00865A2C">
        <w:rPr>
          <w:sz w:val="10"/>
        </w:rPr>
        <w:t xml:space="preserve"> (design and engineering of the human as a foundational emerging technology), </w:t>
      </w:r>
      <w:r w:rsidRPr="00865A2C">
        <w:rPr>
          <w:rStyle w:val="StyleUnderline"/>
        </w:rPr>
        <w:t>and their various combinations and permutations—that is qualitatively different from those that characterized other eras of technological change?</w:t>
      </w:r>
      <w:r w:rsidRPr="00865A2C">
        <w:rPr>
          <w:sz w:val="10"/>
        </w:rPr>
        <w:t xml:space="preserve"> </w:t>
      </w:r>
      <w:r w:rsidRPr="00865A2C">
        <w:rPr>
          <w:rStyle w:val="StyleUnderline"/>
        </w:rPr>
        <w:t xml:space="preserve">If there isn’t, much of today’s </w:t>
      </w:r>
      <w:r w:rsidRPr="00865A2C">
        <w:rPr>
          <w:rStyle w:val="Emphasis"/>
          <w:highlight w:val="green"/>
        </w:rPr>
        <w:t>dramatic language</w:t>
      </w:r>
      <w:r w:rsidRPr="00865A2C">
        <w:rPr>
          <w:rStyle w:val="StyleUnderline"/>
          <w:highlight w:val="green"/>
        </w:rPr>
        <w:t xml:space="preserve"> can be understood as simply a reflection of</w:t>
      </w:r>
      <w:r w:rsidRPr="00865A2C">
        <w:rPr>
          <w:rStyle w:val="StyleUnderline"/>
        </w:rPr>
        <w:t xml:space="preserve"> the </w:t>
      </w:r>
      <w:r w:rsidRPr="00865A2C">
        <w:rPr>
          <w:rStyle w:val="StyleUnderline"/>
          <w:highlight w:val="green"/>
        </w:rPr>
        <w:t>emphasis</w:t>
      </w:r>
      <w:r w:rsidRPr="00865A2C">
        <w:rPr>
          <w:rStyle w:val="StyleUnderline"/>
        </w:rPr>
        <w:t xml:space="preserve"> that all </w:t>
      </w:r>
      <w:r w:rsidRPr="00865A2C">
        <w:rPr>
          <w:rStyle w:val="StyleUnderline"/>
          <w:highlight w:val="green"/>
        </w:rPr>
        <w:t>humans give to the particular era</w:t>
      </w:r>
      <w:r w:rsidRPr="00865A2C">
        <w:rPr>
          <w:rStyle w:val="StyleUnderline"/>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sidRPr="00865A2C">
        <w:rPr>
          <w:b/>
          <w:sz w:val="10"/>
        </w:rPr>
        <w:t xml:space="preserve">, </w:t>
      </w:r>
      <w:r w:rsidRPr="00865A2C">
        <w:rPr>
          <w:rStyle w:val="StyleUnderline"/>
        </w:rPr>
        <w:t>since when one looks back at history it seems to flow logically and necessarily</w:t>
      </w:r>
      <w:r w:rsidRPr="00865A2C">
        <w:rPr>
          <w:sz w:val="10"/>
        </w:rPr>
        <w:t xml:space="preserve">. Indeed, </w:t>
      </w:r>
      <w:r w:rsidRPr="00865A2C">
        <w:rPr>
          <w:rStyle w:val="StyleUnderline"/>
          <w:highlight w:val="green"/>
        </w:rPr>
        <w:t xml:space="preserve">apocalyptic fears have been </w:t>
      </w:r>
      <w:r w:rsidRPr="00865A2C">
        <w:rPr>
          <w:rStyle w:val="Emphasis"/>
          <w:highlight w:val="green"/>
        </w:rPr>
        <w:t>common</w:t>
      </w:r>
      <w:r w:rsidRPr="00865A2C">
        <w:rPr>
          <w:rStyle w:val="StyleUnderline"/>
          <w:highlight w:val="green"/>
        </w:rPr>
        <w:t xml:space="preserve"> when</w:t>
      </w:r>
      <w:r w:rsidRPr="00865A2C">
        <w:rPr>
          <w:rStyle w:val="StyleUnderline"/>
        </w:rPr>
        <w:t xml:space="preserve"> many </w:t>
      </w:r>
      <w:r w:rsidRPr="00865A2C">
        <w:rPr>
          <w:rStyle w:val="StyleUnderline"/>
          <w:highlight w:val="green"/>
        </w:rPr>
        <w:t xml:space="preserve">major </w:t>
      </w:r>
      <w:r w:rsidRPr="00865A2C">
        <w:rPr>
          <w:rStyle w:val="StyleUnderline"/>
          <w:highlight w:val="green"/>
          <w:bdr w:val="single" w:sz="4" w:space="0" w:color="auto"/>
        </w:rPr>
        <w:t>tech</w:t>
      </w:r>
      <w:r w:rsidRPr="00865A2C">
        <w:rPr>
          <w:sz w:val="10"/>
        </w:rPr>
        <w:t xml:space="preserve">nology </w:t>
      </w:r>
      <w:r w:rsidRPr="00865A2C">
        <w:rPr>
          <w:rStyle w:val="StyleUnderline"/>
          <w:highlight w:val="green"/>
        </w:rPr>
        <w:t>systems first emerged</w:t>
      </w:r>
      <w:r w:rsidRPr="00865A2C">
        <w:rPr>
          <w:rStyle w:val="StyleUnderline"/>
        </w:rPr>
        <w:t xml:space="preserve"> because of this immediacy, even as subsequent generations grew to view the technology as banal, even boring</w:t>
      </w:r>
      <w:r w:rsidRPr="00865A2C">
        <w:rPr>
          <w:sz w:val="10"/>
        </w:rPr>
        <w:t xml:space="preserve">. </w:t>
      </w:r>
      <w:r w:rsidRPr="00865A2C">
        <w:rPr>
          <w:rStyle w:val="StyleUnderline"/>
          <w:highlight w:val="green"/>
        </w:rPr>
        <w:t>In</w:t>
      </w:r>
      <w:r w:rsidRPr="00865A2C">
        <w:rPr>
          <w:rStyle w:val="StyleUnderline"/>
        </w:rPr>
        <w:t xml:space="preserve"> the </w:t>
      </w:r>
      <w:r w:rsidRPr="00865A2C">
        <w:rPr>
          <w:rStyle w:val="StyleUnderline"/>
          <w:highlight w:val="green"/>
        </w:rPr>
        <w:t>early days of railroads</w:t>
      </w:r>
      <w:r w:rsidRPr="00865A2C">
        <w:rPr>
          <w:rStyle w:val="StyleUnderline"/>
        </w:rPr>
        <w:t xml:space="preserve">, for example, </w:t>
      </w:r>
      <w:r w:rsidRPr="00865A2C">
        <w:rPr>
          <w:rStyle w:val="StyleUnderline"/>
          <w:highlight w:val="green"/>
        </w:rPr>
        <w:t>there was a widespread belief that traveling at</w:t>
      </w:r>
      <w:r w:rsidRPr="00865A2C">
        <w:rPr>
          <w:rStyle w:val="StyleUnderline"/>
        </w:rPr>
        <w:t xml:space="preserve"> the heretofore unimaginable speed of </w:t>
      </w:r>
      <w:r w:rsidRPr="00865A2C">
        <w:rPr>
          <w:rStyle w:val="StyleUnderline"/>
          <w:highlight w:val="green"/>
        </w:rPr>
        <w:t>25</w:t>
      </w:r>
      <w:r w:rsidRPr="00865A2C">
        <w:rPr>
          <w:rStyle w:val="StyleUnderline"/>
        </w:rPr>
        <w:t xml:space="preserve"> miles per hour </w:t>
      </w:r>
      <w:r w:rsidRPr="00865A2C">
        <w:rPr>
          <w:rStyle w:val="StyleUnderline"/>
          <w:highlight w:val="green"/>
        </w:rPr>
        <w:t>would kill</w:t>
      </w:r>
      <w:r w:rsidRPr="00865A2C">
        <w:rPr>
          <w:rStyle w:val="StyleUnderline"/>
        </w:rPr>
        <w:t xml:space="preserve"> the </w:t>
      </w:r>
      <w:r w:rsidRPr="00865A2C">
        <w:rPr>
          <w:rStyle w:val="StyleUnderline"/>
          <w:highlight w:val="green"/>
        </w:rPr>
        <w:t>passengers</w:t>
      </w:r>
      <w:r w:rsidRPr="00865A2C">
        <w:rPr>
          <w:rStyle w:val="StyleUnderline"/>
        </w:rPr>
        <w:t>, in part because such technology was against the obvious will of God</w:t>
      </w:r>
      <w:r w:rsidRPr="00865A2C">
        <w:rPr>
          <w:sz w:val="10"/>
        </w:rPr>
        <w:t xml:space="preserve">. As an Ohio school board put it, If God had designed that His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 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vain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dystopianism This analysis suggests that, as dystopians might argue, emerging technologies are indeed potent, and that, especially as the human is becoming an active design space, if AI doesn’t destroy humanity, something will. But this is a grossly incomplete perspective. </w:t>
      </w:r>
      <w:r w:rsidRPr="00865A2C">
        <w:rPr>
          <w:rStyle w:val="StyleUnderline"/>
          <w:highlight w:val="green"/>
        </w:rPr>
        <w:t>Humanity</w:t>
      </w:r>
      <w:r w:rsidRPr="00865A2C">
        <w:rPr>
          <w:rStyle w:val="StyleUnderline"/>
        </w:rPr>
        <w:t xml:space="preserve">, as it </w:t>
      </w:r>
      <w:r w:rsidRPr="00865A2C">
        <w:rPr>
          <w:rStyle w:val="StyleUnderline"/>
          <w:highlight w:val="green"/>
        </w:rPr>
        <w:t>appears at any particular time</w:t>
      </w:r>
      <w:r w:rsidRPr="00865A2C">
        <w:rPr>
          <w:rStyle w:val="StyleUnderline"/>
        </w:rPr>
        <w:t xml:space="preserve">, is </w:t>
      </w:r>
      <w:r w:rsidRPr="00865A2C">
        <w:rPr>
          <w:rStyle w:val="StyleUnderline"/>
          <w:highlight w:val="green"/>
        </w:rPr>
        <w:t>always doomed</w:t>
      </w:r>
      <w:r w:rsidRPr="00865A2C">
        <w:rPr>
          <w:rStyle w:val="StyleUnderline"/>
        </w:rPr>
        <w:t>. Foragers and hunter-gatherers were doomed, as were the serfs of medieval Europe with their small plots and lives lived within a radius of a few miles of where they were born. And so, in our turn, are we</w:t>
      </w:r>
      <w:r w:rsidRPr="00865A2C">
        <w:rPr>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sidRPr="00865A2C">
        <w:rPr>
          <w:rStyle w:val="StyleUnderline"/>
        </w:rPr>
        <w:t xml:space="preserve">The fallacy of the dystopians, then, is not in their analysis of the power of technology, or the accelerating and destabilizing rates of change. </w:t>
      </w:r>
      <w:r w:rsidRPr="00865A2C">
        <w:rPr>
          <w:rStyle w:val="Emphasis"/>
          <w:highlight w:val="green"/>
        </w:rPr>
        <w:t>The fallacy is</w:t>
      </w:r>
      <w:r w:rsidRPr="00865A2C">
        <w:rPr>
          <w:rStyle w:val="Emphasis"/>
        </w:rPr>
        <w:t xml:space="preserve"> in </w:t>
      </w:r>
      <w:r w:rsidRPr="00865A2C">
        <w:rPr>
          <w:rStyle w:val="Emphasis"/>
          <w:highlight w:val="green"/>
        </w:rPr>
        <w:t>equating evolution with dystopia</w:t>
      </w:r>
      <w:r w:rsidRPr="00865A2C">
        <w:rPr>
          <w:rStyle w:val="StyleUnderline"/>
        </w:rPr>
        <w:t>, and, without admitting it, privileging the present over the promise and inevitability of the future</w:t>
      </w:r>
      <w:r w:rsidRPr="00865A2C">
        <w:rPr>
          <w:sz w:val="10"/>
        </w:rPr>
        <w:t xml:space="preserve">.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w:t>
      </w:r>
      <w:r w:rsidRPr="00865A2C">
        <w:rPr>
          <w:rStyle w:val="StyleUnderline"/>
        </w:rPr>
        <w:t xml:space="preserve">the experience with nuclear weapons is instructive: They are not a problem that can be unmade, but </w:t>
      </w:r>
      <w:r w:rsidRPr="00865A2C">
        <w:rPr>
          <w:rStyle w:val="StyleUnderline"/>
          <w:highlight w:val="green"/>
        </w:rPr>
        <w:t>they are a condition that can be,</w:t>
      </w:r>
      <w:r w:rsidRPr="00865A2C">
        <w:rPr>
          <w:rStyle w:val="StyleUnderline"/>
        </w:rPr>
        <w:t xml:space="preserve"> and has so far been, relatively </w:t>
      </w:r>
      <w:r w:rsidRPr="00865A2C">
        <w:rPr>
          <w:rStyle w:val="Emphasis"/>
          <w:highlight w:val="green"/>
        </w:rPr>
        <w:t>successfully managed</w:t>
      </w:r>
      <w:r w:rsidRPr="00865A2C">
        <w:rPr>
          <w:sz w:val="10"/>
        </w:rPr>
        <w:t xml:space="preserve">. 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 Individually, we need to become far more humble about our ability to visualize and prognosticate on a complex and dynamic future. </w:t>
      </w:r>
      <w:r w:rsidRPr="00865A2C">
        <w:rPr>
          <w:rStyle w:val="StyleUnderline"/>
          <w:highlight w:val="green"/>
        </w:rPr>
        <w:t>Cautionary scenarios</w:t>
      </w:r>
      <w:r w:rsidRPr="00865A2C">
        <w:rPr>
          <w:rStyle w:val="StyleUnderline"/>
        </w:rPr>
        <w:t xml:space="preserve"> and hypotheticals are welcome exercises in practicing to adjust to the unknowable that lies in front of us, but they </w:t>
      </w:r>
      <w:r w:rsidRPr="00865A2C">
        <w:rPr>
          <w:rStyle w:val="StyleUnderline"/>
          <w:highlight w:val="green"/>
        </w:rPr>
        <w:t xml:space="preserve">are </w:t>
      </w:r>
      <w:r w:rsidRPr="00865A2C">
        <w:rPr>
          <w:rStyle w:val="Emphasis"/>
          <w:highlight w:val="green"/>
        </w:rPr>
        <w:t>not appropriate foundations for policy</w:t>
      </w:r>
      <w:r w:rsidRPr="00865A2C">
        <w:rPr>
          <w:rStyle w:val="Emphasis"/>
        </w:rPr>
        <w:t xml:space="preserve"> or legal </w:t>
      </w:r>
      <w:r w:rsidRPr="00865A2C">
        <w:rPr>
          <w:rStyle w:val="Emphasis"/>
          <w:highlight w:val="green"/>
        </w:rPr>
        <w:t>action</w:t>
      </w:r>
      <w:r w:rsidRPr="00865A2C">
        <w:rPr>
          <w:rStyle w:val="StyleUnderline"/>
        </w:rPr>
        <w:t xml:space="preserve"> in the present. </w:t>
      </w:r>
      <w:r w:rsidRPr="00865A2C">
        <w:rPr>
          <w:rStyle w:val="Emphasis"/>
          <w:highlight w:val="green"/>
        </w:rPr>
        <w:t>Nightmares are seldom reality</w:t>
      </w:r>
      <w:r w:rsidRPr="00865A2C">
        <w:rPr>
          <w:rStyle w:val="StyleUnderline"/>
        </w:rPr>
        <w:t>, and when bad things do happen they are seldom the ones we thought about</w:t>
      </w:r>
      <w:r w:rsidRPr="00865A2C">
        <w:rPr>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7FA3DAFB" w14:textId="77777777" w:rsidR="000521C2" w:rsidRDefault="000521C2" w:rsidP="000521C2">
      <w:pPr>
        <w:pStyle w:val="Heading1"/>
      </w:pPr>
      <w:r>
        <w:t>1NR---Texas---Round 5</w:t>
      </w:r>
    </w:p>
    <w:p w14:paraId="4C14BE01" w14:textId="77777777" w:rsidR="000521C2" w:rsidRDefault="000521C2" w:rsidP="000521C2">
      <w:pPr>
        <w:pStyle w:val="Heading2"/>
      </w:pPr>
      <w:r>
        <w:t>CP---Advantage</w:t>
      </w:r>
    </w:p>
    <w:p w14:paraId="52C9F8B7" w14:textId="77777777" w:rsidR="000521C2" w:rsidRDefault="000521C2" w:rsidP="000521C2">
      <w:pPr>
        <w:pStyle w:val="Heading3"/>
      </w:pPr>
      <w:r>
        <w:t>Kick---2NC</w:t>
      </w:r>
    </w:p>
    <w:p w14:paraId="295761D8" w14:textId="77777777" w:rsidR="000521C2" w:rsidRPr="00C32E69" w:rsidRDefault="000521C2" w:rsidP="000521C2"/>
    <w:p w14:paraId="18515B63" w14:textId="77777777" w:rsidR="000521C2" w:rsidRDefault="000521C2" w:rsidP="000521C2">
      <w:pPr>
        <w:pStyle w:val="Heading2"/>
      </w:pPr>
      <w:r>
        <w:t>CP---Worker Control</w:t>
      </w:r>
    </w:p>
    <w:p w14:paraId="042B961F" w14:textId="77777777" w:rsidR="000521C2" w:rsidRDefault="000521C2" w:rsidP="000521C2">
      <w:pPr>
        <w:pStyle w:val="Heading2"/>
      </w:pPr>
      <w:r>
        <w:t>DA---Midterms</w:t>
      </w:r>
    </w:p>
    <w:p w14:paraId="172ADCBC" w14:textId="77777777" w:rsidR="000521C2" w:rsidRDefault="000521C2" w:rsidP="000521C2">
      <w:pPr>
        <w:pStyle w:val="Heading3"/>
      </w:pPr>
      <w:r>
        <w:t>UQ CP---2NC</w:t>
      </w:r>
    </w:p>
    <w:p w14:paraId="6262D7FC" w14:textId="77777777" w:rsidR="000521C2" w:rsidRPr="00505023" w:rsidRDefault="000521C2" w:rsidP="000521C2"/>
    <w:p w14:paraId="0504C786" w14:textId="77777777" w:rsidR="000521C2" w:rsidRDefault="000521C2" w:rsidP="000521C2">
      <w:pPr>
        <w:pStyle w:val="Heading3"/>
      </w:pPr>
      <w:r>
        <w:t>Impact---Alliances---2NC</w:t>
      </w:r>
    </w:p>
    <w:p w14:paraId="23672584" w14:textId="77777777" w:rsidR="000521C2" w:rsidRPr="008F55F0" w:rsidRDefault="000521C2" w:rsidP="000521C2"/>
    <w:p w14:paraId="4716F785" w14:textId="77777777" w:rsidR="000521C2" w:rsidRPr="00F81DD4" w:rsidRDefault="000521C2" w:rsidP="000521C2">
      <w:pPr>
        <w:pStyle w:val="Heading4"/>
      </w:pPr>
      <w:r>
        <w:t xml:space="preserve">1. </w:t>
      </w:r>
      <w:r w:rsidRPr="0051404A">
        <w:rPr>
          <w:u w:val="single"/>
        </w:rPr>
        <w:t>Timeframe</w:t>
      </w:r>
      <w:r>
        <w:t xml:space="preserve">. US security cuts </w:t>
      </w:r>
      <w:r w:rsidRPr="00C650DE">
        <w:rPr>
          <w:u w:val="single"/>
        </w:rPr>
        <w:t>both ways</w:t>
      </w:r>
      <w:r>
        <w:t xml:space="preserve">, causing </w:t>
      </w:r>
      <w:r w:rsidRPr="00C650DE">
        <w:rPr>
          <w:u w:val="single"/>
        </w:rPr>
        <w:t>draw-in</w:t>
      </w:r>
      <w:r>
        <w:t xml:space="preserve"> and </w:t>
      </w:r>
      <w:r w:rsidRPr="00C650DE">
        <w:rPr>
          <w:u w:val="single"/>
        </w:rPr>
        <w:t>quick</w:t>
      </w:r>
      <w:r>
        <w:t xml:space="preserve"> homeland destruction.</w:t>
      </w:r>
    </w:p>
    <w:p w14:paraId="5722767E" w14:textId="77777777" w:rsidR="000521C2" w:rsidRPr="00F81DD4" w:rsidRDefault="000521C2" w:rsidP="000521C2">
      <w:r w:rsidRPr="00F81DD4">
        <w:t xml:space="preserve">Mira </w:t>
      </w:r>
      <w:r w:rsidRPr="0051404A">
        <w:rPr>
          <w:rStyle w:val="Style13ptBold"/>
        </w:rPr>
        <w:t>Rapp-Hooper ‘20</w:t>
      </w:r>
      <w:r w:rsidRPr="00F81DD4">
        <w:t>, Stephen A. Schwarzman Fellow at the Council on Foreign Relations, 2020, Saving America’s Alliances: The United States Still Needs the System That Put It on Top, Foreign Affairs.</w:t>
      </w:r>
    </w:p>
    <w:p w14:paraId="60289D0F" w14:textId="77777777" w:rsidR="000521C2" w:rsidRPr="00F81DD4" w:rsidRDefault="000521C2" w:rsidP="000521C2">
      <w:pPr>
        <w:rPr>
          <w:sz w:val="12"/>
        </w:rPr>
      </w:pPr>
      <w:r w:rsidRPr="00F81DD4">
        <w:rPr>
          <w:u w:val="single"/>
        </w:rPr>
        <w:t xml:space="preserve">The </w:t>
      </w:r>
      <w:r w:rsidRPr="004F3C74">
        <w:rPr>
          <w:highlight w:val="green"/>
          <w:u w:val="single"/>
        </w:rPr>
        <w:t xml:space="preserve">stakes of </w:t>
      </w:r>
      <w:r w:rsidRPr="004F3C74">
        <w:rPr>
          <w:rStyle w:val="Emphasis"/>
          <w:highlight w:val="green"/>
        </w:rPr>
        <w:t>failing</w:t>
      </w:r>
      <w:r w:rsidRPr="00F81DD4">
        <w:rPr>
          <w:sz w:val="12"/>
        </w:rPr>
        <w:t xml:space="preserve"> to reform </w:t>
      </w:r>
      <w:r w:rsidRPr="00F81DD4">
        <w:rPr>
          <w:u w:val="single"/>
        </w:rPr>
        <w:t xml:space="preserve">the </w:t>
      </w:r>
      <w:r w:rsidRPr="004F3C74">
        <w:rPr>
          <w:rStyle w:val="Emphasis"/>
          <w:highlight w:val="green"/>
        </w:rPr>
        <w:t>alliance system</w:t>
      </w:r>
      <w:r w:rsidRPr="004F3C74">
        <w:rPr>
          <w:sz w:val="12"/>
          <w:highlight w:val="green"/>
        </w:rPr>
        <w:t xml:space="preserve"> </w:t>
      </w:r>
      <w:r w:rsidRPr="004F3C74">
        <w:rPr>
          <w:rStyle w:val="Emphasis"/>
          <w:highlight w:val="green"/>
        </w:rPr>
        <w:t>could scarcely be higher</w:t>
      </w:r>
      <w:r w:rsidRPr="00F81DD4">
        <w:rPr>
          <w:sz w:val="12"/>
        </w:rPr>
        <w:t xml:space="preserve">. If Washington does not act, </w:t>
      </w:r>
      <w:r w:rsidRPr="00F81DD4">
        <w:rPr>
          <w:u w:val="single"/>
        </w:rPr>
        <w:t>it will miss the opportunity to protect its dearest interests on relatively favorable terms</w:t>
      </w:r>
      <w:r w:rsidRPr="00F81DD4">
        <w:rPr>
          <w:sz w:val="12"/>
        </w:rPr>
        <w:t xml:space="preserve">, </w:t>
      </w:r>
      <w:r w:rsidRPr="00F81DD4">
        <w:rPr>
          <w:u w:val="single"/>
        </w:rPr>
        <w:t>before China’s growing power and Russia’s revanchism</w:t>
      </w:r>
      <w:r w:rsidRPr="00F81DD4">
        <w:rPr>
          <w:sz w:val="12"/>
        </w:rPr>
        <w:t xml:space="preserve"> </w:t>
      </w:r>
      <w:r w:rsidRPr="00F81DD4">
        <w:rPr>
          <w:rStyle w:val="Emphasis"/>
        </w:rPr>
        <w:t>undermine the system’s proven guarantees</w:t>
      </w:r>
      <w:r w:rsidRPr="00F81DD4">
        <w:rPr>
          <w:sz w:val="12"/>
        </w:rPr>
        <w:t xml:space="preserve">. The reform agenda recommended here is vast, but it is far less burdensome than a U.S. foreign policy that cannot rely on allies. </w:t>
      </w:r>
      <w:r w:rsidRPr="00F81DD4">
        <w:rPr>
          <w:u w:val="single"/>
        </w:rPr>
        <w:t>The United States can no more go it alone now than it could in the immediate postwar years.</w:t>
      </w:r>
      <w:r w:rsidRPr="00F81DD4">
        <w:rPr>
          <w:sz w:val="12"/>
        </w:rPr>
        <w:t xml:space="preserve"> Whether the United States has alliances or not, </w:t>
      </w:r>
      <w:r w:rsidRPr="00F81DD4">
        <w:rPr>
          <w:u w:val="single"/>
        </w:rPr>
        <w:t xml:space="preserve">American </w:t>
      </w:r>
      <w:r w:rsidRPr="004F3C74">
        <w:rPr>
          <w:highlight w:val="green"/>
          <w:u w:val="single"/>
        </w:rPr>
        <w:t>security</w:t>
      </w:r>
      <w:r w:rsidRPr="00F81DD4">
        <w:rPr>
          <w:u w:val="single"/>
        </w:rPr>
        <w:t xml:space="preserve"> and prosperity </w:t>
      </w:r>
      <w:r w:rsidRPr="004F3C74">
        <w:rPr>
          <w:highlight w:val="green"/>
          <w:u w:val="single"/>
        </w:rPr>
        <w:t>will</w:t>
      </w:r>
      <w:r w:rsidRPr="00F81DD4">
        <w:rPr>
          <w:u w:val="single"/>
        </w:rPr>
        <w:t xml:space="preserve"> still </w:t>
      </w:r>
      <w:r w:rsidRPr="004F3C74">
        <w:rPr>
          <w:highlight w:val="green"/>
          <w:u w:val="single"/>
        </w:rPr>
        <w:t>require</w:t>
      </w:r>
      <w:r w:rsidRPr="00F81DD4">
        <w:rPr>
          <w:u w:val="single"/>
        </w:rPr>
        <w:t xml:space="preserve"> an </w:t>
      </w:r>
      <w:r w:rsidRPr="004F3C74">
        <w:rPr>
          <w:rStyle w:val="Emphasis"/>
          <w:highlight w:val="green"/>
        </w:rPr>
        <w:t>open and independent Asia and Europe</w:t>
      </w:r>
      <w:r w:rsidRPr="00F81DD4">
        <w:rPr>
          <w:sz w:val="12"/>
        </w:rPr>
        <w:t xml:space="preserve">. Even if Washington pulled back from both theaters, </w:t>
      </w:r>
      <w:r w:rsidRPr="00F81DD4">
        <w:rPr>
          <w:u w:val="single"/>
        </w:rPr>
        <w:t xml:space="preserve">the </w:t>
      </w:r>
      <w:r w:rsidRPr="004F3C74">
        <w:rPr>
          <w:highlight w:val="green"/>
          <w:u w:val="single"/>
        </w:rPr>
        <w:t>U</w:t>
      </w:r>
      <w:r w:rsidRPr="00F81DD4">
        <w:rPr>
          <w:u w:val="single"/>
        </w:rPr>
        <w:t xml:space="preserve">nited </w:t>
      </w:r>
      <w:r w:rsidRPr="004F3C74">
        <w:rPr>
          <w:highlight w:val="green"/>
          <w:u w:val="single"/>
        </w:rPr>
        <w:t>S</w:t>
      </w:r>
      <w:r w:rsidRPr="00F81DD4">
        <w:rPr>
          <w:u w:val="single"/>
        </w:rPr>
        <w:t xml:space="preserve">tates </w:t>
      </w:r>
      <w:r w:rsidRPr="004F3C74">
        <w:rPr>
          <w:highlight w:val="green"/>
          <w:u w:val="single"/>
        </w:rPr>
        <w:t>would</w:t>
      </w:r>
      <w:r w:rsidRPr="00F81DD4">
        <w:rPr>
          <w:u w:val="single"/>
        </w:rPr>
        <w:t xml:space="preserve"> still </w:t>
      </w:r>
      <w:r w:rsidRPr="004F3C74">
        <w:rPr>
          <w:highlight w:val="green"/>
          <w:u w:val="single"/>
        </w:rPr>
        <w:t xml:space="preserve">face </w:t>
      </w:r>
      <w:r w:rsidRPr="004F3C74">
        <w:rPr>
          <w:rStyle w:val="Emphasis"/>
          <w:highlight w:val="green"/>
        </w:rPr>
        <w:t>cyberattacks</w:t>
      </w:r>
      <w:r w:rsidRPr="00F81DD4">
        <w:rPr>
          <w:sz w:val="12"/>
        </w:rPr>
        <w:t xml:space="preserve">, </w:t>
      </w:r>
      <w:r w:rsidRPr="004F3C74">
        <w:rPr>
          <w:rStyle w:val="Emphasis"/>
          <w:highlight w:val="green"/>
        </w:rPr>
        <w:t>financial</w:t>
      </w:r>
      <w:r w:rsidRPr="00F81DD4">
        <w:rPr>
          <w:rStyle w:val="Emphasis"/>
        </w:rPr>
        <w:t xml:space="preserve"> and infrastructural </w:t>
      </w:r>
      <w:r w:rsidRPr="004F3C74">
        <w:rPr>
          <w:rStyle w:val="Emphasis"/>
          <w:highlight w:val="green"/>
        </w:rPr>
        <w:t>disruptions</w:t>
      </w:r>
      <w:r w:rsidRPr="00F81DD4">
        <w:rPr>
          <w:sz w:val="12"/>
        </w:rPr>
        <w:t xml:space="preserve">, </w:t>
      </w:r>
      <w:r w:rsidRPr="00F81DD4">
        <w:rPr>
          <w:rStyle w:val="Emphasis"/>
        </w:rPr>
        <w:t xml:space="preserve">and </w:t>
      </w:r>
      <w:r w:rsidRPr="004F3C74">
        <w:rPr>
          <w:rStyle w:val="Emphasis"/>
          <w:highlight w:val="green"/>
        </w:rPr>
        <w:t>assaults on</w:t>
      </w:r>
      <w:r w:rsidRPr="00F81DD4">
        <w:rPr>
          <w:rStyle w:val="Emphasis"/>
        </w:rPr>
        <w:t xml:space="preserve"> its democratic </w:t>
      </w:r>
      <w:r w:rsidRPr="004F3C74">
        <w:rPr>
          <w:rStyle w:val="Emphasis"/>
          <w:highlight w:val="green"/>
        </w:rPr>
        <w:t>institutions</w:t>
      </w:r>
      <w:r w:rsidRPr="00F81DD4">
        <w:rPr>
          <w:sz w:val="12"/>
        </w:rPr>
        <w:t xml:space="preserve">. And by retrenching, </w:t>
      </w:r>
      <w:r w:rsidRPr="00F81DD4">
        <w:rPr>
          <w:u w:val="single"/>
        </w:rPr>
        <w:t xml:space="preserve">Washington would </w:t>
      </w:r>
      <w:r w:rsidRPr="004F3C74">
        <w:rPr>
          <w:rStyle w:val="Emphasis"/>
          <w:highlight w:val="green"/>
        </w:rPr>
        <w:t>lose</w:t>
      </w:r>
      <w:r w:rsidRPr="00F81DD4">
        <w:rPr>
          <w:u w:val="single"/>
        </w:rPr>
        <w:t xml:space="preserve"> whatever </w:t>
      </w:r>
      <w:r w:rsidRPr="004F3C74">
        <w:rPr>
          <w:rStyle w:val="Emphasis"/>
          <w:highlight w:val="green"/>
        </w:rPr>
        <w:t>readiness for conflict</w:t>
      </w:r>
      <w:r w:rsidRPr="00F81DD4">
        <w:rPr>
          <w:rStyle w:val="Emphasis"/>
        </w:rPr>
        <w:t xml:space="preserve"> it currently has</w:t>
      </w:r>
      <w:r w:rsidRPr="00F81DD4">
        <w:rPr>
          <w:sz w:val="12"/>
        </w:rPr>
        <w:t xml:space="preserve">. </w:t>
      </w:r>
      <w:r w:rsidRPr="00F81DD4">
        <w:rPr>
          <w:u w:val="single"/>
        </w:rPr>
        <w:t>If the country later joined a war</w:t>
      </w:r>
      <w:r w:rsidRPr="00F81DD4">
        <w:rPr>
          <w:sz w:val="12"/>
        </w:rPr>
        <w:t xml:space="preserve"> abroad, </w:t>
      </w:r>
      <w:r w:rsidRPr="00F81DD4">
        <w:rPr>
          <w:u w:val="single"/>
        </w:rPr>
        <w:t>it would have to do so only after significant time delays and without the allied cooperation that might have allowed it to prevail</w:t>
      </w:r>
      <w:r w:rsidRPr="00F81DD4">
        <w:rPr>
          <w:sz w:val="12"/>
        </w:rPr>
        <w:t xml:space="preserve">. Put simply, </w:t>
      </w:r>
      <w:r w:rsidRPr="00F81DD4">
        <w:rPr>
          <w:rStyle w:val="Emphasis"/>
        </w:rPr>
        <w:t xml:space="preserve">the United States might </w:t>
      </w:r>
      <w:r w:rsidRPr="004F3C74">
        <w:rPr>
          <w:rStyle w:val="Emphasis"/>
          <w:highlight w:val="green"/>
        </w:rPr>
        <w:t>fall into</w:t>
      </w:r>
      <w:r w:rsidRPr="00F81DD4">
        <w:rPr>
          <w:rStyle w:val="Emphasis"/>
        </w:rPr>
        <w:t xml:space="preserve"> a </w:t>
      </w:r>
      <w:r w:rsidRPr="004F3C74">
        <w:rPr>
          <w:rStyle w:val="Emphasis"/>
          <w:highlight w:val="green"/>
        </w:rPr>
        <w:t>conflict</w:t>
      </w:r>
      <w:r w:rsidRPr="00F81DD4">
        <w:rPr>
          <w:rStyle w:val="Emphasis"/>
        </w:rPr>
        <w:t xml:space="preserve"> that it could have instead deterred</w:t>
      </w:r>
      <w:r w:rsidRPr="00F81DD4">
        <w:rPr>
          <w:sz w:val="12"/>
        </w:rPr>
        <w:t>—</w:t>
      </w:r>
      <w:r w:rsidRPr="00F81DD4">
        <w:rPr>
          <w:rStyle w:val="Emphasis"/>
        </w:rPr>
        <w:t xml:space="preserve">one now waged </w:t>
      </w:r>
      <w:r w:rsidRPr="004F3C74">
        <w:rPr>
          <w:rStyle w:val="Emphasis"/>
          <w:highlight w:val="green"/>
        </w:rPr>
        <w:t>with hypersonic speed and destruction</w:t>
      </w:r>
      <w:r w:rsidRPr="00F81DD4">
        <w:rPr>
          <w:sz w:val="12"/>
        </w:rPr>
        <w:t>.</w:t>
      </w:r>
    </w:p>
    <w:p w14:paraId="111E27C3" w14:textId="77777777" w:rsidR="000521C2" w:rsidRDefault="000521C2" w:rsidP="000521C2">
      <w:pPr>
        <w:pStyle w:val="Heading3"/>
      </w:pPr>
      <w:r>
        <w:t>Link---Turns Case---Federal Workers---2NC</w:t>
      </w:r>
    </w:p>
    <w:p w14:paraId="4CE8191D" w14:textId="77777777" w:rsidR="000521C2" w:rsidRDefault="000521C2" w:rsidP="000521C2">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7F184CFE" w14:textId="77777777" w:rsidR="000521C2" w:rsidRPr="000A566C" w:rsidRDefault="000521C2" w:rsidP="000521C2">
      <w:r>
        <w:t xml:space="preserve">Riley </w:t>
      </w:r>
      <w:r w:rsidRPr="000A566C">
        <w:rPr>
          <w:rStyle w:val="Style13ptBold"/>
        </w:rPr>
        <w:t xml:space="preserve">Beggin ’24 </w:t>
      </w:r>
      <w:r>
        <w:t>and Phillip M. Bailey, reporters. 11-10-2024. USA TODAY, "What happens if Democrats flip the House? What it would mean for Donald Trump's second term," https://www.usatoday.com/story/news/politics/elections/2024/11/10/what-happens-democrats-win-house/76160136007/</w:t>
      </w:r>
    </w:p>
    <w:p w14:paraId="624E95D8" w14:textId="77777777" w:rsidR="000521C2" w:rsidRPr="002D2B84" w:rsidRDefault="000521C2" w:rsidP="000521C2">
      <w:pPr>
        <w:rPr>
          <w:sz w:val="16"/>
        </w:rPr>
      </w:pPr>
      <w:r w:rsidRPr="002D2B84">
        <w:rPr>
          <w:sz w:val="16"/>
        </w:rPr>
        <w:t>From mass deportations to corporate tax cuts: Trump's agenda on the line</w:t>
      </w:r>
    </w:p>
    <w:p w14:paraId="7BD77D1F" w14:textId="77777777" w:rsidR="000521C2" w:rsidRPr="002D2B84" w:rsidRDefault="000521C2" w:rsidP="000521C2">
      <w:pPr>
        <w:rPr>
          <w:sz w:val="16"/>
        </w:rPr>
      </w:pPr>
      <w:r w:rsidRPr="002D2B84">
        <w:rPr>
          <w:sz w:val="16"/>
        </w:rPr>
        <w:t>Republican then-presidential candidate and former President Donald Trump gestures during a campaign event at Dorton Arena, in Raleigh, North Carolina, on Nov. 4, 2024.</w:t>
      </w:r>
    </w:p>
    <w:p w14:paraId="14E7FF8E" w14:textId="77777777" w:rsidR="000521C2" w:rsidRPr="002D2B84" w:rsidRDefault="000521C2" w:rsidP="000521C2">
      <w:pPr>
        <w:rPr>
          <w:sz w:val="16"/>
        </w:rPr>
      </w:pPr>
      <w:r w:rsidRPr="004F3C74">
        <w:rPr>
          <w:rStyle w:val="StyleUnderline"/>
          <w:highlight w:val="green"/>
        </w:rPr>
        <w:t xml:space="preserve">Which side </w:t>
      </w:r>
      <w:r w:rsidRPr="004F3C74">
        <w:rPr>
          <w:rStyle w:val="Emphasis"/>
          <w:highlight w:val="green"/>
        </w:rPr>
        <w:t>prevails</w:t>
      </w:r>
      <w:r w:rsidRPr="004F3C74">
        <w:rPr>
          <w:rStyle w:val="StyleUnderline"/>
          <w:highlight w:val="green"/>
        </w:rPr>
        <w:t xml:space="preserve"> will be the </w:t>
      </w:r>
      <w:r w:rsidRPr="004F3C74">
        <w:rPr>
          <w:rStyle w:val="Emphasis"/>
          <w:highlight w:val="green"/>
        </w:rPr>
        <w:t>difference</w:t>
      </w:r>
      <w:r w:rsidRPr="004F3C74">
        <w:rPr>
          <w:rStyle w:val="StyleUnderline"/>
          <w:highlight w:val="green"/>
        </w:rPr>
        <w:t xml:space="preserve"> between a House that </w:t>
      </w:r>
      <w:r w:rsidRPr="004F3C74">
        <w:rPr>
          <w:rStyle w:val="Emphasis"/>
          <w:highlight w:val="green"/>
        </w:rPr>
        <w:t>advances</w:t>
      </w:r>
      <w:r w:rsidRPr="004F3C74">
        <w:rPr>
          <w:rStyle w:val="StyleUnderline"/>
          <w:highlight w:val="green"/>
        </w:rPr>
        <w:t xml:space="preserve"> Trump's agenda or</w:t>
      </w:r>
      <w:r w:rsidRPr="00733A69">
        <w:rPr>
          <w:rStyle w:val="StyleUnderline"/>
        </w:rPr>
        <w:t xml:space="preserve"> one that </w:t>
      </w:r>
      <w:r w:rsidRPr="004F3C74">
        <w:rPr>
          <w:rStyle w:val="Emphasis"/>
          <w:highlight w:val="green"/>
        </w:rPr>
        <w:t>stymies him</w:t>
      </w:r>
      <w:r w:rsidRPr="004F3C74">
        <w:rPr>
          <w:rStyle w:val="StyleUnderline"/>
          <w:highlight w:val="green"/>
        </w:rPr>
        <w:t xml:space="preserve"> at </w:t>
      </w:r>
      <w:r w:rsidRPr="004F3C74">
        <w:rPr>
          <w:rStyle w:val="Emphasis"/>
          <w:highlight w:val="green"/>
        </w:rPr>
        <w:t>every turn</w:t>
      </w:r>
      <w:r w:rsidRPr="002D2B84">
        <w:rPr>
          <w:sz w:val="16"/>
        </w:rPr>
        <w:t>.</w:t>
      </w:r>
    </w:p>
    <w:p w14:paraId="2343B6A4" w14:textId="77777777" w:rsidR="000521C2" w:rsidRPr="00F35C2C" w:rsidRDefault="000521C2" w:rsidP="000521C2">
      <w:pPr>
        <w:rPr>
          <w:rStyle w:val="StyleUnderline"/>
        </w:rPr>
      </w:pPr>
      <w:r w:rsidRPr="004F3C74">
        <w:rPr>
          <w:rStyle w:val="StyleUnderline"/>
          <w:highlight w:val="green"/>
        </w:rPr>
        <w:t xml:space="preserve">With a </w:t>
      </w:r>
      <w:r w:rsidRPr="004F3C74">
        <w:rPr>
          <w:rStyle w:val="Emphasis"/>
          <w:highlight w:val="green"/>
        </w:rPr>
        <w:t>GOP</w:t>
      </w:r>
      <w:r w:rsidRPr="00733A69">
        <w:rPr>
          <w:rStyle w:val="Emphasis"/>
        </w:rPr>
        <w:t xml:space="preserve"> House</w:t>
      </w:r>
      <w:r w:rsidRPr="00733A69">
        <w:rPr>
          <w:rStyle w:val="StyleUnderline"/>
        </w:rPr>
        <w:t xml:space="preserve"> </w:t>
      </w:r>
      <w:r w:rsidRPr="004F3C74">
        <w:rPr>
          <w:rStyle w:val="StyleUnderline"/>
          <w:highlight w:val="green"/>
        </w:rPr>
        <w:t>majority</w:t>
      </w:r>
      <w:r w:rsidRPr="002D2B84">
        <w:rPr>
          <w:sz w:val="16"/>
        </w:rPr>
        <w:t xml:space="preserve">, </w:t>
      </w:r>
      <w:r w:rsidRPr="00733A69">
        <w:rPr>
          <w:rStyle w:val="StyleUnderline"/>
        </w:rPr>
        <w:t>Trump</w:t>
      </w:r>
      <w:r w:rsidRPr="002D2B84">
        <w:rPr>
          <w:sz w:val="16"/>
        </w:rPr>
        <w:t xml:space="preserve">, </w:t>
      </w:r>
      <w:r w:rsidRPr="004F3C74">
        <w:rPr>
          <w:rStyle w:val="StyleUnderline"/>
          <w:highlight w:val="green"/>
        </w:rPr>
        <w:t xml:space="preserve">his </w:t>
      </w:r>
      <w:r w:rsidRPr="004F3C74">
        <w:rPr>
          <w:rStyle w:val="Emphasis"/>
          <w:highlight w:val="green"/>
        </w:rPr>
        <w:t>agenda</w:t>
      </w:r>
      <w:r w:rsidRPr="002D2B84">
        <w:rPr>
          <w:sz w:val="16"/>
        </w:rPr>
        <w:t xml:space="preserve"> and the priorities of his conservative allies </w:t>
      </w:r>
      <w:r w:rsidRPr="00733A69">
        <w:rPr>
          <w:rStyle w:val="StyleUnderline"/>
        </w:rPr>
        <w:t xml:space="preserve">would </w:t>
      </w:r>
      <w:r w:rsidRPr="004F3C74">
        <w:rPr>
          <w:rStyle w:val="StyleUnderline"/>
          <w:highlight w:val="green"/>
        </w:rPr>
        <w:t xml:space="preserve">have a much </w:t>
      </w:r>
      <w:r w:rsidRPr="004F3C74">
        <w:rPr>
          <w:rStyle w:val="Emphasis"/>
          <w:highlight w:val="gree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77C27310" w14:textId="77777777" w:rsidR="000521C2" w:rsidRPr="002D2B84" w:rsidRDefault="000521C2" w:rsidP="000521C2">
      <w:pPr>
        <w:rPr>
          <w:sz w:val="16"/>
        </w:rPr>
      </w:pPr>
      <w:r w:rsidRPr="00F35C2C">
        <w:rPr>
          <w:sz w:val="16"/>
        </w:rPr>
        <w:t>The president-elect's largest</w:t>
      </w:r>
      <w:r w:rsidRPr="002D2B84">
        <w:rPr>
          <w:sz w:val="16"/>
        </w:rPr>
        <w:t xml:space="preserve"> stated goal is </w:t>
      </w:r>
      <w:r w:rsidRPr="004F3C74">
        <w:rPr>
          <w:rStyle w:val="Emphasis"/>
          <w:highlight w:val="gree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79C52392" w14:textId="77777777" w:rsidR="000521C2" w:rsidRPr="002D2B84" w:rsidRDefault="000521C2" w:rsidP="000521C2">
      <w:pPr>
        <w:rPr>
          <w:sz w:val="16"/>
        </w:rPr>
      </w:pPr>
      <w:r w:rsidRPr="004F3C74">
        <w:rPr>
          <w:rStyle w:val="Emphasis"/>
          <w:highlight w:val="gree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4F3C74">
        <w:rPr>
          <w:rStyle w:val="Emphasis"/>
          <w:highlight w:val="green"/>
        </w:rPr>
        <w:t>have</w:t>
      </w:r>
      <w:r w:rsidRPr="004F3C74">
        <w:rPr>
          <w:rStyle w:val="StyleUnderline"/>
          <w:highlight w:val="green"/>
        </w:rPr>
        <w:t xml:space="preserve"> to go through</w:t>
      </w:r>
      <w:r w:rsidRPr="00733A69">
        <w:rPr>
          <w:rStyle w:val="StyleUnderline"/>
        </w:rPr>
        <w:t xml:space="preserve"> the </w:t>
      </w:r>
      <w:r w:rsidRPr="004F3C74">
        <w:rPr>
          <w:rStyle w:val="Emphasis"/>
          <w:highlight w:val="gree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1AF2947F" w14:textId="77777777" w:rsidR="000521C2" w:rsidRPr="002D2B84" w:rsidRDefault="000521C2" w:rsidP="000521C2">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67379ABC" w14:textId="77777777" w:rsidR="000521C2" w:rsidRPr="002D2B84" w:rsidRDefault="000521C2" w:rsidP="000521C2">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5B380CE4" w14:textId="77777777" w:rsidR="000521C2" w:rsidRPr="002D2B84" w:rsidRDefault="000521C2" w:rsidP="000521C2">
      <w:pPr>
        <w:rPr>
          <w:sz w:val="16"/>
        </w:rPr>
      </w:pPr>
      <w:r w:rsidRPr="002D2B84">
        <w:rPr>
          <w:sz w:val="16"/>
        </w:rPr>
        <w:t>But the temperature would climb even higher if Democrats control one chamber against a Republican White House and Senate.</w:t>
      </w:r>
    </w:p>
    <w:p w14:paraId="10536491" w14:textId="77777777" w:rsidR="000521C2" w:rsidRPr="002D2B84" w:rsidRDefault="000521C2" w:rsidP="000521C2">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6A45CB11" w14:textId="77777777" w:rsidR="000521C2" w:rsidRPr="002D2B84" w:rsidRDefault="000521C2" w:rsidP="000521C2">
      <w:pPr>
        <w:rPr>
          <w:rStyle w:val="StyleUnderline"/>
        </w:rPr>
      </w:pPr>
      <w:r w:rsidRPr="002D2B84">
        <w:rPr>
          <w:rStyle w:val="StyleUnderline"/>
        </w:rPr>
        <w:t xml:space="preserve">Any </w:t>
      </w:r>
      <w:r w:rsidRPr="004F3C74">
        <w:rPr>
          <w:rStyle w:val="Emphasis"/>
          <w:highlight w:val="green"/>
        </w:rPr>
        <w:t>hardline</w:t>
      </w:r>
      <w:r w:rsidRPr="004F3C74">
        <w:rPr>
          <w:rStyle w:val="StyleUnderline"/>
          <w:highlight w:val="green"/>
        </w:rPr>
        <w:t xml:space="preserve"> conservative</w:t>
      </w:r>
      <w:r w:rsidRPr="002D2B84">
        <w:rPr>
          <w:rStyle w:val="StyleUnderline"/>
        </w:rPr>
        <w:t xml:space="preserve"> domestic </w:t>
      </w:r>
      <w:r w:rsidRPr="004F3C74">
        <w:rPr>
          <w:rStyle w:val="StyleUnderline"/>
          <w:highlight w:val="green"/>
        </w:rPr>
        <w:t>policy</w:t>
      </w:r>
      <w:r w:rsidRPr="002D2B84">
        <w:rPr>
          <w:rStyle w:val="StyleUnderline"/>
        </w:rPr>
        <w:t xml:space="preserve"> ideas, however, such as </w:t>
      </w:r>
      <w:r w:rsidRPr="004F3C74">
        <w:rPr>
          <w:rStyle w:val="Emphasis"/>
          <w:highlight w:val="green"/>
        </w:rPr>
        <w:t>repealing</w:t>
      </w:r>
      <w:r w:rsidRPr="002D2B84">
        <w:rPr>
          <w:sz w:val="16"/>
        </w:rPr>
        <w:t xml:space="preserve"> the </w:t>
      </w:r>
      <w:r w:rsidRPr="004F3C74">
        <w:rPr>
          <w:rStyle w:val="Emphasis"/>
          <w:highlight w:val="green"/>
        </w:rPr>
        <w:t>A</w:t>
      </w:r>
      <w:r w:rsidRPr="002D2B84">
        <w:rPr>
          <w:rStyle w:val="StyleUnderline"/>
        </w:rPr>
        <w:t xml:space="preserve">ffordable </w:t>
      </w:r>
      <w:r w:rsidRPr="004F3C74">
        <w:rPr>
          <w:rStyle w:val="Emphasis"/>
          <w:highlight w:val="green"/>
        </w:rPr>
        <w:t>C</w:t>
      </w:r>
      <w:r w:rsidRPr="002D2B84">
        <w:rPr>
          <w:rStyle w:val="StyleUnderline"/>
        </w:rPr>
        <w:t xml:space="preserve">are </w:t>
      </w:r>
      <w:r w:rsidRPr="004F3C74">
        <w:rPr>
          <w:rStyle w:val="Emphasis"/>
          <w:highlight w:val="gree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4F3C74">
        <w:rPr>
          <w:rStyle w:val="StyleUnderline"/>
          <w:highlight w:val="green"/>
        </w:rPr>
        <w:t xml:space="preserve">restrictions on </w:t>
      </w:r>
      <w:r w:rsidRPr="004F3C74">
        <w:rPr>
          <w:rStyle w:val="Emphasis"/>
          <w:highlight w:val="green"/>
        </w:rPr>
        <w:t>abortion</w:t>
      </w:r>
      <w:r w:rsidRPr="002D2B84">
        <w:rPr>
          <w:sz w:val="16"/>
        </w:rPr>
        <w:t xml:space="preserve"> access, </w:t>
      </w:r>
      <w:r w:rsidRPr="004F3C74">
        <w:rPr>
          <w:rStyle w:val="StyleUnderline"/>
          <w:highlight w:val="green"/>
        </w:rPr>
        <w:t xml:space="preserve">scrapping </w:t>
      </w:r>
      <w:r w:rsidRPr="004F3C74">
        <w:rPr>
          <w:rStyle w:val="Emphasis"/>
          <w:highlight w:val="green"/>
        </w:rPr>
        <w:t>climate</w:t>
      </w:r>
      <w:r w:rsidRPr="002D2B84">
        <w:rPr>
          <w:sz w:val="16"/>
        </w:rPr>
        <w:t xml:space="preserve"> change </w:t>
      </w:r>
      <w:r w:rsidRPr="004F3C74">
        <w:rPr>
          <w:rStyle w:val="Emphasis"/>
          <w:highlight w:val="green"/>
        </w:rPr>
        <w:t>reg</w:t>
      </w:r>
      <w:r w:rsidRPr="002D2B84">
        <w:rPr>
          <w:rStyle w:val="StyleUnderline"/>
        </w:rPr>
        <w:t>ulation</w:t>
      </w:r>
      <w:r w:rsidRPr="004F3C74">
        <w:rPr>
          <w:rStyle w:val="Emphasis"/>
          <w:highlight w:val="gree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4F3C74">
        <w:rPr>
          <w:rStyle w:val="StyleUnderline"/>
          <w:highlight w:val="green"/>
        </w:rPr>
        <w:t xml:space="preserve">would be </w:t>
      </w:r>
      <w:r w:rsidRPr="004F3C74">
        <w:rPr>
          <w:rStyle w:val="Emphasis"/>
          <w:highlight w:val="green"/>
        </w:rPr>
        <w:t>impossible</w:t>
      </w:r>
      <w:r w:rsidRPr="002D2B84">
        <w:rPr>
          <w:rStyle w:val="StyleUnderline"/>
        </w:rPr>
        <w:t xml:space="preserve"> to pass Congress </w:t>
      </w:r>
      <w:r w:rsidRPr="004F3C74">
        <w:rPr>
          <w:rStyle w:val="StyleUnderline"/>
          <w:highlight w:val="green"/>
        </w:rPr>
        <w:t xml:space="preserve">unless </w:t>
      </w:r>
      <w:r w:rsidRPr="004F3C74">
        <w:rPr>
          <w:rStyle w:val="Emphasis"/>
          <w:highlight w:val="green"/>
        </w:rPr>
        <w:t>Repub</w:t>
      </w:r>
      <w:r w:rsidRPr="002D2B84">
        <w:rPr>
          <w:rStyle w:val="StyleUnderline"/>
        </w:rPr>
        <w:t>lican</w:t>
      </w:r>
      <w:r w:rsidRPr="004F3C74">
        <w:rPr>
          <w:rStyle w:val="Emphasis"/>
          <w:highlight w:val="green"/>
        </w:rPr>
        <w:t>s</w:t>
      </w:r>
      <w:r w:rsidRPr="002D2B84">
        <w:rPr>
          <w:sz w:val="16"/>
        </w:rPr>
        <w:t xml:space="preserve"> hold into their lead in the race to </w:t>
      </w:r>
      <w:r w:rsidRPr="004F3C74">
        <w:rPr>
          <w:rStyle w:val="StyleUnderline"/>
          <w:highlight w:val="green"/>
        </w:rPr>
        <w:t>control</w:t>
      </w:r>
      <w:r w:rsidRPr="002D2B84">
        <w:rPr>
          <w:rStyle w:val="StyleUnderline"/>
        </w:rPr>
        <w:t xml:space="preserve"> the House.</w:t>
      </w:r>
    </w:p>
    <w:p w14:paraId="128C3474" w14:textId="77777777" w:rsidR="000521C2" w:rsidRDefault="000521C2" w:rsidP="000521C2">
      <w:pPr>
        <w:rPr>
          <w:sz w:val="16"/>
        </w:rPr>
      </w:pPr>
      <w:r w:rsidRPr="002D2B84">
        <w:rPr>
          <w:sz w:val="16"/>
        </w:rPr>
        <w:t xml:space="preserve">After a bitter loss at the presidential level, </w:t>
      </w:r>
      <w:r w:rsidRPr="004F3C74">
        <w:rPr>
          <w:rStyle w:val="Emphasis"/>
          <w:highlight w:val="green"/>
        </w:rPr>
        <w:t>Dem</w:t>
      </w:r>
      <w:r w:rsidRPr="002D2B84">
        <w:rPr>
          <w:rStyle w:val="StyleUnderline"/>
        </w:rPr>
        <w:t>ocrat</w:t>
      </w:r>
      <w:r w:rsidRPr="004F3C74">
        <w:rPr>
          <w:rStyle w:val="Emphasis"/>
          <w:highlight w:val="green"/>
        </w:rPr>
        <w:t>s</w:t>
      </w:r>
      <w:r w:rsidRPr="002D2B84">
        <w:rPr>
          <w:sz w:val="16"/>
        </w:rPr>
        <w:t xml:space="preserve"> potentially </w:t>
      </w:r>
      <w:r w:rsidRPr="004F3C74">
        <w:rPr>
          <w:rStyle w:val="StyleUnderline"/>
          <w:highlight w:val="green"/>
        </w:rPr>
        <w:t xml:space="preserve">represent the </w:t>
      </w:r>
      <w:r w:rsidRPr="004F3C74">
        <w:rPr>
          <w:rStyle w:val="Emphasis"/>
          <w:highlight w:val="green"/>
        </w:rPr>
        <w:t>only hurdle</w:t>
      </w:r>
      <w:r w:rsidRPr="004F3C74">
        <w:rPr>
          <w:rStyle w:val="StyleUnderline"/>
          <w:highlight w:val="green"/>
        </w:rPr>
        <w:t xml:space="preserve"> for </w:t>
      </w:r>
      <w:r w:rsidRPr="004F3C74">
        <w:rPr>
          <w:rStyle w:val="Emphasis"/>
          <w:highlight w:val="gree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27C5017C" w14:textId="77777777" w:rsidR="000521C2" w:rsidRPr="002955AD" w:rsidRDefault="000521C2" w:rsidP="000521C2"/>
    <w:p w14:paraId="4BD6C67E" w14:textId="77777777" w:rsidR="000521C2" w:rsidRDefault="000521C2" w:rsidP="000521C2">
      <w:pPr>
        <w:pStyle w:val="Heading3"/>
      </w:pPr>
      <w:r>
        <w:t>Link---Solves Case---Federal Workers---2NC</w:t>
      </w:r>
    </w:p>
    <w:p w14:paraId="09899E74" w14:textId="77777777" w:rsidR="000521C2" w:rsidRDefault="000521C2" w:rsidP="000521C2">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7F9070F9" w14:textId="77777777" w:rsidR="000521C2" w:rsidRDefault="000521C2" w:rsidP="000521C2">
      <w:r>
        <w:t xml:space="preserve">William S. </w:t>
      </w:r>
      <w:r w:rsidRPr="00AD102A">
        <w:rPr>
          <w:rStyle w:val="Style13ptBold"/>
        </w:rPr>
        <w:t>Becker ’25</w:t>
      </w:r>
      <w:r>
        <w:rPr>
          <w:rStyle w:val="Style13ptBold"/>
        </w:rPr>
        <w:t xml:space="preserve">, </w:t>
      </w:r>
      <w:r>
        <w:t>executive director of the Presidential Climate Action Project, a nonpartisan climate policy think tank, served for nearly two decades as a senior official at the U.S. Department of Energy. 02-10-2025, The Hill, "If we want to stop Trump, we have to start now," https://thehill.com/opinion/campaign/5133377-trump-coup-2026-midterm-elections/</w:t>
      </w:r>
    </w:p>
    <w:p w14:paraId="634B006F" w14:textId="77777777" w:rsidR="000521C2" w:rsidRPr="00E11418" w:rsidRDefault="000521C2" w:rsidP="000521C2">
      <w:pPr>
        <w:rPr>
          <w:rStyle w:val="StyleUnderline"/>
        </w:rPr>
      </w:pPr>
      <w:r w:rsidRPr="00E11418">
        <w:rPr>
          <w:rStyle w:val="StyleUnderline"/>
        </w:rPr>
        <w:t xml:space="preserve">Career </w:t>
      </w:r>
      <w:r w:rsidRPr="004F3C74">
        <w:rPr>
          <w:rStyle w:val="Emphasis"/>
          <w:highlight w:val="green"/>
        </w:rPr>
        <w:t>federal employees</w:t>
      </w:r>
      <w:r w:rsidRPr="004F3C74">
        <w:rPr>
          <w:rStyle w:val="StyleUnderline"/>
          <w:highlight w:val="green"/>
        </w:rPr>
        <w:t xml:space="preserve"> could </w:t>
      </w:r>
      <w:r w:rsidRPr="004F3C74">
        <w:rPr>
          <w:rStyle w:val="Emphasis"/>
          <w:highlight w:val="gree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4F3C74">
        <w:rPr>
          <w:rStyle w:val="StyleUnderline"/>
          <w:highlight w:val="green"/>
        </w:rPr>
        <w:t>it is</w:t>
      </w:r>
      <w:r w:rsidRPr="00E11418">
        <w:rPr>
          <w:rStyle w:val="StyleUnderline"/>
        </w:rPr>
        <w:t xml:space="preserve"> a </w:t>
      </w:r>
      <w:r w:rsidRPr="004F3C74">
        <w:rPr>
          <w:rStyle w:val="Emphasis"/>
          <w:highlight w:val="green"/>
        </w:rPr>
        <w:t>difficult</w:t>
      </w:r>
      <w:r w:rsidRPr="00E11418">
        <w:rPr>
          <w:rStyle w:val="Emphasis"/>
        </w:rPr>
        <w:t xml:space="preserve"> path</w:t>
      </w:r>
      <w:r w:rsidRPr="00E11418">
        <w:rPr>
          <w:sz w:val="16"/>
        </w:rPr>
        <w:t xml:space="preserve">. </w:t>
      </w:r>
      <w:r w:rsidRPr="004F3C74">
        <w:rPr>
          <w:rStyle w:val="StyleUnderline"/>
          <w:highlight w:val="green"/>
        </w:rPr>
        <w:t>Trump</w:t>
      </w:r>
      <w:r w:rsidRPr="00E11418">
        <w:rPr>
          <w:sz w:val="16"/>
        </w:rPr>
        <w:t xml:space="preserve">’s team </w:t>
      </w:r>
      <w:r w:rsidRPr="00E11418">
        <w:rPr>
          <w:rStyle w:val="StyleUnderline"/>
        </w:rPr>
        <w:t xml:space="preserve">would </w:t>
      </w:r>
      <w:r w:rsidRPr="004F3C74">
        <w:rPr>
          <w:rStyle w:val="Emphasis"/>
          <w:highlight w:val="green"/>
        </w:rPr>
        <w:t>fire</w:t>
      </w:r>
      <w:r w:rsidRPr="004F3C74">
        <w:rPr>
          <w:rStyle w:val="StyleUnderline"/>
          <w:highlight w:val="green"/>
        </w:rPr>
        <w:t xml:space="preserve"> them, setting</w:t>
      </w:r>
      <w:r w:rsidRPr="00E11418">
        <w:rPr>
          <w:rStyle w:val="StyleUnderline"/>
        </w:rPr>
        <w:t xml:space="preserve"> a </w:t>
      </w:r>
      <w:r w:rsidRPr="004F3C74">
        <w:rPr>
          <w:rStyle w:val="Emphasis"/>
          <w:highlight w:val="green"/>
        </w:rPr>
        <w:t>prolonged appeal</w:t>
      </w:r>
      <w:r w:rsidRPr="004F3C74">
        <w:rPr>
          <w:rStyle w:val="StyleUnderline"/>
          <w:highlight w:val="green"/>
        </w:rPr>
        <w:t xml:space="preserve"> process</w:t>
      </w:r>
      <w:r w:rsidRPr="00E11418">
        <w:rPr>
          <w:rStyle w:val="StyleUnderline"/>
        </w:rPr>
        <w:t xml:space="preserve"> in motion </w:t>
      </w:r>
      <w:r w:rsidRPr="004F3C74">
        <w:rPr>
          <w:rStyle w:val="StyleUnderline"/>
          <w:highlight w:val="green"/>
        </w:rPr>
        <w:t>that</w:t>
      </w:r>
      <w:r w:rsidRPr="00E11418">
        <w:rPr>
          <w:rStyle w:val="StyleUnderline"/>
        </w:rPr>
        <w:t xml:space="preserve">, again, </w:t>
      </w:r>
      <w:r w:rsidRPr="004F3C74">
        <w:rPr>
          <w:rStyle w:val="Emphasis"/>
          <w:highlight w:val="green"/>
        </w:rPr>
        <w:t>ends</w:t>
      </w:r>
      <w:r w:rsidRPr="004F3C74">
        <w:rPr>
          <w:rStyle w:val="StyleUnderline"/>
          <w:highlight w:val="green"/>
        </w:rPr>
        <w:t xml:space="preserve"> in</w:t>
      </w:r>
      <w:r w:rsidRPr="00E11418">
        <w:rPr>
          <w:rStyle w:val="StyleUnderline"/>
        </w:rPr>
        <w:t xml:space="preserve"> the </w:t>
      </w:r>
      <w:r w:rsidRPr="004F3C74">
        <w:rPr>
          <w:rStyle w:val="Emphasis"/>
          <w:highlight w:val="green"/>
        </w:rPr>
        <w:t>courts</w:t>
      </w:r>
      <w:r w:rsidRPr="00E11418">
        <w:rPr>
          <w:rStyle w:val="StyleUnderline"/>
        </w:rPr>
        <w:t xml:space="preserve">. </w:t>
      </w:r>
    </w:p>
    <w:p w14:paraId="4F5C8574" w14:textId="77777777" w:rsidR="000521C2" w:rsidRPr="00E11418" w:rsidRDefault="000521C2" w:rsidP="000521C2">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2B7898E5" w14:textId="77777777" w:rsidR="000521C2" w:rsidRPr="00E11418" w:rsidRDefault="000521C2" w:rsidP="000521C2">
      <w:pPr>
        <w:rPr>
          <w:sz w:val="16"/>
        </w:rPr>
      </w:pPr>
      <w:r w:rsidRPr="00E11418">
        <w:rPr>
          <w:sz w:val="16"/>
        </w:rPr>
        <w:t xml:space="preserve">However, </w:t>
      </w:r>
      <w:r w:rsidRPr="004F3C74">
        <w:rPr>
          <w:rStyle w:val="StyleUnderline"/>
          <w:highlight w:val="green"/>
        </w:rPr>
        <w:t xml:space="preserve">there is </w:t>
      </w:r>
      <w:r w:rsidRPr="004F3C74">
        <w:rPr>
          <w:rStyle w:val="Emphasis"/>
          <w:highlight w:val="green"/>
        </w:rPr>
        <w:t>no substitute</w:t>
      </w:r>
      <w:r w:rsidRPr="004F3C74">
        <w:rPr>
          <w:rStyle w:val="StyleUnderline"/>
          <w:highlight w:val="green"/>
        </w:rPr>
        <w:t xml:space="preserve"> for a </w:t>
      </w:r>
      <w:r w:rsidRPr="004F3C74">
        <w:rPr>
          <w:rStyle w:val="Emphasis"/>
          <w:highlight w:val="gree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4F3C74">
        <w:rPr>
          <w:rStyle w:val="Emphasis"/>
          <w:highlight w:val="green"/>
        </w:rPr>
        <w:t>26</w:t>
      </w:r>
      <w:r w:rsidRPr="00E11418">
        <w:rPr>
          <w:rStyle w:val="StyleUnderline"/>
        </w:rPr>
        <w:t xml:space="preserve"> midterm election campaign</w:t>
      </w:r>
      <w:r w:rsidRPr="00E11418">
        <w:rPr>
          <w:sz w:val="16"/>
        </w:rPr>
        <w:t xml:space="preserve"> to </w:t>
      </w:r>
      <w:r w:rsidRPr="004F3C74">
        <w:rPr>
          <w:rStyle w:val="StyleUnderline"/>
          <w:highlight w:val="green"/>
        </w:rPr>
        <w:t>install</w:t>
      </w:r>
      <w:r w:rsidRPr="00E11418">
        <w:rPr>
          <w:rStyle w:val="StyleUnderline"/>
        </w:rPr>
        <w:t xml:space="preserve"> a </w:t>
      </w:r>
      <w:r w:rsidRPr="004F3C74">
        <w:rPr>
          <w:rStyle w:val="StyleUnderline"/>
          <w:highlight w:val="green"/>
        </w:rPr>
        <w:t xml:space="preserve">Congress willing to </w:t>
      </w:r>
      <w:r w:rsidRPr="004F3C74">
        <w:rPr>
          <w:rStyle w:val="Emphasis"/>
          <w:highlight w:val="gree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4F3C74">
        <w:rPr>
          <w:rStyle w:val="StyleUnderline"/>
          <w:highlight w:val="green"/>
        </w:rPr>
        <w:t xml:space="preserve">that </w:t>
      </w:r>
      <w:r w:rsidRPr="004F3C74">
        <w:rPr>
          <w:rStyle w:val="Emphasis"/>
          <w:highlight w:val="green"/>
        </w:rPr>
        <w:t>doesn’t</w:t>
      </w:r>
      <w:r w:rsidRPr="00E11418">
        <w:rPr>
          <w:rStyle w:val="StyleUnderline"/>
        </w:rPr>
        <w:t xml:space="preserve"> necessarily </w:t>
      </w:r>
      <w:r w:rsidRPr="004F3C74">
        <w:rPr>
          <w:rStyle w:val="StyleUnderline"/>
          <w:highlight w:val="green"/>
        </w:rPr>
        <w:t xml:space="preserve">mean a </w:t>
      </w:r>
      <w:r w:rsidRPr="004F3C74">
        <w:rPr>
          <w:rStyle w:val="Emphasis"/>
          <w:highlight w:val="green"/>
        </w:rPr>
        <w:t>Dem</w:t>
      </w:r>
      <w:r w:rsidRPr="00E11418">
        <w:rPr>
          <w:rStyle w:val="StyleUnderline"/>
        </w:rPr>
        <w:t xml:space="preserve">ocrat </w:t>
      </w:r>
      <w:r w:rsidRPr="004F3C74">
        <w:rPr>
          <w:rStyle w:val="Emphasis"/>
          <w:highlight w:val="green"/>
        </w:rPr>
        <w:t>supermajority</w:t>
      </w:r>
      <w:r w:rsidRPr="00E11418">
        <w:rPr>
          <w:sz w:val="16"/>
        </w:rPr>
        <w:t xml:space="preserve">. Instead, </w:t>
      </w:r>
      <w:r w:rsidRPr="004F3C74">
        <w:rPr>
          <w:rStyle w:val="StyleUnderline"/>
          <w:highlight w:val="green"/>
        </w:rPr>
        <w:t>it requires a supermajority</w:t>
      </w:r>
      <w:r w:rsidRPr="00E11418">
        <w:rPr>
          <w:rStyle w:val="StyleUnderline"/>
        </w:rPr>
        <w:t xml:space="preserve"> of senators </w:t>
      </w:r>
      <w:r w:rsidRPr="004F3C74">
        <w:rPr>
          <w:rStyle w:val="StyleUnderline"/>
          <w:highlight w:val="green"/>
        </w:rPr>
        <w:t xml:space="preserve">who put </w:t>
      </w:r>
      <w:r w:rsidRPr="004F3C74">
        <w:rPr>
          <w:rStyle w:val="Emphasis"/>
          <w:highlight w:val="green"/>
        </w:rPr>
        <w:t>country</w:t>
      </w:r>
      <w:r w:rsidRPr="004F3C74">
        <w:rPr>
          <w:rStyle w:val="StyleUnderline"/>
          <w:highlight w:val="green"/>
        </w:rPr>
        <w:t xml:space="preserve"> above </w:t>
      </w:r>
      <w:r w:rsidRPr="004F3C74">
        <w:rPr>
          <w:rStyle w:val="Emphasis"/>
          <w:highlight w:val="green"/>
        </w:rPr>
        <w:t>party</w:t>
      </w:r>
      <w:r w:rsidRPr="004F3C74">
        <w:rPr>
          <w:rStyle w:val="StyleUnderline"/>
          <w:highlight w:val="green"/>
        </w:rPr>
        <w:t>.</w:t>
      </w:r>
      <w:r w:rsidRPr="00E11418">
        <w:rPr>
          <w:sz w:val="16"/>
        </w:rPr>
        <w:t xml:space="preserve"> </w:t>
      </w:r>
    </w:p>
    <w:p w14:paraId="4C8E564B" w14:textId="77777777" w:rsidR="000521C2" w:rsidRPr="00C32E69" w:rsidRDefault="000521C2" w:rsidP="000521C2"/>
    <w:p w14:paraId="0B915191" w14:textId="77777777" w:rsidR="000521C2" w:rsidRDefault="000521C2" w:rsidP="000521C2">
      <w:pPr>
        <w:pStyle w:val="Heading3"/>
      </w:pPr>
      <w:r>
        <w:t>2AC 1---AT: Too Far---2NC</w:t>
      </w:r>
    </w:p>
    <w:p w14:paraId="60F2E4BE" w14:textId="77777777" w:rsidR="000521C2" w:rsidRPr="00CA4BEE" w:rsidRDefault="000521C2" w:rsidP="000521C2">
      <w:pPr>
        <w:pStyle w:val="Heading4"/>
      </w:pPr>
      <w:r>
        <w:t xml:space="preserve">It’s </w:t>
      </w:r>
      <w:r>
        <w:rPr>
          <w:u w:val="single"/>
        </w:rPr>
        <w:t>not</w:t>
      </w:r>
      <w:r>
        <w:t xml:space="preserve"> too early. </w:t>
      </w:r>
    </w:p>
    <w:p w14:paraId="613E2849" w14:textId="77777777" w:rsidR="000521C2" w:rsidRPr="00851200" w:rsidRDefault="000521C2" w:rsidP="000521C2">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289C5B80" w14:textId="77777777" w:rsidR="000521C2" w:rsidRPr="00C43BDC" w:rsidRDefault="000521C2" w:rsidP="000521C2">
      <w:pPr>
        <w:rPr>
          <w:sz w:val="16"/>
        </w:rPr>
      </w:pPr>
      <w:r w:rsidRPr="00C43BDC">
        <w:rPr>
          <w:sz w:val="16"/>
        </w:rPr>
        <w:t xml:space="preserve">ANALYSIS — Even though the midterms are 20 months away, </w:t>
      </w:r>
      <w:r w:rsidRPr="00C43BDC">
        <w:rPr>
          <w:rStyle w:val="AAAUNDERLINEKEYBOARD"/>
        </w:rPr>
        <w:t xml:space="preserve">it’s </w:t>
      </w:r>
      <w:r w:rsidRPr="004F3C74">
        <w:rPr>
          <w:rStyle w:val="Emphasis"/>
          <w:highlight w:val="green"/>
        </w:rPr>
        <w:t>not too early</w:t>
      </w:r>
      <w:r w:rsidRPr="004F3C74">
        <w:rPr>
          <w:rStyle w:val="AAAUNDERLINEKEYBOARD"/>
          <w:highlight w:val="gree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4F3C74">
        <w:rPr>
          <w:rStyle w:val="AAAUNDERLINEKEYBOARD"/>
          <w:highlight w:val="green"/>
        </w:rPr>
        <w:t>the</w:t>
      </w:r>
      <w:r w:rsidRPr="00C43BDC">
        <w:rPr>
          <w:sz w:val="16"/>
        </w:rPr>
        <w:t xml:space="preserve"> 2026 </w:t>
      </w:r>
      <w:r w:rsidRPr="004F3C74">
        <w:rPr>
          <w:rStyle w:val="AAAUNDERLINEKEYBOARD"/>
          <w:highlight w:val="gree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116F1552" w14:textId="77777777" w:rsidR="000521C2" w:rsidRPr="00C43BDC" w:rsidRDefault="000521C2" w:rsidP="000521C2">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4F3C74">
        <w:rPr>
          <w:rStyle w:val="Emphasis"/>
          <w:highlight w:val="green"/>
        </w:rPr>
        <w:t>Dem</w:t>
      </w:r>
      <w:r w:rsidRPr="008A3C66">
        <w:rPr>
          <w:rStyle w:val="AAAUNDERLINEKEYBOARD"/>
        </w:rPr>
        <w:t>ocrat</w:t>
      </w:r>
      <w:r w:rsidRPr="004F3C74">
        <w:rPr>
          <w:rStyle w:val="Emphasis"/>
          <w:highlight w:val="green"/>
        </w:rPr>
        <w:t>s</w:t>
      </w:r>
      <w:r w:rsidRPr="004F3C74">
        <w:rPr>
          <w:rStyle w:val="AAAUNDERLINEKEYBOARD"/>
          <w:highlight w:val="green"/>
        </w:rPr>
        <w:t xml:space="preserve"> need</w:t>
      </w:r>
      <w:r w:rsidRPr="00C43BDC">
        <w:rPr>
          <w:rStyle w:val="AAAUNDERLINEKEYBOARD"/>
        </w:rPr>
        <w:t xml:space="preserve"> to gain just </w:t>
      </w:r>
      <w:r w:rsidRPr="004F3C74">
        <w:rPr>
          <w:rStyle w:val="Emphasis"/>
          <w:highlight w:val="green"/>
        </w:rPr>
        <w:t>three seats</w:t>
      </w:r>
      <w:r w:rsidRPr="00C43BDC">
        <w:rPr>
          <w:sz w:val="16"/>
        </w:rPr>
        <w:t xml:space="preserve"> to claim the majority next year. </w:t>
      </w:r>
    </w:p>
    <w:p w14:paraId="6D9199C4" w14:textId="77777777" w:rsidR="000521C2" w:rsidRPr="00C43BDC" w:rsidRDefault="000521C2" w:rsidP="000521C2">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05C4F023" w14:textId="77777777" w:rsidR="000521C2" w:rsidRPr="00C43BDC" w:rsidRDefault="000521C2" w:rsidP="000521C2">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6F3D32F9" w14:textId="77777777" w:rsidR="000521C2" w:rsidRPr="00C43BDC" w:rsidRDefault="000521C2" w:rsidP="000521C2">
      <w:pPr>
        <w:rPr>
          <w:sz w:val="16"/>
        </w:rPr>
      </w:pPr>
      <w:r w:rsidRPr="00C43BDC">
        <w:rPr>
          <w:rStyle w:val="AAAUNDERLINEKEYBOARD"/>
        </w:rPr>
        <w:t>The</w:t>
      </w:r>
      <w:r w:rsidRPr="00C43BDC">
        <w:rPr>
          <w:sz w:val="16"/>
        </w:rPr>
        <w:t xml:space="preserve"> initial </w:t>
      </w:r>
      <w:r w:rsidRPr="004F3C74">
        <w:rPr>
          <w:rStyle w:val="Emphasis"/>
          <w:highlight w:val="green"/>
        </w:rPr>
        <w:t>playing field</w:t>
      </w:r>
      <w:r w:rsidRPr="004F3C74">
        <w:rPr>
          <w:rStyle w:val="AAAUNDERLINEKEYBOARD"/>
          <w:highlight w:val="green"/>
        </w:rPr>
        <w:t xml:space="preserve"> is</w:t>
      </w:r>
      <w:r w:rsidRPr="00C43BDC">
        <w:rPr>
          <w:rStyle w:val="AAAUNDERLINEKEYBOARD"/>
        </w:rPr>
        <w:t xml:space="preserve"> disproportionately </w:t>
      </w:r>
      <w:r w:rsidRPr="004F3C74">
        <w:rPr>
          <w:rStyle w:val="Emphasis"/>
          <w:highlight w:val="green"/>
        </w:rPr>
        <w:t>Dem</w:t>
      </w:r>
      <w:r w:rsidRPr="00B961D3">
        <w:rPr>
          <w:rStyle w:val="Emphasis"/>
        </w:rPr>
        <w:t xml:space="preserve">ocratic </w:t>
      </w:r>
      <w:r w:rsidRPr="004F3C74">
        <w:rPr>
          <w:rStyle w:val="Emphasis"/>
          <w:highlight w:val="gree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19D96682" w14:textId="77777777" w:rsidR="000521C2" w:rsidRPr="00C43BDC" w:rsidRDefault="000521C2" w:rsidP="000521C2">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443E3A01" w14:textId="77777777" w:rsidR="000521C2" w:rsidRPr="00C43BDC" w:rsidRDefault="000521C2" w:rsidP="000521C2">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22441BB8" w14:textId="77777777" w:rsidR="000521C2" w:rsidRPr="00C43BDC" w:rsidRDefault="000521C2" w:rsidP="000521C2">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29E83624" w14:textId="77777777" w:rsidR="000521C2" w:rsidRPr="00C43BDC" w:rsidRDefault="000521C2" w:rsidP="000521C2">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C71C3D1" w14:textId="77777777" w:rsidR="000521C2" w:rsidRPr="00C43BDC" w:rsidRDefault="000521C2" w:rsidP="000521C2">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4372005E" w14:textId="77777777" w:rsidR="000521C2" w:rsidRPr="00C43BDC" w:rsidRDefault="000521C2" w:rsidP="000521C2">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0784EF04" w14:textId="77777777" w:rsidR="000521C2" w:rsidRPr="00C43BDC" w:rsidRDefault="000521C2" w:rsidP="000521C2">
      <w:pPr>
        <w:rPr>
          <w:sz w:val="16"/>
        </w:rPr>
      </w:pPr>
      <w:r w:rsidRPr="00C43BDC">
        <w:rPr>
          <w:rStyle w:val="AAAUNDERLINEKEYBOARD"/>
        </w:rPr>
        <w:t>In</w:t>
      </w:r>
      <w:r w:rsidRPr="00C43BDC">
        <w:rPr>
          <w:sz w:val="16"/>
        </w:rPr>
        <w:t xml:space="preserve"> February </w:t>
      </w:r>
      <w:r w:rsidRPr="004F3C74">
        <w:rPr>
          <w:rStyle w:val="Emphasis"/>
          <w:highlight w:val="gree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4F3C74">
        <w:rPr>
          <w:rStyle w:val="AAAUNDERLINEKEYBOARD"/>
          <w:highlight w:val="green"/>
        </w:rPr>
        <w:t>Republicans</w:t>
      </w:r>
      <w:r w:rsidRPr="00C43BDC">
        <w:rPr>
          <w:rStyle w:val="AAAUNDERLINEKEYBOARD"/>
        </w:rPr>
        <w:t xml:space="preserve"> were dramatically </w:t>
      </w:r>
      <w:r w:rsidRPr="004F3C74">
        <w:rPr>
          <w:rStyle w:val="AAAUNDERLINEKEYBOARD"/>
          <w:highlight w:val="green"/>
        </w:rPr>
        <w:t xml:space="preserve">on the </w:t>
      </w:r>
      <w:r w:rsidRPr="004F3C74">
        <w:rPr>
          <w:rStyle w:val="Emphasis"/>
          <w:highlight w:val="green"/>
        </w:rPr>
        <w:t>defensive</w:t>
      </w:r>
      <w:r w:rsidRPr="00C43BDC">
        <w:rPr>
          <w:sz w:val="16"/>
        </w:rPr>
        <w:t xml:space="preserve">, with 81 vulnerable seats compared with Democrats’ eight, </w:t>
      </w:r>
      <w:r w:rsidRPr="00C43BDC">
        <w:rPr>
          <w:rStyle w:val="AAAUNDERLINEKEYBOARD"/>
        </w:rPr>
        <w:t xml:space="preserve">and </w:t>
      </w:r>
      <w:r w:rsidRPr="004F3C74">
        <w:rPr>
          <w:rStyle w:val="Emphasis"/>
          <w:highlight w:val="green"/>
        </w:rPr>
        <w:t>Dem</w:t>
      </w:r>
      <w:r w:rsidRPr="00140A72">
        <w:rPr>
          <w:rStyle w:val="AAAUNDERLINEKEYBOARD"/>
        </w:rPr>
        <w:t>ocrat</w:t>
      </w:r>
      <w:r w:rsidRPr="004F3C74">
        <w:rPr>
          <w:rStyle w:val="Emphasis"/>
          <w:highlight w:val="green"/>
        </w:rPr>
        <w:t>s</w:t>
      </w:r>
      <w:r w:rsidRPr="004F3C74">
        <w:rPr>
          <w:rStyle w:val="AAAUNDERLINEKEYBOARD"/>
          <w:highlight w:val="green"/>
        </w:rPr>
        <w:t xml:space="preserve"> </w:t>
      </w:r>
      <w:r w:rsidRPr="004F3C74">
        <w:rPr>
          <w:rStyle w:val="Emphasis"/>
          <w:highlight w:val="green"/>
        </w:rPr>
        <w:t>gained</w:t>
      </w:r>
      <w:r w:rsidRPr="00C43BDC">
        <w:rPr>
          <w:sz w:val="16"/>
        </w:rPr>
        <w:t xml:space="preserve"> a net </w:t>
      </w:r>
      <w:r w:rsidRPr="00184BF6">
        <w:rPr>
          <w:sz w:val="16"/>
        </w:rPr>
        <w:t xml:space="preserve">of </w:t>
      </w:r>
      <w:r w:rsidRPr="004F3C74">
        <w:rPr>
          <w:rStyle w:val="Emphasis"/>
          <w:highlight w:val="green"/>
        </w:rPr>
        <w:t>41 seats</w:t>
      </w:r>
      <w:r w:rsidRPr="00C43BDC">
        <w:rPr>
          <w:rStyle w:val="AAAUNDERLINEKEYBOARD"/>
        </w:rPr>
        <w:t xml:space="preserve"> that cycle </w:t>
      </w:r>
      <w:r w:rsidRPr="004F3C74">
        <w:rPr>
          <w:rStyle w:val="AAAUNDERLINEKEYBOARD"/>
          <w:highlight w:val="green"/>
        </w:rPr>
        <w:t xml:space="preserve">to flip the </w:t>
      </w:r>
      <w:r w:rsidRPr="004F3C74">
        <w:rPr>
          <w:rStyle w:val="Emphasis"/>
          <w:highlight w:val="green"/>
        </w:rPr>
        <w:t>chamber</w:t>
      </w:r>
      <w:r w:rsidRPr="00C43BDC">
        <w:rPr>
          <w:sz w:val="16"/>
        </w:rPr>
        <w:t xml:space="preserve">. </w:t>
      </w:r>
    </w:p>
    <w:p w14:paraId="11D23044" w14:textId="77777777" w:rsidR="000521C2" w:rsidRPr="00C43BDC" w:rsidRDefault="000521C2" w:rsidP="000521C2">
      <w:pPr>
        <w:rPr>
          <w:sz w:val="16"/>
        </w:rPr>
      </w:pPr>
      <w:r w:rsidRPr="004F3C74">
        <w:rPr>
          <w:rStyle w:val="AAAUNDERLINEKEYBOARD"/>
          <w:highlight w:val="green"/>
        </w:rPr>
        <w:t>With Trump</w:t>
      </w:r>
      <w:r w:rsidRPr="00C43BDC">
        <w:rPr>
          <w:sz w:val="16"/>
        </w:rPr>
        <w:t xml:space="preserve">’s aggressive first few weeks in office, </w:t>
      </w:r>
      <w:r w:rsidRPr="004F3C74">
        <w:rPr>
          <w:rStyle w:val="AAAUNDERLINEKEYBOARD"/>
          <w:highlight w:val="green"/>
        </w:rPr>
        <w:t>history</w:t>
      </w:r>
      <w:r w:rsidRPr="00C43BDC">
        <w:rPr>
          <w:rStyle w:val="AAAUNDERLINEKEYBOARD"/>
        </w:rPr>
        <w:t xml:space="preserve"> may </w:t>
      </w:r>
      <w:r w:rsidRPr="004F3C74">
        <w:rPr>
          <w:rStyle w:val="Emphasis"/>
          <w:highlight w:val="green"/>
        </w:rPr>
        <w:t>repeat itself</w:t>
      </w:r>
      <w:r w:rsidRPr="00C43BDC">
        <w:rPr>
          <w:sz w:val="16"/>
        </w:rPr>
        <w:t xml:space="preserve">. </w:t>
      </w:r>
    </w:p>
    <w:p w14:paraId="479262F1" w14:textId="77777777" w:rsidR="000521C2" w:rsidRPr="00C43BDC" w:rsidRDefault="000521C2" w:rsidP="000521C2">
      <w:pPr>
        <w:rPr>
          <w:sz w:val="16"/>
        </w:rPr>
      </w:pPr>
      <w:r w:rsidRPr="00C43BDC">
        <w:rPr>
          <w:rStyle w:val="AAAUNDERLINEKEYBOARD"/>
        </w:rPr>
        <w:t>Typically</w:t>
      </w:r>
      <w:r w:rsidRPr="00C43BDC">
        <w:rPr>
          <w:sz w:val="16"/>
        </w:rPr>
        <w:t xml:space="preserve">, </w:t>
      </w:r>
      <w:r w:rsidRPr="004F3C74">
        <w:rPr>
          <w:rStyle w:val="Emphasis"/>
          <w:highlight w:val="green"/>
        </w:rPr>
        <w:t>midterm</w:t>
      </w:r>
      <w:r w:rsidRPr="00C43BDC">
        <w:rPr>
          <w:rStyle w:val="AAAUNDERLINEKEYBOARD"/>
        </w:rPr>
        <w:t xml:space="preserve"> election</w:t>
      </w:r>
      <w:r w:rsidRPr="004F3C74">
        <w:rPr>
          <w:rStyle w:val="Emphasis"/>
          <w:highlight w:val="green"/>
        </w:rPr>
        <w:t>s</w:t>
      </w:r>
      <w:r w:rsidRPr="004F3C74">
        <w:rPr>
          <w:rStyle w:val="AAAUNDERLINEKEYBOARD"/>
          <w:highlight w:val="green"/>
        </w:rPr>
        <w:t xml:space="preserve"> go </w:t>
      </w:r>
      <w:r w:rsidRPr="004F3C74">
        <w:rPr>
          <w:rStyle w:val="Emphasis"/>
          <w:highlight w:val="green"/>
        </w:rPr>
        <w:t>poorly</w:t>
      </w:r>
      <w:r w:rsidRPr="004F3C74">
        <w:rPr>
          <w:rStyle w:val="AAAUNDERLINEKEYBOARD"/>
          <w:highlight w:val="gree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55EA80E8" w14:textId="77777777" w:rsidR="000521C2" w:rsidRPr="00C43BDC" w:rsidRDefault="000521C2" w:rsidP="000521C2">
      <w:pPr>
        <w:rPr>
          <w:sz w:val="16"/>
        </w:rPr>
      </w:pPr>
      <w:r w:rsidRPr="004F3C74">
        <w:rPr>
          <w:rStyle w:val="AAAUNDERLINEKEYBOARD"/>
          <w:highlight w:val="green"/>
        </w:rPr>
        <w:t xml:space="preserve">Support for Trump’s </w:t>
      </w:r>
      <w:r w:rsidRPr="004F3C74">
        <w:rPr>
          <w:rStyle w:val="Emphasis"/>
          <w:highlight w:val="green"/>
        </w:rPr>
        <w:t>policies</w:t>
      </w:r>
      <w:r w:rsidRPr="00C43BDC">
        <w:rPr>
          <w:sz w:val="16"/>
        </w:rPr>
        <w:t xml:space="preserve"> on government efficiency, tariffs and foreign policy </w:t>
      </w:r>
      <w:r w:rsidRPr="00C43BDC">
        <w:rPr>
          <w:rStyle w:val="AAAUNDERLINEKEYBOARD"/>
        </w:rPr>
        <w:t xml:space="preserve">will </w:t>
      </w:r>
      <w:r w:rsidRPr="004F3C74">
        <w:rPr>
          <w:rStyle w:val="AAAUNDERLINEKEYBOARD"/>
          <w:highlight w:val="gree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4F3C74">
        <w:rPr>
          <w:rStyle w:val="Emphasis"/>
          <w:highlight w:val="green"/>
        </w:rPr>
        <w:t>excite</w:t>
      </w:r>
      <w:r w:rsidRPr="004F3C74">
        <w:rPr>
          <w:rStyle w:val="AAAUNDERLINEKEYBOARD"/>
          <w:highlight w:val="green"/>
        </w:rPr>
        <w:t xml:space="preserve"> Dem</w:t>
      </w:r>
      <w:r w:rsidRPr="00F06EBF">
        <w:rPr>
          <w:rStyle w:val="AAAUNDERLINEKEYBOARD"/>
        </w:rPr>
        <w:t>ocratic</w:t>
      </w:r>
      <w:r w:rsidRPr="00C43BDC">
        <w:rPr>
          <w:rStyle w:val="AAAUNDERLINEKEYBOARD"/>
        </w:rPr>
        <w:t xml:space="preserve"> </w:t>
      </w:r>
      <w:r w:rsidRPr="004F3C74">
        <w:rPr>
          <w:rStyle w:val="AAAUNDERLINEKEYBOARD"/>
          <w:highlight w:val="green"/>
        </w:rPr>
        <w:t>voters</w:t>
      </w:r>
      <w:r w:rsidRPr="00C43BDC">
        <w:rPr>
          <w:sz w:val="16"/>
        </w:rPr>
        <w:t xml:space="preserve">, </w:t>
      </w:r>
      <w:r w:rsidRPr="00B961D3">
        <w:rPr>
          <w:rStyle w:val="Emphasis"/>
        </w:rPr>
        <w:t>turn off</w:t>
      </w:r>
      <w:r w:rsidRPr="00C43BDC">
        <w:rPr>
          <w:rStyle w:val="AAAUNDERLINEKEYBOARD"/>
        </w:rPr>
        <w:t xml:space="preserve"> independents </w:t>
      </w:r>
      <w:r w:rsidRPr="004F3C74">
        <w:rPr>
          <w:rStyle w:val="AAAUNDERLINEKEYBOARD"/>
          <w:highlight w:val="green"/>
        </w:rPr>
        <w:t xml:space="preserve">and </w:t>
      </w:r>
      <w:r w:rsidRPr="004F3C74">
        <w:rPr>
          <w:rStyle w:val="Emphasis"/>
          <w:highlight w:val="green"/>
        </w:rPr>
        <w:t>temper</w:t>
      </w:r>
      <w:r w:rsidRPr="004F3C74">
        <w:rPr>
          <w:rStyle w:val="AAAUNDERLINEKEYBOARD"/>
          <w:highlight w:val="green"/>
        </w:rPr>
        <w:t xml:space="preserve"> GOP enthusiasm</w:t>
      </w:r>
      <w:r w:rsidRPr="00C43BDC">
        <w:rPr>
          <w:sz w:val="16"/>
        </w:rPr>
        <w:t xml:space="preserve">. Republicans already have the challenge next year of turning out Trump voters when Trump isn’t on the ballot. </w:t>
      </w:r>
    </w:p>
    <w:p w14:paraId="20601774" w14:textId="77777777" w:rsidR="000521C2" w:rsidRPr="00F25BA4" w:rsidRDefault="000521C2" w:rsidP="000521C2">
      <w:pPr>
        <w:pStyle w:val="Heading4"/>
      </w:pPr>
      <w:r>
        <w:t xml:space="preserve">Especially for </w:t>
      </w:r>
      <w:r>
        <w:rPr>
          <w:u w:val="single"/>
        </w:rPr>
        <w:t>this</w:t>
      </w:r>
      <w:r>
        <w:t xml:space="preserve"> election. </w:t>
      </w:r>
    </w:p>
    <w:p w14:paraId="21708872" w14:textId="77777777" w:rsidR="000521C2" w:rsidRDefault="000521C2" w:rsidP="000521C2">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752F45F1" w14:textId="77777777" w:rsidR="000521C2" w:rsidRPr="00102EC1" w:rsidRDefault="000521C2" w:rsidP="000521C2">
      <w:pPr>
        <w:rPr>
          <w:sz w:val="16"/>
        </w:rPr>
      </w:pPr>
      <w:r w:rsidRPr="00102EC1">
        <w:rPr>
          <w:sz w:val="16"/>
        </w:rPr>
        <w:t>Trump is already promising big midterm wins. Not so fast.</w:t>
      </w:r>
    </w:p>
    <w:p w14:paraId="319B2829" w14:textId="77777777" w:rsidR="000521C2" w:rsidRPr="00102EC1" w:rsidRDefault="000521C2" w:rsidP="000521C2">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4F3C74">
        <w:rPr>
          <w:rStyle w:val="AAAUNDERLINEKEYBOARD"/>
          <w:highlight w:val="green"/>
        </w:rPr>
        <w:t>midterms</w:t>
      </w:r>
      <w:r w:rsidRPr="00102EC1">
        <w:rPr>
          <w:sz w:val="16"/>
        </w:rPr>
        <w:t xml:space="preserve"> were </w:t>
      </w:r>
      <w:r w:rsidRPr="004F3C74">
        <w:rPr>
          <w:rStyle w:val="AAAUNDERLINEKEYBOARD"/>
          <w:highlight w:val="green"/>
        </w:rPr>
        <w:t xml:space="preserve">off to an </w:t>
      </w:r>
      <w:r w:rsidRPr="004F3C74">
        <w:rPr>
          <w:rStyle w:val="Emphasis"/>
          <w:highlight w:val="green"/>
        </w:rPr>
        <w:t>early start</w:t>
      </w:r>
      <w:r w:rsidRPr="00102EC1">
        <w:rPr>
          <w:sz w:val="16"/>
        </w:rPr>
        <w:t>. He agreed.</w:t>
      </w:r>
    </w:p>
    <w:p w14:paraId="28607F3E" w14:textId="77777777" w:rsidR="000521C2" w:rsidRPr="00102EC1" w:rsidRDefault="000521C2" w:rsidP="000521C2">
      <w:pPr>
        <w:rPr>
          <w:sz w:val="16"/>
        </w:rPr>
      </w:pPr>
      <w:r w:rsidRPr="00102EC1">
        <w:rPr>
          <w:sz w:val="16"/>
        </w:rPr>
        <w:t xml:space="preserve">"It's definitely become a full-contact sport," Pack told me. "And it seems </w:t>
      </w:r>
      <w:r w:rsidRPr="00102EC1">
        <w:rPr>
          <w:rStyle w:val="AAAUNDERLINEKEYBOARD"/>
        </w:rPr>
        <w:t xml:space="preserve">there's </w:t>
      </w:r>
      <w:r w:rsidRPr="004F3C74">
        <w:rPr>
          <w:rStyle w:val="Emphasis"/>
          <w:highlight w:val="green"/>
        </w:rPr>
        <w:t>no longer</w:t>
      </w:r>
      <w:r w:rsidRPr="004F3C74">
        <w:rPr>
          <w:rStyle w:val="AAAUNDERLINEKEYBOARD"/>
          <w:highlight w:val="green"/>
        </w:rPr>
        <w:t xml:space="preserve"> an </w:t>
      </w:r>
      <w:r w:rsidRPr="004F3C74">
        <w:rPr>
          <w:rStyle w:val="Emphasis"/>
          <w:highlight w:val="green"/>
        </w:rPr>
        <w:t>off-season</w:t>
      </w:r>
      <w:r w:rsidRPr="00102EC1">
        <w:rPr>
          <w:sz w:val="16"/>
        </w:rPr>
        <w:t>."</w:t>
      </w:r>
    </w:p>
    <w:p w14:paraId="18FE38E7" w14:textId="77777777" w:rsidR="000521C2" w:rsidRPr="00102EC1" w:rsidRDefault="000521C2" w:rsidP="000521C2">
      <w:pPr>
        <w:rPr>
          <w:sz w:val="16"/>
        </w:rPr>
      </w:pPr>
      <w:r w:rsidRPr="00102EC1">
        <w:rPr>
          <w:sz w:val="16"/>
        </w:rPr>
        <w:t xml:space="preserve">Kondik said </w:t>
      </w:r>
      <w:r w:rsidRPr="004F3C74">
        <w:rPr>
          <w:rStyle w:val="Emphasis"/>
          <w:highlight w:val="green"/>
        </w:rPr>
        <w:t>money</w:t>
      </w:r>
      <w:r w:rsidRPr="00102EC1">
        <w:rPr>
          <w:rStyle w:val="AAAUNDERLINEKEYBOARD"/>
        </w:rPr>
        <w:t xml:space="preserve"> flooding into races early </w:t>
      </w:r>
      <w:r w:rsidRPr="004F3C74">
        <w:rPr>
          <w:rStyle w:val="Emphasis"/>
          <w:highlight w:val="green"/>
        </w:rPr>
        <w:t>accelerates</w:t>
      </w:r>
      <w:r w:rsidRPr="004F3C74">
        <w:rPr>
          <w:rStyle w:val="AAAUNDERLINEKEYBOARD"/>
          <w:highlight w:val="green"/>
        </w:rPr>
        <w:t xml:space="preserve"> the cycle</w:t>
      </w:r>
      <w:r w:rsidRPr="00102EC1">
        <w:rPr>
          <w:sz w:val="16"/>
        </w:rPr>
        <w:t xml:space="preserve"> to where it hardly starts or stops.</w:t>
      </w:r>
    </w:p>
    <w:p w14:paraId="6BD9C56A" w14:textId="77777777" w:rsidR="000521C2" w:rsidRPr="00102EC1" w:rsidRDefault="000521C2" w:rsidP="000521C2">
      <w:pPr>
        <w:rPr>
          <w:sz w:val="16"/>
        </w:rPr>
      </w:pPr>
      <w:r w:rsidRPr="00102EC1">
        <w:rPr>
          <w:sz w:val="16"/>
        </w:rPr>
        <w:t xml:space="preserve">"There's so much money in the political system that </w:t>
      </w:r>
      <w:r w:rsidRPr="00102EC1">
        <w:rPr>
          <w:rStyle w:val="AAAUNDERLINEKEYBOARD"/>
        </w:rPr>
        <w:t xml:space="preserve">it's </w:t>
      </w:r>
      <w:r w:rsidRPr="004F3C74">
        <w:rPr>
          <w:rStyle w:val="Emphasis"/>
          <w:highlight w:val="green"/>
        </w:rPr>
        <w:t>never</w:t>
      </w:r>
      <w:r w:rsidRPr="00102EC1">
        <w:rPr>
          <w:rStyle w:val="AAAUNDERLINEKEYBOARD"/>
        </w:rPr>
        <w:t xml:space="preserve"> too </w:t>
      </w:r>
      <w:r w:rsidRPr="004F3C74">
        <w:rPr>
          <w:rStyle w:val="AAAUNDERLINEKEYBOARD"/>
          <w:highlight w:val="green"/>
        </w:rPr>
        <w:t xml:space="preserve">early to see </w:t>
      </w:r>
      <w:r w:rsidRPr="004F3C74">
        <w:rPr>
          <w:rStyle w:val="Emphasis"/>
          <w:highlight w:val="green"/>
        </w:rPr>
        <w:t>attacks</w:t>
      </w:r>
      <w:r w:rsidRPr="00102EC1">
        <w:rPr>
          <w:sz w:val="16"/>
        </w:rPr>
        <w:t xml:space="preserve">," Kondik said. "There really is </w:t>
      </w:r>
      <w:r w:rsidRPr="00102EC1">
        <w:rPr>
          <w:rStyle w:val="AAAUNDERLINEKEYBOARD"/>
        </w:rPr>
        <w:t xml:space="preserve">effectively </w:t>
      </w:r>
      <w:r w:rsidRPr="004F3C74">
        <w:rPr>
          <w:rStyle w:val="AAAUNDERLINEKEYBOARD"/>
          <w:highlight w:val="green"/>
        </w:rPr>
        <w:t xml:space="preserve">a </w:t>
      </w:r>
      <w:r w:rsidRPr="004F3C74">
        <w:rPr>
          <w:rStyle w:val="Emphasis"/>
          <w:highlight w:val="green"/>
        </w:rPr>
        <w:t>permanent campaign</w:t>
      </w:r>
      <w:r w:rsidRPr="00102EC1">
        <w:rPr>
          <w:rStyle w:val="AAAUNDERLINEKEYBOARD"/>
        </w:rPr>
        <w:t xml:space="preserve"> for the House</w:t>
      </w:r>
      <w:r w:rsidRPr="00102EC1">
        <w:rPr>
          <w:sz w:val="16"/>
        </w:rPr>
        <w:t>."</w:t>
      </w:r>
    </w:p>
    <w:p w14:paraId="1C7768FF" w14:textId="77777777" w:rsidR="000521C2" w:rsidRPr="00102EC1" w:rsidRDefault="000521C2" w:rsidP="000521C2">
      <w:pPr>
        <w:rPr>
          <w:sz w:val="16"/>
        </w:rPr>
      </w:pPr>
      <w:r w:rsidRPr="00102EC1">
        <w:rPr>
          <w:sz w:val="16"/>
        </w:rPr>
        <w:t xml:space="preserve">With the cycle already churning, Fitzpatrick and other potentially </w:t>
      </w:r>
      <w:r w:rsidRPr="004F3C74">
        <w:rPr>
          <w:rStyle w:val="AAAUNDERLINEKEYBOARD"/>
          <w:highlight w:val="green"/>
        </w:rPr>
        <w:t>vulnerable Republicans</w:t>
      </w:r>
      <w:r w:rsidRPr="00102EC1">
        <w:rPr>
          <w:rStyle w:val="AAAUNDERLINEKEYBOARD"/>
        </w:rPr>
        <w:t xml:space="preserve"> will </w:t>
      </w:r>
      <w:r w:rsidRPr="004F3C74">
        <w:rPr>
          <w:rStyle w:val="AAAUNDERLINEKEYBOARD"/>
          <w:highlight w:val="green"/>
        </w:rPr>
        <w:t>face</w:t>
      </w:r>
      <w:r w:rsidRPr="00102EC1">
        <w:rPr>
          <w:rStyle w:val="AAAUNDERLINEKEYBOARD"/>
        </w:rPr>
        <w:t xml:space="preserve"> </w:t>
      </w:r>
      <w:r w:rsidRPr="001333FE">
        <w:rPr>
          <w:rStyle w:val="Boxes"/>
        </w:rPr>
        <w:t xml:space="preserve">certain </w:t>
      </w:r>
      <w:r w:rsidRPr="004F3C74">
        <w:rPr>
          <w:rStyle w:val="Emphasis"/>
          <w:highlight w:val="green"/>
        </w:rPr>
        <w:t>scrutiny</w:t>
      </w:r>
      <w:r w:rsidRPr="004F3C74">
        <w:rPr>
          <w:rStyle w:val="AAAUNDERLINEKEYBOARD"/>
          <w:highlight w:val="green"/>
        </w:rPr>
        <w:t xml:space="preserve"> from</w:t>
      </w:r>
      <w:r w:rsidRPr="00102EC1">
        <w:rPr>
          <w:rStyle w:val="AAAUNDERLINEKEYBOARD"/>
        </w:rPr>
        <w:t xml:space="preserve"> </w:t>
      </w:r>
      <w:r w:rsidRPr="004F3C74">
        <w:rPr>
          <w:rStyle w:val="Emphasis"/>
          <w:highlight w:val="gree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2C03D149" w14:textId="77777777" w:rsidR="000521C2" w:rsidRDefault="000521C2" w:rsidP="000521C2">
      <w:pPr>
        <w:pStyle w:val="Heading3"/>
      </w:pPr>
      <w:r>
        <w:t>2AC 2---AT: Trump Cheats---2NC</w:t>
      </w:r>
    </w:p>
    <w:p w14:paraId="29809E69" w14:textId="77777777" w:rsidR="000521C2" w:rsidRDefault="000521C2" w:rsidP="000521C2">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4649E129" w14:textId="77777777" w:rsidR="000521C2" w:rsidRPr="001260C4" w:rsidRDefault="000521C2" w:rsidP="000521C2">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1B4FB285" w14:textId="77777777" w:rsidR="000521C2" w:rsidRPr="00AC3CB9" w:rsidRDefault="000521C2" w:rsidP="000521C2">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4F3C74">
        <w:rPr>
          <w:rStyle w:val="StyleUnderline"/>
          <w:highlight w:val="green"/>
        </w:rPr>
        <w:t xml:space="preserve">elections have </w:t>
      </w:r>
      <w:r w:rsidRPr="004F3C74">
        <w:rPr>
          <w:rStyle w:val="Emphasis"/>
          <w:highlight w:val="green"/>
        </w:rPr>
        <w:t>often</w:t>
      </w:r>
      <w:r w:rsidRPr="004F3C74">
        <w:rPr>
          <w:rStyle w:val="StyleUnderline"/>
          <w:highlight w:val="green"/>
        </w:rPr>
        <w:t xml:space="preserve"> been</w:t>
      </w:r>
      <w:r w:rsidRPr="00AC3CB9">
        <w:rPr>
          <w:sz w:val="16"/>
        </w:rPr>
        <w:t xml:space="preserve"> very </w:t>
      </w:r>
      <w:r w:rsidRPr="004F3C74">
        <w:rPr>
          <w:rStyle w:val="Emphasis"/>
          <w:highlight w:val="gree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5B805CE0" w14:textId="77777777" w:rsidR="000521C2" w:rsidRPr="00AC3CB9" w:rsidRDefault="000521C2" w:rsidP="000521C2">
      <w:pPr>
        <w:rPr>
          <w:sz w:val="16"/>
        </w:rPr>
      </w:pPr>
      <w:r w:rsidRPr="00AC3CB9">
        <w:rPr>
          <w:sz w:val="16"/>
        </w:rPr>
        <w:t xml:space="preserve">And </w:t>
      </w:r>
      <w:r w:rsidRPr="004F3C74">
        <w:rPr>
          <w:rStyle w:val="Emphasis"/>
          <w:highlight w:val="green"/>
        </w:rPr>
        <w:t>even so</w:t>
      </w:r>
      <w:r w:rsidRPr="004F3C74">
        <w:rPr>
          <w:rStyle w:val="StyleUnderline"/>
          <w:highlight w:val="green"/>
        </w:rPr>
        <w:t xml:space="preserve">, the party in </w:t>
      </w:r>
      <w:r w:rsidRPr="004F3C74">
        <w:rPr>
          <w:rStyle w:val="Emphasis"/>
          <w:highlight w:val="green"/>
        </w:rPr>
        <w:t>power</w:t>
      </w:r>
      <w:r w:rsidRPr="004F3C74">
        <w:rPr>
          <w:rStyle w:val="StyleUnderline"/>
          <w:highlight w:val="green"/>
        </w:rPr>
        <w:t xml:space="preserve"> is</w:t>
      </w:r>
      <w:r w:rsidRPr="00B0171A">
        <w:rPr>
          <w:rStyle w:val="StyleUnderline"/>
        </w:rPr>
        <w:t xml:space="preserve"> still </w:t>
      </w:r>
      <w:r w:rsidRPr="00B0171A">
        <w:rPr>
          <w:rStyle w:val="Emphasis"/>
        </w:rPr>
        <w:t xml:space="preserve">eminently </w:t>
      </w:r>
      <w:r w:rsidRPr="004F3C74">
        <w:rPr>
          <w:rStyle w:val="Emphasis"/>
          <w:highlight w:val="green"/>
        </w:rPr>
        <w:t>capable</w:t>
      </w:r>
      <w:r w:rsidRPr="004F3C74">
        <w:rPr>
          <w:rStyle w:val="StyleUnderline"/>
          <w:highlight w:val="green"/>
        </w:rPr>
        <w:t xml:space="preserve"> of </w:t>
      </w:r>
      <w:r w:rsidRPr="004F3C74">
        <w:rPr>
          <w:rStyle w:val="Emphasis"/>
          <w:highlight w:val="green"/>
        </w:rPr>
        <w:t>losing</w:t>
      </w:r>
      <w:r w:rsidRPr="00AC3CB9">
        <w:rPr>
          <w:sz w:val="16"/>
        </w:rPr>
        <w:t xml:space="preserve">. And I think </w:t>
      </w:r>
      <w:r w:rsidRPr="004F3C74">
        <w:rPr>
          <w:rStyle w:val="StyleUnderline"/>
          <w:highlight w:val="green"/>
        </w:rPr>
        <w:t>it's</w:t>
      </w:r>
      <w:r w:rsidRPr="00B0171A">
        <w:rPr>
          <w:rStyle w:val="StyleUnderline"/>
        </w:rPr>
        <w:t xml:space="preserve"> really</w:t>
      </w:r>
      <w:r w:rsidRPr="00AC3CB9">
        <w:rPr>
          <w:sz w:val="16"/>
        </w:rPr>
        <w:t xml:space="preserve">, really </w:t>
      </w:r>
      <w:r w:rsidRPr="004F3C74">
        <w:rPr>
          <w:rStyle w:val="StyleUnderline"/>
          <w:highlight w:val="gree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4F3C74">
        <w:rPr>
          <w:rStyle w:val="Emphasis"/>
          <w:highlight w:val="green"/>
        </w:rPr>
        <w:t>draw</w:t>
      </w:r>
      <w:r w:rsidRPr="004F3C74">
        <w:rPr>
          <w:rStyle w:val="StyleUnderline"/>
          <w:highlight w:val="green"/>
        </w:rPr>
        <w:t xml:space="preserve"> a </w:t>
      </w:r>
      <w:r w:rsidRPr="004F3C74">
        <w:rPr>
          <w:rStyle w:val="Emphasis"/>
          <w:highlight w:val="green"/>
        </w:rPr>
        <w:t>distinction</w:t>
      </w:r>
      <w:r w:rsidRPr="004F3C74">
        <w:rPr>
          <w:rStyle w:val="StyleUnderline"/>
          <w:highlight w:val="green"/>
        </w:rPr>
        <w:t xml:space="preserve"> between what Trump</w:t>
      </w:r>
      <w:r w:rsidRPr="00965CB1">
        <w:rPr>
          <w:rStyle w:val="StyleUnderline"/>
        </w:rPr>
        <w:t xml:space="preserve"> might</w:t>
      </w:r>
      <w:r w:rsidRPr="00B0171A">
        <w:rPr>
          <w:rStyle w:val="StyleUnderline"/>
        </w:rPr>
        <w:t xml:space="preserve"> want or </w:t>
      </w:r>
      <w:r w:rsidRPr="004F3C74">
        <w:rPr>
          <w:rStyle w:val="Emphasis"/>
          <w:highlight w:val="green"/>
        </w:rPr>
        <w:t>say</w:t>
      </w:r>
      <w:r w:rsidRPr="00AC3CB9">
        <w:rPr>
          <w:sz w:val="16"/>
        </w:rPr>
        <w:t xml:space="preserve"> he wants </w:t>
      </w:r>
      <w:r w:rsidRPr="00B0171A">
        <w:rPr>
          <w:rStyle w:val="StyleUnderline"/>
        </w:rPr>
        <w:t xml:space="preserve">and </w:t>
      </w:r>
      <w:r w:rsidRPr="004F3C74">
        <w:rPr>
          <w:rStyle w:val="StyleUnderline"/>
          <w:highlight w:val="green"/>
        </w:rPr>
        <w:t>what Trump is</w:t>
      </w:r>
      <w:r w:rsidRPr="00B0171A">
        <w:rPr>
          <w:rStyle w:val="StyleUnderline"/>
        </w:rPr>
        <w:t xml:space="preserve"> actually </w:t>
      </w:r>
      <w:r w:rsidRPr="004F3C74">
        <w:rPr>
          <w:rStyle w:val="Emphasis"/>
          <w:highlight w:val="green"/>
        </w:rPr>
        <w:t>capable</w:t>
      </w:r>
      <w:r w:rsidRPr="004F3C74">
        <w:rPr>
          <w:rStyle w:val="StyleUnderline"/>
          <w:highlight w:val="gree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4F3C74">
        <w:rPr>
          <w:rStyle w:val="StyleUnderline"/>
          <w:highlight w:val="green"/>
        </w:rPr>
        <w:t>our electoral system is</w:t>
      </w:r>
      <w:r w:rsidRPr="00AC3CB9">
        <w:rPr>
          <w:sz w:val="16"/>
        </w:rPr>
        <w:t xml:space="preserve"> also its greatest strength, which is the fact that it's </w:t>
      </w:r>
      <w:r w:rsidRPr="008D7ED6">
        <w:rPr>
          <w:rStyle w:val="Emphasis"/>
        </w:rPr>
        <w:t xml:space="preserve">completely </w:t>
      </w:r>
      <w:r w:rsidRPr="004F3C74">
        <w:rPr>
          <w:rStyle w:val="Emphasis"/>
          <w:highlight w:val="green"/>
        </w:rPr>
        <w:t>distributed</w:t>
      </w:r>
      <w:r w:rsidRPr="00B0171A">
        <w:rPr>
          <w:rStyle w:val="StyleUnderline"/>
        </w:rPr>
        <w:t xml:space="preserve"> and it's </w:t>
      </w:r>
      <w:r w:rsidRPr="004F3C74">
        <w:rPr>
          <w:rStyle w:val="StyleUnderline"/>
          <w:highlight w:val="green"/>
        </w:rPr>
        <w:t xml:space="preserve">managed by </w:t>
      </w:r>
      <w:r w:rsidRPr="004F3C74">
        <w:rPr>
          <w:rStyle w:val="Emphasis"/>
          <w:highlight w:val="gree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4F3C74">
        <w:rPr>
          <w:rStyle w:val="StyleUnderline"/>
          <w:highlight w:val="green"/>
        </w:rPr>
        <w:t xml:space="preserve">even the </w:t>
      </w:r>
      <w:r w:rsidRPr="004F3C74">
        <w:rPr>
          <w:rStyle w:val="Emphasis"/>
          <w:highlight w:val="green"/>
        </w:rPr>
        <w:t>most determined autocrat</w:t>
      </w:r>
      <w:r w:rsidRPr="004F3C74">
        <w:rPr>
          <w:rStyle w:val="StyleUnderline"/>
          <w:highlight w:val="green"/>
        </w:rPr>
        <w:t xml:space="preserve"> would</w:t>
      </w:r>
      <w:r w:rsidRPr="00B0171A">
        <w:rPr>
          <w:rStyle w:val="StyleUnderline"/>
        </w:rPr>
        <w:t xml:space="preserve"> really </w:t>
      </w:r>
      <w:r w:rsidRPr="004F3C74">
        <w:rPr>
          <w:rStyle w:val="Emphasis"/>
          <w:highlight w:val="gree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6677DEEE" w14:textId="77777777" w:rsidR="000521C2" w:rsidRPr="00AC3CB9" w:rsidRDefault="000521C2" w:rsidP="000521C2">
      <w:pPr>
        <w:rPr>
          <w:sz w:val="16"/>
        </w:rPr>
      </w:pPr>
      <w:r w:rsidRPr="00AC3CB9">
        <w:rPr>
          <w:sz w:val="16"/>
        </w:rPr>
        <w:t xml:space="preserve">Elliott, I hear what you're saying about </w:t>
      </w:r>
      <w:r w:rsidRPr="00AC3CB9">
        <w:rPr>
          <w:rStyle w:val="StyleUnderline"/>
        </w:rPr>
        <w:t xml:space="preserve">Trump </w:t>
      </w:r>
      <w:r w:rsidRPr="004F3C74">
        <w:rPr>
          <w:rStyle w:val="Emphasis"/>
          <w:highlight w:val="green"/>
        </w:rPr>
        <w:t>sending</w:t>
      </w:r>
      <w:r w:rsidRPr="004F3C74">
        <w:rPr>
          <w:rStyle w:val="StyleUnderline"/>
          <w:highlight w:val="gree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4F3C74">
        <w:rPr>
          <w:rStyle w:val="StyleUnderline"/>
          <w:highlight w:val="green"/>
        </w:rPr>
        <w:t>potential to</w:t>
      </w:r>
      <w:r w:rsidRPr="00AC3CB9">
        <w:rPr>
          <w:rStyle w:val="StyleUnderline"/>
        </w:rPr>
        <w:t xml:space="preserve"> </w:t>
      </w:r>
      <w:r w:rsidRPr="00AC3CB9">
        <w:rPr>
          <w:rStyle w:val="Emphasis"/>
        </w:rPr>
        <w:t xml:space="preserve">completely </w:t>
      </w:r>
      <w:r w:rsidRPr="004F3C74">
        <w:rPr>
          <w:rStyle w:val="Emphasis"/>
          <w:highlight w:val="gree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1FB03D56" w14:textId="77777777" w:rsidR="000521C2" w:rsidRPr="00AC3CB9" w:rsidRDefault="000521C2" w:rsidP="000521C2">
      <w:pPr>
        <w:rPr>
          <w:rStyle w:val="StyleUnderline"/>
        </w:rPr>
      </w:pPr>
      <w:r w:rsidRPr="00AC3CB9">
        <w:rPr>
          <w:sz w:val="16"/>
        </w:rPr>
        <w:t xml:space="preserve">But if we're not talking about that, then I think you could see a situation where </w:t>
      </w:r>
      <w:r w:rsidRPr="004F3C74">
        <w:rPr>
          <w:rStyle w:val="StyleUnderline"/>
          <w:highlight w:val="green"/>
        </w:rPr>
        <w:t>folks are</w:t>
      </w:r>
      <w:r w:rsidRPr="00AC3CB9">
        <w:rPr>
          <w:rStyle w:val="StyleUnderline"/>
        </w:rPr>
        <w:t xml:space="preserve"> </w:t>
      </w:r>
      <w:r w:rsidRPr="00AC3CB9">
        <w:rPr>
          <w:rStyle w:val="Emphasis"/>
        </w:rPr>
        <w:t xml:space="preserve">so </w:t>
      </w:r>
      <w:r w:rsidRPr="004F3C74">
        <w:rPr>
          <w:rStyle w:val="Emphasis"/>
          <w:highlight w:val="green"/>
        </w:rPr>
        <w:t>angry</w:t>
      </w:r>
      <w:r w:rsidRPr="004F3C74">
        <w:rPr>
          <w:rStyle w:val="StyleUnderline"/>
          <w:highlight w:val="green"/>
        </w:rPr>
        <w:t xml:space="preserve"> about </w:t>
      </w:r>
      <w:r w:rsidRPr="004F3C74">
        <w:rPr>
          <w:rStyle w:val="Emphasis"/>
          <w:highlight w:val="gree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4F3C74">
        <w:rPr>
          <w:rStyle w:val="StyleUnderline"/>
          <w:highlight w:val="green"/>
        </w:rPr>
        <w:t xml:space="preserve">turn out in </w:t>
      </w:r>
      <w:r w:rsidRPr="004F3C74">
        <w:rPr>
          <w:rStyle w:val="Emphasis"/>
          <w:highlight w:val="green"/>
        </w:rPr>
        <w:t>record numbers</w:t>
      </w:r>
      <w:r w:rsidRPr="00AC3CB9">
        <w:rPr>
          <w:rStyle w:val="StyleUnderline"/>
        </w:rPr>
        <w:t>.</w:t>
      </w:r>
      <w:r w:rsidRPr="00AC3CB9">
        <w:rPr>
          <w:sz w:val="16"/>
        </w:rPr>
        <w:t xml:space="preserve"> And I think </w:t>
      </w:r>
      <w:r w:rsidRPr="004F3C74">
        <w:rPr>
          <w:rStyle w:val="StyleUnderline"/>
          <w:highlight w:val="green"/>
        </w:rPr>
        <w:t>that could</w:t>
      </w:r>
      <w:r w:rsidRPr="00AC3CB9">
        <w:rPr>
          <w:rStyle w:val="StyleUnderline"/>
        </w:rPr>
        <w:t xml:space="preserve"> wind up totally </w:t>
      </w:r>
      <w:r w:rsidRPr="004F3C74">
        <w:rPr>
          <w:rStyle w:val="Emphasis"/>
          <w:highlight w:val="green"/>
        </w:rPr>
        <w:t>boomerang</w:t>
      </w:r>
      <w:r w:rsidRPr="00AC3CB9">
        <w:rPr>
          <w:rStyle w:val="Emphasis"/>
        </w:rPr>
        <w:t>ing</w:t>
      </w:r>
      <w:r w:rsidRPr="00AC3CB9">
        <w:rPr>
          <w:rStyle w:val="StyleUnderline"/>
        </w:rPr>
        <w:t xml:space="preserve"> if Trump were to try that.</w:t>
      </w:r>
    </w:p>
    <w:p w14:paraId="472DBCCC" w14:textId="77777777" w:rsidR="000521C2" w:rsidRPr="008A3A50" w:rsidRDefault="000521C2" w:rsidP="000521C2">
      <w:pPr>
        <w:pStyle w:val="Heading4"/>
      </w:pPr>
      <w:r w:rsidRPr="008A3A50">
        <w:rPr>
          <w:u w:val="single"/>
        </w:rPr>
        <w:t>Hyper-decentralization</w:t>
      </w:r>
      <w:r w:rsidRPr="008A3A50">
        <w:t xml:space="preserve"> creates firewalls on interference.</w:t>
      </w:r>
    </w:p>
    <w:p w14:paraId="40B0AC8F" w14:textId="77777777" w:rsidR="000521C2" w:rsidRPr="00CD17AE" w:rsidRDefault="000521C2" w:rsidP="000521C2">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54D8CA9B" w14:textId="77777777" w:rsidR="000521C2" w:rsidRPr="00F43563" w:rsidRDefault="000521C2" w:rsidP="000521C2">
      <w:pPr>
        <w:rPr>
          <w:rStyle w:val="StyleUnderline"/>
        </w:rPr>
      </w:pPr>
      <w:r w:rsidRPr="00F43563">
        <w:rPr>
          <w:sz w:val="16"/>
        </w:rPr>
        <w:t xml:space="preserve">HASEN: Well, I think we need to set the stage a little bit here and understand how elections are run in the United States. So in most other democracies, there's a national nonpartisan authority that runs elections. They have a national role of voters. In most of those countries, there's a national identity card, which can be used to determine citizenship. </w:t>
      </w:r>
      <w:r w:rsidRPr="004F3C74">
        <w:rPr>
          <w:rStyle w:val="StyleUnderline"/>
          <w:highlight w:val="green"/>
        </w:rPr>
        <w:t xml:space="preserve">In the </w:t>
      </w:r>
      <w:r w:rsidRPr="004F3C74">
        <w:rPr>
          <w:rStyle w:val="Emphasis"/>
          <w:highlight w:val="green"/>
        </w:rPr>
        <w:t>U</w:t>
      </w:r>
      <w:r w:rsidRPr="00F43563">
        <w:rPr>
          <w:rStyle w:val="StyleUnderline"/>
        </w:rPr>
        <w:t xml:space="preserve">nited </w:t>
      </w:r>
      <w:r w:rsidRPr="004F3C74">
        <w:rPr>
          <w:rStyle w:val="Emphasis"/>
          <w:highlight w:val="green"/>
        </w:rPr>
        <w:t>S</w:t>
      </w:r>
      <w:r w:rsidRPr="00F43563">
        <w:rPr>
          <w:rStyle w:val="StyleUnderline"/>
        </w:rPr>
        <w:t>tates</w:t>
      </w:r>
      <w:r w:rsidRPr="00F43563">
        <w:rPr>
          <w:sz w:val="16"/>
        </w:rPr>
        <w:t xml:space="preserve">, </w:t>
      </w:r>
      <w:r w:rsidRPr="004F3C74">
        <w:rPr>
          <w:rStyle w:val="StyleUnderline"/>
          <w:highlight w:val="green"/>
        </w:rPr>
        <w:t>we</w:t>
      </w:r>
      <w:r w:rsidRPr="00F43563">
        <w:rPr>
          <w:sz w:val="16"/>
        </w:rPr>
        <w:t xml:space="preserve"> have the opposite. We </w:t>
      </w:r>
      <w:r w:rsidRPr="004F3C74">
        <w:rPr>
          <w:rStyle w:val="StyleUnderline"/>
          <w:highlight w:val="green"/>
        </w:rPr>
        <w:t xml:space="preserve">have a </w:t>
      </w:r>
      <w:r w:rsidRPr="004F3C74">
        <w:rPr>
          <w:rStyle w:val="Emphasis"/>
          <w:highlight w:val="green"/>
        </w:rPr>
        <w:t>hyper-decentralized</w:t>
      </w:r>
      <w:r w:rsidRPr="004F3C74">
        <w:rPr>
          <w:rStyle w:val="StyleUnderline"/>
          <w:highlight w:val="green"/>
        </w:rPr>
        <w:t xml:space="preserve"> system</w:t>
      </w:r>
      <w:r w:rsidRPr="00F43563">
        <w:rPr>
          <w:sz w:val="16"/>
        </w:rPr>
        <w:t xml:space="preserve">. So </w:t>
      </w:r>
      <w:r w:rsidRPr="004F3C74">
        <w:rPr>
          <w:rStyle w:val="StyleUnderline"/>
          <w:highlight w:val="green"/>
        </w:rPr>
        <w:t>it's not even</w:t>
      </w:r>
      <w:r w:rsidRPr="00F43563">
        <w:rPr>
          <w:rStyle w:val="StyleUnderline"/>
        </w:rPr>
        <w:t xml:space="preserve"> just at the </w:t>
      </w:r>
      <w:r w:rsidRPr="004F3C74">
        <w:rPr>
          <w:rStyle w:val="Emphasis"/>
          <w:highlight w:val="green"/>
        </w:rPr>
        <w:t>state level</w:t>
      </w:r>
      <w:r w:rsidRPr="00F43563">
        <w:rPr>
          <w:sz w:val="16"/>
        </w:rPr>
        <w:t xml:space="preserve">, although states do maintain statewide voter registration databases as a federal law that came after 2000 that requires that. But </w:t>
      </w:r>
      <w:r w:rsidRPr="00F43563">
        <w:rPr>
          <w:rStyle w:val="StyleUnderline"/>
        </w:rPr>
        <w:t xml:space="preserve">most of </w:t>
      </w:r>
      <w:r w:rsidRPr="004F3C74">
        <w:rPr>
          <w:rStyle w:val="StyleUnderline"/>
          <w:highlight w:val="green"/>
        </w:rPr>
        <w:t>our elections are</w:t>
      </w:r>
      <w:r w:rsidRPr="00F43563">
        <w:rPr>
          <w:rStyle w:val="StyleUnderline"/>
        </w:rPr>
        <w:t xml:space="preserve"> run on the </w:t>
      </w:r>
      <w:r w:rsidRPr="004F3C74">
        <w:rPr>
          <w:rStyle w:val="Emphasis"/>
          <w:highlight w:val="green"/>
        </w:rPr>
        <w:t>county</w:t>
      </w:r>
      <w:r w:rsidRPr="00F43563">
        <w:rPr>
          <w:rStyle w:val="Emphasis"/>
        </w:rPr>
        <w:t xml:space="preserve"> level</w:t>
      </w:r>
      <w:r w:rsidRPr="00F43563">
        <w:rPr>
          <w:rStyle w:val="StyleUnderline"/>
        </w:rPr>
        <w:t>.</w:t>
      </w:r>
    </w:p>
    <w:p w14:paraId="1BE1824A" w14:textId="77777777" w:rsidR="000521C2" w:rsidRPr="00F43563" w:rsidRDefault="000521C2" w:rsidP="000521C2">
      <w:pPr>
        <w:rPr>
          <w:sz w:val="16"/>
        </w:rPr>
      </w:pPr>
      <w:r w:rsidRPr="00F43563">
        <w:rPr>
          <w:rStyle w:val="StyleUnderline"/>
        </w:rPr>
        <w:t xml:space="preserve">So </w:t>
      </w:r>
      <w:r w:rsidRPr="004F3C74">
        <w:rPr>
          <w:rStyle w:val="StyleUnderline"/>
          <w:highlight w:val="green"/>
        </w:rPr>
        <w:t>you</w:t>
      </w:r>
      <w:r w:rsidRPr="00F43563">
        <w:rPr>
          <w:rStyle w:val="StyleUnderline"/>
        </w:rPr>
        <w:t xml:space="preserve"> may </w:t>
      </w:r>
      <w:r w:rsidRPr="004F3C74">
        <w:rPr>
          <w:rStyle w:val="StyleUnderline"/>
          <w:highlight w:val="green"/>
        </w:rPr>
        <w:t xml:space="preserve">have different </w:t>
      </w:r>
      <w:r w:rsidRPr="004F3C74">
        <w:rPr>
          <w:rStyle w:val="Emphasis"/>
          <w:highlight w:val="green"/>
        </w:rPr>
        <w:t>machines</w:t>
      </w:r>
      <w:r w:rsidRPr="00F43563">
        <w:rPr>
          <w:sz w:val="16"/>
        </w:rPr>
        <w:t xml:space="preserve">. You may have </w:t>
      </w:r>
      <w:r w:rsidRPr="004F3C74">
        <w:rPr>
          <w:rStyle w:val="StyleUnderline"/>
          <w:highlight w:val="green"/>
        </w:rPr>
        <w:t>different</w:t>
      </w:r>
      <w:r w:rsidRPr="00F43563">
        <w:rPr>
          <w:rStyle w:val="StyleUnderline"/>
        </w:rPr>
        <w:t xml:space="preserve"> forms of the </w:t>
      </w:r>
      <w:r w:rsidRPr="004F3C74">
        <w:rPr>
          <w:rStyle w:val="Emphasis"/>
          <w:highlight w:val="green"/>
        </w:rPr>
        <w:t>ballot</w:t>
      </w:r>
      <w:r w:rsidRPr="00F43563">
        <w:rPr>
          <w:sz w:val="16"/>
        </w:rPr>
        <w:t xml:space="preserve">, all </w:t>
      </w:r>
      <w:r w:rsidRPr="00F43563">
        <w:rPr>
          <w:rStyle w:val="StyleUnderline"/>
        </w:rPr>
        <w:t>different</w:t>
      </w:r>
      <w:r w:rsidRPr="00F43563">
        <w:rPr>
          <w:sz w:val="16"/>
        </w:rPr>
        <w:t xml:space="preserve"> kinds of </w:t>
      </w:r>
      <w:r w:rsidRPr="004F3C74">
        <w:rPr>
          <w:rStyle w:val="Emphasis"/>
          <w:highlight w:val="green"/>
        </w:rPr>
        <w:t>rules</w:t>
      </w:r>
      <w:r w:rsidRPr="00F43563">
        <w:rPr>
          <w:rStyle w:val="StyleUnderline"/>
        </w:rPr>
        <w:t xml:space="preserve"> for how to reconcile problems</w:t>
      </w:r>
      <w:r w:rsidRPr="00F43563">
        <w:rPr>
          <w:sz w:val="16"/>
        </w:rPr>
        <w:t xml:space="preserve"> with the ballot. </w:t>
      </w:r>
      <w:r w:rsidRPr="00F43563">
        <w:rPr>
          <w:rStyle w:val="StyleUnderline"/>
        </w:rPr>
        <w:t>These</w:t>
      </w:r>
      <w:r w:rsidRPr="00F43563">
        <w:rPr>
          <w:sz w:val="16"/>
        </w:rPr>
        <w:t xml:space="preserve"> may </w:t>
      </w:r>
      <w:r w:rsidRPr="00867693">
        <w:rPr>
          <w:rStyle w:val="Emphasis"/>
        </w:rPr>
        <w:t>vary</w:t>
      </w:r>
      <w:r w:rsidRPr="00F43563">
        <w:rPr>
          <w:rStyle w:val="StyleUnderline"/>
        </w:rPr>
        <w:t xml:space="preserve"> when you cross a county line</w:t>
      </w:r>
      <w:r w:rsidRPr="00F43563">
        <w:rPr>
          <w:sz w:val="16"/>
        </w:rPr>
        <w:t>. So starting with the premise that we have a very decentralized system, we don't have a national registry of citizens. We don't have a national registry of voters.</w:t>
      </w:r>
    </w:p>
    <w:p w14:paraId="35500C87" w14:textId="77777777" w:rsidR="000521C2" w:rsidRPr="00F43563" w:rsidRDefault="000521C2" w:rsidP="000521C2">
      <w:pPr>
        <w:rPr>
          <w:sz w:val="16"/>
        </w:rPr>
      </w:pPr>
      <w:r w:rsidRPr="00F43563">
        <w:rPr>
          <w:sz w:val="16"/>
        </w:rPr>
        <w:t>MOSLEY: If states refuse to hand over that data, what legal recourse do they have?</w:t>
      </w:r>
    </w:p>
    <w:p w14:paraId="5AFD60FF" w14:textId="77777777" w:rsidR="000521C2" w:rsidRPr="00F43563" w:rsidRDefault="000521C2" w:rsidP="000521C2">
      <w:pPr>
        <w:rPr>
          <w:sz w:val="16"/>
        </w:rPr>
      </w:pPr>
      <w:r w:rsidRPr="00F43563">
        <w:rPr>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457EFB31" w14:textId="77777777" w:rsidR="000521C2" w:rsidRPr="00F43563" w:rsidRDefault="000521C2" w:rsidP="000521C2">
      <w:pPr>
        <w:rPr>
          <w:sz w:val="16"/>
        </w:rPr>
      </w:pPr>
      <w:r w:rsidRPr="00F43563">
        <w:rPr>
          <w:sz w:val="16"/>
        </w:rPr>
        <w:t>So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33775780" w14:textId="77777777" w:rsidR="000521C2" w:rsidRPr="00F43563" w:rsidRDefault="000521C2" w:rsidP="000521C2">
      <w:pPr>
        <w:rPr>
          <w:sz w:val="16"/>
        </w:rPr>
      </w:pPr>
      <w:r w:rsidRPr="00F43563">
        <w:rPr>
          <w:sz w:val="16"/>
        </w:rPr>
        <w:t>MOSLEY: Yes.</w:t>
      </w:r>
    </w:p>
    <w:p w14:paraId="04649508" w14:textId="77777777" w:rsidR="000521C2" w:rsidRDefault="000521C2" w:rsidP="000521C2">
      <w:pPr>
        <w:rPr>
          <w:sz w:val="16"/>
        </w:rPr>
      </w:pPr>
      <w:r w:rsidRPr="00F43563">
        <w:rPr>
          <w:sz w:val="16"/>
        </w:rPr>
        <w:t xml:space="preserve">HASEN: We don't have it because Mitch </w:t>
      </w:r>
      <w:r w:rsidRPr="00F43563">
        <w:rPr>
          <w:rStyle w:val="StyleUnderline"/>
        </w:rPr>
        <w:t>McConnell in the Senate and</w:t>
      </w:r>
      <w:r w:rsidRPr="00F43563">
        <w:rPr>
          <w:sz w:val="16"/>
        </w:rPr>
        <w:t xml:space="preserve"> some </w:t>
      </w:r>
      <w:r w:rsidRPr="00F43563">
        <w:rPr>
          <w:rStyle w:val="StyleUnderline"/>
        </w:rPr>
        <w:t xml:space="preserve">other Republican senators </w:t>
      </w:r>
      <w:r w:rsidRPr="00F43563">
        <w:rPr>
          <w:rStyle w:val="Emphasis"/>
        </w:rPr>
        <w:t>believe</w:t>
      </w:r>
      <w:r w:rsidRPr="00F43563">
        <w:rPr>
          <w:sz w:val="16"/>
        </w:rPr>
        <w:t xml:space="preserve"> that </w:t>
      </w:r>
      <w:r w:rsidRPr="00F43563">
        <w:rPr>
          <w:rStyle w:val="StyleUnderline"/>
        </w:rPr>
        <w:t xml:space="preserve">we should have this </w:t>
      </w:r>
      <w:r w:rsidRPr="00F43563">
        <w:rPr>
          <w:rStyle w:val="Emphasis"/>
        </w:rPr>
        <w:t>decentralized</w:t>
      </w:r>
      <w:r w:rsidRPr="00F43563">
        <w:rPr>
          <w:rStyle w:val="StyleUnderline"/>
        </w:rPr>
        <w:t xml:space="preserve"> system</w:t>
      </w:r>
      <w:r w:rsidRPr="00F43563">
        <w:rPr>
          <w:sz w:val="16"/>
        </w:rPr>
        <w:t>. They're worried that if Trump can create these national rules for elections while there's a Republican president, Democrats could do something else later.</w:t>
      </w:r>
    </w:p>
    <w:p w14:paraId="21B60AFB" w14:textId="77777777" w:rsidR="000521C2" w:rsidRPr="001B16F5" w:rsidRDefault="000521C2" w:rsidP="000521C2">
      <w:pPr>
        <w:rPr>
          <w:sz w:val="16"/>
        </w:rPr>
      </w:pPr>
      <w:r w:rsidRPr="001B16F5">
        <w:rPr>
          <w:sz w:val="16"/>
        </w:rPr>
        <w:t xml:space="preserve">MOSLEY: I want to talk a little bit more about many of the other things that are also happening in tandem with this latest news. So beyond questions about data collection, there are also proposals that change the very way that Americans will cast their vote. So President </w:t>
      </w:r>
      <w:r w:rsidRPr="001B16F5">
        <w:rPr>
          <w:rStyle w:val="Emphasis"/>
        </w:rPr>
        <w:t>Trump</w:t>
      </w:r>
      <w:r w:rsidRPr="001B16F5">
        <w:rPr>
          <w:sz w:val="16"/>
        </w:rPr>
        <w:t xml:space="preserve"> just recently </w:t>
      </w:r>
      <w:r w:rsidRPr="001B16F5">
        <w:rPr>
          <w:rStyle w:val="StyleUnderline"/>
        </w:rPr>
        <w:t xml:space="preserve">said that we should </w:t>
      </w:r>
      <w:r w:rsidRPr="001B16F5">
        <w:rPr>
          <w:rStyle w:val="Emphasis"/>
        </w:rPr>
        <w:t>get rid</w:t>
      </w:r>
      <w:r w:rsidRPr="001B16F5">
        <w:rPr>
          <w:rStyle w:val="StyleUnderline"/>
        </w:rPr>
        <w:t xml:space="preserve"> of </w:t>
      </w:r>
      <w:r w:rsidRPr="001B16F5">
        <w:rPr>
          <w:rStyle w:val="Emphasis"/>
        </w:rPr>
        <w:t>mail-in ballots</w:t>
      </w:r>
      <w:r w:rsidRPr="001B16F5">
        <w:rPr>
          <w:rStyle w:val="StyleUnderline"/>
        </w:rPr>
        <w:t xml:space="preserve"> and voting </w:t>
      </w:r>
      <w:r w:rsidRPr="001B16F5">
        <w:rPr>
          <w:rStyle w:val="Emphasis"/>
        </w:rPr>
        <w:t>machines</w:t>
      </w:r>
      <w:r w:rsidRPr="001B16F5">
        <w:rPr>
          <w:sz w:val="16"/>
        </w:rPr>
        <w:t xml:space="preserve">, and he claims that they're not only inaccurate. He also says that they're expensive and more expensive than paper ballots. First, </w:t>
      </w:r>
      <w:r w:rsidRPr="001B16F5">
        <w:rPr>
          <w:rStyle w:val="StyleUnderline"/>
        </w:rPr>
        <w:t xml:space="preserve">can a president actually </w:t>
      </w:r>
      <w:r w:rsidRPr="001B16F5">
        <w:rPr>
          <w:rStyle w:val="Emphasis"/>
        </w:rPr>
        <w:t>do</w:t>
      </w:r>
      <w:r w:rsidRPr="001B16F5">
        <w:rPr>
          <w:rStyle w:val="StyleUnderline"/>
        </w:rPr>
        <w:t xml:space="preserve"> this</w:t>
      </w:r>
      <w:r w:rsidRPr="001B16F5">
        <w:rPr>
          <w:sz w:val="16"/>
        </w:rPr>
        <w:t>? Does a president have the power to do this? And is there any truth behind those claims about accuracy and expense?</w:t>
      </w:r>
    </w:p>
    <w:p w14:paraId="5FD00610" w14:textId="77777777" w:rsidR="000521C2" w:rsidRPr="001B16F5" w:rsidRDefault="000521C2" w:rsidP="000521C2">
      <w:pPr>
        <w:rPr>
          <w:sz w:val="16"/>
        </w:rPr>
      </w:pPr>
      <w:r w:rsidRPr="001B16F5">
        <w:rPr>
          <w:sz w:val="16"/>
        </w:rPr>
        <w:t xml:space="preserve">HASEN: Yeah. After he wrote this Truth Social post about mail-in ballots and voting machines, he then had another post more recently where he said, we're going to have national voter ID. So here's the thing. A president's tweet or truth, whatever they call it on </w:t>
      </w:r>
      <w:r w:rsidRPr="001B16F5">
        <w:rPr>
          <w:rStyle w:val="Emphasis"/>
        </w:rPr>
        <w:t>Truth Social</w:t>
      </w:r>
      <w:r w:rsidRPr="001B16F5">
        <w:rPr>
          <w:sz w:val="16"/>
        </w:rPr>
        <w:t>...</w:t>
      </w:r>
    </w:p>
    <w:p w14:paraId="4A858D92" w14:textId="77777777" w:rsidR="000521C2" w:rsidRPr="001B16F5" w:rsidRDefault="000521C2" w:rsidP="000521C2">
      <w:pPr>
        <w:rPr>
          <w:sz w:val="16"/>
        </w:rPr>
      </w:pPr>
      <w:r w:rsidRPr="001B16F5">
        <w:rPr>
          <w:sz w:val="16"/>
        </w:rPr>
        <w:t>MOSLEY: Right. Yeah.</w:t>
      </w:r>
    </w:p>
    <w:p w14:paraId="0094FA40" w14:textId="77777777" w:rsidR="000521C2" w:rsidRPr="001B16F5" w:rsidRDefault="000521C2" w:rsidP="000521C2">
      <w:pPr>
        <w:rPr>
          <w:sz w:val="16"/>
        </w:rPr>
      </w:pPr>
      <w:r w:rsidRPr="001B16F5">
        <w:rPr>
          <w:sz w:val="16"/>
        </w:rPr>
        <w:t xml:space="preserve">HASEN: </w:t>
      </w:r>
      <w:r w:rsidRPr="001B16F5">
        <w:rPr>
          <w:rStyle w:val="StyleUnderline"/>
        </w:rPr>
        <w:t xml:space="preserve">That's not a </w:t>
      </w:r>
      <w:r w:rsidRPr="001B16F5">
        <w:rPr>
          <w:rStyle w:val="Emphasis"/>
        </w:rPr>
        <w:t>royal edict</w:t>
      </w:r>
      <w:r w:rsidRPr="001B16F5">
        <w:rPr>
          <w:rStyle w:val="StyleUnderline"/>
        </w:rPr>
        <w:t xml:space="preserve">. It's not as though Trump is a </w:t>
      </w:r>
      <w:r w:rsidRPr="001B16F5">
        <w:rPr>
          <w:rStyle w:val="Emphasis"/>
        </w:rPr>
        <w:t>king</w:t>
      </w:r>
      <w:r w:rsidRPr="001B16F5">
        <w:rPr>
          <w:sz w:val="16"/>
        </w:rPr>
        <w:t xml:space="preserve"> who can say, you know, here is what it should be, so it shall be written, so it shall be done.</w:t>
      </w:r>
    </w:p>
    <w:p w14:paraId="6E51256A" w14:textId="77777777" w:rsidR="000521C2" w:rsidRPr="001B16F5" w:rsidRDefault="000521C2" w:rsidP="000521C2">
      <w:pPr>
        <w:rPr>
          <w:sz w:val="16"/>
        </w:rPr>
      </w:pPr>
      <w:r w:rsidRPr="001B16F5">
        <w:rPr>
          <w:sz w:val="16"/>
        </w:rPr>
        <w:t>MOSLEY: That's true. But many of the things that he's written on those social media platforms he's gone on to try to enact.</w:t>
      </w:r>
    </w:p>
    <w:p w14:paraId="3A154E3E" w14:textId="77777777" w:rsidR="000521C2" w:rsidRDefault="000521C2" w:rsidP="000521C2">
      <w:pPr>
        <w:rPr>
          <w:sz w:val="16"/>
        </w:rPr>
      </w:pPr>
      <w:r w:rsidRPr="001B16F5">
        <w:rPr>
          <w:sz w:val="16"/>
        </w:rPr>
        <w:t xml:space="preserve">HASEN: Sure. And so </w:t>
      </w:r>
      <w:r w:rsidRPr="001B16F5">
        <w:rPr>
          <w:rStyle w:val="StyleUnderline"/>
        </w:rPr>
        <w:t>he's</w:t>
      </w:r>
      <w:r w:rsidRPr="001B16F5">
        <w:rPr>
          <w:sz w:val="16"/>
        </w:rPr>
        <w:t xml:space="preserve"> already </w:t>
      </w:r>
      <w:r w:rsidRPr="001B16F5">
        <w:rPr>
          <w:rStyle w:val="Emphasis"/>
        </w:rPr>
        <w:t>tried</w:t>
      </w:r>
      <w:r w:rsidRPr="001B16F5">
        <w:rPr>
          <w:rStyle w:val="StyleUnderline"/>
        </w:rPr>
        <w:t xml:space="preserve"> to do an </w:t>
      </w:r>
      <w:r w:rsidRPr="001B16F5">
        <w:rPr>
          <w:rStyle w:val="Emphasis"/>
        </w:rPr>
        <w:t>ex</w:t>
      </w:r>
      <w:r w:rsidRPr="001B16F5">
        <w:rPr>
          <w:sz w:val="16"/>
        </w:rPr>
        <w:t xml:space="preserve">ecutive </w:t>
      </w:r>
      <w:r w:rsidRPr="001B16F5">
        <w:rPr>
          <w:rStyle w:val="Emphasis"/>
        </w:rPr>
        <w:t>o</w:t>
      </w:r>
      <w:r w:rsidRPr="001B16F5">
        <w:rPr>
          <w:sz w:val="16"/>
        </w:rPr>
        <w:t xml:space="preserve">rder </w:t>
      </w:r>
      <w:r w:rsidRPr="001B16F5">
        <w:rPr>
          <w:rStyle w:val="StyleUnderline"/>
        </w:rPr>
        <w:t xml:space="preserve">on </w:t>
      </w:r>
      <w:r w:rsidRPr="001B16F5">
        <w:rPr>
          <w:rStyle w:val="Emphasis"/>
        </w:rPr>
        <w:t>voting</w:t>
      </w:r>
      <w:r w:rsidRPr="001B16F5">
        <w:rPr>
          <w:sz w:val="16"/>
        </w:rPr>
        <w:t xml:space="preserve">. So </w:t>
      </w:r>
      <w:r w:rsidRPr="001B16F5">
        <w:rPr>
          <w:rStyle w:val="StyleUnderline"/>
        </w:rPr>
        <w:t xml:space="preserve">he's </w:t>
      </w:r>
      <w:r w:rsidRPr="001B16F5">
        <w:rPr>
          <w:rStyle w:val="Emphasis"/>
        </w:rPr>
        <w:t>tried</w:t>
      </w:r>
      <w:r w:rsidRPr="001B16F5">
        <w:rPr>
          <w:rStyle w:val="StyleUnderline"/>
        </w:rPr>
        <w:t xml:space="preserve"> to get a federal agency to</w:t>
      </w:r>
      <w:r w:rsidRPr="001B16F5">
        <w:rPr>
          <w:sz w:val="16"/>
        </w:rPr>
        <w:t xml:space="preserve"> do more to </w:t>
      </w:r>
      <w:r w:rsidRPr="001B16F5">
        <w:rPr>
          <w:rStyle w:val="StyleUnderline"/>
        </w:rPr>
        <w:t>require</w:t>
      </w:r>
      <w:r w:rsidRPr="001B16F5">
        <w:rPr>
          <w:sz w:val="16"/>
        </w:rPr>
        <w:t xml:space="preserve"> documentary </w:t>
      </w:r>
      <w:r w:rsidRPr="001B16F5">
        <w:rPr>
          <w:rStyle w:val="Emphasis"/>
        </w:rPr>
        <w:t>proof</w:t>
      </w:r>
      <w:r w:rsidRPr="001B16F5">
        <w:rPr>
          <w:rStyle w:val="StyleUnderline"/>
        </w:rPr>
        <w:t xml:space="preserve"> of </w:t>
      </w:r>
      <w:r w:rsidRPr="001B16F5">
        <w:rPr>
          <w:rStyle w:val="Emphasis"/>
        </w:rPr>
        <w:t>citizenship</w:t>
      </w:r>
      <w:r w:rsidRPr="001B16F5">
        <w:rPr>
          <w:sz w:val="16"/>
        </w:rPr>
        <w:t xml:space="preserve">. </w:t>
      </w:r>
      <w:r w:rsidRPr="001B16F5">
        <w:rPr>
          <w:rStyle w:val="StyleUnderline"/>
        </w:rPr>
        <w:t xml:space="preserve">He's directed his </w:t>
      </w:r>
      <w:r w:rsidRPr="001B16F5">
        <w:rPr>
          <w:rStyle w:val="Emphasis"/>
        </w:rPr>
        <w:t>D</w:t>
      </w:r>
      <w:r w:rsidRPr="001B16F5">
        <w:rPr>
          <w:rStyle w:val="StyleUnderline"/>
        </w:rPr>
        <w:t xml:space="preserve">epartment </w:t>
      </w:r>
      <w:r w:rsidRPr="001B16F5">
        <w:rPr>
          <w:rStyle w:val="Emphasis"/>
        </w:rPr>
        <w:t>o</w:t>
      </w:r>
      <w:r w:rsidRPr="001B16F5">
        <w:rPr>
          <w:rStyle w:val="StyleUnderline"/>
        </w:rPr>
        <w:t xml:space="preserve">f </w:t>
      </w:r>
      <w:r w:rsidRPr="001B16F5">
        <w:rPr>
          <w:rStyle w:val="Emphasis"/>
        </w:rPr>
        <w:t>J</w:t>
      </w:r>
      <w:r w:rsidRPr="001B16F5">
        <w:rPr>
          <w:rStyle w:val="StyleUnderline"/>
        </w:rPr>
        <w:t>ustice to</w:t>
      </w:r>
      <w:r w:rsidRPr="001B16F5">
        <w:rPr>
          <w:sz w:val="16"/>
        </w:rPr>
        <w:t xml:space="preserve"> potentially </w:t>
      </w:r>
      <w:r w:rsidRPr="001B16F5">
        <w:rPr>
          <w:rStyle w:val="Emphasis"/>
        </w:rPr>
        <w:t>sue states</w:t>
      </w:r>
      <w:r w:rsidRPr="001B16F5">
        <w:rPr>
          <w:rStyle w:val="StyleUnderline"/>
        </w:rPr>
        <w:t xml:space="preserve"> that</w:t>
      </w:r>
      <w:r w:rsidRPr="009921AF">
        <w:rPr>
          <w:rStyle w:val="StyleUnderline"/>
        </w:rPr>
        <w:t xml:space="preserve"> do</w:t>
      </w:r>
      <w:r w:rsidRPr="009921AF">
        <w:rPr>
          <w:sz w:val="16"/>
        </w:rPr>
        <w:t xml:space="preserve"> certain </w:t>
      </w:r>
      <w:r w:rsidRPr="009921AF">
        <w:rPr>
          <w:rStyle w:val="StyleUnderline"/>
        </w:rPr>
        <w:t>things with</w:t>
      </w:r>
      <w:r w:rsidRPr="009921AF">
        <w:rPr>
          <w:sz w:val="16"/>
        </w:rPr>
        <w:t xml:space="preserve"> their </w:t>
      </w:r>
      <w:r w:rsidRPr="009921AF">
        <w:rPr>
          <w:rStyle w:val="Emphasis"/>
        </w:rPr>
        <w:t>mail-in</w:t>
      </w:r>
      <w:r w:rsidRPr="009921AF">
        <w:rPr>
          <w:rStyle w:val="StyleUnderline"/>
        </w:rPr>
        <w:t xml:space="preserve"> ballots</w:t>
      </w:r>
      <w:r w:rsidRPr="009921AF">
        <w:rPr>
          <w:sz w:val="16"/>
        </w:rPr>
        <w:t xml:space="preserve">, and he's threatening and says there's going to be another executive order. </w:t>
      </w:r>
      <w:r w:rsidRPr="009921AF">
        <w:rPr>
          <w:rStyle w:val="StyleUnderline"/>
        </w:rPr>
        <w:t xml:space="preserve">Here's what </w:t>
      </w:r>
      <w:r w:rsidRPr="004F3C74">
        <w:rPr>
          <w:rStyle w:val="StyleUnderline"/>
          <w:highlight w:val="green"/>
        </w:rPr>
        <w:t xml:space="preserve">the </w:t>
      </w:r>
      <w:r w:rsidRPr="004F3C74">
        <w:rPr>
          <w:rStyle w:val="Emphasis"/>
          <w:highlight w:val="green"/>
        </w:rPr>
        <w:t>Constitution</w:t>
      </w:r>
      <w:r w:rsidRPr="009921AF">
        <w:rPr>
          <w:rStyle w:val="StyleUnderline"/>
        </w:rPr>
        <w:t xml:space="preserve"> </w:t>
      </w:r>
      <w:r w:rsidRPr="004F3C74">
        <w:rPr>
          <w:rStyle w:val="StyleUnderline"/>
          <w:highlight w:val="green"/>
        </w:rPr>
        <w:t>says</w:t>
      </w:r>
      <w:r w:rsidRPr="009921AF">
        <w:rPr>
          <w:rStyle w:val="StyleUnderline"/>
        </w:rPr>
        <w:t>. In Article 1, Section 4</w:t>
      </w:r>
      <w:r w:rsidRPr="009921AF">
        <w:rPr>
          <w:sz w:val="16"/>
        </w:rPr>
        <w:t xml:space="preserve">, it says that </w:t>
      </w:r>
      <w:r w:rsidRPr="004F3C74">
        <w:rPr>
          <w:rStyle w:val="Emphasis"/>
          <w:highlight w:val="green"/>
        </w:rPr>
        <w:t>states</w:t>
      </w:r>
      <w:r w:rsidRPr="009921AF">
        <w:rPr>
          <w:sz w:val="16"/>
        </w:rPr>
        <w:t xml:space="preserve"> can </w:t>
      </w:r>
      <w:r w:rsidRPr="004F3C74">
        <w:rPr>
          <w:rStyle w:val="StyleUnderline"/>
          <w:highlight w:val="green"/>
        </w:rPr>
        <w:t xml:space="preserve">set the </w:t>
      </w:r>
      <w:r w:rsidRPr="004F3C74">
        <w:rPr>
          <w:rStyle w:val="Emphasis"/>
          <w:highlight w:val="green"/>
        </w:rPr>
        <w:t>manner</w:t>
      </w:r>
      <w:r w:rsidRPr="004F3C74">
        <w:rPr>
          <w:rStyle w:val="StyleUnderline"/>
          <w:highlight w:val="green"/>
        </w:rPr>
        <w:t xml:space="preserve"> for</w:t>
      </w:r>
      <w:r w:rsidRPr="009921AF">
        <w:rPr>
          <w:rStyle w:val="StyleUnderline"/>
        </w:rPr>
        <w:t xml:space="preserve"> the conduct of </w:t>
      </w:r>
      <w:r w:rsidRPr="009921AF">
        <w:rPr>
          <w:rStyle w:val="Emphasis"/>
        </w:rPr>
        <w:t xml:space="preserve">congressional </w:t>
      </w:r>
      <w:r w:rsidRPr="004F3C74">
        <w:rPr>
          <w:rStyle w:val="Emphasis"/>
          <w:highlight w:val="green"/>
        </w:rPr>
        <w:t>elections</w:t>
      </w:r>
      <w:r w:rsidRPr="009921AF">
        <w:rPr>
          <w:rStyle w:val="StyleUnderline"/>
        </w:rPr>
        <w:t xml:space="preserve">, subject to </w:t>
      </w:r>
      <w:r w:rsidRPr="009921AF">
        <w:rPr>
          <w:rStyle w:val="Emphasis"/>
        </w:rPr>
        <w:t>Congress'</w:t>
      </w:r>
      <w:r w:rsidRPr="009921AF">
        <w:rPr>
          <w:rStyle w:val="StyleUnderline"/>
        </w:rPr>
        <w:t xml:space="preserve"> override. </w:t>
      </w:r>
      <w:r w:rsidRPr="004F3C74">
        <w:rPr>
          <w:rStyle w:val="StyleUnderline"/>
          <w:highlight w:val="green"/>
        </w:rPr>
        <w:t xml:space="preserve">The </w:t>
      </w:r>
      <w:r w:rsidRPr="004F3C74">
        <w:rPr>
          <w:rStyle w:val="Emphasis"/>
          <w:highlight w:val="green"/>
        </w:rPr>
        <w:t>pres</w:t>
      </w:r>
      <w:r w:rsidRPr="009921AF">
        <w:rPr>
          <w:rStyle w:val="StyleUnderline"/>
        </w:rPr>
        <w:t xml:space="preserve">ident </w:t>
      </w:r>
      <w:r w:rsidRPr="004F3C74">
        <w:rPr>
          <w:rStyle w:val="StyleUnderline"/>
          <w:highlight w:val="green"/>
        </w:rPr>
        <w:t xml:space="preserve">has </w:t>
      </w:r>
      <w:r w:rsidRPr="004F3C74">
        <w:rPr>
          <w:rStyle w:val="Emphasis"/>
          <w:highlight w:val="green"/>
        </w:rPr>
        <w:t>no role</w:t>
      </w:r>
      <w:r w:rsidRPr="004F3C74">
        <w:rPr>
          <w:rStyle w:val="StyleUnderline"/>
          <w:highlight w:val="green"/>
        </w:rPr>
        <w:t xml:space="preserve"> in </w:t>
      </w:r>
      <w:r w:rsidRPr="004F3C74">
        <w:rPr>
          <w:rStyle w:val="Emphasis"/>
          <w:highlight w:val="green"/>
        </w:rPr>
        <w:t>any</w:t>
      </w:r>
      <w:r w:rsidRPr="004F3C74">
        <w:rPr>
          <w:rStyle w:val="StyleUnderline"/>
          <w:highlight w:val="green"/>
        </w:rPr>
        <w:t xml:space="preserve"> of this</w:t>
      </w:r>
      <w:r w:rsidRPr="009921AF">
        <w:rPr>
          <w:sz w:val="16"/>
        </w:rPr>
        <w:t xml:space="preserve">. </w:t>
      </w:r>
      <w:r w:rsidRPr="009921AF">
        <w:rPr>
          <w:rStyle w:val="StyleUnderline"/>
        </w:rPr>
        <w:t xml:space="preserve">The </w:t>
      </w:r>
      <w:r w:rsidRPr="009921AF">
        <w:rPr>
          <w:rStyle w:val="Emphasis"/>
        </w:rPr>
        <w:t>pres</w:t>
      </w:r>
      <w:r w:rsidRPr="009921AF">
        <w:rPr>
          <w:rStyle w:val="StyleUnderline"/>
        </w:rPr>
        <w:t>ident's role is to</w:t>
      </w:r>
      <w:r w:rsidRPr="009921AF">
        <w:rPr>
          <w:sz w:val="16"/>
        </w:rPr>
        <w:t xml:space="preserve"> faithfully </w:t>
      </w:r>
      <w:r w:rsidRPr="009921AF">
        <w:rPr>
          <w:rStyle w:val="StyleUnderline"/>
        </w:rPr>
        <w:t xml:space="preserve">execute the </w:t>
      </w:r>
      <w:r w:rsidRPr="009921AF">
        <w:rPr>
          <w:rStyle w:val="Emphasis"/>
        </w:rPr>
        <w:t>laws</w:t>
      </w:r>
      <w:r w:rsidRPr="009921AF">
        <w:rPr>
          <w:sz w:val="16"/>
        </w:rPr>
        <w:t>. That's what's in Article 2 of the Constitution, which speaks to the president's powers.</w:t>
      </w:r>
    </w:p>
    <w:p w14:paraId="5E6773C4" w14:textId="77777777" w:rsidR="000521C2" w:rsidRDefault="000521C2" w:rsidP="000521C2">
      <w:pPr>
        <w:pStyle w:val="Heading3"/>
      </w:pPr>
      <w:r>
        <w:t>2AC 3---AT: No Senate---2NC</w:t>
      </w:r>
    </w:p>
    <w:p w14:paraId="41D11ED6" w14:textId="77777777" w:rsidR="000521C2" w:rsidRPr="00666626" w:rsidRDefault="000521C2" w:rsidP="000521C2"/>
    <w:p w14:paraId="0E98E285" w14:textId="77777777" w:rsidR="000521C2" w:rsidRDefault="000521C2" w:rsidP="000521C2">
      <w:pPr>
        <w:pStyle w:val="Heading3"/>
      </w:pPr>
      <w:r>
        <w:t>2AC 4---AT: UQ Overwhelms---2NC</w:t>
      </w:r>
    </w:p>
    <w:p w14:paraId="1A36B593" w14:textId="77777777" w:rsidR="000521C2" w:rsidRDefault="000521C2" w:rsidP="000521C2">
      <w:pPr>
        <w:pStyle w:val="Heading4"/>
      </w:pPr>
      <w:r>
        <w:t>Economic concerns are driving Democrats’ slight edge.</w:t>
      </w:r>
    </w:p>
    <w:p w14:paraId="3FE09727" w14:textId="77777777" w:rsidR="000521C2" w:rsidRPr="002A792D" w:rsidRDefault="000521C2" w:rsidP="000521C2">
      <w:r w:rsidRPr="002A792D">
        <w:rPr>
          <w:rStyle w:val="Style13ptBold"/>
        </w:rPr>
        <w:t>Hagstrom 1-22</w:t>
      </w:r>
      <w:r>
        <w:t>, Anders Hagstrom, reporter with Fox News Digital covering national politics and major breaking news events, Fox News, 1-22-2026 ["</w:t>
      </w:r>
      <w:r w:rsidRPr="002A792D">
        <w:t>Poll shows which party has the edge ahead of midterm elections for Congress</w:t>
      </w:r>
      <w:r>
        <w:t xml:space="preserve">," available on:  </w:t>
      </w:r>
      <w:r w:rsidRPr="002A792D">
        <w:t>https://www.foxnews.com/politics/poll-shows-which-party-has-edge-ahead-midterm-elections-congress, accessed:  1-23-2026]rrf</w:t>
      </w:r>
    </w:p>
    <w:p w14:paraId="26138956" w14:textId="77777777" w:rsidR="000521C2" w:rsidRPr="009B1594" w:rsidRDefault="000521C2" w:rsidP="000521C2">
      <w:pPr>
        <w:rPr>
          <w:u w:val="single"/>
        </w:rPr>
      </w:pPr>
      <w:r w:rsidRPr="009B1594">
        <w:rPr>
          <w:highlight w:val="green"/>
          <w:u w:val="single"/>
        </w:rPr>
        <w:t xml:space="preserve">Democrats hold a </w:t>
      </w:r>
      <w:r w:rsidRPr="009B1594">
        <w:rPr>
          <w:rStyle w:val="Emphasis"/>
          <w:highlight w:val="green"/>
        </w:rPr>
        <w:t>slight advantage</w:t>
      </w:r>
      <w:r w:rsidRPr="009B1594">
        <w:rPr>
          <w:u w:val="single"/>
        </w:rPr>
        <w:t xml:space="preserve"> heading into the midterm elections</w:t>
      </w:r>
      <w:r w:rsidRPr="009B1594">
        <w:rPr>
          <w:sz w:val="16"/>
        </w:rPr>
        <w:t xml:space="preserve"> in a new poll from The New York Times and Siena University.</w:t>
      </w:r>
      <w:r w:rsidRPr="009B1594">
        <w:rPr>
          <w:sz w:val="12"/>
        </w:rPr>
        <w:t>¶</w:t>
      </w:r>
      <w:r w:rsidRPr="009B1594">
        <w:rPr>
          <w:sz w:val="16"/>
        </w:rPr>
        <w:t xml:space="preserve"> The poll found that </w:t>
      </w:r>
      <w:r w:rsidRPr="009B1594">
        <w:rPr>
          <w:u w:val="single"/>
        </w:rPr>
        <w:t>48% of registered voters would support a Democratic candidate if the midterm elections were held today, compared to just 43% for a Republican candidate</w:t>
      </w:r>
      <w:r w:rsidRPr="009B1594">
        <w:rPr>
          <w:sz w:val="16"/>
        </w:rPr>
        <w:t>. The poll also showed skepticism toward President Donald Trump's policies, with 47% of registered voters saying they "strongly disapprove" of how he is handling his job as president.</w:t>
      </w:r>
      <w:r w:rsidRPr="009B1594">
        <w:rPr>
          <w:sz w:val="12"/>
        </w:rPr>
        <w:t>¶</w:t>
      </w:r>
      <w:r w:rsidRPr="009B1594">
        <w:rPr>
          <w:sz w:val="16"/>
        </w:rPr>
        <w:t xml:space="preserve"> The poll surveyed 1,625 registered voters nationwide from Jan. 12 to 17 and advertised a margin of error of 2.8%.</w:t>
      </w:r>
      <w:r w:rsidRPr="009B1594">
        <w:rPr>
          <w:sz w:val="12"/>
        </w:rPr>
        <w:t>¶</w:t>
      </w:r>
      <w:r w:rsidRPr="009B1594">
        <w:rPr>
          <w:sz w:val="16"/>
        </w:rPr>
        <w:t xml:space="preserve"> </w:t>
      </w:r>
      <w:r w:rsidRPr="009B1594">
        <w:rPr>
          <w:highlight w:val="green"/>
          <w:u w:val="single"/>
        </w:rPr>
        <w:t>A</w:t>
      </w:r>
      <w:r w:rsidRPr="009B1594">
        <w:rPr>
          <w:u w:val="single"/>
        </w:rPr>
        <w:t xml:space="preserve"> 51% </w:t>
      </w:r>
      <w:r w:rsidRPr="009B1594">
        <w:rPr>
          <w:rStyle w:val="Emphasis"/>
          <w:highlight w:val="green"/>
        </w:rPr>
        <w:t>majority</w:t>
      </w:r>
      <w:r w:rsidRPr="009B1594">
        <w:rPr>
          <w:u w:val="single"/>
        </w:rPr>
        <w:t xml:space="preserve"> of Americans also </w:t>
      </w:r>
      <w:r w:rsidRPr="009B1594">
        <w:rPr>
          <w:highlight w:val="green"/>
          <w:u w:val="single"/>
        </w:rPr>
        <w:t>say</w:t>
      </w:r>
      <w:r w:rsidRPr="009B1594">
        <w:rPr>
          <w:u w:val="single"/>
        </w:rPr>
        <w:t xml:space="preserve"> that T</w:t>
      </w:r>
      <w:r w:rsidRPr="009B1594">
        <w:rPr>
          <w:highlight w:val="green"/>
          <w:u w:val="single"/>
        </w:rPr>
        <w:t xml:space="preserve">rump's policies have made their lives </w:t>
      </w:r>
      <w:r w:rsidRPr="009B1594">
        <w:rPr>
          <w:rStyle w:val="Emphasis"/>
          <w:highlight w:val="green"/>
        </w:rPr>
        <w:t>less affordable</w:t>
      </w:r>
      <w:r w:rsidRPr="009B1594">
        <w:rPr>
          <w:u w:val="single"/>
        </w:rPr>
        <w:t>.</w:t>
      </w:r>
      <w:r w:rsidRPr="009B1594">
        <w:rPr>
          <w:sz w:val="12"/>
        </w:rPr>
        <w:t>¶</w:t>
      </w:r>
      <w:r w:rsidRPr="009B1594">
        <w:rPr>
          <w:sz w:val="12"/>
          <w:u w:val="single"/>
        </w:rPr>
        <w:t xml:space="preserve"> </w:t>
      </w:r>
      <w:r w:rsidRPr="009B1594">
        <w:rPr>
          <w:sz w:val="16"/>
        </w:rPr>
        <w:t>In total, 49% of registered voters say the country is worse off now than it was a year ago, compared to 32% who say it is better.</w:t>
      </w:r>
      <w:r w:rsidRPr="009B1594">
        <w:rPr>
          <w:sz w:val="12"/>
        </w:rPr>
        <w:t>¶</w:t>
      </w:r>
      <w:r w:rsidRPr="009B1594">
        <w:rPr>
          <w:sz w:val="16"/>
        </w:rPr>
        <w:t xml:space="preserve"> The polling lines up with other recent surveys that have found many Americans souring on the president and his agenda.</w:t>
      </w:r>
      <w:r w:rsidRPr="009B1594">
        <w:rPr>
          <w:sz w:val="12"/>
        </w:rPr>
        <w:t>¶</w:t>
      </w:r>
      <w:r w:rsidRPr="009B1594">
        <w:rPr>
          <w:sz w:val="16"/>
        </w:rPr>
        <w:t xml:space="preserve"> The president's approval rating stands at 45% in the latest Wall Street Journal poll, at 41% in Reuters/Ipsos, and an average of all the most recent national polls compiled by Real Clear Politics puts Trump's approval at 42%, with 55% giving him a thumbs down on the job he's doing.</w:t>
      </w:r>
      <w:r w:rsidRPr="009B1594">
        <w:rPr>
          <w:sz w:val="12"/>
        </w:rPr>
        <w:t>¶</w:t>
      </w:r>
      <w:r w:rsidRPr="009B1594">
        <w:rPr>
          <w:sz w:val="16"/>
        </w:rPr>
        <w:t xml:space="preserve"> Trump started his second term in positive territory, but his approval ratings sank below water last March and have slowly edged deeper into negative territory in the ensuing months.</w:t>
      </w:r>
      <w:r w:rsidRPr="009B1594">
        <w:rPr>
          <w:sz w:val="12"/>
        </w:rPr>
        <w:t>¶</w:t>
      </w:r>
      <w:r w:rsidRPr="009B1594">
        <w:rPr>
          <w:sz w:val="16"/>
        </w:rPr>
        <w:t xml:space="preserve"> The percentage of registered voters saying the country is on the right track has held steady since April, according to the survey. And Trump continues to hold support from Republicans, with four in five GOP registered voters saying the U.S. is on the right track.</w:t>
      </w:r>
      <w:r w:rsidRPr="009B1594">
        <w:rPr>
          <w:sz w:val="12"/>
        </w:rPr>
        <w:t>¶</w:t>
      </w:r>
      <w:r w:rsidRPr="009B1594">
        <w:rPr>
          <w:sz w:val="16"/>
        </w:rPr>
        <w:t xml:space="preserve"> Deep concerns over inflation boosted Trump and Republicans to sweeping victories at the ballot box in 2024, as they won back the White House and Senate and kept their House majority.</w:t>
      </w:r>
      <w:r w:rsidRPr="009B1594">
        <w:rPr>
          <w:sz w:val="12"/>
        </w:rPr>
        <w:t>¶</w:t>
      </w:r>
      <w:r w:rsidRPr="009B1594">
        <w:rPr>
          <w:sz w:val="16"/>
        </w:rPr>
        <w:t xml:space="preserve"> But </w:t>
      </w:r>
      <w:r w:rsidRPr="009B1594">
        <w:rPr>
          <w:highlight w:val="green"/>
          <w:u w:val="single"/>
        </w:rPr>
        <w:t>Democrats</w:t>
      </w:r>
      <w:r w:rsidRPr="009B1594">
        <w:rPr>
          <w:u w:val="single"/>
        </w:rPr>
        <w:t xml:space="preserve"> say their decisive </w:t>
      </w:r>
      <w:r w:rsidRPr="009B1594">
        <w:rPr>
          <w:highlight w:val="green"/>
          <w:u w:val="single"/>
        </w:rPr>
        <w:t>victories</w:t>
      </w:r>
      <w:r w:rsidRPr="009B1594">
        <w:rPr>
          <w:u w:val="single"/>
        </w:rPr>
        <w:t xml:space="preserve"> in November's 2025 elections, </w:t>
      </w:r>
      <w:r w:rsidRPr="009B1594">
        <w:rPr>
          <w:highlight w:val="green"/>
          <w:u w:val="single"/>
        </w:rPr>
        <w:t>and</w:t>
      </w:r>
      <w:r w:rsidRPr="009B1594">
        <w:rPr>
          <w:u w:val="single"/>
        </w:rPr>
        <w:t xml:space="preserve"> their </w:t>
      </w:r>
      <w:r w:rsidRPr="009B1594">
        <w:rPr>
          <w:highlight w:val="green"/>
          <w:u w:val="single"/>
        </w:rPr>
        <w:t>overperformances</w:t>
      </w:r>
      <w:r w:rsidRPr="009B1594">
        <w:rPr>
          <w:u w:val="single"/>
        </w:rPr>
        <w:t xml:space="preserve"> in special elections and other ballot box showdowns last year, </w:t>
      </w:r>
      <w:r w:rsidRPr="009B1594">
        <w:rPr>
          <w:highlight w:val="green"/>
          <w:u w:val="single"/>
        </w:rPr>
        <w:t xml:space="preserve">were fueled by their </w:t>
      </w:r>
      <w:r w:rsidRPr="009B1594">
        <w:rPr>
          <w:rStyle w:val="Emphasis"/>
          <w:highlight w:val="green"/>
        </w:rPr>
        <w:t>laser focus</w:t>
      </w:r>
      <w:r w:rsidRPr="009B1594">
        <w:rPr>
          <w:highlight w:val="green"/>
          <w:u w:val="single"/>
        </w:rPr>
        <w:t xml:space="preserve"> on </w:t>
      </w:r>
      <w:r w:rsidRPr="009B1594">
        <w:rPr>
          <w:rStyle w:val="Emphasis"/>
          <w:highlight w:val="green"/>
        </w:rPr>
        <w:t>affordability</w:t>
      </w:r>
      <w:r w:rsidRPr="009B1594">
        <w:rPr>
          <w:u w:val="single"/>
        </w:rPr>
        <w:t xml:space="preserve"> amid </w:t>
      </w:r>
      <w:r w:rsidRPr="009B1594">
        <w:rPr>
          <w:rStyle w:val="Emphasis"/>
        </w:rPr>
        <w:t>persistent inflation</w:t>
      </w:r>
      <w:r w:rsidRPr="009B1594">
        <w:rPr>
          <w:u w:val="single"/>
        </w:rPr>
        <w:t>.</w:t>
      </w:r>
      <w:r w:rsidRPr="009B1594">
        <w:rPr>
          <w:sz w:val="12"/>
        </w:rPr>
        <w:t>¶</w:t>
      </w:r>
      <w:r w:rsidRPr="009B1594">
        <w:rPr>
          <w:sz w:val="12"/>
          <w:u w:val="single"/>
        </w:rPr>
        <w:t xml:space="preserve"> </w:t>
      </w:r>
      <w:r w:rsidRPr="009B1594">
        <w:rPr>
          <w:highlight w:val="green"/>
          <w:u w:val="single"/>
        </w:rPr>
        <w:t xml:space="preserve">Trump's </w:t>
      </w:r>
      <w:r w:rsidRPr="009B1594">
        <w:rPr>
          <w:rStyle w:val="Emphasis"/>
          <w:highlight w:val="green"/>
        </w:rPr>
        <w:t>approval ratings</w:t>
      </w:r>
      <w:r w:rsidRPr="009B1594">
        <w:rPr>
          <w:highlight w:val="green"/>
          <w:u w:val="single"/>
        </w:rPr>
        <w:t xml:space="preserve"> on the </w:t>
      </w:r>
      <w:r w:rsidRPr="009B1594">
        <w:rPr>
          <w:rStyle w:val="Emphasis"/>
          <w:highlight w:val="green"/>
        </w:rPr>
        <w:t>economy</w:t>
      </w:r>
      <w:r w:rsidRPr="009B1594">
        <w:rPr>
          <w:highlight w:val="green"/>
          <w:u w:val="single"/>
        </w:rPr>
        <w:t xml:space="preserve"> are</w:t>
      </w:r>
      <w:r w:rsidRPr="009B1594">
        <w:rPr>
          <w:u w:val="single"/>
        </w:rPr>
        <w:t xml:space="preserve">, on average, </w:t>
      </w:r>
      <w:r w:rsidRPr="009B1594">
        <w:rPr>
          <w:rStyle w:val="Emphasis"/>
        </w:rPr>
        <w:t xml:space="preserve">slightly </w:t>
      </w:r>
      <w:r w:rsidRPr="009B1594">
        <w:rPr>
          <w:rStyle w:val="Emphasis"/>
          <w:highlight w:val="green"/>
        </w:rPr>
        <w:t>low</w:t>
      </w:r>
      <w:r w:rsidRPr="009B1594">
        <w:rPr>
          <w:rStyle w:val="Emphasis"/>
        </w:rPr>
        <w:t>er</w:t>
      </w:r>
      <w:r w:rsidRPr="009B1594">
        <w:rPr>
          <w:u w:val="single"/>
        </w:rPr>
        <w:t xml:space="preserve"> than his overall approval ratings.</w:t>
      </w:r>
    </w:p>
    <w:p w14:paraId="56887DBC" w14:textId="77777777" w:rsidR="000521C2" w:rsidRDefault="000521C2" w:rsidP="000521C2">
      <w:pPr>
        <w:pStyle w:val="Heading4"/>
      </w:pPr>
      <w:r>
        <w:t xml:space="preserve">It’s </w:t>
      </w:r>
      <w:r w:rsidRPr="00D30AC2">
        <w:rPr>
          <w:u w:val="single"/>
        </w:rPr>
        <w:t>overwhelmingly</w:t>
      </w:r>
      <w:r>
        <w:t xml:space="preserve"> popular. </w:t>
      </w:r>
    </w:p>
    <w:p w14:paraId="4D4C78CD" w14:textId="77777777" w:rsidR="000521C2" w:rsidRDefault="000521C2" w:rsidP="000521C2">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09C332B5" w14:textId="77777777" w:rsidR="000521C2" w:rsidRPr="00B16E27" w:rsidRDefault="000521C2" w:rsidP="000521C2">
      <w:pPr>
        <w:rPr>
          <w:sz w:val="16"/>
        </w:rPr>
      </w:pPr>
      <w:r w:rsidRPr="00B16E27">
        <w:rPr>
          <w:sz w:val="16"/>
        </w:rPr>
        <w:t xml:space="preserve">A </w:t>
      </w:r>
      <w:r w:rsidRPr="004F3C74">
        <w:rPr>
          <w:rStyle w:val="Emphasis"/>
          <w:highlight w:val="green"/>
        </w:rPr>
        <w:t>majority of voters</w:t>
      </w:r>
      <w:r w:rsidRPr="00B16E27">
        <w:rPr>
          <w:sz w:val="16"/>
        </w:rPr>
        <w:t xml:space="preserve"> are </w:t>
      </w:r>
      <w:r w:rsidRPr="004F3C74">
        <w:rPr>
          <w:rStyle w:val="StyleUnderline"/>
          <w:highlight w:val="green"/>
        </w:rPr>
        <w:t>unhappy with</w:t>
      </w:r>
      <w:r w:rsidRPr="00B16E27">
        <w:rPr>
          <w:sz w:val="16"/>
        </w:rPr>
        <w:t xml:space="preserve"> the Department of Government Efficiency’s (DOGE) </w:t>
      </w:r>
      <w:r w:rsidRPr="004F3C74">
        <w:rPr>
          <w:rStyle w:val="StyleUnderline"/>
          <w:highlight w:val="green"/>
        </w:rPr>
        <w:t>handling of federal workers</w:t>
      </w:r>
      <w:r w:rsidRPr="00B16E27">
        <w:rPr>
          <w:sz w:val="16"/>
        </w:rPr>
        <w:t>, according to a new poll.</w:t>
      </w:r>
    </w:p>
    <w:p w14:paraId="207D0241" w14:textId="77777777" w:rsidR="000521C2" w:rsidRPr="00B16E27" w:rsidRDefault="000521C2" w:rsidP="000521C2">
      <w:pPr>
        <w:rPr>
          <w:sz w:val="16"/>
        </w:rPr>
      </w:pPr>
      <w:r w:rsidRPr="00B16E27">
        <w:rPr>
          <w:sz w:val="16"/>
        </w:rPr>
        <w:t xml:space="preserve">When asked about “the way Elon Musk and DOGE are dealing with workers employed by the federal government,” </w:t>
      </w:r>
      <w:r w:rsidRPr="004F3C74">
        <w:rPr>
          <w:rStyle w:val="Emphasis"/>
          <w:highlight w:val="gree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4F3C74">
        <w:rPr>
          <w:rStyle w:val="Emphasis"/>
          <w:highlight w:val="gree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76CC2970" w14:textId="77777777" w:rsidR="000521C2" w:rsidRDefault="000521C2" w:rsidP="000521C2">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115EA5E0" w14:textId="77777777" w:rsidR="000521C2" w:rsidRDefault="000521C2" w:rsidP="000521C2">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770E4356" w14:textId="77777777" w:rsidR="000521C2" w:rsidRPr="000D58A5" w:rsidRDefault="000521C2" w:rsidP="000521C2">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793A2696" w14:textId="77777777" w:rsidR="000521C2" w:rsidRPr="006C6B8F" w:rsidRDefault="000521C2" w:rsidP="000521C2">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46E73B82" w14:textId="77777777" w:rsidR="000521C2" w:rsidRPr="006C6B8F" w:rsidRDefault="000521C2" w:rsidP="000521C2">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4F3C74">
        <w:rPr>
          <w:rStyle w:val="StyleUnderline"/>
          <w:highlight w:val="green"/>
        </w:rPr>
        <w:t xml:space="preserve">Instead of </w:t>
      </w:r>
      <w:r w:rsidRPr="004F3C74">
        <w:rPr>
          <w:rStyle w:val="Emphasis"/>
          <w:highlight w:val="green"/>
        </w:rPr>
        <w:t>blocking</w:t>
      </w:r>
      <w:r w:rsidRPr="006C6B8F">
        <w:rPr>
          <w:sz w:val="16"/>
        </w:rPr>
        <w:t xml:space="preserve"> President-elect Donald </w:t>
      </w:r>
      <w:r w:rsidRPr="004F3C74">
        <w:rPr>
          <w:rStyle w:val="StyleUnderline"/>
          <w:highlight w:val="gree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4F3C74">
        <w:rPr>
          <w:rStyle w:val="StyleUnderline"/>
          <w:highlight w:val="green"/>
        </w:rPr>
        <w:t xml:space="preserve">let it </w:t>
      </w:r>
      <w:r w:rsidRPr="004F3C74">
        <w:rPr>
          <w:rStyle w:val="Emphasis"/>
          <w:highlight w:val="gree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2FE2BD2C" w14:textId="77777777" w:rsidR="000521C2" w:rsidRPr="006C6B8F" w:rsidRDefault="000521C2" w:rsidP="000521C2">
      <w:pPr>
        <w:rPr>
          <w:sz w:val="16"/>
        </w:rPr>
      </w:pPr>
      <w:r w:rsidRPr="00802F47">
        <w:rPr>
          <w:rStyle w:val="StyleUnderline"/>
        </w:rPr>
        <w:t xml:space="preserve">By </w:t>
      </w:r>
      <w:r w:rsidRPr="004F3C74">
        <w:rPr>
          <w:rStyle w:val="Emphasis"/>
          <w:highlight w:val="green"/>
        </w:rPr>
        <w:t>exposing</w:t>
      </w:r>
      <w:r w:rsidRPr="00802F47">
        <w:rPr>
          <w:rStyle w:val="StyleUnderline"/>
        </w:rPr>
        <w:t xml:space="preserve"> ordinary Americans to the </w:t>
      </w:r>
      <w:r w:rsidRPr="005A0AB5">
        <w:rPr>
          <w:rStyle w:val="Emphasis"/>
        </w:rPr>
        <w:t xml:space="preserve">harsh </w:t>
      </w:r>
      <w:r w:rsidRPr="004F3C74">
        <w:rPr>
          <w:rStyle w:val="Emphasis"/>
          <w:highlight w:val="green"/>
        </w:rPr>
        <w:t>consequences</w:t>
      </w:r>
      <w:r w:rsidRPr="004F3C74">
        <w:rPr>
          <w:rStyle w:val="StyleUnderline"/>
          <w:highlight w:val="green"/>
        </w:rPr>
        <w:t xml:space="preserve"> of </w:t>
      </w:r>
      <w:r w:rsidRPr="004F3C74">
        <w:rPr>
          <w:rStyle w:val="Emphasis"/>
          <w:highlight w:val="green"/>
        </w:rPr>
        <w:t>MAGA policies</w:t>
      </w:r>
      <w:r w:rsidRPr="006C6B8F">
        <w:rPr>
          <w:sz w:val="16"/>
        </w:rPr>
        <w:t xml:space="preserve"> – the elimination of essential health-care protections, the erosion of the minimum wage, tax cuts for the rich, and the </w:t>
      </w:r>
      <w:r w:rsidRPr="004F3C74">
        <w:rPr>
          <w:rStyle w:val="Emphasis"/>
          <w:highlight w:val="green"/>
        </w:rPr>
        <w:t>rollback</w:t>
      </w:r>
      <w:r w:rsidRPr="004F3C74">
        <w:rPr>
          <w:rStyle w:val="StyleUnderline"/>
          <w:highlight w:val="green"/>
        </w:rPr>
        <w:t xml:space="preserve"> of </w:t>
      </w:r>
      <w:r w:rsidRPr="004F3C74">
        <w:rPr>
          <w:rStyle w:val="Emphasis"/>
          <w:highlight w:val="green"/>
        </w:rPr>
        <w:t>environmental</w:t>
      </w:r>
      <w:r w:rsidRPr="004F3C74">
        <w:rPr>
          <w:rStyle w:val="StyleUnderline"/>
          <w:highlight w:val="green"/>
        </w:rPr>
        <w:t xml:space="preserve"> and</w:t>
      </w:r>
      <w:r w:rsidRPr="00802F47">
        <w:rPr>
          <w:rStyle w:val="StyleUnderline"/>
        </w:rPr>
        <w:t xml:space="preserve"> workplace-</w:t>
      </w:r>
      <w:r w:rsidRPr="004F3C74">
        <w:rPr>
          <w:rStyle w:val="Emphasis"/>
          <w:highlight w:val="green"/>
        </w:rPr>
        <w:t>safety reg</w:t>
      </w:r>
      <w:r w:rsidRPr="00802F47">
        <w:rPr>
          <w:rStyle w:val="StyleUnderline"/>
        </w:rPr>
        <w:t>ulation</w:t>
      </w:r>
      <w:r w:rsidRPr="004F3C74">
        <w:rPr>
          <w:rStyle w:val="Emphasis"/>
          <w:highlight w:val="green"/>
        </w:rPr>
        <w:t>s</w:t>
      </w:r>
      <w:r w:rsidRPr="00722A3C">
        <w:rPr>
          <w:rStyle w:val="StyleUnderline"/>
        </w:rPr>
        <w:t xml:space="preserve"> – </w:t>
      </w:r>
      <w:r w:rsidRPr="004F3C74">
        <w:rPr>
          <w:rStyle w:val="Emphasis"/>
          <w:highlight w:val="green"/>
        </w:rPr>
        <w:t>Dem</w:t>
      </w:r>
      <w:r w:rsidRPr="00722A3C">
        <w:rPr>
          <w:rStyle w:val="StyleUnderline"/>
        </w:rPr>
        <w:t>ocrat</w:t>
      </w:r>
      <w:r w:rsidRPr="004F3C74">
        <w:rPr>
          <w:rStyle w:val="Emphasis"/>
          <w:highlight w:val="green"/>
        </w:rPr>
        <w:t>s</w:t>
      </w:r>
      <w:r w:rsidRPr="00722A3C">
        <w:rPr>
          <w:rStyle w:val="StyleUnderline"/>
        </w:rPr>
        <w:t xml:space="preserve"> could </w:t>
      </w:r>
      <w:r w:rsidRPr="004F3C74">
        <w:rPr>
          <w:rStyle w:val="Emphasis"/>
          <w:highlight w:val="green"/>
        </w:rPr>
        <w:t>underscore</w:t>
      </w:r>
      <w:r w:rsidRPr="004F3C74">
        <w:rPr>
          <w:rStyle w:val="StyleUnderline"/>
          <w:highlight w:val="green"/>
        </w:rPr>
        <w:t xml:space="preserve"> Trump’s </w:t>
      </w:r>
      <w:r w:rsidRPr="004F3C74">
        <w:rPr>
          <w:rStyle w:val="Emphasis"/>
          <w:highlight w:val="gree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4F3C74">
        <w:rPr>
          <w:rStyle w:val="StyleUnderline"/>
          <w:highlight w:val="gree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4F3C74">
        <w:rPr>
          <w:rStyle w:val="Emphasis"/>
          <w:highlight w:val="green"/>
        </w:rPr>
        <w:t>realize</w:t>
      </w:r>
      <w:r w:rsidRPr="006C6B8F">
        <w:rPr>
          <w:sz w:val="16"/>
        </w:rPr>
        <w:t xml:space="preserve"> that </w:t>
      </w:r>
      <w:r w:rsidRPr="0060715B">
        <w:rPr>
          <w:rStyle w:val="StyleUnderline"/>
        </w:rPr>
        <w:t>the</w:t>
      </w:r>
      <w:r w:rsidRPr="006C6B8F">
        <w:rPr>
          <w:sz w:val="16"/>
        </w:rPr>
        <w:t xml:space="preserve"> </w:t>
      </w:r>
      <w:r w:rsidRPr="004F3C74">
        <w:rPr>
          <w:rStyle w:val="Emphasis"/>
          <w:highlight w:val="green"/>
        </w:rPr>
        <w:t>Dem</w:t>
      </w:r>
      <w:r w:rsidRPr="0060715B">
        <w:rPr>
          <w:rStyle w:val="StyleUnderline"/>
        </w:rPr>
        <w:t xml:space="preserve">ocratic </w:t>
      </w:r>
      <w:r w:rsidRPr="0015134D">
        <w:rPr>
          <w:rStyle w:val="Emphasis"/>
        </w:rPr>
        <w:t>Party</w:t>
      </w:r>
      <w:r w:rsidRPr="0060715B">
        <w:rPr>
          <w:rStyle w:val="StyleUnderline"/>
        </w:rPr>
        <w:t xml:space="preserve"> is </w:t>
      </w:r>
      <w:r w:rsidRPr="004F3C74">
        <w:rPr>
          <w:rStyle w:val="Emphasis"/>
          <w:highlight w:val="green"/>
        </w:rPr>
        <w:t>more aligned</w:t>
      </w:r>
      <w:r w:rsidRPr="004F3C74">
        <w:rPr>
          <w:rStyle w:val="StyleUnderline"/>
          <w:highlight w:val="green"/>
        </w:rPr>
        <w:t xml:space="preserve"> with their </w:t>
      </w:r>
      <w:r w:rsidRPr="004F3C74">
        <w:rPr>
          <w:rStyle w:val="Emphasis"/>
          <w:highlight w:val="green"/>
        </w:rPr>
        <w:t>interests</w:t>
      </w:r>
      <w:r w:rsidRPr="006C6B8F">
        <w:rPr>
          <w:sz w:val="16"/>
        </w:rPr>
        <w:t>.</w:t>
      </w:r>
    </w:p>
    <w:p w14:paraId="28801DBF" w14:textId="77777777" w:rsidR="000521C2" w:rsidRPr="006C6B8F" w:rsidRDefault="000521C2" w:rsidP="000521C2">
      <w:pPr>
        <w:rPr>
          <w:sz w:val="16"/>
        </w:rPr>
      </w:pPr>
      <w:r w:rsidRPr="006C6B8F">
        <w:rPr>
          <w:sz w:val="16"/>
        </w:rPr>
        <w:t>Play the Long Game</w:t>
      </w:r>
    </w:p>
    <w:p w14:paraId="5601FD48" w14:textId="77777777" w:rsidR="000521C2" w:rsidRPr="006C6B8F" w:rsidRDefault="000521C2" w:rsidP="000521C2">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255E8548" w14:textId="77777777" w:rsidR="000521C2" w:rsidRPr="0073514E" w:rsidRDefault="000521C2" w:rsidP="000521C2">
      <w:pPr>
        <w:rPr>
          <w:rStyle w:val="StyleUnderline"/>
        </w:rPr>
      </w:pPr>
      <w:r w:rsidRPr="005A0AB5">
        <w:rPr>
          <w:sz w:val="16"/>
        </w:rPr>
        <w:t xml:space="preserve">Many </w:t>
      </w:r>
      <w:r w:rsidRPr="004F3C74">
        <w:rPr>
          <w:rStyle w:val="StyleUnderline"/>
          <w:highlight w:val="green"/>
        </w:rPr>
        <w:t>Trump supporters</w:t>
      </w:r>
      <w:r w:rsidRPr="005A0AB5">
        <w:rPr>
          <w:sz w:val="16"/>
        </w:rPr>
        <w:t xml:space="preserve">, after all, </w:t>
      </w:r>
      <w:r w:rsidRPr="004F3C74">
        <w:rPr>
          <w:rStyle w:val="StyleUnderline"/>
          <w:highlight w:val="green"/>
        </w:rPr>
        <w:t xml:space="preserve">are </w:t>
      </w:r>
      <w:r w:rsidRPr="004F3C74">
        <w:rPr>
          <w:rStyle w:val="Emphasis"/>
          <w:highlight w:val="gree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362BD1A1" w14:textId="77777777" w:rsidR="000521C2" w:rsidRPr="006C6B8F" w:rsidRDefault="000521C2" w:rsidP="000521C2">
      <w:pPr>
        <w:rPr>
          <w:sz w:val="16"/>
        </w:rPr>
      </w:pPr>
      <w:r w:rsidRPr="0073514E">
        <w:rPr>
          <w:rStyle w:val="StyleUnderline"/>
        </w:rPr>
        <w:t xml:space="preserve">While </w:t>
      </w:r>
      <w:r w:rsidRPr="004F3C74">
        <w:rPr>
          <w:rStyle w:val="StyleUnderline"/>
          <w:highlight w:val="gree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4F3C74">
        <w:rPr>
          <w:rStyle w:val="Emphasis"/>
          <w:highlight w:val="green"/>
        </w:rPr>
        <w:t>cannot</w:t>
      </w:r>
      <w:r w:rsidRPr="004F3C74">
        <w:rPr>
          <w:rStyle w:val="StyleUnderline"/>
          <w:highlight w:val="green"/>
        </w:rPr>
        <w:t xml:space="preserve"> ignore</w:t>
      </w:r>
      <w:r w:rsidRPr="0073514E">
        <w:rPr>
          <w:rStyle w:val="StyleUnderline"/>
        </w:rPr>
        <w:t xml:space="preserve"> the </w:t>
      </w:r>
      <w:r w:rsidRPr="004F3C74">
        <w:rPr>
          <w:rStyle w:val="StyleUnderline"/>
          <w:highlight w:val="green"/>
        </w:rPr>
        <w:t xml:space="preserve">impact of </w:t>
      </w:r>
      <w:r w:rsidRPr="004F3C74">
        <w:rPr>
          <w:rStyle w:val="Emphasis"/>
          <w:highlight w:val="gree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4A15E95A" w14:textId="77777777" w:rsidR="000521C2" w:rsidRPr="006C6B8F" w:rsidRDefault="000521C2" w:rsidP="000521C2">
      <w:pPr>
        <w:rPr>
          <w:sz w:val="16"/>
        </w:rPr>
      </w:pPr>
      <w:r w:rsidRPr="006C6B8F">
        <w:rPr>
          <w:sz w:val="16"/>
        </w:rPr>
        <w:t xml:space="preserve">Simply put, </w:t>
      </w:r>
      <w:r w:rsidRPr="004F3C74">
        <w:rPr>
          <w:rStyle w:val="Emphasis"/>
          <w:highlight w:val="green"/>
        </w:rPr>
        <w:t>Dem</w:t>
      </w:r>
      <w:r w:rsidRPr="0073514E">
        <w:rPr>
          <w:rStyle w:val="StyleUnderline"/>
        </w:rPr>
        <w:t>ocrat</w:t>
      </w:r>
      <w:r w:rsidRPr="004F3C74">
        <w:rPr>
          <w:rStyle w:val="Emphasis"/>
          <w:highlight w:val="green"/>
        </w:rPr>
        <w:t>s</w:t>
      </w:r>
      <w:r w:rsidRPr="004F3C74">
        <w:rPr>
          <w:rStyle w:val="StyleUnderline"/>
          <w:highlight w:val="green"/>
        </w:rPr>
        <w:t xml:space="preserve"> should play the </w:t>
      </w:r>
      <w:r w:rsidRPr="004F3C74">
        <w:rPr>
          <w:rStyle w:val="Emphasis"/>
          <w:highlight w:val="gree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45A5EFB2" w14:textId="77777777" w:rsidR="000521C2" w:rsidRPr="006C6B8F" w:rsidRDefault="000521C2" w:rsidP="000521C2">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09E95CE1" w14:textId="77777777" w:rsidR="000521C2" w:rsidRPr="006C6B8F" w:rsidRDefault="000521C2" w:rsidP="000521C2">
      <w:pPr>
        <w:rPr>
          <w:sz w:val="16"/>
        </w:rPr>
      </w:pPr>
      <w:r w:rsidRPr="006C6B8F">
        <w:rPr>
          <w:sz w:val="16"/>
        </w:rPr>
        <w:t xml:space="preserve">The conclusion is clear: </w:t>
      </w:r>
      <w:r w:rsidRPr="004F3C74">
        <w:rPr>
          <w:rStyle w:val="StyleUnderline"/>
          <w:highlight w:val="gree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4F3C74">
        <w:rPr>
          <w:rStyle w:val="Emphasis"/>
          <w:highlight w:val="green"/>
        </w:rPr>
        <w:t>only</w:t>
      </w:r>
      <w:r w:rsidRPr="006C6B8F">
        <w:rPr>
          <w:sz w:val="16"/>
        </w:rPr>
        <w:t xml:space="preserve"> – </w:t>
      </w:r>
      <w:r w:rsidRPr="004F3C74">
        <w:rPr>
          <w:rStyle w:val="StyleUnderline"/>
          <w:highlight w:val="green"/>
        </w:rPr>
        <w:t xml:space="preserve">way for </w:t>
      </w:r>
      <w:r w:rsidRPr="004F3C74">
        <w:rPr>
          <w:rStyle w:val="Emphasis"/>
          <w:highlight w:val="green"/>
        </w:rPr>
        <w:t>working-class</w:t>
      </w:r>
      <w:r w:rsidRPr="004F3C74">
        <w:rPr>
          <w:rStyle w:val="StyleUnderline"/>
          <w:highlight w:val="green"/>
        </w:rPr>
        <w:t xml:space="preserve"> Americans</w:t>
      </w:r>
      <w:r w:rsidRPr="00CE4E7A">
        <w:rPr>
          <w:rStyle w:val="StyleUnderline"/>
        </w:rPr>
        <w:t xml:space="preserve">, now the </w:t>
      </w:r>
      <w:r w:rsidRPr="004F3C74">
        <w:rPr>
          <w:rStyle w:val="Emphasis"/>
          <w:highlight w:val="green"/>
        </w:rPr>
        <w:t>bedrock</w:t>
      </w:r>
      <w:r w:rsidRPr="004F3C74">
        <w:rPr>
          <w:rStyle w:val="StyleUnderline"/>
          <w:highlight w:val="green"/>
        </w:rPr>
        <w:t xml:space="preserve"> of </w:t>
      </w:r>
      <w:r w:rsidRPr="004F3C74">
        <w:rPr>
          <w:rStyle w:val="Emphasis"/>
          <w:highlight w:val="green"/>
        </w:rPr>
        <w:t>Trump’s coalition</w:t>
      </w:r>
      <w:r w:rsidRPr="00CE4E7A">
        <w:rPr>
          <w:rStyle w:val="StyleUnderline"/>
        </w:rPr>
        <w:t>,</w:t>
      </w:r>
      <w:r w:rsidRPr="006C6B8F">
        <w:rPr>
          <w:sz w:val="16"/>
        </w:rPr>
        <w:t xml:space="preserve"> </w:t>
      </w:r>
      <w:r w:rsidRPr="004F3C74">
        <w:rPr>
          <w:rStyle w:val="StyleUnderline"/>
          <w:highlight w:val="green"/>
        </w:rPr>
        <w:t>to see who</w:t>
      </w:r>
      <w:r w:rsidRPr="00CE4E7A">
        <w:rPr>
          <w:rStyle w:val="StyleUnderline"/>
        </w:rPr>
        <w:t xml:space="preserve"> </w:t>
      </w:r>
      <w:r w:rsidRPr="00CE4E7A">
        <w:rPr>
          <w:rStyle w:val="Emphasis"/>
        </w:rPr>
        <w:t>truly</w:t>
      </w:r>
      <w:r w:rsidRPr="00CE4E7A">
        <w:rPr>
          <w:rStyle w:val="StyleUnderline"/>
        </w:rPr>
        <w:t xml:space="preserve"> </w:t>
      </w:r>
      <w:r w:rsidRPr="004F3C74">
        <w:rPr>
          <w:rStyle w:val="StyleUnderline"/>
          <w:highlight w:val="green"/>
        </w:rPr>
        <w:t xml:space="preserve">serves their </w:t>
      </w:r>
      <w:r w:rsidRPr="004F3C74">
        <w:rPr>
          <w:rStyle w:val="Emphasis"/>
          <w:highlight w:val="green"/>
        </w:rPr>
        <w:t>interests</w:t>
      </w:r>
      <w:r w:rsidRPr="004F3C74">
        <w:rPr>
          <w:rStyle w:val="StyleUnderline"/>
          <w:highlight w:val="green"/>
        </w:rPr>
        <w:t xml:space="preserve"> is to </w:t>
      </w:r>
      <w:r w:rsidRPr="004F3C74">
        <w:rPr>
          <w:rStyle w:val="Emphasis"/>
          <w:highlight w:val="green"/>
        </w:rPr>
        <w:t>feel</w:t>
      </w:r>
      <w:r w:rsidRPr="00CE4E7A">
        <w:rPr>
          <w:rStyle w:val="StyleUnderline"/>
        </w:rPr>
        <w:t xml:space="preserve"> the </w:t>
      </w:r>
      <w:r w:rsidRPr="00CE4E7A">
        <w:rPr>
          <w:rStyle w:val="Emphasis"/>
        </w:rPr>
        <w:t>effects</w:t>
      </w:r>
      <w:r w:rsidRPr="00CE4E7A">
        <w:rPr>
          <w:rStyle w:val="StyleUnderline"/>
        </w:rPr>
        <w:t xml:space="preserve"> of the </w:t>
      </w:r>
      <w:r w:rsidRPr="004F3C74">
        <w:rPr>
          <w:rStyle w:val="Emphasis"/>
          <w:highlight w:val="green"/>
        </w:rPr>
        <w:t>policies</w:t>
      </w:r>
      <w:r w:rsidRPr="004F3C74">
        <w:rPr>
          <w:rStyle w:val="StyleUnderline"/>
          <w:highlight w:val="green"/>
        </w:rPr>
        <w:t xml:space="preserve"> enacted by the </w:t>
      </w:r>
      <w:r w:rsidRPr="004F3C74">
        <w:rPr>
          <w:rStyle w:val="Emphasis"/>
          <w:highlight w:val="green"/>
        </w:rPr>
        <w:t>pres</w:t>
      </w:r>
      <w:r w:rsidRPr="00CE4E7A">
        <w:rPr>
          <w:rStyle w:val="StyleUnderline"/>
        </w:rPr>
        <w:t xml:space="preserve">ident they </w:t>
      </w:r>
      <w:r w:rsidRPr="00CE4E7A">
        <w:rPr>
          <w:rStyle w:val="Emphasis"/>
        </w:rPr>
        <w:t>voted for</w:t>
      </w:r>
      <w:r w:rsidRPr="006C6B8F">
        <w:rPr>
          <w:sz w:val="16"/>
        </w:rPr>
        <w:t>.</w:t>
      </w:r>
    </w:p>
    <w:p w14:paraId="589CD5B7" w14:textId="77777777" w:rsidR="000521C2" w:rsidRPr="006C6B8F" w:rsidRDefault="000521C2" w:rsidP="000521C2">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13BFAD3E" w14:textId="77777777" w:rsidR="000521C2" w:rsidRPr="006C6B8F" w:rsidRDefault="000521C2" w:rsidP="000521C2">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B65DC3F" w14:textId="77777777" w:rsidR="000521C2" w:rsidRPr="00AA46FE" w:rsidRDefault="000521C2" w:rsidP="000521C2">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4DBF239E" w14:textId="77777777" w:rsidR="000521C2" w:rsidRPr="006C6B8F" w:rsidRDefault="000521C2" w:rsidP="000521C2">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38C65039" w14:textId="77777777" w:rsidR="000521C2" w:rsidRPr="006C6B8F" w:rsidRDefault="000521C2" w:rsidP="000521C2">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2B005CCC" w14:textId="77777777" w:rsidR="000521C2" w:rsidRPr="006C6B8F" w:rsidRDefault="000521C2" w:rsidP="000521C2">
      <w:pPr>
        <w:rPr>
          <w:sz w:val="16"/>
        </w:rPr>
      </w:pPr>
      <w:r w:rsidRPr="006C6B8F">
        <w:rPr>
          <w:sz w:val="16"/>
        </w:rPr>
        <w:t>No Good Policy Goes Unpunished</w:t>
      </w:r>
    </w:p>
    <w:p w14:paraId="47F4B987" w14:textId="77777777" w:rsidR="000521C2" w:rsidRPr="006C6B8F" w:rsidRDefault="000521C2" w:rsidP="000521C2">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27E4B75" w14:textId="77777777" w:rsidR="000521C2" w:rsidRPr="006C6B8F" w:rsidRDefault="000521C2" w:rsidP="000521C2">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2219210" w14:textId="77777777" w:rsidR="000521C2" w:rsidRPr="006C6B8F" w:rsidRDefault="000521C2" w:rsidP="000521C2">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CED1906" w14:textId="77777777" w:rsidR="000521C2" w:rsidRPr="006C6B8F" w:rsidRDefault="000521C2" w:rsidP="000521C2">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1EE5D146" w14:textId="77777777" w:rsidR="000521C2" w:rsidRPr="003E51FF" w:rsidRDefault="000521C2" w:rsidP="000521C2">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4F3C74">
        <w:rPr>
          <w:rStyle w:val="Emphasis"/>
          <w:highlight w:val="green"/>
        </w:rPr>
        <w:t>best way</w:t>
      </w:r>
      <w:r w:rsidRPr="004F3C74">
        <w:rPr>
          <w:rStyle w:val="StyleUnderline"/>
          <w:highlight w:val="green"/>
        </w:rPr>
        <w:t xml:space="preserve"> to </w:t>
      </w:r>
      <w:r w:rsidRPr="004F3C74">
        <w:rPr>
          <w:rStyle w:val="Emphasis"/>
          <w:highlight w:val="green"/>
        </w:rPr>
        <w:t>fight</w:t>
      </w:r>
      <w:r w:rsidRPr="004F3C74">
        <w:rPr>
          <w:rStyle w:val="StyleUnderline"/>
          <w:highlight w:val="green"/>
        </w:rPr>
        <w:t xml:space="preserve"> your </w:t>
      </w:r>
      <w:r w:rsidRPr="004F3C74">
        <w:rPr>
          <w:rStyle w:val="Emphasis"/>
          <w:highlight w:val="green"/>
        </w:rPr>
        <w:t>opponent</w:t>
      </w:r>
      <w:r w:rsidRPr="004F3C74">
        <w:rPr>
          <w:rStyle w:val="StyleUnderline"/>
          <w:highlight w:val="green"/>
        </w:rPr>
        <w:t xml:space="preserve"> is to </w:t>
      </w:r>
      <w:r w:rsidRPr="004F3C74">
        <w:rPr>
          <w:rStyle w:val="Emphasis"/>
          <w:highlight w:val="gree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719A38F4" w14:textId="77777777" w:rsidR="000521C2" w:rsidRPr="006C6B8F" w:rsidRDefault="000521C2" w:rsidP="000521C2">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4487D044" w14:textId="77777777" w:rsidR="000521C2" w:rsidRPr="006C6B8F" w:rsidRDefault="000521C2" w:rsidP="000521C2">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294DA2A3" w14:textId="77777777" w:rsidR="000521C2" w:rsidRPr="006C6B8F" w:rsidRDefault="000521C2" w:rsidP="000521C2">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22650A34" w14:textId="77777777" w:rsidR="000521C2" w:rsidRPr="006C6B8F" w:rsidRDefault="000521C2" w:rsidP="000521C2">
      <w:pPr>
        <w:rPr>
          <w:sz w:val="16"/>
        </w:rPr>
      </w:pPr>
      <w:r w:rsidRPr="0015134D">
        <w:rPr>
          <w:sz w:val="16"/>
        </w:rPr>
        <w:t xml:space="preserve">By contrast, </w:t>
      </w:r>
      <w:r w:rsidRPr="0015134D">
        <w:rPr>
          <w:rStyle w:val="StyleUnderline"/>
        </w:rPr>
        <w:t xml:space="preserve">Republican </w:t>
      </w:r>
      <w:r w:rsidRPr="004F3C74">
        <w:rPr>
          <w:rStyle w:val="Emphasis"/>
          <w:highlight w:val="green"/>
        </w:rPr>
        <w:t>missteps</w:t>
      </w:r>
      <w:r w:rsidRPr="0015134D">
        <w:rPr>
          <w:rStyle w:val="StyleUnderline"/>
        </w:rPr>
        <w:t xml:space="preserve"> and overreach have </w:t>
      </w:r>
      <w:r w:rsidRPr="004F3C74">
        <w:rPr>
          <w:rStyle w:val="StyleUnderline"/>
          <w:highlight w:val="green"/>
        </w:rPr>
        <w:t xml:space="preserve">been a boon for </w:t>
      </w:r>
      <w:r w:rsidRPr="004F3C74">
        <w:rPr>
          <w:rStyle w:val="Emphasis"/>
          <w:highlight w:val="green"/>
        </w:rPr>
        <w:t>Dem</w:t>
      </w:r>
      <w:r w:rsidRPr="0015134D">
        <w:rPr>
          <w:rStyle w:val="StyleUnderline"/>
        </w:rPr>
        <w:t>ocrat</w:t>
      </w:r>
      <w:r w:rsidRPr="004F3C74">
        <w:rPr>
          <w:rStyle w:val="Emphasis"/>
          <w:highlight w:val="gree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4F3C74">
        <w:rPr>
          <w:rStyle w:val="StyleUnderline"/>
          <w:highlight w:val="green"/>
        </w:rPr>
        <w:t>Dem</w:t>
      </w:r>
      <w:r w:rsidRPr="0015134D">
        <w:rPr>
          <w:rStyle w:val="StyleUnderline"/>
        </w:rPr>
        <w:t xml:space="preserve">ocratic Party </w:t>
      </w:r>
      <w:r w:rsidRPr="004F3C74">
        <w:rPr>
          <w:rStyle w:val="Emphasis"/>
          <w:highlight w:val="green"/>
        </w:rPr>
        <w:t>defied</w:t>
      </w:r>
      <w:r w:rsidRPr="0015134D">
        <w:rPr>
          <w:rStyle w:val="StyleUnderline"/>
        </w:rPr>
        <w:t xml:space="preserve"> analysts’ </w:t>
      </w:r>
      <w:r w:rsidRPr="004F3C74">
        <w:rPr>
          <w:rStyle w:val="StyleUnderline"/>
          <w:highlight w:val="green"/>
        </w:rPr>
        <w:t>expectations</w:t>
      </w:r>
      <w:r w:rsidRPr="0015134D">
        <w:rPr>
          <w:sz w:val="16"/>
        </w:rPr>
        <w:t xml:space="preserve"> and the historical trend of incumbents losing Congressional seats, </w:t>
      </w:r>
      <w:r w:rsidRPr="0015134D">
        <w:rPr>
          <w:rStyle w:val="StyleUnderline"/>
        </w:rPr>
        <w:t xml:space="preserve">largely </w:t>
      </w:r>
      <w:r w:rsidRPr="004F3C74">
        <w:rPr>
          <w:rStyle w:val="StyleUnderline"/>
          <w:highlight w:val="gree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4F3C74">
        <w:rPr>
          <w:rStyle w:val="StyleUnderline"/>
          <w:highlight w:val="green"/>
        </w:rPr>
        <w:t xml:space="preserve">decision to </w:t>
      </w:r>
      <w:r w:rsidRPr="004F3C74">
        <w:rPr>
          <w:rStyle w:val="Emphasis"/>
          <w:highlight w:val="green"/>
        </w:rPr>
        <w:t>overturn</w:t>
      </w:r>
      <w:r w:rsidRPr="0015134D">
        <w:rPr>
          <w:sz w:val="16"/>
        </w:rPr>
        <w:t xml:space="preserve"> women’s constitutional </w:t>
      </w:r>
      <w:r w:rsidRPr="0015134D">
        <w:rPr>
          <w:rStyle w:val="StyleUnderline"/>
        </w:rPr>
        <w:t xml:space="preserve">right to </w:t>
      </w:r>
      <w:r w:rsidRPr="004F3C74">
        <w:rPr>
          <w:rStyle w:val="Emphasis"/>
          <w:highlight w:val="gree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19452F34" w14:textId="77777777" w:rsidR="000521C2" w:rsidRPr="006C6B8F" w:rsidRDefault="000521C2" w:rsidP="000521C2">
      <w:pPr>
        <w:rPr>
          <w:sz w:val="16"/>
        </w:rPr>
      </w:pPr>
      <w:r w:rsidRPr="006C6B8F">
        <w:rPr>
          <w:sz w:val="16"/>
        </w:rPr>
        <w:t>The Path Back to the White House</w:t>
      </w:r>
    </w:p>
    <w:p w14:paraId="0E30AE38" w14:textId="77777777" w:rsidR="000521C2" w:rsidRPr="006C6B8F" w:rsidRDefault="000521C2" w:rsidP="000521C2">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7C984307" w14:textId="77777777" w:rsidR="000521C2" w:rsidRPr="006C6B8F" w:rsidRDefault="000521C2" w:rsidP="000521C2">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78505595" w14:textId="77777777" w:rsidR="000521C2" w:rsidRPr="006C6B8F" w:rsidRDefault="000521C2" w:rsidP="000521C2">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3CF020A7" w14:textId="77777777" w:rsidR="000521C2" w:rsidRPr="00FE37A0" w:rsidRDefault="000521C2" w:rsidP="000521C2">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4F3C74">
        <w:rPr>
          <w:rStyle w:val="Emphasis"/>
          <w:highlight w:val="green"/>
        </w:rPr>
        <w:t>Dem</w:t>
      </w:r>
      <w:r w:rsidRPr="00FE37A0">
        <w:rPr>
          <w:rStyle w:val="StyleUnderline"/>
        </w:rPr>
        <w:t>ocrat</w:t>
      </w:r>
      <w:r w:rsidRPr="004F3C74">
        <w:rPr>
          <w:rStyle w:val="Emphasis"/>
          <w:highlight w:val="green"/>
        </w:rPr>
        <w:t>s</w:t>
      </w:r>
      <w:r w:rsidRPr="00FE37A0">
        <w:rPr>
          <w:rStyle w:val="StyleUnderline"/>
        </w:rPr>
        <w:t xml:space="preserve"> could </w:t>
      </w:r>
      <w:r w:rsidRPr="004F3C74">
        <w:rPr>
          <w:rStyle w:val="Emphasis"/>
          <w:highlight w:val="green"/>
        </w:rPr>
        <w:t>capitalize</w:t>
      </w:r>
      <w:r w:rsidRPr="00FE37A0">
        <w:rPr>
          <w:rStyle w:val="StyleUnderline"/>
        </w:rPr>
        <w:t xml:space="preserve"> </w:t>
      </w:r>
      <w:r w:rsidRPr="004F3C74">
        <w:rPr>
          <w:rStyle w:val="StyleUnderline"/>
          <w:highlight w:val="green"/>
        </w:rPr>
        <w:t xml:space="preserve">on </w:t>
      </w:r>
      <w:r w:rsidRPr="004F3C74">
        <w:rPr>
          <w:rStyle w:val="Emphasis"/>
          <w:highlight w:val="green"/>
        </w:rPr>
        <w:t>dissatisfaction</w:t>
      </w:r>
      <w:r w:rsidRPr="004F3C74">
        <w:rPr>
          <w:rStyle w:val="StyleUnderline"/>
          <w:highlight w:val="green"/>
        </w:rPr>
        <w:t xml:space="preserve"> with MAGA</w:t>
      </w:r>
      <w:r w:rsidRPr="0015134D">
        <w:rPr>
          <w:rStyle w:val="StyleUnderline"/>
        </w:rPr>
        <w:t>’s</w:t>
      </w:r>
      <w:r w:rsidRPr="00FE37A0">
        <w:rPr>
          <w:rStyle w:val="StyleUnderline"/>
        </w:rPr>
        <w:t xml:space="preserve"> radical agenda </w:t>
      </w:r>
      <w:r w:rsidRPr="004F3C74">
        <w:rPr>
          <w:rStyle w:val="StyleUnderline"/>
          <w:highlight w:val="green"/>
        </w:rPr>
        <w:t xml:space="preserve">to </w:t>
      </w:r>
      <w:r w:rsidRPr="004F3C74">
        <w:rPr>
          <w:rStyle w:val="Emphasis"/>
          <w:highlight w:val="green"/>
        </w:rPr>
        <w:t>regain</w:t>
      </w:r>
      <w:r w:rsidRPr="00FE37A0">
        <w:rPr>
          <w:rStyle w:val="StyleUnderline"/>
        </w:rPr>
        <w:t xml:space="preserve"> control of </w:t>
      </w:r>
      <w:r w:rsidRPr="004F3C74">
        <w:rPr>
          <w:rStyle w:val="Emphasis"/>
          <w:highlight w:val="green"/>
        </w:rPr>
        <w:t>Congress</w:t>
      </w:r>
      <w:r w:rsidRPr="004F3C74">
        <w:rPr>
          <w:rStyle w:val="StyleUnderline"/>
          <w:highlight w:val="green"/>
        </w:rPr>
        <w:t xml:space="preserve"> in</w:t>
      </w:r>
      <w:r w:rsidRPr="00FE37A0">
        <w:rPr>
          <w:rStyle w:val="StyleUnderline"/>
        </w:rPr>
        <w:t xml:space="preserve"> 20</w:t>
      </w:r>
      <w:r w:rsidRPr="004F3C74">
        <w:rPr>
          <w:rStyle w:val="Emphasis"/>
          <w:highlight w:val="green"/>
        </w:rPr>
        <w:t>26</w:t>
      </w:r>
      <w:r w:rsidRPr="00FE37A0">
        <w:rPr>
          <w:rStyle w:val="StyleUnderline"/>
        </w:rPr>
        <w:t xml:space="preserve">, </w:t>
      </w:r>
      <w:r w:rsidRPr="004F3C74">
        <w:rPr>
          <w:rStyle w:val="StyleUnderline"/>
          <w:highlight w:val="green"/>
        </w:rPr>
        <w:t xml:space="preserve">positioning them to </w:t>
      </w:r>
      <w:r w:rsidRPr="004F3C74">
        <w:rPr>
          <w:rStyle w:val="Emphasis"/>
          <w:highlight w:val="green"/>
        </w:rPr>
        <w:t>win</w:t>
      </w:r>
      <w:r w:rsidRPr="00FE37A0">
        <w:rPr>
          <w:rStyle w:val="StyleUnderline"/>
        </w:rPr>
        <w:t xml:space="preserve"> back the White House </w:t>
      </w:r>
      <w:r w:rsidRPr="004F3C74">
        <w:rPr>
          <w:rStyle w:val="StyleUnderline"/>
          <w:highlight w:val="green"/>
        </w:rPr>
        <w:t>in</w:t>
      </w:r>
      <w:r w:rsidRPr="00FE37A0">
        <w:rPr>
          <w:rStyle w:val="StyleUnderline"/>
        </w:rPr>
        <w:t xml:space="preserve"> 2</w:t>
      </w:r>
      <w:r w:rsidRPr="008B0BA9">
        <w:rPr>
          <w:rStyle w:val="StyleUnderline"/>
        </w:rPr>
        <w:t>0</w:t>
      </w:r>
      <w:r w:rsidRPr="004F3C74">
        <w:rPr>
          <w:rStyle w:val="Emphasis"/>
          <w:highlight w:val="green"/>
        </w:rPr>
        <w:t>28</w:t>
      </w:r>
      <w:r w:rsidRPr="00FE37A0">
        <w:rPr>
          <w:rStyle w:val="StyleUnderline"/>
        </w:rPr>
        <w:t>.</w:t>
      </w:r>
    </w:p>
    <w:p w14:paraId="63217351" w14:textId="77777777" w:rsidR="000521C2" w:rsidRPr="006C6B8F" w:rsidRDefault="000521C2" w:rsidP="000521C2">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4F3C74">
        <w:rPr>
          <w:rStyle w:val="StyleUnderline"/>
          <w:highlight w:val="green"/>
        </w:rPr>
        <w:t>they could push</w:t>
      </w:r>
      <w:r w:rsidRPr="006C6B8F">
        <w:rPr>
          <w:rStyle w:val="StyleUnderline"/>
        </w:rPr>
        <w:t xml:space="preserve"> through </w:t>
      </w:r>
      <w:r w:rsidRPr="006C6B8F">
        <w:rPr>
          <w:rStyle w:val="Emphasis"/>
        </w:rPr>
        <w:t xml:space="preserve">sweeping </w:t>
      </w:r>
      <w:r w:rsidRPr="004F3C74">
        <w:rPr>
          <w:rStyle w:val="Emphasis"/>
          <w:highlight w:val="green"/>
        </w:rPr>
        <w:t>reforms</w:t>
      </w:r>
      <w:r w:rsidRPr="004F3C74">
        <w:rPr>
          <w:rStyle w:val="StyleUnderline"/>
          <w:highlight w:val="gree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4F3C74">
        <w:rPr>
          <w:rStyle w:val="Emphasis"/>
          <w:highlight w:val="green"/>
        </w:rPr>
        <w:t>health care</w:t>
      </w:r>
      <w:r w:rsidRPr="006C6B8F">
        <w:rPr>
          <w:sz w:val="16"/>
        </w:rPr>
        <w:t xml:space="preserve">, </w:t>
      </w:r>
      <w:r w:rsidRPr="004F3C74">
        <w:rPr>
          <w:rStyle w:val="Emphasis"/>
          <w:highlight w:val="green"/>
        </w:rPr>
        <w:t>climate</w:t>
      </w:r>
      <w:r w:rsidRPr="006C6B8F">
        <w:rPr>
          <w:sz w:val="16"/>
        </w:rPr>
        <w:t xml:space="preserve"> change, </w:t>
      </w:r>
      <w:r w:rsidRPr="006C6B8F">
        <w:rPr>
          <w:rStyle w:val="StyleUnderline"/>
        </w:rPr>
        <w:t xml:space="preserve">and </w:t>
      </w:r>
      <w:r w:rsidRPr="004F3C74">
        <w:rPr>
          <w:rStyle w:val="Emphasis"/>
          <w:highlight w:val="gree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1551E3AA" w14:textId="77777777" w:rsidR="000521C2" w:rsidRPr="006C6B8F" w:rsidRDefault="000521C2" w:rsidP="000521C2">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0197A031" w14:textId="77777777" w:rsidR="000521C2" w:rsidRDefault="000521C2" w:rsidP="000521C2">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30E92A74" w14:textId="77777777" w:rsidR="000521C2" w:rsidRDefault="000521C2" w:rsidP="000521C2"/>
    <w:p w14:paraId="7C0E75E3" w14:textId="77777777" w:rsidR="000521C2" w:rsidRPr="00AC558B" w:rsidRDefault="000521C2" w:rsidP="000521C2"/>
    <w:p w14:paraId="51CD7153" w14:textId="77777777" w:rsidR="000521C2" w:rsidRDefault="000521C2" w:rsidP="000521C2">
      <w:pPr>
        <w:pStyle w:val="Heading3"/>
      </w:pPr>
      <w:r>
        <w:t>---AT: Gonzalez---2NC</w:t>
      </w:r>
    </w:p>
    <w:p w14:paraId="518155F1" w14:textId="77777777" w:rsidR="000521C2" w:rsidRPr="00551895" w:rsidRDefault="000521C2" w:rsidP="000521C2">
      <w:pPr>
        <w:pStyle w:val="Heading4"/>
        <w:rPr>
          <w:rStyle w:val="Heading4Char"/>
        </w:rPr>
      </w:pPr>
      <w:r>
        <w:t xml:space="preserve">Their evidence agrees its predicated on Trump’s </w:t>
      </w:r>
      <w:r w:rsidRPr="00B1422E">
        <w:rPr>
          <w:u w:val="single"/>
        </w:rPr>
        <w:t>standing</w:t>
      </w:r>
      <w:r>
        <w:t>, so the link checks.</w:t>
      </w:r>
    </w:p>
    <w:p w14:paraId="69CAE1C1" w14:textId="77777777" w:rsidR="000521C2" w:rsidRPr="00B1422E" w:rsidRDefault="000521C2" w:rsidP="000521C2">
      <w:pPr>
        <w:rPr>
          <w:rFonts w:eastAsiaTheme="majorEastAsia" w:cstheme="majorBidi"/>
          <w:b/>
          <w:iCs/>
          <w:sz w:val="26"/>
        </w:rPr>
      </w:pPr>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274395D6" w14:textId="77777777" w:rsidR="000521C2" w:rsidRPr="00B1422E" w:rsidRDefault="000521C2" w:rsidP="000521C2">
      <w:pPr>
        <w:rPr>
          <w:sz w:val="16"/>
        </w:rPr>
      </w:pPr>
      <w:r w:rsidRPr="00B1422E">
        <w:rPr>
          <w:sz w:val="16"/>
        </w:rPr>
        <w:t xml:space="preserve">More than the </w:t>
      </w:r>
      <w:r w:rsidRPr="00B1422E">
        <w:rPr>
          <w:rStyle w:val="Emphasis"/>
          <w:highlight w:val="green"/>
        </w:rPr>
        <w:t>president</w:t>
      </w:r>
      <w:r w:rsidRPr="00B1422E">
        <w:rPr>
          <w:rStyle w:val="StyleUnderline"/>
        </w:rPr>
        <w:t xml:space="preserve"> literally </w:t>
      </w:r>
      <w:r w:rsidRPr="00B1422E">
        <w:rPr>
          <w:rStyle w:val="StyleUnderline"/>
          <w:highlight w:val="green"/>
        </w:rPr>
        <w:t>putting his name</w:t>
      </w:r>
      <w:r w:rsidRPr="00B1422E">
        <w:rPr>
          <w:rStyle w:val="StyleUnderline"/>
        </w:rPr>
        <w:t xml:space="preserve"> </w:t>
      </w:r>
      <w:r w:rsidRPr="00B1422E">
        <w:rPr>
          <w:rStyle w:val="StyleUnderline"/>
          <w:highlight w:val="green"/>
        </w:rPr>
        <w:t>on</w:t>
      </w:r>
      <w:r w:rsidRPr="00B1422E">
        <w:rPr>
          <w:rStyle w:val="StyleUnderline"/>
        </w:rPr>
        <w:t xml:space="preserve"> </w:t>
      </w:r>
      <w:r w:rsidRPr="00B1422E">
        <w:rPr>
          <w:rStyle w:val="Emphasis"/>
        </w:rPr>
        <w:t xml:space="preserve">midterm </w:t>
      </w:r>
      <w:r w:rsidRPr="00B1422E">
        <w:rPr>
          <w:rStyle w:val="Emphasis"/>
          <w:highlight w:val="green"/>
        </w:rPr>
        <w:t>ballots</w:t>
      </w:r>
      <w:r w:rsidRPr="00B1422E">
        <w:rPr>
          <w:sz w:val="16"/>
        </w:rPr>
        <w:t xml:space="preserve"> as he suggested this week, </w:t>
      </w:r>
      <w:r w:rsidRPr="00B1422E">
        <w:rPr>
          <w:rStyle w:val="StyleUnderline"/>
        </w:rPr>
        <w:t xml:space="preserve">Republicans </w:t>
      </w:r>
      <w:r w:rsidRPr="00B1422E">
        <w:rPr>
          <w:rStyle w:val="StyleUnderline"/>
          <w:highlight w:val="green"/>
        </w:rPr>
        <w:t>need</w:t>
      </w:r>
      <w:r w:rsidRPr="00B1422E">
        <w:rPr>
          <w:rStyle w:val="StyleUnderline"/>
        </w:rPr>
        <w:t xml:space="preserve"> </w:t>
      </w:r>
      <w:r w:rsidRPr="00B1422E">
        <w:rPr>
          <w:rStyle w:val="StyleUnderline"/>
          <w:highlight w:val="green"/>
        </w:rPr>
        <w:t xml:space="preserve">Trump’s </w:t>
      </w:r>
      <w:r w:rsidRPr="00B1422E">
        <w:rPr>
          <w:rStyle w:val="Emphasis"/>
          <w:highlight w:val="green"/>
        </w:rPr>
        <w:t>political standing</w:t>
      </w:r>
      <w:r w:rsidRPr="00B1422E">
        <w:rPr>
          <w:rStyle w:val="StyleUnderline"/>
          <w:highlight w:val="green"/>
        </w:rPr>
        <w:t xml:space="preserve"> to improve</w:t>
      </w:r>
      <w:r w:rsidRPr="00B1422E">
        <w:rPr>
          <w:sz w:val="16"/>
        </w:rPr>
        <w:t>. They need voters to feel better about the economy, cost of living and direction of the country with Republicans in power. Time is running out on their ability to blame Barack Obama for the high cost of health care and Biden for the economy, particularly when both are so far out of the public eye.</w:t>
      </w:r>
    </w:p>
    <w:p w14:paraId="66D7FBB8" w14:textId="77777777" w:rsidR="000521C2" w:rsidRPr="00B1422E" w:rsidRDefault="000521C2" w:rsidP="000521C2">
      <w:pPr>
        <w:rPr>
          <w:sz w:val="16"/>
        </w:rPr>
      </w:pPr>
      <w:r w:rsidRPr="00B1422E">
        <w:rPr>
          <w:sz w:val="16"/>
        </w:rPr>
        <w:t>There are plenty of other potential pitfalls for the GOP, including the rising costs of health care (especially if the Affordable Care Act subsidies expire and there’s no alternative), Trump’s immigration tactics and retribution tour, the Epstein files, the president’s age, a war with Venezuela that no one knew was necessary and a White House ballroom no one knew was needed. Even good economic news would have a tough time cutting through all the other noise.</w:t>
      </w:r>
    </w:p>
    <w:p w14:paraId="06E0BEE7" w14:textId="77777777" w:rsidR="000521C2" w:rsidRPr="00B1422E" w:rsidRDefault="000521C2" w:rsidP="000521C2">
      <w:pPr>
        <w:rPr>
          <w:sz w:val="16"/>
        </w:rPr>
      </w:pPr>
      <w:r w:rsidRPr="00B1422E">
        <w:rPr>
          <w:sz w:val="16"/>
        </w:rPr>
        <w:t xml:space="preserve">The </w:t>
      </w:r>
      <w:r w:rsidRPr="00B1422E">
        <w:rPr>
          <w:rStyle w:val="StyleUnderline"/>
          <w:highlight w:val="green"/>
        </w:rPr>
        <w:t>bottom line is that the</w:t>
      </w:r>
      <w:r w:rsidRPr="00B1422E">
        <w:rPr>
          <w:rStyle w:val="StyleUnderline"/>
        </w:rPr>
        <w:t xml:space="preserve"> </w:t>
      </w:r>
      <w:r w:rsidRPr="00B1422E">
        <w:rPr>
          <w:rStyle w:val="Emphasis"/>
        </w:rPr>
        <w:t xml:space="preserve">Republican </w:t>
      </w:r>
      <w:r w:rsidRPr="00B1422E">
        <w:rPr>
          <w:rStyle w:val="Emphasis"/>
          <w:highlight w:val="green"/>
        </w:rPr>
        <w:t>Party</w:t>
      </w:r>
      <w:r w:rsidRPr="00B1422E">
        <w:rPr>
          <w:rStyle w:val="StyleUnderline"/>
          <w:highlight w:val="green"/>
        </w:rPr>
        <w:t xml:space="preserve"> doesn’t do well</w:t>
      </w:r>
      <w:r w:rsidRPr="00B1422E">
        <w:rPr>
          <w:rStyle w:val="StyleUnderline"/>
        </w:rPr>
        <w:t xml:space="preserve"> in </w:t>
      </w:r>
      <w:r w:rsidRPr="00B1422E">
        <w:rPr>
          <w:rStyle w:val="Emphasis"/>
        </w:rPr>
        <w:t>elections</w:t>
      </w:r>
      <w:r w:rsidRPr="00B1422E">
        <w:rPr>
          <w:rStyle w:val="StyleUnderline"/>
        </w:rPr>
        <w:t xml:space="preserve"> in </w:t>
      </w:r>
      <w:r w:rsidRPr="00B1422E">
        <w:rPr>
          <w:rStyle w:val="StyleUnderline"/>
          <w:highlight w:val="green"/>
        </w:rPr>
        <w:t>which</w:t>
      </w:r>
      <w:r w:rsidRPr="00B1422E">
        <w:rPr>
          <w:rStyle w:val="StyleUnderline"/>
        </w:rPr>
        <w:t xml:space="preserve"> President </w:t>
      </w:r>
      <w:r w:rsidRPr="00B1422E">
        <w:rPr>
          <w:rStyle w:val="Emphasis"/>
        </w:rPr>
        <w:t xml:space="preserve">Donald </w:t>
      </w:r>
      <w:r w:rsidRPr="00B1422E">
        <w:rPr>
          <w:rStyle w:val="Emphasis"/>
          <w:highlight w:val="green"/>
        </w:rPr>
        <w:t>Trump</w:t>
      </w:r>
      <w:r w:rsidRPr="00B1422E">
        <w:rPr>
          <w:rStyle w:val="StyleUnderline"/>
          <w:highlight w:val="green"/>
        </w:rPr>
        <w:t xml:space="preserve"> is the focus</w:t>
      </w:r>
      <w:r w:rsidRPr="00B1422E">
        <w:rPr>
          <w:sz w:val="16"/>
        </w:rPr>
        <w:t xml:space="preserve">. And by nature of his personality and being the incumbent president, the GOP is on track for that scenario to repeat itself. When recent outcomes match up with historical trends, </w:t>
      </w:r>
      <w:r w:rsidRPr="00B1422E">
        <w:rPr>
          <w:rStyle w:val="StyleUnderline"/>
        </w:rPr>
        <w:t xml:space="preserve">it’s up to the other party to </w:t>
      </w:r>
      <w:r w:rsidRPr="00B1422E">
        <w:rPr>
          <w:rStyle w:val="Emphasis"/>
        </w:rPr>
        <w:t>demonstrate</w:t>
      </w:r>
      <w:r w:rsidRPr="00B1422E">
        <w:rPr>
          <w:rStyle w:val="StyleUnderline"/>
        </w:rPr>
        <w:t xml:space="preserve"> how this cycle is going to be an </w:t>
      </w:r>
      <w:r w:rsidRPr="00B1422E">
        <w:rPr>
          <w:rStyle w:val="Emphasis"/>
        </w:rPr>
        <w:t>aberration</w:t>
      </w:r>
      <w:r w:rsidRPr="00B1422E">
        <w:rPr>
          <w:sz w:val="16"/>
        </w:rPr>
        <w:t>.</w:t>
      </w:r>
    </w:p>
    <w:p w14:paraId="77085D76" w14:textId="77777777" w:rsidR="000521C2" w:rsidRPr="00B1422E" w:rsidRDefault="000521C2" w:rsidP="000521C2"/>
    <w:p w14:paraId="16F664E4" w14:textId="77777777" w:rsidR="000521C2" w:rsidRDefault="000521C2" w:rsidP="000521C2">
      <w:pPr>
        <w:pStyle w:val="Heading3"/>
      </w:pPr>
      <w:r>
        <w:t>2AC 5---AT: ICE + ACA---2NC</w:t>
      </w:r>
    </w:p>
    <w:p w14:paraId="05893D66" w14:textId="77777777" w:rsidR="000521C2" w:rsidRDefault="000521C2" w:rsidP="000521C2">
      <w:pPr>
        <w:pStyle w:val="Heading4"/>
      </w:pPr>
      <w:r w:rsidRPr="00C32E69">
        <w:rPr>
          <w:u w:val="single"/>
        </w:rPr>
        <w:t>Healthcare</w:t>
      </w:r>
      <w:r>
        <w:t>. Even if subsidies themselves don’t pass, Republicans coalesce around a deal that solves the thumper.</w:t>
      </w:r>
    </w:p>
    <w:p w14:paraId="7D0518DD" w14:textId="77777777" w:rsidR="000521C2" w:rsidRDefault="000521C2" w:rsidP="000521C2">
      <w:r w:rsidRPr="00811CA3">
        <w:rPr>
          <w:rStyle w:val="Style13ptBold"/>
        </w:rPr>
        <w:t>Price 1-29</w:t>
      </w:r>
      <w:r w:rsidRPr="00811CA3">
        <w:t xml:space="preserve">, </w:t>
      </w:r>
      <w:r>
        <w:t xml:space="preserve">Dr. </w:t>
      </w:r>
      <w:r w:rsidRPr="00811CA3">
        <w:t xml:space="preserve">Tom Price, </w:t>
      </w:r>
      <w:r>
        <w:t xml:space="preserve">served as the 23rd U.S. secretary of Health and Human Services and is a former member of Congress from Georgia, The </w:t>
      </w:r>
      <w:r w:rsidRPr="00811CA3">
        <w:t>Hill, 1-29-2026 ["Will Republicans break their losing streak on health care reform?," available on:  https://thehill.com/opinion/healthcare/5711073-gop-healthcare-plan-analysis/, accessed:  1-30-2026]rrf</w:t>
      </w:r>
    </w:p>
    <w:p w14:paraId="4797D9EF" w14:textId="77777777" w:rsidR="000521C2" w:rsidRPr="002F3681" w:rsidRDefault="000521C2" w:rsidP="000521C2">
      <w:pPr>
        <w:rPr>
          <w:sz w:val="16"/>
        </w:rPr>
      </w:pPr>
      <w:r w:rsidRPr="002F3681">
        <w:rPr>
          <w:sz w:val="16"/>
        </w:rPr>
        <w:t xml:space="preserve">Despite a handful of promising drives, </w:t>
      </w:r>
      <w:r w:rsidRPr="002F3681">
        <w:rPr>
          <w:highlight w:val="green"/>
          <w:u w:val="single"/>
        </w:rPr>
        <w:t xml:space="preserve">Republicans have a </w:t>
      </w:r>
      <w:r w:rsidRPr="002F3681">
        <w:rPr>
          <w:rStyle w:val="Emphasis"/>
          <w:highlight w:val="green"/>
        </w:rPr>
        <w:t>losing record</w:t>
      </w:r>
      <w:r w:rsidRPr="002F3681">
        <w:rPr>
          <w:highlight w:val="green"/>
          <w:u w:val="single"/>
        </w:rPr>
        <w:t xml:space="preserve"> on </w:t>
      </w:r>
      <w:r w:rsidRPr="002F3681">
        <w:rPr>
          <w:rStyle w:val="Emphasis"/>
          <w:highlight w:val="green"/>
        </w:rPr>
        <w:t>health care</w:t>
      </w:r>
      <w:r w:rsidRPr="002F3681">
        <w:rPr>
          <w:u w:val="single"/>
        </w:rPr>
        <w:t xml:space="preserve"> reform over the past two decades</w:t>
      </w:r>
      <w:r w:rsidRPr="002F3681">
        <w:rPr>
          <w:sz w:val="16"/>
        </w:rPr>
        <w:t>. Since the passage of ObamaCare, the GOP has repeatedly failed to successfully field an alternative vision — leaving more Americans with insurance cards but fewer who can afford it. Will Republicans prevail this time around with the so-called “Great Healthcare Plan” released in January?</w:t>
      </w:r>
      <w:r w:rsidRPr="007C4943">
        <w:rPr>
          <w:sz w:val="12"/>
        </w:rPr>
        <w:t>¶</w:t>
      </w:r>
      <w:r w:rsidRPr="002F3681">
        <w:rPr>
          <w:sz w:val="16"/>
        </w:rPr>
        <w:t xml:space="preserve"> Republican margins in Congress are extremely slim and getting members to coalesce behind one blueprint will be like herding cats. But </w:t>
      </w:r>
      <w:r w:rsidRPr="002F3681">
        <w:rPr>
          <w:highlight w:val="green"/>
          <w:u w:val="single"/>
        </w:rPr>
        <w:t>there is hope</w:t>
      </w:r>
      <w:r w:rsidRPr="002F3681">
        <w:rPr>
          <w:u w:val="single"/>
        </w:rPr>
        <w:t xml:space="preserve"> given </w:t>
      </w:r>
      <w:r w:rsidRPr="002F3681">
        <w:rPr>
          <w:highlight w:val="green"/>
          <w:u w:val="single"/>
        </w:rPr>
        <w:t xml:space="preserve">conservatives were able to eke out a </w:t>
      </w:r>
      <w:r w:rsidRPr="002F3681">
        <w:rPr>
          <w:rStyle w:val="Emphasis"/>
          <w:highlight w:val="green"/>
        </w:rPr>
        <w:t>tax cut win</w:t>
      </w:r>
      <w:r w:rsidRPr="002F3681">
        <w:rPr>
          <w:u w:val="single"/>
        </w:rPr>
        <w:t xml:space="preserve"> last summer </w:t>
      </w:r>
      <w:r w:rsidRPr="002F3681">
        <w:rPr>
          <w:highlight w:val="green"/>
          <w:u w:val="single"/>
        </w:rPr>
        <w:t xml:space="preserve">under </w:t>
      </w:r>
      <w:r w:rsidRPr="002F3681">
        <w:rPr>
          <w:rStyle w:val="Emphasis"/>
          <w:highlight w:val="green"/>
        </w:rPr>
        <w:t>similar conditions</w:t>
      </w:r>
      <w:r w:rsidRPr="002F3681">
        <w:rPr>
          <w:sz w:val="16"/>
        </w:rPr>
        <w:t xml:space="preserve">. </w:t>
      </w:r>
      <w:r w:rsidRPr="002F3681">
        <w:rPr>
          <w:u w:val="single"/>
        </w:rPr>
        <w:t>To borrow a line from “</w:t>
      </w:r>
      <w:r w:rsidRPr="002F3681">
        <w:rPr>
          <w:rStyle w:val="Emphasis"/>
        </w:rPr>
        <w:t>Dumb and Dumber</w:t>
      </w:r>
      <w:r w:rsidRPr="002F3681">
        <w:rPr>
          <w:u w:val="single"/>
        </w:rPr>
        <w:t xml:space="preserve">”, “so you’re telling me </w:t>
      </w:r>
      <w:r w:rsidRPr="002F3681">
        <w:rPr>
          <w:rStyle w:val="Emphasis"/>
        </w:rPr>
        <w:t>there’s a chance</w:t>
      </w:r>
      <w:r w:rsidRPr="002F3681">
        <w:rPr>
          <w:u w:val="single"/>
        </w:rPr>
        <w:t>.”</w:t>
      </w:r>
      <w:r w:rsidRPr="007C4943">
        <w:rPr>
          <w:sz w:val="12"/>
        </w:rPr>
        <w:t>¶</w:t>
      </w:r>
      <w:r w:rsidRPr="002F3681">
        <w:rPr>
          <w:sz w:val="16"/>
        </w:rPr>
        <w:t xml:space="preserve"> </w:t>
      </w:r>
      <w:r w:rsidRPr="007C4943">
        <w:rPr>
          <w:rStyle w:val="Emphasis"/>
          <w:b w:val="0"/>
          <w:sz w:val="12"/>
          <w:u w:val="none"/>
        </w:rPr>
        <w:t>¶</w:t>
      </w:r>
      <w:r w:rsidRPr="002F3681">
        <w:rPr>
          <w:rStyle w:val="Emphasis"/>
          <w:sz w:val="12"/>
        </w:rPr>
        <w:t xml:space="preserve"> </w:t>
      </w:r>
      <w:r w:rsidRPr="002F3681">
        <w:rPr>
          <w:highlight w:val="green"/>
          <w:u w:val="single"/>
        </w:rPr>
        <w:t>Most</w:t>
      </w:r>
      <w:r w:rsidRPr="002F3681">
        <w:rPr>
          <w:u w:val="single"/>
        </w:rPr>
        <w:t xml:space="preserve"> of the </w:t>
      </w:r>
      <w:r w:rsidRPr="002F3681">
        <w:rPr>
          <w:highlight w:val="green"/>
          <w:u w:val="single"/>
        </w:rPr>
        <w:t xml:space="preserve">ideas being floated are </w:t>
      </w:r>
      <w:r w:rsidRPr="002F3681">
        <w:rPr>
          <w:rStyle w:val="Emphasis"/>
          <w:highlight w:val="green"/>
        </w:rPr>
        <w:t>strong</w:t>
      </w:r>
      <w:r w:rsidRPr="002F3681">
        <w:rPr>
          <w:sz w:val="16"/>
        </w:rPr>
        <w:t xml:space="preserve">. </w:t>
      </w:r>
      <w:r w:rsidRPr="002F3681">
        <w:rPr>
          <w:u w:val="single"/>
        </w:rPr>
        <w:t xml:space="preserve">Fostering more </w:t>
      </w:r>
      <w:r w:rsidRPr="002F3681">
        <w:rPr>
          <w:rStyle w:val="Emphasis"/>
          <w:highlight w:val="green"/>
        </w:rPr>
        <w:t>price transparency</w:t>
      </w:r>
      <w:r w:rsidRPr="002F3681">
        <w:rPr>
          <w:highlight w:val="green"/>
          <w:u w:val="single"/>
        </w:rPr>
        <w:t xml:space="preserve"> and</w:t>
      </w:r>
      <w:r w:rsidRPr="002F3681">
        <w:rPr>
          <w:u w:val="single"/>
        </w:rPr>
        <w:t xml:space="preserve"> addressing </w:t>
      </w:r>
      <w:r w:rsidRPr="002F3681">
        <w:rPr>
          <w:rStyle w:val="Emphasis"/>
          <w:highlight w:val="green"/>
        </w:rPr>
        <w:t>cost inefficiencies</w:t>
      </w:r>
      <w:r w:rsidRPr="002F3681">
        <w:rPr>
          <w:u w:val="single"/>
        </w:rPr>
        <w:t xml:space="preserve"> created by middlemen will certainly ease some financial pain, particularly </w:t>
      </w:r>
      <w:r w:rsidRPr="002F3681">
        <w:rPr>
          <w:highlight w:val="green"/>
          <w:u w:val="single"/>
        </w:rPr>
        <w:t xml:space="preserve">for </w:t>
      </w:r>
      <w:r w:rsidRPr="002F3681">
        <w:rPr>
          <w:rStyle w:val="Emphasis"/>
          <w:highlight w:val="green"/>
        </w:rPr>
        <w:t>prescription drugs</w:t>
      </w:r>
      <w:r w:rsidRPr="002F3681">
        <w:rPr>
          <w:u w:val="single"/>
        </w:rPr>
        <w:t>.</w:t>
      </w:r>
      <w:r w:rsidRPr="002F3681">
        <w:rPr>
          <w:sz w:val="16"/>
        </w:rPr>
        <w:t xml:space="preserve"> After all, pharmacy benefit managers — which are the intermediaries between drug manufacturers and patients — collect a big chunk of every dollar spent on medicine without offering much value.</w:t>
      </w:r>
      <w:r w:rsidRPr="007C4943">
        <w:rPr>
          <w:sz w:val="12"/>
        </w:rPr>
        <w:t>¶</w:t>
      </w:r>
      <w:r w:rsidRPr="002F3681">
        <w:rPr>
          <w:sz w:val="16"/>
        </w:rPr>
        <w:t xml:space="preserve"> </w:t>
      </w:r>
      <w:r w:rsidRPr="002F3681">
        <w:rPr>
          <w:u w:val="single"/>
        </w:rPr>
        <w:t xml:space="preserve">But of biggest consequence would be a </w:t>
      </w:r>
      <w:r w:rsidRPr="002F3681">
        <w:rPr>
          <w:highlight w:val="green"/>
          <w:u w:val="single"/>
        </w:rPr>
        <w:t>shake up of how</w:t>
      </w:r>
      <w:r w:rsidRPr="002F3681">
        <w:rPr>
          <w:u w:val="single"/>
        </w:rPr>
        <w:t xml:space="preserve"> </w:t>
      </w:r>
      <w:r w:rsidRPr="002F3681">
        <w:rPr>
          <w:rStyle w:val="Emphasis"/>
        </w:rPr>
        <w:t xml:space="preserve">ObamaCare </w:t>
      </w:r>
      <w:r w:rsidRPr="002F3681">
        <w:rPr>
          <w:rStyle w:val="Emphasis"/>
          <w:highlight w:val="green"/>
        </w:rPr>
        <w:t>subsidies</w:t>
      </w:r>
      <w:r w:rsidRPr="002F3681">
        <w:rPr>
          <w:highlight w:val="green"/>
          <w:u w:val="single"/>
        </w:rPr>
        <w:t xml:space="preserve"> are </w:t>
      </w:r>
      <w:r w:rsidRPr="002F3681">
        <w:rPr>
          <w:rStyle w:val="Emphasis"/>
          <w:highlight w:val="green"/>
        </w:rPr>
        <w:t>distributed</w:t>
      </w:r>
      <w:r w:rsidRPr="002F3681">
        <w:rPr>
          <w:sz w:val="16"/>
        </w:rPr>
        <w:t xml:space="preserve">. Currently, </w:t>
      </w:r>
      <w:r w:rsidRPr="002F3681">
        <w:rPr>
          <w:u w:val="single"/>
        </w:rPr>
        <w:t>government aid dollars go directly to insurance companies</w:t>
      </w:r>
      <w:r w:rsidRPr="002F3681">
        <w:rPr>
          <w:sz w:val="16"/>
        </w:rPr>
        <w:t xml:space="preserve">, with the hope of cheaper premiums for eligible beneficiaries. </w:t>
      </w:r>
      <w:r w:rsidRPr="002F3681">
        <w:rPr>
          <w:highlight w:val="green"/>
          <w:u w:val="single"/>
        </w:rPr>
        <w:t xml:space="preserve">The </w:t>
      </w:r>
      <w:r w:rsidRPr="002F3681">
        <w:rPr>
          <w:rStyle w:val="Emphasis"/>
          <w:highlight w:val="green"/>
        </w:rPr>
        <w:t>roundabout money</w:t>
      </w:r>
      <w:r w:rsidRPr="002F3681">
        <w:rPr>
          <w:u w:val="single"/>
        </w:rPr>
        <w:t xml:space="preserve"> trail </w:t>
      </w:r>
      <w:r w:rsidRPr="002F3681">
        <w:rPr>
          <w:highlight w:val="green"/>
          <w:u w:val="single"/>
        </w:rPr>
        <w:t xml:space="preserve">keeps patients in the </w:t>
      </w:r>
      <w:r w:rsidRPr="002F3681">
        <w:rPr>
          <w:rStyle w:val="Emphasis"/>
          <w:highlight w:val="green"/>
        </w:rPr>
        <w:t>dark</w:t>
      </w:r>
      <w:r w:rsidRPr="002F3681">
        <w:rPr>
          <w:u w:val="single"/>
        </w:rPr>
        <w:t xml:space="preserve"> about the </w:t>
      </w:r>
      <w:r w:rsidRPr="002F3681">
        <w:rPr>
          <w:rStyle w:val="Emphasis"/>
        </w:rPr>
        <w:t>true cost</w:t>
      </w:r>
      <w:r w:rsidRPr="002F3681">
        <w:rPr>
          <w:u w:val="single"/>
        </w:rPr>
        <w:t xml:space="preserve"> of care </w:t>
      </w:r>
      <w:r w:rsidRPr="002F3681">
        <w:rPr>
          <w:highlight w:val="green"/>
          <w:u w:val="single"/>
        </w:rPr>
        <w:t xml:space="preserve">and makes it more difficult to </w:t>
      </w:r>
      <w:r w:rsidRPr="002F3681">
        <w:rPr>
          <w:rStyle w:val="Emphasis"/>
          <w:highlight w:val="green"/>
        </w:rPr>
        <w:t>shop</w:t>
      </w:r>
      <w:r w:rsidRPr="002F3681">
        <w:rPr>
          <w:rStyle w:val="Emphasis"/>
        </w:rPr>
        <w:t xml:space="preserve"> around</w:t>
      </w:r>
      <w:r w:rsidRPr="002F3681">
        <w:rPr>
          <w:u w:val="single"/>
        </w:rPr>
        <w:t xml:space="preserve"> </w:t>
      </w:r>
      <w:r w:rsidRPr="002F3681">
        <w:rPr>
          <w:highlight w:val="green"/>
          <w:u w:val="single"/>
        </w:rPr>
        <w:t xml:space="preserve">for the </w:t>
      </w:r>
      <w:r w:rsidRPr="002F3681">
        <w:rPr>
          <w:rStyle w:val="Emphasis"/>
          <w:highlight w:val="green"/>
        </w:rPr>
        <w:t>best deal</w:t>
      </w:r>
      <w:r w:rsidRPr="002F3681">
        <w:rPr>
          <w:u w:val="single"/>
        </w:rPr>
        <w:t xml:space="preserve">. </w:t>
      </w:r>
      <w:r w:rsidRPr="007C4943">
        <w:rPr>
          <w:sz w:val="12"/>
        </w:rPr>
        <w:t>¶</w:t>
      </w:r>
      <w:r w:rsidRPr="002F3681">
        <w:rPr>
          <w:sz w:val="16"/>
        </w:rPr>
        <w:t xml:space="preserve"> To remedy the backwards dynamic, </w:t>
      </w:r>
      <w:r w:rsidRPr="002F3681">
        <w:rPr>
          <w:highlight w:val="green"/>
          <w:u w:val="single"/>
        </w:rPr>
        <w:t>the Republican proposal would deposit</w:t>
      </w:r>
      <w:r w:rsidRPr="002F3681">
        <w:rPr>
          <w:u w:val="single"/>
        </w:rPr>
        <w:t xml:space="preserve"> those government </w:t>
      </w:r>
      <w:r w:rsidRPr="002F3681">
        <w:rPr>
          <w:highlight w:val="green"/>
          <w:u w:val="single"/>
        </w:rPr>
        <w:t xml:space="preserve">subsidies directly into </w:t>
      </w:r>
      <w:r w:rsidRPr="002F3681">
        <w:rPr>
          <w:rStyle w:val="Emphasis"/>
          <w:highlight w:val="green"/>
        </w:rPr>
        <w:t>tax advantaged</w:t>
      </w:r>
      <w:r w:rsidRPr="002F3681">
        <w:rPr>
          <w:u w:val="single"/>
        </w:rPr>
        <w:t xml:space="preserve"> health savings </w:t>
      </w:r>
      <w:r w:rsidRPr="002F3681">
        <w:rPr>
          <w:highlight w:val="green"/>
          <w:u w:val="single"/>
        </w:rPr>
        <w:t>accounts so individuals have</w:t>
      </w:r>
      <w:r w:rsidRPr="002F3681">
        <w:rPr>
          <w:u w:val="single"/>
        </w:rPr>
        <w:t xml:space="preserve"> more </w:t>
      </w:r>
      <w:r w:rsidRPr="002F3681">
        <w:rPr>
          <w:rStyle w:val="Emphasis"/>
          <w:highlight w:val="green"/>
        </w:rPr>
        <w:t>spending control</w:t>
      </w:r>
      <w:r w:rsidRPr="002F3681">
        <w:rPr>
          <w:u w:val="single"/>
        </w:rPr>
        <w:t>.</w:t>
      </w:r>
      <w:r w:rsidRPr="002F3681">
        <w:rPr>
          <w:sz w:val="16"/>
        </w:rPr>
        <w:t xml:space="preserve"> It’s an adjustment that even Democrats should support. The reform keeps the core concept of ObamaCare in place but restructures it to ensure existing financial aid is being stretched to the max.</w:t>
      </w:r>
    </w:p>
    <w:p w14:paraId="27908536" w14:textId="77777777" w:rsidR="000521C2" w:rsidRPr="00351CBE" w:rsidRDefault="000521C2" w:rsidP="000521C2">
      <w:pPr>
        <w:pStyle w:val="Heading4"/>
      </w:pPr>
      <w:r>
        <w:t>OR states fill in.</w:t>
      </w:r>
    </w:p>
    <w:p w14:paraId="6E5324DB" w14:textId="77777777" w:rsidR="000521C2" w:rsidRDefault="000521C2" w:rsidP="000521C2">
      <w:r w:rsidRPr="00351CBE">
        <w:rPr>
          <w:rStyle w:val="Style13ptBold"/>
        </w:rPr>
        <w:t xml:space="preserve">Iacurci </w:t>
      </w:r>
      <w:r>
        <w:rPr>
          <w:rStyle w:val="Style13ptBold"/>
        </w:rPr>
        <w:t>1-23</w:t>
      </w:r>
      <w:r w:rsidRPr="00351CBE">
        <w:t>, Greg Iacurci,</w:t>
      </w:r>
      <w:r>
        <w:t xml:space="preserve"> reporter covering personal finance at CNBC.com, with a focus on travel, retirement, investing, labor market trends and the economy,</w:t>
      </w:r>
      <w:r w:rsidRPr="00351CBE">
        <w:t xml:space="preserve"> CNBC, </w:t>
      </w:r>
      <w:r>
        <w:t>1-23-2026,</w:t>
      </w:r>
      <w:r w:rsidRPr="00351CBE">
        <w:t xml:space="preserve"> [“As federal ACA subsidies lapse, blue states offer their own,” available on:  https://www.cnbc.com/2026/01/23/aca-subsidies-state-premium-tax-credits.html, accessed:  1-23-2026]rrf</w:t>
      </w:r>
    </w:p>
    <w:p w14:paraId="06B9E743" w14:textId="77777777" w:rsidR="000521C2" w:rsidRPr="005E4009" w:rsidRDefault="000521C2" w:rsidP="000521C2">
      <w:pPr>
        <w:rPr>
          <w:sz w:val="16"/>
        </w:rPr>
      </w:pPr>
      <w:r w:rsidRPr="00351CBE">
        <w:rPr>
          <w:u w:val="single"/>
        </w:rPr>
        <w:t xml:space="preserve">Some </w:t>
      </w:r>
      <w:r w:rsidRPr="00351CBE">
        <w:rPr>
          <w:highlight w:val="green"/>
          <w:u w:val="single"/>
        </w:rPr>
        <w:t>states are stepping in to blunt the</w:t>
      </w:r>
      <w:r w:rsidRPr="00351CBE">
        <w:rPr>
          <w:u w:val="single"/>
        </w:rPr>
        <w:t xml:space="preserve"> financial </w:t>
      </w:r>
      <w:r w:rsidRPr="00351CBE">
        <w:rPr>
          <w:highlight w:val="green"/>
          <w:u w:val="single"/>
        </w:rPr>
        <w:t>fallout of lapsed federal subsidies for A</w:t>
      </w:r>
      <w:r w:rsidRPr="00351CBE">
        <w:rPr>
          <w:u w:val="single"/>
        </w:rPr>
        <w:t xml:space="preserve">ffordable </w:t>
      </w:r>
      <w:r w:rsidRPr="00351CBE">
        <w:rPr>
          <w:highlight w:val="green"/>
          <w:u w:val="single"/>
        </w:rPr>
        <w:t>C</w:t>
      </w:r>
      <w:r w:rsidRPr="00351CBE">
        <w:rPr>
          <w:u w:val="single"/>
        </w:rPr>
        <w:t xml:space="preserve">are </w:t>
      </w:r>
      <w:r w:rsidRPr="00351CBE">
        <w:rPr>
          <w:highlight w:val="green"/>
          <w:u w:val="single"/>
        </w:rPr>
        <w:t>A</w:t>
      </w:r>
      <w:r w:rsidRPr="00351CBE">
        <w:rPr>
          <w:u w:val="single"/>
        </w:rPr>
        <w:t xml:space="preserve">ct health insurance </w:t>
      </w:r>
      <w:r w:rsidRPr="00351CBE">
        <w:rPr>
          <w:highlight w:val="green"/>
          <w:u w:val="single"/>
        </w:rPr>
        <w:t>premiums</w:t>
      </w:r>
      <w:r w:rsidRPr="00351CBE">
        <w:rPr>
          <w:u w:val="single"/>
        </w:rPr>
        <w:t>.</w:t>
      </w:r>
      <w:r w:rsidRPr="007C4943">
        <w:rPr>
          <w:sz w:val="12"/>
        </w:rPr>
        <w:t>¶</w:t>
      </w:r>
      <w:r w:rsidRPr="00351CBE">
        <w:rPr>
          <w:sz w:val="16"/>
        </w:rPr>
        <w:t xml:space="preserve"> </w:t>
      </w:r>
      <w:r w:rsidRPr="00351CBE">
        <w:rPr>
          <w:u w:val="single"/>
        </w:rPr>
        <w:t>California, Colorado, Connecticut, Maryland, Massachusetts and New Mexico have all started offering additional state-funded premium subsidies in 2026</w:t>
      </w:r>
      <w:r w:rsidRPr="00351CBE">
        <w:rPr>
          <w:sz w:val="16"/>
        </w:rPr>
        <w:t xml:space="preserve"> in order to help keep insurance premiums from becoming unaffordable for many residents after enhanced federal subsidies expired at the end of 2025, experts said.</w:t>
      </w:r>
      <w:r w:rsidRPr="007C4943">
        <w:rPr>
          <w:sz w:val="12"/>
        </w:rPr>
        <w:t>¶</w:t>
      </w:r>
      <w:r w:rsidRPr="00351CBE">
        <w:rPr>
          <w:sz w:val="16"/>
        </w:rPr>
        <w:t xml:space="preserve"> In most cases, the state assistance is less generous than the lapsed federal aid, they said.</w:t>
      </w:r>
      <w:r w:rsidRPr="007C4943">
        <w:rPr>
          <w:sz w:val="12"/>
        </w:rPr>
        <w:t>¶</w:t>
      </w:r>
      <w:r w:rsidRPr="00351CBE">
        <w:rPr>
          <w:sz w:val="16"/>
        </w:rPr>
        <w:t xml:space="preserve"> But </w:t>
      </w:r>
      <w:r w:rsidRPr="00351CBE">
        <w:rPr>
          <w:highlight w:val="green"/>
          <w:u w:val="single"/>
        </w:rPr>
        <w:t>state subsidies will help many consumers</w:t>
      </w:r>
      <w:r w:rsidRPr="00351CBE">
        <w:rPr>
          <w:u w:val="single"/>
        </w:rPr>
        <w:t xml:space="preserve"> — especially those with lower incomes — and reduce the number of households that drop their insurance coverage</w:t>
      </w:r>
      <w:r w:rsidRPr="00351CBE">
        <w:rPr>
          <w:sz w:val="16"/>
        </w:rPr>
        <w:t>, experts said.</w:t>
      </w:r>
      <w:r w:rsidRPr="007C4943">
        <w:rPr>
          <w:sz w:val="12"/>
        </w:rPr>
        <w:t>¶</w:t>
      </w:r>
      <w:r w:rsidRPr="00351CBE">
        <w:rPr>
          <w:sz w:val="16"/>
        </w:rPr>
        <w:t xml:space="preserve"> “</w:t>
      </w:r>
      <w:r w:rsidRPr="00351CBE">
        <w:rPr>
          <w:highlight w:val="green"/>
          <w:u w:val="single"/>
        </w:rPr>
        <w:t xml:space="preserve">They </w:t>
      </w:r>
      <w:r w:rsidRPr="00351CBE">
        <w:rPr>
          <w:rStyle w:val="Emphasis"/>
          <w:highlight w:val="green"/>
        </w:rPr>
        <w:t>soften the blow</w:t>
      </w:r>
      <w:r w:rsidRPr="00351CBE">
        <w:rPr>
          <w:sz w:val="16"/>
        </w:rPr>
        <w:t>,” Louise Norris, a health policy analyst for healthinsurance.org, an insurance referral site, said of the state-level premium subsidies.</w:t>
      </w:r>
      <w:r w:rsidRPr="007C4943">
        <w:rPr>
          <w:sz w:val="12"/>
        </w:rPr>
        <w:t>¶</w:t>
      </w:r>
      <w:r w:rsidRPr="00351CBE">
        <w:rPr>
          <w:sz w:val="16"/>
        </w:rPr>
        <w:t xml:space="preserve"> Roughly 2.6 million people in California, Colorado, Connecticut, Maryland, Massachusetts and New Mexico received enhanced federal premium subsidies in 2025 — about 12% of all consumers getting them nationwide, according to federal data tracked by KFF, a nonpartisan health policy research group.</w:t>
      </w:r>
    </w:p>
    <w:p w14:paraId="24E9B901" w14:textId="77777777" w:rsidR="000521C2" w:rsidRDefault="000521C2" w:rsidP="000521C2">
      <w:pPr>
        <w:pStyle w:val="Heading4"/>
      </w:pPr>
      <w:r w:rsidRPr="00380946">
        <w:rPr>
          <w:u w:val="single"/>
        </w:rPr>
        <w:t>ICE</w:t>
      </w:r>
      <w:r>
        <w:t>. Pressure will cause Trump to back down.</w:t>
      </w:r>
    </w:p>
    <w:p w14:paraId="356B0FAA" w14:textId="77777777" w:rsidR="000521C2" w:rsidRDefault="000521C2" w:rsidP="000521C2">
      <w:r w:rsidRPr="00811CA3">
        <w:rPr>
          <w:rStyle w:val="Style13ptBold"/>
        </w:rPr>
        <w:t>Bush 1-30</w:t>
      </w:r>
      <w:r w:rsidRPr="00811CA3">
        <w:t xml:space="preserve">, Daniel Bush, Washington correspondent, </w:t>
      </w:r>
      <w:r>
        <w:t>BBC</w:t>
      </w:r>
      <w:r w:rsidRPr="00811CA3">
        <w:t xml:space="preserve">, </w:t>
      </w:r>
      <w:r>
        <w:t>1-30-2026,</w:t>
      </w:r>
      <w:r w:rsidRPr="00811CA3">
        <w:t xml:space="preserve"> ["Agents in Minneapolis could be pulled back if local officials co-operate, border tsar says," available on:  https://www.bbc.com/news/articles/cvg1l8zgglpo, accessed:  1-30-2026]rrf</w:t>
      </w:r>
    </w:p>
    <w:p w14:paraId="6744BE5A" w14:textId="77777777" w:rsidR="000521C2" w:rsidRPr="002E6A15" w:rsidRDefault="000521C2" w:rsidP="000521C2">
      <w:pPr>
        <w:rPr>
          <w:sz w:val="16"/>
        </w:rPr>
      </w:pPr>
      <w:r w:rsidRPr="002E6A15">
        <w:rPr>
          <w:u w:val="single"/>
        </w:rPr>
        <w:t xml:space="preserve">The </w:t>
      </w:r>
      <w:r w:rsidRPr="002E6A15">
        <w:rPr>
          <w:highlight w:val="green"/>
          <w:u w:val="single"/>
        </w:rPr>
        <w:t>Trump</w:t>
      </w:r>
      <w:r w:rsidRPr="002E6A15">
        <w:rPr>
          <w:u w:val="single"/>
        </w:rPr>
        <w:t xml:space="preserve"> administration has </w:t>
      </w:r>
      <w:r w:rsidRPr="002E6A15">
        <w:rPr>
          <w:highlight w:val="green"/>
          <w:u w:val="single"/>
        </w:rPr>
        <w:t>suggested it is planning to "</w:t>
      </w:r>
      <w:r w:rsidRPr="002E6A15">
        <w:rPr>
          <w:rStyle w:val="Emphasis"/>
          <w:highlight w:val="green"/>
        </w:rPr>
        <w:t>draw down</w:t>
      </w:r>
      <w:r w:rsidRPr="002E6A15">
        <w:rPr>
          <w:u w:val="single"/>
        </w:rPr>
        <w:t xml:space="preserve">" federal </w:t>
      </w:r>
      <w:r w:rsidRPr="002E6A15">
        <w:rPr>
          <w:highlight w:val="green"/>
          <w:u w:val="single"/>
        </w:rPr>
        <w:t xml:space="preserve">forces in Minnesota if there is </w:t>
      </w:r>
      <w:r w:rsidRPr="002E6A15">
        <w:rPr>
          <w:rStyle w:val="Emphasis"/>
          <w:highlight w:val="green"/>
        </w:rPr>
        <w:t>co-operation</w:t>
      </w:r>
      <w:r w:rsidRPr="002E6A15">
        <w:rPr>
          <w:highlight w:val="green"/>
          <w:u w:val="single"/>
        </w:rPr>
        <w:t xml:space="preserve"> from officials</w:t>
      </w:r>
      <w:r w:rsidRPr="002E6A15">
        <w:rPr>
          <w:sz w:val="16"/>
        </w:rPr>
        <w:t>, after the fatal shootings of two US citizens in the state.</w:t>
      </w:r>
      <w:r w:rsidRPr="007C4943">
        <w:rPr>
          <w:sz w:val="12"/>
        </w:rPr>
        <w:t>¶</w:t>
      </w:r>
      <w:r w:rsidRPr="002E6A15">
        <w:rPr>
          <w:sz w:val="16"/>
        </w:rPr>
        <w:t xml:space="preserve"> At a news conference in Minneapolis on Thursday, </w:t>
      </w:r>
      <w:r w:rsidRPr="002E6A15">
        <w:rPr>
          <w:u w:val="single"/>
        </w:rPr>
        <w:t xml:space="preserve">White House border tsar </w:t>
      </w:r>
      <w:r w:rsidRPr="002E6A15">
        <w:rPr>
          <w:rStyle w:val="Emphasis"/>
        </w:rPr>
        <w:t xml:space="preserve">Tom </w:t>
      </w:r>
      <w:r w:rsidRPr="002E6A15">
        <w:rPr>
          <w:rStyle w:val="Emphasis"/>
          <w:highlight w:val="green"/>
        </w:rPr>
        <w:t>Homan</w:t>
      </w:r>
      <w:r w:rsidRPr="002E6A15">
        <w:rPr>
          <w:sz w:val="16"/>
        </w:rPr>
        <w:t xml:space="preserve"> vowed to continue the immigration enforcement operation, but added he </w:t>
      </w:r>
      <w:r w:rsidRPr="002E6A15">
        <w:rPr>
          <w:highlight w:val="green"/>
          <w:u w:val="single"/>
        </w:rPr>
        <w:t>wants "</w:t>
      </w:r>
      <w:r w:rsidRPr="002E6A15">
        <w:rPr>
          <w:rStyle w:val="Emphasis"/>
          <w:highlight w:val="green"/>
        </w:rPr>
        <w:t>common sense</w:t>
      </w:r>
      <w:r w:rsidRPr="002E6A15">
        <w:rPr>
          <w:highlight w:val="green"/>
          <w:u w:val="single"/>
        </w:rPr>
        <w:t xml:space="preserve"> co-operation</w:t>
      </w:r>
      <w:r w:rsidRPr="002E6A15">
        <w:rPr>
          <w:u w:val="single"/>
        </w:rPr>
        <w:t xml:space="preserve"> that allows us to </w:t>
      </w:r>
      <w:r w:rsidRPr="002E6A15">
        <w:rPr>
          <w:rStyle w:val="Emphasis"/>
        </w:rPr>
        <w:t>draw down</w:t>
      </w:r>
      <w:r w:rsidRPr="002E6A15">
        <w:rPr>
          <w:u w:val="single"/>
        </w:rPr>
        <w:t xml:space="preserve"> on the number of people we have here".</w:t>
      </w:r>
      <w:r w:rsidRPr="007C4943">
        <w:rPr>
          <w:sz w:val="12"/>
        </w:rPr>
        <w:t>¶</w:t>
      </w:r>
      <w:r w:rsidRPr="002E6A15">
        <w:rPr>
          <w:sz w:val="16"/>
        </w:rPr>
        <w:t xml:space="preserve"> "We are not surrendering our mission at all. We're just doing it smarter," Homan said.</w:t>
      </w:r>
    </w:p>
    <w:p w14:paraId="53477B7B" w14:textId="77777777" w:rsidR="000521C2" w:rsidRPr="002E6A15" w:rsidRDefault="000521C2" w:rsidP="000521C2">
      <w:pPr>
        <w:pStyle w:val="Heading4"/>
        <w:rPr>
          <w:b w:val="0"/>
          <w:bCs/>
        </w:rPr>
      </w:pPr>
      <w:r w:rsidRPr="002E6A15">
        <w:rPr>
          <w:bCs/>
        </w:rPr>
        <w:t>It won’t affect the</w:t>
      </w:r>
      <w:r>
        <w:t xml:space="preserve"> midterms. </w:t>
      </w:r>
      <w:r>
        <w:rPr>
          <w:b w:val="0"/>
          <w:bCs/>
        </w:rPr>
        <w:t>Economic issues outweigh, and it rarely reaches the public consciousness.</w:t>
      </w:r>
    </w:p>
    <w:p w14:paraId="7858F007" w14:textId="77777777" w:rsidR="000521C2" w:rsidRDefault="000521C2" w:rsidP="000521C2">
      <w:r w:rsidRPr="00A2763A">
        <w:rPr>
          <w:rStyle w:val="Style13ptBold"/>
        </w:rPr>
        <w:t>Ward et al. 1-24</w:t>
      </w:r>
      <w:r w:rsidRPr="00A2763A">
        <w:t>, Myah Ward, Samuel Benson and Erin Doherty, POLITICO, 1-24-2026 ["Republicans are worried about Trump’s deportation campaign, and our new poll shows why," available on:  https://www.politico.com/news/2026/01/24/poll-republicans-ice-immigration-deportations-00744668, accessed:  1-30-2026]rrf</w:t>
      </w:r>
    </w:p>
    <w:p w14:paraId="06FD2E4A" w14:textId="77777777" w:rsidR="000521C2" w:rsidRPr="002E6A15" w:rsidRDefault="000521C2" w:rsidP="000521C2">
      <w:pPr>
        <w:rPr>
          <w:sz w:val="16"/>
        </w:rPr>
      </w:pPr>
      <w:r w:rsidRPr="002E6A15">
        <w:rPr>
          <w:rStyle w:val="Emphasis"/>
          <w:highlight w:val="green"/>
        </w:rPr>
        <w:t>Immigration</w:t>
      </w:r>
      <w:r w:rsidRPr="002F3681">
        <w:rPr>
          <w:u w:val="single"/>
        </w:rPr>
        <w:t xml:space="preserve"> still </w:t>
      </w:r>
      <w:r w:rsidRPr="002E6A15">
        <w:rPr>
          <w:highlight w:val="green"/>
          <w:u w:val="single"/>
        </w:rPr>
        <w:t xml:space="preserve">ranks </w:t>
      </w:r>
      <w:r w:rsidRPr="002E6A15">
        <w:rPr>
          <w:rStyle w:val="Emphasis"/>
          <w:highlight w:val="green"/>
        </w:rPr>
        <w:t>far below</w:t>
      </w:r>
      <w:r w:rsidRPr="002E6A15">
        <w:rPr>
          <w:highlight w:val="green"/>
          <w:u w:val="single"/>
        </w:rPr>
        <w:t xml:space="preserve"> </w:t>
      </w:r>
      <w:r w:rsidRPr="002E6A15">
        <w:rPr>
          <w:rStyle w:val="Emphasis"/>
          <w:highlight w:val="green"/>
        </w:rPr>
        <w:t>economic concerns</w:t>
      </w:r>
      <w:r w:rsidRPr="002F3681">
        <w:rPr>
          <w:u w:val="single"/>
        </w:rPr>
        <w:t xml:space="preserve"> for voters</w:t>
      </w:r>
      <w:r w:rsidRPr="002F3681">
        <w:rPr>
          <w:sz w:val="16"/>
        </w:rPr>
        <w:t xml:space="preserve">, according to The POLITICO Poll. </w:t>
      </w:r>
      <w:r w:rsidRPr="002F3681">
        <w:rPr>
          <w:u w:val="single"/>
        </w:rPr>
        <w:t xml:space="preserve">When asked to select the top three issues facing the country, just </w:t>
      </w:r>
      <w:r w:rsidRPr="002E6A15">
        <w:rPr>
          <w:highlight w:val="green"/>
          <w:u w:val="single"/>
        </w:rPr>
        <w:t>21 percent cited</w:t>
      </w:r>
      <w:r w:rsidRPr="002F3681">
        <w:rPr>
          <w:u w:val="single"/>
        </w:rPr>
        <w:t xml:space="preserve"> illegal </w:t>
      </w:r>
      <w:r w:rsidRPr="002E6A15">
        <w:rPr>
          <w:rStyle w:val="Emphasis"/>
          <w:highlight w:val="green"/>
        </w:rPr>
        <w:t>immigration</w:t>
      </w:r>
      <w:r w:rsidRPr="002F3681">
        <w:rPr>
          <w:sz w:val="16"/>
        </w:rPr>
        <w:t xml:space="preserve">, </w:t>
      </w:r>
      <w:r w:rsidRPr="002E6A15">
        <w:rPr>
          <w:highlight w:val="green"/>
          <w:u w:val="single"/>
        </w:rPr>
        <w:t xml:space="preserve">compared with half who said the </w:t>
      </w:r>
      <w:r w:rsidRPr="002E6A15">
        <w:rPr>
          <w:rStyle w:val="Emphasis"/>
          <w:highlight w:val="green"/>
        </w:rPr>
        <w:t>cost of living</w:t>
      </w:r>
      <w:r w:rsidRPr="002F3681">
        <w:rPr>
          <w:sz w:val="16"/>
        </w:rPr>
        <w:t>. But as the White House continues to make immigration a policy priority, crucial swaths of swing voters and soft Trump supporters are expressing discomfort with some of the administration’s tactics.</w:t>
      </w:r>
      <w:r w:rsidRPr="007C4943">
        <w:rPr>
          <w:sz w:val="12"/>
        </w:rPr>
        <w:t>¶</w:t>
      </w:r>
      <w:r w:rsidRPr="002F3681">
        <w:rPr>
          <w:sz w:val="16"/>
        </w:rPr>
        <w:t xml:space="preserve"> “I’d reframe the ‘raids’ narrative,” said Buzz Jacobs, a Republican strategist and White House immigration policy director for former President George W. Bush. “The reality is that </w:t>
      </w:r>
      <w:r w:rsidRPr="002E6A15">
        <w:rPr>
          <w:highlight w:val="green"/>
          <w:u w:val="single"/>
        </w:rPr>
        <w:t xml:space="preserve">most enforcement activity is </w:t>
      </w:r>
      <w:r w:rsidRPr="002E6A15">
        <w:rPr>
          <w:rStyle w:val="Emphasis"/>
          <w:highlight w:val="green"/>
        </w:rPr>
        <w:t>routine</w:t>
      </w:r>
      <w:r w:rsidRPr="002E6A15">
        <w:rPr>
          <w:highlight w:val="green"/>
          <w:u w:val="single"/>
        </w:rPr>
        <w:t xml:space="preserve"> and never becomes a </w:t>
      </w:r>
      <w:r w:rsidRPr="002E6A15">
        <w:rPr>
          <w:rStyle w:val="Emphasis"/>
          <w:highlight w:val="green"/>
        </w:rPr>
        <w:t>headline</w:t>
      </w:r>
      <w:r w:rsidRPr="002E6A15">
        <w:rPr>
          <w:sz w:val="16"/>
          <w:highlight w:val="green"/>
        </w:rPr>
        <w:t>.”</w:t>
      </w:r>
    </w:p>
    <w:p w14:paraId="39E5762B" w14:textId="77777777" w:rsidR="000521C2" w:rsidRDefault="000521C2" w:rsidP="000521C2"/>
    <w:p w14:paraId="32F32CAF" w14:textId="77777777" w:rsidR="000521C2" w:rsidRDefault="000521C2" w:rsidP="000521C2">
      <w:pPr>
        <w:pStyle w:val="Heading3"/>
      </w:pPr>
      <w:r>
        <w:t>2AC 6 + 7---AT: Plan Invisible/Courts---2NC</w:t>
      </w:r>
    </w:p>
    <w:p w14:paraId="3605FFFB" w14:textId="77777777" w:rsidR="000521C2" w:rsidRDefault="000521C2" w:rsidP="000521C2">
      <w:pPr>
        <w:pStyle w:val="Analytic"/>
      </w:pPr>
      <w:r>
        <w:t>2AC _ is ‘courts shield the link’:</w:t>
      </w:r>
    </w:p>
    <w:p w14:paraId="1F3A01D3" w14:textId="77777777" w:rsidR="000521C2" w:rsidRDefault="000521C2" w:rsidP="000521C2"/>
    <w:p w14:paraId="0F64B3A1" w14:textId="77777777" w:rsidR="000521C2" w:rsidRDefault="000521C2" w:rsidP="000521C2">
      <w:pPr>
        <w:pStyle w:val="Heading4"/>
      </w:pPr>
      <w:r w:rsidRPr="00143ADC">
        <w:rPr>
          <w:u w:val="single"/>
        </w:rPr>
        <w:t>Irrelevant</w:t>
      </w:r>
      <w:r>
        <w:t xml:space="preserve">. Our links are to the plans </w:t>
      </w:r>
      <w:r w:rsidRPr="00143ADC">
        <w:rPr>
          <w:u w:val="single"/>
        </w:rPr>
        <w:t>effects</w:t>
      </w:r>
      <w:r>
        <w:t xml:space="preserve"> on the economy, so the </w:t>
      </w:r>
      <w:r w:rsidRPr="00143ADC">
        <w:rPr>
          <w:u w:val="single"/>
        </w:rPr>
        <w:t>legal nuance</w:t>
      </w:r>
      <w:r>
        <w:t xml:space="preserve"> of the plan being esoteric doesn’t matter for </w:t>
      </w:r>
      <w:r w:rsidRPr="00143ADC">
        <w:rPr>
          <w:u w:val="single"/>
        </w:rPr>
        <w:t>perception</w:t>
      </w:r>
      <w:r>
        <w:t>.</w:t>
      </w:r>
    </w:p>
    <w:p w14:paraId="254BCEE7" w14:textId="77777777" w:rsidR="000521C2" w:rsidRDefault="000521C2" w:rsidP="000521C2"/>
    <w:p w14:paraId="684D3C39" w14:textId="77777777" w:rsidR="000521C2" w:rsidRDefault="000521C2" w:rsidP="000521C2">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760C3B68" w14:textId="77777777" w:rsidR="000521C2" w:rsidRPr="00795B28" w:rsidRDefault="000521C2" w:rsidP="000521C2">
      <w:r w:rsidRPr="008855B7">
        <w:t>Neal</w:t>
      </w:r>
      <w:r w:rsidRPr="00A42785">
        <w:rPr>
          <w:rStyle w:val="Style13ptBold"/>
        </w:rPr>
        <w:t xml:space="preserve"> Devins</w:t>
      </w:r>
      <w:r>
        <w:rPr>
          <w:rStyle w:val="Style13ptBold"/>
        </w:rPr>
        <w:t xml:space="preserve"> ’0</w:t>
      </w:r>
      <w:r w:rsidRPr="00A42785">
        <w:rPr>
          <w:rStyle w:val="Style13ptBold"/>
        </w:rPr>
        <w:t>6</w:t>
      </w:r>
      <w:r>
        <w:t xml:space="preserve">, Goodrich Professor of Law and Professor of Government, College of William and Mary, 2006. </w:t>
      </w:r>
      <w:r w:rsidRPr="008855B7">
        <w:t>65 Md. L. Rev. 197</w:t>
      </w:r>
      <w:r>
        <w:t xml:space="preserve">, </w:t>
      </w:r>
      <w:r w:rsidRPr="008855B7">
        <w:t>“</w:t>
      </w:r>
      <w:r>
        <w:t>The</w:t>
      </w:r>
      <w:r w:rsidRPr="008855B7">
        <w:t xml:space="preserve"> </w:t>
      </w:r>
      <w:r>
        <w:t>Maryland/Georgetown</w:t>
      </w:r>
      <w:r w:rsidRPr="008855B7">
        <w:t xml:space="preserve"> </w:t>
      </w:r>
      <w:r>
        <w:t>Constitutional</w:t>
      </w:r>
      <w:r w:rsidRPr="008855B7">
        <w:t xml:space="preserve"> </w:t>
      </w:r>
      <w:r>
        <w:t>Law</w:t>
      </w:r>
      <w:r w:rsidRPr="008855B7">
        <w:t xml:space="preserve"> </w:t>
      </w:r>
      <w:r>
        <w:t>Schmooze</w:t>
      </w:r>
      <w:r w:rsidRPr="008855B7">
        <w:t xml:space="preserve">: </w:t>
      </w:r>
      <w:r>
        <w:t>Smoke</w:t>
      </w:r>
      <w:r w:rsidRPr="008855B7">
        <w:t xml:space="preserve">, </w:t>
      </w:r>
      <w:r>
        <w:t>Not</w:t>
      </w:r>
      <w:r w:rsidRPr="008855B7">
        <w:t xml:space="preserve"> </w:t>
      </w:r>
      <w:r>
        <w:t>Fire</w:t>
      </w:r>
      <w:r w:rsidRPr="008855B7">
        <w:t>”</w:t>
      </w:r>
      <w:r>
        <w:t xml:space="preserve">, </w:t>
      </w:r>
      <w:r w:rsidRPr="007A1D91">
        <w:t>https://digitalcommons.law.umaryland.edu/cgi/viewcontent.cgi?article=3283&amp;context=mlr</w:t>
      </w:r>
    </w:p>
    <w:p w14:paraId="4E5009C7" w14:textId="77777777" w:rsidR="000521C2" w:rsidRDefault="000521C2" w:rsidP="000521C2">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4F3C74">
        <w:rPr>
          <w:rStyle w:val="Emphasis"/>
          <w:highlight w:val="green"/>
        </w:rPr>
        <w:t>Repub</w:t>
      </w:r>
      <w:r w:rsidRPr="00BB2AA0">
        <w:rPr>
          <w:rStyle w:val="StyleUnderline"/>
        </w:rPr>
        <w:t>lican</w:t>
      </w:r>
      <w:r w:rsidRPr="004F3C74">
        <w:rPr>
          <w:rStyle w:val="Emphasis"/>
          <w:highlight w:val="green"/>
        </w:rPr>
        <w:t>s</w:t>
      </w:r>
      <w:r w:rsidRPr="004F3C74">
        <w:rPr>
          <w:rStyle w:val="StyleUnderline"/>
          <w:highlight w:val="green"/>
        </w:rPr>
        <w:t xml:space="preserve"> are increasingly concerned with "</w:t>
      </w:r>
      <w:r w:rsidRPr="004F3C74">
        <w:rPr>
          <w:rStyle w:val="Emphasis"/>
          <w:highlight w:val="green"/>
        </w:rPr>
        <w:t>message politics</w:t>
      </w:r>
      <w:r w:rsidRPr="004F3C74">
        <w:rPr>
          <w:rStyle w:val="StyleUnderline"/>
          <w:highlight w:val="green"/>
        </w:rPr>
        <w:t>,"</w:t>
      </w:r>
      <w:r w:rsidRPr="00795B28">
        <w:rPr>
          <w:rStyle w:val="StyleUnderline"/>
        </w:rPr>
        <w:t xml:space="preserve"> that is, using the legislative process </w:t>
      </w:r>
      <w:r w:rsidRPr="004F3C74">
        <w:rPr>
          <w:rStyle w:val="StyleUnderline"/>
          <w:highlight w:val="green"/>
        </w:rPr>
        <w:t xml:space="preserve">to make a </w:t>
      </w:r>
      <w:r w:rsidRPr="004F3C74">
        <w:rPr>
          <w:rStyle w:val="Emphasis"/>
          <w:highlight w:val="green"/>
        </w:rPr>
        <w:t>symbolic statement</w:t>
      </w:r>
      <w:r w:rsidRPr="004F3C74">
        <w:rPr>
          <w:rStyle w:val="StyleUnderline"/>
          <w:highlight w:val="gree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4F3C74">
        <w:rPr>
          <w:rStyle w:val="StyleUnderline"/>
          <w:highlight w:val="green"/>
        </w:rPr>
        <w:t>even if a</w:t>
      </w:r>
      <w:r w:rsidRPr="00917F1C">
        <w:rPr>
          <w:rStyle w:val="StyleUnderline"/>
        </w:rPr>
        <w:t xml:space="preserve"> judicial </w:t>
      </w:r>
      <w:r w:rsidRPr="004F3C74">
        <w:rPr>
          <w:rStyle w:val="StyleUnderline"/>
          <w:highlight w:val="green"/>
        </w:rPr>
        <w:t xml:space="preserve">ruling </w:t>
      </w:r>
      <w:r w:rsidRPr="004F3C74">
        <w:rPr>
          <w:rStyle w:val="Emphasis"/>
          <w:highlight w:val="green"/>
        </w:rPr>
        <w:t>barely registers</w:t>
      </w:r>
      <w:r w:rsidRPr="004F3C74">
        <w:rPr>
          <w:rStyle w:val="StyleUnderline"/>
          <w:highlight w:val="green"/>
        </w:rPr>
        <w:t xml:space="preserve"> with voters</w:t>
      </w:r>
      <w:r w:rsidRPr="00795B28">
        <w:rPr>
          <w:rStyle w:val="StyleUnderline"/>
        </w:rPr>
        <w:t xml:space="preserve"> and interest groups, </w:t>
      </w:r>
      <w:r w:rsidRPr="004F3C74">
        <w:rPr>
          <w:rStyle w:val="Emphasis"/>
          <w:highlight w:val="green"/>
        </w:rPr>
        <w:t>lawmakers</w:t>
      </w:r>
      <w:r w:rsidRPr="00795B28">
        <w:rPr>
          <w:rStyle w:val="Emphasis"/>
        </w:rPr>
        <w:t xml:space="preserve"> may nevertheless </w:t>
      </w:r>
      <w:r w:rsidRPr="004F3C74">
        <w:rPr>
          <w:rStyle w:val="Emphasis"/>
          <w:highlight w:val="green"/>
        </w:rPr>
        <w:t>firm up their base</w:t>
      </w:r>
      <w:r w:rsidRPr="004F3C74">
        <w:rPr>
          <w:rStyle w:val="StyleUnderline"/>
          <w:highlight w:val="green"/>
        </w:rPr>
        <w:t xml:space="preserve"> by taking a position on purported judicial overreaching</w:t>
      </w:r>
      <w:r w:rsidRPr="00795B28">
        <w:rPr>
          <w:rStyle w:val="StyleUnderline"/>
          <w:b/>
        </w:rPr>
        <w:t>.</w:t>
      </w:r>
    </w:p>
    <w:p w14:paraId="6F940104" w14:textId="77777777" w:rsidR="000521C2" w:rsidRDefault="000521C2" w:rsidP="000521C2">
      <w:pPr>
        <w:pStyle w:val="Heading4"/>
      </w:pPr>
      <w:r>
        <w:t xml:space="preserve">‘Collective bargaining rights’ requires </w:t>
      </w:r>
      <w:r>
        <w:rPr>
          <w:u w:val="single"/>
        </w:rPr>
        <w:t>legislation</w:t>
      </w:r>
      <w:r>
        <w:t>.</w:t>
      </w:r>
    </w:p>
    <w:p w14:paraId="1BF7DB9C" w14:textId="77777777" w:rsidR="000521C2" w:rsidRPr="007B4596" w:rsidRDefault="000521C2" w:rsidP="000521C2">
      <w:r>
        <w:t>Thomas</w:t>
      </w:r>
      <w:r w:rsidRPr="00130E61">
        <w:rPr>
          <w:rStyle w:val="Style13ptBold"/>
        </w:rPr>
        <w:t xml:space="preserve"> Waterman ’19</w:t>
      </w:r>
      <w:r w:rsidRPr="007A1D91">
        <w:t xml:space="preserve">, </w:t>
      </w:r>
      <w:r>
        <w:t xml:space="preserve">Justice of the </w:t>
      </w:r>
      <w:r w:rsidRPr="004F1C6F">
        <w:t>Supreme</w:t>
      </w:r>
      <w:r>
        <w:t xml:space="preserve"> Court of Iowa. 05-17-2019. “AFSCME Iowa Council 61 v. State,” no. 17-1841</w:t>
      </w:r>
    </w:p>
    <w:p w14:paraId="0EB0AB8B" w14:textId="77777777" w:rsidR="000521C2" w:rsidRDefault="000521C2" w:rsidP="000521C2">
      <w:pPr>
        <w:rPr>
          <w:sz w:val="16"/>
        </w:rPr>
      </w:pPr>
      <w:r w:rsidRPr="007B4596">
        <w:rPr>
          <w:sz w:val="16"/>
        </w:rPr>
        <w:t>"</w:t>
      </w:r>
      <w:r w:rsidRPr="004F3C74">
        <w:rPr>
          <w:rStyle w:val="StyleUnderline"/>
          <w:highlight w:val="green"/>
        </w:rPr>
        <w:t xml:space="preserve">We </w:t>
      </w:r>
      <w:r w:rsidRPr="004F3C74">
        <w:rPr>
          <w:rStyle w:val="Emphasis"/>
          <w:highlight w:val="green"/>
        </w:rPr>
        <w:t>reiterate</w:t>
      </w:r>
      <w:r w:rsidRPr="004F3C74">
        <w:rPr>
          <w:rStyle w:val="StyleUnderline"/>
          <w:highlight w:val="green"/>
        </w:rPr>
        <w:t xml:space="preserve"> that</w:t>
      </w:r>
      <w:r w:rsidRPr="007B4596">
        <w:rPr>
          <w:rStyle w:val="StyleUnderline"/>
        </w:rPr>
        <w:t xml:space="preserve"> the </w:t>
      </w:r>
      <w:r w:rsidRPr="004F3C74">
        <w:rPr>
          <w:rStyle w:val="Emphasis"/>
          <w:highlight w:val="green"/>
        </w:rPr>
        <w:t>scope</w:t>
      </w:r>
      <w:r w:rsidRPr="004F3C74">
        <w:rPr>
          <w:rStyle w:val="StyleUnderline"/>
          <w:highlight w:val="green"/>
        </w:rPr>
        <w:t xml:space="preserve"> of </w:t>
      </w:r>
      <w:r w:rsidRPr="004F3C74">
        <w:rPr>
          <w:rStyle w:val="Emphasis"/>
          <w:highlight w:val="green"/>
        </w:rPr>
        <w:t>c</w:t>
      </w:r>
      <w:r w:rsidRPr="007B4596">
        <w:rPr>
          <w:rStyle w:val="StyleUnderline"/>
        </w:rPr>
        <w:t xml:space="preserve">ollective </w:t>
      </w:r>
      <w:r w:rsidRPr="004F3C74">
        <w:rPr>
          <w:rStyle w:val="Emphasis"/>
          <w:highlight w:val="green"/>
        </w:rPr>
        <w:t>b</w:t>
      </w:r>
      <w:r w:rsidRPr="007B4596">
        <w:rPr>
          <w:rStyle w:val="StyleUnderline"/>
        </w:rPr>
        <w:t xml:space="preserve">argaining </w:t>
      </w:r>
      <w:r w:rsidRPr="004F3C74">
        <w:rPr>
          <w:rStyle w:val="Emphasis"/>
          <w:highlight w:val="green"/>
        </w:rPr>
        <w:t>r</w:t>
      </w:r>
      <w:r w:rsidRPr="007B4596">
        <w:rPr>
          <w:rStyle w:val="StyleUnderline"/>
        </w:rPr>
        <w:t>ights</w:t>
      </w:r>
      <w:r w:rsidRPr="007B4596">
        <w:rPr>
          <w:sz w:val="16"/>
        </w:rPr>
        <w:t xml:space="preserve"> of public employees "</w:t>
      </w:r>
      <w:r w:rsidRPr="004F3C74">
        <w:rPr>
          <w:rStyle w:val="StyleUnderline"/>
          <w:highlight w:val="green"/>
        </w:rPr>
        <w:t>is</w:t>
      </w:r>
      <w:r w:rsidRPr="007B4596">
        <w:rPr>
          <w:rStyle w:val="StyleUnderline"/>
        </w:rPr>
        <w:t xml:space="preserve"> a </w:t>
      </w:r>
      <w:r w:rsidRPr="004F3C74">
        <w:rPr>
          <w:rStyle w:val="Emphasis"/>
          <w:highlight w:val="green"/>
        </w:rPr>
        <w:t>matter</w:t>
      </w:r>
      <w:r w:rsidRPr="004F3C74">
        <w:rPr>
          <w:rStyle w:val="StyleUnderline"/>
          <w:highlight w:val="green"/>
        </w:rPr>
        <w:t xml:space="preserve"> for</w:t>
      </w:r>
      <w:r w:rsidRPr="007B4596">
        <w:rPr>
          <w:rStyle w:val="StyleUnderline"/>
        </w:rPr>
        <w:t xml:space="preserve"> the </w:t>
      </w:r>
      <w:r w:rsidRPr="004F3C74">
        <w:rPr>
          <w:rStyle w:val="Emphasis"/>
          <w:highlight w:val="green"/>
        </w:rPr>
        <w:t>legislature</w:t>
      </w:r>
      <w:r w:rsidRPr="004F3C74">
        <w:rPr>
          <w:rStyle w:val="StyleUnderline"/>
          <w:highlight w:val="green"/>
        </w:rPr>
        <w:t xml:space="preserve">, </w:t>
      </w:r>
      <w:r w:rsidRPr="004F3C74">
        <w:rPr>
          <w:rStyle w:val="Emphasis"/>
          <w:highlight w:val="green"/>
        </w:rPr>
        <w:t>not</w:t>
      </w:r>
      <w:r w:rsidRPr="007B4596">
        <w:rPr>
          <w:rStyle w:val="StyleUnderline"/>
        </w:rPr>
        <w:t xml:space="preserve"> the </w:t>
      </w:r>
      <w:r w:rsidRPr="004F3C74">
        <w:rPr>
          <w:rStyle w:val="Emphasis"/>
          <w:highlight w:val="gree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AB1ABFE" w14:textId="77777777" w:rsidR="000521C2" w:rsidRDefault="000521C2" w:rsidP="000521C2"/>
    <w:p w14:paraId="7D200776" w14:textId="77777777" w:rsidR="000521C2" w:rsidRDefault="000521C2" w:rsidP="000521C2">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7A1D91">
        <w:t xml:space="preserve">his </w:t>
      </w:r>
      <w:r w:rsidRPr="00824363">
        <w:rPr>
          <w:u w:val="single"/>
        </w:rPr>
        <w:t>nominations</w:t>
      </w:r>
      <w:r>
        <w:t xml:space="preserve"> are responsible.</w:t>
      </w:r>
    </w:p>
    <w:p w14:paraId="50CB320D" w14:textId="77777777" w:rsidR="000521C2" w:rsidRPr="00BB2AA0" w:rsidRDefault="000521C2" w:rsidP="000521C2">
      <w:r>
        <w:t>Agence France-Presse</w:t>
      </w:r>
      <w:r w:rsidRPr="00FF0C9D">
        <w:rPr>
          <w:rStyle w:val="Style13ptBold"/>
        </w:rPr>
        <w:t xml:space="preserve"> AFP ’25</w:t>
      </w:r>
      <w:r>
        <w:rPr>
          <w:rStyle w:val="Style13ptBold"/>
        </w:rPr>
        <w:t>,</w:t>
      </w:r>
      <w:r>
        <w:t xml:space="preserve"> </w:t>
      </w:r>
      <w:r w:rsidRPr="007A1D91">
        <w:t>a French international news agency</w:t>
      </w:r>
      <w:r>
        <w:t>. News18, "'I Delivered...': Trump Takes Credit For US Court Abortion Ruling, Calls It 'God's Decision'," 06-25-2025, https://www.news18.com/news/world/i-delivered-trump-takes-credit-for-us-court-abortion-ruling-calls-it-gods-decision-5436457.html</w:t>
      </w:r>
    </w:p>
    <w:p w14:paraId="1E4C040D" w14:textId="77777777" w:rsidR="000521C2" w:rsidRPr="00BB2AA0" w:rsidRDefault="000521C2" w:rsidP="000521C2">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4F3C74">
        <w:rPr>
          <w:rStyle w:val="StyleUnderline"/>
          <w:highlight w:val="green"/>
        </w:rPr>
        <w:t>Trump</w:t>
      </w:r>
      <w:r w:rsidRPr="00BB2AA0">
        <w:rPr>
          <w:sz w:val="16"/>
        </w:rPr>
        <w:t xml:space="preserve"> said “God made the decision."</w:t>
      </w:r>
    </w:p>
    <w:p w14:paraId="65442CB4" w14:textId="77777777" w:rsidR="000521C2" w:rsidRPr="00BB2AA0" w:rsidRDefault="000521C2" w:rsidP="000521C2">
      <w:pPr>
        <w:rPr>
          <w:sz w:val="16"/>
        </w:rPr>
      </w:pPr>
      <w:r w:rsidRPr="00BB2AA0">
        <w:rPr>
          <w:sz w:val="16"/>
        </w:rPr>
        <w:t xml:space="preserve">But a short time later, the 45th president </w:t>
      </w:r>
      <w:r w:rsidRPr="004F3C74">
        <w:rPr>
          <w:rStyle w:val="Emphasis"/>
          <w:highlight w:val="green"/>
        </w:rPr>
        <w:t>chimed in</w:t>
      </w:r>
      <w:r w:rsidRPr="00BB2AA0">
        <w:rPr>
          <w:rStyle w:val="StyleUnderline"/>
        </w:rPr>
        <w:t xml:space="preserve"> again </w:t>
      </w:r>
      <w:r w:rsidRPr="004F3C74">
        <w:rPr>
          <w:rStyle w:val="StyleUnderline"/>
          <w:highlight w:val="green"/>
        </w:rPr>
        <w:t xml:space="preserve">to </w:t>
      </w:r>
      <w:r w:rsidRPr="004F3C74">
        <w:rPr>
          <w:rStyle w:val="Emphasis"/>
          <w:highlight w:val="green"/>
        </w:rPr>
        <w:t>take credit</w:t>
      </w:r>
      <w:r w:rsidRPr="00BB2AA0">
        <w:rPr>
          <w:rStyle w:val="StyleUnderline"/>
        </w:rPr>
        <w:t xml:space="preserve"> for the ruling</w:t>
      </w:r>
      <w:r w:rsidRPr="00BB2AA0">
        <w:rPr>
          <w:sz w:val="16"/>
        </w:rPr>
        <w:t>.</w:t>
      </w:r>
    </w:p>
    <w:p w14:paraId="0373E842" w14:textId="77777777" w:rsidR="000521C2" w:rsidRPr="00BB2AA0" w:rsidRDefault="000521C2" w:rsidP="000521C2">
      <w:pPr>
        <w:rPr>
          <w:sz w:val="16"/>
        </w:rPr>
      </w:pPr>
      <w:r w:rsidRPr="00BB2AA0">
        <w:rPr>
          <w:sz w:val="16"/>
        </w:rPr>
        <w:t>“</w:t>
      </w:r>
      <w:r w:rsidRPr="004F3C74">
        <w:rPr>
          <w:rStyle w:val="StyleUnderline"/>
          <w:highlight w:val="green"/>
        </w:rPr>
        <w:t xml:space="preserve">Today’s </w:t>
      </w:r>
      <w:r w:rsidRPr="004F3C74">
        <w:rPr>
          <w:rStyle w:val="Emphasis"/>
          <w:highlight w:val="green"/>
        </w:rPr>
        <w:t>decision</w:t>
      </w:r>
      <w:r w:rsidRPr="00BB2AA0">
        <w:rPr>
          <w:sz w:val="16"/>
        </w:rPr>
        <w:t>, which is the biggest WIN for LIFE in a generation…(</w:t>
      </w:r>
      <w:r w:rsidRPr="004F3C74">
        <w:rPr>
          <w:rStyle w:val="StyleUnderline"/>
          <w:highlight w:val="green"/>
        </w:rPr>
        <w:t>was</w:t>
      </w:r>
      <w:r w:rsidRPr="00BB2AA0">
        <w:rPr>
          <w:sz w:val="16"/>
        </w:rPr>
        <w:t xml:space="preserve">) </w:t>
      </w:r>
      <w:r w:rsidRPr="004F3C74">
        <w:rPr>
          <w:rStyle w:val="Emphasis"/>
          <w:highlight w:val="green"/>
        </w:rPr>
        <w:t>only</w:t>
      </w:r>
      <w:r w:rsidRPr="00BB2AA0">
        <w:rPr>
          <w:rStyle w:val="StyleUnderline"/>
        </w:rPr>
        <w:t xml:space="preserve"> made </w:t>
      </w:r>
      <w:r w:rsidRPr="004F3C74">
        <w:rPr>
          <w:rStyle w:val="StyleUnderline"/>
          <w:highlight w:val="green"/>
        </w:rPr>
        <w:t xml:space="preserve">possible because I </w:t>
      </w:r>
      <w:r w:rsidRPr="004F3C74">
        <w:rPr>
          <w:rStyle w:val="Emphasis"/>
          <w:highlight w:val="green"/>
        </w:rPr>
        <w:t>delivered</w:t>
      </w:r>
      <w:r w:rsidRPr="00BB2AA0">
        <w:rPr>
          <w:rStyle w:val="Emphasis"/>
        </w:rPr>
        <w:t xml:space="preserve"> everything</w:t>
      </w:r>
      <w:r w:rsidRPr="00BB2AA0">
        <w:rPr>
          <w:rStyle w:val="StyleUnderline"/>
        </w:rPr>
        <w:t xml:space="preserve"> as promised, </w:t>
      </w:r>
      <w:r w:rsidRPr="004F3C74">
        <w:rPr>
          <w:rStyle w:val="StyleUnderline"/>
          <w:highlight w:val="green"/>
        </w:rPr>
        <w:t>including</w:t>
      </w:r>
      <w:r w:rsidRPr="00BB2AA0">
        <w:rPr>
          <w:rStyle w:val="StyleUnderline"/>
        </w:rPr>
        <w:t xml:space="preserve"> nominating and </w:t>
      </w:r>
      <w:r w:rsidRPr="004F3C74">
        <w:rPr>
          <w:rStyle w:val="StyleUnderline"/>
          <w:highlight w:val="green"/>
        </w:rPr>
        <w:t>getting three</w:t>
      </w:r>
      <w:r w:rsidRPr="00BB2AA0">
        <w:rPr>
          <w:sz w:val="16"/>
        </w:rPr>
        <w:t xml:space="preserve"> highly respected and strong </w:t>
      </w:r>
      <w:r w:rsidRPr="004F3C74">
        <w:rPr>
          <w:rStyle w:val="StyleUnderline"/>
          <w:highlight w:val="green"/>
        </w:rPr>
        <w:t xml:space="preserve">Constitutionalists </w:t>
      </w:r>
      <w:r w:rsidRPr="004F3C74">
        <w:rPr>
          <w:rStyle w:val="Emphasis"/>
          <w:highlight w:val="green"/>
        </w:rPr>
        <w:t>confirmed</w:t>
      </w:r>
      <w:r w:rsidRPr="00BB2AA0">
        <w:rPr>
          <w:sz w:val="16"/>
        </w:rPr>
        <w:t xml:space="preserve"> to the United States Supreme Court," he said in a statement.</w:t>
      </w:r>
    </w:p>
    <w:p w14:paraId="10A1F0EA" w14:textId="77777777" w:rsidR="000521C2" w:rsidRPr="00BB2AA0" w:rsidRDefault="000521C2" w:rsidP="000521C2">
      <w:pPr>
        <w:rPr>
          <w:sz w:val="16"/>
        </w:rPr>
      </w:pPr>
      <w:r w:rsidRPr="00BB2AA0">
        <w:rPr>
          <w:sz w:val="16"/>
        </w:rPr>
        <w:t>“It was my great honor to do so!"</w:t>
      </w:r>
    </w:p>
    <w:p w14:paraId="2FA3F8AE" w14:textId="77777777" w:rsidR="000521C2" w:rsidRPr="00BB2AA0" w:rsidRDefault="000521C2" w:rsidP="000521C2">
      <w:pPr>
        <w:rPr>
          <w:rStyle w:val="StyleUnderline"/>
        </w:rPr>
      </w:pPr>
      <w:r w:rsidRPr="00BB2AA0">
        <w:rPr>
          <w:rStyle w:val="StyleUnderline"/>
        </w:rPr>
        <w:t>Trump</w:t>
      </w:r>
      <w:r w:rsidRPr="00BB2AA0">
        <w:rPr>
          <w:sz w:val="16"/>
        </w:rPr>
        <w:t xml:space="preserve">’s four years in office saw the appointment of three justices that </w:t>
      </w:r>
      <w:r w:rsidRPr="004F3C74">
        <w:rPr>
          <w:rStyle w:val="Emphasis"/>
          <w:highlight w:val="green"/>
        </w:rPr>
        <w:t>tilted</w:t>
      </w:r>
      <w:r w:rsidRPr="004F3C74">
        <w:rPr>
          <w:rStyle w:val="StyleUnderline"/>
          <w:highlight w:val="green"/>
        </w:rPr>
        <w:t xml:space="preserve"> the balance of the</w:t>
      </w:r>
      <w:r w:rsidRPr="00BB2AA0">
        <w:rPr>
          <w:rStyle w:val="StyleUnderline"/>
        </w:rPr>
        <w:t xml:space="preserve"> Supreme </w:t>
      </w:r>
      <w:r w:rsidRPr="004F3C74">
        <w:rPr>
          <w:rStyle w:val="StyleUnderline"/>
          <w:highlight w:val="green"/>
        </w:rPr>
        <w:t>Court to its current</w:t>
      </w:r>
      <w:r w:rsidRPr="00BB2AA0">
        <w:rPr>
          <w:rStyle w:val="StyleUnderline"/>
        </w:rPr>
        <w:t xml:space="preserve"> </w:t>
      </w:r>
      <w:r w:rsidRPr="00BB2AA0">
        <w:rPr>
          <w:rStyle w:val="Emphasis"/>
        </w:rPr>
        <w:t xml:space="preserve">conservative </w:t>
      </w:r>
      <w:r w:rsidRPr="004F3C74">
        <w:rPr>
          <w:rStyle w:val="Emphasis"/>
          <w:highlight w:val="green"/>
        </w:rPr>
        <w:t>majority</w:t>
      </w:r>
      <w:r w:rsidRPr="00BB2AA0">
        <w:rPr>
          <w:rStyle w:val="StyleUnderline"/>
        </w:rPr>
        <w:t>.</w:t>
      </w:r>
    </w:p>
    <w:p w14:paraId="4088037A" w14:textId="77777777" w:rsidR="000521C2" w:rsidRPr="00BB2AA0" w:rsidRDefault="000521C2" w:rsidP="000521C2">
      <w:pPr>
        <w:rPr>
          <w:sz w:val="16"/>
        </w:rPr>
      </w:pPr>
      <w:r w:rsidRPr="00BB2AA0">
        <w:rPr>
          <w:sz w:val="16"/>
        </w:rPr>
        <w:t>Those appointees were Neil Gorsuch, Brett Kavanaugh and Amy Coney Barrett, all of whom signed on to Friday’s majority decision.</w:t>
      </w:r>
    </w:p>
    <w:p w14:paraId="3CFA381C" w14:textId="77777777" w:rsidR="000521C2" w:rsidRDefault="000521C2" w:rsidP="000521C2"/>
    <w:p w14:paraId="66476D60" w14:textId="77777777" w:rsidR="000521C2" w:rsidRDefault="000521C2" w:rsidP="000521C2">
      <w:pPr>
        <w:pStyle w:val="Heading4"/>
      </w:pPr>
      <w:r>
        <w:t xml:space="preserve">Trump takes credit for rulings, even those issued </w:t>
      </w:r>
      <w:r w:rsidRPr="00917F1C">
        <w:rPr>
          <w:u w:val="single"/>
        </w:rPr>
        <w:t>against</w:t>
      </w:r>
      <w:r>
        <w:t xml:space="preserve"> him. </w:t>
      </w:r>
    </w:p>
    <w:p w14:paraId="5D3BE898" w14:textId="77777777" w:rsidR="000521C2" w:rsidRPr="00392A47" w:rsidRDefault="000521C2" w:rsidP="000521C2">
      <w:r>
        <w:t>Robert</w:t>
      </w:r>
      <w:r w:rsidRPr="00392A47">
        <w:rPr>
          <w:rStyle w:val="Style13ptBold"/>
        </w:rPr>
        <w:t xml:space="preserve"> McCoy ’25</w:t>
      </w:r>
      <w:r>
        <w:rPr>
          <w:rStyle w:val="Style13ptBold"/>
        </w:rPr>
        <w:t xml:space="preserve">, </w:t>
      </w:r>
      <w:r>
        <w:t>writer and political reporter. 10-03-2025. New Republic, "Trump Bizarrely Tries to Take Credit After Judge Blocks Funding Cuts," https://newrepublic.com/post/201346/trump-credit-judge-blocks-funding-cuts-new-york</w:t>
      </w:r>
    </w:p>
    <w:p w14:paraId="5E56FE90" w14:textId="77777777" w:rsidR="000521C2" w:rsidRPr="00392A47" w:rsidRDefault="000521C2" w:rsidP="000521C2">
      <w:pPr>
        <w:rPr>
          <w:rStyle w:val="StyleUnderline"/>
        </w:rPr>
      </w:pPr>
      <w:r w:rsidRPr="00392A47">
        <w:rPr>
          <w:sz w:val="16"/>
        </w:rPr>
        <w:t xml:space="preserve">President </w:t>
      </w:r>
      <w:r w:rsidRPr="004F3C74">
        <w:rPr>
          <w:rStyle w:val="StyleUnderline"/>
          <w:highlight w:val="green"/>
        </w:rPr>
        <w:t>Trump</w:t>
      </w:r>
      <w:r w:rsidRPr="00392A47">
        <w:rPr>
          <w:sz w:val="16"/>
        </w:rPr>
        <w:t xml:space="preserve"> on Friday </w:t>
      </w:r>
      <w:r w:rsidRPr="004F3C74">
        <w:rPr>
          <w:rStyle w:val="StyleUnderline"/>
          <w:highlight w:val="green"/>
        </w:rPr>
        <w:t>issued</w:t>
      </w:r>
      <w:r w:rsidRPr="00392A47">
        <w:rPr>
          <w:rStyle w:val="StyleUnderline"/>
        </w:rPr>
        <w:t xml:space="preserve"> a </w:t>
      </w:r>
      <w:r w:rsidRPr="004F3C74">
        <w:rPr>
          <w:rStyle w:val="Emphasis"/>
          <w:highlight w:val="green"/>
        </w:rPr>
        <w:t>self-congratulatory</w:t>
      </w:r>
      <w:r w:rsidRPr="00392A47">
        <w:rPr>
          <w:rStyle w:val="StyleUnderline"/>
        </w:rPr>
        <w:t xml:space="preserve"> social media </w:t>
      </w:r>
      <w:r w:rsidRPr="004F3C74">
        <w:rPr>
          <w:rStyle w:val="StyleUnderline"/>
          <w:highlight w:val="green"/>
        </w:rPr>
        <w:t>post, announcing</w:t>
      </w:r>
      <w:r w:rsidRPr="00392A47">
        <w:rPr>
          <w:sz w:val="16"/>
        </w:rPr>
        <w:t xml:space="preserve"> the </w:t>
      </w:r>
      <w:r w:rsidRPr="004F3C74">
        <w:rPr>
          <w:rStyle w:val="StyleUnderline"/>
          <w:highlight w:val="green"/>
        </w:rPr>
        <w:t>restoration of</w:t>
      </w:r>
      <w:r w:rsidRPr="00392A47">
        <w:rPr>
          <w:rStyle w:val="StyleUnderline"/>
        </w:rPr>
        <w:t xml:space="preserve"> counterterrorism </w:t>
      </w:r>
      <w:r w:rsidRPr="004F3C74">
        <w:rPr>
          <w:rStyle w:val="Emphasis"/>
          <w:highlight w:val="green"/>
        </w:rPr>
        <w:t>funds</w:t>
      </w:r>
      <w:r w:rsidRPr="00392A47">
        <w:rPr>
          <w:sz w:val="16"/>
        </w:rPr>
        <w:t xml:space="preserve"> to New York—</w:t>
      </w:r>
      <w:r w:rsidRPr="004F3C74">
        <w:rPr>
          <w:rStyle w:val="StyleUnderline"/>
          <w:highlight w:val="green"/>
        </w:rPr>
        <w:t xml:space="preserve">which </w:t>
      </w:r>
      <w:r w:rsidRPr="004F3C74">
        <w:rPr>
          <w:rStyle w:val="Emphasis"/>
          <w:highlight w:val="green"/>
        </w:rPr>
        <w:t>his admin</w:t>
      </w:r>
      <w:r w:rsidRPr="00392A47">
        <w:rPr>
          <w:rStyle w:val="StyleUnderline"/>
        </w:rPr>
        <w:t xml:space="preserve">istration </w:t>
      </w:r>
      <w:r w:rsidRPr="004F3C74">
        <w:rPr>
          <w:rStyle w:val="Emphasis"/>
          <w:highlight w:val="green"/>
        </w:rPr>
        <w:t>cut</w:t>
      </w:r>
      <w:r w:rsidRPr="004F3C74">
        <w:rPr>
          <w:rStyle w:val="StyleUnderline"/>
          <w:highlight w:val="green"/>
        </w:rPr>
        <w:t xml:space="preserve"> in the </w:t>
      </w:r>
      <w:r w:rsidRPr="004F3C74">
        <w:rPr>
          <w:rStyle w:val="Emphasis"/>
          <w:highlight w:val="green"/>
        </w:rPr>
        <w:t>first place</w:t>
      </w:r>
      <w:r w:rsidRPr="00392A47">
        <w:rPr>
          <w:sz w:val="16"/>
        </w:rPr>
        <w:t>.</w:t>
      </w:r>
    </w:p>
    <w:p w14:paraId="4A70B101" w14:textId="77777777" w:rsidR="000521C2" w:rsidRPr="00392A47" w:rsidRDefault="000521C2" w:rsidP="000521C2">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60435345" w14:textId="77777777" w:rsidR="000521C2" w:rsidRPr="00392A47" w:rsidRDefault="000521C2" w:rsidP="000521C2">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4F3C74">
        <w:rPr>
          <w:rStyle w:val="StyleUnderline"/>
          <w:highlight w:val="green"/>
        </w:rPr>
        <w:t>a</w:t>
      </w:r>
      <w:r w:rsidRPr="00392A47">
        <w:rPr>
          <w:rStyle w:val="StyleUnderline"/>
        </w:rPr>
        <w:t xml:space="preserve"> federal </w:t>
      </w:r>
      <w:r w:rsidRPr="004F3C74">
        <w:rPr>
          <w:rStyle w:val="StyleUnderline"/>
          <w:highlight w:val="green"/>
        </w:rPr>
        <w:t>judge</w:t>
      </w:r>
      <w:r w:rsidRPr="00392A47">
        <w:rPr>
          <w:sz w:val="16"/>
        </w:rPr>
        <w:t xml:space="preserve"> temporarily </w:t>
      </w:r>
      <w:r w:rsidRPr="004F3C74">
        <w:rPr>
          <w:rStyle w:val="Emphasis"/>
          <w:highlight w:val="green"/>
        </w:rPr>
        <w:t>blocked</w:t>
      </w:r>
      <w:r w:rsidRPr="00392A47">
        <w:rPr>
          <w:rStyle w:val="StyleUnderline"/>
        </w:rPr>
        <w:t xml:space="preserve"> the DHS </w:t>
      </w:r>
      <w:r w:rsidRPr="004F3C74">
        <w:rPr>
          <w:rStyle w:val="StyleUnderline"/>
          <w:highlight w:val="green"/>
        </w:rPr>
        <w:t>cuts</w:t>
      </w:r>
      <w:r w:rsidRPr="00392A47">
        <w:rPr>
          <w:rStyle w:val="StyleUnderline"/>
        </w:rPr>
        <w:t>.</w:t>
      </w:r>
    </w:p>
    <w:p w14:paraId="11DE6B17" w14:textId="77777777" w:rsidR="000521C2" w:rsidRDefault="000521C2" w:rsidP="000521C2">
      <w:pPr>
        <w:rPr>
          <w:sz w:val="16"/>
        </w:rPr>
      </w:pPr>
      <w:r w:rsidRPr="00392A47">
        <w:rPr>
          <w:sz w:val="16"/>
        </w:rPr>
        <w:t xml:space="preserve">On Friday, </w:t>
      </w:r>
      <w:r w:rsidRPr="004F3C74">
        <w:rPr>
          <w:rStyle w:val="StyleUnderline"/>
          <w:highlight w:val="green"/>
        </w:rPr>
        <w:t>Trump announced</w:t>
      </w:r>
      <w:r w:rsidRPr="00392A47">
        <w:rPr>
          <w:sz w:val="16"/>
        </w:rPr>
        <w:t xml:space="preserve"> that </w:t>
      </w:r>
      <w:r w:rsidRPr="00392A47">
        <w:rPr>
          <w:rStyle w:val="StyleUnderline"/>
        </w:rPr>
        <w:t xml:space="preserve">New York’s </w:t>
      </w:r>
      <w:r w:rsidRPr="004F3C74">
        <w:rPr>
          <w:rStyle w:val="Emphasis"/>
          <w:highlight w:val="green"/>
        </w:rPr>
        <w:t>funds</w:t>
      </w:r>
      <w:r w:rsidRPr="004F3C74">
        <w:rPr>
          <w:rStyle w:val="StyleUnderline"/>
          <w:highlight w:val="green"/>
        </w:rPr>
        <w:t xml:space="preserve"> would be </w:t>
      </w:r>
      <w:r w:rsidRPr="004F3C74">
        <w:rPr>
          <w:rStyle w:val="Emphasis"/>
          <w:highlight w:val="green"/>
        </w:rPr>
        <w:t>restored</w:t>
      </w:r>
      <w:r w:rsidRPr="004F3C74">
        <w:rPr>
          <w:rStyle w:val="StyleUnderline"/>
          <w:highlight w:val="green"/>
        </w:rPr>
        <w:t xml:space="preserve"> in a </w:t>
      </w:r>
      <w:r w:rsidRPr="004F3C74">
        <w:rPr>
          <w:rStyle w:val="Emphasis"/>
          <w:highlight w:val="green"/>
        </w:rPr>
        <w:t>vainglorious Truth Social</w:t>
      </w:r>
      <w:r w:rsidRPr="004F3C74">
        <w:rPr>
          <w:rStyle w:val="StyleUnderline"/>
          <w:highlight w:val="green"/>
        </w:rPr>
        <w:t xml:space="preserve"> post</w:t>
      </w:r>
      <w:r w:rsidRPr="00392A47">
        <w:rPr>
          <w:rStyle w:val="StyleUnderline"/>
        </w:rPr>
        <w:t>.</w:t>
      </w:r>
      <w:r w:rsidRPr="00392A47">
        <w:rPr>
          <w:sz w:val="16"/>
        </w:rPr>
        <w:t xml:space="preserve"> “I am pleased to advise that </w:t>
      </w:r>
      <w:r w:rsidRPr="004F3C74">
        <w:rPr>
          <w:rStyle w:val="StyleUnderline"/>
          <w:highlight w:val="green"/>
        </w:rPr>
        <w:t>I reversed</w:t>
      </w:r>
      <w:r w:rsidRPr="00392A47">
        <w:rPr>
          <w:rStyle w:val="StyleUnderline"/>
        </w:rPr>
        <w:t xml:space="preserve"> the </w:t>
      </w:r>
      <w:r w:rsidRPr="004F3C74">
        <w:rPr>
          <w:rStyle w:val="StyleUnderline"/>
          <w:highlight w:val="green"/>
        </w:rPr>
        <w:t>cuts</w:t>
      </w:r>
      <w:r w:rsidRPr="00392A47">
        <w:rPr>
          <w:rStyle w:val="StyleUnderline"/>
        </w:rPr>
        <w:t xml:space="preserve"> made to Homeland Security and Counterterrorism for New York City and State</w:t>
      </w:r>
      <w:r w:rsidRPr="00392A47">
        <w:rPr>
          <w:sz w:val="16"/>
        </w:rPr>
        <w:t>,” he wrote. “</w:t>
      </w:r>
      <w:r w:rsidRPr="004F3C74">
        <w:rPr>
          <w:rStyle w:val="StyleUnderline"/>
          <w:highlight w:val="green"/>
        </w:rPr>
        <w:t xml:space="preserve">It was my </w:t>
      </w:r>
      <w:r w:rsidRPr="004F3C74">
        <w:rPr>
          <w:rStyle w:val="Emphasis"/>
          <w:highlight w:val="green"/>
        </w:rPr>
        <w:t>Honor</w:t>
      </w:r>
      <w:r w:rsidRPr="004F3C74">
        <w:rPr>
          <w:rStyle w:val="StyleUnderline"/>
          <w:highlight w:val="green"/>
        </w:rPr>
        <w:t xml:space="preserve"> to do </w:t>
      </w:r>
      <w:r w:rsidRPr="004F3C74">
        <w:rPr>
          <w:rStyle w:val="Emphasis"/>
          <w:highlight w:val="green"/>
        </w:rPr>
        <w:t>so</w:t>
      </w:r>
      <w:r w:rsidRPr="00392A47">
        <w:rPr>
          <w:sz w:val="16"/>
        </w:rPr>
        <w:t>. Thank you for your attention to this matter! President DJT.”</w:t>
      </w:r>
    </w:p>
    <w:p w14:paraId="1CBF0FD9" w14:textId="77777777" w:rsidR="000521C2" w:rsidRPr="006B1D2A" w:rsidRDefault="000521C2" w:rsidP="000521C2"/>
    <w:p w14:paraId="68CFBE0A" w14:textId="77777777" w:rsidR="000521C2" w:rsidRDefault="000521C2" w:rsidP="000521C2">
      <w:pPr>
        <w:pStyle w:val="Heading3"/>
      </w:pPr>
      <w:r>
        <w:t>2AC 8---AT: IL Fake---2NC</w:t>
      </w:r>
    </w:p>
    <w:p w14:paraId="04BA670B" w14:textId="77777777" w:rsidR="000521C2" w:rsidRDefault="000521C2" w:rsidP="000521C2"/>
    <w:p w14:paraId="7E0FC990" w14:textId="77777777" w:rsidR="000521C2" w:rsidRDefault="000521C2" w:rsidP="000521C2">
      <w:pPr>
        <w:pStyle w:val="Heading4"/>
      </w:pPr>
      <w:r>
        <w:t xml:space="preserve">Trump would just </w:t>
      </w:r>
      <w:r w:rsidRPr="007F2A78">
        <w:rPr>
          <w:u w:val="single"/>
        </w:rPr>
        <w:t>ignore</w:t>
      </w:r>
      <w:r>
        <w:t xml:space="preserve"> them.</w:t>
      </w:r>
    </w:p>
    <w:p w14:paraId="3EB49ED6" w14:textId="77777777" w:rsidR="000521C2" w:rsidRPr="006E37D2" w:rsidRDefault="000521C2" w:rsidP="000521C2">
      <w:r w:rsidRPr="006E37D2">
        <w:t xml:space="preserve">Stuart </w:t>
      </w:r>
      <w:r w:rsidRPr="006E37D2">
        <w:rPr>
          <w:rStyle w:val="Style13ptBold"/>
        </w:rPr>
        <w:t xml:space="preserve">Shapiro </w:t>
      </w:r>
      <w:r>
        <w:rPr>
          <w:rStyle w:val="Style13ptBold"/>
        </w:rPr>
        <w:t>‘</w:t>
      </w:r>
      <w:r w:rsidRPr="006E37D2">
        <w:rPr>
          <w:rStyle w:val="Style13ptBold"/>
        </w:rPr>
        <w:t>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323E4598" w14:textId="77777777" w:rsidR="000521C2" w:rsidRPr="001D0121" w:rsidRDefault="000521C2" w:rsidP="000521C2">
      <w:pPr>
        <w:rPr>
          <w:sz w:val="16"/>
        </w:rPr>
      </w:pPr>
      <w:r w:rsidRPr="001D0121">
        <w:rPr>
          <w:sz w:val="16"/>
        </w:rPr>
        <w:t>Last week, President Trump said of his opponent, Vice President Biden, “he’ll listen to the scientists.” In case you’re confused, this was meant to be an insult.</w:t>
      </w:r>
    </w:p>
    <w:p w14:paraId="1A00A77F" w14:textId="77777777" w:rsidR="000521C2" w:rsidRDefault="000521C2" w:rsidP="000521C2">
      <w:pPr>
        <w:rPr>
          <w:sz w:val="16"/>
        </w:rPr>
      </w:pPr>
      <w:r w:rsidRPr="001D0121">
        <w:rPr>
          <w:sz w:val="16"/>
        </w:rPr>
        <w:t xml:space="preserve">Indeed, the </w:t>
      </w:r>
      <w:r w:rsidRPr="00AB6EEF">
        <w:rPr>
          <w:rStyle w:val="StyleUnderline"/>
          <w:highlight w:val="green"/>
        </w:rPr>
        <w:t>president</w:t>
      </w:r>
      <w:r w:rsidRPr="001D0121">
        <w:rPr>
          <w:rStyle w:val="StyleUnderline"/>
        </w:rPr>
        <w:t xml:space="preserve"> seems to </w:t>
      </w:r>
      <w:r w:rsidRPr="00AB6EEF">
        <w:rPr>
          <w:rStyle w:val="Emphasis"/>
          <w:highlight w:val="green"/>
        </w:rPr>
        <w:t>take pride</w:t>
      </w:r>
      <w:r w:rsidRPr="001D0121">
        <w:rPr>
          <w:rStyle w:val="StyleUnderline"/>
        </w:rPr>
        <w:t xml:space="preserve"> in the </w:t>
      </w:r>
      <w:r w:rsidRPr="00AB6EEF">
        <w:rPr>
          <w:rStyle w:val="StyleUnderline"/>
          <w:highlight w:val="green"/>
        </w:rPr>
        <w:t>extent</w:t>
      </w:r>
      <w:r w:rsidRPr="001D0121">
        <w:rPr>
          <w:rStyle w:val="StyleUnderline"/>
        </w:rPr>
        <w:t xml:space="preserve"> to which </w:t>
      </w:r>
      <w:r w:rsidRPr="00AB6EEF">
        <w:rPr>
          <w:rStyle w:val="StyleUnderline"/>
          <w:highlight w:val="green"/>
        </w:rPr>
        <w:t>he has</w:t>
      </w:r>
      <w:r w:rsidRPr="00AB6EEF">
        <w:rPr>
          <w:sz w:val="16"/>
          <w:highlight w:val="green"/>
        </w:rPr>
        <w:t xml:space="preserve"> </w:t>
      </w:r>
      <w:r w:rsidRPr="00AB6EEF">
        <w:rPr>
          <w:rStyle w:val="Emphasis"/>
          <w:highlight w:val="green"/>
        </w:rPr>
        <w:t>ignored</w:t>
      </w:r>
      <w:r w:rsidRPr="001D0121">
        <w:rPr>
          <w:rStyle w:val="StyleUnderline"/>
        </w:rPr>
        <w:t xml:space="preserve"> the </w:t>
      </w:r>
      <w:r w:rsidRPr="00AB6EEF">
        <w:rPr>
          <w:rStyle w:val="Emphasis"/>
          <w:highlight w:val="green"/>
        </w:rPr>
        <w:t>advice of experts</w:t>
      </w:r>
      <w:r w:rsidRPr="001D0121">
        <w:rPr>
          <w:rStyle w:val="Emphasis"/>
        </w:rPr>
        <w:t xml:space="preserve"> </w:t>
      </w:r>
      <w:r w:rsidRPr="001D0121">
        <w:rPr>
          <w:rStyle w:val="StyleUnderline"/>
        </w:rPr>
        <w:t>of all different stripes</w:t>
      </w:r>
      <w:r w:rsidRPr="001D0121">
        <w:rPr>
          <w:sz w:val="16"/>
        </w:rPr>
        <w:t xml:space="preserve">. </w:t>
      </w:r>
      <w:r w:rsidRPr="00AB6EEF">
        <w:rPr>
          <w:rStyle w:val="StyleUnderline"/>
          <w:highlight w:val="green"/>
        </w:rPr>
        <w:t xml:space="preserve">From </w:t>
      </w:r>
      <w:r w:rsidRPr="00AB6EEF">
        <w:rPr>
          <w:rStyle w:val="Emphasis"/>
          <w:highlight w:val="green"/>
        </w:rPr>
        <w:t>economists on trade</w:t>
      </w:r>
      <w:r w:rsidRPr="001D0121">
        <w:rPr>
          <w:sz w:val="16"/>
        </w:rPr>
        <w:t xml:space="preserve">, to </w:t>
      </w:r>
      <w:r w:rsidRPr="00AB6EEF">
        <w:rPr>
          <w:rStyle w:val="Emphasis"/>
          <w:highlight w:val="green"/>
        </w:rPr>
        <w:t>scientists</w:t>
      </w:r>
      <w:r w:rsidRPr="00AB6EEF">
        <w:rPr>
          <w:rStyle w:val="StyleUnderline"/>
          <w:highlight w:val="green"/>
        </w:rPr>
        <w:t xml:space="preserve"> on</w:t>
      </w:r>
      <w:r w:rsidRPr="001D0121">
        <w:rPr>
          <w:sz w:val="16"/>
        </w:rPr>
        <w:t xml:space="preserve"> handling the </w:t>
      </w:r>
      <w:r w:rsidRPr="00AB6EEF">
        <w:rPr>
          <w:rStyle w:val="Emphasis"/>
          <w:highlight w:val="green"/>
        </w:rPr>
        <w:t>pandemic</w:t>
      </w:r>
      <w:r w:rsidRPr="001D0121">
        <w:rPr>
          <w:sz w:val="16"/>
        </w:rPr>
        <w:t xml:space="preserve"> </w:t>
      </w:r>
      <w:r w:rsidRPr="00AB6EEF">
        <w:rPr>
          <w:rStyle w:val="StyleUnderline"/>
          <w:highlight w:val="green"/>
        </w:rPr>
        <w:t>and</w:t>
      </w:r>
      <w:r w:rsidRPr="001D0121">
        <w:rPr>
          <w:sz w:val="16"/>
        </w:rPr>
        <w:t xml:space="preserve"> </w:t>
      </w:r>
      <w:r w:rsidRPr="00AB6EEF">
        <w:rPr>
          <w:rStyle w:val="Emphasis"/>
          <w:highlight w:val="green"/>
        </w:rPr>
        <w:t>climate</w:t>
      </w:r>
      <w:r w:rsidRPr="001D0121">
        <w:rPr>
          <w:sz w:val="16"/>
        </w:rPr>
        <w:t xml:space="preserve"> change, to </w:t>
      </w:r>
      <w:r w:rsidRPr="00AB6EEF">
        <w:rPr>
          <w:rStyle w:val="Emphasis"/>
          <w:highlight w:val="green"/>
        </w:rPr>
        <w:t>intelligence officials</w:t>
      </w:r>
      <w:r w:rsidRPr="001D0121">
        <w:rPr>
          <w:sz w:val="16"/>
        </w:rPr>
        <w:t xml:space="preserve"> </w:t>
      </w:r>
      <w:r w:rsidRPr="00AB6EEF">
        <w:rPr>
          <w:rStyle w:val="StyleUnderline"/>
          <w:highlight w:val="green"/>
        </w:rPr>
        <w:t>on foreign threats</w:t>
      </w:r>
      <w:r w:rsidRPr="001D0121">
        <w:rPr>
          <w:sz w:val="16"/>
        </w:rPr>
        <w:t xml:space="preserve">, </w:t>
      </w:r>
      <w:r w:rsidRPr="00AB6EEF">
        <w:rPr>
          <w:rStyle w:val="StyleUnderline"/>
          <w:highlight w:val="green"/>
        </w:rPr>
        <w:t>Trump</w:t>
      </w:r>
      <w:r w:rsidRPr="001D0121">
        <w:rPr>
          <w:sz w:val="16"/>
        </w:rPr>
        <w:t xml:space="preserve"> has preferred to “</w:t>
      </w:r>
      <w:r w:rsidRPr="00AB6EEF">
        <w:rPr>
          <w:rStyle w:val="Emphasis"/>
          <w:highlight w:val="green"/>
        </w:rPr>
        <w:t>go with his gut</w:t>
      </w:r>
      <w:r w:rsidRPr="001D0121">
        <w:rPr>
          <w:sz w:val="16"/>
        </w:rPr>
        <w:t>.”</w:t>
      </w:r>
    </w:p>
    <w:p w14:paraId="26266D5C" w14:textId="77777777" w:rsidR="000521C2" w:rsidRPr="00666626" w:rsidRDefault="000521C2" w:rsidP="000521C2"/>
    <w:p w14:paraId="758B64B8" w14:textId="77777777" w:rsidR="000521C2" w:rsidRPr="000F047C" w:rsidRDefault="000521C2" w:rsidP="000521C2"/>
    <w:sectPr w:rsidR="000521C2" w:rsidRPr="000F04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230D9" w14:textId="77777777" w:rsidR="008719C7" w:rsidRDefault="008719C7" w:rsidP="00066D2C">
      <w:pPr>
        <w:spacing w:after="0" w:line="240" w:lineRule="auto"/>
      </w:pPr>
      <w:r>
        <w:separator/>
      </w:r>
    </w:p>
  </w:endnote>
  <w:endnote w:type="continuationSeparator" w:id="0">
    <w:p w14:paraId="6959A614" w14:textId="77777777" w:rsidR="008719C7" w:rsidRDefault="008719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84F47" w14:textId="77777777" w:rsidR="008719C7" w:rsidRDefault="008719C7" w:rsidP="00066D2C">
      <w:pPr>
        <w:spacing w:after="0" w:line="240" w:lineRule="auto"/>
      </w:pPr>
      <w:r>
        <w:separator/>
      </w:r>
    </w:p>
  </w:footnote>
  <w:footnote w:type="continuationSeparator" w:id="0">
    <w:p w14:paraId="640B78D5" w14:textId="77777777" w:rsidR="008719C7" w:rsidRDefault="008719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0E5C6E"/>
    <w:multiLevelType w:val="hybridMultilevel"/>
    <w:tmpl w:val="FC02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D358A6"/>
    <w:multiLevelType w:val="hybridMultilevel"/>
    <w:tmpl w:val="1F8ED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C7BF8"/>
    <w:multiLevelType w:val="hybridMultilevel"/>
    <w:tmpl w:val="8FBC8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D4E19"/>
    <w:multiLevelType w:val="hybridMultilevel"/>
    <w:tmpl w:val="CD1C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D04950"/>
    <w:multiLevelType w:val="hybridMultilevel"/>
    <w:tmpl w:val="58AE9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663315408">
    <w:abstractNumId w:val="22"/>
  </w:num>
  <w:num w:numId="46" w16cid:durableId="906961591">
    <w:abstractNumId w:val="17"/>
  </w:num>
  <w:num w:numId="47" w16cid:durableId="272827761">
    <w:abstractNumId w:val="13"/>
  </w:num>
  <w:num w:numId="48" w16cid:durableId="1206407001">
    <w:abstractNumId w:val="11"/>
  </w:num>
  <w:num w:numId="49" w16cid:durableId="533226894">
    <w:abstractNumId w:val="21"/>
  </w:num>
  <w:num w:numId="50" w16cid:durableId="1023435012">
    <w:abstractNumId w:val="24"/>
  </w:num>
  <w:num w:numId="51" w16cid:durableId="1445884055">
    <w:abstractNumId w:val="16"/>
  </w:num>
  <w:num w:numId="52" w16cid:durableId="935402467">
    <w:abstractNumId w:val="10"/>
  </w:num>
  <w:num w:numId="53" w16cid:durableId="18854782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46952122">
    <w:abstractNumId w:val="23"/>
  </w:num>
  <w:num w:numId="55" w16cid:durableId="21082354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1762BB"/>
    <w:rsid w:val="00001C7E"/>
    <w:rsid w:val="0000487C"/>
    <w:rsid w:val="00005B10"/>
    <w:rsid w:val="0000695F"/>
    <w:rsid w:val="00011FEF"/>
    <w:rsid w:val="00013C8B"/>
    <w:rsid w:val="00023AEF"/>
    <w:rsid w:val="000250CA"/>
    <w:rsid w:val="00032119"/>
    <w:rsid w:val="0003580C"/>
    <w:rsid w:val="000427BD"/>
    <w:rsid w:val="00043C82"/>
    <w:rsid w:val="00050713"/>
    <w:rsid w:val="000521C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9A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47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2BB"/>
    <w:rsid w:val="00180A4E"/>
    <w:rsid w:val="00181F58"/>
    <w:rsid w:val="001835DB"/>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195"/>
    <w:rsid w:val="0024328E"/>
    <w:rsid w:val="002508CB"/>
    <w:rsid w:val="00250E8F"/>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C2E"/>
    <w:rsid w:val="002B5F0C"/>
    <w:rsid w:val="002C0731"/>
    <w:rsid w:val="002C0B33"/>
    <w:rsid w:val="002C30D9"/>
    <w:rsid w:val="002C5300"/>
    <w:rsid w:val="002C6C7D"/>
    <w:rsid w:val="002C769C"/>
    <w:rsid w:val="002D2594"/>
    <w:rsid w:val="002D3647"/>
    <w:rsid w:val="002D418C"/>
    <w:rsid w:val="002E663F"/>
    <w:rsid w:val="002F0384"/>
    <w:rsid w:val="002F1668"/>
    <w:rsid w:val="002F276B"/>
    <w:rsid w:val="002F28CE"/>
    <w:rsid w:val="002F2CFC"/>
    <w:rsid w:val="002F37D1"/>
    <w:rsid w:val="002F5A47"/>
    <w:rsid w:val="002F636E"/>
    <w:rsid w:val="00300F2F"/>
    <w:rsid w:val="00304257"/>
    <w:rsid w:val="00304A78"/>
    <w:rsid w:val="00306459"/>
    <w:rsid w:val="00306FDE"/>
    <w:rsid w:val="00307345"/>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4B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A3"/>
    <w:rsid w:val="00446B36"/>
    <w:rsid w:val="00447BAE"/>
    <w:rsid w:val="00450DA4"/>
    <w:rsid w:val="00457F13"/>
    <w:rsid w:val="004604DA"/>
    <w:rsid w:val="00462267"/>
    <w:rsid w:val="00462B60"/>
    <w:rsid w:val="00466177"/>
    <w:rsid w:val="0047349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1E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3B5"/>
    <w:rsid w:val="0063037B"/>
    <w:rsid w:val="00632C54"/>
    <w:rsid w:val="00635616"/>
    <w:rsid w:val="00641E99"/>
    <w:rsid w:val="006433B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90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DCC"/>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F33"/>
    <w:rsid w:val="0076184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F9B"/>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743"/>
    <w:rsid w:val="008674A6"/>
    <w:rsid w:val="008719C7"/>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BD2"/>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7E2"/>
    <w:rsid w:val="009A42F1"/>
    <w:rsid w:val="009A5571"/>
    <w:rsid w:val="009A6D0E"/>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CDD"/>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A0A"/>
    <w:rsid w:val="00B837F0"/>
    <w:rsid w:val="00B83896"/>
    <w:rsid w:val="00B860A9"/>
    <w:rsid w:val="00B9324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A2E"/>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045"/>
    <w:rsid w:val="00C42C6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FC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8B3"/>
    <w:rsid w:val="00E41F3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C00"/>
    <w:rsid w:val="00E76D4C"/>
    <w:rsid w:val="00E778FB"/>
    <w:rsid w:val="00E81786"/>
    <w:rsid w:val="00E85DE5"/>
    <w:rsid w:val="00E90EC0"/>
    <w:rsid w:val="00E944C1"/>
    <w:rsid w:val="00E95819"/>
    <w:rsid w:val="00E97D8B"/>
    <w:rsid w:val="00EA5878"/>
    <w:rsid w:val="00EA7F55"/>
    <w:rsid w:val="00EB0F61"/>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AD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750783"/>
  <w15:chartTrackingRefBased/>
  <w15:docId w15:val="{12CC3BE3-A0C8-4B6D-A65B-1BC06AA9F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21C2"/>
    <w:rPr>
      <w:rFonts w:ascii="Helvetica" w:hAnsi="Helvetica" w:cs="Helvetica"/>
    </w:rPr>
  </w:style>
  <w:style w:type="paragraph" w:styleId="Heading1">
    <w:name w:val="heading 1"/>
    <w:aliases w:val="Pocket"/>
    <w:basedOn w:val="Normal"/>
    <w:next w:val="Normal"/>
    <w:link w:val="Heading1Char"/>
    <w:qFormat/>
    <w:rsid w:val="000521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21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521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0521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21C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21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21C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521C2"/>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0521C2"/>
    <w:rPr>
      <w:color w:val="auto"/>
      <w:u w:val="none"/>
    </w:rPr>
  </w:style>
  <w:style w:type="character" w:customStyle="1" w:styleId="Heading1Char">
    <w:name w:val="Heading 1 Char"/>
    <w:aliases w:val="Pocket Char"/>
    <w:basedOn w:val="DefaultParagraphFont"/>
    <w:link w:val="Heading1"/>
    <w:rsid w:val="000521C2"/>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0521C2"/>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521C2"/>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521C2"/>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521C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521C2"/>
    <w:rPr>
      <w:b w:val="0"/>
      <w:sz w:val="22"/>
      <w:u w:val="single"/>
    </w:rPr>
  </w:style>
  <w:style w:type="character" w:styleId="Strong">
    <w:name w:val="Strong"/>
    <w:basedOn w:val="DefaultParagraphFont"/>
    <w:uiPriority w:val="22"/>
    <w:qFormat/>
    <w:rsid w:val="000521C2"/>
    <w:rPr>
      <w:b/>
      <w:bCs/>
    </w:rPr>
  </w:style>
  <w:style w:type="character" w:styleId="BookTitle">
    <w:name w:val="Book Title"/>
    <w:basedOn w:val="DefaultParagraphFont"/>
    <w:uiPriority w:val="33"/>
    <w:qFormat/>
    <w:rsid w:val="000521C2"/>
    <w:rPr>
      <w:b/>
      <w:bCs/>
      <w:i/>
      <w:iCs/>
      <w:spacing w:val="5"/>
    </w:rPr>
  </w:style>
  <w:style w:type="character" w:customStyle="1" w:styleId="Heading5Char">
    <w:name w:val="Heading 5 Char"/>
    <w:basedOn w:val="DefaultParagraphFont"/>
    <w:link w:val="Heading5"/>
    <w:uiPriority w:val="9"/>
    <w:semiHidden/>
    <w:rsid w:val="000521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21C2"/>
  </w:style>
  <w:style w:type="paragraph" w:styleId="Header">
    <w:name w:val="header"/>
    <w:basedOn w:val="Normal"/>
    <w:link w:val="HeaderChar"/>
    <w:uiPriority w:val="99"/>
    <w:semiHidden/>
    <w:rsid w:val="000521C2"/>
    <w:pPr>
      <w:tabs>
        <w:tab w:val="center" w:pos="4680"/>
        <w:tab w:val="right" w:pos="9360"/>
      </w:tabs>
    </w:pPr>
  </w:style>
  <w:style w:type="character" w:customStyle="1" w:styleId="HeaderChar">
    <w:name w:val="Header Char"/>
    <w:basedOn w:val="DefaultParagraphFont"/>
    <w:link w:val="Header"/>
    <w:uiPriority w:val="99"/>
    <w:semiHidden/>
    <w:rsid w:val="000521C2"/>
    <w:rPr>
      <w:rFonts w:ascii="Helvetica" w:hAnsi="Helvetica" w:cs="Helvetica"/>
    </w:rPr>
  </w:style>
  <w:style w:type="paragraph" w:styleId="Footer">
    <w:name w:val="footer"/>
    <w:basedOn w:val="Normal"/>
    <w:link w:val="FooterChar"/>
    <w:uiPriority w:val="99"/>
    <w:semiHidden/>
    <w:rsid w:val="000521C2"/>
    <w:pPr>
      <w:tabs>
        <w:tab w:val="center" w:pos="4680"/>
        <w:tab w:val="right" w:pos="9360"/>
      </w:tabs>
    </w:pPr>
  </w:style>
  <w:style w:type="character" w:customStyle="1" w:styleId="FooterChar">
    <w:name w:val="Footer Char"/>
    <w:basedOn w:val="DefaultParagraphFont"/>
    <w:link w:val="Footer"/>
    <w:uiPriority w:val="99"/>
    <w:semiHidden/>
    <w:rsid w:val="000521C2"/>
    <w:rPr>
      <w:rFonts w:ascii="Helvetica" w:hAnsi="Helvetica" w:cs="Helvetica"/>
    </w:rPr>
  </w:style>
  <w:style w:type="paragraph" w:styleId="BodyText">
    <w:name w:val="Body Text"/>
    <w:basedOn w:val="Normal"/>
    <w:link w:val="BodyTextChar"/>
    <w:uiPriority w:val="99"/>
    <w:semiHidden/>
    <w:unhideWhenUsed/>
    <w:rsid w:val="000521C2"/>
    <w:pPr>
      <w:spacing w:after="120"/>
    </w:pPr>
  </w:style>
  <w:style w:type="character" w:customStyle="1" w:styleId="BodyTextChar">
    <w:name w:val="Body Text Char"/>
    <w:basedOn w:val="DefaultParagraphFont"/>
    <w:link w:val="BodyText"/>
    <w:uiPriority w:val="99"/>
    <w:semiHidden/>
    <w:rsid w:val="000521C2"/>
    <w:rPr>
      <w:rFonts w:ascii="Helvetica" w:hAnsi="Helvetica" w:cs="Helvetica"/>
    </w:rPr>
  </w:style>
  <w:style w:type="paragraph" w:styleId="NoSpacing">
    <w:name w:val="No Spacing"/>
    <w:link w:val="NoSpacingChar"/>
    <w:uiPriority w:val="99"/>
    <w:unhideWhenUsed/>
    <w:qFormat/>
    <w:rsid w:val="000521C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521C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0521C2"/>
    <w:rPr>
      <w:color w:val="0563C1" w:themeColor="hyperlink"/>
      <w:u w:val="single"/>
    </w:rPr>
  </w:style>
  <w:style w:type="character" w:styleId="UnresolvedMention">
    <w:name w:val="Unresolved Mention"/>
    <w:basedOn w:val="DefaultParagraphFont"/>
    <w:uiPriority w:val="99"/>
    <w:semiHidden/>
    <w:unhideWhenUsed/>
    <w:rsid w:val="000521C2"/>
    <w:rPr>
      <w:color w:val="605E5C"/>
      <w:shd w:val="clear" w:color="auto" w:fill="E1DFDD"/>
    </w:rPr>
  </w:style>
  <w:style w:type="paragraph" w:customStyle="1" w:styleId="textbold">
    <w:name w:val="text bold"/>
    <w:basedOn w:val="Normal"/>
    <w:link w:val="Emphasis"/>
    <w:uiPriority w:val="8"/>
    <w:qFormat/>
    <w:rsid w:val="00C42045"/>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C7F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7C7F9B"/>
  </w:style>
  <w:style w:type="character" w:customStyle="1" w:styleId="Emphasis2">
    <w:name w:val="Emphasis 2"/>
    <w:uiPriority w:val="1"/>
    <w:qFormat/>
    <w:rsid w:val="007C7F9B"/>
    <w:rPr>
      <w:rFonts w:ascii="Times New Roman" w:hAnsi="Times New Roman" w:cs="Times New Roman" w:hint="default"/>
      <w:b/>
      <w:bCs w:val="0"/>
      <w:i w:val="0"/>
      <w:iCs/>
      <w:sz w:val="22"/>
      <w:u w:val="single"/>
      <w:bdr w:val="single" w:sz="2" w:space="0" w:color="auto" w:frame="1"/>
    </w:rPr>
  </w:style>
  <w:style w:type="paragraph" w:customStyle="1" w:styleId="Emphasis1">
    <w:name w:val="Emphasis1"/>
    <w:basedOn w:val="Normal"/>
    <w:autoRedefine/>
    <w:uiPriority w:val="8"/>
    <w:qFormat/>
    <w:rsid w:val="00B82A0A"/>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tag">
    <w:name w:val="Undertag"/>
    <w:link w:val="UndertagChar"/>
    <w:autoRedefine/>
    <w:uiPriority w:val="5"/>
    <w:qFormat/>
    <w:rsid w:val="000521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21C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521C2"/>
    <w:rPr>
      <w:color w:val="833C0B" w:themeColor="accent2" w:themeShade="80"/>
    </w:rPr>
  </w:style>
  <w:style w:type="character" w:customStyle="1" w:styleId="AnalyticChar">
    <w:name w:val="Analytic Char"/>
    <w:basedOn w:val="DefaultParagraphFont"/>
    <w:link w:val="Analytic"/>
    <w:uiPriority w:val="5"/>
    <w:rsid w:val="000521C2"/>
    <w:rPr>
      <w:rFonts w:ascii="Helvetica" w:eastAsiaTheme="majorEastAsia" w:hAnsi="Helvetica" w:cstheme="majorBidi"/>
      <w:b/>
      <w:iCs/>
      <w:color w:val="833C0B" w:themeColor="accent2" w:themeShade="80"/>
      <w:sz w:val="26"/>
    </w:rPr>
  </w:style>
  <w:style w:type="paragraph" w:customStyle="1" w:styleId="Analytics">
    <w:name w:val="Analytics"/>
    <w:basedOn w:val="Heading4"/>
    <w:link w:val="AnalyticsChar"/>
    <w:uiPriority w:val="5"/>
    <w:qFormat/>
    <w:rsid w:val="000521C2"/>
    <w:rPr>
      <w:color w:val="000000" w:themeColor="text1"/>
    </w:rPr>
  </w:style>
  <w:style w:type="character" w:customStyle="1" w:styleId="AnalyticsChar">
    <w:name w:val="Analytics Char"/>
    <w:basedOn w:val="DefaultParagraphFont"/>
    <w:link w:val="Analytics"/>
    <w:uiPriority w:val="5"/>
    <w:rsid w:val="000521C2"/>
    <w:rPr>
      <w:rFonts w:ascii="Helvetica" w:eastAsiaTheme="majorEastAsia" w:hAnsi="Helvetica" w:cstheme="majorBidi"/>
      <w:b/>
      <w:iCs/>
      <w:color w:val="000000" w:themeColor="text1"/>
      <w:sz w:val="26"/>
    </w:rPr>
  </w:style>
  <w:style w:type="paragraph" w:styleId="ListParagraph">
    <w:name w:val="List Paragraph"/>
    <w:aliases w:val="6 font,List Paragraph1,List Paragraph2,Colorful List - Accent 11"/>
    <w:basedOn w:val="Normal"/>
    <w:uiPriority w:val="99"/>
    <w:unhideWhenUsed/>
    <w:qFormat/>
    <w:rsid w:val="000521C2"/>
    <w:pPr>
      <w:ind w:left="720"/>
      <w:contextualSpacing/>
    </w:pPr>
  </w:style>
  <w:style w:type="character" w:customStyle="1" w:styleId="AAAUNDERLINEKEYBOARD">
    <w:name w:val="AAA UNDERLINE KEYBOARD"/>
    <w:basedOn w:val="DefaultParagraphFont"/>
    <w:uiPriority w:val="6"/>
    <w:qFormat/>
    <w:rsid w:val="000521C2"/>
    <w:rPr>
      <w:b w:val="0"/>
      <w:sz w:val="22"/>
      <w:u w:val="single"/>
    </w:rPr>
  </w:style>
  <w:style w:type="character" w:customStyle="1" w:styleId="Boxes">
    <w:name w:val="Boxes"/>
    <w:basedOn w:val="Emphasis"/>
    <w:qFormat/>
    <w:rsid w:val="000521C2"/>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521C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papers.ssrn.com/sol3/papers.cfm?abstract_id=3455588" TargetMode="External"/><Relationship Id="rId18" Type="http://schemas.openxmlformats.org/officeDocument/2006/relationships/hyperlink" Target="https://storage.courtlistener.com/recap/gov.uscourts.dcd.279006/gov.uscourts.dcd.279006.1.0.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www.shs-conferences.org/articles/shsconf/pdf/2022/18/shsconf_icprss2022_02023.pdf" TargetMode="External"/><Relationship Id="rId17" Type="http://schemas.openxmlformats.org/officeDocument/2006/relationships/hyperlink" Target="https://plato.stanford.edu/entries/generics/" TargetMode="External"/><Relationship Id="rId25" Type="http://schemas.openxmlformats.org/officeDocument/2006/relationships/hyperlink" Target="https://www.google.com/url?sa=t&amp;rct=j&amp;q=&amp;esrc=s&amp;source=web&amp;cd=3&amp;ved=0CCkQFjAC&amp;url=http%3A%2F%2Fwww.cfr.org%2Fcontent%2Fpublications%2Fattachments%2FNuclear_Deterrence_CSR39.pdf&amp;ei=1Z6SVa2DFoWssAGNhIboDA&amp;usg=AFQjCNHNkfOcRpegGIm1waFzfls15haMxw&amp;sig2=mhibBXN3j-HV2TETc-AVKA" TargetMode="External"/><Relationship Id="rId2" Type="http://schemas.openxmlformats.org/officeDocument/2006/relationships/numbering" Target="numbering.xml"/><Relationship Id="rId16" Type="http://schemas.openxmlformats.org/officeDocument/2006/relationships/hyperlink" Target="https://www.aumillerlaw.com/blog/who-is-considered-a-federal-employee/" TargetMode="External"/><Relationship Id="rId20" Type="http://schemas.openxmlformats.org/officeDocument/2006/relationships/hyperlink" Target="https://jacobin.com/2024/03/us-foreign-aid-destabilize-hait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age.courtlistener.com/recap/gov.uscourts.ca9.155a8e3f-9992-410d-b4d7-0c19d97d29ac/gov.uscourts.ca9.155a8e3f-9992-410d-b4d7-0c19d97d29ac.23.0.pdf" TargetMode="External"/><Relationship Id="rId24" Type="http://schemas.openxmlformats.org/officeDocument/2006/relationships/hyperlink" Target="http://isites.harvard.edu/fs/docs/icb.topic706700.files/Retaliation_Against_Nuclear_Terror.pdf" TargetMode="External"/><Relationship Id="rId5" Type="http://schemas.openxmlformats.org/officeDocument/2006/relationships/webSettings" Target="webSettings.xml"/><Relationship Id="rId15" Type="http://schemas.openxmlformats.org/officeDocument/2006/relationships/hyperlink" Target="https://www.nationaldefensemagazine.org/articles/2017/5/11/weaponizing-the-brain-neuroscience-advancements-spark-debate" TargetMode="External"/><Relationship Id="rId23" Type="http://schemas.openxmlformats.org/officeDocument/2006/relationships/hyperlink" Target="http://www.c-span.org/pdf/nie_071707.pdf" TargetMode="External"/><Relationship Id="rId10" Type="http://schemas.openxmlformats.org/officeDocument/2006/relationships/hyperlink" Target="https://harvardlawreview.org/wp-content/uploads/2021/11/135-Harv.-L.-Rev.-585.pdf" TargetMode="External"/><Relationship Id="rId19" Type="http://schemas.openxmlformats.org/officeDocument/2006/relationships/hyperlink" Target="https://static1.squarespace.com/static/56afbfd58a65e261b705f1f9/t/6807e88bbee5550d1179b8f3/1745348747955/the+paradox+of+aid+and+donor+self+interest.pdf" TargetMode="External"/><Relationship Id="rId4" Type="http://schemas.openxmlformats.org/officeDocument/2006/relationships/settings" Target="settings.xml"/><Relationship Id="rId9" Type="http://schemas.openxmlformats.org/officeDocument/2006/relationships/hyperlink" Target="https://www.washingtonpost.com/politics/2026/01/05/democrats-gerrymandering-house-trump-midterms/" TargetMode="External"/><Relationship Id="rId14" Type="http://schemas.openxmlformats.org/officeDocument/2006/relationships/hyperlink" Target="https://www.bhfs.com/insight/a-look-at-rfk-jr-s-take-on-fda/" TargetMode="External"/><Relationship Id="rId22" Type="http://schemas.openxmlformats.org/officeDocument/2006/relationships/hyperlink" Target="http://csis.org/blog/doubting-deterrence-nuclear-terrorism"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38411</Words>
  <Characters>218947</Characters>
  <Application>Microsoft Office Word</Application>
  <DocSecurity>0</DocSecurity>
  <Lines>1824</Lines>
  <Paragraphs>513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2026-02-01T15:58:00Z</dcterms:created>
  <dcterms:modified xsi:type="dcterms:W3CDTF">2026-02-01T15:58:00Z</dcterms:modified>
</cp:coreProperties>
</file>