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5F0C7" w14:textId="77777777" w:rsidR="00423844" w:rsidRDefault="00423844" w:rsidP="00423844">
      <w:pPr>
        <w:pStyle w:val="Heading1"/>
      </w:pPr>
      <w:r>
        <w:t>1AC---Round 2---Minnesota</w:t>
      </w:r>
    </w:p>
    <w:p w14:paraId="1E62D923" w14:textId="77777777" w:rsidR="00423844" w:rsidRDefault="00423844" w:rsidP="00423844">
      <w:pPr>
        <w:pStyle w:val="Heading2"/>
      </w:pPr>
      <w:r>
        <w:t>1AC---Federal Workers v.2</w:t>
      </w:r>
    </w:p>
    <w:p w14:paraId="5130DB32" w14:textId="77777777" w:rsidR="00423844" w:rsidRDefault="00423844" w:rsidP="00423844">
      <w:pPr>
        <w:pStyle w:val="Heading3"/>
      </w:pPr>
      <w:r>
        <w:t>ADV---Bureaucracy---1AC</w:t>
      </w:r>
    </w:p>
    <w:p w14:paraId="5A55F1F1" w14:textId="77777777" w:rsidR="00423844" w:rsidRPr="00971374" w:rsidRDefault="00423844" w:rsidP="00423844">
      <w:pPr>
        <w:pStyle w:val="Heading4"/>
      </w:pPr>
      <w:r w:rsidRPr="00971374">
        <w:t>Advantage one is</w:t>
      </w:r>
      <w:r>
        <w:t xml:space="preserve"> the</w:t>
      </w:r>
      <w:r w:rsidRPr="00971374">
        <w:t xml:space="preserve"> </w:t>
      </w:r>
      <w:r>
        <w:rPr>
          <w:u w:val="single"/>
        </w:rPr>
        <w:t>BUREAUCRACY</w:t>
      </w:r>
      <w:r w:rsidRPr="00971374">
        <w:t xml:space="preserve">. </w:t>
      </w:r>
    </w:p>
    <w:p w14:paraId="2E2F9028" w14:textId="77777777" w:rsidR="00423844" w:rsidRPr="00971374" w:rsidRDefault="00423844" w:rsidP="00423844"/>
    <w:p w14:paraId="71BA0DB1" w14:textId="77777777" w:rsidR="00423844" w:rsidRPr="00971374" w:rsidRDefault="00423844" w:rsidP="00423844">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09AC443A" w14:textId="77777777" w:rsidR="00423844" w:rsidRPr="00971374" w:rsidRDefault="00423844" w:rsidP="00423844">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30C2218A" w14:textId="77777777" w:rsidR="00423844" w:rsidRPr="00971374" w:rsidRDefault="00423844" w:rsidP="00423844">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228D7504" w14:textId="77777777" w:rsidR="00423844" w:rsidRPr="00971374" w:rsidRDefault="00423844" w:rsidP="00423844">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27CED1AD" w14:textId="77777777" w:rsidR="00423844" w:rsidRPr="00971374" w:rsidRDefault="00423844" w:rsidP="00423844">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444EAEAB" w14:textId="77777777" w:rsidR="00423844" w:rsidRPr="00971374" w:rsidRDefault="00423844" w:rsidP="00423844">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198FA147" w14:textId="77777777" w:rsidR="00423844" w:rsidRPr="00971374" w:rsidRDefault="00423844" w:rsidP="00423844">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362ADB63" w14:textId="77777777" w:rsidR="00423844" w:rsidRPr="00971374" w:rsidRDefault="00423844" w:rsidP="00423844">
      <w:pPr>
        <w:rPr>
          <w:rStyle w:val="Emphasis"/>
        </w:rPr>
      </w:pPr>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252F4074" w14:textId="77777777" w:rsidR="00423844" w:rsidRPr="00971374" w:rsidRDefault="00423844" w:rsidP="00423844">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20C873AA" w14:textId="77777777" w:rsidR="00423844" w:rsidRPr="00971374" w:rsidRDefault="00423844" w:rsidP="00423844">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 xml:space="preserve">lack of </w:t>
      </w:r>
      <w:r w:rsidRPr="00CC6845">
        <w:rPr>
          <w:rStyle w:val="Emphasis"/>
        </w:rPr>
        <w:t xml:space="preserve">public-sector </w:t>
      </w:r>
      <w:r w:rsidRPr="00971374">
        <w:rPr>
          <w:rStyle w:val="Emphasis"/>
          <w:highlight w:val="green"/>
        </w:rPr>
        <w:t>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450A0C36" w14:textId="77777777" w:rsidR="00423844" w:rsidRPr="00971374" w:rsidRDefault="00423844" w:rsidP="00423844">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p w14:paraId="2D834A16" w14:textId="77777777" w:rsidR="00423844" w:rsidRPr="00971374" w:rsidRDefault="00423844" w:rsidP="00423844"/>
    <w:p w14:paraId="20BDF8FF" w14:textId="77777777" w:rsidR="00423844" w:rsidRDefault="00423844" w:rsidP="00423844">
      <w:pPr>
        <w:pStyle w:val="Heading4"/>
      </w:pPr>
      <w:r w:rsidRPr="00AE7D22">
        <w:rPr>
          <w:u w:val="single"/>
        </w:rPr>
        <w:t>Trump</w:t>
      </w:r>
      <w:r>
        <w:t xml:space="preserve"> has specifically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That </w:t>
      </w:r>
      <w:r w:rsidRPr="00AE7D22">
        <w:rPr>
          <w:u w:val="single"/>
        </w:rPr>
        <w:t>collapses</w:t>
      </w:r>
      <w:r>
        <w:t xml:space="preserve"> the </w:t>
      </w:r>
      <w:r w:rsidRPr="00AE7D22">
        <w:rPr>
          <w:u w:val="single"/>
        </w:rPr>
        <w:t>admin state</w:t>
      </w:r>
      <w:r>
        <w:t xml:space="preserve">. </w:t>
      </w:r>
    </w:p>
    <w:p w14:paraId="330621A9" w14:textId="77777777" w:rsidR="00423844" w:rsidRPr="00CC6845" w:rsidRDefault="00423844" w:rsidP="00423844">
      <w:r w:rsidRPr="00CC6845">
        <w:rPr>
          <w:rStyle w:val="Style13ptBold"/>
        </w:rPr>
        <w:t>Perez ‘25</w:t>
      </w:r>
      <w:r>
        <w:t xml:space="preserve"> [</w:t>
      </w:r>
      <w:r w:rsidRPr="00CC6845">
        <w:t>Alejandro</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CC6845">
        <w:t>http://bu.edu/bulawreview/files/2025/02/PEREZ.pdf#:~:text=The%20civil%20service%20protections%20that%20have%20existed,of%20hundreds%20of%20thousands%20of%20federal%20employees.</w:t>
      </w:r>
      <w:r>
        <w:t>]//RNey</w:t>
      </w:r>
    </w:p>
    <w:p w14:paraId="0D460DC4" w14:textId="77777777" w:rsidR="00423844" w:rsidRPr="00B6595E" w:rsidRDefault="00423844" w:rsidP="00423844">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538AC29D" w14:textId="77777777" w:rsidR="00423844" w:rsidRPr="00B6595E" w:rsidRDefault="00423844" w:rsidP="00423844">
      <w:pPr>
        <w:rPr>
          <w:sz w:val="12"/>
        </w:rPr>
      </w:pPr>
      <w:r w:rsidRPr="00B6595E">
        <w:rPr>
          <w:sz w:val="12"/>
        </w:rPr>
        <w:t xml:space="preserve">The order would have also </w:t>
      </w:r>
      <w:r w:rsidRPr="00AE7D22">
        <w:rPr>
          <w:rStyle w:val="StyleUnderline"/>
          <w:highlight w:val="green"/>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It is clear that the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0D58D389" w14:textId="77777777" w:rsidR="00423844" w:rsidRPr="00B6595E" w:rsidRDefault="00423844" w:rsidP="00423844">
      <w:pPr>
        <w:rPr>
          <w:sz w:val="12"/>
        </w:rPr>
      </w:pPr>
      <w:r w:rsidRPr="00B6595E">
        <w:rPr>
          <w:sz w:val="12"/>
        </w:rPr>
        <w:t xml:space="preserve">Additionally, </w:t>
      </w:r>
      <w:r w:rsidRPr="00102DB6">
        <w:rPr>
          <w:rStyle w:val="StyleUnderline"/>
        </w:rPr>
        <w:t xml:space="preserve">the </w:t>
      </w:r>
      <w:r w:rsidRPr="00AE7D22">
        <w:rPr>
          <w:rStyle w:val="Emphasis"/>
          <w:highlight w:val="green"/>
        </w:rPr>
        <w:t>number</w:t>
      </w:r>
      <w:r w:rsidRPr="00AE7D22">
        <w:rPr>
          <w:rStyle w:val="StyleUnderline"/>
          <w:highlight w:val="green"/>
        </w:rPr>
        <w:t xml:space="preserve"> of</w:t>
      </w:r>
      <w:r w:rsidRPr="00102DB6">
        <w:rPr>
          <w:rStyle w:val="StyleUnderline"/>
        </w:rPr>
        <w:t xml:space="preserve"> </w:t>
      </w:r>
      <w:r w:rsidRPr="00B6595E">
        <w:rPr>
          <w:rStyle w:val="Emphasis"/>
        </w:rPr>
        <w:t xml:space="preserve">federal </w:t>
      </w:r>
      <w:r w:rsidRPr="00AE7D22">
        <w:rPr>
          <w:rStyle w:val="Emphasis"/>
          <w:highlight w:val="green"/>
        </w:rPr>
        <w:t>employees</w:t>
      </w:r>
      <w:r w:rsidRPr="00102DB6">
        <w:rPr>
          <w:rStyle w:val="StyleUnderline"/>
        </w:rPr>
        <w:t xml:space="preserve"> falling </w:t>
      </w:r>
      <w:r w:rsidRPr="00AE7D22">
        <w:rPr>
          <w:rStyle w:val="StyleUnderline"/>
          <w:highlight w:val="green"/>
        </w:rPr>
        <w:t>under the purview</w:t>
      </w:r>
      <w:r w:rsidRPr="00102DB6">
        <w:rPr>
          <w:rStyle w:val="StyleUnderline"/>
        </w:rPr>
        <w:t xml:space="preserve"> of this order would be </w:t>
      </w:r>
      <w:r w:rsidRPr="00AE7D22">
        <w:rPr>
          <w:rStyle w:val="Emphasis"/>
          <w:highlight w:val="green"/>
        </w:rPr>
        <w:t>substantial</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23B7E1B9" w14:textId="77777777" w:rsidR="00423844" w:rsidRPr="00B6595E" w:rsidRDefault="00423844" w:rsidP="00423844">
      <w:pPr>
        <w:rPr>
          <w:sz w:val="12"/>
        </w:rPr>
      </w:pPr>
      <w:r w:rsidRPr="00B6595E">
        <w:rPr>
          <w:sz w:val="12"/>
        </w:rPr>
        <w:t xml:space="preserve">To be sure, presidents are entitled to appoint personnel who share their views. After all, presidents view their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605B3D76" w14:textId="77777777" w:rsidR="00423844" w:rsidRPr="00B6595E" w:rsidRDefault="00423844" w:rsidP="00423844">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AE7D22">
        <w:rPr>
          <w:rStyle w:val="Emphasis"/>
          <w:highlight w:val="green"/>
        </w:rPr>
        <w:t>already 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AE7D22">
        <w:rPr>
          <w:rStyle w:val="Emphasis"/>
          <w:highlight w:val="green"/>
        </w:rPr>
        <w:t>political 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2751CE1B" w14:textId="77777777" w:rsidR="00423844" w:rsidRPr="00B6595E" w:rsidRDefault="00423844" w:rsidP="00423844">
      <w:pPr>
        <w:rPr>
          <w:sz w:val="12"/>
        </w:rPr>
      </w:pPr>
      <w:r w:rsidRPr="00B6595E">
        <w:rPr>
          <w:sz w:val="12"/>
        </w:rPr>
        <w:t>B. Reading Between the Lines: Trump’s True Intentions with Schedule F</w:t>
      </w:r>
    </w:p>
    <w:p w14:paraId="085CAD6A" w14:textId="77777777" w:rsidR="00423844" w:rsidRPr="00B6595E" w:rsidRDefault="00423844" w:rsidP="00423844">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as a means to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6675798C" w14:textId="77777777" w:rsidR="00423844" w:rsidRPr="00B6595E" w:rsidRDefault="00423844" w:rsidP="00423844">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fireable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43C4D8FC" w14:textId="77777777" w:rsidR="00423844" w:rsidRPr="00B6595E" w:rsidRDefault="00423844" w:rsidP="00423844">
      <w:pPr>
        <w:rPr>
          <w:sz w:val="12"/>
        </w:rPr>
      </w:pPr>
      <w:r w:rsidRPr="00B6595E">
        <w:rPr>
          <w:sz w:val="12"/>
        </w:rPr>
        <w:t>C. The Problems Inherent in the Reinstatement of Schedule F</w:t>
      </w:r>
    </w:p>
    <w:p w14:paraId="71C50F50" w14:textId="77777777" w:rsidR="00423844" w:rsidRPr="00B6595E" w:rsidRDefault="00423844" w:rsidP="00423844">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2FE9731D" w14:textId="77777777" w:rsidR="00423844" w:rsidRPr="00B6595E" w:rsidRDefault="00423844" w:rsidP="00423844">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AE7D22">
        <w:rPr>
          <w:rStyle w:val="StyleUnderline"/>
          <w:highlight w:val="green"/>
        </w:rPr>
        <w:t xml:space="preserve">likely </w:t>
      </w:r>
      <w:r w:rsidRPr="00AE7D22">
        <w:rPr>
          <w:rStyle w:val="Emphasis"/>
          <w:highlight w:val="green"/>
        </w:rPr>
        <w:t>struggle</w:t>
      </w:r>
      <w:r w:rsidRPr="00102DB6">
        <w:rPr>
          <w:rStyle w:val="StyleUnderline"/>
        </w:rPr>
        <w:t xml:space="preserve"> to match the depth of understanding and stability provided by seasoned civil servants</w:t>
      </w:r>
      <w:r w:rsidRPr="00B6595E">
        <w:rPr>
          <w:sz w:val="12"/>
        </w:rPr>
        <w:t>.74</w:t>
      </w:r>
    </w:p>
    <w:p w14:paraId="29F1ED8A" w14:textId="77777777" w:rsidR="00423844" w:rsidRPr="00B6595E" w:rsidRDefault="00423844" w:rsidP="00423844">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41327DFB" w14:textId="77777777" w:rsidR="00423844" w:rsidRPr="00B6595E" w:rsidRDefault="00423844" w:rsidP="00423844">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4917DE86" w14:textId="77777777" w:rsidR="00423844" w:rsidRPr="00B6595E" w:rsidRDefault="00423844" w:rsidP="00423844">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33C09A70" w14:textId="77777777" w:rsidR="00423844" w:rsidRPr="00B6595E" w:rsidRDefault="00423844" w:rsidP="00423844">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xml:space="preserve">, meaningful experience, public management skills, and relationships with key stakeholders. . . . and also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7EF199C5" w14:textId="77777777" w:rsidR="00423844" w:rsidRPr="00971374" w:rsidRDefault="00423844" w:rsidP="00423844">
      <w:pPr>
        <w:pStyle w:val="Heading4"/>
      </w:pPr>
      <w:r w:rsidRPr="00971374">
        <w:t>An operational bureaucracy is good:</w:t>
      </w:r>
    </w:p>
    <w:p w14:paraId="15A507AA" w14:textId="77777777" w:rsidR="00423844" w:rsidRPr="00971374" w:rsidRDefault="00423844" w:rsidP="00423844"/>
    <w:p w14:paraId="7723CA37" w14:textId="77777777" w:rsidR="00423844" w:rsidRPr="00971374" w:rsidRDefault="00423844" w:rsidP="00423844">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3311886E" w14:textId="77777777" w:rsidR="00423844" w:rsidRPr="00971374" w:rsidRDefault="00423844" w:rsidP="00423844">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42ABC5E4" w14:textId="77777777" w:rsidR="00423844" w:rsidRPr="00971374" w:rsidRDefault="00423844" w:rsidP="00423844">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52D3A52D" w14:textId="77777777" w:rsidR="00423844" w:rsidRPr="00971374" w:rsidRDefault="00423844" w:rsidP="00423844">
      <w:pPr>
        <w:rPr>
          <w:sz w:val="12"/>
        </w:rPr>
      </w:pPr>
      <w:r w:rsidRPr="00971374">
        <w:rPr>
          <w:sz w:val="12"/>
        </w:rPr>
        <w:t>The situation has infectious disease experts worried.</w:t>
      </w:r>
    </w:p>
    <w:p w14:paraId="1C749806" w14:textId="77777777" w:rsidR="00423844" w:rsidRPr="00971374" w:rsidRDefault="00423844" w:rsidP="00423844">
      <w:pPr>
        <w:rPr>
          <w:rStyle w:val="Emphasis"/>
        </w:rPr>
      </w:pPr>
      <w:r w:rsidRPr="00971374">
        <w:rPr>
          <w:sz w:val="12"/>
        </w:rPr>
        <w:t>"This seems like the worst time to be taking steps to degrade our nation's preparedness," says </w:t>
      </w:r>
      <w:hyperlink r:id="rId8" w:tgtFrame="_blank" w:history="1">
        <w:r w:rsidRPr="00971374">
          <w:rPr>
            <w:rStyle w:val="Hyperlink"/>
            <w:sz w:val="12"/>
          </w:rPr>
          <w:t>Dr. David Fleming</w:t>
        </w:r>
      </w:hyperlink>
      <w:r w:rsidRPr="00971374">
        <w:rPr>
          <w:sz w:val="12"/>
        </w:rPr>
        <w:t>, a former CDC official who now chairs the agency's </w:t>
      </w:r>
      <w:hyperlink r:id="rId9"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3FF8EE81" w14:textId="77777777" w:rsidR="00423844" w:rsidRPr="00971374" w:rsidRDefault="00423844" w:rsidP="00423844">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4BE299EA" w14:textId="77777777" w:rsidR="00423844" w:rsidRPr="00971374" w:rsidRDefault="00423844" w:rsidP="00423844">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4F3771AF" w14:textId="77777777" w:rsidR="00423844" w:rsidRPr="00971374" w:rsidRDefault="00423844" w:rsidP="00423844">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1D1131F3" w14:textId="77777777" w:rsidR="00423844" w:rsidRPr="00971374" w:rsidRDefault="00423844" w:rsidP="00423844">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37B5F5EB" w14:textId="77777777" w:rsidR="00423844" w:rsidRPr="00971374" w:rsidRDefault="00423844" w:rsidP="00423844">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5AA80C84" w14:textId="77777777" w:rsidR="00423844" w:rsidRPr="00971374" w:rsidRDefault="00423844" w:rsidP="00423844">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7BF4FD1D" w14:textId="77777777" w:rsidR="00423844" w:rsidRPr="00971374" w:rsidRDefault="00423844" w:rsidP="00423844">
      <w:pPr>
        <w:rPr>
          <w:sz w:val="12"/>
        </w:rPr>
      </w:pPr>
      <w:r w:rsidRPr="00971374">
        <w:rPr>
          <w:sz w:val="12"/>
        </w:rPr>
        <w:t>The full extent of the cuts remains unclear, although NPR has reported that about </w:t>
      </w:r>
      <w:hyperlink r:id="rId10"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009F4796" w14:textId="77777777" w:rsidR="00423844" w:rsidRPr="00971374" w:rsidRDefault="00423844" w:rsidP="00423844">
      <w:pPr>
        <w:rPr>
          <w:sz w:val="12"/>
        </w:rPr>
      </w:pPr>
      <w:r w:rsidRPr="00971374">
        <w:rPr>
          <w:sz w:val="12"/>
        </w:rPr>
        <w:t>And </w:t>
      </w:r>
      <w:hyperlink r:id="rId11" w:tgtFrame="_blank" w:history="1">
        <w:r w:rsidRPr="00971374">
          <w:rPr>
            <w:rStyle w:val="Hyperlink"/>
            <w:sz w:val="12"/>
          </w:rPr>
          <w:t>more cuts could be on the way</w:t>
        </w:r>
      </w:hyperlink>
      <w:r w:rsidRPr="00971374">
        <w:rPr>
          <w:sz w:val="12"/>
        </w:rPr>
        <w:t>.</w:t>
      </w:r>
    </w:p>
    <w:p w14:paraId="7989F751" w14:textId="77777777" w:rsidR="00423844" w:rsidRPr="00971374" w:rsidRDefault="00423844" w:rsidP="00423844">
      <w:pPr>
        <w:rPr>
          <w:sz w:val="12"/>
        </w:rPr>
      </w:pPr>
      <w:r w:rsidRPr="00971374">
        <w:rPr>
          <w:sz w:val="12"/>
        </w:rPr>
        <w:t>"If we have another round of layoffs, then we really will start to feel the pain in a very tangible way," the CDC staffer said.</w:t>
      </w:r>
    </w:p>
    <w:p w14:paraId="3CE1D69D" w14:textId="77777777" w:rsidR="00423844" w:rsidRPr="00971374" w:rsidRDefault="00423844" w:rsidP="00423844">
      <w:pPr>
        <w:rPr>
          <w:sz w:val="12"/>
        </w:rPr>
      </w:pPr>
      <w:r w:rsidRPr="00971374">
        <w:rPr>
          <w:sz w:val="12"/>
        </w:rPr>
        <w:t>Among those who </w:t>
      </w:r>
      <w:hyperlink r:id="rId12"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3EF3118A" w14:textId="77777777" w:rsidR="00423844" w:rsidRPr="00971374" w:rsidRDefault="00423844" w:rsidP="00423844">
      <w:pPr>
        <w:rPr>
          <w:sz w:val="12"/>
        </w:rPr>
      </w:pPr>
      <w:r w:rsidRPr="00971374">
        <w:rPr>
          <w:sz w:val="12"/>
        </w:rPr>
        <w:t>One of the programs decimated by the cuts — the </w:t>
      </w:r>
      <w:hyperlink r:id="rId13"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0DF4A012" w14:textId="77777777" w:rsidR="00423844" w:rsidRPr="00971374" w:rsidRDefault="00423844" w:rsidP="00423844">
      <w:pPr>
        <w:rPr>
          <w:sz w:val="12"/>
        </w:rPr>
      </w:pPr>
      <w:r w:rsidRPr="00971374">
        <w:rPr>
          <w:sz w:val="12"/>
        </w:rPr>
        <w:t>"They are the first responders," said another CDC staffer, "Without them on the front lines, who will develop these tests? Who will do these tests?"</w:t>
      </w:r>
    </w:p>
    <w:p w14:paraId="7CAD8A35" w14:textId="77777777" w:rsidR="00423844" w:rsidRPr="00971374" w:rsidRDefault="00423844" w:rsidP="00423844">
      <w:pPr>
        <w:rPr>
          <w:sz w:val="12"/>
        </w:rPr>
      </w:pPr>
      <w:r w:rsidRPr="00971374">
        <w:rPr>
          <w:sz w:val="12"/>
        </w:rPr>
        <w:t>In fact, one CDC fellow who received a termination letter had just spent weeks helping the state of Florida develop a plan for a potential wave of </w:t>
      </w:r>
      <w:hyperlink r:id="rId14" w:tgtFrame="_blank" w:history="1">
        <w:r w:rsidRPr="00971374">
          <w:rPr>
            <w:rStyle w:val="Hyperlink"/>
            <w:sz w:val="12"/>
          </w:rPr>
          <w:t>Oropouche</w:t>
        </w:r>
      </w:hyperlink>
      <w:r w:rsidRPr="00971374">
        <w:rPr>
          <w:sz w:val="12"/>
        </w:rPr>
        <w:t> this coming summer.</w:t>
      </w:r>
    </w:p>
    <w:p w14:paraId="289C11E2" w14:textId="77777777" w:rsidR="00423844" w:rsidRPr="00971374" w:rsidRDefault="00423844" w:rsidP="00423844">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0666E40C" w14:textId="77777777" w:rsidR="00423844" w:rsidRPr="00971374" w:rsidRDefault="00423844" w:rsidP="00423844">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344744C7" w14:textId="77777777" w:rsidR="00423844" w:rsidRPr="00971374" w:rsidRDefault="00423844" w:rsidP="00423844">
      <w:pPr>
        <w:rPr>
          <w:sz w:val="12"/>
        </w:rPr>
      </w:pPr>
      <w:r w:rsidRPr="00971374">
        <w:rPr>
          <w:sz w:val="12"/>
        </w:rPr>
        <w:t>The firings also swept up two CDC workers, both part of a public health training program, who'd been deployed to work on a tuberculosis outbreak in Kansas City, CDC sources told NPR.</w:t>
      </w:r>
    </w:p>
    <w:p w14:paraId="2D264469" w14:textId="77777777" w:rsidR="00423844" w:rsidRPr="00971374" w:rsidRDefault="00423844" w:rsidP="00423844">
      <w:pPr>
        <w:rPr>
          <w:sz w:val="12"/>
        </w:rPr>
      </w:pPr>
      <w:hyperlink r:id="rId15" w:history="1">
        <w:r w:rsidRPr="00971374">
          <w:rPr>
            <w:rStyle w:val="StyleUnderline"/>
            <w:sz w:val="12"/>
          </w:rPr>
          <w:t>It's a virus you may not have heard of</w:t>
        </w:r>
        <w:r w:rsidRPr="00971374">
          <w:rPr>
            <w:rStyle w:val="Hyperlink"/>
            <w:sz w:val="12"/>
          </w:rPr>
          <w:t>. Here's why scientists are worried about it</w:t>
        </w:r>
      </w:hyperlink>
    </w:p>
    <w:p w14:paraId="301B39E0" w14:textId="77777777" w:rsidR="00423844" w:rsidRPr="00971374" w:rsidRDefault="00423844" w:rsidP="00423844">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1F881607" w14:textId="77777777" w:rsidR="00423844" w:rsidRPr="00971374" w:rsidRDefault="00423844" w:rsidP="00423844">
      <w:pPr>
        <w:rPr>
          <w:sz w:val="12"/>
        </w:rPr>
      </w:pPr>
      <w:r w:rsidRPr="00971374">
        <w:rPr>
          <w:sz w:val="12"/>
        </w:rPr>
        <w:t>Three out of the 20 port health stations now have no CDC staff and half have no officer in charge, according to a current CDC employee, who's not authorized to speak publicly.</w:t>
      </w:r>
    </w:p>
    <w:p w14:paraId="42C1C13E" w14:textId="77777777" w:rsidR="00423844" w:rsidRPr="00971374" w:rsidRDefault="00423844" w:rsidP="00423844">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1E1F31EE" w14:textId="77777777" w:rsidR="00423844" w:rsidRPr="00971374" w:rsidRDefault="00423844" w:rsidP="00423844">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6"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2DCB3919" w14:textId="77777777" w:rsidR="00423844" w:rsidRPr="00971374" w:rsidRDefault="00423844" w:rsidP="00423844">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685A526A" w14:textId="77777777" w:rsidR="00423844" w:rsidRPr="00971374" w:rsidRDefault="00423844" w:rsidP="00423844">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6C18A0A5" w14:textId="77777777" w:rsidR="00423844" w:rsidRPr="00971374" w:rsidRDefault="00423844" w:rsidP="00423844">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07D7C89D" w14:textId="77777777" w:rsidR="00423844" w:rsidRPr="00971374" w:rsidRDefault="00423844" w:rsidP="00423844">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7C37ED72" w14:textId="77777777" w:rsidR="00423844" w:rsidRPr="00971374" w:rsidRDefault="00423844" w:rsidP="00423844">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089D3A62" w14:textId="77777777" w:rsidR="00423844" w:rsidRPr="00971374" w:rsidRDefault="00423844" w:rsidP="00423844">
      <w:pPr>
        <w:rPr>
          <w:sz w:val="12"/>
        </w:rPr>
      </w:pPr>
      <w:r w:rsidRPr="00971374">
        <w:rPr>
          <w:sz w:val="12"/>
        </w:rPr>
        <w:t>Aside from firings, other agency functions have been interrupted. For instance, the CDC's forthcoming meeting of its vaccine advisors </w:t>
      </w:r>
      <w:hyperlink r:id="rId17" w:tgtFrame="_blank" w:history="1">
        <w:r w:rsidRPr="00971374">
          <w:rPr>
            <w:rStyle w:val="Hyperlink"/>
            <w:sz w:val="12"/>
          </w:rPr>
          <w:t>was postponed</w:t>
        </w:r>
      </w:hyperlink>
      <w:r w:rsidRPr="00971374">
        <w:rPr>
          <w:sz w:val="12"/>
        </w:rPr>
        <w:t>, playing into concerns that vaccine policy could be disrupted by the new administration.</w:t>
      </w:r>
    </w:p>
    <w:p w14:paraId="12D580C5" w14:textId="77777777" w:rsidR="00423844" w:rsidRPr="00971374" w:rsidRDefault="00423844" w:rsidP="00423844">
      <w:pPr>
        <w:rPr>
          <w:sz w:val="12"/>
        </w:rPr>
      </w:pPr>
      <w:r w:rsidRPr="00971374">
        <w:rPr>
          <w:sz w:val="12"/>
        </w:rPr>
        <w:t>And the CDC </w:t>
      </w:r>
      <w:hyperlink r:id="rId18" w:tgtFrame="_blank" w:history="1">
        <w:r w:rsidRPr="00971374">
          <w:rPr>
            <w:rStyle w:val="Hyperlink"/>
            <w:sz w:val="12"/>
          </w:rPr>
          <w:t>pulled a successful advertising campaign</w:t>
        </w:r>
      </w:hyperlink>
      <w:r w:rsidRPr="00971374">
        <w:rPr>
          <w:sz w:val="12"/>
        </w:rPr>
        <w:t> for the flu vaccine, amid the worst flu season in years.</w:t>
      </w:r>
    </w:p>
    <w:p w14:paraId="23B9BDC4" w14:textId="77777777" w:rsidR="00423844" w:rsidRPr="00971374" w:rsidRDefault="00423844" w:rsidP="00423844">
      <w:pPr>
        <w:rPr>
          <w:rStyle w:val="StyleUnderline"/>
        </w:rPr>
      </w:pPr>
      <w:hyperlink r:id="rId19"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27B1C486" w14:textId="77777777" w:rsidR="00423844" w:rsidRPr="00971374" w:rsidRDefault="00423844" w:rsidP="00423844">
      <w:pPr>
        <w:rPr>
          <w:sz w:val="12"/>
        </w:rPr>
      </w:pPr>
      <w:r w:rsidRPr="00971374">
        <w:rPr>
          <w:sz w:val="12"/>
        </w:rPr>
        <w:t>While routine meetings and updates </w:t>
      </w:r>
      <w:hyperlink r:id="rId20"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21" w:tgtFrame="_blank" w:history="1">
        <w:r w:rsidRPr="00971374">
          <w:rPr>
            <w:rStyle w:val="Hyperlink"/>
            <w:sz w:val="12"/>
          </w:rPr>
          <w:t>Lori Freeman</w:t>
        </w:r>
      </w:hyperlink>
      <w:r w:rsidRPr="00971374">
        <w:rPr>
          <w:sz w:val="12"/>
        </w:rPr>
        <w:t>, executive director of the National Association of City and County Health Officials.</w:t>
      </w:r>
    </w:p>
    <w:p w14:paraId="69CD049F" w14:textId="77777777" w:rsidR="00423844" w:rsidRPr="00971374" w:rsidRDefault="00423844" w:rsidP="00423844">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22" w:tgtFrame="_blank" w:history="1">
        <w:r w:rsidRPr="00971374">
          <w:rPr>
            <w:rStyle w:val="Hyperlink"/>
            <w:sz w:val="12"/>
          </w:rPr>
          <w:t>the state's measles outbreak</w:t>
        </w:r>
      </w:hyperlink>
      <w:r w:rsidRPr="00971374">
        <w:rPr>
          <w:sz w:val="12"/>
        </w:rPr>
        <w:t>.</w:t>
      </w:r>
    </w:p>
    <w:p w14:paraId="79372D96" w14:textId="77777777" w:rsidR="00423844" w:rsidRPr="00971374" w:rsidRDefault="00423844" w:rsidP="00423844">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54DCCDED" w14:textId="77777777" w:rsidR="00423844" w:rsidRPr="00971374" w:rsidRDefault="00423844" w:rsidP="00423844">
      <w:pPr>
        <w:rPr>
          <w:sz w:val="12"/>
        </w:rPr>
      </w:pPr>
      <w:r w:rsidRPr="00971374">
        <w:rPr>
          <w:sz w:val="12"/>
        </w:rPr>
        <w:t>Since mid-January, 124 cases of measles have been </w:t>
      </w:r>
      <w:hyperlink r:id="rId23" w:tgtFrame="_blank" w:history="1">
        <w:r w:rsidRPr="00971374">
          <w:rPr>
            <w:rStyle w:val="Hyperlink"/>
            <w:sz w:val="12"/>
          </w:rPr>
          <w:t>reported in the South Plains region of Texas</w:t>
        </w:r>
      </w:hyperlink>
      <w:r w:rsidRPr="00971374">
        <w:rPr>
          <w:sz w:val="12"/>
        </w:rPr>
        <w:t>, and 9 cases in neighboring </w:t>
      </w:r>
      <w:hyperlink r:id="rId24" w:tgtFrame="_blank" w:history="1">
        <w:r w:rsidRPr="00971374">
          <w:rPr>
            <w:rStyle w:val="Hyperlink"/>
            <w:sz w:val="12"/>
          </w:rPr>
          <w:t>New Mexico</w:t>
        </w:r>
      </w:hyperlink>
      <w:r w:rsidRPr="00971374">
        <w:rPr>
          <w:sz w:val="12"/>
        </w:rPr>
        <w:t>.</w:t>
      </w:r>
    </w:p>
    <w:p w14:paraId="35D4CF72" w14:textId="77777777" w:rsidR="00423844" w:rsidRPr="00971374" w:rsidRDefault="00423844" w:rsidP="00423844">
      <w:pPr>
        <w:rPr>
          <w:sz w:val="12"/>
        </w:rPr>
      </w:pPr>
      <w:r w:rsidRPr="00971374">
        <w:rPr>
          <w:sz w:val="12"/>
        </w:rPr>
        <w:t>Both states tell NPR they are in regular contact with their counterparts at the CDC. So far though, the agency doesn't have a major presence on the ground.</w:t>
      </w:r>
    </w:p>
    <w:p w14:paraId="402713CB" w14:textId="77777777" w:rsidR="00423844" w:rsidRPr="00971374" w:rsidRDefault="00423844" w:rsidP="00423844">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362F223F" w14:textId="77777777" w:rsidR="00423844" w:rsidRPr="00971374" w:rsidRDefault="00423844" w:rsidP="00423844">
      <w:pPr>
        <w:rPr>
          <w:sz w:val="12"/>
        </w:rPr>
      </w:pPr>
      <w:r w:rsidRPr="00971374">
        <w:rPr>
          <w:sz w:val="12"/>
        </w:rPr>
        <w:t>But in the City of Lubbock, where hospitals are caring for patients with measles, some local health officials are calling for more help, whether that's from state or federal authorities.</w:t>
      </w:r>
    </w:p>
    <w:p w14:paraId="49419A03" w14:textId="77777777" w:rsidR="00423844" w:rsidRPr="00971374" w:rsidRDefault="00423844" w:rsidP="00423844">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74BE37BC" w14:textId="77777777" w:rsidR="00423844" w:rsidRPr="00971374" w:rsidRDefault="00423844" w:rsidP="00423844">
      <w:pPr>
        <w:rPr>
          <w:sz w:val="12"/>
        </w:rPr>
      </w:pPr>
      <w:r w:rsidRPr="00971374">
        <w:rPr>
          <w:sz w:val="12"/>
        </w:rPr>
        <w:t>Robert Nott, a spokesperson for the New Mexico Department of Health, said that "on the measles front, our relationship with the CDC remains productive."</w:t>
      </w:r>
    </w:p>
    <w:p w14:paraId="406D0E8C" w14:textId="77777777" w:rsidR="00423844" w:rsidRPr="00971374" w:rsidRDefault="00423844" w:rsidP="00423844">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32D3F663" w14:textId="77777777" w:rsidR="00423844" w:rsidRPr="00971374" w:rsidRDefault="00423844" w:rsidP="00423844">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08A01287" w14:textId="77777777" w:rsidR="00423844" w:rsidRPr="00971374" w:rsidRDefault="00423844" w:rsidP="00423844">
      <w:pPr>
        <w:rPr>
          <w:sz w:val="12"/>
        </w:rPr>
      </w:pPr>
      <w:r w:rsidRPr="00971374">
        <w:rPr>
          <w:sz w:val="12"/>
        </w:rPr>
        <w:t>"It takes a practiced eye to say, 'what are the next set of questions that we need to be asking? How can we confirm or negate our worst fears?" says Datta.</w:t>
      </w:r>
    </w:p>
    <w:p w14:paraId="7FF3815B" w14:textId="77777777" w:rsidR="00423844" w:rsidRPr="00971374" w:rsidRDefault="00423844" w:rsidP="00423844">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3BB688BA" w14:textId="77777777" w:rsidR="00423844" w:rsidRPr="00971374" w:rsidRDefault="00423844" w:rsidP="00423844"/>
    <w:p w14:paraId="64A82D65" w14:textId="77777777" w:rsidR="00423844" w:rsidRDefault="00423844" w:rsidP="00423844"/>
    <w:p w14:paraId="22E27620" w14:textId="77777777" w:rsidR="00423844" w:rsidRPr="00E4738B" w:rsidRDefault="00423844" w:rsidP="00423844">
      <w:pPr>
        <w:keepNext/>
        <w:keepLines/>
        <w:spacing w:before="40" w:after="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64DA7BD2" w14:textId="77777777" w:rsidR="00423844" w:rsidRPr="00E4738B" w:rsidRDefault="00423844" w:rsidP="00423844">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2CCD0B18" w14:textId="77777777" w:rsidR="00423844" w:rsidRPr="00E4738B" w:rsidRDefault="00423844" w:rsidP="00423844">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512F6F76" w14:textId="77777777" w:rsidR="00423844" w:rsidRPr="00E4738B" w:rsidRDefault="00423844" w:rsidP="00423844">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23D3D03F" w14:textId="77777777" w:rsidR="00423844" w:rsidRPr="00E4738B" w:rsidRDefault="00423844" w:rsidP="00423844">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0FE8B437" w14:textId="77777777" w:rsidR="00423844" w:rsidRPr="00E4738B" w:rsidRDefault="00423844" w:rsidP="00423844">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6D5665B7" w14:textId="77777777" w:rsidR="00423844" w:rsidRDefault="00423844" w:rsidP="00423844">
      <w:pPr>
        <w:pStyle w:val="Heading4"/>
      </w:pPr>
      <w:r>
        <w:t xml:space="preserve">THE FTC. The plan solves broader </w:t>
      </w:r>
      <w:r w:rsidRPr="00A5403F">
        <w:rPr>
          <w:u w:val="single"/>
        </w:rPr>
        <w:t>antitrust</w:t>
      </w:r>
      <w:r>
        <w:t xml:space="preserve"> enforcement key to tech regs. </w:t>
      </w:r>
    </w:p>
    <w:p w14:paraId="2688FF1D" w14:textId="77777777" w:rsidR="00423844" w:rsidRDefault="00423844" w:rsidP="00423844">
      <w:r w:rsidRPr="00F32D75">
        <w:rPr>
          <w:rFonts w:eastAsiaTheme="majorEastAsia" w:cstheme="majorBidi"/>
          <w:b/>
          <w:iCs/>
          <w:sz w:val="26"/>
        </w:rPr>
        <w:t>Plaza '25</w:t>
      </w:r>
      <w:r w:rsidRPr="00F32D75">
        <w:t xml:space="preserve"> [Jacob, Research Assistant with the Revolving Door Project</w:t>
      </w:r>
      <w:r>
        <w:t xml:space="preserve">. </w:t>
      </w:r>
      <w:r w:rsidRPr="00F32D75">
        <w:t>3-12-2025,  "Under-Staffing Spotlight: Federal Trade Commission," Revolving Door Project, https://therevolvingdoorproject.org/under-staffing-federal-trade-commission/, accessed 7-11-2025]//RNey</w:t>
      </w:r>
    </w:p>
    <w:p w14:paraId="70AFC915" w14:textId="77777777" w:rsidR="00423844" w:rsidRPr="00F32D75" w:rsidRDefault="00423844" w:rsidP="00423844">
      <w:pPr>
        <w:rPr>
          <w:sz w:val="12"/>
        </w:rPr>
      </w:pPr>
      <w:r w:rsidRPr="00F32D75">
        <w:rPr>
          <w:sz w:val="12"/>
        </w:rPr>
        <w:t xml:space="preserve">The </w:t>
      </w:r>
      <w:r w:rsidRPr="00713038">
        <w:rPr>
          <w:rStyle w:val="Emphasis"/>
          <w:highlight w:val="green"/>
        </w:rPr>
        <w:t>F</w:t>
      </w:r>
      <w:r w:rsidRPr="00A5403F">
        <w:rPr>
          <w:rStyle w:val="Emphasis"/>
        </w:rPr>
        <w:t xml:space="preserve">ederal </w:t>
      </w:r>
      <w:r w:rsidRPr="00713038">
        <w:rPr>
          <w:rStyle w:val="Emphasis"/>
          <w:highlight w:val="green"/>
        </w:rPr>
        <w:t>T</w:t>
      </w:r>
      <w:r w:rsidRPr="00A5403F">
        <w:rPr>
          <w:rStyle w:val="Emphasis"/>
        </w:rPr>
        <w:t xml:space="preserve">rade </w:t>
      </w:r>
      <w:r w:rsidRPr="00713038">
        <w:rPr>
          <w:rStyle w:val="Emphasis"/>
          <w:highlight w:val="green"/>
        </w:rPr>
        <w:t>C</w:t>
      </w:r>
      <w:r w:rsidRPr="00A5403F">
        <w:rPr>
          <w:rStyle w:val="Emphasis"/>
        </w:rPr>
        <w:t>ommission</w:t>
      </w:r>
      <w:r w:rsidRPr="00F32D75">
        <w:rPr>
          <w:sz w:val="12"/>
        </w:rPr>
        <w:t xml:space="preserve">, which enforces federal laws around competition and deceptive business practices, </w:t>
      </w:r>
      <w:r w:rsidRPr="00713038">
        <w:rPr>
          <w:rStyle w:val="Emphasis"/>
          <w:highlight w:val="green"/>
        </w:rPr>
        <w:t>punched</w:t>
      </w:r>
      <w:r w:rsidRPr="00F32D75">
        <w:rPr>
          <w:rStyle w:val="StyleUnderline"/>
        </w:rPr>
        <w:t xml:space="preserve"> </w:t>
      </w:r>
      <w:r w:rsidRPr="00713038">
        <w:rPr>
          <w:rStyle w:val="Emphasis"/>
          <w:highlight w:val="green"/>
        </w:rPr>
        <w:t>above its weight</w:t>
      </w:r>
      <w:r w:rsidRPr="00F32D75">
        <w:rPr>
          <w:rStyle w:val="StyleUnderline"/>
        </w:rPr>
        <w:t xml:space="preserve"> during the </w:t>
      </w:r>
      <w:r w:rsidRPr="00A5403F">
        <w:rPr>
          <w:rStyle w:val="Emphasis"/>
        </w:rPr>
        <w:t>Biden</w:t>
      </w:r>
      <w:r w:rsidRPr="00F32D75">
        <w:rPr>
          <w:rStyle w:val="StyleUnderline"/>
        </w:rPr>
        <w:t xml:space="preserve"> admin</w:t>
      </w:r>
      <w:r w:rsidRPr="00F32D75">
        <w:rPr>
          <w:sz w:val="12"/>
        </w:rPr>
        <w:t xml:space="preserve"> in terms of the giant corporations the agency took on. But even in friendlier times, </w:t>
      </w:r>
      <w:r w:rsidRPr="00F32D75">
        <w:rPr>
          <w:rStyle w:val="StyleUnderline"/>
        </w:rPr>
        <w:t xml:space="preserve">the </w:t>
      </w:r>
      <w:r w:rsidRPr="00713038">
        <w:rPr>
          <w:rStyle w:val="StyleUnderline"/>
          <w:highlight w:val="green"/>
        </w:rPr>
        <w:t xml:space="preserve">FTC has </w:t>
      </w:r>
      <w:r w:rsidRPr="00713038">
        <w:rPr>
          <w:rStyle w:val="Emphasis"/>
          <w:highlight w:val="green"/>
        </w:rPr>
        <w:t>not</w:t>
      </w:r>
      <w:r w:rsidRPr="00713038">
        <w:rPr>
          <w:rStyle w:val="StyleUnderline"/>
          <w:highlight w:val="green"/>
        </w:rPr>
        <w:t xml:space="preserve"> been </w:t>
      </w:r>
      <w:r w:rsidRPr="00713038">
        <w:rPr>
          <w:rStyle w:val="Emphasis"/>
          <w:highlight w:val="green"/>
        </w:rPr>
        <w:t>given</w:t>
      </w:r>
      <w:r w:rsidRPr="00F32D75">
        <w:rPr>
          <w:rStyle w:val="StyleUnderline"/>
        </w:rPr>
        <w:t xml:space="preserve"> a </w:t>
      </w:r>
      <w:r w:rsidRPr="00713038">
        <w:rPr>
          <w:rStyle w:val="Emphasis"/>
          <w:highlight w:val="green"/>
        </w:rPr>
        <w:t>budget</w:t>
      </w:r>
      <w:r w:rsidRPr="00F32D75">
        <w:rPr>
          <w:rStyle w:val="StyleUnderline"/>
        </w:rPr>
        <w:t xml:space="preserve"> that would fully allow the </w:t>
      </w:r>
      <w:r w:rsidRPr="00A5403F">
        <w:rPr>
          <w:rStyle w:val="Emphasis"/>
        </w:rPr>
        <w:t>agency</w:t>
      </w:r>
      <w:r w:rsidRPr="00F32D75">
        <w:rPr>
          <w:rStyle w:val="StyleUnderline"/>
        </w:rPr>
        <w:t xml:space="preserve"> </w:t>
      </w:r>
      <w:r w:rsidRPr="00713038">
        <w:rPr>
          <w:rStyle w:val="StyleUnderline"/>
          <w:highlight w:val="green"/>
        </w:rPr>
        <w:t xml:space="preserve">to </w:t>
      </w:r>
      <w:r w:rsidRPr="00713038">
        <w:rPr>
          <w:rStyle w:val="Emphasis"/>
          <w:highlight w:val="green"/>
        </w:rPr>
        <w:t>fulfill its mission</w:t>
      </w:r>
      <w:r w:rsidRPr="00F32D75">
        <w:rPr>
          <w:sz w:val="12"/>
        </w:rPr>
        <w:t>; In the commission’s FY 2025 budget </w:t>
      </w:r>
      <w:r w:rsidRPr="006A0632">
        <w:rPr>
          <w:sz w:val="12"/>
        </w:rPr>
        <w:t>request</w:t>
      </w:r>
      <w:r w:rsidRPr="00F32D75">
        <w:rPr>
          <w:sz w:val="12"/>
        </w:rPr>
        <w:t xml:space="preserve">, the </w:t>
      </w:r>
      <w:r w:rsidRPr="00F32D75">
        <w:rPr>
          <w:rStyle w:val="StyleUnderline"/>
        </w:rPr>
        <w:t xml:space="preserve">FTC </w:t>
      </w:r>
      <w:r w:rsidRPr="00713038">
        <w:rPr>
          <w:rStyle w:val="StyleUnderline"/>
          <w:highlight w:val="green"/>
        </w:rPr>
        <w:t xml:space="preserve">cited </w:t>
      </w:r>
      <w:r w:rsidRPr="00713038">
        <w:rPr>
          <w:rStyle w:val="Emphasis"/>
          <w:highlight w:val="green"/>
        </w:rPr>
        <w:t>staffing shortages</w:t>
      </w:r>
      <w:r w:rsidRPr="00F32D75">
        <w:rPr>
          <w:rStyle w:val="StyleUnderline"/>
        </w:rPr>
        <w:t xml:space="preserve"> amid an increase in </w:t>
      </w:r>
      <w:r w:rsidRPr="00A5403F">
        <w:rPr>
          <w:rStyle w:val="Emphasis"/>
        </w:rPr>
        <w:t>workload</w:t>
      </w:r>
      <w:r w:rsidRPr="00F32D75">
        <w:rPr>
          <w:sz w:val="12"/>
        </w:rPr>
        <w:t>: “</w:t>
      </w:r>
      <w:r w:rsidRPr="00713038">
        <w:rPr>
          <w:rStyle w:val="Emphasis"/>
          <w:highlight w:val="green"/>
        </w:rPr>
        <w:t>Substantial</w:t>
      </w:r>
      <w:r w:rsidRPr="00713038">
        <w:rPr>
          <w:rStyle w:val="StyleUnderline"/>
          <w:highlight w:val="green"/>
        </w:rPr>
        <w:t xml:space="preserve"> </w:t>
      </w:r>
      <w:r w:rsidRPr="00713038">
        <w:rPr>
          <w:rStyle w:val="Emphasis"/>
          <w:highlight w:val="green"/>
        </w:rPr>
        <w:t>merger activity</w:t>
      </w:r>
      <w:r w:rsidRPr="00F32D75">
        <w:rPr>
          <w:rStyle w:val="StyleUnderline"/>
        </w:rPr>
        <w:t xml:space="preserve"> and </w:t>
      </w:r>
      <w:r w:rsidRPr="00713038">
        <w:rPr>
          <w:rStyle w:val="StyleUnderline"/>
          <w:highlight w:val="green"/>
        </w:rPr>
        <w:t xml:space="preserve">signs of </w:t>
      </w:r>
      <w:r w:rsidRPr="00713038">
        <w:rPr>
          <w:rStyle w:val="Emphasis"/>
          <w:highlight w:val="green"/>
        </w:rPr>
        <w:t>market concentration</w:t>
      </w:r>
      <w:r w:rsidRPr="00F32D75">
        <w:rPr>
          <w:rStyle w:val="StyleUnderline"/>
        </w:rPr>
        <w:t xml:space="preserve"> and related </w:t>
      </w:r>
      <w:r w:rsidRPr="00A5403F">
        <w:rPr>
          <w:rStyle w:val="Emphasis"/>
        </w:rPr>
        <w:t>competition concerns</w:t>
      </w:r>
      <w:r w:rsidRPr="00F32D75">
        <w:rPr>
          <w:rStyle w:val="StyleUnderline"/>
        </w:rPr>
        <w:t xml:space="preserve"> </w:t>
      </w:r>
      <w:r w:rsidRPr="00713038">
        <w:rPr>
          <w:rStyle w:val="StyleUnderline"/>
          <w:highlight w:val="green"/>
        </w:rPr>
        <w:t xml:space="preserve">have </w:t>
      </w:r>
      <w:r w:rsidRPr="00713038">
        <w:rPr>
          <w:rStyle w:val="Emphasis"/>
          <w:highlight w:val="green"/>
        </w:rPr>
        <w:t>dramatically increased</w:t>
      </w:r>
      <w:r w:rsidRPr="00F32D75">
        <w:rPr>
          <w:rStyle w:val="StyleUnderline"/>
        </w:rPr>
        <w:t xml:space="preserve"> the </w:t>
      </w:r>
      <w:r w:rsidRPr="00713038">
        <w:rPr>
          <w:rStyle w:val="Emphasis"/>
          <w:highlight w:val="green"/>
        </w:rPr>
        <w:t>pressure</w:t>
      </w:r>
      <w:r w:rsidRPr="00713038">
        <w:rPr>
          <w:rStyle w:val="StyleUnderline"/>
          <w:highlight w:val="green"/>
        </w:rPr>
        <w:t xml:space="preserve"> on </w:t>
      </w:r>
      <w:r w:rsidRPr="00713038">
        <w:rPr>
          <w:rStyle w:val="Emphasis"/>
          <w:highlight w:val="green"/>
        </w:rPr>
        <w:t>staffing resources</w:t>
      </w:r>
      <w:r w:rsidRPr="00F32D75">
        <w:rPr>
          <w:rStyle w:val="StyleUnderline"/>
        </w:rPr>
        <w:t xml:space="preserve"> in recent years</w:t>
      </w:r>
      <w:r w:rsidRPr="00F32D75">
        <w:rPr>
          <w:sz w:val="12"/>
        </w:rPr>
        <w:t>.” Here are some of the enforcement responsibilities that the FTC could better fulfill with more staff: </w:t>
      </w:r>
    </w:p>
    <w:p w14:paraId="22C22AC2" w14:textId="77777777" w:rsidR="00423844" w:rsidRPr="00F32D75" w:rsidRDefault="00423844" w:rsidP="00423844">
      <w:pPr>
        <w:rPr>
          <w:sz w:val="12"/>
        </w:rPr>
      </w:pPr>
      <w:r w:rsidRPr="00713038">
        <w:rPr>
          <w:rStyle w:val="Emphasis"/>
          <w:highlight w:val="green"/>
        </w:rPr>
        <w:t>Enforcing Antitrust</w:t>
      </w:r>
      <w:r w:rsidRPr="00A5403F">
        <w:rPr>
          <w:rStyle w:val="Emphasis"/>
        </w:rPr>
        <w:t xml:space="preserve"> Laws</w:t>
      </w:r>
      <w:r w:rsidRPr="00F32D75">
        <w:rPr>
          <w:rStyle w:val="StyleUnderline"/>
        </w:rPr>
        <w:t xml:space="preserve"> Regionally and Against Big Businesses</w:t>
      </w:r>
      <w:r w:rsidRPr="00F32D75">
        <w:rPr>
          <w:sz w:val="12"/>
        </w:rPr>
        <w:t>: The FTC’s Bureau of Competition is in charge of </w:t>
      </w:r>
      <w:r w:rsidRPr="006A0632">
        <w:rPr>
          <w:sz w:val="12"/>
        </w:rPr>
        <w:t>enforcing</w:t>
      </w:r>
      <w:r w:rsidRPr="00F32D75">
        <w:rPr>
          <w:sz w:val="12"/>
        </w:rPr>
        <w:t xml:space="preserve"> antitrust laws, which </w:t>
      </w:r>
      <w:r w:rsidRPr="00713038">
        <w:rPr>
          <w:rStyle w:val="StyleUnderline"/>
          <w:highlight w:val="green"/>
        </w:rPr>
        <w:t xml:space="preserve">includes </w:t>
      </w:r>
      <w:r w:rsidRPr="00713038">
        <w:rPr>
          <w:rStyle w:val="Emphasis"/>
          <w:highlight w:val="green"/>
        </w:rPr>
        <w:t>significant litigation duties</w:t>
      </w:r>
      <w:r w:rsidRPr="00F32D75">
        <w:rPr>
          <w:sz w:val="12"/>
        </w:rPr>
        <w:t>. The FTC has been </w:t>
      </w:r>
      <w:r w:rsidRPr="00A5403F">
        <w:rPr>
          <w:rStyle w:val="Emphasis"/>
        </w:rPr>
        <w:t>expanding</w:t>
      </w:r>
      <w:r w:rsidRPr="00F32D75">
        <w:rPr>
          <w:rStyle w:val="StyleUnderline"/>
        </w:rPr>
        <w:t xml:space="preserve"> its </w:t>
      </w:r>
      <w:r w:rsidRPr="00A5403F">
        <w:rPr>
          <w:rStyle w:val="Emphasis"/>
        </w:rPr>
        <w:t>regional presence</w:t>
      </w:r>
      <w:r w:rsidRPr="00F32D75">
        <w:rPr>
          <w:rStyle w:val="StyleUnderline"/>
        </w:rPr>
        <w:t xml:space="preserve"> by creating new </w:t>
      </w:r>
      <w:r w:rsidRPr="00A5403F">
        <w:rPr>
          <w:rStyle w:val="Emphasis"/>
        </w:rPr>
        <w:t>offices</w:t>
      </w:r>
      <w:r w:rsidRPr="00F32D75">
        <w:rPr>
          <w:sz w:val="12"/>
        </w:rPr>
        <w:t xml:space="preserve">. This </w:t>
      </w:r>
      <w:r w:rsidRPr="00F32D75">
        <w:rPr>
          <w:rStyle w:val="StyleUnderline"/>
        </w:rPr>
        <w:t xml:space="preserve">presence allows them to more </w:t>
      </w:r>
      <w:r w:rsidRPr="00A5403F">
        <w:rPr>
          <w:rStyle w:val="Emphasis"/>
        </w:rPr>
        <w:t>adequately investigate</w:t>
      </w:r>
      <w:r w:rsidRPr="00F32D75">
        <w:rPr>
          <w:rStyle w:val="StyleUnderline"/>
        </w:rPr>
        <w:t xml:space="preserve"> </w:t>
      </w:r>
      <w:r w:rsidRPr="00A5403F">
        <w:rPr>
          <w:rStyle w:val="Emphasis"/>
        </w:rPr>
        <w:t>anti-competitive</w:t>
      </w:r>
      <w:r w:rsidRPr="00F32D75">
        <w:rPr>
          <w:rStyle w:val="StyleUnderline"/>
        </w:rPr>
        <w:t xml:space="preserve"> business </w:t>
      </w:r>
      <w:r w:rsidRPr="00A5403F">
        <w:rPr>
          <w:rStyle w:val="Emphasis"/>
        </w:rPr>
        <w:t>practices</w:t>
      </w:r>
      <w:r w:rsidRPr="00F32D75">
        <w:rPr>
          <w:rStyle w:val="StyleUnderline"/>
        </w:rPr>
        <w:t xml:space="preserve"> in a wider array of industries</w:t>
      </w:r>
      <w:r w:rsidRPr="00F32D75">
        <w:rPr>
          <w:sz w:val="12"/>
        </w:rPr>
        <w:t xml:space="preserve">. During this process of expansion, however, the </w:t>
      </w:r>
      <w:r w:rsidRPr="00713038">
        <w:rPr>
          <w:rStyle w:val="StyleUnderline"/>
          <w:highlight w:val="green"/>
        </w:rPr>
        <w:t>agency noted</w:t>
      </w:r>
      <w:r w:rsidRPr="00F32D75">
        <w:rPr>
          <w:rStyle w:val="StyleUnderline"/>
        </w:rPr>
        <w:t xml:space="preserve"> that </w:t>
      </w:r>
      <w:r w:rsidRPr="00713038">
        <w:rPr>
          <w:rStyle w:val="StyleUnderline"/>
          <w:highlight w:val="green"/>
        </w:rPr>
        <w:t xml:space="preserve">they were </w:t>
      </w:r>
      <w:r w:rsidRPr="00713038">
        <w:rPr>
          <w:rStyle w:val="Emphasis"/>
          <w:highlight w:val="green"/>
        </w:rPr>
        <w:t>often outmatched</w:t>
      </w:r>
      <w:r w:rsidRPr="00713038">
        <w:rPr>
          <w:rStyle w:val="StyleUnderline"/>
          <w:highlight w:val="green"/>
        </w:rPr>
        <w:t xml:space="preserve"> by</w:t>
      </w:r>
      <w:r w:rsidRPr="00F32D75">
        <w:rPr>
          <w:rStyle w:val="StyleUnderline"/>
        </w:rPr>
        <w:t xml:space="preserve"> the </w:t>
      </w:r>
      <w:r w:rsidRPr="00A5403F">
        <w:rPr>
          <w:rStyle w:val="Emphasis"/>
        </w:rPr>
        <w:t>resources</w:t>
      </w:r>
      <w:r w:rsidRPr="00F32D75">
        <w:rPr>
          <w:rStyle w:val="StyleUnderline"/>
        </w:rPr>
        <w:t xml:space="preserve"> of </w:t>
      </w:r>
      <w:r w:rsidRPr="00713038">
        <w:rPr>
          <w:rStyle w:val="Emphasis"/>
          <w:highlight w:val="green"/>
        </w:rPr>
        <w:t>wealthy firms</w:t>
      </w:r>
      <w:r w:rsidRPr="00F32D75">
        <w:rPr>
          <w:rStyle w:val="StyleUnderline"/>
        </w:rPr>
        <w:t xml:space="preserve"> they were trying to investigate</w:t>
      </w:r>
      <w:r w:rsidRPr="00F32D75">
        <w:rPr>
          <w:sz w:val="12"/>
        </w:rPr>
        <w:t>: “attorneys and experts working for defendants can outmatch FTC by ten to one.” For this reason, this Bureau also requested more litigation support, such as experienced lawyers. </w:t>
      </w:r>
    </w:p>
    <w:p w14:paraId="0DEF1F55" w14:textId="77777777" w:rsidR="00423844" w:rsidRPr="00F32D75" w:rsidRDefault="00423844" w:rsidP="00423844">
      <w:pPr>
        <w:rPr>
          <w:sz w:val="12"/>
        </w:rPr>
      </w:pPr>
      <w:r w:rsidRPr="00F32D75">
        <w:rPr>
          <w:rStyle w:val="StyleUnderline"/>
        </w:rPr>
        <w:t>Protecting Consumers From Fraud</w:t>
      </w:r>
      <w:r w:rsidRPr="00F32D75">
        <w:rPr>
          <w:sz w:val="12"/>
        </w:rPr>
        <w:t xml:space="preserve">: The Bureau of Consumer Protection is in charge of </w:t>
      </w:r>
      <w:r w:rsidRPr="00F32D75">
        <w:rPr>
          <w:rStyle w:val="StyleUnderline"/>
        </w:rPr>
        <w:t>preventing fraud and deceptive business practices that affect consumers by conducting investigations</w:t>
      </w:r>
      <w:r w:rsidRPr="00F32D75">
        <w:rPr>
          <w:sz w:val="12"/>
        </w:rPr>
        <w:t>, as well as through litigation. In their FY 2025 budget </w:t>
      </w:r>
      <w:r w:rsidRPr="006A0632">
        <w:rPr>
          <w:sz w:val="12"/>
        </w:rPr>
        <w:t>request</w:t>
      </w:r>
      <w:r w:rsidRPr="00F32D75">
        <w:rPr>
          <w:sz w:val="12"/>
        </w:rPr>
        <w:t>, the agency petitioned for more funding in order to investigate and litigate more complex matters, engage in more rulemaking work, as well as monitor compliance with the commission’s orders. 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2991C4F7" w14:textId="77777777" w:rsidR="00423844" w:rsidRPr="00F32D75" w:rsidRDefault="00423844" w:rsidP="00423844">
      <w:pPr>
        <w:rPr>
          <w:sz w:val="12"/>
        </w:rPr>
      </w:pPr>
      <w:r w:rsidRPr="00F32D75">
        <w:rPr>
          <w:rStyle w:val="StyleUnderline"/>
        </w:rPr>
        <w:t xml:space="preserve">Conducting Economic Research For </w:t>
      </w:r>
      <w:r w:rsidRPr="00A5403F">
        <w:rPr>
          <w:rStyle w:val="Emphasis"/>
        </w:rPr>
        <w:t>Better Antitrust Enforcement</w:t>
      </w:r>
      <w:r w:rsidRPr="00F32D75">
        <w:rPr>
          <w:sz w:val="12"/>
        </w:rPr>
        <w:t xml:space="preserve">: The commission also requested funding for its Bureau of Economics, which </w:t>
      </w:r>
      <w:r w:rsidRPr="00F32D75">
        <w:rPr>
          <w:rStyle w:val="StyleUnderline"/>
        </w:rPr>
        <w:t xml:space="preserve">conducts </w:t>
      </w:r>
      <w:r w:rsidRPr="00A5403F">
        <w:rPr>
          <w:rStyle w:val="Emphasis"/>
        </w:rPr>
        <w:t>economic research</w:t>
      </w:r>
      <w:r w:rsidRPr="00F32D75">
        <w:rPr>
          <w:rStyle w:val="StyleUnderline"/>
        </w:rPr>
        <w:t xml:space="preserve"> to be able to </w:t>
      </w:r>
      <w:r w:rsidRPr="00A5403F">
        <w:rPr>
          <w:rStyle w:val="Emphasis"/>
        </w:rPr>
        <w:t>better engage</w:t>
      </w:r>
      <w:r w:rsidRPr="00F32D75">
        <w:rPr>
          <w:rStyle w:val="StyleUnderline"/>
        </w:rPr>
        <w:t xml:space="preserve"> in </w:t>
      </w:r>
      <w:r w:rsidRPr="00A5403F">
        <w:rPr>
          <w:rStyle w:val="Emphasis"/>
        </w:rPr>
        <w:t>investigations</w:t>
      </w:r>
      <w:r w:rsidRPr="00F32D75">
        <w:rPr>
          <w:rStyle w:val="StyleUnderline"/>
        </w:rPr>
        <w:t xml:space="preserve">, </w:t>
      </w:r>
      <w:r w:rsidRPr="00A5403F">
        <w:rPr>
          <w:rStyle w:val="Emphasis"/>
        </w:rPr>
        <w:t>rulemaking</w:t>
      </w:r>
      <w:r w:rsidRPr="00F32D75">
        <w:rPr>
          <w:rStyle w:val="StyleUnderline"/>
        </w:rPr>
        <w:t xml:space="preserve">, and </w:t>
      </w:r>
      <w:r w:rsidRPr="00A5403F">
        <w:rPr>
          <w:rStyle w:val="Emphasis"/>
        </w:rPr>
        <w:t>enforcement</w:t>
      </w:r>
      <w:r w:rsidRPr="00F32D75">
        <w:rPr>
          <w:sz w:val="12"/>
        </w:rPr>
        <w:t>. “</w:t>
      </w:r>
      <w:r w:rsidRPr="00F32D75">
        <w:rPr>
          <w:rStyle w:val="StyleUnderline"/>
        </w:rPr>
        <w:t>Additional BE FTEs will be used to employ a larger number of antitrust economists to support the growth in BC activities</w:t>
      </w:r>
      <w:r w:rsidRPr="00F32D75">
        <w:rPr>
          <w:sz w:val="12"/>
        </w:rPr>
        <w:t xml:space="preserve">, including support for FTC merger and nonmerger enforcement investigations and litigation; competition rulemakings; and mission-relevant research—including merger retrospective studies—to </w:t>
      </w:r>
      <w:r w:rsidRPr="00F32D75">
        <w:rPr>
          <w:rStyle w:val="StyleUnderline"/>
        </w:rPr>
        <w:t>help the FTC focus antitrust enforcement to maximize the agency’s ability to maintain competitive input and output markets</w:t>
      </w:r>
      <w:r w:rsidRPr="00F32D75">
        <w:rPr>
          <w:sz w:val="12"/>
        </w:rPr>
        <w:t>.” </w:t>
      </w:r>
    </w:p>
    <w:p w14:paraId="583DFD56" w14:textId="77777777" w:rsidR="00423844" w:rsidRPr="00F32D75" w:rsidRDefault="00423844" w:rsidP="00423844">
      <w:pPr>
        <w:rPr>
          <w:sz w:val="12"/>
        </w:rPr>
      </w:pPr>
      <w:r w:rsidRPr="00F32D75">
        <w:rPr>
          <w:sz w:val="12"/>
        </w:rPr>
        <w:t xml:space="preserve">Regulating Emerging Technology Markets: The commission requested funding for its Office of Technology, and </w:t>
      </w:r>
      <w:r w:rsidRPr="00713038">
        <w:rPr>
          <w:rStyle w:val="StyleUnderline"/>
          <w:highlight w:val="green"/>
        </w:rPr>
        <w:t>explicitly mentioned</w:t>
      </w:r>
      <w:r w:rsidRPr="00A5403F">
        <w:rPr>
          <w:rStyle w:val="StyleUnderline"/>
        </w:rPr>
        <w:t xml:space="preserve"> the </w:t>
      </w:r>
      <w:r w:rsidRPr="00713038">
        <w:rPr>
          <w:rStyle w:val="Emphasis"/>
          <w:highlight w:val="green"/>
        </w:rPr>
        <w:t>fast-paced</w:t>
      </w:r>
      <w:r w:rsidRPr="00A5403F">
        <w:rPr>
          <w:rStyle w:val="StyleUnderline"/>
        </w:rPr>
        <w:t xml:space="preserve"> </w:t>
      </w:r>
      <w:r w:rsidRPr="00A5403F">
        <w:rPr>
          <w:rStyle w:val="Emphasis"/>
        </w:rPr>
        <w:t>development</w:t>
      </w:r>
      <w:r w:rsidRPr="00A5403F">
        <w:rPr>
          <w:rStyle w:val="StyleUnderline"/>
        </w:rPr>
        <w:t xml:space="preserve"> of </w:t>
      </w:r>
      <w:r w:rsidRPr="00713038">
        <w:rPr>
          <w:rStyle w:val="Emphasis"/>
          <w:highlight w:val="green"/>
        </w:rPr>
        <w:t>artificial intelligence</w:t>
      </w:r>
      <w:r w:rsidRPr="00A5403F">
        <w:rPr>
          <w:rStyle w:val="StyleUnderline"/>
        </w:rPr>
        <w:t xml:space="preserve"> as a reason </w:t>
      </w:r>
      <w:r w:rsidRPr="00713038">
        <w:rPr>
          <w:rStyle w:val="StyleUnderline"/>
          <w:highlight w:val="green"/>
        </w:rPr>
        <w:t xml:space="preserve">why it needs </w:t>
      </w:r>
      <w:r w:rsidRPr="00713038">
        <w:rPr>
          <w:rStyle w:val="Emphasis"/>
          <w:highlight w:val="green"/>
        </w:rPr>
        <w:t>people</w:t>
      </w:r>
      <w:r w:rsidRPr="00713038">
        <w:rPr>
          <w:rStyle w:val="StyleUnderline"/>
          <w:highlight w:val="green"/>
        </w:rPr>
        <w:t xml:space="preserve"> with </w:t>
      </w:r>
      <w:r w:rsidRPr="00713038">
        <w:rPr>
          <w:rStyle w:val="Emphasis"/>
          <w:highlight w:val="green"/>
        </w:rPr>
        <w:t>technical expertise</w:t>
      </w:r>
      <w:r w:rsidRPr="00F32D75">
        <w:rPr>
          <w:sz w:val="12"/>
        </w:rPr>
        <w:t xml:space="preserv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w:t>
      </w:r>
      <w:r w:rsidRPr="00713038">
        <w:rPr>
          <w:rStyle w:val="StyleUnderline"/>
          <w:highlight w:val="green"/>
        </w:rPr>
        <w:t>being properly staffed</w:t>
      </w:r>
      <w:r w:rsidRPr="00F32D75">
        <w:rPr>
          <w:rStyle w:val="StyleUnderline"/>
        </w:rPr>
        <w:t xml:space="preserve"> in this way would allow them to  </w:t>
      </w:r>
      <w:r w:rsidRPr="00713038">
        <w:rPr>
          <w:rStyle w:val="StyleUnderline"/>
          <w:highlight w:val="green"/>
        </w:rPr>
        <w:t>proactively  anticipate</w:t>
      </w:r>
      <w:r w:rsidRPr="00F32D75">
        <w:rPr>
          <w:rStyle w:val="StyleUnderline"/>
        </w:rPr>
        <w:t xml:space="preserve"> “technology-related </w:t>
      </w:r>
      <w:r w:rsidRPr="00713038">
        <w:rPr>
          <w:rStyle w:val="StyleUnderline"/>
          <w:highlight w:val="green"/>
        </w:rPr>
        <w:t>market problems</w:t>
      </w:r>
      <w:r w:rsidRPr="00F32D75">
        <w:rPr>
          <w:rStyle w:val="StyleUnderline"/>
        </w:rPr>
        <w:t>”, and engage in interventions in a more timely manner</w:t>
      </w:r>
      <w:r w:rsidRPr="00F32D75">
        <w:rPr>
          <w:sz w:val="12"/>
        </w:rPr>
        <w:t>. </w:t>
      </w:r>
    </w:p>
    <w:p w14:paraId="5D2CC2A1" w14:textId="77777777" w:rsidR="00423844" w:rsidRPr="00F32D75" w:rsidRDefault="00423844" w:rsidP="00423844">
      <w:pPr>
        <w:rPr>
          <w:sz w:val="12"/>
        </w:rPr>
      </w:pPr>
      <w:r w:rsidRPr="00F32D75">
        <w:rPr>
          <w:sz w:val="12"/>
        </w:rPr>
        <w:t xml:space="preserve">Developing and Implementing </w:t>
      </w:r>
      <w:r w:rsidRPr="00F32D75">
        <w:rPr>
          <w:rStyle w:val="StyleUnderline"/>
        </w:rPr>
        <w:t>Long-Term Antitrust Policy</w:t>
      </w:r>
      <w:r w:rsidRPr="00F32D75">
        <w:rPr>
          <w:sz w:val="12"/>
        </w:rPr>
        <w:t xml:space="preserve">: At the Office of Policy Planning, the FTC prepares 6(b) reports, which help the agency create both long-term enforcement initiatives, as well as long-term policy implementation. “OPP can </w:t>
      </w:r>
      <w:r w:rsidRPr="00F32D75">
        <w:rPr>
          <w:rStyle w:val="StyleUnderline"/>
        </w:rPr>
        <w:t xml:space="preserve">assist the Commission in </w:t>
      </w:r>
      <w:r w:rsidRPr="00A5403F">
        <w:rPr>
          <w:rStyle w:val="Emphasis"/>
        </w:rPr>
        <w:t>developing</w:t>
      </w:r>
      <w:r w:rsidRPr="00F32D75">
        <w:rPr>
          <w:rStyle w:val="StyleUnderline"/>
        </w:rPr>
        <w:t xml:space="preserve"> and </w:t>
      </w:r>
      <w:r w:rsidRPr="00A5403F">
        <w:rPr>
          <w:rStyle w:val="Emphasis"/>
        </w:rPr>
        <w:t>implementing</w:t>
      </w:r>
      <w:r w:rsidRPr="00F32D75">
        <w:rPr>
          <w:rStyle w:val="StyleUnderline"/>
        </w:rPr>
        <w:t xml:space="preserve"> long-range </w:t>
      </w:r>
      <w:r w:rsidRPr="00A5403F">
        <w:rPr>
          <w:rStyle w:val="Emphasis"/>
        </w:rPr>
        <w:t>competition</w:t>
      </w:r>
      <w:r w:rsidRPr="00F32D75">
        <w:rPr>
          <w:rStyle w:val="StyleUnderline"/>
        </w:rPr>
        <w:t xml:space="preserve"> and </w:t>
      </w:r>
      <w:r w:rsidRPr="00A5403F">
        <w:rPr>
          <w:rStyle w:val="Emphasis"/>
        </w:rPr>
        <w:t>consumer protection enforcement</w:t>
      </w:r>
      <w:r w:rsidRPr="00F32D75">
        <w:rPr>
          <w:rStyle w:val="StyleUnderline"/>
        </w:rPr>
        <w:t xml:space="preserve"> and </w:t>
      </w:r>
      <w:r w:rsidRPr="00A5403F">
        <w:rPr>
          <w:rStyle w:val="Emphasis"/>
        </w:rPr>
        <w:t>policy initiatives</w:t>
      </w:r>
      <w:r w:rsidRPr="00F32D75">
        <w:rPr>
          <w:sz w:val="12"/>
        </w:rPr>
        <w:t xml:space="preserve"> and advise staff on cases raising new or complex policy and legal issues. OPP continues to </w:t>
      </w:r>
      <w:r w:rsidRPr="00F32D75">
        <w:rPr>
          <w:rStyle w:val="StyleUnderline"/>
        </w:rPr>
        <w:t xml:space="preserve">provide a </w:t>
      </w:r>
      <w:r w:rsidRPr="00A5403F">
        <w:rPr>
          <w:rStyle w:val="Emphasis"/>
        </w:rPr>
        <w:t>crucial role</w:t>
      </w:r>
      <w:r w:rsidRPr="00F32D75">
        <w:rPr>
          <w:rStyle w:val="StyleUnderline"/>
        </w:rPr>
        <w:t xml:space="preserve"> in </w:t>
      </w:r>
      <w:r w:rsidRPr="00A5403F">
        <w:rPr>
          <w:rStyle w:val="Emphasis"/>
        </w:rPr>
        <w:t>preparing advocacies</w:t>
      </w:r>
      <w:r w:rsidRPr="00F32D75">
        <w:rPr>
          <w:rStyle w:val="StyleUnderline"/>
        </w:rPr>
        <w:t xml:space="preserve"> for the Commission and submitting filings supporting competition and consumer protection principles to state legislatures, regulatory boards, officials, state and federal courts, other federal agencies, and professional organizations</w:t>
      </w:r>
      <w:r w:rsidRPr="00F32D75">
        <w:rPr>
          <w:sz w:val="12"/>
        </w:rPr>
        <w:t>.”</w:t>
      </w:r>
    </w:p>
    <w:p w14:paraId="19337408" w14:textId="77777777" w:rsidR="00423844" w:rsidRPr="00A5403F" w:rsidRDefault="00423844" w:rsidP="00423844"/>
    <w:p w14:paraId="65F70CB4" w14:textId="77777777" w:rsidR="00423844" w:rsidRPr="00046BA4" w:rsidRDefault="00423844" w:rsidP="00423844">
      <w:pPr>
        <w:pStyle w:val="Heading4"/>
      </w:pPr>
      <w:r w:rsidRPr="00046BA4">
        <w:t xml:space="preserve">Enforcing antitrust against </w:t>
      </w:r>
      <w:r w:rsidRPr="00046BA4">
        <w:rPr>
          <w:u w:val="single"/>
        </w:rPr>
        <w:t>digital collusion</w:t>
      </w:r>
      <w:r w:rsidRPr="00046BA4">
        <w:t xml:space="preserve"> optimizes artificial intelligence rollout---</w:t>
      </w:r>
      <w:r>
        <w:t xml:space="preserve">prevents </w:t>
      </w:r>
      <w:r w:rsidRPr="00046BA4">
        <w:t xml:space="preserve">extinction. </w:t>
      </w:r>
    </w:p>
    <w:p w14:paraId="51AF3F43" w14:textId="77777777" w:rsidR="00423844" w:rsidRPr="00046BA4" w:rsidRDefault="00423844" w:rsidP="00423844">
      <w:r w:rsidRPr="00046BA4">
        <w:rPr>
          <w:rStyle w:val="Style13ptBold"/>
        </w:rPr>
        <w:t xml:space="preserve">Critch ’20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4B1AE06E" w14:textId="77777777" w:rsidR="00423844" w:rsidRPr="00046BA4" w:rsidRDefault="00423844" w:rsidP="00423844">
      <w:pPr>
        <w:rPr>
          <w:sz w:val="16"/>
        </w:rPr>
      </w:pPr>
      <w:r w:rsidRPr="00046BA4">
        <w:rPr>
          <w:sz w:val="16"/>
        </w:rPr>
        <w:t xml:space="preserve">Hazardous deliverables. </w:t>
      </w:r>
      <w:r w:rsidRPr="00046BA4">
        <w:rPr>
          <w:rStyle w:val="StyleUnderline"/>
        </w:rPr>
        <w:t xml:space="preserve">Supposing humanity develops highly advanced </w:t>
      </w:r>
      <w:r w:rsidRPr="00713038">
        <w:rPr>
          <w:rStyle w:val="Emphasis"/>
          <w:highlight w:val="green"/>
        </w:rPr>
        <w:t>AI</w:t>
      </w:r>
      <w:r w:rsidRPr="00046BA4">
        <w:rPr>
          <w:rStyle w:val="Emphasis"/>
        </w:rPr>
        <w:t xml:space="preserve"> systems</w:t>
      </w:r>
      <w:r w:rsidRPr="00046BA4">
        <w:rPr>
          <w:rStyle w:val="StyleUnderline"/>
        </w:rPr>
        <w:t>, those</w:t>
      </w:r>
      <w:r w:rsidRPr="00046BA4">
        <w:rPr>
          <w:sz w:val="16"/>
        </w:rPr>
        <w:t xml:space="preserve"> systems </w:t>
      </w:r>
      <w:r w:rsidRPr="00725F3C">
        <w:rPr>
          <w:rStyle w:val="StyleUnderline"/>
        </w:rPr>
        <w:t xml:space="preserve">could </w:t>
      </w:r>
      <w:r w:rsidRPr="00713038">
        <w:rPr>
          <w:rStyle w:val="StyleUnderline"/>
          <w:highlight w:val="green"/>
        </w:rPr>
        <w:t>aid</w:t>
      </w:r>
      <w:r w:rsidRPr="00046BA4">
        <w:rPr>
          <w:rStyle w:val="StyleUnderline"/>
        </w:rPr>
        <w:t xml:space="preserve"> humans </w:t>
      </w:r>
      <w:r w:rsidRPr="00713038">
        <w:rPr>
          <w:rStyle w:val="StyleUnderline"/>
          <w:highlight w:val="green"/>
        </w:rPr>
        <w:t xml:space="preserve">in </w:t>
      </w:r>
      <w:r w:rsidRPr="00725F3C">
        <w:rPr>
          <w:rStyle w:val="StyleUnderline"/>
        </w:rPr>
        <w:t>developing</w:t>
      </w:r>
      <w:r w:rsidRPr="00046BA4">
        <w:rPr>
          <w:rStyle w:val="StyleUnderline"/>
        </w:rPr>
        <w:t xml:space="preserve"> </w:t>
      </w:r>
      <w:r w:rsidRPr="00046BA4">
        <w:rPr>
          <w:rStyle w:val="Emphasis"/>
        </w:rPr>
        <w:t xml:space="preserve">other </w:t>
      </w:r>
      <w:r w:rsidRPr="00713038">
        <w:rPr>
          <w:rStyle w:val="Emphasis"/>
          <w:highlight w:val="green"/>
        </w:rPr>
        <w:t>tech</w:t>
      </w:r>
      <w:r w:rsidRPr="00046BA4">
        <w:rPr>
          <w:rStyle w:val="Emphasis"/>
        </w:rPr>
        <w:t>nologies</w:t>
      </w:r>
      <w:r w:rsidRPr="00046BA4">
        <w:rPr>
          <w:rStyle w:val="StyleUnderline"/>
        </w:rPr>
        <w:t xml:space="preserve"> </w:t>
      </w:r>
      <w:r w:rsidRPr="00713038">
        <w:rPr>
          <w:rStyle w:val="StyleUnderline"/>
          <w:highlight w:val="green"/>
        </w:rPr>
        <w:t>which</w:t>
      </w:r>
      <w:r w:rsidRPr="00046BA4">
        <w:rPr>
          <w:sz w:val="16"/>
        </w:rPr>
        <w:t xml:space="preserve"> would themselves </w:t>
      </w:r>
      <w:r w:rsidRPr="00713038">
        <w:rPr>
          <w:rStyle w:val="StyleUnderline"/>
          <w:highlight w:val="green"/>
        </w:rPr>
        <w:t>pose</w:t>
      </w:r>
      <w:r w:rsidRPr="00046BA4">
        <w:rPr>
          <w:rStyle w:val="StyleUnderline"/>
        </w:rPr>
        <w:t xml:space="preserve"> </w:t>
      </w:r>
      <w:r w:rsidRPr="00046BA4">
        <w:rPr>
          <w:rStyle w:val="Emphasis"/>
        </w:rPr>
        <w:t xml:space="preserve">significant </w:t>
      </w:r>
      <w:r w:rsidRPr="00713038">
        <w:rPr>
          <w:rStyle w:val="Emphasis"/>
          <w:highlight w:val="green"/>
        </w:rPr>
        <w:t>global risks</w:t>
      </w:r>
      <w:r w:rsidRPr="00046BA4">
        <w:rPr>
          <w:rStyle w:val="StyleUnderline"/>
        </w:rPr>
        <w:t xml:space="preserve"> to humanity. </w:t>
      </w:r>
      <w:r w:rsidRPr="00713038">
        <w:rPr>
          <w:rStyle w:val="Emphasis"/>
          <w:highlight w:val="green"/>
        </w:rPr>
        <w:t>Nuc</w:t>
      </w:r>
      <w:r w:rsidRPr="00046BA4">
        <w:rPr>
          <w:rStyle w:val="Emphasis"/>
        </w:rPr>
        <w:t>lear weapon</w:t>
      </w:r>
      <w:r w:rsidRPr="00713038">
        <w:rPr>
          <w:rStyle w:val="Emphasis"/>
          <w:highlight w:val="green"/>
        </w:rPr>
        <w:t>s</w:t>
      </w:r>
      <w:r w:rsidRPr="00713038">
        <w:rPr>
          <w:rStyle w:val="StyleUnderline"/>
          <w:highlight w:val="green"/>
        </w:rPr>
        <w:t xml:space="preserve">, </w:t>
      </w:r>
      <w:r w:rsidRPr="00713038">
        <w:rPr>
          <w:rStyle w:val="Emphasis"/>
          <w:highlight w:val="green"/>
        </w:rPr>
        <w:t>chem</w:t>
      </w:r>
      <w:r w:rsidRPr="00725F3C">
        <w:rPr>
          <w:rStyle w:val="Emphasis"/>
        </w:rPr>
        <w:t>ical weapons</w:t>
      </w:r>
      <w:r w:rsidRPr="00046BA4">
        <w:rPr>
          <w:rStyle w:val="StyleUnderline"/>
        </w:rPr>
        <w:t xml:space="preserve">, </w:t>
      </w:r>
      <w:r w:rsidRPr="00713038">
        <w:rPr>
          <w:rStyle w:val="StyleUnderline"/>
          <w:highlight w:val="green"/>
        </w:rPr>
        <w:t xml:space="preserve">and </w:t>
      </w:r>
      <w:r w:rsidRPr="00713038">
        <w:rPr>
          <w:rStyle w:val="Emphasis"/>
          <w:highlight w:val="green"/>
        </w:rPr>
        <w:t>bioweapons</w:t>
      </w:r>
      <w:r w:rsidRPr="00713038">
        <w:rPr>
          <w:rStyle w:val="StyleUnderline"/>
          <w:highlight w:val="green"/>
        </w:rPr>
        <w:t xml:space="preserve"> </w:t>
      </w:r>
      <w:r w:rsidRPr="00725F3C">
        <w:rPr>
          <w:rStyle w:val="StyleUnderline"/>
        </w:rPr>
        <w:t>are examples</w:t>
      </w:r>
      <w:r w:rsidRPr="00725F3C">
        <w:rPr>
          <w:sz w:val="16"/>
        </w:rPr>
        <w:t xml:space="preserve"> of such hazardous</w:t>
      </w:r>
      <w:r w:rsidRPr="00046BA4">
        <w:rPr>
          <w:sz w:val="16"/>
        </w:rPr>
        <w:t xml:space="preserve"> technologies that have been developed in the past, without the aid of AI technology.</w:t>
      </w:r>
    </w:p>
    <w:p w14:paraId="6120B5CC" w14:textId="77777777" w:rsidR="00423844" w:rsidRPr="00725F3C" w:rsidRDefault="00423844" w:rsidP="00423844">
      <w:pPr>
        <w:rPr>
          <w:sz w:val="16"/>
        </w:rPr>
      </w:pPr>
      <w:r w:rsidRPr="00046BA4">
        <w:rPr>
          <w:sz w:val="16"/>
        </w:rPr>
        <w:t xml:space="preserve">Risks arising from the development of more such hazardous technologies in the future—with or without the assistance of AI in the development process—are not explicitly addressed by the </w:t>
      </w:r>
      <w:r w:rsidRPr="00725F3C">
        <w:rPr>
          <w:sz w:val="16"/>
        </w:rPr>
        <w:t>technical directions of this report. However, such risks could be addressed by related principles of safe and ethical oversight.</w:t>
      </w:r>
    </w:p>
    <w:p w14:paraId="3EEB4B25" w14:textId="77777777" w:rsidR="00423844" w:rsidRPr="00046BA4" w:rsidRDefault="00423844" w:rsidP="00423844">
      <w:pPr>
        <w:rPr>
          <w:sz w:val="16"/>
        </w:rPr>
      </w:pPr>
      <w:r w:rsidRPr="00725F3C">
        <w:rPr>
          <w:sz w:val="16"/>
        </w:rPr>
        <w:t xml:space="preserve">Suboptimal futures. More generally, it has been argued that </w:t>
      </w:r>
      <w:r w:rsidRPr="00725F3C">
        <w:rPr>
          <w:rStyle w:val="StyleUnderline"/>
        </w:rPr>
        <w:t xml:space="preserve">futures where humans exist, but are </w:t>
      </w:r>
      <w:r w:rsidRPr="00725F3C">
        <w:rPr>
          <w:rStyle w:val="Emphasis"/>
        </w:rPr>
        <w:t>not flourishing</w:t>
      </w:r>
      <w:r w:rsidRPr="00046BA4">
        <w:rPr>
          <w:sz w:val="16"/>
        </w:rPr>
        <w:t xml:space="preserve"> to the degree one would hope, </w:t>
      </w:r>
      <w:r w:rsidRPr="00713038">
        <w:rPr>
          <w:rStyle w:val="StyleUnderline"/>
          <w:highlight w:val="green"/>
        </w:rPr>
        <w:t xml:space="preserve">should be considered </w:t>
      </w:r>
      <w:r w:rsidRPr="00713038">
        <w:rPr>
          <w:rStyle w:val="Emphasis"/>
          <w:highlight w:val="green"/>
        </w:rPr>
        <w:t>existential</w:t>
      </w:r>
      <w:r w:rsidRPr="00046BA4">
        <w:rPr>
          <w:rStyle w:val="Emphasis"/>
        </w:rPr>
        <w:t xml:space="preserve"> risks</w:t>
      </w:r>
      <w:r w:rsidRPr="00046BA4">
        <w:rPr>
          <w:sz w:val="16"/>
        </w:rPr>
        <w:t xml:space="preserve"> or at least be </w:t>
      </w:r>
      <w:r w:rsidRPr="00046BA4">
        <w:rPr>
          <w:rStyle w:val="StyleUnderline"/>
        </w:rPr>
        <w:t xml:space="preserve">treated with the </w:t>
      </w:r>
      <w:r w:rsidRPr="00046BA4">
        <w:rPr>
          <w:rStyle w:val="Emphasis"/>
        </w:rPr>
        <w:t>same</w:t>
      </w:r>
      <w:r w:rsidRPr="00046BA4">
        <w:rPr>
          <w:sz w:val="16"/>
        </w:rPr>
        <w:t xml:space="preserve"> degree of </w:t>
      </w:r>
      <w:r w:rsidRPr="00046BA4">
        <w:rPr>
          <w:rStyle w:val="Emphasis"/>
        </w:rPr>
        <w:t>severity</w:t>
      </w:r>
      <w:r w:rsidRPr="00046BA4">
        <w:rPr>
          <w:rStyle w:val="StyleUnderline"/>
        </w:rPr>
        <w:t xml:space="preserve"> as human extinction risks</w:t>
      </w:r>
      <w:r w:rsidRPr="00046BA4">
        <w:rPr>
          <w:sz w:val="16"/>
        </w:rPr>
        <w:t xml:space="preserve">. For example, </w:t>
      </w:r>
      <w:r w:rsidRPr="00046BA4">
        <w:rPr>
          <w:rStyle w:val="StyleUnderline"/>
        </w:rPr>
        <w:t>Bostrom</w:t>
      </w:r>
      <w:r w:rsidRPr="00046BA4">
        <w:rPr>
          <w:sz w:val="16"/>
        </w:rPr>
        <w:t xml:space="preserve"> (2013) </w:t>
      </w:r>
      <w:r w:rsidRPr="00046BA4">
        <w:rPr>
          <w:rStyle w:val="StyleUnderline"/>
        </w:rPr>
        <w:t>considers “</w:t>
      </w:r>
      <w:r w:rsidRPr="00046BA4">
        <w:rPr>
          <w:rStyle w:val="Emphasis"/>
        </w:rPr>
        <w:t>permanent stagnation</w:t>
      </w:r>
      <w:r w:rsidRPr="00046BA4">
        <w:rPr>
          <w:rStyle w:val="StyleUnderline"/>
        </w:rPr>
        <w:t>”</w:t>
      </w:r>
      <w:r w:rsidRPr="00046BA4">
        <w:rPr>
          <w:sz w:val="16"/>
        </w:rPr>
        <w:t xml:space="preserve"> and “flawed realization” </w:t>
      </w:r>
      <w:r w:rsidRPr="00046BA4">
        <w:rPr>
          <w:rStyle w:val="StyleUnderline"/>
        </w:rPr>
        <w:t>scenarios, wherein human civilization</w:t>
      </w:r>
      <w:r w:rsidRPr="00046BA4">
        <w:rPr>
          <w:sz w:val="16"/>
        </w:rPr>
        <w:t xml:space="preserve"> respectively either “fails to reach technological maturity” or </w:t>
      </w:r>
      <w:r w:rsidRPr="00046BA4">
        <w:rPr>
          <w:rStyle w:val="StyleUnderline"/>
        </w:rPr>
        <w:t xml:space="preserve">“reaches technological maturity in a way that is </w:t>
      </w:r>
      <w:r w:rsidRPr="00046BA4">
        <w:rPr>
          <w:rStyle w:val="Emphasis"/>
        </w:rPr>
        <w:t>dismally</w:t>
      </w:r>
      <w:r w:rsidRPr="00046BA4">
        <w:rPr>
          <w:rStyle w:val="StyleUnderline"/>
        </w:rPr>
        <w:t xml:space="preserve"> and </w:t>
      </w:r>
      <w:r w:rsidRPr="00046BA4">
        <w:rPr>
          <w:rStyle w:val="Emphasis"/>
        </w:rPr>
        <w:t>irremediably flawed</w:t>
      </w:r>
      <w:r w:rsidRPr="00046BA4">
        <w:rPr>
          <w:rStyle w:val="StyleUnderline"/>
        </w:rPr>
        <w:t>”</w:t>
      </w:r>
      <w:r w:rsidRPr="00046BA4">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63AEA3D4" w14:textId="77777777" w:rsidR="00423844" w:rsidRPr="00046BA4" w:rsidRDefault="00423844" w:rsidP="00423844">
      <w:pPr>
        <w:rPr>
          <w:sz w:val="16"/>
          <w:szCs w:val="16"/>
        </w:rPr>
      </w:pPr>
      <w:r w:rsidRPr="00046BA4">
        <w:rPr>
          <w:sz w:val="16"/>
          <w:szCs w:val="16"/>
        </w:rPr>
        <w:t>4 Flow-through effects and agenda structure</w:t>
      </w:r>
    </w:p>
    <w:p w14:paraId="3DCFF09B" w14:textId="77777777" w:rsidR="00423844" w:rsidRPr="00046BA4" w:rsidRDefault="00423844" w:rsidP="00423844">
      <w:pPr>
        <w:rPr>
          <w:sz w:val="16"/>
          <w:szCs w:val="16"/>
        </w:rPr>
      </w:pPr>
      <w:r w:rsidRPr="00046BA4">
        <w:rPr>
          <w:sz w:val="16"/>
          <w:szCs w:val="16"/>
        </w:rPr>
        <w:t>Sections 5, 6, 8, and 8 of this report may be viewed as a very coarse description of a very long-term research agenda aiming to understand and improve interactions between humans and AI systems, which could be viewed as ongoing throughout the full historical development of artificial intelligence, multi-agent systems theory, and human-computer interaction.</w:t>
      </w:r>
    </w:p>
    <w:p w14:paraId="6D4E360F" w14:textId="77777777" w:rsidR="00423844" w:rsidRPr="00046BA4" w:rsidRDefault="00423844" w:rsidP="00423844">
      <w:pPr>
        <w:rPr>
          <w:sz w:val="16"/>
          <w:szCs w:val="16"/>
        </w:rPr>
      </w:pPr>
      <w:r w:rsidRPr="00046BA4">
        <w:rPr>
          <w:sz w:val="16"/>
          <w:szCs w:val="16"/>
        </w:rPr>
        <w:t>How can one begin to account for the many ways in which progress in different areas of AI research all flow into one another, and how these flowthrough effects relate to existential risk? The task is daunting. To organize and reduce the number of possible flow-through effects one would need to consider, the research directions in this report have been organized under the subsections of Sections 5, 6, 8, and 9, which themselves are related by a lattice structure depicted in Figure 7.</w:t>
      </w:r>
    </w:p>
    <w:p w14:paraId="6C7CCFCA" w14:textId="77777777" w:rsidR="00423844" w:rsidRPr="00046BA4" w:rsidRDefault="00423844" w:rsidP="00423844">
      <w:pPr>
        <w:rPr>
          <w:sz w:val="16"/>
          <w:szCs w:val="16"/>
        </w:rPr>
      </w:pPr>
      <w:r w:rsidRPr="00046BA4">
        <w:rPr>
          <w:sz w:val="16"/>
          <w:szCs w:val="16"/>
        </w:rPr>
        <w:t>4.1 From single/single to multi/multi delegation</w:t>
      </w:r>
    </w:p>
    <w:p w14:paraId="0B3C596B" w14:textId="77777777" w:rsidR="00423844" w:rsidRPr="00046BA4" w:rsidRDefault="00423844" w:rsidP="00423844">
      <w:pPr>
        <w:rPr>
          <w:sz w:val="16"/>
          <w:szCs w:val="16"/>
        </w:rPr>
      </w:pPr>
      <w:r w:rsidRPr="00046BA4">
        <w:rPr>
          <w:sz w:val="16"/>
          <w:szCs w:val="16"/>
        </w:rPr>
        <w:t>Research on single/single delegation can be expected to naturally flow through to a better understanding of single/multi and multi/single delegation, and which will in turn flow through to a better understanding of multi/multi delegation.</w:t>
      </w:r>
    </w:p>
    <w:p w14:paraId="253F1A0A" w14:textId="77777777" w:rsidR="00423844" w:rsidRPr="00046BA4" w:rsidRDefault="00423844" w:rsidP="00423844">
      <w:pPr>
        <w:rPr>
          <w:sz w:val="16"/>
          <w:szCs w:val="16"/>
        </w:rPr>
      </w:pPr>
      <w:r w:rsidRPr="00046BA4">
        <w:rPr>
          <w:sz w:val="16"/>
          <w:szCs w:val="16"/>
        </w:rPr>
        <w:t>4.2 From comprehension to instruction to control</w:t>
      </w:r>
    </w:p>
    <w:p w14:paraId="00D6C602" w14:textId="77777777" w:rsidR="00423844" w:rsidRPr="00046BA4" w:rsidRDefault="00423844" w:rsidP="00423844">
      <w:pPr>
        <w:rPr>
          <w:sz w:val="16"/>
          <w:szCs w:val="16"/>
        </w:rPr>
      </w:pPr>
      <w:r w:rsidRPr="00046BA4">
        <w:rPr>
          <w:sz w:val="16"/>
          <w:szCs w:val="16"/>
        </w:rPr>
        <w:t>Sections 5, 6, and 8 are each divided into subsections regarding the human ability to either comprehend AI systems, instruct AI systems, or control AI systems, as defined in Section 2.7. Within each section, comprehension research can be expected to benefit but not subsume instruction research, and comprehension and instruction research can be expected to benefit but not subsume control research.</w:t>
      </w:r>
    </w:p>
    <w:p w14:paraId="4A76DC12" w14:textId="77777777" w:rsidR="00423844" w:rsidRPr="00046BA4" w:rsidRDefault="00423844" w:rsidP="00423844">
      <w:pPr>
        <w:rPr>
          <w:sz w:val="16"/>
          <w:szCs w:val="16"/>
        </w:rPr>
      </w:pPr>
      <w:r w:rsidRPr="00046BA4">
        <w:rPr>
          <w:sz w:val="16"/>
          <w:szCs w:val="16"/>
        </w:rPr>
        <w:t>4.3 Overall flow-through structure</w:t>
      </w:r>
    </w:p>
    <w:p w14:paraId="4CE571DC" w14:textId="77777777" w:rsidR="00423844" w:rsidRPr="00046BA4" w:rsidRDefault="00423844" w:rsidP="00423844">
      <w:pPr>
        <w:rPr>
          <w:sz w:val="16"/>
          <w:szCs w:val="16"/>
        </w:rPr>
      </w:pPr>
      <w:r w:rsidRPr="00046BA4">
        <w:rPr>
          <w:sz w:val="16"/>
          <w:szCs w:val="16"/>
        </w:rPr>
        <w:t>Put together, the flow-through effects discussed above combine to yield the lattice depicted in Figure 7 below. This lattice defines the overall organizational structure for Sections 5, 6, 8, and 9, and summarizes the bulk of the “discovery flow-through” effects that should be expected between research directions in this report. Whenever a research direction would contribute to multiple corners of this subsection lattice, it is discussed under the earliest relevant subsection, leaving its usefulness to subsections further down in the lattice to be implied from the document structure.</w:t>
      </w:r>
    </w:p>
    <w:p w14:paraId="194DE9A1" w14:textId="77777777" w:rsidR="00423844" w:rsidRPr="00046BA4" w:rsidRDefault="00423844" w:rsidP="00423844">
      <w:pPr>
        <w:rPr>
          <w:sz w:val="16"/>
          <w:szCs w:val="16"/>
        </w:rPr>
      </w:pPr>
      <w:r w:rsidRPr="00046BA4">
        <w:rPr>
          <w:sz w:val="16"/>
          <w:szCs w:val="16"/>
        </w:rPr>
        <w:t>4.4 Research benefits vs deployment benefits</w:t>
      </w:r>
    </w:p>
    <w:p w14:paraId="5D087DC2" w14:textId="77777777" w:rsidR="00423844" w:rsidRPr="00046BA4" w:rsidRDefault="00423844" w:rsidP="00423844">
      <w:pPr>
        <w:rPr>
          <w:sz w:val="16"/>
          <w:szCs w:val="16"/>
        </w:rPr>
      </w:pPr>
      <w:r w:rsidRPr="00046BA4">
        <w:rPr>
          <w:sz w:val="16"/>
          <w:szCs w:val="16"/>
        </w:rPr>
        <w:t>Suppose that a major breakthrough is made in single/single delegation, but that multi/multi delegation remains poorly understood. If the breakthrough leads to the release of several AI systems each intended to serve a different human stakeholder, then a multi/multi interaction scenario immediately results. In such an event, the R&amp;D process that designed the AI systems will not have accurately accounted for the interaction effects between the multiple humans and systems. Hence, many errors are likely to result, including safety issues if the AI systems are sufficiently impactful as a collective.</w:t>
      </w:r>
    </w:p>
    <w:p w14:paraId="29CD6521" w14:textId="77777777" w:rsidR="00423844" w:rsidRPr="00046BA4" w:rsidRDefault="00423844" w:rsidP="00423844">
      <w:pPr>
        <w:rPr>
          <w:sz w:val="16"/>
          <w:szCs w:val="16"/>
        </w:rPr>
      </w:pPr>
      <w:r w:rsidRPr="00046BA4">
        <w:rPr>
          <w:sz w:val="16"/>
          <w:szCs w:val="16"/>
        </w:rPr>
        <w:t>In the preceding scenario, single/single research flows through to a harm, rather than a benefit, in a multi/multi deployment setting. Such scenarios can make it very confusing to keep track of whether earlier developments will help or hinder later developments. How can one organize one’s thinking about such flow-through effects? One way to reduce confusion is to carefully distinguish research benefits from deployment benefits. While research on earlier nodes can be reasonably expected to benefit research on later nodes, the opposite effect can hold for deployment scenarios on later nodes. This happens when research on an earlier node results in a premature deployment event in a setting where research on a later node was needed to ensure proper functioning. For instance, Figure 8 summarizes a causal pathway whereby research on single/single delegation could robustly lead to realworld errors in multi/multi delegation.</w:t>
      </w:r>
    </w:p>
    <w:p w14:paraId="47AD5ACF" w14:textId="77777777" w:rsidR="00423844" w:rsidRPr="00046BA4" w:rsidRDefault="00423844" w:rsidP="00423844">
      <w:pPr>
        <w:rPr>
          <w:sz w:val="16"/>
          <w:szCs w:val="16"/>
        </w:rPr>
      </w:pPr>
      <w:r w:rsidRPr="00046BA4">
        <w:rPr>
          <w:sz w:val="16"/>
          <w:szCs w:val="16"/>
        </w:rPr>
        <w:t>Of course, it is common sense that the premature distribution of a powerful new technology can be hazardous. However, combined with the observation that single/single systems can easily be replicated to yield a multi/multi interaction scenario, the potential for premature deployment implies that an understanding of multi/multi delegation for powerful systems may be needed in short order after the development of any powerful single/single delegation solutions. For any AI technology with the potential for global impact, this observation should not be taken lightly. Society may typically learn to correct premature deployment errors through experience, but an error that yields a human extinction event is not one that we humans can learn from and correct later.</w:t>
      </w:r>
    </w:p>
    <w:p w14:paraId="60819D66" w14:textId="77777777" w:rsidR="00423844" w:rsidRPr="00046BA4" w:rsidRDefault="00423844" w:rsidP="00423844">
      <w:pPr>
        <w:rPr>
          <w:sz w:val="16"/>
          <w:szCs w:val="16"/>
        </w:rPr>
      </w:pPr>
      <w:r w:rsidRPr="00046BA4">
        <w:rPr>
          <w:sz w:val="16"/>
          <w:szCs w:val="16"/>
        </w:rPr>
        <w:t>4.5 Analogy, motivation, actionability, and side effects</w:t>
      </w:r>
    </w:p>
    <w:p w14:paraId="678048F7" w14:textId="77777777" w:rsidR="00423844" w:rsidRPr="00046BA4" w:rsidRDefault="00423844" w:rsidP="00423844">
      <w:pPr>
        <w:rPr>
          <w:sz w:val="16"/>
          <w:szCs w:val="16"/>
        </w:rPr>
      </w:pPr>
      <w:r w:rsidRPr="00046BA4">
        <w:rPr>
          <w:sz w:val="16"/>
          <w:szCs w:val="16"/>
        </w:rPr>
        <w:t>In the next few sections, the reader may soon notice a series of repeated subheadings, intended to suggest a methodology for thinking about long-term risks. The intended meaning behind these subheadings will be as follows:</w:t>
      </w:r>
    </w:p>
    <w:p w14:paraId="3F7C0FAF" w14:textId="77777777" w:rsidR="00423844" w:rsidRPr="00046BA4" w:rsidRDefault="00423844" w:rsidP="00423844">
      <w:pPr>
        <w:pStyle w:val="ListParagraph"/>
        <w:numPr>
          <w:ilvl w:val="0"/>
          <w:numId w:val="52"/>
        </w:numPr>
        <w:rPr>
          <w:sz w:val="14"/>
          <w:szCs w:val="16"/>
        </w:rPr>
      </w:pPr>
      <w:r w:rsidRPr="00046BA4">
        <w:rPr>
          <w:sz w:val="14"/>
          <w:szCs w:val="16"/>
        </w:rPr>
        <w:t>“Social analogue”. These subsections are post-hoc analogies for introducing each research direction by comparing desired AI system properties with typical human properties. The analogies can only be fitting to the extent that AI systems might be designed to operate according to similar principles as humans. Hence, the motivation and actionability subsections (below) aim to give more precise illustrations that are intended to expand, clarify, and supersede these analogies.</w:t>
      </w:r>
    </w:p>
    <w:p w14:paraId="15729241" w14:textId="77777777" w:rsidR="00423844" w:rsidRPr="00046BA4" w:rsidRDefault="00423844" w:rsidP="00423844">
      <w:pPr>
        <w:pStyle w:val="ListParagraph"/>
        <w:numPr>
          <w:ilvl w:val="0"/>
          <w:numId w:val="52"/>
        </w:numPr>
        <w:rPr>
          <w:sz w:val="14"/>
        </w:rPr>
      </w:pPr>
      <w:r w:rsidRPr="00046BA4">
        <w:rPr>
          <w:sz w:val="14"/>
        </w:rPr>
        <w:t xml:space="preserve">“Scenario-driven motivation”. These subsections explain the final causal pathway through which </w:t>
      </w:r>
      <w:r w:rsidRPr="00046BA4">
        <w:rPr>
          <w:rStyle w:val="StyleUnderline"/>
        </w:rPr>
        <w:t xml:space="preserve">a given research direction could be used to reduce </w:t>
      </w:r>
      <w:r w:rsidRPr="00046BA4">
        <w:rPr>
          <w:rStyle w:val="Emphasis"/>
        </w:rPr>
        <w:t>existential risk</w:t>
      </w:r>
      <w:r w:rsidRPr="00046BA4">
        <w:rPr>
          <w:sz w:val="14"/>
        </w:rPr>
        <w:t>. In aggregate, this content is intended to illustrate just some of the many technical and social mechanisms through which AI research and existential safety are intertwined. Motivations for some sections may be directly at odds with other sections. At best this suggests a hedged portfolio of approaches to existential safety; at worst, some approaches may need to be cut short if they present serious negative externalities.</w:t>
      </w:r>
    </w:p>
    <w:p w14:paraId="67618DBE" w14:textId="77777777" w:rsidR="00423844" w:rsidRPr="00046BA4" w:rsidRDefault="00423844" w:rsidP="00423844">
      <w:pPr>
        <w:pStyle w:val="ListParagraph"/>
        <w:numPr>
          <w:ilvl w:val="0"/>
          <w:numId w:val="52"/>
        </w:numPr>
        <w:rPr>
          <w:sz w:val="14"/>
          <w:szCs w:val="18"/>
        </w:rPr>
      </w:pPr>
      <w:r w:rsidRPr="00046BA4">
        <w:rPr>
          <w:sz w:val="14"/>
          <w:szCs w:val="18"/>
        </w:rPr>
        <w:t>“Instrumental motivation”. These subsections explain how a given research direction could be steered and applied to benefit other research directions in this report.</w:t>
      </w:r>
    </w:p>
    <w:p w14:paraId="2487B2D4" w14:textId="77777777" w:rsidR="00423844" w:rsidRPr="00046BA4" w:rsidRDefault="00423844" w:rsidP="00423844">
      <w:pPr>
        <w:pStyle w:val="ListParagraph"/>
        <w:numPr>
          <w:ilvl w:val="0"/>
          <w:numId w:val="52"/>
        </w:numPr>
        <w:rPr>
          <w:sz w:val="14"/>
          <w:szCs w:val="18"/>
        </w:rPr>
      </w:pPr>
      <w:r w:rsidRPr="00046BA4">
        <w:rPr>
          <w:sz w:val="14"/>
          <w:szCs w:val="18"/>
        </w:rPr>
        <w:t>“Actionability”. These subsections aim to provide illustrative examples of existing work relevant to a given research direction. This report falls woefully short of providing fair and comprehensive overviews of the large corpora of work relevant to each direction, and for this the authors apologize in advance.</w:t>
      </w:r>
    </w:p>
    <w:p w14:paraId="04E42BB6" w14:textId="77777777" w:rsidR="00423844" w:rsidRPr="00046BA4" w:rsidRDefault="00423844" w:rsidP="00423844">
      <w:pPr>
        <w:pStyle w:val="ListParagraph"/>
        <w:numPr>
          <w:ilvl w:val="0"/>
          <w:numId w:val="52"/>
        </w:numPr>
        <w:rPr>
          <w:sz w:val="14"/>
        </w:rPr>
      </w:pPr>
      <w:r w:rsidRPr="00046BA4">
        <w:rPr>
          <w:sz w:val="14"/>
        </w:rPr>
        <w:t xml:space="preserve">“Consideration of side effects”. These subsections examine ways in which </w:t>
      </w:r>
      <w:r w:rsidRPr="00046BA4">
        <w:rPr>
          <w:rStyle w:val="StyleUnderline"/>
        </w:rPr>
        <w:t>particular</w:t>
      </w:r>
      <w:r w:rsidRPr="00046BA4">
        <w:rPr>
          <w:sz w:val="14"/>
        </w:rPr>
        <w:t xml:space="preserve"> research </w:t>
      </w:r>
      <w:r w:rsidRPr="00713038">
        <w:rPr>
          <w:rStyle w:val="StyleUnderline"/>
          <w:highlight w:val="green"/>
        </w:rPr>
        <w:t>ideas could be</w:t>
      </w:r>
      <w:r w:rsidRPr="00046BA4">
        <w:rPr>
          <w:sz w:val="14"/>
        </w:rPr>
        <w:t xml:space="preserve"> ta</w:t>
      </w:r>
      <w:r w:rsidRPr="00725F3C">
        <w:rPr>
          <w:sz w:val="14"/>
        </w:rPr>
        <w:t>ken in</w:t>
      </w:r>
      <w:r w:rsidRPr="00046BA4">
        <w:rPr>
          <w:sz w:val="14"/>
        </w:rPr>
        <w:t xml:space="preserve"> directions that would be </w:t>
      </w:r>
      <w:r w:rsidRPr="00713038">
        <w:rPr>
          <w:rStyle w:val="Emphasis"/>
          <w:highlight w:val="green"/>
        </w:rPr>
        <w:t>problematic</w:t>
      </w:r>
      <w:r w:rsidRPr="00713038">
        <w:rPr>
          <w:rStyle w:val="StyleUnderline"/>
          <w:highlight w:val="green"/>
        </w:rPr>
        <w:t xml:space="preserve"> from</w:t>
      </w:r>
      <w:r w:rsidRPr="00046BA4">
        <w:rPr>
          <w:rStyle w:val="StyleUnderline"/>
        </w:rPr>
        <w:t xml:space="preserve"> an </w:t>
      </w:r>
      <w:r w:rsidRPr="00713038">
        <w:rPr>
          <w:rStyle w:val="Emphasis"/>
          <w:highlight w:val="green"/>
        </w:rPr>
        <w:t>existential safety</w:t>
      </w:r>
      <w:r w:rsidRPr="00046BA4">
        <w:rPr>
          <w:rStyle w:val="StyleUnderline"/>
        </w:rPr>
        <w:t xml:space="preserve"> perspective. The fact that many</w:t>
      </w:r>
      <w:r w:rsidRPr="00046BA4">
        <w:rPr>
          <w:sz w:val="14"/>
        </w:rPr>
        <w:t xml:space="preserve"> research </w:t>
      </w:r>
      <w:r w:rsidRPr="00046BA4">
        <w:rPr>
          <w:rStyle w:val="StyleUnderline"/>
        </w:rPr>
        <w:t>directions are “</w:t>
      </w:r>
      <w:r w:rsidRPr="00046BA4">
        <w:rPr>
          <w:rStyle w:val="Emphasis"/>
        </w:rPr>
        <w:t>dual purpose</w:t>
      </w:r>
      <w:r w:rsidRPr="00046BA4">
        <w:rPr>
          <w:rStyle w:val="StyleUnderline"/>
        </w:rPr>
        <w:t>”</w:t>
      </w:r>
      <w:r w:rsidRPr="00046BA4">
        <w:rPr>
          <w:sz w:val="14"/>
        </w:rPr>
        <w:t xml:space="preserve"> in this way </w:t>
      </w:r>
      <w:r w:rsidRPr="00046BA4">
        <w:rPr>
          <w:rStyle w:val="StyleUnderline"/>
        </w:rPr>
        <w:t>seems unavoidable</w:t>
      </w:r>
      <w:r w:rsidRPr="00046BA4">
        <w:rPr>
          <w:sz w:val="14"/>
        </w:rPr>
        <w:t>: when examining capabilities relevant to existential risk, there is always the possibility that poor judgments about how to intervene on those capabilities could make matters worse.</w:t>
      </w:r>
    </w:p>
    <w:p w14:paraId="406D9D8A" w14:textId="77777777" w:rsidR="00423844" w:rsidRPr="00046BA4" w:rsidRDefault="00423844" w:rsidP="00423844">
      <w:pPr>
        <w:rPr>
          <w:sz w:val="16"/>
          <w:szCs w:val="16"/>
        </w:rPr>
      </w:pPr>
      <w:r w:rsidRPr="00046BA4">
        <w:rPr>
          <w:sz w:val="16"/>
          <w:szCs w:val="16"/>
        </w:rPr>
        <w:t>5 Single/single delegation research</w:t>
      </w:r>
    </w:p>
    <w:p w14:paraId="4841885B" w14:textId="77777777" w:rsidR="00423844" w:rsidRPr="00046BA4" w:rsidRDefault="00423844" w:rsidP="00423844">
      <w:pPr>
        <w:rPr>
          <w:sz w:val="16"/>
          <w:szCs w:val="16"/>
        </w:rPr>
      </w:pPr>
      <w:r w:rsidRPr="00046BA4">
        <w:rPr>
          <w:sz w:val="16"/>
          <w:szCs w:val="16"/>
        </w:rPr>
        <w:t>This section begins our examination of research directions relevant to existential safety in the delegation of tasks or responsibilities from a single human to a single AI system.</w:t>
      </w:r>
    </w:p>
    <w:p w14:paraId="1518E101" w14:textId="77777777" w:rsidR="00423844" w:rsidRPr="00046BA4" w:rsidRDefault="00423844" w:rsidP="00423844">
      <w:pPr>
        <w:rPr>
          <w:sz w:val="16"/>
          <w:szCs w:val="16"/>
        </w:rPr>
      </w:pPr>
      <w:r w:rsidRPr="00046BA4">
        <w:rPr>
          <w:sz w:val="16"/>
          <w:szCs w:val="16"/>
        </w:rPr>
        <w:t>Consider the question: how can one build a single intelligent AI system to robustly serve the many goals and interests of a single human? Numerous other authors have considered this problem before, under the name “alignment”. For a diversity of approaches to AI alignment, see Soares and Fallenstein (2014); Taylor et al. (2016); Leike et al. (2018).</w:t>
      </w:r>
    </w:p>
    <w:p w14:paraId="767CA3F3" w14:textId="77777777" w:rsidR="00423844" w:rsidRPr="00046BA4" w:rsidRDefault="00423844" w:rsidP="00423844">
      <w:pPr>
        <w:rPr>
          <w:sz w:val="16"/>
          <w:szCs w:val="16"/>
        </w:rPr>
      </w:pPr>
      <w:r w:rsidRPr="00046BA4">
        <w:rPr>
          <w:sz w:val="16"/>
          <w:szCs w:val="16"/>
        </w:rPr>
        <w:t>The AI alignment problem may be viewed as the first and simplest prerequisite for safely integrating highly intelligent AI systems into human society. If we cannot solve this problem, then more complex interactions between multiple humans and/or AI systems are highly unlikely to pan out well. On the other hand, if we do solve this problem, then solutions to manage the interaction effects between multiple humans and AI systems may be needed in short order.</w:t>
      </w:r>
    </w:p>
    <w:p w14:paraId="26AA9126" w14:textId="77777777" w:rsidR="00423844" w:rsidRPr="00046BA4" w:rsidRDefault="00423844" w:rsidP="00423844">
      <w:pPr>
        <w:rPr>
          <w:sz w:val="16"/>
          <w:szCs w:val="16"/>
        </w:rPr>
      </w:pPr>
      <w:r w:rsidRPr="00046BA4">
        <w:rPr>
          <w:sz w:val="16"/>
          <w:szCs w:val="16"/>
        </w:rPr>
        <w:t>(Despite the current use of the term “alignment” for this existing research area, this report is instead organized around the concept of delegation, because its meaning generalizes more naturally to the multistakeholder scenarios to be considered later on. That is, while it might be at least somewhat clear what it means for a single, operationally distinct AI system to be “aligned” with a single human stakeholder, it is considerably less clear what it should mean to be aligned with multiple stakeholders. It is also somewhat unclear whether the “alignment” of a set of multiple AI systems should mean that each system is aligned with its stakeholder(s) or that the aggregate/composite system is aligned.)</w:t>
      </w:r>
    </w:p>
    <w:p w14:paraId="788F199F" w14:textId="77777777" w:rsidR="00423844" w:rsidRPr="00046BA4" w:rsidRDefault="00423844" w:rsidP="00423844">
      <w:pPr>
        <w:rPr>
          <w:sz w:val="16"/>
          <w:szCs w:val="16"/>
        </w:rPr>
      </w:pPr>
      <w:r w:rsidRPr="00046BA4">
        <w:rPr>
          <w:sz w:val="16"/>
          <w:szCs w:val="16"/>
        </w:rPr>
        <w:t>Social analogue. As a scenario for comparison and contrast throughout our discussion of single/single delegation, consider a relationship between a CEO named Alice who is delegating responsibilities to an employee named Bob:</w:t>
      </w:r>
    </w:p>
    <w:p w14:paraId="24D6D928" w14:textId="77777777" w:rsidR="00423844" w:rsidRPr="00046BA4" w:rsidRDefault="00423844" w:rsidP="00423844">
      <w:pPr>
        <w:pStyle w:val="ListParagraph"/>
        <w:numPr>
          <w:ilvl w:val="0"/>
          <w:numId w:val="53"/>
        </w:numPr>
        <w:rPr>
          <w:sz w:val="16"/>
          <w:szCs w:val="16"/>
        </w:rPr>
      </w:pPr>
      <w:r w:rsidRPr="00046BA4">
        <w:rPr>
          <w:sz w:val="16"/>
          <w:szCs w:val="16"/>
        </w:rPr>
        <w:t>(comprehension) In order to delegate effectively to Bob, Alice needs some basic understanding of how Bob works and what he can do— Alice needs to comprehend Bob to some degree.</w:t>
      </w:r>
    </w:p>
    <w:p w14:paraId="615598B0" w14:textId="77777777" w:rsidR="00423844" w:rsidRPr="00046BA4" w:rsidRDefault="00423844" w:rsidP="00423844">
      <w:pPr>
        <w:pStyle w:val="ListParagraph"/>
        <w:numPr>
          <w:ilvl w:val="0"/>
          <w:numId w:val="53"/>
        </w:numPr>
        <w:rPr>
          <w:sz w:val="16"/>
          <w:szCs w:val="16"/>
        </w:rPr>
      </w:pPr>
      <w:r w:rsidRPr="00046BA4">
        <w:rPr>
          <w:sz w:val="16"/>
          <w:szCs w:val="16"/>
        </w:rPr>
        <w:t>(instruction) Alice also needs to figure out how to explain her wishes to Bob in a way that he will understand—to instruct Bob.</w:t>
      </w:r>
    </w:p>
    <w:p w14:paraId="2BCF8AE1" w14:textId="77777777" w:rsidR="00423844" w:rsidRPr="00046BA4" w:rsidRDefault="00423844" w:rsidP="00423844">
      <w:pPr>
        <w:pStyle w:val="ListParagraph"/>
        <w:numPr>
          <w:ilvl w:val="0"/>
          <w:numId w:val="53"/>
        </w:numPr>
        <w:rPr>
          <w:sz w:val="16"/>
          <w:szCs w:val="16"/>
        </w:rPr>
      </w:pPr>
      <w:r w:rsidRPr="00046BA4">
        <w:rPr>
          <w:sz w:val="16"/>
          <w:szCs w:val="16"/>
        </w:rPr>
        <w:t>(control) If Bob genuinely wants to enact Alice’s wishes as she intends them, that is a good start, but he can still falter, perhaps catastrophically. Perhaps he might ignore or severely misinterpret Alice’s instructions. So, Alice also needs some systems in place to control Bob’s involvement in the company if he begins to behave erratically. For instance, she should be able to revoke his computer system or building access if needed. As Bob’s employer, Alice also maintains the legal authority to fire him, at which point other company employees will typically stop accommodating his plans.</w:t>
      </w:r>
    </w:p>
    <w:p w14:paraId="540FA5A4" w14:textId="77777777" w:rsidR="00423844" w:rsidRPr="00046BA4" w:rsidRDefault="00423844" w:rsidP="00423844">
      <w:pPr>
        <w:rPr>
          <w:sz w:val="16"/>
        </w:rPr>
      </w:pPr>
      <w:r w:rsidRPr="00046BA4">
        <w:rPr>
          <w:sz w:val="16"/>
        </w:rPr>
        <w:t xml:space="preserve">Consideration of side effects. </w:t>
      </w:r>
      <w:r w:rsidRPr="00046BA4">
        <w:rPr>
          <w:rStyle w:val="StyleUnderline"/>
        </w:rPr>
        <w:t xml:space="preserve">There are a </w:t>
      </w:r>
      <w:r w:rsidRPr="00046BA4">
        <w:rPr>
          <w:rStyle w:val="Emphasis"/>
        </w:rPr>
        <w:t>number</w:t>
      </w:r>
      <w:r w:rsidRPr="00046BA4">
        <w:rPr>
          <w:rStyle w:val="StyleUnderline"/>
        </w:rPr>
        <w:t xml:space="preserve"> of potentially </w:t>
      </w:r>
      <w:r w:rsidRPr="00046BA4">
        <w:rPr>
          <w:rStyle w:val="Emphasis"/>
        </w:rPr>
        <w:t>negative side effects</w:t>
      </w:r>
      <w:r w:rsidRPr="00046BA4">
        <w:rPr>
          <w:sz w:val="16"/>
        </w:rPr>
        <w:t xml:space="preserve"> of developing single/single delegation solutions in general, which are included here to avoid repetition:</w:t>
      </w:r>
    </w:p>
    <w:p w14:paraId="77525E7D" w14:textId="77777777" w:rsidR="00423844" w:rsidRPr="00046BA4" w:rsidRDefault="00423844" w:rsidP="00423844">
      <w:pPr>
        <w:pStyle w:val="ListParagraph"/>
        <w:numPr>
          <w:ilvl w:val="0"/>
          <w:numId w:val="54"/>
        </w:numPr>
        <w:rPr>
          <w:sz w:val="16"/>
        </w:rPr>
      </w:pPr>
      <w:r w:rsidRPr="00046BA4">
        <w:rPr>
          <w:sz w:val="16"/>
        </w:rPr>
        <w:t xml:space="preserve">(racing) </w:t>
      </w:r>
      <w:r w:rsidRPr="00046BA4">
        <w:rPr>
          <w:rStyle w:val="StyleUnderline"/>
        </w:rPr>
        <w:t xml:space="preserve">If near-prepotent </w:t>
      </w:r>
      <w:r w:rsidRPr="00046BA4">
        <w:rPr>
          <w:rStyle w:val="Emphasis"/>
        </w:rPr>
        <w:t>AI systems</w:t>
      </w:r>
      <w:r w:rsidRPr="00046BA4">
        <w:rPr>
          <w:rStyle w:val="StyleUnderline"/>
        </w:rPr>
        <w:t xml:space="preserve"> are</w:t>
      </w:r>
      <w:r w:rsidRPr="00046BA4">
        <w:rPr>
          <w:sz w:val="16"/>
        </w:rPr>
        <w:t xml:space="preserve"> eventually </w:t>
      </w:r>
      <w:r w:rsidRPr="00046BA4">
        <w:rPr>
          <w:rStyle w:val="StyleUnderline"/>
        </w:rPr>
        <w:t>under development</w:t>
      </w:r>
      <w:r w:rsidRPr="00046BA4">
        <w:rPr>
          <w:sz w:val="16"/>
        </w:rPr>
        <w:t xml:space="preserve"> by competing institutions, single/</w:t>
      </w:r>
      <w:r w:rsidRPr="00046BA4">
        <w:rPr>
          <w:rStyle w:val="StyleUnderline"/>
        </w:rPr>
        <w:t xml:space="preserve">single delegation solutions might </w:t>
      </w:r>
      <w:r w:rsidRPr="00046BA4">
        <w:rPr>
          <w:rStyle w:val="Emphasis"/>
        </w:rPr>
        <w:t>increase</w:t>
      </w:r>
      <w:r w:rsidRPr="00046BA4">
        <w:rPr>
          <w:rStyle w:val="StyleUnderline"/>
        </w:rPr>
        <w:t xml:space="preserve"> the willingness of the </w:t>
      </w:r>
      <w:r w:rsidRPr="00046BA4">
        <w:rPr>
          <w:rStyle w:val="Emphasis"/>
        </w:rPr>
        <w:t>systems’ creators</w:t>
      </w:r>
      <w:r w:rsidRPr="00046BA4">
        <w:rPr>
          <w:rStyle w:val="StyleUnderline"/>
        </w:rPr>
        <w:t xml:space="preserve"> to move forward with </w:t>
      </w:r>
      <w:r w:rsidRPr="00046BA4">
        <w:rPr>
          <w:sz w:val="16"/>
        </w:rPr>
        <w:t xml:space="preserve">deployment, thereby exacerbating Type 2a risk (unsafe </w:t>
      </w:r>
      <w:r w:rsidRPr="00046BA4">
        <w:rPr>
          <w:rStyle w:val="Emphasis"/>
        </w:rPr>
        <w:t>development races</w:t>
      </w:r>
      <w:r w:rsidRPr="00046BA4">
        <w:rPr>
          <w:sz w:val="16"/>
        </w:rPr>
        <w:t>).</w:t>
      </w:r>
    </w:p>
    <w:p w14:paraId="2DFFE06A" w14:textId="77777777" w:rsidR="00423844" w:rsidRPr="00046BA4" w:rsidRDefault="00423844" w:rsidP="00423844">
      <w:pPr>
        <w:pStyle w:val="ListParagraph"/>
        <w:numPr>
          <w:ilvl w:val="0"/>
          <w:numId w:val="54"/>
        </w:numPr>
        <w:rPr>
          <w:sz w:val="16"/>
        </w:rPr>
      </w:pPr>
      <w:r w:rsidRPr="00046BA4">
        <w:rPr>
          <w:sz w:val="16"/>
        </w:rPr>
        <w:t xml:space="preserve">(enfeeblement) </w:t>
      </w:r>
      <w:r w:rsidRPr="00046BA4">
        <w:rPr>
          <w:rStyle w:val="StyleUnderline"/>
        </w:rPr>
        <w:t xml:space="preserve">Widespread consumer </w:t>
      </w:r>
      <w:r w:rsidRPr="00046BA4">
        <w:rPr>
          <w:rStyle w:val="Emphasis"/>
        </w:rPr>
        <w:t>dependence</w:t>
      </w:r>
      <w:r w:rsidRPr="00046BA4">
        <w:rPr>
          <w:rStyle w:val="StyleUnderline"/>
        </w:rPr>
        <w:t xml:space="preserve"> on</w:t>
      </w:r>
      <w:r w:rsidRPr="00046BA4">
        <w:rPr>
          <w:sz w:val="16"/>
        </w:rPr>
        <w:t xml:space="preserve"> single/single </w:t>
      </w:r>
      <w:r w:rsidRPr="00046BA4">
        <w:rPr>
          <w:rStyle w:val="StyleUnderline"/>
        </w:rPr>
        <w:t xml:space="preserve">AI systems could lead to </w:t>
      </w:r>
      <w:r w:rsidRPr="00046BA4">
        <w:rPr>
          <w:rStyle w:val="Emphasis"/>
        </w:rPr>
        <w:t>Type 2c risk</w:t>
      </w:r>
      <w:r w:rsidRPr="00046BA4">
        <w:rPr>
          <w:sz w:val="16"/>
        </w:rPr>
        <w:t xml:space="preserve"> (human enfeeblement) if the systems take on so many mental and physical tasks </w:t>
      </w:r>
      <w:r w:rsidRPr="00046BA4">
        <w:rPr>
          <w:rStyle w:val="StyleUnderline"/>
        </w:rPr>
        <w:t xml:space="preserve">that human capabilities begin to </w:t>
      </w:r>
      <w:r w:rsidRPr="00046BA4">
        <w:rPr>
          <w:rStyle w:val="Emphasis"/>
        </w:rPr>
        <w:t>atrophy</w:t>
      </w:r>
      <w:r w:rsidRPr="00046BA4">
        <w:rPr>
          <w:sz w:val="16"/>
        </w:rPr>
        <w:t>.</w:t>
      </w:r>
    </w:p>
    <w:p w14:paraId="4C5117DA" w14:textId="77777777" w:rsidR="00423844" w:rsidRPr="00046BA4" w:rsidRDefault="00423844" w:rsidP="00423844">
      <w:pPr>
        <w:pStyle w:val="ListParagraph"/>
        <w:numPr>
          <w:ilvl w:val="0"/>
          <w:numId w:val="54"/>
        </w:numPr>
        <w:rPr>
          <w:sz w:val="16"/>
        </w:rPr>
      </w:pPr>
      <w:r w:rsidRPr="00046BA4">
        <w:rPr>
          <w:sz w:val="16"/>
        </w:rPr>
        <w:t xml:space="preserve">(misleading safety precedents) Single/single delegation solutions that only work for non-prepotent AI systems could create a false sense of security that those solutions would scale to near-prepotent and prepotent systems, increasing Type 1c risk (unrecognized misalignment). For instance, </w:t>
      </w:r>
      <w:r w:rsidRPr="00046BA4">
        <w:rPr>
          <w:rStyle w:val="StyleUnderline"/>
        </w:rPr>
        <w:t>“</w:t>
      </w:r>
      <w:r w:rsidRPr="00046BA4">
        <w:rPr>
          <w:rStyle w:val="Emphasis"/>
        </w:rPr>
        <w:t>just turn it off</w:t>
      </w:r>
      <w:r w:rsidRPr="00046BA4">
        <w:rPr>
          <w:rStyle w:val="StyleUnderline"/>
        </w:rPr>
        <w:t xml:space="preserve"> when it’s malfunctioning</w:t>
      </w:r>
      <w:r w:rsidRPr="00046BA4">
        <w:rPr>
          <w:sz w:val="16"/>
        </w:rPr>
        <w:t xml:space="preserve">” is a fine strategy for many simple machines, but it </w:t>
      </w:r>
      <w:r w:rsidRPr="00046BA4">
        <w:rPr>
          <w:rStyle w:val="Emphasis"/>
        </w:rPr>
        <w:t>won’t work</w:t>
      </w:r>
      <w:r w:rsidRPr="00046BA4">
        <w:rPr>
          <w:rStyle w:val="StyleUnderline"/>
        </w:rPr>
        <w:t xml:space="preserve"> if the AI system is</w:t>
      </w:r>
      <w:r w:rsidRPr="00046BA4">
        <w:rPr>
          <w:sz w:val="16"/>
        </w:rPr>
        <w:t xml:space="preserve"> too pervasively </w:t>
      </w:r>
      <w:r w:rsidRPr="00046BA4">
        <w:rPr>
          <w:rStyle w:val="StyleUnderline"/>
        </w:rPr>
        <w:t>embedded</w:t>
      </w:r>
      <w:r w:rsidRPr="00046BA4">
        <w:rPr>
          <w:sz w:val="16"/>
        </w:rPr>
        <w:t xml:space="preserve"> in key societal functions for shutting it down to be politically viable (e.g., food distribution), or if the system will develop and execute strategies to prevent humans from shutting it down even when they want to.</w:t>
      </w:r>
    </w:p>
    <w:p w14:paraId="5E0CDBC3" w14:textId="77777777" w:rsidR="00423844" w:rsidRPr="00046BA4" w:rsidRDefault="00423844" w:rsidP="00423844">
      <w:pPr>
        <w:pStyle w:val="ListParagraph"/>
        <w:numPr>
          <w:ilvl w:val="0"/>
          <w:numId w:val="54"/>
        </w:numPr>
        <w:rPr>
          <w:sz w:val="16"/>
        </w:rPr>
      </w:pPr>
      <w:r w:rsidRPr="00046BA4">
        <w:rPr>
          <w:sz w:val="16"/>
        </w:rPr>
        <w:t xml:space="preserve">(premature proliferation) </w:t>
      </w:r>
      <w:r w:rsidRPr="00713038">
        <w:rPr>
          <w:rStyle w:val="StyleUnderline"/>
          <w:highlight w:val="green"/>
        </w:rPr>
        <w:t>If</w:t>
      </w:r>
      <w:r w:rsidRPr="00046BA4">
        <w:rPr>
          <w:sz w:val="16"/>
        </w:rPr>
        <w:t xml:space="preserve"> single/single delegation </w:t>
      </w:r>
      <w:r w:rsidRPr="00713038">
        <w:rPr>
          <w:rStyle w:val="StyleUnderline"/>
          <w:highlight w:val="green"/>
        </w:rPr>
        <w:t xml:space="preserve">solutions are </w:t>
      </w:r>
      <w:r w:rsidRPr="00713038">
        <w:rPr>
          <w:rStyle w:val="Emphasis"/>
          <w:highlight w:val="green"/>
        </w:rPr>
        <w:t>deployed</w:t>
      </w:r>
      <w:r w:rsidRPr="00046BA4">
        <w:rPr>
          <w:rStyle w:val="StyleUnderline"/>
        </w:rPr>
        <w:t xml:space="preserve"> broadly </w:t>
      </w:r>
      <w:r w:rsidRPr="00713038">
        <w:rPr>
          <w:rStyle w:val="StyleUnderline"/>
          <w:highlight w:val="green"/>
        </w:rPr>
        <w:t>without</w:t>
      </w:r>
      <w:r w:rsidRPr="00046BA4">
        <w:rPr>
          <w:rStyle w:val="StyleUnderline"/>
        </w:rPr>
        <w:t xml:space="preserve"> </w:t>
      </w:r>
      <w:r w:rsidRPr="00046BA4">
        <w:rPr>
          <w:rStyle w:val="Emphasis"/>
        </w:rPr>
        <w:t xml:space="preserve">sufficient </w:t>
      </w:r>
      <w:r w:rsidRPr="00713038">
        <w:rPr>
          <w:rStyle w:val="Emphasis"/>
          <w:highlight w:val="green"/>
        </w:rPr>
        <w:t>attention</w:t>
      </w:r>
      <w:r w:rsidRPr="00046BA4">
        <w:rPr>
          <w:sz w:val="16"/>
        </w:rPr>
        <w:t xml:space="preserve"> to the multi/multi delegation dynamics that will result, </w:t>
      </w:r>
      <w:r w:rsidRPr="00713038">
        <w:rPr>
          <w:rStyle w:val="StyleUnderline"/>
          <w:highlight w:val="green"/>
        </w:rPr>
        <w:t>the</w:t>
      </w:r>
      <w:r w:rsidRPr="00046BA4">
        <w:rPr>
          <w:rStyle w:val="StyleUnderline"/>
        </w:rPr>
        <w:t xml:space="preserve"> </w:t>
      </w:r>
      <w:r w:rsidRPr="00046BA4">
        <w:rPr>
          <w:rStyle w:val="Emphasis"/>
        </w:rPr>
        <w:t xml:space="preserve">resulting </w:t>
      </w:r>
      <w:r w:rsidRPr="00713038">
        <w:rPr>
          <w:rStyle w:val="Emphasis"/>
          <w:highlight w:val="green"/>
        </w:rPr>
        <w:t>interaction</w:t>
      </w:r>
      <w:r w:rsidRPr="00046BA4">
        <w:rPr>
          <w:rStyle w:val="StyleUnderline"/>
        </w:rPr>
        <w:t xml:space="preserve"> between multiple humans and</w:t>
      </w:r>
      <w:r w:rsidRPr="00046BA4">
        <w:rPr>
          <w:sz w:val="16"/>
        </w:rPr>
        <w:t xml:space="preserve">/or multiple </w:t>
      </w:r>
      <w:r w:rsidRPr="00046BA4">
        <w:rPr>
          <w:rStyle w:val="StyleUnderline"/>
        </w:rPr>
        <w:t xml:space="preserve">AI systems </w:t>
      </w:r>
      <w:r w:rsidRPr="00713038">
        <w:rPr>
          <w:rStyle w:val="StyleUnderline"/>
          <w:highlight w:val="green"/>
        </w:rPr>
        <w:t xml:space="preserve">could be </w:t>
      </w:r>
      <w:r w:rsidRPr="00713038">
        <w:rPr>
          <w:rStyle w:val="Emphasis"/>
          <w:highlight w:val="green"/>
        </w:rPr>
        <w:t>destabilizing</w:t>
      </w:r>
      <w:r w:rsidRPr="00046BA4">
        <w:rPr>
          <w:rStyle w:val="StyleUnderline"/>
        </w:rPr>
        <w:t xml:space="preserve"> to society, </w:t>
      </w:r>
      <w:r w:rsidRPr="00713038">
        <w:rPr>
          <w:rStyle w:val="StyleUnderline"/>
          <w:highlight w:val="green"/>
        </w:rPr>
        <w:t>leading to</w:t>
      </w:r>
      <w:r w:rsidRPr="00046BA4">
        <w:rPr>
          <w:sz w:val="16"/>
        </w:rPr>
        <w:t xml:space="preserve"> as-yet </w:t>
      </w:r>
      <w:r w:rsidRPr="00713038">
        <w:rPr>
          <w:rStyle w:val="Emphasis"/>
          <w:highlight w:val="green"/>
        </w:rPr>
        <w:t>unknown impacts</w:t>
      </w:r>
      <w:r w:rsidRPr="00046BA4">
        <w:rPr>
          <w:sz w:val="16"/>
        </w:rPr>
        <w:t>. This general concern was discussed in Section 2.8.1.</w:t>
      </w:r>
    </w:p>
    <w:p w14:paraId="2E57B250" w14:textId="77777777" w:rsidR="00423844" w:rsidRPr="00046BA4" w:rsidRDefault="00423844" w:rsidP="00423844">
      <w:pPr>
        <w:rPr>
          <w:sz w:val="2"/>
          <w:szCs w:val="2"/>
        </w:rPr>
      </w:pPr>
      <w:r w:rsidRPr="00046BA4">
        <w:rPr>
          <w:sz w:val="2"/>
          <w:szCs w:val="2"/>
        </w:rPr>
        <w:t>5.1 Single/single comprehension Comprehending a human employee is quite different from comprehending an AI system. Humans have many cognitive features in common, due to some combination of common evolutionary and societal influences. Therefore, a human may use an introspective self-model as a stand-in for modeling another person—to “put oneself in someone else’s shoes”. By contrast, artificial intelligence implementations are by default quite varied and operate very differently from human cognition. A recent and salient illustration of the difference between machine and human intelligence is the vulnerability of present-day image classifiers to the perturbations that are imperceptible to humans Szegedy et al. (2013), due the many degrees of freedom in their high dimensional inputs Goodfellow et al. (2014). For instance, Su et al. (2017) trained an All Convolutional Network to achieve 86% accuracy on classifying images in the CIFAR-10 database of 32 × 32 images, and found that 68.36% of the images could be transformed into a misclassified image by modifying just one pixel (0.1% of the image), with an average confidence of 73.22% assigned to the misclassification. As well, Athalye et al. (2017) developed a method for constructing physical objects that are deceptive to machine vision but not to human vision. The method was used to construct a toy replica of a turtle that was misclassified as a rifle from almost all viewing angles, by TensorFlow’s standard pre-trained InceptionV3 classifier (Szegedy et al., 2016), an image classifier with a 78.0% success rate of classifying ImageNet images using the “top-1” scoring rule. The fact that the image classifier networks in these experiments tend to fail outside their training sets means that the networks themselves have difficulty generalizing. This alone is not a problem with human/AI comprehension. However, the fact that the networks fail in ways that humans find surprising means that our own understanding of their capabilities is also prone to generalizing poorly. In particular, humans are unlikely to be able to comprehend AI systems by generalizing from simple analogies to other humans. As such, research specifically enabling human/AI comprehension will likely be needed to achieve and maintain a reasonable level of understanding on the part of human users and even AI developers. 5.1.1 Direction 1: Transparency and explainability One approach to improving human/AI comprehension is to develop methods for inspecting the inner-workings of the AI system (transparency), or for explaining the counterfactual dependencies of its decisions (explainability). These techniques can then be used guide R&amp;D by helping engineers to better understand the tools they are building. Perhaps good metrics for transparency and/or explainability could be used as objectives to guide or constrain the training of complex systems. Together, transparency and explainability are sometimes called “interpretability”. Social analogue. Businesses are required to keep certain records of decisions made and actions taken in order to remain amenable to public oversight, via government agencies such as the IRS. This makes the expenditure of business resources on illegal activities at least somewhat difficult. If one views an AI system as somewhat analogous to a corporation—a non-human entity which nonetheless pursues an objective—one might hope to impose analogous internal record-keeping requirements that could be used by humans to detect undesirable cognitive patterns before they would manifest in harmful actions. Doing so would require a degree of transparency to the humans imposing the requirements. Scenario-driven motivation. The decision to deploy a powerful AI system should come with a high degree of confidence that the system will be safe, prior to system being deployed. In particular, the researchers and developers responsible for the system should have enough insight into the its inner workings to determine that it is not misaligned and prepotent. Just as business tends to move faster than governance, powerful AI systems will likely eventually operate and make decisions on a time scale that is too fast for humans to oversee at all times. The more we are able to understand how such systems work, the less likely they will be to surprise us. Thus, AI transparency improves our ability to foresee and avert catastrophes, whether it be with a powerful AI system or a rudimentary one. Explainability, or after-the-fact transparency, also serves to improve human predictions about AI systems: aside from explanations informing humans’ future predictions about what the system will do, if we impose explainability as a constraint on the system’s behavior, we might avert at least some behaviors that would be surprising—to the point of being inexplicable—to the human. Hence, this direction could apply to reducing Type 1b and 1c risks (unrecognized prepotence and unrecognized misalignment), by helping us to understand and predict the prepotence and/or misalignment of a system before its deployment. Transparency and explainability techniques could also be used to reduce Type 1d risks (involuntary MPAI deployment), such as by enabling the inspection any AI-dependent computer security infrastructure in use by AI development teams. Actionability. There is already active research working to make the decisions of modern machine learning systems easier to explain, for instance, Yosinski et al. (2015) and Olah et al. (2017) have created visualization tools for depicting the inner workings of a neural network. While the decisions made by a neural network routinely combine thousands of variables under intricate rules, it is in principle possible to locally approximate arbitrarily complex decisions by identifying a small number of critical input features that would most strongly affect the output under relatively small changes. This can be used to provide tractable “local” explanations of AI decisions that might otherwise be difficult or impossible for humans to comprehend (Ribeiro et al., 2016). Modifying the objective function or architecture of a machine learning system to require a degree of explainability to human inspectors could result in systems that are more legible to human overseers (Zhang et al., 2018). One might hope to achieve better generalizability than most earlier work on explainability for AI systems, such as Van Lent et al. (2004). Perhaps quantitative models of pragmatic communication (Goodman and Stuhlmüller, 2013), wherein speakers and listeners account for one another’s goals to communicate and thereby cooperate, could be useful for representing objective functions for explainability. Or, perhaps sparse human feedback on the understandability of a self-explaining ML system could be augmented with frequent feedback from an automated dialogue state-tracking system, e.g., as studied by Henderson et al. (2014). This would mean repurposing the dialogue state-tracking system to give quantitative feedback on the understandability of the outputs of the self-explaining system, based on the state-tracker’s experience with understanding human dialogue. Explanations in natural language are an active area of exploration, e.g., by Hendricks et al. (2016). The use of natural language is promising because it is in principle infinitely expressive, and thus opens up a wide space of possible explanations. However, their technique currently produces afterthe-fact “rationalizations” that do not always correspond to the decision procedure actually employed by the AI system in each classification instance. Further work on producing natural language explanations should focus on ensuring faithfulness to the underlying reasoning of the system in each decision instance. As Hendricks et al. remark, future models could “look ‘deeper’ into networks to produce explanations and perhaps begin to explain the internal mechanism of deep models”. This objective is critical: the goal of explainability should be to inform human users, never to appease or convince them. By contrast, if explanations are optimized merely to convince the human of a foregone conclusion, the system is essentially being trained to deceive humans in situations where it has made a mistake. Starting down the path of developing such deceptive AI systems might exacerbate Type 1b, 1c, and 1d risks (unrecognized prepotence, unrecognized misalignment, and involuntary MPAI deployment). Robotic motion planning is another area of application for transparency. Using a simple model that treats humans as Bayesian reasoners, robots can adjust their motion using that model to more legibly convey their goal to a human collaborator (Dragan et al., 2013), and plan action sequences that will be easier for humans to anticipate (Fisac et al., 2016). Studies of mutual adaptation in human-robot collaboration seek to account for humans’ ability to infer and conform to the robot’s plan while also expecting it to reciprocate (Nikolaidis et al., 2016). To guide progress in any application area, it would be useful to understand the features of transparency and explanation that (1) humans instinctively prefer, and (2) aid in improving human judgment. For example, humans tend to prefer certain features in the explanations they receive, including simplicity (Lombrozo, 2007) and “exportable dependence”, i.e., usability of the explanation for future predictions and interventions (Lombrozo and Carey, 2006; Lombrozo, 2010). These principles could be quantified in objective functions for training prototypical “explainable AI” systems. Consideration of side effects. One possible source of negative side effects could occur if transparency and explaiability (T&amp;E) tools are developed which enable engineers to build much more complex systems than they would otherwise be able to construct, and if AI systems nearing prepotence turn out to be beyond the reach of the T&amp;E methods. So, if T&amp;E methods are developed which hasten tech development but for whatever reason cannot be applied to ensure the safety of near-prepotent systems, the result would be a precarious situation for humanity. 5.1.2 Direction 2: Calibrated confidence reports This research direction is concerned with developing AI systems which express probabilistic confidence levels that roughly match their success rates in answering questions or choosing good actions. For instance, among statements that a knowledge database system assigns a 89%-91% probability of truth, roughly 90% of those statements should turn out to be true. Expressing calibrated confidence to accompany decisions can be seen as a subproblem of transparency or explainability, but has other applications as well. Social analogue. Suppose Bob sells Alice an investment promising her a 99% chance of doubling her money by the end of the year. However, Alice also learns that among many other investments that Bob has sold claiming “over a 95% chance of doubling”, only 65% actually doubled. Therefore, even though Bob’s “99%” recommendation claims a very good expected value, Alice does not end up believing Bob’s explicit claims about the likelihood of success. Suppose Alice also receives an investment tip from Charlie, who claims a 99% chance of doubling in value. When Alice investigates Charlie’s past performance, he has no prior record of either success or failure rates on which to base her judgment. Alice also investigates Charlie’s reasons for claiming the investment will double, and finds that Charlie has done almost no market research, and knows very little about the investment. Even without a track record, Alice is able to reason that Charlie is probably not very well calibrated, and does not end up believing his claim. Scenario-driven motivation. Ultimately, the decision to deploy a powerful AI system should come with a well-calibrated prediction that the system is non-prepotent and/or aligned, prior to its deployment. A working methodology for producing calibrated confidence reports could be used for this, in conjunction with well-codified notions of prepotence and/or misalignment. That is to say, one could ask a confidence reporting system for the probability that a given AI system is aligned and/or non-prepotent. Hence, this direction could help to address Type 1b and 1c risks (unrecognized prepotence and unrecognized misalignment). In addition, reliable confidence reports could be used to temper an AI system’s online behavior. For instance, a powerful AI system could be required to shut down or act conservatively when its confidence in the humanalignment of in its decision-making is low, thereby reducing the probability of catastrophes in general. Instrumental motivation. •Direction 10 (corrigibility). Well-calibrated uncertainty could help an AI system to recognize situations where shutdown or repair is needed.  •Direction 11 (deference to humans). Calibrated confidence reports could be used to trigger increased human oversight when an AI system’s confidence in its own good performance is low (Hadfield-Menell et al., 2016b). •Direction 17 (hierarchical human-in-the-loop learning (HHL)). Correctly identifying its uncertainty also allows an AI system to make better use of a limited supply of human feedback. For instance, an RL agent can specifically request feedback about human preferences or rewards when it is less certain (Christiano et al., 2017) or when the information is expected to help it improve its policy (Krueger et al., 2016). Thus, to make marginal improvements to scalable oversight, improvements to calibration need only lead to better-than-random decisions about what kind of feedback is useful. Actionability. Efforts to represent model uncertainty in deep learning (Gal and Ghahramani, 2016; Kendall and Gal, 2017) are directly applicable to developing well-calibrated confidence reports from AI systems. There are many recent papers focussed on improving calibration for machine learning models used to make uncertain predictions or classifications (Guo et al., 2017; Lakshminarayanan et al., 2017; Lee et al., 2017; Liang et al., 2017; DeVries and Taylor, 2018; Hafner et al., 2018; Kuleshov et al., 2018). Because of the inevitability of some model misspecification in any system one might build, perfectly accurate calibration may be impossible to achieve in reality. Thus, it is important to determine when and how one can reliably achieve precise calibration, and when and how awareness of imperfect calibration (in a sense, “meta calibration”) can be leveraged to improve active learning and corrigibility. For instance, Liu et al. (2015) propose an active learning approach that accounts for a model’s inductive bias and thereby outperforms random selection of queries. Meanwhile, understanding the implications of miscalibration can motivate future work by suggesting applications of calibration solutions. As a case study, Carey (2017) provides examples of how misspecification of an RL agent’s priors in an “off-switch” game (Hadfield-Menell et al., 2016b) can lead to incorrigibility of the RL agent, via miscalibration about when to defer to the human. Consideration of side effects. The potential negative side effects of this work are similar to those of Direction 1 (transparency and explainability), i.e., the risk that these methods might accelerate tech development without scaling to apply to near-prepotent systems. One way this could occur is if calibrated safety reports are fundamentally more difficult to produce for a system with the capacity for developing a plan to deceive the safety assessment protocol. Perhaps this issue, if it arose, could be mitigated with other transparency techniques for detecting if the system is planning to deceive the safety assessment. 5.1.3 Direction 3: Formal verification for machine learning systems For any safety criterion that one could hope for a powerful AI system to meet, a combination of empirical (experiment-driven) and formal (proof/argument-driven) verification methods might be relevant and useful. This direction is about bolstering formal methods. Social analogue. When a venture capital (VC) firm chooses to invest in a start-up, they look for formal legal commitments from the company regarding how and when the VC firm will be entitled to redeem or sell its shares in the company. Suppose instead the start-up offered only a word-of-mouth agreement, appealing to fact that the VC firm has never been swindled before and are hence unlikely to be swindled now. The VC firm would likely be unwilling to move forward with the actual transfer of funds until a formal, legally enforceable agreement was written and signed by the start-up. With the written agreement, the firm can develop a greatly increased confidence that they will eventually be entitled to liquidate their investment. Scenario-driven motivation. At the point of deploying any powerful AI system or system component that could result in prepotence and/or misalignment, reliance entirely on empirical tests for alignment and/or controllability is likely to be unsatisfying and perhaps even reckless. Indeed, the test “will this system overthrow human society after it is deployed?” is not an experiment one would like to actually run. But how can one know the outcome of an experiment before running it? In other high-stakes engineering endeavors, such as building a bridge or launching a rocket, one is never satisfied with merely testing the components of the bridge or rocket, but also use formal arguments from well-established principles of physics to establish bounds on the safety of the system. Such principled analyses serve as a guide for what can and cannot be concluded from empirical findings, e.g., “if force X amounts to less than 100 Newtons and force Y amounts to less than 200 Newtons, then in combination they will amount to less than 300 Newtons”. Laying out such arguments in an explicit form allows for the identification of key assumptions which, if violated, could result in a system failure (e.g., a bridge collapse, or a rocket crash). As AI systems become more powerful, persons and institutions concerned with risks will expect to see similarly rigorous formal arguments to assess the potential impacts of the system before deployment. Some would argue that such assessments should already have been carried out prior to the deployment of widespread social media technology, given its pervasive impact on society and potential to affect the outcome of national elections. Techniques and tools for automatically generating formal assessments of software and its interaction with the real world will thus be in increasing demand as more powerful AI systems are developed. Actionability. Since many present-day AI systems involve deep learning components, advances in scalable formal verification techniques for deep neural networks could be potentially very valuable. For instance, Dvijotham et al. (2018) have developed an anytime algorithm for bounding various quantities definable from network weights, such as robustness to input perturbations. Katz et al. (2017) have adapted the linear programming simplex method for verifying or refuting quantifiable statements about ReLU networks. Akintunde et al. (2018) and Lomuscio and Maganti (2017) have begun developing methods for reachability analysis of feed-forward ReLU neural networks. Selsam et al. (2017) have developed an automated proof assistant for generating machine-checkable proofs about system performance as a step in the engineering process. Their training system, Certigrad, performed comparably to Tensorflow. For even more rigorous verification, one must also consider assumptions about the so-called trusted computing base (TCB), the core software apparatus used to interpret and/or compile code into binaries and to write and verify proofs about the code. Kumar et al. (2018) argue that verification with a very small TCB is possible with appropriate adjustments to the programmer’s workflow, and that such workflows are already possible in systems such as CakeML (Kumar et al., 2014) and Œuf (Mullen et al., 2018). In order to formally specify societal-scale safety criteria that formal verification tools would go on to verify for powerful AI systems, input may be needed from many other research directions, such as Directions 8, 7, and 13 (human cognitive models, human belief inference, and rigorous coordination models). Consideration of side effects. There is an interesting duality between design and verification in the creation of AI systems by human developers, that can be seen as analogous to the duality between training and testing in the creation of image classifiers by supervised learning algorithms. Specifically, when some fraction of formal verification specs for an AI system are withheld from the human developers who design and build the system, the withheld specs can serve as an independent test of the system’s performance (and hence also the quality of the developers’ design process). This is similar to how, after a classifier has been “built” from a training dataset by a supervised learning algorithm, a separate testing dataset typically serves as an independent test of the classifier’s accuracy (and hence also the quality of the learning algorithm). Such independent tests are important, because they reveal “overfitting” tendencies in the learning algorithm that make past performance on the training data an overly optimistic predictor of future performance on real data. Conversely, using the entirety of a supervised learning dataset for training and none of the data for testing can result in a failure to detect overfitting. The analogue for human developers designing AI systems is that including too many automated verifications for the developers to use throughout the design processes enables the developers to fix just the automatically verifiable issues and not other issues that may have been overlooked. Thus, if one publishes all of one’s available formal verification methods for testing an AI system’s performance, one impoverishes one’s ability to perform independent tests of whether the developers themselves have been sufficiently careful and insightful during the design process to avoid “over-fitting” to the specs in ways that would generalize poorly to real-world applications. This potential side effect of making too many formal verification specs publicly available can be viewed as an instance of Goodhart’s Law (Manheim and Garrabrant, 2018): “When a measure becomes a target, it ceases to be a good measure.” Simply put, if all known proxy measures for safety are made publically available in the form of automated tests, it could become too easy for reseachers to accidentally or intentionally learn to “cheat” on the test. What this means for formal verification methods is that once a useful formal safety verification standard is developed, a non-trivial decision needs to be made about whether to publish reproducible code for running the safety test (making it a “target”), or to keep the details of the test somewhat private and difficult to reproduce so that the test is more likely to remain a good measure of safety. For very high stakes applications, certain verification criteria should always be withheld from the design process and used to make final decisions about deployment. 5.1.4 Direction 4: AI-assisted deliberation Another approach to improving human/AI comprehension is to improve the human’s ability to analyze the AI system’s decisions or recommendations. In this report, AI-assisted deliberation (AIAD), refers to the capability of an intelligent computer system to assist humans in the process of reflecting on information and arriving at decisions that the humans reflectively endorse. In particular, this might involve aiding the human to consider arguments or make observations that would be too complex for the human alone to discover, or even to fully reason about after the point of discovery. AIAD can be viewed as being closely complementary with transparency and explainability (T&amp;E): while T&amp;E methods aim to present information in a 45 form amenable to human comprehension, AIAD would assist the humans in directing their own thoughts productively in analyzing that information. Social analogue. A busy executive can benefit greatly from the assistance of employees and expert advisors who make it easier for them to evaluate important choices. At the same time, reliance on deliberative assistance leaves the executive prone to accidental or intentional manipulation by the assistant. Scenario-driven motivation. It is possible that humanity will collectively insist on relatively simple constraints for any powerful AI system to follow, that would ensure the humans are unlikely to misunderstand its reasoning or activities. Absent such constraints, humans can be expected to struggle to understand the discoveries and actions of systems which by design would exceed the humans’ creative abilities. The better guidance one can provide to the human overseers of powerful systems, the less likely they will be to overlook the misalignment or prepotence of an AI system. Hence, AIAD could be used to address Type 1b and 1c risks (unrecognized prepotence and unrecognized misalignment). At the same time, if AIAD technologies are eventually developed, caution may be needed to prevent their use in ways that would accidentally or intentionally deceive or distract humans away from key safety considerations, especially for high-stakes applications that could be relevant to existential risk. (For instance, presentday social media services employ a plethora of interactive AI/ML systems to capture and maintain user attention, and many people report that these services distract them in ways they do not endorse.) Instrumental motivation. Improved human deliberation would be directly useful to safety methods that rely on human feedback. This includes Directions 6, 17, and 23 (preference learning, hierarchical human-in-the-loop learning (HHL), and moderating human belief disagreements) Actionability. There is also evidence that automated systems can be used to aid human deliberation on non-technical topics. The delivery of cognitive behavioral therapy (CBT) by automated conversational agents over the internet has been found to be somewhat effective for reducing some symptoms of general psychological distress, in comparison with reading an e-book (Twomey et al., 2014) or simply awaiting an in-person therapist (Fitzpatrick et al., 2017). One might therefore hypothesize that automated problem-solving agents could assist in the making of stressful or otherwise difficult decisions. Christiano (2017) has proposed a recursive framework for decomposing problems assisting deliberation, recursively named “Humans Consulting HCH (HCH)”. This method has undergone some empirical testing by a new research group called Ought.org (2017a,b). Consideration of side effects. Widespread use of AIAD could lead to unexpected societal-scale effects. For example, if humans come to rely on AIAD more than their fellow humans to help them deliberate, perhaps trust between individual humans will gradually become degraded. As well, providing AIAD without accidentally misleading or distracting the human 46 may remain an interesting and important challenge. To avoid this, it may be necessary to develop an operationalized definition of “misleading”. 5.1.5 Direction 5: Predictive models of bounded rationality Both humans and AI systems are subject to bounds on their computational abilities. These bounds will likely need to be accounted for, explicitly or implicitly, in predicting what independent and collaborative behaviors the humans and AI systems can or will exhibit. Ideally, a good model of a boundedly rational decision-making system should be able to predict what sorts of the decisions the are too hard, or sufficiently easy, for the system to make correctly with its given computational resources. Social analogue. When a law school student with a poor memory and slow reading speed fails a final examination, it is apt to attribute their failure to a lack of ability rather than a lack of desire to pass. On the other hand, if a student known to have a prodigious memory and a fast reading speed is seen to fail such an exam, it may be more appropriate to infer that they are insufficiently motivated to pass. Thus, observing the same behavior from two different humans—namely, failing an exams—lead us to different conclusions about their desires (trying to pass and failing, versus not caring much about passing). In this way, thinking informally about a person’s mental capabilities is key to making inferences about their desires. Conversely, suppose you know your attorney has the best of intentions, but nearly failed out of law school and required numerous attempts to pass the bar exam. If a serious lawsuit comes your way, you might be inclined to find a more skilled attorney. These situations have at least three analogues for AI systems: (1) humans accounting for the limitations of AI systems, (2) AI systems accounting for the limitations of humans, and (3) AI systems accounting for the limitations of other AI systems. Scenario-driven motivation. See the instrumental motivations. Instrumental motivation. Numerous directions in this report would benefit from the ability to calculate upper and lower bounds on a given cognitive capacity of a system, as a function of the computational resources available to the system (along with other attributes of the system, which are always needed to establish non-trivial lower bounds on performance): • Direction 6 (preference learning). Inferring the preferences of a human from their words and actions requires attributing certain failures in their behavior to limitations of their cognition. Some such limitations could be derived from resource bounds on the human brain, or even better, on relevant cognitive subroutines employed by the human (if sufficient progress in cognitive science is granted to identify those subroutines). • Direction 17 (hierarchical human-in-the-loop learning (HHL)). The degree of oversight received by an AI system should be sufficient to overcome any tendency for the system to find loopholes in the judgment of an overseer(s). A precise model of how to strike this balance would benefit from the ability to predict lower bounds on the cognitive abilities of the overseer and upper bounds on the abilities of the AI 47 system being overseen, accounting for their respective computational resources. • Direction 28 (reimplementation security). Upper bounds on the collective capabilities of malicious hackers could be used to estimate whether they have sufficient resources to re-train, re-program, or otherwise compromise a powerful AI system or the security protocols surrounding it. It would be informative if such bounds could be derived from estimates of the hackers’ total computational resources. (Although this would not protect against flaws in the assumptions of the designers of the system to be protected, which are the main source of real-world security breaches.) • Direction 29 (human-compatible equilibria). Suppose some sufficiently sharp upper bounds on the collective capabilities of the non-human-agents in a multi-agent system could be predicted as a function of their computational resources. These bounds could be used to set limits on how much computation the non-human agents are allowed to wield, so as to ensure a sufficient degree of control for the humans while maintaining the usefulness of the non-human agents to the collective. • Direction 26 (capacity oversight criteria). Bounds on the capabilities of both AI systems and humans could be used to determine whether an AI system is sufficiently computationally endowed to be prepotent. This could lead to more definable standards for when and when not to worry about Type 1b risks (unrecognized prepotence). • Direction 8 (human cognitive models). Griffiths et al. (2015) have argued that computational limitations should be accounted for in human cognitive models. A better understanding of how an ideal bounded reasoner manages computation for rational decision-making could lead to better predictive and interactive models of humans, which could flow through to work on Directions 1, 4, 7, and 11 (transparency and explainability, AI-assisted deliberation, human belief inference, and deference to humans). Actionability. Most experimental work in the field of machine learning is concerned with assessing the capabilities of AI systems with limited computation. Therefore, it could be fruitful and straightforward to begin experimental approaches to each bullet point in the instrumental motivation section above. However, to bolster experimental approaches, it would help to develop a rigorous framework for planning and evaluating such experiments in advance. Currently, no satisfactory axiomatic theory of rational thinking under computational limitations—such as the hardware limitations inherent in a human brain, or any physical computer system—is known. One essential difficulty is that probability estimates calculated using bounded computational resources cannot be expected to follow the laws of probability theory, which require computation in order to satisfy (see the historical note below). For example, it can take a great deal of computation to prove that one statement is logically equivalent to another, and therefore to deduce that the statements should be assigned the same probability. Agent models which assume agents’ beliefs follow the rules of probability 48 theory—which assign equal probability to logically equivalent statements— are therefore unrealistic. Another difficulty is that it is unclear what rules the beliefs of reasoners in a multi-agent system should be assumed to satisfy, especially when the reasoners are in competition with one another. Competition means the agents may have an incentive to deceive one another; when one agent deceives another, should the deceived agent be blamed, or the deceiver, or both? On one hand the deceived agent is failing to protect itself from deception; on the other hand the deceiver is failing to uphold a basic principle of good faith communication that might be fundamental to effective group-scale interactions. Garrabrant et al. (2016) have made some effort to resolve these difficulties by developing a model of a bounded reasoner called a “logical inductor”, along with a suite of accompanying theorems showing that logical inductors satisfy a large number of desirable properties. A logical inductor’s capabilities include converging toward satisfying the laws of probability over time, making well-calibrated predictions about other computer programs including other logical inductors, the ability to introspect on its own beliefs, and self-trust. Logical inductors also avoid the fallacy of treating the outputs of deterministic computations as random events, whereas past models of bounded reasoners tend to assume the reasoner will implicitly conflate uncertainty with randomness (Halpern et al., 2014). However, the logical inductor theory as yet provides no upper bounds on a bounded reasoner’s capabilities, nor does it provide effective estimates of how much computation the reasoner will need for various tasks. Thus, progress on bounded rationality could be made by improving the Garrabrant model in these ways. Consideration of side effects. A working predictive theory of bounded rationality would eliminate the need to run any machine learning experiment whose outcome is already predicted by the theory. This would make machine learning research generally more efficient, hastening progress. The theory could also inspire the development of new and more efficient learning algorithms. It is unclear whether such advancements would reduce or increase existential risk overall. Historical note. Chapters 1 and 3 of Do the Right Thing (Russell and Wefald, 1991) contain a lengthy discussion of the challenge of treating bounded rationality axiomatically. Some excerpts: “[...] computations are treated as if they were stochastic experiments, even when their outcomes are completely deterministic. [...] Given the absence of a satisfactory axiomatic system for computationally limited agents, our results have only a heuristic basis, strictly speaking.” (p. 25) “These time-limited estimates, which Good (1977) called dynamic probabilities and utilities, cannot obey the standard axioms of probability and utility theory. Just how the axioms should be revised to allow for the limited rationality of real agents without making them vulnerable to a charge of incoherence is an important open philosophical problem, which we shall not attempt to tackle here. [...] the formulae here and in chapters 4 and 5 have as yet only a heuristic justification, borne out by practical results.” (pp. 60-61) 49 Despite this, many attempts to axiomatize bounded rationality since then, such as by Halpern and Pass (2011), continue to prescribe that the agent should model the outputs of unfinished computations using probability. 5.2 Single/single instruction 5.2.1 Direction 6: Preference learning Preference learning is the task of ensuring that an AI system can learn how to exhibit behavior in accordance with the preferences of another system, such as a human. Social analogue. When a CEO asks her employee to help increase their company’s profits, she implicitly hopes the employee will do so without conspiring to have her fired from the company in order to replace her with someone more effective, or by engaging in immoral acts like hacking a competitor’s bank account. The CEO’s preferences are thus quite a bit more complex than the statement “help us increase profits” alone might suggest. Moreover, because she cannot easily specify the innumerable things she hopes the employee will not do, the employee must exercise some independent judgment to infer the CEO’s preferences from surrounding social context. Scenario-driven motivation. Preference learning is mainly relevant to mitigating Type 1c risks (unrecognized misalignment), and requires striking a balance between literal obedience and independent judgment on the part the AI system. If a superintelligent factory management system is instructed with the natural language command, “make as many paperclips as possible this year”, one of course hopes that it will not attempt to engineer nanotechnology that fills a sphere two light-years in diameter with paperclips Bostrom (2014, Chapter 8, “Infrastructure Profusion”). At the same time, if it does not make any paperclips at all, it will tend to be replaced by another system which does. Without a satisfactory procedure for striking a balance between literal obedience and independent judgment, we humans may be unable to instate our preferences as governing principles for highly advanced AI systems. In particular, the continued existence and general well-being of human society—a highly complex variable to define—would be placed at risk. Actionability. Specifying an AI system’s objectives directly in terms of a score function of the environment to be maximized can lead to highly unpredictable behavior. For an example, programming a cleaning robot to maximize the amount of dirt it picks up could result in the robot continually spilling out dirt for itself to clean (Russell et al., 2003, Chapter 17.1). Similarly, a reinforcement learning system trained to maximize its score in a boat racing game learned to drive in circles to collect more points instead of finishing the race (Amodei and Clark, 2016). One approach to this problem is to use preference learning, i.e., to design AI systems to adjust their model of human preferences over time. Human preference learning is already an active area of research with numerous past and present applications, for example in product recommendation systems or automated software configuration. New commercial applications of 50 preference learning, such as personal assistant software, will surely become more prevalent over the coming decade. There are numerous mathematical formulations of preference learning problem; see Braziunas (2006) for a review. In a sequential decision-making setting, the problem can be expressed as a POMDP, where the human’s preferences are encoded as information about the environment determining which states are desirable (Boutilier, 2002). This formulation involves not only learning human preferences, but taking actions that satisfy them. This is the full problem of preference alignment: aligning an AI system’s behavior with the preference a user. Preference learning is further complicated in a cooperative setting, where the human is also taking actions directly toward their goal. Here, success for the AI system is defined as the combined efficacy of a human/AI team working toward a common objective that is understood primarily by the human. This setting can also been represented as a POMDP, where the human’s actions are part of the environment’s transition function (Fern and Tadepalli, 2010). The human’s actions can then be taken as evidence about their preferences, such as using inverse reinforcement learning (IRL), also known as inverse optimal control (Kalman, 1964). This approach was introduced by Javdani et al. (2015). Somewhat concurrently, Hadfield-Menell et al. (2016a) introduced cooperative inverse reinforcement learning (CIRL), a problem framing where a human and an AI system share common knowledge that the AI system is attempting to learn and optimize the human’s objective. The CIRL framing been used to explore the possibility of “pragmatic” robots that interpret human actions with an awareness that the human is attempting to teach them (Fisac et al., 2017). Using similar but slightly different assumptions from CIRL (in particular, using limited levels of metacognition on the part of the human and robot, yielding non-equilibrium strategies), Milli and Dragan (2019) show that non-pragmatic robots are more robust than pragmatic robots, even when humans are in fact trying to teach them about their preferences. In these experiments, joint performance is improved when the robot takes a literal interpretation of the human, even when the human is not attempting to be literal. There are some concerns that present-day methods of preference learning may not suffice to infer human preferences in a form sufficiently detailed to safely direct the behavior of a prepotent or near-prepotent AI system. Thus, in order to be marginally valuable for the purpose of reducing existential risk, a focus on approaches to preference learning that might scale well for directing more advanced systems (as in Tier 1 risks) may be needed. For this, heuristics for minimizing the unintended side effects of the system’s operation (Amodei et al., 2016; Krakovna et al., 2018), avoiding taking optimization to extremes (Taylor, 2016b), or taking optimization instructions too literally, also known as “reward hacking” (Amodei et al., 2016; Ibarz et al., 2018)), could be useful to codify through theory or experiment. Absent an approach to single/single delegation that would address such issues implicitly and automatically, heuristics could be helpful as transient rules of thumb to guide early AI systems, or to provide inspiration for rigorous and scalable long-term solutions to preference alignment. As well, preference learning methods that account for idiosyncrasies of human cognition may also be needed to avoid interpreting errors in judgement as preferred outcomes. For instance, Evans and Goodman (2015) explore preference learning methods accounting for bounded cognitive capacity in the humand, and (Evans et al., 2016) account for biases in the 51 human’s judgement. An alternative approach would be to ascertain how humans themselves infer and convey preferences (Baker and Tenenbaum, 2014; Lucas et al., 2014; Meltzoff, 1995), and develop AI systems to use the same methods. This approach is being investigated by Stuart Armstrong, in as-yet unpublished work. Consideration of side effects. If AI systems or human institutions use preference learning to develop a highly precise understanding of human preferences, that knowledge could be used in ways that are harmful to the humans. For instance, satisfying the short-term preferences of the humans in question could be used as part of a longer-term strategy to gain and exploit their trust in ways that they will later regret. Thus, to respect the wishes of the persons or institutions whose preferences are being learned, certain measures may be needed to ensure that preference learning capabilities are usually or always deployed within a preference alignment methodology. Historical note. The challenge of clearly specifying commands to an intelligent machine was also remarked by Norbert Wiener (Wiener, 1960); see the historical note in Section 2.2 for a direct quote. 5.2.2 Direction 7: Human belief inference An AI system that is able to infer what humans believe about the factual state of the world could be better suited to interact with humans in a number of ways. On the other hand, it might also allow the system to acquire a large amount of human knowledge by inferring what humans believe, thereby enabling prepotence. As such, this research direction is very much “dual use”. Social analogue. Suppose Alice is a doctor, and Bob is her intern. A hospital patient named Charlie has previously experienced severe allergic reactions to penicillin. One day, Charlie gets an ear infection, and Alice prescribes penicillin for the treatment. Now suppose Bob is nearby, and knows about Charlie’s allergy. What should Bob do about Alice’s decision? If Bob assumes Alice’s beliefs about the world are correct, this would mean either Alice wishes to harm Charlie, or that that Charlie is in fact no longer allergic to penicillin. However, the pragmatic thing is for Bob to infer something about Alice’s beliefs: in this case, that Alice is not aware of Charlie’s allergy. This inference will likely lead Bob to ask questions of Alice, like whether Charlie’s allergy has been accounted for in the decision. Scenario-driven motivation. See the instrumental motivations. Instrumental motivation. Progress on the theory and practice of belief inference could improve our understanding of • Direction 4 (AI-assisted deliberation). This may require AI systems to model human beliefs, implicitly or explicitly, in order to decide when and how to assist in their deliberation. • Direction 6 (preference learning). Suppose a model describing humans does not account for potential errors in a human’s beliefs when observing the human. Then, when the human fails at a task due to 52 erroneous beliefs, the model will interpret the human as wanting to the fail at the task. Hence, belief inference is important for preference inference and thereby preference learning. • Direction 11 (deference to humans). A number of protocols for AI systems deferring to humans could involve inferring the beliefs of the human. For instance, “defer to the human’s beliefs when the human is more likely to be correct than me”, or “defer to the human in situations where the human will believe I should have deferred to them”. These protocols behave very differently when the human’s beliefs are incorrect but the human wants to be deferred to anyway, say, for policy-level reasons intended to maintain human control. Nonetheless, they both take inferred human beliefs as inputs. • Direction 24 (resolving planning disagreements). Humans with differing beliefs may come into disagreements about what policy a powerful AI system should follow. An AI system that is able to infer the nature of the differing beliefs may be able to help to resolve the disagreement through dialogue. Actionability. Human beliefs should likely be inferred through a variety of channels, including both natural language and demonstrations. Bayesian methods specifically for extracting human priors (Griffiths and Kalish, 2005) have been explored to determine human priors on variables such as box office earnings and the lengths of poems (Lewandowsky et al., 2009). For learning human beliefs from demonstrations of human actions, a generalization of Inverse Reinforcement Learning (Abbeel and Ng, 2004) could be viable, such as by modeling the human as solving a POMDP. There is a small amount of quantitative evidence that humans model other agents (and presumably other humans) in this way, i.e., by assuming the other agent is solving a POMDP and figuring out what the agent’s beliefs and desires must be to explain the agent’s behavior (Baker et al., 2011). If humans indeed make use of this “POMDP inversion” method in order to model each other, perhaps AI systems could use POMDP inversion to model humans. Differentiable MDP solvers and POMDP solvers can be used for gradient descent-based approaches to maximum-likelihood estimation of the MDP or POMDP an agent believes it is solving. This would enable a learner to simultaneously infer the prior, transition rule, and reward function in the mind of a demonstrator. Empirical testing could then assess the efficacy of this approach for assessing the beliefs of humans from their demonstrations. Reddy et al. (2018) has explored this methodology in a user study with 12 human participants. Consideration of side effects. There are several major concerns about AI systems that are able to infer human beliefs. • (rapid acquisition of human knowledge) If an AI system can infer human beliefs in a usable form, it can acquire human knowledge. For instance, if an AI system is capable of reading and understanding natural language corpora, perhaps all of the knowledge of the internet could be made available to the system in an actionable form. The ability to absorb human knowledge at scale would eliminate one of the main barriers to prepotence, namely, that human society has accumulated wisdom over time that is not by default usable to a powerful AI system. Belief inference methods, especially through natural 53 language processing that could be repurposed to process natural language corpora, could therefore enable prepotence and exacerbate all Tier 1 risks (MPAI deployment events). • (deception of humans) A related issue is that any sufficiently detailed model of a human person could be used to deceive that person, by reverse-engineering what they would need to see or hear in order to become convinced of a certain belief. If an AI system is able to deceive all of human society, this could enable prepotence via social acumen, thereby exacerbating all Tier 1 risk (MPAI deployment events). Alternatively, if an AI system is already prepotent via non-social means, but only sufficiently skilled in deception that it can can deceive a small number of individuals humans, it might trick its creators into deploying it prematurely, which would also increase Type 1b and 1c risks. These issues would need to be averted somehow to ensure that the net impact of human-modeling technology is a reduction in existential risk. 5.2.3 Direction 8: Human cognitive models Models of human cognition that are representable in a mathematical or otherwise digital form could be useful for designing human/AI interaction protocols for addressing other problems in this report. On the other hand, they could also be abused to manipulate humans. This research direction, like many, is “dual use”. Social analogue. Suppose Alice is the CEO of a law firm, and Bob is her assistant. Alice has been hoping for some time that her firm would take on CharlieCorp as a client. Once day, CharlieCorp sends Alice a long email, cc’ing Bob, which ends with “... we are therefore seeking legal counsel. We assume from your past cases that you would not be interested in taking us as a client, but thought it would be a good idea to check.” Alice, having a busy week, fails to read the last line of the email, and replies only with “Thanks for the update.” Luckily, Bob realizes that Alice might have overlooked the ending, and sends her a ping to re-read it. Alice rereads and responds with “Looking at your situation, we’d actually be quite interested. Let’s set up a meeting.” Here, Bob is implicitly modeling not only Alice’s desire to work with CharlieCorp, but also Alice’s attentional mechanism. In particular, Charlie thinks Alice’s attention was not directed toward the end of the email. Later, CharlieCorp asks Bob a question about a very long document. That day, Alice’s schedule is clear, and knowing Alice is a fast reader who is familiar with the subject matter of the document, Bob forwards the question to Alice for her to think about. Here, Bob is modeling Alice’s attentional capacity, her written language comprehension, as well as the contents of her memory. Scenario-driven motivation. See the instrumental motivations. Instrumental motivation and actionability. Progress on the theory and practice of human cognitive modeling could improve our understanding of 54 • Direction 4 (AI-assisted deliberation). To the extent that AI systems may eventually be needed to assist humans in safety assessments of other AI systems, understanding the quirks and limitations of human thinking may be helpful in designing a system that helps humans to reach a sound conclusion. To this end, Ought.org (2017b) have attempted to generate datasets of examples of human deliberative output. Collecting more data of this sort could help to train and/or validate models of human cognitive functions involved in deliberation. • Direction 6 (preference learning). To infer a person’s preferences from their behavioral outputs, it would help to understand the mapping B from preferences to behavior, including speech. Then, preference inference amounts to inverting that mapping: given observed behavior b, we seek to find preferences p that would satisfy B(p) = b. Direction 7 (human belief inference) has already discussed how the person’s beliefs play a role in defining the map B. However, B is parametrized by other features of human cognition aside from beliefs and preferences, such as planning, attention, memory, natural language production, and motor functions. Isolating or at least narrowing our uncertainty about those variables could thus help us to reduce uncertainty in the “behavior equation” B(p) = b that we are solving when performing preference inference. As an example of early work in this direction, Steyvers et al. (2006) models the interaction of inference and memory. • Direction 11 (deference to humans). Suppose an AI system plans to defer to humans to take over from certain confusing situations, but those situations would either be too complex for humans to reason about, or too prone to the influence of particular human biases for humans to handle the situation responsibly. This means that even routine applications of AI technology, in situations where the AI hands off control or decision-making to a human, will likely need to account explicitly or implicitly for human cognitive peculiarities aside from preferences. Developing principled and generalizable hand-off procedures that will scale with the intelligence of the AI system may require better models of human cognition. As a simple present-day example, self-driving car technology must account for human reaction time when handing control over to a human driver (Dixit et al., 2016). • Direction 24 (resolving planning disagreements). Disagreements between humans might sometimes be due to different tendencies in more basic cognitive functions like attention and memory. For example, if Alice has a great memory and Bob has a terrible memory, Alice might disagree with Charlie on the nature of their unrecorded verbal agreements, and Bob—if he knows he has a bad memory—might not trust Alice to be the arbitrator of those disagreements. Thus, an AI system that offers compromises that humans are likely to accept may need a working model of humans’ cognitive capacities aside from their preferences. Identifying and explaining these differences could be helpful in dispute resolutions, and hence in facilitating agreements to continue sharing ownership of powerful AI systems. For example, Taber and Lodge (2006) shows that political disagreements arise to some extent from motivated skepticism, and Griffiths et al. (2008) show that cultural disagreements should be expected to arise from inherited inductive biases. Such nuances may also prove essential in Direction 22 55 (modeling human committee deliberation). Consideration of side effects. There are a number of potentially dangerous and wide-reaching side effects to developing high-fidelity human cognitive models. • Manipulation of humans. Human cognitive models can be used to manipulate humans. This can already be seen in social media platforms that develop user models to generate addictive features to keep users engaged. If sufficiently detailed, perhaps human cognitive models could be used by an AI system to manipulate all of human society in a goal-directed fashion. In principle this could enable prepotence through social acumen, thereby exacerbating all Tier 1 risks (MPAI deployment events). • Impoverished third-party safety testing. If detailed human models are made publicly available, we impoverish our ability to perform “hold-out” safety testing and verification for powerful AI systems, as in Direction 3 (formal verification for machine learning systems). Specifically, if precise human models are not made publicly available, and instead withheld by a independent AI safety testing institution, then the models could be used to design simulation-based safety tests as a regulatory safety check for AI systems built by private corporations or the public. However, if the human models used in the safety tests were released, or derivable by institutions other than the safety testers, then the models could be used by corporations or individuals deploying AI systems to “game” the regulatory testing process (Taylor, 2016c), the way a student who knows what questions will be on exam doesn’t need to learn the rest of the course material. In particular, this could lead to an increase in Type 1b and 1c risks (unrecognized prepotence and unrecognized misalignment). Thus, a judicious awareness of how and when to apply human-modeling technology will be needed to ensure it is shared appropriately and applied beneficially. See also Direction 7 (human belief inference) for a consideration of side effects of modeling human beliefs specifically. 5.3 Single/single control 5.3.1 Direction 9: Generalizable shutdown and handoff methods As with any machine, it remains important to maintain safe shutdown procedures for an AI system in case the system begins to malfunction. One might operationalize “shutdown” as the system “no longer exerting control over the environment”. However, in many situations, ceasing to apply controls entirely may be extremely unsafe for humans, for example if the system is controlling a self-driving car or an aircraft. In general, the sort of shutdown procedure we humans want for an AI system is one that safely hands off control of the situation to humans, or other AI systems. Hence, the notion of a handoff can be seen as generalizing that of a shutdown procedure. In aviation, the term “handoff” can refer to the transfer of control or surveillance of an aircraft from one control center to another, and in medicine the term is used similarly for a transfer of responsibilities from one doctor to another. This research direction is concerned with the development of generalizable shutdown and handoff techniques for AI systems. 56 Social analogue. Suppose AliceCorp hires Betty to take on some mission-critical responsibilities. In case Betty ever becomes ill or uncooperative and can no longer perform the job, other employees must be ready to cover off Betty’s responsibilities until a replacement can be found. Such handoffs of responsibility can be quite difficult to coordinate, especially if Betty’s departure is a surprise. For instance, any documented instructions for performing Betty’s responsibilities may need to be documented in a manner that is readable to other employees, given their more limited context and perhaps experience. Therefore, many companies will go to great lengths to maintain detailed documentation of responsibilities and handoff procedures. Similar procedures are often needed but missing on the scale of industries: when certain companies become “too big to fail”, governments are left with no means of replacing them with better versions when they begin to malfunction. Scenario-driven motivation. Generalizable shutdown and/or handoff procedures could reduce the risk of Type 1b and 1c risks (unrecognized prepotence and unrecognized misalignment) by making it easier for humans to regain control of a situation where an AI system is malfunctioning or behaving drastically. In general, future applications of powerful AI systems may pose risks to society that cannot be simulated in a laboratory setting. For such applications to be responsible, general principles of safe shutdown and safe handoff procedures may need to be developed which are known in advance to robustly generalize to the high-stakes application. Somewhat orthogonally, perhaps the involvement of many humans in training and/or drills for AI→human handoffs could create a source of economic involvement for humans to reduce Type 2b risk (economic displacement of humans), and/or cognitive stimulation for humans to reduce Type 2c risk (human enfeeblement). Actionability. Practically speaking, almost any existing computer hardware or software tool has a custom-designed shutdown procedure, including AI systems. However, there has not been much technical work on generalizable strategies for shutting down or handing over control from an AI system. In human–robot interaction literature, there is a body of existing work on safe handovers, typically referring to the handoff of physical objects from robots to humans. For instance, Strabala et al. (2013), have studied both robot-to-human and human-to-robot handovers for a variety of tasks. Moon et al. (2014) showed that using humanlike gaze cues during human-robot handovers can improve the timing and perceived quality of the handover event. For self-driving cars, Russell et al. (2016) show that human motor learning affects car-to-driver handovers. For unmanned aerial vehicles, Hobbs (2010) argue that “the further development of unmanned aviation may be limited more by clumsy human–system integration than by technological hurdles.” Each of these works contains reviews of further relevant literature. For coordination with multiple humans, Scerri et al. (2002b) put forward a fairly general concept called transfer of control for an AI system coordinating with multiple humans, which was tested in a meeting-planning system called Electric Elves (E-Elves). The E-Elves system was used to assist in scheduling meetings, ordering meals, and finding presenters, over a 6-month period by a group of researchers at the University of Southern California. Scerri et al. describes the mathematical model underlying 57 the system, which used an MDP formulation of the human/AI interaction problem to express coordination strategies and assess their expected utility in terms of “the likely relative quality of different entities’ decisions; the probability of getting a response from an entity at a particular time; the cost of delaying a decision; and the costs and benefits of changing coordination constraints”. Perhaps similar general principles could be used to design shutdown and/or handover processes in other settings. In any task environment, one might try to operationalize a safe shutdown as “entering a state from which a human controller can proceed safely”. As a cheaper proxy to use in place of a human controller in early prototyping, another AI system, or perhaps a diversity of other AI systems, could be used as a stand-in during training. Suites of reinforcement learning environments such as OpenAI Gym (Brockman et al., 2016) could be used to ascertain the generality of any given safe handover technique. Consideration of side effects. As with any safety methodology, if safe handover methods are developed for near-term systems and erroneously presumed to generalize to more powerful systems, they could create a false sense of security. For instance, suppose generalizable solutions are developed for handing off control from a single AI system to a single human, such as from a self-driving car to a human driver. The same principles might not work to hand off control from an automated air traffic control system to human air traffic controllers, which might require solving a coordination problem between the humans who receive the control in the event of a shutdown. Or, a simple “suspend activity and power down” procedure might be used to shut down many simple AI systems, but then someday fail to effectively shut down a powerful misaligned system that can build and execute copies of itself prior to the shutdown event. Thus, to apply ideas from this research direction responsibly, one must remain on the lookout for unique challenges that more complex or capable AI systems will present. Historical note. Wiener has also remarked on the difficulty of interfering with a machine which operates on a much faster time scale than a human. “We have seen that one of the chief causes of the danger of disastrous consequences in the use of the learning machine is that man and machine operate on two distinct time scales, so that the machine is much faster than man and the two do not gear together without serious difficulties. Problems of the same sort arise whenever two operators on very different time scales act together, irrespective of which system is the faster and which system is the slower.” (Wiener, 1960) 5.3.2 Direction 10: Corrigibility An AI system is said to be corrigible if it “cooperates with what its creators regard as a corrective intervention, despite default incentives for rational agents to resist attempts to shut them down or modify their preferences” (Soares et al., 2015). In particular, when safe shutdown procedures are already designed and ready to execute, a corrigible AI system will not work against its human operator(s) to prevent being shut down. Social analogue. A person is said to be “corrigible” if they are capable of being corrected, rectified, or reformed. An “incorrigible” person is one 58 who does not adjust their behavior in response to criticism. If an employee behaves in an incorrigible manner, an employer may rely on the ability to terminate the employee’s contract to protect the company. Imagine, however, an incorrigible employee who is sufficiently crafty as to prevent attempts to fire them, perhaps by applying legal technicalities or engaging in manipulative social behaviors. Such a person can cause a great deal of trouble for a company that hires them. Scenario-driven motivation. As AI systems are developed that are increasingly capable of social intelligence, it becomes increasingly important to ensure that those systems are corrigible. An incorrigible AI system whose goals or goal inference instructions are mis-specified at the time of its initial deployment poses a Type 1c risk (unrecognized misalignment) to humans if it is able to prevent us from modifying or disabling it. Actionability. Hadfield-Menell et al. (2016b) have shown that a reinforcement learning system can be given uncertainty about its reward function in such a way that human attempts to shut it down will tend to cause it to believe that being shut down is necessary for its goal. This is not a full solution to corrigibility, however. Carey (2017) shows that incorrigibility may still arise if the AI system’s uncertainty about the reward function is not appropriately specified. Moreover, Milli et al. (2017) point out that too much reward uncertainty can lead an AI system to underperform, so there is a balance to be struck between expected performance and confidence that shut-down will be possible. As a potential next step for resolving these issues, experiments could test other mechanisms aside from reward uncertainty for improving corrigibility. For example, see Direction 20 (self-indication uncertainty) below. A different approach to corrigibility for reward-based agents is to somehow modify their beliefs or reward function to make them more amenable to shutdown or modification. Armstrong and O’Rourke (2017) provides an overview of attempts in this direction. Consideration of side effects. Progress on the problem of corrigibility does not seem to present many negative side effects, other than the usual risk of falsely assuming that any given solution would generalize to a highstakes application without sufficient testing. 5.3.3 Direction 11: Deference to humans Deference refers to the property of an AI system actively deferring to humans on certain decisions, possibly even when the AI system believes it has a better understanding of what is right or what humans will later prefer. Social analogue. Suppose Allan is a patient and Betty is his doctor. Allan is bed-ridden but otherwise alert, and Dr. Betty is confident that Allan should receive a dose of anesthetic to help Allan sleep. Suppose also that the Dr. Betty is bound by law to ask for the patient’s consent before administering this particular anesthetic, and that she expects the patient to say “no”. Even if Dr. Betty is very confident that she knows what’s best for the patient, the doctor is expected to defer to the patient’s judgment in this case, rather than, say, administering the anesthetic in secret along with the patient’s other medications. That is, the doctor is sometimes required 59 to defer to the patient, even when confident that the patient will make the wrong choice. Instrumental motivation. Theoretical models and/or training procedures for deference to humans could help directly with • Direction 10 (corrigibility). In order to preserve the corrigibility of an AI system over time, we will need AI systems to not only respond to corrective interventions, but to seek them out as a matter of policy, particularly on decisions that could lead to a loss of corrigibility. • Direction 17 (hierarchical human-in-the-loop learning (HHL)). A generic deference capability may allow AI systems to serve as useful delegates in a chain of command including humans and other AI systems. • Direction 29 (human-compatible equilibria). A notion of deference to humans that is stable as AI systems evolve and replicate over time might constitute an important class of Direction 29 (humancompatible equilibria). Actionability. Simulated experiments where one AI system is required to seek out and defer judgment to another AI system could be fruitful for developing and testing protocols for deferring to outside judgment. Milli et al. (2017) show that performance trade-offs are to be expected when requiring direct obedience to commands. Experiments to ascertain an appropriate balance between deference and autonomy for minimizing tail risks arising from system mis-specification could be highly informative. Consideration of side effects. Too much deference to humans could lead to catastrophic errors. For instance, if a powerful AI system responsible for managing the electrical grid of a city were to defer to a single human on the decision to shut it down, perhaps many people could suffer or die as a result. In the future, perhaps larger systemic failures of this sort could present existential risks. 5.3.4 Direction 12: Generative models of open-source equilibria AI systems are in principle completely inspectable to humans, in that their execution can create a perfect log of every internal state that occurs. The degree to which the internal “thought processes” of such machines will be understandable to humans will likely depend on the success of future research on Direction 1 (transparency and explainability). Whatever degree of transparency and/or explainability can be achieved, its implications of the game-theoretic relationship between systems and humans should be explored. But, so far, very little game theory research has been carried out to ascertain, either analytically or by simulation, what equilibria arise between agents when one agent is assumed to be partially or fully transparent to another. Social analogue. Suppose Alice is very good at reading Bob’s body language, such that if Bob tries to deceive her or make plans that she would dislike, Alice will notice. His thoughts, in addition to his outward actions, have a direct impact on his interactions with Alice. Thus, Bob has an incentive to think differently than he would if he were less transparent to Alice. 60 This changes the space of actions Bob can take, because actions that would require planning will produce side effects in Alice’s awareness. For example, if Bob begins to formulate a plan to deceive Alice, she might notice and try to shut him down and/or simply see through the deception. Similarly, imagine two nations which have a large number of spies investigating one another. If Nation A begins to plan a trade embargo against Nation B, spies may leak this information to Nation B and trigger early responses from Nation B prior to Nation A’s instatement of the embargo. The early response could range from submissive behavior (say, conceding to Nation A’s expected demands) to preemptive counter-embargoes, depending on the situation. Scenario-driven motivation. Could a powerful AI system someday learn or infer how to deceive its own developers? If possible, it could constitute a Type 1b or 1c risk (unrecognized prepotence or unrecognized misalignment). If not possible, it would be reassuring to have a definite answer as to why. This is a question for “open source game theory”, the analysis of interactions between decision-making entities that are partially or fully transparent to one another. More broadly, deception is only one important feature of a human/AI equilibrium in which mutual transparency of the human and the AI system could play a key role. Another might be intimidation or corruption: is it possible for the mere existence of a particular powerful AI system—in a partially or fully transparent form—to intimidate or corrupt its creators to modify or deploy it in ways that are harmful to the public? In a diffuse sense, this might already be happening: consider how the existence of social media platforms create an ongoing incentive for their developers to make incremental updates to increase user engagement. While profitable for the company, these updates and resulting increases in engagement might not be beneficial to the overall well-being of individual users or society. To understand the dynamics of these mutually transparent relationships between humans and AI systems, it might help to begin by analyzing the simplest case of a single human stakeholder interacting with a single relatively transparent AI system, and asking what equilibrium (long-run) behaviors are possible to arise. Instrumental motivation. Generative models of machine learning agents reaching equilibria in open-source games could be helpful toward understanding • Direction 17 (hierarchical human-in-the-loop learning (HHL)). In scenarios where one AI system is tasked with assisting in the oversight of other AI systems, it might make sense for the overseer system to be given access to the sources codes or other specifications of the systems being overseen. By contrast, classical game theory assumes that players are capable of private thoughts which determine their actions. Hence, the relationship between an AI system and a system overseeing its source code is outside the assumptions of classical game theory. • Direction 29 (human-compatible equilibria). An AI system’s source code will likely be visible to the humans who engineered it, who will likely use that code to run simulations or other analyses of the system. This relationship is also outside the assumptions of classical game theory. 61 Actionability. Halpern and Pass (2013) have already remarked that “translucency” rather than opacity is a more realistic assumption when modeling the interaction of human institutions, or humans who can read one another’s body language. Moreover, remarkably different equilibrium behavior is possible when agents can read one another’s source code. Tennenholtz (2004) developed the notion of program equilibrium for a pair of programs playing a game which, when given access to one another’s source code, have no positive incentive to be replaced or self-modified. Strikingly, it turns out that open-source agents can achieve certain cooperative (or defective) equilibria that are in principle not possible for closed-source agents (Critch, 2019). Understanding whether and how such equilibria could arise amongst advanced AI systems (and how various design choices might affect these outcomes), or between AI systems and humans, is an important question for understanding how multi-agent AI systems will equilibrate with humans. Consideration of side effects. This direction could be problematic from an existential risk perspective if models of open-source equilibria are later used to preferentially develop AI/AI/AI coordination methods in the absence of human/AI coordination methods or multi-human multi-AI coordination methods. Such methods could lead to Type 2b and 2c risks (economic displacement of humans and human enfeeblement) and/or Type 2c risk (human enfeeblement) if they result in too much human exclusion from economically productive work. 6 Single/multi delegation research This section is concerned with delegation from a single human stakeholder to multiple operationally separated AI systems (defined below). As powerful AI systems proliferate, to diminish Type 1b and 1c risks (unrecognized prepotence and unrecognized misalignment), it might help to have ways of predicting and overseeing their collective behavior to ensure it remains controllable and aligned with human interests. Even if serving a single human or human institution, coordination failures between large numbers of interacting machines could yield dangerous side effects for humans, e.g., pollutive waste, or excessive consumption of energy or other resources. These could constitute Type 1c risks (unrecognized misalignment). Conversely, unexpectedly well-coordinated interactions among multiple AI systems could constitute Type 1b risk (unrecognized prepotence), for instance, if a number of cooperating AI systems turned out to be capable of collective bargaining with states or powerful corporations. To begin thinking clearly about such questions, we must first decide what to count as “multiple AI systems” versus only a single AI system: Operational separation. Roughly speaking, for the purposes of this report, when we say “multiple AI systems” we are referring to a collection of AI-based algorithms being executed on physically or virtually separated computational substrate units, with each unit having a relatively high-bandwidth internal integration between its sensors, processors, and actuators, but only relatively low-bandwidth connections to other units. We say that such units are operationally separated. It might be tempting to simplify the number of concepts at play by viewing the collective functioning of operationally separate units as a single 62 “agent” to be aligned with the human stakeholder. However, this perspective would elide the mathematical and computational challenges involved in balancing the autonomy of the individual units against the overall functioning of the group, as well as the non-trivial task of dividing up responsibilities between the units. Dec-POMDPs. The concept of a Decentralized Partially Observable Markov Decision Process, or Dec-POMDP (Oliehoek et al., 2016), is a useful formalism for describing the problem faced by multiple AI systems (i.e., multiple operationally separated units) working to serve a common purpose. Variants of Dec-POMDPs can also be considered, such as by adding uncertainty to the reward function or transition dynamics, or more refined assumptions on computational limitations. 6.1 Single/multi comprehension If companies and governments deploy “fleets” of AI systems to serve specific objectives—be they in physical or virtual environments—humans will likely seek to understand their collective behavior in terms of the individual units and their relationships to one another. From one perspective, a fleet of AI systems might be viewed as “just a set of parallel processing units.” But, when the systems are engaged in interactive intelligent decision-making based on objective-driven modeling and planning, new tools and abstractions may be needed to organize our understanding of their aggregate impact. This section is concerned with research to develop such tools and abstractions. Single/multi delegation seems poised to become increasingly relevant. Modern computer systems, and machine learning systems in particular, already make increasing use of parallel computation. This is in part because the speed of individual processors has started to encounter physical limits, even though the cost of a FLOP has continued to decline rapidly. However, there are also increasingly relevant physical limits to communication bandwidth between processes; thus future large-scale computer systems will almost certainly employ a high degree of operational separation at some scale of organization. 6.1.1 Direction 13: Rigorous coordination models The Von Neumann-Morgenstern utility theorem and resulting utility theory (Morgenstern and Von Neumann, 1953; Von Neumann and Morgenstern, 2007) provides a principled framework for interpreting the actions of a single agent: optimizing an expected value function conditioned on a belief distribution over the state of the world. Can an analogous theory be developed for a cooperative multi-agent system to serve a single goal or objective? In addition to utilities and beliefs, the model should also include mathematical representations of at least two other concepts: • Communications: packets of information exchanged between the agents. These could be modeled as “actions”, but since communications are often designed specifically to directly affect only the internal processes of the agents communicating, they should likely receive special treatment. • Norms: constraints or objective functions for the policies of individual agents, which serve to maintain the overall functioning of the group rather than the unilateral contributions of its members. 63 Social analogue. Humans, of course, communicate. And our reliance upon norms is evident from the adage, “The ends do not justify the means”. An individual person is not generally expected to take actions at all costs to unilaterally optimize for a given objective, even when the person believes the objective to serve “the greater good”. Instead, a person is expected to act in accordance with laws, customs, and innate respect for others, which ideally leads to improved group-scale performance. Scenario-driven motivation. If there is any hope of proving rigorous theorems regarding the collective safety of multi-agent systems, precise and accurate mathematical definitions for their components and interaction protocols will be needed. In particular, theorems showing that a collective of AI systems is or is not likely to become prepotent or misaligned will require such models. Hence, this direction applies to the reduction of Type 1b and 1c risks (unrecognized prepotence and unrecognized misalignment). Moreover, common knowledge of problems and solutions in this area may be necessary to motivate coordination to reduce Type 1a risks (uncoordinated MPAI development), or to avoid dangerous interactions with powerful AI systems that would yield Type 1d risk (involuntary MPAI deployment). Actionability. The framework of Dec-POMDPs introduced by Bernstein et al. (2002) provides a ready-made framework for evaluating any architecture for decentralized pursuit of an objective; see Oliehoek et al. (2016) for an overview. As such, to begin proving a theorem to support the use of any given coordination protocol, one could start by stating conjectures using the language of Dec-POMDPs. Protocols could be tested empirically against existing machine learning methods for solving Dec-POMDPs. In fact, any given Dec-POMDP can be framed as two distinct machine learning problems: • Centralized training for decentralized execution. This is the problem of producing—using a centralized training and/or learning system— a suite of decentralized “agents” (sensor/actuator units) that collectively pursue a common objective. As examples of recent work in this area: – Sukhbaatar et al. (2016) treat a system of decentralized agents undergoing centralized training as a single large feed-forward network with connectivity constraints representing bandwidthlimited communication channels. The authors find that on four diverse tasks, their model outperforms variants they developed with no communication, full-bandwidth communication (i.e., a fully connected network), and models using discrete communication. – Foerster et al. (2016) propose two approaches to centralized learning of communication protocols for decentralized execution tasks. The first, Reinforced Inter-Agent Learning (RIAL), has each agent learn its communication policy through independent deep Q-learning. The second, Differentiable Inter-Agent Learning (DIAL), allows the training system to propagate error derivatives through noisy communication channels between the agents, which are replaced by discrete (lower bandwidth) communication channels during execution. 64 – Foerster et al. (2017) explore, in a collaborative multi-agent setting with no communication at execution time, two methods for making use of experience replay (the re-use of past experiences to to update a current policy). Each method aims to prevent the learners from confusing the distant-past behavior of its collaborators with their more recent behavior. The first method treats replay memories as off-environment data (Ciosek and Whiteson, 2017). The second method augments past memories with a “fingerprint”: an ordered tuple comprising the iteration number and exploration rate, to help distinguish where in the training history the experience occurred. • Decentralized training for decentralized execution. This is the problem of a decentralized set of learners arriving at a collective behavior that effectively pursues a common objective. As examples of recent related work: – Matignon et al. (2012) identify five qualitatively distinct coordination challenges—faced by independent reinforcement learners pursuing a common (cooperative) objective—which they call “Pareto-selection”, “nonstationarity”, “stochasticity”, “alter-exploration” and “shadowed equilibria”. – Tampuu et al. (2017) examine decentralized Q-learners learning to play variants of Pong from raw visual data, including a cooperative variant where both players are penalized equally when the ball is dropped. The variety of problems and methods in recent literature for training collaborative agents shows that no single architecture has been identified as universally effective, and far from it. None of the above works is accompanied by a rigorous theoretical model of how coordination ought to work in order to be maximally or even sufficiently effective. Hence the motivation for more rigorous foundations: to triage the many potential approaches to learning for single/multi delegation. Consideration of side effects. In order for research enabling multiagent coordination to eventually lead to a decrease rather than an increase in existential risk, it will need to be applied in a manner that avoids runaway coordination schemes between AI systems that would constitute a Type 1a, 1b, 1c, or 1d risk (uncoordinated MPAI development, unrecognized prepotence, unrecognized misalignment, or involuntary MPAI deployment). In particular, coordination-learning protocols compatible with a human being serving as one of the coordinating agents may be considerably safer in the long run than schemes that exclude humans. Present methods do not seem particularly suitable for explicitly including humans in the mix. 6.1.2 Direction 14: Interpretable machine language Just as today we seek more enlightening explanations for the actions of a neural network in order to improve our ability to evaluate and predict its behavior, in the not-too-distant future we will likely find ourselves seeking to understand the content of communications between AI systems. 65 Social analogue. Business regulations that generate legible, auditable communications within and between companies increase the difficulty for those companies to engage in corrupt business practices. This effect is of course only partial: despite the significant benefits of auditing requirements, it is usually still possible to find ways of abusing and/or circumventing legitimate communication channels for illegitimate means. Scenario-driven motivation. As we humans delegate more of our decisions to AI systems, we will likely require those systems to communicate with each other to achieve shared goals. Just as transparency for an individual AI system’s cognition benefits our ability to debug and avoid systematic and random errors, so too will the ability to interpret communications between distinct decision-making units. This benefit will likely continue to scale as the scope and number of AI systems grows. For AI capabilities approaching prepotence, interpretability of communications between AI systems may be needed to avoid Type 1b and 1c risks (unrecognized prepotence and unrecognized misalignment). The more broadly understandable the interpreted communications are made, the better developer coordination can be enabled to diminish Type 1a risk (uncoordinated MPAI development). Since interpretable communications are more easily monitored and regulated, interpretable communication standards may also be helpful for regulating communicative interactions with powerful deployed AI systems, including communications that could precipitate Type 1d risk (involuntary MPAI deployment). Actionability. As techniques develop for machine learning transparency and interpretability, similar techniques may be adaptable to ensure the interpretability of machine–machine communications in multi-agent settings; see Direction 1. Or, there may arise entirely novel approaches. Bordes et al. (2016) explore the use of end-to-end trained dialog systems for issuing and receiving API calls, as a test case for goal-oriented dialogue. In this setting, one could consider a dialogue between two machines, Machine A and Machine B, where A treats B as a machine+human system in which the human on rare occasions attempts to understand messages from A to B and penalizes the system heavily if they are not understandable. As an alternative or complement to sparse human feedback, perhaps machine–machine language could be constrained or regularized to be similar to human language, as in Lewis et al. (2017). Or, perhaps frequent automated feedback on the understandability of the A/B communication channel could be provided by a dialog state-tracking system (DSTS). As DSTS normally attempts to understand human dialogue (Henderson et al., 2014), but perhaps one could be repurposed to give automated feedback on whether it can understand the communication between A and B. Consideration of side effects. Any attempt to design or select for interpretability could lead to accidentally deceiving humans if one optimizes too much for human satisfaction with the communications rather than the accuracy of the human’s understanding. A particular concern is “steganography”, where information is “hidden in plain sight” in a way that is invisible to humans; demonstrate steganography in cycleGANs (). 66 6.1.3 Direction 15: Relationship taxonomy and detection In any attempt to train a multi-agent system to perform useful tasks like delivery services and waste collection, it is already clear that our choice of training mechanism will tend to affect whether the individual agents end up exhibiting cooperative or competitive relationships with one another. Aside from “cooperative” and “competitive”, what other descriptors of relationships between agents in a multi-agent system can be quantified that would allow us to better understand, predict, and perhaps improve upon the system’s behavior? Social analogue. Alice and Bob work together on a team whose responsibility is to send out a newsletter every week. Alice always asks to see the newsletter before Bob sends it out. Bob has expressed that he thinks Alice’s review is an unnecessary step, however, Alice continues to advocate for her review step. Are Alice and Bob in a competitive or cooperative relationship here? The answer could be somewhat complex. Perhaps Alice and Bob both really have the newsletter’s best interests at heart, and know this about each other, but Alice just doesn’t trust Bob’s judgment about the newsletters. Or, perhaps she doubts his loyalty to their company, or the newsletter project specifically. Perhaps even more complicatedly, she might trust Bob’s judgment about the content entirely, but prefer to keep the reviews in place to ensure that others know for sure that the newsletter has her approval. This scenario illustrates just a few ways in which disagreements in working relationships can arise from a variety of different relationships between beliefs and values, that do not always involve having different values. Scenario-driven motivation. To avert Type 1b and 1c risks (unrecognized prepotence and unrecognized misalignment), any single institution deploying multiple powerful AI systems into the real world will need to have a sufficient understanding of the relationships that would arise between those systems to be confident their aggregate behavior would never constitute an MPAI. To avoid Type 1a and 1d risks (uncoordinated MPAI development and involuntary MPAI deployment), development teams will collectively need to maintain an adequate awareness of the potential interactions between their own AI systems and AI systems deployed by other teams and stakeholders. For instance, consider the possibility of a war between AI systems yielding an unsurvivable environment for humanity. • If the warring AI systems were developed by warring development teams, the aggregate AI system comprising the interaction between the warring systems would be an MPAI. This would constitute a Type 1a risk (uncoordinated MPAI development), or a Type 1e risk (voluntary MPAI deployment) if one of the teams recognized that their involvement in the war would make it unsurvivable. Such cases could perhaps be made less likely by other “peacekeeping” AI systems detecting the violent relationship between the conflicting systems, and somehow enforcing peace between them to prevent them from becoming an MPAI in aggregate. • If the war or its intensity was unexpected or unintended by the developers of the AI technology used in the war, it could constitute a 67 Type 1b, 1c, or 1d risk (unrecognized prepotence, unrecognized misalignment, or involuntary MPAI deployment). Such cases could perhaps be made less likely by detecting and notifying developers when violent relationships are arising between the systems they develop and deploy, and allowing developers to recall systems on the basis of violent usage. On the other hand, an unexpected coalition of AI systems could also yield a runaway loss of power for humanity. If the coalition formation was expected by everyone, but human institutions failed to work together to stop it, then it would constitute a 1a or 1d. Developing a methodology for identifying and analyzing relationships between AI systems might be among the first steps to understanding and preventing these eventual possibilities. Crucially, there may be many more complex relationships between powerful AI systems that we humans would struggle to define in terms of simple war or peace, furthering the need for a systematic study of machine relationships. In any case, both positive and negative results in research on relationship taxonomy and detection could be beneficial to making negative outcomes less likely: • Benefits of negative results. If the relationships between nearprepotent AI systems begin to appear too complex to arrange in a manner that is legibly safe for humanity, then researchers aware of this issue can advise strongly for policies to develop at most one very powerful AI system to serve human civilization (or no such system at all, if multi/single delegation also proves too difficult). In other words, advanced warning of unsurmountable difficulties in this research area might help to avoid heading down a so-called “multi-polar” development path for powerful AI technologies. • Benefits of positive results. If the relationships between nearprepotent AI systems appear manageable, perhaps such systems could be used to keep one another in check for the safety of humanity. In other words, positive results in this area might help to optimize a “multi-polar” development pathway to be safer on a global scale. Actionability. One approach to this research area is to continually examine social dilemmas through the lens of whatever is the leading AI development paradigm in a given year or decade, and attempt to classify interesting behaviors as they emerge. This approach might be viewed as analogous to developing “transparency for multi-agent systems”: first develop interesting multi-agent systems, and then try to understand them. At present, this approach means examining the interactions of deep learning systems. For instance, Leibo et al. (2017) examine how deep RL systems interact in two-player sequential social dilemmas, and Foerster et al. (2018) explore the consequences of agents accounting for one another’s learning processes when they update their strategies, also in two-player games. Mordatch and Abbeel (2018) examine the emergence of rudimentary languages from a centralized multi-agent training process, giving rise to a variety of interactive behaviors among the agents. Consideration of side effects. This sort of “build first, understand later” approach will become increasingly unsatisfying and unsafe as AI technology improves, especially if AI capabilities ever approach prepotence. As remarked by Bansal et al. (2017), “a competitive multi-agent environment 68 trained with self-play can produce behaviors that are far more complex than the environment itself.” As such, it would be useful to develop a methodology for relationship taxonomy and detection that not only makes sense for current systems but will generalize to new machine learning paradigms in the future. For this, a first-principles approach rooted in the language of game theory and/or economics may be necessary as a complement to empirical work. 6.1.4 Direction 16: Interpretable hierarchical reporting This research direction is concerned with arranging hierarchies of AI systems that report to one another and to humans in a manner that resembles a present-day human business, and that would be legible to human overseers. Hierarchy is a natural solution to the problem of “scalable oversight” (Amodei et al., 2016) for teams of AI systems and/or humans, because hierarchies often lead to exponential gains in efficiency by reducing the complexity of problems and systems to smaller parts. In a hierarchical reporting paradigm, AI systems could be developed for the express purpose of “middle management”, to provide intelligible reports and questions either directly to humans, or other AI systems. By involving human overseers at more levels of the hierarchy, perhaps a greater degree of interpretability for the aggregate system can be maintained. Social analogue. Imagine the CEO of a large corporation with thousands of employees. The CEO is responsible for making strategic decisions that steer the company towards desirable outcomes, but does not have the time or expert technical knowledge to manage all employees and operations directly. Instead, she meets with a relatively small number of managers, who provide her with summarized reports on the company’s activities that are intelligible to the CEO’s current level of understanding, with additional details available upon her request, and a limited number of questions deferred directly to her judgment. In turn, each manager goes on to review other employees in a similar fashion. This reporting structure is enriched by the ability of the CEO to ask questions about reports from further down in the “chain of command”. Scenario-driven motivation. Consider a world in which autonomous, nearly-prepotent AI systems have become capable of interacting to generate a large number of business transactions that generate short-term wealth for their users and/or trade partners. Who or what entity can oversee the net impact of these transactions to avoid negative externalities in the form of catastrophic risks, e.g., from pollution or runaway resource consumption? Historically, human governments have been responsible for overseeing and regulating the aggregate effects of the industries they enable, and have benefited from human-to-human communications as a source of inspectable documentation for business interactions. If no similar report-generation process is developed for AI systems, human businesses and governments will face a choice: either to stifle the local economic gains obtainable from autonomous business transactions in favor of demanding more human involvement to generate reports, or to accept the risk of long-term loss of control in favor of the short-term benefits of more autonomy for the AI systems. If and when any nation or corporation would choose the latter, the result could be: 69 • An increase in Type 1c, 1b, and 1d risks (unrecognized misalignment, unrecognized prepotence, and involuntary MPAI deployment) due to the inability of the companies releasing AI systems to monitor their potential prepotence or misalignment through reporting mechanisms, and • An increase in Type 1a risks (uncoordinated MPAI development) due to the inability of human authorities such as governments and professional organizations to recognize and avert decentralized development activities that could pose a risk to humanity in aggregate. Thus, it would makes sense to find some way of eliminating the pressure to choose low-oversight regulatory regimes and business strategies, by making high-oversight strategies cheaper and more effective. Hierarchical reporting schemes would take advantage of exponential growth of the amount of supervision carried out as a function of the depth of the hierarchy, and may become a key component to scaling up supervisory measures in a cost-effective manner. One potential approach to this problem would be to deploy AI systems in “middle management” roles that curate reports for human consumption. One can imagine chains of command between submodules that oversee one another for safety, ethics, and alignment with human interests. Just as communication between employees within a company can be made to produce a paper trail that helps to some degree with keeping the company aligned with governing authorities, perhaps teams of AI systems could be required to keep records of their communications that would make their decision-making process more inspectable by, and therefore more accountable to, human overseers. Such an approach could serve to mitigate Tier 1 risks (MPAI deployment events) in full generality. Actionability. The interpretability aspect of this research direction would benefit directly from work on Directions 1 (transparency and explainability). The concept of hierarchical learning and planning is neither new nor neglected in reinforcement learning (Dayan and Hinton, 1993; Kaelbling, 1993; Wiering and Schmidhuber, 1997; Sutton et al., 1999; Dietterich, 2000; Kulkarni et al., 2016; Vezhnevets et al., 2016; Bacon et al., 2017; Tessler et al., 2017). The conception of different levels of the planning hierarchy as separate agents is also familiar (Parr and Russell, 1998). By viewing levels of hierarchical planning as separate learning agents, one can ask how to improve the transparency or interpretability of the subagents to the superagents, along the lines of Direction 1 (transparency and explainability). Ideally, the “reports” passed from subagents to superagents would be human-readable as well, as in Direction 14 (interpretable machine language). Hence, work on building interpretable hierarchical reporting structures could begin by combining ideas from these earlier research directions, subject to the constraint of maintaining and ideally improving task performance. For instance, one might first experiment with unsupervised learning to determine which ‘report features’ should be passed from a sub-agent to a superagent, in the manner learned by the agents in Mordatch and Abbeel (2018). One could then attempt to impose the constraint that the reports be human-interpretable, through a combination of real human feedback and artificial regularization from natural language parsers, although as discussed in Direction 1 (transparency and explainability), it is unclear how to ensure such reports would reflect reality, as opposed to simply offering “rationalizations”. 70 Consideration of side effects. If the humans involved in interpreting the system were insufficiently concerned with the safety of the public, they might be insufficiently vigilant to avert catastrophic risk from rare or unprecedented events. Or, if the humans individually cared about catastrophic risks, but were for some reason uncomfortable with discussing or reporting the potential for rare or unprecedented catastrophes, their individual concerns would not be enough to impact the collective judgment of the system. Hence, Type 2d risk (ESAI discourse impairment) might undermine some of the usefulness of this research direction specifically for existential risk reduction. Finally, if the resulting systems were interpretable to humans, but the institutions deploying the systems chose not to involve enough humans in the actual task of interpreting the systems (say, to operate more quickly, or to avoid accountability), then advancements in this area would accrue mostly to the capabilities of the resulting systems rather than their safety. 6.2 Single/multi instruction This section is concerned with delivering instructions to N operationally separated decision-making units to serve the objectives of a single human stakeholder. This problem does not reduce to the problem of instructing N separate AI systems to each serve the human on their own. This is because coordination solutions are needed to ensure the units interact productively rather than interfering with one another’s work. For instance, given multiple “actuator” units—each with the job of taking real-world actions to affect their physical or virtual environments—a separate “coordinator” unit could be designed to assist in coordinating their efforts. Conveniently, the role of the coordinator also fits within the Dec-POMDP framework as a unit with no actuators except for communication channels with the other units. 6.2.1 Direction 17: Hierarchical human-in-the-loop learning (HHL) Just as reports will be needed to explain the behavior of AI systems to humans and other AI systems, queries from subsystems may be needed to aid the subsystems’ decision-making at times when they have insufficient information or training to ensure safe and beneficial behavior. This research objective is about developing an AI subsystem hierarchy in a manner compatible with real-time human oversight at each level of the hierarchy. Social analogue. Many companies are required to undergo financial audits on a regular basis. For example, the California Nonprofit Integrity Act requires any charity with an annual gross revenue of $2 million or more to have their financial statements audited, on an annual basis, by an independent certified public accountant. This ensures that the taxpayer has a representative—the auditing firms—involved in the management of every tax-exempt company of a sufficient size. Suppose instead that California’s Franchise Tax Board attempted to audit every company itself; the FTB would quickly become overwhelmed by the amount of information to process. Hence, the notion of an auditing firm is a replicable and hence scalable unit of organization that allows for more pervasive representation of taxpayer interests, at a scale of authority that is intermediate between the employees of individual companies on the low end and the California Franchise Tax Board on the high end. 71 Scenario-driven motivation. Active learning—that is, machine learning driven by queries from the machine to a human about areas of high uncertainty—seems potentially necessary for ensuring any AI system makes economical use of the human labor involved in training it. It is likely possible to arrange AI systems into a hierarchy, as in Direction 16 (interpretable hierarchical reporting), where lower-level systems make queries to higherlevel systems. In such a set-up, human beings could be involved in answering the queries, either • only at the topmost level of the hierarchy, or • at all or most levels of the hierarchy. The latter option would seem better from an employment perspective: more roles for humans in the hierarchy means a reduction of Type 2b risk (economic displacement of humans), and if the roles involve maintaining valuable human skills, a reduction of Type 2c risk (human enfeeblement). Involving a human at each node of the hierarchy also seems better from the perspective of accountability and governance. Many human laws and accountability norms are equipped to deal with hierarchical arrangements of responsibilities, and hence could be applied as soft constraints on the system’s behavior via feedback from the humans. In particular, human-checked company policies could be implemented specifically to reduce Type 1b, 1c, and 1d risks (unrecognized prepotence, unrecognized misalignment, and involuntary MPAI deployment), and nation-wide or world-wide laws could be implemented to reduce Type 1a and 1e risks (uncoordinated MPAI development and voluntary MPAI deployment). The weight of these laws could derive in part from the accountability (or less euphemistically, the punishability) of the individual humans within the system if they fall short of their responsibilities to instruct the system according to safety guidelines. Such a system of accountability might feel daunting for whatever humans would be involved in the system and therefore accountable for global safety, but this trade-off could well be worth it from the perspective of existential risk and long-term human existence. Actionability. Engineering in this area would benefit from work on Direction 16 (interpretable hierarchical reporting) because of the improved understanding of the aggregate system that would accrue to the engineers. After deployment, in order for each human in the HHL system to oversee their corresponding AI system in a time-efficient manner, techniques would be needed to train each AI system to take a large number of actions with only sparse feedback from their human supervisor on which actions are good. Amodei et al. (2016) identify this issue as a problem in what they call “scalable oversight”, and propose to approach it via semi-supervised reinforcement learning (SSRL). In SSRL, where a managing or training system (which might involve a human) provides only sparse input into the decisionmaking of a reinforcement learner. They outline six technical approaches to scalable oversight, and potential experiments to begin work in this area. Sparse rewards are merely one piece of the puzzle needed to be solved to enable HHL. Abel et al. (2017) aim to develop a schema for “Humanin-the-Loop Reinforcement Learning” that is agnostic to the structure of the learner. Scaling up human-in-the-loop interaction models in a principled and generalizable manner is a rich technical challenge. To reduce confusion about whether solutions would be applicable for more complex or civilization-critical tasks, it is recommended that authors include in their 72 publications some discussion of the scalability of their solutions, e.g., as in Saunders et al. (2017). Consideration of side effects. Hierarchical decision-making structures present a clear avenue for general AI capabilities advancements. These advancements may fail to reduce existential risk if any of the following problems arise: • The institutions deploying the resulting AI systems choose not to involve enough humans in the hierarchy. For instance, the institution might prefer this outcome to speed up performance, or avoid accountability. • The AI systems in the hierarchy are insufficiently legible to the humans, i.e., if progress on Direction 16 (interpretable hierarchical reporting) has been insufficient, or not applied to the system. • The humans involved in the hierarchy are insufficiently individually motivated to think about and avert unprecedented catastrophic risks. • The humans in the hierarchy are uncomfortable discussing or reporting their concerns about unprecedented catastrophic risks. 6.2.2 Direction 18: Purpose inheritance As AI systems are used increasingly in the development of other AI systems, some assurance is needed that the deployment of a putatively “aligned” system will not lead to the creation of dangerous systems as a side effect. To begin thinking about this dynamic informally, if an AI system A takes actions that “create” another AI system B, let us say that B is a “descendant” of A. Descendants of descendants of A are also considered to be descendants of A. Given a satisfactory a notion of “creating a descendant”, we say that A has a heritable purpose to the extent that there is some purpose—that is, some internally or externally specified objective— which A’s own actions directly benefit, and which the collective actions of A’s descendants also benefit. This research direction is concerned with the challenge of creating powerful AI systems with any particular heritable purpose, with human survival being a purpose of special interest. While the precise definition of “creating a descendant” is interesting to debate, the relevant definition for this report is whatever notion can best guide our efforts to reduce existential risk from useful real-world AI systems. In particular, our notion of “creation” should be taken fairly generally. It should include cases where A creates B • “intentionally”, in the sense of being directed by a planning process internal to A which represents and selects a series of actions for their utility in creating B; • “subserviently”, in the sense of being directed by a human or another AI system with an intention to use use A as a tool for the creation of B; or • “accidentally”, in the sense of not arising from intentions on the part of A or other systems directing A. Whatever the definition, safety methods applicable for broader definitions of “descendant” will be able to cover more bases for avoiding existential risks from descendant AI systems. 73 Social analogue. A human corporation may be viewed as having a heritable purpose if it only ever creates subsidiary companies that effectively serve the parent corporation’s original purpose. To the extent that subsidiaries might later choose to defect against the parent’s mission, or create further subsidiaries that defect, the parent’s purpose would not be considered perfectly heritable. When a human institution builds an AI system, that system can be viewed as a “descendant” of the institution. So, if an AI system brings about human extinction, it could be said that human civilization itself (as an institution) lacks the survival of the human species as a heritable purpose. Scenario-driven motivation. An AI system with the potential to create prepotent descendants presents a Type 1b risk (unrecognized prepotence). As an unlikely but theoretically enlightening example, an AI system performing an unconstrained search in the space of computer programs has the potential to write an AI program which is or becomes prepotent. In general, it may be difficult to anticipate which AI systems are likely to instantiate descendants, or to detect the instantiation of descendants. At the very least, a powerful AI system that is not itself an MPAI, but which lacks human survival as a heritable purpose and is used to develop other AI systems, could constitute a Type 1c risk (unrecognized misalignment). For instance, an automated training system for developing machine learning systems could be used as a tool to develop an MPAI, and hence the training system would lack human survival as a heritable purpose. Actionability. Lack of technically clear definitions of “instantiate a descendant” and “heritable purpose” are obstructions to this research direction. Some definitions would be too restrictive to apply in reality, while others would be too permissive to imply safety results even in theory. Hence, next actions could involve developing clearer technical conceptions of these ideas that are adequate for the purposes of guiding engineering decisions and reducing existential risk. There are at least two distinct approaches one might consider: • Approach 1: Avoidance techniques. This approach develops an adequate definition of “instantiating a descendant”, and uses the resulting concept to design AI systems that entirely avoid instantiating descendants, thus obviating the need for purpose inheritance. There has not been much research to date on how to quantify the notion of “instantiating a descendant”, though a few attempts are implicit in literature on agents that “copy”, “teleport”, or “tile” themselves (Yudkowsky and Herreshoff, 2013; Orseau, 2014a,b; Soares, 2014; Fallenstein and Soares, 2015). One problem is that current theoretical models of AI systems typically assume a well-defined interface between the AI system and its environment, receiving inputs only via well-defined sensors and making outputs only via well-defined actuators. Such models of AI systems are sometimes called dualistic, after mind-body dualism. In reality, AI systems are embedded in the physical world, which they can influence and be influenced by in ways not accounted for by the leaky abstraction of their interface. Orseau and Ring (2012) consider a fully embedded version of AIXI (Hutter, 2004; Everitt and Hutter, 2018) and conclude that in this setting: “as soon as the agent and environment interact, the boundary between them 74 may quickly blur or disappear” (Orseau and Ring, 2012), but these works do not attempt to resolve the questions this raises about identifying descendants. Thus, a more general and real-world applicable notion of “instantiating a descendent” is needed. Alternatively, one could imagine a “know it when we see it” approach to defining the concept. However, such an approach might not scale well to regulating systems that could find ways of replicating and/or engineering new systems that humans would not easily recognize as cases of replication and/or engineering. Thus, a characterization of “instantiating descendants” that is simultaneously rigorous and realworld applicable is missing. The reader is invited ponder potential approaches to formalizing this problem. • Approach 2: Heritability results. Develop an adequate definition for “instantiating a descendant”, as well has “heritable purpose”, and use these conceptions in one of two ways: (a) Possibility results: Develop AI systems with the heritable purpose to serve and protect humanity as a whole, in particular by avoiding existential risks and MPAI deployment events; or (b) Impossibility results: Develop demonstrations or arguments that Approach 2(a) is too difficult or risky and that Approach 1 is better. These approaches are more difficult than Approach 1 because they involve more steps and concepts. Nonetheless, some attempts in this direction have been made. Yudkowsky and Herreshoff (2013); Fallenstein and Soares (2015) and others consider AI systems reasoning about the heritable properties of their descendants using logic, which remains a topic of ongoing research. One remaining challenge is to maintain the strength of descendants’ reasoning in the face of self-reference issues, which is addressed to some extent—at least asymptotically—by Garrabrant et al. (2016). It could also be valuable to empirically evaluate the propensity of agents based on current machine learning techniques to create descendants. For instance Leike et al. (2017) devise a toy grid-world environment for studying self-modification, where they consider the behavior of reinforcement learning algorithms. Considering more complex environments where descendants are still easy to identify by construction would be a good next step. Learning to predict which behaviors are likely to instantiate descendants in such settings would be also be useful. Consideration of side effects. Progress on possibility results in Approach 2(a) would be dual purpose, in that the results would likely create the theoretical capability for other purposes aside from “serve and protect humanity” to be inherited and proliferated. As well, progress on defining the notion of descendant in Approach 1 could be re-purposed for a better understanding of heritability in general, and could thereby indirectly contribute to dual purpose progress within Approach 2(a). 6.2.3 Direction 19: Human-compatible ethics learning It is conceivable that human-favorable behavior norms for a powerful AI system interacting with human society could be derived from some more 75 fundamental ethical abstraction, such as loyalty or reciprocity of an agent toward other agents that have allowed its existence, which would include humans. This research direction involves investigating that possibility. Social analogue. Many individuals experience a sense of loyalty to the people and systems that have empowered them, for example, their parents and teachers, their country of origin, the whole of human civilization, or nature. As a result, they choose to align their behavior somewhat with their perceptions of the preferences of those empowering systems. Scenario-driven motivation. It is conceivable that many peculiarities of human values will not be easily describable in terms of individual preferences. There may be other implicit constraints on the behavior of individual humans that would violate the von Neumann-Morgenstern rationality axioms for individual agents, but might be valuable at the scale of group rationality. For example, a person might reason “I won’t do X because if everyone did X it would be bad, even though if only I did X it might be slightly good.” Failing the development of an explicit theory for learning “nonpreferential” human values, a fallback option might be to discover cooperative ethical principles from scratch, and then test to see if they suffice for sustainable cooperation with humans. This would add another potential pathway to alignment, thereby reducing Type 1c risk (unrecognized misalignment). Perhaps the ethic “avoid acquiring too much power” could be among the ethical principles discovered, leading to a reduction in Type 1b risk (unrecognized prepotence). In principle, preference learning and ethics learning could be complementary, such that partial progress on each could be combined to build more human-aligned systems. Instrumental motivation. In addition to posing an complementary alternative to preference learning, work on human-compatible ethics learning could yield progress on • Direction 6 (preference learning) and Direction 24 (resolving planning disagreements). It is conceivable that a single basic principle, such as loyalty or reciprocity, would be enough to derive the extent to which an AI system should not only achieve preference learning with the human customer who purchases the system, but also with the engineers who designed it, and other individuals and institutions who were passively tolerant of its creation, including the public. The system could then in theory be directed to exercise some of its own judgment to determine the relative influence various individuals and institutions had in its creation, and to use that judgment to derive appropriate compromises between conflicts in their preferences. • Limited instances of Direction 28 (reimplementation security). A system which derives its loyalties implicitly from the full history of institutions and people involved in its creation—rather than from a simple “whom to serve” attribute—might be more difficult to redirect to serve the purposes of a delinquent individual, thus addressing certain instances of reimplementation security. Actionability. This direction could benefit from progress on Direction 13 (rigorous coordination models), to the extent that human-compatible ethics 76 will involve cooperation with humans. Decentralized learning of cooperation is more likely to be applicable than centralized learning of cooperation: when an AI system learns to cooperate with a human, the human’s beliefs and policies are not being controlled by the same training process as the AI system’s. That is, any group that includes humans and AI systems working together is a decentralized learning system. Implicit progress and insights might also be drawn from working on other research directions in this report, such as Directions 1, 6, 11, 20, and 24 (transparency and explainability, preference learning, deference to humans, self-indication uncertainty, and resolving planning disagreements). AI researchers will likely encounter disagreements with each other about how to operationalize ethical concepts such as loyalty or reciprocity to humanity, just as developing technical definitions of concepts like cause, responsibility, and blame have also been topics of debate among AI researchers (McCoy et al., 2012; Halpern, 2015). Hence operationalizing these concepts may need to go through numerous rounds of discussion and revision before researchers would converge on satisfactory definitions of what constitutes ethics learning, and what ethics are human-compatible. Consideration of side effects. In order to selectively advance technology that would enable human/machine cooperation rather than only machine/machine cooperation, studies of decentralized machine/machine cooperation will need to be thoughtful about how humans would integrate into the system of cooperating agents. Otherwise, these research directions might increase the probability of runaway economies of AI systems that cooperate well with each other at the exclusion of human involvement, increasing Type 2b and 2c risks (economic displacement of humans and human enfeeblement). 6.2.4 Direction 20: Self-indication uncertainty AI systems can be copied, and can therefore be implemented in numerous distinct environments including test environments, deployment environments, and corrupted environments created by hackers. It is possible that powerful AI systems should be required to be built with some awareness of this fact, which we call “self-indication uncertainty”. Social analogue. Self-indication uncertainty is not a matter of necessary practical concern for most humans in their daily life. However, suppose a human named Alice awakes temporarily uncertain about whether she is still dreaming. Alice may be viewed as being uncertain about whether she is “Real Alice” or “Dream Alice”, a kind of self-indication uncertainty. To put it another way, Alice is uncertain about whether her current perceptions and actions are taking place in the “real world” or the “dream world”. A more familiar but perhaps more tenuous analogy is the following. Suppose Alex is a supporter of a certain political party is considering staying home instead of voting, because he expects his candidate to win. He might find himself thinking thoughts along the lines of “If I stay home, does that mean many other supporters of my party will also stay home? And if so, doesn’t that mean we’ll lose?” Now, consider the mental subroutines within Alex that are deciding whether he should stay home, and generating the above question in his mind. These subroutines may be viewed as uncertain about whether they are deciding just for the one voter (Alex), or for a large number of “copies” of the same decision-making procedure inside the 77 minds of many other supporters of her party. In other words, the voteor-stay-home subroutine has self-indication uncertainty about who (and in particular, how many party members) it is operating within. Scenario-driven motivation. See instrumental motivations. Instrumental motivation. Progress on modeling or training selfindication uncertainty could be useful for some instances of: • Direction 10 (corrigibility). Ensuring that an AI system that is able to wonder if it is a misspecified version of its “true self” could aid in motivating the system to seek out corrections for those misspecifications. For example, consider an AI system which, after real-world deployment, maintains some degree of uncertainty about whether it is operating in a pre-deployment test environment. Such a system might be more likely to comply with shut-down commands if it believes noncompliance in the test environment would result in non-deployment and therefore no opportunity to pursue its real objective in the real world. It may even be the case that some degree of self-indication uncertainty of this form is needed for an AI system to exhibit the degree of “humility” that humans naturally exhibit and would like to see exhibited in AI systems. That is to say, it remains an open question whether implicit or explicit self-indication uncertainty is a necessary condition for corrigibility. • Direction 11 (deference to humans), Direction 17 (hierarchical humanin-the-loop learning (HHL)), and Direction 29 (human-compatible equilibria). A computerized decision algorithm that knows it is being implemented on many different machines at once might reason, when making a decision, about the consequence of all of its copies making that same decision, rather than fallaciously assuming that only one of its copies will do it. This could allow an individual AI system acting within a collective or hierarchy of other AI systems to derive and follow principles that are appropriate for the entire group, playing a role in the multi-agent dynamics of HHL and human-compatible equilibria. Perhaps deference to humans is such a principle. • Direction 12 (generative models of open-source equilibria). For each decision a game-playing agent takes, it could be made uncertain about whether the resulting action is taking place in its own reasoning (its true self) or in another player’s model of the agent’s reasoning (an approximate representation of its true self). • Direction 28 (reimplementation security). An AI system which knows it might be running on a hacker’s computer might be intrinsically motivated to take extra precautions before a highly-impactful action like disabling a portion of the electrical grid. Actionability. Any particular method for representing indexical uncertainty for an agent can be readily tested for efficacy in solving Decentralized POMDPs (Dec-POMDPs), a well-known problem class for stating decentralized coordination problems between agents with a common objective (Bernstein et al., 2002). For inspiration, Dec-POMDPs can also be related to older work on decision problems with imperfect memory (Piccione and Rubinstein, 1997), by observing that solving a Dec-POMDP is equivalent 78 to solving a “memoryless POMDP”, i.e., a POMDP where the solution policy is prohibited from passing information from one time step to the next. Piccione and Rubinstein (1997), and later Taylor (2016a) using more modern notation, have shown that any memoryless POMDP solution may be viewed as a Nash equilibrium, by viewing each memory loss as the creation of a new agent with the same utility function but with a certain form of uniform uncertainty about which agent it is. The form of uncertainty used in the equilibrium, which Bostrom calls the “Self-indication assumption” (Bostrom, 2007), could be incorporated in decentralized Dec-POMDP solvers and tested for scalability. Future work would need to account for the possibility that copies of an AI system can be made with only minor variations, in which case perhaps a non-Boolean concept will be needed for whether to view two such systems as sharing the same identity. Consideration of side effects. How to ideally implement self-indication uncertainty for an AI system is a subtle question, because it might enable the system to reason about whether it is operating within a test environment or a real environment. If the system is successful in determining whether or not it is undergoing a test, it could choose to exhibit different behavior in the test than in reality, thus invalidating tests used to assess the system’s safety. Hence, there are ways in which self-indication uncertainty as a capability could undermine certain approaches to safety. 6.3 Single/multi control Analogues of Direction 9 (generalizable shutdown and handoff methods), Direction 10 (corrigibility), and Direction 11 (deference to humans) all exist for a multi-agent system serving a single human principal. Achieving solutions to these problems in a single/multi control setting will likely involve challenges that did not exist in the single/single paradigm. This section aims to identify some such problems. For instance, what precisely does it mean to shut down an AI system if it is able to transmit a copy of its source code to another existing AI system prior to being turned off? Unlike in the other research sections of this report, actionable research directions are not identified in this section, only problems. Network design and administration: a present-day analogue. The design and administration of communications and computing networks may be viewed as solving present-day analogues of single/multi control problems, to the extent that network components can be viewed as very rudimentary AI systems. For instance, maintaining communications networks requires methods for modifying and shutting down network components. The patent literature includes techniques for upgrading a programmable device in communication with a server (San Martin et al., 2002), transmitting an emergency shutdown signal to a malfunctioning device in the network (Litwin Jr and Ramaswamy, 2006), and gracefully shutting down intermediate network nodes Scudder et al. (2008). Similarly, maintaining computing networks involves somewhat analogous methods, with patents including techniques for allowing a job on a node in a computing cluster to shut down that node if it is malfunctioning (Block et al., 2005), and putting to sleep or terminating idle virtual machines to sleep to conserve cloud computing resources (Huang et al., 2014; Rigolet, 2017). 79 However, each of the above methods seems to depend on components following pre-defined protocols, rather than learned protocols. Moreover, irrespective of the method, most of the available literature on the shutdown and maintenance protocols for communications and computing networks is contained in patents—which generally only contain enough detail to enforce ownership disputes—as opposed to research literature that is intended to convey knowledge. As such, there might be considerable room for academic progress in this area. Single/multi delegation will likely present novel control problems. Just as novel administrative challenges arise for present-day computing networks that are not needed for operating a single computer, single/single control solutions are not likely to be entirely sufficient to solve single/multi control problems. Consider the problem of safe shutdown for a multi-agent system. Any operationalization of the command “safely hand off control to a human or other system” from Direction 9 could be deployed in parallel to hand off control from each agent to another “backup” agent assigned to it, such as a human overseer. However, novel failure modes might then arise, including the following: • Unsafe composition of local shutdown protocols. Safe protocols for shutting down single agents in a multi-agent system might not be safe when applied to all the agents at once, e.g., if the resulting disruption to overall system performance would be unsafe. To give a human social analogy: while it might be relatively safe for one doctor at a hospital to take a sick day when they’re not feeling well, it would not be safe for all the doctors in the hospital to do so at the same time. • Malfuctioning of local shutdown protocols. If most agents in a multi-agent system successfully shut down as a result of a global shutdown command, but some agents remain active, the actions of the remaining agents might be highly unsafe outside of the context of rest of the system. To give a human social analogy: the action of a human pilot taking off an airplane is normally a safe action to take, but would be an incredibly unsafe action if air traffic controllers around the world were on strike. Thus, any procedure that takes air traffic controllers off the job had better take pilots off the job as well. What present-day AI research directions could be undertaken that could begin to address these issues? The task of identifying concrete next actions for single/multi control research, beyond the repeated local application of single/single control solutions, is a challenge left to the reader and future researchers. 7 Relevant multistakeholder objectives Before proceeding to discuss research directions on multi/single and multi/multi delegation, this section outlines some objectives that Sections 8 and 9 will build upon in their scenario-driven motivations. These objectives may also serve as general, high-level guidelines in the furtherance of multi/single and multi/multi delegation research. A diagram of the objectives and their most direct relationships is provided in Figure 10. Note on the meaning of “misalignment”. In a setting involving multiple stakeholders with diverse values, what should be considered an “aligned” AI system? While there is much room for debate about what constitutes alignment from the perspective of all of humanity, by contrast there is a great deal of agreement among people that the world becoming unsurvivable to humanity would be a bad outcome. More generally, there may be many outcomes that nearly everyone would agree are worse than the status quo, such that the concept of misalignment might be more agreeably meaningful than alignment in many multi-stakeholder scenarios of interest. In any case, for the purpose of this report, MPAI will continue to refer to AI systems whose deployment would be unsurvivable to humanity, as it was defined in Section 2.3.</w:t>
      </w:r>
    </w:p>
    <w:p w14:paraId="7560852B" w14:textId="77777777" w:rsidR="00423844" w:rsidRPr="00046BA4" w:rsidRDefault="00423844" w:rsidP="00423844">
      <w:pPr>
        <w:rPr>
          <w:sz w:val="16"/>
        </w:rPr>
      </w:pPr>
      <w:r w:rsidRPr="00046BA4">
        <w:rPr>
          <w:sz w:val="16"/>
        </w:rPr>
        <w:t>7.1 Facilitating collaborative governance</w:t>
      </w:r>
    </w:p>
    <w:p w14:paraId="12E1C839" w14:textId="77777777" w:rsidR="00423844" w:rsidRPr="00046BA4" w:rsidRDefault="00423844" w:rsidP="00423844">
      <w:pPr>
        <w:rPr>
          <w:sz w:val="16"/>
        </w:rPr>
      </w:pPr>
      <w:r w:rsidRPr="00046BA4">
        <w:rPr>
          <w:rStyle w:val="StyleUnderline"/>
        </w:rPr>
        <w:t>As time</w:t>
      </w:r>
      <w:r w:rsidRPr="00046BA4">
        <w:rPr>
          <w:sz w:val="16"/>
        </w:rPr>
        <w:t xml:space="preserve"> progresses </w:t>
      </w:r>
      <w:r w:rsidRPr="00046BA4">
        <w:rPr>
          <w:rStyle w:val="StyleUnderline"/>
        </w:rPr>
        <w:t xml:space="preserve">and the impacts of AI technology increase, </w:t>
      </w:r>
      <w:r w:rsidRPr="00713038">
        <w:rPr>
          <w:rStyle w:val="Emphasis"/>
          <w:highlight w:val="green"/>
        </w:rPr>
        <w:t>existential</w:t>
      </w:r>
      <w:r w:rsidRPr="00046BA4">
        <w:rPr>
          <w:rStyle w:val="Emphasis"/>
        </w:rPr>
        <w:t xml:space="preserve"> safety</w:t>
      </w:r>
      <w:r w:rsidRPr="00046BA4">
        <w:rPr>
          <w:rStyle w:val="StyleUnderline"/>
        </w:rPr>
        <w:t xml:space="preserve"> </w:t>
      </w:r>
      <w:r w:rsidRPr="00713038">
        <w:rPr>
          <w:rStyle w:val="StyleUnderline"/>
          <w:highlight w:val="green"/>
        </w:rPr>
        <w:t>concerns</w:t>
      </w:r>
      <w:r w:rsidRPr="00046BA4">
        <w:rPr>
          <w:sz w:val="16"/>
        </w:rPr>
        <w:t xml:space="preserve"> and other broadly important issues </w:t>
      </w:r>
      <w:r w:rsidRPr="00046BA4">
        <w:rPr>
          <w:rStyle w:val="StyleUnderline"/>
        </w:rPr>
        <w:t>will</w:t>
      </w:r>
      <w:r w:rsidRPr="00046BA4">
        <w:rPr>
          <w:sz w:val="16"/>
        </w:rPr>
        <w:t xml:space="preserve"> likely </w:t>
      </w:r>
      <w:r w:rsidRPr="00713038">
        <w:rPr>
          <w:rStyle w:val="StyleUnderline"/>
          <w:highlight w:val="green"/>
        </w:rPr>
        <w:t>lead to</w:t>
      </w:r>
      <w:r w:rsidRPr="00046BA4">
        <w:rPr>
          <w:rStyle w:val="StyleUnderline"/>
        </w:rPr>
        <w:t xml:space="preserve"> an </w:t>
      </w:r>
      <w:r w:rsidRPr="00046BA4">
        <w:rPr>
          <w:rStyle w:val="Emphasis"/>
        </w:rPr>
        <w:t xml:space="preserve">increased </w:t>
      </w:r>
      <w:r w:rsidRPr="00713038">
        <w:rPr>
          <w:rStyle w:val="Emphasis"/>
          <w:highlight w:val="green"/>
        </w:rPr>
        <w:t>pressure</w:t>
      </w:r>
      <w:r w:rsidRPr="00713038">
        <w:rPr>
          <w:rStyle w:val="StyleUnderline"/>
          <w:highlight w:val="green"/>
        </w:rPr>
        <w:t xml:space="preserve"> for</w:t>
      </w:r>
      <w:r w:rsidRPr="00046BA4">
        <w:rPr>
          <w:sz w:val="16"/>
        </w:rPr>
        <w:t xml:space="preserve"> states and </w:t>
      </w:r>
      <w:r w:rsidRPr="00713038">
        <w:rPr>
          <w:rStyle w:val="Emphasis"/>
          <w:highlight w:val="green"/>
        </w:rPr>
        <w:t>companies</w:t>
      </w:r>
      <w:r w:rsidRPr="00713038">
        <w:rPr>
          <w:rStyle w:val="StyleUnderline"/>
          <w:highlight w:val="green"/>
        </w:rPr>
        <w:t xml:space="preserve"> to collaborate</w:t>
      </w:r>
      <w:r w:rsidRPr="00046BA4">
        <w:rPr>
          <w:rStyle w:val="StyleUnderline"/>
        </w:rPr>
        <w:t xml:space="preserve"> in</w:t>
      </w:r>
      <w:r w:rsidRPr="00046BA4">
        <w:rPr>
          <w:sz w:val="16"/>
        </w:rPr>
        <w:t xml:space="preserve"> the </w:t>
      </w:r>
      <w:r w:rsidRPr="00046BA4">
        <w:rPr>
          <w:rStyle w:val="StyleUnderline"/>
        </w:rPr>
        <w:t>governance of AI technology</w:t>
      </w:r>
      <w:r w:rsidRPr="00046BA4">
        <w:rPr>
          <w:sz w:val="16"/>
        </w:rPr>
        <w:t>.</w:t>
      </w:r>
    </w:p>
    <w:p w14:paraId="7ACAE116" w14:textId="77777777" w:rsidR="00423844" w:rsidRPr="00725F3C" w:rsidRDefault="00423844" w:rsidP="00423844">
      <w:pPr>
        <w:rPr>
          <w:sz w:val="16"/>
        </w:rPr>
      </w:pPr>
      <w:r w:rsidRPr="00046BA4">
        <w:rPr>
          <w:sz w:val="16"/>
        </w:rPr>
        <w:t xml:space="preserve">What is collaborative governance? For the purposes of this report, collaboration between stakeholders in the oversight of AI technology refers to the exchange of reliable information and commitments between the stakeholders. Collaborative governance of AI technology refers to collaboration between stakeholders specifically in the legal governance of AI technology. The stakeholders could include representatives of governments, </w:t>
      </w:r>
      <w:r w:rsidRPr="00725F3C">
        <w:rPr>
          <w:sz w:val="16"/>
        </w:rPr>
        <w:t>companies, or other established groups.</w:t>
      </w:r>
    </w:p>
    <w:p w14:paraId="5429F38A" w14:textId="77777777" w:rsidR="00423844" w:rsidRPr="00725F3C" w:rsidRDefault="00423844" w:rsidP="00423844">
      <w:pPr>
        <w:rPr>
          <w:sz w:val="16"/>
        </w:rPr>
      </w:pPr>
      <w:r w:rsidRPr="00725F3C">
        <w:rPr>
          <w:rStyle w:val="StyleUnderline"/>
        </w:rPr>
        <w:t>Making the governance of AI technology</w:t>
      </w:r>
      <w:r w:rsidRPr="00725F3C">
        <w:rPr>
          <w:sz w:val="16"/>
        </w:rPr>
        <w:t xml:space="preserve"> more </w:t>
      </w:r>
      <w:r w:rsidRPr="00725F3C">
        <w:rPr>
          <w:rStyle w:val="Emphasis"/>
        </w:rPr>
        <w:t>collaborative</w:t>
      </w:r>
      <w:r w:rsidRPr="00725F3C">
        <w:rPr>
          <w:sz w:val="16"/>
        </w:rPr>
        <w:t xml:space="preserve">, i.e., involving more exchange of information and commitments in the governance process, </w:t>
      </w:r>
      <w:r w:rsidRPr="00725F3C">
        <w:rPr>
          <w:rStyle w:val="StyleUnderline"/>
        </w:rPr>
        <w:t xml:space="preserve">is </w:t>
      </w:r>
      <w:r w:rsidRPr="00725F3C">
        <w:rPr>
          <w:rStyle w:val="Emphasis"/>
        </w:rPr>
        <w:t>not guaranteed</w:t>
      </w:r>
      <w:r w:rsidRPr="00725F3C">
        <w:rPr>
          <w:rStyle w:val="StyleUnderline"/>
        </w:rPr>
        <w:t xml:space="preserve"> to be </w:t>
      </w:r>
      <w:r w:rsidRPr="00725F3C">
        <w:rPr>
          <w:rStyle w:val="Emphasis"/>
        </w:rPr>
        <w:t>safer</w:t>
      </w:r>
      <w:r w:rsidRPr="00725F3C">
        <w:rPr>
          <w:rStyle w:val="StyleUnderline"/>
        </w:rPr>
        <w:t xml:space="preserve"> or </w:t>
      </w:r>
      <w:r w:rsidRPr="00725F3C">
        <w:rPr>
          <w:rStyle w:val="Emphasis"/>
        </w:rPr>
        <w:t>more effective</w:t>
      </w:r>
      <w:r w:rsidRPr="00725F3C">
        <w:rPr>
          <w:sz w:val="16"/>
        </w:rPr>
        <w:t>, as elaborated somewhat below.</w:t>
      </w:r>
    </w:p>
    <w:p w14:paraId="6870DA5C" w14:textId="77777777" w:rsidR="00423844" w:rsidRPr="00046BA4" w:rsidRDefault="00423844" w:rsidP="00423844">
      <w:pPr>
        <w:rPr>
          <w:sz w:val="16"/>
        </w:rPr>
      </w:pPr>
      <w:r w:rsidRPr="00725F3C">
        <w:rPr>
          <w:sz w:val="16"/>
        </w:rPr>
        <w:t>Moreover, the technical properties of AI systems themselves can add to or detract from the options available for multiple stakeholders to collaborate in the oversight of the systems’ activities. We therefore adopt the following objective:</w:t>
      </w:r>
      <w:r w:rsidRPr="00046BA4">
        <w:rPr>
          <w:sz w:val="16"/>
        </w:rPr>
        <w:t xml:space="preserve"> </w:t>
      </w:r>
    </w:p>
    <w:p w14:paraId="4C75E479" w14:textId="77777777" w:rsidR="00423844" w:rsidRPr="00046BA4" w:rsidRDefault="00423844" w:rsidP="00423844">
      <w:pPr>
        <w:rPr>
          <w:sz w:val="16"/>
        </w:rPr>
      </w:pPr>
      <w:r w:rsidRPr="00046BA4">
        <w:rPr>
          <w:rStyle w:val="StyleUnderline"/>
        </w:rPr>
        <w:t>Objective 7.1</w:t>
      </w:r>
      <w:r w:rsidRPr="00046BA4">
        <w:rPr>
          <w:sz w:val="16"/>
        </w:rPr>
        <w:t xml:space="preserve"> (facilitating collaborative governance) </w:t>
      </w:r>
      <w:r w:rsidRPr="00046BA4">
        <w:rPr>
          <w:rStyle w:val="StyleUnderline"/>
        </w:rPr>
        <w:t xml:space="preserve">is to make it </w:t>
      </w:r>
      <w:r w:rsidRPr="00046BA4">
        <w:rPr>
          <w:rStyle w:val="Emphasis"/>
        </w:rPr>
        <w:t>easier</w:t>
      </w:r>
      <w:r w:rsidRPr="00046BA4">
        <w:rPr>
          <w:rStyle w:val="StyleUnderline"/>
        </w:rPr>
        <w:t xml:space="preserve"> for diverse stakeholders to </w:t>
      </w:r>
      <w:r w:rsidRPr="00046BA4">
        <w:rPr>
          <w:rStyle w:val="Emphasis"/>
        </w:rPr>
        <w:t>collaborate</w:t>
      </w:r>
      <w:r w:rsidRPr="00046BA4">
        <w:rPr>
          <w:rStyle w:val="StyleUnderline"/>
        </w:rPr>
        <w:t xml:space="preserve"> in the </w:t>
      </w:r>
      <w:r w:rsidRPr="00046BA4">
        <w:rPr>
          <w:rStyle w:val="Emphasis"/>
        </w:rPr>
        <w:t>oversight</w:t>
      </w:r>
      <w:r w:rsidRPr="00046BA4">
        <w:rPr>
          <w:rStyle w:val="StyleUnderline"/>
        </w:rPr>
        <w:t xml:space="preserve"> of</w:t>
      </w:r>
      <w:r w:rsidRPr="00046BA4">
        <w:rPr>
          <w:sz w:val="16"/>
        </w:rPr>
        <w:t xml:space="preserve"> powerful </w:t>
      </w:r>
      <w:r w:rsidRPr="00046BA4">
        <w:rPr>
          <w:rStyle w:val="StyleUnderline"/>
        </w:rPr>
        <w:t>AI technologies</w:t>
      </w:r>
      <w:r w:rsidRPr="00046BA4">
        <w:rPr>
          <w:sz w:val="16"/>
        </w:rPr>
        <w:t xml:space="preserve">, by the co-development of AI technology and accompanying governance techniques that will capture the benefits of collaboration in certain aspects of governance </w:t>
      </w:r>
      <w:r w:rsidRPr="00046BA4">
        <w:rPr>
          <w:rStyle w:val="StyleUnderline"/>
        </w:rPr>
        <w:t xml:space="preserve">while </w:t>
      </w:r>
      <w:r w:rsidRPr="00046BA4">
        <w:rPr>
          <w:rStyle w:val="Emphasis"/>
        </w:rPr>
        <w:t>avoiding</w:t>
      </w:r>
      <w:r w:rsidRPr="00046BA4">
        <w:rPr>
          <w:rStyle w:val="StyleUnderline"/>
        </w:rPr>
        <w:t xml:space="preserve"> forms of collaboration that would be </w:t>
      </w:r>
      <w:r w:rsidRPr="00046BA4">
        <w:rPr>
          <w:rStyle w:val="Emphasis"/>
        </w:rPr>
        <w:t>unsafe</w:t>
      </w:r>
      <w:r w:rsidRPr="00046BA4">
        <w:rPr>
          <w:rStyle w:val="StyleUnderline"/>
        </w:rPr>
        <w:t xml:space="preserve"> or </w:t>
      </w:r>
      <w:r w:rsidRPr="00046BA4">
        <w:rPr>
          <w:rStyle w:val="Emphasis"/>
        </w:rPr>
        <w:t>unnecessarily costly</w:t>
      </w:r>
      <w:r w:rsidRPr="00046BA4">
        <w:rPr>
          <w:sz w:val="16"/>
        </w:rPr>
        <w:t xml:space="preserve"> relative to independent governance.</w:t>
      </w:r>
    </w:p>
    <w:p w14:paraId="61CAC2C2" w14:textId="77777777" w:rsidR="00423844" w:rsidRPr="00046BA4" w:rsidRDefault="00423844" w:rsidP="00423844">
      <w:pPr>
        <w:rPr>
          <w:sz w:val="16"/>
        </w:rPr>
      </w:pPr>
      <w:r w:rsidRPr="00046BA4">
        <w:rPr>
          <w:sz w:val="16"/>
        </w:rPr>
        <w:t>This objective may be somewhat complex to achieve, because the potential benefits collaborative governance may also come with a variety of pitfalls that need to be avoided, as follows.</w:t>
      </w:r>
    </w:p>
    <w:p w14:paraId="3A9E6D49" w14:textId="77777777" w:rsidR="00423844" w:rsidRPr="00046BA4" w:rsidRDefault="00423844" w:rsidP="00423844">
      <w:pPr>
        <w:rPr>
          <w:sz w:val="16"/>
        </w:rPr>
      </w:pPr>
      <w:r w:rsidRPr="00046BA4">
        <w:rPr>
          <w:sz w:val="16"/>
        </w:rPr>
        <w:t xml:space="preserve">Potential benefits of collaborative governance. </w:t>
      </w:r>
      <w:r w:rsidRPr="00046BA4">
        <w:rPr>
          <w:rStyle w:val="StyleUnderline"/>
        </w:rPr>
        <w:t>Consider a scenario where</w:t>
      </w:r>
      <w:r w:rsidRPr="00046BA4">
        <w:rPr>
          <w:sz w:val="16"/>
        </w:rPr>
        <w:t xml:space="preserve"> some powerful new </w:t>
      </w:r>
      <w:r w:rsidRPr="00046BA4">
        <w:rPr>
          <w:rStyle w:val="StyleUnderline"/>
        </w:rPr>
        <w:t>AI</w:t>
      </w:r>
      <w:r w:rsidRPr="00046BA4">
        <w:rPr>
          <w:sz w:val="16"/>
        </w:rPr>
        <w:t xml:space="preserve"> capability </w:t>
      </w:r>
      <w:r w:rsidRPr="00046BA4">
        <w:rPr>
          <w:rStyle w:val="StyleUnderline"/>
        </w:rPr>
        <w:t>is being implemented</w:t>
      </w:r>
      <w:r w:rsidRPr="00046BA4">
        <w:rPr>
          <w:sz w:val="16"/>
        </w:rPr>
        <w:t xml:space="preserve"> by multiple human institutions, collaboratively or independently, </w:t>
      </w:r>
      <w:r w:rsidRPr="00046BA4">
        <w:rPr>
          <w:rStyle w:val="StyleUnderline"/>
        </w:rPr>
        <w:t>to pursue</w:t>
      </w:r>
      <w:r w:rsidRPr="00046BA4">
        <w:rPr>
          <w:sz w:val="16"/>
        </w:rPr>
        <w:t xml:space="preserve"> one or more purposes, such as: </w:t>
      </w:r>
    </w:p>
    <w:p w14:paraId="6AD35711" w14:textId="77777777" w:rsidR="00423844" w:rsidRPr="00046BA4" w:rsidRDefault="00423844" w:rsidP="00423844">
      <w:pPr>
        <w:pStyle w:val="ListParagraph"/>
        <w:numPr>
          <w:ilvl w:val="0"/>
          <w:numId w:val="55"/>
        </w:numPr>
        <w:rPr>
          <w:sz w:val="16"/>
        </w:rPr>
      </w:pPr>
      <w:r w:rsidRPr="00046BA4">
        <w:rPr>
          <w:rStyle w:val="StyleUnderline"/>
        </w:rPr>
        <w:t xml:space="preserve">efficient distribution of </w:t>
      </w:r>
      <w:r w:rsidRPr="00046BA4">
        <w:rPr>
          <w:rStyle w:val="Emphasis"/>
        </w:rPr>
        <w:t>electricity</w:t>
      </w:r>
      <w:r w:rsidRPr="00046BA4">
        <w:rPr>
          <w:sz w:val="16"/>
        </w:rPr>
        <w:t xml:space="preserve"> from power plants in a safe and equitable manner; </w:t>
      </w:r>
    </w:p>
    <w:p w14:paraId="48C0274E" w14:textId="77777777" w:rsidR="00423844" w:rsidRPr="00046BA4" w:rsidRDefault="00423844" w:rsidP="00423844">
      <w:pPr>
        <w:pStyle w:val="ListParagraph"/>
        <w:numPr>
          <w:ilvl w:val="0"/>
          <w:numId w:val="55"/>
        </w:numPr>
        <w:rPr>
          <w:sz w:val="16"/>
        </w:rPr>
      </w:pPr>
      <w:r w:rsidRPr="00046BA4">
        <w:rPr>
          <w:rStyle w:val="StyleUnderline"/>
        </w:rPr>
        <w:t xml:space="preserve">global </w:t>
      </w:r>
      <w:r w:rsidRPr="00046BA4">
        <w:rPr>
          <w:rStyle w:val="Emphasis"/>
        </w:rPr>
        <w:t>health research</w:t>
      </w:r>
      <w:r w:rsidRPr="00046BA4">
        <w:rPr>
          <w:sz w:val="16"/>
        </w:rPr>
        <w:t xml:space="preserve"> requiring difficult-to-negotiate privacy policies for patients; </w:t>
      </w:r>
    </w:p>
    <w:p w14:paraId="0EB0A631" w14:textId="77777777" w:rsidR="00423844" w:rsidRPr="00046BA4" w:rsidRDefault="00423844" w:rsidP="00423844">
      <w:pPr>
        <w:pStyle w:val="ListParagraph"/>
        <w:numPr>
          <w:ilvl w:val="0"/>
          <w:numId w:val="55"/>
        </w:numPr>
        <w:rPr>
          <w:sz w:val="16"/>
        </w:rPr>
      </w:pPr>
      <w:r w:rsidRPr="00046BA4">
        <w:rPr>
          <w:sz w:val="16"/>
        </w:rPr>
        <w:t xml:space="preserve">education tools that might enable the spread of cultural values that are difficult to agree upon; or </w:t>
      </w:r>
    </w:p>
    <w:p w14:paraId="29E46AE3" w14:textId="77777777" w:rsidR="00423844" w:rsidRPr="00046BA4" w:rsidRDefault="00423844" w:rsidP="00423844">
      <w:pPr>
        <w:pStyle w:val="ListParagraph"/>
        <w:numPr>
          <w:ilvl w:val="0"/>
          <w:numId w:val="55"/>
        </w:numPr>
        <w:rPr>
          <w:sz w:val="16"/>
        </w:rPr>
      </w:pPr>
      <w:r w:rsidRPr="00046BA4">
        <w:rPr>
          <w:rStyle w:val="Emphasis"/>
        </w:rPr>
        <w:t>environmental</w:t>
      </w:r>
      <w:r w:rsidRPr="00046BA4">
        <w:rPr>
          <w:sz w:val="16"/>
        </w:rPr>
        <w:t xml:space="preserve"> </w:t>
      </w:r>
      <w:r w:rsidRPr="00046BA4">
        <w:rPr>
          <w:rStyle w:val="StyleUnderline"/>
        </w:rPr>
        <w:t xml:space="preserve">monitoring or </w:t>
      </w:r>
      <w:r w:rsidRPr="00046BA4">
        <w:rPr>
          <w:rStyle w:val="Emphasis"/>
        </w:rPr>
        <w:t>protection</w:t>
      </w:r>
      <w:r w:rsidRPr="00046BA4">
        <w:rPr>
          <w:sz w:val="16"/>
        </w:rPr>
        <w:t xml:space="preserve"> systems that might require difficult-to-negotiate economic policies. </w:t>
      </w:r>
    </w:p>
    <w:p w14:paraId="3AE54C13" w14:textId="77777777" w:rsidR="00423844" w:rsidRPr="00046BA4" w:rsidRDefault="00423844" w:rsidP="00423844">
      <w:pPr>
        <w:rPr>
          <w:sz w:val="16"/>
        </w:rPr>
      </w:pPr>
      <w:r w:rsidRPr="00046BA4">
        <w:rPr>
          <w:sz w:val="16"/>
        </w:rPr>
        <w:t xml:space="preserve">There are a number of reasons why the developing institutions might be motivated to collaborate in the governance of this technology, including: </w:t>
      </w:r>
    </w:p>
    <w:p w14:paraId="09A444EE" w14:textId="77777777" w:rsidR="00423844" w:rsidRPr="00046BA4" w:rsidRDefault="00423844" w:rsidP="00423844">
      <w:pPr>
        <w:pStyle w:val="ListParagraph"/>
        <w:numPr>
          <w:ilvl w:val="0"/>
          <w:numId w:val="56"/>
        </w:numPr>
        <w:rPr>
          <w:sz w:val="16"/>
        </w:rPr>
      </w:pPr>
      <w:r w:rsidRPr="00046BA4">
        <w:rPr>
          <w:sz w:val="16"/>
        </w:rPr>
        <w:t xml:space="preserve">to ensure fair representation of diverse views and other objectives in governing their system(s); </w:t>
      </w:r>
    </w:p>
    <w:p w14:paraId="7DF511A2" w14:textId="77777777" w:rsidR="00423844" w:rsidRPr="00046BA4" w:rsidRDefault="00423844" w:rsidP="00423844">
      <w:pPr>
        <w:pStyle w:val="ListParagraph"/>
        <w:numPr>
          <w:ilvl w:val="0"/>
          <w:numId w:val="56"/>
        </w:numPr>
        <w:rPr>
          <w:sz w:val="16"/>
        </w:rPr>
      </w:pPr>
      <w:r w:rsidRPr="00046BA4">
        <w:rPr>
          <w:sz w:val="16"/>
        </w:rPr>
        <w:t xml:space="preserve">to pool the collective knowledge and reasoning abilities of the separate institutions; or </w:t>
      </w:r>
    </w:p>
    <w:p w14:paraId="3DB27661" w14:textId="77777777" w:rsidR="00423844" w:rsidRPr="00046BA4" w:rsidRDefault="00423844" w:rsidP="00423844">
      <w:pPr>
        <w:pStyle w:val="ListParagraph"/>
        <w:numPr>
          <w:ilvl w:val="0"/>
          <w:numId w:val="56"/>
        </w:numPr>
        <w:rPr>
          <w:sz w:val="16"/>
        </w:rPr>
      </w:pPr>
      <w:r w:rsidRPr="00046BA4">
        <w:rPr>
          <w:sz w:val="16"/>
        </w:rPr>
        <w:t>to ensure sufficient weight is given to other objectives that are of interest to everyone involved (such as existential safety), relative to objectives only of interest to one person or institution.</w:t>
      </w:r>
    </w:p>
    <w:p w14:paraId="02742AE7" w14:textId="77777777" w:rsidR="00423844" w:rsidRPr="00046BA4" w:rsidRDefault="00423844" w:rsidP="00423844">
      <w:pPr>
        <w:rPr>
          <w:sz w:val="16"/>
        </w:rPr>
      </w:pPr>
      <w:r w:rsidRPr="00046BA4">
        <w:rPr>
          <w:sz w:val="16"/>
        </w:rPr>
        <w:t>Items B and C here point to an existential safety argument for collaboration in the governance of AI systems: a committee of representatives from different institutions of would be less likely to accidentally (by B) or intentionally (by C) take risks that a single institution might be willing to take. This consideration is elaborated further in Objective 7.3 (reducing idiosyncratic risk-taking).</w:t>
      </w:r>
    </w:p>
    <w:p w14:paraId="3D9E9438" w14:textId="77777777" w:rsidR="00423844" w:rsidRPr="00046BA4" w:rsidRDefault="00423844" w:rsidP="00423844">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07A8F9F2" w14:textId="77777777" w:rsidR="00423844" w:rsidRPr="00046BA4" w:rsidRDefault="00423844" w:rsidP="00423844">
      <w:pPr>
        <w:pStyle w:val="ListParagraph"/>
        <w:numPr>
          <w:ilvl w:val="0"/>
          <w:numId w:val="57"/>
        </w:numPr>
        <w:rPr>
          <w:sz w:val="16"/>
        </w:rPr>
      </w:pPr>
      <w:r w:rsidRPr="00046BA4">
        <w:rPr>
          <w:sz w:val="16"/>
        </w:rPr>
        <w:t xml:space="preserve">Fragility: </w:t>
      </w:r>
      <w:r w:rsidRPr="00046BA4">
        <w:rPr>
          <w:rStyle w:val="StyleUnderline"/>
        </w:rPr>
        <w:t>if the institutions become</w:t>
      </w:r>
      <w:r w:rsidRPr="00046BA4">
        <w:rPr>
          <w:sz w:val="16"/>
        </w:rPr>
        <w:t xml:space="preserve"> more </w:t>
      </w:r>
      <w:r w:rsidRPr="00046BA4">
        <w:rPr>
          <w:rStyle w:val="Emphasis"/>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risks </w:t>
      </w:r>
      <w:r w:rsidRPr="00046BA4">
        <w:rPr>
          <w:rStyle w:val="Emphasis"/>
        </w:rPr>
        <w:t>failure of the other</w:t>
      </w:r>
      <w:r w:rsidRPr="00046BA4">
        <w:rPr>
          <w:sz w:val="16"/>
        </w:rPr>
        <w:t>.</w:t>
      </w:r>
    </w:p>
    <w:p w14:paraId="78897BF9" w14:textId="77777777" w:rsidR="00423844" w:rsidRPr="00046BA4" w:rsidRDefault="00423844" w:rsidP="00423844">
      <w:pPr>
        <w:pStyle w:val="ListParagraph"/>
        <w:numPr>
          <w:ilvl w:val="0"/>
          <w:numId w:val="57"/>
        </w:numPr>
        <w:rPr>
          <w:sz w:val="16"/>
        </w:rPr>
      </w:pPr>
      <w:r w:rsidRPr="00046BA4">
        <w:rPr>
          <w:sz w:val="16"/>
        </w:rPr>
        <w:t xml:space="preserve">Interference: the institutions’ operations could become entangled in unexpected ways, leading to unexpected errors. </w:t>
      </w:r>
    </w:p>
    <w:p w14:paraId="4D65EF1A" w14:textId="77777777" w:rsidR="00423844" w:rsidRPr="00046BA4" w:rsidRDefault="00423844" w:rsidP="00423844">
      <w:pPr>
        <w:pStyle w:val="ListParagraph"/>
        <w:numPr>
          <w:ilvl w:val="0"/>
          <w:numId w:val="57"/>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5A9284CC" w14:textId="77777777" w:rsidR="00423844" w:rsidRPr="00046BA4" w:rsidRDefault="00423844" w:rsidP="00423844">
      <w:pPr>
        <w:pStyle w:val="ListParagraph"/>
        <w:numPr>
          <w:ilvl w:val="0"/>
          <w:numId w:val="57"/>
        </w:numPr>
        <w:rPr>
          <w:sz w:val="16"/>
        </w:rPr>
      </w:pPr>
      <w:r w:rsidRPr="00046BA4">
        <w:rPr>
          <w:sz w:val="16"/>
        </w:rPr>
        <w:t xml:space="preserve">Groupthink: </w:t>
      </w:r>
      <w:r w:rsidRPr="00046BA4">
        <w:rPr>
          <w:rStyle w:val="StyleUnderline"/>
        </w:rPr>
        <w:t>membership</w:t>
      </w:r>
      <w:r w:rsidRPr="00046BA4">
        <w:rPr>
          <w:sz w:val="16"/>
        </w:rPr>
        <w:t xml:space="preserve"> in a group </w:t>
      </w:r>
      <w:r w:rsidRPr="00046BA4">
        <w:rPr>
          <w:rStyle w:val="StyleUnderline"/>
        </w:rPr>
        <w:t xml:space="preserve">can sometimes </w:t>
      </w:r>
      <w:r w:rsidRPr="00046BA4">
        <w:rPr>
          <w:rStyle w:val="Emphasis"/>
        </w:rPr>
        <w:t>cloud</w:t>
      </w:r>
      <w:r w:rsidRPr="00046BA4">
        <w:rPr>
          <w:sz w:val="16"/>
        </w:rPr>
        <w:t xml:space="preserve"> the </w:t>
      </w:r>
      <w:r w:rsidRPr="00046BA4">
        <w:rPr>
          <w:rStyle w:val="Emphasis"/>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41FD6378" w14:textId="77777777" w:rsidR="00423844" w:rsidRPr="00046BA4" w:rsidRDefault="00423844" w:rsidP="00423844">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decisionmaking that would be harmful to many objectives, including safety. </w:t>
      </w:r>
    </w:p>
    <w:p w14:paraId="30DDD8DF" w14:textId="77777777" w:rsidR="00423844" w:rsidRPr="00046BA4" w:rsidRDefault="00423844" w:rsidP="00423844">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49D5BA87" w14:textId="77777777" w:rsidR="00423844" w:rsidRPr="00046BA4" w:rsidRDefault="00423844" w:rsidP="00423844">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2761ACE1" w14:textId="77777777" w:rsidR="00423844" w:rsidRPr="00046BA4" w:rsidRDefault="00423844" w:rsidP="00423844">
      <w:pPr>
        <w:rPr>
          <w:sz w:val="16"/>
        </w:rPr>
      </w:pPr>
      <w:r w:rsidRPr="00046BA4">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6931F36D" w14:textId="77777777" w:rsidR="00423844" w:rsidRPr="00046BA4" w:rsidRDefault="00423844" w:rsidP="00423844">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3C548593" w14:textId="77777777" w:rsidR="00423844" w:rsidRPr="00046BA4" w:rsidRDefault="00423844" w:rsidP="00423844">
      <w:pPr>
        <w:pStyle w:val="ListParagraph"/>
        <w:numPr>
          <w:ilvl w:val="0"/>
          <w:numId w:val="58"/>
        </w:numPr>
        <w:rPr>
          <w:sz w:val="16"/>
        </w:rPr>
      </w:pPr>
      <w:r w:rsidRPr="00046BA4">
        <w:rPr>
          <w:sz w:val="16"/>
        </w:rPr>
        <w:t xml:space="preserve">two nuclear-powered aircraft carriers (Rochlin, 1989; Roberts, 1989, 1990; Roberts et al., 1994; Schulman, 1993), </w:t>
      </w:r>
    </w:p>
    <w:p w14:paraId="11951E3D" w14:textId="77777777" w:rsidR="00423844" w:rsidRPr="00046BA4" w:rsidRDefault="00423844" w:rsidP="00423844">
      <w:pPr>
        <w:pStyle w:val="ListParagraph"/>
        <w:numPr>
          <w:ilvl w:val="0"/>
          <w:numId w:val="58"/>
        </w:numPr>
        <w:rPr>
          <w:sz w:val="16"/>
        </w:rPr>
      </w:pPr>
      <w:r w:rsidRPr="00046BA4">
        <w:rPr>
          <w:sz w:val="16"/>
        </w:rPr>
        <w:t xml:space="preserve">the US Federal Aviation Administration’s Air Traffic Control system (Roberts, 1989; Klein et al., 1995), </w:t>
      </w:r>
    </w:p>
    <w:p w14:paraId="20B5C8BA" w14:textId="77777777" w:rsidR="00423844" w:rsidRPr="00046BA4" w:rsidRDefault="00423844" w:rsidP="00423844">
      <w:pPr>
        <w:pStyle w:val="ListParagraph"/>
        <w:numPr>
          <w:ilvl w:val="0"/>
          <w:numId w:val="58"/>
        </w:numPr>
        <w:rPr>
          <w:sz w:val="16"/>
        </w:rPr>
      </w:pPr>
      <w:r w:rsidRPr="00046BA4">
        <w:rPr>
          <w:sz w:val="16"/>
        </w:rPr>
        <w:t xml:space="preserve">several nuclear power plants (Klein et al., 1995; LaPorte and Thomas, 1995; Bourrier, 1996), </w:t>
      </w:r>
    </w:p>
    <w:p w14:paraId="78E254BE" w14:textId="77777777" w:rsidR="00423844" w:rsidRPr="00046BA4" w:rsidRDefault="00423844" w:rsidP="00423844">
      <w:pPr>
        <w:pStyle w:val="ListParagraph"/>
        <w:numPr>
          <w:ilvl w:val="0"/>
          <w:numId w:val="58"/>
        </w:numPr>
        <w:rPr>
          <w:sz w:val="16"/>
        </w:rPr>
      </w:pPr>
      <w:r w:rsidRPr="00046BA4">
        <w:rPr>
          <w:sz w:val="16"/>
        </w:rPr>
        <w:t xml:space="preserve">electricity providers (Roberts, 1989; Schulman et al., 2004), and </w:t>
      </w:r>
    </w:p>
    <w:p w14:paraId="1DDA00AD" w14:textId="77777777" w:rsidR="00423844" w:rsidRPr="00046BA4" w:rsidRDefault="00423844" w:rsidP="00423844">
      <w:pPr>
        <w:pStyle w:val="ListParagraph"/>
        <w:numPr>
          <w:ilvl w:val="0"/>
          <w:numId w:val="58"/>
        </w:numPr>
        <w:rPr>
          <w:sz w:val="16"/>
        </w:rPr>
      </w:pPr>
      <w:r w:rsidRPr="00046BA4">
        <w:rPr>
          <w:sz w:val="16"/>
        </w:rPr>
        <w:t xml:space="preserve">a large California fire department (Bigley and Roberts, 2001). </w:t>
      </w:r>
    </w:p>
    <w:p w14:paraId="4F58A5DE" w14:textId="77777777" w:rsidR="00423844" w:rsidRPr="00046BA4" w:rsidRDefault="00423844" w:rsidP="00423844">
      <w:pPr>
        <w:rPr>
          <w:sz w:val="16"/>
        </w:rPr>
      </w:pPr>
      <w:r w:rsidRPr="00046BA4">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16E01842" w14:textId="77777777" w:rsidR="00423844" w:rsidRPr="00046BA4" w:rsidRDefault="00423844" w:rsidP="00423844">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answer, but is something the authors are beginning to explored somewhat at a technical level. </w:t>
      </w:r>
    </w:p>
    <w:p w14:paraId="2E0F50F4" w14:textId="77777777" w:rsidR="00423844" w:rsidRPr="00046BA4" w:rsidRDefault="00423844" w:rsidP="00423844">
      <w:pPr>
        <w:rPr>
          <w:sz w:val="16"/>
        </w:rPr>
      </w:pPr>
      <w:r w:rsidRPr="00046BA4">
        <w:rPr>
          <w:sz w:val="16"/>
        </w:rPr>
        <w:t xml:space="preserve">7.2 Avoiding races by sharing control </w:t>
      </w:r>
    </w:p>
    <w:p w14:paraId="1CA1643A" w14:textId="77777777" w:rsidR="00423844" w:rsidRPr="00046BA4" w:rsidRDefault="00423844" w:rsidP="00423844">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so as to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768ED8C3" w14:textId="77777777" w:rsidR="00423844" w:rsidRPr="00046BA4" w:rsidRDefault="00423844" w:rsidP="00423844">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611EACEB" w14:textId="77777777" w:rsidR="00423844" w:rsidRPr="00046BA4" w:rsidRDefault="00423844" w:rsidP="00423844">
      <w:pPr>
        <w:rPr>
          <w:sz w:val="8"/>
          <w:szCs w:val="8"/>
        </w:rPr>
      </w:pPr>
      <w:r w:rsidRPr="00713038">
        <w:rPr>
          <w:rStyle w:val="StyleUnderline"/>
          <w:highlight w:val="green"/>
        </w:rPr>
        <w:t>This</w:t>
      </w:r>
      <w:r w:rsidRPr="00046BA4">
        <w:rPr>
          <w:rStyle w:val="StyleUnderline"/>
        </w:rPr>
        <w:t xml:space="preserve"> objective </w:t>
      </w:r>
      <w:r w:rsidRPr="00713038">
        <w:rPr>
          <w:rStyle w:val="StyleUnderline"/>
          <w:highlight w:val="green"/>
        </w:rPr>
        <w:t xml:space="preserve">may be </w:t>
      </w:r>
      <w:r w:rsidRPr="00713038">
        <w:rPr>
          <w:rStyle w:val="Emphasis"/>
          <w:highlight w:val="green"/>
        </w:rPr>
        <w:t>challenging</w:t>
      </w:r>
      <w:r w:rsidRPr="00046BA4">
        <w:rPr>
          <w:rStyle w:val="StyleUnderline"/>
        </w:rPr>
        <w:t xml:space="preserve"> to pursue </w:t>
      </w:r>
      <w:r w:rsidRPr="00713038">
        <w:rPr>
          <w:rStyle w:val="StyleUnderline"/>
          <w:highlight w:val="green"/>
        </w:rPr>
        <w:t>while respecting the</w:t>
      </w:r>
      <w:r w:rsidRPr="00046BA4">
        <w:rPr>
          <w:sz w:val="16"/>
        </w:rPr>
        <w:t xml:space="preserve"> letter and </w:t>
      </w:r>
      <w:r w:rsidRPr="00713038">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713038">
        <w:rPr>
          <w:rStyle w:val="StyleUnderline"/>
          <w:highlight w:val="green"/>
        </w:rPr>
        <w:t>progress</w:t>
      </w:r>
      <w:r w:rsidRPr="00046BA4">
        <w:rPr>
          <w:sz w:val="16"/>
        </w:rPr>
        <w:t xml:space="preserve"> on Objective 7.1 (facilitating collaborative governance) </w:t>
      </w:r>
      <w:r w:rsidRPr="00713038">
        <w:rPr>
          <w:rStyle w:val="StyleUnderline"/>
          <w:highlight w:val="green"/>
        </w:rPr>
        <w:t xml:space="preserve">may be </w:t>
      </w:r>
      <w:r w:rsidRPr="00713038">
        <w:rPr>
          <w:rStyle w:val="Emphasis"/>
          <w:highlight w:val="green"/>
        </w:rPr>
        <w:t>needed</w:t>
      </w:r>
      <w:r w:rsidRPr="00713038">
        <w:rPr>
          <w:rStyle w:val="StyleUnderline"/>
          <w:highlight w:val="green"/>
        </w:rPr>
        <w:t xml:space="preserve"> to ensure</w:t>
      </w:r>
      <w:r w:rsidRPr="00046BA4">
        <w:rPr>
          <w:rStyle w:val="StyleUnderline"/>
        </w:rPr>
        <w:t xml:space="preserve"> that </w:t>
      </w:r>
      <w:r w:rsidRPr="00046BA4">
        <w:rPr>
          <w:rStyle w:val="Emphasis"/>
        </w:rPr>
        <w:t>control-</w:t>
      </w:r>
      <w:r w:rsidRPr="00713038">
        <w:rPr>
          <w:rStyle w:val="Emphasis"/>
          <w:highlight w:val="green"/>
        </w:rPr>
        <w:t>sharing</w:t>
      </w:r>
      <w:r w:rsidRPr="00046BA4">
        <w:rPr>
          <w:rStyle w:val="StyleUnderline"/>
        </w:rPr>
        <w:t xml:space="preserve"> between companies </w:t>
      </w:r>
      <w:r w:rsidRPr="00713038">
        <w:rPr>
          <w:rStyle w:val="Emphasis"/>
          <w:highlight w:val="green"/>
        </w:rPr>
        <w:t xml:space="preserve">cannot lead to </w:t>
      </w:r>
      <w:r w:rsidRPr="00713038">
        <w:rPr>
          <w:rStyle w:val="Emphasis"/>
          <w:sz w:val="28"/>
          <w:szCs w:val="28"/>
          <w:highlight w:val="green"/>
        </w:rPr>
        <w:t>collusion</w:t>
      </w:r>
      <w:r w:rsidRPr="00713038">
        <w:rPr>
          <w:rStyle w:val="StyleUnderline"/>
          <w:highlight w:val="green"/>
        </w:rPr>
        <w:t xml:space="preserve"> or</w:t>
      </w:r>
      <w:r w:rsidRPr="00046BA4">
        <w:rPr>
          <w:rStyle w:val="StyleUnderline"/>
        </w:rPr>
        <w:t xml:space="preserve"> other </w:t>
      </w:r>
      <w:r w:rsidRPr="00713038">
        <w:rPr>
          <w:rStyle w:val="Emphasis"/>
          <w:sz w:val="28"/>
          <w:szCs w:val="28"/>
          <w:highlight w:val="green"/>
        </w:rPr>
        <w:t>unfair</w:t>
      </w:r>
      <w:r w:rsidRPr="00046BA4">
        <w:rPr>
          <w:rStyle w:val="Emphasis"/>
          <w:sz w:val="28"/>
          <w:szCs w:val="28"/>
        </w:rPr>
        <w:t xml:space="preserve"> business </w:t>
      </w:r>
      <w:r w:rsidRPr="00713038">
        <w:rPr>
          <w:rStyle w:val="Emphasis"/>
          <w:sz w:val="28"/>
          <w:szCs w:val="28"/>
          <w:highlight w:val="green"/>
        </w:rPr>
        <w:t>advantages</w:t>
      </w:r>
      <w:r w:rsidRPr="00713038">
        <w:rPr>
          <w:rStyle w:val="StyleUnderline"/>
          <w:highlight w:val="green"/>
        </w:rPr>
        <w:t xml:space="preserve"> that</w:t>
      </w:r>
      <w:r w:rsidRPr="00046BA4">
        <w:rPr>
          <w:rStyle w:val="StyleUnderline"/>
        </w:rPr>
        <w:t xml:space="preserve"> would </w:t>
      </w:r>
      <w:r w:rsidRPr="00713038">
        <w:rPr>
          <w:rStyle w:val="StyleUnderline"/>
          <w:highlight w:val="green"/>
        </w:rPr>
        <w:t>harm society</w:t>
      </w:r>
      <w:r w:rsidRPr="00046BA4">
        <w:rPr>
          <w:sz w:val="16"/>
        </w:rPr>
        <w:t>.</w:t>
      </w:r>
      <w:r w:rsidRPr="00046BA4">
        <w:rPr>
          <w:sz w:val="8"/>
          <w:szCs w:val="8"/>
        </w:rPr>
        <w:t xml:space="preserve"> </w:t>
      </w:r>
    </w:p>
    <w:p w14:paraId="70DCABC7" w14:textId="77777777" w:rsidR="00423844" w:rsidRDefault="00423844" w:rsidP="00423844"/>
    <w:p w14:paraId="5CB6ED86" w14:textId="77777777" w:rsidR="00423844" w:rsidRPr="00971374" w:rsidRDefault="00423844" w:rsidP="00423844">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t>.</w:t>
      </w:r>
    </w:p>
    <w:p w14:paraId="70C30DCF" w14:textId="77777777" w:rsidR="00423844" w:rsidRPr="00971374" w:rsidRDefault="00423844" w:rsidP="00423844">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05F5C021" w14:textId="77777777" w:rsidR="00423844" w:rsidRPr="00971374" w:rsidRDefault="00423844" w:rsidP="00423844">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25"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26"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3FD86444" w14:textId="77777777" w:rsidR="00423844" w:rsidRPr="00971374" w:rsidRDefault="00423844" w:rsidP="00423844">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27" w:tgtFrame="_blank" w:history="1">
        <w:r w:rsidRPr="00971374">
          <w:rPr>
            <w:rStyle w:val="StyleUnderline"/>
            <w:highlight w:val="green"/>
          </w:rPr>
          <w:t>devastated</w:t>
        </w:r>
      </w:hyperlink>
      <w:r w:rsidRPr="00971374">
        <w:rPr>
          <w:sz w:val="12"/>
        </w:rPr>
        <w:t>, while the formerly USAID-funded </w:t>
      </w:r>
      <w:hyperlink r:id="rId28"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29" w:tgtFrame="_blank" w:history="1">
        <w:r w:rsidRPr="00971374">
          <w:rPr>
            <w:rStyle w:val="Hyperlink"/>
            <w:sz w:val="12"/>
          </w:rPr>
          <w:t>United Kingdom</w:t>
        </w:r>
      </w:hyperlink>
      <w:r w:rsidRPr="00971374">
        <w:rPr>
          <w:sz w:val="12"/>
        </w:rPr>
        <w:t> and some continental </w:t>
      </w:r>
      <w:hyperlink r:id="rId30"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6B8B59F8" w14:textId="77777777" w:rsidR="00423844" w:rsidRPr="00971374" w:rsidRDefault="00423844" w:rsidP="00423844">
      <w:pPr>
        <w:rPr>
          <w:sz w:val="12"/>
        </w:rPr>
      </w:pPr>
      <w:r w:rsidRPr="00971374">
        <w:rPr>
          <w:sz w:val="12"/>
        </w:rPr>
        <w:t>Whether or not there is a consistent causal link between rising </w:t>
      </w:r>
      <w:hyperlink r:id="rId31"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32"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33"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34"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35"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5C07740E" w14:textId="77777777" w:rsidR="00423844" w:rsidRPr="00971374" w:rsidRDefault="00423844" w:rsidP="00423844">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24FC2BC2" w14:textId="77777777" w:rsidR="00423844" w:rsidRPr="00971374" w:rsidRDefault="00423844" w:rsidP="00423844">
      <w:pPr>
        <w:rPr>
          <w:sz w:val="12"/>
        </w:rPr>
      </w:pPr>
      <w:r w:rsidRPr="00971374">
        <w:rPr>
          <w:sz w:val="12"/>
        </w:rPr>
        <w:t>Slashing Aid Budgets</w:t>
      </w:r>
    </w:p>
    <w:p w14:paraId="79276FD0" w14:textId="77777777" w:rsidR="00423844" w:rsidRPr="00971374" w:rsidRDefault="00423844" w:rsidP="00423844">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36"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37"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38"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39" w:tgtFrame="_blank" w:history="1">
        <w:r w:rsidRPr="00971374">
          <w:rPr>
            <w:rStyle w:val="Hyperlink"/>
            <w:sz w:val="12"/>
          </w:rPr>
          <w:t>inaccessible</w:t>
        </w:r>
      </w:hyperlink>
      <w:r w:rsidRPr="00971374">
        <w:rPr>
          <w:sz w:val="12"/>
        </w:rPr>
        <w:t>.</w:t>
      </w:r>
    </w:p>
    <w:p w14:paraId="78F9838F" w14:textId="77777777" w:rsidR="00423844" w:rsidRPr="00971374" w:rsidRDefault="00423844" w:rsidP="00423844">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40"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41"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42"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43"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44"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45"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1738EEAD" w14:textId="77777777" w:rsidR="00423844" w:rsidRPr="00971374" w:rsidRDefault="00423844" w:rsidP="00423844">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46"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7E2921B6" w14:textId="77777777" w:rsidR="00423844" w:rsidRPr="00971374" w:rsidRDefault="00423844" w:rsidP="00423844">
      <w:pPr>
        <w:rPr>
          <w:sz w:val="12"/>
        </w:rPr>
      </w:pPr>
      <w:r w:rsidRPr="00971374">
        <w:rPr>
          <w:sz w:val="12"/>
        </w:rPr>
        <w:t>Famine, Modern Conflict and U.S. Foreign Policy</w:t>
      </w:r>
    </w:p>
    <w:p w14:paraId="0AFF2C2C" w14:textId="77777777" w:rsidR="00423844" w:rsidRPr="00971374" w:rsidRDefault="00423844" w:rsidP="00423844">
      <w:pPr>
        <w:rPr>
          <w:sz w:val="12"/>
        </w:rPr>
      </w:pPr>
      <w:r w:rsidRPr="00971374">
        <w:rPr>
          <w:sz w:val="12"/>
        </w:rPr>
        <w:t>Famine warning and relief has long been a priority for U.S. humanitarian assistance, not least because of the cascade of devastation that </w:t>
      </w:r>
      <w:hyperlink r:id="rId47" w:anchor="Whatisfamine?" w:tgtFrame="_blank" w:history="1">
        <w:r w:rsidRPr="00971374">
          <w:rPr>
            <w:rStyle w:val="Hyperlink"/>
            <w:sz w:val="12"/>
          </w:rPr>
          <w:t>famine</w:t>
        </w:r>
      </w:hyperlink>
      <w:r w:rsidRPr="00971374">
        <w:rPr>
          <w:sz w:val="12"/>
        </w:rPr>
        <w:t> brings. Stuck in a situation that some have called “</w:t>
      </w:r>
      <w:hyperlink r:id="rId48"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49"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50" w:tgtFrame="_blank" w:history="1">
        <w:r w:rsidRPr="00971374">
          <w:rPr>
            <w:rStyle w:val="Hyperlink"/>
            <w:sz w:val="12"/>
          </w:rPr>
          <w:t>eat last and least</w:t>
        </w:r>
      </w:hyperlink>
      <w:r w:rsidRPr="00971374">
        <w:rPr>
          <w:sz w:val="12"/>
        </w:rPr>
        <w:t> at mealtimes, making them </w:t>
      </w:r>
      <w:hyperlink r:id="rId51"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52" w:tgtFrame="_blank" w:history="1">
        <w:r w:rsidRPr="00971374">
          <w:rPr>
            <w:rStyle w:val="Emphasis"/>
          </w:rPr>
          <w:t>generations</w:t>
        </w:r>
      </w:hyperlink>
      <w:r w:rsidRPr="00971374">
        <w:rPr>
          <w:sz w:val="12"/>
        </w:rPr>
        <w:t>. </w:t>
      </w:r>
    </w:p>
    <w:p w14:paraId="7A4E3A92" w14:textId="77777777" w:rsidR="00423844" w:rsidRPr="00971374" w:rsidRDefault="00423844" w:rsidP="00423844">
      <w:pPr>
        <w:rPr>
          <w:sz w:val="12"/>
        </w:rPr>
      </w:pPr>
      <w:r w:rsidRPr="00971374">
        <w:rPr>
          <w:sz w:val="12"/>
        </w:rPr>
        <w:t>For a brief moment in the 2000s, </w:t>
      </w:r>
      <w:hyperlink r:id="rId53"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54"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55"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2629E1C9" w14:textId="77777777" w:rsidR="00423844" w:rsidRPr="00971374" w:rsidRDefault="00423844" w:rsidP="00423844">
      <w:pPr>
        <w:rPr>
          <w:sz w:val="12"/>
        </w:rPr>
      </w:pPr>
      <w:r w:rsidRPr="00971374">
        <w:rPr>
          <w:sz w:val="12"/>
        </w:rPr>
        <w:t xml:space="preserve">Since 2019, </w:t>
      </w:r>
      <w:r w:rsidRPr="00971374">
        <w:rPr>
          <w:rStyle w:val="StyleUnderline"/>
        </w:rPr>
        <w:t>food insecurity has </w:t>
      </w:r>
      <w:hyperlink r:id="rId56"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57" w:tgtFrame="_blank" w:history="1">
        <w:r w:rsidRPr="00971374">
          <w:rPr>
            <w:rStyle w:val="StyleUnderline"/>
          </w:rPr>
          <w:t>al-Qaeda affiliate</w:t>
        </w:r>
      </w:hyperlink>
      <w:r w:rsidRPr="00971374">
        <w:rPr>
          <w:rStyle w:val="StyleUnderline"/>
        </w:rPr>
        <w:t> in the Sahel, </w:t>
      </w:r>
      <w:hyperlink r:id="rId58" w:tgtFrame="_blank" w:history="1">
        <w:r w:rsidRPr="00971374">
          <w:rPr>
            <w:rStyle w:val="StyleUnderline"/>
          </w:rPr>
          <w:t>Israel</w:t>
        </w:r>
      </w:hyperlink>
      <w:r w:rsidRPr="00971374">
        <w:rPr>
          <w:rStyle w:val="StyleUnderline"/>
        </w:rPr>
        <w:t> in its siege of Gaza in 2023 and both</w:t>
      </w:r>
      <w:hyperlink r:id="rId59"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60" w:tgtFrame="_blank" w:history="1">
        <w:r w:rsidRPr="00971374">
          <w:rPr>
            <w:rStyle w:val="Hyperlink"/>
            <w:sz w:val="12"/>
          </w:rPr>
          <w:t>Gaza</w:t>
        </w:r>
      </w:hyperlink>
      <w:r w:rsidRPr="00971374">
        <w:rPr>
          <w:sz w:val="12"/>
        </w:rPr>
        <w:t>, as a fragile ceasefire came into effect, but was widening in </w:t>
      </w:r>
      <w:hyperlink r:id="rId61" w:tgtFrame="_blank" w:history="1">
        <w:r w:rsidRPr="00971374">
          <w:rPr>
            <w:rStyle w:val="Hyperlink"/>
            <w:sz w:val="12"/>
          </w:rPr>
          <w:t>Sudan</w:t>
        </w:r>
      </w:hyperlink>
      <w:r w:rsidRPr="00971374">
        <w:rPr>
          <w:sz w:val="12"/>
        </w:rPr>
        <w:t>. </w:t>
      </w:r>
      <w:hyperlink r:id="rId62"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63" w:anchor=":~:text=Of%20these%20five%20million%2C%20children,including%20more%20than%20600%2C000%20children." w:tgtFrame="_blank" w:history="1">
        <w:r w:rsidRPr="00971374">
          <w:rPr>
            <w:rStyle w:val="Hyperlink"/>
            <w:sz w:val="12"/>
          </w:rPr>
          <w:t>Haiti</w:t>
        </w:r>
      </w:hyperlink>
      <w:r w:rsidRPr="00971374">
        <w:rPr>
          <w:sz w:val="12"/>
        </w:rPr>
        <w:t> and </w:t>
      </w:r>
      <w:hyperlink r:id="rId64"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65" w:tgtFrame="_blank" w:history="1">
        <w:r w:rsidRPr="00971374">
          <w:rPr>
            <w:rStyle w:val="StyleUnderline"/>
          </w:rPr>
          <w:t>Ethiopia</w:t>
        </w:r>
      </w:hyperlink>
      <w:r w:rsidRPr="00971374">
        <w:rPr>
          <w:rStyle w:val="StyleUnderline"/>
        </w:rPr>
        <w:t>, </w:t>
      </w:r>
      <w:hyperlink r:id="rId66" w:tgtFrame="_blank" w:history="1">
        <w:r w:rsidRPr="00971374">
          <w:rPr>
            <w:rStyle w:val="StyleUnderline"/>
          </w:rPr>
          <w:t>Myanmar</w:t>
        </w:r>
      </w:hyperlink>
      <w:r w:rsidRPr="00971374">
        <w:rPr>
          <w:rStyle w:val="StyleUnderline"/>
        </w:rPr>
        <w:t>, </w:t>
      </w:r>
      <w:hyperlink r:id="rId67" w:tgtFrame="_blank" w:history="1">
        <w:r w:rsidRPr="00971374">
          <w:rPr>
            <w:rStyle w:val="StyleUnderline"/>
          </w:rPr>
          <w:t>Syria</w:t>
        </w:r>
      </w:hyperlink>
      <w:r w:rsidRPr="00971374">
        <w:rPr>
          <w:sz w:val="12"/>
        </w:rPr>
        <w:t> and elsewhere.</w:t>
      </w:r>
    </w:p>
    <w:p w14:paraId="2FC7A17B" w14:textId="77777777" w:rsidR="00423844" w:rsidRPr="00971374" w:rsidRDefault="00423844" w:rsidP="00423844">
      <w:pPr>
        <w:rPr>
          <w:sz w:val="12"/>
        </w:rPr>
      </w:pPr>
      <w:r w:rsidRPr="00971374">
        <w:rPr>
          <w:sz w:val="12"/>
        </w:rPr>
        <w:t>For more than a century, the U.S. has heavily underwritten the effort to fight famine.</w:t>
      </w:r>
    </w:p>
    <w:p w14:paraId="188AADC6" w14:textId="77777777" w:rsidR="00423844" w:rsidRPr="00971374" w:rsidRDefault="00423844" w:rsidP="00423844">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68" w:tgtFrame="_blank" w:history="1">
        <w:r w:rsidRPr="00971374">
          <w:rPr>
            <w:rStyle w:val="Hyperlink"/>
            <w:sz w:val="12"/>
          </w:rPr>
          <w:t>$15 billion</w:t>
        </w:r>
      </w:hyperlink>
      <w:r w:rsidRPr="00971374">
        <w:rPr>
          <w:sz w:val="12"/>
        </w:rPr>
        <w:t> worth of food and other necessities. At its 1921 peak, </w:t>
      </w:r>
      <w:hyperlink r:id="rId69"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70"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1B39405A" w14:textId="77777777" w:rsidR="00423844" w:rsidRPr="00971374" w:rsidRDefault="00423844" w:rsidP="00423844">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71"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72" w:tgtFrame="_blank" w:history="1">
        <w:r w:rsidRPr="00971374">
          <w:rPr>
            <w:rStyle w:val="Hyperlink"/>
            <w:sz w:val="12"/>
          </w:rPr>
          <w:t>World Food Conference</w:t>
        </w:r>
      </w:hyperlink>
      <w:r w:rsidRPr="00971374">
        <w:rPr>
          <w:sz w:val="12"/>
        </w:rPr>
        <w:t> in 1974; and establishing its own famine early warning project in 1985, the </w:t>
      </w:r>
      <w:hyperlink r:id="rId73" w:tgtFrame="_blank" w:history="1">
        <w:r w:rsidRPr="00971374">
          <w:rPr>
            <w:rStyle w:val="Hyperlink"/>
            <w:sz w:val="12"/>
          </w:rPr>
          <w:t>Famine Early Warning Systems Network</w:t>
        </w:r>
      </w:hyperlink>
      <w:r w:rsidRPr="00971374">
        <w:rPr>
          <w:sz w:val="12"/>
        </w:rPr>
        <w:t> (FEWS NET). </w:t>
      </w:r>
    </w:p>
    <w:p w14:paraId="7E6671BE" w14:textId="77777777" w:rsidR="00423844" w:rsidRPr="00971374" w:rsidRDefault="00423844" w:rsidP="00423844">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3B2676F1" w14:textId="77777777" w:rsidR="00423844" w:rsidRPr="00971374" w:rsidRDefault="00423844" w:rsidP="00423844">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74" w:tgtFrame="_blank" w:history="1">
        <w:r w:rsidRPr="00971374">
          <w:rPr>
            <w:rStyle w:val="Hyperlink"/>
            <w:sz w:val="12"/>
          </w:rPr>
          <w:t>Bangladesh</w:t>
        </w:r>
      </w:hyperlink>
      <w:r w:rsidRPr="00971374">
        <w:rPr>
          <w:sz w:val="12"/>
        </w:rPr>
        <w:t> in 1974 and </w:t>
      </w:r>
      <w:hyperlink r:id="rId75" w:tgtFrame="_blank" w:history="1">
        <w:r w:rsidRPr="00971374">
          <w:rPr>
            <w:rStyle w:val="Hyperlink"/>
            <w:sz w:val="12"/>
          </w:rPr>
          <w:t>Ethiopia</w:t>
        </w:r>
      </w:hyperlink>
      <w:r w:rsidRPr="00971374">
        <w:rPr>
          <w:sz w:val="12"/>
        </w:rPr>
        <w:t> in </w:t>
      </w:r>
      <w:hyperlink r:id="rId76"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77" w:tgtFrame="_blank" w:history="1">
        <w:r w:rsidRPr="00971374">
          <w:rPr>
            <w:rStyle w:val="Hyperlink"/>
            <w:sz w:val="12"/>
          </w:rPr>
          <w:t>blocked</w:t>
        </w:r>
      </w:hyperlink>
      <w:r w:rsidRPr="00971374">
        <w:rPr>
          <w:sz w:val="12"/>
        </w:rPr>
        <w:t> the flow of aid to Somalia in 2011 despite clear, timely </w:t>
      </w:r>
      <w:hyperlink r:id="rId78" w:tgtFrame="_blank" w:history="1">
        <w:r w:rsidRPr="00971374">
          <w:rPr>
            <w:rStyle w:val="Hyperlink"/>
            <w:sz w:val="12"/>
          </w:rPr>
          <w:t>early warning for famine</w:t>
        </w:r>
      </w:hyperlink>
      <w:r w:rsidRPr="00971374">
        <w:rPr>
          <w:sz w:val="12"/>
        </w:rPr>
        <w:t> – which did in fact ensue, killing an estimated </w:t>
      </w:r>
      <w:hyperlink r:id="rId79"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80" w:tgtFrame="_blank" w:history="1">
        <w:r w:rsidRPr="00971374">
          <w:rPr>
            <w:rStyle w:val="Hyperlink"/>
            <w:sz w:val="12"/>
          </w:rPr>
          <w:t>Gaza Strip</w:t>
        </w:r>
      </w:hyperlink>
      <w:r w:rsidRPr="00971374">
        <w:rPr>
          <w:sz w:val="12"/>
        </w:rPr>
        <w:t> resulted in </w:t>
      </w:r>
      <w:hyperlink r:id="rId81" w:tgtFrame="_blank" w:history="1">
        <w:r w:rsidRPr="00971374">
          <w:rPr>
            <w:rStyle w:val="Hyperlink"/>
            <w:sz w:val="12"/>
          </w:rPr>
          <w:t>mass starvation and possibly famine</w:t>
        </w:r>
      </w:hyperlink>
      <w:r w:rsidRPr="00971374">
        <w:rPr>
          <w:sz w:val="12"/>
        </w:rPr>
        <w:t>.</w:t>
      </w:r>
    </w:p>
    <w:p w14:paraId="4DADCB33" w14:textId="77777777" w:rsidR="00423844" w:rsidRPr="00971374" w:rsidRDefault="00423844" w:rsidP="00423844">
      <w:pPr>
        <w:rPr>
          <w:sz w:val="12"/>
        </w:rPr>
      </w:pPr>
      <w:r w:rsidRPr="00971374">
        <w:rPr>
          <w:sz w:val="12"/>
        </w:rPr>
        <w:t>Losing Sight of Famine</w:t>
      </w:r>
    </w:p>
    <w:p w14:paraId="1F594097" w14:textId="77777777" w:rsidR="00423844" w:rsidRPr="00971374" w:rsidRDefault="00423844" w:rsidP="00423844">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3E0FAB42" w14:textId="77777777" w:rsidR="00423844" w:rsidRPr="00971374" w:rsidRDefault="00423844" w:rsidP="00423844">
      <w:pPr>
        <w:rPr>
          <w:sz w:val="12"/>
        </w:rPr>
      </w:pPr>
      <w:r w:rsidRPr="00971374">
        <w:rPr>
          <w:sz w:val="12"/>
        </w:rPr>
        <w:t>Of the two, the hardest hit is FEWS NET, which ran with U.S. funds but operated mostly independently until the stop-work order forced it offline. The project provided </w:t>
      </w:r>
      <w:hyperlink r:id="rId82"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83" w:tgtFrame="_blank" w:history="1">
        <w:r w:rsidRPr="00971374">
          <w:rPr>
            <w:rStyle w:val="Hyperlink"/>
            <w:sz w:val="12"/>
          </w:rPr>
          <w:t>misread</w:t>
        </w:r>
      </w:hyperlink>
      <w:r w:rsidRPr="00971374">
        <w:rPr>
          <w:sz w:val="12"/>
        </w:rPr>
        <w:t> the risk that conflict would cause famine in South Sudan in 2020, and it </w:t>
      </w:r>
      <w:hyperlink r:id="rId84"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85" w:tgtFrame="_blank" w:history="1">
        <w:r w:rsidRPr="00971374">
          <w:rPr>
            <w:rStyle w:val="Hyperlink"/>
            <w:sz w:val="12"/>
          </w:rPr>
          <w:t>Somalia</w:t>
        </w:r>
      </w:hyperlink>
      <w:r w:rsidRPr="00971374">
        <w:rPr>
          <w:sz w:val="12"/>
        </w:rPr>
        <w:t> in 2011, </w:t>
      </w:r>
      <w:hyperlink r:id="rId86" w:tgtFrame="_blank" w:history="1">
        <w:r w:rsidRPr="00971374">
          <w:rPr>
            <w:rStyle w:val="Hyperlink"/>
            <w:sz w:val="12"/>
          </w:rPr>
          <w:t>Nigeria</w:t>
        </w:r>
      </w:hyperlink>
      <w:r w:rsidRPr="00971374">
        <w:rPr>
          <w:sz w:val="12"/>
        </w:rPr>
        <w:t> in 2016 and </w:t>
      </w:r>
      <w:hyperlink r:id="rId87" w:tgtFrame="_blank" w:history="1">
        <w:r w:rsidRPr="00971374">
          <w:rPr>
            <w:rStyle w:val="Hyperlink"/>
            <w:sz w:val="12"/>
          </w:rPr>
          <w:t>Sudan</w:t>
        </w:r>
      </w:hyperlink>
      <w:r w:rsidRPr="00971374">
        <w:rPr>
          <w:sz w:val="12"/>
        </w:rPr>
        <w:t> in 2024.</w:t>
      </w:r>
    </w:p>
    <w:p w14:paraId="7A29EAF9" w14:textId="77777777" w:rsidR="00423844" w:rsidRPr="00971374" w:rsidRDefault="00423844" w:rsidP="00423844">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88"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35285728" w14:textId="77777777" w:rsidR="00423844" w:rsidRPr="00971374" w:rsidRDefault="00423844" w:rsidP="00423844">
      <w:pPr>
        <w:rPr>
          <w:sz w:val="12"/>
        </w:rPr>
      </w:pPr>
      <w:r w:rsidRPr="00971374">
        <w:rPr>
          <w:sz w:val="12"/>
        </w:rPr>
        <w:t>The second institution under threat – albeit less directly – is the </w:t>
      </w:r>
      <w:hyperlink r:id="rId89"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67A46761" w14:textId="77777777" w:rsidR="00423844" w:rsidRPr="00971374" w:rsidRDefault="00423844" w:rsidP="00423844">
      <w:pPr>
        <w:rPr>
          <w:sz w:val="12"/>
        </w:rPr>
      </w:pPr>
      <w:r w:rsidRPr="00971374">
        <w:rPr>
          <w:sz w:val="12"/>
        </w:rPr>
        <w:t>While highly valuable, the IPC’s work is often insufficient on its own, especially for countries in conflict. As a series of </w:t>
      </w:r>
      <w:hyperlink r:id="rId90" w:tgtFrame="_blank" w:history="1">
        <w:r w:rsidRPr="00971374">
          <w:rPr>
            <w:rStyle w:val="Hyperlink"/>
            <w:sz w:val="12"/>
          </w:rPr>
          <w:t>investigations</w:t>
        </w:r>
      </w:hyperlink>
      <w:r w:rsidRPr="00971374">
        <w:rPr>
          <w:sz w:val="12"/>
        </w:rPr>
        <w:t> and </w:t>
      </w:r>
      <w:hyperlink r:id="rId91"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92" w:anchor=":~:text=The%20government%20has%20blocked%20a,of%20hunger%20across%20the%20world." w:tgtFrame="_blank" w:history="1">
        <w:r w:rsidRPr="00971374">
          <w:rPr>
            <w:rStyle w:val="Hyperlink"/>
            <w:sz w:val="12"/>
          </w:rPr>
          <w:t>Ethiopia</w:t>
        </w:r>
      </w:hyperlink>
      <w:r w:rsidRPr="00971374">
        <w:rPr>
          <w:sz w:val="12"/>
        </w:rPr>
        <w:t>, </w:t>
      </w:r>
      <w:hyperlink r:id="rId93" w:tgtFrame="_blank" w:history="1">
        <w:r w:rsidRPr="00971374">
          <w:rPr>
            <w:rStyle w:val="Hyperlink"/>
            <w:sz w:val="12"/>
          </w:rPr>
          <w:t>South Sudan</w:t>
        </w:r>
      </w:hyperlink>
      <w:r w:rsidRPr="00971374">
        <w:rPr>
          <w:sz w:val="12"/>
        </w:rPr>
        <w:t> and </w:t>
      </w:r>
      <w:hyperlink r:id="rId94"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291EE9E1" w14:textId="77777777" w:rsidR="00423844" w:rsidRPr="00971374" w:rsidRDefault="00423844" w:rsidP="00423844">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21FF16F6" w14:textId="77777777" w:rsidR="00423844" w:rsidRPr="00971374" w:rsidRDefault="00423844" w:rsidP="00423844">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52209403" w14:textId="77777777" w:rsidR="00423844" w:rsidRPr="00971374" w:rsidRDefault="00423844" w:rsidP="00423844">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46DB1D38" w14:textId="77777777" w:rsidR="00423844" w:rsidRPr="00971374" w:rsidRDefault="00423844" w:rsidP="00423844">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95" w:tgtFrame="_blank" w:history="1">
        <w:r w:rsidRPr="00971374">
          <w:rPr>
            <w:rStyle w:val="Hyperlink"/>
            <w:sz w:val="12"/>
          </w:rPr>
          <w:t>Afghanistan</w:t>
        </w:r>
      </w:hyperlink>
      <w:r w:rsidRPr="00971374">
        <w:rPr>
          <w:sz w:val="12"/>
        </w:rPr>
        <w:t> in the 1970s, </w:t>
      </w:r>
      <w:hyperlink r:id="rId96" w:tgtFrame="_blank" w:history="1">
        <w:r w:rsidRPr="00971374">
          <w:rPr>
            <w:rStyle w:val="Hyperlink"/>
            <w:sz w:val="12"/>
          </w:rPr>
          <w:t>Madagascar</w:t>
        </w:r>
      </w:hyperlink>
      <w:r w:rsidRPr="00971374">
        <w:rPr>
          <w:sz w:val="12"/>
        </w:rPr>
        <w:t> in the 1980s and </w:t>
      </w:r>
      <w:hyperlink r:id="rId97"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98"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5EFCB6EC" w14:textId="77777777" w:rsidR="00423844" w:rsidRPr="00971374" w:rsidRDefault="00423844" w:rsidP="00423844">
      <w:pPr>
        <w:rPr>
          <w:sz w:val="12"/>
        </w:rPr>
      </w:pPr>
      <w:r w:rsidRPr="00971374">
        <w:rPr>
          <w:sz w:val="12"/>
        </w:rPr>
        <w:t>A Grim New Normal</w:t>
      </w:r>
    </w:p>
    <w:p w14:paraId="200263D0" w14:textId="77777777" w:rsidR="00423844" w:rsidRPr="00971374" w:rsidRDefault="00423844" w:rsidP="00423844">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16BBE181" w14:textId="77777777" w:rsidR="00423844" w:rsidRPr="00971374" w:rsidRDefault="00423844" w:rsidP="00423844">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99"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100"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40C6DB85" w14:textId="77777777" w:rsidR="00423844" w:rsidRPr="00971374" w:rsidRDefault="00423844" w:rsidP="00423844">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101" w:tgtFrame="_blank" w:history="1">
        <w:r w:rsidRPr="00971374">
          <w:rPr>
            <w:rStyle w:val="Hyperlink"/>
            <w:sz w:val="12"/>
          </w:rPr>
          <w:t>Republican politicians</w:t>
        </w:r>
      </w:hyperlink>
      <w:r w:rsidRPr="00971374">
        <w:rPr>
          <w:sz w:val="12"/>
        </w:rPr>
        <w:t>, and several have begun </w:t>
      </w:r>
      <w:hyperlink r:id="rId102"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27E04600" w14:textId="77777777" w:rsidR="00423844" w:rsidRPr="00971374" w:rsidRDefault="00423844" w:rsidP="00423844">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103" w:tgtFrame="_blank" w:history="1">
        <w:r w:rsidRPr="00971374">
          <w:rPr>
            <w:rStyle w:val="Hyperlink"/>
            <w:sz w:val="12"/>
          </w:rPr>
          <w:t>historical standards</w:t>
        </w:r>
      </w:hyperlink>
      <w:r w:rsidRPr="00971374">
        <w:rPr>
          <w:sz w:val="12"/>
        </w:rPr>
        <w:t>. </w:t>
      </w:r>
      <w:hyperlink r:id="rId104"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61EA28D1" w14:textId="77777777" w:rsidR="00423844" w:rsidRPr="00971374" w:rsidRDefault="00423844" w:rsidP="00423844"/>
    <w:p w14:paraId="6F2CCA51" w14:textId="77777777" w:rsidR="00423844" w:rsidRDefault="00423844" w:rsidP="00423844"/>
    <w:p w14:paraId="245A70F3" w14:textId="77777777" w:rsidR="00423844" w:rsidRDefault="00423844" w:rsidP="00423844">
      <w:pPr>
        <w:pStyle w:val="Heading4"/>
      </w:pPr>
      <w:r>
        <w:t xml:space="preserve">Food wars go </w:t>
      </w:r>
      <w:r w:rsidRPr="0090139F">
        <w:rPr>
          <w:u w:val="single"/>
        </w:rPr>
        <w:t>nuclear</w:t>
      </w:r>
      <w:r>
        <w:t>---</w:t>
      </w:r>
      <w:r w:rsidRPr="0090139F">
        <w:rPr>
          <w:u w:val="single"/>
        </w:rPr>
        <w:t>migration</w:t>
      </w:r>
      <w:r>
        <w:t xml:space="preserve"> and </w:t>
      </w:r>
      <w:r w:rsidRPr="00B66BD0">
        <w:rPr>
          <w:u w:val="single"/>
        </w:rPr>
        <w:t>ripple effects</w:t>
      </w:r>
      <w:r>
        <w:t>.</w:t>
      </w:r>
    </w:p>
    <w:p w14:paraId="3CABE6EE" w14:textId="77777777" w:rsidR="00423844" w:rsidRPr="0090139F" w:rsidRDefault="00423844" w:rsidP="00423844">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interviewing Julian Cribb, </w:t>
      </w:r>
      <w:r w:rsidRPr="00B66BD0">
        <w:t>Australian author and science communicator</w:t>
      </w:r>
      <w:r>
        <w:t>.</w:t>
      </w:r>
      <w:r w:rsidRPr="0090139F">
        <w:t xml:space="preserve"> "NYC Food Policy Center Interview with Julian Cribb". NYC Food Policy Center (Hunter College). 10-8-2019 https://www.nycfoodpolicy.org/nyc-food-policy-center-interview-with-julian-cribb/</w:t>
      </w:r>
      <w:r>
        <w:t>]</w:t>
      </w:r>
    </w:p>
    <w:p w14:paraId="29C70B55" w14:textId="77777777" w:rsidR="00423844" w:rsidRPr="00B66BD0" w:rsidRDefault="00423844" w:rsidP="00423844">
      <w:pPr>
        <w:rPr>
          <w:sz w:val="12"/>
        </w:rPr>
      </w:pPr>
      <w:r w:rsidRPr="00B66BD0">
        <w:rPr>
          <w:sz w:val="12"/>
        </w:rPr>
        <w:t xml:space="preserve">JC: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B66BD0">
        <w:rPr>
          <w:rStyle w:val="Emphasis"/>
          <w:highlight w:val="green"/>
        </w:rPr>
        <w:t>likely 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full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B66BD0">
        <w:rPr>
          <w:rStyle w:val="StyleUnderline"/>
          <w:highlight w:val="green"/>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540A91AC" w14:textId="77777777" w:rsidR="00423844" w:rsidRDefault="00423844" w:rsidP="00423844"/>
    <w:p w14:paraId="34834C80" w14:textId="77777777" w:rsidR="00423844" w:rsidRPr="00971374" w:rsidRDefault="00423844" w:rsidP="00423844">
      <w:pPr>
        <w:pStyle w:val="Heading4"/>
      </w:pPr>
      <w:r w:rsidRPr="00971374">
        <w:t>Unions are key to federal restaffing:</w:t>
      </w:r>
    </w:p>
    <w:p w14:paraId="2C1A9C40" w14:textId="77777777" w:rsidR="00423844" w:rsidRPr="00971374" w:rsidRDefault="00423844" w:rsidP="00423844"/>
    <w:p w14:paraId="13E8FD3F" w14:textId="77777777" w:rsidR="00423844" w:rsidRPr="00971374" w:rsidRDefault="00423844" w:rsidP="00423844">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6C4823FD" w14:textId="77777777" w:rsidR="00423844" w:rsidRPr="00971374" w:rsidRDefault="00423844" w:rsidP="00423844">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26999367" w14:textId="77777777" w:rsidR="00423844" w:rsidRPr="00971374" w:rsidRDefault="00423844" w:rsidP="00423844">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6CB89EDF" w14:textId="77777777" w:rsidR="00423844" w:rsidRPr="00971374" w:rsidRDefault="00423844" w:rsidP="00423844">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01B3C3A8" w14:textId="77777777" w:rsidR="00423844" w:rsidRPr="00971374" w:rsidRDefault="00423844" w:rsidP="00423844">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6865B435" w14:textId="77777777" w:rsidR="00423844" w:rsidRPr="00971374" w:rsidRDefault="00423844" w:rsidP="00423844">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20BF4D98" w14:textId="77777777" w:rsidR="00423844" w:rsidRPr="00971374" w:rsidRDefault="00423844" w:rsidP="00423844">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66107FC2" w14:textId="77777777" w:rsidR="00423844" w:rsidRPr="00971374" w:rsidRDefault="00423844" w:rsidP="00423844"/>
    <w:p w14:paraId="22021084" w14:textId="77777777" w:rsidR="00423844" w:rsidRPr="00971374" w:rsidRDefault="00423844" w:rsidP="00423844"/>
    <w:p w14:paraId="44406607" w14:textId="77777777" w:rsidR="00423844" w:rsidRPr="00971374" w:rsidRDefault="00423844" w:rsidP="00423844">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7596FEB8" w14:textId="77777777" w:rsidR="00423844" w:rsidRPr="00971374" w:rsidRDefault="00423844" w:rsidP="00423844">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3CB6D36D" w14:textId="77777777" w:rsidR="00423844" w:rsidRPr="00971374" w:rsidRDefault="00423844" w:rsidP="00423844">
      <w:pPr>
        <w:rPr>
          <w:sz w:val="12"/>
        </w:rPr>
      </w:pPr>
      <w:r w:rsidRPr="00971374">
        <w:rPr>
          <w:sz w:val="12"/>
        </w:rPr>
        <w:t>Tradeoffs in the Administrative State</w:t>
      </w:r>
    </w:p>
    <w:p w14:paraId="4CD9DCBB" w14:textId="77777777" w:rsidR="00423844" w:rsidRPr="00971374" w:rsidRDefault="00423844" w:rsidP="00423844">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5"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5CF5CD7F" w14:textId="77777777" w:rsidR="00423844" w:rsidRPr="00971374" w:rsidRDefault="00423844" w:rsidP="00423844">
      <w:pPr>
        <w:rPr>
          <w:sz w:val="12"/>
        </w:rPr>
      </w:pPr>
      <w:r w:rsidRPr="00971374">
        <w:rPr>
          <w:sz w:val="12"/>
        </w:rPr>
        <w:t>Such </w:t>
      </w:r>
      <w:hyperlink r:id="rId106" w:history="1">
        <w:r w:rsidRPr="00971374">
          <w:rPr>
            <w:rStyle w:val="Emphasis"/>
            <w:highlight w:val="green"/>
          </w:rPr>
          <w:t>loyalty-competence tradeoffs</w:t>
        </w:r>
      </w:hyperlink>
      <w:r w:rsidRPr="00971374">
        <w:rPr>
          <w:sz w:val="12"/>
        </w:rPr>
        <w:t> (or </w:t>
      </w:r>
      <w:hyperlink r:id="rId107"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08"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09"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0" w:history="1">
        <w:r w:rsidRPr="00971374">
          <w:rPr>
            <w:rStyle w:val="Hyperlink"/>
            <w:sz w:val="12"/>
          </w:rPr>
          <w:t>at the urging of President Carter</w:t>
        </w:r>
      </w:hyperlink>
      <w:r w:rsidRPr="00971374">
        <w:rPr>
          <w:sz w:val="12"/>
        </w:rPr>
        <w:t>.</w:t>
      </w:r>
    </w:p>
    <w:p w14:paraId="5CD959A0" w14:textId="77777777" w:rsidR="00423844" w:rsidRPr="00971374" w:rsidRDefault="00423844" w:rsidP="00423844">
      <w:pPr>
        <w:rPr>
          <w:sz w:val="12"/>
        </w:rPr>
      </w:pPr>
      <w:r w:rsidRPr="00971374">
        <w:rPr>
          <w:rStyle w:val="StyleUnderline"/>
        </w:rPr>
        <w:t>Presidents </w:t>
      </w:r>
      <w:hyperlink r:id="rId111"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19503CD3" w14:textId="77777777" w:rsidR="00423844" w:rsidRPr="00971374" w:rsidRDefault="00423844" w:rsidP="00423844">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363A1B22" w14:textId="77777777" w:rsidR="00423844" w:rsidRPr="00971374" w:rsidRDefault="00423844" w:rsidP="00423844">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112"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6E2FAED5" w14:textId="77777777" w:rsidR="00423844" w:rsidRPr="00971374" w:rsidRDefault="00423844" w:rsidP="00423844">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36530629" w14:textId="77777777" w:rsidR="00423844" w:rsidRPr="00971374" w:rsidRDefault="00423844" w:rsidP="00423844">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2A201236" w14:textId="77777777" w:rsidR="00423844" w:rsidRPr="00971374" w:rsidRDefault="00423844" w:rsidP="00423844"/>
    <w:p w14:paraId="2B6767C0" w14:textId="77777777" w:rsidR="00423844" w:rsidRPr="00971374" w:rsidRDefault="00423844" w:rsidP="00423844"/>
    <w:p w14:paraId="39040B30" w14:textId="77777777" w:rsidR="00423844" w:rsidRPr="00971374" w:rsidRDefault="00423844" w:rsidP="00423844"/>
    <w:p w14:paraId="6B2E137E" w14:textId="77777777" w:rsidR="00423844" w:rsidRPr="00971374" w:rsidRDefault="00423844" w:rsidP="00423844">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61AEA78E" w14:textId="77777777" w:rsidR="00423844" w:rsidRPr="00971374" w:rsidRDefault="00423844" w:rsidP="00423844">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045EEA40" w14:textId="77777777" w:rsidR="00423844" w:rsidRPr="00971374" w:rsidRDefault="00423844" w:rsidP="00423844">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13"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14"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484D4FCC" w14:textId="77777777" w:rsidR="00423844" w:rsidRPr="00971374" w:rsidRDefault="00423844" w:rsidP="00423844">
      <w:pPr>
        <w:rPr>
          <w:sz w:val="12"/>
        </w:rPr>
      </w:pPr>
      <w:r w:rsidRPr="00971374">
        <w:rPr>
          <w:sz w:val="12"/>
        </w:rPr>
        <w:t>The Origins of Federal Labor Unions</w:t>
      </w:r>
    </w:p>
    <w:p w14:paraId="58FB27F0" w14:textId="77777777" w:rsidR="00423844" w:rsidRPr="00971374" w:rsidRDefault="00423844" w:rsidP="00423844">
      <w:pPr>
        <w:rPr>
          <w:sz w:val="12"/>
        </w:rPr>
      </w:pPr>
      <w:r w:rsidRPr="00971374">
        <w:rPr>
          <w:sz w:val="12"/>
        </w:rPr>
        <w:t>A bit of background: </w:t>
      </w:r>
      <w:hyperlink r:id="rId115" w:history="1">
        <w:r w:rsidRPr="00971374">
          <w:rPr>
            <w:rStyle w:val="Hyperlink"/>
            <w:sz w:val="12"/>
          </w:rPr>
          <w:t>Under the Civil Service Reform Act of 1978</w:t>
        </w:r>
      </w:hyperlink>
      <w:r w:rsidRPr="00971374">
        <w:rPr>
          <w:sz w:val="12"/>
        </w:rPr>
        <w:t>, many federal civil servants have the </w:t>
      </w:r>
      <w:hyperlink r:id="rId116" w:history="1">
        <w:r w:rsidRPr="00971374">
          <w:rPr>
            <w:rStyle w:val="Hyperlink"/>
            <w:sz w:val="12"/>
          </w:rPr>
          <w:t>right to join unions and to collectively bargain over</w:t>
        </w:r>
      </w:hyperlink>
      <w:r w:rsidRPr="00971374">
        <w:rPr>
          <w:sz w:val="12"/>
        </w:rPr>
        <w:t> the “conditions” of their “employment.” As I’ve </w:t>
      </w:r>
      <w:hyperlink r:id="rId117"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638126E" w14:textId="77777777" w:rsidR="00423844" w:rsidRPr="00971374" w:rsidRDefault="00423844" w:rsidP="00423844">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118"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2027E38C" w14:textId="77777777" w:rsidR="00423844" w:rsidRPr="00971374" w:rsidRDefault="00423844" w:rsidP="00423844">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19"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355146AE" w14:textId="77777777" w:rsidR="00423844" w:rsidRPr="00971374" w:rsidRDefault="00423844" w:rsidP="00423844">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0"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0A114C5E" w14:textId="77777777" w:rsidR="00423844" w:rsidRPr="00971374" w:rsidRDefault="00423844" w:rsidP="00423844">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1" w:history="1">
        <w:r w:rsidRPr="00971374">
          <w:rPr>
            <w:rStyle w:val="Hyperlink"/>
            <w:sz w:val="12"/>
          </w:rPr>
          <w:t>issuing executive orders</w:t>
        </w:r>
      </w:hyperlink>
      <w:r w:rsidRPr="00971374">
        <w:rPr>
          <w:sz w:val="12"/>
        </w:rPr>
        <w:t> directing agencies not to negotiate on a range of workplace issues, to preventing </w:t>
      </w:r>
      <w:hyperlink r:id="rId122" w:history="1">
        <w:r w:rsidRPr="00971374">
          <w:rPr>
            <w:rStyle w:val="Hyperlink"/>
            <w:sz w:val="12"/>
          </w:rPr>
          <w:t>union officials from using work hours to pursue union goals</w:t>
        </w:r>
      </w:hyperlink>
      <w:r w:rsidRPr="00971374">
        <w:rPr>
          <w:sz w:val="12"/>
        </w:rPr>
        <w:t>, to </w:t>
      </w:r>
      <w:hyperlink r:id="rId123" w:history="1">
        <w:r w:rsidRPr="00971374">
          <w:rPr>
            <w:rStyle w:val="Hyperlink"/>
            <w:sz w:val="12"/>
          </w:rPr>
          <w:t>unilaterally rescinding contracts at disfavored agencies</w:t>
        </w:r>
      </w:hyperlink>
      <w:r w:rsidRPr="00971374">
        <w:rPr>
          <w:sz w:val="12"/>
        </w:rPr>
        <w:t> like the Department of Education, to seeking the </w:t>
      </w:r>
      <w:hyperlink r:id="rId124"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25" w:history="1">
        <w:r w:rsidRPr="00971374">
          <w:rPr>
            <w:rStyle w:val="Hyperlink"/>
            <w:sz w:val="12"/>
          </w:rPr>
          <w:t>developing a set of legal arguments</w:t>
        </w:r>
      </w:hyperlink>
      <w:r w:rsidRPr="00971374">
        <w:rPr>
          <w:sz w:val="12"/>
        </w:rPr>
        <w:t> in favor of even </w:t>
      </w:r>
      <w:hyperlink r:id="rId126" w:history="1">
        <w:r w:rsidRPr="00971374">
          <w:rPr>
            <w:rStyle w:val="Hyperlink"/>
            <w:sz w:val="12"/>
          </w:rPr>
          <w:t>harsher restrictions on</w:t>
        </w:r>
      </w:hyperlink>
      <w:r w:rsidRPr="00971374">
        <w:rPr>
          <w:sz w:val="12"/>
        </w:rPr>
        <w:t> federal labor.</w:t>
      </w:r>
    </w:p>
    <w:p w14:paraId="54AB6CBE" w14:textId="77777777" w:rsidR="00423844" w:rsidRPr="00971374" w:rsidRDefault="00423844" w:rsidP="00423844"/>
    <w:p w14:paraId="4F779083" w14:textId="77777777" w:rsidR="00423844" w:rsidRPr="00971374" w:rsidRDefault="00423844" w:rsidP="00423844">
      <w:pPr>
        <w:rPr>
          <w:sz w:val="12"/>
        </w:rPr>
      </w:pPr>
    </w:p>
    <w:p w14:paraId="38EFC31D" w14:textId="77777777" w:rsidR="00423844" w:rsidRPr="00395D12" w:rsidRDefault="00423844" w:rsidP="00423844"/>
    <w:p w14:paraId="611CFAFC" w14:textId="77777777" w:rsidR="00423844" w:rsidRDefault="00423844" w:rsidP="00423844">
      <w:pPr>
        <w:pStyle w:val="Heading4"/>
      </w:pPr>
      <w:r>
        <w:t xml:space="preserve">The plan solves: Restoring rights equilibrium prevents poor bureaucratic performance. </w:t>
      </w:r>
    </w:p>
    <w:p w14:paraId="2FD59261" w14:textId="77777777" w:rsidR="00423844" w:rsidRDefault="00423844" w:rsidP="00423844">
      <w:r w:rsidRPr="004B5ADD">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https://ssrn.com/abstract=5124299</w:t>
      </w:r>
      <w:r>
        <w:t xml:space="preserve">1]//RNey </w:t>
      </w:r>
    </w:p>
    <w:p w14:paraId="2F5D5E3E" w14:textId="77777777" w:rsidR="00423844" w:rsidRPr="004B5ADD" w:rsidRDefault="00423844" w:rsidP="00423844">
      <w:pPr>
        <w:rPr>
          <w:sz w:val="12"/>
        </w:rPr>
      </w:pPr>
      <w:r w:rsidRPr="004B5ADD">
        <w:rPr>
          <w:sz w:val="12"/>
        </w:rPr>
        <w:t xml:space="preserve">Scholars have reviewed the considerable </w:t>
      </w:r>
      <w:r w:rsidRPr="00F258D7">
        <w:rPr>
          <w:rStyle w:val="Emphasis"/>
        </w:rPr>
        <w:t>empirical literature</w:t>
      </w:r>
      <w:r w:rsidRPr="004B5ADD">
        <w:rPr>
          <w:sz w:val="12"/>
        </w:rPr>
        <w:t xml:space="preserve"> </w:t>
      </w:r>
      <w:r w:rsidRPr="00F258D7">
        <w:rPr>
          <w:rStyle w:val="StyleUnderline"/>
        </w:rPr>
        <w:t>on civil service reform</w:t>
      </w:r>
      <w:r w:rsidRPr="004B5ADD">
        <w:rPr>
          <w:sz w:val="12"/>
        </w:rPr>
        <w:t xml:space="preserve"> and developed models </w:t>
      </w:r>
      <w:r w:rsidRPr="00F258D7">
        <w:rPr>
          <w:rStyle w:val="StyleUnderline"/>
        </w:rPr>
        <w:t>to explain</w:t>
      </w:r>
      <w:r w:rsidRPr="004B5ADD">
        <w:rPr>
          <w:sz w:val="12"/>
        </w:rPr>
        <w:t xml:space="preserve"> whether or under what conditions </w:t>
      </w:r>
      <w:r w:rsidRPr="00F258D7">
        <w:rPr>
          <w:rStyle w:val="StyleUnderline"/>
        </w:rPr>
        <w:t>reducing job protections</w:t>
      </w:r>
      <w:r w:rsidRPr="006B3497">
        <w:rPr>
          <w:rStyle w:val="StyleUnderline"/>
        </w:rPr>
        <w:t xml:space="preserve"> </w:t>
      </w:r>
      <w:r w:rsidRPr="004B5ADD">
        <w:rPr>
          <w:sz w:val="12"/>
        </w:rPr>
        <w:t>increases the quality and responsiveness of government employee work. One model shows that “</w:t>
      </w:r>
      <w:r w:rsidRPr="004B5ADD">
        <w:rPr>
          <w:rStyle w:val="Emphasis"/>
          <w:highlight w:val="green"/>
        </w:rPr>
        <w:t>bureaucratic performance</w:t>
      </w:r>
      <w:r w:rsidRPr="004B5ADD">
        <w:rPr>
          <w:sz w:val="12"/>
        </w:rPr>
        <w:t xml:space="preserve"> </w:t>
      </w:r>
      <w:r w:rsidRPr="006B3497">
        <w:rPr>
          <w:rStyle w:val="StyleUnderline"/>
        </w:rPr>
        <w:t xml:space="preserve">is </w:t>
      </w:r>
      <w:r w:rsidRPr="004B5ADD">
        <w:rPr>
          <w:rStyle w:val="StyleUnderline"/>
          <w:highlight w:val="green"/>
        </w:rPr>
        <w:t>greater in</w:t>
      </w:r>
      <w:r w:rsidRPr="006B3497">
        <w:rPr>
          <w:rStyle w:val="StyleUnderline"/>
        </w:rPr>
        <w:t xml:space="preserve"> any</w:t>
      </w:r>
      <w:r w:rsidRPr="004B5ADD">
        <w:rPr>
          <w:sz w:val="12"/>
        </w:rPr>
        <w:t xml:space="preserve"> </w:t>
      </w:r>
      <w:r w:rsidRPr="004B5ADD">
        <w:rPr>
          <w:rStyle w:val="Emphasis"/>
          <w:highlight w:val="green"/>
        </w:rPr>
        <w:t>equilibrium</w:t>
      </w:r>
      <w:r w:rsidRPr="004B5ADD">
        <w:rPr>
          <w:sz w:val="12"/>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4B5ADD">
        <w:rPr>
          <w:sz w:val="12"/>
        </w:rPr>
        <w:t xml:space="preserve">.”100 </w:t>
      </w:r>
      <w:r w:rsidRPr="006B3497">
        <w:rPr>
          <w:rStyle w:val="StyleUnderline"/>
        </w:rPr>
        <w:t>The idea</w:t>
      </w:r>
      <w:r w:rsidRPr="004B5ADD">
        <w:rPr>
          <w:sz w:val="12"/>
        </w:rPr>
        <w:t>, translated into English</w:t>
      </w:r>
      <w:r w:rsidRPr="006B3497">
        <w:rPr>
          <w:rStyle w:val="StyleUnderline"/>
        </w:rPr>
        <w:t>, is that some degree of</w:t>
      </w:r>
      <w:r w:rsidRPr="004B5ADD">
        <w:rPr>
          <w:sz w:val="12"/>
        </w:rPr>
        <w:t xml:space="preserve"> </w:t>
      </w:r>
      <w:r w:rsidRPr="004B5ADD">
        <w:rPr>
          <w:rStyle w:val="Emphasis"/>
          <w:highlight w:val="green"/>
        </w:rPr>
        <w:t>job security</w:t>
      </w:r>
      <w:r w:rsidRPr="004B5ADD">
        <w:rPr>
          <w:sz w:val="12"/>
          <w:highlight w:val="green"/>
        </w:rPr>
        <w:t xml:space="preserve"> </w:t>
      </w:r>
      <w:r w:rsidRPr="004B5ADD">
        <w:rPr>
          <w:rStyle w:val="StyleUnderline"/>
          <w:highlight w:val="green"/>
        </w:rPr>
        <w:t>improves governance by</w:t>
      </w:r>
      <w:r w:rsidRPr="004B5ADD">
        <w:rPr>
          <w:sz w:val="12"/>
          <w:highlight w:val="green"/>
        </w:rPr>
        <w:t xml:space="preserve"> </w:t>
      </w:r>
      <w:r w:rsidRPr="004B5ADD">
        <w:rPr>
          <w:rStyle w:val="Emphasis"/>
          <w:highlight w:val="green"/>
        </w:rPr>
        <w:t>recruiting</w:t>
      </w:r>
      <w:r w:rsidRPr="004B5ADD">
        <w:rPr>
          <w:sz w:val="12"/>
          <w:highlight w:val="green"/>
        </w:rPr>
        <w:t xml:space="preserve"> </w:t>
      </w:r>
      <w:r w:rsidRPr="004B5ADD">
        <w:rPr>
          <w:rStyle w:val="StyleUnderline"/>
          <w:highlight w:val="green"/>
        </w:rPr>
        <w:t>and</w:t>
      </w:r>
      <w:r w:rsidRPr="004B5ADD">
        <w:rPr>
          <w:sz w:val="12"/>
          <w:highlight w:val="green"/>
        </w:rPr>
        <w:t xml:space="preserve"> </w:t>
      </w:r>
      <w:r w:rsidRPr="004B5ADD">
        <w:rPr>
          <w:rStyle w:val="Emphasis"/>
          <w:highlight w:val="green"/>
        </w:rPr>
        <w:t>retaining</w:t>
      </w:r>
      <w:r w:rsidRPr="004B5ADD">
        <w:rPr>
          <w:sz w:val="12"/>
        </w:rPr>
        <w:t xml:space="preserve"> </w:t>
      </w:r>
      <w:r w:rsidRPr="006B3497">
        <w:rPr>
          <w:rStyle w:val="StyleUnderline"/>
        </w:rPr>
        <w:t xml:space="preserve">motivated and skilled </w:t>
      </w:r>
      <w:r w:rsidRPr="004B5ADD">
        <w:rPr>
          <w:rStyle w:val="StyleUnderline"/>
          <w:highlight w:val="green"/>
        </w:rPr>
        <w:t>employees to</w:t>
      </w:r>
      <w:r w:rsidRPr="004B5ADD">
        <w:rPr>
          <w:sz w:val="12"/>
          <w:highlight w:val="green"/>
        </w:rPr>
        <w:t xml:space="preserve"> </w:t>
      </w:r>
      <w:r w:rsidRPr="004B5ADD">
        <w:rPr>
          <w:rStyle w:val="Emphasis"/>
          <w:highlight w:val="green"/>
        </w:rPr>
        <w:t>government</w:t>
      </w:r>
      <w:r w:rsidRPr="004B5ADD">
        <w:rPr>
          <w:sz w:val="12"/>
        </w:rPr>
        <w:t xml:space="preserve">, </w:t>
      </w:r>
      <w:r w:rsidRPr="006B3497">
        <w:rPr>
          <w:rStyle w:val="StyleUnderline"/>
        </w:rPr>
        <w:t>but that</w:t>
      </w:r>
      <w:r w:rsidRPr="004B5ADD">
        <w:rPr>
          <w:sz w:val="12"/>
        </w:rPr>
        <w:t xml:space="preserve"> </w:t>
      </w:r>
      <w:r w:rsidRPr="004B5ADD">
        <w:rPr>
          <w:rStyle w:val="Emphasis"/>
          <w:highlight w:val="green"/>
        </w:rPr>
        <w:t>too much</w:t>
      </w:r>
      <w:r w:rsidRPr="004B5ADD">
        <w:rPr>
          <w:sz w:val="12"/>
          <w:highlight w:val="green"/>
        </w:rPr>
        <w:t xml:space="preserve"> </w:t>
      </w:r>
      <w:r w:rsidRPr="00490C36">
        <w:rPr>
          <w:rStyle w:val="StyleUnderline"/>
        </w:rPr>
        <w:t xml:space="preserve">job </w:t>
      </w:r>
      <w:r w:rsidRPr="004B5ADD">
        <w:rPr>
          <w:rStyle w:val="StyleUnderline"/>
          <w:highlight w:val="green"/>
        </w:rPr>
        <w:t>security</w:t>
      </w:r>
      <w:r w:rsidRPr="004B5ADD">
        <w:rPr>
          <w:sz w:val="12"/>
          <w:highlight w:val="green"/>
        </w:rPr>
        <w:t xml:space="preserve"> </w:t>
      </w:r>
      <w:r w:rsidRPr="004B5ADD">
        <w:rPr>
          <w:rStyle w:val="Emphasis"/>
          <w:highlight w:val="green"/>
        </w:rPr>
        <w:t xml:space="preserve">reduces </w:t>
      </w:r>
      <w:r w:rsidRPr="00490C36">
        <w:rPr>
          <w:rStyle w:val="Emphasis"/>
        </w:rPr>
        <w:t xml:space="preserve">government </w:t>
      </w:r>
      <w:r w:rsidRPr="004B5ADD">
        <w:rPr>
          <w:rStyle w:val="Emphasis"/>
          <w:highlight w:val="green"/>
        </w:rPr>
        <w:t>performance</w:t>
      </w:r>
      <w:r w:rsidRPr="004B5ADD">
        <w:rPr>
          <w:sz w:val="12"/>
          <w:highlight w:val="green"/>
        </w:rPr>
        <w:t xml:space="preserve"> </w:t>
      </w:r>
      <w:r w:rsidRPr="004B5ADD">
        <w:rPr>
          <w:rStyle w:val="StyleUnderline"/>
          <w:highlight w:val="green"/>
        </w:rPr>
        <w:t>by</w:t>
      </w:r>
      <w:r w:rsidRPr="004B5ADD">
        <w:rPr>
          <w:sz w:val="12"/>
          <w:highlight w:val="green"/>
        </w:rPr>
        <w:t xml:space="preserve"> </w:t>
      </w:r>
      <w:r w:rsidRPr="004B5ADD">
        <w:rPr>
          <w:rStyle w:val="Emphasis"/>
          <w:highlight w:val="green"/>
        </w:rPr>
        <w:t>disincentivizing</w:t>
      </w:r>
      <w:r w:rsidRPr="004B5ADD">
        <w:rPr>
          <w:sz w:val="12"/>
        </w:rPr>
        <w:t xml:space="preserve"> </w:t>
      </w:r>
      <w:r w:rsidRPr="006B3497">
        <w:rPr>
          <w:rStyle w:val="StyleUnderline"/>
        </w:rPr>
        <w:t xml:space="preserve">good </w:t>
      </w:r>
      <w:r w:rsidRPr="004B5ADD">
        <w:rPr>
          <w:rStyle w:val="StyleUnderline"/>
          <w:highlight w:val="green"/>
        </w:rPr>
        <w:t>work</w:t>
      </w:r>
      <w:r w:rsidRPr="006B3497">
        <w:rPr>
          <w:rStyle w:val="StyleUnderline"/>
        </w:rPr>
        <w:t xml:space="preserve"> and by making it</w:t>
      </w:r>
      <w:r w:rsidRPr="004B5ADD">
        <w:rPr>
          <w:sz w:val="12"/>
        </w:rPr>
        <w:t xml:space="preserve"> </w:t>
      </w:r>
      <w:r w:rsidRPr="006B3497">
        <w:rPr>
          <w:rStyle w:val="Emphasis"/>
        </w:rPr>
        <w:t>unduly difficult</w:t>
      </w:r>
      <w:r w:rsidRPr="004B5ADD">
        <w:rPr>
          <w:sz w:val="12"/>
        </w:rPr>
        <w:t xml:space="preserve"> </w:t>
      </w:r>
      <w:r w:rsidRPr="006B3497">
        <w:rPr>
          <w:rStyle w:val="StyleUnderline"/>
        </w:rPr>
        <w:t>to dismiss bad employees</w:t>
      </w:r>
      <w:r w:rsidRPr="004B5ADD">
        <w:rPr>
          <w:sz w:val="12"/>
        </w:rPr>
        <w:t>. Of course, the difficulty is defining and achieving that equilibrium.</w:t>
      </w:r>
    </w:p>
    <w:p w14:paraId="2BF5438C" w14:textId="77777777" w:rsidR="00423844" w:rsidRPr="004B5ADD" w:rsidRDefault="00423844" w:rsidP="00423844">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7B2D0F39" w14:textId="77777777" w:rsidR="00423844" w:rsidRPr="004B5ADD" w:rsidRDefault="00423844" w:rsidP="00423844">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0AADF4D9" w14:textId="77777777" w:rsidR="00423844" w:rsidRPr="004B5ADD" w:rsidRDefault="00423844" w:rsidP="00423844">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is 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because of 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E96D51D" w14:textId="77777777" w:rsidR="00423844" w:rsidRDefault="00423844" w:rsidP="00423844"/>
    <w:p w14:paraId="0B7AA0CA" w14:textId="77777777" w:rsidR="00423844" w:rsidRDefault="00423844" w:rsidP="00423844"/>
    <w:p w14:paraId="7A772465" w14:textId="77777777" w:rsidR="00423844" w:rsidRDefault="00423844" w:rsidP="00423844">
      <w:pPr>
        <w:pStyle w:val="Heading3"/>
      </w:pPr>
      <w:r>
        <w:t>ADV---Free Speech---1AC</w:t>
      </w:r>
    </w:p>
    <w:p w14:paraId="47BC2DAD" w14:textId="77777777" w:rsidR="00423844" w:rsidRDefault="00423844" w:rsidP="00423844">
      <w:pPr>
        <w:pStyle w:val="Heading4"/>
      </w:pPr>
      <w:r>
        <w:t xml:space="preserve">Advantage two is </w:t>
      </w:r>
      <w:r w:rsidRPr="00395D12">
        <w:rPr>
          <w:u w:val="single"/>
        </w:rPr>
        <w:t>FREE SPEECH</w:t>
      </w:r>
      <w:r>
        <w:t>.</w:t>
      </w:r>
    </w:p>
    <w:p w14:paraId="193130C6" w14:textId="77777777" w:rsidR="00423844" w:rsidRDefault="00423844" w:rsidP="00423844"/>
    <w:p w14:paraId="0F28D720" w14:textId="77777777" w:rsidR="00423844" w:rsidRDefault="00423844" w:rsidP="00423844">
      <w:pPr>
        <w:pStyle w:val="Heading4"/>
      </w:pPr>
      <w:r>
        <w:t xml:space="preserve">Arbitrary </w:t>
      </w:r>
      <w:r w:rsidRPr="00D644D2">
        <w:rPr>
          <w:u w:val="single"/>
        </w:rPr>
        <w:t>firings</w:t>
      </w:r>
      <w:r>
        <w:t xml:space="preserve"> of federal workers </w:t>
      </w:r>
      <w:r w:rsidRPr="00D644D2">
        <w:rPr>
          <w:u w:val="single"/>
        </w:rPr>
        <w:t>hollow</w:t>
      </w:r>
      <w:r>
        <w:t xml:space="preserve"> out the </w:t>
      </w:r>
      <w:r w:rsidRPr="00D644D2">
        <w:rPr>
          <w:u w:val="single"/>
        </w:rPr>
        <w:t>First Amendment</w:t>
      </w:r>
      <w:r>
        <w:t xml:space="preserve">. </w:t>
      </w:r>
    </w:p>
    <w:p w14:paraId="2CD1AD22" w14:textId="77777777" w:rsidR="00423844" w:rsidRPr="00FE226A" w:rsidRDefault="00423844" w:rsidP="00423844">
      <w:r w:rsidRPr="00FE226A">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w:t>
      </w:r>
      <w:r w:rsidRPr="00FE226A">
        <w:t xml:space="preserve"> Independence and Accountability in Public Service: Defending the Federal Worker Job Rights and a Nonpartisan Civil Service (January 19, 2025). Available at SSRN: https://ssrn.com/abstract=5104700]</w:t>
      </w:r>
      <w:r>
        <w:t>//RNey</w:t>
      </w:r>
    </w:p>
    <w:p w14:paraId="02EBC846" w14:textId="77777777" w:rsidR="00423844" w:rsidRPr="00D644D2" w:rsidRDefault="00423844" w:rsidP="00423844">
      <w:pPr>
        <w:rPr>
          <w:sz w:val="12"/>
        </w:rPr>
      </w:pPr>
      <w:r w:rsidRPr="00D644D2">
        <w:rPr>
          <w:sz w:val="12"/>
        </w:rPr>
        <w:t xml:space="preserve">If the </w:t>
      </w:r>
      <w:r w:rsidRPr="00D644D2">
        <w:rPr>
          <w:rStyle w:val="Emphasis"/>
          <w:highlight w:val="green"/>
        </w:rPr>
        <w:t>Court</w:t>
      </w:r>
      <w:r w:rsidRPr="00D644D2">
        <w:rPr>
          <w:rStyle w:val="StyleUnderline"/>
        </w:rPr>
        <w:t xml:space="preserve"> chooses to </w:t>
      </w:r>
      <w:r w:rsidRPr="00D644D2">
        <w:rPr>
          <w:rStyle w:val="Emphasis"/>
          <w:highlight w:val="green"/>
        </w:rPr>
        <w:t>enable</w:t>
      </w:r>
      <w:r w:rsidRPr="00D644D2">
        <w:rPr>
          <w:rStyle w:val="StyleUnderline"/>
          <w:highlight w:val="green"/>
        </w:rPr>
        <w:t xml:space="preserve"> the </w:t>
      </w:r>
      <w:r w:rsidRPr="00D644D2">
        <w:rPr>
          <w:rStyle w:val="Emphasis"/>
          <w:highlight w:val="green"/>
        </w:rPr>
        <w:t>firing</w:t>
      </w:r>
      <w:r w:rsidRPr="00D644D2">
        <w:rPr>
          <w:rStyle w:val="StyleUnderline"/>
          <w:highlight w:val="green"/>
        </w:rPr>
        <w:t xml:space="preserve"> of </w:t>
      </w:r>
      <w:r w:rsidRPr="00D644D2">
        <w:rPr>
          <w:rStyle w:val="Emphasis"/>
          <w:highlight w:val="green"/>
        </w:rPr>
        <w:t>government employees</w:t>
      </w:r>
      <w:r w:rsidRPr="00D644D2">
        <w:rPr>
          <w:rStyle w:val="StyleUnderline"/>
        </w:rPr>
        <w:t xml:space="preserve"> because of their </w:t>
      </w:r>
      <w:r w:rsidRPr="00D644D2">
        <w:rPr>
          <w:rStyle w:val="Emphasis"/>
        </w:rPr>
        <w:t>political views</w:t>
      </w:r>
      <w:r w:rsidRPr="00D644D2">
        <w:rPr>
          <w:sz w:val="12"/>
        </w:rPr>
        <w:t xml:space="preserve">–to, as Vice President Vance put it, </w:t>
      </w:r>
      <w:r w:rsidRPr="00D644D2">
        <w:rPr>
          <w:rStyle w:val="StyleUnderline"/>
          <w:highlight w:val="green"/>
        </w:rPr>
        <w:t>fire</w:t>
      </w:r>
      <w:r w:rsidRPr="00D644D2">
        <w:rPr>
          <w:rStyle w:val="StyleUnderline"/>
        </w:rPr>
        <w:t xml:space="preserve"> all the </w:t>
      </w:r>
      <w:r w:rsidRPr="00D644D2">
        <w:rPr>
          <w:rStyle w:val="Emphasis"/>
          <w:highlight w:val="green"/>
        </w:rPr>
        <w:t>mid</w:t>
      </w:r>
      <w:r w:rsidRPr="00D644D2">
        <w:rPr>
          <w:rStyle w:val="StyleUnderline"/>
        </w:rPr>
        <w:t xml:space="preserve">-level </w:t>
      </w:r>
      <w:r w:rsidRPr="00D644D2">
        <w:rPr>
          <w:rStyle w:val="Emphasis"/>
          <w:highlight w:val="green"/>
        </w:rPr>
        <w:t>bureaucrats</w:t>
      </w:r>
      <w:r w:rsidRPr="00D644D2">
        <w:rPr>
          <w:rStyle w:val="StyleUnderline"/>
        </w:rPr>
        <w:t xml:space="preserve"> and replace them with “</w:t>
      </w:r>
      <w:r w:rsidRPr="00D644D2">
        <w:rPr>
          <w:rStyle w:val="Emphasis"/>
        </w:rPr>
        <w:t>our people</w:t>
      </w:r>
      <w:r w:rsidRPr="00D644D2">
        <w:rPr>
          <w:sz w:val="12"/>
        </w:rPr>
        <w:t xml:space="preserve">”--it would </w:t>
      </w:r>
      <w:r w:rsidRPr="00D644D2">
        <w:rPr>
          <w:rStyle w:val="StyleUnderline"/>
        </w:rPr>
        <w:t xml:space="preserve">work a </w:t>
      </w:r>
      <w:r w:rsidRPr="00D644D2">
        <w:rPr>
          <w:rStyle w:val="Emphasis"/>
          <w:highlight w:val="green"/>
        </w:rPr>
        <w:t>significant reduction</w:t>
      </w:r>
      <w:r w:rsidRPr="00D644D2">
        <w:rPr>
          <w:rStyle w:val="StyleUnderline"/>
          <w:highlight w:val="green"/>
        </w:rPr>
        <w:t xml:space="preserve"> in</w:t>
      </w:r>
      <w:r w:rsidRPr="00D644D2">
        <w:rPr>
          <w:rStyle w:val="StyleUnderline"/>
        </w:rPr>
        <w:t xml:space="preserve"> the </w:t>
      </w:r>
      <w:r w:rsidRPr="00D644D2">
        <w:rPr>
          <w:rStyle w:val="Emphasis"/>
          <w:highlight w:val="green"/>
        </w:rPr>
        <w:t>First Amendment rights</w:t>
      </w:r>
      <w:r w:rsidRPr="00D644D2">
        <w:rPr>
          <w:sz w:val="12"/>
        </w:rPr>
        <w:t xml:space="preserve"> of public employees. Even if the president is accorded expansive power under Article II, still his power is limited by the First Amendment.</w:t>
      </w:r>
    </w:p>
    <w:p w14:paraId="2A6ECD85" w14:textId="77777777" w:rsidR="00423844" w:rsidRPr="00D644D2" w:rsidRDefault="00423844" w:rsidP="00423844">
      <w:pPr>
        <w:rPr>
          <w:sz w:val="12"/>
        </w:rPr>
      </w:pPr>
      <w:r w:rsidRPr="00D644D2">
        <w:rPr>
          <w:sz w:val="12"/>
        </w:rPr>
        <w:t xml:space="preserve">In Elrod v. Burns, the Supreme Court held that state and local government agencies could not make hiring or replacement of government employees conditional on membership in or support of the political party in power.148 </w:t>
      </w:r>
      <w:r w:rsidRPr="00D644D2">
        <w:rPr>
          <w:rStyle w:val="StyleUnderline"/>
        </w:rPr>
        <w:t>All of the arguments made in favor of Schedule F were considered and rejected by the plurality in Elrod</w:t>
      </w:r>
      <w:r w:rsidRPr="00D644D2">
        <w:rPr>
          <w:sz w:val="12"/>
        </w:rPr>
        <w:t>.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Court was “doubtful that the mere difference of political persuasion motivates poor performance; nor do we think it legitimately may be used as a basis for imputing such behavior.”150 The Court also rejected the notion that patronage in hiring and firing ensures accountability to the public. The Court’s view was that allowing the firing lower-level employees for cause and the political appointment of high-level officials were sufficient to ensure the accountability of elected officials to the electorate.151</w:t>
      </w:r>
    </w:p>
    <w:p w14:paraId="77CF219C" w14:textId="77777777" w:rsidR="00423844" w:rsidRPr="00D644D2" w:rsidRDefault="00423844" w:rsidP="00423844">
      <w:pPr>
        <w:rPr>
          <w:sz w:val="12"/>
        </w:rPr>
      </w:pPr>
      <w:r w:rsidRPr="00D644D2">
        <w:rPr>
          <w:sz w:val="12"/>
        </w:rPr>
        <w:t xml:space="preserve">Of course, </w:t>
      </w:r>
      <w:r w:rsidRPr="00D644D2">
        <w:rPr>
          <w:rStyle w:val="StyleUnderline"/>
        </w:rPr>
        <w:t xml:space="preserve">all of these </w:t>
      </w:r>
      <w:r w:rsidRPr="00D644D2">
        <w:rPr>
          <w:rStyle w:val="Emphasis"/>
        </w:rPr>
        <w:t>judgments</w:t>
      </w:r>
      <w:r w:rsidRPr="00D644D2">
        <w:rPr>
          <w:rStyle w:val="StyleUnderline"/>
        </w:rPr>
        <w:t xml:space="preserve"> of the majority of the</w:t>
      </w:r>
      <w:r w:rsidRPr="00D644D2">
        <w:rPr>
          <w:sz w:val="12"/>
        </w:rPr>
        <w:t xml:space="preserve"> 1976 </w:t>
      </w:r>
      <w:r w:rsidRPr="00D644D2">
        <w:rPr>
          <w:rStyle w:val="StyleUnderline"/>
        </w:rPr>
        <w:t xml:space="preserve">Supreme Court about the </w:t>
      </w:r>
      <w:r w:rsidRPr="00D644D2">
        <w:rPr>
          <w:rStyle w:val="Emphasis"/>
        </w:rPr>
        <w:t>need</w:t>
      </w:r>
      <w:r w:rsidRPr="00D644D2">
        <w:rPr>
          <w:rStyle w:val="StyleUnderline"/>
        </w:rPr>
        <w:t xml:space="preserve"> for </w:t>
      </w:r>
      <w:r w:rsidRPr="00D644D2">
        <w:rPr>
          <w:rStyle w:val="Emphasis"/>
        </w:rPr>
        <w:t>First Amendment protection</w:t>
      </w:r>
      <w:r w:rsidRPr="00D644D2">
        <w:rPr>
          <w:rStyle w:val="StyleUnderline"/>
        </w:rPr>
        <w:t xml:space="preserve"> from </w:t>
      </w:r>
      <w:r w:rsidRPr="00D644D2">
        <w:rPr>
          <w:rStyle w:val="Emphasis"/>
        </w:rPr>
        <w:t>patronage</w:t>
      </w:r>
      <w:r w:rsidRPr="00D644D2">
        <w:rPr>
          <w:rStyle w:val="StyleUnderline"/>
        </w:rPr>
        <w:t xml:space="preserve"> in hiring may be quite different</w:t>
      </w:r>
      <w:r w:rsidRPr="00D644D2">
        <w:rPr>
          <w:sz w:val="12"/>
        </w:rPr>
        <w:t>, and even diametrically opposed</w:t>
      </w:r>
      <w:r w:rsidRPr="00D644D2">
        <w:rPr>
          <w:rStyle w:val="StyleUnderline"/>
        </w:rPr>
        <w:t>, to the current Court majority</w:t>
      </w:r>
      <w:r w:rsidRPr="00D644D2">
        <w:rPr>
          <w:sz w:val="12"/>
        </w:rPr>
        <w:t xml:space="preserve">. But, as the Court then said, and as remains true today, </w:t>
      </w:r>
      <w:r w:rsidRPr="00D644D2">
        <w:rPr>
          <w:rStyle w:val="Emphasis"/>
        </w:rPr>
        <w:t>hiring</w:t>
      </w:r>
      <w:r w:rsidRPr="00D644D2">
        <w:rPr>
          <w:rStyle w:val="StyleUnderline"/>
        </w:rPr>
        <w:t xml:space="preserve"> and </w:t>
      </w:r>
      <w:r w:rsidRPr="00D644D2">
        <w:rPr>
          <w:rStyle w:val="Emphasis"/>
        </w:rPr>
        <w:t>firing government employees</w:t>
      </w:r>
      <w:r w:rsidRPr="00D644D2">
        <w:rPr>
          <w:rStyle w:val="StyleUnderline"/>
        </w:rPr>
        <w:t xml:space="preserve"> based on their </w:t>
      </w:r>
      <w:r w:rsidRPr="00D644D2">
        <w:rPr>
          <w:rStyle w:val="Emphasis"/>
        </w:rPr>
        <w:t>political party</w:t>
      </w:r>
      <w:r w:rsidRPr="00D644D2">
        <w:rPr>
          <w:rStyle w:val="StyleUnderline"/>
        </w:rPr>
        <w:t xml:space="preserve"> affiliation is a </w:t>
      </w:r>
      <w:r w:rsidRPr="00D644D2">
        <w:rPr>
          <w:rStyle w:val="Emphasis"/>
          <w:highlight w:val="green"/>
        </w:rPr>
        <w:t>sharp</w:t>
      </w:r>
      <w:r w:rsidRPr="00D644D2">
        <w:rPr>
          <w:rStyle w:val="StyleUnderline"/>
        </w:rPr>
        <w:t xml:space="preserve"> </w:t>
      </w:r>
      <w:r w:rsidRPr="00D644D2">
        <w:rPr>
          <w:rStyle w:val="StyleUnderline"/>
          <w:highlight w:val="green"/>
        </w:rPr>
        <w:t xml:space="preserve">content-based </w:t>
      </w:r>
      <w:r w:rsidRPr="00D644D2">
        <w:rPr>
          <w:rStyle w:val="Emphasis"/>
          <w:highlight w:val="green"/>
        </w:rPr>
        <w:t>discrimination</w:t>
      </w:r>
      <w:r w:rsidRPr="00D644D2">
        <w:rPr>
          <w:rStyle w:val="StyleUnderline"/>
        </w:rPr>
        <w:t xml:space="preserve"> </w:t>
      </w:r>
      <w:r w:rsidRPr="00D644D2">
        <w:rPr>
          <w:rStyle w:val="Emphasis"/>
          <w:sz w:val="26"/>
          <w:szCs w:val="26"/>
        </w:rPr>
        <w:t>restriction</w:t>
      </w:r>
      <w:r w:rsidRPr="00D644D2">
        <w:rPr>
          <w:rStyle w:val="StyleUnderline"/>
          <w:sz w:val="26"/>
          <w:szCs w:val="26"/>
        </w:rPr>
        <w:t xml:space="preserve"> </w:t>
      </w:r>
      <w:r w:rsidRPr="00D644D2">
        <w:rPr>
          <w:rStyle w:val="StyleUnderline"/>
          <w:sz w:val="26"/>
          <w:szCs w:val="26"/>
          <w:highlight w:val="green"/>
        </w:rPr>
        <w:t>on</w:t>
      </w:r>
      <w:r w:rsidRPr="00D644D2">
        <w:rPr>
          <w:rStyle w:val="StyleUnderline"/>
          <w:sz w:val="26"/>
          <w:szCs w:val="26"/>
        </w:rPr>
        <w:t xml:space="preserve"> the </w:t>
      </w:r>
      <w:r w:rsidRPr="00D644D2">
        <w:rPr>
          <w:rStyle w:val="Emphasis"/>
          <w:sz w:val="26"/>
          <w:szCs w:val="26"/>
          <w:highlight w:val="green"/>
        </w:rPr>
        <w:t>rights</w:t>
      </w:r>
      <w:r w:rsidRPr="00D644D2">
        <w:rPr>
          <w:rStyle w:val="StyleUnderline"/>
          <w:sz w:val="26"/>
          <w:szCs w:val="26"/>
        </w:rPr>
        <w:t xml:space="preserve"> of </w:t>
      </w:r>
      <w:r w:rsidRPr="00D644D2">
        <w:rPr>
          <w:rStyle w:val="Emphasis"/>
          <w:sz w:val="26"/>
          <w:szCs w:val="26"/>
        </w:rPr>
        <w:t>political speech</w:t>
      </w:r>
      <w:r w:rsidRPr="00D644D2">
        <w:rPr>
          <w:rStyle w:val="StyleUnderline"/>
          <w:sz w:val="26"/>
          <w:szCs w:val="26"/>
        </w:rPr>
        <w:t xml:space="preserve"> and </w:t>
      </w:r>
      <w:r w:rsidRPr="00D644D2">
        <w:rPr>
          <w:rStyle w:val="Emphasis"/>
          <w:sz w:val="26"/>
          <w:szCs w:val="26"/>
        </w:rPr>
        <w:t>association</w:t>
      </w:r>
      <w:r w:rsidRPr="00D644D2">
        <w:rPr>
          <w:rStyle w:val="StyleUnderline"/>
          <w:sz w:val="26"/>
          <w:szCs w:val="26"/>
        </w:rPr>
        <w:t xml:space="preserve"> </w:t>
      </w:r>
      <w:r w:rsidRPr="00D644D2">
        <w:rPr>
          <w:rStyle w:val="StyleUnderline"/>
          <w:sz w:val="26"/>
          <w:szCs w:val="26"/>
          <w:highlight w:val="green"/>
        </w:rPr>
        <w:t xml:space="preserve">that are </w:t>
      </w:r>
      <w:r w:rsidRPr="00D644D2">
        <w:rPr>
          <w:rStyle w:val="Emphasis"/>
          <w:sz w:val="26"/>
          <w:szCs w:val="26"/>
          <w:highlight w:val="green"/>
        </w:rPr>
        <w:t>core</w:t>
      </w:r>
      <w:r w:rsidRPr="00D644D2">
        <w:rPr>
          <w:rStyle w:val="StyleUnderline"/>
          <w:sz w:val="26"/>
          <w:szCs w:val="26"/>
          <w:highlight w:val="green"/>
        </w:rPr>
        <w:t xml:space="preserve"> to the </w:t>
      </w:r>
      <w:r w:rsidRPr="00D644D2">
        <w:rPr>
          <w:rStyle w:val="Emphasis"/>
          <w:sz w:val="26"/>
          <w:szCs w:val="26"/>
          <w:highlight w:val="green"/>
        </w:rPr>
        <w:t>First Amendment</w:t>
      </w:r>
      <w:r w:rsidRPr="00D644D2">
        <w:rPr>
          <w:sz w:val="12"/>
        </w:rPr>
        <w:t xml:space="preserve">. </w:t>
      </w:r>
      <w:r w:rsidRPr="00D644D2">
        <w:rPr>
          <w:rStyle w:val="StyleUnderline"/>
        </w:rPr>
        <w:t>It is not plausible to argue that political discrimination is narrowly tailored to serve a compelling governmental interest</w:t>
      </w:r>
      <w:r w:rsidRPr="00D644D2">
        <w:rPr>
          <w:sz w:val="12"/>
        </w:rPr>
        <w:t>, thus justifying the violation of First Amendment rights. The federal government appears to have operated adequately at least since the Hatch Act prohibited political discrimination in 1939, and to a lesser extent since the Pendleton Act was adopted in 1883.</w:t>
      </w:r>
    </w:p>
    <w:p w14:paraId="60495AA7" w14:textId="77777777" w:rsidR="00423844" w:rsidRPr="00D644D2" w:rsidRDefault="00423844" w:rsidP="00423844">
      <w:pPr>
        <w:rPr>
          <w:sz w:val="12"/>
        </w:rPr>
      </w:pPr>
      <w:r w:rsidRPr="00D644D2">
        <w:rPr>
          <w:sz w:val="12"/>
        </w:rPr>
        <w:t>The Court majority extended the principle from Elrod v. Burns to confidential employees (lawyers) in Branti v. Frankel, observing, “whatever policymaking occurs in the public defender's office must relate to the needs of individual clients and not to any partisan political interests. Similarly, although an assistant is bound to obtain access to confidential information arising out of various attorney-client relationships, that information has no bearing whatsoever on partisan political concerns.”152</w:t>
      </w:r>
    </w:p>
    <w:p w14:paraId="7927919B" w14:textId="77777777" w:rsidR="00423844" w:rsidRPr="00D644D2" w:rsidRDefault="00423844" w:rsidP="00423844">
      <w:pPr>
        <w:rPr>
          <w:sz w:val="12"/>
        </w:rPr>
      </w:pPr>
      <w:r w:rsidRPr="00D644D2">
        <w:rPr>
          <w:sz w:val="12"/>
        </w:rPr>
        <w:t xml:space="preserve">Finally, the </w:t>
      </w:r>
      <w:r w:rsidRPr="00D644D2">
        <w:rPr>
          <w:rStyle w:val="StyleUnderline"/>
        </w:rPr>
        <w:t>Court applied the First Amendment freedom of political belief and association to promotion and transfer decisions</w:t>
      </w:r>
      <w:r w:rsidRPr="00D644D2">
        <w:rPr>
          <w:sz w:val="12"/>
        </w:rPr>
        <w:t xml:space="preserve"> in Rutan v. Republican Party. 153 The parties described in that case and elaborate system operated by the Illinois Governor's office for assessing all agency recommendations for hiring, transfers, and promotions that “looked at whether the applicant voted in Republican primaries in past election years, whether the applicant has provided financial or other support to the Republican Party and its candidates, whether the applicant has promised to join and work for the Republican Party in the future, and whether the applicant has the support of Republican Party officials at state or local levels.”154 The Court held, 5-4, that </w:t>
      </w:r>
      <w:r w:rsidRPr="00D644D2">
        <w:rPr>
          <w:rStyle w:val="StyleUnderline"/>
        </w:rPr>
        <w:t xml:space="preserve">this </w:t>
      </w:r>
      <w:r w:rsidRPr="00D644D2">
        <w:rPr>
          <w:rStyle w:val="Emphasis"/>
        </w:rPr>
        <w:t>personnel system</w:t>
      </w:r>
      <w:r w:rsidRPr="00D644D2">
        <w:rPr>
          <w:rStyle w:val="StyleUnderline"/>
        </w:rPr>
        <w:t xml:space="preserve"> </w:t>
      </w:r>
      <w:r w:rsidRPr="00D644D2">
        <w:rPr>
          <w:rStyle w:val="Emphasis"/>
        </w:rPr>
        <w:t>violated</w:t>
      </w:r>
      <w:r w:rsidRPr="00D644D2">
        <w:rPr>
          <w:rStyle w:val="StyleUnderline"/>
        </w:rPr>
        <w:t xml:space="preserve"> the </w:t>
      </w:r>
      <w:r w:rsidRPr="00D644D2">
        <w:rPr>
          <w:rStyle w:val="Emphasis"/>
        </w:rPr>
        <w:t>First Amendment rights</w:t>
      </w:r>
      <w:r w:rsidRPr="00D644D2">
        <w:rPr>
          <w:rStyle w:val="StyleUnderline"/>
        </w:rPr>
        <w:t xml:space="preserve"> of government </w:t>
      </w:r>
      <w:r w:rsidRPr="00D644D2">
        <w:rPr>
          <w:rStyle w:val="Emphasis"/>
        </w:rPr>
        <w:t>employees</w:t>
      </w:r>
      <w:r w:rsidRPr="00D644D2">
        <w:rPr>
          <w:sz w:val="12"/>
        </w:rPr>
        <w:t>. In Rutan, the Court said “</w:t>
      </w:r>
      <w:r w:rsidRPr="00D644D2">
        <w:rPr>
          <w:rStyle w:val="StyleUnderline"/>
        </w:rPr>
        <w:t>the First Amendment not only limits firings because of political party affiliation, but also restricts decisions about promotions, transfers, and recalls after layoffs based on political affiliation or support</w:t>
      </w:r>
      <w:r w:rsidRPr="00D644D2">
        <w:rPr>
          <w:sz w:val="12"/>
        </w:rPr>
        <w:t>.”155</w:t>
      </w:r>
    </w:p>
    <w:p w14:paraId="7E09D872" w14:textId="77777777" w:rsidR="00423844" w:rsidRPr="00D644D2" w:rsidRDefault="00423844" w:rsidP="00423844">
      <w:pPr>
        <w:rPr>
          <w:sz w:val="12"/>
        </w:rPr>
      </w:pPr>
      <w:r w:rsidRPr="00D644D2">
        <w:rPr>
          <w:sz w:val="12"/>
        </w:rPr>
        <w:t xml:space="preserve">What the </w:t>
      </w:r>
      <w:r w:rsidRPr="00D644D2">
        <w:rPr>
          <w:rStyle w:val="StyleUnderline"/>
        </w:rPr>
        <w:t xml:space="preserve">Court </w:t>
      </w:r>
      <w:r w:rsidRPr="00D644D2">
        <w:rPr>
          <w:rStyle w:val="Emphasis"/>
        </w:rPr>
        <w:t>declared unconstitutional</w:t>
      </w:r>
      <w:r w:rsidRPr="00D644D2">
        <w:rPr>
          <w:rStyle w:val="StyleUnderline"/>
        </w:rPr>
        <w:t xml:space="preserve"> as violating the First Amendment in these cases is quite similar to what has been reported about the National Security Council </w:t>
      </w:r>
      <w:r w:rsidRPr="00D644D2">
        <w:rPr>
          <w:rStyle w:val="StyleUnderline"/>
          <w:highlight w:val="green"/>
        </w:rPr>
        <w:t>now</w:t>
      </w:r>
      <w:r w:rsidRPr="00D644D2">
        <w:rPr>
          <w:sz w:val="12"/>
        </w:rPr>
        <w:t xml:space="preserve">, where the </w:t>
      </w:r>
      <w:r w:rsidRPr="00D644D2">
        <w:rPr>
          <w:rStyle w:val="Emphasis"/>
          <w:highlight w:val="green"/>
        </w:rPr>
        <w:t>Trump</w:t>
      </w:r>
      <w:r w:rsidRPr="00D644D2">
        <w:rPr>
          <w:sz w:val="12"/>
        </w:rPr>
        <w:t xml:space="preserve"> Administration is </w:t>
      </w:r>
      <w:r w:rsidRPr="00D644D2">
        <w:rPr>
          <w:rStyle w:val="Emphasis"/>
          <w:highlight w:val="green"/>
        </w:rPr>
        <w:t>targeting</w:t>
      </w:r>
      <w:r w:rsidRPr="00D644D2">
        <w:rPr>
          <w:rStyle w:val="StyleUnderline"/>
        </w:rPr>
        <w:t xml:space="preserve"> </w:t>
      </w:r>
      <w:r w:rsidRPr="00D644D2">
        <w:rPr>
          <w:rStyle w:val="StyleUnderline"/>
          <w:highlight w:val="green"/>
        </w:rPr>
        <w:t xml:space="preserve">subject matter </w:t>
      </w:r>
      <w:r w:rsidRPr="00D644D2">
        <w:rPr>
          <w:rStyle w:val="Emphasis"/>
          <w:highlight w:val="green"/>
        </w:rPr>
        <w:t>experts</w:t>
      </w:r>
      <w:r w:rsidRPr="00D644D2">
        <w:rPr>
          <w:rStyle w:val="StyleUnderline"/>
        </w:rPr>
        <w:t xml:space="preserve"> from the Departments of State and Defense</w:t>
      </w:r>
      <w:r w:rsidRPr="00D644D2">
        <w:rPr>
          <w:sz w:val="12"/>
        </w:rPr>
        <w:t xml:space="preserve">, </w:t>
      </w:r>
      <w:r w:rsidRPr="00D644D2">
        <w:rPr>
          <w:rStyle w:val="StyleUnderline"/>
        </w:rPr>
        <w:t>the FBI</w:t>
      </w:r>
      <w:r w:rsidRPr="00D644D2">
        <w:rPr>
          <w:sz w:val="12"/>
        </w:rPr>
        <w:t xml:space="preserve">, </w:t>
      </w:r>
      <w:r w:rsidRPr="00D644D2">
        <w:rPr>
          <w:rStyle w:val="StyleUnderline"/>
        </w:rPr>
        <w:t>and the CIA who have been detailed to the NSC</w:t>
      </w:r>
      <w:r w:rsidRPr="00D644D2">
        <w:rPr>
          <w:sz w:val="12"/>
        </w:rPr>
        <w:t xml:space="preserve">. Today, as in Rutan, staff working at the behest of Florida Rep. Mike Waltz, who Trump has nominated to be National Security Advisor, are reviewing the off-duty political activities, affiliations, and contributions, as well as their beliefs as expressed on social media, of all subject matter experts working at the NSC.156 Today, as in Rutan, the names of those who are deemed insufficiently aligned with the President and his party, are being submitted to someone who will then order that the suspected non-MAGA government employees be transferred from the NSC back to whichever government department or agency where they worked before. </w:t>
      </w:r>
      <w:r w:rsidRPr="00D644D2">
        <w:rPr>
          <w:rStyle w:val="Emphasis"/>
        </w:rPr>
        <w:t>Waltz</w:t>
      </w:r>
      <w:r w:rsidRPr="00D644D2">
        <w:rPr>
          <w:sz w:val="12"/>
        </w:rPr>
        <w:t xml:space="preserve"> said he </w:t>
      </w:r>
      <w:r w:rsidRPr="00D644D2">
        <w:rPr>
          <w:rStyle w:val="StyleUnderline"/>
        </w:rPr>
        <w:t>wanted everyone working at the NSC to be</w:t>
      </w:r>
      <w:r w:rsidRPr="00D644D2">
        <w:rPr>
          <w:sz w:val="12"/>
        </w:rPr>
        <w:t xml:space="preserve"> “</w:t>
      </w:r>
      <w:r w:rsidRPr="00D644D2">
        <w:rPr>
          <w:rStyle w:val="Emphasis"/>
        </w:rPr>
        <w:t>100% aligned</w:t>
      </w:r>
      <w:r w:rsidRPr="00D644D2">
        <w:rPr>
          <w:rStyle w:val="StyleUnderline"/>
        </w:rPr>
        <w:t xml:space="preserve"> with the </w:t>
      </w:r>
      <w:r w:rsidRPr="00D644D2">
        <w:rPr>
          <w:rStyle w:val="Emphasis"/>
        </w:rPr>
        <w:t>president’s agenda</w:t>
      </w:r>
      <w:r w:rsidRPr="00D644D2">
        <w:rPr>
          <w:sz w:val="12"/>
        </w:rPr>
        <w:t>,” and that anyone who is not will be reassigned to the agency where they worked before transferring to the NSC.157</w:t>
      </w:r>
    </w:p>
    <w:p w14:paraId="5AC19868" w14:textId="77777777" w:rsidR="00423844" w:rsidRPr="00D644D2" w:rsidRDefault="00423844" w:rsidP="00423844">
      <w:pPr>
        <w:rPr>
          <w:sz w:val="12"/>
        </w:rPr>
      </w:pPr>
      <w:r w:rsidRPr="00D644D2">
        <w:rPr>
          <w:rStyle w:val="Emphasis"/>
          <w:highlight w:val="green"/>
        </w:rPr>
        <w:t>Under</w:t>
      </w:r>
      <w:r w:rsidRPr="00D644D2">
        <w:rPr>
          <w:rStyle w:val="StyleUnderline"/>
        </w:rPr>
        <w:t xml:space="preserve"> current </w:t>
      </w:r>
      <w:r w:rsidRPr="00D644D2">
        <w:rPr>
          <w:rStyle w:val="Emphasis"/>
        </w:rPr>
        <w:t xml:space="preserve">First Amendment </w:t>
      </w:r>
      <w:r w:rsidRPr="00D644D2">
        <w:rPr>
          <w:rStyle w:val="Emphasis"/>
          <w:highlight w:val="green"/>
        </w:rPr>
        <w:t>law</w:t>
      </w:r>
      <w:r w:rsidRPr="00D644D2">
        <w:rPr>
          <w:sz w:val="12"/>
        </w:rPr>
        <w:t xml:space="preserve">, </w:t>
      </w:r>
      <w:r w:rsidRPr="00D644D2">
        <w:rPr>
          <w:rStyle w:val="StyleUnderline"/>
          <w:highlight w:val="green"/>
        </w:rPr>
        <w:t xml:space="preserve">this is </w:t>
      </w:r>
      <w:r w:rsidRPr="00D644D2">
        <w:rPr>
          <w:rStyle w:val="Emphasis"/>
          <w:highlight w:val="green"/>
        </w:rPr>
        <w:t>impermissible</w:t>
      </w:r>
      <w:r w:rsidRPr="00D644D2">
        <w:rPr>
          <w:sz w:val="12"/>
        </w:rPr>
        <w:t xml:space="preserve">, </w:t>
      </w:r>
      <w:r w:rsidRPr="00D644D2">
        <w:rPr>
          <w:rStyle w:val="Emphasis"/>
          <w:highlight w:val="green"/>
        </w:rPr>
        <w:t>regardless</w:t>
      </w:r>
      <w:r w:rsidRPr="00D644D2">
        <w:rPr>
          <w:rStyle w:val="StyleUnderline"/>
          <w:highlight w:val="green"/>
        </w:rPr>
        <w:t xml:space="preserve"> of</w:t>
      </w:r>
      <w:r w:rsidRPr="00D644D2">
        <w:rPr>
          <w:rStyle w:val="StyleUnderline"/>
        </w:rPr>
        <w:t xml:space="preserve"> how the </w:t>
      </w:r>
      <w:r w:rsidRPr="00D644D2">
        <w:rPr>
          <w:rStyle w:val="Emphasis"/>
          <w:highlight w:val="green"/>
        </w:rPr>
        <w:t>CSRA</w:t>
      </w:r>
      <w:r w:rsidRPr="00D644D2">
        <w:rPr>
          <w:rStyle w:val="StyleUnderline"/>
        </w:rPr>
        <w:t xml:space="preserve"> is interpreted </w:t>
      </w:r>
      <w:r w:rsidRPr="00D644D2">
        <w:rPr>
          <w:rStyle w:val="StyleUnderline"/>
          <w:highlight w:val="green"/>
        </w:rPr>
        <w:t>and</w:t>
      </w:r>
      <w:r w:rsidRPr="00D644D2">
        <w:rPr>
          <w:rStyle w:val="StyleUnderline"/>
        </w:rPr>
        <w:t xml:space="preserve"> regardless of how the Court defines the </w:t>
      </w:r>
      <w:r w:rsidRPr="00D644D2">
        <w:rPr>
          <w:rStyle w:val="Emphasis"/>
          <w:highlight w:val="green"/>
        </w:rPr>
        <w:t>scope</w:t>
      </w:r>
      <w:r w:rsidRPr="00D644D2">
        <w:rPr>
          <w:rStyle w:val="StyleUnderline"/>
          <w:highlight w:val="green"/>
        </w:rPr>
        <w:t xml:space="preserve"> of </w:t>
      </w:r>
      <w:r w:rsidRPr="00D644D2">
        <w:rPr>
          <w:rStyle w:val="Emphasis"/>
          <w:highlight w:val="green"/>
        </w:rPr>
        <w:t>executive power</w:t>
      </w:r>
      <w:r w:rsidRPr="00D644D2">
        <w:rPr>
          <w:sz w:val="12"/>
        </w:rPr>
        <w:t>.</w:t>
      </w:r>
    </w:p>
    <w:p w14:paraId="5000A586" w14:textId="77777777" w:rsidR="00423844" w:rsidRPr="00395D12" w:rsidRDefault="00423844" w:rsidP="00423844"/>
    <w:p w14:paraId="43DAD40E" w14:textId="77777777" w:rsidR="00423844" w:rsidRPr="00971374" w:rsidRDefault="00423844" w:rsidP="00423844">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3D05F6C7" w14:textId="77777777" w:rsidR="00423844" w:rsidRPr="00971374" w:rsidRDefault="00423844" w:rsidP="00423844">
      <w:r w:rsidRPr="00971374">
        <w:rPr>
          <w:rStyle w:val="Style13ptBold"/>
        </w:rPr>
        <w:t xml:space="preserve">Allard </w:t>
      </w:r>
      <w:r>
        <w:rPr>
          <w:rStyle w:val="Style13ptBold"/>
        </w:rPr>
        <w:t>‘</w:t>
      </w:r>
      <w:r w:rsidRPr="00971374">
        <w:rPr>
          <w:rStyle w:val="Style13ptBold"/>
        </w:rPr>
        <w:t xml:space="preserve">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28D8F408" w14:textId="77777777" w:rsidR="00423844" w:rsidRPr="00971374" w:rsidRDefault="00423844" w:rsidP="00423844">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2616922D" w14:textId="77777777" w:rsidR="00423844" w:rsidRPr="00971374" w:rsidRDefault="00423844" w:rsidP="00423844">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4AF295D3" w14:textId="77777777" w:rsidR="00423844" w:rsidRPr="00971374" w:rsidRDefault="00423844" w:rsidP="00423844">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576A9272" w14:textId="77777777" w:rsidR="00423844" w:rsidRPr="00971374" w:rsidRDefault="00423844" w:rsidP="00423844">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2E81149A" w14:textId="77777777" w:rsidR="00423844" w:rsidRPr="00971374" w:rsidRDefault="00423844" w:rsidP="00423844">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29003515" w14:textId="77777777" w:rsidR="00423844" w:rsidRPr="00971374" w:rsidRDefault="00423844" w:rsidP="00423844">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08013801" w14:textId="77777777" w:rsidR="00423844" w:rsidRPr="00971374" w:rsidRDefault="00423844" w:rsidP="00423844">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31CE3BE1" w14:textId="77777777" w:rsidR="00423844" w:rsidRPr="00971374" w:rsidRDefault="00423844" w:rsidP="00423844">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4FDC0572" w14:textId="77777777" w:rsidR="00423844" w:rsidRPr="00971374" w:rsidRDefault="00423844" w:rsidP="00423844">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46C9D708" w14:textId="77777777" w:rsidR="00423844" w:rsidRPr="00971374" w:rsidRDefault="00423844" w:rsidP="00423844">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484B27F8" w14:textId="77777777" w:rsidR="00423844" w:rsidRPr="00971374" w:rsidRDefault="00423844" w:rsidP="00423844">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06493BAD" w14:textId="77777777" w:rsidR="00423844" w:rsidRPr="00971374" w:rsidRDefault="00423844" w:rsidP="00423844"/>
    <w:p w14:paraId="42830283" w14:textId="77777777" w:rsidR="00423844" w:rsidRDefault="00423844" w:rsidP="00423844">
      <w:pPr>
        <w:pStyle w:val="Heading4"/>
      </w:pPr>
      <w:r>
        <w:t xml:space="preserve">Additionally, it makes the </w:t>
      </w:r>
      <w:r>
        <w:rPr>
          <w:u w:val="single"/>
        </w:rPr>
        <w:t>deployment</w:t>
      </w:r>
      <w:r>
        <w:t xml:space="preserve"> of </w:t>
      </w:r>
      <w:r w:rsidRPr="00FC68DF">
        <w:rPr>
          <w:u w:val="single"/>
        </w:rPr>
        <w:t>democratic norms</w:t>
      </w:r>
      <w:r>
        <w:t xml:space="preserve"> </w:t>
      </w:r>
      <w:r w:rsidRPr="00FC68DF">
        <w:rPr>
          <w:u w:val="single"/>
        </w:rPr>
        <w:t>impossible</w:t>
      </w:r>
      <w:r>
        <w:t xml:space="preserve">. </w:t>
      </w:r>
    </w:p>
    <w:p w14:paraId="37042AF1" w14:textId="77777777" w:rsidR="00423844" w:rsidRDefault="00423844" w:rsidP="00423844">
      <w:r w:rsidRPr="00533A83">
        <w:rPr>
          <w:rStyle w:val="Style13ptBold"/>
        </w:rPr>
        <w:t>Moynihan</w:t>
      </w:r>
      <w:r w:rsidRPr="00811F0F">
        <w:rPr>
          <w:rStyle w:val="Style13ptBold"/>
        </w:rPr>
        <w:t xml:space="preserve"> ’22</w:t>
      </w:r>
      <w:r>
        <w:t xml:space="preserve"> [</w:t>
      </w:r>
      <w:r w:rsidRPr="00533A83">
        <w:t>D</w:t>
      </w:r>
      <w:r>
        <w:t>onald,</w:t>
      </w:r>
      <w:r w:rsidRPr="00533A83">
        <w:t xml:space="preserve"> </w:t>
      </w:r>
      <w:r w:rsidRPr="00811F0F">
        <w:t>J. Ira and Nicki Harris Family Professor of Public Policy at the University of Michigan Ford School of Public Policy</w:t>
      </w:r>
      <w:r>
        <w:t>.</w:t>
      </w:r>
      <w:r w:rsidRPr="00811F0F">
        <w:t xml:space="preserve"> </w:t>
      </w:r>
      <w:r w:rsidRPr="00533A83">
        <w:t xml:space="preserve">(2022). Delegitimization, Deconstruction and Control: Undermining the Administrative State. </w:t>
      </w:r>
      <w:r w:rsidRPr="00533A83">
        <w:rPr>
          <w:i/>
          <w:iCs/>
        </w:rPr>
        <w:t>The ANNALS of the American Academy of Political and Social Science</w:t>
      </w:r>
      <w:r w:rsidRPr="00533A83">
        <w:t xml:space="preserve">, </w:t>
      </w:r>
      <w:r w:rsidRPr="00533A83">
        <w:rPr>
          <w:i/>
          <w:iCs/>
        </w:rPr>
        <w:t>699</w:t>
      </w:r>
      <w:r w:rsidRPr="00533A83">
        <w:t>(1), 36-49. https://doi.org/10.1177/00027162211069723 (Original work published 2022)</w:t>
      </w:r>
      <w:r>
        <w:t>]//RNey</w:t>
      </w:r>
    </w:p>
    <w:p w14:paraId="35F020BD" w14:textId="77777777" w:rsidR="00423844" w:rsidRPr="00B328AC" w:rsidRDefault="00423844" w:rsidP="00423844">
      <w:pPr>
        <w:rPr>
          <w:sz w:val="12"/>
        </w:rPr>
      </w:pPr>
      <w:r w:rsidRPr="00B328AC">
        <w:rPr>
          <w:sz w:val="12"/>
        </w:rPr>
        <w:t xml:space="preserve">An </w:t>
      </w:r>
      <w:r w:rsidRPr="00B328AC">
        <w:rPr>
          <w:rStyle w:val="Emphasis"/>
        </w:rPr>
        <w:t>uneasy relationship</w:t>
      </w:r>
      <w:r w:rsidRPr="00B328AC">
        <w:rPr>
          <w:rStyle w:val="StyleUnderline"/>
        </w:rPr>
        <w:t xml:space="preserve"> with the </w:t>
      </w:r>
      <w:r w:rsidRPr="00B328AC">
        <w:rPr>
          <w:rStyle w:val="Emphasis"/>
        </w:rPr>
        <w:t>government</w:t>
      </w:r>
      <w:r w:rsidRPr="00B328AC">
        <w:rPr>
          <w:rStyle w:val="StyleUnderline"/>
        </w:rPr>
        <w:t xml:space="preserve"> and </w:t>
      </w:r>
      <w:r w:rsidRPr="00B328AC">
        <w:rPr>
          <w:rStyle w:val="Emphasis"/>
        </w:rPr>
        <w:t>centralized power</w:t>
      </w:r>
      <w:r w:rsidRPr="00B328AC">
        <w:rPr>
          <w:rStyle w:val="StyleUnderline"/>
        </w:rPr>
        <w:t xml:space="preserve"> patterns the </w:t>
      </w:r>
      <w:r w:rsidRPr="00B328AC">
        <w:rPr>
          <w:rStyle w:val="Emphasis"/>
        </w:rPr>
        <w:t>U.S. experience</w:t>
      </w:r>
      <w:r w:rsidRPr="00B328AC">
        <w:rPr>
          <w:rStyle w:val="StyleUnderline"/>
        </w:rPr>
        <w:t xml:space="preserve"> of </w:t>
      </w:r>
      <w:r w:rsidRPr="00B328AC">
        <w:rPr>
          <w:rStyle w:val="Emphasis"/>
        </w:rPr>
        <w:t>democracy</w:t>
      </w:r>
      <w:r w:rsidRPr="00B328AC">
        <w:rPr>
          <w:sz w:val="12"/>
        </w:rPr>
        <w:t xml:space="preserve">. </w:t>
      </w:r>
      <w:r w:rsidRPr="00B328AC">
        <w:rPr>
          <w:rStyle w:val="Emphasis"/>
        </w:rPr>
        <w:t>Mistrust</w:t>
      </w:r>
      <w:r w:rsidRPr="00B328AC">
        <w:rPr>
          <w:rStyle w:val="StyleUnderline"/>
        </w:rPr>
        <w:t xml:space="preserve"> of a </w:t>
      </w:r>
      <w:r w:rsidRPr="00B328AC">
        <w:rPr>
          <w:rStyle w:val="Emphasis"/>
        </w:rPr>
        <w:t>distant</w:t>
      </w:r>
      <w:r w:rsidRPr="00B328AC">
        <w:rPr>
          <w:rStyle w:val="StyleUnderline"/>
        </w:rPr>
        <w:t xml:space="preserve">, </w:t>
      </w:r>
      <w:r w:rsidRPr="00B328AC">
        <w:rPr>
          <w:rStyle w:val="Emphasis"/>
        </w:rPr>
        <w:t>unjust</w:t>
      </w:r>
      <w:r w:rsidRPr="00B328AC">
        <w:rPr>
          <w:rStyle w:val="StyleUnderline"/>
        </w:rPr>
        <w:t xml:space="preserve">, and </w:t>
      </w:r>
      <w:r w:rsidRPr="00B328AC">
        <w:rPr>
          <w:rStyle w:val="Emphasis"/>
        </w:rPr>
        <w:t>unrepresentative administration</w:t>
      </w:r>
      <w:r w:rsidRPr="00B328AC">
        <w:rPr>
          <w:rStyle w:val="StyleUnderline"/>
        </w:rPr>
        <w:t xml:space="preserve"> remains</w:t>
      </w:r>
      <w:r w:rsidRPr="00B328AC">
        <w:rPr>
          <w:sz w:val="12"/>
        </w:rPr>
        <w:t xml:space="preserve">, we are told, </w:t>
      </w:r>
      <w:r w:rsidRPr="00B328AC">
        <w:rPr>
          <w:rStyle w:val="Emphasis"/>
        </w:rPr>
        <w:t>central</w:t>
      </w:r>
      <w:r w:rsidRPr="00B328AC">
        <w:rPr>
          <w:rStyle w:val="StyleUnderline"/>
        </w:rPr>
        <w:t xml:space="preserve"> to the </w:t>
      </w:r>
      <w:r w:rsidRPr="00B328AC">
        <w:rPr>
          <w:rStyle w:val="Emphasis"/>
        </w:rPr>
        <w:t>American political creed</w:t>
      </w:r>
      <w:r w:rsidRPr="00B328AC">
        <w:rPr>
          <w:sz w:val="12"/>
        </w:rPr>
        <w:t xml:space="preserve"> (Huntington 1981). But a country does not become a world power without a capable public service. As it gradually emerged from the spoils system, </w:t>
      </w:r>
      <w:r w:rsidRPr="00B328AC">
        <w:rPr>
          <w:rStyle w:val="StyleUnderline"/>
        </w:rPr>
        <w:t xml:space="preserve">the </w:t>
      </w:r>
      <w:r w:rsidRPr="00B328AC">
        <w:rPr>
          <w:rStyle w:val="Emphasis"/>
        </w:rPr>
        <w:t>U</w:t>
      </w:r>
      <w:r w:rsidRPr="00FC68DF">
        <w:rPr>
          <w:rStyle w:val="Emphasis"/>
          <w:highlight w:val="green"/>
        </w:rPr>
        <w:t>.S. public service</w:t>
      </w:r>
      <w:r w:rsidRPr="00B328AC">
        <w:rPr>
          <w:rStyle w:val="StyleUnderline"/>
        </w:rPr>
        <w:t xml:space="preserve"> </w:t>
      </w:r>
      <w:r w:rsidRPr="00FC68DF">
        <w:rPr>
          <w:rStyle w:val="StyleUnderline"/>
          <w:highlight w:val="green"/>
        </w:rPr>
        <w:t xml:space="preserve">became </w:t>
      </w:r>
      <w:r w:rsidRPr="00FC68DF">
        <w:rPr>
          <w:rStyle w:val="Emphasis"/>
          <w:highlight w:val="green"/>
        </w:rPr>
        <w:t>larger</w:t>
      </w:r>
      <w:r w:rsidRPr="00B328AC">
        <w:rPr>
          <w:rStyle w:val="StyleUnderline"/>
        </w:rPr>
        <w:t xml:space="preserve">, more </w:t>
      </w:r>
      <w:r w:rsidRPr="00FC68DF">
        <w:rPr>
          <w:rStyle w:val="Emphasis"/>
          <w:highlight w:val="green"/>
        </w:rPr>
        <w:t>transparent</w:t>
      </w:r>
      <w:r w:rsidRPr="00B328AC">
        <w:rPr>
          <w:rStyle w:val="StyleUnderline"/>
        </w:rPr>
        <w:t xml:space="preserve">, </w:t>
      </w:r>
      <w:r w:rsidRPr="00FC68DF">
        <w:rPr>
          <w:rStyle w:val="Emphasis"/>
          <w:highlight w:val="green"/>
        </w:rPr>
        <w:t>professional</w:t>
      </w:r>
      <w:r w:rsidRPr="00B328AC">
        <w:rPr>
          <w:rStyle w:val="StyleUnderline"/>
        </w:rPr>
        <w:t xml:space="preserve">, </w:t>
      </w:r>
      <w:r w:rsidRPr="00FC68DF">
        <w:rPr>
          <w:rStyle w:val="StyleUnderline"/>
          <w:highlight w:val="green"/>
        </w:rPr>
        <w:t>and</w:t>
      </w:r>
      <w:r w:rsidRPr="00B328AC">
        <w:rPr>
          <w:rStyle w:val="StyleUnderline"/>
        </w:rPr>
        <w:t xml:space="preserve"> </w:t>
      </w:r>
      <w:r w:rsidRPr="00B328AC">
        <w:rPr>
          <w:rStyle w:val="Emphasis"/>
        </w:rPr>
        <w:t xml:space="preserve">more </w:t>
      </w:r>
      <w:r w:rsidRPr="00FC68DF">
        <w:rPr>
          <w:rStyle w:val="Emphasis"/>
          <w:highlight w:val="green"/>
        </w:rPr>
        <w:t>capable</w:t>
      </w:r>
      <w:r w:rsidRPr="00B328AC">
        <w:rPr>
          <w:sz w:val="12"/>
        </w:rPr>
        <w:t xml:space="preserve"> (Ingraham 1995). Improvements in the quality of administration arose to match significant new demands upon the state, such as the management of two world wars, a Great </w:t>
      </w:r>
      <w:r w:rsidRPr="00FC68DF">
        <w:rPr>
          <w:sz w:val="12"/>
        </w:rPr>
        <w:t>Depression</w:t>
      </w:r>
      <w:r w:rsidRPr="00B328AC">
        <w:rPr>
          <w:sz w:val="12"/>
        </w:rPr>
        <w:t>, and the emergence of a U.S. welfare state (Carpenter 2005).</w:t>
      </w:r>
    </w:p>
    <w:p w14:paraId="5824CD8C" w14:textId="77777777" w:rsidR="00423844" w:rsidRPr="00B328AC" w:rsidRDefault="00423844" w:rsidP="00423844">
      <w:pPr>
        <w:rPr>
          <w:sz w:val="12"/>
        </w:rPr>
      </w:pPr>
      <w:r w:rsidRPr="00B328AC">
        <w:rPr>
          <w:sz w:val="12"/>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the </w:t>
      </w:r>
      <w:r w:rsidRPr="00FC68DF">
        <w:rPr>
          <w:rStyle w:val="Emphasis"/>
          <w:highlight w:val="green"/>
        </w:rPr>
        <w:t>growth</w:t>
      </w:r>
      <w:r w:rsidRPr="00B328AC">
        <w:rPr>
          <w:rStyle w:val="StyleUnderline"/>
        </w:rPr>
        <w:t xml:space="preserve"> of the </w:t>
      </w:r>
      <w:r w:rsidRPr="00B328AC">
        <w:rPr>
          <w:rStyle w:val="Emphasis"/>
        </w:rPr>
        <w:t>federal public sector</w:t>
      </w:r>
      <w:r w:rsidRPr="00B328AC">
        <w:rPr>
          <w:rStyle w:val="StyleUnderline"/>
        </w:rPr>
        <w:t xml:space="preserve"> was </w:t>
      </w:r>
      <w:r w:rsidRPr="00FC68DF">
        <w:rPr>
          <w:rStyle w:val="Emphasis"/>
          <w:highlight w:val="green"/>
        </w:rPr>
        <w:t>characterized</w:t>
      </w:r>
      <w:r w:rsidRPr="00B328AC">
        <w:rPr>
          <w:rStyle w:val="StyleUnderline"/>
        </w:rPr>
        <w:t xml:space="preserve"> by </w:t>
      </w:r>
      <w:r w:rsidRPr="00FC68DF">
        <w:rPr>
          <w:rStyle w:val="StyleUnderline"/>
          <w:highlight w:val="green"/>
        </w:rPr>
        <w:t>efforts to maintain</w:t>
      </w:r>
      <w:r w:rsidRPr="00B328AC">
        <w:rPr>
          <w:rStyle w:val="StyleUnderline"/>
        </w:rPr>
        <w:t xml:space="preserve"> </w:t>
      </w:r>
      <w:r w:rsidRPr="00FC68DF">
        <w:rPr>
          <w:rStyle w:val="Emphasis"/>
          <w:highlight w:val="green"/>
        </w:rPr>
        <w:t>accountability</w:t>
      </w:r>
      <w:r w:rsidRPr="00B328AC">
        <w:rPr>
          <w:sz w:val="12"/>
        </w:rPr>
        <w:t xml:space="preserve">, such as the Administrative Procedures Act to formalize rulemaking power (Rosenbloom 2002), </w:t>
      </w:r>
      <w:r w:rsidRPr="00B328AC">
        <w:rPr>
          <w:rStyle w:val="StyleUnderline"/>
        </w:rPr>
        <w:t xml:space="preserve">laws </w:t>
      </w:r>
      <w:r w:rsidRPr="00B328AC">
        <w:rPr>
          <w:rStyle w:val="Emphasis"/>
        </w:rPr>
        <w:t>enhancing transparency</w:t>
      </w:r>
      <w:r w:rsidRPr="00B328AC">
        <w:rPr>
          <w:rStyle w:val="StyleUnderline"/>
        </w:rPr>
        <w:t xml:space="preserve"> and </w:t>
      </w:r>
      <w:r w:rsidRPr="00B328AC">
        <w:rPr>
          <w:rStyle w:val="Emphasis"/>
        </w:rPr>
        <w:t>enabling oversight</w:t>
      </w:r>
      <w:r w:rsidRPr="00B328AC">
        <w:rPr>
          <w:sz w:val="12"/>
        </w:rPr>
        <w:t xml:space="preserve"> (e.g., the Freedom of Information Act of 1967, whistleblower protections, the creation of inspectors general), and a reliance on partisan political appointees unusual among peer countries.</w:t>
      </w:r>
    </w:p>
    <w:p w14:paraId="16EE5A5D" w14:textId="77777777" w:rsidR="00423844" w:rsidRPr="00B328AC" w:rsidRDefault="00423844" w:rsidP="00423844">
      <w:pPr>
        <w:rPr>
          <w:sz w:val="12"/>
        </w:rPr>
      </w:pPr>
      <w:r w:rsidRPr="00B328AC">
        <w:rPr>
          <w:sz w:val="12"/>
        </w:rPr>
        <w:t xml:space="preserve">The </w:t>
      </w:r>
      <w:r w:rsidRPr="00B328AC">
        <w:rPr>
          <w:rStyle w:val="Emphasis"/>
        </w:rPr>
        <w:t>gradual development</w:t>
      </w:r>
      <w:r w:rsidRPr="00B328AC">
        <w:rPr>
          <w:rStyle w:val="StyleUnderline"/>
        </w:rPr>
        <w:t xml:space="preserve"> of the U.S. </w:t>
      </w:r>
      <w:r w:rsidRPr="00B328AC">
        <w:rPr>
          <w:rStyle w:val="Emphasis"/>
        </w:rPr>
        <w:t>public sector</w:t>
      </w:r>
      <w:r w:rsidRPr="00B328AC">
        <w:rPr>
          <w:rStyle w:val="StyleUnderline"/>
        </w:rPr>
        <w:t xml:space="preserve"> toward </w:t>
      </w:r>
      <w:r w:rsidRPr="00B328AC">
        <w:rPr>
          <w:rStyle w:val="Emphasis"/>
        </w:rPr>
        <w:t>credibility</w:t>
      </w:r>
      <w:r w:rsidRPr="00B328AC">
        <w:rPr>
          <w:rStyle w:val="StyleUnderline"/>
        </w:rPr>
        <w:t xml:space="preserve"> and </w:t>
      </w:r>
      <w:r w:rsidRPr="00B328AC">
        <w:rPr>
          <w:rStyle w:val="Emphasis"/>
        </w:rPr>
        <w:t>competence</w:t>
      </w:r>
      <w:r w:rsidRPr="00B328AC">
        <w:rPr>
          <w:sz w:val="12"/>
        </w:rPr>
        <w:t xml:space="preserve">, accompanied by sources of political control that might have made it a little less efficient at the price of being a bit more accountable, </w:t>
      </w:r>
      <w:r w:rsidRPr="00B328AC">
        <w:rPr>
          <w:rStyle w:val="StyleUnderline"/>
        </w:rPr>
        <w:t>looks less certain today</w:t>
      </w:r>
      <w:r w:rsidRPr="00B328AC">
        <w:rPr>
          <w:sz w:val="12"/>
        </w:rPr>
        <w:t>. Certainly, V. O. Key’s prediction that “</w:t>
      </w:r>
      <w:r w:rsidRPr="00B328AC">
        <w:rPr>
          <w:rStyle w:val="StyleUnderline"/>
        </w:rPr>
        <w:t>unless our civilization collapses completely this is going to continue be a bureaucratic world</w:t>
      </w:r>
      <w:r w:rsidRPr="00B328AC">
        <w:rPr>
          <w:sz w:val="12"/>
        </w:rPr>
        <w:t xml:space="preserve">” (1942, 146) </w:t>
      </w:r>
      <w:r w:rsidRPr="00B328AC">
        <w:rPr>
          <w:rStyle w:val="StyleUnderline"/>
        </w:rPr>
        <w:t>reflects a different era than the present</w:t>
      </w:r>
      <w:r w:rsidRPr="00B328AC">
        <w:rPr>
          <w:sz w:val="12"/>
        </w:rPr>
        <w:t xml:space="preserve">, an administrative heyday when both political parties </w:t>
      </w:r>
      <w:r w:rsidRPr="00B328AC">
        <w:rPr>
          <w:rStyle w:val="StyleUnderline"/>
        </w:rPr>
        <w:t>largely saw bureaucracy as necessary to democracy</w:t>
      </w:r>
      <w:r w:rsidRPr="00B328AC">
        <w:rPr>
          <w:sz w:val="12"/>
        </w:rPr>
        <w:t>, and public trust in government and experts was high (Moynihan and Ingraham 2010).</w:t>
      </w:r>
    </w:p>
    <w:p w14:paraId="510D67D8" w14:textId="77777777" w:rsidR="00423844" w:rsidRPr="00B328AC" w:rsidRDefault="00423844" w:rsidP="00423844">
      <w:pPr>
        <w:rPr>
          <w:sz w:val="12"/>
        </w:rPr>
      </w:pPr>
      <w:r w:rsidRPr="00B328AC">
        <w:rPr>
          <w:sz w:val="12"/>
        </w:rPr>
        <w:t xml:space="preserve">The current moment feels very different. </w:t>
      </w:r>
      <w:r w:rsidRPr="00B328AC">
        <w:rPr>
          <w:rStyle w:val="StyleUnderline"/>
        </w:rPr>
        <w:t xml:space="preserve">The </w:t>
      </w:r>
      <w:r w:rsidRPr="00B328AC">
        <w:rPr>
          <w:rStyle w:val="Emphasis"/>
        </w:rPr>
        <w:t>public sector</w:t>
      </w:r>
      <w:r w:rsidRPr="00B328AC">
        <w:rPr>
          <w:rStyle w:val="StyleUnderline"/>
        </w:rPr>
        <w:t xml:space="preserve"> is </w:t>
      </w:r>
      <w:r w:rsidRPr="00FC68DF">
        <w:rPr>
          <w:rStyle w:val="StyleUnderline"/>
          <w:highlight w:val="green"/>
        </w:rPr>
        <w:t xml:space="preserve">increasingly </w:t>
      </w:r>
      <w:r w:rsidRPr="00FC68DF">
        <w:rPr>
          <w:rStyle w:val="Emphasis"/>
          <w:highlight w:val="green"/>
        </w:rPr>
        <w:t>under attack</w:t>
      </w:r>
      <w:r w:rsidRPr="00B328AC">
        <w:rPr>
          <w:sz w:val="12"/>
        </w:rPr>
        <w:t xml:space="preserve">. These </w:t>
      </w:r>
      <w:r w:rsidRPr="00B328AC">
        <w:rPr>
          <w:rStyle w:val="Emphasis"/>
        </w:rPr>
        <w:t>attacks</w:t>
      </w:r>
      <w:r w:rsidRPr="00B328AC">
        <w:rPr>
          <w:rStyle w:val="StyleUnderline"/>
        </w:rPr>
        <w:t xml:space="preserve"> are </w:t>
      </w:r>
      <w:r w:rsidRPr="00B328AC">
        <w:rPr>
          <w:rStyle w:val="Emphasis"/>
        </w:rPr>
        <w:t>worrying</w:t>
      </w:r>
      <w:r w:rsidRPr="00B328AC">
        <w:rPr>
          <w:rStyle w:val="StyleUnderline"/>
        </w:rPr>
        <w:t xml:space="preserve"> for democracy</w:t>
      </w:r>
      <w:r w:rsidRPr="00B328AC">
        <w:rPr>
          <w:sz w:val="12"/>
        </w:rPr>
        <w:t>, for three reasons.</w:t>
      </w:r>
    </w:p>
    <w:p w14:paraId="0A559CF1" w14:textId="77777777" w:rsidR="00423844" w:rsidRPr="00B328AC" w:rsidRDefault="00423844" w:rsidP="00423844">
      <w:pPr>
        <w:rPr>
          <w:sz w:val="12"/>
        </w:rPr>
      </w:pPr>
      <w:r w:rsidRPr="00B328AC">
        <w:rPr>
          <w:sz w:val="12"/>
        </w:rPr>
        <w:t xml:space="preserve">First, in the starkest sense, </w:t>
      </w:r>
      <w:r w:rsidRPr="00FC68DF">
        <w:rPr>
          <w:rStyle w:val="Emphasis"/>
          <w:highlight w:val="green"/>
        </w:rPr>
        <w:t>administrators</w:t>
      </w:r>
      <w:r w:rsidRPr="00B328AC">
        <w:rPr>
          <w:sz w:val="12"/>
        </w:rPr>
        <w:t xml:space="preserve"> from election officials to generals </w:t>
      </w:r>
      <w:r w:rsidRPr="00FC68DF">
        <w:rPr>
          <w:rStyle w:val="StyleUnderline"/>
          <w:highlight w:val="green"/>
        </w:rPr>
        <w:t xml:space="preserve">play </w:t>
      </w:r>
      <w:r w:rsidRPr="00FC68DF">
        <w:rPr>
          <w:rStyle w:val="Emphasis"/>
          <w:highlight w:val="green"/>
        </w:rPr>
        <w:t>instrumental roles</w:t>
      </w:r>
      <w:r w:rsidRPr="00FC68DF">
        <w:rPr>
          <w:rStyle w:val="StyleUnderline"/>
          <w:highlight w:val="green"/>
        </w:rPr>
        <w:t xml:space="preserve"> in</w:t>
      </w:r>
      <w:r w:rsidRPr="00B328AC">
        <w:rPr>
          <w:rStyle w:val="StyleUnderline"/>
        </w:rPr>
        <w:t xml:space="preserve"> validating the </w:t>
      </w:r>
      <w:r w:rsidRPr="00FC68DF">
        <w:rPr>
          <w:rStyle w:val="Emphasis"/>
        </w:rPr>
        <w:t>integrity</w:t>
      </w:r>
      <w:r w:rsidRPr="00B328AC">
        <w:rPr>
          <w:rStyle w:val="StyleUnderline"/>
        </w:rPr>
        <w:t xml:space="preserve"> of </w:t>
      </w:r>
      <w:r w:rsidRPr="00FC68DF">
        <w:rPr>
          <w:rStyle w:val="Emphasis"/>
        </w:rPr>
        <w:t xml:space="preserve">U.S. </w:t>
      </w:r>
      <w:r w:rsidRPr="00FC68DF">
        <w:rPr>
          <w:rStyle w:val="Emphasis"/>
          <w:highlight w:val="green"/>
        </w:rPr>
        <w:t>elections</w:t>
      </w:r>
      <w:r w:rsidRPr="00B328AC">
        <w:rPr>
          <w:rStyle w:val="StyleUnderline"/>
        </w:rPr>
        <w:t xml:space="preserve"> and ensuring that legitimate winners take power</w:t>
      </w:r>
      <w:r w:rsidRPr="00B328AC">
        <w:rPr>
          <w:sz w:val="12"/>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B328AC">
        <w:rPr>
          <w:rStyle w:val="StyleUnderline"/>
        </w:rPr>
        <w:t>those who denied the election outcome organized to take control of positions that would oversee and adjudicate future elections</w:t>
      </w:r>
      <w:r w:rsidRPr="00B328AC">
        <w:rPr>
          <w:sz w:val="12"/>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w:t>
      </w:r>
      <w:r w:rsidRPr="00B328AC">
        <w:rPr>
          <w:rStyle w:val="StyleUnderline"/>
        </w:rPr>
        <w:t>Military leaders themselves saw a coup as a real enough possibility that they discussed it</w:t>
      </w:r>
      <w:r w:rsidRPr="00B328AC">
        <w:rPr>
          <w:sz w:val="12"/>
        </w:rPr>
        <w:t>, with the Chairman of the Joint Chiefs of Staff reportedly saying, “You can’t do this without the military. You can’t do this without the CIA and the FBI. . . . We’re the guys with the guns” (Leonnig and Rucker 2021).</w:t>
      </w:r>
    </w:p>
    <w:p w14:paraId="11728A5E" w14:textId="77777777" w:rsidR="00423844" w:rsidRPr="00B328AC" w:rsidRDefault="00423844" w:rsidP="00423844">
      <w:pPr>
        <w:rPr>
          <w:sz w:val="12"/>
        </w:rPr>
      </w:pPr>
      <w:r w:rsidRPr="00B328AC">
        <w:rPr>
          <w:sz w:val="12"/>
        </w:rPr>
        <w:t xml:space="preserve">Second, </w:t>
      </w:r>
      <w:r w:rsidRPr="00B328AC">
        <w:rPr>
          <w:rStyle w:val="StyleUnderline"/>
        </w:rPr>
        <w:t xml:space="preserve">a </w:t>
      </w:r>
      <w:r w:rsidRPr="00FC68DF">
        <w:rPr>
          <w:rStyle w:val="Emphasis"/>
          <w:highlight w:val="green"/>
        </w:rPr>
        <w:t>public service</w:t>
      </w:r>
      <w:r w:rsidRPr="00FC68DF">
        <w:rPr>
          <w:rStyle w:val="StyleUnderline"/>
          <w:highlight w:val="green"/>
        </w:rPr>
        <w:t xml:space="preserve"> imbued with </w:t>
      </w:r>
      <w:r w:rsidRPr="00FC68DF">
        <w:rPr>
          <w:rStyle w:val="Emphasis"/>
          <w:highlight w:val="green"/>
        </w:rPr>
        <w:t>democratic values</w:t>
      </w:r>
      <w:r w:rsidRPr="00B328AC">
        <w:rPr>
          <w:rStyle w:val="StyleUnderline"/>
        </w:rPr>
        <w:t xml:space="preserve"> of </w:t>
      </w:r>
      <w:r w:rsidRPr="00FC68DF">
        <w:rPr>
          <w:rStyle w:val="Emphasis"/>
        </w:rPr>
        <w:t>transparency</w:t>
      </w:r>
      <w:r w:rsidRPr="00B328AC">
        <w:rPr>
          <w:sz w:val="12"/>
        </w:rPr>
        <w:t xml:space="preserve">, </w:t>
      </w:r>
      <w:r w:rsidRPr="00B328AC">
        <w:rPr>
          <w:rStyle w:val="StyleUnderline"/>
        </w:rPr>
        <w:t xml:space="preserve">and </w:t>
      </w:r>
      <w:r w:rsidRPr="00FC68DF">
        <w:rPr>
          <w:rStyle w:val="Emphasis"/>
          <w:highlight w:val="green"/>
        </w:rPr>
        <w:t>fealty to statutes</w:t>
      </w:r>
      <w:r w:rsidRPr="00B328AC">
        <w:rPr>
          <w:rStyle w:val="StyleUnderline"/>
        </w:rPr>
        <w:t xml:space="preserve"> and </w:t>
      </w:r>
      <w:r w:rsidRPr="00FC68DF">
        <w:rPr>
          <w:rStyle w:val="StyleUnderline"/>
          <w:highlight w:val="green"/>
        </w:rPr>
        <w:t xml:space="preserve">the </w:t>
      </w:r>
      <w:r w:rsidRPr="00FC68DF">
        <w:rPr>
          <w:rStyle w:val="Emphasis"/>
          <w:highlight w:val="green"/>
        </w:rPr>
        <w:t>Constitution</w:t>
      </w:r>
      <w:r w:rsidRPr="00B328AC">
        <w:rPr>
          <w:sz w:val="12"/>
        </w:rPr>
        <w:t xml:space="preserve">, </w:t>
      </w:r>
      <w:r w:rsidRPr="00FC68DF">
        <w:rPr>
          <w:rStyle w:val="StyleUnderline"/>
          <w:sz w:val="26"/>
          <w:szCs w:val="26"/>
          <w:highlight w:val="green"/>
        </w:rPr>
        <w:t xml:space="preserve">provides a </w:t>
      </w:r>
      <w:r w:rsidRPr="00FC68DF">
        <w:rPr>
          <w:rStyle w:val="Emphasis"/>
          <w:sz w:val="26"/>
          <w:szCs w:val="26"/>
          <w:highlight w:val="green"/>
        </w:rPr>
        <w:t>bulwark</w:t>
      </w:r>
      <w:r w:rsidRPr="00FC68DF">
        <w:rPr>
          <w:rStyle w:val="StyleUnderline"/>
          <w:sz w:val="26"/>
          <w:szCs w:val="26"/>
        </w:rPr>
        <w:t xml:space="preserve"> </w:t>
      </w:r>
      <w:r w:rsidRPr="00FC68DF">
        <w:rPr>
          <w:rStyle w:val="StyleUnderline"/>
          <w:sz w:val="26"/>
          <w:szCs w:val="26"/>
          <w:highlight w:val="green"/>
        </w:rPr>
        <w:t xml:space="preserve">against </w:t>
      </w:r>
      <w:r w:rsidRPr="00FC68DF">
        <w:rPr>
          <w:rStyle w:val="Emphasis"/>
          <w:sz w:val="26"/>
          <w:szCs w:val="26"/>
          <w:highlight w:val="green"/>
        </w:rPr>
        <w:t>authoritarian control</w:t>
      </w:r>
      <w:r w:rsidRPr="00B328AC">
        <w:rPr>
          <w:sz w:val="12"/>
        </w:rPr>
        <w:t xml:space="preserve">. </w:t>
      </w:r>
      <w:r w:rsidRPr="00B328AC">
        <w:rPr>
          <w:rStyle w:val="StyleUnderline"/>
        </w:rPr>
        <w:t xml:space="preserve">Bureaucrats can </w:t>
      </w:r>
      <w:r w:rsidRPr="00FC68DF">
        <w:rPr>
          <w:rStyle w:val="Emphasis"/>
          <w:highlight w:val="green"/>
        </w:rPr>
        <w:t>oppose</w:t>
      </w:r>
      <w:r w:rsidRPr="00B328AC">
        <w:rPr>
          <w:sz w:val="12"/>
        </w:rPr>
        <w:t xml:space="preserve">, </w:t>
      </w:r>
      <w:r w:rsidRPr="00FC68DF">
        <w:rPr>
          <w:rStyle w:val="Emphasis"/>
        </w:rPr>
        <w:t>undermine</w:t>
      </w:r>
      <w:r w:rsidRPr="00B328AC">
        <w:rPr>
          <w:sz w:val="12"/>
        </w:rPr>
        <w:t xml:space="preserve">, </w:t>
      </w:r>
      <w:r w:rsidRPr="00B328AC">
        <w:rPr>
          <w:rStyle w:val="StyleUnderline"/>
        </w:rPr>
        <w:t xml:space="preserve">or </w:t>
      </w:r>
      <w:r w:rsidRPr="00FC68DF">
        <w:rPr>
          <w:rStyle w:val="Emphasis"/>
        </w:rPr>
        <w:t>shine a light</w:t>
      </w:r>
      <w:r w:rsidRPr="00B328AC">
        <w:rPr>
          <w:rStyle w:val="StyleUnderline"/>
        </w:rPr>
        <w:t xml:space="preserve"> on the sort of legal and </w:t>
      </w:r>
      <w:r w:rsidRPr="00FC68DF">
        <w:rPr>
          <w:rStyle w:val="Emphasis"/>
          <w:highlight w:val="green"/>
        </w:rPr>
        <w:t>norm-based</w:t>
      </w:r>
      <w:r w:rsidRPr="00FC68DF">
        <w:rPr>
          <w:rStyle w:val="StyleUnderline"/>
          <w:highlight w:val="green"/>
        </w:rPr>
        <w:t xml:space="preserve"> </w:t>
      </w:r>
      <w:r w:rsidRPr="00FC68DF">
        <w:rPr>
          <w:rStyle w:val="Emphasis"/>
          <w:highlight w:val="green"/>
        </w:rPr>
        <w:t>violations</w:t>
      </w:r>
      <w:r w:rsidRPr="00B328AC">
        <w:rPr>
          <w:rStyle w:val="StyleUnderline"/>
        </w:rPr>
        <w:t xml:space="preserve"> that come </w:t>
      </w:r>
      <w:r w:rsidRPr="00FC68DF">
        <w:rPr>
          <w:rStyle w:val="StyleUnderline"/>
          <w:highlight w:val="green"/>
        </w:rPr>
        <w:t xml:space="preserve">with a </w:t>
      </w:r>
      <w:r w:rsidRPr="00FC68DF">
        <w:rPr>
          <w:rStyle w:val="Emphasis"/>
          <w:highlight w:val="green"/>
        </w:rPr>
        <w:t>shift</w:t>
      </w:r>
      <w:r w:rsidRPr="00FC68DF">
        <w:rPr>
          <w:rStyle w:val="StyleUnderline"/>
          <w:highlight w:val="green"/>
        </w:rPr>
        <w:t xml:space="preserve"> toward </w:t>
      </w:r>
      <w:r w:rsidRPr="00FC68DF">
        <w:rPr>
          <w:rStyle w:val="Emphasis"/>
          <w:highlight w:val="green"/>
        </w:rPr>
        <w:t>authoritarianism</w:t>
      </w:r>
      <w:r w:rsidRPr="00B328AC">
        <w:rPr>
          <w:sz w:val="12"/>
        </w:rPr>
        <w:t xml:space="preserve"> (Nou 2019; O’Leary 2019). Career officials drew attention to a wide range of misdeeds during the Trump administration, testifying against the president in his first impeachment trial, which led to him punishing those officials and seeking to take more direct control over the civil service. </w:t>
      </w:r>
      <w:r w:rsidRPr="00B328AC">
        <w:rPr>
          <w:rStyle w:val="StyleUnderline"/>
        </w:rPr>
        <w:t xml:space="preserve">Trump’s </w:t>
      </w:r>
      <w:r w:rsidRPr="00FC68DF">
        <w:rPr>
          <w:rStyle w:val="Emphasis"/>
        </w:rPr>
        <w:t>actions</w:t>
      </w:r>
      <w:r w:rsidRPr="00B328AC">
        <w:rPr>
          <w:rStyle w:val="StyleUnderline"/>
        </w:rPr>
        <w:t xml:space="preserve"> fit a </w:t>
      </w:r>
      <w:r w:rsidRPr="00FC68DF">
        <w:rPr>
          <w:rStyle w:val="Emphasis"/>
        </w:rPr>
        <w:t>populist pattern</w:t>
      </w:r>
      <w:r w:rsidRPr="00B328AC">
        <w:rPr>
          <w:rStyle w:val="StyleUnderline"/>
        </w:rPr>
        <w:t xml:space="preserve"> of undermining the bureaucracy</w:t>
      </w:r>
      <w:r w:rsidRPr="00B328AC">
        <w:rPr>
          <w:sz w:val="12"/>
        </w:rPr>
        <w:t xml:space="preserve"> as well as other sources of independent information and criticism (Bauer et al. 2021). Third, at the broadest level, </w:t>
      </w:r>
      <w:r w:rsidRPr="00FC68DF">
        <w:rPr>
          <w:rStyle w:val="Emphasis"/>
          <w:highlight w:val="green"/>
        </w:rPr>
        <w:t>bureaucracies</w:t>
      </w:r>
      <w:r w:rsidRPr="00FC68DF">
        <w:rPr>
          <w:rStyle w:val="StyleUnderline"/>
          <w:highlight w:val="green"/>
        </w:rPr>
        <w:t xml:space="preserve"> remain</w:t>
      </w:r>
      <w:r w:rsidRPr="00B328AC">
        <w:rPr>
          <w:rStyle w:val="StyleUnderline"/>
        </w:rPr>
        <w:t xml:space="preserve"> a </w:t>
      </w:r>
      <w:r w:rsidRPr="00FC68DF">
        <w:rPr>
          <w:rStyle w:val="Emphasis"/>
        </w:rPr>
        <w:t xml:space="preserve">primary </w:t>
      </w:r>
      <w:r w:rsidRPr="00FC68DF">
        <w:rPr>
          <w:rStyle w:val="Emphasis"/>
          <w:highlight w:val="green"/>
        </w:rPr>
        <w:t>instrument</w:t>
      </w:r>
      <w:r w:rsidRPr="00B328AC">
        <w:rPr>
          <w:rStyle w:val="StyleUnderline"/>
        </w:rPr>
        <w:t xml:space="preserve"> by which democracies </w:t>
      </w:r>
      <w:r w:rsidRPr="00FC68DF">
        <w:rPr>
          <w:rStyle w:val="Emphasis"/>
          <w:highlight w:val="green"/>
        </w:rPr>
        <w:t>convert</w:t>
      </w:r>
      <w:r w:rsidRPr="00B328AC">
        <w:rPr>
          <w:rStyle w:val="StyleUnderline"/>
        </w:rPr>
        <w:t xml:space="preserve"> </w:t>
      </w:r>
      <w:r w:rsidRPr="00FC68DF">
        <w:rPr>
          <w:rStyle w:val="Emphasis"/>
        </w:rPr>
        <w:t xml:space="preserve">shared </w:t>
      </w:r>
      <w:r w:rsidRPr="00FC68DF">
        <w:rPr>
          <w:rStyle w:val="Emphasis"/>
          <w:highlight w:val="green"/>
        </w:rPr>
        <w:t>values</w:t>
      </w:r>
      <w:r w:rsidRPr="00B328AC">
        <w:rPr>
          <w:rStyle w:val="StyleUnderline"/>
        </w:rPr>
        <w:t xml:space="preserve"> </w:t>
      </w:r>
      <w:r w:rsidRPr="00FC68DF">
        <w:rPr>
          <w:rStyle w:val="StyleUnderline"/>
          <w:highlight w:val="green"/>
        </w:rPr>
        <w:t xml:space="preserve">and </w:t>
      </w:r>
      <w:r w:rsidRPr="00FC68DF">
        <w:rPr>
          <w:rStyle w:val="Emphasis"/>
          <w:highlight w:val="green"/>
        </w:rPr>
        <w:t>goals</w:t>
      </w:r>
      <w:r w:rsidRPr="00FC68DF">
        <w:rPr>
          <w:rStyle w:val="StyleUnderline"/>
          <w:highlight w:val="green"/>
        </w:rPr>
        <w:t xml:space="preserve"> into </w:t>
      </w:r>
      <w:r w:rsidRPr="00FC68DF">
        <w:rPr>
          <w:rStyle w:val="Emphasis"/>
          <w:highlight w:val="green"/>
        </w:rPr>
        <w:t>realities</w:t>
      </w:r>
      <w:r w:rsidRPr="00B328AC">
        <w:rPr>
          <w:sz w:val="12"/>
        </w:rPr>
        <w:t xml:space="preserve">. </w:t>
      </w:r>
      <w:r w:rsidRPr="00B328AC">
        <w:rPr>
          <w:rStyle w:val="StyleUnderline"/>
        </w:rPr>
        <w:t xml:space="preserve">A dysfunctional </w:t>
      </w:r>
      <w:r w:rsidRPr="00FC68DF">
        <w:rPr>
          <w:rStyle w:val="StyleUnderline"/>
        </w:rPr>
        <w:t xml:space="preserve">bureaucracy </w:t>
      </w:r>
      <w:r w:rsidRPr="00FC68DF">
        <w:rPr>
          <w:rStyle w:val="Emphasis"/>
        </w:rPr>
        <w:t>lacking</w:t>
      </w:r>
      <w:r w:rsidRPr="00FC68DF">
        <w:rPr>
          <w:rStyle w:val="StyleUnderline"/>
        </w:rPr>
        <w:t xml:space="preserve"> basic professional </w:t>
      </w:r>
      <w:r w:rsidRPr="00FC68DF">
        <w:rPr>
          <w:rStyle w:val="Emphasis"/>
        </w:rPr>
        <w:t>autonomy</w:t>
      </w:r>
      <w:r w:rsidRPr="00B328AC">
        <w:rPr>
          <w:rStyle w:val="StyleUnderline"/>
        </w:rPr>
        <w:t xml:space="preserve"> is </w:t>
      </w:r>
      <w:r w:rsidRPr="00FC68DF">
        <w:rPr>
          <w:rStyle w:val="Emphasis"/>
        </w:rPr>
        <w:t>less able</w:t>
      </w:r>
      <w:r w:rsidRPr="00B328AC">
        <w:rPr>
          <w:rStyle w:val="StyleUnderline"/>
        </w:rPr>
        <w:t xml:space="preserve"> to </w:t>
      </w:r>
      <w:r w:rsidRPr="00FC68DF">
        <w:rPr>
          <w:rStyle w:val="Emphasis"/>
        </w:rPr>
        <w:t>deliver</w:t>
      </w:r>
      <w:r w:rsidRPr="00B328AC">
        <w:rPr>
          <w:rStyle w:val="StyleUnderline"/>
        </w:rPr>
        <w:t xml:space="preserve"> upon the promises of </w:t>
      </w:r>
      <w:r w:rsidRPr="00FC68DF">
        <w:rPr>
          <w:rStyle w:val="Emphasis"/>
        </w:rPr>
        <w:t>democracy</w:t>
      </w:r>
      <w:r w:rsidRPr="00B328AC">
        <w:rPr>
          <w:rStyle w:val="StyleUnderline"/>
        </w:rPr>
        <w:t xml:space="preserve"> and gives people less reason to have </w:t>
      </w:r>
      <w:r w:rsidRPr="00FC68DF">
        <w:rPr>
          <w:rStyle w:val="Emphasis"/>
        </w:rPr>
        <w:t>faith</w:t>
      </w:r>
      <w:r w:rsidRPr="00B328AC">
        <w:rPr>
          <w:rStyle w:val="StyleUnderline"/>
        </w:rPr>
        <w:t xml:space="preserve"> in </w:t>
      </w:r>
      <w:r w:rsidRPr="00FC68DF">
        <w:rPr>
          <w:rStyle w:val="Emphasis"/>
        </w:rPr>
        <w:t>collective action</w:t>
      </w:r>
      <w:r w:rsidRPr="00B328AC">
        <w:rPr>
          <w:sz w:val="12"/>
        </w:rPr>
        <w:t>, even as they expect more from government.</w:t>
      </w:r>
    </w:p>
    <w:p w14:paraId="7232F031" w14:textId="77777777" w:rsidR="00423844" w:rsidRPr="00B328AC" w:rsidRDefault="00423844" w:rsidP="00423844">
      <w:pPr>
        <w:rPr>
          <w:sz w:val="12"/>
        </w:rPr>
      </w:pPr>
      <w:r w:rsidRPr="00B328AC">
        <w:rPr>
          <w:sz w:val="12"/>
        </w:rPr>
        <w:t xml:space="preserve">The </w:t>
      </w:r>
      <w:r w:rsidRPr="00FC68DF">
        <w:rPr>
          <w:rStyle w:val="Emphasis"/>
          <w:sz w:val="26"/>
          <w:szCs w:val="26"/>
          <w:highlight w:val="green"/>
        </w:rPr>
        <w:t>undermining</w:t>
      </w:r>
      <w:r w:rsidRPr="00B328AC">
        <w:rPr>
          <w:rStyle w:val="StyleUnderline"/>
          <w:sz w:val="26"/>
          <w:szCs w:val="26"/>
        </w:rPr>
        <w:t xml:space="preserve"> of the </w:t>
      </w:r>
      <w:r w:rsidRPr="00B328AC">
        <w:rPr>
          <w:rStyle w:val="Emphasis"/>
          <w:sz w:val="26"/>
          <w:szCs w:val="26"/>
        </w:rPr>
        <w:t xml:space="preserve">public </w:t>
      </w:r>
      <w:r w:rsidRPr="00FC68DF">
        <w:rPr>
          <w:rStyle w:val="Emphasis"/>
          <w:sz w:val="26"/>
          <w:szCs w:val="26"/>
          <w:highlight w:val="green"/>
        </w:rPr>
        <w:t>service</w:t>
      </w:r>
      <w:r w:rsidRPr="00B328AC">
        <w:rPr>
          <w:rStyle w:val="StyleUnderline"/>
          <w:sz w:val="26"/>
          <w:szCs w:val="26"/>
        </w:rPr>
        <w:t xml:space="preserve"> and its </w:t>
      </w:r>
      <w:r w:rsidRPr="00FC68DF">
        <w:rPr>
          <w:rStyle w:val="Emphasis"/>
          <w:sz w:val="26"/>
          <w:szCs w:val="26"/>
          <w:highlight w:val="green"/>
        </w:rPr>
        <w:t>ability</w:t>
      </w:r>
      <w:r w:rsidRPr="00FC68DF">
        <w:rPr>
          <w:rStyle w:val="StyleUnderline"/>
          <w:sz w:val="26"/>
          <w:szCs w:val="26"/>
          <w:highlight w:val="green"/>
        </w:rPr>
        <w:t xml:space="preserve"> to </w:t>
      </w:r>
      <w:r w:rsidRPr="00FC68DF">
        <w:rPr>
          <w:rStyle w:val="Emphasis"/>
          <w:sz w:val="26"/>
          <w:szCs w:val="26"/>
          <w:highlight w:val="green"/>
        </w:rPr>
        <w:t>resist</w:t>
      </w:r>
      <w:r w:rsidRPr="00B328AC">
        <w:rPr>
          <w:rStyle w:val="Emphasis"/>
          <w:sz w:val="26"/>
          <w:szCs w:val="26"/>
        </w:rPr>
        <w:t xml:space="preserve"> antidemocratic </w:t>
      </w:r>
      <w:r w:rsidRPr="00FC68DF">
        <w:rPr>
          <w:rStyle w:val="Emphasis"/>
          <w:sz w:val="26"/>
          <w:szCs w:val="26"/>
          <w:highlight w:val="green"/>
        </w:rPr>
        <w:t>pressures</w:t>
      </w:r>
      <w:r w:rsidRPr="00FC68DF">
        <w:rPr>
          <w:rStyle w:val="StyleUnderline"/>
          <w:sz w:val="26"/>
          <w:szCs w:val="26"/>
          <w:highlight w:val="green"/>
        </w:rPr>
        <w:t xml:space="preserve"> </w:t>
      </w:r>
      <w:r w:rsidRPr="00FC68DF">
        <w:rPr>
          <w:rStyle w:val="Emphasis"/>
          <w:sz w:val="26"/>
          <w:szCs w:val="26"/>
          <w:highlight w:val="green"/>
        </w:rPr>
        <w:t>did not begin</w:t>
      </w:r>
      <w:r w:rsidRPr="00FC68DF">
        <w:rPr>
          <w:rStyle w:val="StyleUnderline"/>
          <w:sz w:val="26"/>
          <w:szCs w:val="26"/>
          <w:highlight w:val="green"/>
        </w:rPr>
        <w:t xml:space="preserve"> with</w:t>
      </w:r>
      <w:r w:rsidRPr="00B328AC">
        <w:rPr>
          <w:rStyle w:val="StyleUnderline"/>
          <w:sz w:val="26"/>
          <w:szCs w:val="26"/>
        </w:rPr>
        <w:t xml:space="preserve"> President </w:t>
      </w:r>
      <w:r w:rsidRPr="00FC68DF">
        <w:rPr>
          <w:rStyle w:val="Emphasis"/>
          <w:sz w:val="26"/>
          <w:szCs w:val="26"/>
          <w:highlight w:val="green"/>
        </w:rPr>
        <w:t>Trump</w:t>
      </w:r>
      <w:r w:rsidRPr="00B328AC">
        <w:rPr>
          <w:sz w:val="12"/>
        </w:rPr>
        <w:t xml:space="preserve">. It </w:t>
      </w:r>
      <w:r w:rsidRPr="00FC68DF">
        <w:rPr>
          <w:rStyle w:val="StyleUnderline"/>
          <w:highlight w:val="green"/>
        </w:rPr>
        <w:t xml:space="preserve">reflects </w:t>
      </w:r>
      <w:r w:rsidRPr="00FC68DF">
        <w:rPr>
          <w:rStyle w:val="Emphasis"/>
          <w:highlight w:val="green"/>
        </w:rPr>
        <w:t>longer trends</w:t>
      </w:r>
      <w:r w:rsidRPr="00B328AC">
        <w:rPr>
          <w:rStyle w:val="StyleUnderline"/>
        </w:rPr>
        <w:t>, some of which have been pursued by both parties</w:t>
      </w:r>
      <w:r w:rsidRPr="00B328AC">
        <w:rPr>
          <w:sz w:val="12"/>
        </w:rPr>
        <w:t>, although more aggressively by Republicans. Each is examined in turn.</w:t>
      </w:r>
    </w:p>
    <w:p w14:paraId="273582E9" w14:textId="77777777" w:rsidR="00423844" w:rsidRDefault="00423844" w:rsidP="00423844"/>
    <w:p w14:paraId="4AEBE8E7" w14:textId="77777777" w:rsidR="00423844" w:rsidRPr="00971374" w:rsidRDefault="00423844" w:rsidP="00423844">
      <w:pPr>
        <w:pStyle w:val="Heading4"/>
      </w:pPr>
      <w:r w:rsidRPr="00971374">
        <w:t xml:space="preserve">Democracies prevent existential risk. </w:t>
      </w:r>
    </w:p>
    <w:p w14:paraId="5752D1F7" w14:textId="77777777" w:rsidR="00423844" w:rsidRPr="00971374" w:rsidRDefault="00423844" w:rsidP="00423844">
      <w:r w:rsidRPr="00971374">
        <w:t xml:space="preserve">Carla Zoe </w:t>
      </w:r>
      <w:r w:rsidRPr="00971374">
        <w:rPr>
          <w:rStyle w:val="Style13ptBold"/>
        </w:rPr>
        <w:t>Cremer &amp;</w:t>
      </w:r>
      <w:r w:rsidRPr="00971374">
        <w:t xml:space="preserve"> Luke </w:t>
      </w:r>
      <w:r w:rsidRPr="00971374">
        <w:rPr>
          <w:rStyle w:val="Style13ptBold"/>
        </w:rPr>
        <w:t>Kemp 21</w:t>
      </w:r>
      <w:r w:rsidRPr="00971374">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“Democratising Risk: In Search of a Methodology to Study Existential Risk,” 3995225, 12/28/2021, Social Science Research Network, https://papers.ssrn.com/abstract=3995225</w:t>
      </w:r>
    </w:p>
    <w:p w14:paraId="1F4DC7B9" w14:textId="77777777" w:rsidR="00423844" w:rsidRPr="00971374" w:rsidRDefault="00423844" w:rsidP="00423844">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05F3D9A1" w14:textId="77777777" w:rsidR="00423844" w:rsidRPr="00971374" w:rsidRDefault="00423844" w:rsidP="00423844">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76F0ABA9" w14:textId="77777777" w:rsidR="00423844" w:rsidRPr="00971374" w:rsidRDefault="00423844" w:rsidP="00423844">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09F658C0" w14:textId="77777777" w:rsidR="00423844" w:rsidRPr="00971374" w:rsidRDefault="00423844" w:rsidP="00423844">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4AB77605" w14:textId="77777777" w:rsidR="00423844" w:rsidRPr="00971374" w:rsidRDefault="00423844" w:rsidP="00423844">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7B378776" w14:textId="77777777" w:rsidR="00423844" w:rsidRPr="00971374" w:rsidRDefault="00423844" w:rsidP="00423844">
      <w:pPr>
        <w:rPr>
          <w:sz w:val="12"/>
        </w:rPr>
      </w:pPr>
      <w:r w:rsidRPr="00971374">
        <w:rPr>
          <w:sz w:val="12"/>
        </w:rPr>
        <w:t>6. Democratising Risk</w:t>
      </w:r>
    </w:p>
    <w:p w14:paraId="1C54BE6B" w14:textId="77777777" w:rsidR="00423844" w:rsidRPr="00971374" w:rsidRDefault="00423844" w:rsidP="00423844">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7A19CEC8" w14:textId="77777777" w:rsidR="00423844" w:rsidRPr="00971374" w:rsidRDefault="00423844" w:rsidP="00423844">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4B1ECC89" w14:textId="77777777" w:rsidR="00423844" w:rsidRPr="00971374" w:rsidRDefault="00423844" w:rsidP="00423844">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7799839A" w14:textId="77777777" w:rsidR="00423844" w:rsidRPr="00971374" w:rsidRDefault="00423844" w:rsidP="00423844">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575A90FF" w14:textId="77777777" w:rsidR="00423844" w:rsidRPr="00971374" w:rsidRDefault="00423844" w:rsidP="00423844">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48796FC3" w14:textId="77777777" w:rsidR="00423844" w:rsidRPr="00971374" w:rsidRDefault="00423844" w:rsidP="00423844">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75C15F9B" w14:textId="77777777" w:rsidR="00423844" w:rsidRPr="00971374" w:rsidRDefault="00423844" w:rsidP="00423844">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167DC05C" w14:textId="77777777" w:rsidR="00423844" w:rsidRPr="00971374" w:rsidRDefault="00423844" w:rsidP="00423844">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7149576B" w14:textId="77777777" w:rsidR="00423844" w:rsidRPr="00971374" w:rsidRDefault="00423844" w:rsidP="00423844">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25ABA772" w14:textId="77777777" w:rsidR="00423844" w:rsidRPr="00971374" w:rsidRDefault="00423844" w:rsidP="00423844">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454398C1" w14:textId="77777777" w:rsidR="00423844" w:rsidRPr="00971374" w:rsidRDefault="00423844" w:rsidP="00423844">
      <w:pPr>
        <w:rPr>
          <w:sz w:val="12"/>
        </w:rPr>
      </w:pPr>
      <w:r w:rsidRPr="00971374">
        <w:rPr>
          <w:sz w:val="12"/>
        </w:rPr>
        <w:t>7. Conclusion</w:t>
      </w:r>
    </w:p>
    <w:p w14:paraId="4D4803DF" w14:textId="77777777" w:rsidR="00423844" w:rsidRPr="00971374" w:rsidRDefault="00423844" w:rsidP="00423844">
      <w:pPr>
        <w:rPr>
          <w:sz w:val="12"/>
        </w:rPr>
      </w:pPr>
      <w:r w:rsidRPr="00971374">
        <w:rPr>
          <w:sz w:val="12"/>
        </w:rPr>
        <w:t>The case for the importance of studying existential risk has been made. ERS must now converge on a trustworthy methodology.</w:t>
      </w:r>
    </w:p>
    <w:p w14:paraId="5EC96118" w14:textId="77777777" w:rsidR="00423844" w:rsidRPr="00971374" w:rsidRDefault="00423844" w:rsidP="00423844">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6E9EC2D0" w14:textId="77777777" w:rsidR="00423844" w:rsidRPr="00971374" w:rsidRDefault="00423844" w:rsidP="00423844">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5BA49162" w14:textId="77777777" w:rsidR="00423844" w:rsidRPr="00971374" w:rsidRDefault="00423844" w:rsidP="00423844">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536A4520" w14:textId="77777777" w:rsidR="00423844" w:rsidRPr="00971374" w:rsidRDefault="00423844" w:rsidP="00423844"/>
    <w:p w14:paraId="2EEAC560" w14:textId="77777777" w:rsidR="00423844" w:rsidRPr="00971374" w:rsidRDefault="00423844" w:rsidP="00423844">
      <w:pPr>
        <w:pStyle w:val="Heading4"/>
        <w:rPr>
          <w:b w:val="0"/>
          <w:bCs/>
        </w:rPr>
      </w:pPr>
      <w:r>
        <w:t xml:space="preserve">Democratic peace is statistically significant. </w:t>
      </w:r>
    </w:p>
    <w:p w14:paraId="7FA2CB2A" w14:textId="77777777" w:rsidR="00423844" w:rsidRPr="00971374" w:rsidRDefault="00423844" w:rsidP="00423844">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2358FB8D" w14:textId="77777777" w:rsidR="00423844" w:rsidRPr="00971374" w:rsidRDefault="00423844" w:rsidP="00423844">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27B71C47" w14:textId="77777777" w:rsidR="00423844" w:rsidRPr="00971374" w:rsidRDefault="00423844" w:rsidP="00423844">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36C49148" w14:textId="77777777" w:rsidR="00423844" w:rsidRPr="00971374" w:rsidRDefault="00423844" w:rsidP="00423844">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2E06478E" w14:textId="77777777" w:rsidR="00423844" w:rsidRPr="00971374" w:rsidRDefault="00423844" w:rsidP="00423844">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41F3E89B" w14:textId="77777777" w:rsidR="00423844" w:rsidRPr="00971374" w:rsidRDefault="00423844" w:rsidP="00423844">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52F49DD" w14:textId="77777777" w:rsidR="00423844" w:rsidRPr="00971374" w:rsidRDefault="00423844" w:rsidP="00423844">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2318F08" w14:textId="77777777" w:rsidR="00423844" w:rsidRPr="00971374" w:rsidRDefault="00423844" w:rsidP="00423844">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02490764" w14:textId="77777777" w:rsidR="00423844" w:rsidRPr="00971374" w:rsidRDefault="00423844" w:rsidP="00423844">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46AD46DE" w14:textId="77777777" w:rsidR="00423844" w:rsidRPr="00971374" w:rsidRDefault="00423844" w:rsidP="00423844">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00848DB1" w14:textId="77777777" w:rsidR="00423844" w:rsidRPr="00971374" w:rsidRDefault="00423844" w:rsidP="00423844"/>
    <w:p w14:paraId="783C7E03" w14:textId="77777777" w:rsidR="00423844" w:rsidRPr="00182D8A" w:rsidRDefault="00423844" w:rsidP="00423844">
      <w:pPr>
        <w:pStyle w:val="Heading4"/>
        <w:rPr>
          <w:b w:val="0"/>
          <w:bCs/>
        </w:rPr>
      </w:pPr>
      <w:r>
        <w:t xml:space="preserve">The brink is now. </w:t>
      </w:r>
      <w:r w:rsidRPr="00182D8A">
        <w:rPr>
          <w:b w:val="0"/>
          <w:bCs/>
        </w:rPr>
        <w:t xml:space="preserve">Restoring vertical accountability is key. </w:t>
      </w:r>
    </w:p>
    <w:p w14:paraId="43BB3A91" w14:textId="77777777" w:rsidR="00423844" w:rsidRPr="00533A83" w:rsidRDefault="00423844" w:rsidP="00423844">
      <w:r w:rsidRPr="00533A83">
        <w:rPr>
          <w:rStyle w:val="Style13ptBold"/>
        </w:rPr>
        <w:t>Nord et al ’25</w:t>
      </w:r>
      <w:r>
        <w:t xml:space="preserve"> [</w:t>
      </w:r>
      <w:r w:rsidRPr="00533A83">
        <w:t xml:space="preserve">Marina, postdoctoral research fellow at the V-Dem Institute, AND Fabio Angiolillo, Ana Good God, and Staffan I. Lindberg. 2025. “State of the World 2024: 25 Years of Autocratization – </w:t>
      </w:r>
      <w:r w:rsidRPr="00533A83">
        <w:rPr>
          <w:rStyle w:val="Emphasis"/>
        </w:rPr>
        <w:t>Democracy Trumped</w:t>
      </w:r>
      <w:r w:rsidRPr="00533A83">
        <w:t>?” Democratization 32 (4): 839–64. doi:10.1080/13510347.2025.2487825.</w:t>
      </w:r>
      <w:r>
        <w:t>]//RNey</w:t>
      </w:r>
    </w:p>
    <w:p w14:paraId="00C2AD43" w14:textId="77777777" w:rsidR="00423844" w:rsidRPr="001939F8" w:rsidRDefault="00423844" w:rsidP="00423844">
      <w:pPr>
        <w:rPr>
          <w:sz w:val="12"/>
        </w:rPr>
      </w:pPr>
      <w:r w:rsidRPr="001939F8">
        <w:rPr>
          <w:sz w:val="12"/>
        </w:rPr>
        <w:t>Stirring vertical accountability</w:t>
      </w:r>
    </w:p>
    <w:p w14:paraId="477D9BFC" w14:textId="77777777" w:rsidR="00423844" w:rsidRPr="001939F8" w:rsidRDefault="00423844" w:rsidP="00423844">
      <w:pPr>
        <w:rPr>
          <w:sz w:val="12"/>
        </w:rPr>
      </w:pPr>
      <w:r w:rsidRPr="001939F8">
        <w:rPr>
          <w:sz w:val="12"/>
        </w:rPr>
        <w:t xml:space="preserve">As of the time of writing, </w:t>
      </w:r>
      <w:r w:rsidRPr="001939F8">
        <w:rPr>
          <w:rStyle w:val="StyleUnderline"/>
        </w:rPr>
        <w:t xml:space="preserve">there were </w:t>
      </w:r>
      <w:r w:rsidRPr="001939F8">
        <w:rPr>
          <w:rStyle w:val="Emphasis"/>
          <w:highlight w:val="green"/>
        </w:rPr>
        <w:t>relatively few attacks</w:t>
      </w:r>
      <w:r w:rsidRPr="001939F8">
        <w:rPr>
          <w:rStyle w:val="StyleUnderline"/>
          <w:highlight w:val="green"/>
        </w:rPr>
        <w:t xml:space="preserve"> on</w:t>
      </w:r>
      <w:r w:rsidRPr="001939F8">
        <w:rPr>
          <w:rStyle w:val="StyleUnderline"/>
        </w:rPr>
        <w:t xml:space="preserve"> the </w:t>
      </w:r>
      <w:r w:rsidRPr="001939F8">
        <w:rPr>
          <w:rStyle w:val="Emphasis"/>
          <w:highlight w:val="green"/>
        </w:rPr>
        <w:t>vertical accountability</w:t>
      </w:r>
      <w:r w:rsidRPr="001939F8">
        <w:rPr>
          <w:sz w:val="12"/>
        </w:rPr>
        <w:t xml:space="preserve">, and </w:t>
      </w:r>
      <w:r w:rsidRPr="001939F8">
        <w:rPr>
          <w:rStyle w:val="StyleUnderline"/>
        </w:rPr>
        <w:t xml:space="preserve">research shows that </w:t>
      </w:r>
      <w:r w:rsidRPr="001939F8">
        <w:rPr>
          <w:rStyle w:val="Emphasis"/>
        </w:rPr>
        <w:t>attacks</w:t>
      </w:r>
      <w:r w:rsidRPr="001939F8">
        <w:rPr>
          <w:rStyle w:val="StyleUnderline"/>
        </w:rPr>
        <w:t xml:space="preserve"> on vertical accountability typically </w:t>
      </w:r>
      <w:r w:rsidRPr="001939F8">
        <w:rPr>
          <w:rStyle w:val="Emphasis"/>
        </w:rPr>
        <w:t>come last</w:t>
      </w:r>
      <w:r w:rsidRPr="001939F8">
        <w:rPr>
          <w:sz w:val="12"/>
        </w:rPr>
        <w:t xml:space="preserve">.71 But on 31 January, </w:t>
      </w:r>
      <w:r w:rsidRPr="001939F8">
        <w:rPr>
          <w:rStyle w:val="Emphasis"/>
        </w:rPr>
        <w:t>Trump</w:t>
      </w:r>
      <w:r w:rsidRPr="001939F8">
        <w:rPr>
          <w:rStyle w:val="StyleUnderline"/>
        </w:rPr>
        <w:t xml:space="preserve"> tried to </w:t>
      </w:r>
      <w:r w:rsidRPr="001939F8">
        <w:rPr>
          <w:rStyle w:val="Emphasis"/>
        </w:rPr>
        <w:t>fire</w:t>
      </w:r>
      <w:r w:rsidRPr="001939F8">
        <w:rPr>
          <w:rStyle w:val="StyleUnderline"/>
        </w:rPr>
        <w:t xml:space="preserve"> the </w:t>
      </w:r>
      <w:r w:rsidRPr="001939F8">
        <w:rPr>
          <w:rStyle w:val="Emphasis"/>
        </w:rPr>
        <w:t>chair</w:t>
      </w:r>
      <w:r w:rsidRPr="001939F8">
        <w:rPr>
          <w:rStyle w:val="StyleUnderline"/>
        </w:rPr>
        <w:t xml:space="preserve"> of the </w:t>
      </w:r>
      <w:r w:rsidRPr="001939F8">
        <w:rPr>
          <w:rStyle w:val="Emphasis"/>
        </w:rPr>
        <w:t>F</w:t>
      </w:r>
      <w:r w:rsidRPr="001939F8">
        <w:rPr>
          <w:rStyle w:val="StyleUnderline"/>
        </w:rPr>
        <w:t xml:space="preserve">ederal </w:t>
      </w:r>
      <w:r w:rsidRPr="001939F8">
        <w:rPr>
          <w:rStyle w:val="Emphasis"/>
        </w:rPr>
        <w:t>E</w:t>
      </w:r>
      <w:r w:rsidRPr="001939F8">
        <w:rPr>
          <w:rStyle w:val="StyleUnderline"/>
        </w:rPr>
        <w:t xml:space="preserve">lection </w:t>
      </w:r>
      <w:r w:rsidRPr="001939F8">
        <w:rPr>
          <w:rStyle w:val="Emphasis"/>
        </w:rPr>
        <w:t>C</w:t>
      </w:r>
      <w:r w:rsidRPr="001939F8">
        <w:rPr>
          <w:rStyle w:val="StyleUnderline"/>
        </w:rPr>
        <w:t>ommission</w:t>
      </w:r>
      <w:r w:rsidRPr="001939F8">
        <w:rPr>
          <w:sz w:val="12"/>
        </w:rPr>
        <w:t xml:space="preserve">; she refused to step down claiming that her termination was invalid.72 On 3 February, </w:t>
      </w:r>
      <w:r w:rsidRPr="001939F8">
        <w:rPr>
          <w:rStyle w:val="StyleUnderline"/>
        </w:rPr>
        <w:t xml:space="preserve">several </w:t>
      </w:r>
      <w:r w:rsidRPr="001939F8">
        <w:rPr>
          <w:rStyle w:val="Emphasis"/>
        </w:rPr>
        <w:t xml:space="preserve">governmental </w:t>
      </w:r>
      <w:r w:rsidRPr="001939F8">
        <w:rPr>
          <w:rStyle w:val="Emphasis"/>
          <w:highlight w:val="green"/>
        </w:rPr>
        <w:t>agencies</w:t>
      </w:r>
      <w:r w:rsidRPr="001939F8">
        <w:rPr>
          <w:rStyle w:val="StyleUnderline"/>
          <w:highlight w:val="green"/>
        </w:rPr>
        <w:t xml:space="preserve"> </w:t>
      </w:r>
      <w:r w:rsidRPr="001939F8">
        <w:rPr>
          <w:rStyle w:val="Emphasis"/>
          <w:highlight w:val="green"/>
        </w:rPr>
        <w:t>removed data</w:t>
      </w:r>
      <w:r w:rsidRPr="001939F8">
        <w:rPr>
          <w:rStyle w:val="StyleUnderline"/>
          <w:highlight w:val="green"/>
        </w:rPr>
        <w:t xml:space="preserve"> from</w:t>
      </w:r>
      <w:r w:rsidRPr="001939F8">
        <w:rPr>
          <w:rStyle w:val="StyleUnderline"/>
        </w:rPr>
        <w:t xml:space="preserve"> their web</w:t>
      </w:r>
      <w:r w:rsidRPr="001939F8">
        <w:rPr>
          <w:rStyle w:val="StyleUnderline"/>
          <w:highlight w:val="green"/>
        </w:rPr>
        <w:t>sites</w:t>
      </w:r>
      <w:r w:rsidRPr="001939F8">
        <w:rPr>
          <w:rStyle w:val="StyleUnderline"/>
        </w:rPr>
        <w:t xml:space="preserve"> mostly </w:t>
      </w:r>
      <w:r w:rsidRPr="001939F8">
        <w:rPr>
          <w:rStyle w:val="StyleUnderline"/>
          <w:highlight w:val="green"/>
        </w:rPr>
        <w:t xml:space="preserve">as a result of </w:t>
      </w:r>
      <w:r w:rsidRPr="001939F8">
        <w:rPr>
          <w:rStyle w:val="Emphasis"/>
          <w:highlight w:val="green"/>
        </w:rPr>
        <w:t>funding</w:t>
      </w:r>
      <w:r w:rsidRPr="001939F8">
        <w:rPr>
          <w:rStyle w:val="Emphasis"/>
        </w:rPr>
        <w:t xml:space="preserve"> freeze</w:t>
      </w:r>
      <w:r w:rsidRPr="001939F8">
        <w:rPr>
          <w:rStyle w:val="StyleUnderline"/>
        </w:rPr>
        <w:t xml:space="preserve"> </w:t>
      </w:r>
      <w:r w:rsidRPr="001939F8">
        <w:rPr>
          <w:rStyle w:val="StyleUnderline"/>
          <w:highlight w:val="green"/>
        </w:rPr>
        <w:t xml:space="preserve">and </w:t>
      </w:r>
      <w:r w:rsidRPr="001939F8">
        <w:rPr>
          <w:rStyle w:val="Emphasis"/>
          <w:highlight w:val="green"/>
        </w:rPr>
        <w:t>staffing suspension</w:t>
      </w:r>
      <w:r w:rsidRPr="001939F8">
        <w:rPr>
          <w:sz w:val="12"/>
        </w:rPr>
        <w:t xml:space="preserve">. These </w:t>
      </w:r>
      <w:r w:rsidRPr="001939F8">
        <w:rPr>
          <w:rStyle w:val="StyleUnderline"/>
        </w:rPr>
        <w:t xml:space="preserve">actions </w:t>
      </w:r>
      <w:r w:rsidRPr="001939F8">
        <w:rPr>
          <w:rStyle w:val="Emphasis"/>
        </w:rPr>
        <w:t>prevent citizens</w:t>
      </w:r>
      <w:r w:rsidRPr="001939F8">
        <w:rPr>
          <w:rStyle w:val="StyleUnderline"/>
        </w:rPr>
        <w:t xml:space="preserve"> from </w:t>
      </w:r>
      <w:r w:rsidRPr="001939F8">
        <w:rPr>
          <w:rStyle w:val="Emphasis"/>
        </w:rPr>
        <w:t>accessing</w:t>
      </w:r>
      <w:r w:rsidRPr="001939F8">
        <w:rPr>
          <w:rStyle w:val="StyleUnderline"/>
        </w:rPr>
        <w:t xml:space="preserve"> governmental </w:t>
      </w:r>
      <w:r w:rsidRPr="001939F8">
        <w:rPr>
          <w:rStyle w:val="Emphasis"/>
        </w:rPr>
        <w:t>information</w:t>
      </w:r>
      <w:r w:rsidRPr="001939F8">
        <w:rPr>
          <w:rStyle w:val="StyleUnderline"/>
        </w:rPr>
        <w:t xml:space="preserve"> and thus </w:t>
      </w:r>
      <w:r w:rsidRPr="001939F8">
        <w:rPr>
          <w:rStyle w:val="Emphasis"/>
        </w:rPr>
        <w:t>reduce their ability</w:t>
      </w:r>
      <w:r w:rsidRPr="001939F8">
        <w:rPr>
          <w:rStyle w:val="StyleUnderline"/>
        </w:rPr>
        <w:t xml:space="preserve"> to </w:t>
      </w:r>
      <w:r w:rsidRPr="001939F8">
        <w:rPr>
          <w:rStyle w:val="Emphasis"/>
        </w:rPr>
        <w:t>hold</w:t>
      </w:r>
      <w:r w:rsidRPr="001939F8">
        <w:rPr>
          <w:rStyle w:val="StyleUnderline"/>
        </w:rPr>
        <w:t xml:space="preserve"> the </w:t>
      </w:r>
      <w:r w:rsidRPr="001939F8">
        <w:rPr>
          <w:rStyle w:val="Emphasis"/>
        </w:rPr>
        <w:t>gov</w:t>
      </w:r>
      <w:r w:rsidRPr="001939F8">
        <w:rPr>
          <w:rStyle w:val="StyleUnderline"/>
        </w:rPr>
        <w:t xml:space="preserve">ernment </w:t>
      </w:r>
      <w:r w:rsidRPr="001939F8">
        <w:rPr>
          <w:rStyle w:val="Emphasis"/>
        </w:rPr>
        <w:t>accountable</w:t>
      </w:r>
      <w:r w:rsidRPr="001939F8">
        <w:rPr>
          <w:sz w:val="12"/>
        </w:rPr>
        <w:t>.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38D5F8AD" w14:textId="77777777" w:rsidR="00423844" w:rsidRPr="001939F8" w:rsidRDefault="00423844" w:rsidP="00423844">
      <w:pPr>
        <w:rPr>
          <w:sz w:val="12"/>
        </w:rPr>
      </w:pPr>
      <w:r w:rsidRPr="001939F8">
        <w:rPr>
          <w:sz w:val="12"/>
        </w:rPr>
        <w:t>Is the USA heading to a democratic breakdown?</w:t>
      </w:r>
    </w:p>
    <w:p w14:paraId="03B1D9E5" w14:textId="77777777" w:rsidR="00423844" w:rsidRPr="001939F8" w:rsidRDefault="00423844" w:rsidP="00423844">
      <w:pPr>
        <w:rPr>
          <w:sz w:val="12"/>
        </w:rPr>
      </w:pPr>
      <w:r w:rsidRPr="001939F8">
        <w:rPr>
          <w:sz w:val="12"/>
        </w:rPr>
        <w:t xml:space="preserve">The </w:t>
      </w:r>
      <w:r w:rsidRPr="001939F8">
        <w:rPr>
          <w:rStyle w:val="Emphasis"/>
        </w:rPr>
        <w:t xml:space="preserve">democratic </w:t>
      </w:r>
      <w:r w:rsidRPr="001939F8">
        <w:rPr>
          <w:rStyle w:val="Emphasis"/>
          <w:highlight w:val="green"/>
        </w:rPr>
        <w:t>instability</w:t>
      </w:r>
      <w:r w:rsidRPr="001939F8">
        <w:rPr>
          <w:rStyle w:val="StyleUnderline"/>
        </w:rPr>
        <w:t xml:space="preserve"> inherent to presidential systems seems to have </w:t>
      </w:r>
      <w:r w:rsidRPr="001939F8">
        <w:rPr>
          <w:rStyle w:val="Emphasis"/>
        </w:rPr>
        <w:t>knocked</w:t>
      </w:r>
      <w:r w:rsidRPr="001939F8">
        <w:rPr>
          <w:rStyle w:val="StyleUnderline"/>
        </w:rPr>
        <w:t xml:space="preserve"> on the </w:t>
      </w:r>
      <w:r w:rsidRPr="001939F8">
        <w:rPr>
          <w:rStyle w:val="Emphasis"/>
        </w:rPr>
        <w:t>USA’s door</w:t>
      </w:r>
      <w:r w:rsidRPr="001939F8">
        <w:rPr>
          <w:rStyle w:val="StyleUnderline"/>
        </w:rPr>
        <w:t xml:space="preserve"> </w:t>
      </w:r>
      <w:r w:rsidRPr="001939F8">
        <w:rPr>
          <w:rStyle w:val="Emphasis"/>
        </w:rPr>
        <w:t>stronger than ever</w:t>
      </w:r>
      <w:r w:rsidRPr="001939F8">
        <w:rPr>
          <w:sz w:val="12"/>
        </w:rPr>
        <w:t xml:space="preserve">. The first two months under the new Trump administration have </w:t>
      </w:r>
      <w:r w:rsidRPr="001939F8">
        <w:rPr>
          <w:rStyle w:val="StyleUnderline"/>
        </w:rPr>
        <w:t xml:space="preserve">already </w:t>
      </w:r>
      <w:r w:rsidRPr="001939F8">
        <w:rPr>
          <w:rStyle w:val="StyleUnderline"/>
          <w:highlight w:val="green"/>
        </w:rPr>
        <w:t xml:space="preserve">taken </w:t>
      </w:r>
      <w:r w:rsidRPr="001939F8">
        <w:rPr>
          <w:rStyle w:val="Emphasis"/>
          <w:highlight w:val="green"/>
        </w:rPr>
        <w:t>American democracy</w:t>
      </w:r>
      <w:r w:rsidRPr="001939F8">
        <w:rPr>
          <w:rStyle w:val="StyleUnderline"/>
        </w:rPr>
        <w:t xml:space="preserve"> close </w:t>
      </w:r>
      <w:r w:rsidRPr="001939F8">
        <w:rPr>
          <w:rStyle w:val="StyleUnderline"/>
          <w:highlight w:val="green"/>
        </w:rPr>
        <w:t xml:space="preserve">to the </w:t>
      </w:r>
      <w:r w:rsidRPr="001939F8">
        <w:rPr>
          <w:rStyle w:val="Emphasis"/>
          <w:highlight w:val="green"/>
        </w:rPr>
        <w:t>brink</w:t>
      </w:r>
      <w:r w:rsidRPr="001939F8">
        <w:rPr>
          <w:rStyle w:val="StyleUnderline"/>
          <w:highlight w:val="green"/>
        </w:rPr>
        <w:t xml:space="preserve"> of</w:t>
      </w:r>
      <w:r w:rsidRPr="001939F8">
        <w:rPr>
          <w:rStyle w:val="StyleUnderline"/>
        </w:rPr>
        <w:t xml:space="preserve"> </w:t>
      </w:r>
      <w:r w:rsidRPr="001939F8">
        <w:rPr>
          <w:rStyle w:val="Emphasis"/>
        </w:rPr>
        <w:t xml:space="preserve">democratic </w:t>
      </w:r>
      <w:r w:rsidRPr="001939F8">
        <w:rPr>
          <w:rStyle w:val="Emphasis"/>
          <w:highlight w:val="green"/>
        </w:rPr>
        <w:t>breakdown</w:t>
      </w:r>
      <w:r w:rsidRPr="001939F8">
        <w:rPr>
          <w:sz w:val="12"/>
        </w:rPr>
        <w:t xml:space="preserve">, in our estimation. It is </w:t>
      </w:r>
      <w:r w:rsidRPr="001939F8">
        <w:rPr>
          <w:rStyle w:val="StyleUnderline"/>
        </w:rPr>
        <w:t>primarily horizontal and diagonal accountability that have been attacked,</w:t>
      </w:r>
      <w:r w:rsidRPr="001939F8">
        <w:rPr>
          <w:sz w:val="12"/>
        </w:rPr>
        <w:t xml:space="preserve"> </w:t>
      </w:r>
      <w:r w:rsidRPr="001939F8">
        <w:rPr>
          <w:rStyle w:val="StyleUnderline"/>
        </w:rPr>
        <w:t>but the first attacks on</w:t>
      </w:r>
      <w:r w:rsidRPr="001939F8">
        <w:rPr>
          <w:sz w:val="12"/>
        </w:rPr>
        <w:t xml:space="preserve"> the </w:t>
      </w:r>
      <w:r w:rsidRPr="001939F8">
        <w:rPr>
          <w:rStyle w:val="StyleUnderline"/>
        </w:rPr>
        <w:t>vertical accountability</w:t>
      </w:r>
      <w:r w:rsidRPr="001939F8">
        <w:rPr>
          <w:sz w:val="12"/>
        </w:rPr>
        <w:t xml:space="preserve"> are already present.</w:t>
      </w:r>
    </w:p>
    <w:p w14:paraId="5900DFE3" w14:textId="77777777" w:rsidR="00423844" w:rsidRPr="001939F8" w:rsidRDefault="00423844" w:rsidP="00423844">
      <w:pPr>
        <w:rPr>
          <w:rStyle w:val="StyleUnderline"/>
        </w:rPr>
      </w:pPr>
      <w:r w:rsidRPr="001939F8">
        <w:rPr>
          <w:sz w:val="12"/>
        </w:rPr>
        <w:t xml:space="preserve">It is also notable that the Trump administration is pursuing its agenda primarily via executive orders, not via a long list of legislative initiatives. With the majority in both the House and the Senate, Trump could have given Congress a long list of legislative items to push through, but he has not. </w:t>
      </w:r>
      <w:r w:rsidRPr="001939F8">
        <w:rPr>
          <w:rStyle w:val="Emphasis"/>
        </w:rPr>
        <w:t>One possibility</w:t>
      </w:r>
      <w:r w:rsidRPr="001939F8">
        <w:rPr>
          <w:rStyle w:val="StyleUnderline"/>
        </w:rPr>
        <w:t xml:space="preserve"> is that this is a sign of </w:t>
      </w:r>
      <w:r w:rsidRPr="001939F8">
        <w:rPr>
          <w:rStyle w:val="Emphasis"/>
        </w:rPr>
        <w:t>passive obstruction</w:t>
      </w:r>
      <w:r w:rsidRPr="001939F8">
        <w:rPr>
          <w:rStyle w:val="StyleUnderline"/>
        </w:rPr>
        <w:t xml:space="preserve"> from </w:t>
      </w:r>
      <w:r w:rsidRPr="001939F8">
        <w:rPr>
          <w:rStyle w:val="Emphasis"/>
        </w:rPr>
        <w:t>Republican members</w:t>
      </w:r>
      <w:r w:rsidRPr="001939F8">
        <w:rPr>
          <w:rStyle w:val="StyleUnderline"/>
        </w:rPr>
        <w:t xml:space="preserve"> of Congress and that the legislature is thus </w:t>
      </w:r>
      <w:r w:rsidRPr="001939F8">
        <w:rPr>
          <w:rStyle w:val="Emphasis"/>
        </w:rPr>
        <w:t>flexing</w:t>
      </w:r>
      <w:r w:rsidRPr="001939F8">
        <w:rPr>
          <w:rStyle w:val="StyleUnderline"/>
        </w:rPr>
        <w:t xml:space="preserve"> a bit of its </w:t>
      </w:r>
      <w:r w:rsidRPr="001939F8">
        <w:rPr>
          <w:rStyle w:val="Emphasis"/>
        </w:rPr>
        <w:t>muscles</w:t>
      </w:r>
      <w:r w:rsidRPr="001939F8">
        <w:rPr>
          <w:rStyle w:val="StyleUnderline"/>
        </w:rPr>
        <w:t>.</w:t>
      </w:r>
    </w:p>
    <w:p w14:paraId="1199DC10" w14:textId="77777777" w:rsidR="00423844" w:rsidRPr="001939F8" w:rsidRDefault="00423844" w:rsidP="00423844">
      <w:pPr>
        <w:rPr>
          <w:sz w:val="12"/>
        </w:rPr>
      </w:pPr>
      <w:r w:rsidRPr="001939F8">
        <w:rPr>
          <w:sz w:val="12"/>
        </w:rPr>
        <w:t xml:space="preserve">A different possibility is that this is a sign of a strategic choice in an effort to undermine authority of Congress and thus make it irrelevant. By </w:t>
      </w:r>
      <w:r w:rsidRPr="001939F8">
        <w:rPr>
          <w:rStyle w:val="StyleUnderline"/>
          <w:highlight w:val="green"/>
        </w:rPr>
        <w:t>pursuing</w:t>
      </w:r>
      <w:r w:rsidRPr="001939F8">
        <w:rPr>
          <w:rStyle w:val="StyleUnderline"/>
        </w:rPr>
        <w:t xml:space="preserve"> </w:t>
      </w:r>
      <w:r w:rsidRPr="001939F8">
        <w:rPr>
          <w:rStyle w:val="Emphasis"/>
          <w:highlight w:val="green"/>
        </w:rPr>
        <w:t>de facto</w:t>
      </w:r>
      <w:r w:rsidRPr="001939F8">
        <w:rPr>
          <w:rStyle w:val="Emphasis"/>
        </w:rPr>
        <w:t xml:space="preserve"> legislative </w:t>
      </w:r>
      <w:r w:rsidRPr="001939F8">
        <w:rPr>
          <w:rStyle w:val="Emphasis"/>
          <w:highlight w:val="green"/>
        </w:rPr>
        <w:t>actions</w:t>
      </w:r>
      <w:r w:rsidRPr="001939F8">
        <w:rPr>
          <w:rStyle w:val="StyleUnderline"/>
        </w:rPr>
        <w:t xml:space="preserve"> such as appropriations</w:t>
      </w:r>
      <w:r w:rsidRPr="001939F8">
        <w:rPr>
          <w:sz w:val="12"/>
        </w:rPr>
        <w:t xml:space="preserve">, </w:t>
      </w:r>
      <w:r w:rsidRPr="001939F8">
        <w:rPr>
          <w:rStyle w:val="Emphasis"/>
          <w:highlight w:val="green"/>
        </w:rPr>
        <w:t>dismantling</w:t>
      </w:r>
      <w:r w:rsidRPr="001939F8">
        <w:rPr>
          <w:sz w:val="12"/>
        </w:rPr>
        <w:t xml:space="preserve"> and </w:t>
      </w:r>
      <w:r w:rsidRPr="001939F8">
        <w:rPr>
          <w:rStyle w:val="StyleUnderline"/>
        </w:rPr>
        <w:t xml:space="preserve">setting up </w:t>
      </w:r>
      <w:r w:rsidRPr="001939F8">
        <w:rPr>
          <w:rStyle w:val="Emphasis"/>
        </w:rPr>
        <w:t xml:space="preserve">government </w:t>
      </w:r>
      <w:r w:rsidRPr="001939F8">
        <w:rPr>
          <w:rStyle w:val="Emphasis"/>
          <w:highlight w:val="green"/>
        </w:rPr>
        <w:t>agencies</w:t>
      </w:r>
      <w:r w:rsidRPr="001939F8">
        <w:rPr>
          <w:rStyle w:val="StyleUnderline"/>
          <w:highlight w:val="green"/>
        </w:rPr>
        <w:t xml:space="preserve"> and</w:t>
      </w:r>
      <w:r w:rsidRPr="001939F8">
        <w:rPr>
          <w:rStyle w:val="StyleUnderline"/>
        </w:rPr>
        <w:t xml:space="preserve"> </w:t>
      </w:r>
      <w:r w:rsidRPr="001939F8">
        <w:rPr>
          <w:rStyle w:val="Emphasis"/>
        </w:rPr>
        <w:t>departments</w:t>
      </w:r>
      <w:r w:rsidRPr="001939F8">
        <w:rPr>
          <w:sz w:val="12"/>
        </w:rPr>
        <w:t xml:space="preserve">, </w:t>
      </w:r>
      <w:r w:rsidRPr="001939F8">
        <w:rPr>
          <w:rStyle w:val="StyleUnderline"/>
          <w:highlight w:val="green"/>
        </w:rPr>
        <w:t xml:space="preserve">limiting </w:t>
      </w:r>
      <w:r w:rsidRPr="001939F8">
        <w:rPr>
          <w:rStyle w:val="Emphasis"/>
          <w:highlight w:val="green"/>
        </w:rPr>
        <w:t>freedom of speech</w:t>
      </w:r>
      <w:r w:rsidRPr="001939F8">
        <w:rPr>
          <w:sz w:val="12"/>
        </w:rPr>
        <w:t xml:space="preserve"> and academic freedom, and so on, through executive orders the </w:t>
      </w:r>
      <w:r w:rsidRPr="001939F8">
        <w:rPr>
          <w:rStyle w:val="StyleUnderline"/>
        </w:rPr>
        <w:t>Trump administration may be intentionally usurping Congress’ powers</w:t>
      </w:r>
      <w:r w:rsidRPr="001939F8">
        <w:rPr>
          <w:sz w:val="12"/>
        </w:rPr>
        <w:t xml:space="preserve">. That would eventually also undermine the meaningfulness of elections and if they would have any consequences. If the courts can be coerced into accepting some or even many of these encroachments, executive reach will be expanded and power will be more and more concentrated in the executive. That is the </w:t>
      </w:r>
      <w:r w:rsidRPr="001939F8">
        <w:rPr>
          <w:rStyle w:val="Emphasis"/>
        </w:rPr>
        <w:t>definition</w:t>
      </w:r>
      <w:r w:rsidRPr="001939F8">
        <w:rPr>
          <w:rStyle w:val="StyleUnderline"/>
        </w:rPr>
        <w:t xml:space="preserve"> of </w:t>
      </w:r>
      <w:r w:rsidRPr="001939F8">
        <w:rPr>
          <w:rStyle w:val="Emphasis"/>
        </w:rPr>
        <w:t>autocracy</w:t>
      </w:r>
      <w:r w:rsidRPr="001939F8">
        <w:rPr>
          <w:sz w:val="12"/>
        </w:rPr>
        <w:t>.</w:t>
      </w:r>
    </w:p>
    <w:p w14:paraId="569C080F" w14:textId="77777777" w:rsidR="00423844" w:rsidRDefault="00423844" w:rsidP="00423844"/>
    <w:p w14:paraId="3AEE14C5" w14:textId="77777777" w:rsidR="00423844" w:rsidRPr="00971374" w:rsidRDefault="00423844" w:rsidP="00423844"/>
    <w:p w14:paraId="5A9FA3EE" w14:textId="77777777" w:rsidR="00423844" w:rsidRDefault="00423844" w:rsidP="00423844">
      <w:pPr>
        <w:pStyle w:val="Heading3"/>
      </w:pPr>
      <w:r>
        <w:t>ADV---Diplomacy---1AC</w:t>
      </w:r>
    </w:p>
    <w:p w14:paraId="3960BD8C" w14:textId="77777777" w:rsidR="00423844" w:rsidRDefault="00423844" w:rsidP="00423844">
      <w:pPr>
        <w:pStyle w:val="Heading4"/>
      </w:pPr>
      <w:r>
        <w:t xml:space="preserve">Advantage three is </w:t>
      </w:r>
      <w:r>
        <w:rPr>
          <w:u w:val="single"/>
        </w:rPr>
        <w:t>DIPLOMACY</w:t>
      </w:r>
      <w:r>
        <w:t xml:space="preserve">. </w:t>
      </w:r>
    </w:p>
    <w:p w14:paraId="4F5486C4" w14:textId="77777777" w:rsidR="00423844" w:rsidRDefault="00423844" w:rsidP="00423844"/>
    <w:p w14:paraId="78C2DE0C" w14:textId="77777777" w:rsidR="00423844" w:rsidRDefault="00423844" w:rsidP="00423844">
      <w:pPr>
        <w:pStyle w:val="Heading4"/>
      </w:pPr>
      <w:r>
        <w:t xml:space="preserve">Trump </w:t>
      </w:r>
      <w:r w:rsidRPr="004C5B73">
        <w:rPr>
          <w:u w:val="single"/>
        </w:rPr>
        <w:t>must</w:t>
      </w:r>
      <w:r>
        <w:t xml:space="preserve"> reorient nationalistic relations to </w:t>
      </w:r>
      <w:r w:rsidRPr="004C5B73">
        <w:rPr>
          <w:u w:val="single"/>
        </w:rPr>
        <w:t>flexible diplomacy</w:t>
      </w:r>
      <w:r>
        <w:t xml:space="preserve">. Otherwise, </w:t>
      </w:r>
      <w:r w:rsidRPr="004C5B73">
        <w:rPr>
          <w:u w:val="single"/>
        </w:rPr>
        <w:t>great power war</w:t>
      </w:r>
      <w:r>
        <w:t xml:space="preserve"> in </w:t>
      </w:r>
      <w:r w:rsidRPr="004C5B73">
        <w:rPr>
          <w:u w:val="single"/>
        </w:rPr>
        <w:t>Ukraine</w:t>
      </w:r>
      <w:r>
        <w:t xml:space="preserve"> </w:t>
      </w:r>
      <w:r w:rsidRPr="004C5B73">
        <w:t>and</w:t>
      </w:r>
      <w:r>
        <w:t xml:space="preserve"> the </w:t>
      </w:r>
      <w:r w:rsidRPr="004C5B73">
        <w:rPr>
          <w:u w:val="single"/>
        </w:rPr>
        <w:t>Indo</w:t>
      </w:r>
      <w:r w:rsidRPr="004C5B73">
        <w:t>-</w:t>
      </w:r>
      <w:r w:rsidRPr="004C5B73">
        <w:rPr>
          <w:u w:val="single"/>
        </w:rPr>
        <w:t>Pac</w:t>
      </w:r>
      <w:r w:rsidRPr="004C5B73">
        <w:t>ific</w:t>
      </w:r>
      <w:r>
        <w:t xml:space="preserve">. </w:t>
      </w:r>
    </w:p>
    <w:p w14:paraId="66CD722F" w14:textId="77777777" w:rsidR="00423844" w:rsidRDefault="00423844" w:rsidP="00423844">
      <w:r w:rsidRPr="00103D15">
        <w:rPr>
          <w:rStyle w:val="Style13ptBold"/>
        </w:rPr>
        <w:t>Kimmage '25</w:t>
      </w:r>
      <w:r w:rsidRPr="00103D15">
        <w:t xml:space="preserve"> </w:t>
      </w:r>
      <w:r>
        <w:t>[</w:t>
      </w:r>
      <w:r w:rsidRPr="00103D15">
        <w:t>Michael</w:t>
      </w:r>
      <w:r>
        <w:t xml:space="preserve">, </w:t>
      </w:r>
      <w:r w:rsidRPr="00103D15">
        <w:t>Director Of The Wilson Center’S Kennan Institute And The Author Of The Abandonment Of The West: The History Of An Idea In American Foreign Policy</w:t>
      </w:r>
      <w:r>
        <w:t>.</w:t>
      </w:r>
      <w:r w:rsidRPr="00103D15">
        <w:t xml:space="preserve"> 2-25-2025, "The World Trump Wants,"</w:t>
      </w:r>
      <w:r>
        <w:t>,</w:t>
      </w:r>
      <w:r w:rsidRPr="00103D15">
        <w:t xml:space="preserve"> https://www.foreignaffairs.com/united-states/world-trump-wants-michael-kimmage#, accessed 9-9-2025]//RNey</w:t>
      </w:r>
    </w:p>
    <w:p w14:paraId="72A270C7" w14:textId="77777777" w:rsidR="00423844" w:rsidRPr="006C1FDC" w:rsidRDefault="00423844" w:rsidP="00423844">
      <w:pPr>
        <w:rPr>
          <w:sz w:val="12"/>
        </w:rPr>
      </w:pPr>
      <w:r w:rsidRPr="006C1FDC">
        <w:rPr>
          <w:sz w:val="12"/>
        </w:rPr>
        <w:t>THE REVISIONISTS</w:t>
      </w:r>
    </w:p>
    <w:p w14:paraId="5CCD7E39" w14:textId="77777777" w:rsidR="00423844" w:rsidRPr="006C1FDC" w:rsidRDefault="00423844" w:rsidP="00423844">
      <w:pPr>
        <w:rPr>
          <w:sz w:val="12"/>
        </w:rPr>
      </w:pPr>
      <w:r w:rsidRPr="006C1FDC">
        <w:rPr>
          <w:sz w:val="12"/>
        </w:rPr>
        <w:t xml:space="preserve">Trump’s dislike of universalistic internationalism aligns him with Putin, Xi, Modi, and Erdogan. These five leaders share an appreciation of foreign-policy limits and a nervous inability to stand still. They are all pressing for change while operating within certain self-imposed parameters. Putin is not trying to Russify the Middle East. Xi is not trying to remake Africa, Latin America, or the Middle East in China’s image. Modi is not attempting to construct ersatz Indias abroad. And Erdogan is not pushing Iran or the Arab world to be more Turkish. </w:t>
      </w:r>
      <w:r w:rsidRPr="004C5B73">
        <w:rPr>
          <w:rStyle w:val="Emphasis"/>
          <w:highlight w:val="green"/>
        </w:rPr>
        <w:t>Trump</w:t>
      </w:r>
      <w:r w:rsidRPr="006C1FDC">
        <w:rPr>
          <w:rStyle w:val="StyleUnderline"/>
        </w:rPr>
        <w:t xml:space="preserve"> is likewise </w:t>
      </w:r>
      <w:r w:rsidRPr="004C5B73">
        <w:rPr>
          <w:rStyle w:val="Emphasis"/>
          <w:highlight w:val="green"/>
        </w:rPr>
        <w:t>uninterested</w:t>
      </w:r>
      <w:r w:rsidRPr="004C5B73">
        <w:rPr>
          <w:rStyle w:val="StyleUnderline"/>
          <w:highlight w:val="green"/>
        </w:rPr>
        <w:t xml:space="preserve"> in </w:t>
      </w:r>
      <w:r w:rsidRPr="004C5B73">
        <w:rPr>
          <w:rStyle w:val="Emphasis"/>
          <w:highlight w:val="green"/>
        </w:rPr>
        <w:t>Americanization</w:t>
      </w:r>
      <w:r w:rsidRPr="006C1FDC">
        <w:rPr>
          <w:rStyle w:val="StyleUnderline"/>
        </w:rPr>
        <w:t xml:space="preserve"> as a </w:t>
      </w:r>
      <w:r w:rsidRPr="006C1FDC">
        <w:rPr>
          <w:rStyle w:val="Emphasis"/>
        </w:rPr>
        <w:t>foreign-policy agenda</w:t>
      </w:r>
      <w:r w:rsidRPr="006C1FDC">
        <w:rPr>
          <w:sz w:val="12"/>
        </w:rPr>
        <w:t xml:space="preserve">. </w:t>
      </w:r>
      <w:r w:rsidRPr="006C1FDC">
        <w:rPr>
          <w:rStyle w:val="StyleUnderline"/>
        </w:rPr>
        <w:t xml:space="preserve">His sense of </w:t>
      </w:r>
      <w:r w:rsidRPr="006C1FDC">
        <w:rPr>
          <w:rStyle w:val="Emphasis"/>
        </w:rPr>
        <w:t>American exceptionalism</w:t>
      </w:r>
      <w:r w:rsidRPr="006C1FDC">
        <w:rPr>
          <w:rStyle w:val="StyleUnderline"/>
        </w:rPr>
        <w:t xml:space="preserve"> separates the United States from an intrinsically un-American outside world</w:t>
      </w:r>
      <w:r w:rsidRPr="006C1FDC">
        <w:rPr>
          <w:sz w:val="12"/>
        </w:rPr>
        <w:t>.</w:t>
      </w:r>
    </w:p>
    <w:p w14:paraId="52703B54" w14:textId="77777777" w:rsidR="00423844" w:rsidRPr="006C1FDC" w:rsidRDefault="00423844" w:rsidP="00423844">
      <w:pPr>
        <w:rPr>
          <w:sz w:val="12"/>
        </w:rPr>
      </w:pPr>
      <w:r w:rsidRPr="006C1FDC">
        <w:rPr>
          <w:rStyle w:val="Emphasis"/>
        </w:rPr>
        <w:t>Revisionism</w:t>
      </w:r>
      <w:r w:rsidRPr="006C1FDC">
        <w:rPr>
          <w:rStyle w:val="StyleUnderline"/>
        </w:rPr>
        <w:t xml:space="preserve"> can </w:t>
      </w:r>
      <w:r w:rsidRPr="006C1FDC">
        <w:rPr>
          <w:rStyle w:val="Emphasis"/>
        </w:rPr>
        <w:t>coexist</w:t>
      </w:r>
      <w:r w:rsidRPr="006C1FDC">
        <w:rPr>
          <w:rStyle w:val="StyleUnderline"/>
        </w:rPr>
        <w:t xml:space="preserve"> with this collective </w:t>
      </w:r>
      <w:r w:rsidRPr="006C1FDC">
        <w:rPr>
          <w:rStyle w:val="Emphasis"/>
        </w:rPr>
        <w:t>avoidance</w:t>
      </w:r>
      <w:r w:rsidRPr="006C1FDC">
        <w:rPr>
          <w:rStyle w:val="StyleUnderline"/>
        </w:rPr>
        <w:t xml:space="preserve"> of global </w:t>
      </w:r>
      <w:r w:rsidRPr="006C1FDC">
        <w:rPr>
          <w:rStyle w:val="Emphasis"/>
        </w:rPr>
        <w:t>system building</w:t>
      </w:r>
      <w:r w:rsidRPr="006C1FDC">
        <w:rPr>
          <w:sz w:val="12"/>
        </w:rPr>
        <w:t xml:space="preserve"> and with the thinning out of the international order.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36A0F190" w14:textId="77777777" w:rsidR="00423844" w:rsidRPr="006C1FDC" w:rsidRDefault="00423844" w:rsidP="00423844">
      <w:pPr>
        <w:rPr>
          <w:sz w:val="12"/>
        </w:rPr>
      </w:pPr>
      <w:r w:rsidRPr="006C1FDC">
        <w:rPr>
          <w:sz w:val="12"/>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575FF84E" w14:textId="77777777" w:rsidR="00423844" w:rsidRPr="006C1FDC" w:rsidRDefault="00423844" w:rsidP="00423844">
      <w:pPr>
        <w:rPr>
          <w:sz w:val="12"/>
        </w:rPr>
      </w:pPr>
      <w:r w:rsidRPr="006C1FDC">
        <w:rPr>
          <w:sz w:val="12"/>
        </w:rPr>
        <w:t xml:space="preserve">Amid this rising tide of revisionism, </w:t>
      </w:r>
      <w:r w:rsidRPr="004C5B73">
        <w:rPr>
          <w:rStyle w:val="Emphasis"/>
        </w:rPr>
        <w:t>Russia’s war</w:t>
      </w:r>
      <w:r w:rsidRPr="004C5B73">
        <w:rPr>
          <w:rStyle w:val="StyleUnderline"/>
        </w:rPr>
        <w:t xml:space="preserve"> against </w:t>
      </w:r>
      <w:r w:rsidRPr="004C5B73">
        <w:rPr>
          <w:rStyle w:val="Emphasis"/>
        </w:rPr>
        <w:t>Ukraine</w:t>
      </w:r>
      <w:r w:rsidRPr="004C5B73">
        <w:rPr>
          <w:rStyle w:val="StyleUnderline"/>
        </w:rPr>
        <w:t xml:space="preserve"> is the </w:t>
      </w:r>
      <w:r w:rsidRPr="004C5B73">
        <w:rPr>
          <w:rStyle w:val="Emphasis"/>
        </w:rPr>
        <w:t>central</w:t>
      </w:r>
      <w:r w:rsidRPr="006C1FDC">
        <w:rPr>
          <w:rStyle w:val="Emphasis"/>
        </w:rPr>
        <w:t xml:space="preserve"> story</w:t>
      </w:r>
      <w:r w:rsidRPr="006C1FDC">
        <w:rPr>
          <w:sz w:val="12"/>
        </w:rPr>
        <w:t>.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17C59DC2" w14:textId="77777777" w:rsidR="00423844" w:rsidRPr="006C1FDC" w:rsidRDefault="00423844" w:rsidP="00423844">
      <w:pPr>
        <w:rPr>
          <w:sz w:val="12"/>
        </w:rPr>
      </w:pPr>
      <w:r w:rsidRPr="006C1FDC">
        <w:rPr>
          <w:sz w:val="12"/>
        </w:rPr>
        <w:t>Today’s conflicts amount to the clash of civilizations lite.</w:t>
      </w:r>
    </w:p>
    <w:p w14:paraId="1341D1A7" w14:textId="77777777" w:rsidR="00423844" w:rsidRPr="006C1FDC" w:rsidRDefault="00423844" w:rsidP="00423844">
      <w:pPr>
        <w:rPr>
          <w:sz w:val="12"/>
        </w:rPr>
      </w:pPr>
      <w:r w:rsidRPr="006C1FDC">
        <w:rPr>
          <w:sz w:val="12"/>
        </w:rPr>
        <w:t>The </w:t>
      </w:r>
      <w:r w:rsidRPr="006C1FDC">
        <w:rPr>
          <w:rStyle w:val="StyleUnderline"/>
        </w:rPr>
        <w:t>war in Ukraine,</w:t>
      </w:r>
      <w:r w:rsidRPr="006C1FDC">
        <w:rPr>
          <w:sz w:val="12"/>
        </w:rPr>
        <w:t xml:space="preserve"> however, </w:t>
      </w:r>
      <w:r w:rsidRPr="004C5B73">
        <w:rPr>
          <w:rStyle w:val="Emphasis"/>
          <w:highlight w:val="green"/>
        </w:rPr>
        <w:t>hardly augurs</w:t>
      </w:r>
      <w:r w:rsidRPr="006C1FDC">
        <w:rPr>
          <w:rStyle w:val="StyleUnderline"/>
        </w:rPr>
        <w:t xml:space="preserve"> the </w:t>
      </w:r>
      <w:r w:rsidRPr="004C5B73">
        <w:rPr>
          <w:rStyle w:val="Emphasis"/>
          <w:highlight w:val="green"/>
        </w:rPr>
        <w:t>death</w:t>
      </w:r>
      <w:r w:rsidRPr="004C5B73">
        <w:rPr>
          <w:rStyle w:val="StyleUnderline"/>
          <w:highlight w:val="green"/>
        </w:rPr>
        <w:t xml:space="preserve"> of</w:t>
      </w:r>
      <w:r w:rsidRPr="006C1FDC">
        <w:rPr>
          <w:rStyle w:val="StyleUnderline"/>
        </w:rPr>
        <w:t xml:space="preserve"> international </w:t>
      </w:r>
      <w:r w:rsidRPr="004C5B73">
        <w:rPr>
          <w:rStyle w:val="Emphasis"/>
          <w:highlight w:val="green"/>
        </w:rPr>
        <w:t>diplomacy</w:t>
      </w:r>
      <w:r w:rsidRPr="006C1FDC">
        <w:rPr>
          <w:sz w:val="12"/>
        </w:rPr>
        <w:t xml:space="preserve">. In some ways, </w:t>
      </w:r>
      <w:r w:rsidRPr="006C1FDC">
        <w:rPr>
          <w:rStyle w:val="StyleUnderline"/>
        </w:rPr>
        <w:t xml:space="preserve">the war has </w:t>
      </w:r>
      <w:r w:rsidRPr="004C5B73">
        <w:rPr>
          <w:rStyle w:val="Emphasis"/>
          <w:highlight w:val="green"/>
        </w:rPr>
        <w:t>kickstarted it</w:t>
      </w:r>
      <w:r w:rsidRPr="006C1FDC">
        <w:rPr>
          <w:sz w:val="12"/>
        </w:rPr>
        <w:t xml:space="preserve">. For example, the </w:t>
      </w:r>
      <w:r w:rsidRPr="004C5B73">
        <w:rPr>
          <w:rStyle w:val="Emphasis"/>
          <w:highlight w:val="green"/>
        </w:rPr>
        <w:t>BRICS</w:t>
      </w:r>
      <w:r w:rsidRPr="006C1FDC">
        <w:rPr>
          <w:sz w:val="12"/>
        </w:rPr>
        <w:t xml:space="preserve"> group, which formally links China, India, and Russia (along with Brazil, South Africa, and other non-Western countries) </w:t>
      </w:r>
      <w:r w:rsidRPr="006C1FDC">
        <w:rPr>
          <w:rStyle w:val="StyleUnderline"/>
        </w:rPr>
        <w:t xml:space="preserve">has grown </w:t>
      </w:r>
      <w:r w:rsidRPr="004C5B73">
        <w:rPr>
          <w:rStyle w:val="Emphasis"/>
          <w:highlight w:val="green"/>
        </w:rPr>
        <w:t>larger</w:t>
      </w:r>
      <w:r w:rsidRPr="006C1FDC">
        <w:rPr>
          <w:rStyle w:val="StyleUnderline"/>
        </w:rPr>
        <w:t xml:space="preserve"> and arguably </w:t>
      </w:r>
      <w:r w:rsidRPr="006C1FDC">
        <w:rPr>
          <w:rStyle w:val="Emphasis"/>
        </w:rPr>
        <w:t>more cohesive</w:t>
      </w:r>
      <w:r w:rsidRPr="006C1FDC">
        <w:rPr>
          <w:sz w:val="12"/>
        </w:rPr>
        <w:t xml:space="preserve">. On the other side, </w:t>
      </w:r>
      <w:r w:rsidRPr="004C5B73">
        <w:rPr>
          <w:rStyle w:val="Emphasis"/>
          <w:highlight w:val="green"/>
        </w:rPr>
        <w:t>Ukraine’s</w:t>
      </w:r>
      <w:r w:rsidRPr="006C1FDC">
        <w:rPr>
          <w:rStyle w:val="StyleUnderline"/>
        </w:rPr>
        <w:t xml:space="preserve"> coalition of </w:t>
      </w:r>
      <w:r w:rsidRPr="004C5B73">
        <w:rPr>
          <w:rStyle w:val="Emphasis"/>
          <w:highlight w:val="green"/>
        </w:rPr>
        <w:t>supporters</w:t>
      </w:r>
      <w:r w:rsidRPr="006C1FDC">
        <w:rPr>
          <w:sz w:val="12"/>
        </w:rPr>
        <w:t xml:space="preserve"> has become far more than transatlantic. It </w:t>
      </w:r>
      <w:r w:rsidRPr="006C1FDC">
        <w:rPr>
          <w:rStyle w:val="StyleUnderline"/>
        </w:rPr>
        <w:t xml:space="preserve">includes </w:t>
      </w:r>
      <w:r w:rsidRPr="006C1FDC">
        <w:rPr>
          <w:rStyle w:val="Emphasis"/>
        </w:rPr>
        <w:t>Australia</w:t>
      </w:r>
      <w:r w:rsidRPr="006C1FDC">
        <w:rPr>
          <w:rStyle w:val="StyleUnderline"/>
        </w:rPr>
        <w:t xml:space="preserve">, </w:t>
      </w:r>
      <w:r w:rsidRPr="006C1FDC">
        <w:rPr>
          <w:rStyle w:val="Emphasis"/>
        </w:rPr>
        <w:t>Japan</w:t>
      </w:r>
      <w:r w:rsidRPr="006C1FDC">
        <w:rPr>
          <w:rStyle w:val="StyleUnderline"/>
        </w:rPr>
        <w:t xml:space="preserve">, </w:t>
      </w:r>
      <w:r w:rsidRPr="006C1FDC">
        <w:rPr>
          <w:rStyle w:val="Emphasis"/>
        </w:rPr>
        <w:t>New Zealand</w:t>
      </w:r>
      <w:r w:rsidRPr="006C1FDC">
        <w:rPr>
          <w:rStyle w:val="StyleUnderline"/>
        </w:rPr>
        <w:t xml:space="preserve">, </w:t>
      </w:r>
      <w:r w:rsidRPr="006C1FDC">
        <w:rPr>
          <w:rStyle w:val="Emphasis"/>
        </w:rPr>
        <w:t>Singapore</w:t>
      </w:r>
      <w:r w:rsidRPr="006C1FDC">
        <w:rPr>
          <w:rStyle w:val="StyleUnderline"/>
        </w:rPr>
        <w:t xml:space="preserve">, and </w:t>
      </w:r>
      <w:r w:rsidRPr="006C1FDC">
        <w:rPr>
          <w:rStyle w:val="Emphasis"/>
        </w:rPr>
        <w:t>South Korea</w:t>
      </w:r>
      <w:r w:rsidRPr="006C1FDC">
        <w:rPr>
          <w:sz w:val="12"/>
        </w:rPr>
        <w:t xml:space="preserve">. </w:t>
      </w:r>
      <w:r w:rsidRPr="004C5B73">
        <w:rPr>
          <w:rStyle w:val="Emphasis"/>
          <w:highlight w:val="green"/>
        </w:rPr>
        <w:t>Multilateralism</w:t>
      </w:r>
      <w:r w:rsidRPr="004C5B73">
        <w:rPr>
          <w:rStyle w:val="StyleUnderline"/>
          <w:highlight w:val="green"/>
        </w:rPr>
        <w:t xml:space="preserve"> is </w:t>
      </w:r>
      <w:r w:rsidRPr="004C5B73">
        <w:rPr>
          <w:rStyle w:val="Emphasis"/>
          <w:highlight w:val="green"/>
        </w:rPr>
        <w:t>alive</w:t>
      </w:r>
      <w:r w:rsidRPr="006C1FDC">
        <w:rPr>
          <w:sz w:val="12"/>
        </w:rPr>
        <w:t xml:space="preserve"> and well; it is </w:t>
      </w:r>
      <w:r w:rsidRPr="006C1FDC">
        <w:rPr>
          <w:rStyle w:val="StyleUnderline"/>
        </w:rPr>
        <w:t>just not all-encompassing</w:t>
      </w:r>
      <w:r w:rsidRPr="006C1FDC">
        <w:rPr>
          <w:sz w:val="12"/>
        </w:rPr>
        <w:t>.</w:t>
      </w:r>
    </w:p>
    <w:p w14:paraId="5F14B3A8" w14:textId="77777777" w:rsidR="00423844" w:rsidRPr="006C1FDC" w:rsidRDefault="00423844" w:rsidP="00423844">
      <w:pPr>
        <w:rPr>
          <w:sz w:val="12"/>
        </w:rPr>
      </w:pPr>
      <w:r w:rsidRPr="006C1FDC">
        <w:rPr>
          <w:sz w:val="12"/>
        </w:rPr>
        <w:t xml:space="preserve">In this kaleidoscopic geopolitical landscape, </w:t>
      </w:r>
      <w:r w:rsidRPr="006C1FDC">
        <w:rPr>
          <w:rStyle w:val="Emphasis"/>
        </w:rPr>
        <w:t>relationships</w:t>
      </w:r>
      <w:r w:rsidRPr="006C1FDC">
        <w:rPr>
          <w:rStyle w:val="StyleUnderline"/>
        </w:rPr>
        <w:t xml:space="preserve"> are </w:t>
      </w:r>
      <w:r w:rsidRPr="006C1FDC">
        <w:rPr>
          <w:rStyle w:val="Emphasis"/>
        </w:rPr>
        <w:t>protean</w:t>
      </w:r>
      <w:r w:rsidRPr="006C1FDC">
        <w:rPr>
          <w:rStyle w:val="StyleUnderline"/>
        </w:rPr>
        <w:t xml:space="preserve"> and </w:t>
      </w:r>
      <w:r w:rsidRPr="006C1FDC">
        <w:rPr>
          <w:rStyle w:val="Emphasis"/>
        </w:rPr>
        <w:t>complex</w:t>
      </w:r>
      <w:r w:rsidRPr="006C1FDC">
        <w:rPr>
          <w:sz w:val="12"/>
        </w:rPr>
        <w:t xml:space="preserve">.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w:t>
      </w:r>
      <w:r w:rsidRPr="006C1FDC">
        <w:rPr>
          <w:rStyle w:val="StyleUnderline"/>
        </w:rPr>
        <w:t>they are four profoundly different countries whose interests and worldviews frequently diverge</w:t>
      </w:r>
      <w:r w:rsidRPr="006C1FDC">
        <w:rPr>
          <w:sz w:val="12"/>
        </w:rPr>
        <w:t>.</w:t>
      </w:r>
    </w:p>
    <w:p w14:paraId="383D1284" w14:textId="77777777" w:rsidR="00423844" w:rsidRPr="006C1FDC" w:rsidRDefault="00423844" w:rsidP="00423844">
      <w:pPr>
        <w:rPr>
          <w:sz w:val="12"/>
        </w:rPr>
      </w:pPr>
      <w:r w:rsidRPr="006C1FDC">
        <w:rPr>
          <w:sz w:val="12"/>
        </w:rPr>
        <w:t>The foreign policies of these countries emphasize history and uniqueness, the notion that charismatic leaders must heroically uphold Russian or Chinese or Indian or Turkish interests. This militates against their convergence and makes it hard for them to form stable axes. An axis requires coordination, whereas the interaction among these countries is fluid, transactional, and personality-driven. Nothing here is black and white, nothing set in stone, nothing nonnegotiable.</w:t>
      </w:r>
    </w:p>
    <w:p w14:paraId="19FC2DAB" w14:textId="77777777" w:rsidR="00423844" w:rsidRPr="006C1FDC" w:rsidRDefault="00423844" w:rsidP="00423844">
      <w:pPr>
        <w:rPr>
          <w:sz w:val="12"/>
        </w:rPr>
      </w:pPr>
      <w:r w:rsidRPr="006C1FDC">
        <w:rPr>
          <w:sz w:val="12"/>
        </w:rPr>
        <w:t xml:space="preserve">This </w:t>
      </w:r>
      <w:r w:rsidRPr="006C1FDC">
        <w:rPr>
          <w:rStyle w:val="StyleUnderline"/>
        </w:rPr>
        <w:t xml:space="preserve">milieu </w:t>
      </w:r>
      <w:r w:rsidRPr="004C5B73">
        <w:rPr>
          <w:rStyle w:val="Emphasis"/>
          <w:highlight w:val="green"/>
        </w:rPr>
        <w:t>suits Trump perfectly</w:t>
      </w:r>
      <w:r w:rsidRPr="006C1FDC">
        <w:rPr>
          <w:sz w:val="12"/>
        </w:rPr>
        <w:t xml:space="preserve">. </w:t>
      </w:r>
      <w:r w:rsidRPr="006C1FDC">
        <w:rPr>
          <w:rStyle w:val="StyleUnderline"/>
        </w:rPr>
        <w:t xml:space="preserve">He is </w:t>
      </w:r>
      <w:r w:rsidRPr="004C5B73">
        <w:rPr>
          <w:rStyle w:val="Emphasis"/>
        </w:rPr>
        <w:t>not</w:t>
      </w:r>
      <w:r w:rsidRPr="006C1FDC">
        <w:rPr>
          <w:rStyle w:val="StyleUnderline"/>
        </w:rPr>
        <w:t xml:space="preserve"> </w:t>
      </w:r>
      <w:r w:rsidRPr="006C1FDC">
        <w:rPr>
          <w:rStyle w:val="Emphasis"/>
        </w:rPr>
        <w:t>overly constrained</w:t>
      </w:r>
      <w:r w:rsidRPr="006C1FDC">
        <w:rPr>
          <w:sz w:val="12"/>
        </w:rPr>
        <w:t xml:space="preserve"> by religiously and culturally defined fault lines. He </w:t>
      </w:r>
      <w:r w:rsidRPr="006C1FDC">
        <w:rPr>
          <w:rStyle w:val="StyleUnderline"/>
        </w:rPr>
        <w:t xml:space="preserve">often </w:t>
      </w:r>
      <w:r w:rsidRPr="006C1FDC">
        <w:rPr>
          <w:rStyle w:val="Emphasis"/>
        </w:rPr>
        <w:t>prizes</w:t>
      </w:r>
      <w:r w:rsidRPr="006C1FDC">
        <w:rPr>
          <w:rStyle w:val="StyleUnderline"/>
        </w:rPr>
        <w:t xml:space="preserve"> </w:t>
      </w:r>
      <w:r w:rsidRPr="006C1FDC">
        <w:rPr>
          <w:rStyle w:val="Emphasis"/>
        </w:rPr>
        <w:t>individuals</w:t>
      </w:r>
      <w:r w:rsidRPr="006C1FDC">
        <w:rPr>
          <w:rStyle w:val="StyleUnderline"/>
        </w:rPr>
        <w:t xml:space="preserve"> over governments and </w:t>
      </w:r>
      <w:r w:rsidRPr="006C1FDC">
        <w:rPr>
          <w:rStyle w:val="Emphasis"/>
        </w:rPr>
        <w:t>personal relationships</w:t>
      </w:r>
      <w:r w:rsidRPr="006C1FDC">
        <w:rPr>
          <w:rStyle w:val="StyleUnderline"/>
        </w:rPr>
        <w:t xml:space="preserve"> over formal alliances</w:t>
      </w:r>
      <w:r w:rsidRPr="006C1FDC">
        <w:rPr>
          <w:sz w:val="12"/>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A70B92E" w14:textId="77777777" w:rsidR="00423844" w:rsidRPr="006C1FDC" w:rsidRDefault="00423844" w:rsidP="00423844">
      <w:pPr>
        <w:rPr>
          <w:sz w:val="12"/>
        </w:rPr>
      </w:pPr>
      <w:r w:rsidRPr="006C1FDC">
        <w:rPr>
          <w:sz w:val="12"/>
        </w:rPr>
        <w:t>A VISION OF WAR</w:t>
      </w:r>
    </w:p>
    <w:p w14:paraId="517D2587" w14:textId="77777777" w:rsidR="00423844" w:rsidRPr="006C1FDC" w:rsidRDefault="00423844" w:rsidP="00423844">
      <w:pPr>
        <w:rPr>
          <w:sz w:val="12"/>
        </w:rPr>
      </w:pPr>
      <w:r w:rsidRPr="006C1FDC">
        <w:rPr>
          <w:sz w:val="12"/>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91583C9" w14:textId="77777777" w:rsidR="00423844" w:rsidRPr="006C1FDC" w:rsidRDefault="00423844" w:rsidP="00423844">
      <w:pPr>
        <w:rPr>
          <w:sz w:val="12"/>
        </w:rPr>
      </w:pPr>
      <w:r w:rsidRPr="006C1FDC">
        <w:rPr>
          <w:sz w:val="12"/>
        </w:rPr>
        <w:t xml:space="preserve">But today, </w:t>
      </w:r>
      <w:r w:rsidRPr="006C1FDC">
        <w:rPr>
          <w:rStyle w:val="StyleUnderline"/>
        </w:rPr>
        <w:t xml:space="preserve">a </w:t>
      </w:r>
      <w:r w:rsidRPr="004C5B73">
        <w:rPr>
          <w:rStyle w:val="Emphasis"/>
          <w:highlight w:val="green"/>
        </w:rPr>
        <w:t>major war rages in Europe</w:t>
      </w:r>
      <w:r w:rsidRPr="006C1FDC">
        <w:rPr>
          <w:sz w:val="12"/>
        </w:rPr>
        <w:t xml:space="preserve">, </w:t>
      </w:r>
      <w:r w:rsidRPr="006C1FDC">
        <w:rPr>
          <w:rStyle w:val="StyleUnderline"/>
        </w:rPr>
        <w:t xml:space="preserve">the </w:t>
      </w:r>
      <w:r w:rsidRPr="004C5B73">
        <w:rPr>
          <w:rStyle w:val="Emphasis"/>
          <w:highlight w:val="green"/>
        </w:rPr>
        <w:t>M</w:t>
      </w:r>
      <w:r w:rsidRPr="006C1FDC">
        <w:rPr>
          <w:rStyle w:val="Emphasis"/>
        </w:rPr>
        <w:t xml:space="preserve">iddle </w:t>
      </w:r>
      <w:r w:rsidRPr="004C5B73">
        <w:rPr>
          <w:rStyle w:val="Emphasis"/>
          <w:highlight w:val="green"/>
        </w:rPr>
        <w:t>E</w:t>
      </w:r>
      <w:r w:rsidRPr="006C1FDC">
        <w:rPr>
          <w:rStyle w:val="Emphasis"/>
        </w:rPr>
        <w:t>ast</w:t>
      </w:r>
      <w:r w:rsidRPr="006C1FDC">
        <w:rPr>
          <w:rStyle w:val="StyleUnderline"/>
        </w:rPr>
        <w:t xml:space="preserve"> is </w:t>
      </w:r>
      <w:r w:rsidRPr="004C5B73">
        <w:rPr>
          <w:rStyle w:val="StyleUnderline"/>
          <w:highlight w:val="green"/>
        </w:rPr>
        <w:t xml:space="preserve">in </w:t>
      </w:r>
      <w:r w:rsidRPr="004C5B73">
        <w:rPr>
          <w:rStyle w:val="Emphasis"/>
          <w:highlight w:val="green"/>
        </w:rPr>
        <w:t>disarray</w:t>
      </w:r>
      <w:r w:rsidRPr="006C1FDC">
        <w:rPr>
          <w:sz w:val="12"/>
        </w:rPr>
        <w:t xml:space="preserve">, and the </w:t>
      </w:r>
      <w:r w:rsidRPr="006C1FDC">
        <w:rPr>
          <w:rStyle w:val="StyleUnderline"/>
        </w:rPr>
        <w:t xml:space="preserve">old </w:t>
      </w:r>
      <w:r w:rsidRPr="006C1FDC">
        <w:rPr>
          <w:rStyle w:val="Emphasis"/>
        </w:rPr>
        <w:t xml:space="preserve">international </w:t>
      </w:r>
      <w:r w:rsidRPr="004C5B73">
        <w:rPr>
          <w:rStyle w:val="Emphasis"/>
          <w:highlight w:val="green"/>
        </w:rPr>
        <w:t>system</w:t>
      </w:r>
      <w:r w:rsidRPr="006C1FDC">
        <w:rPr>
          <w:rStyle w:val="StyleUnderline"/>
        </w:rPr>
        <w:t xml:space="preserve"> is </w:t>
      </w:r>
      <w:r w:rsidRPr="004C5B73">
        <w:rPr>
          <w:rStyle w:val="StyleUnderline"/>
          <w:highlight w:val="green"/>
        </w:rPr>
        <w:t xml:space="preserve">in </w:t>
      </w:r>
      <w:r w:rsidRPr="004C5B73">
        <w:rPr>
          <w:rStyle w:val="Emphasis"/>
          <w:highlight w:val="green"/>
        </w:rPr>
        <w:t>tatters</w:t>
      </w:r>
      <w:r w:rsidRPr="006C1FDC">
        <w:rPr>
          <w:sz w:val="12"/>
        </w:rPr>
        <w:t xml:space="preserve">. A confluence of </w:t>
      </w:r>
      <w:r w:rsidRPr="006C1FDC">
        <w:rPr>
          <w:rStyle w:val="Emphasis"/>
        </w:rPr>
        <w:t>factors</w:t>
      </w:r>
      <w:r w:rsidRPr="006C1FDC">
        <w:rPr>
          <w:rStyle w:val="StyleUnderline"/>
        </w:rPr>
        <w:t xml:space="preserve"> might lead to </w:t>
      </w:r>
      <w:r w:rsidRPr="006C1FDC">
        <w:rPr>
          <w:rStyle w:val="Emphasis"/>
        </w:rPr>
        <w:t>disaster</w:t>
      </w:r>
      <w:r w:rsidRPr="006C1FDC">
        <w:rPr>
          <w:sz w:val="12"/>
        </w:rPr>
        <w:t xml:space="preserve">: the further erosion of rules and borders, the collision of disparate national-greatness enterprises supercharged by erratic leaders and by rapid-fire communication on social media, and the </w:t>
      </w:r>
      <w:r w:rsidRPr="006C1FDC">
        <w:rPr>
          <w:rStyle w:val="StyleUnderline"/>
        </w:rPr>
        <w:t xml:space="preserve">mounting </w:t>
      </w:r>
      <w:r w:rsidRPr="004C5B73">
        <w:rPr>
          <w:rStyle w:val="Emphasis"/>
          <w:highlight w:val="green"/>
        </w:rPr>
        <w:t>desperation</w:t>
      </w:r>
      <w:r w:rsidRPr="006C1FDC">
        <w:rPr>
          <w:rStyle w:val="StyleUnderline"/>
        </w:rPr>
        <w:t xml:space="preserve"> of </w:t>
      </w:r>
      <w:r w:rsidRPr="004C5B73">
        <w:rPr>
          <w:rStyle w:val="Emphasis"/>
          <w:highlight w:val="green"/>
        </w:rPr>
        <w:t>medium-sized</w:t>
      </w:r>
      <w:r w:rsidRPr="006C1FDC">
        <w:rPr>
          <w:rStyle w:val="StyleUnderline"/>
        </w:rPr>
        <w:t xml:space="preserve"> and </w:t>
      </w:r>
      <w:r w:rsidRPr="004C5B73">
        <w:rPr>
          <w:rStyle w:val="Emphasis"/>
          <w:highlight w:val="green"/>
        </w:rPr>
        <w:t>smaller states</w:t>
      </w:r>
      <w:r w:rsidRPr="006C1FDC">
        <w:rPr>
          <w:sz w:val="12"/>
        </w:rPr>
        <w:t xml:space="preserve">, which </w:t>
      </w:r>
      <w:r w:rsidRPr="006C1FDC">
        <w:rPr>
          <w:rStyle w:val="StyleUnderline"/>
        </w:rPr>
        <w:t xml:space="preserve">resent the </w:t>
      </w:r>
      <w:r w:rsidRPr="006C1FDC">
        <w:rPr>
          <w:rStyle w:val="Emphasis"/>
        </w:rPr>
        <w:t>unchecked prerogatives</w:t>
      </w:r>
      <w:r w:rsidRPr="006C1FDC">
        <w:rPr>
          <w:rStyle w:val="StyleUnderline"/>
        </w:rPr>
        <w:t xml:space="preserve"> of the </w:t>
      </w:r>
      <w:r w:rsidRPr="006C1FDC">
        <w:rPr>
          <w:rStyle w:val="Emphasis"/>
        </w:rPr>
        <w:t>great powers</w:t>
      </w:r>
      <w:r w:rsidRPr="006C1FDC">
        <w:rPr>
          <w:rStyle w:val="StyleUnderline"/>
        </w:rPr>
        <w:t xml:space="preserve"> and feel </w:t>
      </w:r>
      <w:r w:rsidRPr="006C1FDC">
        <w:rPr>
          <w:rStyle w:val="Emphasis"/>
        </w:rPr>
        <w:t>imperiled</w:t>
      </w:r>
      <w:r w:rsidRPr="006C1FDC">
        <w:rPr>
          <w:rStyle w:val="StyleUnderline"/>
        </w:rPr>
        <w:t xml:space="preserve"> by the </w:t>
      </w:r>
      <w:r w:rsidRPr="006C1FDC">
        <w:rPr>
          <w:rStyle w:val="Emphasis"/>
        </w:rPr>
        <w:t>consequences</w:t>
      </w:r>
      <w:r w:rsidRPr="006C1FDC">
        <w:rPr>
          <w:rStyle w:val="StyleUnderline"/>
        </w:rPr>
        <w:t xml:space="preserve"> of international </w:t>
      </w:r>
      <w:r w:rsidRPr="006C1FDC">
        <w:rPr>
          <w:rStyle w:val="Emphasis"/>
        </w:rPr>
        <w:t>anarchy</w:t>
      </w:r>
      <w:r w:rsidRPr="006C1FDC">
        <w:rPr>
          <w:sz w:val="12"/>
        </w:rPr>
        <w:t xml:space="preserve">. A </w:t>
      </w:r>
      <w:r w:rsidRPr="004C5B73">
        <w:rPr>
          <w:rStyle w:val="Emphasis"/>
          <w:highlight w:val="green"/>
        </w:rPr>
        <w:t>catastrophe</w:t>
      </w:r>
      <w:r w:rsidRPr="006C1FDC">
        <w:rPr>
          <w:rStyle w:val="StyleUnderline"/>
        </w:rPr>
        <w:t xml:space="preserve"> is more </w:t>
      </w:r>
      <w:r w:rsidRPr="004C5B73">
        <w:rPr>
          <w:rStyle w:val="StyleUnderline"/>
          <w:highlight w:val="green"/>
        </w:rPr>
        <w:t xml:space="preserve">likely to </w:t>
      </w:r>
      <w:r w:rsidRPr="004C5B73">
        <w:rPr>
          <w:rStyle w:val="Emphasis"/>
          <w:highlight w:val="green"/>
        </w:rPr>
        <w:t>erupt</w:t>
      </w:r>
      <w:r w:rsidRPr="004C5B73">
        <w:rPr>
          <w:rStyle w:val="StyleUnderline"/>
          <w:highlight w:val="green"/>
        </w:rPr>
        <w:t xml:space="preserve"> in </w:t>
      </w:r>
      <w:r w:rsidRPr="004C5B73">
        <w:rPr>
          <w:rStyle w:val="Emphasis"/>
          <w:highlight w:val="green"/>
        </w:rPr>
        <w:t>Ukraine</w:t>
      </w:r>
      <w:r w:rsidRPr="006C1FDC">
        <w:rPr>
          <w:sz w:val="12"/>
        </w:rPr>
        <w:t xml:space="preserve"> than in Taiwan or the Middle East because the </w:t>
      </w:r>
      <w:r w:rsidRPr="004C5B73">
        <w:rPr>
          <w:rStyle w:val="Emphasis"/>
          <w:highlight w:val="green"/>
        </w:rPr>
        <w:t>potential</w:t>
      </w:r>
      <w:r w:rsidRPr="006C1FDC">
        <w:rPr>
          <w:rStyle w:val="StyleUnderline"/>
        </w:rPr>
        <w:t xml:space="preserve"> for </w:t>
      </w:r>
      <w:r w:rsidRPr="006C1FDC">
        <w:rPr>
          <w:rStyle w:val="Emphasis"/>
        </w:rPr>
        <w:t>world war</w:t>
      </w:r>
      <w:r w:rsidRPr="006C1FDC">
        <w:rPr>
          <w:rStyle w:val="StyleUnderline"/>
        </w:rPr>
        <w:t xml:space="preserve"> and </w:t>
      </w:r>
      <w:r w:rsidRPr="004C5B73">
        <w:rPr>
          <w:rStyle w:val="StyleUnderline"/>
          <w:highlight w:val="green"/>
        </w:rPr>
        <w:t xml:space="preserve">for </w:t>
      </w:r>
      <w:r w:rsidRPr="004C5B73">
        <w:rPr>
          <w:rStyle w:val="Emphasis"/>
          <w:highlight w:val="green"/>
        </w:rPr>
        <w:t>nuclear war</w:t>
      </w:r>
      <w:r w:rsidRPr="006C1FDC">
        <w:rPr>
          <w:rStyle w:val="StyleUnderline"/>
        </w:rPr>
        <w:t xml:space="preserve"> is </w:t>
      </w:r>
      <w:r w:rsidRPr="004C5B73">
        <w:rPr>
          <w:rStyle w:val="Emphasis"/>
          <w:highlight w:val="green"/>
        </w:rPr>
        <w:t>greatest</w:t>
      </w:r>
      <w:r w:rsidRPr="006C1FDC">
        <w:rPr>
          <w:sz w:val="12"/>
        </w:rPr>
        <w:t xml:space="preserve"> in Ukraine.</w:t>
      </w:r>
    </w:p>
    <w:p w14:paraId="596D8465" w14:textId="77777777" w:rsidR="00423844" w:rsidRPr="006C1FDC" w:rsidRDefault="00423844" w:rsidP="00423844">
      <w:pPr>
        <w:rPr>
          <w:sz w:val="12"/>
        </w:rPr>
      </w:pPr>
      <w:r w:rsidRPr="006C1FDC">
        <w:rPr>
          <w:sz w:val="12"/>
        </w:rPr>
        <w:t xml:space="preserve">Even in the rules-based order, the integrity of borders has never been absolute—especially the borders of countries in Russia’s vicinity. But since the end of the Cold War, </w:t>
      </w:r>
      <w:r w:rsidRPr="004C5B73">
        <w:t>Europe</w:t>
      </w:r>
      <w:r w:rsidRPr="006C1FDC">
        <w:rPr>
          <w:rStyle w:val="StyleUnderline"/>
        </w:rPr>
        <w:t xml:space="preserve"> and the </w:t>
      </w:r>
      <w:r w:rsidRPr="004C5B73">
        <w:rPr>
          <w:rStyle w:val="Emphasis"/>
        </w:rPr>
        <w:t>United States</w:t>
      </w:r>
      <w:r w:rsidRPr="006C1FDC">
        <w:rPr>
          <w:rStyle w:val="StyleUnderline"/>
        </w:rPr>
        <w:t xml:space="preserve"> have remained </w:t>
      </w:r>
      <w:r w:rsidRPr="004C5B73">
        <w:rPr>
          <w:rStyle w:val="Emphasis"/>
        </w:rPr>
        <w:t>committed</w:t>
      </w:r>
      <w:r w:rsidRPr="006C1FDC">
        <w:rPr>
          <w:rStyle w:val="StyleUnderline"/>
        </w:rPr>
        <w:t xml:space="preserve"> to the principle of </w:t>
      </w:r>
      <w:r w:rsidRPr="004C5B73">
        <w:rPr>
          <w:rStyle w:val="Emphasis"/>
        </w:rPr>
        <w:t>territorial sovereignty</w:t>
      </w:r>
      <w:r w:rsidRPr="006C1FDC">
        <w:rPr>
          <w:sz w:val="12"/>
        </w:rPr>
        <w:t xml:space="preserve">. Their enormous investment in Ukraine honors a distinctive vision of European security: if borders can be altered by force, </w:t>
      </w:r>
      <w:r w:rsidRPr="004C5B73">
        <w:rPr>
          <w:rStyle w:val="Emphasis"/>
          <w:highlight w:val="green"/>
        </w:rPr>
        <w:t>Europe</w:t>
      </w:r>
      <w:r w:rsidRPr="006C1FDC">
        <w:rPr>
          <w:sz w:val="12"/>
        </w:rPr>
        <w:t xml:space="preserve">, where borders have so often generated resentment, </w:t>
      </w:r>
      <w:r w:rsidRPr="006C1FDC">
        <w:rPr>
          <w:rStyle w:val="StyleUnderline"/>
        </w:rPr>
        <w:t xml:space="preserve">would </w:t>
      </w:r>
      <w:r w:rsidRPr="004C5B73">
        <w:rPr>
          <w:rStyle w:val="Emphasis"/>
          <w:highlight w:val="green"/>
        </w:rPr>
        <w:t>descend</w:t>
      </w:r>
      <w:r w:rsidRPr="004C5B73">
        <w:rPr>
          <w:rStyle w:val="StyleUnderline"/>
          <w:highlight w:val="green"/>
        </w:rPr>
        <w:t xml:space="preserve"> into </w:t>
      </w:r>
      <w:r w:rsidRPr="004C5B73">
        <w:rPr>
          <w:rStyle w:val="Emphasis"/>
          <w:highlight w:val="green"/>
        </w:rPr>
        <w:t>all-out war</w:t>
      </w:r>
      <w:r w:rsidRPr="006C1FDC">
        <w:rPr>
          <w:sz w:val="12"/>
        </w:rPr>
        <w:t xml:space="preserve">. Peace in Europe is possible only if borders are not easily adjustable. In his first term, Trump underscored the importance of territorial sovereignty, promising to build a “big, beautiful wall” along the U.S. border with Mexico. But in that first term, </w:t>
      </w:r>
      <w:r w:rsidRPr="006C1FDC">
        <w:rPr>
          <w:rStyle w:val="StyleUnderline"/>
        </w:rPr>
        <w:t>Trump did not have to contend with a major war in Europe</w:t>
      </w:r>
      <w:r w:rsidRPr="006C1FDC">
        <w:rPr>
          <w:sz w:val="12"/>
        </w:rPr>
        <w:t xml:space="preserve">. And it’s clear now that </w:t>
      </w:r>
      <w:r w:rsidRPr="006C1FDC">
        <w:rPr>
          <w:rStyle w:val="StyleUnderline"/>
        </w:rPr>
        <w:t>his belief in the sanctity of borders applies primarily to those of the United States</w:t>
      </w:r>
      <w:r w:rsidRPr="006C1FDC">
        <w:rPr>
          <w:sz w:val="12"/>
        </w:rPr>
        <w:t>.</w:t>
      </w:r>
    </w:p>
    <w:p w14:paraId="597CF061" w14:textId="77777777" w:rsidR="00423844" w:rsidRPr="006C1FDC" w:rsidRDefault="00423844" w:rsidP="00423844">
      <w:pPr>
        <w:rPr>
          <w:sz w:val="12"/>
        </w:rPr>
      </w:pPr>
      <w:r w:rsidRPr="004C5B73">
        <w:rPr>
          <w:rStyle w:val="Emphasis"/>
          <w:highlight w:val="green"/>
        </w:rPr>
        <w:t>China</w:t>
      </w:r>
      <w:r w:rsidRPr="006C1FDC">
        <w:rPr>
          <w:rStyle w:val="StyleUnderline"/>
        </w:rPr>
        <w:t xml:space="preserve"> and </w:t>
      </w:r>
      <w:r w:rsidRPr="004C5B73">
        <w:rPr>
          <w:rStyle w:val="Emphasis"/>
          <w:highlight w:val="green"/>
        </w:rPr>
        <w:t>India</w:t>
      </w:r>
      <w:r w:rsidRPr="006C1FDC">
        <w:rPr>
          <w:sz w:val="12"/>
        </w:rPr>
        <w:t xml:space="preserve">, meanwhile, </w:t>
      </w:r>
      <w:r w:rsidRPr="004C5B73">
        <w:rPr>
          <w:rStyle w:val="StyleUnderline"/>
          <w:highlight w:val="green"/>
        </w:rPr>
        <w:t xml:space="preserve">have </w:t>
      </w:r>
      <w:r w:rsidRPr="004C5B73">
        <w:rPr>
          <w:rStyle w:val="Emphasis"/>
          <w:highlight w:val="green"/>
        </w:rPr>
        <w:t>reservations</w:t>
      </w:r>
      <w:r w:rsidRPr="006C1FDC">
        <w:rPr>
          <w:rStyle w:val="StyleUnderline"/>
        </w:rPr>
        <w:t xml:space="preserve"> about </w:t>
      </w:r>
      <w:r w:rsidRPr="004C5B73">
        <w:rPr>
          <w:rStyle w:val="Emphasis"/>
        </w:rPr>
        <w:t>Russia’s war</w:t>
      </w:r>
      <w:r w:rsidRPr="006C1FDC">
        <w:rPr>
          <w:sz w:val="12"/>
        </w:rPr>
        <w:t xml:space="preserve">, but along with Brazil, the Philippines, and many other regional powers, they have </w:t>
      </w:r>
      <w:r w:rsidRPr="006C1FDC">
        <w:rPr>
          <w:rStyle w:val="StyleUnderline"/>
        </w:rPr>
        <w:t>made a far-reaching decision to retain their ties with Russia</w:t>
      </w:r>
      <w:r w:rsidRPr="006C1FDC">
        <w:rPr>
          <w:sz w:val="12"/>
        </w:rPr>
        <w:t xml:space="preserve"> even as Putin labors away at destroying Ukraine. Ukrainian sovereignty is immaterial to these “neutral” countries, unimportant compared with the value of a stable Russia under Putin and with the value of continuing energy and arms deals.</w:t>
      </w:r>
    </w:p>
    <w:p w14:paraId="291EA357" w14:textId="77777777" w:rsidR="00423844" w:rsidRPr="006C1FDC" w:rsidRDefault="00423844" w:rsidP="00423844">
      <w:pPr>
        <w:rPr>
          <w:sz w:val="12"/>
        </w:rPr>
      </w:pPr>
      <w:r w:rsidRPr="006C1FDC">
        <w:rPr>
          <w:sz w:val="12"/>
        </w:rPr>
        <w:t xml:space="preserve">These </w:t>
      </w:r>
      <w:r w:rsidRPr="004C5B73">
        <w:rPr>
          <w:rStyle w:val="Emphasis"/>
        </w:rPr>
        <w:t>countries</w:t>
      </w:r>
      <w:r w:rsidRPr="006C1FDC">
        <w:rPr>
          <w:rStyle w:val="StyleUnderline"/>
        </w:rPr>
        <w:t xml:space="preserve"> may </w:t>
      </w:r>
      <w:r w:rsidRPr="004C5B73">
        <w:rPr>
          <w:rStyle w:val="Emphasis"/>
          <w:highlight w:val="green"/>
        </w:rPr>
        <w:t>underestimate</w:t>
      </w:r>
      <w:r w:rsidRPr="006C1FDC">
        <w:rPr>
          <w:rStyle w:val="StyleUnderline"/>
        </w:rPr>
        <w:t xml:space="preserve"> the </w:t>
      </w:r>
      <w:r w:rsidRPr="004C5B73">
        <w:rPr>
          <w:rStyle w:val="StyleUnderline"/>
          <w:highlight w:val="green"/>
        </w:rPr>
        <w:t>risks of accepting</w:t>
      </w:r>
      <w:r w:rsidRPr="006C1FDC">
        <w:rPr>
          <w:rStyle w:val="StyleUnderline"/>
        </w:rPr>
        <w:t xml:space="preserve"> </w:t>
      </w:r>
      <w:r w:rsidRPr="004C5B73">
        <w:rPr>
          <w:rStyle w:val="Emphasis"/>
        </w:rPr>
        <w:t xml:space="preserve">Russian </w:t>
      </w:r>
      <w:r w:rsidRPr="004C5B73">
        <w:rPr>
          <w:rStyle w:val="Emphasis"/>
          <w:highlight w:val="green"/>
        </w:rPr>
        <w:t>revisionism</w:t>
      </w:r>
      <w:r w:rsidRPr="006C1FDC">
        <w:rPr>
          <w:sz w:val="12"/>
        </w:rPr>
        <w:t xml:space="preserve">, which could lead not to stability but to a wider war. The </w:t>
      </w:r>
      <w:r w:rsidRPr="004C5B73">
        <w:rPr>
          <w:rStyle w:val="Emphasis"/>
        </w:rPr>
        <w:t>spectacle</w:t>
      </w:r>
      <w:r w:rsidRPr="006C1FDC">
        <w:rPr>
          <w:rStyle w:val="StyleUnderline"/>
        </w:rPr>
        <w:t xml:space="preserve"> of a carved-up or defeated </w:t>
      </w:r>
      <w:r w:rsidRPr="004C5B73">
        <w:rPr>
          <w:rStyle w:val="Emphasis"/>
        </w:rPr>
        <w:t>Ukraine</w:t>
      </w:r>
      <w:r w:rsidRPr="006C1FDC">
        <w:rPr>
          <w:rStyle w:val="StyleUnderline"/>
        </w:rPr>
        <w:t xml:space="preserve"> would </w:t>
      </w:r>
      <w:r w:rsidRPr="004C5B73">
        <w:rPr>
          <w:rStyle w:val="Emphasis"/>
        </w:rPr>
        <w:t>terrify</w:t>
      </w:r>
      <w:r w:rsidRPr="006C1FDC">
        <w:rPr>
          <w:sz w:val="12"/>
        </w:rPr>
        <w:t xml:space="preserve"> Ukraine’s </w:t>
      </w:r>
      <w:r w:rsidRPr="004C5B73">
        <w:rPr>
          <w:rStyle w:val="Emphasis"/>
          <w:highlight w:val="green"/>
        </w:rPr>
        <w:t>neighbors</w:t>
      </w:r>
      <w:r w:rsidRPr="006C1FDC">
        <w:rPr>
          <w:sz w:val="12"/>
        </w:rPr>
        <w:t xml:space="preserve">. Estonia, Latvia, Lithuania, and Poland are NATO members that take </w:t>
      </w:r>
      <w:r w:rsidRPr="004C5B73">
        <w:rPr>
          <w:rStyle w:val="StyleUnderline"/>
          <w:highlight w:val="green"/>
        </w:rPr>
        <w:t>comfort in</w:t>
      </w:r>
      <w:r w:rsidRPr="006C1FDC">
        <w:rPr>
          <w:rStyle w:val="StyleUnderline"/>
        </w:rPr>
        <w:t xml:space="preserve"> NATO’s </w:t>
      </w:r>
      <w:r w:rsidRPr="004C5B73">
        <w:rPr>
          <w:rStyle w:val="Emphasis"/>
          <w:highlight w:val="green"/>
        </w:rPr>
        <w:t>Article 5</w:t>
      </w:r>
      <w:r w:rsidRPr="004C5B73">
        <w:rPr>
          <w:rStyle w:val="Emphasis"/>
        </w:rPr>
        <w:t xml:space="preserve"> commitment</w:t>
      </w:r>
      <w:r w:rsidRPr="006C1FDC">
        <w:rPr>
          <w:rStyle w:val="StyleUnderline"/>
        </w:rPr>
        <w:t xml:space="preserve"> to mutual defense</w:t>
      </w:r>
      <w:r w:rsidRPr="006C1FDC">
        <w:rPr>
          <w:sz w:val="12"/>
        </w:rPr>
        <w:t xml:space="preserve">. Yet </w:t>
      </w:r>
      <w:r w:rsidRPr="006C1FDC">
        <w:rPr>
          <w:rStyle w:val="StyleUnderline"/>
        </w:rPr>
        <w:t xml:space="preserve">Article 5 is </w:t>
      </w:r>
      <w:r w:rsidRPr="004C5B73">
        <w:rPr>
          <w:rStyle w:val="Emphasis"/>
        </w:rPr>
        <w:t>underwritten</w:t>
      </w:r>
      <w:r w:rsidRPr="006C1FDC">
        <w:rPr>
          <w:rStyle w:val="StyleUnderline"/>
        </w:rPr>
        <w:t xml:space="preserve"> by the </w:t>
      </w:r>
      <w:r w:rsidRPr="004C5B73">
        <w:rPr>
          <w:rStyle w:val="Emphasis"/>
        </w:rPr>
        <w:t>United States</w:t>
      </w:r>
      <w:r w:rsidRPr="006C1FDC">
        <w:rPr>
          <w:sz w:val="12"/>
        </w:rPr>
        <w:t xml:space="preserve">—and the United States is far away. If Poland and the Baltic republics concluded that Ukraine was on the brink of a defeat that would put their own sovereignty at risk, </w:t>
      </w:r>
      <w:r w:rsidRPr="006C1FDC">
        <w:rPr>
          <w:rStyle w:val="StyleUnderline"/>
        </w:rPr>
        <w:t xml:space="preserve">they might </w:t>
      </w:r>
      <w:r w:rsidRPr="004C5B73">
        <w:rPr>
          <w:rStyle w:val="StyleUnderline"/>
          <w:highlight w:val="green"/>
        </w:rPr>
        <w:t>elect to</w:t>
      </w:r>
      <w:r w:rsidRPr="006C1FDC">
        <w:rPr>
          <w:rStyle w:val="StyleUnderline"/>
        </w:rPr>
        <w:t xml:space="preserve"> join the </w:t>
      </w:r>
      <w:r w:rsidRPr="004C5B73">
        <w:rPr>
          <w:rStyle w:val="Emphasis"/>
          <w:highlight w:val="green"/>
        </w:rPr>
        <w:t>fight directly</w:t>
      </w:r>
      <w:r w:rsidRPr="006C1FDC">
        <w:rPr>
          <w:sz w:val="12"/>
        </w:rPr>
        <w:t xml:space="preserve">. Russia might respond by taking the war to them. A </w:t>
      </w:r>
      <w:r w:rsidRPr="006C1FDC">
        <w:rPr>
          <w:rStyle w:val="StyleUnderline"/>
        </w:rPr>
        <w:t xml:space="preserve">similar outcome could result from a </w:t>
      </w:r>
      <w:r w:rsidRPr="004C5B73">
        <w:rPr>
          <w:rStyle w:val="Emphasis"/>
        </w:rPr>
        <w:t>grand bargain</w:t>
      </w:r>
      <w:r w:rsidRPr="006C1FDC">
        <w:rPr>
          <w:rStyle w:val="StyleUnderline"/>
        </w:rPr>
        <w:t xml:space="preserve"> among Washington</w:t>
      </w:r>
      <w:r w:rsidRPr="006C1FDC">
        <w:rPr>
          <w:sz w:val="12"/>
        </w:rPr>
        <w:t xml:space="preserve">, western European countries, </w:t>
      </w:r>
      <w:r w:rsidRPr="006C1FDC">
        <w:rPr>
          <w:rStyle w:val="StyleUnderline"/>
        </w:rPr>
        <w:t xml:space="preserve">and Moscow that </w:t>
      </w:r>
      <w:r w:rsidRPr="004C5B73">
        <w:rPr>
          <w:rStyle w:val="Emphasis"/>
        </w:rPr>
        <w:t>ends the war</w:t>
      </w:r>
      <w:r w:rsidRPr="006C1FDC">
        <w:rPr>
          <w:rStyle w:val="StyleUnderline"/>
        </w:rPr>
        <w:t xml:space="preserve"> on </w:t>
      </w:r>
      <w:r w:rsidRPr="004C5B73">
        <w:rPr>
          <w:rStyle w:val="Emphasis"/>
        </w:rPr>
        <w:t>Russian terms</w:t>
      </w:r>
      <w:r w:rsidRPr="006C1FDC">
        <w:rPr>
          <w:sz w:val="12"/>
        </w:rPr>
        <w:t xml:space="preserve">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176CFBE0" w14:textId="77777777" w:rsidR="00423844" w:rsidRPr="006C1FDC" w:rsidRDefault="00423844" w:rsidP="00423844">
      <w:pPr>
        <w:rPr>
          <w:sz w:val="12"/>
        </w:rPr>
      </w:pPr>
      <w:r w:rsidRPr="006C1FDC">
        <w:rPr>
          <w:sz w:val="12"/>
        </w:rPr>
        <w:t xml:space="preserve">Were the war in Ukraine to widen in that way, </w:t>
      </w:r>
      <w:r w:rsidRPr="006C1FDC">
        <w:rPr>
          <w:rStyle w:val="StyleUnderline"/>
        </w:rPr>
        <w:t xml:space="preserve">its outcome would </w:t>
      </w:r>
      <w:r w:rsidRPr="004C5B73">
        <w:rPr>
          <w:rStyle w:val="StyleUnderline"/>
          <w:highlight w:val="green"/>
        </w:rPr>
        <w:t xml:space="preserve">greatly </w:t>
      </w:r>
      <w:r w:rsidRPr="004C5B73">
        <w:rPr>
          <w:rStyle w:val="Emphasis"/>
          <w:highlight w:val="green"/>
        </w:rPr>
        <w:t>affect</w:t>
      </w:r>
      <w:r w:rsidRPr="004C5B73">
        <w:rPr>
          <w:rStyle w:val="StyleUnderline"/>
          <w:highlight w:val="green"/>
        </w:rPr>
        <w:t xml:space="preserve"> the </w:t>
      </w:r>
      <w:r w:rsidRPr="004C5B73">
        <w:rPr>
          <w:rStyle w:val="Emphasis"/>
          <w:highlight w:val="green"/>
        </w:rPr>
        <w:t>reputations</w:t>
      </w:r>
      <w:r w:rsidRPr="004C5B73">
        <w:rPr>
          <w:rStyle w:val="StyleUnderline"/>
          <w:highlight w:val="green"/>
        </w:rPr>
        <w:t xml:space="preserve"> of </w:t>
      </w:r>
      <w:r w:rsidRPr="004C5B73">
        <w:rPr>
          <w:rStyle w:val="Emphasis"/>
          <w:highlight w:val="green"/>
        </w:rPr>
        <w:t>Trump</w:t>
      </w:r>
      <w:r w:rsidRPr="004C5B73">
        <w:rPr>
          <w:rStyle w:val="StyleUnderline"/>
          <w:highlight w:val="green"/>
        </w:rPr>
        <w:t xml:space="preserve"> and </w:t>
      </w:r>
      <w:r w:rsidRPr="004C5B73">
        <w:rPr>
          <w:rStyle w:val="Emphasis"/>
          <w:highlight w:val="green"/>
        </w:rPr>
        <w:t>Putin</w:t>
      </w:r>
      <w:r w:rsidRPr="006C1FDC">
        <w:rPr>
          <w:sz w:val="12"/>
        </w:rPr>
        <w:t xml:space="preserve">. </w:t>
      </w:r>
      <w:r w:rsidRPr="004C5B73">
        <w:rPr>
          <w:rStyle w:val="Emphasis"/>
        </w:rPr>
        <w:t>Vanity</w:t>
      </w:r>
      <w:r w:rsidRPr="006C1FDC">
        <w:rPr>
          <w:rStyle w:val="StyleUnderline"/>
        </w:rPr>
        <w:t xml:space="preserve"> would </w:t>
      </w:r>
      <w:r w:rsidRPr="004C5B73">
        <w:rPr>
          <w:rStyle w:val="Emphasis"/>
        </w:rPr>
        <w:t>exert itself</w:t>
      </w:r>
      <w:r w:rsidRPr="006C1FDC">
        <w:rPr>
          <w:sz w:val="12"/>
        </w:rPr>
        <w:t xml:space="preserve">, as it so often does in international affairs. Just as Putin cannot afford to lose a war to Ukraine, Trump cannot afford to “lose” Europe. To </w:t>
      </w:r>
      <w:r w:rsidRPr="004C5B73">
        <w:rPr>
          <w:rStyle w:val="Emphasis"/>
        </w:rPr>
        <w:t>squander</w:t>
      </w:r>
      <w:r w:rsidRPr="006C1FDC">
        <w:rPr>
          <w:rStyle w:val="StyleUnderline"/>
        </w:rPr>
        <w:t xml:space="preserve"> the prosperity and </w:t>
      </w:r>
      <w:r w:rsidRPr="004C5B73">
        <w:rPr>
          <w:rStyle w:val="Emphasis"/>
        </w:rPr>
        <w:t>power projection</w:t>
      </w:r>
      <w:r w:rsidRPr="006C1FDC">
        <w:rPr>
          <w:sz w:val="12"/>
        </w:rPr>
        <w:t xml:space="preserve"> that the United States gains from its military presence in Europe </w:t>
      </w:r>
      <w:r w:rsidRPr="006C1FDC">
        <w:rPr>
          <w:rStyle w:val="StyleUnderline"/>
        </w:rPr>
        <w:t xml:space="preserve">would be </w:t>
      </w:r>
      <w:r w:rsidRPr="004C5B73">
        <w:rPr>
          <w:rStyle w:val="Emphasis"/>
        </w:rPr>
        <w:t>humiliating</w:t>
      </w:r>
      <w:r w:rsidRPr="006C1FDC">
        <w:rPr>
          <w:rStyle w:val="StyleUnderline"/>
        </w:rPr>
        <w:t xml:space="preserve"> for any American president</w:t>
      </w:r>
      <w:r w:rsidRPr="006C1FDC">
        <w:rPr>
          <w:sz w:val="12"/>
        </w:rPr>
        <w:t xml:space="preserve">. The psychological incentives for escalation would be strong. And </w:t>
      </w:r>
      <w:r w:rsidRPr="006C1FDC">
        <w:rPr>
          <w:rStyle w:val="StyleUnderline"/>
        </w:rPr>
        <w:t>in a highly personalistic international system</w:t>
      </w:r>
      <w:r w:rsidRPr="006C1FDC">
        <w:rPr>
          <w:sz w:val="12"/>
        </w:rPr>
        <w:t xml:space="preserve">, especially one agitated by undisciplined digital diplomacy, </w:t>
      </w:r>
      <w:r w:rsidRPr="006C1FDC">
        <w:rPr>
          <w:rStyle w:val="StyleUnderline"/>
        </w:rPr>
        <w:t xml:space="preserve">such a </w:t>
      </w:r>
      <w:r w:rsidRPr="004C5B73">
        <w:rPr>
          <w:rStyle w:val="Emphasis"/>
        </w:rPr>
        <w:t>dynamic</w:t>
      </w:r>
      <w:r w:rsidRPr="006C1FDC">
        <w:rPr>
          <w:rStyle w:val="StyleUnderline"/>
        </w:rPr>
        <w:t xml:space="preserve"> could take hold elsewhere</w:t>
      </w:r>
      <w:r w:rsidRPr="006C1FDC">
        <w:rPr>
          <w:sz w:val="12"/>
        </w:rPr>
        <w:t xml:space="preserve">. It </w:t>
      </w:r>
      <w:r w:rsidRPr="006C1FDC">
        <w:rPr>
          <w:rStyle w:val="StyleUnderline"/>
        </w:rPr>
        <w:t xml:space="preserve">could </w:t>
      </w:r>
      <w:r w:rsidRPr="004C5B73">
        <w:rPr>
          <w:rStyle w:val="Emphasis"/>
          <w:highlight w:val="green"/>
        </w:rPr>
        <w:t>spark hostilities</w:t>
      </w:r>
      <w:r w:rsidRPr="006C1FDC">
        <w:rPr>
          <w:rStyle w:val="StyleUnderline"/>
        </w:rPr>
        <w:t xml:space="preserve"> </w:t>
      </w:r>
      <w:r w:rsidRPr="004C5B73">
        <w:rPr>
          <w:rStyle w:val="StyleUnderline"/>
          <w:highlight w:val="green"/>
        </w:rPr>
        <w:t xml:space="preserve">between </w:t>
      </w:r>
      <w:r w:rsidRPr="004C5B73">
        <w:rPr>
          <w:rStyle w:val="Emphasis"/>
          <w:highlight w:val="green"/>
        </w:rPr>
        <w:t>China</w:t>
      </w:r>
      <w:r w:rsidRPr="004C5B73">
        <w:rPr>
          <w:rStyle w:val="StyleUnderline"/>
          <w:highlight w:val="green"/>
        </w:rPr>
        <w:t xml:space="preserve"> and </w:t>
      </w:r>
      <w:r w:rsidRPr="004C5B73">
        <w:rPr>
          <w:rStyle w:val="Emphasis"/>
          <w:highlight w:val="green"/>
        </w:rPr>
        <w:t>India</w:t>
      </w:r>
      <w:r w:rsidRPr="006C1FDC">
        <w:rPr>
          <w:sz w:val="12"/>
        </w:rPr>
        <w:t xml:space="preserve">, perhaps, or </w:t>
      </w:r>
      <w:r w:rsidRPr="006C1FDC">
        <w:rPr>
          <w:rStyle w:val="StyleUnderline"/>
        </w:rPr>
        <w:t xml:space="preserve">between </w:t>
      </w:r>
      <w:r w:rsidRPr="004C5B73">
        <w:rPr>
          <w:rStyle w:val="Emphasis"/>
          <w:highlight w:val="green"/>
        </w:rPr>
        <w:t>Russia</w:t>
      </w:r>
      <w:r w:rsidRPr="004C5B73">
        <w:rPr>
          <w:rStyle w:val="StyleUnderline"/>
          <w:highlight w:val="green"/>
        </w:rPr>
        <w:t xml:space="preserve"> and </w:t>
      </w:r>
      <w:r w:rsidRPr="004C5B73">
        <w:rPr>
          <w:rStyle w:val="Emphasis"/>
          <w:highlight w:val="green"/>
        </w:rPr>
        <w:t>Turkey</w:t>
      </w:r>
      <w:r w:rsidRPr="006C1FDC">
        <w:rPr>
          <w:sz w:val="12"/>
        </w:rPr>
        <w:t>.</w:t>
      </w:r>
    </w:p>
    <w:p w14:paraId="4B078DDA" w14:textId="77777777" w:rsidR="00423844" w:rsidRPr="006C1FDC" w:rsidRDefault="00423844" w:rsidP="00423844">
      <w:pPr>
        <w:rPr>
          <w:sz w:val="12"/>
        </w:rPr>
      </w:pPr>
      <w:r w:rsidRPr="006C1FDC">
        <w:rPr>
          <w:sz w:val="12"/>
        </w:rPr>
        <w:t>A VISION OF PEACE</w:t>
      </w:r>
    </w:p>
    <w:p w14:paraId="7BD9B6FD" w14:textId="77777777" w:rsidR="00423844" w:rsidRPr="006C1FDC" w:rsidRDefault="00423844" w:rsidP="00423844">
      <w:pPr>
        <w:rPr>
          <w:sz w:val="12"/>
        </w:rPr>
      </w:pPr>
      <w:r w:rsidRPr="006C1FDC">
        <w:rPr>
          <w:sz w:val="12"/>
        </w:rPr>
        <w:t xml:space="preserve">Alongside such worst-case scenarios, consider how </w:t>
      </w:r>
      <w:r w:rsidRPr="004C5B73">
        <w:rPr>
          <w:rStyle w:val="StyleUnderline"/>
          <w:highlight w:val="green"/>
        </w:rPr>
        <w:t>Trump</w:t>
      </w:r>
      <w:r w:rsidRPr="004C5B73">
        <w:rPr>
          <w:rStyle w:val="StyleUnderline"/>
        </w:rPr>
        <w:t>’s</w:t>
      </w:r>
      <w:r w:rsidRPr="006C1FDC">
        <w:rPr>
          <w:rStyle w:val="StyleUnderline"/>
        </w:rPr>
        <w:t xml:space="preserve"> second term </w:t>
      </w:r>
      <w:r w:rsidRPr="004C5B73">
        <w:rPr>
          <w:rStyle w:val="Emphasis"/>
        </w:rPr>
        <w:t xml:space="preserve">could </w:t>
      </w:r>
      <w:r w:rsidRPr="004C5B73">
        <w:rPr>
          <w:rStyle w:val="Emphasis"/>
          <w:highlight w:val="green"/>
        </w:rPr>
        <w:t>also improve</w:t>
      </w:r>
      <w:r w:rsidRPr="006C1FDC">
        <w:rPr>
          <w:rStyle w:val="StyleUnderline"/>
        </w:rPr>
        <w:t xml:space="preserve"> a </w:t>
      </w:r>
      <w:r w:rsidRPr="004C5B73">
        <w:rPr>
          <w:rStyle w:val="Emphasis"/>
        </w:rPr>
        <w:t>deteriorating</w:t>
      </w:r>
      <w:r w:rsidRPr="006C1FDC">
        <w:rPr>
          <w:rStyle w:val="StyleUnderline"/>
        </w:rPr>
        <w:t xml:space="preserve"> </w:t>
      </w:r>
      <w:r w:rsidRPr="004C5B73">
        <w:rPr>
          <w:rStyle w:val="Emphasis"/>
        </w:rPr>
        <w:t xml:space="preserve">international </w:t>
      </w:r>
      <w:r w:rsidRPr="004C5B73">
        <w:rPr>
          <w:rStyle w:val="Emphasis"/>
          <w:highlight w:val="green"/>
        </w:rPr>
        <w:t>situation</w:t>
      </w:r>
      <w:r w:rsidRPr="006C1FDC">
        <w:rPr>
          <w:sz w:val="12"/>
        </w:rPr>
        <w:t xml:space="preserve">. A combination of </w:t>
      </w:r>
      <w:r w:rsidRPr="004C5B73">
        <w:rPr>
          <w:rStyle w:val="Emphasis"/>
          <w:highlight w:val="green"/>
        </w:rPr>
        <w:t>workmanlike</w:t>
      </w:r>
      <w:r w:rsidRPr="006C1FDC">
        <w:rPr>
          <w:rStyle w:val="StyleUnderline"/>
        </w:rPr>
        <w:t xml:space="preserve"> U.S. </w:t>
      </w:r>
      <w:r w:rsidRPr="004C5B73">
        <w:rPr>
          <w:rStyle w:val="Emphasis"/>
          <w:highlight w:val="green"/>
        </w:rPr>
        <w:t>relations</w:t>
      </w:r>
      <w:r w:rsidRPr="006C1FDC">
        <w:rPr>
          <w:rStyle w:val="StyleUnderline"/>
        </w:rPr>
        <w:t xml:space="preserve"> with Beijing and Moscow</w:t>
      </w:r>
      <w:r w:rsidRPr="006C1FDC">
        <w:rPr>
          <w:sz w:val="12"/>
        </w:rPr>
        <w:t xml:space="preserve">, a </w:t>
      </w:r>
      <w:r w:rsidRPr="004C5B73">
        <w:rPr>
          <w:rStyle w:val="Emphasis"/>
          <w:highlight w:val="green"/>
        </w:rPr>
        <w:t>nimble</w:t>
      </w:r>
      <w:r w:rsidRPr="004C5B73">
        <w:rPr>
          <w:rStyle w:val="Emphasis"/>
        </w:rPr>
        <w:t xml:space="preserve"> approach</w:t>
      </w:r>
      <w:r w:rsidRPr="006C1FDC">
        <w:rPr>
          <w:rStyle w:val="StyleUnderline"/>
        </w:rPr>
        <w:t xml:space="preserve"> to </w:t>
      </w:r>
      <w:r w:rsidRPr="004C5B73">
        <w:rPr>
          <w:rStyle w:val="Emphasis"/>
          <w:highlight w:val="green"/>
        </w:rPr>
        <w:t>diplomacy</w:t>
      </w:r>
      <w:r w:rsidRPr="006C1FDC">
        <w:rPr>
          <w:rStyle w:val="StyleUnderline"/>
        </w:rPr>
        <w:t xml:space="preserve"> in Washington</w:t>
      </w:r>
      <w:r w:rsidRPr="006C1FDC">
        <w:rPr>
          <w:sz w:val="12"/>
        </w:rPr>
        <w:t xml:space="preserve">, and a bit of strategic luck might not necessarily lead to major breakthroughs, but it </w:t>
      </w:r>
      <w:r w:rsidRPr="006C1FDC">
        <w:rPr>
          <w:rStyle w:val="StyleUnderline"/>
        </w:rPr>
        <w:t xml:space="preserve">could </w:t>
      </w:r>
      <w:r w:rsidRPr="004C5B73">
        <w:rPr>
          <w:rStyle w:val="StyleUnderline"/>
          <w:highlight w:val="green"/>
        </w:rPr>
        <w:t xml:space="preserve">produce a </w:t>
      </w:r>
      <w:r w:rsidRPr="004C5B73">
        <w:rPr>
          <w:rStyle w:val="Emphasis"/>
          <w:highlight w:val="green"/>
        </w:rPr>
        <w:t>better status quo</w:t>
      </w:r>
      <w:r w:rsidRPr="006C1FDC">
        <w:rPr>
          <w:sz w:val="12"/>
        </w:rPr>
        <w:t>. Not an end to the war in Ukraine, but a reduction in its intensity. Not a resolution of the Taiwan dilemma, but guardrails to prevent a major war in the Indo-Pacific. Not a solution to the Israeli-Palestinian conflict, but some form of U.S. detente with a weakened Iran, and the emergence of a viable government in Syria. Trump might not become an unqualified peacemaker, but he could help usher in a less war-torn world.</w:t>
      </w:r>
    </w:p>
    <w:p w14:paraId="6A4DFD19" w14:textId="77777777" w:rsidR="00423844" w:rsidRPr="006C1FDC" w:rsidRDefault="00423844" w:rsidP="00423844">
      <w:pPr>
        <w:rPr>
          <w:sz w:val="12"/>
        </w:rPr>
      </w:pPr>
      <w:r w:rsidRPr="006C1FDC">
        <w:rPr>
          <w:sz w:val="12"/>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CF38538" w14:textId="77777777" w:rsidR="00423844" w:rsidRPr="006C1FDC" w:rsidRDefault="00423844" w:rsidP="00423844">
      <w:pPr>
        <w:rPr>
          <w:sz w:val="12"/>
        </w:rPr>
      </w:pPr>
      <w:r w:rsidRPr="006C1FDC">
        <w:rPr>
          <w:sz w:val="12"/>
        </w:rPr>
        <w:t>With Trump back in office, that pressure has dissipated. The form of the governments in Russia and China does not preoccupy Trump, whose rejection of nation building and regime change is absolute. Even though the sources of tension remain, the overall atmosphere will be less fraught, and more diplomatic exchanges may be possible. There may be more give-and-take within the Beijing-Moscow-Washington triangle, more concessions on small points, and more openness to negotiation and to confidence-building measures in zones of war and contestation.</w:t>
      </w:r>
    </w:p>
    <w:p w14:paraId="354A86B8" w14:textId="77777777" w:rsidR="00423844" w:rsidRPr="006C1FDC" w:rsidRDefault="00423844" w:rsidP="00423844">
      <w:pPr>
        <w:rPr>
          <w:sz w:val="12"/>
        </w:rPr>
      </w:pPr>
      <w:r w:rsidRPr="006C1FDC">
        <w:rPr>
          <w:rStyle w:val="StyleUnderline"/>
        </w:rPr>
        <w:t>If Trump and his team can practice it</w:t>
      </w:r>
      <w:r w:rsidRPr="006C1FDC">
        <w:rPr>
          <w:sz w:val="12"/>
        </w:rPr>
        <w:t xml:space="preserve">, </w:t>
      </w:r>
      <w:r w:rsidRPr="004C5B73">
        <w:rPr>
          <w:rStyle w:val="Emphasis"/>
          <w:highlight w:val="green"/>
        </w:rPr>
        <w:t>flexible diplomacy</w:t>
      </w:r>
      <w:r w:rsidRPr="006C1FDC">
        <w:rPr>
          <w:sz w:val="12"/>
        </w:rPr>
        <w:t xml:space="preserve">—the </w:t>
      </w:r>
      <w:r w:rsidRPr="004C5B73">
        <w:rPr>
          <w:rStyle w:val="Emphasis"/>
        </w:rPr>
        <w:t>deft management</w:t>
      </w:r>
      <w:r w:rsidRPr="006C1FDC">
        <w:rPr>
          <w:rStyle w:val="StyleUnderline"/>
        </w:rPr>
        <w:t xml:space="preserve"> of </w:t>
      </w:r>
      <w:r w:rsidRPr="004C5B73">
        <w:rPr>
          <w:rStyle w:val="Emphasis"/>
        </w:rPr>
        <w:t>constant tensions</w:t>
      </w:r>
      <w:r w:rsidRPr="006C1FDC">
        <w:rPr>
          <w:rStyle w:val="StyleUnderline"/>
        </w:rPr>
        <w:t xml:space="preserve"> and </w:t>
      </w:r>
      <w:r w:rsidRPr="004C5B73">
        <w:rPr>
          <w:rStyle w:val="Emphasis"/>
        </w:rPr>
        <w:t>rolling conflicts</w:t>
      </w:r>
      <w:r w:rsidRPr="006C1FDC">
        <w:rPr>
          <w:sz w:val="12"/>
        </w:rPr>
        <w:t>—</w:t>
      </w:r>
      <w:r w:rsidRPr="006C1FDC">
        <w:rPr>
          <w:rStyle w:val="StyleUnderline"/>
        </w:rPr>
        <w:t xml:space="preserve">could pay big </w:t>
      </w:r>
      <w:r w:rsidRPr="004C5B73">
        <w:rPr>
          <w:rStyle w:val="Emphasis"/>
        </w:rPr>
        <w:t>dividends</w:t>
      </w:r>
      <w:r w:rsidRPr="006C1FDC">
        <w:rPr>
          <w:sz w:val="12"/>
        </w:rPr>
        <w:t xml:space="preserve">. Trump is the least Wilsonian president since Woodrow Wilson himself. </w:t>
      </w:r>
      <w:r w:rsidRPr="006C1FDC">
        <w:rPr>
          <w:rStyle w:val="StyleUnderline"/>
        </w:rPr>
        <w:t>He has no use for overarching structures of international cooperation</w:t>
      </w:r>
      <w:r w:rsidRPr="006C1FDC">
        <w:rPr>
          <w:sz w:val="12"/>
        </w:rPr>
        <w:t xml:space="preserve"> such as the UN or the Organization for Security and Cooperation in Europe. Instead, </w:t>
      </w:r>
      <w:r w:rsidRPr="004C5B73">
        <w:rPr>
          <w:rStyle w:val="StyleUnderline"/>
          <w:highlight w:val="green"/>
        </w:rPr>
        <w:t xml:space="preserve">he and his </w:t>
      </w:r>
      <w:r w:rsidRPr="004C5B73">
        <w:rPr>
          <w:rStyle w:val="Emphasis"/>
          <w:highlight w:val="green"/>
        </w:rPr>
        <w:t>advisers</w:t>
      </w:r>
      <w:r w:rsidRPr="006C1FDC">
        <w:rPr>
          <w:sz w:val="12"/>
        </w:rPr>
        <w:t xml:space="preserve">, especially those who hail from the tech world, might approach the global stage with the mentality of a start-up, a company just formed and perhaps soon to be dissolved but </w:t>
      </w:r>
      <w:r w:rsidRPr="006C1FDC">
        <w:rPr>
          <w:rStyle w:val="StyleUnderline"/>
        </w:rPr>
        <w:t xml:space="preserve">able to </w:t>
      </w:r>
      <w:r w:rsidRPr="004C5B73">
        <w:rPr>
          <w:rStyle w:val="Emphasis"/>
          <w:highlight w:val="green"/>
        </w:rPr>
        <w:t>react quickly</w:t>
      </w:r>
      <w:r w:rsidRPr="006C1FDC">
        <w:rPr>
          <w:sz w:val="12"/>
        </w:rPr>
        <w:t xml:space="preserve"> and </w:t>
      </w:r>
      <w:r w:rsidRPr="004C5B73">
        <w:rPr>
          <w:rStyle w:val="Emphasis"/>
        </w:rPr>
        <w:t>creatively</w:t>
      </w:r>
      <w:r w:rsidRPr="006C1FDC">
        <w:rPr>
          <w:rStyle w:val="StyleUnderline"/>
        </w:rPr>
        <w:t xml:space="preserve"> to the conditions of the moment</w:t>
      </w:r>
      <w:r w:rsidRPr="006C1FDC">
        <w:rPr>
          <w:sz w:val="12"/>
        </w:rPr>
        <w:t>.</w:t>
      </w:r>
    </w:p>
    <w:p w14:paraId="071EFE5D" w14:textId="77777777" w:rsidR="00423844" w:rsidRPr="006C1FDC" w:rsidRDefault="00423844" w:rsidP="00423844">
      <w:pPr>
        <w:rPr>
          <w:sz w:val="12"/>
        </w:rPr>
      </w:pPr>
      <w:r w:rsidRPr="006C1FDC">
        <w:rPr>
          <w:sz w:val="12"/>
        </w:rPr>
        <w:t>Ukraine will be an early test.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the war could gradually be minimized. The United States would then be able to compartmentalize its relations with Russia, as it did with the Soviet Union throughout the Cold War, agreeing to disagree about Ukraine while looking for possible points of agreement on nuclear nonproliferation, arms control, climate change, pandemics, counterterrorism, the Arctic, and space exploration. The compartmentalization of conflict with Russia would serve a core U.S. interest, one that is dear to Trump: the prevention of a nuclear exchange between the United States and Russia.</w:t>
      </w:r>
    </w:p>
    <w:p w14:paraId="4B10EE22" w14:textId="77777777" w:rsidR="00423844" w:rsidRPr="006C1FDC" w:rsidRDefault="00423844" w:rsidP="00423844">
      <w:pPr>
        <w:rPr>
          <w:sz w:val="12"/>
        </w:rPr>
      </w:pPr>
      <w:r w:rsidRPr="006C1FDC">
        <w:rPr>
          <w:sz w:val="12"/>
        </w:rPr>
        <w:t>Biden, not Trump, represented a detour.</w:t>
      </w:r>
    </w:p>
    <w:p w14:paraId="638C589B" w14:textId="77777777" w:rsidR="00423844" w:rsidRPr="006C1FDC" w:rsidRDefault="00423844" w:rsidP="00423844">
      <w:pPr>
        <w:rPr>
          <w:sz w:val="12"/>
        </w:rPr>
      </w:pPr>
      <w:r w:rsidRPr="006C1FDC">
        <w:rPr>
          <w:sz w:val="12"/>
        </w:rPr>
        <w:t xml:space="preserve">A </w:t>
      </w:r>
      <w:r w:rsidRPr="004C5B73">
        <w:rPr>
          <w:rStyle w:val="Emphasis"/>
          <w:highlight w:val="green"/>
        </w:rPr>
        <w:t>spontaneous</w:t>
      </w:r>
      <w:r w:rsidRPr="006C1FDC">
        <w:rPr>
          <w:rStyle w:val="StyleUnderline"/>
        </w:rPr>
        <w:t xml:space="preserve"> style of </w:t>
      </w:r>
      <w:r w:rsidRPr="004C5B73">
        <w:rPr>
          <w:rStyle w:val="Emphasis"/>
          <w:highlight w:val="green"/>
        </w:rPr>
        <w:t>diplo</w:t>
      </w:r>
      <w:r w:rsidRPr="004C5B73">
        <w:rPr>
          <w:rStyle w:val="Emphasis"/>
        </w:rPr>
        <w:t>macy</w:t>
      </w:r>
      <w:r w:rsidRPr="006C1FDC">
        <w:rPr>
          <w:rStyle w:val="StyleUnderline"/>
        </w:rPr>
        <w:t xml:space="preserve"> can </w:t>
      </w:r>
      <w:r w:rsidRPr="004C5B73">
        <w:rPr>
          <w:rStyle w:val="StyleUnderline"/>
          <w:highlight w:val="green"/>
        </w:rPr>
        <w:t xml:space="preserve">make it </w:t>
      </w:r>
      <w:r w:rsidRPr="004C5B73">
        <w:rPr>
          <w:rStyle w:val="Emphasis"/>
          <w:highlight w:val="green"/>
        </w:rPr>
        <w:t>easier</w:t>
      </w:r>
      <w:r w:rsidRPr="004C5B73">
        <w:rPr>
          <w:rStyle w:val="StyleUnderline"/>
          <w:highlight w:val="green"/>
        </w:rPr>
        <w:t xml:space="preserve"> to act</w:t>
      </w:r>
      <w:r w:rsidRPr="006C1FDC">
        <w:rPr>
          <w:rStyle w:val="StyleUnderline"/>
        </w:rPr>
        <w:t xml:space="preserve"> on </w:t>
      </w:r>
      <w:r w:rsidRPr="004C5B73">
        <w:rPr>
          <w:rStyle w:val="Emphasis"/>
        </w:rPr>
        <w:t>strategic luck.</w:t>
      </w:r>
      <w:r w:rsidRPr="006C1FDC">
        <w:rPr>
          <w:sz w:val="12"/>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w:t>
      </w:r>
      <w:r w:rsidRPr="006C1FDC">
        <w:rPr>
          <w:rStyle w:val="StyleUnderline"/>
        </w:rPr>
        <w:t>national security team was superb not at predicting or controlling events but at responding to them</w:t>
      </w:r>
      <w:r w:rsidRPr="006C1FDC">
        <w:rPr>
          <w:sz w:val="12"/>
        </w:rPr>
        <w:t xml:space="preserve">, </w:t>
      </w:r>
      <w:r w:rsidRPr="006C1FDC">
        <w:rPr>
          <w:rStyle w:val="StyleUnderline"/>
        </w:rPr>
        <w:t>not doing too much</w:t>
      </w:r>
      <w:r w:rsidRPr="006C1FDC">
        <w:rPr>
          <w:sz w:val="12"/>
        </w:rPr>
        <w:t xml:space="preserve"> (antagonizing the Soviet Union) </w:t>
      </w:r>
      <w:r w:rsidRPr="006C1FDC">
        <w:rPr>
          <w:rStyle w:val="StyleUnderline"/>
        </w:rPr>
        <w:t>and not doing too little</w:t>
      </w:r>
      <w:r w:rsidRPr="006C1FDC">
        <w:rPr>
          <w:sz w:val="12"/>
        </w:rPr>
        <w:t xml:space="preserve"> (letting a united Germany slip out of NATO). In this spirit, the </w:t>
      </w:r>
      <w:r w:rsidRPr="004C5B73">
        <w:rPr>
          <w:rStyle w:val="Emphasis"/>
        </w:rPr>
        <w:t>Trump</w:t>
      </w:r>
      <w:r w:rsidRPr="006C1FDC">
        <w:rPr>
          <w:rStyle w:val="StyleUnderline"/>
        </w:rPr>
        <w:t xml:space="preserve"> administration should be </w:t>
      </w:r>
      <w:r w:rsidRPr="004C5B73">
        <w:rPr>
          <w:rStyle w:val="Emphasis"/>
          <w:highlight w:val="green"/>
        </w:rPr>
        <w:t>primed</w:t>
      </w:r>
      <w:r w:rsidRPr="006C1FDC">
        <w:rPr>
          <w:rStyle w:val="StyleUnderline"/>
        </w:rPr>
        <w:t xml:space="preserve"> </w:t>
      </w:r>
      <w:r w:rsidRPr="004C5B73">
        <w:rPr>
          <w:rStyle w:val="StyleUnderline"/>
          <w:highlight w:val="green"/>
        </w:rPr>
        <w:t xml:space="preserve">to </w:t>
      </w:r>
      <w:r w:rsidRPr="004C5B73">
        <w:rPr>
          <w:rStyle w:val="Emphasis"/>
          <w:highlight w:val="green"/>
        </w:rPr>
        <w:t>seize the moment</w:t>
      </w:r>
      <w:r w:rsidRPr="006C1FDC">
        <w:rPr>
          <w:sz w:val="12"/>
        </w:rPr>
        <w:t>. To make the most of whatever opportunities come its way, it must not get bogged down in system and in structure.</w:t>
      </w:r>
    </w:p>
    <w:p w14:paraId="1A300C60" w14:textId="77777777" w:rsidR="00423844" w:rsidRDefault="00423844" w:rsidP="00423844"/>
    <w:p w14:paraId="40577F17" w14:textId="77777777" w:rsidR="00423844" w:rsidRDefault="00423844" w:rsidP="00423844">
      <w:pPr>
        <w:pStyle w:val="Heading4"/>
      </w:pPr>
      <w:r>
        <w:t xml:space="preserve">Ukraine war goes nuclear. </w:t>
      </w:r>
    </w:p>
    <w:p w14:paraId="77B36261" w14:textId="77777777" w:rsidR="00423844" w:rsidRDefault="00423844" w:rsidP="00423844">
      <w:r w:rsidRPr="00326945">
        <w:rPr>
          <w:rStyle w:val="Style13ptBold"/>
        </w:rPr>
        <w:t>Huessy 9/9</w:t>
      </w:r>
      <w:r w:rsidRPr="00326945">
        <w:t xml:space="preserve"> [Peter</w:t>
      </w:r>
      <w:r>
        <w:t xml:space="preserve">, </w:t>
      </w:r>
      <w:r w:rsidRPr="00326945">
        <w:t>Director of Strategic Deterrent Studies at the Mitchell Institute on Aerospace Studies. He wa</w:t>
      </w:r>
      <w:r>
        <w:t xml:space="preserve">s </w:t>
      </w:r>
      <w:r w:rsidRPr="00326945">
        <w:t>the senior defense consultant at the National Defense University Foundation</w:t>
      </w:r>
      <w:r>
        <w:t xml:space="preserve"> </w:t>
      </w:r>
      <w:r w:rsidRPr="00326945">
        <w:t>for 22 years</w:t>
      </w:r>
      <w:r>
        <w:t>. 09-09-2025</w:t>
      </w:r>
      <w:r w:rsidRPr="00326945">
        <w:t>, "Restoring Ukraine Sovereignty Requires Restoring Deterrence," Global Security Review, https://globalsecurityreview.com/restoring-ukraine-sovereignty-requires-restoring-deterrence/, accessed 9-9-2025]//RNey</w:t>
      </w:r>
    </w:p>
    <w:p w14:paraId="37D218F4" w14:textId="77777777" w:rsidR="00423844" w:rsidRPr="00326945" w:rsidRDefault="00423844" w:rsidP="00423844">
      <w:pPr>
        <w:rPr>
          <w:sz w:val="12"/>
        </w:rPr>
      </w:pPr>
      <w:r w:rsidRPr="00326945">
        <w:rPr>
          <w:sz w:val="12"/>
        </w:rPr>
        <w:t xml:space="preserve">The </w:t>
      </w:r>
      <w:r w:rsidRPr="00326945">
        <w:rPr>
          <w:rStyle w:val="Emphasis"/>
        </w:rPr>
        <w:t>impact</w:t>
      </w:r>
      <w:r w:rsidRPr="00326945">
        <w:rPr>
          <w:rStyle w:val="StyleUnderline"/>
        </w:rPr>
        <w:t xml:space="preserve"> on </w:t>
      </w:r>
      <w:r w:rsidRPr="00326945">
        <w:rPr>
          <w:rStyle w:val="Emphasis"/>
          <w:highlight w:val="green"/>
        </w:rPr>
        <w:t>American</w:t>
      </w:r>
      <w:r w:rsidRPr="00326945">
        <w:rPr>
          <w:rStyle w:val="Emphasis"/>
        </w:rPr>
        <w:t xml:space="preserve"> security</w:t>
      </w:r>
      <w:r w:rsidRPr="00326945">
        <w:rPr>
          <w:rStyle w:val="StyleUnderline"/>
        </w:rPr>
        <w:t xml:space="preserve"> from the </w:t>
      </w:r>
      <w:r w:rsidRPr="00326945">
        <w:rPr>
          <w:rStyle w:val="Emphasis"/>
        </w:rPr>
        <w:t>Ukraine</w:t>
      </w:r>
      <w:r w:rsidRPr="00326945">
        <w:rPr>
          <w:rStyle w:val="StyleUnderline"/>
        </w:rPr>
        <w:t xml:space="preserve"> conflict</w:t>
      </w:r>
      <w:r w:rsidRPr="00326945">
        <w:rPr>
          <w:sz w:val="12"/>
        </w:rPr>
        <w:t xml:space="preserve">, especially the impact on the nuclear and extended deterrent for the North Atlantic Treaty Organization (NATO) are </w:t>
      </w:r>
      <w:r w:rsidRPr="00326945">
        <w:rPr>
          <w:rStyle w:val="Emphasis"/>
        </w:rPr>
        <w:t>significant</w:t>
      </w:r>
      <w:r w:rsidRPr="00326945">
        <w:rPr>
          <w:sz w:val="12"/>
        </w:rPr>
        <w:t xml:space="preserve">. A key part of America’s dilemma is that </w:t>
      </w:r>
      <w:r w:rsidRPr="00326945">
        <w:rPr>
          <w:rStyle w:val="StyleUnderline"/>
        </w:rPr>
        <w:t xml:space="preserve">the nation’s </w:t>
      </w:r>
      <w:r w:rsidRPr="00326945">
        <w:rPr>
          <w:rStyle w:val="Emphasis"/>
          <w:highlight w:val="green"/>
        </w:rPr>
        <w:t>deterrent strength</w:t>
      </w:r>
      <w:r w:rsidRPr="00326945">
        <w:rPr>
          <w:rStyle w:val="StyleUnderline"/>
        </w:rPr>
        <w:t xml:space="preserve"> was </w:t>
      </w:r>
      <w:r w:rsidRPr="00326945">
        <w:rPr>
          <w:rStyle w:val="Emphasis"/>
          <w:highlight w:val="green"/>
        </w:rPr>
        <w:t>diminished</w:t>
      </w:r>
      <w:r w:rsidRPr="00326945">
        <w:rPr>
          <w:rStyle w:val="StyleUnderline"/>
        </w:rPr>
        <w:t xml:space="preserve"> more than enhanced and that </w:t>
      </w:r>
      <w:r w:rsidRPr="00326945">
        <w:rPr>
          <w:rStyle w:val="Emphasis"/>
          <w:highlight w:val="green"/>
        </w:rPr>
        <w:t>Moscow</w:t>
      </w:r>
      <w:r w:rsidRPr="00326945">
        <w:rPr>
          <w:rStyle w:val="StyleUnderline"/>
        </w:rPr>
        <w:t xml:space="preserve"> may simply be willing to </w:t>
      </w:r>
      <w:r w:rsidRPr="00326945">
        <w:rPr>
          <w:rStyle w:val="Emphasis"/>
          <w:highlight w:val="green"/>
        </w:rPr>
        <w:t>ignore</w:t>
      </w:r>
      <w:r w:rsidRPr="00326945">
        <w:rPr>
          <w:rStyle w:val="StyleUnderline"/>
        </w:rPr>
        <w:t xml:space="preserve"> American </w:t>
      </w:r>
      <w:r w:rsidRPr="00326945">
        <w:rPr>
          <w:rStyle w:val="Emphasis"/>
        </w:rPr>
        <w:t>deterrent capability</w:t>
      </w:r>
      <w:r w:rsidRPr="00326945">
        <w:rPr>
          <w:rStyle w:val="StyleUnderline"/>
        </w:rPr>
        <w:t xml:space="preserve"> </w:t>
      </w:r>
      <w:r w:rsidRPr="00326945">
        <w:rPr>
          <w:rStyle w:val="StyleUnderline"/>
          <w:highlight w:val="green"/>
        </w:rPr>
        <w:t xml:space="preserve">as it seeks to </w:t>
      </w:r>
      <w:r w:rsidRPr="00326945">
        <w:rPr>
          <w:rStyle w:val="Emphasis"/>
          <w:highlight w:val="green"/>
        </w:rPr>
        <w:t>defeat Kyiv</w:t>
      </w:r>
      <w:r w:rsidRPr="00326945">
        <w:rPr>
          <w:rStyle w:val="StyleUnderline"/>
          <w:highlight w:val="green"/>
        </w:rPr>
        <w:t xml:space="preserve"> and</w:t>
      </w:r>
      <w:r w:rsidRPr="00326945">
        <w:rPr>
          <w:rStyle w:val="StyleUnderline"/>
        </w:rPr>
        <w:t xml:space="preserve"> its </w:t>
      </w:r>
      <w:r w:rsidRPr="00326945">
        <w:rPr>
          <w:rStyle w:val="Emphasis"/>
          <w:highlight w:val="green"/>
        </w:rPr>
        <w:t>NATO</w:t>
      </w:r>
      <w:r w:rsidRPr="00326945">
        <w:rPr>
          <w:rStyle w:val="StyleUnderline"/>
        </w:rPr>
        <w:t xml:space="preserve"> allies</w:t>
      </w:r>
      <w:r w:rsidRPr="00326945">
        <w:rPr>
          <w:sz w:val="12"/>
        </w:rPr>
        <w:t>.</w:t>
      </w:r>
    </w:p>
    <w:p w14:paraId="121409E8" w14:textId="77777777" w:rsidR="00423844" w:rsidRPr="00326945" w:rsidRDefault="00423844" w:rsidP="00423844">
      <w:pPr>
        <w:rPr>
          <w:sz w:val="12"/>
        </w:rPr>
      </w:pPr>
      <w:r w:rsidRPr="00326945">
        <w:rPr>
          <w:sz w:val="12"/>
        </w:rPr>
        <w:t>The immediate remedy is to provide, through NATO, the military capability Ukraine needs to restore its sovereignty and firmly demonstrate the resolve of the West to deter any further Russian escalation of the conflict. But to accurately answer why such a remedy is needed requires returning to the point at which American deterrence was undermined in the first place.</w:t>
      </w:r>
    </w:p>
    <w:p w14:paraId="25CCC4C7" w14:textId="77777777" w:rsidR="00423844" w:rsidRPr="00326945" w:rsidRDefault="00423844" w:rsidP="00423844">
      <w:pPr>
        <w:rPr>
          <w:sz w:val="12"/>
        </w:rPr>
      </w:pPr>
      <w:r w:rsidRPr="00326945">
        <w:rPr>
          <w:sz w:val="12"/>
        </w:rPr>
        <w:t>The Taliban’s swift defeat by December 2001 was brilliant. The defeat of the Iraqi military in 2003 was also brilliant. In both instances, the reaction of many allies and adversaries was to underscore the formidable capability of the US military. To that extent, deterrence was very much enhanced.</w:t>
      </w:r>
    </w:p>
    <w:p w14:paraId="3BA5C250" w14:textId="77777777" w:rsidR="00423844" w:rsidRPr="00326945" w:rsidRDefault="00423844" w:rsidP="00423844">
      <w:pPr>
        <w:rPr>
          <w:sz w:val="12"/>
        </w:rPr>
      </w:pPr>
      <w:r w:rsidRPr="00326945">
        <w:rPr>
          <w:sz w:val="12"/>
        </w:rPr>
        <w:t>But the US and others assumed future wars would be very short duration and, consequently, the American industrial base need not be enhanced. Both assumptions turned out to be incorrect. As a result, much of the deterrent value of these two “successful” missions was lost after nearly two decades of nation building post 2003. The hasty 2021 withdrawal from Afghanistan seriously undermined American deterrence. Despite American forces in Iraq, ISIS developed there, along with multiple Iranian-funded and -armed militias.</w:t>
      </w:r>
    </w:p>
    <w:p w14:paraId="611C3D7E" w14:textId="77777777" w:rsidR="00423844" w:rsidRPr="00326945" w:rsidRDefault="00423844" w:rsidP="00423844">
      <w:pPr>
        <w:rPr>
          <w:sz w:val="12"/>
        </w:rPr>
      </w:pPr>
      <w:r w:rsidRPr="00326945">
        <w:rPr>
          <w:sz w:val="12"/>
        </w:rPr>
        <w:t xml:space="preserve">In 2008, well before the disastrous withdrawal from Afghanistan, the </w:t>
      </w:r>
      <w:r w:rsidRPr="00326945">
        <w:rPr>
          <w:rStyle w:val="Emphasis"/>
        </w:rPr>
        <w:t>US failed</w:t>
      </w:r>
      <w:r w:rsidRPr="00326945">
        <w:rPr>
          <w:rStyle w:val="StyleUnderline"/>
        </w:rPr>
        <w:t xml:space="preserve"> to forcibly </w:t>
      </w:r>
      <w:r w:rsidRPr="00326945">
        <w:rPr>
          <w:rStyle w:val="Emphasis"/>
        </w:rPr>
        <w:t>respond</w:t>
      </w:r>
      <w:r w:rsidRPr="00326945">
        <w:rPr>
          <w:rStyle w:val="StyleUnderline"/>
        </w:rPr>
        <w:t xml:space="preserve"> to </w:t>
      </w:r>
      <w:r w:rsidRPr="00326945">
        <w:rPr>
          <w:rStyle w:val="Emphasis"/>
        </w:rPr>
        <w:t>Russian incursions</w:t>
      </w:r>
      <w:r w:rsidRPr="00326945">
        <w:rPr>
          <w:rStyle w:val="StyleUnderline"/>
        </w:rPr>
        <w:t xml:space="preserve"> in </w:t>
      </w:r>
      <w:r w:rsidRPr="00326945">
        <w:rPr>
          <w:rStyle w:val="Emphasis"/>
        </w:rPr>
        <w:t>Georgia</w:t>
      </w:r>
      <w:r w:rsidRPr="00326945">
        <w:rPr>
          <w:rStyle w:val="StyleUnderline"/>
        </w:rPr>
        <w:t xml:space="preserve"> and </w:t>
      </w:r>
      <w:r w:rsidRPr="00326945">
        <w:rPr>
          <w:rStyle w:val="Emphasis"/>
        </w:rPr>
        <w:t>deterrence credibility</w:t>
      </w:r>
      <w:r w:rsidRPr="00326945">
        <w:rPr>
          <w:rStyle w:val="StyleUnderline"/>
        </w:rPr>
        <w:t xml:space="preserve"> was </w:t>
      </w:r>
      <w:r w:rsidRPr="00326945">
        <w:rPr>
          <w:rStyle w:val="Emphasis"/>
        </w:rPr>
        <w:t>weakened</w:t>
      </w:r>
      <w:r w:rsidRPr="00326945">
        <w:rPr>
          <w:sz w:val="12"/>
        </w:rPr>
        <w:t>. In 2014 Russia invaded Ukraine and the US administration announced that Ukraine was not critical to the nation’s security. The issue was made worse when the Obama administration placed an arms embargo on Ukraine, the victim of aggression. This was seen as peace at all costs, undermining deterrence.</w:t>
      </w:r>
    </w:p>
    <w:p w14:paraId="13700117" w14:textId="77777777" w:rsidR="00423844" w:rsidRPr="00326945" w:rsidRDefault="00423844" w:rsidP="00423844">
      <w:pPr>
        <w:rPr>
          <w:sz w:val="12"/>
        </w:rPr>
      </w:pPr>
      <w:r w:rsidRPr="00326945">
        <w:rPr>
          <w:sz w:val="12"/>
        </w:rPr>
        <w:t>With the 2015 Joint Comprehensive Plan of Action (JCPOA), the US again lost deterrence credibility. America removed sanctions on Iran, released billions in escrowed funds, and then gave Iran a “right to enrich.” This allowed Iran to build an industrial-strength nuclear technology capability, which Israel described as a sanctioned pathway to a nuclear bomb.</w:t>
      </w:r>
    </w:p>
    <w:p w14:paraId="4AE67B90" w14:textId="77777777" w:rsidR="00423844" w:rsidRPr="00326945" w:rsidRDefault="00423844" w:rsidP="00423844">
      <w:pPr>
        <w:rPr>
          <w:sz w:val="12"/>
        </w:rPr>
      </w:pPr>
      <w:r w:rsidRPr="00326945">
        <w:rPr>
          <w:sz w:val="12"/>
        </w:rPr>
        <w:t>In 2022, the US failed to prevent another Russian invasion of more Ukraine territory, further weakening American deterrence credibility. Over the next three years, the Biden administration publicly worried about possible escalation of the war in Ukraine, thus, refraining from providing Ukraine with advanced military technology as well as limiting the types of assets, especially on Russian territory, that could be used.</w:t>
      </w:r>
    </w:p>
    <w:p w14:paraId="071F2399" w14:textId="77777777" w:rsidR="00423844" w:rsidRPr="00326945" w:rsidRDefault="00423844" w:rsidP="00423844">
      <w:pPr>
        <w:rPr>
          <w:sz w:val="12"/>
        </w:rPr>
      </w:pPr>
      <w:r w:rsidRPr="00326945">
        <w:rPr>
          <w:sz w:val="12"/>
        </w:rPr>
        <w:t xml:space="preserve">This took some conventional and nuclear deterrent capability off the table insofar as </w:t>
      </w:r>
      <w:r w:rsidRPr="00326945">
        <w:rPr>
          <w:rStyle w:val="StyleUnderline"/>
        </w:rPr>
        <w:t xml:space="preserve">the United States could or could not use military capability to </w:t>
      </w:r>
      <w:r w:rsidRPr="00326945">
        <w:rPr>
          <w:rStyle w:val="Emphasis"/>
        </w:rPr>
        <w:t>prevent</w:t>
      </w:r>
      <w:r w:rsidRPr="00326945">
        <w:rPr>
          <w:rStyle w:val="StyleUnderline"/>
        </w:rPr>
        <w:t xml:space="preserve"> the very </w:t>
      </w:r>
      <w:r w:rsidRPr="00326945">
        <w:rPr>
          <w:rStyle w:val="Emphasis"/>
        </w:rPr>
        <w:t>Russian escalation</w:t>
      </w:r>
      <w:r w:rsidRPr="00326945">
        <w:rPr>
          <w:rStyle w:val="StyleUnderline"/>
        </w:rPr>
        <w:t xml:space="preserve"> the US most worried about</w:t>
      </w:r>
      <w:r w:rsidRPr="00326945">
        <w:rPr>
          <w:sz w:val="12"/>
        </w:rPr>
        <w:t xml:space="preserve">. The US placed most of Russia’s key military and economic assets in sanctuary and signaled to allies and adversaries that the US was less than serious about deterring Russian escalation. In short, </w:t>
      </w:r>
      <w:r w:rsidRPr="00326945">
        <w:rPr>
          <w:rStyle w:val="Emphasis"/>
          <w:highlight w:val="green"/>
        </w:rPr>
        <w:t>America</w:t>
      </w:r>
      <w:r w:rsidRPr="00326945">
        <w:rPr>
          <w:rStyle w:val="StyleUnderline"/>
          <w:highlight w:val="green"/>
        </w:rPr>
        <w:t xml:space="preserve"> </w:t>
      </w:r>
      <w:r w:rsidRPr="00326945">
        <w:rPr>
          <w:rStyle w:val="Emphasis"/>
          <w:highlight w:val="green"/>
        </w:rPr>
        <w:t>ceded</w:t>
      </w:r>
      <w:r w:rsidRPr="00326945">
        <w:rPr>
          <w:rStyle w:val="StyleUnderline"/>
          <w:highlight w:val="green"/>
        </w:rPr>
        <w:t xml:space="preserve"> to </w:t>
      </w:r>
      <w:r w:rsidRPr="00326945">
        <w:rPr>
          <w:rStyle w:val="Emphasis"/>
          <w:highlight w:val="green"/>
        </w:rPr>
        <w:t>Moscow</w:t>
      </w:r>
      <w:r w:rsidRPr="00326945">
        <w:rPr>
          <w:rStyle w:val="StyleUnderline"/>
        </w:rPr>
        <w:t xml:space="preserve"> </w:t>
      </w:r>
      <w:r w:rsidRPr="00326945">
        <w:rPr>
          <w:rStyle w:val="StyleUnderline"/>
          <w:highlight w:val="green"/>
        </w:rPr>
        <w:t>the ability</w:t>
      </w:r>
      <w:r w:rsidRPr="00326945">
        <w:rPr>
          <w:rStyle w:val="StyleUnderline"/>
        </w:rPr>
        <w:t xml:space="preserve"> to </w:t>
      </w:r>
      <w:r w:rsidRPr="00326945">
        <w:rPr>
          <w:rStyle w:val="Emphasis"/>
        </w:rPr>
        <w:t>pick and choose</w:t>
      </w:r>
      <w:r w:rsidRPr="00326945">
        <w:rPr>
          <w:rStyle w:val="StyleUnderline"/>
        </w:rPr>
        <w:t xml:space="preserve"> </w:t>
      </w:r>
      <w:r w:rsidRPr="00326945">
        <w:rPr>
          <w:rStyle w:val="StyleUnderline"/>
          <w:highlight w:val="green"/>
        </w:rPr>
        <w:t>to</w:t>
      </w:r>
      <w:r w:rsidRPr="00326945">
        <w:rPr>
          <w:rStyle w:val="StyleUnderline"/>
        </w:rPr>
        <w:t xml:space="preserve"> implement the very </w:t>
      </w:r>
      <w:r w:rsidRPr="00326945">
        <w:rPr>
          <w:rStyle w:val="Emphasis"/>
          <w:highlight w:val="green"/>
        </w:rPr>
        <w:t>escalating dangers</w:t>
      </w:r>
      <w:r w:rsidRPr="00326945">
        <w:rPr>
          <w:rStyle w:val="StyleUnderline"/>
        </w:rPr>
        <w:t xml:space="preserve"> feared</w:t>
      </w:r>
      <w:r w:rsidRPr="00326945">
        <w:rPr>
          <w:sz w:val="12"/>
        </w:rPr>
        <w:t>.</w:t>
      </w:r>
    </w:p>
    <w:p w14:paraId="50A567B8" w14:textId="77777777" w:rsidR="00423844" w:rsidRPr="00326945" w:rsidRDefault="00423844" w:rsidP="00423844">
      <w:pPr>
        <w:rPr>
          <w:rStyle w:val="Emphasis"/>
        </w:rPr>
      </w:pPr>
      <w:r w:rsidRPr="00326945">
        <w:rPr>
          <w:sz w:val="12"/>
        </w:rPr>
        <w:t xml:space="preserve">Put another way, </w:t>
      </w:r>
      <w:r w:rsidRPr="00326945">
        <w:rPr>
          <w:rStyle w:val="StyleUnderline"/>
        </w:rPr>
        <w:t xml:space="preserve">the US </w:t>
      </w:r>
      <w:r w:rsidRPr="00326945">
        <w:rPr>
          <w:rStyle w:val="Emphasis"/>
          <w:highlight w:val="green"/>
        </w:rPr>
        <w:t>undertook</w:t>
      </w:r>
      <w:r w:rsidRPr="00326945">
        <w:rPr>
          <w:rStyle w:val="StyleUnderline"/>
        </w:rPr>
        <w:t xml:space="preserve"> a sort of </w:t>
      </w:r>
      <w:r w:rsidRPr="00326945">
        <w:rPr>
          <w:rStyle w:val="Emphasis"/>
          <w:highlight w:val="green"/>
        </w:rPr>
        <w:t>self-fulfilling prophecy</w:t>
      </w:r>
      <w:r w:rsidRPr="00326945">
        <w:rPr>
          <w:rStyle w:val="StyleUnderline"/>
        </w:rPr>
        <w:t xml:space="preserve"> of </w:t>
      </w:r>
      <w:r w:rsidRPr="00326945">
        <w:rPr>
          <w:rStyle w:val="Emphasis"/>
        </w:rPr>
        <w:t>impotence</w:t>
      </w:r>
      <w:r w:rsidRPr="00326945">
        <w:rPr>
          <w:sz w:val="12"/>
        </w:rPr>
        <w:t xml:space="preserve">. To many in the US, and particularly in Congress, </w:t>
      </w:r>
      <w:r w:rsidRPr="00326945">
        <w:rPr>
          <w:rStyle w:val="StyleUnderline"/>
        </w:rPr>
        <w:t xml:space="preserve">this again looked like a </w:t>
      </w:r>
      <w:r w:rsidRPr="00326945">
        <w:rPr>
          <w:rStyle w:val="Emphasis"/>
          <w:highlight w:val="green"/>
        </w:rPr>
        <w:t>prescription</w:t>
      </w:r>
      <w:r w:rsidRPr="00326945">
        <w:rPr>
          <w:rStyle w:val="StyleUnderline"/>
        </w:rPr>
        <w:t xml:space="preserve"> </w:t>
      </w:r>
      <w:r w:rsidRPr="00326945">
        <w:rPr>
          <w:rStyle w:val="StyleUnderline"/>
          <w:highlight w:val="green"/>
        </w:rPr>
        <w:t>for</w:t>
      </w:r>
      <w:r w:rsidRPr="00326945">
        <w:rPr>
          <w:rStyle w:val="StyleUnderline"/>
        </w:rPr>
        <w:t xml:space="preserve"> another </w:t>
      </w:r>
      <w:r w:rsidRPr="00326945">
        <w:rPr>
          <w:rStyle w:val="Emphasis"/>
          <w:highlight w:val="green"/>
        </w:rPr>
        <w:t>endless</w:t>
      </w:r>
      <w:r w:rsidRPr="00326945">
        <w:rPr>
          <w:rStyle w:val="StyleUnderline"/>
        </w:rPr>
        <w:t xml:space="preserve"> and perhaps </w:t>
      </w:r>
      <w:r w:rsidRPr="00326945">
        <w:rPr>
          <w:rStyle w:val="Emphasis"/>
        </w:rPr>
        <w:t xml:space="preserve">fruitless </w:t>
      </w:r>
      <w:r w:rsidRPr="00326945">
        <w:rPr>
          <w:rStyle w:val="Emphasis"/>
          <w:highlight w:val="green"/>
        </w:rPr>
        <w:t>war</w:t>
      </w:r>
      <w:r w:rsidRPr="00326945">
        <w:rPr>
          <w:rStyle w:val="Emphasis"/>
        </w:rPr>
        <w:t>.</w:t>
      </w:r>
    </w:p>
    <w:p w14:paraId="7488CE17" w14:textId="77777777" w:rsidR="00423844" w:rsidRPr="00326945" w:rsidRDefault="00423844" w:rsidP="00423844">
      <w:pPr>
        <w:rPr>
          <w:sz w:val="12"/>
        </w:rPr>
      </w:pPr>
      <w:r w:rsidRPr="00326945">
        <w:rPr>
          <w:sz w:val="12"/>
        </w:rPr>
        <w:t xml:space="preserve">Now the continued </w:t>
      </w:r>
      <w:r w:rsidRPr="00326945">
        <w:rPr>
          <w:rStyle w:val="Emphasis"/>
          <w:highlight w:val="green"/>
        </w:rPr>
        <w:t>Russian threats</w:t>
      </w:r>
      <w:r w:rsidRPr="00326945">
        <w:rPr>
          <w:rStyle w:val="StyleUnderline"/>
        </w:rPr>
        <w:t xml:space="preserve"> to use nuclear weapons is what most </w:t>
      </w:r>
      <w:r w:rsidRPr="00326945">
        <w:rPr>
          <w:rStyle w:val="Emphasis"/>
          <w:highlight w:val="green"/>
        </w:rPr>
        <w:t>worries</w:t>
      </w:r>
      <w:r w:rsidRPr="00326945">
        <w:rPr>
          <w:rStyle w:val="StyleUnderline"/>
        </w:rPr>
        <w:t xml:space="preserve"> many</w:t>
      </w:r>
      <w:r w:rsidRPr="00326945">
        <w:rPr>
          <w:sz w:val="12"/>
        </w:rPr>
        <w:t xml:space="preserve"> US policymakers. Ironically, </w:t>
      </w:r>
      <w:r w:rsidRPr="00326945">
        <w:rPr>
          <w:rStyle w:val="StyleUnderline"/>
        </w:rPr>
        <w:t xml:space="preserve">these </w:t>
      </w:r>
      <w:r w:rsidRPr="00326945">
        <w:rPr>
          <w:rStyle w:val="Emphasis"/>
        </w:rPr>
        <w:t>Russian threats</w:t>
      </w:r>
      <w:r w:rsidRPr="00326945">
        <w:rPr>
          <w:rStyle w:val="StyleUnderline"/>
        </w:rPr>
        <w:t xml:space="preserve"> are also </w:t>
      </w:r>
      <w:r w:rsidRPr="00326945">
        <w:rPr>
          <w:rStyle w:val="Emphasis"/>
        </w:rPr>
        <w:t>thought</w:t>
      </w:r>
      <w:r w:rsidRPr="00326945">
        <w:rPr>
          <w:rStyle w:val="StyleUnderline"/>
        </w:rPr>
        <w:t xml:space="preserve"> by many others to be </w:t>
      </w:r>
      <w:r w:rsidRPr="00326945">
        <w:rPr>
          <w:rStyle w:val="Emphasis"/>
        </w:rPr>
        <w:t>largely bluff</w:t>
      </w:r>
      <w:r w:rsidRPr="00326945">
        <w:rPr>
          <w:sz w:val="12"/>
        </w:rPr>
        <w:t>, including many congressional supporters of enhanced assistance to Ukraine, which now numbers some 85 senators that support Chairman Lindsey Graham’s (R-SC) Ukraine funding legislation.</w:t>
      </w:r>
    </w:p>
    <w:p w14:paraId="3F5736CD" w14:textId="77777777" w:rsidR="00423844" w:rsidRPr="00326945" w:rsidRDefault="00423844" w:rsidP="00423844">
      <w:pPr>
        <w:rPr>
          <w:sz w:val="12"/>
        </w:rPr>
      </w:pPr>
      <w:r w:rsidRPr="00326945">
        <w:rPr>
          <w:rStyle w:val="StyleUnderline"/>
          <w:highlight w:val="green"/>
        </w:rPr>
        <w:t>Assuming</w:t>
      </w:r>
      <w:r w:rsidRPr="00326945">
        <w:rPr>
          <w:rStyle w:val="StyleUnderline"/>
        </w:rPr>
        <w:t xml:space="preserve"> nuclear </w:t>
      </w:r>
      <w:r w:rsidRPr="00326945">
        <w:rPr>
          <w:rStyle w:val="StyleUnderline"/>
          <w:highlight w:val="green"/>
        </w:rPr>
        <w:t xml:space="preserve">threats are bluff </w:t>
      </w:r>
      <w:r w:rsidRPr="00326945">
        <w:rPr>
          <w:rStyle w:val="Emphasis"/>
          <w:highlight w:val="green"/>
        </w:rPr>
        <w:t>might be understandable</w:t>
      </w:r>
      <w:r w:rsidRPr="00326945">
        <w:rPr>
          <w:sz w:val="12"/>
        </w:rPr>
        <w:t xml:space="preserve"> if the US had a robust as opposed to somewhat minimal theater nuclear capability to deter the Russian use of theater or regional nuclear forces.</w:t>
      </w:r>
    </w:p>
    <w:p w14:paraId="0FDE266D" w14:textId="77777777" w:rsidR="00423844" w:rsidRPr="00326945" w:rsidRDefault="00423844" w:rsidP="00423844">
      <w:pPr>
        <w:rPr>
          <w:sz w:val="12"/>
        </w:rPr>
      </w:pPr>
      <w:r w:rsidRPr="00326945">
        <w:rPr>
          <w:rStyle w:val="Emphasis"/>
          <w:highlight w:val="green"/>
        </w:rPr>
        <w:t>But</w:t>
      </w:r>
      <w:r w:rsidRPr="00326945">
        <w:rPr>
          <w:rStyle w:val="StyleUnderline"/>
        </w:rPr>
        <w:t xml:space="preserve"> as the</w:t>
      </w:r>
      <w:r w:rsidRPr="00326945">
        <w:rPr>
          <w:sz w:val="12"/>
        </w:rPr>
        <w:t xml:space="preserve"> </w:t>
      </w:r>
      <w:r w:rsidRPr="00326945">
        <w:rPr>
          <w:rStyle w:val="StyleUnderline"/>
        </w:rPr>
        <w:t>S</w:t>
      </w:r>
      <w:r w:rsidRPr="00326945">
        <w:rPr>
          <w:sz w:val="12"/>
        </w:rPr>
        <w:t xml:space="preserve">trategic </w:t>
      </w:r>
      <w:r w:rsidRPr="00326945">
        <w:rPr>
          <w:rStyle w:val="StyleUnderline"/>
        </w:rPr>
        <w:t>P</w:t>
      </w:r>
      <w:r w:rsidRPr="00326945">
        <w:rPr>
          <w:sz w:val="12"/>
        </w:rPr>
        <w:t xml:space="preserve">osture </w:t>
      </w:r>
      <w:r w:rsidRPr="00326945">
        <w:rPr>
          <w:rStyle w:val="StyleUnderline"/>
        </w:rPr>
        <w:t>C</w:t>
      </w:r>
      <w:r w:rsidRPr="00326945">
        <w:rPr>
          <w:sz w:val="12"/>
        </w:rPr>
        <w:t xml:space="preserve">ommission October 2023 </w:t>
      </w:r>
      <w:r w:rsidRPr="00326945">
        <w:rPr>
          <w:rStyle w:val="StyleUnderline"/>
        </w:rPr>
        <w:t>report underscored</w:t>
      </w:r>
      <w:r w:rsidRPr="00326945">
        <w:rPr>
          <w:sz w:val="12"/>
        </w:rPr>
        <w:t xml:space="preserve">, </w:t>
      </w:r>
      <w:r w:rsidRPr="00326945">
        <w:rPr>
          <w:rStyle w:val="Emphasis"/>
          <w:highlight w:val="green"/>
        </w:rPr>
        <w:t>Putin’s</w:t>
      </w:r>
      <w:r w:rsidRPr="00326945">
        <w:rPr>
          <w:rStyle w:val="StyleUnderline"/>
        </w:rPr>
        <w:t xml:space="preserve"> repeatedly </w:t>
      </w:r>
      <w:r w:rsidRPr="00326945">
        <w:rPr>
          <w:rStyle w:val="StyleUnderline"/>
          <w:highlight w:val="green"/>
        </w:rPr>
        <w:t xml:space="preserve">threatened to </w:t>
      </w:r>
      <w:r w:rsidRPr="00326945">
        <w:rPr>
          <w:rStyle w:val="Emphasis"/>
          <w:highlight w:val="green"/>
        </w:rPr>
        <w:t>escalate</w:t>
      </w:r>
      <w:r w:rsidRPr="00326945">
        <w:rPr>
          <w:rStyle w:val="StyleUnderline"/>
          <w:highlight w:val="green"/>
        </w:rPr>
        <w:t xml:space="preserve"> to</w:t>
      </w:r>
      <w:r w:rsidRPr="00326945">
        <w:rPr>
          <w:rStyle w:val="StyleUnderline"/>
        </w:rPr>
        <w:t xml:space="preserve"> the </w:t>
      </w:r>
      <w:r w:rsidRPr="00326945">
        <w:rPr>
          <w:rStyle w:val="Emphasis"/>
          <w:highlight w:val="green"/>
        </w:rPr>
        <w:t>nuclear</w:t>
      </w:r>
      <w:r w:rsidRPr="00326945">
        <w:rPr>
          <w:rStyle w:val="Emphasis"/>
        </w:rPr>
        <w:t xml:space="preserve"> level</w:t>
      </w:r>
      <w:r w:rsidRPr="00326945">
        <w:rPr>
          <w:rStyle w:val="StyleUnderline"/>
        </w:rPr>
        <w:t xml:space="preserve"> in order to “win” or force the US to stand down</w:t>
      </w:r>
      <w:r w:rsidRPr="00326945">
        <w:rPr>
          <w:sz w:val="12"/>
        </w:rPr>
        <w:t xml:space="preserve">. These threats are coming from Putin because </w:t>
      </w:r>
      <w:r w:rsidRPr="00326945">
        <w:rPr>
          <w:rStyle w:val="Emphasis"/>
        </w:rPr>
        <w:t>Moscow thinks</w:t>
      </w:r>
      <w:r w:rsidRPr="00326945">
        <w:rPr>
          <w:rStyle w:val="StyleUnderline"/>
        </w:rPr>
        <w:t xml:space="preserve"> its 2,000 to 4,000 such </w:t>
      </w:r>
      <w:r w:rsidRPr="00326945">
        <w:rPr>
          <w:rStyle w:val="Emphasis"/>
        </w:rPr>
        <w:t>weapons are enough</w:t>
      </w:r>
      <w:r w:rsidRPr="00326945">
        <w:rPr>
          <w:rStyle w:val="StyleUnderline"/>
        </w:rPr>
        <w:t xml:space="preserve"> to intimidate the US</w:t>
      </w:r>
      <w:r w:rsidRPr="00326945">
        <w:rPr>
          <w:sz w:val="12"/>
        </w:rPr>
        <w:t xml:space="preserve"> with only a hundred gravity bombs on short-range jets in Europe.</w:t>
      </w:r>
    </w:p>
    <w:p w14:paraId="5874CFCE" w14:textId="77777777" w:rsidR="00423844" w:rsidRPr="00326945" w:rsidRDefault="00423844" w:rsidP="00423844">
      <w:pPr>
        <w:rPr>
          <w:sz w:val="12"/>
        </w:rPr>
      </w:pPr>
      <w:r w:rsidRPr="00326945">
        <w:rPr>
          <w:sz w:val="12"/>
        </w:rPr>
        <w:t xml:space="preserve">Enhancing American theater nuclear systems through the deployment of nuclear submarine-launched cruise missiles (SLCM-N) is now proceeding, but such </w:t>
      </w:r>
      <w:r w:rsidRPr="00326945">
        <w:rPr>
          <w:rStyle w:val="Emphasis"/>
          <w:highlight w:val="green"/>
        </w:rPr>
        <w:t>enhancements</w:t>
      </w:r>
      <w:r w:rsidRPr="00326945">
        <w:rPr>
          <w:rStyle w:val="StyleUnderline"/>
        </w:rPr>
        <w:t xml:space="preserve"> may </w:t>
      </w:r>
      <w:r w:rsidRPr="00326945">
        <w:rPr>
          <w:rStyle w:val="Emphasis"/>
          <w:highlight w:val="green"/>
        </w:rPr>
        <w:t>take years</w:t>
      </w:r>
      <w:r w:rsidRPr="00326945">
        <w:rPr>
          <w:sz w:val="12"/>
        </w:rPr>
        <w:t>. Short- and medium-range cruise missiles aboard aircraft could also be used to close the gap between NATO and Moscow, and those deployments could be forthcoming in a shorter time.</w:t>
      </w:r>
    </w:p>
    <w:p w14:paraId="1454F21F" w14:textId="77777777" w:rsidR="00423844" w:rsidRPr="00326945" w:rsidRDefault="00423844" w:rsidP="00423844">
      <w:pPr>
        <w:rPr>
          <w:sz w:val="12"/>
        </w:rPr>
      </w:pPr>
      <w:r w:rsidRPr="00326945">
        <w:rPr>
          <w:sz w:val="12"/>
        </w:rPr>
        <w:t xml:space="preserve">But as Israeli ambassador Dori Gold warned a decade ago, </w:t>
      </w:r>
      <w:r w:rsidRPr="00326945">
        <w:rPr>
          <w:rStyle w:val="StyleUnderline"/>
        </w:rPr>
        <w:t>the bad guy’s “</w:t>
      </w:r>
      <w:r w:rsidRPr="00326945">
        <w:rPr>
          <w:rStyle w:val="Emphasis"/>
          <w:highlight w:val="green"/>
        </w:rPr>
        <w:t>clocks</w:t>
      </w:r>
      <w:r w:rsidRPr="00326945">
        <w:rPr>
          <w:rStyle w:val="StyleUnderline"/>
        </w:rPr>
        <w:t xml:space="preserve">” are </w:t>
      </w:r>
      <w:r w:rsidRPr="00326945">
        <w:rPr>
          <w:rStyle w:val="Emphasis"/>
          <w:highlight w:val="green"/>
        </w:rPr>
        <w:t>moving</w:t>
      </w:r>
      <w:r w:rsidRPr="00326945">
        <w:rPr>
          <w:rStyle w:val="StyleUnderline"/>
          <w:highlight w:val="green"/>
        </w:rPr>
        <w:t xml:space="preserve"> at a </w:t>
      </w:r>
      <w:r w:rsidRPr="00326945">
        <w:rPr>
          <w:rStyle w:val="Emphasis"/>
          <w:highlight w:val="green"/>
        </w:rPr>
        <w:t>different speed</w:t>
      </w:r>
      <w:r w:rsidRPr="00326945">
        <w:rPr>
          <w:rStyle w:val="StyleUnderline"/>
        </w:rPr>
        <w:t xml:space="preserve"> than those of </w:t>
      </w:r>
      <w:r w:rsidRPr="00326945">
        <w:rPr>
          <w:rStyle w:val="Emphasis"/>
        </w:rPr>
        <w:t>NATO</w:t>
      </w:r>
      <w:r w:rsidRPr="00326945">
        <w:rPr>
          <w:sz w:val="12"/>
        </w:rPr>
        <w:t xml:space="preserve">, and there is </w:t>
      </w:r>
      <w:r w:rsidRPr="00326945">
        <w:rPr>
          <w:rStyle w:val="Emphasis"/>
          <w:highlight w:val="green"/>
        </w:rPr>
        <w:t>no guarantee</w:t>
      </w:r>
      <w:r w:rsidRPr="00326945">
        <w:rPr>
          <w:rStyle w:val="StyleUnderline"/>
        </w:rPr>
        <w:t xml:space="preserve"> that </w:t>
      </w:r>
      <w:r w:rsidRPr="00326945">
        <w:rPr>
          <w:rStyle w:val="StyleUnderline"/>
          <w:highlight w:val="green"/>
        </w:rPr>
        <w:t xml:space="preserve">Putin’s </w:t>
      </w:r>
      <w:r w:rsidRPr="00326945">
        <w:rPr>
          <w:rStyle w:val="Emphasis"/>
          <w:highlight w:val="green"/>
        </w:rPr>
        <w:t>threats</w:t>
      </w:r>
      <w:r w:rsidRPr="00326945">
        <w:rPr>
          <w:rStyle w:val="StyleUnderline"/>
        </w:rPr>
        <w:t xml:space="preserve"> to use </w:t>
      </w:r>
      <w:r w:rsidRPr="00326945">
        <w:rPr>
          <w:rStyle w:val="Emphasis"/>
        </w:rPr>
        <w:t>nuclear weapons</w:t>
      </w:r>
      <w:r w:rsidRPr="00326945">
        <w:rPr>
          <w:rStyle w:val="StyleUnderline"/>
        </w:rPr>
        <w:t xml:space="preserve"> in the region </w:t>
      </w:r>
      <w:r w:rsidRPr="00326945">
        <w:rPr>
          <w:rStyle w:val="Emphasis"/>
          <w:highlight w:val="green"/>
        </w:rPr>
        <w:t>will not materialize</w:t>
      </w:r>
      <w:r w:rsidRPr="00326945">
        <w:rPr>
          <w:rStyle w:val="StyleUnderline"/>
          <w:highlight w:val="green"/>
        </w:rPr>
        <w:t xml:space="preserve"> </w:t>
      </w:r>
      <w:r w:rsidRPr="00326945">
        <w:rPr>
          <w:rStyle w:val="Emphasis"/>
          <w:highlight w:val="green"/>
        </w:rPr>
        <w:t>or</w:t>
      </w:r>
      <w:r w:rsidRPr="00326945">
        <w:rPr>
          <w:rStyle w:val="StyleUnderline"/>
          <w:highlight w:val="green"/>
        </w:rPr>
        <w:t xml:space="preserve"> be</w:t>
      </w:r>
      <w:r w:rsidRPr="00326945">
        <w:rPr>
          <w:rStyle w:val="StyleUnderline"/>
        </w:rPr>
        <w:t xml:space="preserve"> </w:t>
      </w:r>
      <w:r w:rsidRPr="00326945">
        <w:rPr>
          <w:rStyle w:val="Emphasis"/>
        </w:rPr>
        <w:t xml:space="preserve">fully </w:t>
      </w:r>
      <w:r w:rsidRPr="00326945">
        <w:rPr>
          <w:rStyle w:val="Emphasis"/>
          <w:highlight w:val="green"/>
        </w:rPr>
        <w:t>deterred</w:t>
      </w:r>
      <w:r w:rsidRPr="00326945">
        <w:rPr>
          <w:rStyle w:val="StyleUnderline"/>
        </w:rPr>
        <w:t xml:space="preserve"> by new</w:t>
      </w:r>
      <w:r w:rsidRPr="00326945">
        <w:rPr>
          <w:sz w:val="12"/>
        </w:rPr>
        <w:t xml:space="preserve"> and timely US conventional or nuclear </w:t>
      </w:r>
      <w:r w:rsidRPr="00326945">
        <w:rPr>
          <w:rStyle w:val="StyleUnderline"/>
        </w:rPr>
        <w:t>technology</w:t>
      </w:r>
      <w:r w:rsidRPr="00326945">
        <w:rPr>
          <w:sz w:val="12"/>
        </w:rPr>
        <w:t>.</w:t>
      </w:r>
    </w:p>
    <w:p w14:paraId="19D95266" w14:textId="77777777" w:rsidR="00423844" w:rsidRDefault="00423844" w:rsidP="00423844"/>
    <w:p w14:paraId="413AE34E" w14:textId="77777777" w:rsidR="00423844" w:rsidRDefault="00423844" w:rsidP="00423844">
      <w:pPr>
        <w:pStyle w:val="Heading4"/>
      </w:pPr>
      <w:r>
        <w:t xml:space="preserve">Sino-Indian war </w:t>
      </w:r>
      <w:r w:rsidRPr="005E25BE">
        <w:rPr>
          <w:u w:val="single"/>
        </w:rPr>
        <w:t>also</w:t>
      </w:r>
      <w:r>
        <w:t xml:space="preserve"> escalates.</w:t>
      </w:r>
    </w:p>
    <w:p w14:paraId="0B2EEF6C" w14:textId="77777777" w:rsidR="00423844" w:rsidRDefault="00423844" w:rsidP="00423844">
      <w:r w:rsidRPr="005E25BE">
        <w:rPr>
          <w:rStyle w:val="Style13ptBold"/>
        </w:rPr>
        <w:t>West '25</w:t>
      </w:r>
      <w:r w:rsidRPr="005E25BE">
        <w:t xml:space="preserve"> [John</w:t>
      </w:r>
      <w:r>
        <w:t>,</w:t>
      </w:r>
      <w:r w:rsidRPr="005E25BE">
        <w:t xml:space="preserve"> the author of</w:t>
      </w:r>
      <w:r>
        <w:t xml:space="preserve"> “</w:t>
      </w:r>
      <w:r w:rsidRPr="005E25BE">
        <w:t>Asian Century … on a Knife-edg</w:t>
      </w:r>
      <w:r>
        <w:t xml:space="preserve">e” </w:t>
      </w:r>
      <w:r w:rsidRPr="005E25BE">
        <w:t>and executive director of the Asian Century Institute. His career has included major stints at the Australian Treasury, the OECD, the Asian Development Bank Institute and Tokyo’s Sophia University</w:t>
      </w:r>
      <w:r>
        <w:t xml:space="preserve">. </w:t>
      </w:r>
      <w:r w:rsidRPr="005E25BE">
        <w:t xml:space="preserve">7-17-2025, "Bookshelf: risks of Sino-Indian rivalry set to grow," </w:t>
      </w:r>
      <w:r>
        <w:t>Australian Strategic Policy Institute</w:t>
      </w:r>
      <w:r w:rsidRPr="005E25BE">
        <w:t>, https://www.aspistrategist.org.au/bookshelf-risks-of-sino-indian-rivalry-set-to-grow/, accessed 9-9-2025]//RNey</w:t>
      </w:r>
    </w:p>
    <w:p w14:paraId="22A3ABAC" w14:textId="77777777" w:rsidR="00423844" w:rsidRPr="005E25BE" w:rsidRDefault="00423844" w:rsidP="00423844">
      <w:pPr>
        <w:rPr>
          <w:sz w:val="12"/>
        </w:rPr>
      </w:pPr>
      <w:r w:rsidRPr="005E25BE">
        <w:rPr>
          <w:sz w:val="12"/>
        </w:rPr>
        <w:t xml:space="preserve">The </w:t>
      </w:r>
      <w:r w:rsidRPr="005E25BE">
        <w:rPr>
          <w:rStyle w:val="Emphasis"/>
        </w:rPr>
        <w:t xml:space="preserve">geopolitical </w:t>
      </w:r>
      <w:r w:rsidRPr="005E25BE">
        <w:rPr>
          <w:rStyle w:val="Emphasis"/>
          <w:highlight w:val="green"/>
        </w:rPr>
        <w:t>rivalry</w:t>
      </w:r>
      <w:r w:rsidRPr="005E25BE">
        <w:rPr>
          <w:rStyle w:val="StyleUnderline"/>
          <w:highlight w:val="green"/>
        </w:rPr>
        <w:t xml:space="preserve"> between </w:t>
      </w:r>
      <w:r w:rsidRPr="005E25BE">
        <w:rPr>
          <w:rStyle w:val="Emphasis"/>
          <w:highlight w:val="green"/>
        </w:rPr>
        <w:t>China</w:t>
      </w:r>
      <w:r w:rsidRPr="005E25BE">
        <w:rPr>
          <w:rStyle w:val="StyleUnderline"/>
          <w:highlight w:val="green"/>
        </w:rPr>
        <w:t xml:space="preserve"> and </w:t>
      </w:r>
      <w:r w:rsidRPr="005E25BE">
        <w:rPr>
          <w:rStyle w:val="Emphasis"/>
          <w:highlight w:val="green"/>
        </w:rPr>
        <w:t>India</w:t>
      </w:r>
      <w:r w:rsidRPr="005E25BE">
        <w:rPr>
          <w:rStyle w:val="StyleUnderline"/>
        </w:rPr>
        <w:t xml:space="preserve"> poses an </w:t>
      </w:r>
      <w:r w:rsidRPr="005E25BE">
        <w:rPr>
          <w:rStyle w:val="Emphasis"/>
        </w:rPr>
        <w:t xml:space="preserve">important </w:t>
      </w:r>
      <w:r w:rsidRPr="005E25BE">
        <w:rPr>
          <w:rStyle w:val="Emphasis"/>
          <w:highlight w:val="green"/>
        </w:rPr>
        <w:t>threat</w:t>
      </w:r>
      <w:r w:rsidRPr="005E25BE">
        <w:rPr>
          <w:rStyle w:val="StyleUnderline"/>
          <w:highlight w:val="green"/>
        </w:rPr>
        <w:t xml:space="preserve"> to</w:t>
      </w:r>
      <w:r w:rsidRPr="005E25BE">
        <w:rPr>
          <w:rStyle w:val="StyleUnderline"/>
        </w:rPr>
        <w:t xml:space="preserve"> Asian and </w:t>
      </w:r>
      <w:r w:rsidRPr="005E25BE">
        <w:rPr>
          <w:rStyle w:val="Emphasis"/>
          <w:highlight w:val="green"/>
        </w:rPr>
        <w:t>global security</w:t>
      </w:r>
      <w:r w:rsidRPr="005E25BE">
        <w:rPr>
          <w:sz w:val="12"/>
        </w:rPr>
        <w:t>, even if it receives much less attention than that between China and the United States, argue Manjeet Pardesi, Sumit Ganguly and William Thompson in </w:t>
      </w:r>
      <w:r w:rsidRPr="005E25BE">
        <w:rPr>
          <w:i/>
          <w:iCs/>
          <w:sz w:val="12"/>
        </w:rPr>
        <w:t>The Sino-Indian Rivalry: Implications for Global Order</w:t>
      </w:r>
      <w:r w:rsidRPr="005E25BE">
        <w:rPr>
          <w:sz w:val="12"/>
        </w:rPr>
        <w:t>.</w:t>
      </w:r>
    </w:p>
    <w:p w14:paraId="7BFDAA1E" w14:textId="77777777" w:rsidR="00423844" w:rsidRPr="005E25BE" w:rsidRDefault="00423844" w:rsidP="00423844">
      <w:pPr>
        <w:rPr>
          <w:sz w:val="12"/>
        </w:rPr>
      </w:pPr>
      <w:r w:rsidRPr="005E25BE">
        <w:rPr>
          <w:sz w:val="12"/>
        </w:rPr>
        <w:t xml:space="preserve">The </w:t>
      </w:r>
      <w:r w:rsidRPr="005E25BE">
        <w:rPr>
          <w:rStyle w:val="StyleUnderline"/>
        </w:rPr>
        <w:t xml:space="preserve">rapid </w:t>
      </w:r>
      <w:r w:rsidRPr="005E25BE">
        <w:rPr>
          <w:rStyle w:val="Emphasis"/>
          <w:highlight w:val="green"/>
        </w:rPr>
        <w:t>ascent</w:t>
      </w:r>
      <w:r w:rsidRPr="005E25BE">
        <w:rPr>
          <w:rStyle w:val="StyleUnderline"/>
          <w:highlight w:val="green"/>
        </w:rPr>
        <w:t xml:space="preserve"> of </w:t>
      </w:r>
      <w:r w:rsidRPr="005E25BE">
        <w:rPr>
          <w:rStyle w:val="Emphasis"/>
          <w:highlight w:val="green"/>
        </w:rPr>
        <w:t>China</w:t>
      </w:r>
      <w:r w:rsidRPr="005E25BE">
        <w:rPr>
          <w:rStyle w:val="StyleUnderline"/>
        </w:rPr>
        <w:t xml:space="preserve"> and its </w:t>
      </w:r>
      <w:r w:rsidRPr="005E25BE">
        <w:rPr>
          <w:rStyle w:val="Emphasis"/>
        </w:rPr>
        <w:t>increased presence</w:t>
      </w:r>
      <w:r w:rsidRPr="005E25BE">
        <w:rPr>
          <w:sz w:val="12"/>
        </w:rPr>
        <w:t xml:space="preserve"> in South and Central Asia, as well as in the Indian Ocean, have </w:t>
      </w:r>
      <w:r w:rsidRPr="005E25BE">
        <w:rPr>
          <w:rStyle w:val="StyleUnderline"/>
          <w:highlight w:val="green"/>
        </w:rPr>
        <w:t>increased</w:t>
      </w:r>
      <w:r w:rsidRPr="005E25BE">
        <w:rPr>
          <w:rStyle w:val="StyleUnderline"/>
        </w:rPr>
        <w:t xml:space="preserve"> the </w:t>
      </w:r>
      <w:r w:rsidRPr="005E25BE">
        <w:rPr>
          <w:rStyle w:val="Emphasis"/>
          <w:highlight w:val="green"/>
        </w:rPr>
        <w:t>risks</w:t>
      </w:r>
      <w:r w:rsidRPr="005E25BE">
        <w:rPr>
          <w:rStyle w:val="StyleUnderline"/>
        </w:rPr>
        <w:t xml:space="preserve"> of the </w:t>
      </w:r>
      <w:r w:rsidRPr="005E25BE">
        <w:rPr>
          <w:rStyle w:val="Emphasis"/>
        </w:rPr>
        <w:t>Sino–Indian rivalry</w:t>
      </w:r>
      <w:r w:rsidRPr="005E25BE">
        <w:rPr>
          <w:sz w:val="12"/>
        </w:rPr>
        <w:t>.</w:t>
      </w:r>
    </w:p>
    <w:p w14:paraId="4D74296C" w14:textId="77777777" w:rsidR="00423844" w:rsidRPr="005E25BE" w:rsidRDefault="00423844" w:rsidP="00423844">
      <w:pPr>
        <w:rPr>
          <w:sz w:val="12"/>
        </w:rPr>
      </w:pPr>
      <w:r w:rsidRPr="005E25BE">
        <w:rPr>
          <w:sz w:val="12"/>
        </w:rPr>
        <w:t xml:space="preserve">The security threats of the Sino-Indian rivalry are </w:t>
      </w:r>
      <w:r w:rsidRPr="005E25BE">
        <w:rPr>
          <w:rStyle w:val="Emphasis"/>
        </w:rPr>
        <w:t>sharpened</w:t>
      </w:r>
      <w:r w:rsidRPr="005E25BE">
        <w:rPr>
          <w:rStyle w:val="StyleUnderline"/>
        </w:rPr>
        <w:t xml:space="preserve"> by each country’s </w:t>
      </w:r>
      <w:r w:rsidRPr="005E25BE">
        <w:rPr>
          <w:rStyle w:val="Emphasis"/>
        </w:rPr>
        <w:t>strategic partnerships</w:t>
      </w:r>
      <w:r w:rsidRPr="005E25BE">
        <w:rPr>
          <w:sz w:val="12"/>
        </w:rPr>
        <w:t xml:space="preserve">: India with the US; and China with </w:t>
      </w:r>
      <w:r w:rsidRPr="005E25BE">
        <w:rPr>
          <w:rStyle w:val="Emphasis"/>
        </w:rPr>
        <w:t>Pakistan</w:t>
      </w:r>
      <w:r w:rsidRPr="005E25BE">
        <w:rPr>
          <w:sz w:val="12"/>
        </w:rPr>
        <w:t xml:space="preserve">, which is also </w:t>
      </w:r>
      <w:r w:rsidRPr="005E25BE">
        <w:rPr>
          <w:rStyle w:val="StyleUnderline"/>
        </w:rPr>
        <w:t>India’s traditional adversary</w:t>
      </w:r>
      <w:r w:rsidRPr="005E25BE">
        <w:rPr>
          <w:sz w:val="12"/>
        </w:rPr>
        <w:t>. The authors note that Indian elites regard China as India’s principal rival, ranked above Pakistan, whereas Chinese elites regard India as a lesser rival than the US and Japan.</w:t>
      </w:r>
    </w:p>
    <w:p w14:paraId="7C65FD0E" w14:textId="77777777" w:rsidR="00423844" w:rsidRPr="005E25BE" w:rsidRDefault="00423844" w:rsidP="00423844">
      <w:pPr>
        <w:rPr>
          <w:sz w:val="12"/>
        </w:rPr>
      </w:pPr>
      <w:r w:rsidRPr="005E25BE">
        <w:rPr>
          <w:sz w:val="12"/>
        </w:rPr>
        <w:t xml:space="preserve">The authors argue that the </w:t>
      </w:r>
      <w:r w:rsidRPr="005E25BE">
        <w:rPr>
          <w:rStyle w:val="StyleUnderline"/>
        </w:rPr>
        <w:t xml:space="preserve">Sino-Indian rivalry started almost </w:t>
      </w:r>
      <w:r w:rsidRPr="005E25BE">
        <w:t>immediately</w:t>
      </w:r>
      <w:r w:rsidRPr="005E25BE">
        <w:rPr>
          <w:rStyle w:val="StyleUnderline"/>
        </w:rPr>
        <w:t xml:space="preserve"> after the two countries’ emergence</w:t>
      </w:r>
      <w:r w:rsidRPr="005E25BE">
        <w:rPr>
          <w:sz w:val="12"/>
        </w:rPr>
        <w:t xml:space="preserve"> into the global arena in the 1940s. India’s first prime minister, Jawaharlal Nehru, tried to promote India as the natural leader of Asia, a role that was contested by China. And the rivalry takes two forms: spatial rivalry, including disputes over borders and territory; and positional rivalry, related to each country’s position in the regional pecking order. The authors believe that </w:t>
      </w:r>
      <w:r w:rsidRPr="005E25BE">
        <w:rPr>
          <w:rStyle w:val="Emphasis"/>
        </w:rPr>
        <w:t>positional rivalry</w:t>
      </w:r>
      <w:r w:rsidRPr="005E25BE">
        <w:rPr>
          <w:rStyle w:val="StyleUnderline"/>
        </w:rPr>
        <w:t xml:space="preserve"> may be more </w:t>
      </w:r>
      <w:r w:rsidRPr="005E25BE">
        <w:rPr>
          <w:rStyle w:val="Emphasis"/>
        </w:rPr>
        <w:t>consequential</w:t>
      </w:r>
      <w:r w:rsidRPr="005E25BE">
        <w:rPr>
          <w:rStyle w:val="StyleUnderline"/>
        </w:rPr>
        <w:t xml:space="preserve"> in the Sino-Indian relationship</w:t>
      </w:r>
      <w:r w:rsidRPr="005E25BE">
        <w:rPr>
          <w:sz w:val="12"/>
        </w:rPr>
        <w:t>.</w:t>
      </w:r>
    </w:p>
    <w:p w14:paraId="6FAA06B5" w14:textId="77777777" w:rsidR="00423844" w:rsidRPr="005E25BE" w:rsidRDefault="00423844" w:rsidP="00423844">
      <w:pPr>
        <w:rPr>
          <w:sz w:val="12"/>
        </w:rPr>
      </w:pPr>
      <w:r w:rsidRPr="005E25BE">
        <w:rPr>
          <w:rStyle w:val="Emphasis"/>
        </w:rPr>
        <w:t>China</w:t>
      </w:r>
      <w:r w:rsidRPr="005E25BE">
        <w:rPr>
          <w:rStyle w:val="StyleUnderline"/>
        </w:rPr>
        <w:t xml:space="preserve"> gradually </w:t>
      </w:r>
      <w:r w:rsidRPr="005E25BE">
        <w:rPr>
          <w:rStyle w:val="Emphasis"/>
        </w:rPr>
        <w:t>chipped away</w:t>
      </w:r>
      <w:r w:rsidRPr="005E25BE">
        <w:rPr>
          <w:rStyle w:val="StyleUnderline"/>
        </w:rPr>
        <w:t xml:space="preserve"> at </w:t>
      </w:r>
      <w:r w:rsidRPr="005E25BE">
        <w:rPr>
          <w:rStyle w:val="Emphasis"/>
        </w:rPr>
        <w:t>India’s ambitions</w:t>
      </w:r>
      <w:r w:rsidRPr="005E25BE">
        <w:rPr>
          <w:sz w:val="12"/>
        </w:rPr>
        <w:t>. India inherited from Britian the notion that Tibet served as a good buffer for keeping hostile armies away from the northern Indian border. But when China occupied Tibet in the 1950s, India was too weak to challenge it. India was further weakened by the 1962 Sino-Indian War, when its army was beaten by China. Despite the territorial aspect, the authors believe this war to have been an important mark of the positional rivalry.</w:t>
      </w:r>
    </w:p>
    <w:p w14:paraId="68D03B12" w14:textId="77777777" w:rsidR="00423844" w:rsidRPr="005E25BE" w:rsidRDefault="00423844" w:rsidP="00423844">
      <w:pPr>
        <w:rPr>
          <w:sz w:val="12"/>
        </w:rPr>
      </w:pPr>
      <w:r w:rsidRPr="005E25BE">
        <w:rPr>
          <w:sz w:val="12"/>
        </w:rPr>
        <w:t>India became a marginal strategic player in Asia for the rest of the twentieth century. And with China’s rapid economic development, the material power gap between China and India only became more substantial.</w:t>
      </w:r>
    </w:p>
    <w:p w14:paraId="17772258" w14:textId="77777777" w:rsidR="00423844" w:rsidRPr="005E25BE" w:rsidRDefault="00423844" w:rsidP="00423844">
      <w:pPr>
        <w:rPr>
          <w:sz w:val="12"/>
        </w:rPr>
      </w:pPr>
      <w:r w:rsidRPr="005E25BE">
        <w:rPr>
          <w:sz w:val="12"/>
        </w:rPr>
        <w:t xml:space="preserve">The authors argue that the </w:t>
      </w:r>
      <w:r w:rsidRPr="005E25BE">
        <w:rPr>
          <w:rStyle w:val="Emphasis"/>
          <w:highlight w:val="green"/>
        </w:rPr>
        <w:t>frequency</w:t>
      </w:r>
      <w:r w:rsidRPr="005E25BE">
        <w:rPr>
          <w:rStyle w:val="StyleUnderline"/>
          <w:highlight w:val="green"/>
        </w:rPr>
        <w:t xml:space="preserve"> and </w:t>
      </w:r>
      <w:r w:rsidRPr="005E25BE">
        <w:rPr>
          <w:rStyle w:val="Emphasis"/>
          <w:highlight w:val="green"/>
        </w:rPr>
        <w:t>intensity</w:t>
      </w:r>
      <w:r w:rsidRPr="005E25BE">
        <w:rPr>
          <w:rStyle w:val="StyleUnderline"/>
          <w:highlight w:val="green"/>
        </w:rPr>
        <w:t xml:space="preserve"> of Sino-Indian </w:t>
      </w:r>
      <w:r w:rsidRPr="005E25BE">
        <w:rPr>
          <w:rStyle w:val="Emphasis"/>
          <w:highlight w:val="green"/>
        </w:rPr>
        <w:t>crises</w:t>
      </w:r>
      <w:r w:rsidRPr="005E25BE">
        <w:rPr>
          <w:rStyle w:val="StyleUnderline"/>
        </w:rPr>
        <w:t xml:space="preserve"> have only </w:t>
      </w:r>
      <w:r w:rsidRPr="005E25BE">
        <w:rPr>
          <w:rStyle w:val="Emphasis"/>
          <w:highlight w:val="green"/>
        </w:rPr>
        <w:t>increased</w:t>
      </w:r>
      <w:r w:rsidRPr="005E25BE">
        <w:rPr>
          <w:rStyle w:val="StyleUnderline"/>
        </w:rPr>
        <w:t xml:space="preserve"> over the past decade</w:t>
      </w:r>
      <w:r w:rsidRPr="005E25BE">
        <w:rPr>
          <w:sz w:val="12"/>
        </w:rPr>
        <w:t xml:space="preserve">. The book discusses four significant militarised border disputes since 1962: the 1967 Nathu La Crisis; the 1986–87 Sumdorong Chu Crisis; the 2017 Doklam Crisis; and the 2020 Ladakh Crisis. They believe it entirely possible that </w:t>
      </w:r>
      <w:r w:rsidRPr="005E25BE">
        <w:rPr>
          <w:rStyle w:val="Emphasis"/>
          <w:highlight w:val="green"/>
        </w:rPr>
        <w:t>future border crises</w:t>
      </w:r>
      <w:r w:rsidRPr="005E25BE">
        <w:rPr>
          <w:rStyle w:val="StyleUnderline"/>
        </w:rPr>
        <w:t xml:space="preserve"> may </w:t>
      </w:r>
      <w:r w:rsidRPr="005E25BE">
        <w:rPr>
          <w:rStyle w:val="Emphasis"/>
          <w:highlight w:val="green"/>
        </w:rPr>
        <w:t>spiral</w:t>
      </w:r>
      <w:r w:rsidRPr="005E25BE">
        <w:rPr>
          <w:rStyle w:val="StyleUnderline"/>
          <w:highlight w:val="green"/>
        </w:rPr>
        <w:t xml:space="preserve"> into </w:t>
      </w:r>
      <w:r w:rsidRPr="005E25BE">
        <w:rPr>
          <w:rStyle w:val="Emphasis"/>
          <w:highlight w:val="green"/>
        </w:rPr>
        <w:t>inadvertent wars</w:t>
      </w:r>
      <w:r w:rsidRPr="005E25BE">
        <w:rPr>
          <w:sz w:val="12"/>
        </w:rPr>
        <w:t>.</w:t>
      </w:r>
    </w:p>
    <w:p w14:paraId="506D46A9" w14:textId="77777777" w:rsidR="00423844" w:rsidRPr="005E25BE" w:rsidRDefault="00423844" w:rsidP="00423844">
      <w:pPr>
        <w:rPr>
          <w:sz w:val="12"/>
        </w:rPr>
      </w:pPr>
      <w:r w:rsidRPr="005E25BE">
        <w:rPr>
          <w:rStyle w:val="StyleUnderline"/>
        </w:rPr>
        <w:t>Factors driving conflict</w:t>
      </w:r>
      <w:r w:rsidRPr="005E25BE">
        <w:rPr>
          <w:sz w:val="12"/>
        </w:rPr>
        <w:t xml:space="preserve"> between the two countries </w:t>
      </w:r>
      <w:r w:rsidRPr="005E25BE">
        <w:rPr>
          <w:rStyle w:val="StyleUnderline"/>
        </w:rPr>
        <w:t xml:space="preserve">include </w:t>
      </w:r>
      <w:r w:rsidRPr="005E25BE">
        <w:rPr>
          <w:rStyle w:val="Emphasis"/>
          <w:highlight w:val="green"/>
        </w:rPr>
        <w:t>India’s</w:t>
      </w:r>
      <w:r w:rsidRPr="005E25BE">
        <w:rPr>
          <w:rStyle w:val="StyleUnderline"/>
        </w:rPr>
        <w:t xml:space="preserve"> growing </w:t>
      </w:r>
      <w:r w:rsidRPr="005E25BE">
        <w:rPr>
          <w:rStyle w:val="Emphasis"/>
          <w:highlight w:val="green"/>
        </w:rPr>
        <w:t>strategic alignment</w:t>
      </w:r>
      <w:r w:rsidRPr="005E25BE">
        <w:rPr>
          <w:rStyle w:val="StyleUnderline"/>
        </w:rPr>
        <w:t xml:space="preserve"> with the </w:t>
      </w:r>
      <w:r w:rsidRPr="005E25BE">
        <w:rPr>
          <w:rStyle w:val="Emphasis"/>
        </w:rPr>
        <w:t>US</w:t>
      </w:r>
      <w:r w:rsidRPr="005E25BE">
        <w:rPr>
          <w:sz w:val="12"/>
        </w:rPr>
        <w:t xml:space="preserve">, such as through the Quadrilateral Security Dialogue, and </w:t>
      </w:r>
      <w:r w:rsidRPr="005E25BE">
        <w:rPr>
          <w:rStyle w:val="Emphasis"/>
          <w:highlight w:val="green"/>
        </w:rPr>
        <w:t>Chinese</w:t>
      </w:r>
      <w:r w:rsidRPr="005E25BE">
        <w:rPr>
          <w:rStyle w:val="Emphasis"/>
        </w:rPr>
        <w:t xml:space="preserve"> </w:t>
      </w:r>
      <w:r w:rsidRPr="005E25BE">
        <w:rPr>
          <w:rStyle w:val="Emphasis"/>
          <w:highlight w:val="green"/>
        </w:rPr>
        <w:t>militancy</w:t>
      </w:r>
      <w:r w:rsidRPr="005E25BE">
        <w:rPr>
          <w:rStyle w:val="StyleUnderline"/>
          <w:highlight w:val="green"/>
        </w:rPr>
        <w:t xml:space="preserve"> </w:t>
      </w:r>
      <w:r w:rsidRPr="005E25BE">
        <w:rPr>
          <w:rStyle w:val="Emphasis"/>
          <w:highlight w:val="green"/>
        </w:rPr>
        <w:t>under</w:t>
      </w:r>
      <w:r w:rsidRPr="005E25BE">
        <w:rPr>
          <w:rStyle w:val="StyleUnderline"/>
        </w:rPr>
        <w:t xml:space="preserve"> the leadership of </w:t>
      </w:r>
      <w:r w:rsidRPr="005E25BE">
        <w:rPr>
          <w:rStyle w:val="Emphasis"/>
          <w:highlight w:val="green"/>
        </w:rPr>
        <w:t>Xi</w:t>
      </w:r>
      <w:r w:rsidRPr="005E25BE">
        <w:rPr>
          <w:rStyle w:val="StyleUnderline"/>
        </w:rPr>
        <w:t xml:space="preserve"> Jinping</w:t>
      </w:r>
      <w:r w:rsidRPr="005E25BE">
        <w:rPr>
          <w:sz w:val="12"/>
        </w:rPr>
        <w:t>. Today’s world differs vastly from that of most of the postwar period, during which US policy favoured relations with Pakistan, rather than India. China has also argued that inherited colonial borders are not sacrosanct and are subject to revision—as reflected in its claim to the entire Indian state of Arunachal Pradesh.</w:t>
      </w:r>
    </w:p>
    <w:p w14:paraId="0B3CA02F" w14:textId="77777777" w:rsidR="00423844" w:rsidRPr="005E25BE" w:rsidRDefault="00423844" w:rsidP="00423844">
      <w:pPr>
        <w:rPr>
          <w:sz w:val="12"/>
        </w:rPr>
      </w:pPr>
      <w:r w:rsidRPr="005E25BE">
        <w:rPr>
          <w:sz w:val="12"/>
        </w:rPr>
        <w:t xml:space="preserve">Beyond these crises, the </w:t>
      </w:r>
      <w:r w:rsidRPr="005E25BE">
        <w:rPr>
          <w:rStyle w:val="StyleUnderline"/>
        </w:rPr>
        <w:t>authors argue that China has been working to narrow India’s strategic space</w:t>
      </w:r>
      <w:r w:rsidRPr="005E25BE">
        <w:rPr>
          <w:sz w:val="12"/>
        </w:rPr>
        <w:t xml:space="preserve"> by </w:t>
      </w:r>
      <w:r w:rsidRPr="005E25BE">
        <w:rPr>
          <w:rStyle w:val="StyleUnderline"/>
        </w:rPr>
        <w:t>penetrating its neighbourhood</w:t>
      </w:r>
      <w:r w:rsidRPr="005E25BE">
        <w:rPr>
          <w:sz w:val="12"/>
        </w:rPr>
        <w:t>. China is rapidly transforming Pakistan into its strategic surrogate in South Asia, notably through the China-Pakistan Economic Corridor of the Belt and Road Initiative, which passes through territories claimed by India.</w:t>
      </w:r>
    </w:p>
    <w:p w14:paraId="2FD9D5EF" w14:textId="77777777" w:rsidR="00423844" w:rsidRPr="005E25BE" w:rsidRDefault="00423844" w:rsidP="00423844">
      <w:pPr>
        <w:rPr>
          <w:rStyle w:val="StyleUnderline"/>
        </w:rPr>
      </w:pPr>
      <w:r w:rsidRPr="005E25BE">
        <w:rPr>
          <w:sz w:val="12"/>
        </w:rPr>
        <w:t xml:space="preserve">Another factor has been </w:t>
      </w:r>
      <w:r w:rsidRPr="005E25BE">
        <w:rPr>
          <w:rStyle w:val="Emphasis"/>
          <w:highlight w:val="green"/>
        </w:rPr>
        <w:t>Chinese investments</w:t>
      </w:r>
      <w:r w:rsidRPr="005E25BE">
        <w:rPr>
          <w:rStyle w:val="StyleUnderline"/>
          <w:highlight w:val="green"/>
        </w:rPr>
        <w:t xml:space="preserve"> in </w:t>
      </w:r>
      <w:r w:rsidRPr="005E25BE">
        <w:rPr>
          <w:rStyle w:val="Emphasis"/>
          <w:highlight w:val="green"/>
        </w:rPr>
        <w:t>ports</w:t>
      </w:r>
      <w:r w:rsidRPr="005E25BE">
        <w:rPr>
          <w:rStyle w:val="StyleUnderline"/>
        </w:rPr>
        <w:t xml:space="preserve"> across the region</w:t>
      </w:r>
      <w:r w:rsidRPr="005E25BE">
        <w:rPr>
          <w:sz w:val="12"/>
        </w:rPr>
        <w:t xml:space="preserve">, particularly those </w:t>
      </w:r>
      <w:r w:rsidRPr="005E25BE">
        <w:rPr>
          <w:rStyle w:val="StyleUnderline"/>
        </w:rPr>
        <w:t>in the Indian Ocean</w:t>
      </w:r>
      <w:r w:rsidRPr="005E25BE">
        <w:rPr>
          <w:sz w:val="12"/>
        </w:rPr>
        <w:t xml:space="preserve">. These include investments in </w:t>
      </w:r>
      <w:r w:rsidRPr="005E25BE">
        <w:rPr>
          <w:rStyle w:val="Emphasis"/>
        </w:rPr>
        <w:t>Cambodia</w:t>
      </w:r>
      <w:r w:rsidRPr="005E25BE">
        <w:rPr>
          <w:sz w:val="12"/>
        </w:rPr>
        <w:t xml:space="preserve">, </w:t>
      </w:r>
      <w:r w:rsidRPr="005E25BE">
        <w:rPr>
          <w:rStyle w:val="Emphasis"/>
        </w:rPr>
        <w:t>Myanmar</w:t>
      </w:r>
      <w:r w:rsidRPr="005E25BE">
        <w:rPr>
          <w:sz w:val="12"/>
        </w:rPr>
        <w:t xml:space="preserve">, </w:t>
      </w:r>
      <w:r w:rsidRPr="005E25BE">
        <w:rPr>
          <w:rStyle w:val="Emphasis"/>
        </w:rPr>
        <w:t>Sri Lanka</w:t>
      </w:r>
      <w:r w:rsidRPr="005E25BE">
        <w:rPr>
          <w:sz w:val="12"/>
        </w:rPr>
        <w:t xml:space="preserve">, </w:t>
      </w:r>
      <w:r w:rsidRPr="005E25BE">
        <w:rPr>
          <w:rStyle w:val="Emphasis"/>
        </w:rPr>
        <w:t>Pakistan</w:t>
      </w:r>
      <w:r w:rsidRPr="005E25BE">
        <w:rPr>
          <w:sz w:val="12"/>
        </w:rPr>
        <w:t xml:space="preserve"> and </w:t>
      </w:r>
      <w:r w:rsidRPr="005E25BE">
        <w:rPr>
          <w:rStyle w:val="StyleUnderline"/>
        </w:rPr>
        <w:t>the Maldives</w:t>
      </w:r>
      <w:r w:rsidRPr="005E25BE">
        <w:rPr>
          <w:sz w:val="12"/>
        </w:rPr>
        <w:t xml:space="preserve">. Countries such as Nepal and Bangladesh can also </w:t>
      </w:r>
      <w:r w:rsidRPr="005E25BE">
        <w:rPr>
          <w:rStyle w:val="Emphasis"/>
        </w:rPr>
        <w:t>exploit</w:t>
      </w:r>
      <w:r w:rsidRPr="005E25BE">
        <w:rPr>
          <w:rStyle w:val="StyleUnderline"/>
        </w:rPr>
        <w:t xml:space="preserve"> Chinese interest to </w:t>
      </w:r>
      <w:r w:rsidRPr="005E25BE">
        <w:rPr>
          <w:rStyle w:val="Emphasis"/>
          <w:highlight w:val="green"/>
        </w:rPr>
        <w:t>undermine</w:t>
      </w:r>
      <w:r w:rsidRPr="005E25BE">
        <w:rPr>
          <w:rStyle w:val="StyleUnderline"/>
        </w:rPr>
        <w:t xml:space="preserve"> </w:t>
      </w:r>
      <w:r w:rsidRPr="005E25BE">
        <w:rPr>
          <w:rStyle w:val="StyleUnderline"/>
          <w:highlight w:val="green"/>
        </w:rPr>
        <w:t>India’s</w:t>
      </w:r>
      <w:r w:rsidRPr="005E25BE">
        <w:rPr>
          <w:rStyle w:val="StyleUnderline"/>
        </w:rPr>
        <w:t xml:space="preserve"> </w:t>
      </w:r>
      <w:r w:rsidRPr="005E25BE">
        <w:rPr>
          <w:rStyle w:val="Emphasis"/>
        </w:rPr>
        <w:t xml:space="preserve">natural </w:t>
      </w:r>
      <w:r w:rsidRPr="005E25BE">
        <w:rPr>
          <w:rStyle w:val="Emphasis"/>
          <w:highlight w:val="green"/>
        </w:rPr>
        <w:t>predominance</w:t>
      </w:r>
      <w:r w:rsidRPr="005E25BE">
        <w:rPr>
          <w:sz w:val="12"/>
        </w:rPr>
        <w:t xml:space="preserve"> in South Asia. As such, the </w:t>
      </w:r>
      <w:r w:rsidRPr="005E25BE">
        <w:rPr>
          <w:rStyle w:val="StyleUnderline"/>
        </w:rPr>
        <w:t xml:space="preserve">Sino-Indian rivalry </w:t>
      </w:r>
      <w:r w:rsidRPr="005E25BE">
        <w:rPr>
          <w:rStyle w:val="StyleUnderline"/>
          <w:highlight w:val="green"/>
        </w:rPr>
        <w:t xml:space="preserve">shows </w:t>
      </w:r>
      <w:r w:rsidRPr="005E25BE">
        <w:rPr>
          <w:rStyle w:val="Emphasis"/>
          <w:highlight w:val="green"/>
        </w:rPr>
        <w:t>no signs of abating</w:t>
      </w:r>
      <w:r w:rsidRPr="005E25BE">
        <w:rPr>
          <w:sz w:val="12"/>
        </w:rPr>
        <w:t xml:space="preserve">, if anything it </w:t>
      </w:r>
      <w:r w:rsidRPr="005E25BE">
        <w:rPr>
          <w:rStyle w:val="StyleUnderline"/>
          <w:highlight w:val="green"/>
        </w:rPr>
        <w:t xml:space="preserve">seems to be </w:t>
      </w:r>
      <w:r w:rsidRPr="005E25BE">
        <w:rPr>
          <w:rStyle w:val="Emphasis"/>
          <w:highlight w:val="green"/>
        </w:rPr>
        <w:t>intensifying</w:t>
      </w:r>
      <w:r w:rsidRPr="005E25BE">
        <w:rPr>
          <w:rStyle w:val="StyleUnderline"/>
        </w:rPr>
        <w:t>.</w:t>
      </w:r>
    </w:p>
    <w:p w14:paraId="52F107C4" w14:textId="77777777" w:rsidR="00423844" w:rsidRPr="005E25BE" w:rsidRDefault="00423844" w:rsidP="00423844">
      <w:pPr>
        <w:rPr>
          <w:sz w:val="12"/>
        </w:rPr>
      </w:pPr>
      <w:r w:rsidRPr="005E25BE">
        <w:rPr>
          <w:sz w:val="12"/>
        </w:rPr>
        <w:t xml:space="preserve">The authors also look ahead to the prospects for increasing rivalry, notably the </w:t>
      </w:r>
      <w:r w:rsidRPr="005E25BE">
        <w:rPr>
          <w:rStyle w:val="StyleUnderline"/>
        </w:rPr>
        <w:t xml:space="preserve">risk of </w:t>
      </w:r>
      <w:r w:rsidRPr="005E25BE">
        <w:rPr>
          <w:rStyle w:val="Emphasis"/>
          <w:highlight w:val="green"/>
        </w:rPr>
        <w:t>possible water wars</w:t>
      </w:r>
      <w:r w:rsidRPr="005E25BE">
        <w:rPr>
          <w:sz w:val="12"/>
        </w:rPr>
        <w:t xml:space="preserve">. As most of the major rivers in South and Southeast Asia have their origins in Tibet, China controls the sources of many Asian rivers, including five in India—the Indus, Brahmaputra, Sutlej, Kosi and Ghaghara. India and China already face water scarcity, which will only worsen in the future. Another looming risk is </w:t>
      </w:r>
      <w:r w:rsidRPr="005E25BE">
        <w:rPr>
          <w:rStyle w:val="StyleUnderline"/>
        </w:rPr>
        <w:t xml:space="preserve">the </w:t>
      </w:r>
      <w:r w:rsidRPr="005E25BE">
        <w:rPr>
          <w:rStyle w:val="Emphasis"/>
        </w:rPr>
        <w:t>security</w:t>
      </w:r>
      <w:r w:rsidRPr="005E25BE">
        <w:rPr>
          <w:rStyle w:val="StyleUnderline"/>
        </w:rPr>
        <w:t xml:space="preserve"> of energy supply</w:t>
      </w:r>
      <w:r w:rsidRPr="005E25BE">
        <w:rPr>
          <w:sz w:val="12"/>
        </w:rPr>
        <w:t xml:space="preserve">, much of which is </w:t>
      </w:r>
      <w:r w:rsidRPr="005E25BE">
        <w:rPr>
          <w:rStyle w:val="StyleUnderline"/>
        </w:rPr>
        <w:t xml:space="preserve">imported </w:t>
      </w:r>
      <w:r w:rsidRPr="005E25BE">
        <w:rPr>
          <w:rStyle w:val="StyleUnderline"/>
          <w:highlight w:val="green"/>
        </w:rPr>
        <w:t xml:space="preserve">via </w:t>
      </w:r>
      <w:r w:rsidRPr="005E25BE">
        <w:rPr>
          <w:rStyle w:val="Emphasis"/>
          <w:highlight w:val="green"/>
        </w:rPr>
        <w:t>maritime routes</w:t>
      </w:r>
      <w:r w:rsidRPr="005E25BE">
        <w:rPr>
          <w:rStyle w:val="StyleUnderline"/>
        </w:rPr>
        <w:t xml:space="preserve"> in the Indian Ocean</w:t>
      </w:r>
      <w:r w:rsidRPr="005E25BE">
        <w:rPr>
          <w:sz w:val="12"/>
        </w:rPr>
        <w:t>.</w:t>
      </w:r>
    </w:p>
    <w:p w14:paraId="03C3D129" w14:textId="77777777" w:rsidR="00423844" w:rsidRDefault="00423844" w:rsidP="00423844"/>
    <w:p w14:paraId="0A3BB50A" w14:textId="77777777" w:rsidR="00423844" w:rsidRDefault="00423844" w:rsidP="00423844">
      <w:pPr>
        <w:pStyle w:val="Heading4"/>
      </w:pPr>
      <w:r>
        <w:t xml:space="preserve">Interstate </w:t>
      </w:r>
      <w:r w:rsidRPr="00B61741">
        <w:rPr>
          <w:u w:val="single"/>
        </w:rPr>
        <w:t>conflict</w:t>
      </w:r>
      <w:r>
        <w:t xml:space="preserve"> between </w:t>
      </w:r>
      <w:r w:rsidRPr="00B61741">
        <w:rPr>
          <w:u w:val="single"/>
        </w:rPr>
        <w:t>middle powers</w:t>
      </w:r>
      <w:r>
        <w:t xml:space="preserve"> is </w:t>
      </w:r>
      <w:r w:rsidRPr="00B61741">
        <w:rPr>
          <w:u w:val="single"/>
        </w:rPr>
        <w:t>inevitable</w:t>
      </w:r>
      <w:r>
        <w:t xml:space="preserve">. </w:t>
      </w:r>
    </w:p>
    <w:p w14:paraId="2F9CFB61" w14:textId="77777777" w:rsidR="00423844" w:rsidRDefault="00423844" w:rsidP="00423844">
      <w:r w:rsidRPr="00103D15">
        <w:rPr>
          <w:rStyle w:val="Style13ptBold"/>
        </w:rPr>
        <w:t>Sweijs &amp; Mazarr '23</w:t>
      </w:r>
      <w:r w:rsidRPr="00103D15">
        <w:t xml:space="preserve"> [Tim</w:t>
      </w:r>
      <w:r>
        <w:t>, i</w:t>
      </w:r>
      <w:r w:rsidRPr="00103D15">
        <w:t xml:space="preserve">s </w:t>
      </w:r>
      <w:r>
        <w:t>t</w:t>
      </w:r>
      <w:r w:rsidRPr="00103D15">
        <w:t xml:space="preserve">he Director Of Research </w:t>
      </w:r>
      <w:r>
        <w:t>a</w:t>
      </w:r>
      <w:r w:rsidRPr="00103D15">
        <w:t xml:space="preserve">t The Hague Centre For Strategic Studies </w:t>
      </w:r>
      <w:r>
        <w:t>a</w:t>
      </w:r>
      <w:r w:rsidRPr="00103D15">
        <w:t xml:space="preserve">nd A Senior Research Fellow </w:t>
      </w:r>
      <w:r>
        <w:t>a</w:t>
      </w:r>
      <w:r w:rsidRPr="00103D15">
        <w:t>t</w:t>
      </w:r>
      <w:r>
        <w:t xml:space="preserve"> t</w:t>
      </w:r>
      <w:r w:rsidRPr="00103D15">
        <w:t>he Netherlands’ War Studies Research Centre.</w:t>
      </w:r>
      <w:r>
        <w:t xml:space="preserve"> </w:t>
      </w:r>
      <w:r w:rsidRPr="00103D15">
        <w:t>Michael</w:t>
      </w:r>
      <w:r>
        <w:t>, a</w:t>
      </w:r>
      <w:r w:rsidRPr="00103D15">
        <w:t xml:space="preserve"> Senior Political Scientist </w:t>
      </w:r>
      <w:r>
        <w:t>a</w:t>
      </w:r>
      <w:r w:rsidRPr="00103D15">
        <w:t xml:space="preserve">t </w:t>
      </w:r>
      <w:r>
        <w:t>t</w:t>
      </w:r>
      <w:r w:rsidRPr="00103D15">
        <w:t>he Nonprofit, Nonpartisan Rand Corporation. 4-4-2023, "Mind the Middle Powers,", https://warontherocks.com/2023/04/mind-the-middle-powers/, accessed 9-9-2025]//RNey</w:t>
      </w:r>
    </w:p>
    <w:p w14:paraId="34647B4D" w14:textId="77777777" w:rsidR="00423844" w:rsidRPr="0062348D" w:rsidRDefault="00423844" w:rsidP="00423844">
      <w:pPr>
        <w:rPr>
          <w:sz w:val="12"/>
        </w:rPr>
      </w:pPr>
      <w:r w:rsidRPr="0062348D">
        <w:rPr>
          <w:sz w:val="12"/>
        </w:rPr>
        <w:t>Why Middle Powers Matter</w:t>
      </w:r>
    </w:p>
    <w:p w14:paraId="0DDB0242" w14:textId="77777777" w:rsidR="00423844" w:rsidRPr="0062348D" w:rsidRDefault="00423844" w:rsidP="00423844">
      <w:pPr>
        <w:rPr>
          <w:sz w:val="12"/>
        </w:rPr>
      </w:pPr>
      <w:r w:rsidRPr="0062348D">
        <w:rPr>
          <w:sz w:val="12"/>
        </w:rPr>
        <w:t>In international relations literature, the concept of middle powers is fairly vague. It generally refers to nations that are not strong enough to count as “great” powers but still have significant influence and strategic importance. Typically, middle powers are characterized by a certain degree of heft — in economic, geographic, demographic, or military terms — but some relatively small states can vault into the category as a function of their international activism and influence. </w:t>
      </w:r>
    </w:p>
    <w:p w14:paraId="25F243D1" w14:textId="77777777" w:rsidR="00423844" w:rsidRPr="0062348D" w:rsidRDefault="00423844" w:rsidP="00423844">
      <w:pPr>
        <w:rPr>
          <w:sz w:val="12"/>
        </w:rPr>
      </w:pPr>
      <w:r w:rsidRPr="0062348D">
        <w:rPr>
          <w:sz w:val="12"/>
        </w:rPr>
        <w:t xml:space="preserve">As a result, the set of </w:t>
      </w:r>
      <w:r w:rsidRPr="0062348D">
        <w:rPr>
          <w:rStyle w:val="Emphasis"/>
        </w:rPr>
        <w:t>countries</w:t>
      </w:r>
      <w:r w:rsidRPr="005E25BE">
        <w:rPr>
          <w:rStyle w:val="StyleUnderline"/>
        </w:rPr>
        <w:t xml:space="preserve"> typically identified as </w:t>
      </w:r>
      <w:r w:rsidRPr="0062348D">
        <w:rPr>
          <w:rStyle w:val="Emphasis"/>
          <w:highlight w:val="green"/>
        </w:rPr>
        <w:t>middle powers</w:t>
      </w:r>
      <w:r w:rsidRPr="005E25BE">
        <w:rPr>
          <w:rStyle w:val="StyleUnderline"/>
        </w:rPr>
        <w:t xml:space="preserve"> varies</w:t>
      </w:r>
      <w:r w:rsidRPr="0062348D">
        <w:rPr>
          <w:sz w:val="12"/>
        </w:rPr>
        <w:t xml:space="preserve">. Some are fully developed, </w:t>
      </w:r>
      <w:r w:rsidRPr="005E25BE">
        <w:rPr>
          <w:rStyle w:val="StyleUnderline"/>
        </w:rPr>
        <w:t xml:space="preserve">former colonial powers like </w:t>
      </w:r>
      <w:r w:rsidRPr="0062348D">
        <w:rPr>
          <w:rStyle w:val="Emphasis"/>
        </w:rPr>
        <w:t>Germany</w:t>
      </w:r>
      <w:r w:rsidRPr="005E25BE">
        <w:rPr>
          <w:rStyle w:val="StyleUnderline"/>
        </w:rPr>
        <w:t xml:space="preserve"> and </w:t>
      </w:r>
      <w:r w:rsidRPr="0062348D">
        <w:rPr>
          <w:rStyle w:val="Emphasis"/>
        </w:rPr>
        <w:t>Japan</w:t>
      </w:r>
      <w:r w:rsidRPr="0062348D">
        <w:rPr>
          <w:sz w:val="12"/>
        </w:rPr>
        <w:t xml:space="preserve">. Some are smaller developed nations that punch above their weight in global role and influence, including </w:t>
      </w:r>
      <w:r w:rsidRPr="0062348D">
        <w:rPr>
          <w:rStyle w:val="Emphasis"/>
        </w:rPr>
        <w:t>Australia</w:t>
      </w:r>
      <w:r w:rsidRPr="0062348D">
        <w:rPr>
          <w:sz w:val="12"/>
        </w:rPr>
        <w:t xml:space="preserve">, </w:t>
      </w:r>
      <w:r w:rsidRPr="0062348D">
        <w:rPr>
          <w:rStyle w:val="Emphasis"/>
        </w:rPr>
        <w:t>Canada</w:t>
      </w:r>
      <w:r w:rsidRPr="005E25BE">
        <w:rPr>
          <w:rStyle w:val="StyleUnderline"/>
        </w:rPr>
        <w:t xml:space="preserve">, the </w:t>
      </w:r>
      <w:r w:rsidRPr="0062348D">
        <w:rPr>
          <w:rStyle w:val="Emphasis"/>
        </w:rPr>
        <w:t>Netherlands</w:t>
      </w:r>
      <w:r w:rsidRPr="005E25BE">
        <w:rPr>
          <w:rStyle w:val="StyleUnderline"/>
        </w:rPr>
        <w:t xml:space="preserve">, </w:t>
      </w:r>
      <w:r w:rsidRPr="0062348D">
        <w:rPr>
          <w:rStyle w:val="Emphasis"/>
        </w:rPr>
        <w:t>Poland</w:t>
      </w:r>
      <w:r w:rsidRPr="005E25BE">
        <w:rPr>
          <w:rStyle w:val="StyleUnderline"/>
        </w:rPr>
        <w:t xml:space="preserve">, </w:t>
      </w:r>
      <w:r w:rsidRPr="0062348D">
        <w:rPr>
          <w:rStyle w:val="Emphasis"/>
        </w:rPr>
        <w:t>Singapore</w:t>
      </w:r>
      <w:r w:rsidRPr="005E25BE">
        <w:rPr>
          <w:rStyle w:val="StyleUnderline"/>
        </w:rPr>
        <w:t xml:space="preserve">, and </w:t>
      </w:r>
      <w:r w:rsidRPr="0062348D">
        <w:rPr>
          <w:rStyle w:val="Emphasis"/>
        </w:rPr>
        <w:t>South Korea</w:t>
      </w:r>
      <w:r w:rsidRPr="0062348D">
        <w:rPr>
          <w:sz w:val="12"/>
        </w:rPr>
        <w:t xml:space="preserve">. </w:t>
      </w:r>
      <w:r w:rsidRPr="005E25BE">
        <w:rPr>
          <w:rStyle w:val="StyleUnderline"/>
        </w:rPr>
        <w:t>Some are petro-powers</w:t>
      </w:r>
      <w:r w:rsidRPr="0062348D">
        <w:rPr>
          <w:sz w:val="12"/>
        </w:rPr>
        <w:t xml:space="preserve"> — </w:t>
      </w:r>
      <w:r w:rsidRPr="0062348D">
        <w:rPr>
          <w:rStyle w:val="Emphasis"/>
        </w:rPr>
        <w:t>Nigeria</w:t>
      </w:r>
      <w:r w:rsidRPr="005E25BE">
        <w:rPr>
          <w:rStyle w:val="StyleUnderline"/>
        </w:rPr>
        <w:t xml:space="preserve">, </w:t>
      </w:r>
      <w:r w:rsidRPr="0062348D">
        <w:rPr>
          <w:rStyle w:val="Emphasis"/>
        </w:rPr>
        <w:t>Saudi Arabia</w:t>
      </w:r>
      <w:r w:rsidRPr="005E25BE">
        <w:rPr>
          <w:rStyle w:val="StyleUnderline"/>
        </w:rPr>
        <w:t xml:space="preserve">, and </w:t>
      </w:r>
      <w:r w:rsidRPr="0062348D">
        <w:rPr>
          <w:rStyle w:val="Emphasis"/>
        </w:rPr>
        <w:t>Iran</w:t>
      </w:r>
      <w:r w:rsidRPr="0062348D">
        <w:rPr>
          <w:sz w:val="12"/>
        </w:rPr>
        <w:t xml:space="preserve">, as well as </w:t>
      </w:r>
      <w:r w:rsidRPr="005E25BE">
        <w:rPr>
          <w:rStyle w:val="StyleUnderline"/>
        </w:rPr>
        <w:t xml:space="preserve">smaller Gulf states like </w:t>
      </w:r>
      <w:r w:rsidRPr="0062348D">
        <w:rPr>
          <w:rStyle w:val="Emphasis"/>
        </w:rPr>
        <w:t>Qatar</w:t>
      </w:r>
      <w:r w:rsidRPr="005E25BE">
        <w:rPr>
          <w:rStyle w:val="StyleUnderline"/>
        </w:rPr>
        <w:t xml:space="preserve"> and the </w:t>
      </w:r>
      <w:r w:rsidRPr="0062348D">
        <w:rPr>
          <w:rStyle w:val="Emphasis"/>
        </w:rPr>
        <w:t>U</w:t>
      </w:r>
      <w:r w:rsidRPr="005E25BE">
        <w:rPr>
          <w:rStyle w:val="StyleUnderline"/>
        </w:rPr>
        <w:t xml:space="preserve">nited </w:t>
      </w:r>
      <w:r w:rsidRPr="0062348D">
        <w:rPr>
          <w:rStyle w:val="Emphasis"/>
        </w:rPr>
        <w:t>A</w:t>
      </w:r>
      <w:r w:rsidRPr="005E25BE">
        <w:rPr>
          <w:rStyle w:val="StyleUnderline"/>
        </w:rPr>
        <w:t xml:space="preserve">rab </w:t>
      </w:r>
      <w:r w:rsidRPr="0062348D">
        <w:rPr>
          <w:rStyle w:val="Emphasis"/>
        </w:rPr>
        <w:t>E</w:t>
      </w:r>
      <w:r w:rsidRPr="005E25BE">
        <w:rPr>
          <w:rStyle w:val="StyleUnderline"/>
        </w:rPr>
        <w:t>mirates</w:t>
      </w:r>
      <w:r w:rsidRPr="0062348D">
        <w:rPr>
          <w:sz w:val="12"/>
        </w:rPr>
        <w:t xml:space="preserve">. </w:t>
      </w:r>
      <w:r w:rsidRPr="005E25BE">
        <w:rPr>
          <w:rStyle w:val="StyleUnderline"/>
        </w:rPr>
        <w:t xml:space="preserve">Others are large developing states such as </w:t>
      </w:r>
      <w:r w:rsidRPr="0062348D">
        <w:rPr>
          <w:rStyle w:val="Emphasis"/>
        </w:rPr>
        <w:t>Brazil</w:t>
      </w:r>
      <w:r w:rsidRPr="005E25BE">
        <w:rPr>
          <w:rStyle w:val="StyleUnderline"/>
        </w:rPr>
        <w:t xml:space="preserve">, </w:t>
      </w:r>
      <w:r w:rsidRPr="0062348D">
        <w:rPr>
          <w:rStyle w:val="Emphasis"/>
        </w:rPr>
        <w:t>India</w:t>
      </w:r>
      <w:r w:rsidRPr="005E25BE">
        <w:rPr>
          <w:rStyle w:val="StyleUnderline"/>
        </w:rPr>
        <w:t xml:space="preserve">, </w:t>
      </w:r>
      <w:r w:rsidRPr="0062348D">
        <w:rPr>
          <w:rStyle w:val="Emphasis"/>
        </w:rPr>
        <w:t>Indonesia</w:t>
      </w:r>
      <w:r w:rsidRPr="005E25BE">
        <w:rPr>
          <w:rStyle w:val="StyleUnderline"/>
        </w:rPr>
        <w:t xml:space="preserve">, </w:t>
      </w:r>
      <w:r w:rsidRPr="0062348D">
        <w:rPr>
          <w:rStyle w:val="Emphasis"/>
        </w:rPr>
        <w:t>South Africa</w:t>
      </w:r>
      <w:r w:rsidRPr="005E25BE">
        <w:rPr>
          <w:rStyle w:val="StyleUnderline"/>
        </w:rPr>
        <w:t xml:space="preserve">, </w:t>
      </w:r>
      <w:r w:rsidRPr="0062348D">
        <w:rPr>
          <w:rStyle w:val="Emphasis"/>
        </w:rPr>
        <w:t>Turkey</w:t>
      </w:r>
      <w:r w:rsidRPr="005E25BE">
        <w:rPr>
          <w:rStyle w:val="StyleUnderline"/>
        </w:rPr>
        <w:t xml:space="preserve">, and </w:t>
      </w:r>
      <w:r w:rsidRPr="0062348D">
        <w:rPr>
          <w:rStyle w:val="Emphasis"/>
        </w:rPr>
        <w:t>Vietnam</w:t>
      </w:r>
      <w:r w:rsidRPr="0062348D">
        <w:rPr>
          <w:sz w:val="12"/>
        </w:rPr>
        <w:t>.</w:t>
      </w:r>
    </w:p>
    <w:p w14:paraId="5A207859" w14:textId="77777777" w:rsidR="00423844" w:rsidRPr="0062348D" w:rsidRDefault="00423844" w:rsidP="00423844">
      <w:pPr>
        <w:rPr>
          <w:sz w:val="12"/>
        </w:rPr>
      </w:pPr>
      <w:r w:rsidRPr="0062348D">
        <w:rPr>
          <w:sz w:val="12"/>
        </w:rPr>
        <w:t>One of the leading trends in world politics — in the long run, just as important as intensifying great-power rivalries — is the growing desire of these countries for more control over the shape of the global order and greater influence over specific outcomes. This trend emerges in Turkey’s ambitions for a regional voice and influence, its attempt to position itself between the United States and Europe on the one hand and their main rivals on the other, and its growing military presence abroad. It is evident in Brazilian President Luiz Inácio Lula da Silva’s vision of a more multipolar world with a greater voice for the Global South. It shows up in European goals for greater strategic autonomy, South Korea’s renewed emphasis on a bigger regional role (with President Yoon Suk-yeol’s stated desire to become a “global pivotal state”), and Poland’s military ambitions. Some middle powers have a sense of exceptionalism that parallels those of great powers: Karen Elliott House has compared Saudi leader Mohammed bin Salman to Chinese leader Xi Jinping — technocrats with grand ambitions for their countries who “see themselves as symbols of proud and ancient civilizations that are superior to the West.”</w:t>
      </w:r>
    </w:p>
    <w:p w14:paraId="2AB5DCDA" w14:textId="77777777" w:rsidR="00423844" w:rsidRPr="0062348D" w:rsidRDefault="00423844" w:rsidP="00423844">
      <w:pPr>
        <w:rPr>
          <w:sz w:val="12"/>
        </w:rPr>
      </w:pPr>
      <w:r w:rsidRPr="0062348D">
        <w:rPr>
          <w:sz w:val="12"/>
        </w:rPr>
        <w:t xml:space="preserve">Recent months have shown the challenge to the United States of a world in which </w:t>
      </w:r>
      <w:r w:rsidRPr="0062348D">
        <w:rPr>
          <w:rStyle w:val="Emphasis"/>
        </w:rPr>
        <w:t xml:space="preserve">middle-power </w:t>
      </w:r>
      <w:r w:rsidRPr="0062348D">
        <w:rPr>
          <w:rStyle w:val="Emphasis"/>
          <w:highlight w:val="green"/>
        </w:rPr>
        <w:t>activism</w:t>
      </w:r>
      <w:r w:rsidRPr="0062348D">
        <w:rPr>
          <w:rStyle w:val="StyleUnderline"/>
          <w:highlight w:val="green"/>
        </w:rPr>
        <w:t xml:space="preserve"> is a </w:t>
      </w:r>
      <w:r w:rsidRPr="0062348D">
        <w:rPr>
          <w:rStyle w:val="Emphasis"/>
          <w:highlight w:val="green"/>
        </w:rPr>
        <w:t>feature</w:t>
      </w:r>
      <w:r w:rsidRPr="005E25BE">
        <w:rPr>
          <w:rStyle w:val="StyleUnderline"/>
        </w:rPr>
        <w:t xml:space="preserve"> rather than a bug in the </w:t>
      </w:r>
      <w:r w:rsidRPr="0062348D">
        <w:rPr>
          <w:rStyle w:val="Emphasis"/>
        </w:rPr>
        <w:t>international system</w:t>
      </w:r>
      <w:r w:rsidRPr="0062348D">
        <w:rPr>
          <w:sz w:val="12"/>
        </w:rPr>
        <w:t xml:space="preserve">. </w:t>
      </w:r>
      <w:r w:rsidRPr="005E25BE">
        <w:rPr>
          <w:rStyle w:val="StyleUnderline"/>
        </w:rPr>
        <w:t>Saudi Arabia’s defiance of the Biden</w:t>
      </w:r>
      <w:r w:rsidRPr="0062348D">
        <w:rPr>
          <w:sz w:val="12"/>
        </w:rPr>
        <w:t xml:space="preserve"> administration’s </w:t>
      </w:r>
      <w:r w:rsidRPr="005E25BE">
        <w:rPr>
          <w:rStyle w:val="StyleUnderline"/>
        </w:rPr>
        <w:t>efforts to lower oil prices</w:t>
      </w:r>
      <w:r w:rsidRPr="0062348D">
        <w:rPr>
          <w:sz w:val="12"/>
        </w:rPr>
        <w:t xml:space="preserve">, </w:t>
      </w:r>
      <w:r w:rsidRPr="005E25BE">
        <w:rPr>
          <w:rStyle w:val="StyleUnderline"/>
        </w:rPr>
        <w:t>Turkey’s extended blockade of Sweden’s NATO membership bid</w:t>
      </w:r>
      <w:r w:rsidRPr="0062348D">
        <w:rPr>
          <w:sz w:val="12"/>
        </w:rPr>
        <w:t xml:space="preserve">, Indonesia’s refusal to bar Russia’s entry to the G20 summit in Bali, and India’s continued cultivation of economic and military equipment ties with Russia all reflect the same trend. This </w:t>
      </w:r>
      <w:r w:rsidRPr="0062348D">
        <w:rPr>
          <w:rStyle w:val="Emphasis"/>
          <w:highlight w:val="green"/>
        </w:rPr>
        <w:t>emerging reality</w:t>
      </w:r>
      <w:r w:rsidRPr="005E25BE">
        <w:rPr>
          <w:rStyle w:val="StyleUnderline"/>
        </w:rPr>
        <w:t xml:space="preserve"> is </w:t>
      </w:r>
      <w:r w:rsidRPr="0062348D">
        <w:rPr>
          <w:rStyle w:val="Emphasis"/>
          <w:highlight w:val="green"/>
        </w:rPr>
        <w:t>amplifying</w:t>
      </w:r>
      <w:r w:rsidRPr="005E25BE">
        <w:rPr>
          <w:rStyle w:val="StyleUnderline"/>
        </w:rPr>
        <w:t xml:space="preserve"> the </w:t>
      </w:r>
      <w:r w:rsidRPr="0062348D">
        <w:rPr>
          <w:rStyle w:val="Emphasis"/>
          <w:highlight w:val="green"/>
        </w:rPr>
        <w:t>uncertainty</w:t>
      </w:r>
      <w:r w:rsidRPr="005E25BE">
        <w:rPr>
          <w:rStyle w:val="StyleUnderline"/>
        </w:rPr>
        <w:t xml:space="preserve"> and the clashes </w:t>
      </w:r>
      <w:r w:rsidRPr="0062348D">
        <w:rPr>
          <w:rStyle w:val="StyleUnderline"/>
          <w:highlight w:val="green"/>
        </w:rPr>
        <w:t xml:space="preserve">of </w:t>
      </w:r>
      <w:r w:rsidRPr="0062348D">
        <w:rPr>
          <w:rStyle w:val="Emphasis"/>
          <w:highlight w:val="green"/>
        </w:rPr>
        <w:t>regional ambitions</w:t>
      </w:r>
      <w:r w:rsidRPr="005E25BE">
        <w:rPr>
          <w:rStyle w:val="StyleUnderline"/>
        </w:rPr>
        <w:t xml:space="preserve"> in world politics</w:t>
      </w:r>
      <w:r w:rsidRPr="0062348D">
        <w:rPr>
          <w:sz w:val="12"/>
        </w:rPr>
        <w:t>, and molding a significant geopolitical space between the great powers. </w:t>
      </w:r>
    </w:p>
    <w:p w14:paraId="1DE66DF7" w14:textId="77777777" w:rsidR="00423844" w:rsidRPr="0062348D" w:rsidRDefault="00423844" w:rsidP="00423844">
      <w:pPr>
        <w:rPr>
          <w:sz w:val="12"/>
        </w:rPr>
      </w:pPr>
      <w:r w:rsidRPr="0062348D">
        <w:rPr>
          <w:sz w:val="12"/>
        </w:rPr>
        <w:t xml:space="preserve">The rising </w:t>
      </w:r>
      <w:r w:rsidRPr="0062348D">
        <w:rPr>
          <w:rStyle w:val="StyleUnderline"/>
        </w:rPr>
        <w:t>activism of middle powers</w:t>
      </w:r>
      <w:r w:rsidRPr="0062348D">
        <w:rPr>
          <w:sz w:val="12"/>
        </w:rPr>
        <w:t xml:space="preserve"> can </w:t>
      </w:r>
      <w:r w:rsidRPr="0062348D">
        <w:rPr>
          <w:rStyle w:val="StyleUnderline"/>
        </w:rPr>
        <w:t>theoretically contribute to stability</w:t>
      </w:r>
      <w:r w:rsidRPr="0062348D">
        <w:rPr>
          <w:sz w:val="12"/>
        </w:rPr>
        <w:t xml:space="preserve"> by providing additional sources of balancing and diplomacy. But an equally likely outcome is that the ambitions of these countries will exacerbate other rising instabilities of the international system.</w:t>
      </w:r>
    </w:p>
    <w:p w14:paraId="2C155D3F" w14:textId="77777777" w:rsidR="00423844" w:rsidRPr="0062348D" w:rsidRDefault="00423844" w:rsidP="00423844">
      <w:pPr>
        <w:rPr>
          <w:sz w:val="12"/>
        </w:rPr>
      </w:pPr>
      <w:r w:rsidRPr="0062348D">
        <w:rPr>
          <w:sz w:val="12"/>
        </w:rPr>
        <w:t>Previous power transitions show that major powers are by no means doomed to trip into the Thucydides Trap during an era of fluidity. But periods of transition do inflame a whole basket of risks. The uncertainty associated with crumbling hierarchies and the militarization of foreign policies to compensate for perceived weaknesses can heighten the dangers of advertent and inadvertent escalation associated with closing windows of opportunity. These periods are also associated with the tightening of alliances and the accumulation of crises, as well as the spillover of conflicts between political, economic, and ideological domains amid declining ideological agreement between major powers.</w:t>
      </w:r>
    </w:p>
    <w:p w14:paraId="4AA6FC6C" w14:textId="77777777" w:rsidR="00423844" w:rsidRPr="0062348D" w:rsidRDefault="00423844" w:rsidP="00423844">
      <w:pPr>
        <w:rPr>
          <w:sz w:val="12"/>
        </w:rPr>
      </w:pPr>
      <w:r w:rsidRPr="0062348D">
        <w:rPr>
          <w:sz w:val="12"/>
        </w:rPr>
        <w:t>All these systemic instabilities increase the probability of war — and they do so in large part through the dynamics unfolding among middle and smaller powers. Worrying about how power shifts drive direct conflict between great powers is not wrong but incomplete. System-shaping wars often grow out of ambitions, aggressions, and miscalculations involving other states, which eventually pull opposing great powers into major wars, crises, and proxy wars. This pattern crops up again and again: Serbia and Austria-Hungary before World War I, the division of the Korean peninsula and the Korean War, the Suez Crisis, the Kosovo War (with the infamous Pristina Airport Incident), the Syrian and Libyan civil wars (with foreign powers vying for influence), and on to the current Russia-Ukraine war (with Western support for Ukraine via money and military equipment). The assortment of “dangerous dyads” scattered over the globe — including in the Caucasus, the Middle East, South Asia, and East Asia — does not bode well for regional stability. </w:t>
      </w:r>
    </w:p>
    <w:p w14:paraId="032EA077" w14:textId="77777777" w:rsidR="00423844" w:rsidRPr="0062348D" w:rsidRDefault="00423844" w:rsidP="00423844">
      <w:pPr>
        <w:rPr>
          <w:sz w:val="12"/>
        </w:rPr>
      </w:pPr>
      <w:r w:rsidRPr="0062348D">
        <w:rPr>
          <w:sz w:val="12"/>
        </w:rPr>
        <w:t>Focusing on great-power relationships alone therefore risks ignoring the ultimate catalysts of system-changing wars. It is also a recipe for forfeiting a significant competitive advantage in great-power competition. </w:t>
      </w:r>
    </w:p>
    <w:p w14:paraId="2ECEB7EB" w14:textId="77777777" w:rsidR="00423844" w:rsidRPr="0062348D" w:rsidRDefault="00423844" w:rsidP="00423844">
      <w:pPr>
        <w:rPr>
          <w:sz w:val="12"/>
        </w:rPr>
      </w:pPr>
      <w:r w:rsidRPr="0062348D">
        <w:rPr>
          <w:sz w:val="12"/>
        </w:rPr>
        <w:t>Happy to Hedge</w:t>
      </w:r>
    </w:p>
    <w:p w14:paraId="4B727F2D" w14:textId="77777777" w:rsidR="00423844" w:rsidRPr="0062348D" w:rsidRDefault="00423844" w:rsidP="00423844">
      <w:pPr>
        <w:rPr>
          <w:sz w:val="12"/>
        </w:rPr>
      </w:pPr>
      <w:r w:rsidRPr="0062348D">
        <w:rPr>
          <w:sz w:val="12"/>
        </w:rPr>
        <w:t>Perhaps the single geopolitical stance most characteristic of middle powers is an allergy to being recruited into a new bipolar stand-off between great powers. Middle powers display many variants of this. Some are pursuing rigid non-alignment, some want to affiliate more with the United States while still pursuing “soft balancing” vis-à-vis China, and some maintain formal alliances with the United States but take a starkly different view of key rivalries. As political scientist Hunter Marston has recently argued, all these strategies make hedging not merely a matter of wanting to “balance” or “bandwagon” but instead a comprehensive and essential foreign policy vision.</w:t>
      </w:r>
    </w:p>
    <w:p w14:paraId="0285B2CC" w14:textId="77777777" w:rsidR="00423844" w:rsidRPr="0062348D" w:rsidRDefault="00423844" w:rsidP="00423844">
      <w:pPr>
        <w:rPr>
          <w:sz w:val="12"/>
        </w:rPr>
      </w:pPr>
      <w:r w:rsidRPr="0062348D">
        <w:rPr>
          <w:sz w:val="12"/>
        </w:rPr>
        <w:t>This is not a 21st century Non-Aligned Movement, where a handful of activist developing nations try to build a coherent, anti-colonial third bloc in word politics. It is a more disaggregated mosaic motivated primarily by nationalism — a collection of self-interested, independent-minded nations, with far more power than their Cold War forebears, who accelerate the arrival of a complex and fluid global pattern of alignments, coalitions, and issue-specific accords.</w:t>
      </w:r>
    </w:p>
    <w:p w14:paraId="5E290098" w14:textId="77777777" w:rsidR="00423844" w:rsidRPr="0062348D" w:rsidRDefault="00423844" w:rsidP="00423844">
      <w:pPr>
        <w:rPr>
          <w:sz w:val="12"/>
        </w:rPr>
      </w:pPr>
      <w:r w:rsidRPr="0062348D">
        <w:rPr>
          <w:sz w:val="12"/>
        </w:rPr>
        <w:t>Examples are legion. India and Indonesia both adhere to formal,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6608A1CF" w14:textId="77777777" w:rsidR="00423844" w:rsidRPr="0062348D" w:rsidRDefault="00423844" w:rsidP="00423844">
      <w:pPr>
        <w:rPr>
          <w:sz w:val="12"/>
        </w:rPr>
      </w:pPr>
      <w:r w:rsidRPr="0062348D">
        <w:rPr>
          <w:sz w:val="12"/>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43463D4" w14:textId="77777777" w:rsidR="00423844" w:rsidRPr="0062348D" w:rsidRDefault="00423844" w:rsidP="00423844">
      <w:pPr>
        <w:rPr>
          <w:sz w:val="12"/>
        </w:rPr>
      </w:pPr>
      <w:r w:rsidRPr="0062348D">
        <w:rPr>
          <w:sz w:val="12"/>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8E6AFDC" w14:textId="77777777" w:rsidR="00423844" w:rsidRPr="0062348D" w:rsidRDefault="00423844" w:rsidP="00423844">
      <w:pPr>
        <w:rPr>
          <w:sz w:val="12"/>
        </w:rPr>
      </w:pPr>
      <w:r w:rsidRPr="0062348D">
        <w:rPr>
          <w:sz w:val="12"/>
        </w:rPr>
        <w:t>These geopolitical strategies are reflected in public attitudes. A recent meta-review of public opinion data in dozens of developing countries concluded that many “have moved closer to China and Russia over the course of the last decade. As a result, China and Russia are now narrowly ahead of the United States in their popularity among developing countries.”</w:t>
      </w:r>
    </w:p>
    <w:p w14:paraId="64F53781" w14:textId="77777777" w:rsidR="00423844" w:rsidRPr="0062348D" w:rsidRDefault="00423844" w:rsidP="00423844">
      <w:pPr>
        <w:rPr>
          <w:sz w:val="12"/>
        </w:rPr>
      </w:pPr>
      <w:r w:rsidRPr="0062348D">
        <w:rPr>
          <w:sz w:val="12"/>
        </w:rPr>
        <w:t>Taking Middle Powers Seriously</w:t>
      </w:r>
    </w:p>
    <w:p w14:paraId="2E5F2CA0" w14:textId="77777777" w:rsidR="00423844" w:rsidRPr="0062348D" w:rsidRDefault="00423844" w:rsidP="00423844">
      <w:pPr>
        <w:rPr>
          <w:sz w:val="12"/>
        </w:rPr>
      </w:pPr>
      <w:r w:rsidRPr="0062348D">
        <w:rPr>
          <w:sz w:val="12"/>
        </w:rPr>
        <w:t>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the increasing self-confidence and assertiveness of middle powers suggests a more complex geopolitical map, one with a kaleidoscope of overlapping and conflicting nodes of influence, interests, and goals on dozens of issues rather than a pair of dominant blocs. This pattern is likely to be shifting rather than static, and spectral rather than binary. It will confront the United States with a dilemma-strewn basket of issue-specific shared interests, desires to collaborate, historical baggage, disagreements, and disputes with just about any middle power.</w:t>
      </w:r>
    </w:p>
    <w:p w14:paraId="143FCB06" w14:textId="77777777" w:rsidR="00423844" w:rsidRPr="0062348D" w:rsidRDefault="00423844" w:rsidP="00423844">
      <w:pPr>
        <w:rPr>
          <w:sz w:val="12"/>
        </w:rPr>
      </w:pPr>
      <w:r w:rsidRPr="0062348D">
        <w:rPr>
          <w:sz w:val="12"/>
        </w:rPr>
        <w:t xml:space="preserve">This </w:t>
      </w:r>
      <w:r w:rsidRPr="0062348D">
        <w:rPr>
          <w:rStyle w:val="Emphasis"/>
          <w:highlight w:val="green"/>
        </w:rPr>
        <w:t>budding reality</w:t>
      </w:r>
      <w:r w:rsidRPr="0062348D">
        <w:rPr>
          <w:rStyle w:val="StyleUnderline"/>
        </w:rPr>
        <w:t xml:space="preserve"> poses two </w:t>
      </w:r>
      <w:r w:rsidRPr="0062348D">
        <w:rPr>
          <w:rStyle w:val="Emphasis"/>
          <w:highlight w:val="green"/>
        </w:rPr>
        <w:t>challenges</w:t>
      </w:r>
      <w:r w:rsidRPr="0062348D">
        <w:rPr>
          <w:rStyle w:val="StyleUnderline"/>
          <w:highlight w:val="green"/>
        </w:rPr>
        <w:t xml:space="preserve"> to U.S</w:t>
      </w:r>
      <w:r w:rsidRPr="0062348D">
        <w:rPr>
          <w:rStyle w:val="StyleUnderline"/>
        </w:rPr>
        <w:t xml:space="preserve">. and </w:t>
      </w:r>
      <w:r w:rsidRPr="0062348D">
        <w:rPr>
          <w:rStyle w:val="Emphasis"/>
        </w:rPr>
        <w:t xml:space="preserve">allied </w:t>
      </w:r>
      <w:r w:rsidRPr="0062348D">
        <w:rPr>
          <w:rStyle w:val="Emphasis"/>
          <w:highlight w:val="green"/>
        </w:rPr>
        <w:t>statecraft</w:t>
      </w:r>
      <w:r w:rsidRPr="0062348D">
        <w:rPr>
          <w:sz w:val="12"/>
        </w:rPr>
        <w:t xml:space="preserve">. The first is </w:t>
      </w:r>
      <w:r w:rsidRPr="0062348D">
        <w:rPr>
          <w:rStyle w:val="StyleUnderline"/>
        </w:rPr>
        <w:t xml:space="preserve">managing the </w:t>
      </w:r>
      <w:r w:rsidRPr="0062348D">
        <w:rPr>
          <w:rStyle w:val="Emphasis"/>
          <w:highlight w:val="green"/>
        </w:rPr>
        <w:t>risks</w:t>
      </w:r>
      <w:r w:rsidRPr="0062348D">
        <w:rPr>
          <w:rStyle w:val="StyleUnderline"/>
          <w:highlight w:val="green"/>
        </w:rPr>
        <w:t xml:space="preserve"> to </w:t>
      </w:r>
      <w:r w:rsidRPr="0062348D">
        <w:rPr>
          <w:rStyle w:val="Emphasis"/>
          <w:highlight w:val="green"/>
        </w:rPr>
        <w:t>stability</w:t>
      </w:r>
      <w:r w:rsidRPr="0062348D">
        <w:rPr>
          <w:rStyle w:val="StyleUnderline"/>
        </w:rPr>
        <w:t xml:space="preserve"> from multiple</w:t>
      </w:r>
      <w:r w:rsidRPr="0062348D">
        <w:rPr>
          <w:sz w:val="12"/>
        </w:rPr>
        <w:t xml:space="preserve"> sources. The second is </w:t>
      </w:r>
      <w:r w:rsidRPr="0062348D">
        <w:rPr>
          <w:rStyle w:val="Emphasis"/>
          <w:highlight w:val="green"/>
        </w:rPr>
        <w:t>promoting</w:t>
      </w:r>
      <w:r w:rsidRPr="0062348D">
        <w:rPr>
          <w:rStyle w:val="StyleUnderline"/>
          <w:highlight w:val="green"/>
        </w:rPr>
        <w:t xml:space="preserve"> </w:t>
      </w:r>
      <w:r w:rsidRPr="0062348D">
        <w:rPr>
          <w:rStyle w:val="Emphasis"/>
          <w:highlight w:val="green"/>
        </w:rPr>
        <w:t>U.S. influence</w:t>
      </w:r>
      <w:r w:rsidRPr="0062348D">
        <w:rPr>
          <w:rStyle w:val="StyleUnderline"/>
          <w:highlight w:val="green"/>
        </w:rPr>
        <w:t xml:space="preserve"> in a world </w:t>
      </w:r>
      <w:r w:rsidRPr="0062348D">
        <w:rPr>
          <w:rStyle w:val="Emphasis"/>
          <w:highlight w:val="green"/>
        </w:rPr>
        <w:t>resistant</w:t>
      </w:r>
      <w:r w:rsidRPr="0062348D">
        <w:rPr>
          <w:rStyle w:val="StyleUnderline"/>
          <w:highlight w:val="green"/>
        </w:rPr>
        <w:t xml:space="preserve"> to</w:t>
      </w:r>
      <w:r w:rsidRPr="0062348D">
        <w:rPr>
          <w:rStyle w:val="StyleUnderline"/>
        </w:rPr>
        <w:t xml:space="preserve"> being recruited into </w:t>
      </w:r>
      <w:r w:rsidRPr="0062348D">
        <w:rPr>
          <w:rStyle w:val="Emphasis"/>
          <w:highlight w:val="green"/>
        </w:rPr>
        <w:t>Team America</w:t>
      </w:r>
      <w:r w:rsidRPr="0062348D">
        <w:rPr>
          <w:sz w:val="12"/>
        </w:rPr>
        <w:t xml:space="preserve">. Some of the </w:t>
      </w:r>
      <w:r w:rsidRPr="0062348D">
        <w:rPr>
          <w:rStyle w:val="Emphasis"/>
        </w:rPr>
        <w:t>implications</w:t>
      </w:r>
      <w:r w:rsidRPr="0062348D">
        <w:rPr>
          <w:rStyle w:val="StyleUnderline"/>
        </w:rPr>
        <w:t xml:space="preserve"> are reasonably well-appreciated</w:t>
      </w:r>
      <w:r w:rsidRPr="0062348D">
        <w:rPr>
          <w:sz w:val="12"/>
        </w:rPr>
        <w:t xml:space="preserve">: Such a </w:t>
      </w:r>
      <w:r w:rsidRPr="0062348D">
        <w:rPr>
          <w:rStyle w:val="StyleUnderline"/>
        </w:rPr>
        <w:t xml:space="preserve">context will </w:t>
      </w:r>
      <w:r w:rsidRPr="0062348D">
        <w:t>defeat</w:t>
      </w:r>
      <w:r w:rsidRPr="0062348D">
        <w:rPr>
          <w:rStyle w:val="StyleUnderline"/>
        </w:rPr>
        <w:t xml:space="preserve"> extreme strategies of either </w:t>
      </w:r>
      <w:r w:rsidRPr="0062348D">
        <w:t>primacy</w:t>
      </w:r>
      <w:r w:rsidRPr="0062348D">
        <w:rPr>
          <w:rStyle w:val="StyleUnderline"/>
        </w:rPr>
        <w:t xml:space="preserve"> or retrenchment</w:t>
      </w:r>
      <w:r w:rsidRPr="0062348D">
        <w:rPr>
          <w:sz w:val="12"/>
        </w:rPr>
        <w:t xml:space="preserve">, to avoid overextension and power vacuums that rivals could fill. The United States should not count on strong-willed middle powers for more than they are willing to provide, especially in military terms. Washington should focus on establishing a few clear norms of shared behavior and enforcing them credibly. And it should </w:t>
      </w:r>
      <w:r w:rsidRPr="0062348D">
        <w:rPr>
          <w:rStyle w:val="Emphasis"/>
        </w:rPr>
        <w:t>remember</w:t>
      </w:r>
      <w:r w:rsidRPr="0062348D">
        <w:rPr>
          <w:rStyle w:val="StyleUnderline"/>
        </w:rPr>
        <w:t xml:space="preserve"> that most </w:t>
      </w:r>
      <w:r w:rsidRPr="0062348D">
        <w:rPr>
          <w:rStyle w:val="Emphasis"/>
        </w:rPr>
        <w:t>middle powers</w:t>
      </w:r>
      <w:r w:rsidRPr="0062348D">
        <w:rPr>
          <w:rStyle w:val="StyleUnderline"/>
        </w:rPr>
        <w:t xml:space="preserve"> consider themselves neither allies nor “faithful” friends</w:t>
      </w:r>
      <w:r w:rsidRPr="0062348D">
        <w:rPr>
          <w:sz w:val="12"/>
        </w:rPr>
        <w:t xml:space="preserve">: Most will </w:t>
      </w:r>
      <w:r w:rsidRPr="0062348D">
        <w:rPr>
          <w:rStyle w:val="Emphasis"/>
        </w:rPr>
        <w:t>expect</w:t>
      </w:r>
      <w:r w:rsidRPr="0062348D">
        <w:rPr>
          <w:rStyle w:val="StyleUnderline"/>
        </w:rPr>
        <w:t xml:space="preserve"> U.S. </w:t>
      </w:r>
      <w:r w:rsidRPr="0062348D">
        <w:rPr>
          <w:rStyle w:val="Emphasis"/>
        </w:rPr>
        <w:t>administrations</w:t>
      </w:r>
      <w:r w:rsidRPr="0062348D">
        <w:rPr>
          <w:rStyle w:val="StyleUnderline"/>
        </w:rPr>
        <w:t xml:space="preserve"> to </w:t>
      </w:r>
      <w:r w:rsidRPr="0062348D">
        <w:rPr>
          <w:rStyle w:val="Emphasis"/>
        </w:rPr>
        <w:t>push them</w:t>
      </w:r>
      <w:r w:rsidRPr="0062348D">
        <w:rPr>
          <w:rStyle w:val="StyleUnderline"/>
        </w:rPr>
        <w:t xml:space="preserve"> on selected issues</w:t>
      </w:r>
      <w:r w:rsidRPr="0062348D">
        <w:rPr>
          <w:sz w:val="12"/>
        </w:rPr>
        <w:t xml:space="preserve">, and </w:t>
      </w:r>
      <w:r w:rsidRPr="0062348D">
        <w:rPr>
          <w:rStyle w:val="StyleUnderline"/>
        </w:rPr>
        <w:t xml:space="preserve">Washington will have to </w:t>
      </w:r>
      <w:r w:rsidRPr="0062348D">
        <w:rPr>
          <w:rStyle w:val="Emphasis"/>
        </w:rPr>
        <w:t>engage</w:t>
      </w:r>
      <w:r w:rsidRPr="0062348D">
        <w:rPr>
          <w:rStyle w:val="StyleUnderline"/>
        </w:rPr>
        <w:t xml:space="preserve"> in a </w:t>
      </w:r>
      <w:r w:rsidRPr="0062348D">
        <w:rPr>
          <w:rStyle w:val="Emphasis"/>
        </w:rPr>
        <w:t>competition</w:t>
      </w:r>
      <w:r w:rsidRPr="0062348D">
        <w:rPr>
          <w:rStyle w:val="StyleUnderline"/>
        </w:rPr>
        <w:t xml:space="preserve"> of coercion</w:t>
      </w:r>
      <w:r w:rsidRPr="0062348D">
        <w:rPr>
          <w:sz w:val="12"/>
        </w:rPr>
        <w:t xml:space="preserve"> from time to time with Russia and/or China. With this in mind, the following four principles can help Washington to engage with middle powers more effectively. </w:t>
      </w:r>
    </w:p>
    <w:p w14:paraId="6E5C50EF" w14:textId="77777777" w:rsidR="00423844" w:rsidRPr="0062348D" w:rsidRDefault="00423844" w:rsidP="00423844">
      <w:pPr>
        <w:rPr>
          <w:sz w:val="12"/>
        </w:rPr>
      </w:pPr>
      <w:r w:rsidRPr="0062348D">
        <w:rPr>
          <w:sz w:val="12"/>
        </w:rPr>
        <w:t>Lead with an Agenda Partly Focused on the Concerns of Middle Powers </w:t>
      </w:r>
    </w:p>
    <w:p w14:paraId="6699E406" w14:textId="77777777" w:rsidR="00423844" w:rsidRPr="0062348D" w:rsidRDefault="00423844" w:rsidP="00423844">
      <w:pPr>
        <w:rPr>
          <w:sz w:val="12"/>
        </w:rPr>
      </w:pPr>
      <w:r w:rsidRPr="0062348D">
        <w:rPr>
          <w:sz w:val="12"/>
        </w:rPr>
        <w:t xml:space="preserve">As Foreign Policy editor Ravi Agrawal put it: “The West seemingly expects countries to join the initiatives it wants to invest in, but it rarely shows up for everyone else’s problems.” </w:t>
      </w:r>
      <w:r w:rsidRPr="0062348D">
        <w:rPr>
          <w:rStyle w:val="StyleUnderline"/>
          <w:highlight w:val="green"/>
        </w:rPr>
        <w:t>If the</w:t>
      </w:r>
      <w:r w:rsidRPr="0062348D">
        <w:rPr>
          <w:rStyle w:val="StyleUnderline"/>
        </w:rPr>
        <w:t xml:space="preserve"> </w:t>
      </w:r>
      <w:r w:rsidRPr="0062348D">
        <w:rPr>
          <w:rStyle w:val="StyleUnderline"/>
          <w:highlight w:val="green"/>
        </w:rPr>
        <w:t>U</w:t>
      </w:r>
      <w:r w:rsidRPr="0062348D">
        <w:rPr>
          <w:rStyle w:val="StyleUnderline"/>
        </w:rPr>
        <w:t xml:space="preserve">nited </w:t>
      </w:r>
      <w:r w:rsidRPr="0062348D">
        <w:rPr>
          <w:rStyle w:val="StyleUnderline"/>
          <w:highlight w:val="green"/>
        </w:rPr>
        <w:t>S</w:t>
      </w:r>
      <w:r w:rsidRPr="0062348D">
        <w:rPr>
          <w:rStyle w:val="StyleUnderline"/>
        </w:rPr>
        <w:t xml:space="preserve">tates </w:t>
      </w:r>
      <w:r w:rsidRPr="0062348D">
        <w:rPr>
          <w:rStyle w:val="Emphasis"/>
          <w:highlight w:val="green"/>
        </w:rPr>
        <w:t>hammers away</w:t>
      </w:r>
      <w:r w:rsidRPr="0062348D">
        <w:rPr>
          <w:rStyle w:val="StyleUnderline"/>
          <w:highlight w:val="green"/>
        </w:rPr>
        <w:t xml:space="preserve"> at</w:t>
      </w:r>
      <w:r w:rsidRPr="0062348D">
        <w:rPr>
          <w:rStyle w:val="StyleUnderline"/>
        </w:rPr>
        <w:t xml:space="preserve"> </w:t>
      </w:r>
      <w:r w:rsidRPr="0062348D">
        <w:rPr>
          <w:rStyle w:val="StyleUnderline"/>
          <w:highlight w:val="green"/>
        </w:rPr>
        <w:t>self-interested goals</w:t>
      </w:r>
      <w:r w:rsidRPr="0062348D">
        <w:rPr>
          <w:rStyle w:val="StyleUnderline"/>
        </w:rPr>
        <w:t> while ignoring the needs of others</w:t>
      </w:r>
      <w:r w:rsidRPr="0062348D">
        <w:rPr>
          <w:sz w:val="12"/>
        </w:rPr>
        <w:t xml:space="preserve"> — for example, using security ties primarily to bolster U.S. warfighting prowess rather than address partner security concerns — </w:t>
      </w:r>
      <w:r w:rsidRPr="0062348D">
        <w:rPr>
          <w:rStyle w:val="StyleUnderline"/>
        </w:rPr>
        <w:t xml:space="preserve">it will </w:t>
      </w:r>
      <w:r w:rsidRPr="0062348D">
        <w:rPr>
          <w:rStyle w:val="Emphasis"/>
          <w:highlight w:val="green"/>
        </w:rPr>
        <w:t>undermine</w:t>
      </w:r>
      <w:r w:rsidRPr="0062348D">
        <w:rPr>
          <w:rStyle w:val="StyleUnderline"/>
        </w:rPr>
        <w:t xml:space="preserve"> the </w:t>
      </w:r>
      <w:r w:rsidRPr="0062348D">
        <w:rPr>
          <w:rStyle w:val="StyleUnderline"/>
          <w:highlight w:val="green"/>
        </w:rPr>
        <w:t>long-term</w:t>
      </w:r>
      <w:r w:rsidRPr="0062348D">
        <w:rPr>
          <w:rStyle w:val="StyleUnderline"/>
        </w:rPr>
        <w:t xml:space="preserve"> basis for </w:t>
      </w:r>
      <w:r w:rsidRPr="0062348D">
        <w:rPr>
          <w:rStyle w:val="StyleUnderline"/>
          <w:highlight w:val="green"/>
        </w:rPr>
        <w:t>teamwork</w:t>
      </w:r>
      <w:r w:rsidRPr="0062348D">
        <w:rPr>
          <w:sz w:val="12"/>
        </w:rPr>
        <w:t>. Recruiting middle powers to a vision of zero-sum competition is not likely to gain support from such countries: They are generally uninterested in a U.S. agenda focused primarily on sabotaging Chinese influence and reaffirming U.S. primacy.</w:t>
      </w:r>
    </w:p>
    <w:p w14:paraId="38CD961E" w14:textId="77777777" w:rsidR="00423844" w:rsidRPr="0062348D" w:rsidRDefault="00423844" w:rsidP="00423844">
      <w:pPr>
        <w:rPr>
          <w:sz w:val="12"/>
        </w:rPr>
      </w:pPr>
      <w:r w:rsidRPr="0062348D">
        <w:rPr>
          <w:sz w:val="12"/>
        </w:rPr>
        <w:t xml:space="preserve">What would this approach look like in practice? The United States badly needs a fresh, serious, and well-funded initiative in sustainable development, perhaps built around the U.N. 2030 agenda. It could lead in designing — with China — a relief program for developing world debt and the promotion of equitable growth. It could significantly increase its stake in the Green Climate Fund for developing nations particularly vulnerable to climate change, and boost U.S. leadership on and support for global pandemic preparedness and health security. It could back reform of international institutions such as the World Bank and take quick action on U.S. regulations and policies especially irksome to middle powers and their populations, such as the massive wait times for U.S. visas. In security terms, </w:t>
      </w:r>
      <w:r w:rsidRPr="0062348D">
        <w:rPr>
          <w:rStyle w:val="Emphasis"/>
        </w:rPr>
        <w:t>U.S. efforts</w:t>
      </w:r>
      <w:r w:rsidRPr="0062348D">
        <w:rPr>
          <w:rStyle w:val="StyleUnderline"/>
        </w:rPr>
        <w:t xml:space="preserve"> to </w:t>
      </w:r>
      <w:r w:rsidRPr="0062348D">
        <w:rPr>
          <w:rStyle w:val="Emphasis"/>
        </w:rPr>
        <w:t>provide middle powers</w:t>
      </w:r>
      <w:r w:rsidRPr="0062348D">
        <w:rPr>
          <w:rStyle w:val="StyleUnderline"/>
        </w:rPr>
        <w:t xml:space="preserve"> with </w:t>
      </w:r>
      <w:r w:rsidRPr="0062348D">
        <w:rPr>
          <w:rStyle w:val="Emphasis"/>
        </w:rPr>
        <w:t>active</w:t>
      </w:r>
      <w:r w:rsidRPr="0062348D">
        <w:rPr>
          <w:rStyle w:val="StyleUnderline"/>
        </w:rPr>
        <w:t xml:space="preserve">, defensively oriented </w:t>
      </w:r>
      <w:r w:rsidRPr="0062348D">
        <w:rPr>
          <w:rStyle w:val="Emphasis"/>
        </w:rPr>
        <w:t>denial capabilities</w:t>
      </w:r>
      <w:r w:rsidRPr="0062348D">
        <w:rPr>
          <w:rStyle w:val="StyleUnderline"/>
        </w:rPr>
        <w:t xml:space="preserve"> can help to </w:t>
      </w:r>
      <w:r w:rsidRPr="0062348D">
        <w:rPr>
          <w:rStyle w:val="Emphasis"/>
        </w:rPr>
        <w:t>insulate them</w:t>
      </w:r>
      <w:r w:rsidRPr="0062348D">
        <w:rPr>
          <w:rStyle w:val="StyleUnderline"/>
        </w:rPr>
        <w:t xml:space="preserve"> against </w:t>
      </w:r>
      <w:r w:rsidRPr="0062348D">
        <w:rPr>
          <w:rStyle w:val="Emphasis"/>
        </w:rPr>
        <w:t>revisionist aggressors</w:t>
      </w:r>
      <w:r w:rsidRPr="0062348D">
        <w:rPr>
          <w:sz w:val="12"/>
        </w:rPr>
        <w:t xml:space="preserve"> (including other middle powers) without triggering regional arms races and while relieving the direct defense burden on the United States.</w:t>
      </w:r>
    </w:p>
    <w:p w14:paraId="4204D1DE" w14:textId="77777777" w:rsidR="00423844" w:rsidRPr="0062348D" w:rsidRDefault="00423844" w:rsidP="00423844">
      <w:pPr>
        <w:rPr>
          <w:sz w:val="12"/>
        </w:rPr>
      </w:pPr>
      <w:r w:rsidRPr="0062348D">
        <w:rPr>
          <w:sz w:val="12"/>
        </w:rPr>
        <w:t>Favor Inclusion over Exclusion </w:t>
      </w:r>
    </w:p>
    <w:p w14:paraId="4DF40ABD" w14:textId="77777777" w:rsidR="00423844" w:rsidRPr="0062348D" w:rsidRDefault="00423844" w:rsidP="00423844">
      <w:pPr>
        <w:rPr>
          <w:sz w:val="12"/>
        </w:rPr>
      </w:pPr>
      <w:r w:rsidRPr="0062348D">
        <w:rPr>
          <w:sz w:val="12"/>
        </w:rPr>
        <w:t>With a deepening reliance on direct and indirect sanctions, the default U.S. foreign policy approach has become punitive and exclusionary: Play by our rules or suffer the consequences. But this is a hangover from the post-Cold War era of U.S. primacy. Middle powers in the 21st century middle are of a different demographic, economic, and military size than their 20th-century forebears. Forcing these middle powers to accept policies antithetical to their own interests will antagonize both their domestic audiences and their foreign policy elites. This also prompts adversaries and partners alike to create mechanisms in important areas such as finance and trade to circumvent U.S. sanctions. This directly undermines U.S. leadership and power. The global consensus on norm enforcement is not as ironclad as some might hope or believe — and the United States cannot change this reality by fiat.</w:t>
      </w:r>
    </w:p>
    <w:p w14:paraId="264CCD61" w14:textId="77777777" w:rsidR="00423844" w:rsidRPr="0062348D" w:rsidRDefault="00423844" w:rsidP="00423844">
      <w:pPr>
        <w:rPr>
          <w:sz w:val="12"/>
        </w:rPr>
      </w:pPr>
      <w:r w:rsidRPr="0062348D">
        <w:rPr>
          <w:sz w:val="12"/>
        </w:rPr>
        <w:t>Favoring inclusion calls for careful treatment of issues such as export controls, sanctions, and trade policy, which risk pushing unilateralist positions on others. A frame of autocracy versus democracy is too simple for the emerging era. Among other things, it precludes working with partially free countries like Poland, Hungary, and Nigeria to promote human rights through positive encouragement, private pressure, and investments in civil society rather than through sanctions. Favoring inclusion would also call for a rethinking of generalized U.S. isolation of countries that violate liberal norms but pose no aggressive threat such as Venezuela, Cuba, and Nicaragua. </w:t>
      </w:r>
    </w:p>
    <w:p w14:paraId="6B6FB81C" w14:textId="77777777" w:rsidR="00423844" w:rsidRPr="0062348D" w:rsidRDefault="00423844" w:rsidP="00423844">
      <w:pPr>
        <w:rPr>
          <w:sz w:val="12"/>
        </w:rPr>
      </w:pPr>
      <w:r w:rsidRPr="0062348D">
        <w:rPr>
          <w:sz w:val="12"/>
        </w:rPr>
        <w:t>Don’t Overdo Regional Prioritization</w:t>
      </w:r>
    </w:p>
    <w:p w14:paraId="37F6FB04" w14:textId="77777777" w:rsidR="00423844" w:rsidRPr="0062348D" w:rsidRDefault="00423844" w:rsidP="00423844">
      <w:pPr>
        <w:rPr>
          <w:sz w:val="12"/>
        </w:rPr>
      </w:pPr>
      <w:r w:rsidRPr="0062348D">
        <w:rPr>
          <w:sz w:val="12"/>
        </w:rPr>
        <w:t>Three U.S. administrations have now advertised a “pivot to Asia,” reflecting an assessment that the threat from China is the dominant U.S. national security challenge. The problem with this understandable impulse is that most middle powers lie outside Asia and are unwilling to be drafted into an anti-China coalition. The risk is that, in the regions that become de-prioritized (notably the Middle East, Latin America, and Africa), the United States neglects relationships with critical middle powers, leaving ample room for China to fill the void. The rhetoric of regional prioritization alone has powerful consequences — it creates the impression that the United States has abandoned these countries, strengthening the hands of U.S. opponents. This maxim would suggest shifting more diplomatic and security cooperation resources back to Latin America, Africa, and selected areas of the Middle East. It means recruiting hundreds more foreign service and aid professionals focused on those regions. It also requires tailoring regional approaches within webs of multilateral, minilateral, and bilateral cooperation across issue areas such as trade, climate, and security. </w:t>
      </w:r>
    </w:p>
    <w:p w14:paraId="19089136" w14:textId="77777777" w:rsidR="00423844" w:rsidRPr="0062348D" w:rsidRDefault="00423844" w:rsidP="00423844">
      <w:pPr>
        <w:rPr>
          <w:sz w:val="12"/>
        </w:rPr>
      </w:pPr>
      <w:r w:rsidRPr="0062348D">
        <w:rPr>
          <w:sz w:val="12"/>
        </w:rPr>
        <w:t>Address the Escalation Risks Posed by Middle Powers</w:t>
      </w:r>
    </w:p>
    <w:p w14:paraId="78B78667" w14:textId="77777777" w:rsidR="00423844" w:rsidRPr="0062348D" w:rsidRDefault="00423844" w:rsidP="00423844">
      <w:pPr>
        <w:rPr>
          <w:sz w:val="12"/>
        </w:rPr>
      </w:pPr>
      <w:r w:rsidRPr="0062348D">
        <w:rPr>
          <w:rStyle w:val="Emphasis"/>
          <w:highlight w:val="green"/>
        </w:rPr>
        <w:t>Wars</w:t>
      </w:r>
      <w:r w:rsidRPr="0062348D">
        <w:rPr>
          <w:rStyle w:val="StyleUnderline"/>
        </w:rPr>
        <w:t xml:space="preserve"> are as </w:t>
      </w:r>
      <w:r w:rsidRPr="0062348D">
        <w:rPr>
          <w:rStyle w:val="StyleUnderline"/>
          <w:highlight w:val="green"/>
        </w:rPr>
        <w:t xml:space="preserve">likely to </w:t>
      </w:r>
      <w:r w:rsidRPr="0062348D">
        <w:rPr>
          <w:rStyle w:val="Emphasis"/>
          <w:highlight w:val="green"/>
        </w:rPr>
        <w:t>emerge</w:t>
      </w:r>
      <w:r w:rsidRPr="0062348D">
        <w:rPr>
          <w:rStyle w:val="StyleUnderline"/>
          <w:highlight w:val="green"/>
        </w:rPr>
        <w:t xml:space="preserve"> from </w:t>
      </w:r>
      <w:r w:rsidRPr="0062348D">
        <w:rPr>
          <w:rStyle w:val="Emphasis"/>
          <w:highlight w:val="green"/>
        </w:rPr>
        <w:t>rivalries</w:t>
      </w:r>
      <w:r w:rsidRPr="0062348D">
        <w:rPr>
          <w:rStyle w:val="StyleUnderline"/>
        </w:rPr>
        <w:t xml:space="preserve"> and </w:t>
      </w:r>
      <w:r w:rsidRPr="0062348D">
        <w:rPr>
          <w:rStyle w:val="Emphasis"/>
        </w:rPr>
        <w:t>ambitions</w:t>
      </w:r>
      <w:r w:rsidRPr="0062348D">
        <w:rPr>
          <w:rStyle w:val="StyleUnderline"/>
        </w:rPr>
        <w:t xml:space="preserve"> among the </w:t>
      </w:r>
      <w:r w:rsidRPr="0062348D">
        <w:rPr>
          <w:rStyle w:val="Emphasis"/>
        </w:rPr>
        <w:t>middle powers</w:t>
      </w:r>
      <w:r w:rsidRPr="0062348D">
        <w:rPr>
          <w:sz w:val="12"/>
        </w:rPr>
        <w:t xml:space="preserve"> as from direct Russian or Chinese actions. </w:t>
      </w:r>
      <w:r w:rsidRPr="0062348D">
        <w:rPr>
          <w:rStyle w:val="Emphasis"/>
        </w:rPr>
        <w:t>Systemic wars</w:t>
      </w:r>
      <w:r w:rsidRPr="0062348D">
        <w:rPr>
          <w:sz w:val="12"/>
        </w:rPr>
        <w:t xml:space="preserve">, or those wars that </w:t>
      </w:r>
      <w:r w:rsidRPr="0062348D">
        <w:rPr>
          <w:rStyle w:val="StyleUnderline"/>
        </w:rPr>
        <w:t xml:space="preserve">lead to the </w:t>
      </w:r>
      <w:r w:rsidRPr="0062348D">
        <w:rPr>
          <w:rStyle w:val="Emphasis"/>
        </w:rPr>
        <w:t>breakdown</w:t>
      </w:r>
      <w:r w:rsidRPr="0062348D">
        <w:rPr>
          <w:rStyle w:val="StyleUnderline"/>
        </w:rPr>
        <w:t xml:space="preserve"> of </w:t>
      </w:r>
      <w:r w:rsidRPr="0062348D">
        <w:rPr>
          <w:rStyle w:val="Emphasis"/>
        </w:rPr>
        <w:t>international systems</w:t>
      </w:r>
      <w:r w:rsidRPr="0062348D">
        <w:rPr>
          <w:sz w:val="12"/>
        </w:rPr>
        <w:t xml:space="preserve">, result from </w:t>
      </w:r>
      <w:r w:rsidRPr="0062348D">
        <w:rPr>
          <w:rStyle w:val="Emphasis"/>
        </w:rPr>
        <w:t>conflicts</w:t>
      </w:r>
      <w:r w:rsidRPr="0062348D">
        <w:rPr>
          <w:rStyle w:val="StyleUnderline"/>
        </w:rPr>
        <w:t xml:space="preserve"> that </w:t>
      </w:r>
      <w:r w:rsidRPr="0062348D">
        <w:rPr>
          <w:rStyle w:val="Emphasis"/>
        </w:rPr>
        <w:t>start small</w:t>
      </w:r>
      <w:r w:rsidRPr="0062348D">
        <w:rPr>
          <w:rStyle w:val="StyleUnderline"/>
        </w:rPr>
        <w:t xml:space="preserve"> but </w:t>
      </w:r>
      <w:r w:rsidRPr="0062348D">
        <w:rPr>
          <w:rStyle w:val="Emphasis"/>
        </w:rPr>
        <w:t>spread geographically</w:t>
      </w:r>
      <w:r w:rsidRPr="0062348D">
        <w:rPr>
          <w:sz w:val="12"/>
        </w:rPr>
        <w:t xml:space="preserve">, </w:t>
      </w:r>
      <w:r w:rsidRPr="0062348D">
        <w:rPr>
          <w:rStyle w:val="Emphasis"/>
        </w:rPr>
        <w:t>drawing in</w:t>
      </w:r>
      <w:r w:rsidRPr="0062348D">
        <w:rPr>
          <w:rStyle w:val="StyleUnderline"/>
        </w:rPr>
        <w:t xml:space="preserve"> other </w:t>
      </w:r>
      <w:r w:rsidRPr="0062348D">
        <w:rPr>
          <w:rStyle w:val="Emphasis"/>
        </w:rPr>
        <w:t>states</w:t>
      </w:r>
      <w:r w:rsidRPr="0062348D">
        <w:rPr>
          <w:sz w:val="12"/>
        </w:rPr>
        <w:t xml:space="preserve">. This is not necessarily due to often-overstated risk of entrapment, whereby great powers get dragged into wars by the adventurism of smaller allies and proxies. When this has happened in the modern era — for example in Korea and Vietnam — the great powers involved have managed to keep the conflict localized. </w:t>
      </w:r>
      <w:r w:rsidRPr="0062348D">
        <w:rPr>
          <w:rStyle w:val="StyleUnderline"/>
        </w:rPr>
        <w:t>Instead</w:t>
      </w:r>
      <w:r w:rsidRPr="0062348D">
        <w:rPr>
          <w:sz w:val="12"/>
        </w:rPr>
        <w:t xml:space="preserve">, </w:t>
      </w:r>
      <w:r w:rsidRPr="0062348D">
        <w:rPr>
          <w:rStyle w:val="StyleUnderline"/>
        </w:rPr>
        <w:t xml:space="preserve">the </w:t>
      </w:r>
      <w:r w:rsidRPr="0062348D">
        <w:rPr>
          <w:rStyle w:val="Emphasis"/>
          <w:highlight w:val="green"/>
        </w:rPr>
        <w:t>bigger risk</w:t>
      </w:r>
      <w:r w:rsidRPr="0062348D">
        <w:rPr>
          <w:rStyle w:val="StyleUnderline"/>
        </w:rPr>
        <w:t xml:space="preserve"> today is from </w:t>
      </w:r>
      <w:r w:rsidRPr="0062348D">
        <w:rPr>
          <w:rStyle w:val="Emphasis"/>
          <w:highlight w:val="green"/>
        </w:rPr>
        <w:t>conflicts</w:t>
      </w:r>
      <w:r w:rsidRPr="0062348D">
        <w:rPr>
          <w:rStyle w:val="StyleUnderline"/>
          <w:highlight w:val="green"/>
        </w:rPr>
        <w:t xml:space="preserve"> that begin with </w:t>
      </w:r>
      <w:r w:rsidRPr="0062348D">
        <w:rPr>
          <w:rStyle w:val="Emphasis"/>
          <w:highlight w:val="green"/>
        </w:rPr>
        <w:t>middle powers</w:t>
      </w:r>
      <w:r w:rsidRPr="0062348D">
        <w:rPr>
          <w:rStyle w:val="Emphasis"/>
        </w:rPr>
        <w:t xml:space="preserve"> </w:t>
      </w:r>
      <w:r w:rsidRPr="0062348D">
        <w:rPr>
          <w:rStyle w:val="Emphasis"/>
          <w:highlight w:val="green"/>
        </w:rPr>
        <w:t>fighting</w:t>
      </w:r>
      <w:r w:rsidRPr="0062348D">
        <w:rPr>
          <w:rStyle w:val="StyleUnderline"/>
        </w:rPr>
        <w:t xml:space="preserve"> either </w:t>
      </w:r>
      <w:r w:rsidRPr="0062348D">
        <w:rPr>
          <w:rStyle w:val="Emphasis"/>
          <w:highlight w:val="green"/>
        </w:rPr>
        <w:t>each other</w:t>
      </w:r>
      <w:r w:rsidRPr="0062348D">
        <w:rPr>
          <w:rStyle w:val="StyleUnderline"/>
          <w:highlight w:val="green"/>
        </w:rPr>
        <w:t xml:space="preserve"> or </w:t>
      </w:r>
      <w:r w:rsidRPr="0062348D">
        <w:rPr>
          <w:rStyle w:val="Emphasis"/>
          <w:highlight w:val="green"/>
        </w:rPr>
        <w:t>great</w:t>
      </w:r>
      <w:r w:rsidRPr="0062348D">
        <w:rPr>
          <w:rStyle w:val="Emphasis"/>
        </w:rPr>
        <w:t xml:space="preserve"> </w:t>
      </w:r>
      <w:r w:rsidRPr="0062348D">
        <w:rPr>
          <w:rStyle w:val="Emphasis"/>
          <w:highlight w:val="green"/>
        </w:rPr>
        <w:t>powers</w:t>
      </w:r>
      <w:r w:rsidRPr="0062348D">
        <w:rPr>
          <w:rStyle w:val="Emphasis"/>
        </w:rPr>
        <w:t>.</w:t>
      </w:r>
      <w:r w:rsidRPr="0062348D">
        <w:rPr>
          <w:sz w:val="12"/>
        </w:rPr>
        <w:t xml:space="preserve"> This is </w:t>
      </w:r>
      <w:r w:rsidRPr="0062348D">
        <w:rPr>
          <w:rStyle w:val="StyleUnderline"/>
        </w:rPr>
        <w:t xml:space="preserve">particularly </w:t>
      </w:r>
      <w:r w:rsidRPr="0062348D">
        <w:rPr>
          <w:rStyle w:val="Emphasis"/>
        </w:rPr>
        <w:t>pertinent</w:t>
      </w:r>
      <w:r w:rsidRPr="0062348D">
        <w:rPr>
          <w:rStyle w:val="StyleUnderline"/>
        </w:rPr>
        <w:t xml:space="preserve"> at a time when </w:t>
      </w:r>
      <w:r w:rsidRPr="0062348D">
        <w:rPr>
          <w:rStyle w:val="Emphasis"/>
        </w:rPr>
        <w:t>middle powers are</w:t>
      </w:r>
      <w:r w:rsidRPr="0062348D">
        <w:rPr>
          <w:rStyle w:val="StyleUnderline"/>
        </w:rPr>
        <w:t xml:space="preserve"> increasingly becoming important </w:t>
      </w:r>
      <w:r w:rsidRPr="0062348D">
        <w:rPr>
          <w:rStyle w:val="Emphasis"/>
        </w:rPr>
        <w:t>military-strategic actors</w:t>
      </w:r>
      <w:r w:rsidRPr="0062348D">
        <w:rPr>
          <w:sz w:val="12"/>
        </w:rPr>
        <w:t>. </w:t>
      </w:r>
    </w:p>
    <w:p w14:paraId="33AC09B1" w14:textId="77777777" w:rsidR="00423844" w:rsidRPr="0062348D" w:rsidRDefault="00423844" w:rsidP="00423844">
      <w:pPr>
        <w:rPr>
          <w:rStyle w:val="Emphasis"/>
        </w:rPr>
      </w:pPr>
      <w:r w:rsidRPr="0062348D">
        <w:rPr>
          <w:sz w:val="12"/>
        </w:rPr>
        <w:t xml:space="preserve">This means that rather than focus on great power rivalry alone, </w:t>
      </w:r>
      <w:r w:rsidRPr="0062348D">
        <w:rPr>
          <w:rStyle w:val="Emphasis"/>
          <w:highlight w:val="green"/>
        </w:rPr>
        <w:t>Washington</w:t>
      </w:r>
      <w:r w:rsidRPr="0062348D">
        <w:rPr>
          <w:rStyle w:val="StyleUnderline"/>
        </w:rPr>
        <w:t xml:space="preserve"> should </w:t>
      </w:r>
      <w:r w:rsidRPr="0062348D">
        <w:rPr>
          <w:rStyle w:val="StyleUnderline"/>
          <w:highlight w:val="green"/>
        </w:rPr>
        <w:t xml:space="preserve">keep </w:t>
      </w:r>
      <w:r w:rsidRPr="0062348D">
        <w:rPr>
          <w:rStyle w:val="Emphasis"/>
          <w:highlight w:val="green"/>
        </w:rPr>
        <w:t>channels</w:t>
      </w:r>
      <w:r w:rsidRPr="0062348D">
        <w:rPr>
          <w:rStyle w:val="StyleUnderline"/>
        </w:rPr>
        <w:t xml:space="preserve"> of </w:t>
      </w:r>
      <w:r w:rsidRPr="0062348D">
        <w:rPr>
          <w:rStyle w:val="Emphasis"/>
        </w:rPr>
        <w:t xml:space="preserve">communication </w:t>
      </w:r>
      <w:r w:rsidRPr="0062348D">
        <w:rPr>
          <w:rStyle w:val="Emphasis"/>
          <w:highlight w:val="green"/>
        </w:rPr>
        <w:t>open</w:t>
      </w:r>
      <w:r w:rsidRPr="0062348D">
        <w:rPr>
          <w:rStyle w:val="StyleUnderline"/>
          <w:highlight w:val="green"/>
        </w:rPr>
        <w:t xml:space="preserve"> with </w:t>
      </w:r>
      <w:r w:rsidRPr="0062348D">
        <w:rPr>
          <w:rStyle w:val="Emphasis"/>
          <w:highlight w:val="green"/>
        </w:rPr>
        <w:t>middle powers</w:t>
      </w:r>
      <w:r w:rsidRPr="0062348D">
        <w:rPr>
          <w:rStyle w:val="StyleUnderline"/>
        </w:rPr>
        <w:t xml:space="preserve"> and </w:t>
      </w:r>
      <w:r w:rsidRPr="0062348D">
        <w:rPr>
          <w:rStyle w:val="Emphasis"/>
        </w:rPr>
        <w:t>rivals alike</w:t>
      </w:r>
      <w:r w:rsidRPr="0062348D">
        <w:rPr>
          <w:sz w:val="12"/>
        </w:rPr>
        <w:t xml:space="preserve">, </w:t>
      </w:r>
      <w:r w:rsidRPr="0062348D">
        <w:rPr>
          <w:rStyle w:val="StyleUnderline"/>
          <w:highlight w:val="green"/>
        </w:rPr>
        <w:t>building</w:t>
      </w:r>
      <w:r w:rsidRPr="0062348D">
        <w:rPr>
          <w:rStyle w:val="StyleUnderline"/>
        </w:rPr>
        <w:t xml:space="preserve"> </w:t>
      </w:r>
      <w:r w:rsidRPr="0062348D">
        <w:rPr>
          <w:rStyle w:val="Emphasis"/>
          <w:highlight w:val="green"/>
        </w:rPr>
        <w:t>crisis management</w:t>
      </w:r>
      <w:r w:rsidRPr="0062348D">
        <w:rPr>
          <w:rStyle w:val="StyleUnderline"/>
        </w:rPr>
        <w:t xml:space="preserve"> tools and investing </w:t>
      </w:r>
      <w:r w:rsidRPr="0062348D">
        <w:rPr>
          <w:rStyle w:val="Emphasis"/>
        </w:rPr>
        <w:t>military</w:t>
      </w:r>
      <w:r w:rsidRPr="0062348D">
        <w:rPr>
          <w:rStyle w:val="StyleUnderline"/>
        </w:rPr>
        <w:t xml:space="preserve"> </w:t>
      </w:r>
      <w:r w:rsidRPr="0062348D">
        <w:rPr>
          <w:rStyle w:val="StyleUnderline"/>
          <w:highlight w:val="green"/>
        </w:rPr>
        <w:t xml:space="preserve">and </w:t>
      </w:r>
      <w:r w:rsidRPr="0062348D">
        <w:rPr>
          <w:rStyle w:val="Emphasis"/>
          <w:sz w:val="26"/>
          <w:szCs w:val="26"/>
          <w:highlight w:val="green"/>
        </w:rPr>
        <w:t>diplomatic expertise</w:t>
      </w:r>
      <w:r w:rsidRPr="0062348D">
        <w:rPr>
          <w:sz w:val="12"/>
        </w:rPr>
        <w:t xml:space="preserve"> on </w:t>
      </w:r>
      <w:r w:rsidRPr="0062348D">
        <w:rPr>
          <w:rStyle w:val="StyleUnderline"/>
        </w:rPr>
        <w:t>relations with dozens of middle powers</w:t>
      </w:r>
      <w:r w:rsidRPr="0062348D">
        <w:rPr>
          <w:sz w:val="12"/>
        </w:rPr>
        <w:t xml:space="preserve">. This in turn requires more attention to crisis escalation in international military education and security sector assistance efforts. It will also require coordinating with Russia and China where necessary — and when interests align — to </w:t>
      </w:r>
      <w:r w:rsidRPr="0062348D">
        <w:rPr>
          <w:rStyle w:val="Emphasis"/>
          <w:highlight w:val="green"/>
        </w:rPr>
        <w:t>head off</w:t>
      </w:r>
      <w:r w:rsidRPr="0062348D">
        <w:rPr>
          <w:rStyle w:val="StyleUnderline"/>
        </w:rPr>
        <w:t xml:space="preserve"> instability when middle-power </w:t>
      </w:r>
      <w:r w:rsidRPr="0062348D">
        <w:rPr>
          <w:rStyle w:val="Emphasis"/>
          <w:highlight w:val="green"/>
        </w:rPr>
        <w:t>disputes</w:t>
      </w:r>
      <w:r w:rsidRPr="0062348D">
        <w:rPr>
          <w:rStyle w:val="StyleUnderline"/>
        </w:rPr>
        <w:t xml:space="preserve"> or ambitions </w:t>
      </w:r>
      <w:r w:rsidRPr="0062348D">
        <w:rPr>
          <w:rStyle w:val="Emphasis"/>
        </w:rPr>
        <w:t>threaten war.</w:t>
      </w:r>
    </w:p>
    <w:p w14:paraId="69FC90E8" w14:textId="77777777" w:rsidR="00423844" w:rsidRDefault="00423844" w:rsidP="00423844"/>
    <w:p w14:paraId="19500AAC" w14:textId="77777777" w:rsidR="00423844" w:rsidRDefault="00423844" w:rsidP="00423844">
      <w:pPr>
        <w:pStyle w:val="Heading4"/>
      </w:pPr>
      <w:r>
        <w:t>Extinction.</w:t>
      </w:r>
    </w:p>
    <w:p w14:paraId="2EB61BA9" w14:textId="77777777" w:rsidR="00423844" w:rsidRDefault="00423844" w:rsidP="00423844">
      <w:r w:rsidRPr="00D4144E">
        <w:rPr>
          <w:rStyle w:val="Style13ptBold"/>
        </w:rPr>
        <w:t>Samson et al. ’24</w:t>
      </w:r>
      <w:r>
        <w:t xml:space="preserve"> [Paul, President of the Centre for International Governance Innovation (CIGI); formerly served at the deputy minister level with the Government of Canada AND </w:t>
      </w:r>
      <w:r w:rsidRPr="00D4144E">
        <w:t>S. Yash Kalash</w:t>
      </w:r>
      <w:r>
        <w:t xml:space="preserve">, </w:t>
      </w:r>
      <w:r w:rsidRPr="00D4144E">
        <w:t>Nikolina Zivkovi</w:t>
      </w:r>
      <w:r>
        <w:t xml:space="preserve">c are fellows at the CIGI. </w:t>
      </w:r>
      <w:r w:rsidRPr="00D4144E">
        <w:t>10-24-2024, "Global Economic Scenarios," Centre for International Governance Innovation, https://www.cigionline.org/programs/global-economic-scenarios/, accessed 9-9-2025]//RNey</w:t>
      </w:r>
    </w:p>
    <w:p w14:paraId="1B4FFE8F" w14:textId="77777777" w:rsidR="00423844" w:rsidRPr="00CE0EB0" w:rsidRDefault="00423844" w:rsidP="00423844">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66E57775" w14:textId="77777777" w:rsidR="00423844" w:rsidRPr="00CE0EB0" w:rsidRDefault="00423844" w:rsidP="00423844">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0C24B699" w14:textId="77777777" w:rsidR="00423844" w:rsidRPr="00CE0EB0" w:rsidRDefault="00423844" w:rsidP="00423844">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777DBF0E" w14:textId="77777777" w:rsidR="00423844" w:rsidRPr="00CE0EB0" w:rsidRDefault="00423844" w:rsidP="00423844">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2E17741F" w14:textId="77777777" w:rsidR="00423844" w:rsidRPr="003E0210" w:rsidRDefault="00423844" w:rsidP="00423844">
      <w:pPr>
        <w:rPr>
          <w:rStyle w:val="StyleUnderline"/>
        </w:rPr>
      </w:pPr>
      <w:r w:rsidRPr="003E0210">
        <w:rPr>
          <w:rStyle w:val="StyleUnderline"/>
        </w:rPr>
        <w:t xml:space="preserve">Pathway 4b: </w:t>
      </w:r>
      <w:r w:rsidRPr="003E0210">
        <w:rPr>
          <w:rStyle w:val="Emphasis"/>
        </w:rPr>
        <w:t>Multipolar Cold War</w:t>
      </w:r>
    </w:p>
    <w:p w14:paraId="54CEA2CD" w14:textId="77777777" w:rsidR="00423844" w:rsidRPr="00CE0EB0" w:rsidRDefault="00423844" w:rsidP="00423844">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16486EA3" w14:textId="77777777" w:rsidR="00423844" w:rsidRPr="005F624D" w:rsidRDefault="00423844" w:rsidP="00423844">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73C926B9" w14:textId="77777777" w:rsidR="00423844" w:rsidRDefault="00423844" w:rsidP="00423844">
      <w:pPr>
        <w:pStyle w:val="Heading4"/>
      </w:pPr>
      <w:r>
        <w:t xml:space="preserve">The plan solves. Empowered bureaucrats reorient Trump’s decision-making away from illiberal foreign-policy. </w:t>
      </w:r>
    </w:p>
    <w:p w14:paraId="06DF7A4D" w14:textId="77777777" w:rsidR="00423844" w:rsidRDefault="00423844" w:rsidP="00423844">
      <w:r>
        <w:rPr>
          <w:rStyle w:val="Style13ptBold"/>
        </w:rPr>
        <w:t xml:space="preserve">Carati &amp; </w:t>
      </w:r>
      <w:r w:rsidRPr="005F624D">
        <w:rPr>
          <w:rStyle w:val="Style13ptBold"/>
        </w:rPr>
        <w:t>Locatelli ‘25</w:t>
      </w:r>
      <w:r w:rsidRPr="005F624D">
        <w:t xml:space="preserve"> </w:t>
      </w:r>
      <w:r>
        <w:t xml:space="preserve">[Andrea, </w:t>
      </w:r>
      <w:r w:rsidRPr="00F8505D">
        <w:t xml:space="preserve">Assistant Professor at the State University of Milan, where he teaches International Relations. </w:t>
      </w:r>
      <w:r w:rsidRPr="005F624D">
        <w:t>Andrea</w:t>
      </w:r>
      <w:r>
        <w:t xml:space="preserve">, </w:t>
      </w:r>
      <w:r w:rsidRPr="005F624D">
        <w:t>a Full Professor at the Faculty of Linguistic Sciences, where he teaches Elements of Political Science and Strategic Studies</w:t>
      </w:r>
      <w:r>
        <w:t xml:space="preserve"> at the Catholic University in Milan. “</w:t>
      </w:r>
      <w:r w:rsidRPr="005F624D">
        <w:t>Taming the President. Trump, the Advisory System, and the Mechanisms of US Foreign Policy Decision-Making</w:t>
      </w:r>
      <w:r>
        <w:t>”</w:t>
      </w:r>
      <w:r w:rsidRPr="005F624D">
        <w:t>. de Gruyter, 2025. 176 p.</w:t>
      </w:r>
      <w:r>
        <w:t>]</w:t>
      </w:r>
    </w:p>
    <w:p w14:paraId="46638F73" w14:textId="77777777" w:rsidR="00423844" w:rsidRPr="005F624D" w:rsidRDefault="00423844" w:rsidP="00423844">
      <w:pPr>
        <w:rPr>
          <w:sz w:val="12"/>
        </w:rPr>
      </w:pPr>
      <w:r w:rsidRPr="005F624D">
        <w:rPr>
          <w:sz w:val="12"/>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5F624D">
        <w:rPr>
          <w:sz w:val="12"/>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5F624D">
        <w:rPr>
          <w:sz w:val="12"/>
        </w:rPr>
        <w:t xml:space="preserve">. In addition, it was rather easy for resilient, permanent agencies with a strong sense of purpose and identity (what scholars identify as organisational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5F624D">
        <w:rPr>
          <w:sz w:val="12"/>
        </w:rPr>
        <w:t>.</w:t>
      </w:r>
    </w:p>
    <w:p w14:paraId="74830072" w14:textId="77777777" w:rsidR="00423844" w:rsidRPr="005F624D" w:rsidRDefault="00423844" w:rsidP="00423844">
      <w:pPr>
        <w:rPr>
          <w:sz w:val="12"/>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5F624D">
        <w:rPr>
          <w:sz w:val="12"/>
        </w:rPr>
        <w:t xml:space="preserve"> (Leonnig </w:t>
      </w:r>
      <w:r w:rsidRPr="00F14ACF">
        <w:rPr>
          <w:rStyle w:val="StyleUnderline"/>
          <w:highlight w:val="green"/>
        </w:rPr>
        <w:t>and</w:t>
      </w:r>
      <w:r w:rsidRPr="005F624D">
        <w:rPr>
          <w:sz w:val="12"/>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5F624D">
        <w:rPr>
          <w:sz w:val="12"/>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60B5152A" w14:textId="77777777" w:rsidR="00423844" w:rsidRPr="005F624D" w:rsidRDefault="00423844" w:rsidP="00423844">
      <w:pPr>
        <w:rPr>
          <w:sz w:val="12"/>
        </w:rPr>
      </w:pPr>
      <w:r w:rsidRPr="005F624D">
        <w:rPr>
          <w:sz w:val="12"/>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1DF9E0EC" w14:textId="77777777" w:rsidR="00423844" w:rsidRPr="005F624D" w:rsidRDefault="00423844" w:rsidP="00423844">
      <w:pPr>
        <w:rPr>
          <w:sz w:val="12"/>
        </w:rPr>
      </w:pPr>
      <w:r w:rsidRPr="005F624D">
        <w:rPr>
          <w:sz w:val="12"/>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6369075" w14:textId="77777777" w:rsidR="00423844" w:rsidRPr="005F624D" w:rsidRDefault="00423844" w:rsidP="00423844">
      <w:pPr>
        <w:rPr>
          <w:sz w:val="12"/>
        </w:rPr>
      </w:pPr>
      <w:r w:rsidRPr="005F624D">
        <w:rPr>
          <w:sz w:val="12"/>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4650A05C" w14:textId="77777777" w:rsidR="00423844" w:rsidRPr="005F624D" w:rsidRDefault="00423844" w:rsidP="00423844">
      <w:pPr>
        <w:rPr>
          <w:sz w:val="12"/>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5F624D">
        <w:rPr>
          <w:sz w:val="12"/>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5F624D">
        <w:rPr>
          <w:sz w:val="12"/>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5F624D">
        <w:rPr>
          <w:sz w:val="12"/>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5F624D">
        <w:rPr>
          <w:sz w:val="12"/>
        </w:rPr>
        <w:t xml:space="preserve"> have now </w:t>
      </w:r>
      <w:r w:rsidRPr="00B4742E">
        <w:rPr>
          <w:rStyle w:val="Emphasis"/>
        </w:rPr>
        <w:t>left</w:t>
      </w:r>
      <w:r w:rsidRPr="00B75760">
        <w:rPr>
          <w:rStyle w:val="StyleUnderline"/>
        </w:rPr>
        <w:t xml:space="preserve"> the administration</w:t>
      </w:r>
      <w:r w:rsidRPr="005F624D">
        <w:rPr>
          <w:sz w:val="12"/>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5F624D">
        <w:rPr>
          <w:sz w:val="12"/>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5F624D">
        <w:rPr>
          <w:sz w:val="12"/>
        </w:rPr>
        <w:t xml:space="preserve"> and inconsistent (Wolff 2021).</w:t>
      </w:r>
    </w:p>
    <w:p w14:paraId="1E24CAAE" w14:textId="77777777" w:rsidR="00423844" w:rsidRPr="005F624D" w:rsidRDefault="00423844" w:rsidP="00423844">
      <w:pPr>
        <w:rPr>
          <w:sz w:val="12"/>
        </w:rPr>
      </w:pPr>
      <w:r w:rsidRPr="005F624D">
        <w:rPr>
          <w:sz w:val="12"/>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5F624D">
        <w:rPr>
          <w:sz w:val="12"/>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5F624D">
        <w:rPr>
          <w:sz w:val="12"/>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5F624D">
        <w:rPr>
          <w:sz w:val="12"/>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5F624D">
        <w:rPr>
          <w:sz w:val="12"/>
        </w:rPr>
        <w:t xml:space="preserve"> with and persuade other office holders” (Herbert et al. 2019: 9).</w:t>
      </w:r>
    </w:p>
    <w:p w14:paraId="04804636" w14:textId="77777777" w:rsidR="00423844" w:rsidRPr="005F624D" w:rsidRDefault="00423844" w:rsidP="00423844">
      <w:pPr>
        <w:rPr>
          <w:sz w:val="12"/>
        </w:rPr>
      </w:pPr>
      <w:r w:rsidRPr="001F5A4C">
        <w:rPr>
          <w:rStyle w:val="Emphasis"/>
        </w:rPr>
        <w:t>Trump</w:t>
      </w:r>
      <w:r w:rsidRPr="005F624D">
        <w:rPr>
          <w:sz w:val="12"/>
        </w:rPr>
        <w:t xml:space="preserve">, according to the three authors, </w:t>
      </w:r>
      <w:r w:rsidRPr="001F5A4C">
        <w:rPr>
          <w:rStyle w:val="StyleUnderline"/>
        </w:rPr>
        <w:t>lacked that ability and suffered from bureaucratic constraints</w:t>
      </w:r>
      <w:r w:rsidRPr="005F624D">
        <w:rPr>
          <w:sz w:val="12"/>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81246A8" w14:textId="77777777" w:rsidR="00423844" w:rsidRPr="005F624D" w:rsidRDefault="00423844" w:rsidP="00423844">
      <w:pPr>
        <w:rPr>
          <w:sz w:val="12"/>
        </w:rPr>
      </w:pPr>
      <w:r w:rsidRPr="005F624D">
        <w:rPr>
          <w:sz w:val="12"/>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5F624D">
        <w:rPr>
          <w:sz w:val="12"/>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5F624D">
        <w:rPr>
          <w:sz w:val="12"/>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5F624D">
        <w:rPr>
          <w:sz w:val="12"/>
        </w:rPr>
        <w:t xml:space="preserve">: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5F624D">
        <w:rPr>
          <w:sz w:val="12"/>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5F624D">
        <w:rPr>
          <w:sz w:val="12"/>
        </w:rPr>
        <w:t>”.</w:t>
      </w:r>
    </w:p>
    <w:p w14:paraId="002D67FD" w14:textId="77777777" w:rsidR="00423844" w:rsidRPr="005F624D" w:rsidRDefault="00423844" w:rsidP="00423844">
      <w:pPr>
        <w:rPr>
          <w:sz w:val="12"/>
        </w:rPr>
      </w:pPr>
      <w:r w:rsidRPr="005F624D">
        <w:rPr>
          <w:sz w:val="12"/>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8FAF6ED" w14:textId="77777777" w:rsidR="00423844" w:rsidRPr="005F624D" w:rsidRDefault="00423844" w:rsidP="00423844">
      <w:pPr>
        <w:rPr>
          <w:sz w:val="12"/>
        </w:rPr>
      </w:pPr>
      <w:r w:rsidRPr="005F624D">
        <w:rPr>
          <w:sz w:val="12"/>
        </w:rPr>
        <w:t xml:space="preserve">Other </w:t>
      </w:r>
      <w:r w:rsidRPr="00187E35">
        <w:rPr>
          <w:rStyle w:val="Emphasis"/>
        </w:rPr>
        <w:t>scholars</w:t>
      </w:r>
      <w:r w:rsidRPr="00187E35">
        <w:rPr>
          <w:rStyle w:val="StyleUnderline"/>
        </w:rPr>
        <w:t xml:space="preserve"> investigated the relationship between Trump and top officials and advisers</w:t>
      </w:r>
      <w:r w:rsidRPr="005F624D">
        <w:rPr>
          <w:sz w:val="12"/>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5F624D">
        <w:rPr>
          <w:sz w:val="12"/>
        </w:rPr>
        <w:t xml:space="preserve"> cabinet secretaries, agency heads </w:t>
      </w:r>
      <w:r w:rsidRPr="00187E35">
        <w:rPr>
          <w:rStyle w:val="StyleUnderline"/>
        </w:rPr>
        <w:t>and policy entrepreneurs was mismanaged</w:t>
      </w:r>
      <w:r w:rsidRPr="005F624D">
        <w:rPr>
          <w:sz w:val="12"/>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5F624D">
        <w:rPr>
          <w:sz w:val="12"/>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5F624D">
        <w:rPr>
          <w:sz w:val="12"/>
        </w:rPr>
        <w:t xml:space="preserve">, key top </w:t>
      </w:r>
      <w:r w:rsidRPr="00425B2D">
        <w:rPr>
          <w:rStyle w:val="StyleUnderline"/>
        </w:rPr>
        <w:t xml:space="preserve">officials challenged, shaped and </w:t>
      </w:r>
      <w:r w:rsidRPr="00425B2D">
        <w:rPr>
          <w:rStyle w:val="Emphasis"/>
        </w:rPr>
        <w:t>constrained Trump’s foreign policy making</w:t>
      </w:r>
      <w:r w:rsidRPr="005F624D">
        <w:rPr>
          <w:sz w:val="12"/>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5F624D">
        <w:rPr>
          <w:sz w:val="12"/>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5F624D">
        <w:rPr>
          <w:sz w:val="12"/>
        </w:rPr>
        <w:t>.</w:t>
      </w:r>
    </w:p>
    <w:p w14:paraId="7EDFCDC4" w14:textId="77777777" w:rsidR="00423844" w:rsidRPr="00C0240B" w:rsidRDefault="00423844" w:rsidP="00423844"/>
    <w:p w14:paraId="6AE5E777" w14:textId="77777777" w:rsidR="00423844" w:rsidRPr="001E33B5" w:rsidRDefault="00423844" w:rsidP="00423844"/>
    <w:p w14:paraId="10EDA576" w14:textId="77777777" w:rsidR="00423844" w:rsidRDefault="00423844" w:rsidP="00423844">
      <w:pPr>
        <w:pStyle w:val="Heading3"/>
      </w:pPr>
      <w:r>
        <w:t>Plan---1AC</w:t>
      </w:r>
    </w:p>
    <w:p w14:paraId="07F162A2" w14:textId="77777777" w:rsidR="00423844" w:rsidRPr="00D43DB5" w:rsidRDefault="00423844" w:rsidP="00423844">
      <w:pPr>
        <w:pStyle w:val="Heading4"/>
      </w:pPr>
      <w:r w:rsidRPr="00702C69">
        <w:rPr>
          <w:u w:val="single"/>
        </w:rPr>
        <w:t>PLAN</w:t>
      </w:r>
      <w:r>
        <w:t xml:space="preserve">: The United States federal government should substantially strengthen collective bargaining rights for federal workers. </w:t>
      </w:r>
    </w:p>
    <w:p w14:paraId="52618E42" w14:textId="77777777" w:rsidR="00423844" w:rsidRDefault="00423844" w:rsidP="00423844"/>
    <w:p w14:paraId="039B56AB" w14:textId="77777777" w:rsidR="00423844" w:rsidRPr="005D388F" w:rsidRDefault="00423844" w:rsidP="00423844"/>
    <w:p w14:paraId="740A323B" w14:textId="77777777" w:rsidR="00423844" w:rsidRDefault="00423844" w:rsidP="00423844"/>
    <w:p w14:paraId="76FAF0E4" w14:textId="60889D5F" w:rsidR="005D388F" w:rsidRDefault="00100FEE" w:rsidP="00100FEE">
      <w:pPr>
        <w:pStyle w:val="Heading1"/>
      </w:pPr>
      <w:r>
        <w:t>2AC---Round 2---Minnesota</w:t>
      </w:r>
    </w:p>
    <w:p w14:paraId="1CDBDA04" w14:textId="205581A5" w:rsidR="00100FEE" w:rsidRDefault="00100FEE" w:rsidP="00100FEE">
      <w:pPr>
        <w:pStyle w:val="Heading2"/>
      </w:pPr>
      <w:r>
        <w:t>ADV---Bureaucracy</w:t>
      </w:r>
    </w:p>
    <w:p w14:paraId="3359152E" w14:textId="77777777" w:rsidR="00DF20A5" w:rsidRDefault="00DF20A5" w:rsidP="00DF20A5">
      <w:pPr>
        <w:pStyle w:val="Heading3"/>
      </w:pPr>
      <w:r>
        <w:t>AT: Circumvention---Trump Courts---2AC</w:t>
      </w:r>
    </w:p>
    <w:p w14:paraId="7B8E58F4" w14:textId="77777777" w:rsidR="00DF20A5" w:rsidRDefault="00DF20A5" w:rsidP="00DF20A5">
      <w:pPr>
        <w:pStyle w:val="Heading4"/>
      </w:pPr>
      <w:r>
        <w:t xml:space="preserve">Trump </w:t>
      </w:r>
      <w:r w:rsidRPr="00C00DE3">
        <w:rPr>
          <w:u w:val="single"/>
        </w:rPr>
        <w:t>loses</w:t>
      </w:r>
      <w:r>
        <w:t xml:space="preserve"> more than he wins and </w:t>
      </w:r>
      <w:r w:rsidRPr="00C00DE3">
        <w:rPr>
          <w:u w:val="single"/>
        </w:rPr>
        <w:t>abides</w:t>
      </w:r>
      <w:r>
        <w:t xml:space="preserve"> by the rulings. </w:t>
      </w:r>
    </w:p>
    <w:p w14:paraId="1EF78147" w14:textId="77777777" w:rsidR="00DF20A5" w:rsidRPr="00C00DE3" w:rsidRDefault="00DF20A5" w:rsidP="00DF20A5">
      <w:r w:rsidRPr="00C00DE3">
        <w:t xml:space="preserve">Zoe </w:t>
      </w:r>
      <w:r w:rsidRPr="00C00DE3">
        <w:rPr>
          <w:rStyle w:val="Style13ptBold"/>
        </w:rPr>
        <w:t>Tillman &amp;</w:t>
      </w:r>
      <w:r w:rsidRPr="00C00DE3">
        <w:t xml:space="preserve"> Christopher </w:t>
      </w:r>
      <w:r w:rsidRPr="00C00DE3">
        <w:rPr>
          <w:rStyle w:val="Style13ptBold"/>
        </w:rPr>
        <w:t>Cannon '25</w:t>
      </w:r>
      <w:r w:rsidRPr="00C00DE3">
        <w:t>, Senior legal reporter</w:t>
      </w:r>
      <w:r>
        <w:t xml:space="preserve"> and data analyst (respectively)</w:t>
      </w:r>
      <w:r w:rsidRPr="00C00DE3">
        <w:t xml:space="preserve"> at Bloomberg News. 5-8-2025. "In Court, Trump Is Losing More Than He’s Winning," Bloomberg. https://www.bloomberg.com/graphics/2025-lawsuits-against-trump-administration/, 9-23-2025, RNey</w:t>
      </w:r>
    </w:p>
    <w:p w14:paraId="1827455B" w14:textId="77777777" w:rsidR="00DF20A5" w:rsidRPr="00DF0F79" w:rsidRDefault="00DF20A5" w:rsidP="00DF20A5">
      <w:pPr>
        <w:rPr>
          <w:sz w:val="12"/>
        </w:rPr>
      </w:pPr>
      <w:r w:rsidRPr="002A5017">
        <w:rPr>
          <w:rStyle w:val="Emphasis"/>
          <w:highlight w:val="green"/>
        </w:rPr>
        <w:t>Trump committed</w:t>
      </w:r>
      <w:r w:rsidRPr="002A5017">
        <w:rPr>
          <w:rStyle w:val="StyleUnderline"/>
          <w:highlight w:val="green"/>
        </w:rPr>
        <w:t xml:space="preserve"> to </w:t>
      </w:r>
      <w:r w:rsidRPr="002A5017">
        <w:rPr>
          <w:rStyle w:val="Emphasis"/>
          <w:highlight w:val="green"/>
        </w:rPr>
        <w:t>follow orders</w:t>
      </w:r>
      <w:r w:rsidRPr="002A5017">
        <w:rPr>
          <w:rStyle w:val="StyleUnderline"/>
          <w:highlight w:val="green"/>
        </w:rPr>
        <w:t xml:space="preserve"> from “</w:t>
      </w:r>
      <w:r w:rsidRPr="002A5017">
        <w:rPr>
          <w:rStyle w:val="Emphasis"/>
          <w:highlight w:val="green"/>
        </w:rPr>
        <w:t>all courts</w:t>
      </w:r>
      <w:r w:rsidRPr="00DF0F79">
        <w:rPr>
          <w:sz w:val="12"/>
        </w:rPr>
        <w:t xml:space="preserve">” in a recent Time interview. </w:t>
      </w:r>
      <w:r w:rsidRPr="00DF0F79">
        <w:rPr>
          <w:rStyle w:val="StyleUnderline"/>
        </w:rPr>
        <w:t xml:space="preserve">The </w:t>
      </w:r>
      <w:r w:rsidRPr="002A5017">
        <w:rPr>
          <w:rStyle w:val="Emphasis"/>
          <w:highlight w:val="green"/>
        </w:rPr>
        <w:t>administration</w:t>
      </w:r>
      <w:r w:rsidRPr="002A5017">
        <w:rPr>
          <w:rStyle w:val="StyleUnderline"/>
          <w:highlight w:val="green"/>
        </w:rPr>
        <w:t xml:space="preserve"> has </w:t>
      </w:r>
      <w:r w:rsidRPr="002A5017">
        <w:rPr>
          <w:rStyle w:val="Emphasis"/>
          <w:highlight w:val="green"/>
        </w:rPr>
        <w:t>done so</w:t>
      </w:r>
      <w:r w:rsidRPr="00DF0F79">
        <w:rPr>
          <w:rStyle w:val="StyleUnderline"/>
        </w:rPr>
        <w:t xml:space="preserve"> in most cases</w:t>
      </w:r>
      <w:r w:rsidRPr="00DF0F79">
        <w:rPr>
          <w:sz w:val="12"/>
        </w:rPr>
        <w:t>. US officials have faced accusations of noncompliance in a handful of legal fights, including by a Washington judge who initiated contempt proceedings over the administration’s “willful disregard” of his order to halt the removal of Venezuelan nationals. The Justice Department has appealed.</w:t>
      </w:r>
    </w:p>
    <w:p w14:paraId="359C6F41" w14:textId="77777777" w:rsidR="00DF20A5" w:rsidRPr="00DF0F79" w:rsidRDefault="00DF20A5" w:rsidP="00DF20A5">
      <w:pPr>
        <w:rPr>
          <w:sz w:val="12"/>
        </w:rPr>
      </w:pPr>
      <w:r w:rsidRPr="00DF0F79">
        <w:rPr>
          <w:sz w:val="12"/>
        </w:rPr>
        <w:t xml:space="preserve">Presidents have criticized rulings they didn’t agree with, but </w:t>
      </w:r>
      <w:r w:rsidRPr="002A5017">
        <w:rPr>
          <w:rStyle w:val="Emphasis"/>
          <w:highlight w:val="green"/>
        </w:rPr>
        <w:t>outright refusal</w:t>
      </w:r>
      <w:r w:rsidRPr="00DF0F79">
        <w:rPr>
          <w:rStyle w:val="StyleUnderline"/>
        </w:rPr>
        <w:t xml:space="preserve"> to fully comply with orders </w:t>
      </w:r>
      <w:r w:rsidRPr="002A5017">
        <w:rPr>
          <w:rStyle w:val="StyleUnderline"/>
          <w:highlight w:val="green"/>
        </w:rPr>
        <w:t xml:space="preserve">would be </w:t>
      </w:r>
      <w:r w:rsidRPr="002A5017">
        <w:rPr>
          <w:rStyle w:val="Emphasis"/>
          <w:highlight w:val="green"/>
        </w:rPr>
        <w:t>unheard of</w:t>
      </w:r>
      <w:r w:rsidRPr="00DF0F79">
        <w:rPr>
          <w:sz w:val="12"/>
        </w:rPr>
        <w:t xml:space="preserve"> in the modern era and upend the checks and balances meant to restrain the already powerful executive branch.</w:t>
      </w:r>
    </w:p>
    <w:p w14:paraId="4D64D71F" w14:textId="77777777" w:rsidR="00DF20A5" w:rsidRPr="00DF0F79" w:rsidRDefault="00DF20A5" w:rsidP="00DF20A5">
      <w:pPr>
        <w:rPr>
          <w:sz w:val="12"/>
        </w:rPr>
      </w:pPr>
      <w:r w:rsidRPr="00DF0F79">
        <w:rPr>
          <w:sz w:val="12"/>
        </w:rPr>
        <w:t>Calls by Trump and his allies for the US House to impeach judges provoked a rare press statement from Roberts, who said in March that was “not an appropriate response.” Justice Ketanji Brown Jackson more recently called out the “relentless attacks” on the judiciary. Threats against judges are on the rise.</w:t>
      </w:r>
    </w:p>
    <w:p w14:paraId="309D972E" w14:textId="77777777" w:rsidR="00DF20A5" w:rsidRPr="00DF0F79" w:rsidRDefault="00DF20A5" w:rsidP="00DF20A5">
      <w:pPr>
        <w:rPr>
          <w:sz w:val="12"/>
        </w:rPr>
      </w:pPr>
      <w:r w:rsidRPr="00DF0F79">
        <w:rPr>
          <w:rStyle w:val="StyleUnderline"/>
        </w:rPr>
        <w:t xml:space="preserve">Just under half of the </w:t>
      </w:r>
      <w:r w:rsidRPr="00DF0F79">
        <w:rPr>
          <w:rStyle w:val="Emphasis"/>
        </w:rPr>
        <w:t xml:space="preserve">longer-term </w:t>
      </w:r>
      <w:r w:rsidRPr="002A5017">
        <w:rPr>
          <w:rStyle w:val="Emphasis"/>
          <w:highlight w:val="green"/>
        </w:rPr>
        <w:t>blocks</w:t>
      </w:r>
      <w:r w:rsidRPr="00DF0F79">
        <w:rPr>
          <w:rStyle w:val="StyleUnderline"/>
        </w:rPr>
        <w:t xml:space="preserve"> have been </w:t>
      </w:r>
      <w:r w:rsidRPr="002A5017">
        <w:rPr>
          <w:rStyle w:val="Emphasis"/>
          <w:highlight w:val="green"/>
        </w:rPr>
        <w:t>nationwide in scope</w:t>
      </w:r>
      <w:r w:rsidRPr="00DF0F79">
        <w:rPr>
          <w:sz w:val="12"/>
        </w:rPr>
        <w:t>, prompting complaints from conservatives about judicial overreach. Judges have written that fairness demands broad injunctions in the face of policies that likely violate federal laws or the Constitution in a way that crosses state lines, such as Trump’s executive order to restrict birthright citizenship to babies born in the US based on the parents’ legal status.</w:t>
      </w:r>
    </w:p>
    <w:p w14:paraId="28BD8E2A" w14:textId="77777777" w:rsidR="00DF20A5" w:rsidRDefault="00DF20A5" w:rsidP="00DF20A5">
      <w:r w:rsidRPr="00DF0F79">
        <w:rPr>
          <w:noProof/>
        </w:rPr>
        <w:drawing>
          <wp:inline distT="0" distB="0" distL="0" distR="0" wp14:anchorId="410B5F7C" wp14:editId="6C5AE67F">
            <wp:extent cx="4569733" cy="3578930"/>
            <wp:effectExtent l="0" t="0" r="2540" b="2540"/>
            <wp:docPr id="210950942" name="Picture 1" descr="A diagram of a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942" name="Picture 1" descr="A diagram of a court&#10;&#10;AI-generated content may be incorrect."/>
                    <pic:cNvPicPr/>
                  </pic:nvPicPr>
                  <pic:blipFill>
                    <a:blip r:embed="rId127"/>
                    <a:stretch>
                      <a:fillRect/>
                    </a:stretch>
                  </pic:blipFill>
                  <pic:spPr>
                    <a:xfrm>
                      <a:off x="0" y="0"/>
                      <a:ext cx="4578895" cy="3586105"/>
                    </a:xfrm>
                    <a:prstGeom prst="rect">
                      <a:avLst/>
                    </a:prstGeom>
                  </pic:spPr>
                </pic:pic>
              </a:graphicData>
            </a:graphic>
          </wp:inline>
        </w:drawing>
      </w:r>
    </w:p>
    <w:p w14:paraId="0E8F17D0" w14:textId="77777777" w:rsidR="006F687D" w:rsidRPr="00B9715B" w:rsidRDefault="006F687D" w:rsidP="006F687D">
      <w:pPr>
        <w:pStyle w:val="Heading3"/>
      </w:pPr>
      <w:r>
        <w:t>Impact---Antitrust---2AC</w:t>
      </w:r>
    </w:p>
    <w:p w14:paraId="6AF1C04E" w14:textId="77777777" w:rsidR="00100FEE" w:rsidRDefault="00100FEE" w:rsidP="00100FEE">
      <w:pPr>
        <w:pStyle w:val="Heading3"/>
      </w:pPr>
      <w:r>
        <w:t>Impact---Disease---2AC</w:t>
      </w:r>
    </w:p>
    <w:p w14:paraId="40AE007B" w14:textId="77777777" w:rsidR="00100FEE" w:rsidRDefault="00100FEE" w:rsidP="00100FEE">
      <w:pPr>
        <w:pStyle w:val="Heading3"/>
      </w:pPr>
      <w:r>
        <w:t>Impact---Food---2AC</w:t>
      </w:r>
    </w:p>
    <w:p w14:paraId="7A78E8BA" w14:textId="77777777" w:rsidR="00100FEE" w:rsidRPr="00DC1D02" w:rsidRDefault="00100FEE" w:rsidP="00100FEE"/>
    <w:p w14:paraId="4D2A39C4" w14:textId="77777777" w:rsidR="00100FEE" w:rsidRPr="00100FEE" w:rsidRDefault="00100FEE" w:rsidP="00100FEE"/>
    <w:p w14:paraId="4CEBA6DF" w14:textId="7ACFA3DE" w:rsidR="00100FEE" w:rsidRDefault="00100FEE" w:rsidP="00100FEE">
      <w:pPr>
        <w:pStyle w:val="Heading2"/>
      </w:pPr>
      <w:r>
        <w:t>ADV---Free Speech</w:t>
      </w:r>
    </w:p>
    <w:p w14:paraId="5F58C91E" w14:textId="77777777" w:rsidR="00100FEE" w:rsidRPr="004F5B8C" w:rsidRDefault="00100FEE" w:rsidP="00100FEE">
      <w:pPr>
        <w:pStyle w:val="Heading3"/>
      </w:pPr>
      <w:r>
        <w:t>Impact---Democracy---2AC</w:t>
      </w:r>
    </w:p>
    <w:p w14:paraId="453E9BD3" w14:textId="77777777" w:rsidR="006F687D" w:rsidRDefault="006F687D" w:rsidP="006F687D">
      <w:pPr>
        <w:pStyle w:val="Heading3"/>
      </w:pPr>
      <w:r>
        <w:t>Demo Good---DPT True---2AC</w:t>
      </w:r>
    </w:p>
    <w:p w14:paraId="5856ECEF" w14:textId="77777777" w:rsidR="006F687D" w:rsidRDefault="006F687D" w:rsidP="006F687D">
      <w:pPr>
        <w:pStyle w:val="Heading3"/>
      </w:pPr>
      <w:r>
        <w:t>---AT</w:t>
      </w:r>
      <w:r w:rsidRPr="00A969A9">
        <w:t>: Chiba</w:t>
      </w:r>
      <w:r>
        <w:t>---2AC</w:t>
      </w:r>
    </w:p>
    <w:p w14:paraId="38D75576" w14:textId="77777777" w:rsidR="006F687D" w:rsidRPr="00DC1D0B" w:rsidRDefault="006F687D" w:rsidP="006F687D"/>
    <w:p w14:paraId="4AE63720" w14:textId="77777777" w:rsidR="006F687D" w:rsidRPr="00D61F4A" w:rsidRDefault="006F687D" w:rsidP="006F687D"/>
    <w:p w14:paraId="4E8B6CD9" w14:textId="77777777" w:rsidR="00100FEE" w:rsidRPr="00100FEE" w:rsidRDefault="00100FEE" w:rsidP="00100FEE"/>
    <w:p w14:paraId="2CEB3D88" w14:textId="4BB4B1CD" w:rsidR="00100FEE" w:rsidRDefault="00100FEE" w:rsidP="00100FEE">
      <w:pPr>
        <w:pStyle w:val="Heading2"/>
      </w:pPr>
      <w:r>
        <w:t>ADV---Diplomacy</w:t>
      </w:r>
    </w:p>
    <w:p w14:paraId="527EED1E" w14:textId="55A9CD42" w:rsidR="00CF6305" w:rsidRPr="002A5017" w:rsidRDefault="00CF6305" w:rsidP="00CF6305">
      <w:pPr>
        <w:pStyle w:val="Heading3"/>
        <w:rPr>
          <w:rStyle w:val="StyleUnderline"/>
          <w:highlight w:val="green"/>
        </w:rPr>
      </w:pPr>
      <w:r>
        <w:t xml:space="preserve">Impact---Ukraine War---2AC </w:t>
      </w:r>
    </w:p>
    <w:p w14:paraId="4FC2C15E" w14:textId="4860F2B1" w:rsidR="00CF6305" w:rsidRPr="002A5017" w:rsidRDefault="00CF6305" w:rsidP="00CF6305">
      <w:pPr>
        <w:pStyle w:val="Heading3"/>
        <w:rPr>
          <w:rStyle w:val="StyleUnderline"/>
          <w:highlight w:val="green"/>
        </w:rPr>
      </w:pPr>
      <w:r>
        <w:t xml:space="preserve">Impact---Sino-Indian War---2AC </w:t>
      </w:r>
    </w:p>
    <w:p w14:paraId="112371D8" w14:textId="77777777" w:rsidR="00100FEE" w:rsidRPr="00100FEE" w:rsidRDefault="00100FEE" w:rsidP="00100FEE"/>
    <w:p w14:paraId="58C8AA5D" w14:textId="60E089CC" w:rsidR="00100FEE" w:rsidRDefault="00100FEE" w:rsidP="00100FEE">
      <w:pPr>
        <w:pStyle w:val="Heading2"/>
      </w:pPr>
      <w:r>
        <w:t>2AC---OFF</w:t>
      </w:r>
    </w:p>
    <w:p w14:paraId="00B37954" w14:textId="77777777" w:rsidR="00DF20A5" w:rsidRDefault="00DF20A5" w:rsidP="00DF20A5">
      <w:pPr>
        <w:pStyle w:val="Heading3"/>
      </w:pPr>
      <w:r>
        <w:t>CLS K---2AC</w:t>
      </w:r>
    </w:p>
    <w:p w14:paraId="06F91927" w14:textId="77777777" w:rsidR="00DF20A5" w:rsidRPr="000E6575" w:rsidRDefault="00DF20A5" w:rsidP="00DF20A5">
      <w:bookmarkStart w:id="0" w:name="_Hlk182554233"/>
    </w:p>
    <w:bookmarkEnd w:id="0"/>
    <w:p w14:paraId="1D469059" w14:textId="77777777" w:rsidR="00DF20A5" w:rsidRDefault="00DF20A5" w:rsidP="00DF20A5">
      <w:pPr>
        <w:pStyle w:val="Heading4"/>
      </w:pPr>
      <w:r>
        <w:t xml:space="preserve">2---Permutation </w:t>
      </w:r>
      <w:r w:rsidRPr="00C302A8">
        <w:rPr>
          <w:u w:val="single"/>
        </w:rPr>
        <w:t>do both</w:t>
      </w:r>
      <w:r>
        <w:t>—either overcomes the alt or it’s destined to fail—the aff is obviously permutable with extra-legal strikes.</w:t>
      </w:r>
    </w:p>
    <w:p w14:paraId="371C63A0" w14:textId="77777777" w:rsidR="00DF20A5" w:rsidRPr="003B273E" w:rsidRDefault="00DF20A5" w:rsidP="00DF20A5">
      <w:pPr>
        <w:pStyle w:val="Heading4"/>
      </w:pPr>
      <w:bookmarkStart w:id="1" w:name="_Hlk207636248"/>
      <w:r>
        <w:t xml:space="preserve">It’s the only way to prevent </w:t>
      </w:r>
      <w:r>
        <w:rPr>
          <w:u w:val="single"/>
        </w:rPr>
        <w:t>Trump cracking down</w:t>
      </w:r>
      <w:r>
        <w:t xml:space="preserve"> the alt.</w:t>
      </w:r>
    </w:p>
    <w:p w14:paraId="5726BAEE" w14:textId="77777777" w:rsidR="00DF20A5" w:rsidRDefault="00DF20A5" w:rsidP="00DF20A5">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03DE1315" w14:textId="77777777" w:rsidR="00DF20A5" w:rsidRPr="00467298" w:rsidRDefault="00DF20A5" w:rsidP="00DF20A5">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98EBF34" w14:textId="77777777" w:rsidR="00DF20A5" w:rsidRPr="00467298" w:rsidRDefault="00DF20A5" w:rsidP="00DF20A5">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0E766F">
        <w:rPr>
          <w:rStyle w:val="StyleUnderline"/>
          <w:highlight w:val="green"/>
        </w:rPr>
        <w:t xml:space="preserve">Unions can </w:t>
      </w:r>
      <w:r w:rsidRPr="000E766F">
        <w:rPr>
          <w:rStyle w:val="Emphasis"/>
          <w:highlight w:val="green"/>
        </w:rPr>
        <w:t>beat</w:t>
      </w:r>
      <w:r w:rsidRPr="00467298">
        <w:rPr>
          <w:rStyle w:val="StyleUnderline"/>
        </w:rPr>
        <w:t xml:space="preserve"> back</w:t>
      </w:r>
      <w:r w:rsidRPr="00467298">
        <w:rPr>
          <w:sz w:val="16"/>
        </w:rPr>
        <w:t xml:space="preserve"> Donald </w:t>
      </w:r>
      <w:r w:rsidRPr="000E766F">
        <w:rPr>
          <w:rStyle w:val="Emphasis"/>
          <w:highlight w:val="gree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0E766F">
        <w:rPr>
          <w:rStyle w:val="StyleUnderline"/>
          <w:highlight w:val="green"/>
        </w:rPr>
        <w:t>and</w:t>
      </w:r>
      <w:r w:rsidRPr="00A53976">
        <w:rPr>
          <w:rStyle w:val="StyleUnderline"/>
        </w:rPr>
        <w:t xml:space="preserve"> – by </w:t>
      </w:r>
      <w:r w:rsidRPr="000E766F">
        <w:rPr>
          <w:rStyle w:val="Emphasis"/>
          <w:highlight w:val="green"/>
        </w:rPr>
        <w:t>unit</w:t>
      </w:r>
      <w:r w:rsidRPr="00A53976">
        <w:rPr>
          <w:rStyle w:val="StyleUnderline"/>
        </w:rPr>
        <w:t xml:space="preserve">ing </w:t>
      </w:r>
      <w:r w:rsidRPr="00BB5186">
        <w:rPr>
          <w:rStyle w:val="StyleUnderline"/>
        </w:rPr>
        <w:t xml:space="preserve">workers </w:t>
      </w:r>
      <w:r w:rsidRPr="000E766F">
        <w:rPr>
          <w:rStyle w:val="StyleUnderline"/>
          <w:highlight w:val="green"/>
        </w:rPr>
        <w:t>around</w:t>
      </w:r>
      <w:r w:rsidRPr="00A53976">
        <w:rPr>
          <w:rStyle w:val="StyleUnderline"/>
        </w:rPr>
        <w:t xml:space="preserve"> their </w:t>
      </w:r>
      <w:r w:rsidRPr="000E766F">
        <w:rPr>
          <w:rStyle w:val="StyleUnderline"/>
          <w:highlight w:val="green"/>
        </w:rPr>
        <w:t>shared</w:t>
      </w:r>
      <w:r w:rsidRPr="00A53976">
        <w:rPr>
          <w:rStyle w:val="StyleUnderline"/>
        </w:rPr>
        <w:t xml:space="preserve"> </w:t>
      </w:r>
      <w:r w:rsidRPr="00A53976">
        <w:rPr>
          <w:rStyle w:val="Emphasis"/>
        </w:rPr>
        <w:t xml:space="preserve">economic </w:t>
      </w:r>
      <w:r w:rsidRPr="000E766F">
        <w:rPr>
          <w:rStyle w:val="Emphasis"/>
          <w:highlight w:val="gree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744A1F08" w14:textId="77777777" w:rsidR="00DF20A5" w:rsidRPr="009201B3" w:rsidRDefault="00DF20A5" w:rsidP="00DF20A5">
      <w:pPr>
        <w:rPr>
          <w:rStyle w:val="StyleUnderline"/>
        </w:rPr>
      </w:pPr>
      <w:r w:rsidRPr="00BB5186">
        <w:rPr>
          <w:rStyle w:val="StyleUnderline"/>
        </w:rPr>
        <w:t xml:space="preserve">Rather than </w:t>
      </w:r>
      <w:r w:rsidRPr="00BB5186">
        <w:rPr>
          <w:rStyle w:val="Emphasis"/>
        </w:rPr>
        <w:t>hibernate</w:t>
      </w:r>
      <w:r w:rsidRPr="00BB5186">
        <w:rPr>
          <w:sz w:val="16"/>
        </w:rPr>
        <w:t xml:space="preserve"> for the</w:t>
      </w:r>
      <w:r w:rsidRPr="00467298">
        <w:rPr>
          <w:sz w:val="16"/>
        </w:rPr>
        <w:t xml:space="preserv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BB5186">
        <w:rPr>
          <w:rStyle w:val="StyleUnderline"/>
        </w:rPr>
        <w:t xml:space="preserve">each of us can </w:t>
      </w:r>
      <w:r w:rsidRPr="00BB5186">
        <w:rPr>
          <w:rStyle w:val="Emphasis"/>
        </w:rPr>
        <w:t>lend</w:t>
      </w:r>
      <w:r w:rsidRPr="00467298">
        <w:rPr>
          <w:rStyle w:val="Emphasis"/>
        </w:rPr>
        <w:t xml:space="preserve"> </w:t>
      </w:r>
      <w:r w:rsidRPr="000E766F">
        <w:rPr>
          <w:rStyle w:val="Emphasis"/>
          <w:highlight w:val="green"/>
        </w:rPr>
        <w:t>support</w:t>
      </w:r>
      <w:r w:rsidRPr="000E766F">
        <w:rPr>
          <w:rStyle w:val="StyleUnderline"/>
          <w:highlight w:val="green"/>
        </w:rPr>
        <w:t xml:space="preserve"> to</w:t>
      </w:r>
      <w:r w:rsidRPr="00467298">
        <w:rPr>
          <w:rStyle w:val="StyleUnderline"/>
        </w:rPr>
        <w:t xml:space="preserve"> workers organizing at </w:t>
      </w:r>
      <w:r w:rsidRPr="000E766F">
        <w:rPr>
          <w:rStyle w:val="Emphasis"/>
          <w:highlight w:val="gree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0E766F">
        <w:rPr>
          <w:rStyle w:val="StyleUnderline"/>
          <w:highlight w:val="green"/>
        </w:rPr>
        <w:t xml:space="preserve">both </w:t>
      </w:r>
      <w:r w:rsidRPr="000E766F">
        <w:rPr>
          <w:rStyle w:val="Emphasis"/>
          <w:highlight w:val="green"/>
        </w:rPr>
        <w:t>necessary</w:t>
      </w:r>
      <w:r w:rsidRPr="000E766F">
        <w:rPr>
          <w:rStyle w:val="StyleUnderline"/>
          <w:highlight w:val="green"/>
        </w:rPr>
        <w:t xml:space="preserve"> and </w:t>
      </w:r>
      <w:r w:rsidRPr="000E766F">
        <w:rPr>
          <w:rStyle w:val="Emphasis"/>
          <w:highlight w:val="green"/>
        </w:rPr>
        <w:t>possible</w:t>
      </w:r>
      <w:r w:rsidRPr="009201B3">
        <w:rPr>
          <w:rStyle w:val="StyleUnderline"/>
        </w:rPr>
        <w:t>.</w:t>
      </w:r>
    </w:p>
    <w:p w14:paraId="5A955A89" w14:textId="77777777" w:rsidR="00DF20A5" w:rsidRPr="00467298" w:rsidRDefault="00DF20A5" w:rsidP="00DF20A5">
      <w:pPr>
        <w:rPr>
          <w:sz w:val="16"/>
        </w:rPr>
      </w:pPr>
      <w:r w:rsidRPr="00467298">
        <w:rPr>
          <w:sz w:val="16"/>
        </w:rPr>
        <w:t xml:space="preserve">Consider Trump’s latest moves. While he can appoint his cronies to head crucial civil service agencies, </w:t>
      </w:r>
      <w:r w:rsidRPr="000E766F">
        <w:rPr>
          <w:rStyle w:val="StyleUnderline"/>
          <w:highlight w:val="green"/>
        </w:rPr>
        <w:t>it is</w:t>
      </w:r>
      <w:r w:rsidRPr="00467298">
        <w:rPr>
          <w:sz w:val="16"/>
        </w:rPr>
        <w:t xml:space="preserve"> still </w:t>
      </w:r>
      <w:r w:rsidRPr="009201B3">
        <w:rPr>
          <w:rStyle w:val="Emphasis"/>
        </w:rPr>
        <w:t xml:space="preserve">unionized </w:t>
      </w:r>
      <w:r w:rsidRPr="000E766F">
        <w:rPr>
          <w:rStyle w:val="Emphasis"/>
          <w:highlight w:val="green"/>
        </w:rPr>
        <w:t>federal employees</w:t>
      </w:r>
      <w:r w:rsidRPr="000E766F">
        <w:rPr>
          <w:rStyle w:val="StyleUnderline"/>
          <w:highlight w:val="green"/>
        </w:rPr>
        <w:t xml:space="preserve"> who make</w:t>
      </w:r>
      <w:r w:rsidRPr="00467298">
        <w:rPr>
          <w:rStyle w:val="StyleUnderline"/>
        </w:rPr>
        <w:t xml:space="preserve"> these </w:t>
      </w:r>
      <w:r w:rsidRPr="000E766F">
        <w:rPr>
          <w:rStyle w:val="StyleUnderline"/>
          <w:highlight w:val="green"/>
        </w:rPr>
        <w:t>institutions run</w:t>
      </w:r>
      <w:r w:rsidRPr="00467298">
        <w:rPr>
          <w:sz w:val="16"/>
        </w:rPr>
        <w:t xml:space="preserve">. And </w:t>
      </w:r>
      <w:r w:rsidRPr="000E766F">
        <w:rPr>
          <w:rStyle w:val="StyleUnderline"/>
          <w:highlight w:val="green"/>
        </w:rPr>
        <w:t xml:space="preserve">their </w:t>
      </w:r>
      <w:r w:rsidRPr="000E766F">
        <w:rPr>
          <w:rStyle w:val="Emphasis"/>
          <w:highlight w:val="gree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0E766F">
        <w:rPr>
          <w:rStyle w:val="StyleUnderline"/>
          <w:highlight w:val="green"/>
        </w:rPr>
        <w:t xml:space="preserve">constitutes our </w:t>
      </w:r>
      <w:r w:rsidRPr="000E766F">
        <w:rPr>
          <w:rStyle w:val="Emphasis"/>
          <w:highlight w:val="gree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2EBF1183" w14:textId="77777777" w:rsidR="00DF20A5" w:rsidRPr="00BB5186" w:rsidRDefault="00DF20A5" w:rsidP="00DF20A5">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730F9CF6" w14:textId="77777777" w:rsidR="00DF20A5" w:rsidRPr="00BB5186" w:rsidRDefault="00DF20A5" w:rsidP="00DF20A5">
      <w:pPr>
        <w:rPr>
          <w:sz w:val="16"/>
        </w:rPr>
      </w:pPr>
      <w:r w:rsidRPr="00BB5186">
        <w:rPr>
          <w:sz w:val="16"/>
        </w:rPr>
        <w:t>Resisting Maga’s barrage is crucial. But it would be a</w:t>
      </w:r>
      <w:r w:rsidRPr="00467298">
        <w:rPr>
          <w:sz w:val="16"/>
        </w:rPr>
        <w:t xml:space="preserve"> mistake to fight only on the right’s chosen political terrain. </w:t>
      </w:r>
      <w:r w:rsidRPr="000E766F">
        <w:rPr>
          <w:rStyle w:val="StyleUnderline"/>
          <w:highlight w:val="green"/>
        </w:rPr>
        <w:t xml:space="preserve">Trump’s </w:t>
      </w:r>
      <w:r w:rsidRPr="000E766F">
        <w:rPr>
          <w:rStyle w:val="Emphasis"/>
          <w:highlight w:val="green"/>
        </w:rPr>
        <w:t>achilles heel</w:t>
      </w:r>
      <w:r w:rsidRPr="000E766F">
        <w:rPr>
          <w:rStyle w:val="StyleUnderline"/>
          <w:highlight w:val="green"/>
        </w:rPr>
        <w:t xml:space="preserve"> is</w:t>
      </w:r>
      <w:r w:rsidRPr="00467298">
        <w:rPr>
          <w:rStyle w:val="StyleUnderline"/>
        </w:rPr>
        <w:t xml:space="preserve"> that </w:t>
      </w:r>
      <w:r w:rsidRPr="000E766F">
        <w:rPr>
          <w:rStyle w:val="StyleUnderline"/>
          <w:highlight w:val="green"/>
        </w:rPr>
        <w:t>he won by speaking to</w:t>
      </w:r>
      <w:r w:rsidRPr="00467298">
        <w:rPr>
          <w:rStyle w:val="StyleUnderline"/>
        </w:rPr>
        <w:t xml:space="preserve"> the </w:t>
      </w:r>
      <w:r w:rsidRPr="000E766F">
        <w:rPr>
          <w:rStyle w:val="StyleUnderline"/>
          <w:highlight w:val="gree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0E766F">
        <w:rPr>
          <w:rStyle w:val="StyleUnderline"/>
          <w:highlight w:val="green"/>
        </w:rPr>
        <w:t>combating</w:t>
      </w:r>
      <w:r w:rsidRPr="00467298">
        <w:rPr>
          <w:sz w:val="16"/>
        </w:rPr>
        <w:t xml:space="preserve"> corporate </w:t>
      </w:r>
      <w:r w:rsidRPr="000E766F">
        <w:rPr>
          <w:rStyle w:val="Emphasis"/>
          <w:highlight w:val="green"/>
        </w:rPr>
        <w:t>greed</w:t>
      </w:r>
      <w:r w:rsidRPr="000E766F">
        <w:rPr>
          <w:rStyle w:val="StyleUnderline"/>
          <w:highlight w:val="green"/>
        </w:rPr>
        <w:t xml:space="preserve"> is</w:t>
      </w:r>
      <w:r w:rsidRPr="00467298">
        <w:rPr>
          <w:rStyle w:val="StyleUnderline"/>
        </w:rPr>
        <w:t xml:space="preserve"> the </w:t>
      </w:r>
      <w:r w:rsidRPr="000E766F">
        <w:rPr>
          <w:rStyle w:val="Emphasis"/>
          <w:highlight w:val="green"/>
        </w:rPr>
        <w:t>labor</w:t>
      </w:r>
      <w:r w:rsidRPr="00467298">
        <w:rPr>
          <w:rStyle w:val="StyleUnderline"/>
        </w:rPr>
        <w:t xml:space="preserve"> </w:t>
      </w:r>
      <w:r w:rsidRPr="009201B3">
        <w:rPr>
          <w:rStyle w:val="StyleUnderline"/>
        </w:rPr>
        <w:t>movement</w:t>
      </w:r>
      <w:r w:rsidRPr="000E766F">
        <w:rPr>
          <w:rStyle w:val="Emphasis"/>
          <w:highlight w:val="green"/>
        </w:rPr>
        <w:t>’s</w:t>
      </w:r>
      <w:r w:rsidRPr="000E766F">
        <w:rPr>
          <w:rStyle w:val="StyleUnderline"/>
          <w:highlight w:val="gree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3905896C" w14:textId="77777777" w:rsidR="00DF20A5" w:rsidRPr="00467298" w:rsidRDefault="00DF20A5" w:rsidP="00DF20A5">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2475B80C" w14:textId="77777777" w:rsidR="00DF20A5" w:rsidRPr="00A53976" w:rsidRDefault="00DF20A5" w:rsidP="00DF20A5">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0E766F">
        <w:rPr>
          <w:rStyle w:val="StyleUnderline"/>
          <w:highlight w:val="gree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0E766F">
        <w:rPr>
          <w:rStyle w:val="Emphasis"/>
          <w:highlight w:val="green"/>
        </w:rPr>
        <w:t>persuading people</w:t>
      </w:r>
      <w:r w:rsidRPr="000E766F">
        <w:rPr>
          <w:rStyle w:val="StyleUnderline"/>
          <w:highlight w:val="green"/>
        </w:rPr>
        <w:t xml:space="preserve"> who</w:t>
      </w:r>
      <w:r w:rsidRPr="00A53976">
        <w:rPr>
          <w:rStyle w:val="StyleUnderline"/>
        </w:rPr>
        <w:t xml:space="preserve"> </w:t>
      </w:r>
      <w:r w:rsidRPr="000E766F">
        <w:rPr>
          <w:rStyle w:val="StyleUnderline"/>
          <w:highlight w:val="gree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0E766F">
        <w:rPr>
          <w:rStyle w:val="StyleUnderline"/>
          <w:highlight w:val="green"/>
        </w:rPr>
        <w:t xml:space="preserve">by finding points of </w:t>
      </w:r>
      <w:r w:rsidRPr="000E766F">
        <w:rPr>
          <w:rStyle w:val="Emphasis"/>
          <w:highlight w:val="green"/>
        </w:rPr>
        <w:t>commonality</w:t>
      </w:r>
      <w:r w:rsidRPr="00A53976">
        <w:rPr>
          <w:rStyle w:val="StyleUnderline"/>
        </w:rPr>
        <w:t xml:space="preserve"> – often economic – </w:t>
      </w:r>
      <w:r w:rsidRPr="000E766F">
        <w:rPr>
          <w:rStyle w:val="StyleUnderline"/>
          <w:highlight w:val="green"/>
        </w:rPr>
        <w:t>around which</w:t>
      </w:r>
      <w:r w:rsidRPr="00A53976">
        <w:rPr>
          <w:rStyle w:val="StyleUnderline"/>
        </w:rPr>
        <w:t xml:space="preserve"> working </w:t>
      </w:r>
      <w:r w:rsidRPr="000E766F">
        <w:rPr>
          <w:rStyle w:val="StyleUnderline"/>
          <w:highlight w:val="green"/>
        </w:rPr>
        <w:t xml:space="preserve">people can </w:t>
      </w:r>
      <w:r w:rsidRPr="000E766F">
        <w:rPr>
          <w:rStyle w:val="Emphasis"/>
          <w:highlight w:val="green"/>
        </w:rPr>
        <w:t>come together</w:t>
      </w:r>
      <w:r w:rsidRPr="00A53976">
        <w:rPr>
          <w:rStyle w:val="StyleUnderline"/>
        </w:rPr>
        <w:t>.</w:t>
      </w:r>
    </w:p>
    <w:bookmarkEnd w:id="1"/>
    <w:p w14:paraId="3845337C" w14:textId="77777777" w:rsidR="00DF20A5" w:rsidRPr="002C0E07" w:rsidRDefault="00DF20A5" w:rsidP="00DF20A5">
      <w:pPr>
        <w:pStyle w:val="Heading4"/>
      </w:pPr>
      <w:r>
        <w:t xml:space="preserve">9. Incremental reforms are </w:t>
      </w:r>
      <w:r w:rsidRPr="00F71CCB">
        <w:rPr>
          <w:u w:val="single"/>
        </w:rPr>
        <w:t>good</w:t>
      </w:r>
      <w:r>
        <w:t>.</w:t>
      </w:r>
    </w:p>
    <w:p w14:paraId="51D4F43D" w14:textId="77777777" w:rsidR="00DF20A5" w:rsidRPr="005E1785" w:rsidRDefault="00DF20A5" w:rsidP="00DF20A5">
      <w:r w:rsidRPr="005E1785">
        <w:t xml:space="preserve">Richard </w:t>
      </w:r>
      <w:r w:rsidRPr="005E1785">
        <w:rPr>
          <w:rStyle w:val="Style13ptBold"/>
        </w:rPr>
        <w:t>Delgado 16</w:t>
      </w:r>
      <w:r w:rsidRPr="005E1785">
        <w:t xml:space="preserve">, John J. Sparkman Chair and Professor of Law at the University of Alabama, “The Ethereal Scholar: Does Critical Legal Studies Have What Minorities Want?” Harvard Civil Rights-Civil Liberties Law Review, Vol. 22, University of Alabama Legal Studies Research Paper No. 2712365, </w:t>
      </w:r>
      <w:hyperlink r:id="rId128" w:history="1">
        <w:r w:rsidRPr="005E1785">
          <w:rPr>
            <w:rStyle w:val="Hyperlink"/>
          </w:rPr>
          <w:t>https://ssrn.com/abstract=2712365/micahw</w:t>
        </w:r>
      </w:hyperlink>
      <w:r w:rsidRPr="005E1785">
        <w:t xml:space="preserve"> [CLS = Critical Legal Studies]</w:t>
      </w:r>
    </w:p>
    <w:p w14:paraId="71AA99FB" w14:textId="77777777" w:rsidR="00DF20A5" w:rsidRPr="000B1655" w:rsidRDefault="00DF20A5" w:rsidP="00DF20A5">
      <w:pPr>
        <w:rPr>
          <w:sz w:val="16"/>
        </w:rPr>
      </w:pPr>
      <w:r w:rsidRPr="003B273E">
        <w:rPr>
          <w:rStyle w:val="StyleUnderline"/>
        </w:rPr>
        <w:t xml:space="preserve">The </w:t>
      </w:r>
      <w:r w:rsidRPr="003B273E">
        <w:rPr>
          <w:rStyle w:val="StyleUnderline"/>
          <w:highlight w:val="green"/>
        </w:rPr>
        <w:t>CLS critique</w:t>
      </w:r>
      <w:r w:rsidRPr="003B273E">
        <w:rPr>
          <w:highlight w:val="green"/>
          <w:u w:val="single"/>
        </w:rPr>
        <w:t xml:space="preserve"> of</w:t>
      </w:r>
      <w:r w:rsidRPr="005E1785">
        <w:rPr>
          <w:u w:val="single"/>
        </w:rPr>
        <w:t xml:space="preserve"> piecemeal </w:t>
      </w:r>
      <w:r w:rsidRPr="003B273E">
        <w:rPr>
          <w:highlight w:val="green"/>
          <w:u w:val="single"/>
        </w:rPr>
        <w:t>reform is</w:t>
      </w:r>
      <w:r w:rsidRPr="005E1785">
        <w:rPr>
          <w:u w:val="single"/>
        </w:rPr>
        <w:t xml:space="preserve"> familiar</w:t>
      </w:r>
      <w:r w:rsidRPr="000B1655">
        <w:rPr>
          <w:sz w:val="16"/>
        </w:rPr>
        <w:t xml:space="preserve">, </w:t>
      </w:r>
      <w:r w:rsidRPr="003B273E">
        <w:rPr>
          <w:rStyle w:val="Emphasis"/>
          <w:highlight w:val="green"/>
        </w:rPr>
        <w:t>imperialistic</w:t>
      </w:r>
      <w:r w:rsidRPr="000B1655">
        <w:rPr>
          <w:sz w:val="16"/>
        </w:rPr>
        <w:t xml:space="preserve"> </w:t>
      </w:r>
      <w:r w:rsidRPr="003B273E">
        <w:rPr>
          <w:highlight w:val="green"/>
          <w:u w:val="single"/>
        </w:rPr>
        <w:t>and</w:t>
      </w:r>
      <w:r w:rsidRPr="000B1655">
        <w:rPr>
          <w:sz w:val="16"/>
        </w:rPr>
        <w:t xml:space="preserve"> </w:t>
      </w:r>
      <w:r w:rsidRPr="003B273E">
        <w:rPr>
          <w:rStyle w:val="Emphasis"/>
          <w:highlight w:val="green"/>
        </w:rPr>
        <w:t>wrong</w:t>
      </w:r>
      <w:r w:rsidRPr="000B1655">
        <w:rPr>
          <w:sz w:val="16"/>
        </w:rPr>
        <w:t xml:space="preserve">. </w:t>
      </w:r>
      <w:r w:rsidRPr="005E1785">
        <w:rPr>
          <w:u w:val="single"/>
        </w:rPr>
        <w:t>Minorities know from</w:t>
      </w:r>
      <w:r w:rsidRPr="000B1655">
        <w:rPr>
          <w:sz w:val="16"/>
        </w:rPr>
        <w:t xml:space="preserve"> </w:t>
      </w:r>
      <w:r w:rsidRPr="005E1785">
        <w:rPr>
          <w:rStyle w:val="Emphasis"/>
        </w:rPr>
        <w:t>bitter experience</w:t>
      </w:r>
      <w:r w:rsidRPr="000B1655">
        <w:rPr>
          <w:sz w:val="16"/>
        </w:rPr>
        <w:t xml:space="preserve"> </w:t>
      </w:r>
      <w:r w:rsidRPr="005E1785">
        <w:rPr>
          <w:u w:val="single"/>
        </w:rPr>
        <w:t>that</w:t>
      </w:r>
      <w:r w:rsidRPr="000B1655">
        <w:rPr>
          <w:sz w:val="16"/>
        </w:rPr>
        <w:t xml:space="preserve"> occasional court </w:t>
      </w:r>
      <w:r w:rsidRPr="005E1785">
        <w:rPr>
          <w:u w:val="single"/>
        </w:rPr>
        <w:t>victories</w:t>
      </w:r>
      <w:r w:rsidRPr="000B1655">
        <w:rPr>
          <w:sz w:val="16"/>
        </w:rPr>
        <w:t xml:space="preserve"> </w:t>
      </w:r>
      <w:r w:rsidRPr="005E1785">
        <w:rPr>
          <w:rStyle w:val="Emphasis"/>
        </w:rPr>
        <w:t>do not mean</w:t>
      </w:r>
      <w:r w:rsidRPr="000B1655">
        <w:rPr>
          <w:sz w:val="16"/>
        </w:rPr>
        <w:t xml:space="preserve"> </w:t>
      </w:r>
      <w:r w:rsidRPr="005E1785">
        <w:rPr>
          <w:u w:val="single"/>
        </w:rPr>
        <w:t>the Promised Land is at hand</w:t>
      </w:r>
      <w:r w:rsidRPr="000B1655">
        <w:rPr>
          <w:sz w:val="16"/>
        </w:rPr>
        <w:t xml:space="preserve">. 43 </w:t>
      </w:r>
      <w:r w:rsidRPr="005E1785">
        <w:rPr>
          <w:u w:val="single"/>
        </w:rPr>
        <w:t>The critique is</w:t>
      </w:r>
      <w:r w:rsidRPr="000B1655">
        <w:rPr>
          <w:sz w:val="16"/>
        </w:rPr>
        <w:t xml:space="preserve"> </w:t>
      </w:r>
      <w:r w:rsidRPr="005E1785">
        <w:rPr>
          <w:rStyle w:val="Emphasis"/>
        </w:rPr>
        <w:t>imperialistic</w:t>
      </w:r>
      <w:r w:rsidRPr="000B1655">
        <w:rPr>
          <w:sz w:val="16"/>
        </w:rPr>
        <w:t xml:space="preserve"> </w:t>
      </w:r>
      <w:r w:rsidRPr="005E1785">
        <w:rPr>
          <w:u w:val="single"/>
        </w:rPr>
        <w:t xml:space="preserve">in that </w:t>
      </w:r>
      <w:r w:rsidRPr="003B273E">
        <w:rPr>
          <w:highlight w:val="green"/>
          <w:u w:val="single"/>
        </w:rPr>
        <w:t>it</w:t>
      </w:r>
      <w:r w:rsidRPr="000B1655">
        <w:rPr>
          <w:sz w:val="16"/>
        </w:rPr>
        <w:t xml:space="preserve"> </w:t>
      </w:r>
      <w:r w:rsidRPr="003B273E">
        <w:rPr>
          <w:rStyle w:val="Emphasis"/>
          <w:highlight w:val="green"/>
        </w:rPr>
        <w:t>tells minorities</w:t>
      </w:r>
      <w:r w:rsidRPr="000B1655">
        <w:rPr>
          <w:sz w:val="16"/>
        </w:rPr>
        <w:t xml:space="preserve"> </w:t>
      </w:r>
      <w:r w:rsidRPr="005E1785">
        <w:rPr>
          <w:u w:val="single"/>
        </w:rPr>
        <w:t>and other oppressed peoples</w:t>
      </w:r>
      <w:r w:rsidRPr="000B1655">
        <w:rPr>
          <w:sz w:val="16"/>
        </w:rPr>
        <w:t xml:space="preserve"> </w:t>
      </w:r>
      <w:r w:rsidRPr="003B273E">
        <w:rPr>
          <w:rStyle w:val="Emphasis"/>
          <w:highlight w:val="green"/>
        </w:rPr>
        <w:t>how</w:t>
      </w:r>
      <w:r w:rsidRPr="000B1655">
        <w:rPr>
          <w:sz w:val="16"/>
        </w:rPr>
        <w:t xml:space="preserve"> </w:t>
      </w:r>
      <w:r w:rsidRPr="003B273E">
        <w:rPr>
          <w:highlight w:val="green"/>
          <w:u w:val="single"/>
        </w:rPr>
        <w:t>they</w:t>
      </w:r>
      <w:r w:rsidRPr="000B1655">
        <w:rPr>
          <w:sz w:val="16"/>
        </w:rPr>
        <w:t xml:space="preserve"> should </w:t>
      </w:r>
      <w:r w:rsidRPr="003B273E">
        <w:rPr>
          <w:highlight w:val="green"/>
          <w:u w:val="single"/>
        </w:rPr>
        <w:t xml:space="preserve">interpret events affecting </w:t>
      </w:r>
      <w:r w:rsidRPr="003B273E">
        <w:rPr>
          <w:rStyle w:val="Emphasis"/>
          <w:highlight w:val="green"/>
        </w:rPr>
        <w:t>them</w:t>
      </w:r>
      <w:r w:rsidRPr="000B1655">
        <w:rPr>
          <w:sz w:val="16"/>
        </w:rPr>
        <w:t xml:space="preserve">.44 </w:t>
      </w:r>
      <w:r w:rsidRPr="005E1785">
        <w:rPr>
          <w:u w:val="single"/>
        </w:rPr>
        <w:t xml:space="preserve">A </w:t>
      </w:r>
      <w:r w:rsidRPr="003B273E">
        <w:rPr>
          <w:highlight w:val="green"/>
          <w:u w:val="single"/>
        </w:rPr>
        <w:t>court order</w:t>
      </w:r>
      <w:r w:rsidRPr="005E1785">
        <w:rPr>
          <w:u w:val="single"/>
        </w:rPr>
        <w:t xml:space="preserve"> directing a housing authority </w:t>
      </w:r>
      <w:r w:rsidRPr="003B273E">
        <w:rPr>
          <w:highlight w:val="green"/>
          <w:u w:val="single"/>
        </w:rPr>
        <w:t>to disburse</w:t>
      </w:r>
      <w:r w:rsidRPr="005E1785">
        <w:rPr>
          <w:u w:val="single"/>
        </w:rPr>
        <w:t xml:space="preserve"> funds for </w:t>
      </w:r>
      <w:r w:rsidRPr="003B273E">
        <w:rPr>
          <w:highlight w:val="green"/>
          <w:u w:val="single"/>
        </w:rPr>
        <w:t>heating</w:t>
      </w:r>
      <w:r w:rsidRPr="000B1655">
        <w:rPr>
          <w:sz w:val="16"/>
        </w:rPr>
        <w:t xml:space="preserve"> in subsidized housing </w:t>
      </w:r>
      <w:r w:rsidRPr="003B273E">
        <w:rPr>
          <w:rStyle w:val="Emphasis"/>
          <w:highlight w:val="green"/>
        </w:rPr>
        <w:t>may</w:t>
      </w:r>
      <w:r w:rsidRPr="000B1655">
        <w:rPr>
          <w:sz w:val="16"/>
        </w:rPr>
        <w:t xml:space="preserve"> </w:t>
      </w:r>
      <w:r w:rsidRPr="003B273E">
        <w:rPr>
          <w:highlight w:val="green"/>
          <w:u w:val="single"/>
        </w:rPr>
        <w:t>postpone the revolution</w:t>
      </w:r>
      <w:r w:rsidRPr="000B1655">
        <w:rPr>
          <w:sz w:val="16"/>
        </w:rPr>
        <w:t xml:space="preserve">, </w:t>
      </w:r>
      <w:r w:rsidRPr="003B273E">
        <w:rPr>
          <w:highlight w:val="green"/>
          <w:u w:val="single"/>
        </w:rPr>
        <w:t>or</w:t>
      </w:r>
      <w:r w:rsidRPr="000B1655">
        <w:rPr>
          <w:sz w:val="16"/>
        </w:rPr>
        <w:t xml:space="preserve"> it </w:t>
      </w:r>
      <w:r w:rsidRPr="003B273E">
        <w:rPr>
          <w:rStyle w:val="Emphasis"/>
        </w:rPr>
        <w:t xml:space="preserve">may </w:t>
      </w:r>
      <w:r w:rsidRPr="003B273E">
        <w:rPr>
          <w:rStyle w:val="Emphasis"/>
          <w:highlight w:val="green"/>
        </w:rPr>
        <w:t>not</w:t>
      </w:r>
      <w:r w:rsidRPr="000B1655">
        <w:rPr>
          <w:sz w:val="16"/>
        </w:rPr>
        <w:t xml:space="preserve">. </w:t>
      </w:r>
      <w:r w:rsidRPr="003B273E">
        <w:rPr>
          <w:highlight w:val="green"/>
          <w:u w:val="single"/>
        </w:rPr>
        <w:t>In the</w:t>
      </w:r>
      <w:r w:rsidRPr="000B1655">
        <w:rPr>
          <w:sz w:val="16"/>
        </w:rPr>
        <w:t xml:space="preserve"> </w:t>
      </w:r>
      <w:r w:rsidRPr="003B273E">
        <w:rPr>
          <w:rStyle w:val="Emphasis"/>
          <w:highlight w:val="green"/>
        </w:rPr>
        <w:t>meantime</w:t>
      </w:r>
      <w:r w:rsidRPr="000B1655">
        <w:rPr>
          <w:sz w:val="16"/>
        </w:rPr>
        <w:t xml:space="preserve">, </w:t>
      </w:r>
      <w:r w:rsidRPr="003B273E">
        <w:rPr>
          <w:highlight w:val="green"/>
          <w:u w:val="single"/>
        </w:rPr>
        <w:t>the order</w:t>
      </w:r>
      <w:r w:rsidRPr="000B1655">
        <w:rPr>
          <w:sz w:val="16"/>
        </w:rPr>
        <w:t xml:space="preserve"> </w:t>
      </w:r>
      <w:r w:rsidRPr="003B273E">
        <w:rPr>
          <w:rStyle w:val="Emphasis"/>
          <w:highlight w:val="green"/>
        </w:rPr>
        <w:t>keeps</w:t>
      </w:r>
      <w:r w:rsidRPr="000B1655">
        <w:rPr>
          <w:sz w:val="16"/>
        </w:rPr>
        <w:t xml:space="preserve"> a number of </w:t>
      </w:r>
      <w:r w:rsidRPr="005E1785">
        <w:rPr>
          <w:u w:val="single"/>
        </w:rPr>
        <w:t xml:space="preserve">poor </w:t>
      </w:r>
      <w:r w:rsidRPr="003B273E">
        <w:rPr>
          <w:highlight w:val="green"/>
          <w:u w:val="single"/>
        </w:rPr>
        <w:t>families</w:t>
      </w:r>
      <w:r w:rsidRPr="000B1655">
        <w:rPr>
          <w:sz w:val="16"/>
        </w:rPr>
        <w:t xml:space="preserve"> </w:t>
      </w:r>
      <w:r w:rsidRPr="003B273E">
        <w:rPr>
          <w:rStyle w:val="Emphasis"/>
          <w:highlight w:val="green"/>
        </w:rPr>
        <w:t>warm</w:t>
      </w:r>
      <w:r w:rsidRPr="000B1655">
        <w:rPr>
          <w:sz w:val="16"/>
        </w:rPr>
        <w:t xml:space="preserve">. </w:t>
      </w:r>
      <w:r w:rsidRPr="003B273E">
        <w:rPr>
          <w:highlight w:val="green"/>
          <w:u w:val="single"/>
        </w:rPr>
        <w:t>This</w:t>
      </w:r>
      <w:r w:rsidRPr="000B1655">
        <w:rPr>
          <w:sz w:val="16"/>
        </w:rPr>
        <w:t xml:space="preserve"> </w:t>
      </w:r>
      <w:r w:rsidRPr="005E1785">
        <w:rPr>
          <w:u w:val="single"/>
        </w:rPr>
        <w:t xml:space="preserve">may </w:t>
      </w:r>
      <w:r w:rsidRPr="003B273E">
        <w:rPr>
          <w:highlight w:val="green"/>
          <w:u w:val="single"/>
        </w:rPr>
        <w:t>mean</w:t>
      </w:r>
      <w:r w:rsidRPr="005E1785">
        <w:rPr>
          <w:u w:val="single"/>
        </w:rPr>
        <w:t xml:space="preserve"> </w:t>
      </w:r>
      <w:r w:rsidRPr="003B273E">
        <w:rPr>
          <w:rStyle w:val="Emphasis"/>
          <w:highlight w:val="green"/>
        </w:rPr>
        <w:t>more to them</w:t>
      </w:r>
      <w:r w:rsidRPr="000B1655">
        <w:rPr>
          <w:sz w:val="16"/>
        </w:rPr>
        <w:t xml:space="preserve"> </w:t>
      </w:r>
      <w:r w:rsidRPr="003B273E">
        <w:rPr>
          <w:highlight w:val="green"/>
          <w:u w:val="single"/>
        </w:rPr>
        <w:t>than</w:t>
      </w:r>
      <w:r w:rsidRPr="000B1655">
        <w:rPr>
          <w:sz w:val="16"/>
        </w:rPr>
        <w:t xml:space="preserve"> it does </w:t>
      </w:r>
      <w:r w:rsidRPr="003B273E">
        <w:rPr>
          <w:highlight w:val="green"/>
          <w:u w:val="single"/>
        </w:rPr>
        <w:t>to a</w:t>
      </w:r>
      <w:r w:rsidRPr="000B1655">
        <w:rPr>
          <w:sz w:val="16"/>
        </w:rPr>
        <w:t xml:space="preserve"> </w:t>
      </w:r>
      <w:r w:rsidRPr="003B273E">
        <w:rPr>
          <w:rStyle w:val="Emphasis"/>
          <w:highlight w:val="green"/>
        </w:rPr>
        <w:t>comfortable academic</w:t>
      </w:r>
      <w:r w:rsidRPr="000B1655">
        <w:rPr>
          <w:sz w:val="16"/>
        </w:rPr>
        <w:t xml:space="preserve"> </w:t>
      </w:r>
      <w:r w:rsidRPr="005E1785">
        <w:rPr>
          <w:u w:val="single"/>
        </w:rPr>
        <w:t>working in a warm office</w:t>
      </w:r>
      <w:r w:rsidRPr="000B1655">
        <w:rPr>
          <w:sz w:val="16"/>
        </w:rPr>
        <w:t xml:space="preserve">. </w:t>
      </w:r>
      <w:r w:rsidRPr="003B273E">
        <w:rPr>
          <w:highlight w:val="green"/>
          <w:u w:val="single"/>
        </w:rPr>
        <w:t>It</w:t>
      </w:r>
      <w:r w:rsidRPr="000B1655">
        <w:rPr>
          <w:sz w:val="16"/>
        </w:rPr>
        <w:t xml:space="preserve"> </w:t>
      </w:r>
      <w:r w:rsidRPr="003B273E">
        <w:rPr>
          <w:rStyle w:val="Emphasis"/>
          <w:highlight w:val="green"/>
        </w:rPr>
        <w:t>smacks of paternalism</w:t>
      </w:r>
      <w:r w:rsidRPr="000B1655">
        <w:rPr>
          <w:sz w:val="16"/>
        </w:rPr>
        <w:t xml:space="preserve"> </w:t>
      </w:r>
      <w:r w:rsidRPr="003B273E">
        <w:rPr>
          <w:highlight w:val="green"/>
          <w:u w:val="single"/>
        </w:rPr>
        <w:t>to assert that the</w:t>
      </w:r>
      <w:r w:rsidRPr="000B1655">
        <w:rPr>
          <w:sz w:val="16"/>
        </w:rPr>
        <w:t xml:space="preserve"> </w:t>
      </w:r>
      <w:r w:rsidRPr="003B273E">
        <w:rPr>
          <w:rStyle w:val="Emphasis"/>
          <w:highlight w:val="green"/>
        </w:rPr>
        <w:t>possibility</w:t>
      </w:r>
      <w:r w:rsidRPr="000B1655">
        <w:rPr>
          <w:sz w:val="16"/>
        </w:rPr>
        <w:t xml:space="preserve"> </w:t>
      </w:r>
      <w:r w:rsidRPr="003B273E">
        <w:rPr>
          <w:highlight w:val="green"/>
          <w:u w:val="single"/>
        </w:rPr>
        <w:t>of revolution</w:t>
      </w:r>
      <w:r w:rsidRPr="000B1655">
        <w:rPr>
          <w:sz w:val="16"/>
        </w:rPr>
        <w:t xml:space="preserve"> later </w:t>
      </w:r>
      <w:r w:rsidRPr="003B273E">
        <w:rPr>
          <w:rStyle w:val="Emphasis"/>
          <w:highlight w:val="green"/>
        </w:rPr>
        <w:t>outweighs</w:t>
      </w:r>
      <w:r w:rsidRPr="000B1655">
        <w:rPr>
          <w:sz w:val="16"/>
        </w:rPr>
        <w:t xml:space="preserve"> </w:t>
      </w:r>
      <w:r w:rsidRPr="003B273E">
        <w:rPr>
          <w:highlight w:val="green"/>
          <w:u w:val="single"/>
        </w:rPr>
        <w:t>the certainty of heat</w:t>
      </w:r>
      <w:r w:rsidRPr="000B1655">
        <w:rPr>
          <w:sz w:val="16"/>
        </w:rPr>
        <w:t xml:space="preserve"> </w:t>
      </w:r>
      <w:r w:rsidRPr="003B273E">
        <w:rPr>
          <w:rStyle w:val="Emphasis"/>
          <w:highlight w:val="green"/>
        </w:rPr>
        <w:t>now</w:t>
      </w:r>
      <w:r w:rsidRPr="000B1655">
        <w:rPr>
          <w:sz w:val="16"/>
        </w:rPr>
        <w:t xml:space="preserve">, </w:t>
      </w:r>
      <w:r w:rsidRPr="005E1785">
        <w:rPr>
          <w:u w:val="single"/>
        </w:rPr>
        <w:t>unless there is evidence for that possibility</w:t>
      </w:r>
      <w:r w:rsidRPr="000B1655">
        <w:rPr>
          <w:sz w:val="16"/>
        </w:rPr>
        <w:t xml:space="preserve">. The </w:t>
      </w:r>
      <w:r w:rsidRPr="005E1785">
        <w:rPr>
          <w:u w:val="single"/>
        </w:rPr>
        <w:t>Crits</w:t>
      </w:r>
      <w:r w:rsidRPr="000B1655">
        <w:rPr>
          <w:sz w:val="16"/>
        </w:rPr>
        <w:t xml:space="preserve"> </w:t>
      </w:r>
      <w:r w:rsidRPr="005E1785">
        <w:rPr>
          <w:rStyle w:val="Emphasis"/>
        </w:rPr>
        <w:t>do not</w:t>
      </w:r>
      <w:r w:rsidRPr="000B1655">
        <w:rPr>
          <w:sz w:val="16"/>
        </w:rPr>
        <w:t xml:space="preserve"> </w:t>
      </w:r>
      <w:r w:rsidRPr="005E1785">
        <w:rPr>
          <w:u w:val="single"/>
        </w:rPr>
        <w:t>offer such evidence</w:t>
      </w:r>
      <w:r w:rsidRPr="000B1655">
        <w:rPr>
          <w:sz w:val="16"/>
        </w:rPr>
        <w:t>.</w:t>
      </w:r>
    </w:p>
    <w:p w14:paraId="38E21983" w14:textId="77777777" w:rsidR="00DF20A5" w:rsidRPr="000B1655" w:rsidRDefault="00DF20A5" w:rsidP="00DF20A5">
      <w:pPr>
        <w:rPr>
          <w:sz w:val="16"/>
        </w:rPr>
      </w:pPr>
      <w:r w:rsidRPr="000B1655">
        <w:rPr>
          <w:sz w:val="16"/>
        </w:rPr>
        <w:t xml:space="preserve">Indeed, </w:t>
      </w:r>
      <w:r w:rsidRPr="005E1785">
        <w:rPr>
          <w:u w:val="single"/>
        </w:rPr>
        <w:t>some</w:t>
      </w:r>
      <w:r w:rsidRPr="000B1655">
        <w:rPr>
          <w:sz w:val="16"/>
        </w:rPr>
        <w:t xml:space="preserve"> </w:t>
      </w:r>
      <w:r w:rsidRPr="003B273E">
        <w:rPr>
          <w:rStyle w:val="Emphasis"/>
          <w:highlight w:val="green"/>
        </w:rPr>
        <w:t>incremental changes</w:t>
      </w:r>
      <w:r w:rsidRPr="000B1655">
        <w:rPr>
          <w:sz w:val="16"/>
        </w:rPr>
        <w:t xml:space="preserve"> </w:t>
      </w:r>
      <w:r w:rsidRPr="005E1785">
        <w:rPr>
          <w:u w:val="single"/>
        </w:rPr>
        <w:t xml:space="preserve">may </w:t>
      </w:r>
      <w:r w:rsidRPr="003B273E">
        <w:rPr>
          <w:highlight w:val="green"/>
          <w:u w:val="single"/>
        </w:rPr>
        <w:t>bring revolutionary changes</w:t>
      </w:r>
      <w:r w:rsidRPr="000B1655">
        <w:rPr>
          <w:sz w:val="16"/>
        </w:rPr>
        <w:t xml:space="preserve"> </w:t>
      </w:r>
      <w:r w:rsidRPr="003B273E">
        <w:rPr>
          <w:rStyle w:val="Emphasis"/>
          <w:highlight w:val="green"/>
        </w:rPr>
        <w:t>closer</w:t>
      </w:r>
      <w:r w:rsidRPr="000B1655">
        <w:rPr>
          <w:sz w:val="16"/>
        </w:rPr>
        <w:t xml:space="preserve">, </w:t>
      </w:r>
      <w:r w:rsidRPr="005E1785">
        <w:rPr>
          <w:rStyle w:val="Emphasis"/>
        </w:rPr>
        <w:t>not</w:t>
      </w:r>
      <w:r w:rsidRPr="000B1655">
        <w:rPr>
          <w:sz w:val="16"/>
        </w:rPr>
        <w:t xml:space="preserve"> </w:t>
      </w:r>
      <w:r w:rsidRPr="005E1785">
        <w:rPr>
          <w:u w:val="single"/>
        </w:rPr>
        <w:t>push them further away</w:t>
      </w:r>
      <w:r w:rsidRPr="000B1655">
        <w:rPr>
          <w:sz w:val="16"/>
        </w:rPr>
        <w:t xml:space="preserve">. </w:t>
      </w:r>
      <w:r w:rsidRPr="003B273E">
        <w:rPr>
          <w:rStyle w:val="Emphasis"/>
          <w:highlight w:val="green"/>
        </w:rPr>
        <w:t>Not all</w:t>
      </w:r>
      <w:r w:rsidRPr="000B1655">
        <w:rPr>
          <w:sz w:val="16"/>
        </w:rPr>
        <w:t xml:space="preserve"> </w:t>
      </w:r>
      <w:r w:rsidRPr="005E1785">
        <w:rPr>
          <w:u w:val="single"/>
        </w:rPr>
        <w:t xml:space="preserve">small </w:t>
      </w:r>
      <w:r w:rsidRPr="003B273E">
        <w:rPr>
          <w:highlight w:val="green"/>
          <w:u w:val="single"/>
        </w:rPr>
        <w:t>reforms induce complacency</w:t>
      </w:r>
      <w:r w:rsidRPr="000B1655">
        <w:rPr>
          <w:sz w:val="16"/>
        </w:rPr>
        <w:t xml:space="preserve">; </w:t>
      </w:r>
      <w:r w:rsidRPr="003B273E">
        <w:rPr>
          <w:highlight w:val="green"/>
          <w:u w:val="single"/>
        </w:rPr>
        <w:t>some</w:t>
      </w:r>
      <w:r w:rsidRPr="000B1655">
        <w:rPr>
          <w:sz w:val="16"/>
        </w:rPr>
        <w:t xml:space="preserve"> may </w:t>
      </w:r>
      <w:r w:rsidRPr="003B273E">
        <w:rPr>
          <w:rStyle w:val="Emphasis"/>
          <w:highlight w:val="green"/>
        </w:rPr>
        <w:t>whet the appetite</w:t>
      </w:r>
      <w:r w:rsidRPr="000B1655">
        <w:rPr>
          <w:sz w:val="16"/>
        </w:rPr>
        <w:t xml:space="preserve"> </w:t>
      </w:r>
      <w:r w:rsidRPr="003B273E">
        <w:rPr>
          <w:highlight w:val="green"/>
          <w:u w:val="single"/>
        </w:rPr>
        <w:t>for further combat</w:t>
      </w:r>
      <w:r w:rsidRPr="000B1655">
        <w:rPr>
          <w:sz w:val="16"/>
        </w:rPr>
        <w:t xml:space="preserve">. </w:t>
      </w:r>
      <w:r w:rsidRPr="005E1785">
        <w:rPr>
          <w:u w:val="single"/>
        </w:rPr>
        <w:t>The welfare family may hold a tenants'</w:t>
      </w:r>
      <w:r w:rsidRPr="000B1655">
        <w:rPr>
          <w:sz w:val="16"/>
        </w:rPr>
        <w:t xml:space="preserve"> </w:t>
      </w:r>
      <w:r w:rsidRPr="005E1785">
        <w:rPr>
          <w:rStyle w:val="Emphasis"/>
        </w:rPr>
        <w:t>union meeting</w:t>
      </w:r>
      <w:r w:rsidRPr="000B1655">
        <w:rPr>
          <w:sz w:val="16"/>
        </w:rPr>
        <w:t xml:space="preserve"> </w:t>
      </w:r>
      <w:r w:rsidRPr="005E1785">
        <w:rPr>
          <w:u w:val="single"/>
        </w:rPr>
        <w:t>in their heated living room</w:t>
      </w:r>
      <w:r w:rsidRPr="000B1655">
        <w:rPr>
          <w:sz w:val="16"/>
        </w:rPr>
        <w:t xml:space="preserve">. CLS scholars' </w:t>
      </w:r>
      <w:r w:rsidRPr="005E1785">
        <w:rPr>
          <w:rStyle w:val="Emphasis"/>
        </w:rPr>
        <w:t>critique</w:t>
      </w:r>
      <w:r w:rsidRPr="000B1655">
        <w:rPr>
          <w:sz w:val="16"/>
        </w:rPr>
        <w:t xml:space="preserve"> </w:t>
      </w:r>
      <w:r w:rsidRPr="005E1785">
        <w:rPr>
          <w:u w:val="single"/>
        </w:rPr>
        <w:t>of piecemeal reform</w:t>
      </w:r>
      <w:r w:rsidRPr="000B1655">
        <w:rPr>
          <w:sz w:val="16"/>
        </w:rPr>
        <w:t xml:space="preserve"> often </w:t>
      </w:r>
      <w:r w:rsidRPr="005E1785">
        <w:rPr>
          <w:rStyle w:val="Emphasis"/>
        </w:rPr>
        <w:t>misses</w:t>
      </w:r>
      <w:r w:rsidRPr="000B1655">
        <w:rPr>
          <w:sz w:val="16"/>
        </w:rPr>
        <w:t xml:space="preserve"> </w:t>
      </w:r>
      <w:r w:rsidRPr="005E1785">
        <w:rPr>
          <w:u w:val="single"/>
        </w:rPr>
        <w:t>these possibilities</w:t>
      </w:r>
      <w:r w:rsidRPr="000B1655">
        <w:rPr>
          <w:sz w:val="16"/>
        </w:rPr>
        <w:t xml:space="preserve">, </w:t>
      </w:r>
      <w:r w:rsidRPr="005E1785">
        <w:rPr>
          <w:u w:val="single"/>
        </w:rPr>
        <w:t>and</w:t>
      </w:r>
      <w:r w:rsidRPr="000B1655">
        <w:rPr>
          <w:sz w:val="16"/>
        </w:rPr>
        <w:t xml:space="preserve"> </w:t>
      </w:r>
      <w:r w:rsidRPr="005E1785">
        <w:rPr>
          <w:rStyle w:val="Emphasis"/>
        </w:rPr>
        <w:t>neglects</w:t>
      </w:r>
      <w:r w:rsidRPr="000B1655">
        <w:rPr>
          <w:sz w:val="16"/>
        </w:rPr>
        <w:t xml:space="preserve"> </w:t>
      </w:r>
      <w:r w:rsidRPr="005E1785">
        <w:rPr>
          <w:u w:val="single"/>
        </w:rPr>
        <w:t xml:space="preserve">the question of whether </w:t>
      </w:r>
      <w:r w:rsidRPr="005E1785">
        <w:rPr>
          <w:rStyle w:val="Emphasis"/>
        </w:rPr>
        <w:t>total change</w:t>
      </w:r>
      <w:r w:rsidRPr="000B1655">
        <w:rPr>
          <w:sz w:val="16"/>
        </w:rPr>
        <w:t xml:space="preserve">, when it comes, </w:t>
      </w:r>
      <w:r w:rsidRPr="005E1785">
        <w:rPr>
          <w:u w:val="single"/>
        </w:rPr>
        <w:t>will be</w:t>
      </w:r>
      <w:r w:rsidRPr="000B1655">
        <w:rPr>
          <w:sz w:val="16"/>
        </w:rPr>
        <w:t xml:space="preserve"> </w:t>
      </w:r>
      <w:r w:rsidRPr="005E1785">
        <w:rPr>
          <w:rStyle w:val="Emphasis"/>
        </w:rPr>
        <w:t>what we want</w:t>
      </w:r>
      <w:r w:rsidRPr="000B1655">
        <w:rPr>
          <w:sz w:val="16"/>
        </w:rPr>
        <w:t>.</w:t>
      </w:r>
    </w:p>
    <w:p w14:paraId="54F97CA6" w14:textId="77777777" w:rsidR="00DF20A5" w:rsidRPr="003B273E" w:rsidRDefault="00DF20A5" w:rsidP="00DF20A5"/>
    <w:p w14:paraId="022FBFC7" w14:textId="77777777" w:rsidR="00DF20A5" w:rsidRPr="002A5017" w:rsidRDefault="00DF20A5" w:rsidP="00DF20A5"/>
    <w:p w14:paraId="5EFD21AE" w14:textId="77777777" w:rsidR="006F687D" w:rsidRDefault="006F687D" w:rsidP="006F687D">
      <w:pPr>
        <w:pStyle w:val="Heading3"/>
      </w:pPr>
      <w:bookmarkStart w:id="2" w:name="_Hlk211617456"/>
      <w:r>
        <w:t>Advantage CP---2AC</w:t>
      </w:r>
    </w:p>
    <w:bookmarkEnd w:id="2"/>
    <w:p w14:paraId="514D5C2D" w14:textId="77777777" w:rsidR="006F687D" w:rsidRDefault="006F687D" w:rsidP="006F687D">
      <w:pPr>
        <w:pStyle w:val="Heading3"/>
      </w:pPr>
      <w:r>
        <w:t>Plank---AT: Restaffing/Ban DOGE---2AC</w:t>
      </w:r>
    </w:p>
    <w:p w14:paraId="32AC6463" w14:textId="2449B00E" w:rsidR="006F687D" w:rsidRPr="00591A98" w:rsidRDefault="006F687D" w:rsidP="006F687D">
      <w:pPr>
        <w:pStyle w:val="Heading4"/>
        <w:rPr>
          <w:b w:val="0"/>
          <w:bCs/>
        </w:rPr>
      </w:pPr>
      <w:r>
        <w:t xml:space="preserve">D---Rehiring employees </w:t>
      </w:r>
      <w:r w:rsidRPr="00315BEC">
        <w:rPr>
          <w:u w:val="single"/>
        </w:rPr>
        <w:t>fails</w:t>
      </w:r>
      <w:r>
        <w:t xml:space="preserve">. </w:t>
      </w:r>
      <w:r>
        <w:rPr>
          <w:b w:val="0"/>
          <w:bCs/>
        </w:rPr>
        <w:t xml:space="preserve">Low worker morale, lack of agency transparency, and extensive onboarding process all ensure failure. </w:t>
      </w:r>
    </w:p>
    <w:p w14:paraId="1A93EDC7" w14:textId="77777777" w:rsidR="006F687D" w:rsidRPr="00591A98" w:rsidRDefault="006F687D" w:rsidP="006F687D">
      <w:pPr>
        <w:rPr>
          <w:sz w:val="26"/>
          <w:szCs w:val="26"/>
        </w:rPr>
      </w:pPr>
      <w:r>
        <w:t xml:space="preserve">Daniel </w:t>
      </w:r>
      <w:r>
        <w:rPr>
          <w:b/>
          <w:bCs/>
          <w:sz w:val="26"/>
          <w:szCs w:val="26"/>
        </w:rPr>
        <w:t>Arkin ‘25</w:t>
      </w:r>
      <w:r w:rsidRPr="00591A98">
        <w:t xml:space="preserve">, </w:t>
      </w:r>
      <w:r>
        <w:t>*National reporter at NBC News. Master of Science in Digital Media at Columbia University. Bachelor of Arts in English and Film Media at Occidental College. March 21, 2025, “</w:t>
      </w:r>
      <w:r w:rsidRPr="00071DB0">
        <w:t>Fired, rehired and baffled: Confusion reigns for thousands of reinstated federal workers</w:t>
      </w:r>
      <w:r>
        <w:t xml:space="preserve">,” NBC, </w:t>
      </w:r>
      <w:r w:rsidRPr="00071DB0">
        <w:t>https://www.nbcnews.com/news/us-news/fired-rehired-baffled-confusion-reigns-thousands-reinstated-federal-wo-rcna197235</w:t>
      </w:r>
    </w:p>
    <w:p w14:paraId="3815AD88" w14:textId="77777777" w:rsidR="006F687D" w:rsidRPr="00591A98" w:rsidRDefault="006F687D" w:rsidP="006F687D">
      <w:pPr>
        <w:rPr>
          <w:sz w:val="16"/>
        </w:rPr>
      </w:pPr>
      <w:r w:rsidRPr="00591A98">
        <w:rPr>
          <w:u w:val="single"/>
        </w:rPr>
        <w:t xml:space="preserve">The </w:t>
      </w:r>
      <w:r w:rsidRPr="009F3A37">
        <w:rPr>
          <w:highlight w:val="green"/>
          <w:u w:val="single"/>
        </w:rPr>
        <w:t>employee</w:t>
      </w:r>
      <w:r w:rsidRPr="00591A98">
        <w:rPr>
          <w:u w:val="single"/>
        </w:rPr>
        <w:t xml:space="preserve">, who </w:t>
      </w:r>
      <w:r w:rsidRPr="009F3A37">
        <w:rPr>
          <w:highlight w:val="green"/>
          <w:u w:val="single"/>
        </w:rPr>
        <w:t>spoke on</w:t>
      </w:r>
      <w:r w:rsidRPr="00591A98">
        <w:rPr>
          <w:u w:val="single"/>
        </w:rPr>
        <w:t xml:space="preserve"> the </w:t>
      </w:r>
      <w:r w:rsidRPr="009F3A37">
        <w:rPr>
          <w:highlight w:val="green"/>
          <w:u w:val="single"/>
        </w:rPr>
        <w:t xml:space="preserve">condition of anonymity due to </w:t>
      </w:r>
      <w:r w:rsidRPr="009F3A37">
        <w:rPr>
          <w:rStyle w:val="Emphasis"/>
          <w:highlight w:val="green"/>
        </w:rPr>
        <w:t>fear of reprisal</w:t>
      </w:r>
      <w:r w:rsidRPr="009F3A37">
        <w:rPr>
          <w:highlight w:val="green"/>
          <w:u w:val="single"/>
        </w:rPr>
        <w:t>, said</w:t>
      </w:r>
      <w:r w:rsidRPr="00591A98">
        <w:rPr>
          <w:u w:val="single"/>
        </w:rPr>
        <w:t xml:space="preserve"> he has had </w:t>
      </w:r>
      <w:r w:rsidRPr="009F3A37">
        <w:rPr>
          <w:highlight w:val="green"/>
          <w:u w:val="single"/>
        </w:rPr>
        <w:t>no choice but to</w:t>
      </w:r>
      <w:r w:rsidRPr="00591A98">
        <w:rPr>
          <w:u w:val="single"/>
        </w:rPr>
        <w:t xml:space="preserve"> start </w:t>
      </w:r>
      <w:r w:rsidRPr="009F3A37">
        <w:rPr>
          <w:highlight w:val="green"/>
          <w:u w:val="single"/>
        </w:rPr>
        <w:t>look</w:t>
      </w:r>
      <w:r w:rsidRPr="00591A98">
        <w:rPr>
          <w:u w:val="single"/>
        </w:rPr>
        <w:t xml:space="preserve">ing </w:t>
      </w:r>
      <w:r w:rsidRPr="009F3A37">
        <w:rPr>
          <w:highlight w:val="green"/>
          <w:u w:val="single"/>
        </w:rPr>
        <w:t xml:space="preserve">for </w:t>
      </w:r>
      <w:r w:rsidRPr="009F3A37">
        <w:rPr>
          <w:rStyle w:val="Emphasis"/>
          <w:highlight w:val="green"/>
        </w:rPr>
        <w:t>other jobs</w:t>
      </w:r>
      <w:r w:rsidRPr="00591A98">
        <w:rPr>
          <w:u w:val="single"/>
        </w:rPr>
        <w:t>.</w:t>
      </w:r>
      <w:r w:rsidRPr="00591A98">
        <w:rPr>
          <w:sz w:val="16"/>
        </w:rPr>
        <w:t xml:space="preserve"> </w:t>
      </w:r>
    </w:p>
    <w:p w14:paraId="32AF03C3" w14:textId="77777777" w:rsidR="006F687D" w:rsidRPr="00591A98" w:rsidRDefault="006F687D" w:rsidP="006F687D">
      <w:pPr>
        <w:rPr>
          <w:u w:val="single"/>
        </w:rPr>
      </w:pPr>
      <w:r w:rsidRPr="00591A98">
        <w:rPr>
          <w:sz w:val="16"/>
        </w:rPr>
        <w:t>“I’d rather continue my work for FEMA and the American people,” he said. But “</w:t>
      </w:r>
      <w:r w:rsidRPr="00591A98">
        <w:rPr>
          <w:u w:val="single"/>
        </w:rPr>
        <w:t xml:space="preserve">if I pass on another opportunity, but then get terminated again in a couple weeks, it could make a bad situation </w:t>
      </w:r>
      <w:r w:rsidRPr="00591A98">
        <w:rPr>
          <w:rStyle w:val="Emphasis"/>
        </w:rPr>
        <w:t>even worse</w:t>
      </w:r>
      <w:r w:rsidRPr="00591A98">
        <w:rPr>
          <w:u w:val="single"/>
        </w:rPr>
        <w:t>.”</w:t>
      </w:r>
    </w:p>
    <w:p w14:paraId="7F302302" w14:textId="77777777" w:rsidR="006F687D" w:rsidRPr="00591A98" w:rsidRDefault="006F687D" w:rsidP="006F687D">
      <w:pPr>
        <w:rPr>
          <w:sz w:val="16"/>
        </w:rPr>
      </w:pPr>
      <w:r w:rsidRPr="00591A98">
        <w:rPr>
          <w:sz w:val="16"/>
        </w:rPr>
        <w:t>The employee took a skeptical view of Trump’s political appointees. “</w:t>
      </w:r>
      <w:r w:rsidRPr="00591A98">
        <w:rPr>
          <w:u w:val="single"/>
        </w:rPr>
        <w:t xml:space="preserve">They have already </w:t>
      </w:r>
      <w:r w:rsidRPr="009F3A37">
        <w:rPr>
          <w:rStyle w:val="Emphasis"/>
          <w:highlight w:val="green"/>
        </w:rPr>
        <w:t>broken my confidence and trust</w:t>
      </w:r>
      <w:r w:rsidRPr="00591A98">
        <w:rPr>
          <w:u w:val="single"/>
        </w:rPr>
        <w:t xml:space="preserve">. It’s hard to know where we go from here. … It’s so </w:t>
      </w:r>
      <w:r w:rsidRPr="00591A98">
        <w:rPr>
          <w:rStyle w:val="Emphasis"/>
        </w:rPr>
        <w:t>confusing</w:t>
      </w:r>
      <w:r w:rsidRPr="00591A98">
        <w:rPr>
          <w:u w:val="single"/>
        </w:rPr>
        <w:t xml:space="preserve"> and so </w:t>
      </w:r>
      <w:r w:rsidRPr="00591A98">
        <w:rPr>
          <w:rStyle w:val="Emphasis"/>
        </w:rPr>
        <w:t>chaotic</w:t>
      </w:r>
      <w:r w:rsidRPr="00591A98">
        <w:rPr>
          <w:u w:val="single"/>
        </w:rPr>
        <w:t>.”</w:t>
      </w:r>
    </w:p>
    <w:p w14:paraId="74BBF564" w14:textId="77777777" w:rsidR="006F687D" w:rsidRPr="00591A98" w:rsidRDefault="006F687D" w:rsidP="006F687D">
      <w:pPr>
        <w:rPr>
          <w:sz w:val="16"/>
        </w:rPr>
      </w:pPr>
      <w:r w:rsidRPr="00591A98">
        <w:rPr>
          <w:u w:val="single"/>
        </w:rPr>
        <w:t xml:space="preserve">In interviews, </w:t>
      </w:r>
      <w:r w:rsidRPr="009F3A37">
        <w:rPr>
          <w:highlight w:val="green"/>
          <w:u w:val="single"/>
        </w:rPr>
        <w:t>federal employees</w:t>
      </w:r>
      <w:r w:rsidRPr="00591A98">
        <w:rPr>
          <w:u w:val="single"/>
        </w:rPr>
        <w:t xml:space="preserve"> said they had </w:t>
      </w:r>
      <w:r w:rsidRPr="009F3A37">
        <w:rPr>
          <w:highlight w:val="green"/>
          <w:u w:val="single"/>
        </w:rPr>
        <w:t>found</w:t>
      </w:r>
      <w:r w:rsidRPr="00591A98">
        <w:rPr>
          <w:u w:val="single"/>
        </w:rPr>
        <w:t xml:space="preserve"> that </w:t>
      </w:r>
      <w:r w:rsidRPr="009F3A37">
        <w:rPr>
          <w:highlight w:val="green"/>
          <w:u w:val="single"/>
        </w:rPr>
        <w:t>agencies</w:t>
      </w:r>
      <w:r w:rsidRPr="00591A98">
        <w:rPr>
          <w:u w:val="single"/>
        </w:rPr>
        <w:t xml:space="preserve"> subject to the judges’ orders </w:t>
      </w:r>
      <w:r w:rsidRPr="009F3A37">
        <w:rPr>
          <w:rStyle w:val="Emphasis"/>
          <w:highlight w:val="green"/>
        </w:rPr>
        <w:t>were not communicating</w:t>
      </w:r>
      <w:r w:rsidRPr="00591A98">
        <w:rPr>
          <w:u w:val="single"/>
        </w:rPr>
        <w:t xml:space="preserve"> the </w:t>
      </w:r>
      <w:r w:rsidRPr="009F3A37">
        <w:rPr>
          <w:highlight w:val="green"/>
          <w:u w:val="single"/>
        </w:rPr>
        <w:t>latest developments</w:t>
      </w:r>
      <w:r w:rsidRPr="00591A98">
        <w:rPr>
          <w:u w:val="single"/>
        </w:rPr>
        <w:t xml:space="preserve"> to their workers in a </w:t>
      </w:r>
      <w:r w:rsidRPr="00591A98">
        <w:rPr>
          <w:rStyle w:val="Emphasis"/>
        </w:rPr>
        <w:t>uniform way</w:t>
      </w:r>
      <w:r w:rsidRPr="00591A98">
        <w:rPr>
          <w:u w:val="single"/>
        </w:rPr>
        <w:t xml:space="preserve">. </w:t>
      </w:r>
      <w:r w:rsidRPr="00591A98">
        <w:rPr>
          <w:sz w:val="16"/>
        </w:rPr>
        <w:t>In some instances, reinstated probationary workers have received email notifications; in other instances, they’ve gotten phone calls from managers or supervisors.</w:t>
      </w:r>
    </w:p>
    <w:p w14:paraId="69C1EC4B" w14:textId="77777777" w:rsidR="006F687D" w:rsidRPr="00591A98" w:rsidRDefault="006F687D" w:rsidP="006F687D">
      <w:pPr>
        <w:rPr>
          <w:sz w:val="16"/>
        </w:rPr>
      </w:pPr>
      <w:r w:rsidRPr="00591A98">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4F92F9E6" w14:textId="77777777" w:rsidR="006F687D" w:rsidRPr="00591A98" w:rsidRDefault="006F687D" w:rsidP="006F687D">
      <w:pPr>
        <w:rPr>
          <w:u w:val="single"/>
        </w:rPr>
      </w:pPr>
      <w:r w:rsidRPr="00591A98">
        <w:rPr>
          <w:sz w:val="16"/>
        </w:rPr>
        <w:t>“</w:t>
      </w:r>
      <w:r w:rsidRPr="009F3A37">
        <w:rPr>
          <w:rStyle w:val="Emphasis"/>
          <w:highlight w:val="green"/>
        </w:rPr>
        <w:t>We need transparency</w:t>
      </w:r>
      <w:r w:rsidRPr="00591A98">
        <w:rPr>
          <w:rStyle w:val="Emphasis"/>
        </w:rPr>
        <w:t xml:space="preserve">. We’re being lied to. </w:t>
      </w:r>
      <w:r w:rsidRPr="009F3A37">
        <w:rPr>
          <w:rStyle w:val="Emphasis"/>
          <w:highlight w:val="green"/>
        </w:rPr>
        <w:t>It’s unacceptable</w:t>
      </w:r>
      <w:r w:rsidRPr="00591A98">
        <w:rPr>
          <w:sz w:val="16"/>
        </w:rPr>
        <w:t>,” she said.</w:t>
      </w:r>
    </w:p>
    <w:p w14:paraId="5489C1AC" w14:textId="77777777" w:rsidR="006F687D" w:rsidRPr="00591A98" w:rsidRDefault="006F687D" w:rsidP="006F687D">
      <w:pPr>
        <w:rPr>
          <w:sz w:val="16"/>
        </w:rPr>
      </w:pPr>
      <w:r w:rsidRPr="00591A98">
        <w:rPr>
          <w:sz w:val="16"/>
        </w:rPr>
        <w:t>In an interview, an employee at the Consumer Financial Protection Bureau said she believes the Trump administration intends to “honor this reinstatement” only for as long as its mass firing initiatives are blocked by federal judges.</w:t>
      </w:r>
    </w:p>
    <w:p w14:paraId="43D7CA83" w14:textId="77777777" w:rsidR="006F687D" w:rsidRPr="00591A98" w:rsidRDefault="006F687D" w:rsidP="006F687D">
      <w:pPr>
        <w:rPr>
          <w:sz w:val="16"/>
        </w:rPr>
      </w:pPr>
      <w:r w:rsidRPr="00591A98">
        <w:rPr>
          <w:sz w:val="16"/>
        </w:rPr>
        <w:t>“</w:t>
      </w:r>
      <w:r w:rsidRPr="00591A98">
        <w:rPr>
          <w:u w:val="single"/>
        </w:rPr>
        <w:t xml:space="preserve">It’s all just </w:t>
      </w:r>
      <w:r w:rsidRPr="009F3A37">
        <w:rPr>
          <w:highlight w:val="green"/>
          <w:u w:val="single"/>
        </w:rPr>
        <w:t xml:space="preserve">so clearly in </w:t>
      </w:r>
      <w:r w:rsidRPr="009F3A37">
        <w:rPr>
          <w:rStyle w:val="Emphasis"/>
          <w:highlight w:val="green"/>
        </w:rPr>
        <w:t>bad faith</w:t>
      </w:r>
      <w:r w:rsidRPr="00591A98">
        <w:rPr>
          <w:sz w:val="16"/>
        </w:rPr>
        <w:t>,” said the CFPB employee, who also spoke on the condition of anonymity due to fear of professional repercussions.</w:t>
      </w:r>
    </w:p>
    <w:p w14:paraId="4880D410" w14:textId="77777777" w:rsidR="006F687D" w:rsidRPr="00591A98" w:rsidRDefault="006F687D" w:rsidP="006F687D">
      <w:pPr>
        <w:rPr>
          <w:sz w:val="16"/>
        </w:rPr>
      </w:pPr>
      <w:r w:rsidRPr="00591A98">
        <w:rPr>
          <w:u w:val="single"/>
        </w:rPr>
        <w:t xml:space="preserve">The federal </w:t>
      </w:r>
      <w:r w:rsidRPr="009F3A37">
        <w:rPr>
          <w:highlight w:val="green"/>
          <w:u w:val="single"/>
        </w:rPr>
        <w:t>government</w:t>
      </w:r>
      <w:r w:rsidRPr="00591A98">
        <w:rPr>
          <w:u w:val="single"/>
        </w:rPr>
        <w:t xml:space="preserve"> has </w:t>
      </w:r>
      <w:r w:rsidRPr="009F3A37">
        <w:rPr>
          <w:highlight w:val="green"/>
          <w:u w:val="single"/>
        </w:rPr>
        <w:t>acknowledged</w:t>
      </w:r>
      <w:r w:rsidRPr="00591A98">
        <w:rPr>
          <w:u w:val="single"/>
        </w:rPr>
        <w:t xml:space="preserve"> that some reinstated employees will confront </w:t>
      </w:r>
      <w:r w:rsidRPr="009F3A37">
        <w:rPr>
          <w:rStyle w:val="Emphasis"/>
          <w:highlight w:val="green"/>
        </w:rPr>
        <w:t>various hurdles</w:t>
      </w:r>
      <w:r w:rsidRPr="00591A98">
        <w:rPr>
          <w:u w:val="single"/>
        </w:rPr>
        <w:t xml:space="preserve"> before they’re up and running at work. In court filings accompanying the Justice Department’s appeal of the reinstatement orders, federal </w:t>
      </w:r>
      <w:r w:rsidRPr="009F3A37">
        <w:rPr>
          <w:highlight w:val="green"/>
          <w:u w:val="single"/>
        </w:rPr>
        <w:t>officials argued</w:t>
      </w:r>
      <w:r w:rsidRPr="00591A98">
        <w:rPr>
          <w:u w:val="single"/>
        </w:rPr>
        <w:t xml:space="preserve"> that </w:t>
      </w:r>
      <w:r w:rsidRPr="009F3A37">
        <w:rPr>
          <w:highlight w:val="green"/>
          <w:u w:val="single"/>
        </w:rPr>
        <w:t>restoring</w:t>
      </w:r>
      <w:r w:rsidRPr="00591A98">
        <w:rPr>
          <w:u w:val="single"/>
        </w:rPr>
        <w:t xml:space="preserve"> “removed </w:t>
      </w:r>
      <w:r w:rsidRPr="009F3A37">
        <w:rPr>
          <w:highlight w:val="green"/>
          <w:u w:val="single"/>
        </w:rPr>
        <w:t>employees</w:t>
      </w:r>
      <w:r w:rsidRPr="00591A98">
        <w:rPr>
          <w:u w:val="single"/>
        </w:rPr>
        <w:t xml:space="preserve"> to full duty status would </w:t>
      </w:r>
      <w:r w:rsidRPr="009F3A37">
        <w:rPr>
          <w:highlight w:val="green"/>
          <w:u w:val="single"/>
        </w:rPr>
        <w:t xml:space="preserve">impose </w:t>
      </w:r>
      <w:r w:rsidRPr="009F3A37">
        <w:rPr>
          <w:rStyle w:val="Emphasis"/>
          <w:highlight w:val="green"/>
        </w:rPr>
        <w:t>substantial burdens</w:t>
      </w:r>
      <w:r w:rsidRPr="00591A98">
        <w:rPr>
          <w:u w:val="single"/>
        </w:rPr>
        <w:t>” on various agencies, “</w:t>
      </w:r>
      <w:r w:rsidRPr="009F3A37">
        <w:rPr>
          <w:highlight w:val="green"/>
          <w:u w:val="single"/>
        </w:rPr>
        <w:t>cause</w:t>
      </w:r>
      <w:r w:rsidRPr="00591A98">
        <w:rPr>
          <w:u w:val="single"/>
        </w:rPr>
        <w:t xml:space="preserve"> </w:t>
      </w:r>
      <w:r w:rsidRPr="00591A98">
        <w:rPr>
          <w:rStyle w:val="Emphasis"/>
        </w:rPr>
        <w:t xml:space="preserve">significant </w:t>
      </w:r>
      <w:r w:rsidRPr="009F3A37">
        <w:rPr>
          <w:rStyle w:val="Emphasis"/>
          <w:highlight w:val="green"/>
        </w:rPr>
        <w:t>confusion</w:t>
      </w:r>
      <w:r w:rsidRPr="009F3A37">
        <w:rPr>
          <w:highlight w:val="green"/>
          <w:u w:val="single"/>
        </w:rPr>
        <w:t xml:space="preserve">, and </w:t>
      </w:r>
      <w:r w:rsidRPr="00591A98">
        <w:rPr>
          <w:u w:val="single"/>
        </w:rPr>
        <w:t xml:space="preserve">cause </w:t>
      </w:r>
      <w:r w:rsidRPr="009F3A37">
        <w:rPr>
          <w:rStyle w:val="Emphasis"/>
          <w:highlight w:val="green"/>
        </w:rPr>
        <w:t>turmoil</w:t>
      </w:r>
      <w:r w:rsidRPr="00591A98">
        <w:rPr>
          <w:u w:val="single"/>
        </w:rPr>
        <w:t xml:space="preserve"> for the terminated employees</w:t>
      </w:r>
      <w:r w:rsidRPr="00591A98">
        <w:rPr>
          <w:sz w:val="16"/>
        </w:rPr>
        <w:t>.”</w:t>
      </w:r>
    </w:p>
    <w:p w14:paraId="115446CD" w14:textId="77777777" w:rsidR="006F687D" w:rsidRDefault="006F687D" w:rsidP="006F687D">
      <w:pPr>
        <w:rPr>
          <w:sz w:val="16"/>
        </w:rPr>
      </w:pPr>
      <w:r w:rsidRPr="00591A98">
        <w:rPr>
          <w:sz w:val="16"/>
        </w:rPr>
        <w:t>“</w:t>
      </w:r>
      <w:r w:rsidRPr="00591A98">
        <w:rPr>
          <w:u w:val="single"/>
        </w:rPr>
        <w:t xml:space="preserve">Specifically, all </w:t>
      </w:r>
      <w:r w:rsidRPr="009F3A37">
        <w:rPr>
          <w:highlight w:val="green"/>
          <w:u w:val="single"/>
        </w:rPr>
        <w:t>employees</w:t>
      </w:r>
      <w:r w:rsidRPr="00591A98">
        <w:rPr>
          <w:u w:val="single"/>
        </w:rPr>
        <w:t xml:space="preserve"> offered reinstatement into full duty status </w:t>
      </w:r>
      <w:r w:rsidRPr="009F3A37">
        <w:rPr>
          <w:highlight w:val="green"/>
          <w:u w:val="single"/>
        </w:rPr>
        <w:t xml:space="preserve">would have to be </w:t>
      </w:r>
      <w:r w:rsidRPr="009F3A37">
        <w:rPr>
          <w:rStyle w:val="Emphasis"/>
          <w:highlight w:val="green"/>
        </w:rPr>
        <w:t>onboarded again</w:t>
      </w:r>
      <w:r w:rsidRPr="00591A98">
        <w:rPr>
          <w:u w:val="single"/>
        </w:rPr>
        <w:t xml:space="preserve">, including </w:t>
      </w:r>
      <w:r w:rsidRPr="009F3A37">
        <w:rPr>
          <w:highlight w:val="green"/>
          <w:u w:val="single"/>
        </w:rPr>
        <w:t>going through</w:t>
      </w:r>
      <w:r w:rsidRPr="00591A98">
        <w:rPr>
          <w:u w:val="single"/>
        </w:rPr>
        <w:t xml:space="preserve"> any </w:t>
      </w:r>
      <w:r w:rsidRPr="00591A98">
        <w:rPr>
          <w:rStyle w:val="Emphasis"/>
        </w:rPr>
        <w:t xml:space="preserve">applicable </w:t>
      </w:r>
      <w:r w:rsidRPr="009F3A37">
        <w:rPr>
          <w:rStyle w:val="Emphasis"/>
          <w:highlight w:val="green"/>
        </w:rPr>
        <w:t>training</w:t>
      </w:r>
      <w:r w:rsidRPr="00591A98">
        <w:rPr>
          <w:u w:val="single"/>
        </w:rPr>
        <w:t xml:space="preserve">, </w:t>
      </w:r>
      <w:r w:rsidRPr="009F3A37">
        <w:rPr>
          <w:highlight w:val="green"/>
          <w:u w:val="single"/>
        </w:rPr>
        <w:t xml:space="preserve">filling out </w:t>
      </w:r>
      <w:r w:rsidRPr="009F3A37">
        <w:rPr>
          <w:rStyle w:val="Emphasis"/>
          <w:highlight w:val="green"/>
        </w:rPr>
        <w:t>h</w:t>
      </w:r>
      <w:r w:rsidRPr="00591A98">
        <w:rPr>
          <w:sz w:val="16"/>
        </w:rPr>
        <w:t xml:space="preserve">uman </w:t>
      </w:r>
      <w:r w:rsidRPr="009F3A37">
        <w:rPr>
          <w:rStyle w:val="Emphasis"/>
          <w:highlight w:val="green"/>
        </w:rPr>
        <w:t>r</w:t>
      </w:r>
      <w:r w:rsidRPr="00591A98">
        <w:rPr>
          <w:sz w:val="16"/>
        </w:rPr>
        <w:t xml:space="preserve">esources </w:t>
      </w:r>
      <w:r w:rsidRPr="009F3A37">
        <w:rPr>
          <w:rStyle w:val="Emphasis"/>
          <w:highlight w:val="green"/>
        </w:rPr>
        <w:t>paperwork</w:t>
      </w:r>
      <w:r w:rsidRPr="00591A98">
        <w:rPr>
          <w:u w:val="single"/>
        </w:rPr>
        <w:t xml:space="preserve">, </w:t>
      </w:r>
      <w:r w:rsidRPr="009F3A37">
        <w:rPr>
          <w:highlight w:val="green"/>
          <w:u w:val="single"/>
        </w:rPr>
        <w:t xml:space="preserve">obtaining </w:t>
      </w:r>
      <w:r w:rsidRPr="009F3A37">
        <w:rPr>
          <w:rStyle w:val="Emphasis"/>
          <w:highlight w:val="green"/>
        </w:rPr>
        <w:t>new</w:t>
      </w:r>
      <w:r w:rsidRPr="00591A98">
        <w:rPr>
          <w:rStyle w:val="Emphasis"/>
        </w:rPr>
        <w:t xml:space="preserve"> security </w:t>
      </w:r>
      <w:r w:rsidRPr="009F3A37">
        <w:rPr>
          <w:rStyle w:val="Emphasis"/>
          <w:highlight w:val="green"/>
        </w:rPr>
        <w:t>badges</w:t>
      </w:r>
      <w:r w:rsidRPr="00591A98">
        <w:rPr>
          <w:u w:val="single"/>
        </w:rPr>
        <w:t xml:space="preserve">, </w:t>
      </w:r>
      <w:r w:rsidRPr="009F3A37">
        <w:rPr>
          <w:highlight w:val="green"/>
          <w:u w:val="single"/>
        </w:rPr>
        <w:t>re-enrolling in</w:t>
      </w:r>
      <w:r w:rsidRPr="00591A98">
        <w:rPr>
          <w:u w:val="single"/>
        </w:rPr>
        <w:t xml:space="preserve"> benefits </w:t>
      </w:r>
      <w:r w:rsidRPr="009F3A37">
        <w:rPr>
          <w:rStyle w:val="Emphasis"/>
          <w:highlight w:val="green"/>
        </w:rPr>
        <w:t>programs and payroll</w:t>
      </w:r>
      <w:r w:rsidRPr="00591A98">
        <w:rPr>
          <w:u w:val="single"/>
        </w:rPr>
        <w:t xml:space="preserve">, </w:t>
      </w:r>
      <w:r w:rsidRPr="009F3A37">
        <w:rPr>
          <w:highlight w:val="green"/>
          <w:u w:val="single"/>
        </w:rPr>
        <w:t>reinstituting</w:t>
      </w:r>
      <w:r w:rsidRPr="00591A98">
        <w:rPr>
          <w:u w:val="single"/>
        </w:rPr>
        <w:t xml:space="preserve"> applicable </w:t>
      </w:r>
      <w:r w:rsidRPr="00591A98">
        <w:rPr>
          <w:rStyle w:val="Emphasis"/>
        </w:rPr>
        <w:t xml:space="preserve">security </w:t>
      </w:r>
      <w:r w:rsidRPr="009F3A37">
        <w:rPr>
          <w:rStyle w:val="Emphasis"/>
          <w:highlight w:val="green"/>
        </w:rPr>
        <w:t>clearance</w:t>
      </w:r>
      <w:r w:rsidRPr="00591A98">
        <w:rPr>
          <w:u w:val="single"/>
        </w:rPr>
        <w:t xml:space="preserve"> actions, </w:t>
      </w:r>
      <w:r w:rsidRPr="009F3A37">
        <w:rPr>
          <w:highlight w:val="green"/>
          <w:u w:val="single"/>
        </w:rPr>
        <w:t xml:space="preserve">receiving </w:t>
      </w:r>
      <w:r w:rsidRPr="009F3A37">
        <w:rPr>
          <w:rStyle w:val="Emphasis"/>
          <w:highlight w:val="green"/>
        </w:rPr>
        <w:t>government</w:t>
      </w:r>
      <w:r w:rsidRPr="00591A98">
        <w:rPr>
          <w:rStyle w:val="Emphasis"/>
        </w:rPr>
        <w:t xml:space="preserve"> furnished </w:t>
      </w:r>
      <w:r w:rsidRPr="009F3A37">
        <w:rPr>
          <w:rStyle w:val="Emphasis"/>
          <w:highlight w:val="green"/>
        </w:rPr>
        <w:t>equipment</w:t>
      </w:r>
      <w:r w:rsidRPr="00591A98">
        <w:rPr>
          <w:u w:val="single"/>
        </w:rPr>
        <w:t>, and other requisite administrative actions</w:t>
      </w:r>
      <w:r w:rsidRPr="00591A98">
        <w:rPr>
          <w:sz w:val="16"/>
        </w:rPr>
        <w:t>,” the director of human capital operations at the Environmental Protection Agency said in one such filing.</w:t>
      </w:r>
    </w:p>
    <w:p w14:paraId="12158788" w14:textId="77777777" w:rsidR="006F687D" w:rsidRDefault="006F687D" w:rsidP="006F687D"/>
    <w:p w14:paraId="05B6B3A1" w14:textId="65B95598" w:rsidR="00DF20A5" w:rsidRDefault="00DF20A5" w:rsidP="00DF20A5">
      <w:pPr>
        <w:pStyle w:val="Heading3"/>
      </w:pPr>
      <w:r>
        <w:t>Lochner DA [USC]---2AC</w:t>
      </w:r>
    </w:p>
    <w:p w14:paraId="0783A6F2" w14:textId="77777777" w:rsidR="00DF20A5" w:rsidRDefault="00DF20A5" w:rsidP="00DF20A5"/>
    <w:p w14:paraId="60A83CFF" w14:textId="77777777" w:rsidR="00DF20A5" w:rsidRPr="002478C3" w:rsidRDefault="00DF20A5" w:rsidP="00DF20A5">
      <w:pPr>
        <w:keepNext/>
        <w:keepLines/>
        <w:spacing w:before="40" w:after="0"/>
        <w:outlineLvl w:val="3"/>
        <w:rPr>
          <w:rFonts w:eastAsia="Times New Roman"/>
          <w:b/>
          <w:iCs/>
          <w:sz w:val="26"/>
        </w:rPr>
      </w:pPr>
      <w:r>
        <w:rPr>
          <w:rFonts w:eastAsia="Times New Roman"/>
          <w:b/>
          <w:iCs/>
          <w:sz w:val="26"/>
        </w:rPr>
        <w:t>4---</w:t>
      </w:r>
      <w:r w:rsidRPr="002478C3">
        <w:rPr>
          <w:rFonts w:eastAsia="Times New Roman"/>
          <w:b/>
          <w:iCs/>
          <w:sz w:val="26"/>
        </w:rPr>
        <w:t xml:space="preserve">TURN. Only affirming the positive right to speech prevents Lochernization. </w:t>
      </w:r>
    </w:p>
    <w:p w14:paraId="3138ED7C" w14:textId="77777777" w:rsidR="00DF20A5" w:rsidRPr="00B9602F" w:rsidRDefault="00DF20A5" w:rsidP="00DF20A5">
      <w:pPr>
        <w:rPr>
          <w:rFonts w:eastAsia="Aptos"/>
        </w:rPr>
      </w:pPr>
      <w:r w:rsidRPr="00B9602F">
        <w:rPr>
          <w:rFonts w:eastAsia="Aptos"/>
        </w:rPr>
        <w:t xml:space="preserve">Genevieve </w:t>
      </w:r>
      <w:r w:rsidRPr="00B9602F">
        <w:rPr>
          <w:rFonts w:eastAsia="Aptos"/>
          <w:b/>
          <w:bCs/>
          <w:sz w:val="26"/>
        </w:rPr>
        <w:t xml:space="preserve">Lakier </w:t>
      </w:r>
      <w:r>
        <w:rPr>
          <w:rFonts w:eastAsia="Aptos"/>
          <w:b/>
          <w:bCs/>
          <w:sz w:val="26"/>
        </w:rPr>
        <w:t>‘</w:t>
      </w:r>
      <w:r w:rsidRPr="00B9602F">
        <w:rPr>
          <w:rFonts w:eastAsia="Aptos"/>
          <w:b/>
          <w:bCs/>
          <w:sz w:val="26"/>
        </w:rPr>
        <w:t>20</w:t>
      </w:r>
      <w:r w:rsidRPr="00B9602F">
        <w:rPr>
          <w:rFonts w:eastAsia="Aptos"/>
        </w:rPr>
        <w:t xml:space="preserve">, </w:t>
      </w:r>
      <w:r w:rsidRPr="002478C3">
        <w:rPr>
          <w:rFonts w:eastAsia="Aptos"/>
        </w:rPr>
        <w:t>professor of law at the University of Chicago Law School.</w:t>
      </w:r>
      <w:r>
        <w:rPr>
          <w:rFonts w:eastAsia="Aptos"/>
        </w:rPr>
        <w:t xml:space="preserve"> </w:t>
      </w:r>
      <w:r w:rsidRPr="00B9602F">
        <w:rPr>
          <w:rFonts w:eastAsia="Aptos"/>
        </w:rPr>
        <w:t>University of Chicago Law Review, 2020</w:t>
      </w:r>
      <w:r>
        <w:rPr>
          <w:rFonts w:eastAsia="Aptos"/>
        </w:rPr>
        <w:t xml:space="preserve">. </w:t>
      </w:r>
      <w:r w:rsidRPr="00B9602F">
        <w:rPr>
          <w:rFonts w:eastAsia="Aptos"/>
        </w:rPr>
        <w:t>["The First Amendment's Real Lochner Problem, available on</w:t>
      </w:r>
      <w:r>
        <w:rPr>
          <w:rFonts w:eastAsia="Aptos"/>
        </w:rPr>
        <w:t xml:space="preserve">: </w:t>
      </w:r>
      <w:r w:rsidRPr="00B9602F">
        <w:rPr>
          <w:rFonts w:eastAsia="Aptos"/>
        </w:rPr>
        <w:t>https://www.jstor.org/stable/26920023, accessed:</w:t>
      </w:r>
      <w:r>
        <w:rPr>
          <w:rFonts w:eastAsia="Aptos"/>
        </w:rPr>
        <w:t xml:space="preserve"> </w:t>
      </w:r>
      <w:r w:rsidRPr="00B9602F">
        <w:rPr>
          <w:rFonts w:eastAsia="Aptos"/>
        </w:rPr>
        <w:t>9-12-2025</w:t>
      </w:r>
    </w:p>
    <w:p w14:paraId="6FFB88A2" w14:textId="77777777" w:rsidR="00DF20A5" w:rsidRPr="002478C3" w:rsidRDefault="00DF20A5" w:rsidP="00DF20A5">
      <w:pPr>
        <w:rPr>
          <w:sz w:val="12"/>
        </w:rPr>
      </w:pPr>
      <w:r w:rsidRPr="002478C3">
        <w:rPr>
          <w:sz w:val="12"/>
        </w:rPr>
        <w:t xml:space="preserve">This Article challenges that argument—not to reject the idea that contemporary free speech law resurrects Lochner, but instead to reconceive what that means. It argues that </w:t>
      </w:r>
      <w:r w:rsidRPr="0030241B">
        <w:rPr>
          <w:rStyle w:val="Emphasis"/>
          <w:highlight w:val="green"/>
        </w:rPr>
        <w:t>contemporary free speech law</w:t>
      </w:r>
      <w:r w:rsidRPr="002478C3">
        <w:rPr>
          <w:rStyle w:val="StyleUnderline"/>
        </w:rPr>
        <w:t xml:space="preserve"> is </w:t>
      </w:r>
      <w:r w:rsidRPr="002478C3">
        <w:rPr>
          <w:rStyle w:val="Emphasis"/>
        </w:rPr>
        <w:t>not Lochner-like</w:t>
      </w:r>
      <w:r w:rsidRPr="002478C3">
        <w:rPr>
          <w:rStyle w:val="StyleUnderline"/>
        </w:rPr>
        <w:t xml:space="preserve"> in </w:t>
      </w:r>
      <w:r w:rsidRPr="0030241B">
        <w:rPr>
          <w:rStyle w:val="Emphasis"/>
          <w:highlight w:val="green"/>
        </w:rPr>
        <w:t>failing</w:t>
      </w:r>
      <w:r w:rsidRPr="0030241B">
        <w:rPr>
          <w:rStyle w:val="StyleUnderline"/>
          <w:highlight w:val="green"/>
        </w:rPr>
        <w:t xml:space="preserve"> to </w:t>
      </w:r>
      <w:r w:rsidRPr="0030241B">
        <w:rPr>
          <w:rStyle w:val="Emphasis"/>
          <w:highlight w:val="green"/>
        </w:rPr>
        <w:t>defer</w:t>
      </w:r>
      <w:r w:rsidRPr="0030241B">
        <w:rPr>
          <w:rStyle w:val="StyleUnderline"/>
          <w:highlight w:val="green"/>
        </w:rPr>
        <w:t xml:space="preserve"> to</w:t>
      </w:r>
      <w:r w:rsidRPr="002478C3">
        <w:rPr>
          <w:rStyle w:val="StyleUnderline"/>
        </w:rPr>
        <w:t xml:space="preserve"> the legislature’s economic </w:t>
      </w:r>
      <w:r w:rsidRPr="0030241B">
        <w:rPr>
          <w:rStyle w:val="Emphasis"/>
          <w:highlight w:val="green"/>
        </w:rPr>
        <w:t>policy decisions</w:t>
      </w:r>
      <w:r w:rsidRPr="002478C3">
        <w:rPr>
          <w:sz w:val="12"/>
        </w:rPr>
        <w:t xml:space="preserve">. Instead, </w:t>
      </w:r>
      <w:r w:rsidRPr="002478C3">
        <w:rPr>
          <w:rStyle w:val="StyleUnderline"/>
        </w:rPr>
        <w:t xml:space="preserve">it </w:t>
      </w:r>
      <w:r w:rsidRPr="0030241B">
        <w:rPr>
          <w:rStyle w:val="Emphasis"/>
          <w:highlight w:val="green"/>
        </w:rPr>
        <w:t>repeats</w:t>
      </w:r>
      <w:r w:rsidRPr="002478C3">
        <w:rPr>
          <w:rStyle w:val="StyleUnderline"/>
        </w:rPr>
        <w:t xml:space="preserve"> the </w:t>
      </w:r>
      <w:r w:rsidRPr="0030241B">
        <w:rPr>
          <w:rStyle w:val="Emphasis"/>
          <w:highlight w:val="green"/>
        </w:rPr>
        <w:t>errors</w:t>
      </w:r>
      <w:r w:rsidRPr="002478C3">
        <w:rPr>
          <w:rStyle w:val="StyleUnderline"/>
        </w:rPr>
        <w:t xml:space="preserve"> of the </w:t>
      </w:r>
      <w:r w:rsidRPr="0030241B">
        <w:rPr>
          <w:rStyle w:val="Emphasis"/>
          <w:highlight w:val="green"/>
        </w:rPr>
        <w:t>Lochner Court</w:t>
      </w:r>
      <w:r w:rsidRPr="002478C3">
        <w:rPr>
          <w:rStyle w:val="StyleUnderline"/>
        </w:rPr>
        <w:t xml:space="preserve"> by </w:t>
      </w:r>
      <w:r w:rsidRPr="0030241B">
        <w:rPr>
          <w:rStyle w:val="Emphasis"/>
          <w:highlight w:val="green"/>
        </w:rPr>
        <w:t>relying</w:t>
      </w:r>
      <w:r w:rsidRPr="0030241B">
        <w:rPr>
          <w:rStyle w:val="StyleUnderline"/>
          <w:highlight w:val="green"/>
        </w:rPr>
        <w:t xml:space="preserve"> upon</w:t>
      </w:r>
      <w:r w:rsidRPr="002478C3">
        <w:rPr>
          <w:rStyle w:val="StyleUnderline"/>
        </w:rPr>
        <w:t xml:space="preserve"> an almost wholly </w:t>
      </w:r>
      <w:r w:rsidRPr="0030241B">
        <w:rPr>
          <w:rStyle w:val="Emphasis"/>
          <w:highlight w:val="green"/>
        </w:rPr>
        <w:t>negative notion</w:t>
      </w:r>
      <w:r w:rsidRPr="0030241B">
        <w:rPr>
          <w:rStyle w:val="StyleUnderline"/>
          <w:highlight w:val="green"/>
        </w:rPr>
        <w:t xml:space="preserve"> of</w:t>
      </w:r>
      <w:r w:rsidRPr="002478C3">
        <w:rPr>
          <w:rStyle w:val="StyleUnderline"/>
        </w:rPr>
        <w:t xml:space="preserve"> </w:t>
      </w:r>
      <w:r w:rsidRPr="002478C3">
        <w:rPr>
          <w:rStyle w:val="Emphasis"/>
        </w:rPr>
        <w:t xml:space="preserve">freedom of </w:t>
      </w:r>
      <w:r w:rsidRPr="0030241B">
        <w:rPr>
          <w:rStyle w:val="Emphasis"/>
          <w:highlight w:val="green"/>
        </w:rPr>
        <w:t>speech</w:t>
      </w:r>
      <w:r w:rsidRPr="002478C3">
        <w:rPr>
          <w:sz w:val="12"/>
        </w:rPr>
        <w:t xml:space="preserve"> and by assuming that the only relevant constitutional interest at stake in free speech cases is the autonomy interest of the speaker. The </w:t>
      </w:r>
      <w:r w:rsidRPr="002478C3">
        <w:rPr>
          <w:rStyle w:val="Emphasis"/>
        </w:rPr>
        <w:t>result</w:t>
      </w:r>
      <w:r w:rsidRPr="002478C3">
        <w:rPr>
          <w:rStyle w:val="StyleUnderline"/>
        </w:rPr>
        <w:t xml:space="preserve"> is a </w:t>
      </w:r>
      <w:r w:rsidRPr="002478C3">
        <w:rPr>
          <w:rStyle w:val="Emphasis"/>
        </w:rPr>
        <w:t>body of law</w:t>
      </w:r>
      <w:r w:rsidRPr="002478C3">
        <w:rPr>
          <w:rStyle w:val="StyleUnderline"/>
        </w:rPr>
        <w:t xml:space="preserve"> that, not just in its commercial and corporate speech cases</w:t>
      </w:r>
      <w:r w:rsidRPr="002478C3">
        <w:rPr>
          <w:sz w:val="12"/>
        </w:rPr>
        <w:t xml:space="preserve">, but in many other cases as well, </w:t>
      </w:r>
      <w:r w:rsidRPr="002478C3">
        <w:rPr>
          <w:rStyle w:val="Emphasis"/>
        </w:rPr>
        <w:t>replicates</w:t>
      </w:r>
      <w:r w:rsidRPr="002478C3">
        <w:rPr>
          <w:rStyle w:val="StyleUnderline"/>
        </w:rPr>
        <w:t xml:space="preserve"> Lochner-era due process </w:t>
      </w:r>
      <w:r w:rsidRPr="002478C3">
        <w:rPr>
          <w:rStyle w:val="Emphasis"/>
        </w:rPr>
        <w:t>jurisprudence</w:t>
      </w:r>
      <w:r w:rsidRPr="002478C3">
        <w:rPr>
          <w:rStyle w:val="StyleUnderline"/>
        </w:rPr>
        <w:t xml:space="preserve"> in both its </w:t>
      </w:r>
      <w:r w:rsidRPr="002478C3">
        <w:rPr>
          <w:rStyle w:val="Emphasis"/>
        </w:rPr>
        <w:t>doctrinal structure</w:t>
      </w:r>
      <w:r w:rsidRPr="002478C3">
        <w:rPr>
          <w:rStyle w:val="StyleUnderline"/>
        </w:rPr>
        <w:t xml:space="preserve"> and its </w:t>
      </w:r>
      <w:r w:rsidRPr="002478C3">
        <w:rPr>
          <w:rStyle w:val="Emphasis"/>
        </w:rPr>
        <w:t>political economic effects</w:t>
      </w:r>
      <w:r w:rsidRPr="002478C3">
        <w:rPr>
          <w:sz w:val="12"/>
        </w:rPr>
        <w:t xml:space="preserve">. </w:t>
      </w:r>
    </w:p>
    <w:p w14:paraId="1FB59FD9" w14:textId="77777777" w:rsidR="00DF20A5" w:rsidRPr="002478C3" w:rsidRDefault="00DF20A5" w:rsidP="00DF20A5">
      <w:pPr>
        <w:rPr>
          <w:sz w:val="12"/>
        </w:rPr>
      </w:pPr>
      <w:r w:rsidRPr="002478C3">
        <w:rPr>
          <w:sz w:val="12"/>
        </w:rPr>
        <w:t xml:space="preserve">What this means is that </w:t>
      </w:r>
      <w:r w:rsidRPr="002478C3">
        <w:rPr>
          <w:rStyle w:val="StyleUnderline"/>
        </w:rPr>
        <w:t xml:space="preserve">the </w:t>
      </w:r>
      <w:r w:rsidRPr="0030241B">
        <w:rPr>
          <w:rStyle w:val="Emphasis"/>
          <w:highlight w:val="green"/>
        </w:rPr>
        <w:t>First Amendment’s</w:t>
      </w:r>
      <w:r w:rsidRPr="0030241B">
        <w:rPr>
          <w:rStyle w:val="StyleUnderline"/>
          <w:highlight w:val="green"/>
        </w:rPr>
        <w:t xml:space="preserve"> </w:t>
      </w:r>
      <w:r w:rsidRPr="0030241B">
        <w:rPr>
          <w:rStyle w:val="Emphasis"/>
          <w:highlight w:val="green"/>
        </w:rPr>
        <w:t>Lochner problem</w:t>
      </w:r>
      <w:r w:rsidRPr="0030241B">
        <w:rPr>
          <w:rStyle w:val="StyleUnderline"/>
          <w:highlight w:val="green"/>
        </w:rPr>
        <w:t xml:space="preserve"> will </w:t>
      </w:r>
      <w:r w:rsidRPr="0030241B">
        <w:rPr>
          <w:rStyle w:val="Emphasis"/>
          <w:highlight w:val="green"/>
        </w:rPr>
        <w:t>not be solved</w:t>
      </w:r>
      <w:r w:rsidRPr="002478C3">
        <w:rPr>
          <w:sz w:val="12"/>
        </w:rPr>
        <w:t>—as the conventional critiques suggest—</w:t>
      </w:r>
      <w:r w:rsidRPr="0030241B">
        <w:rPr>
          <w:rStyle w:val="StyleUnderline"/>
          <w:highlight w:val="green"/>
        </w:rPr>
        <w:t>by</w:t>
      </w:r>
      <w:r w:rsidRPr="002478C3">
        <w:rPr>
          <w:rStyle w:val="StyleUnderline"/>
        </w:rPr>
        <w:t xml:space="preserve"> simply </w:t>
      </w:r>
      <w:r w:rsidRPr="0030241B">
        <w:rPr>
          <w:rStyle w:val="Emphasis"/>
          <w:highlight w:val="green"/>
        </w:rPr>
        <w:t>denying</w:t>
      </w:r>
      <w:r w:rsidRPr="002478C3">
        <w:rPr>
          <w:rStyle w:val="StyleUnderline"/>
        </w:rPr>
        <w:t xml:space="preserve"> </w:t>
      </w:r>
      <w:r w:rsidRPr="002478C3">
        <w:rPr>
          <w:rStyle w:val="Emphasis"/>
        </w:rPr>
        <w:t>commercial</w:t>
      </w:r>
      <w:r w:rsidRPr="002478C3">
        <w:rPr>
          <w:rStyle w:val="StyleUnderline"/>
        </w:rPr>
        <w:t xml:space="preserve"> and </w:t>
      </w:r>
      <w:r w:rsidRPr="002478C3">
        <w:rPr>
          <w:rStyle w:val="Emphasis"/>
        </w:rPr>
        <w:t>corporate</w:t>
      </w:r>
      <w:r w:rsidRPr="002478C3">
        <w:rPr>
          <w:rStyle w:val="StyleUnderline"/>
        </w:rPr>
        <w:t xml:space="preserve"> speech </w:t>
      </w:r>
      <w:r w:rsidRPr="0030241B">
        <w:rPr>
          <w:rStyle w:val="Emphasis"/>
          <w:highlight w:val="green"/>
        </w:rPr>
        <w:t>constitutional protection</w:t>
      </w:r>
      <w:r w:rsidRPr="0030241B">
        <w:rPr>
          <w:rStyle w:val="StyleUnderline"/>
          <w:highlight w:val="green"/>
        </w:rPr>
        <w:t xml:space="preserve"> or</w:t>
      </w:r>
      <w:r w:rsidRPr="002478C3">
        <w:rPr>
          <w:rStyle w:val="StyleUnderline"/>
        </w:rPr>
        <w:t xml:space="preserve"> by </w:t>
      </w:r>
      <w:r w:rsidRPr="0030241B">
        <w:rPr>
          <w:rStyle w:val="Emphasis"/>
          <w:highlight w:val="green"/>
        </w:rPr>
        <w:t>weakening</w:t>
      </w:r>
      <w:r w:rsidRPr="002478C3">
        <w:rPr>
          <w:rStyle w:val="StyleUnderline"/>
        </w:rPr>
        <w:t xml:space="preserve"> the </w:t>
      </w:r>
      <w:r w:rsidRPr="0030241B">
        <w:rPr>
          <w:rStyle w:val="Emphasis"/>
          <w:highlight w:val="green"/>
        </w:rPr>
        <w:t>strength</w:t>
      </w:r>
      <w:r w:rsidRPr="002478C3">
        <w:rPr>
          <w:rStyle w:val="StyleUnderline"/>
        </w:rPr>
        <w:t xml:space="preserve"> of the </w:t>
      </w:r>
      <w:r w:rsidRPr="002478C3">
        <w:rPr>
          <w:rStyle w:val="Emphasis"/>
        </w:rPr>
        <w:t>protection</w:t>
      </w:r>
      <w:r w:rsidRPr="002478C3">
        <w:rPr>
          <w:rStyle w:val="StyleUnderline"/>
        </w:rPr>
        <w:t xml:space="preserve"> the </w:t>
      </w:r>
      <w:r w:rsidRPr="002478C3">
        <w:rPr>
          <w:rStyle w:val="Emphasis"/>
        </w:rPr>
        <w:t>First Amendment provides</w:t>
      </w:r>
      <w:r w:rsidRPr="002478C3">
        <w:rPr>
          <w:rStyle w:val="StyleUnderline"/>
        </w:rPr>
        <w:t xml:space="preserve"> to speech of this kind</w:t>
      </w:r>
      <w:r w:rsidRPr="002478C3">
        <w:rPr>
          <w:sz w:val="12"/>
        </w:rPr>
        <w:t xml:space="preserve">. It will </w:t>
      </w:r>
      <w:r w:rsidRPr="002478C3">
        <w:rPr>
          <w:rStyle w:val="StyleUnderline"/>
        </w:rPr>
        <w:t xml:space="preserve">only be </w:t>
      </w:r>
      <w:r w:rsidRPr="002478C3">
        <w:rPr>
          <w:rStyle w:val="Emphasis"/>
        </w:rPr>
        <w:t>solved</w:t>
      </w:r>
      <w:r w:rsidRPr="002478C3">
        <w:rPr>
          <w:rStyle w:val="StyleUnderline"/>
        </w:rPr>
        <w:t xml:space="preserve"> by </w:t>
      </w:r>
      <w:r w:rsidRPr="0030241B">
        <w:rPr>
          <w:rStyle w:val="Emphasis"/>
          <w:highlight w:val="green"/>
        </w:rPr>
        <w:t>reconceiving</w:t>
      </w:r>
      <w:r w:rsidRPr="002478C3">
        <w:rPr>
          <w:rStyle w:val="StyleUnderline"/>
        </w:rPr>
        <w:t xml:space="preserve"> </w:t>
      </w:r>
      <w:r w:rsidRPr="002478C3">
        <w:rPr>
          <w:rStyle w:val="Emphasis"/>
        </w:rPr>
        <w:t xml:space="preserve">freedom of </w:t>
      </w:r>
      <w:r w:rsidRPr="0030241B">
        <w:rPr>
          <w:rStyle w:val="Emphasis"/>
          <w:highlight w:val="green"/>
        </w:rPr>
        <w:t>speech</w:t>
      </w:r>
      <w:r w:rsidRPr="002478C3">
        <w:rPr>
          <w:rStyle w:val="StyleUnderline"/>
        </w:rPr>
        <w:t xml:space="preserve"> as a </w:t>
      </w:r>
      <w:r w:rsidRPr="0030241B">
        <w:rPr>
          <w:rStyle w:val="Emphasis"/>
          <w:highlight w:val="green"/>
        </w:rPr>
        <w:t>positive</w:t>
      </w:r>
      <w:r w:rsidRPr="002478C3">
        <w:rPr>
          <w:rStyle w:val="StyleUnderline"/>
        </w:rPr>
        <w:t xml:space="preserve"> rather than a negative right </w:t>
      </w:r>
      <w:r w:rsidRPr="002478C3">
        <w:rPr>
          <w:sz w:val="12"/>
        </w:rPr>
        <w:t xml:space="preserve">and one that guarantees, to listeners as well as speakers, the right to participate in a public sphere that is diverse along both racial and class lines. Rethinking the First Amendment in this manner, this Article argues, will raise many difficult questions and make what are currently easy free speech cases much harder to resolve. But there is </w:t>
      </w:r>
      <w:r w:rsidRPr="002478C3">
        <w:rPr>
          <w:rStyle w:val="StyleUnderline"/>
        </w:rPr>
        <w:t xml:space="preserve">ultimately </w:t>
      </w:r>
      <w:r w:rsidRPr="0030241B">
        <w:rPr>
          <w:rStyle w:val="Emphasis"/>
          <w:highlight w:val="green"/>
        </w:rPr>
        <w:t>no other way</w:t>
      </w:r>
      <w:r w:rsidRPr="0030241B">
        <w:rPr>
          <w:rStyle w:val="StyleUnderline"/>
          <w:highlight w:val="green"/>
        </w:rPr>
        <w:t xml:space="preserve"> to </w:t>
      </w:r>
      <w:r w:rsidRPr="0030241B">
        <w:rPr>
          <w:rStyle w:val="Emphasis"/>
          <w:highlight w:val="green"/>
        </w:rPr>
        <w:t>vindicate</w:t>
      </w:r>
      <w:r w:rsidRPr="002478C3">
        <w:rPr>
          <w:rStyle w:val="StyleUnderline"/>
        </w:rPr>
        <w:t xml:space="preserve"> the </w:t>
      </w:r>
      <w:r w:rsidRPr="0030241B">
        <w:rPr>
          <w:rStyle w:val="Emphasis"/>
          <w:highlight w:val="green"/>
        </w:rPr>
        <w:t>democratic values</w:t>
      </w:r>
      <w:r w:rsidRPr="002478C3">
        <w:rPr>
          <w:rStyle w:val="StyleUnderline"/>
        </w:rPr>
        <w:t xml:space="preserve"> the </w:t>
      </w:r>
      <w:r w:rsidRPr="0030241B">
        <w:rPr>
          <w:rStyle w:val="Emphasis"/>
        </w:rPr>
        <w:t>First Amendment</w:t>
      </w:r>
      <w:r w:rsidRPr="002478C3">
        <w:rPr>
          <w:rStyle w:val="StyleUnderline"/>
        </w:rPr>
        <w:t xml:space="preserve"> is intended to protect</w:t>
      </w:r>
      <w:r w:rsidRPr="002478C3">
        <w:rPr>
          <w:sz w:val="12"/>
        </w:rPr>
        <w:t>.</w:t>
      </w:r>
    </w:p>
    <w:p w14:paraId="15C1F804" w14:textId="77777777" w:rsidR="00DF20A5" w:rsidRPr="007C1866" w:rsidRDefault="00DF20A5" w:rsidP="00DF20A5"/>
    <w:p w14:paraId="4D545D10" w14:textId="77777777" w:rsidR="00DF20A5" w:rsidRPr="002A5017" w:rsidRDefault="00DF20A5" w:rsidP="00DF20A5"/>
    <w:p w14:paraId="7F0DE79A" w14:textId="77777777" w:rsidR="00DF20A5" w:rsidRDefault="00DF20A5" w:rsidP="00DF20A5">
      <w:pPr>
        <w:pStyle w:val="Heading3"/>
        <w:rPr>
          <w:rFonts w:eastAsia="Times New Roman"/>
        </w:rPr>
      </w:pPr>
      <w:r>
        <w:rPr>
          <w:rFonts w:eastAsia="Times New Roman"/>
        </w:rPr>
        <w:t>---Pig Butchering---2AC</w:t>
      </w:r>
    </w:p>
    <w:p w14:paraId="537AFC26" w14:textId="77777777" w:rsidR="00DF20A5" w:rsidRPr="00412F22" w:rsidRDefault="00DF20A5" w:rsidP="00DF20A5">
      <w:pPr>
        <w:keepNext/>
        <w:keepLines/>
        <w:spacing w:before="40" w:after="0"/>
        <w:outlineLvl w:val="3"/>
        <w:rPr>
          <w:rFonts w:eastAsia="Times New Roman"/>
          <w:b/>
          <w:iCs/>
          <w:sz w:val="26"/>
        </w:rPr>
      </w:pPr>
      <w:r>
        <w:rPr>
          <w:rFonts w:eastAsia="Times New Roman"/>
          <w:b/>
          <w:iCs/>
          <w:sz w:val="26"/>
        </w:rPr>
        <w:t>CFTC failing in crypto’s inevitable.</w:t>
      </w:r>
    </w:p>
    <w:p w14:paraId="30282BBA" w14:textId="77777777" w:rsidR="00DF20A5" w:rsidRPr="00412F22" w:rsidRDefault="00DF20A5" w:rsidP="00DF20A5">
      <w:pPr>
        <w:rPr>
          <w:rFonts w:eastAsia="Calibri"/>
        </w:rPr>
      </w:pPr>
      <w:r w:rsidRPr="00412F22">
        <w:rPr>
          <w:rFonts w:eastAsia="Calibri"/>
          <w:b/>
          <w:bCs/>
          <w:sz w:val="26"/>
        </w:rPr>
        <w:t>Lian 24</w:t>
      </w:r>
      <w:r w:rsidRPr="00412F22">
        <w:rPr>
          <w:rFonts w:eastAsia="Calibri"/>
        </w:rPr>
        <w:t xml:space="preserve"> [Anndy Lian, business strategist in Asia, “FIT21: The Crypto Industry’s Hope or a Pandora’s Box?” International Policy Digest, 6-19-2024, https://intpolicydigest.org/fit21-the-crypto-industry-s-hope-or-a-pandora-s-box/]</w:t>
      </w:r>
    </w:p>
    <w:p w14:paraId="102243F5" w14:textId="77777777" w:rsidR="00DF20A5" w:rsidRPr="00412F22" w:rsidRDefault="00DF20A5" w:rsidP="00DF20A5">
      <w:pPr>
        <w:rPr>
          <w:rFonts w:eastAsia="Calibri"/>
          <w:sz w:val="16"/>
        </w:rPr>
      </w:pPr>
      <w:r w:rsidRPr="00412F22">
        <w:rPr>
          <w:rFonts w:eastAsia="Calibri"/>
          <w:sz w:val="16"/>
        </w:rPr>
        <w:t>Another significant issue is the transfer of regulatory authority from the SEC to the CFTC. This move is largely seen as a response to SEC Chair Gary Gensler’s stringent stance on cryptocurrencies. Gensler has argued that many cryptocurrencies qualify as securities and should be regulated accordingly to protect investors. By shifting authority to the CFTC, FIT21 undermines this perspective, potentially weakening investor protections.</w:t>
      </w:r>
    </w:p>
    <w:p w14:paraId="0D95C920" w14:textId="77777777" w:rsidR="00DF20A5" w:rsidRPr="00412F22" w:rsidRDefault="00DF20A5" w:rsidP="00DF20A5">
      <w:pPr>
        <w:rPr>
          <w:rFonts w:eastAsia="Calibri"/>
          <w:sz w:val="16"/>
        </w:rPr>
      </w:pPr>
      <w:r w:rsidRPr="00412F22">
        <w:rPr>
          <w:rFonts w:eastAsia="Calibri"/>
          <w:sz w:val="16"/>
        </w:rPr>
        <w:t xml:space="preserve">Moreover, the </w:t>
      </w:r>
      <w:r w:rsidRPr="00412F22">
        <w:rPr>
          <w:rFonts w:eastAsia="Calibri"/>
          <w:u w:val="single"/>
        </w:rPr>
        <w:t>CFTC</w:t>
      </w:r>
      <w:r w:rsidRPr="00412F22">
        <w:rPr>
          <w:rFonts w:eastAsia="Calibri"/>
          <w:sz w:val="16"/>
        </w:rPr>
        <w:t xml:space="preserve"> may </w:t>
      </w:r>
      <w:r w:rsidRPr="002A5017">
        <w:rPr>
          <w:rFonts w:eastAsia="Calibri"/>
          <w:iCs/>
          <w:sz w:val="24"/>
          <w:highlight w:val="green"/>
          <w:u w:val="single"/>
          <w:bdr w:val="single" w:sz="8" w:space="0" w:color="auto"/>
        </w:rPr>
        <w:t>not</w:t>
      </w:r>
      <w:r w:rsidRPr="00412F22">
        <w:rPr>
          <w:rFonts w:eastAsia="Calibri"/>
          <w:sz w:val="16"/>
        </w:rPr>
        <w:t xml:space="preserve"> be </w:t>
      </w:r>
      <w:r w:rsidRPr="00412F22">
        <w:rPr>
          <w:rFonts w:eastAsia="Calibri"/>
          <w:u w:val="single"/>
        </w:rPr>
        <w:t xml:space="preserve">adequately </w:t>
      </w:r>
      <w:r w:rsidRPr="002A5017">
        <w:rPr>
          <w:rFonts w:eastAsia="Calibri"/>
          <w:iCs/>
          <w:sz w:val="24"/>
          <w:highlight w:val="green"/>
          <w:u w:val="single"/>
          <w:bdr w:val="single" w:sz="8" w:space="0" w:color="auto"/>
        </w:rPr>
        <w:t>equipped</w:t>
      </w:r>
      <w:r w:rsidRPr="002A5017">
        <w:rPr>
          <w:rFonts w:eastAsia="Calibri"/>
          <w:highlight w:val="green"/>
          <w:u w:val="single"/>
        </w:rPr>
        <w:t xml:space="preserve"> to handle</w:t>
      </w:r>
      <w:r w:rsidRPr="00412F22">
        <w:rPr>
          <w:rFonts w:eastAsia="Calibri"/>
          <w:u w:val="single"/>
        </w:rPr>
        <w:t xml:space="preserve"> the </w:t>
      </w:r>
      <w:r w:rsidRPr="002A5017">
        <w:rPr>
          <w:rFonts w:eastAsia="Calibri"/>
          <w:highlight w:val="green"/>
          <w:u w:val="single"/>
        </w:rPr>
        <w:t>regulatory complexities</w:t>
      </w:r>
      <w:r w:rsidRPr="00412F22">
        <w:rPr>
          <w:rFonts w:eastAsia="Calibri"/>
          <w:u w:val="single"/>
        </w:rPr>
        <w:t xml:space="preserve"> of the crypto market</w:t>
      </w:r>
      <w:r w:rsidRPr="00412F22">
        <w:rPr>
          <w:rFonts w:eastAsia="Calibri"/>
          <w:sz w:val="16"/>
        </w:rPr>
        <w:t xml:space="preserve">. Historically, the CFTC has </w:t>
      </w:r>
      <w:r w:rsidRPr="002A5017">
        <w:rPr>
          <w:rFonts w:eastAsia="Calibri"/>
          <w:highlight w:val="green"/>
          <w:u w:val="single"/>
        </w:rPr>
        <w:t>focused on regulating</w:t>
      </w:r>
      <w:r w:rsidRPr="00412F22">
        <w:rPr>
          <w:rFonts w:eastAsia="Calibri"/>
          <w:u w:val="single"/>
        </w:rPr>
        <w:t xml:space="preserve"> commodity </w:t>
      </w:r>
      <w:r w:rsidRPr="002A5017">
        <w:rPr>
          <w:rFonts w:eastAsia="Calibri"/>
          <w:iCs/>
          <w:sz w:val="24"/>
          <w:highlight w:val="green"/>
          <w:u w:val="single"/>
          <w:bdr w:val="single" w:sz="8" w:space="0" w:color="auto"/>
        </w:rPr>
        <w:t>futures</w:t>
      </w:r>
      <w:r w:rsidRPr="00412F22">
        <w:rPr>
          <w:rFonts w:eastAsia="Calibri"/>
          <w:u w:val="single"/>
        </w:rPr>
        <w:t xml:space="preserve"> and </w:t>
      </w:r>
      <w:r w:rsidRPr="00412F22">
        <w:rPr>
          <w:rFonts w:eastAsia="Calibri"/>
          <w:iCs/>
          <w:sz w:val="24"/>
          <w:u w:val="single"/>
          <w:bdr w:val="single" w:sz="8" w:space="0" w:color="auto"/>
        </w:rPr>
        <w:t>derivatives</w:t>
      </w:r>
      <w:r w:rsidRPr="00412F22">
        <w:rPr>
          <w:rFonts w:eastAsia="Calibri"/>
          <w:sz w:val="16"/>
        </w:rPr>
        <w:t xml:space="preserve">, areas that </w:t>
      </w:r>
      <w:r w:rsidRPr="002A5017">
        <w:rPr>
          <w:rFonts w:eastAsia="Calibri"/>
          <w:highlight w:val="green"/>
          <w:u w:val="single"/>
        </w:rPr>
        <w:t xml:space="preserve">differ </w:t>
      </w:r>
      <w:r w:rsidRPr="002A5017">
        <w:rPr>
          <w:rFonts w:eastAsia="Calibri"/>
          <w:iCs/>
          <w:sz w:val="24"/>
          <w:highlight w:val="green"/>
          <w:u w:val="single"/>
          <w:bdr w:val="single" w:sz="8" w:space="0" w:color="auto"/>
        </w:rPr>
        <w:t>significantly</w:t>
      </w:r>
      <w:r w:rsidRPr="002A5017">
        <w:rPr>
          <w:rFonts w:eastAsia="Calibri"/>
          <w:highlight w:val="green"/>
          <w:u w:val="single"/>
        </w:rPr>
        <w:t xml:space="preserve"> from</w:t>
      </w:r>
      <w:r w:rsidRPr="00412F22">
        <w:rPr>
          <w:rFonts w:eastAsia="Calibri"/>
          <w:sz w:val="16"/>
        </w:rPr>
        <w:t xml:space="preserve"> the intricacies of </w:t>
      </w:r>
      <w:r w:rsidRPr="002A5017">
        <w:rPr>
          <w:rFonts w:eastAsia="Calibri"/>
          <w:highlight w:val="green"/>
          <w:u w:val="single"/>
        </w:rPr>
        <w:t>digital</w:t>
      </w:r>
      <w:r w:rsidRPr="00412F22">
        <w:rPr>
          <w:rFonts w:eastAsia="Calibri"/>
          <w:u w:val="single"/>
        </w:rPr>
        <w:t xml:space="preserve"> currencies</w:t>
      </w:r>
      <w:r w:rsidRPr="00412F22">
        <w:rPr>
          <w:rFonts w:eastAsia="Calibri"/>
          <w:sz w:val="16"/>
        </w:rPr>
        <w:t xml:space="preserve">. Critics argue that the CFTC </w:t>
      </w:r>
      <w:r w:rsidRPr="002A5017">
        <w:rPr>
          <w:rFonts w:eastAsia="Calibri"/>
          <w:highlight w:val="green"/>
          <w:u w:val="single"/>
        </w:rPr>
        <w:t>lacks</w:t>
      </w:r>
      <w:r w:rsidRPr="00412F22">
        <w:rPr>
          <w:rFonts w:eastAsia="Calibri"/>
          <w:sz w:val="16"/>
        </w:rPr>
        <w:t xml:space="preserve"> the </w:t>
      </w:r>
      <w:r w:rsidRPr="00412F22">
        <w:rPr>
          <w:rFonts w:eastAsia="Calibri"/>
          <w:iCs/>
          <w:sz w:val="24"/>
          <w:u w:val="single"/>
          <w:bdr w:val="single" w:sz="8" w:space="0" w:color="auto"/>
        </w:rPr>
        <w:t>resources</w:t>
      </w:r>
      <w:r w:rsidRPr="00412F22">
        <w:rPr>
          <w:rFonts w:eastAsia="Calibri"/>
          <w:u w:val="single"/>
        </w:rPr>
        <w:t xml:space="preserve"> and </w:t>
      </w:r>
      <w:r w:rsidRPr="002A5017">
        <w:rPr>
          <w:rFonts w:eastAsia="Calibri"/>
          <w:iCs/>
          <w:sz w:val="24"/>
          <w:highlight w:val="green"/>
          <w:u w:val="single"/>
          <w:bdr w:val="single" w:sz="8" w:space="0" w:color="auto"/>
        </w:rPr>
        <w:t>expertise</w:t>
      </w:r>
      <w:r w:rsidRPr="00412F22">
        <w:rPr>
          <w:rFonts w:eastAsia="Calibri"/>
          <w:u w:val="single"/>
        </w:rPr>
        <w:t xml:space="preserve"> needed</w:t>
      </w:r>
      <w:r w:rsidRPr="00412F22">
        <w:rPr>
          <w:rFonts w:eastAsia="Calibri"/>
          <w:sz w:val="16"/>
        </w:rPr>
        <w:t xml:space="preserve"> to effectively oversee the rapidly evolving crypto landscape.</w:t>
      </w:r>
    </w:p>
    <w:p w14:paraId="4651902A" w14:textId="77777777" w:rsidR="00DF20A5" w:rsidRPr="00412F22" w:rsidRDefault="00DF20A5" w:rsidP="00DF20A5">
      <w:pPr>
        <w:rPr>
          <w:rFonts w:eastAsia="Calibri"/>
          <w:sz w:val="16"/>
        </w:rPr>
      </w:pPr>
      <w:r w:rsidRPr="00412F22">
        <w:rPr>
          <w:rFonts w:eastAsia="Calibri"/>
          <w:sz w:val="16"/>
        </w:rPr>
        <w:t xml:space="preserve">One of the most pressing concerns with FIT21 is its </w:t>
      </w:r>
      <w:r w:rsidRPr="00412F22">
        <w:rPr>
          <w:rFonts w:eastAsia="Calibri"/>
          <w:u w:val="single"/>
        </w:rPr>
        <w:t xml:space="preserve">potential to </w:t>
      </w:r>
      <w:r w:rsidRPr="002A5017">
        <w:rPr>
          <w:rFonts w:eastAsia="Calibri"/>
          <w:iCs/>
          <w:sz w:val="24"/>
          <w:highlight w:val="green"/>
          <w:u w:val="single"/>
          <w:bdr w:val="single" w:sz="8" w:space="0" w:color="auto"/>
        </w:rPr>
        <w:t>exacerbate</w:t>
      </w:r>
      <w:r w:rsidRPr="00412F22">
        <w:rPr>
          <w:rFonts w:eastAsia="Calibri"/>
          <w:u w:val="single"/>
        </w:rPr>
        <w:t xml:space="preserve"> market </w:t>
      </w:r>
      <w:r w:rsidRPr="002A5017">
        <w:rPr>
          <w:rFonts w:eastAsia="Calibri"/>
          <w:iCs/>
          <w:sz w:val="24"/>
          <w:highlight w:val="green"/>
          <w:u w:val="single"/>
          <w:bdr w:val="single" w:sz="8" w:space="0" w:color="auto"/>
        </w:rPr>
        <w:t>volatility</w:t>
      </w:r>
      <w:r w:rsidRPr="00412F22">
        <w:rPr>
          <w:rFonts w:eastAsia="Calibri"/>
          <w:sz w:val="16"/>
        </w:rPr>
        <w:t xml:space="preserve">. Cryptocurrencies are inherently volatile, with prices subject to dramatic swings based on market sentiment, technological developments, and regulatory news. The </w:t>
      </w:r>
      <w:r w:rsidRPr="00412F22">
        <w:rPr>
          <w:rFonts w:eastAsia="Calibri"/>
          <w:u w:val="single"/>
        </w:rPr>
        <w:t xml:space="preserve">relaxation of securities regulations could </w:t>
      </w:r>
      <w:r w:rsidRPr="002A5017">
        <w:rPr>
          <w:rFonts w:eastAsia="Calibri"/>
          <w:highlight w:val="green"/>
          <w:u w:val="single"/>
        </w:rPr>
        <w:t>lead to</w:t>
      </w:r>
      <w:r w:rsidRPr="00412F22">
        <w:rPr>
          <w:rFonts w:eastAsia="Calibri"/>
          <w:u w:val="single"/>
        </w:rPr>
        <w:t xml:space="preserve"> a more </w:t>
      </w:r>
      <w:r w:rsidRPr="00412F22">
        <w:rPr>
          <w:rFonts w:eastAsia="Calibri"/>
          <w:iCs/>
          <w:sz w:val="24"/>
          <w:u w:val="single"/>
          <w:bdr w:val="single" w:sz="8" w:space="0" w:color="auto"/>
        </w:rPr>
        <w:t>speculative market</w:t>
      </w:r>
      <w:r w:rsidRPr="00412F22">
        <w:rPr>
          <w:rFonts w:eastAsia="Calibri"/>
          <w:sz w:val="16"/>
        </w:rPr>
        <w:t>, attracting investors seeking quick profits rather than long-term value.</w:t>
      </w:r>
    </w:p>
    <w:p w14:paraId="4214764C" w14:textId="77777777" w:rsidR="00DF20A5" w:rsidRPr="00412F22" w:rsidRDefault="00DF20A5" w:rsidP="00DF20A5">
      <w:pPr>
        <w:rPr>
          <w:rFonts w:eastAsia="Calibri"/>
          <w:sz w:val="16"/>
        </w:rPr>
      </w:pPr>
      <w:r w:rsidRPr="00412F22">
        <w:rPr>
          <w:rFonts w:eastAsia="Calibri"/>
          <w:sz w:val="16"/>
        </w:rPr>
        <w:t xml:space="preserve">This speculative environment could </w:t>
      </w:r>
      <w:r w:rsidRPr="00412F22">
        <w:rPr>
          <w:rFonts w:eastAsia="Calibri"/>
          <w:u w:val="single"/>
        </w:rPr>
        <w:t xml:space="preserve">heighten the risk of market </w:t>
      </w:r>
      <w:r w:rsidRPr="002A5017">
        <w:rPr>
          <w:rFonts w:eastAsia="Calibri"/>
          <w:iCs/>
          <w:sz w:val="24"/>
          <w:highlight w:val="green"/>
          <w:u w:val="single"/>
          <w:bdr w:val="single" w:sz="8" w:space="0" w:color="auto"/>
        </w:rPr>
        <w:t>manipulation</w:t>
      </w:r>
      <w:r w:rsidRPr="00412F22">
        <w:rPr>
          <w:rFonts w:eastAsia="Calibri"/>
          <w:sz w:val="16"/>
        </w:rPr>
        <w:t xml:space="preserve">. Without the stringent oversight provided by the SEC, bad actors may find it easier to engage in </w:t>
      </w:r>
      <w:r w:rsidRPr="00412F22">
        <w:rPr>
          <w:rFonts w:eastAsia="Calibri"/>
          <w:iCs/>
          <w:sz w:val="24"/>
          <w:u w:val="single"/>
          <w:bdr w:val="single" w:sz="8" w:space="0" w:color="auto"/>
        </w:rPr>
        <w:t>pump-and-dump</w:t>
      </w:r>
      <w:r w:rsidRPr="00412F22">
        <w:rPr>
          <w:rFonts w:eastAsia="Calibri"/>
          <w:u w:val="single"/>
        </w:rPr>
        <w:t xml:space="preserve"> schemes</w:t>
      </w:r>
      <w:r w:rsidRPr="00412F22">
        <w:rPr>
          <w:rFonts w:eastAsia="Calibri"/>
          <w:sz w:val="16"/>
        </w:rPr>
        <w:t>, where the price of a cryptocurrency is artificially inflated before being sold off at a profit. Such schemes can lead to significant financial losses for unsuspecting investors, undermining confidence in the market.</w:t>
      </w:r>
    </w:p>
    <w:p w14:paraId="260B0FB0" w14:textId="77777777" w:rsidR="00DF20A5" w:rsidRPr="00412F22" w:rsidRDefault="00DF20A5" w:rsidP="00DF20A5">
      <w:pPr>
        <w:rPr>
          <w:rFonts w:eastAsia="Calibri"/>
          <w:u w:val="single"/>
        </w:rPr>
      </w:pPr>
      <w:r w:rsidRPr="00412F22">
        <w:rPr>
          <w:rFonts w:eastAsia="Calibri"/>
          <w:u w:val="single"/>
        </w:rPr>
        <w:t xml:space="preserve">Investor protection is another </w:t>
      </w:r>
      <w:r w:rsidRPr="00412F22">
        <w:rPr>
          <w:rFonts w:eastAsia="Calibri"/>
          <w:iCs/>
          <w:sz w:val="24"/>
          <w:u w:val="single"/>
          <w:bdr w:val="single" w:sz="8" w:space="0" w:color="auto"/>
        </w:rPr>
        <w:t>critical issue.</w:t>
      </w:r>
      <w:r w:rsidRPr="00412F22">
        <w:rPr>
          <w:rFonts w:eastAsia="Calibri"/>
          <w:sz w:val="16"/>
        </w:rPr>
        <w:t xml:space="preserve"> The SEC’s regulatory framework is designed to safeguard investors by ensuring transparency, accountability, and fair trading practices. By shifting authority to the CFTC, FIT21 could </w:t>
      </w:r>
      <w:r w:rsidRPr="002A5017">
        <w:rPr>
          <w:rFonts w:eastAsia="Calibri"/>
          <w:highlight w:val="green"/>
          <w:u w:val="single"/>
        </w:rPr>
        <w:t>weaken</w:t>
      </w:r>
      <w:r w:rsidRPr="00412F22">
        <w:rPr>
          <w:rFonts w:eastAsia="Calibri"/>
          <w:u w:val="single"/>
        </w:rPr>
        <w:t xml:space="preserve"> these </w:t>
      </w:r>
      <w:r w:rsidRPr="002A5017">
        <w:rPr>
          <w:rFonts w:eastAsia="Calibri"/>
          <w:iCs/>
          <w:sz w:val="24"/>
          <w:highlight w:val="green"/>
          <w:u w:val="single"/>
          <w:bdr w:val="single" w:sz="8" w:space="0" w:color="auto"/>
        </w:rPr>
        <w:t>protections</w:t>
      </w:r>
      <w:r w:rsidRPr="00412F22">
        <w:rPr>
          <w:rFonts w:eastAsia="Calibri"/>
          <w:sz w:val="16"/>
        </w:rPr>
        <w:t xml:space="preserve">, </w:t>
      </w:r>
      <w:r w:rsidRPr="00412F22">
        <w:rPr>
          <w:rFonts w:eastAsia="Calibri"/>
          <w:u w:val="single"/>
        </w:rPr>
        <w:t xml:space="preserve">leaving investors </w:t>
      </w:r>
      <w:r w:rsidRPr="002A5017">
        <w:rPr>
          <w:rFonts w:eastAsia="Calibri"/>
          <w:iCs/>
          <w:sz w:val="24"/>
          <w:highlight w:val="green"/>
          <w:u w:val="single"/>
          <w:bdr w:val="single" w:sz="8" w:space="0" w:color="auto"/>
        </w:rPr>
        <w:t>more exposed</w:t>
      </w:r>
      <w:r w:rsidRPr="002A5017">
        <w:rPr>
          <w:rFonts w:eastAsia="Calibri"/>
          <w:highlight w:val="green"/>
          <w:u w:val="single"/>
        </w:rPr>
        <w:t xml:space="preserve"> to </w:t>
      </w:r>
      <w:r w:rsidRPr="002A5017">
        <w:rPr>
          <w:rFonts w:eastAsia="Calibri"/>
          <w:iCs/>
          <w:sz w:val="24"/>
          <w:highlight w:val="green"/>
          <w:u w:val="single"/>
          <w:bdr w:val="single" w:sz="8" w:space="0" w:color="auto"/>
        </w:rPr>
        <w:t>fraud</w:t>
      </w:r>
      <w:r w:rsidRPr="00412F22">
        <w:rPr>
          <w:rFonts w:eastAsia="Calibri"/>
          <w:u w:val="single"/>
        </w:rPr>
        <w:t xml:space="preserve"> and misconduct. Retail</w:t>
      </w:r>
      <w:r w:rsidRPr="00412F22">
        <w:rPr>
          <w:rFonts w:eastAsia="Calibri"/>
          <w:sz w:val="16"/>
        </w:rPr>
        <w:t xml:space="preserve"> investors, in particular, could </w:t>
      </w:r>
      <w:r w:rsidRPr="00412F22">
        <w:rPr>
          <w:rFonts w:eastAsia="Calibri"/>
          <w:u w:val="single"/>
        </w:rPr>
        <w:t xml:space="preserve">bear the </w:t>
      </w:r>
      <w:r w:rsidRPr="00412F22">
        <w:rPr>
          <w:rFonts w:eastAsia="Calibri"/>
          <w:iCs/>
          <w:sz w:val="24"/>
          <w:u w:val="single"/>
          <w:bdr w:val="single" w:sz="8" w:space="0" w:color="auto"/>
        </w:rPr>
        <w:t>brunt</w:t>
      </w:r>
      <w:r w:rsidRPr="00412F22">
        <w:rPr>
          <w:rFonts w:eastAsia="Calibri"/>
          <w:sz w:val="16"/>
        </w:rPr>
        <w:t xml:space="preserve"> of this regulatory shift, as they are often </w:t>
      </w:r>
      <w:r w:rsidRPr="00412F22">
        <w:rPr>
          <w:rFonts w:eastAsia="Calibri"/>
          <w:iCs/>
          <w:sz w:val="24"/>
          <w:u w:val="single"/>
          <w:bdr w:val="single" w:sz="8" w:space="0" w:color="auto"/>
        </w:rPr>
        <w:t>less experienced</w:t>
      </w:r>
      <w:r w:rsidRPr="00412F22">
        <w:rPr>
          <w:rFonts w:eastAsia="Calibri"/>
          <w:u w:val="single"/>
        </w:rPr>
        <w:t xml:space="preserve"> and more </w:t>
      </w:r>
      <w:r w:rsidRPr="00412F22">
        <w:rPr>
          <w:rFonts w:eastAsia="Calibri"/>
          <w:iCs/>
          <w:sz w:val="24"/>
          <w:u w:val="single"/>
          <w:bdr w:val="single" w:sz="8" w:space="0" w:color="auto"/>
        </w:rPr>
        <w:t>susceptible</w:t>
      </w:r>
      <w:r w:rsidRPr="00412F22">
        <w:rPr>
          <w:rFonts w:eastAsia="Calibri"/>
          <w:u w:val="single"/>
        </w:rPr>
        <w:t xml:space="preserve"> to high-risk investments.</w:t>
      </w:r>
    </w:p>
    <w:p w14:paraId="116590C2" w14:textId="77777777" w:rsidR="00DF20A5" w:rsidRPr="00412F22" w:rsidRDefault="00DF20A5" w:rsidP="00DF20A5">
      <w:pPr>
        <w:rPr>
          <w:rFonts w:eastAsia="Calibri"/>
          <w:sz w:val="16"/>
        </w:rPr>
      </w:pPr>
      <w:r w:rsidRPr="00412F22">
        <w:rPr>
          <w:rFonts w:eastAsia="Calibri"/>
          <w:sz w:val="16"/>
        </w:rPr>
        <w:t>The transfer of regulatory authority from the SEC to the CFTC is not merely a bureaucratic maneuver; it is a strategic move with significant implications. SEC Chair Gary Gensler has been a vocal advocate for treating many cryptocurrencies as securities, arguing that they meet the criteria established by the Howey Test, a legal standard used to determine whether an asset qualifies as an investment contract.</w:t>
      </w:r>
    </w:p>
    <w:p w14:paraId="006F1056" w14:textId="77777777" w:rsidR="00DF20A5" w:rsidRPr="00412F22" w:rsidRDefault="00DF20A5" w:rsidP="00DF20A5">
      <w:pPr>
        <w:rPr>
          <w:rFonts w:eastAsia="Calibri"/>
          <w:b/>
          <w:bCs/>
          <w:sz w:val="26"/>
        </w:rPr>
      </w:pPr>
      <w:r w:rsidRPr="00412F22">
        <w:rPr>
          <w:rFonts w:eastAsia="Calibri"/>
          <w:sz w:val="16"/>
        </w:rPr>
        <w:t>Gensler’s stringent approach has been met with resistance from the crypto industry, which views his stance as overly restrictive and stifling innovation. FIT21 can be seen as a form of retaliation against Gensler’s regulatory agenda, shifting authority to a more lenient regulatory body. However, this shift raises questions about the motivations behind the bill and whether it truly serves the best interests of the market and investors.</w:t>
      </w:r>
    </w:p>
    <w:p w14:paraId="3FD26D03" w14:textId="77777777" w:rsidR="00DF20A5" w:rsidRPr="00412F22" w:rsidRDefault="00DF20A5" w:rsidP="00DF20A5">
      <w:pPr>
        <w:rPr>
          <w:rFonts w:eastAsia="Calibri"/>
          <w:u w:val="single"/>
        </w:rPr>
      </w:pPr>
      <w:r w:rsidRPr="00412F22">
        <w:rPr>
          <w:rFonts w:eastAsia="Calibri"/>
          <w:sz w:val="16"/>
        </w:rPr>
        <w:t xml:space="preserve">The CFTC’s </w:t>
      </w:r>
      <w:r w:rsidRPr="002A5017">
        <w:rPr>
          <w:rFonts w:eastAsia="Calibri"/>
          <w:highlight w:val="green"/>
          <w:u w:val="single"/>
        </w:rPr>
        <w:t>role in</w:t>
      </w:r>
      <w:r w:rsidRPr="00412F22">
        <w:rPr>
          <w:rFonts w:eastAsia="Calibri"/>
          <w:u w:val="single"/>
        </w:rPr>
        <w:t xml:space="preserve"> </w:t>
      </w:r>
      <w:r w:rsidRPr="00412F22">
        <w:rPr>
          <w:rFonts w:eastAsia="Calibri"/>
          <w:iCs/>
          <w:sz w:val="24"/>
          <w:u w:val="single"/>
          <w:bdr w:val="single" w:sz="8" w:space="0" w:color="auto"/>
        </w:rPr>
        <w:t xml:space="preserve">regulating </w:t>
      </w:r>
      <w:r w:rsidRPr="002A5017">
        <w:rPr>
          <w:rFonts w:eastAsia="Calibri"/>
          <w:iCs/>
          <w:sz w:val="24"/>
          <w:highlight w:val="green"/>
          <w:u w:val="single"/>
          <w:bdr w:val="single" w:sz="8" w:space="0" w:color="auto"/>
        </w:rPr>
        <w:t>commodities</w:t>
      </w:r>
      <w:r w:rsidRPr="00412F22">
        <w:rPr>
          <w:rFonts w:eastAsia="Calibri"/>
          <w:u w:val="single"/>
        </w:rPr>
        <w:t xml:space="preserve"> is </w:t>
      </w:r>
      <w:r w:rsidRPr="00412F22">
        <w:rPr>
          <w:rFonts w:eastAsia="Calibri"/>
          <w:iCs/>
          <w:sz w:val="24"/>
          <w:u w:val="single"/>
          <w:bdr w:val="single" w:sz="8" w:space="0" w:color="auto"/>
        </w:rPr>
        <w:t>well-</w:t>
      </w:r>
      <w:r w:rsidRPr="002A5017">
        <w:rPr>
          <w:rFonts w:eastAsia="Calibri"/>
          <w:iCs/>
          <w:sz w:val="24"/>
          <w:highlight w:val="green"/>
          <w:u w:val="single"/>
          <w:bdr w:val="single" w:sz="8" w:space="0" w:color="auto"/>
        </w:rPr>
        <w:t>established</w:t>
      </w:r>
      <w:r w:rsidRPr="00412F22">
        <w:rPr>
          <w:rFonts w:eastAsia="Calibri"/>
          <w:sz w:val="16"/>
        </w:rPr>
        <w:t xml:space="preserve">, but its </w:t>
      </w:r>
      <w:r w:rsidRPr="00412F22">
        <w:rPr>
          <w:rFonts w:eastAsia="Calibri"/>
          <w:u w:val="single"/>
        </w:rPr>
        <w:t xml:space="preserve">capacity to oversee the complex and rapidly evolving crypto market is </w:t>
      </w:r>
      <w:r w:rsidRPr="00412F22">
        <w:rPr>
          <w:rFonts w:eastAsia="Calibri"/>
          <w:iCs/>
          <w:sz w:val="24"/>
          <w:u w:val="single"/>
          <w:bdr w:val="single" w:sz="8" w:space="0" w:color="auto"/>
        </w:rPr>
        <w:t>less certain.</w:t>
      </w:r>
      <w:r w:rsidRPr="00412F22">
        <w:rPr>
          <w:rFonts w:eastAsia="Calibri"/>
          <w:sz w:val="16"/>
        </w:rPr>
        <w:t xml:space="preserve"> Cryptocurrencies operate on decentralized networks, with unique technological and economic characteristics that differ from traditional commodities like oil or wheat. The </w:t>
      </w:r>
      <w:r w:rsidRPr="00412F22">
        <w:rPr>
          <w:rFonts w:eastAsia="Calibri"/>
          <w:u w:val="single"/>
        </w:rPr>
        <w:t>CFTC’s regulatory framework may not be well-suited to address these nuances, potentially leading to gaps in oversight.</w:t>
      </w:r>
    </w:p>
    <w:p w14:paraId="06ACE7A8" w14:textId="77777777" w:rsidR="00DF20A5" w:rsidRPr="00412F22" w:rsidRDefault="00DF20A5" w:rsidP="00DF20A5">
      <w:pPr>
        <w:rPr>
          <w:rFonts w:eastAsia="Calibri"/>
          <w:u w:val="single"/>
        </w:rPr>
      </w:pPr>
      <w:r w:rsidRPr="00412F22">
        <w:rPr>
          <w:rFonts w:eastAsia="Calibri"/>
          <w:sz w:val="16"/>
        </w:rPr>
        <w:t xml:space="preserve">Moreover, the </w:t>
      </w:r>
      <w:r w:rsidRPr="00412F22">
        <w:rPr>
          <w:rFonts w:eastAsia="Calibri"/>
          <w:u w:val="single"/>
        </w:rPr>
        <w:t xml:space="preserve">CFTC’s </w:t>
      </w:r>
      <w:r w:rsidRPr="002A5017">
        <w:rPr>
          <w:rFonts w:eastAsia="Calibri"/>
          <w:highlight w:val="green"/>
          <w:u w:val="single"/>
        </w:rPr>
        <w:t>resources</w:t>
      </w:r>
      <w:r w:rsidRPr="00412F22">
        <w:rPr>
          <w:rFonts w:eastAsia="Calibri"/>
          <w:u w:val="single"/>
        </w:rPr>
        <w:t xml:space="preserve"> are </w:t>
      </w:r>
      <w:r w:rsidRPr="002A5017">
        <w:rPr>
          <w:rFonts w:eastAsia="Calibri"/>
          <w:iCs/>
          <w:sz w:val="24"/>
          <w:highlight w:val="green"/>
          <w:u w:val="single"/>
          <w:bdr w:val="single" w:sz="8" w:space="0" w:color="auto"/>
        </w:rPr>
        <w:t>already</w:t>
      </w:r>
      <w:r w:rsidRPr="00412F22">
        <w:rPr>
          <w:rFonts w:eastAsia="Calibri"/>
          <w:iCs/>
          <w:sz w:val="24"/>
          <w:u w:val="single"/>
          <w:bdr w:val="single" w:sz="8" w:space="0" w:color="auto"/>
        </w:rPr>
        <w:t xml:space="preserve"> stretched </w:t>
      </w:r>
      <w:r w:rsidRPr="002A5017">
        <w:rPr>
          <w:rFonts w:eastAsia="Calibri"/>
          <w:iCs/>
          <w:sz w:val="24"/>
          <w:highlight w:val="green"/>
          <w:u w:val="single"/>
          <w:bdr w:val="single" w:sz="8" w:space="0" w:color="auto"/>
        </w:rPr>
        <w:t>thin.</w:t>
      </w:r>
      <w:r w:rsidRPr="00412F22">
        <w:rPr>
          <w:rFonts w:eastAsia="Calibri"/>
          <w:sz w:val="16"/>
        </w:rPr>
        <w:t xml:space="preserve"> The agency has a </w:t>
      </w:r>
      <w:r w:rsidRPr="00412F22">
        <w:rPr>
          <w:rFonts w:eastAsia="Calibri"/>
          <w:u w:val="single"/>
        </w:rPr>
        <w:t xml:space="preserve">relatively </w:t>
      </w:r>
      <w:r w:rsidRPr="002A5017">
        <w:rPr>
          <w:rFonts w:eastAsia="Calibri"/>
          <w:iCs/>
          <w:sz w:val="24"/>
          <w:highlight w:val="green"/>
          <w:u w:val="single"/>
          <w:bdr w:val="single" w:sz="8" w:space="0" w:color="auto"/>
        </w:rPr>
        <w:t>small budget</w:t>
      </w:r>
      <w:r w:rsidRPr="00412F22">
        <w:rPr>
          <w:rFonts w:eastAsia="Calibri"/>
          <w:u w:val="single"/>
        </w:rPr>
        <w:t xml:space="preserve"> compared to the SEC, and adding the responsibility of </w:t>
      </w:r>
      <w:r w:rsidRPr="00412F22">
        <w:rPr>
          <w:rFonts w:eastAsia="Calibri"/>
          <w:iCs/>
          <w:sz w:val="24"/>
          <w:u w:val="single"/>
          <w:bdr w:val="single" w:sz="8" w:space="0" w:color="auto"/>
        </w:rPr>
        <w:t>regulating crypto</w:t>
      </w:r>
      <w:r w:rsidRPr="00412F22">
        <w:rPr>
          <w:rFonts w:eastAsia="Calibri"/>
          <w:u w:val="single"/>
        </w:rPr>
        <w:t xml:space="preserve">currencies could </w:t>
      </w:r>
      <w:r w:rsidRPr="002A5017">
        <w:rPr>
          <w:rFonts w:eastAsia="Calibri"/>
          <w:iCs/>
          <w:sz w:val="24"/>
          <w:highlight w:val="green"/>
          <w:u w:val="single"/>
          <w:bdr w:val="single" w:sz="8" w:space="0" w:color="auto"/>
        </w:rPr>
        <w:t>strain</w:t>
      </w:r>
      <w:r w:rsidRPr="00412F22">
        <w:rPr>
          <w:rFonts w:eastAsia="Calibri"/>
          <w:u w:val="single"/>
        </w:rPr>
        <w:t xml:space="preserve"> its </w:t>
      </w:r>
      <w:r w:rsidRPr="002A5017">
        <w:rPr>
          <w:rFonts w:eastAsia="Calibri"/>
          <w:highlight w:val="green"/>
          <w:u w:val="single"/>
        </w:rPr>
        <w:t>capacity</w:t>
      </w:r>
      <w:r w:rsidRPr="00412F22">
        <w:rPr>
          <w:rFonts w:eastAsia="Calibri"/>
          <w:u w:val="single"/>
        </w:rPr>
        <w:t xml:space="preserve"> even </w:t>
      </w:r>
      <w:r w:rsidRPr="002A5017">
        <w:rPr>
          <w:rFonts w:eastAsia="Calibri"/>
          <w:highlight w:val="green"/>
          <w:u w:val="single"/>
        </w:rPr>
        <w:t>further</w:t>
      </w:r>
      <w:r w:rsidRPr="00412F22">
        <w:rPr>
          <w:rFonts w:eastAsia="Calibri"/>
          <w:u w:val="single"/>
        </w:rPr>
        <w:t xml:space="preserve">. Effective regulation requires not only robust legal frameworks but also the resources and expertise to enforce them. Without adequate funding and staffing, the CFTC may </w:t>
      </w:r>
      <w:r w:rsidRPr="002A5017">
        <w:rPr>
          <w:rFonts w:eastAsia="Calibri"/>
          <w:highlight w:val="green"/>
          <w:u w:val="single"/>
        </w:rPr>
        <w:t>struggle to keep pace</w:t>
      </w:r>
      <w:r w:rsidRPr="00412F22">
        <w:rPr>
          <w:rFonts w:eastAsia="Calibri"/>
          <w:u w:val="single"/>
        </w:rPr>
        <w:t xml:space="preserve"> </w:t>
      </w:r>
      <w:r w:rsidRPr="002A5017">
        <w:rPr>
          <w:rFonts w:eastAsia="Calibri"/>
          <w:highlight w:val="green"/>
          <w:u w:val="single"/>
        </w:rPr>
        <w:t>with</w:t>
      </w:r>
      <w:r w:rsidRPr="00412F22">
        <w:rPr>
          <w:rFonts w:eastAsia="Calibri"/>
          <w:u w:val="single"/>
        </w:rPr>
        <w:t xml:space="preserve"> the dynamic crypto </w:t>
      </w:r>
      <w:r w:rsidRPr="002A5017">
        <w:rPr>
          <w:rFonts w:eastAsia="Calibri"/>
          <w:highlight w:val="green"/>
          <w:u w:val="single"/>
        </w:rPr>
        <w:t>market.</w:t>
      </w:r>
    </w:p>
    <w:p w14:paraId="323FD5A0" w14:textId="77777777" w:rsidR="00DF20A5" w:rsidRPr="00412F22" w:rsidRDefault="00DF20A5" w:rsidP="00DF20A5">
      <w:pPr>
        <w:rPr>
          <w:rFonts w:eastAsia="Calibri"/>
          <w:u w:val="single"/>
        </w:rPr>
      </w:pPr>
    </w:p>
    <w:p w14:paraId="55F31A70" w14:textId="77777777" w:rsidR="00DF20A5" w:rsidRPr="00412F22" w:rsidRDefault="00DF20A5" w:rsidP="00DF20A5">
      <w:pPr>
        <w:keepNext/>
        <w:keepLines/>
        <w:spacing w:before="40" w:after="0"/>
        <w:outlineLvl w:val="3"/>
        <w:rPr>
          <w:rFonts w:eastAsia="Times New Roman"/>
          <w:b/>
          <w:iCs/>
          <w:sz w:val="26"/>
        </w:rPr>
      </w:pPr>
      <w:r>
        <w:rPr>
          <w:rFonts w:eastAsia="Times New Roman"/>
          <w:b/>
          <w:iCs/>
          <w:sz w:val="26"/>
        </w:rPr>
        <w:t>Event contracts make it inevitable.</w:t>
      </w:r>
    </w:p>
    <w:p w14:paraId="6A4A272E" w14:textId="77777777" w:rsidR="00DF20A5" w:rsidRPr="00412F22" w:rsidRDefault="00DF20A5" w:rsidP="00DF20A5">
      <w:pPr>
        <w:rPr>
          <w:rFonts w:eastAsia="Calibri"/>
        </w:rPr>
      </w:pPr>
      <w:r w:rsidRPr="00412F22">
        <w:rPr>
          <w:rFonts w:eastAsia="Calibri"/>
          <w:b/>
          <w:bCs/>
          <w:sz w:val="26"/>
        </w:rPr>
        <w:t>Lothian 12-30</w:t>
      </w:r>
      <w:r w:rsidRPr="00412F22">
        <w:rPr>
          <w:rFonts w:eastAsia="Calibri"/>
        </w:rPr>
        <w:t xml:space="preserve"> [John Lothian, Executive Chairman and CEO of John J. Lothian &amp; Company, Inc., founder and co-owner of MarketsWiki, MarketsWiki Education and MarketsReformWiki, former member of the Board of Directors of the Institute for Financial Markets, BS General Management – Finance, Purdue University, “Gambling, Murder and Mayhem: Welcome to the New Futures Markets of Today,” 12-30-2024 (per page source data), https://johnlothiannews.com/gambling-murder-and-mayhem-welcome-to-the-new-futures-markets-of-today/]</w:t>
      </w:r>
    </w:p>
    <w:p w14:paraId="39CE1083" w14:textId="77777777" w:rsidR="00DF20A5" w:rsidRPr="00412F22" w:rsidRDefault="00DF20A5" w:rsidP="00DF20A5">
      <w:pPr>
        <w:rPr>
          <w:rFonts w:eastAsia="Calibri"/>
          <w:u w:val="single"/>
        </w:rPr>
      </w:pPr>
      <w:r w:rsidRPr="00412F22">
        <w:rPr>
          <w:rFonts w:eastAsia="Calibri"/>
        </w:rPr>
        <w:t xml:space="preserve">A compelling case can be made that this type of activity does not belong in financial markets or under the regulatory authority of the Commodity Futures Trading Commission (CFTC). </w:t>
      </w:r>
      <w:r w:rsidRPr="002A5017">
        <w:rPr>
          <w:rFonts w:eastAsia="Calibri"/>
          <w:highlight w:val="green"/>
          <w:u w:val="single"/>
        </w:rPr>
        <w:t>From</w:t>
      </w:r>
      <w:r w:rsidRPr="00412F22">
        <w:rPr>
          <w:rFonts w:eastAsia="Calibri"/>
        </w:rPr>
        <w:t xml:space="preserve"> both a </w:t>
      </w:r>
      <w:r w:rsidRPr="002A5017">
        <w:rPr>
          <w:rFonts w:eastAsia="Calibri"/>
          <w:iCs/>
          <w:sz w:val="24"/>
          <w:highlight w:val="green"/>
          <w:u w:val="single"/>
          <w:bdr w:val="single" w:sz="8" w:space="0" w:color="auto"/>
        </w:rPr>
        <w:t>legal</w:t>
      </w:r>
      <w:r w:rsidRPr="002A5017">
        <w:rPr>
          <w:rFonts w:eastAsia="Calibri"/>
          <w:highlight w:val="green"/>
          <w:u w:val="single"/>
        </w:rPr>
        <w:t xml:space="preserve"> and </w:t>
      </w:r>
      <w:r w:rsidRPr="002A5017">
        <w:rPr>
          <w:rFonts w:eastAsia="Calibri"/>
          <w:iCs/>
          <w:sz w:val="24"/>
          <w:highlight w:val="green"/>
          <w:u w:val="single"/>
          <w:bdr w:val="single" w:sz="8" w:space="0" w:color="auto"/>
        </w:rPr>
        <w:t>practical</w:t>
      </w:r>
      <w:r w:rsidRPr="002A5017">
        <w:rPr>
          <w:rFonts w:eastAsia="Calibri"/>
          <w:highlight w:val="green"/>
          <w:u w:val="single"/>
        </w:rPr>
        <w:t xml:space="preserve"> standpoint, event contracts</w:t>
      </w:r>
      <w:r w:rsidRPr="00412F22">
        <w:rPr>
          <w:rFonts w:eastAsia="Calibri"/>
        </w:rPr>
        <w:t xml:space="preserve"> like those tied to gambling or purely speculative outcomes </w:t>
      </w:r>
      <w:r w:rsidRPr="002A5017">
        <w:rPr>
          <w:rFonts w:eastAsia="Calibri"/>
          <w:highlight w:val="green"/>
          <w:u w:val="single"/>
        </w:rPr>
        <w:t>fall</w:t>
      </w:r>
      <w:r w:rsidRPr="00412F22">
        <w:rPr>
          <w:rFonts w:eastAsia="Calibri"/>
        </w:rPr>
        <w:t xml:space="preserve"> </w:t>
      </w:r>
      <w:r w:rsidRPr="002A5017">
        <w:rPr>
          <w:rFonts w:eastAsia="Calibri"/>
          <w:iCs/>
          <w:sz w:val="24"/>
          <w:highlight w:val="green"/>
          <w:u w:val="single"/>
          <w:bdr w:val="single" w:sz="8" w:space="0" w:color="auto"/>
        </w:rPr>
        <w:t>outside</w:t>
      </w:r>
      <w:r w:rsidRPr="00412F22">
        <w:rPr>
          <w:rFonts w:eastAsia="Calibri"/>
        </w:rPr>
        <w:t xml:space="preserve"> the </w:t>
      </w:r>
      <w:r w:rsidRPr="00412F22">
        <w:rPr>
          <w:rFonts w:eastAsia="Calibri"/>
          <w:u w:val="single"/>
        </w:rPr>
        <w:t xml:space="preserve">traditional </w:t>
      </w:r>
      <w:r w:rsidRPr="002A5017">
        <w:rPr>
          <w:rFonts w:eastAsia="Calibri"/>
          <w:iCs/>
          <w:sz w:val="24"/>
          <w:highlight w:val="green"/>
          <w:u w:val="single"/>
          <w:bdr w:val="single" w:sz="8" w:space="0" w:color="auto"/>
        </w:rPr>
        <w:t>scope</w:t>
      </w:r>
      <w:r w:rsidRPr="00412F22">
        <w:rPr>
          <w:rFonts w:eastAsia="Calibri"/>
          <w:u w:val="single"/>
        </w:rPr>
        <w:t xml:space="preserve"> and </w:t>
      </w:r>
      <w:r w:rsidRPr="00412F22">
        <w:rPr>
          <w:rFonts w:eastAsia="Calibri"/>
          <w:iCs/>
          <w:sz w:val="24"/>
          <w:u w:val="single"/>
          <w:bdr w:val="single" w:sz="8" w:space="0" w:color="auto"/>
        </w:rPr>
        <w:t>purpose</w:t>
      </w:r>
      <w:r w:rsidRPr="00412F22">
        <w:rPr>
          <w:rFonts w:eastAsia="Calibri"/>
          <w:u w:val="single"/>
        </w:rPr>
        <w:t xml:space="preserve"> of regulated futures markets.</w:t>
      </w:r>
    </w:p>
    <w:p w14:paraId="315C54A5" w14:textId="77777777" w:rsidR="00DF20A5" w:rsidRPr="00412F22" w:rsidRDefault="00DF20A5" w:rsidP="00DF20A5">
      <w:pPr>
        <w:rPr>
          <w:rFonts w:eastAsia="Calibri"/>
          <w:u w:val="single"/>
        </w:rPr>
      </w:pPr>
      <w:r w:rsidRPr="00412F22">
        <w:rPr>
          <w:rFonts w:eastAsia="Calibri"/>
        </w:rPr>
        <w:t xml:space="preserve">The flood of event contracts creates a regulatory burden that threatens to </w:t>
      </w:r>
      <w:r w:rsidRPr="002A5017">
        <w:rPr>
          <w:rFonts w:eastAsia="Calibri"/>
          <w:highlight w:val="green"/>
          <w:u w:val="single"/>
        </w:rPr>
        <w:t>overwhelm</w:t>
      </w:r>
      <w:r w:rsidRPr="00412F22">
        <w:rPr>
          <w:rFonts w:eastAsia="Calibri"/>
        </w:rPr>
        <w:t xml:space="preserve"> the </w:t>
      </w:r>
      <w:r w:rsidRPr="002A5017">
        <w:rPr>
          <w:rFonts w:eastAsia="Calibri"/>
          <w:iCs/>
          <w:sz w:val="24"/>
          <w:highlight w:val="green"/>
          <w:u w:val="single"/>
          <w:bdr w:val="single" w:sz="8" w:space="0" w:color="auto"/>
        </w:rPr>
        <w:t>CFTC</w:t>
      </w:r>
      <w:r w:rsidRPr="00412F22">
        <w:rPr>
          <w:rFonts w:eastAsia="Calibri"/>
        </w:rPr>
        <w:t xml:space="preserve">, an agency already stretched thin managing traditional markets and market participants. These contracts </w:t>
      </w:r>
      <w:r w:rsidRPr="002A5017">
        <w:rPr>
          <w:rFonts w:eastAsia="Calibri"/>
          <w:highlight w:val="green"/>
          <w:u w:val="single"/>
        </w:rPr>
        <w:t xml:space="preserve">require </w:t>
      </w:r>
      <w:r w:rsidRPr="002A5017">
        <w:rPr>
          <w:rFonts w:eastAsia="Calibri"/>
          <w:iCs/>
          <w:sz w:val="24"/>
          <w:highlight w:val="green"/>
          <w:u w:val="single"/>
          <w:bdr w:val="single" w:sz="8" w:space="0" w:color="auto"/>
        </w:rPr>
        <w:t>significant oversight</w:t>
      </w:r>
      <w:r w:rsidRPr="00412F22">
        <w:rPr>
          <w:rFonts w:eastAsia="Calibri"/>
        </w:rPr>
        <w:t xml:space="preserve"> to ensure compliance and integrity, </w:t>
      </w:r>
      <w:r w:rsidRPr="002A5017">
        <w:rPr>
          <w:rFonts w:eastAsia="Calibri"/>
          <w:iCs/>
          <w:sz w:val="24"/>
          <w:highlight w:val="green"/>
          <w:u w:val="single"/>
          <w:bdr w:val="single" w:sz="8" w:space="0" w:color="auto"/>
        </w:rPr>
        <w:t>diverting resources</w:t>
      </w:r>
      <w:r w:rsidRPr="002A5017">
        <w:rPr>
          <w:rFonts w:eastAsia="Calibri"/>
          <w:highlight w:val="green"/>
          <w:u w:val="single"/>
        </w:rPr>
        <w:t xml:space="preserve"> from</w:t>
      </w:r>
      <w:r w:rsidRPr="00412F22">
        <w:rPr>
          <w:rFonts w:eastAsia="Calibri"/>
          <w:u w:val="single"/>
        </w:rPr>
        <w:t xml:space="preserve"> the agency’s </w:t>
      </w:r>
      <w:r w:rsidRPr="00412F22">
        <w:rPr>
          <w:rFonts w:eastAsia="Calibri"/>
          <w:iCs/>
          <w:sz w:val="24"/>
          <w:u w:val="single"/>
          <w:bdr w:val="single" w:sz="8" w:space="0" w:color="auto"/>
        </w:rPr>
        <w:t>core mission</w:t>
      </w:r>
      <w:r w:rsidRPr="00412F22">
        <w:rPr>
          <w:rFonts w:eastAsia="Calibri"/>
          <w:u w:val="single"/>
        </w:rPr>
        <w:t xml:space="preserve"> of </w:t>
      </w:r>
      <w:r w:rsidRPr="002A5017">
        <w:rPr>
          <w:rFonts w:eastAsia="Calibri"/>
          <w:highlight w:val="green"/>
          <w:u w:val="single"/>
        </w:rPr>
        <w:t>regulating</w:t>
      </w:r>
      <w:r w:rsidRPr="00412F22">
        <w:rPr>
          <w:rFonts w:eastAsia="Calibri"/>
          <w:u w:val="single"/>
        </w:rPr>
        <w:t xml:space="preserve"> commodity and </w:t>
      </w:r>
      <w:r w:rsidRPr="002A5017">
        <w:rPr>
          <w:rFonts w:eastAsia="Calibri"/>
          <w:iCs/>
          <w:sz w:val="24"/>
          <w:highlight w:val="green"/>
          <w:u w:val="single"/>
          <w:bdr w:val="single" w:sz="8" w:space="0" w:color="auto"/>
        </w:rPr>
        <w:t>financial futures</w:t>
      </w:r>
      <w:r w:rsidRPr="00412F22">
        <w:rPr>
          <w:rFonts w:eastAsia="Calibri"/>
          <w:u w:val="single"/>
        </w:rPr>
        <w:t xml:space="preserve"> markets for hedging and risk management.</w:t>
      </w:r>
    </w:p>
    <w:p w14:paraId="3E281CBA" w14:textId="77777777" w:rsidR="00DF20A5" w:rsidRPr="00412F22" w:rsidRDefault="00DF20A5" w:rsidP="00DF20A5">
      <w:pPr>
        <w:rPr>
          <w:rFonts w:eastAsia="Calibri"/>
        </w:rPr>
      </w:pPr>
      <w:r w:rsidRPr="00412F22">
        <w:rPr>
          <w:rFonts w:eastAsia="Calibri"/>
        </w:rPr>
        <w:t xml:space="preserve">Furthermore, the CFTC is </w:t>
      </w:r>
      <w:r w:rsidRPr="002A5017">
        <w:rPr>
          <w:rFonts w:eastAsia="Calibri"/>
          <w:highlight w:val="green"/>
          <w:u w:val="single"/>
        </w:rPr>
        <w:t>expected to take on</w:t>
      </w:r>
      <w:r w:rsidRPr="00412F22">
        <w:rPr>
          <w:rFonts w:eastAsia="Calibri"/>
          <w:u w:val="single"/>
        </w:rPr>
        <w:t xml:space="preserve"> </w:t>
      </w:r>
      <w:r w:rsidRPr="00412F22">
        <w:rPr>
          <w:rFonts w:eastAsia="Calibri"/>
        </w:rPr>
        <w:t xml:space="preserve">greater responsibility for </w:t>
      </w:r>
      <w:r w:rsidRPr="002A5017">
        <w:rPr>
          <w:rFonts w:eastAsia="Calibri"/>
          <w:highlight w:val="green"/>
          <w:u w:val="single"/>
        </w:rPr>
        <w:t>crypto</w:t>
      </w:r>
      <w:r w:rsidRPr="00412F22">
        <w:rPr>
          <w:rFonts w:eastAsia="Calibri"/>
        </w:rPr>
        <w:t xml:space="preserve"> markets, a rapidly evolving and complex sector requiring substantial regulatory attention. </w:t>
      </w:r>
      <w:r w:rsidRPr="002A5017">
        <w:rPr>
          <w:rFonts w:eastAsia="Calibri"/>
          <w:highlight w:val="green"/>
          <w:u w:val="single"/>
        </w:rPr>
        <w:t>Adding speculative event contracts</w:t>
      </w:r>
      <w:r w:rsidRPr="00412F22">
        <w:rPr>
          <w:rFonts w:eastAsia="Calibri"/>
        </w:rPr>
        <w:t xml:space="preserve"> to its portfolio only </w:t>
      </w:r>
      <w:r w:rsidRPr="002A5017">
        <w:rPr>
          <w:rFonts w:eastAsia="Calibri"/>
          <w:highlight w:val="green"/>
          <w:u w:val="single"/>
        </w:rPr>
        <w:t>compounds</w:t>
      </w:r>
      <w:r w:rsidRPr="00412F22">
        <w:rPr>
          <w:rFonts w:eastAsia="Calibri"/>
          <w:u w:val="single"/>
        </w:rPr>
        <w:t xml:space="preserve"> the </w:t>
      </w:r>
      <w:r w:rsidRPr="002A5017">
        <w:rPr>
          <w:rFonts w:eastAsia="Calibri"/>
          <w:highlight w:val="green"/>
          <w:u w:val="single"/>
        </w:rPr>
        <w:t>strain</w:t>
      </w:r>
      <w:r w:rsidRPr="00412F22">
        <w:rPr>
          <w:rFonts w:eastAsia="Calibri"/>
          <w:u w:val="single"/>
        </w:rPr>
        <w:t xml:space="preserve"> on the agency, </w:t>
      </w:r>
      <w:r w:rsidRPr="002A5017">
        <w:rPr>
          <w:rFonts w:eastAsia="Calibri"/>
          <w:iCs/>
          <w:sz w:val="24"/>
          <w:highlight w:val="green"/>
          <w:u w:val="single"/>
          <w:bdr w:val="single" w:sz="8" w:space="0" w:color="auto"/>
        </w:rPr>
        <w:t>diluting</w:t>
      </w:r>
      <w:r w:rsidRPr="002A5017">
        <w:rPr>
          <w:rFonts w:eastAsia="Calibri"/>
          <w:highlight w:val="green"/>
          <w:u w:val="single"/>
        </w:rPr>
        <w:t xml:space="preserve"> its </w:t>
      </w:r>
      <w:r w:rsidRPr="002A5017">
        <w:rPr>
          <w:rFonts w:eastAsia="Calibri"/>
          <w:iCs/>
          <w:sz w:val="24"/>
          <w:highlight w:val="green"/>
          <w:u w:val="single"/>
          <w:bdr w:val="single" w:sz="8" w:space="0" w:color="auto"/>
        </w:rPr>
        <w:t>ability</w:t>
      </w:r>
      <w:r w:rsidRPr="002A5017">
        <w:rPr>
          <w:rFonts w:eastAsia="Calibri"/>
          <w:highlight w:val="green"/>
          <w:u w:val="single"/>
        </w:rPr>
        <w:t xml:space="preserve"> to fulfill</w:t>
      </w:r>
      <w:r w:rsidRPr="00412F22">
        <w:rPr>
          <w:rFonts w:eastAsia="Calibri"/>
          <w:u w:val="single"/>
        </w:rPr>
        <w:t xml:space="preserve"> its primary </w:t>
      </w:r>
      <w:r w:rsidRPr="002A5017">
        <w:rPr>
          <w:rFonts w:eastAsia="Calibri"/>
          <w:highlight w:val="green"/>
          <w:u w:val="single"/>
        </w:rPr>
        <w:t>regulatory</w:t>
      </w:r>
      <w:r w:rsidRPr="00412F22">
        <w:rPr>
          <w:rFonts w:eastAsia="Calibri"/>
          <w:u w:val="single"/>
        </w:rPr>
        <w:t xml:space="preserve"> </w:t>
      </w:r>
      <w:r w:rsidRPr="002A5017">
        <w:rPr>
          <w:rFonts w:eastAsia="Calibri"/>
          <w:highlight w:val="green"/>
          <w:u w:val="single"/>
        </w:rPr>
        <w:t>duties</w:t>
      </w:r>
      <w:r w:rsidRPr="00412F22">
        <w:rPr>
          <w:rFonts w:eastAsia="Calibri"/>
          <w:u w:val="single"/>
        </w:rPr>
        <w:t xml:space="preserve"> effectively</w:t>
      </w:r>
      <w:r w:rsidRPr="00412F22">
        <w:rPr>
          <w:rFonts w:eastAsia="Calibri"/>
        </w:rPr>
        <w:t>. This misalignment of priorities raises concerns about the agency’s capacity to maintain oversight and protect market integrity.</w:t>
      </w:r>
    </w:p>
    <w:p w14:paraId="23E2DCCB" w14:textId="77777777" w:rsidR="00DF20A5" w:rsidRPr="00412F22" w:rsidRDefault="00DF20A5" w:rsidP="00DF20A5">
      <w:pPr>
        <w:keepNext/>
        <w:keepLines/>
        <w:spacing w:before="40" w:after="0"/>
        <w:outlineLvl w:val="3"/>
        <w:rPr>
          <w:rFonts w:eastAsia="Times New Roman"/>
          <w:b/>
          <w:iCs/>
          <w:sz w:val="26"/>
        </w:rPr>
      </w:pPr>
      <w:r w:rsidRPr="00412F22">
        <w:rPr>
          <w:rFonts w:eastAsia="Times New Roman"/>
          <w:b/>
          <w:iCs/>
          <w:sz w:val="26"/>
        </w:rPr>
        <w:t xml:space="preserve">SEA resilient and no superpower conflict – </w:t>
      </w:r>
      <w:r w:rsidRPr="00412F22">
        <w:rPr>
          <w:rFonts w:eastAsia="Times New Roman"/>
          <w:bCs/>
          <w:iCs/>
          <w:sz w:val="26"/>
        </w:rPr>
        <w:t>particularly to their balkanization internal link</w:t>
      </w:r>
    </w:p>
    <w:p w14:paraId="513D2DB0" w14:textId="77777777" w:rsidR="00DF20A5" w:rsidRPr="00412F22" w:rsidRDefault="00DF20A5" w:rsidP="00DF20A5">
      <w:pPr>
        <w:rPr>
          <w:rFonts w:eastAsia="Calibri"/>
        </w:rPr>
      </w:pPr>
      <w:r w:rsidRPr="00412F22">
        <w:rPr>
          <w:rFonts w:eastAsia="Calibri"/>
          <w:b/>
          <w:bCs/>
          <w:sz w:val="26"/>
        </w:rPr>
        <w:t>Slater 20</w:t>
      </w:r>
      <w:r w:rsidRPr="00412F22">
        <w:rPr>
          <w:rFonts w:eastAsia="Calibri"/>
        </w:rPr>
        <w:t xml:space="preserve"> [Dan Slater, was a nonresident scholar in the Asia Program at the Carnegie Endowment for International Peace. He is the Ronald and Eileen Weiser professor of emerging democracies, director of the Weiser Center for Emerging Democracies, and professor of political science at the University of Michigan, Southeast Asia’s Grim Resilience: Pragmatism Amid the Pandemic, July 1, 2020, https://carnegieendowment.org/posts/2020/07/southeast-asias-grim-resilience-pragmatism-amid-the-pandemic?lang=en]</w:t>
      </w:r>
    </w:p>
    <w:p w14:paraId="330E9FE4" w14:textId="77777777" w:rsidR="00DF20A5" w:rsidRPr="00412F22" w:rsidRDefault="00DF20A5" w:rsidP="00DF20A5">
      <w:pPr>
        <w:rPr>
          <w:rFonts w:eastAsia="Calibri"/>
          <w:sz w:val="16"/>
        </w:rPr>
      </w:pPr>
      <w:r w:rsidRPr="00412F22">
        <w:rPr>
          <w:rFonts w:eastAsia="Calibri"/>
          <w:sz w:val="16"/>
        </w:rPr>
        <w:t xml:space="preserve">Why </w:t>
      </w:r>
      <w:r w:rsidRPr="002A5017">
        <w:rPr>
          <w:rFonts w:eastAsia="Calibri"/>
          <w:highlight w:val="green"/>
          <w:u w:val="single"/>
        </w:rPr>
        <w:t>Resilience</w:t>
      </w:r>
      <w:r w:rsidRPr="00412F22">
        <w:rPr>
          <w:rFonts w:eastAsia="Calibri"/>
          <w:sz w:val="16"/>
        </w:rPr>
        <w:t xml:space="preserve"> </w:t>
      </w:r>
      <w:r w:rsidRPr="002A5017">
        <w:rPr>
          <w:rFonts w:eastAsia="Calibri"/>
          <w:iCs/>
          <w:sz w:val="24"/>
          <w:highlight w:val="green"/>
          <w:u w:val="single"/>
          <w:bdr w:val="single" w:sz="8" w:space="0" w:color="auto"/>
        </w:rPr>
        <w:t>Always Comes First</w:t>
      </w:r>
      <w:r w:rsidRPr="002A5017">
        <w:rPr>
          <w:rFonts w:eastAsia="Calibri"/>
          <w:sz w:val="16"/>
          <w:highlight w:val="green"/>
        </w:rPr>
        <w:t xml:space="preserve"> </w:t>
      </w:r>
      <w:r w:rsidRPr="002A5017">
        <w:rPr>
          <w:rFonts w:eastAsia="Calibri"/>
          <w:highlight w:val="green"/>
          <w:u w:val="single"/>
        </w:rPr>
        <w:t>in S</w:t>
      </w:r>
      <w:r w:rsidRPr="00412F22">
        <w:rPr>
          <w:rFonts w:eastAsia="Calibri"/>
          <w:u w:val="single"/>
        </w:rPr>
        <w:t>outh</w:t>
      </w:r>
      <w:r w:rsidRPr="002A5017">
        <w:rPr>
          <w:rFonts w:eastAsia="Calibri"/>
          <w:highlight w:val="green"/>
          <w:u w:val="single"/>
        </w:rPr>
        <w:t>e</w:t>
      </w:r>
      <w:r w:rsidRPr="00412F22">
        <w:rPr>
          <w:rFonts w:eastAsia="Calibri"/>
          <w:u w:val="single"/>
        </w:rPr>
        <w:t xml:space="preserve">ast </w:t>
      </w:r>
      <w:r w:rsidRPr="002A5017">
        <w:rPr>
          <w:rFonts w:eastAsia="Calibri"/>
          <w:highlight w:val="green"/>
          <w:u w:val="single"/>
        </w:rPr>
        <w:t>A</w:t>
      </w:r>
      <w:r w:rsidRPr="00412F22">
        <w:rPr>
          <w:rFonts w:eastAsia="Calibri"/>
          <w:u w:val="single"/>
        </w:rPr>
        <w:t>sia</w:t>
      </w:r>
    </w:p>
    <w:p w14:paraId="5318B755" w14:textId="77777777" w:rsidR="00DF20A5" w:rsidRPr="00412F22" w:rsidRDefault="00DF20A5" w:rsidP="00DF20A5">
      <w:pPr>
        <w:rPr>
          <w:rFonts w:eastAsia="Calibri"/>
          <w:sz w:val="16"/>
        </w:rPr>
      </w:pPr>
      <w:r w:rsidRPr="00412F22">
        <w:rPr>
          <w:rFonts w:eastAsia="Calibri"/>
          <w:sz w:val="16"/>
        </w:rPr>
        <w:t xml:space="preserve">Resilience became Southeast Asia’s watchword in the late 1960s. </w:t>
      </w:r>
      <w:r w:rsidRPr="002A5017">
        <w:rPr>
          <w:rFonts w:eastAsia="Calibri"/>
          <w:highlight w:val="green"/>
          <w:u w:val="single"/>
        </w:rPr>
        <w:t>The region was</w:t>
      </w:r>
      <w:r w:rsidRPr="00412F22">
        <w:rPr>
          <w:rFonts w:eastAsia="Calibri"/>
          <w:u w:val="single"/>
        </w:rPr>
        <w:t xml:space="preserve"> being </w:t>
      </w:r>
      <w:r w:rsidRPr="002A5017">
        <w:rPr>
          <w:rFonts w:eastAsia="Calibri"/>
          <w:highlight w:val="green"/>
          <w:u w:val="single"/>
        </w:rPr>
        <w:t>torn apart along</w:t>
      </w:r>
      <w:r w:rsidRPr="00412F22">
        <w:rPr>
          <w:rFonts w:eastAsia="Calibri"/>
          <w:sz w:val="16"/>
        </w:rPr>
        <w:t xml:space="preserve"> </w:t>
      </w:r>
      <w:r w:rsidRPr="00412F22">
        <w:rPr>
          <w:rFonts w:eastAsia="Calibri"/>
          <w:iCs/>
          <w:sz w:val="24"/>
          <w:u w:val="single"/>
          <w:bdr w:val="single" w:sz="8" w:space="0" w:color="auto"/>
        </w:rPr>
        <w:t xml:space="preserve">multiple </w:t>
      </w:r>
      <w:r w:rsidRPr="002A5017">
        <w:rPr>
          <w:rFonts w:eastAsia="Calibri"/>
          <w:iCs/>
          <w:sz w:val="24"/>
          <w:highlight w:val="green"/>
          <w:u w:val="single"/>
          <w:bdr w:val="single" w:sz="8" w:space="0" w:color="auto"/>
        </w:rPr>
        <w:t>fault lines</w:t>
      </w:r>
      <w:r w:rsidRPr="002A5017">
        <w:rPr>
          <w:rFonts w:eastAsia="Calibri"/>
          <w:sz w:val="16"/>
          <w:highlight w:val="green"/>
        </w:rPr>
        <w:t xml:space="preserve">. </w:t>
      </w:r>
      <w:r w:rsidRPr="002A5017">
        <w:rPr>
          <w:rFonts w:eastAsia="Calibri"/>
          <w:highlight w:val="green"/>
          <w:u w:val="single"/>
        </w:rPr>
        <w:t>Communists</w:t>
      </w:r>
      <w:r w:rsidRPr="00412F22">
        <w:rPr>
          <w:rFonts w:eastAsia="Calibri"/>
          <w:sz w:val="16"/>
        </w:rPr>
        <w:t xml:space="preserve"> were </w:t>
      </w:r>
      <w:r w:rsidRPr="00412F22">
        <w:rPr>
          <w:rFonts w:eastAsia="Calibri"/>
          <w:u w:val="single"/>
        </w:rPr>
        <w:t>battling anticommunists</w:t>
      </w:r>
      <w:r w:rsidRPr="00412F22">
        <w:rPr>
          <w:rFonts w:eastAsia="Calibri"/>
          <w:sz w:val="16"/>
        </w:rPr>
        <w:t xml:space="preserve">, </w:t>
      </w:r>
      <w:r w:rsidRPr="002A5017">
        <w:rPr>
          <w:rFonts w:eastAsia="Calibri"/>
          <w:highlight w:val="green"/>
          <w:u w:val="single"/>
        </w:rPr>
        <w:t>separatists</w:t>
      </w:r>
      <w:r w:rsidRPr="00412F22">
        <w:rPr>
          <w:rFonts w:eastAsia="Calibri"/>
          <w:sz w:val="16"/>
        </w:rPr>
        <w:t xml:space="preserve"> were </w:t>
      </w:r>
      <w:r w:rsidRPr="00412F22">
        <w:rPr>
          <w:rFonts w:eastAsia="Calibri"/>
          <w:u w:val="single"/>
        </w:rPr>
        <w:t>scuffling with nation-building armies, neighbors were squabbling over borders</w:t>
      </w:r>
      <w:r w:rsidRPr="00412F22">
        <w:rPr>
          <w:rFonts w:eastAsia="Calibri"/>
          <w:sz w:val="16"/>
        </w:rPr>
        <w:t xml:space="preserve">, and the two </w:t>
      </w:r>
      <w:r w:rsidRPr="002A5017">
        <w:rPr>
          <w:rFonts w:eastAsia="Calibri"/>
          <w:highlight w:val="green"/>
          <w:u w:val="single"/>
        </w:rPr>
        <w:t>global superpowers</w:t>
      </w:r>
      <w:r w:rsidRPr="00412F22">
        <w:rPr>
          <w:rFonts w:eastAsia="Calibri"/>
          <w:sz w:val="16"/>
        </w:rPr>
        <w:t>—the Soviet Union and the United States—</w:t>
      </w:r>
      <w:r w:rsidRPr="00412F22">
        <w:rPr>
          <w:rFonts w:eastAsia="Calibri"/>
          <w:u w:val="single"/>
        </w:rPr>
        <w:t>were</w:t>
      </w:r>
      <w:r w:rsidRPr="00412F22">
        <w:rPr>
          <w:rFonts w:eastAsia="Calibri"/>
          <w:sz w:val="16"/>
        </w:rPr>
        <w:t xml:space="preserve"> gaining </w:t>
      </w:r>
      <w:r w:rsidRPr="00412F22">
        <w:rPr>
          <w:rFonts w:eastAsia="Calibri"/>
          <w:u w:val="single"/>
        </w:rPr>
        <w:t>stronger regional footholds</w:t>
      </w:r>
      <w:r w:rsidRPr="00412F22">
        <w:rPr>
          <w:rFonts w:eastAsia="Calibri"/>
          <w:sz w:val="16"/>
        </w:rPr>
        <w:t xml:space="preserve">. </w:t>
      </w:r>
      <w:r w:rsidRPr="00412F22">
        <w:rPr>
          <w:rFonts w:eastAsia="Calibri"/>
          <w:u w:val="single"/>
        </w:rPr>
        <w:t>Just a few short years after</w:t>
      </w:r>
      <w:r w:rsidRPr="00412F22">
        <w:rPr>
          <w:rFonts w:eastAsia="Calibri"/>
          <w:sz w:val="16"/>
        </w:rPr>
        <w:t xml:space="preserve"> most Southeast Asian countries won independence from their colonial masters, </w:t>
      </w:r>
      <w:r w:rsidRPr="00412F22">
        <w:rPr>
          <w:rFonts w:eastAsia="Calibri"/>
          <w:u w:val="single"/>
        </w:rPr>
        <w:t>weak governments and divided societies were painfully exposing the region to external intervention and manipulation</w:t>
      </w:r>
      <w:r w:rsidRPr="00412F22">
        <w:rPr>
          <w:rFonts w:eastAsia="Calibri"/>
          <w:sz w:val="16"/>
        </w:rPr>
        <w:t>.</w:t>
      </w:r>
    </w:p>
    <w:p w14:paraId="763E18FC" w14:textId="77777777" w:rsidR="00DF20A5" w:rsidRPr="00412F22" w:rsidRDefault="00DF20A5" w:rsidP="00DF20A5">
      <w:pPr>
        <w:rPr>
          <w:rFonts w:eastAsia="Calibri"/>
          <w:u w:val="single"/>
        </w:rPr>
      </w:pPr>
      <w:r w:rsidRPr="002A5017">
        <w:rPr>
          <w:rFonts w:eastAsia="Calibri"/>
          <w:iCs/>
          <w:sz w:val="24"/>
          <w:highlight w:val="green"/>
          <w:u w:val="single"/>
          <w:bdr w:val="single" w:sz="8" w:space="0" w:color="auto"/>
        </w:rPr>
        <w:t>The solution was resilience</w:t>
      </w:r>
      <w:r w:rsidRPr="00412F22">
        <w:rPr>
          <w:rFonts w:eastAsia="Calibri"/>
          <w:sz w:val="16"/>
        </w:rPr>
        <w:t>. Its diplomatic cornerstone was the Association of Southeast Asian Nations (</w:t>
      </w:r>
      <w:r w:rsidRPr="002A5017">
        <w:rPr>
          <w:rFonts w:eastAsia="Calibri"/>
          <w:highlight w:val="green"/>
          <w:u w:val="single"/>
        </w:rPr>
        <w:t>ASEAN</w:t>
      </w:r>
      <w:r w:rsidRPr="00412F22">
        <w:rPr>
          <w:rFonts w:eastAsia="Calibri"/>
          <w:sz w:val="16"/>
        </w:rPr>
        <w:t xml:space="preserve">), founded in 1967. By </w:t>
      </w:r>
      <w:r w:rsidRPr="00412F22">
        <w:rPr>
          <w:rFonts w:eastAsia="Calibri"/>
          <w:u w:val="single"/>
        </w:rPr>
        <w:t>focusing</w:t>
      </w:r>
      <w:r w:rsidRPr="00412F22">
        <w:rPr>
          <w:rFonts w:eastAsia="Calibri"/>
          <w:sz w:val="16"/>
        </w:rPr>
        <w:t xml:space="preserve"> their </w:t>
      </w:r>
      <w:r w:rsidRPr="00412F22">
        <w:rPr>
          <w:rFonts w:eastAsia="Calibri"/>
          <w:u w:val="single"/>
        </w:rPr>
        <w:t xml:space="preserve">energies on handling their own internal economic and political challenges and by </w:t>
      </w:r>
      <w:r w:rsidRPr="002A5017">
        <w:rPr>
          <w:rFonts w:eastAsia="Calibri"/>
          <w:highlight w:val="green"/>
          <w:u w:val="single"/>
        </w:rPr>
        <w:t>pledging not to interfere with their neighbors</w:t>
      </w:r>
      <w:r w:rsidRPr="00412F22">
        <w:rPr>
          <w:rFonts w:eastAsia="Calibri"/>
          <w:sz w:val="16"/>
        </w:rPr>
        <w:t xml:space="preserve">, </w:t>
      </w:r>
      <w:r w:rsidRPr="00412F22">
        <w:rPr>
          <w:rFonts w:eastAsia="Calibri"/>
          <w:u w:val="single"/>
        </w:rPr>
        <w:t>ASEAN’s</w:t>
      </w:r>
      <w:r w:rsidRPr="00412F22">
        <w:rPr>
          <w:rFonts w:eastAsia="Calibri"/>
          <w:sz w:val="16"/>
        </w:rPr>
        <w:t xml:space="preserve"> five founding </w:t>
      </w:r>
      <w:r w:rsidRPr="00412F22">
        <w:rPr>
          <w:rFonts w:eastAsia="Calibri"/>
          <w:u w:val="single"/>
        </w:rPr>
        <w:t>members</w:t>
      </w:r>
      <w:r w:rsidRPr="00412F22">
        <w:rPr>
          <w:rFonts w:eastAsia="Calibri"/>
          <w:sz w:val="16"/>
        </w:rPr>
        <w:t xml:space="preserve"> (Indonesia, Malaysia, the Philippines, Singapore, and Thailand) </w:t>
      </w:r>
      <w:r w:rsidRPr="002A5017">
        <w:rPr>
          <w:rFonts w:eastAsia="Calibri"/>
          <w:highlight w:val="green"/>
          <w:u w:val="single"/>
        </w:rPr>
        <w:t>sought to avoid the</w:t>
      </w:r>
      <w:r w:rsidRPr="00412F22">
        <w:rPr>
          <w:rFonts w:eastAsia="Calibri"/>
          <w:u w:val="single"/>
        </w:rPr>
        <w:t xml:space="preserve"> terrible </w:t>
      </w:r>
      <w:r w:rsidRPr="002A5017">
        <w:rPr>
          <w:rFonts w:eastAsia="Calibri"/>
          <w:highlight w:val="green"/>
          <w:u w:val="single"/>
        </w:rPr>
        <w:t>fate of Vietnam</w:t>
      </w:r>
      <w:r w:rsidRPr="00412F22">
        <w:rPr>
          <w:rFonts w:eastAsia="Calibri"/>
          <w:sz w:val="16"/>
        </w:rPr>
        <w:t xml:space="preserve">: ripped apart by ideological warfare and split by U.S. and Soviet meddling. By 1999, </w:t>
      </w:r>
      <w:r w:rsidRPr="002A5017">
        <w:rPr>
          <w:rFonts w:eastAsia="Calibri"/>
          <w:highlight w:val="green"/>
          <w:u w:val="single"/>
        </w:rPr>
        <w:t>ASEAN had expanded</w:t>
      </w:r>
      <w:r w:rsidRPr="00412F22">
        <w:rPr>
          <w:rFonts w:eastAsia="Calibri"/>
          <w:sz w:val="16"/>
        </w:rPr>
        <w:t xml:space="preserve"> from five members to ten, essentially </w:t>
      </w:r>
      <w:r w:rsidRPr="002A5017">
        <w:rPr>
          <w:rFonts w:eastAsia="Calibri"/>
          <w:highlight w:val="green"/>
          <w:u w:val="single"/>
        </w:rPr>
        <w:t>encompassing the entire region</w:t>
      </w:r>
      <w:r w:rsidRPr="00412F22">
        <w:rPr>
          <w:rFonts w:eastAsia="Calibri"/>
          <w:u w:val="single"/>
        </w:rPr>
        <w:t>.</w:t>
      </w:r>
    </w:p>
    <w:p w14:paraId="475164F9" w14:textId="77777777" w:rsidR="00DF20A5" w:rsidRPr="00412F22" w:rsidRDefault="00DF20A5" w:rsidP="00DF20A5">
      <w:pPr>
        <w:rPr>
          <w:rFonts w:eastAsia="Calibri"/>
          <w:iCs/>
          <w:sz w:val="24"/>
          <w:u w:val="single"/>
          <w:bdr w:val="single" w:sz="8" w:space="0" w:color="auto"/>
        </w:rPr>
      </w:pPr>
      <w:r w:rsidRPr="002A5017">
        <w:rPr>
          <w:rFonts w:eastAsia="Calibri"/>
          <w:highlight w:val="green"/>
          <w:u w:val="single"/>
        </w:rPr>
        <w:t>Resilience ASEAN-style</w:t>
      </w:r>
      <w:r w:rsidRPr="00412F22">
        <w:rPr>
          <w:rFonts w:eastAsia="Calibri"/>
          <w:sz w:val="16"/>
        </w:rPr>
        <w:t xml:space="preserve"> leaves much to be desired. Growth is prioritized over equality and the environment; order is prized over liberty and minority rights; diplomatic smoothness comes at the expense of collective problem-solving substance. But—</w:t>
      </w:r>
      <w:r w:rsidRPr="002A5017">
        <w:rPr>
          <w:rFonts w:eastAsia="Calibri"/>
          <w:highlight w:val="green"/>
          <w:u w:val="single"/>
        </w:rPr>
        <w:t>taken</w:t>
      </w:r>
      <w:r w:rsidRPr="00412F22">
        <w:rPr>
          <w:rFonts w:eastAsia="Calibri"/>
          <w:u w:val="single"/>
        </w:rPr>
        <w:t xml:space="preserve"> on its own terms </w:t>
      </w:r>
      <w:r w:rsidRPr="002A5017">
        <w:rPr>
          <w:rFonts w:eastAsia="Calibri"/>
          <w:highlight w:val="green"/>
          <w:u w:val="single"/>
        </w:rPr>
        <w:t xml:space="preserve">as a shared agenda among </w:t>
      </w:r>
      <w:r w:rsidRPr="002A5017">
        <w:rPr>
          <w:rFonts w:eastAsia="Calibri"/>
          <w:iCs/>
          <w:sz w:val="24"/>
          <w:highlight w:val="green"/>
          <w:u w:val="single"/>
          <w:bdr w:val="single" w:sz="8" w:space="0" w:color="auto"/>
        </w:rPr>
        <w:t>sovereignty-sensitive</w:t>
      </w:r>
      <w:r w:rsidRPr="00412F22">
        <w:rPr>
          <w:rFonts w:eastAsia="Calibri"/>
          <w:u w:val="single"/>
        </w:rPr>
        <w:t xml:space="preserve">, most often authoritarian </w:t>
      </w:r>
      <w:r w:rsidRPr="002A5017">
        <w:rPr>
          <w:rFonts w:eastAsia="Calibri"/>
          <w:highlight w:val="green"/>
          <w:u w:val="single"/>
        </w:rPr>
        <w:t>leaders</w:t>
      </w:r>
      <w:r w:rsidRPr="00412F22">
        <w:rPr>
          <w:rFonts w:eastAsia="Calibri"/>
          <w:u w:val="single"/>
        </w:rPr>
        <w:t>—this quest for resilience</w:t>
      </w:r>
      <w:r w:rsidRPr="00412F22">
        <w:rPr>
          <w:rFonts w:eastAsia="Calibri"/>
          <w:sz w:val="16"/>
        </w:rPr>
        <w:t xml:space="preserve"> </w:t>
      </w:r>
      <w:r w:rsidRPr="002A5017">
        <w:rPr>
          <w:rFonts w:eastAsia="Calibri"/>
          <w:highlight w:val="green"/>
          <w:u w:val="single"/>
        </w:rPr>
        <w:t>has</w:t>
      </w:r>
      <w:r w:rsidRPr="00412F22">
        <w:rPr>
          <w:rFonts w:eastAsia="Calibri"/>
          <w:sz w:val="16"/>
        </w:rPr>
        <w:t xml:space="preserve"> generally </w:t>
      </w:r>
      <w:r w:rsidRPr="002A5017">
        <w:rPr>
          <w:rFonts w:eastAsia="Calibri"/>
          <w:iCs/>
          <w:sz w:val="24"/>
          <w:highlight w:val="green"/>
          <w:u w:val="single"/>
          <w:bdr w:val="single" w:sz="8" w:space="0" w:color="auto"/>
        </w:rPr>
        <w:t>been a fifty-year success story.</w:t>
      </w:r>
    </w:p>
    <w:p w14:paraId="189B6DD1" w14:textId="77777777" w:rsidR="00DF20A5" w:rsidRPr="00412F22" w:rsidRDefault="00DF20A5" w:rsidP="00DF20A5">
      <w:pPr>
        <w:rPr>
          <w:rFonts w:eastAsia="Calibri"/>
          <w:sz w:val="16"/>
        </w:rPr>
      </w:pPr>
      <w:r w:rsidRPr="00412F22">
        <w:rPr>
          <w:rFonts w:eastAsia="Calibri"/>
          <w:sz w:val="16"/>
        </w:rPr>
        <w:t>Staying Out of Each Other’s Business</w:t>
      </w:r>
    </w:p>
    <w:p w14:paraId="1DD097BC" w14:textId="77777777" w:rsidR="00DF20A5" w:rsidRPr="00412F22" w:rsidRDefault="00DF20A5" w:rsidP="00DF20A5">
      <w:pPr>
        <w:rPr>
          <w:rFonts w:eastAsia="Calibri"/>
          <w:u w:val="single"/>
        </w:rPr>
      </w:pPr>
      <w:r w:rsidRPr="00412F22">
        <w:rPr>
          <w:rFonts w:eastAsia="Calibri"/>
          <w:u w:val="single"/>
        </w:rPr>
        <w:t xml:space="preserve">This is </w:t>
      </w:r>
      <w:r w:rsidRPr="002A5017">
        <w:rPr>
          <w:rFonts w:eastAsia="Calibri"/>
          <w:highlight w:val="green"/>
          <w:u w:val="single"/>
        </w:rPr>
        <w:t>especially</w:t>
      </w:r>
      <w:r w:rsidRPr="00412F22">
        <w:rPr>
          <w:rFonts w:eastAsia="Calibri"/>
          <w:u w:val="single"/>
        </w:rPr>
        <w:t xml:space="preserve"> evident </w:t>
      </w:r>
      <w:r w:rsidRPr="002A5017">
        <w:rPr>
          <w:rFonts w:eastAsia="Calibri"/>
          <w:highlight w:val="green"/>
          <w:u w:val="single"/>
        </w:rPr>
        <w:t>on the international front. Unlike in the Middle East</w:t>
      </w:r>
      <w:r w:rsidRPr="00412F22">
        <w:rPr>
          <w:rFonts w:eastAsia="Calibri"/>
          <w:u w:val="single"/>
        </w:rPr>
        <w:t xml:space="preserve"> or South Asia</w:t>
      </w:r>
      <w:r w:rsidRPr="00412F22">
        <w:rPr>
          <w:rFonts w:eastAsia="Calibri"/>
          <w:sz w:val="16"/>
        </w:rPr>
        <w:t xml:space="preserve">, </w:t>
      </w:r>
      <w:r w:rsidRPr="002A5017">
        <w:rPr>
          <w:rFonts w:eastAsia="Calibri"/>
          <w:iCs/>
          <w:sz w:val="24"/>
          <w:highlight w:val="green"/>
          <w:u w:val="single"/>
          <w:bdr w:val="single" w:sz="8" w:space="0" w:color="auto"/>
        </w:rPr>
        <w:t>S</w:t>
      </w:r>
      <w:r w:rsidRPr="00412F22">
        <w:rPr>
          <w:rFonts w:eastAsia="Calibri"/>
          <w:iCs/>
          <w:sz w:val="24"/>
          <w:u w:val="single"/>
          <w:bdr w:val="single" w:sz="8" w:space="0" w:color="auto"/>
        </w:rPr>
        <w:t>outh</w:t>
      </w:r>
      <w:r w:rsidRPr="002A5017">
        <w:rPr>
          <w:rFonts w:eastAsia="Calibri"/>
          <w:iCs/>
          <w:sz w:val="24"/>
          <w:highlight w:val="green"/>
          <w:u w:val="single"/>
          <w:bdr w:val="single" w:sz="8" w:space="0" w:color="auto"/>
        </w:rPr>
        <w:t>e</w:t>
      </w:r>
      <w:r w:rsidRPr="00412F22">
        <w:rPr>
          <w:rFonts w:eastAsia="Calibri"/>
          <w:iCs/>
          <w:sz w:val="24"/>
          <w:u w:val="single"/>
          <w:bdr w:val="single" w:sz="8" w:space="0" w:color="auto"/>
        </w:rPr>
        <w:t xml:space="preserve">ast </w:t>
      </w:r>
      <w:r w:rsidRPr="002A5017">
        <w:rPr>
          <w:rFonts w:eastAsia="Calibri"/>
          <w:iCs/>
          <w:sz w:val="24"/>
          <w:highlight w:val="green"/>
          <w:u w:val="single"/>
          <w:bdr w:val="single" w:sz="8" w:space="0" w:color="auto"/>
        </w:rPr>
        <w:t>A</w:t>
      </w:r>
      <w:r w:rsidRPr="00412F22">
        <w:rPr>
          <w:rFonts w:eastAsia="Calibri"/>
          <w:iCs/>
          <w:sz w:val="24"/>
          <w:u w:val="single"/>
          <w:bdr w:val="single" w:sz="8" w:space="0" w:color="auto"/>
        </w:rPr>
        <w:t xml:space="preserve">sian </w:t>
      </w:r>
      <w:r w:rsidRPr="002A5017">
        <w:rPr>
          <w:rFonts w:eastAsia="Calibri"/>
          <w:iCs/>
          <w:sz w:val="24"/>
          <w:highlight w:val="green"/>
          <w:u w:val="single"/>
          <w:bdr w:val="single" w:sz="8" w:space="0" w:color="auto"/>
        </w:rPr>
        <w:t>states do not undermine each other</w:t>
      </w:r>
      <w:r w:rsidRPr="00412F22">
        <w:rPr>
          <w:rFonts w:eastAsia="Calibri"/>
          <w:sz w:val="16"/>
        </w:rPr>
        <w:t xml:space="preserve"> </w:t>
      </w:r>
      <w:r w:rsidRPr="00412F22">
        <w:rPr>
          <w:rFonts w:eastAsia="Calibri"/>
          <w:u w:val="single"/>
        </w:rPr>
        <w:t xml:space="preserve">with armed proxies or </w:t>
      </w:r>
      <w:r w:rsidRPr="002A5017">
        <w:rPr>
          <w:rFonts w:eastAsia="Calibri"/>
          <w:highlight w:val="green"/>
          <w:u w:val="single"/>
        </w:rPr>
        <w:t>spar over contested borderlands</w:t>
      </w:r>
      <w:r w:rsidRPr="002A5017">
        <w:rPr>
          <w:rFonts w:eastAsia="Calibri"/>
          <w:sz w:val="16"/>
          <w:highlight w:val="green"/>
        </w:rPr>
        <w:t>.</w:t>
      </w:r>
      <w:r w:rsidRPr="00412F22">
        <w:rPr>
          <w:rFonts w:eastAsia="Calibri"/>
          <w:sz w:val="16"/>
        </w:rPr>
        <w:t xml:space="preserve"> </w:t>
      </w:r>
      <w:r w:rsidRPr="002A5017">
        <w:rPr>
          <w:rFonts w:eastAsia="Calibri"/>
          <w:highlight w:val="green"/>
          <w:u w:val="single"/>
        </w:rPr>
        <w:t>China and the United States</w:t>
      </w:r>
      <w:r w:rsidRPr="00412F22">
        <w:rPr>
          <w:rFonts w:eastAsia="Calibri"/>
          <w:u w:val="single"/>
        </w:rPr>
        <w:t xml:space="preserve"> both play major roles in Southeast Asia</w:t>
      </w:r>
      <w:r w:rsidRPr="00412F22">
        <w:rPr>
          <w:rFonts w:eastAsia="Calibri"/>
          <w:sz w:val="16"/>
        </w:rPr>
        <w:t xml:space="preserve">, </w:t>
      </w:r>
      <w:r w:rsidRPr="00412F22">
        <w:rPr>
          <w:rFonts w:eastAsia="Calibri"/>
          <w:iCs/>
          <w:sz w:val="24"/>
          <w:u w:val="single"/>
          <w:bdr w:val="single" w:sz="8" w:space="0" w:color="auto"/>
        </w:rPr>
        <w:t xml:space="preserve">but </w:t>
      </w:r>
      <w:r w:rsidRPr="002A5017">
        <w:rPr>
          <w:rFonts w:eastAsia="Calibri"/>
          <w:iCs/>
          <w:sz w:val="24"/>
          <w:highlight w:val="green"/>
          <w:u w:val="single"/>
          <w:bdr w:val="single" w:sz="8" w:space="0" w:color="auto"/>
        </w:rPr>
        <w:t>neither can dominate</w:t>
      </w:r>
      <w:r w:rsidRPr="00412F22">
        <w:rPr>
          <w:rFonts w:eastAsia="Calibri"/>
          <w:sz w:val="16"/>
        </w:rPr>
        <w:t xml:space="preserve">. </w:t>
      </w:r>
      <w:r w:rsidRPr="00412F22">
        <w:rPr>
          <w:rFonts w:eastAsia="Calibri"/>
          <w:u w:val="single"/>
        </w:rPr>
        <w:t>ASEAN has not become deeply divided</w:t>
      </w:r>
      <w:r w:rsidRPr="00412F22">
        <w:rPr>
          <w:rFonts w:eastAsia="Calibri"/>
          <w:sz w:val="16"/>
        </w:rPr>
        <w:t xml:space="preserve"> </w:t>
      </w:r>
      <w:r w:rsidRPr="00412F22">
        <w:rPr>
          <w:rFonts w:eastAsia="Calibri"/>
          <w:u w:val="single"/>
        </w:rPr>
        <w:t>over</w:t>
      </w:r>
      <w:r w:rsidRPr="00412F22">
        <w:rPr>
          <w:rFonts w:eastAsia="Calibri"/>
          <w:sz w:val="16"/>
        </w:rPr>
        <w:t xml:space="preserve"> how to respond to worsening U</w:t>
      </w:r>
      <w:r w:rsidRPr="00412F22">
        <w:rPr>
          <w:rFonts w:eastAsia="Calibri"/>
          <w:u w:val="single"/>
        </w:rPr>
        <w:t xml:space="preserve">.S.-China rivalry. The organization and its members boast friendly and fruitful relations </w:t>
      </w:r>
      <w:r w:rsidRPr="00412F22">
        <w:rPr>
          <w:rFonts w:eastAsia="Calibri"/>
          <w:sz w:val="16"/>
        </w:rPr>
        <w:t xml:space="preserve">with Australia, Japan, South Korea, and Europe’s global players. </w:t>
      </w:r>
      <w:r w:rsidRPr="002A5017">
        <w:rPr>
          <w:rFonts w:eastAsia="Calibri"/>
          <w:highlight w:val="green"/>
          <w:u w:val="single"/>
        </w:rPr>
        <w:t>S</w:t>
      </w:r>
      <w:r w:rsidRPr="00412F22">
        <w:rPr>
          <w:rFonts w:eastAsia="Calibri"/>
          <w:u w:val="single"/>
        </w:rPr>
        <w:t>outh</w:t>
      </w:r>
      <w:r w:rsidRPr="002A5017">
        <w:rPr>
          <w:rFonts w:eastAsia="Calibri"/>
          <w:highlight w:val="green"/>
          <w:u w:val="single"/>
        </w:rPr>
        <w:t>e</w:t>
      </w:r>
      <w:r w:rsidRPr="00412F22">
        <w:rPr>
          <w:rFonts w:eastAsia="Calibri"/>
          <w:u w:val="single"/>
        </w:rPr>
        <w:t xml:space="preserve">ast </w:t>
      </w:r>
      <w:r w:rsidRPr="002A5017">
        <w:rPr>
          <w:rFonts w:eastAsia="Calibri"/>
          <w:highlight w:val="green"/>
          <w:u w:val="single"/>
        </w:rPr>
        <w:t>A</w:t>
      </w:r>
      <w:r w:rsidRPr="00412F22">
        <w:rPr>
          <w:rFonts w:eastAsia="Calibri"/>
          <w:u w:val="single"/>
        </w:rPr>
        <w:t>sia</w:t>
      </w:r>
      <w:r w:rsidRPr="00412F22">
        <w:rPr>
          <w:rFonts w:eastAsia="Calibri"/>
          <w:sz w:val="16"/>
        </w:rPr>
        <w:t xml:space="preserve"> is nobody’s sphere of influence</w:t>
      </w:r>
      <w:r w:rsidRPr="00412F22">
        <w:rPr>
          <w:rFonts w:eastAsia="Calibri"/>
          <w:u w:val="single"/>
        </w:rPr>
        <w:t xml:space="preserve">. It </w:t>
      </w:r>
      <w:r w:rsidRPr="002A5017">
        <w:rPr>
          <w:rFonts w:eastAsia="Calibri"/>
          <w:highlight w:val="green"/>
          <w:u w:val="single"/>
        </w:rPr>
        <w:t xml:space="preserve">is </w:t>
      </w:r>
      <w:r w:rsidRPr="002A5017">
        <w:rPr>
          <w:rFonts w:eastAsia="Calibri"/>
          <w:iCs/>
          <w:sz w:val="24"/>
          <w:highlight w:val="green"/>
          <w:u w:val="single"/>
          <w:bdr w:val="single" w:sz="8" w:space="0" w:color="auto"/>
        </w:rPr>
        <w:t>no longer</w:t>
      </w:r>
      <w:r w:rsidRPr="002A5017">
        <w:rPr>
          <w:rFonts w:eastAsia="Calibri"/>
          <w:highlight w:val="green"/>
          <w:u w:val="single"/>
        </w:rPr>
        <w:t xml:space="preserve"> the grass that </w:t>
      </w:r>
      <w:r w:rsidRPr="002A5017">
        <w:rPr>
          <w:rFonts w:eastAsia="Calibri"/>
          <w:iCs/>
          <w:sz w:val="24"/>
          <w:highlight w:val="green"/>
          <w:u w:val="single"/>
          <w:bdr w:val="single" w:sz="8" w:space="0" w:color="auto"/>
        </w:rPr>
        <w:t>superpower elephants trample</w:t>
      </w:r>
      <w:r w:rsidRPr="00412F22">
        <w:rPr>
          <w:rFonts w:eastAsia="Calibri"/>
          <w:iCs/>
          <w:sz w:val="24"/>
          <w:u w:val="single"/>
          <w:bdr w:val="single" w:sz="8" w:space="0" w:color="auto"/>
        </w:rPr>
        <w:t xml:space="preserve"> when they fight</w:t>
      </w:r>
      <w:r w:rsidRPr="00412F22">
        <w:rPr>
          <w:rFonts w:eastAsia="Calibri"/>
          <w:u w:val="single"/>
        </w:rPr>
        <w:t>.</w:t>
      </w:r>
    </w:p>
    <w:p w14:paraId="6659D299" w14:textId="77777777" w:rsidR="00DF20A5" w:rsidRPr="00412F22" w:rsidRDefault="00DF20A5" w:rsidP="00DF20A5">
      <w:pPr>
        <w:rPr>
          <w:rFonts w:eastAsia="Aptos"/>
        </w:rPr>
      </w:pPr>
    </w:p>
    <w:p w14:paraId="1EF1267A" w14:textId="7997E7E2" w:rsidR="00DF20A5" w:rsidRDefault="00423844" w:rsidP="00423844">
      <w:pPr>
        <w:pStyle w:val="Heading1"/>
      </w:pPr>
      <w:r>
        <w:t>1AR---Round 2---Minnesota</w:t>
      </w:r>
    </w:p>
    <w:p w14:paraId="686695B2" w14:textId="2CA56EAF" w:rsidR="00423844" w:rsidRDefault="00423844" w:rsidP="00423844">
      <w:pPr>
        <w:pStyle w:val="Heading2"/>
      </w:pPr>
      <w:r>
        <w:t>K---CLS</w:t>
      </w:r>
    </w:p>
    <w:p w14:paraId="5BAFAAFF" w14:textId="6EF80C98" w:rsidR="00423844" w:rsidRPr="00423844" w:rsidRDefault="00423844" w:rsidP="00423844">
      <w:pPr>
        <w:pStyle w:val="Heading3"/>
      </w:pPr>
      <w:r>
        <w:t>Impact Turn---1AR</w:t>
      </w:r>
    </w:p>
    <w:p w14:paraId="67D2C935" w14:textId="77777777" w:rsidR="00423844" w:rsidRPr="00531379" w:rsidRDefault="00423844" w:rsidP="00423844">
      <w:pPr>
        <w:keepNext/>
        <w:keepLines/>
        <w:spacing w:before="40" w:after="0"/>
        <w:outlineLvl w:val="3"/>
        <w:rPr>
          <w:rFonts w:eastAsiaTheme="majorEastAsia" w:cstheme="majorBidi"/>
          <w:b/>
          <w:iCs/>
          <w:sz w:val="26"/>
        </w:rPr>
      </w:pPr>
      <w:r w:rsidRPr="00531379">
        <w:rPr>
          <w:rFonts w:eastAsiaTheme="majorEastAsia" w:cstheme="majorBidi"/>
          <w:b/>
          <w:iCs/>
          <w:sz w:val="26"/>
        </w:rPr>
        <w:t xml:space="preserve">LEGAL RIGHTS: they check Trump and allow union gains to scale up </w:t>
      </w:r>
    </w:p>
    <w:p w14:paraId="1C7DEA78" w14:textId="77777777" w:rsidR="00423844" w:rsidRPr="00E57AFD" w:rsidRDefault="00423844" w:rsidP="00423844">
      <w:r w:rsidRPr="00E57AFD">
        <w:rPr>
          <w:b/>
          <w:bCs/>
          <w:sz w:val="26"/>
        </w:rPr>
        <w:t>Rutherford 24</w:t>
      </w:r>
      <w:r w:rsidRPr="00E57AFD">
        <w:t xml:space="preserve"> Tod Rutherford, Department of Geography and the Environment, Syracuse University, Syracuse, NY, USA. Human Geography. 1-22-2024 ["The labor of strikes: Unions, workers, and the 2023 US strike wave," available on:  https://journals.sagepub.com/doi/full/10.1177/19427786241227171?casa_token=JGdzMeQFePoAAAAA%3Azjyb2BUGjNiegjN63mrAH82_p7VL6_DrNl3P4Tv1Nq4P5d8Zys9r8VXguwtAcYtIwJMZ9rSYwQ, accessed:  8-24-2025]wku//sc</w:t>
      </w:r>
    </w:p>
    <w:p w14:paraId="2598CCDF" w14:textId="77777777" w:rsidR="00423844" w:rsidRPr="00E57AFD" w:rsidRDefault="00423844" w:rsidP="00423844">
      <w:pPr>
        <w:rPr>
          <w:b/>
          <w:iCs/>
          <w:u w:val="single"/>
          <w:bdr w:val="single" w:sz="8" w:space="0" w:color="auto"/>
        </w:rPr>
      </w:pPr>
      <w:r w:rsidRPr="00E57AFD">
        <w:rPr>
          <w:sz w:val="16"/>
        </w:rPr>
        <w:t xml:space="preserve">A final question is what current strikes may portend for the political direction of the United States. </w:t>
      </w:r>
      <w:r w:rsidRPr="00E57AFD">
        <w:rPr>
          <w:u w:val="single"/>
        </w:rPr>
        <w:t>In Lichtenstein's</w:t>
      </w:r>
      <w:r w:rsidRPr="00E57AFD">
        <w:rPr>
          <w:sz w:val="16"/>
        </w:rPr>
        <w:t xml:space="preserve"> (2023) </w:t>
      </w:r>
      <w:r w:rsidRPr="00E57AFD">
        <w:rPr>
          <w:u w:val="single"/>
        </w:rPr>
        <w:t>view, current strikes signify that “</w:t>
      </w:r>
      <w:r w:rsidRPr="00E57AFD">
        <w:rPr>
          <w:highlight w:val="green"/>
          <w:u w:val="single"/>
        </w:rPr>
        <w:t>We</w:t>
      </w:r>
      <w:r w:rsidRPr="00E57AFD">
        <w:rPr>
          <w:u w:val="single"/>
        </w:rPr>
        <w:t xml:space="preserve"> may </w:t>
      </w:r>
      <w:r w:rsidRPr="00E57AFD">
        <w:rPr>
          <w:highlight w:val="green"/>
          <w:u w:val="single"/>
        </w:rPr>
        <w:t>live in</w:t>
      </w:r>
      <w:r w:rsidRPr="00E57AFD">
        <w:rPr>
          <w:u w:val="single"/>
        </w:rPr>
        <w:t xml:space="preserve"> a social democratic moment — </w:t>
      </w:r>
      <w:r w:rsidRPr="00E57AFD">
        <w:rPr>
          <w:highlight w:val="green"/>
          <w:u w:val="single"/>
        </w:rPr>
        <w:t>not a revolutionary moment</w:t>
      </w:r>
      <w:r w:rsidRPr="00E57AFD">
        <w:rPr>
          <w:u w:val="single"/>
        </w:rPr>
        <w:t>, but a social democratic moment.”</w:t>
      </w:r>
      <w:r w:rsidRPr="00E57AFD">
        <w:rPr>
          <w:sz w:val="16"/>
        </w:rPr>
        <w:t xml:space="preserve"> That </w:t>
      </w:r>
      <w:r w:rsidRPr="00E57AFD">
        <w:rPr>
          <w:u w:val="single"/>
        </w:rPr>
        <w:t>strikes may not promise more than social democratic changes</w:t>
      </w:r>
      <w:r w:rsidRPr="00E57AFD">
        <w:rPr>
          <w:sz w:val="16"/>
        </w:rPr>
        <w:t xml:space="preserve"> reflects as </w:t>
      </w:r>
      <w:r w:rsidRPr="00E57AFD">
        <w:rPr>
          <w:u w:val="single"/>
        </w:rPr>
        <w:t>Rogers</w:t>
      </w:r>
      <w:r w:rsidRPr="00E57AFD">
        <w:rPr>
          <w:sz w:val="16"/>
        </w:rPr>
        <w:t xml:space="preserve"> (2022) </w:t>
      </w:r>
      <w:r w:rsidRPr="00E57AFD">
        <w:rPr>
          <w:u w:val="single"/>
        </w:rPr>
        <w:t>argues that US workers are encumbered by labor laws designed to limit strikes within narrow economic and scalar boundaries.</w:t>
      </w:r>
      <w:r w:rsidRPr="00E57AFD">
        <w:rPr>
          <w:sz w:val="16"/>
        </w:rPr>
        <w:t xml:space="preserve"> As Eidlin (2020) adds, this embeddedness means that unions are “…good [for workers] but are not good enough.” Yet it is also apparent that </w:t>
      </w:r>
      <w:r w:rsidRPr="00E57AFD">
        <w:rPr>
          <w:highlight w:val="green"/>
          <w:u w:val="single"/>
        </w:rPr>
        <w:t xml:space="preserve">strikes </w:t>
      </w:r>
      <w:r w:rsidRPr="00E57AFD">
        <w:rPr>
          <w:u w:val="single"/>
        </w:rPr>
        <w:t xml:space="preserve">can have an </w:t>
      </w:r>
      <w:r w:rsidRPr="00E57AFD">
        <w:rPr>
          <w:highlight w:val="green"/>
          <w:u w:val="single"/>
        </w:rPr>
        <w:t xml:space="preserve">unpredictable </w:t>
      </w:r>
      <w:r w:rsidRPr="00E57AFD">
        <w:rPr>
          <w:u w:val="single"/>
        </w:rPr>
        <w:t>political and scalar dynamic</w:t>
      </w:r>
      <w:r w:rsidRPr="00E57AFD">
        <w:rPr>
          <w:sz w:val="16"/>
        </w:rPr>
        <w:t xml:space="preserve">. Furthermore, Eidlin (2020) concludes it is union organizing and day-to-day representation efforts that mean they can build upon on more organic bottom and network-based activism. </w:t>
      </w:r>
      <w:r w:rsidRPr="00E57AFD">
        <w:rPr>
          <w:highlight w:val="green"/>
          <w:u w:val="single"/>
        </w:rPr>
        <w:t xml:space="preserve">Unions </w:t>
      </w:r>
      <w:r w:rsidRPr="00E57AFD">
        <w:rPr>
          <w:u w:val="single"/>
        </w:rPr>
        <w:t xml:space="preserve">can thus </w:t>
      </w:r>
      <w:r w:rsidRPr="00E57AFD">
        <w:rPr>
          <w:highlight w:val="green"/>
          <w:u w:val="single"/>
        </w:rPr>
        <w:t xml:space="preserve">lay </w:t>
      </w:r>
      <w:r w:rsidRPr="00E57AFD">
        <w:rPr>
          <w:u w:val="single"/>
        </w:rPr>
        <w:t xml:space="preserve">the </w:t>
      </w:r>
      <w:r w:rsidRPr="00E57AFD">
        <w:rPr>
          <w:highlight w:val="green"/>
          <w:u w:val="single"/>
        </w:rPr>
        <w:t>groundwork for</w:t>
      </w:r>
      <w:r w:rsidRPr="00E57AFD">
        <w:rPr>
          <w:u w:val="single"/>
        </w:rPr>
        <w:t xml:space="preserve"> future </w:t>
      </w:r>
      <w:r w:rsidRPr="00E57AFD">
        <w:rPr>
          <w:highlight w:val="green"/>
          <w:u w:val="single"/>
        </w:rPr>
        <w:t>mobilization</w:t>
      </w:r>
      <w:r w:rsidRPr="00E57AFD">
        <w:rPr>
          <w:u w:val="single"/>
        </w:rPr>
        <w:t xml:space="preserve"> and organization that can be sustained during times when conditions are not so favorable for workers.</w:t>
      </w:r>
      <w:r w:rsidRPr="00E57AFD">
        <w:rPr>
          <w:sz w:val="16"/>
        </w:rPr>
        <w:t xml:space="preserve"> </w:t>
      </w:r>
      <w:r w:rsidRPr="00E57AFD">
        <w:rPr>
          <w:highlight w:val="green"/>
          <w:u w:val="single"/>
        </w:rPr>
        <w:t>But</w:t>
      </w:r>
      <w:r w:rsidRPr="00E57AFD">
        <w:rPr>
          <w:sz w:val="16"/>
        </w:rPr>
        <w:t xml:space="preserve"> </w:t>
      </w:r>
      <w:r w:rsidRPr="00E57AFD">
        <w:rPr>
          <w:u w:val="single"/>
        </w:rPr>
        <w:t xml:space="preserve">to do so, unions and workers will also </w:t>
      </w:r>
      <w:r w:rsidRPr="00E57AFD">
        <w:rPr>
          <w:highlight w:val="green"/>
          <w:u w:val="single"/>
        </w:rPr>
        <w:t>need to scale up</w:t>
      </w:r>
      <w:r w:rsidRPr="00E57AFD">
        <w:rPr>
          <w:u w:val="single"/>
        </w:rPr>
        <w:t xml:space="preserve"> both in their strike action and in passing </w:t>
      </w:r>
      <w:r w:rsidRPr="00E57AFD">
        <w:rPr>
          <w:highlight w:val="green"/>
          <w:u w:val="single"/>
        </w:rPr>
        <w:t>stronger pro-worker</w:t>
      </w:r>
      <w:r w:rsidRPr="00E57AFD">
        <w:rPr>
          <w:u w:val="single"/>
        </w:rPr>
        <w:t xml:space="preserve"> and union </w:t>
      </w:r>
      <w:r w:rsidRPr="00E57AFD">
        <w:rPr>
          <w:highlight w:val="green"/>
          <w:u w:val="single"/>
        </w:rPr>
        <w:t>legislation</w:t>
      </w:r>
      <w:r w:rsidRPr="00E57AFD">
        <w:rPr>
          <w:sz w:val="16"/>
        </w:rPr>
        <w:t xml:space="preserve">.15 </w:t>
      </w:r>
      <w:r w:rsidRPr="00E57AFD">
        <w:rPr>
          <w:u w:val="single"/>
        </w:rPr>
        <w:t xml:space="preserve">Such legislation is no substitute for the ability of workers to mobilize and take action, but it </w:t>
      </w:r>
      <w:r w:rsidRPr="00E57AFD">
        <w:rPr>
          <w:b/>
          <w:iCs/>
          <w:highlight w:val="green"/>
          <w:u w:val="single"/>
          <w:bdr w:val="single" w:sz="8" w:space="0" w:color="auto"/>
        </w:rPr>
        <w:t xml:space="preserve">can provide </w:t>
      </w:r>
      <w:r w:rsidRPr="00E57AFD">
        <w:rPr>
          <w:b/>
          <w:iCs/>
          <w:u w:val="single"/>
          <w:bdr w:val="single" w:sz="8" w:space="0" w:color="auto"/>
        </w:rPr>
        <w:t xml:space="preserve">an important </w:t>
      </w:r>
      <w:r w:rsidRPr="00E57AFD">
        <w:rPr>
          <w:b/>
          <w:iCs/>
          <w:highlight w:val="green"/>
          <w:u w:val="single"/>
          <w:bdr w:val="single" w:sz="8" w:space="0" w:color="auto"/>
        </w:rPr>
        <w:t xml:space="preserve">legal basis for </w:t>
      </w:r>
      <w:r w:rsidRPr="00E57AFD">
        <w:rPr>
          <w:b/>
          <w:iCs/>
          <w:u w:val="single"/>
          <w:bdr w:val="single" w:sz="8" w:space="0" w:color="auto"/>
        </w:rPr>
        <w:t xml:space="preserve">such </w:t>
      </w:r>
      <w:r w:rsidRPr="00E57AFD">
        <w:rPr>
          <w:b/>
          <w:iCs/>
          <w:highlight w:val="green"/>
          <w:u w:val="single"/>
          <w:bdr w:val="single" w:sz="8" w:space="0" w:color="auto"/>
        </w:rPr>
        <w:t>agency</w:t>
      </w:r>
      <w:r w:rsidRPr="00E57AFD">
        <w:rPr>
          <w:sz w:val="16"/>
        </w:rPr>
        <w:t xml:space="preserve"> (Rutherford, 2013). </w:t>
      </w:r>
      <w:r w:rsidRPr="00E57AFD">
        <w:rPr>
          <w:b/>
          <w:iCs/>
          <w:highlight w:val="green"/>
          <w:u w:val="single"/>
          <w:bdr w:val="single" w:sz="8" w:space="0" w:color="auto"/>
        </w:rPr>
        <w:t>If labor is unable</w:t>
      </w:r>
      <w:r w:rsidRPr="00E57AFD">
        <w:rPr>
          <w:b/>
          <w:iCs/>
          <w:u w:val="single"/>
          <w:bdr w:val="single" w:sz="8" w:space="0" w:color="auto"/>
        </w:rPr>
        <w:t xml:space="preserve"> to </w:t>
      </w:r>
      <w:r w:rsidRPr="00E57AFD">
        <w:rPr>
          <w:b/>
          <w:iCs/>
          <w:highlight w:val="green"/>
          <w:u w:val="single"/>
          <w:bdr w:val="single" w:sz="8" w:space="0" w:color="auto"/>
        </w:rPr>
        <w:t>scale</w:t>
      </w:r>
      <w:r w:rsidRPr="00E57AFD">
        <w:rPr>
          <w:b/>
          <w:iCs/>
          <w:u w:val="single"/>
          <w:bdr w:val="single" w:sz="8" w:space="0" w:color="auto"/>
        </w:rPr>
        <w:t xml:space="preserve"> up its </w:t>
      </w:r>
      <w:r w:rsidRPr="00E57AFD">
        <w:rPr>
          <w:b/>
          <w:iCs/>
          <w:highlight w:val="green"/>
          <w:u w:val="single"/>
          <w:bdr w:val="single" w:sz="8" w:space="0" w:color="auto"/>
        </w:rPr>
        <w:t>power politically</w:t>
      </w:r>
      <w:r w:rsidRPr="00E57AFD">
        <w:rPr>
          <w:b/>
          <w:iCs/>
          <w:u w:val="single"/>
          <w:bdr w:val="single" w:sz="8" w:space="0" w:color="auto"/>
        </w:rPr>
        <w:t xml:space="preserve">, it could </w:t>
      </w:r>
      <w:r w:rsidRPr="00E57AFD">
        <w:rPr>
          <w:b/>
          <w:iCs/>
          <w:highlight w:val="green"/>
          <w:u w:val="single"/>
          <w:bdr w:val="single" w:sz="8" w:space="0" w:color="auto"/>
        </w:rPr>
        <w:t>risk a second Taft-Hartley</w:t>
      </w:r>
      <w:r w:rsidRPr="00E57AFD">
        <w:rPr>
          <w:b/>
          <w:iCs/>
          <w:u w:val="single"/>
          <w:bdr w:val="single" w:sz="8" w:space="0" w:color="auto"/>
        </w:rPr>
        <w:t xml:space="preserve"> Act </w:t>
      </w:r>
      <w:r w:rsidRPr="00E57AFD">
        <w:rPr>
          <w:b/>
          <w:iCs/>
          <w:highlight w:val="green"/>
          <w:u w:val="single"/>
          <w:bdr w:val="single" w:sz="8" w:space="0" w:color="auto"/>
        </w:rPr>
        <w:t>or worse</w:t>
      </w:r>
      <w:r w:rsidRPr="00E57AFD">
        <w:rPr>
          <w:b/>
          <w:iCs/>
          <w:u w:val="single"/>
          <w:bdr w:val="single" w:sz="8" w:space="0" w:color="auto"/>
        </w:rPr>
        <w:t xml:space="preserve">—especially </w:t>
      </w:r>
      <w:r w:rsidRPr="00E57AFD">
        <w:rPr>
          <w:b/>
          <w:iCs/>
          <w:highlight w:val="green"/>
          <w:u w:val="single"/>
          <w:bdr w:val="single" w:sz="8" w:space="0" w:color="auto"/>
        </w:rPr>
        <w:t>if</w:t>
      </w:r>
      <w:r w:rsidRPr="00E57AFD">
        <w:rPr>
          <w:b/>
          <w:iCs/>
          <w:u w:val="single"/>
          <w:bdr w:val="single" w:sz="8" w:space="0" w:color="auto"/>
        </w:rPr>
        <w:t xml:space="preserve"> the next federal </w:t>
      </w:r>
      <w:r w:rsidRPr="00E57AFD">
        <w:rPr>
          <w:b/>
          <w:iCs/>
          <w:highlight w:val="green"/>
          <w:u w:val="single"/>
          <w:bdr w:val="single" w:sz="8" w:space="0" w:color="auto"/>
        </w:rPr>
        <w:t>administration is</w:t>
      </w:r>
      <w:r w:rsidRPr="00E57AFD">
        <w:rPr>
          <w:b/>
          <w:iCs/>
          <w:u w:val="single"/>
          <w:bdr w:val="single" w:sz="8" w:space="0" w:color="auto"/>
        </w:rPr>
        <w:t xml:space="preserve"> a </w:t>
      </w:r>
      <w:r w:rsidRPr="00E57AFD">
        <w:rPr>
          <w:b/>
          <w:iCs/>
          <w:highlight w:val="green"/>
          <w:u w:val="single"/>
          <w:bdr w:val="single" w:sz="8" w:space="0" w:color="auto"/>
        </w:rPr>
        <w:t>Trump-led</w:t>
      </w:r>
      <w:r w:rsidRPr="00E57AFD">
        <w:rPr>
          <w:b/>
          <w:iCs/>
          <w:u w:val="single"/>
          <w:bdr w:val="single" w:sz="8" w:space="0" w:color="auto"/>
        </w:rPr>
        <w:t xml:space="preserve"> Republican one.</w:t>
      </w:r>
    </w:p>
    <w:p w14:paraId="71F8413A" w14:textId="77777777" w:rsidR="00423844" w:rsidRPr="00E57AFD" w:rsidRDefault="00423844" w:rsidP="00423844">
      <w:pPr>
        <w:rPr>
          <w:sz w:val="16"/>
        </w:rPr>
      </w:pPr>
      <w:r w:rsidRPr="00E57AFD">
        <w:rPr>
          <w:sz w:val="16"/>
        </w:rPr>
        <w:t>Conclusions</w:t>
      </w:r>
    </w:p>
    <w:p w14:paraId="5BEB5371" w14:textId="77777777" w:rsidR="00423844" w:rsidRPr="00E57AFD" w:rsidRDefault="00423844" w:rsidP="00423844">
      <w:pPr>
        <w:rPr>
          <w:sz w:val="16"/>
        </w:rPr>
      </w:pPr>
      <w:r w:rsidRPr="00E57AFD">
        <w:rPr>
          <w:sz w:val="16"/>
        </w:rPr>
        <w:t xml:space="preserve">I have examined ongoing 2023 US strikes while setting them within the institutional and historical context of the post-war American industrial relations paradigm. This paradigm was often challenged by workers, and after 1970, its decline also reflected deindustrialization, increasing employer attacks and state and legal shifts toward neoliberalism which contributed to the decline of unionization, strikes, and deteriorating work conditions. However, especially after the 2008–2009 crisis, these factors also laid the basis for increasing worker resistance. The COVID-19 pandemic and its aftermath have shifted labor market conditions in workers’ favor and contributed to the current strike wave, and some strikes such as those by the UAW have been framed within a wider political and class narrative. </w:t>
      </w:r>
      <w:r w:rsidRPr="00E57AFD">
        <w:rPr>
          <w:u w:val="single"/>
        </w:rPr>
        <w:t xml:space="preserve">Nonetheless, the trajectory of these strikes is in question. Whether they can lead to a </w:t>
      </w:r>
      <w:r w:rsidRPr="00E57AFD">
        <w:rPr>
          <w:highlight w:val="green"/>
          <w:u w:val="single"/>
        </w:rPr>
        <w:t>sustained increase in</w:t>
      </w:r>
      <w:r w:rsidRPr="00E57AFD">
        <w:rPr>
          <w:u w:val="single"/>
        </w:rPr>
        <w:t xml:space="preserve"> American workers’ </w:t>
      </w:r>
      <w:r w:rsidRPr="00E57AFD">
        <w:rPr>
          <w:highlight w:val="green"/>
          <w:u w:val="single"/>
        </w:rPr>
        <w:t>power depends on</w:t>
      </w:r>
      <w:r w:rsidRPr="00E57AFD">
        <w:rPr>
          <w:u w:val="single"/>
        </w:rPr>
        <w:t xml:space="preserve"> their </w:t>
      </w:r>
      <w:r w:rsidRPr="00E57AFD">
        <w:rPr>
          <w:highlight w:val="green"/>
          <w:u w:val="single"/>
        </w:rPr>
        <w:t>ability to scale</w:t>
      </w:r>
      <w:r w:rsidRPr="00E57AFD">
        <w:rPr>
          <w:u w:val="single"/>
        </w:rPr>
        <w:t xml:space="preserve"> up both through organizing and politically </w:t>
      </w:r>
      <w:r w:rsidRPr="00E57AFD">
        <w:rPr>
          <w:highlight w:val="green"/>
          <w:u w:val="single"/>
        </w:rPr>
        <w:t>via the state</w:t>
      </w:r>
      <w:r w:rsidRPr="00E57AFD">
        <w:rPr>
          <w:sz w:val="16"/>
        </w:rPr>
        <w:t>.</w:t>
      </w:r>
    </w:p>
    <w:p w14:paraId="6DECFC2D" w14:textId="77777777" w:rsidR="00423844" w:rsidRDefault="00423844" w:rsidP="00423844"/>
    <w:p w14:paraId="37933A4B" w14:textId="77777777" w:rsidR="00423844" w:rsidRDefault="00423844" w:rsidP="00423844"/>
    <w:p w14:paraId="2630111C" w14:textId="77777777" w:rsidR="00423844" w:rsidRDefault="00423844" w:rsidP="00423844"/>
    <w:p w14:paraId="1D0D2C0D" w14:textId="77777777" w:rsidR="00423844" w:rsidRPr="00E57AFD" w:rsidRDefault="00423844" w:rsidP="00423844">
      <w:pPr>
        <w:keepNext/>
        <w:keepLines/>
        <w:spacing w:before="40" w:after="0"/>
        <w:outlineLvl w:val="3"/>
        <w:rPr>
          <w:rFonts w:eastAsiaTheme="majorEastAsia" w:cstheme="majorBidi"/>
          <w:b/>
          <w:iCs/>
          <w:sz w:val="26"/>
        </w:rPr>
      </w:pPr>
      <w:r>
        <w:rPr>
          <w:rFonts w:eastAsiaTheme="majorEastAsia" w:cstheme="majorBidi"/>
          <w:b/>
          <w:iCs/>
          <w:sz w:val="26"/>
        </w:rPr>
        <w:t xml:space="preserve">Absent that, he’ll </w:t>
      </w:r>
      <w:r w:rsidRPr="00411E11">
        <w:rPr>
          <w:rFonts w:eastAsiaTheme="majorEastAsia" w:cstheme="majorBidi"/>
          <w:b/>
          <w:iCs/>
          <w:sz w:val="26"/>
          <w:u w:val="single"/>
        </w:rPr>
        <w:t>crush</w:t>
      </w:r>
      <w:r>
        <w:rPr>
          <w:rFonts w:eastAsiaTheme="majorEastAsia" w:cstheme="majorBidi"/>
          <w:b/>
          <w:iCs/>
          <w:sz w:val="26"/>
        </w:rPr>
        <w:t xml:space="preserve"> organized labor, garnering him </w:t>
      </w:r>
      <w:r w:rsidRPr="00411E11">
        <w:rPr>
          <w:rFonts w:eastAsiaTheme="majorEastAsia" w:cstheme="majorBidi"/>
          <w:b/>
          <w:iCs/>
          <w:sz w:val="26"/>
          <w:u w:val="single"/>
        </w:rPr>
        <w:t>more</w:t>
      </w:r>
      <w:r>
        <w:rPr>
          <w:rFonts w:eastAsiaTheme="majorEastAsia" w:cstheme="majorBidi"/>
          <w:b/>
          <w:iCs/>
          <w:sz w:val="26"/>
        </w:rPr>
        <w:t xml:space="preserve"> support </w:t>
      </w:r>
    </w:p>
    <w:p w14:paraId="1D5FB023" w14:textId="77777777" w:rsidR="00423844" w:rsidRPr="00E57AFD" w:rsidRDefault="00423844" w:rsidP="00423844">
      <w:r w:rsidRPr="00E57AFD">
        <w:rPr>
          <w:b/>
          <w:bCs/>
          <w:sz w:val="26"/>
        </w:rPr>
        <w:t>Goldberg 25</w:t>
      </w:r>
      <w:r w:rsidRPr="00E57AFD">
        <w:t>, Jonah Goldberg: Senior Fellow and Asness Chair in Applied Liberty, American Enterprise Institute - AEI, 6-11-2025 ["Trump Deploys, Protesters Respond. This Will Not End Well.," available on:  https://www.aei.org/op-eds/trump-deploys-protesters-respond-this-will-not-end-well/, accessed:  8-21-2025]wku//sc</w:t>
      </w:r>
    </w:p>
    <w:p w14:paraId="7AF4F824" w14:textId="77777777" w:rsidR="00423844" w:rsidRPr="00E57AFD" w:rsidRDefault="00423844" w:rsidP="00423844">
      <w:pPr>
        <w:rPr>
          <w:u w:val="single"/>
        </w:rPr>
      </w:pPr>
      <w:r w:rsidRPr="00E57AFD">
        <w:rPr>
          <w:sz w:val="16"/>
        </w:rPr>
        <w:t xml:space="preserve">One of the reasons it’s worth honoring is that </w:t>
      </w:r>
      <w:r w:rsidRPr="00E57AFD">
        <w:rPr>
          <w:b/>
          <w:iCs/>
          <w:highlight w:val="green"/>
          <w:u w:val="single"/>
          <w:bdr w:val="single" w:sz="8" w:space="0" w:color="auto"/>
        </w:rPr>
        <w:t>norm violations beget more norm violations</w:t>
      </w:r>
      <w:r w:rsidRPr="00E57AFD">
        <w:rPr>
          <w:sz w:val="16"/>
        </w:rPr>
        <w:t xml:space="preserve">. Indeed, that was partly Newsom’s point. The mere </w:t>
      </w:r>
      <w:r w:rsidRPr="00E57AFD">
        <w:rPr>
          <w:u w:val="single"/>
        </w:rPr>
        <w:t>announcement of activating the Guard appeared to arouse even more mayhem, and that in turn makes Trump’s decision more politically advantageous.</w:t>
      </w:r>
    </w:p>
    <w:p w14:paraId="22E07D95" w14:textId="77777777" w:rsidR="00423844" w:rsidRPr="00E57AFD" w:rsidRDefault="00423844" w:rsidP="00423844">
      <w:pPr>
        <w:rPr>
          <w:sz w:val="16"/>
        </w:rPr>
      </w:pPr>
      <w:r w:rsidRPr="00E57AFD">
        <w:rPr>
          <w:sz w:val="16"/>
        </w:rPr>
        <w:t>And that brings me to why this won’t end well.</w:t>
      </w:r>
    </w:p>
    <w:p w14:paraId="193E8463" w14:textId="77777777" w:rsidR="00423844" w:rsidRPr="00E57AFD" w:rsidRDefault="00423844" w:rsidP="00423844">
      <w:pPr>
        <w:rPr>
          <w:sz w:val="16"/>
        </w:rPr>
      </w:pPr>
      <w:r w:rsidRPr="00E57AFD">
        <w:rPr>
          <w:sz w:val="16"/>
        </w:rPr>
        <w:t xml:space="preserve">Every time a protester burns a car, hurls a rock or smashes a window, the protester ceases to be a lawful demonstrator and becomes a rioter. And </w:t>
      </w:r>
      <w:r w:rsidRPr="00E57AFD">
        <w:rPr>
          <w:highlight w:val="green"/>
          <w:u w:val="single"/>
        </w:rPr>
        <w:t>contrary to</w:t>
      </w:r>
      <w:r w:rsidRPr="00E57AFD">
        <w:rPr>
          <w:u w:val="single"/>
        </w:rPr>
        <w:t xml:space="preserve"> a lot of </w:t>
      </w:r>
      <w:r w:rsidRPr="00E57AFD">
        <w:rPr>
          <w:b/>
          <w:iCs/>
          <w:highlight w:val="green"/>
          <w:u w:val="single"/>
          <w:bdr w:val="single" w:sz="8" w:space="0" w:color="auto"/>
        </w:rPr>
        <w:t>left-wing</w:t>
      </w:r>
      <w:r w:rsidRPr="00E57AFD">
        <w:rPr>
          <w:u w:val="single"/>
        </w:rPr>
        <w:t xml:space="preserve"> romantic </w:t>
      </w:r>
      <w:r w:rsidRPr="00E57AFD">
        <w:rPr>
          <w:b/>
          <w:iCs/>
          <w:highlight w:val="green"/>
          <w:u w:val="single"/>
          <w:bdr w:val="single" w:sz="8" w:space="0" w:color="auto"/>
        </w:rPr>
        <w:t>nonsense</w:t>
      </w:r>
      <w:r w:rsidRPr="00E57AFD">
        <w:rPr>
          <w:u w:val="single"/>
        </w:rPr>
        <w:t xml:space="preserve">, </w:t>
      </w:r>
      <w:r w:rsidRPr="00E57AFD">
        <w:rPr>
          <w:highlight w:val="green"/>
          <w:u w:val="single"/>
        </w:rPr>
        <w:t>rioting is</w:t>
      </w:r>
      <w:r w:rsidRPr="00E57AFD">
        <w:rPr>
          <w:u w:val="single"/>
        </w:rPr>
        <w:t xml:space="preserve"> not only wrong and illegal, it’s </w:t>
      </w:r>
      <w:r w:rsidRPr="00E57AFD">
        <w:rPr>
          <w:highlight w:val="green"/>
          <w:u w:val="single"/>
        </w:rPr>
        <w:t>politically unpopular</w:t>
      </w:r>
      <w:r w:rsidRPr="00E57AFD">
        <w:rPr>
          <w:sz w:val="16"/>
        </w:rPr>
        <w:t xml:space="preserve">. Then-Massachusetts Gov. Calvin </w:t>
      </w:r>
      <w:r w:rsidRPr="00E57AFD">
        <w:rPr>
          <w:highlight w:val="green"/>
          <w:u w:val="single"/>
        </w:rPr>
        <w:t>Coolidge became a</w:t>
      </w:r>
      <w:r w:rsidRPr="00E57AFD">
        <w:rPr>
          <w:u w:val="single"/>
        </w:rPr>
        <w:t xml:space="preserve"> national </w:t>
      </w:r>
      <w:r w:rsidRPr="00E57AFD">
        <w:rPr>
          <w:highlight w:val="green"/>
          <w:u w:val="single"/>
        </w:rPr>
        <w:t>star by calling in the</w:t>
      </w:r>
      <w:r w:rsidRPr="00E57AFD">
        <w:rPr>
          <w:u w:val="single"/>
        </w:rPr>
        <w:t xml:space="preserve"> Massachusetts </w:t>
      </w:r>
      <w:r w:rsidRPr="00E57AFD">
        <w:rPr>
          <w:highlight w:val="green"/>
          <w:u w:val="single"/>
        </w:rPr>
        <w:t>Guard in response to</w:t>
      </w:r>
      <w:r w:rsidRPr="00E57AFD">
        <w:rPr>
          <w:u w:val="single"/>
        </w:rPr>
        <w:t xml:space="preserve"> the 1919 Boston </w:t>
      </w:r>
      <w:r w:rsidRPr="00E57AFD">
        <w:rPr>
          <w:b/>
          <w:iCs/>
          <w:highlight w:val="green"/>
          <w:u w:val="single"/>
          <w:bdr w:val="single" w:sz="8" w:space="0" w:color="auto"/>
        </w:rPr>
        <w:t>police strike</w:t>
      </w:r>
      <w:r w:rsidRPr="00E57AFD">
        <w:rPr>
          <w:u w:val="single"/>
        </w:rPr>
        <w:t>, which had ignited riots and looting</w:t>
      </w:r>
      <w:r w:rsidRPr="00E57AFD">
        <w:rPr>
          <w:sz w:val="16"/>
        </w:rPr>
        <w:t>. In 1968, Richard Nixon used the riots after Martin Luther King Jr.’s assassination to win the presidency on a promise of restoring law and order.</w:t>
      </w:r>
    </w:p>
    <w:p w14:paraId="0E6999D7" w14:textId="77777777" w:rsidR="00423844" w:rsidRPr="00E57AFD" w:rsidRDefault="00423844" w:rsidP="00423844">
      <w:pPr>
        <w:rPr>
          <w:sz w:val="16"/>
        </w:rPr>
      </w:pPr>
      <w:r w:rsidRPr="00E57AFD">
        <w:rPr>
          <w:sz w:val="16"/>
        </w:rPr>
        <w:t xml:space="preserve">The </w:t>
      </w:r>
      <w:r w:rsidRPr="00E57AFD">
        <w:rPr>
          <w:u w:val="single"/>
        </w:rPr>
        <w:t>fringe left has a long love affair with the “propaganda of the deed,” a</w:t>
      </w:r>
      <w:r w:rsidRPr="00E57AFD">
        <w:rPr>
          <w:sz w:val="16"/>
        </w:rPr>
        <w:t xml:space="preserve"> stupid </w:t>
      </w:r>
      <w:r w:rsidRPr="00E57AFD">
        <w:rPr>
          <w:u w:val="single"/>
        </w:rPr>
        <w:t xml:space="preserve">concept holding that </w:t>
      </w:r>
      <w:r w:rsidRPr="00E57AFD">
        <w:rPr>
          <w:highlight w:val="green"/>
          <w:u w:val="single"/>
        </w:rPr>
        <w:t>direct</w:t>
      </w:r>
      <w:r w:rsidRPr="00E57AFD">
        <w:rPr>
          <w:u w:val="single"/>
        </w:rPr>
        <w:t xml:space="preserve"> or </w:t>
      </w:r>
      <w:r w:rsidRPr="00E57AFD">
        <w:rPr>
          <w:highlight w:val="green"/>
          <w:u w:val="single"/>
        </w:rPr>
        <w:t>revolutionary action</w:t>
      </w:r>
      <w:r w:rsidRPr="00E57AFD">
        <w:rPr>
          <w:u w:val="single"/>
        </w:rPr>
        <w:t xml:space="preserve"> persuades the masses to align with their cause. </w:t>
      </w:r>
      <w:r w:rsidRPr="00E57AFD">
        <w:rPr>
          <w:highlight w:val="green"/>
          <w:u w:val="single"/>
        </w:rPr>
        <w:t>In America</w:t>
      </w:r>
      <w:r w:rsidRPr="00E57AFD">
        <w:rPr>
          <w:u w:val="single"/>
        </w:rPr>
        <w:t xml:space="preserve">, it almost </w:t>
      </w:r>
      <w:r w:rsidRPr="00E57AFD">
        <w:rPr>
          <w:highlight w:val="green"/>
          <w:u w:val="single"/>
        </w:rPr>
        <w:t>never works</w:t>
      </w:r>
      <w:r w:rsidRPr="00E57AFD">
        <w:rPr>
          <w:sz w:val="16"/>
        </w:rPr>
        <w:t>. But for some reason, too many mainstream progressives get tongue-tied when it comes to condemning their fringe unequivocally.</w:t>
      </w:r>
    </w:p>
    <w:p w14:paraId="043F98B6" w14:textId="77777777" w:rsidR="00423844" w:rsidRPr="00E57AFD" w:rsidRDefault="00423844" w:rsidP="00423844">
      <w:pPr>
        <w:rPr>
          <w:sz w:val="16"/>
        </w:rPr>
      </w:pPr>
      <w:r w:rsidRPr="00E57AFD">
        <w:rPr>
          <w:sz w:val="16"/>
        </w:rPr>
        <w:t xml:space="preserve">The </w:t>
      </w:r>
      <w:r w:rsidRPr="00E57AFD">
        <w:rPr>
          <w:highlight w:val="green"/>
          <w:u w:val="single"/>
        </w:rPr>
        <w:t>political utility of</w:t>
      </w:r>
      <w:r w:rsidRPr="00E57AFD">
        <w:rPr>
          <w:u w:val="single"/>
        </w:rPr>
        <w:t xml:space="preserve"> domestic </w:t>
      </w:r>
      <w:r w:rsidRPr="00E57AFD">
        <w:rPr>
          <w:highlight w:val="green"/>
          <w:u w:val="single"/>
        </w:rPr>
        <w:t>unrest</w:t>
      </w:r>
      <w:r w:rsidRPr="00E57AFD">
        <w:rPr>
          <w:u w:val="single"/>
        </w:rPr>
        <w:t xml:space="preserve"> is </w:t>
      </w:r>
      <w:r w:rsidRPr="00E57AFD">
        <w:rPr>
          <w:highlight w:val="green"/>
          <w:u w:val="single"/>
        </w:rPr>
        <w:t>far more acute</w:t>
      </w:r>
      <w:r w:rsidRPr="00E57AFD">
        <w:rPr>
          <w:u w:val="single"/>
        </w:rPr>
        <w:t xml:space="preserve"> and consequential </w:t>
      </w:r>
      <w:r w:rsidRPr="00E57AFD">
        <w:rPr>
          <w:highlight w:val="green"/>
          <w:u w:val="single"/>
        </w:rPr>
        <w:t>under</w:t>
      </w:r>
      <w:r w:rsidRPr="00E57AFD">
        <w:rPr>
          <w:u w:val="single"/>
        </w:rPr>
        <w:t xml:space="preserve"> Donald </w:t>
      </w:r>
      <w:r w:rsidRPr="00E57AFD">
        <w:rPr>
          <w:highlight w:val="green"/>
          <w:u w:val="single"/>
        </w:rPr>
        <w:t>Trump</w:t>
      </w:r>
      <w:r w:rsidRPr="00E57AFD">
        <w:rPr>
          <w:u w:val="single"/>
        </w:rPr>
        <w:t xml:space="preserve"> because he subscribes to his own theory of the propaganda of the deed. Trump has long been </w:t>
      </w:r>
      <w:r w:rsidRPr="00E57AFD">
        <w:rPr>
          <w:highlight w:val="green"/>
          <w:u w:val="single"/>
        </w:rPr>
        <w:t>enamored of using the military to quash</w:t>
      </w:r>
      <w:r w:rsidRPr="00E57AFD">
        <w:rPr>
          <w:u w:val="single"/>
        </w:rPr>
        <w:t xml:space="preserve"> domestic </w:t>
      </w:r>
      <w:r w:rsidRPr="00E57AFD">
        <w:rPr>
          <w:highlight w:val="green"/>
          <w:u w:val="single"/>
        </w:rPr>
        <w:t>unrest</w:t>
      </w:r>
      <w:r w:rsidRPr="00E57AFD">
        <w:rPr>
          <w:u w:val="single"/>
        </w:rPr>
        <w:t>.</w:t>
      </w:r>
      <w:r w:rsidRPr="00E57AFD">
        <w:rPr>
          <w:sz w:val="16"/>
        </w:rPr>
        <w:t xml:space="preserve"> In a 1990 Playboy interview, he expressed admiration for the Chinese Communist Party’s willingness to display “the power of strength” in crushing the Tiananmen protests. In his first term, </w:t>
      </w:r>
      <w:r w:rsidRPr="00E57AFD">
        <w:rPr>
          <w:u w:val="single"/>
        </w:rPr>
        <w:t>he</w:t>
      </w:r>
      <w:r w:rsidRPr="00E57AFD">
        <w:rPr>
          <w:sz w:val="16"/>
        </w:rPr>
        <w:t xml:space="preserve"> reportedly </w:t>
      </w:r>
      <w:r w:rsidRPr="00E57AFD">
        <w:rPr>
          <w:highlight w:val="green"/>
          <w:u w:val="single"/>
        </w:rPr>
        <w:t>wanted troops to fire on protesters</w:t>
      </w:r>
      <w:r w:rsidRPr="00E57AFD">
        <w:rPr>
          <w:u w:val="single"/>
        </w:rPr>
        <w:t xml:space="preserve"> after the murder of George Floyd. Since the beginning of his second term, his </w:t>
      </w:r>
      <w:r w:rsidRPr="00E57AFD">
        <w:rPr>
          <w:highlight w:val="green"/>
          <w:u w:val="single"/>
        </w:rPr>
        <w:t>administration</w:t>
      </w:r>
      <w:r w:rsidRPr="00E57AFD">
        <w:rPr>
          <w:u w:val="single"/>
        </w:rPr>
        <w:t xml:space="preserve"> has been </w:t>
      </w:r>
      <w:r w:rsidRPr="00E57AFD">
        <w:rPr>
          <w:highlight w:val="green"/>
          <w:u w:val="single"/>
        </w:rPr>
        <w:t>pushing</w:t>
      </w:r>
      <w:r w:rsidRPr="00E57AFD">
        <w:rPr>
          <w:u w:val="single"/>
        </w:rPr>
        <w:t xml:space="preserve"> political, legal and rhetorical claims that he should be granted </w:t>
      </w:r>
      <w:r w:rsidRPr="00E57AFD">
        <w:rPr>
          <w:highlight w:val="green"/>
          <w:u w:val="single"/>
        </w:rPr>
        <w:t>wartime powers</w:t>
      </w:r>
      <w:r w:rsidRPr="00E57AFD">
        <w:rPr>
          <w:u w:val="single"/>
        </w:rPr>
        <w:t xml:space="preserve">, most notably </w:t>
      </w:r>
      <w:r w:rsidRPr="00E57AFD">
        <w:rPr>
          <w:highlight w:val="green"/>
          <w:u w:val="single"/>
        </w:rPr>
        <w:t>on trade</w:t>
      </w:r>
      <w:r w:rsidRPr="00E57AFD">
        <w:rPr>
          <w:u w:val="single"/>
        </w:rPr>
        <w:t xml:space="preserve"> and immigration</w:t>
      </w:r>
      <w:r w:rsidRPr="00E57AFD">
        <w:rPr>
          <w:sz w:val="16"/>
        </w:rPr>
        <w:t>.</w:t>
      </w:r>
    </w:p>
    <w:p w14:paraId="16D23C29" w14:textId="77777777" w:rsidR="00423844" w:rsidRPr="00E57AFD" w:rsidRDefault="00423844" w:rsidP="00423844">
      <w:pPr>
        <w:rPr>
          <w:sz w:val="16"/>
        </w:rPr>
      </w:pPr>
      <w:r w:rsidRPr="00E57AFD">
        <w:rPr>
          <w:sz w:val="16"/>
        </w:rPr>
        <w:t xml:space="preserve">I think those claims are largely sinister nonsense as a matter of law, facts and those pesky democratic norms. And politically, when the headlines are full of stories about families being separated or legal immigrants being arrested for writing college newspaper editorials, the administration is on defense. But </w:t>
      </w:r>
      <w:r w:rsidRPr="00E57AFD">
        <w:rPr>
          <w:u w:val="single"/>
        </w:rPr>
        <w:t>when rioters are setting Waymo cabs on fire, the debate is exactly where he wants it. Democrats and many media figures get caught splitting hairs, mouthing pieties about the right to protest, while social media and cable news are flooded with images of violence and destruction</w:t>
      </w:r>
      <w:r w:rsidRPr="00E57AFD">
        <w:rPr>
          <w:sz w:val="16"/>
        </w:rPr>
        <w:t>.</w:t>
      </w:r>
    </w:p>
    <w:p w14:paraId="1A5AB3A9" w14:textId="77777777" w:rsidR="00423844" w:rsidRPr="00E57AFD" w:rsidRDefault="00423844" w:rsidP="00423844">
      <w:pPr>
        <w:rPr>
          <w:sz w:val="16"/>
        </w:rPr>
      </w:pPr>
      <w:r w:rsidRPr="00E57AFD">
        <w:rPr>
          <w:sz w:val="16"/>
        </w:rPr>
        <w:t xml:space="preserve">I see no reason to doubt that there will be enough people willing to give Trump exactly what he wants. And portentously, </w:t>
      </w:r>
      <w:r w:rsidRPr="00E57AFD">
        <w:rPr>
          <w:u w:val="single"/>
        </w:rPr>
        <w:t>unlike during his first term, the enablers</w:t>
      </w:r>
      <w:r w:rsidRPr="00E57AFD">
        <w:rPr>
          <w:sz w:val="16"/>
        </w:rPr>
        <w:t xml:space="preserve"> aren’t just in the streets, </w:t>
      </w:r>
      <w:r w:rsidRPr="00E57AFD">
        <w:rPr>
          <w:u w:val="single"/>
        </w:rPr>
        <w:t>they’re in the White House.</w:t>
      </w:r>
      <w:r w:rsidRPr="00E57AFD">
        <w:rPr>
          <w:sz w:val="16"/>
        </w:rPr>
        <w:t xml:space="preserve"> Various Cabinet secretaries, White House officials and the vice president are all trying to one-up each other with talk of invasion, insurrection and “liberate Los Angeles.”</w:t>
      </w:r>
    </w:p>
    <w:p w14:paraId="07371950" w14:textId="77777777" w:rsidR="00423844" w:rsidRPr="00423844" w:rsidRDefault="00423844" w:rsidP="00423844"/>
    <w:p w14:paraId="245DE991" w14:textId="77777777" w:rsidR="00DF20A5" w:rsidRPr="002A5017" w:rsidRDefault="00DF20A5" w:rsidP="00DF20A5"/>
    <w:sectPr w:rsidR="00DF20A5" w:rsidRPr="002A50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37177" w14:textId="77777777" w:rsidR="00064D37" w:rsidRDefault="00064D37" w:rsidP="00066D2C">
      <w:r>
        <w:separator/>
      </w:r>
    </w:p>
  </w:endnote>
  <w:endnote w:type="continuationSeparator" w:id="0">
    <w:p w14:paraId="38EFEB2B" w14:textId="77777777" w:rsidR="00064D37" w:rsidRDefault="00064D3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ABC34" w14:textId="77777777" w:rsidR="00064D37" w:rsidRDefault="00064D37" w:rsidP="00066D2C">
      <w:r>
        <w:separator/>
      </w:r>
    </w:p>
  </w:footnote>
  <w:footnote w:type="continuationSeparator" w:id="0">
    <w:p w14:paraId="6F477A80" w14:textId="77777777" w:rsidR="00064D37" w:rsidRDefault="00064D3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3490"/>
    <w:multiLevelType w:val="hybridMultilevel"/>
    <w:tmpl w:val="70C23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F26D9E"/>
    <w:multiLevelType w:val="hybridMultilevel"/>
    <w:tmpl w:val="3BF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A0EB1"/>
    <w:multiLevelType w:val="hybridMultilevel"/>
    <w:tmpl w:val="A2B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139BF"/>
    <w:multiLevelType w:val="hybridMultilevel"/>
    <w:tmpl w:val="4B4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7F033B"/>
    <w:multiLevelType w:val="hybridMultilevel"/>
    <w:tmpl w:val="D2DE4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DA8206D"/>
    <w:multiLevelType w:val="hybridMultilevel"/>
    <w:tmpl w:val="4F56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4"/>
  </w:num>
  <w:num w:numId="45" w16cid:durableId="888617079">
    <w:abstractNumId w:val="22"/>
  </w:num>
  <w:num w:numId="46" w16cid:durableId="1389647862">
    <w:abstractNumId w:val="15"/>
  </w:num>
  <w:num w:numId="47" w16cid:durableId="233205301">
    <w:abstractNumId w:val="26"/>
  </w:num>
  <w:num w:numId="48" w16cid:durableId="2034453649">
    <w:abstractNumId w:val="21"/>
  </w:num>
  <w:num w:numId="49" w16cid:durableId="302733224">
    <w:abstractNumId w:val="27"/>
  </w:num>
  <w:num w:numId="50" w16cid:durableId="1469737823">
    <w:abstractNumId w:val="11"/>
  </w:num>
  <w:num w:numId="51" w16cid:durableId="2017339865">
    <w:abstractNumId w:val="23"/>
  </w:num>
  <w:num w:numId="52" w16cid:durableId="1863589455">
    <w:abstractNumId w:val="24"/>
  </w:num>
  <w:num w:numId="53" w16cid:durableId="2040664472">
    <w:abstractNumId w:val="17"/>
  </w:num>
  <w:num w:numId="54" w16cid:durableId="699476879">
    <w:abstractNumId w:val="12"/>
  </w:num>
  <w:num w:numId="55" w16cid:durableId="1190070647">
    <w:abstractNumId w:val="19"/>
  </w:num>
  <w:num w:numId="56" w16cid:durableId="1257397320">
    <w:abstractNumId w:val="10"/>
  </w:num>
  <w:num w:numId="57" w16cid:durableId="2014798566">
    <w:abstractNumId w:val="20"/>
  </w:num>
  <w:num w:numId="58" w16cid:durableId="14168287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100F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D37"/>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FEE"/>
    <w:rsid w:val="001014FC"/>
    <w:rsid w:val="0010417F"/>
    <w:rsid w:val="00105540"/>
    <w:rsid w:val="00105C8A"/>
    <w:rsid w:val="00107073"/>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C07"/>
    <w:rsid w:val="002A3018"/>
    <w:rsid w:val="002A32FD"/>
    <w:rsid w:val="002A4DA5"/>
    <w:rsid w:val="002A5017"/>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844"/>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87D"/>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3343"/>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8B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37FC2"/>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305"/>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0A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2EE735"/>
  <w15:chartTrackingRefBased/>
  <w15:docId w15:val="{DF153B0E-15B6-4821-9E32-EAC75C59A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3844"/>
    <w:rPr>
      <w:rFonts w:ascii="Helvetica" w:hAnsi="Helvetica" w:cs="Helvetica"/>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238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T"/>
    <w:basedOn w:val="Normal"/>
    <w:next w:val="Normal"/>
    <w:link w:val="Heading2Char"/>
    <w:uiPriority w:val="1"/>
    <w:qFormat/>
    <w:rsid w:val="004238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238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42384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2384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423844"/>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423844"/>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423844"/>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23844"/>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238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3844"/>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423844"/>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unhideWhenUsed/>
    <w:rsid w:val="00423844"/>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423844"/>
    <w:rPr>
      <w:rFonts w:ascii="Helvetica" w:eastAsiaTheme="majorEastAsia" w:hAnsi="Helvetica"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T Char1"/>
    <w:basedOn w:val="DefaultParagraphFont"/>
    <w:link w:val="Heading2"/>
    <w:uiPriority w:val="1"/>
    <w:rsid w:val="00423844"/>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423844"/>
    <w:rPr>
      <w:rFonts w:ascii="Helvetica" w:eastAsiaTheme="majorEastAsia" w:hAnsi="Helvetica"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423844"/>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23844"/>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423844"/>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423844"/>
    <w:rPr>
      <w:b/>
      <w:bCs/>
    </w:rPr>
  </w:style>
  <w:style w:type="character" w:styleId="BookTitle">
    <w:name w:val="Book Title"/>
    <w:basedOn w:val="DefaultParagraphFont"/>
    <w:uiPriority w:val="33"/>
    <w:qFormat/>
    <w:rsid w:val="00423844"/>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238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3844"/>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423844"/>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23844"/>
    <w:rPr>
      <w:rFonts w:ascii="Helvetica" w:hAnsi="Helvetica" w:cs="Helvetica"/>
    </w:rPr>
  </w:style>
  <w:style w:type="paragraph" w:styleId="Footer">
    <w:name w:val="footer"/>
    <w:basedOn w:val="Normal"/>
    <w:link w:val="FooterChar"/>
    <w:uiPriority w:val="99"/>
    <w:rsid w:val="00423844"/>
    <w:pPr>
      <w:tabs>
        <w:tab w:val="center" w:pos="4680"/>
        <w:tab w:val="right" w:pos="9360"/>
      </w:tabs>
    </w:pPr>
  </w:style>
  <w:style w:type="character" w:customStyle="1" w:styleId="FooterChar">
    <w:name w:val="Footer Char"/>
    <w:basedOn w:val="DefaultParagraphFont"/>
    <w:link w:val="Footer"/>
    <w:uiPriority w:val="99"/>
    <w:rsid w:val="00423844"/>
    <w:rPr>
      <w:rFonts w:ascii="Helvetica" w:hAnsi="Helvetica" w:cs="Helvetica"/>
    </w:rPr>
  </w:style>
  <w:style w:type="paragraph" w:styleId="BodyText">
    <w:name w:val="Body Text"/>
    <w:aliases w:val="BT"/>
    <w:basedOn w:val="Normal"/>
    <w:link w:val="BodyTextChar"/>
    <w:uiPriority w:val="99"/>
    <w:unhideWhenUsed/>
    <w:rsid w:val="00423844"/>
    <w:pPr>
      <w:spacing w:after="120"/>
    </w:pPr>
  </w:style>
  <w:style w:type="character" w:customStyle="1" w:styleId="BodyTextChar">
    <w:name w:val="Body Text Char"/>
    <w:aliases w:val="BT Char"/>
    <w:basedOn w:val="DefaultParagraphFont"/>
    <w:link w:val="BodyText"/>
    <w:uiPriority w:val="99"/>
    <w:rsid w:val="00423844"/>
    <w:rPr>
      <w:rFonts w:ascii="Helvetica" w:hAnsi="Helvetica" w:cs="Helvetica"/>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423844"/>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423844"/>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
    <w:basedOn w:val="DefaultParagraphFont"/>
    <w:uiPriority w:val="1"/>
    <w:unhideWhenUsed/>
    <w:qFormat/>
    <w:rsid w:val="00423844"/>
    <w:rPr>
      <w:color w:val="0563C1" w:themeColor="hyperlink"/>
      <w:u w:val="single"/>
    </w:rPr>
  </w:style>
  <w:style w:type="character" w:styleId="UnresolvedMention">
    <w:name w:val="Unresolved Mention"/>
    <w:basedOn w:val="DefaultParagraphFont"/>
    <w:uiPriority w:val="99"/>
    <w:unhideWhenUsed/>
    <w:rsid w:val="00423844"/>
    <w:rPr>
      <w:color w:val="605E5C"/>
      <w:shd w:val="clear" w:color="auto" w:fill="E1DFDD"/>
    </w:rPr>
  </w:style>
  <w:style w:type="paragraph" w:customStyle="1" w:styleId="Undertag">
    <w:name w:val="Undertag"/>
    <w:link w:val="UndertagChar"/>
    <w:autoRedefine/>
    <w:uiPriority w:val="5"/>
    <w:qFormat/>
    <w:rsid w:val="004238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384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3844"/>
    <w:rPr>
      <w:color w:val="833C0B" w:themeColor="accent2" w:themeShade="80"/>
    </w:rPr>
  </w:style>
  <w:style w:type="character" w:customStyle="1" w:styleId="AnalyticChar">
    <w:name w:val="Analytic Char"/>
    <w:basedOn w:val="DefaultParagraphFont"/>
    <w:link w:val="Analytic"/>
    <w:uiPriority w:val="5"/>
    <w:rsid w:val="00423844"/>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107073"/>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character" w:customStyle="1" w:styleId="Heading6Char">
    <w:name w:val="Heading 6 Char"/>
    <w:aliases w:val="Title (no index) Char"/>
    <w:basedOn w:val="DefaultParagraphFont"/>
    <w:link w:val="Heading6"/>
    <w:uiPriority w:val="99"/>
    <w:rsid w:val="00423844"/>
    <w:rPr>
      <w:rFonts w:ascii="Cambria" w:eastAsia="Times New Roman" w:hAnsi="Cambria" w:cs="Helvetica"/>
      <w:b/>
      <w:bCs/>
      <w:i/>
      <w:iCs/>
      <w:sz w:val="20"/>
      <w:lang w:bidi="en-US"/>
    </w:rPr>
  </w:style>
  <w:style w:type="character" w:customStyle="1" w:styleId="Heading7Char">
    <w:name w:val="Heading 7 Char"/>
    <w:basedOn w:val="DefaultParagraphFont"/>
    <w:link w:val="Heading7"/>
    <w:uiPriority w:val="9"/>
    <w:rsid w:val="0042384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42384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23844"/>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List Paragraph1,List Paragraph2,Colorful List - Accent 11"/>
    <w:basedOn w:val="Normal"/>
    <w:uiPriority w:val="34"/>
    <w:unhideWhenUsed/>
    <w:qFormat/>
    <w:rsid w:val="00423844"/>
    <w:pPr>
      <w:ind w:left="720"/>
      <w:contextualSpacing/>
    </w:pPr>
  </w:style>
  <w:style w:type="paragraph" w:customStyle="1" w:styleId="UnderlinePara">
    <w:name w:val="Underline Para"/>
    <w:basedOn w:val="Normal"/>
    <w:uiPriority w:val="7"/>
    <w:qFormat/>
    <w:rsid w:val="00423844"/>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42384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isabellaanalytics">
    <w:name w:val="isabella analytics"/>
    <w:basedOn w:val="Normal"/>
    <w:link w:val="isabellaanalyticsChar"/>
    <w:uiPriority w:val="5"/>
    <w:qFormat/>
    <w:rsid w:val="00423844"/>
    <w:rPr>
      <w:b/>
      <w:color w:val="4472C4" w:themeColor="accent1"/>
      <w:sz w:val="26"/>
    </w:rPr>
  </w:style>
  <w:style w:type="character" w:customStyle="1" w:styleId="isabellaanalyticsChar">
    <w:name w:val="isabella analytics Char"/>
    <w:basedOn w:val="DefaultParagraphFont"/>
    <w:link w:val="isabellaanalytics"/>
    <w:uiPriority w:val="5"/>
    <w:rsid w:val="00423844"/>
    <w:rPr>
      <w:rFonts w:ascii="Helvetica" w:hAnsi="Helvetica" w:cs="Helvetica"/>
      <w:b/>
      <w:color w:val="4472C4" w:themeColor="accent1"/>
      <w:sz w:val="26"/>
    </w:rPr>
  </w:style>
  <w:style w:type="table" w:styleId="TableGrid">
    <w:name w:val="Table Grid"/>
    <w:basedOn w:val="TableNormal"/>
    <w:uiPriority w:val="59"/>
    <w:rsid w:val="00423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23844"/>
    <w:pPr>
      <w:spacing w:before="60" w:after="60"/>
    </w:pPr>
  </w:style>
  <w:style w:type="character" w:customStyle="1" w:styleId="underline">
    <w:name w:val="underline"/>
    <w:basedOn w:val="DefaultParagraphFont"/>
    <w:qFormat/>
    <w:rsid w:val="00423844"/>
    <w:rPr>
      <w:sz w:val="20"/>
      <w:u w:val="single"/>
    </w:rPr>
  </w:style>
  <w:style w:type="character" w:customStyle="1" w:styleId="StyleBold">
    <w:name w:val="Style Bold"/>
    <w:basedOn w:val="DefaultParagraphFont"/>
    <w:uiPriority w:val="9"/>
    <w:qFormat/>
    <w:rsid w:val="00423844"/>
    <w:rPr>
      <w:b/>
      <w:bCs/>
    </w:rPr>
  </w:style>
  <w:style w:type="character" w:customStyle="1" w:styleId="apple-style-span">
    <w:name w:val="apple-style-span"/>
    <w:basedOn w:val="DefaultParagraphFont"/>
    <w:rsid w:val="00423844"/>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42384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423844"/>
    <w:rPr>
      <w:rFonts w:cs="Arial"/>
      <w:bCs/>
      <w:szCs w:val="26"/>
      <w:u w:val="single"/>
      <w:lang w:val="en-US" w:eastAsia="en-US" w:bidi="ar-SA"/>
    </w:rPr>
  </w:style>
  <w:style w:type="character" w:customStyle="1" w:styleId="grey10">
    <w:name w:val="grey10"/>
    <w:basedOn w:val="DefaultParagraphFont"/>
    <w:rsid w:val="00423844"/>
  </w:style>
  <w:style w:type="character" w:customStyle="1" w:styleId="navy13bd">
    <w:name w:val="navy13bd"/>
    <w:basedOn w:val="DefaultParagraphFont"/>
    <w:rsid w:val="00423844"/>
  </w:style>
  <w:style w:type="character" w:customStyle="1" w:styleId="Style9ptUnderline2">
    <w:name w:val="Style 9 pt Underline2"/>
    <w:basedOn w:val="DefaultParagraphFont"/>
    <w:rsid w:val="00423844"/>
    <w:rPr>
      <w:sz w:val="20"/>
      <w:u w:val="single"/>
    </w:rPr>
  </w:style>
  <w:style w:type="character" w:customStyle="1" w:styleId="Style9ptBoldUnderline1">
    <w:name w:val="Style 9 pt Bold Underline1"/>
    <w:basedOn w:val="DefaultParagraphFont"/>
    <w:rsid w:val="00423844"/>
    <w:rPr>
      <w:b/>
      <w:bCs/>
      <w:sz w:val="20"/>
      <w:u w:val="single"/>
    </w:rPr>
  </w:style>
  <w:style w:type="character" w:customStyle="1" w:styleId="cardChar">
    <w:name w:val="card Char"/>
    <w:aliases w:val="Bold Cite Char Char,Speed Cite Char"/>
    <w:basedOn w:val="DefaultParagraphFont"/>
    <w:rsid w:val="00423844"/>
    <w:rPr>
      <w:rFonts w:ascii="Helvetica" w:eastAsia="Times New Roman" w:hAnsi="Helvetica" w:cs="Times New Roman"/>
      <w:szCs w:val="20"/>
    </w:rPr>
  </w:style>
  <w:style w:type="character" w:customStyle="1" w:styleId="Style1Char">
    <w:name w:val="Style1 Char"/>
    <w:basedOn w:val="DefaultParagraphFont"/>
    <w:rsid w:val="00423844"/>
    <w:rPr>
      <w:rFonts w:ascii="Arial Narrow" w:eastAsia="SimSun" w:hAnsi="Arial Narrow" w:cs="Calibri"/>
      <w:szCs w:val="24"/>
      <w:u w:val="single"/>
      <w:lang w:eastAsia="zh-CN"/>
    </w:rPr>
  </w:style>
  <w:style w:type="character" w:customStyle="1" w:styleId="highlight2">
    <w:name w:val="highlight2"/>
    <w:basedOn w:val="DefaultParagraphFont"/>
    <w:rsid w:val="00423844"/>
    <w:rPr>
      <w:b/>
      <w:sz w:val="20"/>
      <w:u w:val="thick"/>
      <w:bdr w:val="none" w:sz="0" w:space="0" w:color="auto"/>
      <w:shd w:val="clear" w:color="auto" w:fill="auto"/>
    </w:rPr>
  </w:style>
  <w:style w:type="character" w:customStyle="1" w:styleId="box">
    <w:name w:val="box"/>
    <w:basedOn w:val="DefaultParagraphFont"/>
    <w:rsid w:val="00423844"/>
    <w:rPr>
      <w:rFonts w:cs="Arial"/>
      <w:color w:val="000000"/>
      <w:szCs w:val="22"/>
      <w:bdr w:val="single" w:sz="12" w:space="0" w:color="auto"/>
    </w:rPr>
  </w:style>
  <w:style w:type="paragraph" w:customStyle="1" w:styleId="Style4">
    <w:name w:val="Style4"/>
    <w:basedOn w:val="Normal"/>
    <w:link w:val="Style4Char"/>
    <w:qFormat/>
    <w:rsid w:val="00423844"/>
    <w:rPr>
      <w:rFonts w:eastAsia="Times New Roman"/>
      <w:szCs w:val="24"/>
      <w:u w:val="single"/>
    </w:rPr>
  </w:style>
  <w:style w:type="character" w:customStyle="1" w:styleId="Style4Char">
    <w:name w:val="Style4 Char"/>
    <w:link w:val="Style4"/>
    <w:rsid w:val="00423844"/>
    <w:rPr>
      <w:rFonts w:ascii="Helvetica" w:eastAsia="Times New Roman" w:hAnsi="Helvetica" w:cs="Helvetica"/>
      <w:szCs w:val="24"/>
      <w:u w:val="single"/>
    </w:rPr>
  </w:style>
  <w:style w:type="paragraph" w:customStyle="1" w:styleId="cardtext">
    <w:name w:val="card text"/>
    <w:basedOn w:val="Normal"/>
    <w:link w:val="cardtextChar"/>
    <w:qFormat/>
    <w:rsid w:val="00423844"/>
    <w:pPr>
      <w:ind w:left="288" w:right="288"/>
    </w:pPr>
    <w:rPr>
      <w:rFonts w:eastAsia="Calibri"/>
    </w:rPr>
  </w:style>
  <w:style w:type="character" w:customStyle="1" w:styleId="cardtextChar">
    <w:name w:val="card text Char"/>
    <w:basedOn w:val="DefaultParagraphFont"/>
    <w:link w:val="cardtext"/>
    <w:rsid w:val="00423844"/>
    <w:rPr>
      <w:rFonts w:ascii="Helvetica" w:eastAsia="Calibri" w:hAnsi="Helvetica" w:cs="Helvetica"/>
    </w:rPr>
  </w:style>
  <w:style w:type="paragraph" w:styleId="Title">
    <w:name w:val="Title"/>
    <w:aliases w:val="Cites and Cards,UNDERLINE,Bold Underlined,title,Block Heading,Read This,Non Read Text,Debate Normal,Warrants"/>
    <w:basedOn w:val="Normal"/>
    <w:next w:val="Normal"/>
    <w:link w:val="TitleChar1"/>
    <w:uiPriority w:val="6"/>
    <w:qFormat/>
    <w:rsid w:val="00423844"/>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Debate Normal Char1,UNDERLINE Char1,Bold Underlined Char1,title Char1,Block Heading Char1"/>
    <w:basedOn w:val="DefaultParagraphFont"/>
    <w:uiPriority w:val="6"/>
    <w:qFormat/>
    <w:rsid w:val="00423844"/>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423844"/>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423844"/>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42384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2384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2384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2384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2384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23844"/>
    <w:rPr>
      <w:rFonts w:eastAsia="Times New Roman"/>
      <w:szCs w:val="24"/>
      <w:u w:val="single"/>
      <w:bdr w:val="single" w:sz="4" w:space="0" w:color="auto"/>
    </w:rPr>
  </w:style>
  <w:style w:type="paragraph" w:customStyle="1" w:styleId="BlockTitle">
    <w:name w:val="Block Title"/>
    <w:basedOn w:val="Normal"/>
    <w:next w:val="Normal"/>
    <w:qFormat/>
    <w:rsid w:val="00423844"/>
    <w:pPr>
      <w:spacing w:after="120"/>
      <w:jc w:val="center"/>
      <w:outlineLvl w:val="0"/>
    </w:pPr>
    <w:rPr>
      <w:rFonts w:eastAsia="Times New Roman"/>
      <w:b/>
      <w:sz w:val="32"/>
      <w:szCs w:val="20"/>
      <w:u w:val="single"/>
    </w:rPr>
  </w:style>
  <w:style w:type="character" w:customStyle="1" w:styleId="pmterms1">
    <w:name w:val="pmterms1"/>
    <w:basedOn w:val="DefaultParagraphFont"/>
    <w:rsid w:val="00423844"/>
  </w:style>
  <w:style w:type="character" w:customStyle="1" w:styleId="term">
    <w:name w:val="term"/>
    <w:basedOn w:val="DefaultParagraphFont"/>
    <w:rsid w:val="00423844"/>
  </w:style>
  <w:style w:type="character" w:customStyle="1" w:styleId="Style11pt">
    <w:name w:val="Style 11 pt"/>
    <w:basedOn w:val="DefaultParagraphFont"/>
    <w:rsid w:val="00423844"/>
    <w:rPr>
      <w:sz w:val="20"/>
    </w:rPr>
  </w:style>
  <w:style w:type="character" w:customStyle="1" w:styleId="Style11ptUnderline">
    <w:name w:val="Style 11 pt Underline"/>
    <w:basedOn w:val="DefaultParagraphFont"/>
    <w:rsid w:val="00423844"/>
    <w:rPr>
      <w:rFonts w:ascii="Times New Roman" w:hAnsi="Times New Roman"/>
      <w:sz w:val="20"/>
      <w:u w:val="single"/>
    </w:rPr>
  </w:style>
  <w:style w:type="character" w:customStyle="1" w:styleId="Style11ptBoldUnderline">
    <w:name w:val="Style 11 pt Bold Underline"/>
    <w:basedOn w:val="DefaultParagraphFont"/>
    <w:rsid w:val="00423844"/>
    <w:rPr>
      <w:b/>
      <w:bCs/>
      <w:sz w:val="20"/>
      <w:u w:val="single"/>
    </w:rPr>
  </w:style>
  <w:style w:type="paragraph" w:customStyle="1" w:styleId="StyleStyle411pt">
    <w:name w:val="Style Style4 + 11 pt"/>
    <w:basedOn w:val="Normal"/>
    <w:link w:val="StyleStyle411ptChar"/>
    <w:qFormat/>
    <w:rsid w:val="00423844"/>
    <w:rPr>
      <w:rFonts w:eastAsia="Times New Roman"/>
      <w:szCs w:val="24"/>
      <w:u w:val="single"/>
    </w:rPr>
  </w:style>
  <w:style w:type="character" w:customStyle="1" w:styleId="StyleStyle411ptChar">
    <w:name w:val="Style Style4 + 11 pt Char"/>
    <w:basedOn w:val="DefaultParagraphFont"/>
    <w:link w:val="StyleStyle411pt"/>
    <w:rsid w:val="00423844"/>
    <w:rPr>
      <w:rFonts w:ascii="Helvetica" w:eastAsia="Times New Roman" w:hAnsi="Helvetica" w:cs="Helvetica"/>
      <w:szCs w:val="24"/>
      <w:u w:val="single"/>
    </w:rPr>
  </w:style>
  <w:style w:type="character" w:customStyle="1" w:styleId="Style11ptUnderlineBorderSinglesolidlineAuto05pt">
    <w:name w:val="Style 11 pt Underline Border: : (Single solid line Auto  0.5 pt..."/>
    <w:basedOn w:val="DefaultParagraphFont"/>
    <w:rsid w:val="00423844"/>
    <w:rPr>
      <w:sz w:val="20"/>
      <w:u w:val="single"/>
      <w:bdr w:val="single" w:sz="4" w:space="0" w:color="auto"/>
    </w:rPr>
  </w:style>
  <w:style w:type="character" w:customStyle="1" w:styleId="Heading3CharCharCharChar2">
    <w:name w:val="Heading 3 Char Char Char Char2"/>
    <w:basedOn w:val="DefaultParagraphFont"/>
    <w:rsid w:val="00423844"/>
    <w:rPr>
      <w:rFonts w:cs="Arial"/>
      <w:bCs/>
      <w:szCs w:val="26"/>
      <w:u w:val="single"/>
      <w:lang w:val="en-US" w:eastAsia="en-US" w:bidi="ar-SA"/>
    </w:rPr>
  </w:style>
  <w:style w:type="character" w:customStyle="1" w:styleId="Style9pt">
    <w:name w:val="Style 9 pt"/>
    <w:basedOn w:val="DefaultParagraphFont"/>
    <w:rsid w:val="00423844"/>
    <w:rPr>
      <w:rFonts w:ascii="Times New Roman" w:hAnsi="Times New Roman"/>
      <w:sz w:val="20"/>
    </w:rPr>
  </w:style>
  <w:style w:type="character" w:customStyle="1" w:styleId="StyleBoldUnderline1">
    <w:name w:val="Style Bold Underline1"/>
    <w:basedOn w:val="DefaultParagraphFont"/>
    <w:rsid w:val="00423844"/>
    <w:rPr>
      <w:b w:val="0"/>
      <w:bCs/>
      <w:u w:val="single"/>
    </w:rPr>
  </w:style>
  <w:style w:type="character" w:customStyle="1" w:styleId="Styleunderline9pt">
    <w:name w:val="Style underline + 9 pt"/>
    <w:basedOn w:val="underline"/>
    <w:rsid w:val="00423844"/>
    <w:rPr>
      <w:rFonts w:ascii="Times New Roman" w:hAnsi="Times New Roman" w:cs="Times New Roman"/>
      <w:b/>
      <w:sz w:val="20"/>
      <w:u w:val="single"/>
    </w:rPr>
  </w:style>
  <w:style w:type="character" w:customStyle="1" w:styleId="StyleUnderlineChar9pt">
    <w:name w:val="Style Underline Char + 9 pt"/>
    <w:basedOn w:val="DefaultParagraphFont"/>
    <w:rsid w:val="00423844"/>
    <w:rPr>
      <w:b w:val="0"/>
      <w:bCs/>
      <w:sz w:val="20"/>
      <w:u w:val="single"/>
      <w:lang w:val="en-US" w:eastAsia="en-US" w:bidi="ar-SA"/>
    </w:rPr>
  </w:style>
  <w:style w:type="character" w:customStyle="1" w:styleId="StyleTimesNewRoman9pt">
    <w:name w:val="Style Times New Roman 9 pt"/>
    <w:basedOn w:val="DefaultParagraphFont"/>
    <w:rsid w:val="00423844"/>
    <w:rPr>
      <w:rFonts w:ascii="Times New Roman" w:hAnsi="Times New Roman"/>
      <w:sz w:val="20"/>
    </w:rPr>
  </w:style>
  <w:style w:type="paragraph" w:customStyle="1" w:styleId="cardCharChar">
    <w:name w:val="card Char Char"/>
    <w:basedOn w:val="Normal"/>
    <w:link w:val="cardCharCharChar"/>
    <w:qFormat/>
    <w:rsid w:val="00423844"/>
    <w:pPr>
      <w:ind w:left="288" w:right="288"/>
    </w:pPr>
    <w:rPr>
      <w:rFonts w:eastAsia="Times New Roman"/>
      <w:szCs w:val="20"/>
    </w:rPr>
  </w:style>
  <w:style w:type="character" w:customStyle="1" w:styleId="cardCharCharChar">
    <w:name w:val="card Char Char Char"/>
    <w:basedOn w:val="DefaultParagraphFont"/>
    <w:link w:val="cardCharChar"/>
    <w:rsid w:val="00423844"/>
    <w:rPr>
      <w:rFonts w:ascii="Helvetica" w:eastAsia="Times New Roman" w:hAnsi="Helvetica" w:cs="Helvetica"/>
      <w:szCs w:val="20"/>
    </w:rPr>
  </w:style>
  <w:style w:type="character" w:customStyle="1" w:styleId="StyleunderlineArialNarrow9ptBold">
    <w:name w:val="Style underline + Arial Narrow 9 pt Bold"/>
    <w:basedOn w:val="underline"/>
    <w:rsid w:val="0042384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23844"/>
  </w:style>
  <w:style w:type="character" w:customStyle="1" w:styleId="StylecardCharCharArialNarrow9ptChar">
    <w:name w:val="Style card Char Char + Arial Narrow 9 pt Char"/>
    <w:basedOn w:val="cardCharCharChar"/>
    <w:link w:val="StylecardCharCharArialNarrow9pt"/>
    <w:rsid w:val="00423844"/>
    <w:rPr>
      <w:rFonts w:ascii="Helvetica" w:eastAsia="Times New Roman" w:hAnsi="Helvetica" w:cs="Helvetica"/>
      <w:szCs w:val="20"/>
    </w:rPr>
  </w:style>
  <w:style w:type="paragraph" w:customStyle="1" w:styleId="StyleCardTextArialNarrow9pt">
    <w:name w:val="Style Card Text + Arial Narrow 9 pt"/>
    <w:link w:val="StyleCardTextArialNarrow9ptChar"/>
    <w:qFormat/>
    <w:rsid w:val="0042384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23844"/>
    <w:rPr>
      <w:rFonts w:eastAsia="Times New Roman"/>
      <w:szCs w:val="24"/>
    </w:rPr>
  </w:style>
  <w:style w:type="character" w:customStyle="1" w:styleId="StyleBoldandUnderlineCharCharCharChar9pt">
    <w:name w:val="Style Bold and Underline Char Char Char Char + 9 pt"/>
    <w:basedOn w:val="DefaultParagraphFont"/>
    <w:rsid w:val="0042384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2384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2384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2384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23844"/>
    <w:rPr>
      <w:rFonts w:eastAsia="Times New Roman"/>
      <w:szCs w:val="24"/>
    </w:rPr>
  </w:style>
  <w:style w:type="character" w:customStyle="1" w:styleId="reduce2">
    <w:name w:val="reduce2"/>
    <w:basedOn w:val="DefaultParagraphFont"/>
    <w:uiPriority w:val="99"/>
    <w:rsid w:val="00423844"/>
    <w:rPr>
      <w:rFonts w:ascii="Arial" w:hAnsi="Arial" w:cs="Arial"/>
      <w:color w:val="000000"/>
      <w:sz w:val="10"/>
      <w:szCs w:val="22"/>
    </w:rPr>
  </w:style>
  <w:style w:type="paragraph" w:customStyle="1" w:styleId="StyleStyle49pt3">
    <w:name w:val="Style Style4 + 9 pt3"/>
    <w:basedOn w:val="Style4"/>
    <w:link w:val="StyleStyle49pt3Char"/>
    <w:qFormat/>
    <w:rsid w:val="00423844"/>
  </w:style>
  <w:style w:type="character" w:customStyle="1" w:styleId="StyleStyle49pt3Char">
    <w:name w:val="Style Style4 + 9 pt3 Char"/>
    <w:basedOn w:val="Style4Char"/>
    <w:link w:val="StyleStyle49pt3"/>
    <w:rsid w:val="00423844"/>
    <w:rPr>
      <w:rFonts w:ascii="Helvetica" w:eastAsia="Times New Roman" w:hAnsi="Helvetica" w:cs="Helvetica"/>
      <w:szCs w:val="24"/>
      <w:u w:val="single"/>
    </w:rPr>
  </w:style>
  <w:style w:type="paragraph" w:customStyle="1" w:styleId="StyleStyle4Bold">
    <w:name w:val="Style Style4 + Bold"/>
    <w:basedOn w:val="Style4"/>
    <w:link w:val="StyleStyle4BoldChar"/>
    <w:qFormat/>
    <w:rsid w:val="00423844"/>
    <w:rPr>
      <w:b/>
      <w:bCs/>
    </w:rPr>
  </w:style>
  <w:style w:type="character" w:customStyle="1" w:styleId="StyleStyle4BoldChar">
    <w:name w:val="Style Style4 + Bold Char"/>
    <w:basedOn w:val="Style4Char"/>
    <w:link w:val="StyleStyle4Bold"/>
    <w:rsid w:val="00423844"/>
    <w:rPr>
      <w:rFonts w:ascii="Helvetica" w:eastAsia="Times New Roman" w:hAnsi="Helvetica" w:cs="Helvetica"/>
      <w:b/>
      <w:bCs/>
      <w:szCs w:val="24"/>
      <w:u w:val="single"/>
    </w:rPr>
  </w:style>
  <w:style w:type="character" w:customStyle="1" w:styleId="qlabel">
    <w:name w:val="q_label"/>
    <w:basedOn w:val="DefaultParagraphFont"/>
    <w:rsid w:val="00423844"/>
  </w:style>
  <w:style w:type="character" w:customStyle="1" w:styleId="alabel">
    <w:name w:val="a_label"/>
    <w:basedOn w:val="DefaultParagraphFont"/>
    <w:rsid w:val="00423844"/>
  </w:style>
  <w:style w:type="paragraph" w:customStyle="1" w:styleId="Textsmall">
    <w:name w:val="Textsmall"/>
    <w:basedOn w:val="Normal"/>
    <w:next w:val="Normal"/>
    <w:link w:val="TextsmallChar"/>
    <w:qFormat/>
    <w:rsid w:val="00423844"/>
    <w:rPr>
      <w:rFonts w:eastAsia="Times New Roman"/>
      <w:sz w:val="16"/>
      <w:szCs w:val="24"/>
    </w:rPr>
  </w:style>
  <w:style w:type="character" w:customStyle="1" w:styleId="TextsmallChar">
    <w:name w:val="Textsmall Char"/>
    <w:basedOn w:val="DefaultParagraphFont"/>
    <w:link w:val="Textsmall"/>
    <w:rsid w:val="00423844"/>
    <w:rPr>
      <w:rFonts w:ascii="Helvetica" w:eastAsia="Times New Roman" w:hAnsi="Helvetica" w:cs="Helvetica"/>
      <w:sz w:val="16"/>
      <w:szCs w:val="24"/>
    </w:rPr>
  </w:style>
  <w:style w:type="paragraph" w:customStyle="1" w:styleId="StyleStyle411pt1">
    <w:name w:val="Style Style4 + 11 pt1"/>
    <w:basedOn w:val="Normal"/>
    <w:link w:val="StyleStyle411pt1Char"/>
    <w:qFormat/>
    <w:rsid w:val="00423844"/>
    <w:rPr>
      <w:rFonts w:eastAsia="Times New Roman"/>
      <w:szCs w:val="24"/>
      <w:u w:val="single"/>
    </w:rPr>
  </w:style>
  <w:style w:type="character" w:customStyle="1" w:styleId="StyleStyle411pt1Char">
    <w:name w:val="Style Style4 + 11 pt1 Char"/>
    <w:basedOn w:val="DefaultParagraphFont"/>
    <w:link w:val="StyleStyle411pt1"/>
    <w:rsid w:val="00423844"/>
    <w:rPr>
      <w:rFonts w:ascii="Helvetica" w:eastAsia="Times New Roman" w:hAnsi="Helvetica" w:cs="Helvetica"/>
      <w:szCs w:val="24"/>
      <w:u w:val="single"/>
    </w:rPr>
  </w:style>
  <w:style w:type="paragraph" w:customStyle="1" w:styleId="StyleUnderlineChar11pt">
    <w:name w:val="Style Underline Char + 11 pt"/>
    <w:basedOn w:val="Normal"/>
    <w:link w:val="StyleUnderlineChar11ptChar"/>
    <w:qFormat/>
    <w:rsid w:val="00423844"/>
    <w:rPr>
      <w:rFonts w:eastAsia="Times New Roman"/>
      <w:szCs w:val="24"/>
      <w:u w:val="single"/>
    </w:rPr>
  </w:style>
  <w:style w:type="character" w:customStyle="1" w:styleId="StyleUnderlineChar11ptChar">
    <w:name w:val="Style Underline Char + 11 pt Char"/>
    <w:basedOn w:val="DefaultParagraphFont"/>
    <w:link w:val="StyleUnderlineChar11pt"/>
    <w:rsid w:val="00423844"/>
    <w:rPr>
      <w:rFonts w:ascii="Helvetica" w:eastAsia="Times New Roman" w:hAnsi="Helvetica" w:cs="Helvetica"/>
      <w:szCs w:val="24"/>
      <w:u w:val="single"/>
    </w:rPr>
  </w:style>
  <w:style w:type="paragraph" w:customStyle="1" w:styleId="StyleUnderlineChar11ptBold">
    <w:name w:val="Style Underline Char + 11 pt Bold"/>
    <w:basedOn w:val="Normal"/>
    <w:link w:val="StyleUnderlineChar11ptBoldChar"/>
    <w:qFormat/>
    <w:rsid w:val="0042384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23844"/>
    <w:rPr>
      <w:rFonts w:ascii="Helvetica" w:eastAsia="Times New Roman" w:hAnsi="Helvetica" w:cs="Helvetica"/>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2384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23844"/>
    <w:rPr>
      <w:rFonts w:ascii="Helvetica" w:eastAsia="SimSun" w:hAnsi="Helvetica" w:cs="Helvetica"/>
      <w:szCs w:val="24"/>
      <w:u w:val="single"/>
    </w:rPr>
  </w:style>
  <w:style w:type="character" w:customStyle="1" w:styleId="CharChar11">
    <w:name w:val="Char Char11"/>
    <w:basedOn w:val="DefaultParagraphFont"/>
    <w:rsid w:val="00423844"/>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423844"/>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423844"/>
    <w:rPr>
      <w:bCs/>
      <w:szCs w:val="26"/>
      <w:u w:val="single"/>
    </w:rPr>
  </w:style>
  <w:style w:type="paragraph" w:styleId="Subtitle">
    <w:name w:val="Subtitle"/>
    <w:aliases w:val="Underlined card text"/>
    <w:basedOn w:val="Normal"/>
    <w:next w:val="Normal"/>
    <w:link w:val="SubtitleChar"/>
    <w:uiPriority w:val="99"/>
    <w:qFormat/>
    <w:rsid w:val="00423844"/>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42384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423844"/>
    <w:rPr>
      <w:u w:val="single"/>
      <w:lang w:val="en-US" w:eastAsia="en-US" w:bidi="ar-SA"/>
    </w:rPr>
  </w:style>
  <w:style w:type="character" w:customStyle="1" w:styleId="BoldandUnderlineCharChar2">
    <w:name w:val="Bold and Underline Char Char2"/>
    <w:basedOn w:val="DefaultParagraphFont"/>
    <w:rsid w:val="00423844"/>
    <w:rPr>
      <w:b/>
      <w:u w:val="single"/>
      <w:lang w:val="en-US" w:eastAsia="en-US" w:bidi="ar-SA"/>
    </w:rPr>
  </w:style>
  <w:style w:type="character" w:customStyle="1" w:styleId="StyleUnderlineCharChar111pt">
    <w:name w:val="Style Underline Char Char1 + 11 pt"/>
    <w:basedOn w:val="UnderlineCharChar1"/>
    <w:rsid w:val="0042384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2384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2384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23844"/>
    <w:rPr>
      <w:sz w:val="22"/>
      <w:u w:val="single"/>
    </w:rPr>
  </w:style>
  <w:style w:type="paragraph" w:customStyle="1" w:styleId="StyleMinimizedTextArialNarrow9pt">
    <w:name w:val="Style Minimized Text + Arial Narrow 9 pt"/>
    <w:basedOn w:val="Normal"/>
    <w:link w:val="StyleMinimizedTextArialNarrow9ptChar"/>
    <w:qFormat/>
    <w:rsid w:val="0042384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23844"/>
    <w:rPr>
      <w:rFonts w:ascii="Helvetica" w:eastAsia="Times New Roman" w:hAnsi="Helvetica" w:cs="Helvetica"/>
      <w:szCs w:val="24"/>
    </w:rPr>
  </w:style>
  <w:style w:type="paragraph" w:customStyle="1" w:styleId="StyleBoldandUnderlineChar11ptNotBold">
    <w:name w:val="Style Bold and Underline Char + 11 pt Not Bold"/>
    <w:link w:val="StyleBoldandUnderlineChar11ptNotBoldChar"/>
    <w:qFormat/>
    <w:rsid w:val="0042384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2384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23844"/>
    <w:rPr>
      <w:rFonts w:ascii="Times New Roman" w:hAnsi="Times New Roman"/>
      <w:sz w:val="20"/>
      <w:u w:val="single"/>
      <w:bdr w:val="single" w:sz="4" w:space="0" w:color="auto"/>
      <w:lang w:val="en-US" w:eastAsia="en-US" w:bidi="ar-SA"/>
    </w:rPr>
  </w:style>
  <w:style w:type="character" w:customStyle="1" w:styleId="Emphasis2">
    <w:name w:val="Emphasis2"/>
    <w:rsid w:val="0042384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423844"/>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23844"/>
    <w:rPr>
      <w:rFonts w:ascii="Helvetica" w:eastAsia="Times New Roman" w:hAnsi="Helvetica" w:cs="Helvetica"/>
      <w:sz w:val="24"/>
      <w:szCs w:val="24"/>
    </w:rPr>
  </w:style>
  <w:style w:type="character" w:customStyle="1" w:styleId="date-display-single">
    <w:name w:val="date-display-single"/>
    <w:basedOn w:val="DefaultParagraphFont"/>
    <w:rsid w:val="00423844"/>
  </w:style>
  <w:style w:type="character" w:customStyle="1" w:styleId="body-text">
    <w:name w:val="body-text"/>
    <w:basedOn w:val="DefaultParagraphFont"/>
    <w:rsid w:val="00423844"/>
  </w:style>
  <w:style w:type="paragraph" w:customStyle="1" w:styleId="StyleStyle411ptBoldBorderSinglesolidlineAuto0">
    <w:name w:val="Style Style4 + 11 pt Bold Border: : (Single solid line Auto  0...."/>
    <w:basedOn w:val="Normal"/>
    <w:link w:val="StyleStyle411ptBoldBorderSinglesolidlineAuto0Char"/>
    <w:qFormat/>
    <w:rsid w:val="0042384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23844"/>
    <w:rPr>
      <w:rFonts w:ascii="Helvetica" w:eastAsia="Times New Roman" w:hAnsi="Helvetica" w:cs="Helvetica"/>
      <w:b/>
      <w:bCs/>
      <w:szCs w:val="24"/>
      <w:u w:val="single"/>
      <w:bdr w:val="single" w:sz="4" w:space="0" w:color="auto"/>
    </w:rPr>
  </w:style>
  <w:style w:type="character" w:customStyle="1" w:styleId="BalloonTextChar">
    <w:name w:val="Balloon Text Char"/>
    <w:basedOn w:val="DefaultParagraphFont"/>
    <w:link w:val="BalloonText"/>
    <w:uiPriority w:val="99"/>
    <w:rsid w:val="00423844"/>
    <w:rPr>
      <w:rFonts w:ascii="Tahoma" w:hAnsi="Tahoma" w:cs="Tahoma"/>
      <w:sz w:val="16"/>
      <w:szCs w:val="16"/>
    </w:rPr>
  </w:style>
  <w:style w:type="paragraph" w:styleId="BalloonText">
    <w:name w:val="Balloon Text"/>
    <w:basedOn w:val="Normal"/>
    <w:link w:val="BalloonTextChar"/>
    <w:uiPriority w:val="99"/>
    <w:rsid w:val="00423844"/>
    <w:rPr>
      <w:rFonts w:ascii="Tahoma" w:hAnsi="Tahoma" w:cs="Tahoma"/>
      <w:sz w:val="16"/>
      <w:szCs w:val="16"/>
    </w:rPr>
  </w:style>
  <w:style w:type="character" w:customStyle="1" w:styleId="BalloonTextChar1">
    <w:name w:val="Balloon Text Char1"/>
    <w:basedOn w:val="DefaultParagraphFont"/>
    <w:uiPriority w:val="99"/>
    <w:rsid w:val="00423844"/>
    <w:rPr>
      <w:rFonts w:ascii="Segoe UI" w:hAnsi="Segoe UI" w:cs="Segoe UI"/>
      <w:sz w:val="18"/>
      <w:szCs w:val="18"/>
    </w:rPr>
  </w:style>
  <w:style w:type="paragraph" w:customStyle="1" w:styleId="StyleStyle411ptBold">
    <w:name w:val="Style Style4 + 11 pt Bold"/>
    <w:basedOn w:val="Normal"/>
    <w:link w:val="StyleStyle411ptBoldChar"/>
    <w:qFormat/>
    <w:rsid w:val="00423844"/>
    <w:rPr>
      <w:rFonts w:eastAsia="Times New Roman"/>
      <w:b/>
      <w:bCs/>
      <w:szCs w:val="24"/>
      <w:u w:val="single"/>
    </w:rPr>
  </w:style>
  <w:style w:type="character" w:customStyle="1" w:styleId="StyleStyle411ptBoldChar">
    <w:name w:val="Style Style4 + 11 pt Bold Char"/>
    <w:basedOn w:val="DefaultParagraphFont"/>
    <w:link w:val="StyleStyle411ptBold"/>
    <w:rsid w:val="00423844"/>
    <w:rPr>
      <w:rFonts w:ascii="Helvetica" w:eastAsia="Times New Roman" w:hAnsi="Helvetica" w:cs="Helvetica"/>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2384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23844"/>
    <w:rPr>
      <w:rFonts w:ascii="Helvetica" w:eastAsia="Times New Roman" w:hAnsi="Helvetica" w:cs="Helvetica"/>
      <w:szCs w:val="24"/>
      <w:u w:val="single"/>
      <w:bdr w:val="single" w:sz="4" w:space="0" w:color="auto"/>
    </w:rPr>
  </w:style>
  <w:style w:type="paragraph" w:customStyle="1" w:styleId="StyleStyle112pt">
    <w:name w:val="Style Style1 + 12 pt"/>
    <w:basedOn w:val="Normal"/>
    <w:link w:val="StyleStyle112ptChar"/>
    <w:qFormat/>
    <w:rsid w:val="00423844"/>
    <w:rPr>
      <w:rFonts w:eastAsia="SimSun"/>
      <w:szCs w:val="24"/>
      <w:u w:val="single"/>
      <w:lang w:eastAsia="zh-CN"/>
    </w:rPr>
  </w:style>
  <w:style w:type="character" w:customStyle="1" w:styleId="StyleStyle112ptChar">
    <w:name w:val="Style Style1 + 12 pt Char"/>
    <w:basedOn w:val="DefaultParagraphFont"/>
    <w:link w:val="StyleStyle112pt"/>
    <w:rsid w:val="00423844"/>
    <w:rPr>
      <w:rFonts w:ascii="Helvetica" w:eastAsia="SimSun" w:hAnsi="Helvetica" w:cs="Helvetica"/>
      <w:szCs w:val="24"/>
      <w:u w:val="single"/>
      <w:lang w:eastAsia="zh-CN"/>
    </w:rPr>
  </w:style>
  <w:style w:type="paragraph" w:customStyle="1" w:styleId="MinimizedText">
    <w:name w:val="Minimized Text"/>
    <w:basedOn w:val="Normal"/>
    <w:link w:val="MinimizedTextChar"/>
    <w:qFormat/>
    <w:rsid w:val="00423844"/>
    <w:rPr>
      <w:rFonts w:eastAsia="Times New Roman"/>
      <w:sz w:val="16"/>
      <w:szCs w:val="24"/>
    </w:rPr>
  </w:style>
  <w:style w:type="character" w:customStyle="1" w:styleId="MinimizedTextChar">
    <w:name w:val="Minimized Text Char"/>
    <w:basedOn w:val="DefaultParagraphFont"/>
    <w:link w:val="MinimizedText"/>
    <w:rsid w:val="00423844"/>
    <w:rPr>
      <w:rFonts w:ascii="Helvetica" w:eastAsia="Times New Roman" w:hAnsi="Helvetica" w:cs="Helvetica"/>
      <w:sz w:val="16"/>
      <w:szCs w:val="24"/>
    </w:rPr>
  </w:style>
  <w:style w:type="paragraph" w:customStyle="1" w:styleId="StyleMinimizedTextArialNarrow10pt">
    <w:name w:val="Style Minimized Text + Arial Narrow 10 pt"/>
    <w:basedOn w:val="MinimizedText"/>
    <w:link w:val="StyleMinimizedTextArialNarrow10ptChar"/>
    <w:qFormat/>
    <w:rsid w:val="00423844"/>
    <w:rPr>
      <w:sz w:val="20"/>
    </w:rPr>
  </w:style>
  <w:style w:type="character" w:customStyle="1" w:styleId="StyleMinimizedTextArialNarrow10ptChar">
    <w:name w:val="Style Minimized Text + Arial Narrow 10 pt Char"/>
    <w:basedOn w:val="MinimizedTextChar"/>
    <w:link w:val="StyleMinimizedTextArialNarrow10pt"/>
    <w:rsid w:val="00423844"/>
    <w:rPr>
      <w:rFonts w:ascii="Helvetica" w:eastAsia="Times New Roman" w:hAnsi="Helvetica" w:cs="Helvetica"/>
      <w:sz w:val="20"/>
      <w:szCs w:val="24"/>
    </w:rPr>
  </w:style>
  <w:style w:type="paragraph" w:customStyle="1" w:styleId="StyleStyle111ptBorderSinglesolidlineAuto05ptL">
    <w:name w:val="Style Style1 + 11 pt Border: : (Single solid line Auto  0.5 pt L..."/>
    <w:link w:val="StyleStyle111ptBorderSinglesolidlineAuto05ptLChar"/>
    <w:qFormat/>
    <w:rsid w:val="0042384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2384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23844"/>
    <w:rPr>
      <w:rFonts w:eastAsia="Times New Roman"/>
      <w:b/>
      <w:szCs w:val="24"/>
      <w:u w:val="single"/>
    </w:rPr>
  </w:style>
  <w:style w:type="character" w:customStyle="1" w:styleId="BoldUnderlineChar">
    <w:name w:val="BoldUnderline Char"/>
    <w:basedOn w:val="DefaultParagraphFont"/>
    <w:link w:val="BoldUnderline"/>
    <w:rsid w:val="00423844"/>
    <w:rPr>
      <w:rFonts w:ascii="Helvetica" w:eastAsia="Times New Roman" w:hAnsi="Helvetica" w:cs="Helvetica"/>
      <w:b/>
      <w:szCs w:val="24"/>
      <w:u w:val="single"/>
    </w:rPr>
  </w:style>
  <w:style w:type="paragraph" w:customStyle="1" w:styleId="Nothing">
    <w:name w:val="Nothing"/>
    <w:link w:val="NothingChar"/>
    <w:qFormat/>
    <w:rsid w:val="0042384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23844"/>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23844"/>
    <w:rPr>
      <w:rFonts w:eastAsia="Times New Roman"/>
      <w:b/>
      <w:szCs w:val="24"/>
    </w:rPr>
  </w:style>
  <w:style w:type="character" w:customStyle="1" w:styleId="Style3Char">
    <w:name w:val="Style3 Char"/>
    <w:basedOn w:val="DefaultParagraphFont"/>
    <w:link w:val="Style3"/>
    <w:uiPriority w:val="99"/>
    <w:rsid w:val="00423844"/>
    <w:rPr>
      <w:rFonts w:ascii="Helvetica" w:eastAsia="Times New Roman" w:hAnsi="Helvetica" w:cs="Helvetica"/>
      <w:b/>
      <w:szCs w:val="24"/>
    </w:rPr>
  </w:style>
  <w:style w:type="character" w:customStyle="1" w:styleId="CardTextChar0">
    <w:name w:val="Card Text Char"/>
    <w:basedOn w:val="DefaultParagraphFont"/>
    <w:rsid w:val="00423844"/>
    <w:rPr>
      <w:rFonts w:eastAsia="MS Mincho"/>
      <w:szCs w:val="24"/>
      <w:lang w:val="en-US" w:eastAsia="ja-JP" w:bidi="ar-SA"/>
    </w:rPr>
  </w:style>
  <w:style w:type="paragraph" w:customStyle="1" w:styleId="Circled">
    <w:name w:val="Circled"/>
    <w:link w:val="CircledChar"/>
    <w:qFormat/>
    <w:rsid w:val="0042384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2384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2384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23844"/>
    <w:rPr>
      <w:rFonts w:ascii="Helvetica" w:eastAsia="SimSun" w:hAnsi="Helvetica" w:cs="Helvetica"/>
      <w:b/>
      <w:bCs/>
      <w:szCs w:val="24"/>
      <w:u w:val="single"/>
    </w:rPr>
  </w:style>
  <w:style w:type="paragraph" w:customStyle="1" w:styleId="StyleStyle1Bold">
    <w:name w:val="Style Style1 + Bold"/>
    <w:link w:val="StyleStyle1BoldChar"/>
    <w:qFormat/>
    <w:rsid w:val="0042384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2384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23844"/>
    <w:rPr>
      <w:rFonts w:ascii="Times New Roman" w:eastAsia="Times New Roman" w:hAnsi="Times New Roman" w:cs="Times New Roman"/>
      <w:sz w:val="20"/>
      <w:szCs w:val="24"/>
    </w:rPr>
  </w:style>
  <w:style w:type="character" w:customStyle="1" w:styleId="CharChar111">
    <w:name w:val="Char Char111"/>
    <w:basedOn w:val="DefaultParagraphFont"/>
    <w:rsid w:val="00423844"/>
    <w:rPr>
      <w:rFonts w:cs="Arial"/>
      <w:bCs/>
      <w:szCs w:val="26"/>
      <w:u w:val="single"/>
      <w:lang w:val="en-US" w:eastAsia="en-US" w:bidi="ar-SA"/>
    </w:rPr>
  </w:style>
  <w:style w:type="character" w:customStyle="1" w:styleId="UnderlineBold">
    <w:name w:val="Underline + Bold"/>
    <w:uiPriority w:val="1"/>
    <w:qFormat/>
    <w:rsid w:val="00423844"/>
    <w:rPr>
      <w:b/>
      <w:sz w:val="20"/>
      <w:u w:val="single"/>
    </w:rPr>
  </w:style>
  <w:style w:type="paragraph" w:customStyle="1" w:styleId="cardtextsmall">
    <w:name w:val="card text small"/>
    <w:basedOn w:val="Normal"/>
    <w:uiPriority w:val="99"/>
    <w:qFormat/>
    <w:rsid w:val="00423844"/>
    <w:rPr>
      <w:rFonts w:eastAsia="Times New Roman"/>
      <w:sz w:val="16"/>
      <w:szCs w:val="24"/>
    </w:rPr>
  </w:style>
  <w:style w:type="paragraph" w:customStyle="1" w:styleId="Cards">
    <w:name w:val="Cards"/>
    <w:next w:val="Nothing"/>
    <w:link w:val="CardsChar"/>
    <w:qFormat/>
    <w:rsid w:val="0042384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23844"/>
    <w:rPr>
      <w:rFonts w:ascii="Times New Roman" w:eastAsia="Times New Roman" w:hAnsi="Times New Roman" w:cs="Times New Roman"/>
      <w:sz w:val="20"/>
      <w:szCs w:val="24"/>
    </w:rPr>
  </w:style>
  <w:style w:type="character" w:customStyle="1" w:styleId="AUnterdline">
    <w:name w:val="AUnterdline"/>
    <w:qFormat/>
    <w:rsid w:val="00423844"/>
    <w:rPr>
      <w:rFonts w:ascii="Times New Roman" w:hAnsi="Times New Roman"/>
      <w:sz w:val="20"/>
      <w:u w:val="single"/>
    </w:rPr>
  </w:style>
  <w:style w:type="paragraph" w:customStyle="1" w:styleId="CardIndented">
    <w:name w:val="Card (Indented)"/>
    <w:basedOn w:val="Normal"/>
    <w:link w:val="CardIndentedChar"/>
    <w:qFormat/>
    <w:rsid w:val="00423844"/>
    <w:pPr>
      <w:ind w:left="288"/>
    </w:pPr>
  </w:style>
  <w:style w:type="character" w:customStyle="1" w:styleId="DebateUnderline">
    <w:name w:val="Debate Underline"/>
    <w:qFormat/>
    <w:rsid w:val="00423844"/>
    <w:rPr>
      <w:rFonts w:ascii="Times New Roman" w:hAnsi="Times New Roman"/>
      <w:sz w:val="20"/>
      <w:u w:val="thick"/>
    </w:rPr>
  </w:style>
  <w:style w:type="paragraph" w:customStyle="1" w:styleId="Cites">
    <w:name w:val="Cites"/>
    <w:next w:val="Cards"/>
    <w:link w:val="CitesChar"/>
    <w:qFormat/>
    <w:rsid w:val="0042384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23844"/>
    <w:rPr>
      <w:rFonts w:ascii="Times New Roman" w:eastAsia="Times New Roman" w:hAnsi="Times New Roman" w:cs="Times New Roman"/>
      <w:sz w:val="20"/>
      <w:szCs w:val="24"/>
    </w:rPr>
  </w:style>
  <w:style w:type="character" w:customStyle="1" w:styleId="Author-Date">
    <w:name w:val="Author-Date"/>
    <w:qFormat/>
    <w:rsid w:val="00423844"/>
    <w:rPr>
      <w:b/>
      <w:sz w:val="24"/>
    </w:rPr>
  </w:style>
  <w:style w:type="paragraph" w:customStyle="1" w:styleId="StyleStyle49pt10">
    <w:name w:val="Style Style4 + 9 pt10"/>
    <w:basedOn w:val="Style4"/>
    <w:link w:val="StyleStyle49pt10Char"/>
    <w:qFormat/>
    <w:rsid w:val="00423844"/>
  </w:style>
  <w:style w:type="character" w:customStyle="1" w:styleId="StyleStyle49pt10Char">
    <w:name w:val="Style Style4 + 9 pt10 Char"/>
    <w:basedOn w:val="Style4Char"/>
    <w:link w:val="StyleStyle49pt10"/>
    <w:rsid w:val="00423844"/>
    <w:rPr>
      <w:rFonts w:ascii="Helvetica" w:eastAsia="Times New Roman" w:hAnsi="Helvetica" w:cs="Helvetica"/>
      <w:szCs w:val="24"/>
      <w:u w:val="single"/>
    </w:rPr>
  </w:style>
  <w:style w:type="paragraph" w:customStyle="1" w:styleId="StyleStyle49ptBold7">
    <w:name w:val="Style Style4 + 9 pt Bold7"/>
    <w:basedOn w:val="Style4"/>
    <w:link w:val="StyleStyle49ptBold7Char"/>
    <w:qFormat/>
    <w:rsid w:val="00423844"/>
    <w:rPr>
      <w:b/>
      <w:bCs/>
    </w:rPr>
  </w:style>
  <w:style w:type="character" w:customStyle="1" w:styleId="StyleStyle49ptBold7Char">
    <w:name w:val="Style Style4 + 9 pt Bold7 Char"/>
    <w:link w:val="StyleStyle49ptBold7"/>
    <w:rsid w:val="00423844"/>
    <w:rPr>
      <w:rFonts w:ascii="Helvetica" w:eastAsia="Times New Roman" w:hAnsi="Helvetica" w:cs="Helvetica"/>
      <w:b/>
      <w:bCs/>
      <w:szCs w:val="24"/>
      <w:u w:val="single"/>
    </w:rPr>
  </w:style>
  <w:style w:type="paragraph" w:customStyle="1" w:styleId="NormalUnderline">
    <w:name w:val="Normal Underline"/>
    <w:basedOn w:val="Normal"/>
    <w:link w:val="NormalUnderlineChar"/>
    <w:qFormat/>
    <w:rsid w:val="00423844"/>
    <w:pPr>
      <w:ind w:left="288"/>
    </w:pPr>
    <w:rPr>
      <w:rFonts w:eastAsia="Times New Roman"/>
      <w:szCs w:val="24"/>
      <w:u w:val="single"/>
    </w:rPr>
  </w:style>
  <w:style w:type="character" w:customStyle="1" w:styleId="NormalUnderlineChar">
    <w:name w:val="Normal Underline Char"/>
    <w:link w:val="NormalUnderline"/>
    <w:rsid w:val="00423844"/>
    <w:rPr>
      <w:rFonts w:ascii="Helvetica" w:eastAsia="Times New Roman" w:hAnsi="Helvetica" w:cs="Helvetica"/>
      <w:szCs w:val="24"/>
      <w:u w:val="single"/>
    </w:rPr>
  </w:style>
  <w:style w:type="character" w:customStyle="1" w:styleId="DontRead">
    <w:name w:val="Don't Read"/>
    <w:qFormat/>
    <w:rsid w:val="00423844"/>
    <w:rPr>
      <w:rFonts w:ascii="Times New Roman" w:hAnsi="Times New Roman"/>
      <w:sz w:val="16"/>
    </w:rPr>
  </w:style>
  <w:style w:type="paragraph" w:customStyle="1" w:styleId="Underlinestyle">
    <w:name w:val="Underline style"/>
    <w:basedOn w:val="Normal"/>
    <w:uiPriority w:val="99"/>
    <w:qFormat/>
    <w:rsid w:val="00423844"/>
    <w:rPr>
      <w:rFonts w:eastAsia="Times New Roman"/>
      <w:szCs w:val="24"/>
      <w:u w:val="single"/>
    </w:rPr>
  </w:style>
  <w:style w:type="character" w:customStyle="1" w:styleId="Style11ptUnderline3">
    <w:name w:val="Style 11 pt Underline3"/>
    <w:rsid w:val="00423844"/>
    <w:rPr>
      <w:sz w:val="20"/>
      <w:u w:val="single"/>
    </w:rPr>
  </w:style>
  <w:style w:type="character" w:customStyle="1" w:styleId="27">
    <w:name w:val="27"/>
    <w:rsid w:val="00423844"/>
    <w:rPr>
      <w:rFonts w:cs="Arial"/>
      <w:bCs/>
      <w:sz w:val="20"/>
      <w:u w:val="single"/>
      <w:lang w:val="en-US" w:eastAsia="en-US" w:bidi="ar-SA"/>
    </w:rPr>
  </w:style>
  <w:style w:type="character" w:customStyle="1" w:styleId="Style9ptUnderline11">
    <w:name w:val="Style 9 pt Underline11"/>
    <w:basedOn w:val="DefaultParagraphFont"/>
    <w:rsid w:val="00423844"/>
    <w:rPr>
      <w:sz w:val="20"/>
      <w:u w:val="single"/>
    </w:rPr>
  </w:style>
  <w:style w:type="character" w:customStyle="1" w:styleId="CharChar113">
    <w:name w:val="Char Char113"/>
    <w:basedOn w:val="DefaultParagraphFont"/>
    <w:rsid w:val="0042384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23844"/>
    <w:rPr>
      <w:rFonts w:ascii="Times New Roman" w:hAnsi="Times New Roman" w:cs="Times New Roman"/>
      <w:sz w:val="20"/>
      <w:szCs w:val="20"/>
    </w:rPr>
  </w:style>
  <w:style w:type="paragraph" w:styleId="CommentText">
    <w:name w:val="annotation text"/>
    <w:basedOn w:val="Normal"/>
    <w:link w:val="CommentTextChar"/>
    <w:uiPriority w:val="99"/>
    <w:rsid w:val="00423844"/>
    <w:rPr>
      <w:rFonts w:ascii="Times New Roman" w:hAnsi="Times New Roman" w:cs="Times New Roman"/>
      <w:sz w:val="20"/>
      <w:szCs w:val="20"/>
    </w:rPr>
  </w:style>
  <w:style w:type="character" w:customStyle="1" w:styleId="CommentTextChar1">
    <w:name w:val="Comment Text Char1"/>
    <w:basedOn w:val="DefaultParagraphFont"/>
    <w:uiPriority w:val="99"/>
    <w:rsid w:val="00423844"/>
    <w:rPr>
      <w:rFonts w:ascii="Helvetica" w:hAnsi="Helvetica" w:cs="Helvetica"/>
      <w:sz w:val="20"/>
      <w:szCs w:val="20"/>
    </w:rPr>
  </w:style>
  <w:style w:type="character" w:customStyle="1" w:styleId="CommentSubjectChar">
    <w:name w:val="Comment Subject Char"/>
    <w:basedOn w:val="CommentTextChar"/>
    <w:link w:val="CommentSubject"/>
    <w:uiPriority w:val="99"/>
    <w:rsid w:val="0042384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23844"/>
    <w:rPr>
      <w:b/>
      <w:bCs/>
    </w:rPr>
  </w:style>
  <w:style w:type="character" w:customStyle="1" w:styleId="CommentSubjectChar1">
    <w:name w:val="Comment Subject Char1"/>
    <w:basedOn w:val="CommentTextChar1"/>
    <w:uiPriority w:val="99"/>
    <w:rsid w:val="00423844"/>
    <w:rPr>
      <w:rFonts w:ascii="Helvetica" w:hAnsi="Helvetica" w:cs="Helvetica"/>
      <w:b/>
      <w:bCs/>
      <w:sz w:val="20"/>
      <w:szCs w:val="20"/>
    </w:rPr>
  </w:style>
  <w:style w:type="character" w:customStyle="1" w:styleId="BodyTextChar1">
    <w:name w:val="Body Text Char1"/>
    <w:aliases w:val="BT Char1,Very Small Text Char1,Small Char,Read stuff Char,tags Char1,Debate Text Char"/>
    <w:basedOn w:val="DefaultParagraphFont"/>
    <w:qFormat/>
    <w:rsid w:val="00423844"/>
    <w:rPr>
      <w:rFonts w:ascii="Arial Narrow" w:hAnsi="Arial Narrow" w:cs="Calibri"/>
    </w:rPr>
  </w:style>
  <w:style w:type="paragraph" w:customStyle="1" w:styleId="Cite2">
    <w:name w:val="Cite 2"/>
    <w:basedOn w:val="Normal"/>
    <w:qFormat/>
    <w:rsid w:val="00423844"/>
    <w:rPr>
      <w:rFonts w:ascii="Arial" w:eastAsia="MS Mincho" w:hAnsi="Arial"/>
      <w:b/>
      <w:sz w:val="24"/>
      <w:szCs w:val="24"/>
      <w:u w:val="single"/>
    </w:rPr>
  </w:style>
  <w:style w:type="character" w:customStyle="1" w:styleId="BoldUnderlineChar0">
    <w:name w:val="Bold Underline Char"/>
    <w:rsid w:val="0042384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23844"/>
    <w:rPr>
      <w:rFonts w:ascii="Times New Roman" w:hAnsi="Times New Roman"/>
      <w:bCs/>
      <w:sz w:val="20"/>
      <w:u w:val="single"/>
    </w:rPr>
  </w:style>
  <w:style w:type="paragraph" w:customStyle="1" w:styleId="cards0">
    <w:name w:val="cards"/>
    <w:basedOn w:val="Cites"/>
    <w:uiPriority w:val="99"/>
    <w:qFormat/>
    <w:rsid w:val="00423844"/>
    <w:pPr>
      <w:widowControl/>
      <w:outlineLvl w:val="9"/>
    </w:pPr>
    <w:rPr>
      <w:rFonts w:eastAsia="Calibri"/>
      <w:szCs w:val="22"/>
    </w:rPr>
  </w:style>
  <w:style w:type="character" w:customStyle="1" w:styleId="underlineChar0">
    <w:name w:val="underline Char"/>
    <w:basedOn w:val="DefaultParagraphFont"/>
    <w:rsid w:val="0042384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2384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23844"/>
    <w:rPr>
      <w:sz w:val="20"/>
      <w:u w:val="single"/>
    </w:rPr>
  </w:style>
  <w:style w:type="character" w:customStyle="1" w:styleId="Style1Char1">
    <w:name w:val="Style1 Char1"/>
    <w:basedOn w:val="DefaultParagraphFont"/>
    <w:rsid w:val="00423844"/>
    <w:rPr>
      <w:rFonts w:eastAsia="SimSun"/>
      <w:sz w:val="20"/>
      <w:szCs w:val="24"/>
      <w:u w:val="single"/>
      <w:lang w:val="en-US" w:eastAsia="zh-CN" w:bidi="ar-SA"/>
    </w:rPr>
  </w:style>
  <w:style w:type="character" w:customStyle="1" w:styleId="ital-inline">
    <w:name w:val="ital-inline"/>
    <w:basedOn w:val="DefaultParagraphFont"/>
    <w:rsid w:val="00423844"/>
  </w:style>
  <w:style w:type="character" w:customStyle="1" w:styleId="apple-converted-space">
    <w:name w:val="apple-converted-space"/>
    <w:basedOn w:val="DefaultParagraphFont"/>
    <w:qFormat/>
    <w:rsid w:val="0042384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423844"/>
    <w:rPr>
      <w:rFonts w:ascii="Georgia" w:eastAsia="Calibri" w:hAnsi="Georgia" w:cs="Times New Roman"/>
      <w:b/>
      <w:sz w:val="24"/>
    </w:rPr>
  </w:style>
  <w:style w:type="character" w:customStyle="1" w:styleId="Style10ptUnderline">
    <w:name w:val="Style 10 pt Underline"/>
    <w:basedOn w:val="DefaultParagraphFont"/>
    <w:rsid w:val="00423844"/>
    <w:rPr>
      <w:sz w:val="20"/>
      <w:u w:val="single"/>
    </w:rPr>
  </w:style>
  <w:style w:type="character" w:customStyle="1" w:styleId="BodyTextIndent3Char">
    <w:name w:val="Body Text Indent 3 Char"/>
    <w:basedOn w:val="DefaultParagraphFont"/>
    <w:link w:val="BodyTextIndent3"/>
    <w:uiPriority w:val="99"/>
    <w:rsid w:val="00423844"/>
    <w:rPr>
      <w:rFonts w:ascii="Times New Roman" w:hAnsi="Times New Roman" w:cs="Times New Roman"/>
      <w:sz w:val="16"/>
      <w:szCs w:val="16"/>
    </w:rPr>
  </w:style>
  <w:style w:type="paragraph" w:styleId="BodyTextIndent3">
    <w:name w:val="Body Text Indent 3"/>
    <w:basedOn w:val="Normal"/>
    <w:link w:val="BodyTextIndent3Char"/>
    <w:uiPriority w:val="99"/>
    <w:rsid w:val="0042384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23844"/>
    <w:rPr>
      <w:rFonts w:ascii="Helvetica" w:hAnsi="Helvetica" w:cs="Helvetica"/>
      <w:sz w:val="16"/>
      <w:szCs w:val="16"/>
    </w:rPr>
  </w:style>
  <w:style w:type="character" w:styleId="HTMLCite">
    <w:name w:val="HTML Cite"/>
    <w:uiPriority w:val="99"/>
    <w:rsid w:val="00423844"/>
    <w:rPr>
      <w:i/>
      <w:iCs/>
    </w:rPr>
  </w:style>
  <w:style w:type="character" w:customStyle="1" w:styleId="slug-pub-date">
    <w:name w:val="slug-pub-date"/>
    <w:basedOn w:val="DefaultParagraphFont"/>
    <w:rsid w:val="00423844"/>
  </w:style>
  <w:style w:type="character" w:customStyle="1" w:styleId="slug-vol">
    <w:name w:val="slug-vol"/>
    <w:basedOn w:val="DefaultParagraphFont"/>
    <w:rsid w:val="00423844"/>
  </w:style>
  <w:style w:type="character" w:customStyle="1" w:styleId="slug-issue">
    <w:name w:val="slug-issue"/>
    <w:basedOn w:val="DefaultParagraphFont"/>
    <w:rsid w:val="00423844"/>
  </w:style>
  <w:style w:type="character" w:customStyle="1" w:styleId="slug-pages">
    <w:name w:val="slug-pages"/>
    <w:basedOn w:val="DefaultParagraphFont"/>
    <w:rsid w:val="0042384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23844"/>
    <w:rPr>
      <w:b/>
      <w:bCs/>
      <w:strike w:val="0"/>
      <w:dstrike w:val="0"/>
      <w:sz w:val="24"/>
      <w:u w:val="none"/>
      <w:effect w:val="none"/>
    </w:rPr>
  </w:style>
  <w:style w:type="paragraph" w:customStyle="1" w:styleId="Tag2">
    <w:name w:val="Tag2"/>
    <w:basedOn w:val="Normal"/>
    <w:qFormat/>
    <w:rsid w:val="00423844"/>
    <w:rPr>
      <w:rFonts w:ascii="Arial" w:hAnsi="Arial"/>
      <w:b/>
    </w:rPr>
  </w:style>
  <w:style w:type="character" w:customStyle="1" w:styleId="tagchar">
    <w:name w:val="tagchar"/>
    <w:basedOn w:val="DefaultParagraphFont"/>
    <w:rsid w:val="00423844"/>
  </w:style>
  <w:style w:type="paragraph" w:customStyle="1" w:styleId="NormalText">
    <w:name w:val="Normal Text"/>
    <w:basedOn w:val="Normal"/>
    <w:link w:val="NormalTextChar"/>
    <w:autoRedefine/>
    <w:qFormat/>
    <w:rsid w:val="00423844"/>
    <w:pPr>
      <w:jc w:val="both"/>
    </w:pPr>
    <w:rPr>
      <w:rFonts w:eastAsia="Times New Roman"/>
      <w:szCs w:val="26"/>
    </w:rPr>
  </w:style>
  <w:style w:type="character" w:customStyle="1" w:styleId="Styleunderline11pt">
    <w:name w:val="Style underline + 11 pt"/>
    <w:basedOn w:val="underline"/>
    <w:rsid w:val="00423844"/>
    <w:rPr>
      <w:rFonts w:ascii="Times New Roman" w:hAnsi="Times New Roman" w:cs="Times New Roman"/>
      <w:sz w:val="20"/>
      <w:u w:val="single"/>
    </w:rPr>
  </w:style>
  <w:style w:type="paragraph" w:customStyle="1" w:styleId="BoldandUnderline">
    <w:name w:val="Bold and Underline"/>
    <w:basedOn w:val="Normal"/>
    <w:link w:val="BoldandUnderlineChar"/>
    <w:qFormat/>
    <w:rsid w:val="00423844"/>
    <w:rPr>
      <w:rFonts w:eastAsia="Times New Roman"/>
      <w:b/>
      <w:szCs w:val="24"/>
      <w:u w:val="single"/>
    </w:rPr>
  </w:style>
  <w:style w:type="character" w:customStyle="1" w:styleId="BoldandUnderlineChar">
    <w:name w:val="Bold and Underline Char"/>
    <w:basedOn w:val="DefaultParagraphFont"/>
    <w:link w:val="BoldandUnderline"/>
    <w:rsid w:val="00423844"/>
    <w:rPr>
      <w:rFonts w:ascii="Helvetica" w:eastAsia="Times New Roman" w:hAnsi="Helvetica" w:cs="Helvetica"/>
      <w:b/>
      <w:szCs w:val="24"/>
      <w:u w:val="single"/>
    </w:rPr>
  </w:style>
  <w:style w:type="character" w:customStyle="1" w:styleId="pmterms11">
    <w:name w:val="pmterms11"/>
    <w:basedOn w:val="DefaultParagraphFont"/>
    <w:rsid w:val="00423844"/>
    <w:rPr>
      <w:b/>
      <w:bCs/>
      <w:i w:val="0"/>
      <w:iCs w:val="0"/>
      <w:color w:val="000000"/>
    </w:rPr>
  </w:style>
  <w:style w:type="character" w:customStyle="1" w:styleId="StyleUnderlineChar9ptBold">
    <w:name w:val="Style Underline Char + 9 pt Bold"/>
    <w:basedOn w:val="DefaultParagraphFont"/>
    <w:rsid w:val="00423844"/>
    <w:rPr>
      <w:rFonts w:ascii="Times New Roman" w:hAnsi="Times New Roman"/>
      <w:b/>
      <w:bCs/>
      <w:sz w:val="20"/>
      <w:u w:val="single"/>
      <w:lang w:val="en-US" w:eastAsia="en-US" w:bidi="ar-SA"/>
    </w:rPr>
  </w:style>
  <w:style w:type="character" w:customStyle="1" w:styleId="Style8pt">
    <w:name w:val="Style 8 pt"/>
    <w:basedOn w:val="DefaultParagraphFont"/>
    <w:rsid w:val="00423844"/>
    <w:rPr>
      <w:sz w:val="20"/>
    </w:rPr>
  </w:style>
  <w:style w:type="character" w:customStyle="1" w:styleId="Styleunderline11ptBold">
    <w:name w:val="Style underline + 11 pt Bold"/>
    <w:basedOn w:val="underline"/>
    <w:rsid w:val="00423844"/>
    <w:rPr>
      <w:rFonts w:ascii="Times New Roman" w:hAnsi="Times New Roman"/>
      <w:b/>
      <w:bCs/>
      <w:sz w:val="20"/>
      <w:u w:val="single"/>
    </w:rPr>
  </w:style>
  <w:style w:type="character" w:customStyle="1" w:styleId="UnderlineChar5Char">
    <w:name w:val="Underline Char5 Char"/>
    <w:basedOn w:val="DefaultParagraphFont"/>
    <w:rsid w:val="00423844"/>
    <w:rPr>
      <w:szCs w:val="24"/>
      <w:u w:val="single"/>
      <w:lang w:val="en-US" w:eastAsia="en-US" w:bidi="ar-SA"/>
    </w:rPr>
  </w:style>
  <w:style w:type="character" w:customStyle="1" w:styleId="BoldandUnderlineChar2Char1">
    <w:name w:val="Bold and Underline Char2 Char1"/>
    <w:basedOn w:val="DefaultParagraphFont"/>
    <w:rsid w:val="0042384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2384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23844"/>
    <w:rPr>
      <w:szCs w:val="24"/>
      <w:u w:val="single"/>
      <w:lang w:val="en-US" w:eastAsia="en-US" w:bidi="ar-SA"/>
    </w:rPr>
  </w:style>
  <w:style w:type="character" w:customStyle="1" w:styleId="UnderlineChar4Char">
    <w:name w:val="Underline Char4 Char"/>
    <w:basedOn w:val="DefaultParagraphFont"/>
    <w:link w:val="UnderlineChar4"/>
    <w:rsid w:val="00423844"/>
    <w:rPr>
      <w:szCs w:val="24"/>
      <w:u w:val="single"/>
    </w:rPr>
  </w:style>
  <w:style w:type="paragraph" w:customStyle="1" w:styleId="UnderlineChar4">
    <w:name w:val="Underline Char4"/>
    <w:basedOn w:val="Normal"/>
    <w:link w:val="UnderlineChar4Char"/>
    <w:qFormat/>
    <w:rsid w:val="0042384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23844"/>
    <w:rPr>
      <w:b/>
      <w:szCs w:val="24"/>
      <w:u w:val="single"/>
    </w:rPr>
  </w:style>
  <w:style w:type="paragraph" w:customStyle="1" w:styleId="BoldandUnderlineChar3">
    <w:name w:val="Bold and Underline Char3"/>
    <w:basedOn w:val="Normal"/>
    <w:link w:val="BoldandUnderlineChar3Char2"/>
    <w:qFormat/>
    <w:rsid w:val="00423844"/>
    <w:rPr>
      <w:rFonts w:asciiTheme="minorHAnsi" w:hAnsiTheme="minorHAnsi" w:cstheme="minorBidi"/>
      <w:b/>
      <w:szCs w:val="24"/>
      <w:u w:val="single"/>
    </w:rPr>
  </w:style>
  <w:style w:type="paragraph" w:customStyle="1" w:styleId="Language">
    <w:name w:val="Language"/>
    <w:basedOn w:val="Normal"/>
    <w:link w:val="LanguageChar"/>
    <w:qFormat/>
    <w:rsid w:val="00423844"/>
    <w:rPr>
      <w:rFonts w:eastAsia="Times New Roman"/>
      <w:strike/>
      <w:szCs w:val="20"/>
    </w:rPr>
  </w:style>
  <w:style w:type="character" w:customStyle="1" w:styleId="LanguageChar">
    <w:name w:val="Language Char"/>
    <w:basedOn w:val="DefaultParagraphFont"/>
    <w:link w:val="Language"/>
    <w:rsid w:val="00423844"/>
    <w:rPr>
      <w:rFonts w:ascii="Helvetica" w:eastAsia="Times New Roman" w:hAnsi="Helvetica" w:cs="Helvetica"/>
      <w:strike/>
      <w:szCs w:val="20"/>
    </w:rPr>
  </w:style>
  <w:style w:type="paragraph" w:customStyle="1" w:styleId="UnderlineChar3">
    <w:name w:val="Underline Char3"/>
    <w:basedOn w:val="Normal"/>
    <w:link w:val="UnderlineChar3Char"/>
    <w:qFormat/>
    <w:rsid w:val="00423844"/>
    <w:rPr>
      <w:rFonts w:eastAsia="Times New Roman"/>
      <w:szCs w:val="24"/>
      <w:u w:val="single"/>
    </w:rPr>
  </w:style>
  <w:style w:type="character" w:customStyle="1" w:styleId="UnderlineChar3Char">
    <w:name w:val="Underline Char3 Char"/>
    <w:basedOn w:val="DefaultParagraphFont"/>
    <w:link w:val="UnderlineChar3"/>
    <w:rsid w:val="00423844"/>
    <w:rPr>
      <w:rFonts w:ascii="Helvetica" w:eastAsia="Times New Roman" w:hAnsi="Helvetica" w:cs="Helvetica"/>
      <w:szCs w:val="24"/>
      <w:u w:val="single"/>
    </w:rPr>
  </w:style>
  <w:style w:type="paragraph" w:customStyle="1" w:styleId="BoldandUnderlineChar3Char">
    <w:name w:val="Bold and Underline Char3 Char"/>
    <w:basedOn w:val="Normal"/>
    <w:link w:val="BoldandUnderlineChar3CharChar"/>
    <w:qFormat/>
    <w:rsid w:val="0042384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23844"/>
    <w:rPr>
      <w:rFonts w:ascii="Helvetica" w:eastAsia="Times New Roman" w:hAnsi="Helvetica" w:cs="Helvetica"/>
      <w:b/>
      <w:szCs w:val="24"/>
      <w:u w:val="single"/>
    </w:rPr>
  </w:style>
  <w:style w:type="character" w:customStyle="1" w:styleId="UnderlineChar1">
    <w:name w:val="Underline Char1"/>
    <w:aliases w:val="Cards + Font: 12 pt Char1"/>
    <w:basedOn w:val="DefaultParagraphFont"/>
    <w:rsid w:val="00423844"/>
    <w:rPr>
      <w:szCs w:val="24"/>
      <w:u w:val="single"/>
      <w:lang w:val="en-US" w:eastAsia="en-US" w:bidi="ar-SA"/>
    </w:rPr>
  </w:style>
  <w:style w:type="character" w:customStyle="1" w:styleId="BoldandUnderlineChar1Char2Char">
    <w:name w:val="Bold and Underline Char1 Char2 Char"/>
    <w:basedOn w:val="DefaultParagraphFont"/>
    <w:rsid w:val="00423844"/>
    <w:rPr>
      <w:b/>
      <w:szCs w:val="24"/>
      <w:u w:val="single"/>
      <w:lang w:val="en-US" w:eastAsia="en-US" w:bidi="ar-SA"/>
    </w:rPr>
  </w:style>
  <w:style w:type="character" w:customStyle="1" w:styleId="StyleStyle11ptBoldUnderlineBorderSinglesolidlineAuto">
    <w:name w:val="Style Style 11 pt Bold Underline Border: : (Single solid line Auto ..."/>
    <w:rsid w:val="00423844"/>
    <w:rPr>
      <w:rFonts w:ascii="Times New Roman" w:hAnsi="Times New Roman"/>
      <w:b/>
      <w:bCs/>
      <w:sz w:val="20"/>
      <w:u w:val="none"/>
      <w:bdr w:val="none" w:sz="0" w:space="0" w:color="auto"/>
    </w:rPr>
  </w:style>
  <w:style w:type="character" w:customStyle="1" w:styleId="a">
    <w:name w:val="a"/>
    <w:basedOn w:val="DefaultParagraphFont"/>
    <w:rsid w:val="00423844"/>
  </w:style>
  <w:style w:type="paragraph" w:customStyle="1" w:styleId="Smalltext">
    <w:name w:val="Small text"/>
    <w:aliases w:val="Quote1,Quote11,Quote2"/>
    <w:basedOn w:val="Normal"/>
    <w:link w:val="SmalltextChar"/>
    <w:qFormat/>
    <w:rsid w:val="00423844"/>
    <w:rPr>
      <w:rFonts w:eastAsia="Times New Roman"/>
      <w:sz w:val="16"/>
      <w:szCs w:val="24"/>
    </w:rPr>
  </w:style>
  <w:style w:type="character" w:customStyle="1" w:styleId="SmalltextChar">
    <w:name w:val="Small text Char"/>
    <w:aliases w:val="Quote1 Char1"/>
    <w:link w:val="Smalltext"/>
    <w:rsid w:val="00423844"/>
    <w:rPr>
      <w:rFonts w:ascii="Helvetica" w:eastAsia="Times New Roman" w:hAnsi="Helvetica" w:cs="Helvetica"/>
      <w:sz w:val="16"/>
      <w:szCs w:val="24"/>
    </w:rPr>
  </w:style>
  <w:style w:type="character" w:customStyle="1" w:styleId="term1">
    <w:name w:val="term1"/>
    <w:rsid w:val="0042384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2384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2384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23844"/>
    <w:rPr>
      <w:rFonts w:ascii="Helvetica" w:eastAsia="Times New Roman" w:hAnsi="Helvetica" w:cs="Helvetica"/>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2384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23844"/>
    <w:rPr>
      <w:rFonts w:ascii="Helvetica" w:eastAsia="Times New Roman" w:hAnsi="Helvetica" w:cs="Helvetica"/>
      <w:szCs w:val="24"/>
    </w:rPr>
  </w:style>
  <w:style w:type="character" w:customStyle="1" w:styleId="globalcontentbody">
    <w:name w:val="globalcontentbody"/>
    <w:basedOn w:val="DefaultParagraphFont"/>
    <w:rsid w:val="00423844"/>
  </w:style>
  <w:style w:type="character" w:customStyle="1" w:styleId="Styleterm111ptUnderline">
    <w:name w:val="Style term1 + 11 pt Underline"/>
    <w:basedOn w:val="term1"/>
    <w:rsid w:val="00423844"/>
    <w:rPr>
      <w:b/>
      <w:bCs/>
      <w:sz w:val="20"/>
      <w:u w:val="single"/>
    </w:rPr>
  </w:style>
  <w:style w:type="character" w:customStyle="1" w:styleId="authorbio">
    <w:name w:val="authorbio"/>
    <w:basedOn w:val="DefaultParagraphFont"/>
    <w:rsid w:val="00423844"/>
  </w:style>
  <w:style w:type="character" w:customStyle="1" w:styleId="StyleStyleUnderline411pt">
    <w:name w:val="Style Style Underline4 + 11 pt"/>
    <w:basedOn w:val="DefaultParagraphFont"/>
    <w:rsid w:val="00423844"/>
    <w:rPr>
      <w:sz w:val="20"/>
      <w:u w:val="single"/>
    </w:rPr>
  </w:style>
  <w:style w:type="character" w:customStyle="1" w:styleId="StyleStyleUnderline411ptBold">
    <w:name w:val="Style Style Underline4 + 11 pt Bold"/>
    <w:basedOn w:val="DefaultParagraphFont"/>
    <w:rsid w:val="00423844"/>
    <w:rPr>
      <w:b/>
      <w:bCs/>
      <w:sz w:val="20"/>
      <w:u w:val="single"/>
    </w:rPr>
  </w:style>
  <w:style w:type="character" w:customStyle="1" w:styleId="StyleStyleUnderline311pt">
    <w:name w:val="Style Style Underline3 + 11 pt"/>
    <w:basedOn w:val="DefaultParagraphFont"/>
    <w:rsid w:val="00423844"/>
    <w:rPr>
      <w:sz w:val="20"/>
      <w:u w:val="single"/>
    </w:rPr>
  </w:style>
  <w:style w:type="character" w:customStyle="1" w:styleId="StyleStyleUnderline311ptBold">
    <w:name w:val="Style Style Underline3 + 11 pt Bold"/>
    <w:basedOn w:val="DefaultParagraphFont"/>
    <w:rsid w:val="00423844"/>
    <w:rPr>
      <w:b/>
      <w:bCs/>
      <w:sz w:val="20"/>
      <w:u w:val="single"/>
    </w:rPr>
  </w:style>
  <w:style w:type="character" w:customStyle="1" w:styleId="StyleUnderline3">
    <w:name w:val="Style Underline3"/>
    <w:basedOn w:val="DefaultParagraphFont"/>
    <w:rsid w:val="00423844"/>
    <w:rPr>
      <w:u w:val="single"/>
    </w:rPr>
  </w:style>
  <w:style w:type="character" w:customStyle="1" w:styleId="StyleUnderline4">
    <w:name w:val="Style Underline4"/>
    <w:basedOn w:val="DefaultParagraphFont"/>
    <w:rsid w:val="00423844"/>
    <w:rPr>
      <w:u w:val="single"/>
    </w:rPr>
  </w:style>
  <w:style w:type="character" w:customStyle="1" w:styleId="CardsFont12pt">
    <w:name w:val="Cards + Font 12pt"/>
    <w:basedOn w:val="DefaultParagraphFont"/>
    <w:uiPriority w:val="1"/>
    <w:rsid w:val="00423844"/>
    <w:rPr>
      <w:rFonts w:ascii="Times New Roman" w:eastAsia="Calibri" w:hAnsi="Times New Roman" w:cs="Times New Roman"/>
      <w:sz w:val="24"/>
      <w:szCs w:val="20"/>
      <w:u w:val="single"/>
    </w:rPr>
  </w:style>
  <w:style w:type="character" w:customStyle="1" w:styleId="base">
    <w:name w:val="base"/>
    <w:basedOn w:val="DefaultParagraphFont"/>
    <w:rsid w:val="00423844"/>
  </w:style>
  <w:style w:type="character" w:customStyle="1" w:styleId="part-of-speech">
    <w:name w:val="part-of-speech"/>
    <w:basedOn w:val="DefaultParagraphFont"/>
    <w:rsid w:val="00423844"/>
  </w:style>
  <w:style w:type="character" w:customStyle="1" w:styleId="sep">
    <w:name w:val="sep"/>
    <w:basedOn w:val="DefaultParagraphFont"/>
    <w:rsid w:val="00423844"/>
  </w:style>
  <w:style w:type="character" w:customStyle="1" w:styleId="pron">
    <w:name w:val="pron"/>
    <w:basedOn w:val="DefaultParagraphFont"/>
    <w:rsid w:val="00423844"/>
  </w:style>
  <w:style w:type="character" w:customStyle="1" w:styleId="Styleunderline9pt1">
    <w:name w:val="Style underline + 9 pt1"/>
    <w:basedOn w:val="underline"/>
    <w:rsid w:val="0042384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23844"/>
    <w:rPr>
      <w:b/>
      <w:bCs/>
      <w:noProof w:val="0"/>
      <w:sz w:val="20"/>
      <w:u w:val="single"/>
      <w:lang w:val="en-US" w:eastAsia="en-US" w:bidi="ar-SA"/>
    </w:rPr>
  </w:style>
  <w:style w:type="character" w:customStyle="1" w:styleId="Hyperlink23">
    <w:name w:val="Hyperlink23"/>
    <w:basedOn w:val="DefaultParagraphFont"/>
    <w:rsid w:val="00423844"/>
    <w:rPr>
      <w:color w:val="3300CC"/>
      <w:u w:val="single"/>
    </w:rPr>
  </w:style>
  <w:style w:type="character" w:customStyle="1" w:styleId="Style11ptBoldUnderlineBorderSinglesolidlineAuto">
    <w:name w:val="Style 11 pt Bold Underline Border: : (Single solid line Auto  ..."/>
    <w:basedOn w:val="DefaultParagraphFont"/>
    <w:rsid w:val="00423844"/>
    <w:rPr>
      <w:rFonts w:ascii="Times New Roman" w:hAnsi="Times New Roman"/>
      <w:b/>
      <w:bCs/>
      <w:sz w:val="20"/>
      <w:u w:val="single"/>
      <w:bdr w:val="single" w:sz="4" w:space="0" w:color="auto"/>
    </w:rPr>
  </w:style>
  <w:style w:type="character" w:customStyle="1" w:styleId="highlightedsearchterm">
    <w:name w:val="highlightedsearchterm"/>
    <w:rsid w:val="00423844"/>
  </w:style>
  <w:style w:type="character" w:customStyle="1" w:styleId="StyleUnderline1">
    <w:name w:val="Style Underline1"/>
    <w:basedOn w:val="DefaultParagraphFont"/>
    <w:rsid w:val="00423844"/>
    <w:rPr>
      <w:rFonts w:ascii="Times New Roman" w:hAnsi="Times New Roman"/>
      <w:sz w:val="20"/>
      <w:u w:val="single"/>
    </w:rPr>
  </w:style>
  <w:style w:type="character" w:customStyle="1" w:styleId="CitesChar2">
    <w:name w:val="Cites Char2"/>
    <w:rsid w:val="00423844"/>
    <w:rPr>
      <w:rFonts w:ascii="Times New Roman" w:eastAsia="Times New Roman" w:hAnsi="Times New Roman" w:cs="Times New Roman"/>
      <w:sz w:val="20"/>
      <w:szCs w:val="24"/>
    </w:rPr>
  </w:style>
  <w:style w:type="character" w:customStyle="1" w:styleId="2">
    <w:name w:val="2"/>
    <w:rsid w:val="00423844"/>
    <w:rPr>
      <w:rFonts w:cs="Arial"/>
      <w:bCs/>
      <w:sz w:val="20"/>
      <w:u w:val="single"/>
      <w:lang w:val="en-US" w:eastAsia="en-US" w:bidi="ar-SA"/>
    </w:rPr>
  </w:style>
  <w:style w:type="character" w:customStyle="1" w:styleId="Style9ptBoldUnderline5">
    <w:name w:val="Style 9 pt Bold Underline5"/>
    <w:basedOn w:val="DefaultParagraphFont"/>
    <w:rsid w:val="00423844"/>
    <w:rPr>
      <w:b/>
      <w:bCs/>
      <w:sz w:val="20"/>
      <w:u w:val="single"/>
    </w:rPr>
  </w:style>
  <w:style w:type="character" w:customStyle="1" w:styleId="CharChar114">
    <w:name w:val="Char Char114"/>
    <w:basedOn w:val="DefaultParagraphFont"/>
    <w:rsid w:val="00423844"/>
    <w:rPr>
      <w:rFonts w:cs="Arial"/>
      <w:bCs/>
      <w:szCs w:val="26"/>
      <w:u w:val="single"/>
      <w:lang w:val="en-US" w:eastAsia="en-US" w:bidi="ar-SA"/>
    </w:rPr>
  </w:style>
  <w:style w:type="character" w:customStyle="1" w:styleId="CharChar112">
    <w:name w:val="Char Char112"/>
    <w:basedOn w:val="DefaultParagraphFont"/>
    <w:rsid w:val="00423844"/>
    <w:rPr>
      <w:rFonts w:cs="Arial"/>
      <w:bCs/>
      <w:szCs w:val="26"/>
      <w:u w:val="single"/>
      <w:lang w:val="en-US" w:eastAsia="en-US" w:bidi="ar-SA"/>
    </w:rPr>
  </w:style>
  <w:style w:type="character" w:customStyle="1" w:styleId="hit">
    <w:name w:val="hit"/>
    <w:basedOn w:val="DefaultParagraphFont"/>
    <w:rsid w:val="00423844"/>
  </w:style>
  <w:style w:type="character" w:customStyle="1" w:styleId="ssl0">
    <w:name w:val="ss_l0"/>
    <w:basedOn w:val="DefaultParagraphFont"/>
    <w:rsid w:val="00423844"/>
  </w:style>
  <w:style w:type="paragraph" w:customStyle="1" w:styleId="WW-Default1">
    <w:name w:val="WW-Default1"/>
    <w:basedOn w:val="Normal"/>
    <w:uiPriority w:val="99"/>
    <w:qFormat/>
    <w:rsid w:val="00423844"/>
    <w:pPr>
      <w:suppressAutoHyphens/>
    </w:pPr>
    <w:rPr>
      <w:rFonts w:eastAsia="Times New Roman"/>
      <w:b/>
      <w:bCs/>
      <w:szCs w:val="20"/>
      <w:lang w:eastAsia="ar-SA"/>
    </w:rPr>
  </w:style>
  <w:style w:type="paragraph" w:customStyle="1" w:styleId="Normal1">
    <w:name w:val="Normal1"/>
    <w:basedOn w:val="BodyText"/>
    <w:uiPriority w:val="99"/>
    <w:qFormat/>
    <w:rsid w:val="00423844"/>
    <w:rPr>
      <w:b/>
      <w:bCs/>
    </w:rPr>
  </w:style>
  <w:style w:type="paragraph" w:customStyle="1" w:styleId="Default">
    <w:name w:val="Default"/>
    <w:uiPriority w:val="99"/>
    <w:qFormat/>
    <w:rsid w:val="0042384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23844"/>
  </w:style>
  <w:style w:type="character" w:customStyle="1" w:styleId="Date1">
    <w:name w:val="Date1"/>
    <w:basedOn w:val="DefaultParagraphFont"/>
    <w:rsid w:val="00423844"/>
  </w:style>
  <w:style w:type="character" w:customStyle="1" w:styleId="classauthor">
    <w:name w:val="class=&quot;author&quot;"/>
    <w:basedOn w:val="DefaultParagraphFont"/>
    <w:rsid w:val="00423844"/>
  </w:style>
  <w:style w:type="character" w:customStyle="1" w:styleId="verdana">
    <w:name w:val="verdana"/>
    <w:basedOn w:val="DefaultParagraphFont"/>
    <w:rsid w:val="00423844"/>
  </w:style>
  <w:style w:type="paragraph" w:customStyle="1" w:styleId="CardStyle">
    <w:name w:val="Card Style"/>
    <w:basedOn w:val="Normal"/>
    <w:link w:val="CardStyleChar"/>
    <w:qFormat/>
    <w:rsid w:val="00423844"/>
    <w:rPr>
      <w:rFonts w:eastAsia="Times New Roman"/>
      <w:szCs w:val="24"/>
    </w:rPr>
  </w:style>
  <w:style w:type="character" w:customStyle="1" w:styleId="CharCharChar">
    <w:name w:val="Char Char Char"/>
    <w:basedOn w:val="DefaultParagraphFont"/>
    <w:rsid w:val="00423844"/>
    <w:rPr>
      <w:rFonts w:cs="Arial"/>
      <w:bCs/>
      <w:szCs w:val="26"/>
      <w:u w:val="single"/>
      <w:lang w:val="en-US" w:eastAsia="en-US" w:bidi="ar-SA"/>
    </w:rPr>
  </w:style>
  <w:style w:type="paragraph" w:customStyle="1" w:styleId="Stylecard11pt">
    <w:name w:val="Style card + 11 pt"/>
    <w:basedOn w:val="Normal"/>
    <w:link w:val="Stylecard11ptChar"/>
    <w:qFormat/>
    <w:rsid w:val="00423844"/>
    <w:pPr>
      <w:ind w:left="288" w:right="288"/>
    </w:pPr>
    <w:rPr>
      <w:rFonts w:ascii="Calibri" w:eastAsia="SimSun" w:hAnsi="Calibri"/>
      <w:szCs w:val="24"/>
      <w:lang w:eastAsia="zh-CN"/>
    </w:rPr>
  </w:style>
  <w:style w:type="character" w:customStyle="1" w:styleId="Stylecard11ptChar">
    <w:name w:val="Style card + 11 pt Char"/>
    <w:link w:val="Stylecard11pt"/>
    <w:rsid w:val="00423844"/>
    <w:rPr>
      <w:rFonts w:ascii="Calibri" w:eastAsia="SimSun" w:hAnsi="Calibri" w:cs="Helvetica"/>
      <w:szCs w:val="24"/>
      <w:lang w:eastAsia="zh-CN"/>
    </w:rPr>
  </w:style>
  <w:style w:type="paragraph" w:customStyle="1" w:styleId="Stylecard11ptUnderline">
    <w:name w:val="Style card + 11 pt Underline"/>
    <w:basedOn w:val="Normal"/>
    <w:link w:val="Stylecard11ptUnderlineChar"/>
    <w:qFormat/>
    <w:rsid w:val="00423844"/>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423844"/>
    <w:rPr>
      <w:rFonts w:ascii="Calibri" w:eastAsia="SimSun" w:hAnsi="Calibri" w:cs="Helvetica"/>
      <w:szCs w:val="24"/>
      <w:u w:val="single"/>
      <w:lang w:eastAsia="zh-CN"/>
    </w:rPr>
  </w:style>
  <w:style w:type="character" w:customStyle="1" w:styleId="texto1">
    <w:name w:val="texto1"/>
    <w:rsid w:val="00423844"/>
  </w:style>
  <w:style w:type="character" w:customStyle="1" w:styleId="UnderliningChar">
    <w:name w:val="Underlining Char"/>
    <w:link w:val="Underlining"/>
    <w:rsid w:val="00423844"/>
    <w:rPr>
      <w:u w:val="single"/>
      <w:lang w:val="en-GB"/>
    </w:rPr>
  </w:style>
  <w:style w:type="paragraph" w:customStyle="1" w:styleId="Underlining">
    <w:name w:val="Underlining"/>
    <w:basedOn w:val="Normal"/>
    <w:next w:val="Normal"/>
    <w:link w:val="UnderliningChar"/>
    <w:qFormat/>
    <w:rsid w:val="00423844"/>
    <w:rPr>
      <w:rFonts w:asciiTheme="minorHAnsi" w:hAnsiTheme="minorHAnsi" w:cstheme="minorBidi"/>
      <w:u w:val="single"/>
      <w:lang w:val="en-GB"/>
    </w:rPr>
  </w:style>
  <w:style w:type="character" w:customStyle="1" w:styleId="officialstitle-">
    <w:name w:val="official_s_title-"/>
    <w:basedOn w:val="DefaultParagraphFont"/>
    <w:rsid w:val="00423844"/>
  </w:style>
  <w:style w:type="character" w:customStyle="1" w:styleId="officialsbureau">
    <w:name w:val="official_s_bureau"/>
    <w:basedOn w:val="DefaultParagraphFont"/>
    <w:rsid w:val="00423844"/>
  </w:style>
  <w:style w:type="paragraph" w:customStyle="1" w:styleId="citenon-bold">
    <w:name w:val="cite non-bold"/>
    <w:basedOn w:val="Normal"/>
    <w:link w:val="citenon-boldChar"/>
    <w:qFormat/>
    <w:rsid w:val="00423844"/>
    <w:rPr>
      <w:rFonts w:ascii="Garamond" w:eastAsia="Times New Roman" w:hAnsi="Garamond"/>
      <w:szCs w:val="20"/>
    </w:rPr>
  </w:style>
  <w:style w:type="paragraph" w:customStyle="1" w:styleId="tiny">
    <w:name w:val="tiny"/>
    <w:next w:val="Normal"/>
    <w:link w:val="tinyChar"/>
    <w:autoRedefine/>
    <w:qFormat/>
    <w:rsid w:val="0042384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23844"/>
    <w:rPr>
      <w:rFonts w:ascii="Times New Roman" w:eastAsia="Malgun Gothic" w:hAnsi="Times New Roman" w:cs="Times New Roman"/>
      <w:sz w:val="20"/>
      <w:szCs w:val="20"/>
      <w:lang w:eastAsia="ko-KR"/>
    </w:rPr>
  </w:style>
  <w:style w:type="character" w:customStyle="1" w:styleId="CardsChar1">
    <w:name w:val="Cards Char1"/>
    <w:rsid w:val="0042384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2384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23844"/>
    <w:rPr>
      <w:rFonts w:ascii="Helvetica" w:eastAsia="Times New Roman" w:hAnsi="Helvetica" w:cs="Arial"/>
      <w:b/>
      <w:sz w:val="24"/>
      <w:szCs w:val="28"/>
    </w:rPr>
  </w:style>
  <w:style w:type="paragraph" w:customStyle="1" w:styleId="Style23">
    <w:name w:val="Style23"/>
    <w:basedOn w:val="Normal"/>
    <w:uiPriority w:val="99"/>
    <w:qFormat/>
    <w:rsid w:val="0042384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23844"/>
  </w:style>
  <w:style w:type="paragraph" w:customStyle="1" w:styleId="Tagtemplate">
    <w:name w:val="Tagtemplate"/>
    <w:basedOn w:val="Normal"/>
    <w:link w:val="TagtemplateChar"/>
    <w:autoRedefine/>
    <w:qFormat/>
    <w:rsid w:val="00423844"/>
    <w:pPr>
      <w:keepNext/>
      <w:keepLines/>
    </w:pPr>
    <w:rPr>
      <w:rFonts w:ascii="Arial" w:eastAsia="Calibri" w:hAnsi="Arial"/>
      <w:b/>
      <w:sz w:val="24"/>
    </w:rPr>
  </w:style>
  <w:style w:type="character" w:customStyle="1" w:styleId="TagtemplateChar">
    <w:name w:val="Tagtemplate Char"/>
    <w:basedOn w:val="DefaultParagraphFont"/>
    <w:link w:val="Tagtemplate"/>
    <w:rsid w:val="00423844"/>
    <w:rPr>
      <w:rFonts w:ascii="Arial" w:eastAsia="Calibri" w:hAnsi="Arial" w:cs="Helvetica"/>
      <w:b/>
      <w:sz w:val="24"/>
    </w:rPr>
  </w:style>
  <w:style w:type="character" w:customStyle="1" w:styleId="Styleunderline11ptBorderSinglesolidlineAuto05p">
    <w:name w:val="Style underline + 11 pt Border: : (Single solid line Auto  0.5 p..."/>
    <w:rsid w:val="00423844"/>
    <w:rPr>
      <w:sz w:val="20"/>
      <w:u w:val="single"/>
      <w:bdr w:val="single" w:sz="4" w:space="0" w:color="auto"/>
    </w:rPr>
  </w:style>
  <w:style w:type="paragraph" w:customStyle="1" w:styleId="Citation-FirstLine">
    <w:name w:val="Citation - First Line"/>
    <w:basedOn w:val="Normal"/>
    <w:next w:val="Normal"/>
    <w:autoRedefine/>
    <w:uiPriority w:val="99"/>
    <w:qFormat/>
    <w:rsid w:val="00423844"/>
    <w:pPr>
      <w:spacing w:line="240" w:lineRule="atLeast"/>
      <w:jc w:val="both"/>
    </w:pPr>
    <w:rPr>
      <w:rFonts w:ascii="Book Antiqua" w:eastAsia="Times New Roman" w:hAnsi="Book Antiqua"/>
      <w:sz w:val="16"/>
      <w:szCs w:val="24"/>
    </w:rPr>
  </w:style>
  <w:style w:type="character" w:customStyle="1" w:styleId="CardText-Underlined">
    <w:name w:val="Card Text - Underlined"/>
    <w:rsid w:val="00423844"/>
    <w:rPr>
      <w:b/>
      <w:sz w:val="20"/>
      <w:u w:val="single"/>
    </w:rPr>
  </w:style>
  <w:style w:type="paragraph" w:customStyle="1" w:styleId="Citation-Complete">
    <w:name w:val="Citation - Complete"/>
    <w:basedOn w:val="Normal"/>
    <w:next w:val="Normal"/>
    <w:link w:val="Citation-CompleteChar"/>
    <w:autoRedefine/>
    <w:qFormat/>
    <w:rsid w:val="0042384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23844"/>
    <w:rPr>
      <w:rFonts w:ascii="Book Antiqua" w:eastAsia="Times New Roman" w:hAnsi="Book Antiqua" w:cs="Helvetica"/>
      <w:sz w:val="16"/>
      <w:szCs w:val="24"/>
    </w:rPr>
  </w:style>
  <w:style w:type="character" w:customStyle="1" w:styleId="MicroTextChar">
    <w:name w:val="MicroText Char"/>
    <w:link w:val="MicroText"/>
    <w:rsid w:val="00423844"/>
    <w:rPr>
      <w:rFonts w:ascii="Arial Narrow" w:hAnsi="Arial Narrow"/>
      <w:sz w:val="12"/>
      <w:szCs w:val="24"/>
    </w:rPr>
  </w:style>
  <w:style w:type="paragraph" w:customStyle="1" w:styleId="TagCite">
    <w:name w:val="Tag/Cite"/>
    <w:basedOn w:val="Normal"/>
    <w:uiPriority w:val="99"/>
    <w:qFormat/>
    <w:rsid w:val="00423844"/>
    <w:rPr>
      <w:rFonts w:eastAsia="Times New Roman"/>
      <w:b/>
      <w:szCs w:val="24"/>
    </w:rPr>
  </w:style>
  <w:style w:type="character" w:customStyle="1" w:styleId="Style11ptItalicUnderline">
    <w:name w:val="Style 11 pt Italic Underline"/>
    <w:basedOn w:val="DefaultParagraphFont"/>
    <w:rsid w:val="00423844"/>
    <w:rPr>
      <w:i/>
      <w:iCs/>
      <w:sz w:val="20"/>
      <w:u w:val="single"/>
    </w:rPr>
  </w:style>
  <w:style w:type="character" w:customStyle="1" w:styleId="Style11ptItalic">
    <w:name w:val="Style 11 pt Italic"/>
    <w:basedOn w:val="DefaultParagraphFont"/>
    <w:rsid w:val="0042384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23844"/>
    <w:pPr>
      <w:widowControl w:val="0"/>
    </w:pPr>
    <w:rPr>
      <w:rFonts w:eastAsia="Times New Roman"/>
      <w:szCs w:val="20"/>
    </w:rPr>
  </w:style>
  <w:style w:type="character" w:customStyle="1" w:styleId="hdr">
    <w:name w:val="hdr"/>
    <w:basedOn w:val="DefaultParagraphFont"/>
    <w:rsid w:val="00423844"/>
  </w:style>
  <w:style w:type="paragraph" w:customStyle="1" w:styleId="StyleStyle49ptBold3">
    <w:name w:val="Style Style4 + 9 pt Bold3"/>
    <w:basedOn w:val="Style4"/>
    <w:link w:val="StyleStyle49ptBold3Char"/>
    <w:qFormat/>
    <w:rsid w:val="00423844"/>
    <w:rPr>
      <w:b/>
      <w:bCs/>
    </w:rPr>
  </w:style>
  <w:style w:type="character" w:customStyle="1" w:styleId="StyleStyle49ptBold3Char">
    <w:name w:val="Style Style4 + 9 pt Bold3 Char"/>
    <w:basedOn w:val="Style4Char"/>
    <w:link w:val="StyleStyle49ptBold3"/>
    <w:rsid w:val="00423844"/>
    <w:rPr>
      <w:rFonts w:ascii="Helvetica" w:eastAsia="Times New Roman" w:hAnsi="Helvetica" w:cs="Helvetica"/>
      <w:b/>
      <w:bCs/>
      <w:szCs w:val="24"/>
      <w:u w:val="single"/>
    </w:rPr>
  </w:style>
  <w:style w:type="character" w:customStyle="1" w:styleId="Style9ptUnderline6">
    <w:name w:val="Style 9 pt Underline6"/>
    <w:basedOn w:val="DefaultParagraphFont"/>
    <w:rsid w:val="00423844"/>
    <w:rPr>
      <w:sz w:val="20"/>
      <w:u w:val="single"/>
    </w:rPr>
  </w:style>
  <w:style w:type="character" w:customStyle="1" w:styleId="ct-with-fmlt">
    <w:name w:val="ct-with-fmlt"/>
    <w:basedOn w:val="DefaultParagraphFont"/>
    <w:rsid w:val="00423844"/>
  </w:style>
  <w:style w:type="paragraph" w:customStyle="1" w:styleId="TagText">
    <w:name w:val="TagText"/>
    <w:basedOn w:val="Normal"/>
    <w:qFormat/>
    <w:rsid w:val="00423844"/>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423844"/>
    <w:rPr>
      <w:rFonts w:eastAsia="Calibri"/>
      <w:u w:val="thick"/>
    </w:rPr>
  </w:style>
  <w:style w:type="paragraph" w:customStyle="1" w:styleId="Stylecard11ptBoldUnderline">
    <w:name w:val="Style card + 11 pt Bold Underline"/>
    <w:basedOn w:val="Normal"/>
    <w:link w:val="Stylecard11ptBoldUnderlineChar"/>
    <w:qFormat/>
    <w:rsid w:val="00423844"/>
    <w:pPr>
      <w:ind w:left="288" w:right="288"/>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423844"/>
    <w:rPr>
      <w:rFonts w:ascii="Calibri" w:eastAsia="SimSun" w:hAnsi="Calibri" w:cs="Helvetica"/>
      <w:b/>
      <w:bCs/>
      <w:color w:val="000000"/>
      <w:szCs w:val="24"/>
      <w:u w:val="single"/>
      <w:lang w:eastAsia="zh-CN"/>
    </w:rPr>
  </w:style>
  <w:style w:type="paragraph" w:customStyle="1" w:styleId="Cards1">
    <w:name w:val="Cards1"/>
    <w:basedOn w:val="Normal"/>
    <w:link w:val="Cards1Char"/>
    <w:qFormat/>
    <w:rsid w:val="00423844"/>
    <w:pPr>
      <w:ind w:left="288"/>
    </w:pPr>
    <w:rPr>
      <w:rFonts w:eastAsia="Times New Roman"/>
      <w:szCs w:val="24"/>
      <w:u w:val="single"/>
    </w:rPr>
  </w:style>
  <w:style w:type="character" w:customStyle="1" w:styleId="Cards1Char">
    <w:name w:val="Cards1 Char"/>
    <w:basedOn w:val="DefaultParagraphFont"/>
    <w:link w:val="Cards1"/>
    <w:rsid w:val="00423844"/>
    <w:rPr>
      <w:rFonts w:ascii="Helvetica" w:eastAsia="Times New Roman" w:hAnsi="Helvetica" w:cs="Helvetica"/>
      <w:szCs w:val="24"/>
      <w:u w:val="single"/>
    </w:rPr>
  </w:style>
  <w:style w:type="paragraph" w:customStyle="1" w:styleId="StyleCardTextTimesNewRoman11ptUnderline">
    <w:name w:val="Style Card Text + Times New Roman 11 pt Underline"/>
    <w:link w:val="StyleCardTextTimesNewRoman11ptUnderlineChar"/>
    <w:qFormat/>
    <w:rsid w:val="0042384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23844"/>
    <w:rPr>
      <w:rFonts w:eastAsia="Calibri"/>
      <w:u w:val="single"/>
    </w:rPr>
  </w:style>
  <w:style w:type="character" w:customStyle="1" w:styleId="EmphasizeThis">
    <w:name w:val="EmphasizeThis"/>
    <w:rsid w:val="00423844"/>
    <w:rPr>
      <w:rFonts w:ascii="Georgia" w:hAnsi="Georgia"/>
      <w:b/>
      <w:iCs/>
      <w:sz w:val="24"/>
      <w:u w:val="thick"/>
    </w:rPr>
  </w:style>
  <w:style w:type="paragraph" w:customStyle="1" w:styleId="Stylecard8pt">
    <w:name w:val="Style card + 8 pt"/>
    <w:basedOn w:val="Normal"/>
    <w:link w:val="Stylecard8ptChar"/>
    <w:qFormat/>
    <w:rsid w:val="00423844"/>
    <w:pPr>
      <w:ind w:left="288" w:right="288"/>
    </w:pPr>
    <w:rPr>
      <w:rFonts w:ascii="Calibri" w:eastAsia="Times New Roman" w:hAnsi="Calibri"/>
      <w:color w:val="000000"/>
      <w:szCs w:val="24"/>
      <w:lang w:eastAsia="ar-SA"/>
    </w:rPr>
  </w:style>
  <w:style w:type="character" w:customStyle="1" w:styleId="Stylecard8ptChar">
    <w:name w:val="Style card + 8 pt Char"/>
    <w:basedOn w:val="cardChar"/>
    <w:link w:val="Stylecard8pt"/>
    <w:rsid w:val="00423844"/>
    <w:rPr>
      <w:rFonts w:ascii="Calibri" w:eastAsia="Times New Roman" w:hAnsi="Calibri" w:cs="Helvetica"/>
      <w:color w:val="000000"/>
      <w:szCs w:val="24"/>
      <w:lang w:eastAsia="ar-SA"/>
    </w:rPr>
  </w:style>
  <w:style w:type="paragraph" w:customStyle="1" w:styleId="StyleStyle49pt">
    <w:name w:val="Style Style4 + 9 pt"/>
    <w:basedOn w:val="Normal"/>
    <w:link w:val="StyleStyle49ptChar"/>
    <w:qFormat/>
    <w:rsid w:val="00423844"/>
    <w:rPr>
      <w:rFonts w:eastAsia="Times New Roman"/>
      <w:szCs w:val="24"/>
      <w:u w:val="single"/>
    </w:rPr>
  </w:style>
  <w:style w:type="character" w:customStyle="1" w:styleId="StyleStyle49ptChar">
    <w:name w:val="Style Style4 + 9 pt Char"/>
    <w:basedOn w:val="DefaultParagraphFont"/>
    <w:link w:val="StyleStyle49pt"/>
    <w:rsid w:val="00423844"/>
    <w:rPr>
      <w:rFonts w:ascii="Helvetica" w:eastAsia="Times New Roman" w:hAnsi="Helvetica" w:cs="Helvetica"/>
      <w:szCs w:val="24"/>
      <w:u w:val="single"/>
    </w:rPr>
  </w:style>
  <w:style w:type="paragraph" w:customStyle="1" w:styleId="StyleStyle49ptBold">
    <w:name w:val="Style Style4 + 9 pt Bold"/>
    <w:basedOn w:val="Normal"/>
    <w:link w:val="StyleStyle49ptBoldChar"/>
    <w:qFormat/>
    <w:rsid w:val="00423844"/>
    <w:rPr>
      <w:rFonts w:eastAsia="Times New Roman"/>
      <w:b/>
      <w:bCs/>
      <w:szCs w:val="24"/>
      <w:u w:val="single"/>
    </w:rPr>
  </w:style>
  <w:style w:type="character" w:customStyle="1" w:styleId="StyleStyle49ptBoldChar">
    <w:name w:val="Style Style4 + 9 pt Bold Char"/>
    <w:basedOn w:val="DefaultParagraphFont"/>
    <w:link w:val="StyleStyle49ptBold"/>
    <w:rsid w:val="00423844"/>
    <w:rPr>
      <w:rFonts w:ascii="Helvetica" w:eastAsia="Times New Roman" w:hAnsi="Helvetica" w:cs="Helvetica"/>
      <w:b/>
      <w:bCs/>
      <w:szCs w:val="24"/>
      <w:u w:val="single"/>
    </w:rPr>
  </w:style>
  <w:style w:type="paragraph" w:customStyle="1" w:styleId="StyleStyle49ptBoldItalic">
    <w:name w:val="Style Style4 + 9 pt Bold Italic"/>
    <w:basedOn w:val="Normal"/>
    <w:link w:val="StyleStyle49ptBoldItalicChar"/>
    <w:qFormat/>
    <w:rsid w:val="0042384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23844"/>
    <w:rPr>
      <w:rFonts w:ascii="Helvetica" w:eastAsia="Times New Roman" w:hAnsi="Helvetica" w:cs="Helvetica"/>
      <w:b/>
      <w:bCs/>
      <w:i/>
      <w:iCs/>
      <w:szCs w:val="24"/>
      <w:u w:val="single"/>
    </w:rPr>
  </w:style>
  <w:style w:type="character" w:customStyle="1" w:styleId="Heading2Char1CharCharCharCharCharC">
    <w:name w:val="Heading 2 Char1 Char Char Char Char Char C"/>
    <w:rsid w:val="00423844"/>
    <w:rPr>
      <w:rFonts w:cs="Arial"/>
      <w:b/>
      <w:bCs/>
      <w:iCs/>
      <w:sz w:val="24"/>
      <w:szCs w:val="28"/>
      <w:lang w:val="en-US" w:eastAsia="en-US" w:bidi="ar-SA"/>
    </w:rPr>
  </w:style>
  <w:style w:type="character" w:customStyle="1" w:styleId="bhl">
    <w:name w:val="bhl"/>
    <w:basedOn w:val="DefaultParagraphFont"/>
    <w:rsid w:val="00423844"/>
  </w:style>
  <w:style w:type="character" w:customStyle="1" w:styleId="UnreadTextChar">
    <w:name w:val="Unread Text Char"/>
    <w:link w:val="UnreadText"/>
    <w:locked/>
    <w:rsid w:val="0042384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23844"/>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423844"/>
    <w:pPr>
      <w:widowControl/>
    </w:pPr>
    <w:rPr>
      <w:rFonts w:ascii="Georgia" w:eastAsia="Calibri" w:hAnsi="Georgia"/>
      <w:b/>
      <w:szCs w:val="22"/>
    </w:rPr>
  </w:style>
  <w:style w:type="paragraph" w:customStyle="1" w:styleId="CiteCard">
    <w:name w:val="Cite/Card"/>
    <w:basedOn w:val="TOC2"/>
    <w:uiPriority w:val="99"/>
    <w:qFormat/>
    <w:rsid w:val="00423844"/>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23844"/>
    <w:pPr>
      <w:spacing w:after="100"/>
      <w:ind w:left="220"/>
    </w:pPr>
  </w:style>
  <w:style w:type="character" w:customStyle="1" w:styleId="CardTextUnderlinedChar">
    <w:name w:val="Card Text Underlined Char"/>
    <w:basedOn w:val="DefaultParagraphFont"/>
    <w:rsid w:val="00423844"/>
    <w:rPr>
      <w:rFonts w:ascii="Georgia" w:eastAsia="Times New Roman" w:hAnsi="Georgia" w:hint="default"/>
      <w:sz w:val="22"/>
      <w:u w:val="single"/>
      <w:lang w:eastAsia="zh-CN"/>
    </w:rPr>
  </w:style>
  <w:style w:type="paragraph" w:customStyle="1" w:styleId="AuthorDate">
    <w:name w:val="AuthorDate"/>
    <w:next w:val="Normal"/>
    <w:link w:val="AuthorDateChar"/>
    <w:qFormat/>
    <w:rsid w:val="0042384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2384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42384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23844"/>
    <w:rPr>
      <w:rFonts w:ascii="Times New Roman" w:hAnsi="Times New Roman"/>
      <w:sz w:val="20"/>
      <w:u w:val="single"/>
      <w:bdr w:val="none" w:sz="0" w:space="0" w:color="auto"/>
      <w:shd w:val="clear" w:color="auto" w:fill="C0C0C0"/>
    </w:rPr>
  </w:style>
  <w:style w:type="character" w:customStyle="1" w:styleId="smallChar">
    <w:name w:val="small Char"/>
    <w:rsid w:val="00423844"/>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423844"/>
    <w:pPr>
      <w:ind w:left="144"/>
    </w:pPr>
    <w:rPr>
      <w:rFonts w:eastAsia="Times New Roman"/>
      <w:szCs w:val="24"/>
      <w:lang w:val="x-none" w:eastAsia="x-none"/>
    </w:rPr>
  </w:style>
  <w:style w:type="character" w:customStyle="1" w:styleId="HotRouteChar">
    <w:name w:val="Hot Route! Char"/>
    <w:link w:val="HotRoute"/>
    <w:uiPriority w:val="99"/>
    <w:rsid w:val="00423844"/>
    <w:rPr>
      <w:rFonts w:ascii="Helvetica" w:eastAsia="Times New Roman" w:hAnsi="Helvetica" w:cs="Helvetica"/>
      <w:szCs w:val="24"/>
      <w:lang w:val="x-none" w:eastAsia="x-none"/>
    </w:rPr>
  </w:style>
  <w:style w:type="character" w:customStyle="1" w:styleId="hilite1">
    <w:name w:val="hilite1"/>
    <w:basedOn w:val="DefaultParagraphFont"/>
    <w:rsid w:val="0042384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23844"/>
    <w:pPr>
      <w:ind w:left="144"/>
    </w:pPr>
    <w:rPr>
      <w:rFonts w:eastAsia="Times New Roman"/>
      <w:szCs w:val="24"/>
    </w:rPr>
  </w:style>
  <w:style w:type="character" w:customStyle="1" w:styleId="BodyText2Char">
    <w:name w:val="Body Text 2 Char"/>
    <w:basedOn w:val="DefaultParagraphFont"/>
    <w:link w:val="BodyText2"/>
    <w:rsid w:val="00423844"/>
    <w:rPr>
      <w:rFonts w:ascii="Times New Roman" w:hAnsi="Times New Roman" w:cs="Times New Roman"/>
      <w:sz w:val="20"/>
    </w:rPr>
  </w:style>
  <w:style w:type="paragraph" w:styleId="BodyText2">
    <w:name w:val="Body Text 2"/>
    <w:basedOn w:val="Normal"/>
    <w:link w:val="BodyText2Char"/>
    <w:qFormat/>
    <w:rsid w:val="00423844"/>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23844"/>
    <w:rPr>
      <w:rFonts w:ascii="Helvetica" w:hAnsi="Helvetica" w:cs="Helvetica"/>
    </w:rPr>
  </w:style>
  <w:style w:type="paragraph" w:customStyle="1" w:styleId="Cardstyle0">
    <w:name w:val="Cardstyle"/>
    <w:basedOn w:val="Normal"/>
    <w:next w:val="Normal"/>
    <w:uiPriority w:val="99"/>
    <w:qFormat/>
    <w:rsid w:val="00423844"/>
    <w:rPr>
      <w:rFonts w:eastAsia="Times New Roman"/>
      <w:szCs w:val="24"/>
    </w:rPr>
  </w:style>
  <w:style w:type="character" w:customStyle="1" w:styleId="Style12ptBoldUnderline1">
    <w:name w:val="Style 12 pt Bold Underline1"/>
    <w:basedOn w:val="DefaultParagraphFont"/>
    <w:rsid w:val="00423844"/>
    <w:rPr>
      <w:b/>
      <w:bCs/>
      <w:sz w:val="24"/>
      <w:u w:val="single"/>
    </w:rPr>
  </w:style>
  <w:style w:type="character" w:customStyle="1" w:styleId="StyleEmphasisArial12ptBoldNotItalic">
    <w:name w:val="Style Emphasis + Arial 12 pt Bold Not Italic"/>
    <w:basedOn w:val="Emphasis"/>
    <w:rsid w:val="00423844"/>
    <w:rPr>
      <w:rFonts w:ascii="Arial" w:hAnsi="Arial" w:cs="Times New Roman"/>
      <w:b w:val="0"/>
      <w:bCs/>
      <w:i/>
      <w:iCs/>
      <w:sz w:val="24"/>
      <w:u w:val="single"/>
      <w:bdr w:val="single" w:sz="8" w:space="0" w:color="auto"/>
    </w:rPr>
  </w:style>
  <w:style w:type="character" w:customStyle="1" w:styleId="DebateHighlighted">
    <w:name w:val="Debate Highlighted"/>
    <w:qFormat/>
    <w:rsid w:val="0042384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23844"/>
    <w:rPr>
      <w:rFonts w:ascii="Arial Narrow" w:hAnsi="Arial Narrow"/>
      <w:dstrike w:val="0"/>
      <w:sz w:val="20"/>
      <w:bdr w:val="single" w:sz="2" w:space="0" w:color="auto"/>
      <w:vertAlign w:val="baseline"/>
    </w:rPr>
  </w:style>
  <w:style w:type="character" w:customStyle="1" w:styleId="underline1">
    <w:name w:val="underline1"/>
    <w:basedOn w:val="DefaultParagraphFont"/>
    <w:rsid w:val="00423844"/>
    <w:rPr>
      <w:u w:val="single"/>
    </w:rPr>
  </w:style>
  <w:style w:type="character" w:customStyle="1" w:styleId="author">
    <w:name w:val="author"/>
    <w:basedOn w:val="DefaultParagraphFont"/>
    <w:rsid w:val="00423844"/>
    <w:rPr>
      <w:rFonts w:ascii="Times New Roman" w:hAnsi="Times New Roman"/>
      <w:b/>
      <w:sz w:val="24"/>
    </w:rPr>
  </w:style>
  <w:style w:type="character" w:customStyle="1" w:styleId="FontStyle291">
    <w:name w:val="Font Style291"/>
    <w:basedOn w:val="DefaultParagraphFont"/>
    <w:uiPriority w:val="99"/>
    <w:rsid w:val="0042384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23844"/>
    <w:rPr>
      <w:b/>
      <w:bCs/>
      <w:sz w:val="20"/>
      <w:u w:val="single"/>
      <w:bdr w:val="single" w:sz="4" w:space="0" w:color="auto"/>
    </w:rPr>
  </w:style>
  <w:style w:type="numbering" w:customStyle="1" w:styleId="NoList1">
    <w:name w:val="No List1"/>
    <w:next w:val="NoList"/>
    <w:uiPriority w:val="99"/>
    <w:semiHidden/>
    <w:unhideWhenUsed/>
    <w:rsid w:val="00423844"/>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23844"/>
    <w:rPr>
      <w:rFonts w:ascii="Times New Roman" w:eastAsia="Calibri" w:hAnsi="Times New Roman" w:cs="Times New Roman"/>
      <w:sz w:val="20"/>
    </w:rPr>
  </w:style>
  <w:style w:type="character" w:customStyle="1" w:styleId="FooterChar1">
    <w:name w:val="Footer Char1"/>
    <w:basedOn w:val="DefaultParagraphFont"/>
    <w:uiPriority w:val="99"/>
    <w:semiHidden/>
    <w:rsid w:val="00423844"/>
    <w:rPr>
      <w:rFonts w:ascii="Times New Roman" w:eastAsia="Calibri" w:hAnsi="Times New Roman" w:cs="Times New Roman"/>
      <w:sz w:val="20"/>
    </w:rPr>
  </w:style>
  <w:style w:type="numbering" w:customStyle="1" w:styleId="NoList2">
    <w:name w:val="No List2"/>
    <w:next w:val="NoList"/>
    <w:uiPriority w:val="99"/>
    <w:semiHidden/>
    <w:unhideWhenUsed/>
    <w:rsid w:val="00423844"/>
  </w:style>
  <w:style w:type="numbering" w:customStyle="1" w:styleId="NoList11">
    <w:name w:val="No List11"/>
    <w:next w:val="NoList"/>
    <w:uiPriority w:val="99"/>
    <w:semiHidden/>
    <w:unhideWhenUsed/>
    <w:rsid w:val="00423844"/>
  </w:style>
  <w:style w:type="numbering" w:customStyle="1" w:styleId="NoList3">
    <w:name w:val="No List3"/>
    <w:next w:val="NoList"/>
    <w:uiPriority w:val="99"/>
    <w:semiHidden/>
    <w:unhideWhenUsed/>
    <w:rsid w:val="00423844"/>
  </w:style>
  <w:style w:type="numbering" w:customStyle="1" w:styleId="NoList12">
    <w:name w:val="No List12"/>
    <w:next w:val="NoList"/>
    <w:semiHidden/>
    <w:unhideWhenUsed/>
    <w:rsid w:val="00423844"/>
  </w:style>
  <w:style w:type="numbering" w:customStyle="1" w:styleId="NoList4">
    <w:name w:val="No List4"/>
    <w:next w:val="NoList"/>
    <w:uiPriority w:val="99"/>
    <w:semiHidden/>
    <w:unhideWhenUsed/>
    <w:rsid w:val="00423844"/>
  </w:style>
  <w:style w:type="numbering" w:customStyle="1" w:styleId="NoList13">
    <w:name w:val="No List13"/>
    <w:next w:val="NoList"/>
    <w:semiHidden/>
    <w:unhideWhenUsed/>
    <w:rsid w:val="00423844"/>
  </w:style>
  <w:style w:type="numbering" w:customStyle="1" w:styleId="NoList5">
    <w:name w:val="No List5"/>
    <w:next w:val="NoList"/>
    <w:semiHidden/>
    <w:unhideWhenUsed/>
    <w:rsid w:val="00423844"/>
  </w:style>
  <w:style w:type="numbering" w:customStyle="1" w:styleId="NoList14">
    <w:name w:val="No List14"/>
    <w:next w:val="NoList"/>
    <w:semiHidden/>
    <w:unhideWhenUsed/>
    <w:rsid w:val="00423844"/>
  </w:style>
  <w:style w:type="numbering" w:customStyle="1" w:styleId="NoList6">
    <w:name w:val="No List6"/>
    <w:next w:val="NoList"/>
    <w:uiPriority w:val="99"/>
    <w:semiHidden/>
    <w:unhideWhenUsed/>
    <w:rsid w:val="00423844"/>
  </w:style>
  <w:style w:type="numbering" w:customStyle="1" w:styleId="NoList15">
    <w:name w:val="No List15"/>
    <w:next w:val="NoList"/>
    <w:uiPriority w:val="99"/>
    <w:semiHidden/>
    <w:unhideWhenUsed/>
    <w:rsid w:val="00423844"/>
  </w:style>
  <w:style w:type="numbering" w:customStyle="1" w:styleId="NoList7">
    <w:name w:val="No List7"/>
    <w:next w:val="NoList"/>
    <w:semiHidden/>
    <w:unhideWhenUsed/>
    <w:rsid w:val="00423844"/>
  </w:style>
  <w:style w:type="numbering" w:customStyle="1" w:styleId="NoList16">
    <w:name w:val="No List16"/>
    <w:next w:val="NoList"/>
    <w:uiPriority w:val="99"/>
    <w:semiHidden/>
    <w:unhideWhenUsed/>
    <w:rsid w:val="00423844"/>
  </w:style>
  <w:style w:type="numbering" w:customStyle="1" w:styleId="NoList21">
    <w:name w:val="No List21"/>
    <w:next w:val="NoList"/>
    <w:semiHidden/>
    <w:unhideWhenUsed/>
    <w:rsid w:val="00423844"/>
  </w:style>
  <w:style w:type="numbering" w:customStyle="1" w:styleId="NoList111">
    <w:name w:val="No List111"/>
    <w:next w:val="NoList"/>
    <w:uiPriority w:val="99"/>
    <w:semiHidden/>
    <w:unhideWhenUsed/>
    <w:rsid w:val="00423844"/>
  </w:style>
  <w:style w:type="numbering" w:customStyle="1" w:styleId="NoList31">
    <w:name w:val="No List31"/>
    <w:next w:val="NoList"/>
    <w:semiHidden/>
    <w:unhideWhenUsed/>
    <w:rsid w:val="00423844"/>
  </w:style>
  <w:style w:type="numbering" w:customStyle="1" w:styleId="NoList121">
    <w:name w:val="No List121"/>
    <w:next w:val="NoList"/>
    <w:semiHidden/>
    <w:unhideWhenUsed/>
    <w:rsid w:val="00423844"/>
  </w:style>
  <w:style w:type="numbering" w:customStyle="1" w:styleId="NoList41">
    <w:name w:val="No List41"/>
    <w:next w:val="NoList"/>
    <w:semiHidden/>
    <w:unhideWhenUsed/>
    <w:rsid w:val="00423844"/>
  </w:style>
  <w:style w:type="numbering" w:customStyle="1" w:styleId="NoList131">
    <w:name w:val="No List131"/>
    <w:next w:val="NoList"/>
    <w:semiHidden/>
    <w:unhideWhenUsed/>
    <w:rsid w:val="00423844"/>
  </w:style>
  <w:style w:type="numbering" w:customStyle="1" w:styleId="NoList51">
    <w:name w:val="No List51"/>
    <w:next w:val="NoList"/>
    <w:semiHidden/>
    <w:unhideWhenUsed/>
    <w:rsid w:val="00423844"/>
  </w:style>
  <w:style w:type="numbering" w:customStyle="1" w:styleId="NoList141">
    <w:name w:val="No List141"/>
    <w:next w:val="NoList"/>
    <w:semiHidden/>
    <w:unhideWhenUsed/>
    <w:rsid w:val="00423844"/>
  </w:style>
  <w:style w:type="numbering" w:customStyle="1" w:styleId="NoList61">
    <w:name w:val="No List61"/>
    <w:next w:val="NoList"/>
    <w:semiHidden/>
    <w:unhideWhenUsed/>
    <w:rsid w:val="00423844"/>
  </w:style>
  <w:style w:type="numbering" w:customStyle="1" w:styleId="NoList151">
    <w:name w:val="No List151"/>
    <w:next w:val="NoList"/>
    <w:uiPriority w:val="99"/>
    <w:semiHidden/>
    <w:unhideWhenUsed/>
    <w:rsid w:val="00423844"/>
  </w:style>
  <w:style w:type="numbering" w:customStyle="1" w:styleId="NoList8">
    <w:name w:val="No List8"/>
    <w:next w:val="NoList"/>
    <w:semiHidden/>
    <w:unhideWhenUsed/>
    <w:rsid w:val="00423844"/>
  </w:style>
  <w:style w:type="numbering" w:customStyle="1" w:styleId="NoList17">
    <w:name w:val="No List17"/>
    <w:next w:val="NoList"/>
    <w:semiHidden/>
    <w:unhideWhenUsed/>
    <w:rsid w:val="00423844"/>
  </w:style>
  <w:style w:type="numbering" w:customStyle="1" w:styleId="NoList22">
    <w:name w:val="No List22"/>
    <w:next w:val="NoList"/>
    <w:semiHidden/>
    <w:unhideWhenUsed/>
    <w:rsid w:val="00423844"/>
  </w:style>
  <w:style w:type="numbering" w:customStyle="1" w:styleId="NoList112">
    <w:name w:val="No List112"/>
    <w:next w:val="NoList"/>
    <w:uiPriority w:val="99"/>
    <w:semiHidden/>
    <w:unhideWhenUsed/>
    <w:rsid w:val="00423844"/>
  </w:style>
  <w:style w:type="numbering" w:customStyle="1" w:styleId="NoList32">
    <w:name w:val="No List32"/>
    <w:next w:val="NoList"/>
    <w:uiPriority w:val="99"/>
    <w:semiHidden/>
    <w:unhideWhenUsed/>
    <w:rsid w:val="00423844"/>
  </w:style>
  <w:style w:type="numbering" w:customStyle="1" w:styleId="NoList122">
    <w:name w:val="No List122"/>
    <w:next w:val="NoList"/>
    <w:uiPriority w:val="99"/>
    <w:semiHidden/>
    <w:unhideWhenUsed/>
    <w:rsid w:val="00423844"/>
  </w:style>
  <w:style w:type="numbering" w:customStyle="1" w:styleId="NoList42">
    <w:name w:val="No List42"/>
    <w:next w:val="NoList"/>
    <w:uiPriority w:val="99"/>
    <w:semiHidden/>
    <w:unhideWhenUsed/>
    <w:rsid w:val="00423844"/>
  </w:style>
  <w:style w:type="numbering" w:customStyle="1" w:styleId="NoList132">
    <w:name w:val="No List132"/>
    <w:next w:val="NoList"/>
    <w:uiPriority w:val="99"/>
    <w:semiHidden/>
    <w:unhideWhenUsed/>
    <w:rsid w:val="00423844"/>
  </w:style>
  <w:style w:type="numbering" w:customStyle="1" w:styleId="NoList52">
    <w:name w:val="No List52"/>
    <w:next w:val="NoList"/>
    <w:uiPriority w:val="99"/>
    <w:semiHidden/>
    <w:unhideWhenUsed/>
    <w:rsid w:val="00423844"/>
  </w:style>
  <w:style w:type="numbering" w:customStyle="1" w:styleId="NoList142">
    <w:name w:val="No List142"/>
    <w:next w:val="NoList"/>
    <w:uiPriority w:val="99"/>
    <w:semiHidden/>
    <w:unhideWhenUsed/>
    <w:rsid w:val="00423844"/>
  </w:style>
  <w:style w:type="numbering" w:customStyle="1" w:styleId="NoList62">
    <w:name w:val="No List62"/>
    <w:next w:val="NoList"/>
    <w:uiPriority w:val="99"/>
    <w:semiHidden/>
    <w:unhideWhenUsed/>
    <w:rsid w:val="00423844"/>
  </w:style>
  <w:style w:type="numbering" w:customStyle="1" w:styleId="NoList152">
    <w:name w:val="No List152"/>
    <w:next w:val="NoList"/>
    <w:uiPriority w:val="99"/>
    <w:semiHidden/>
    <w:unhideWhenUsed/>
    <w:rsid w:val="00423844"/>
  </w:style>
  <w:style w:type="character" w:styleId="CommentReference">
    <w:name w:val="annotation reference"/>
    <w:basedOn w:val="DefaultParagraphFont"/>
    <w:uiPriority w:val="99"/>
    <w:rsid w:val="00423844"/>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423844"/>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42384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23844"/>
    <w:rPr>
      <w:rFonts w:eastAsia="Times New Roman"/>
      <w:b/>
      <w:bCs/>
      <w:szCs w:val="24"/>
      <w:u w:val="single"/>
    </w:rPr>
  </w:style>
  <w:style w:type="paragraph" w:customStyle="1" w:styleId="StyleUnderlined11pt">
    <w:name w:val="Style Underlined + 11 pt"/>
    <w:link w:val="StyleUnderlined11ptChar"/>
    <w:qFormat/>
    <w:rsid w:val="0042384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23844"/>
    <w:rPr>
      <w:rFonts w:eastAsia="Times New Roman"/>
      <w:szCs w:val="24"/>
      <w:u w:val="single"/>
    </w:rPr>
  </w:style>
  <w:style w:type="character" w:customStyle="1" w:styleId="newscontent">
    <w:name w:val="newscontent"/>
    <w:rsid w:val="00423844"/>
  </w:style>
  <w:style w:type="character" w:customStyle="1" w:styleId="StyleUnderlinePatternClearYellow">
    <w:name w:val="Style Underline Pattern: Clear (Yellow)"/>
    <w:basedOn w:val="DefaultParagraphFont"/>
    <w:rsid w:val="00423844"/>
    <w:rPr>
      <w:u w:val="single"/>
      <w:shd w:val="clear" w:color="auto" w:fill="00FF00"/>
    </w:rPr>
  </w:style>
  <w:style w:type="paragraph" w:customStyle="1" w:styleId="UnderlineChar">
    <w:name w:val="Underline Char"/>
    <w:basedOn w:val="Normal"/>
    <w:link w:val="UnderlineCharChar"/>
    <w:rsid w:val="00423844"/>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iPriority w:val="99"/>
    <w:unhideWhenUsed/>
    <w:rsid w:val="00423844"/>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423844"/>
    <w:rPr>
      <w:rFonts w:ascii="Arial" w:hAnsi="Arial" w:cs="Helvetica"/>
      <w:vanish/>
      <w:sz w:val="16"/>
      <w:szCs w:val="16"/>
    </w:rPr>
  </w:style>
  <w:style w:type="paragraph" w:styleId="HTMLAddress">
    <w:name w:val="HTML Address"/>
    <w:basedOn w:val="z-TopofForm"/>
    <w:link w:val="HTMLAddressChar"/>
    <w:uiPriority w:val="99"/>
    <w:unhideWhenUsed/>
    <w:rsid w:val="00423844"/>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423844"/>
    <w:rPr>
      <w:rFonts w:ascii="Palatino" w:eastAsia="Times New Roman" w:hAnsi="Palatino" w:cs="Helvetica"/>
      <w:sz w:val="24"/>
      <w:szCs w:val="20"/>
    </w:rPr>
  </w:style>
  <w:style w:type="paragraph" w:styleId="HTMLPreformatted">
    <w:name w:val="HTML Preformatted"/>
    <w:basedOn w:val="Normal"/>
    <w:link w:val="HTMLPreformattedChar"/>
    <w:uiPriority w:val="99"/>
    <w:unhideWhenUsed/>
    <w:rsid w:val="0042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23844"/>
    <w:rPr>
      <w:rFonts w:ascii="Courier New" w:eastAsia="Times New Roman" w:hAnsi="Courier New" w:cs="Courier New"/>
      <w:szCs w:val="20"/>
    </w:rPr>
  </w:style>
  <w:style w:type="character" w:styleId="HTMLTypewriter">
    <w:name w:val="HTML Typewriter"/>
    <w:basedOn w:val="DefaultParagraphFont"/>
    <w:unhideWhenUsed/>
    <w:rsid w:val="00423844"/>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23844"/>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423844"/>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423844"/>
    <w:rPr>
      <w:rFonts w:ascii="Times New Roman" w:hAnsi="Times New Roman" w:cs="Times New Roman"/>
    </w:rPr>
  </w:style>
  <w:style w:type="character" w:customStyle="1" w:styleId="BodyText3Char">
    <w:name w:val="Body Text 3 Char"/>
    <w:basedOn w:val="DefaultParagraphFont"/>
    <w:link w:val="BodyText3"/>
    <w:locked/>
    <w:rsid w:val="0042384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23844"/>
    <w:rPr>
      <w:rFonts w:ascii="Times New Roman" w:hAnsi="Times New Roman" w:cs="Times New Roman"/>
    </w:rPr>
  </w:style>
  <w:style w:type="character" w:customStyle="1" w:styleId="DocumentMapChar">
    <w:name w:val="Document Map Char"/>
    <w:basedOn w:val="DefaultParagraphFont"/>
    <w:link w:val="DocumentMap"/>
    <w:uiPriority w:val="99"/>
    <w:locked/>
    <w:rsid w:val="00423844"/>
    <w:rPr>
      <w:rFonts w:ascii="Tahoma" w:eastAsia="Times New Roman" w:hAnsi="Tahoma" w:cs="Tahoma"/>
      <w:sz w:val="16"/>
      <w:lang w:bidi="en-US"/>
    </w:rPr>
  </w:style>
  <w:style w:type="character" w:customStyle="1" w:styleId="PlainTextChar">
    <w:name w:val="Plain Text Char"/>
    <w:basedOn w:val="DefaultParagraphFont"/>
    <w:link w:val="PlainText"/>
    <w:locked/>
    <w:rsid w:val="00423844"/>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423844"/>
    <w:rPr>
      <w:rFonts w:ascii="Times New Roman" w:eastAsia="Times New Roman" w:hAnsi="Times New Roman" w:cs="Times New Roman"/>
      <w:iCs/>
      <w:color w:val="000000"/>
      <w:sz w:val="16"/>
      <w:szCs w:val="24"/>
      <w:lang w:bidi="en-US"/>
    </w:rPr>
  </w:style>
  <w:style w:type="character" w:customStyle="1" w:styleId="underlinedChar">
    <w:name w:val="underlined Char"/>
    <w:basedOn w:val="DefaultParagraphFont"/>
    <w:link w:val="underlined"/>
    <w:locked/>
    <w:rsid w:val="00423844"/>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423844"/>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423844"/>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423844"/>
    <w:rPr>
      <w:rFonts w:ascii="Times New Roman" w:eastAsia="Times New Roman" w:hAnsi="Times New Roman" w:cs="Times New Roman"/>
      <w:b/>
      <w:sz w:val="24"/>
      <w:szCs w:val="20"/>
    </w:rPr>
  </w:style>
  <w:style w:type="character" w:customStyle="1" w:styleId="citesChar0">
    <w:name w:val="cites Char"/>
    <w:aliases w:val="Heading 1 Char3"/>
    <w:basedOn w:val="DefaultParagraphFont"/>
    <w:link w:val="cites0"/>
    <w:qFormat/>
    <w:locked/>
    <w:rsid w:val="00423844"/>
    <w:rPr>
      <w:rFonts w:ascii="Times New Roman" w:eastAsia="Malgun Gothic" w:hAnsi="Times New Roman" w:cs="Times New Roman"/>
      <w:b/>
      <w:sz w:val="24"/>
      <w:szCs w:val="24"/>
      <w:u w:val="single"/>
    </w:rPr>
  </w:style>
  <w:style w:type="paragraph" w:customStyle="1" w:styleId="cites0">
    <w:name w:val="cites"/>
    <w:link w:val="citesChar0"/>
    <w:autoRedefine/>
    <w:qFormat/>
    <w:rsid w:val="00423844"/>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423844"/>
    <w:pPr>
      <w:spacing w:after="240"/>
      <w:jc w:val="center"/>
    </w:pPr>
    <w:rPr>
      <w:rFonts w:eastAsia="Times New Roman"/>
      <w:b/>
      <w:sz w:val="32"/>
      <w:u w:val="single"/>
      <w:lang w:bidi="en-US"/>
    </w:rPr>
  </w:style>
  <w:style w:type="paragraph" w:customStyle="1" w:styleId="TxBrp1">
    <w:name w:val="TxBr_p1"/>
    <w:basedOn w:val="Normal"/>
    <w:uiPriority w:val="99"/>
    <w:qFormat/>
    <w:rsid w:val="0042384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2384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23844"/>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423844"/>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423844"/>
    <w:rPr>
      <w:rFonts w:ascii="Times New Roman" w:eastAsia="Calibri" w:hAnsi="Times New Roman" w:cs="Times New Roman"/>
      <w:sz w:val="16"/>
      <w:szCs w:val="18"/>
    </w:rPr>
  </w:style>
  <w:style w:type="paragraph" w:customStyle="1" w:styleId="SmallFont">
    <w:name w:val="Small Font"/>
    <w:basedOn w:val="Normal"/>
    <w:link w:val="SmallFontChar"/>
    <w:qFormat/>
    <w:rsid w:val="0042384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2384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2384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423844"/>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423844"/>
    <w:rPr>
      <w:rFonts w:ascii="Arial" w:eastAsia="Times New Roman" w:hAnsi="Arial"/>
      <w:b/>
      <w:sz w:val="24"/>
      <w:szCs w:val="20"/>
    </w:rPr>
  </w:style>
  <w:style w:type="paragraph" w:customStyle="1" w:styleId="evidencetextChar">
    <w:name w:val="evidence text Char"/>
    <w:basedOn w:val="Normal"/>
    <w:qFormat/>
    <w:rsid w:val="0042384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23844"/>
    <w:rPr>
      <w:rFonts w:ascii="Helvetica" w:eastAsia="SimSun" w:hAnsi="Helvetica" w:cs="Times New Roman"/>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423844"/>
    <w:pPr>
      <w:spacing w:line="256" w:lineRule="auto"/>
      <w:ind w:left="288" w:right="288"/>
    </w:pPr>
    <w:rPr>
      <w:rFonts w:eastAsia="SimSun" w:cs="Times New Roman"/>
      <w:sz w:val="20"/>
      <w:szCs w:val="24"/>
      <w:u w:val="single"/>
      <w:lang w:eastAsia="zh-CN" w:bidi="en-US"/>
    </w:rPr>
  </w:style>
  <w:style w:type="character" w:customStyle="1" w:styleId="StyleCardText9ptChar">
    <w:name w:val="Style Card Text + 9 pt Char"/>
    <w:basedOn w:val="DefaultParagraphFont"/>
    <w:link w:val="StyleCardText9pt"/>
    <w:locked/>
    <w:rsid w:val="00423844"/>
    <w:rPr>
      <w:rFonts w:ascii="Times New Roman" w:eastAsia="Calibri" w:hAnsi="Times New Roman" w:cs="Times New Roman"/>
    </w:rPr>
  </w:style>
  <w:style w:type="paragraph" w:customStyle="1" w:styleId="StyleCardText9pt">
    <w:name w:val="Style Card Text + 9 pt"/>
    <w:basedOn w:val="Normal"/>
    <w:link w:val="StyleCardText9ptChar"/>
    <w:qFormat/>
    <w:rsid w:val="00423844"/>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23844"/>
    <w:rPr>
      <w:rFonts w:ascii="Helvetica" w:hAnsi="Helvetica" w:cs="Helvetica"/>
    </w:rPr>
  </w:style>
  <w:style w:type="character" w:customStyle="1" w:styleId="citenon-boldChar">
    <w:name w:val="cite non-bold Char"/>
    <w:basedOn w:val="DefaultParagraphFont"/>
    <w:link w:val="citenon-bold"/>
    <w:locked/>
    <w:rsid w:val="00423844"/>
    <w:rPr>
      <w:rFonts w:ascii="Garamond" w:eastAsia="Times New Roman" w:hAnsi="Garamond" w:cs="Helvetica"/>
      <w:szCs w:val="20"/>
    </w:rPr>
  </w:style>
  <w:style w:type="character" w:customStyle="1" w:styleId="MinimizeChar">
    <w:name w:val="Minimize Char"/>
    <w:link w:val="Minimize"/>
    <w:locked/>
    <w:rsid w:val="00423844"/>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23844"/>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423844"/>
    <w:rPr>
      <w:rFonts w:ascii="Helvetica" w:eastAsia="Times New Roman" w:hAnsi="Helvetica" w:cs="Helvetica"/>
      <w:szCs w:val="26"/>
    </w:rPr>
  </w:style>
  <w:style w:type="character" w:customStyle="1" w:styleId="HotRouteChar0">
    <w:name w:val="Hot Route Char"/>
    <w:link w:val="HotRoute0"/>
    <w:locked/>
    <w:rsid w:val="00423844"/>
    <w:rPr>
      <w:rFonts w:ascii="Helvetica" w:eastAsia="Times New Roman" w:hAnsi="Helvetica" w:cs="Helvetica"/>
      <w:szCs w:val="24"/>
    </w:rPr>
  </w:style>
  <w:style w:type="character" w:customStyle="1" w:styleId="cardtextChar2">
    <w:name w:val="cardtext Char"/>
    <w:basedOn w:val="DefaultParagraphFont"/>
    <w:link w:val="cardtext0"/>
    <w:locked/>
    <w:rsid w:val="00423844"/>
    <w:rPr>
      <w:rFonts w:ascii="Times New Roman" w:hAnsi="Times New Roman" w:cs="Times New Roman"/>
      <w:szCs w:val="16"/>
    </w:rPr>
  </w:style>
  <w:style w:type="paragraph" w:customStyle="1" w:styleId="cardtext0">
    <w:name w:val="cardtext"/>
    <w:basedOn w:val="Normal"/>
    <w:link w:val="cardtextChar2"/>
    <w:qFormat/>
    <w:rsid w:val="00423844"/>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2384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23844"/>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423844"/>
    <w:pPr>
      <w:spacing w:line="256" w:lineRule="auto"/>
      <w:contextualSpacing/>
    </w:pPr>
    <w:rPr>
      <w:rFonts w:eastAsia="Cambria"/>
      <w:b/>
    </w:rPr>
  </w:style>
  <w:style w:type="paragraph" w:customStyle="1" w:styleId="Shrink8">
    <w:name w:val="Shrink8"/>
    <w:basedOn w:val="Normal"/>
    <w:uiPriority w:val="99"/>
    <w:qFormat/>
    <w:rsid w:val="00423844"/>
    <w:pPr>
      <w:spacing w:line="256" w:lineRule="auto"/>
    </w:pPr>
    <w:rPr>
      <w:rFonts w:eastAsia="Cambria"/>
    </w:rPr>
  </w:style>
  <w:style w:type="character" w:customStyle="1" w:styleId="evidencetextChar1">
    <w:name w:val="evidence text Char1"/>
    <w:link w:val="evidencetext"/>
    <w:uiPriority w:val="99"/>
    <w:locked/>
    <w:rsid w:val="00423844"/>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423844"/>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2384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23844"/>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423844"/>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423844"/>
    <w:rPr>
      <w:rFonts w:ascii="Times New Roman" w:eastAsia="Calibri" w:hAnsi="Times New Roman" w:cs="Times New Roman"/>
      <w:szCs w:val="20"/>
    </w:rPr>
  </w:style>
  <w:style w:type="paragraph" w:customStyle="1" w:styleId="DebateNormal">
    <w:name w:val="DebateNormal"/>
    <w:basedOn w:val="Normal"/>
    <w:link w:val="DebateNormalChar"/>
    <w:qFormat/>
    <w:rsid w:val="00423844"/>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2384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23844"/>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23844"/>
    <w:rPr>
      <w:rFonts w:ascii="Times New Roman" w:hAnsi="Times New Roman" w:cs="Times New Roman"/>
      <w:sz w:val="18"/>
    </w:rPr>
  </w:style>
  <w:style w:type="paragraph" w:customStyle="1" w:styleId="NormalCite">
    <w:name w:val="NormalCite"/>
    <w:link w:val="NormalCiteChar"/>
    <w:qFormat/>
    <w:rsid w:val="0042384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2384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23844"/>
    <w:rPr>
      <w:rFonts w:ascii="Times" w:eastAsia="Times New Roman" w:hAnsi="Times"/>
      <w:sz w:val="16"/>
      <w:szCs w:val="24"/>
    </w:rPr>
  </w:style>
  <w:style w:type="character" w:customStyle="1" w:styleId="CARDChar0">
    <w:name w:val="CARD Char"/>
    <w:basedOn w:val="DefaultParagraphFont"/>
    <w:link w:val="CARD"/>
    <w:locked/>
    <w:rsid w:val="00423844"/>
    <w:rPr>
      <w:rFonts w:ascii="Times New Roman" w:eastAsia="Times New Roman" w:hAnsi="Times New Roman" w:cs="Times New Roman"/>
      <w:szCs w:val="24"/>
      <w:u w:val="single"/>
    </w:rPr>
  </w:style>
  <w:style w:type="paragraph" w:customStyle="1" w:styleId="CARD">
    <w:name w:val="CARD"/>
    <w:basedOn w:val="Normal"/>
    <w:link w:val="CARDChar0"/>
    <w:qFormat/>
    <w:rsid w:val="00423844"/>
    <w:rPr>
      <w:rFonts w:ascii="Times New Roman" w:eastAsia="Times New Roman" w:hAnsi="Times New Roman" w:cs="Times New Roman"/>
      <w:szCs w:val="24"/>
      <w:u w:val="single"/>
    </w:rPr>
  </w:style>
  <w:style w:type="paragraph" w:customStyle="1" w:styleId="Normal2">
    <w:name w:val="Normal2"/>
    <w:basedOn w:val="Normal"/>
    <w:qFormat/>
    <w:rsid w:val="00423844"/>
    <w:pPr>
      <w:spacing w:line="256" w:lineRule="auto"/>
    </w:pPr>
    <w:rPr>
      <w:rFonts w:eastAsia="Times New Roman"/>
      <w:szCs w:val="24"/>
    </w:rPr>
  </w:style>
  <w:style w:type="character" w:customStyle="1" w:styleId="UnderlineBoldIndentCharChar">
    <w:name w:val="Underline + Bold Indent Char Char"/>
    <w:link w:val="UnderlineBoldIndent"/>
    <w:locked/>
    <w:rsid w:val="0042384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23844"/>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2384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23844"/>
    <w:rPr>
      <w:u w:val="single"/>
    </w:rPr>
  </w:style>
  <w:style w:type="character" w:customStyle="1" w:styleId="StyleUnderlineBoldIndent11ptBoldChar">
    <w:name w:val="Style Underline + Bold Indent + 11 pt Bold Char"/>
    <w:link w:val="StyleUnderlineBoldIndent11ptBold"/>
    <w:locked/>
    <w:rsid w:val="0042384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23844"/>
    <w:rPr>
      <w:b/>
      <w:bCs/>
      <w:u w:val="single"/>
    </w:rPr>
  </w:style>
  <w:style w:type="paragraph" w:customStyle="1" w:styleId="Normal20pt">
    <w:name w:val="Normal  + 20 pt"/>
    <w:basedOn w:val="Normal"/>
    <w:uiPriority w:val="6"/>
    <w:qFormat/>
    <w:rsid w:val="0042384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2384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42384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23844"/>
    <w:rPr>
      <w:rFonts w:ascii="Times New Roman" w:hAnsi="Times New Roman" w:cs="Times New Roman"/>
      <w:sz w:val="12"/>
    </w:rPr>
  </w:style>
  <w:style w:type="paragraph" w:customStyle="1" w:styleId="Microtext0">
    <w:name w:val="Microtext"/>
    <w:basedOn w:val="Normal"/>
    <w:next w:val="Normal"/>
    <w:link w:val="MicrotextChar0"/>
    <w:qFormat/>
    <w:rsid w:val="00423844"/>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23844"/>
    <w:rPr>
      <w:rFonts w:ascii="Times New Roman" w:hAnsi="Times New Roman" w:cs="Times New Roman"/>
      <w:b/>
      <w:sz w:val="24"/>
    </w:rPr>
  </w:style>
  <w:style w:type="paragraph" w:customStyle="1" w:styleId="Style6">
    <w:name w:val="Style6"/>
    <w:basedOn w:val="Normal"/>
    <w:link w:val="Style6Char"/>
    <w:autoRedefine/>
    <w:qFormat/>
    <w:rsid w:val="00423844"/>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423844"/>
    <w:rPr>
      <w:rFonts w:ascii="Times New Roman" w:eastAsia="Times New Roman" w:hAnsi="Times New Roman" w:cs="Times New Roman"/>
      <w:b/>
      <w:szCs w:val="20"/>
      <w:u w:val="thick"/>
    </w:rPr>
  </w:style>
  <w:style w:type="paragraph" w:customStyle="1" w:styleId="Style11">
    <w:name w:val="Style11"/>
    <w:basedOn w:val="Normal"/>
    <w:link w:val="Style11Char"/>
    <w:qFormat/>
    <w:rsid w:val="00423844"/>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23844"/>
    <w:rPr>
      <w:rFonts w:ascii="Times New Roman" w:eastAsia="Times New Roman" w:hAnsi="Times New Roman" w:cs="Times New Roman"/>
      <w:b/>
      <w:sz w:val="24"/>
      <w:u w:val="thick"/>
    </w:rPr>
  </w:style>
  <w:style w:type="paragraph" w:customStyle="1" w:styleId="Style12">
    <w:name w:val="Style12"/>
    <w:basedOn w:val="Normal"/>
    <w:link w:val="Style12Char"/>
    <w:qFormat/>
    <w:rsid w:val="00423844"/>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423844"/>
    <w:rPr>
      <w:rFonts w:ascii="Garamond" w:eastAsia="Times New Roman" w:hAnsi="Garamond"/>
      <w:sz w:val="12"/>
    </w:rPr>
  </w:style>
  <w:style w:type="paragraph" w:customStyle="1" w:styleId="Shrink">
    <w:name w:val="Shrink"/>
    <w:link w:val="ShrinkChar"/>
    <w:qFormat/>
    <w:rsid w:val="0042384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42384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2384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2384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23844"/>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23844"/>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423844"/>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423844"/>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423844"/>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423844"/>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423844"/>
    <w:rPr>
      <w:rFonts w:ascii="Calibri" w:eastAsia="Times New Roman" w:hAnsi="Calibri" w:cs="Calibri"/>
      <w:sz w:val="12"/>
      <w:szCs w:val="24"/>
    </w:rPr>
  </w:style>
  <w:style w:type="paragraph" w:customStyle="1" w:styleId="CardsFont6ptChar">
    <w:name w:val="Cards + Font: 6 pt Char"/>
    <w:basedOn w:val="Normal"/>
    <w:link w:val="CardsFont6ptCharChar"/>
    <w:qFormat/>
    <w:rsid w:val="00423844"/>
    <w:pPr>
      <w:autoSpaceDE w:val="0"/>
      <w:autoSpaceDN w:val="0"/>
      <w:adjustRightInd w:val="0"/>
      <w:ind w:left="432" w:right="432"/>
      <w:jc w:val="both"/>
    </w:pPr>
    <w:rPr>
      <w:rFonts w:ascii="Calibri" w:eastAsia="Times New Roman" w:hAnsi="Calibri" w:cs="Calibri"/>
      <w:sz w:val="12"/>
      <w:szCs w:val="24"/>
    </w:rPr>
  </w:style>
  <w:style w:type="paragraph" w:customStyle="1" w:styleId="Style18">
    <w:name w:val="Style18"/>
    <w:basedOn w:val="Normal"/>
    <w:uiPriority w:val="99"/>
    <w:qFormat/>
    <w:rsid w:val="00423844"/>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423844"/>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423844"/>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423844"/>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423844"/>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423844"/>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423844"/>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42384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2384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23844"/>
    <w:rPr>
      <w:rFonts w:ascii="Calibri" w:eastAsia="Times New Roman" w:hAnsi="Calibri" w:cs="Calibri"/>
      <w:szCs w:val="20"/>
    </w:rPr>
  </w:style>
  <w:style w:type="paragraph" w:customStyle="1" w:styleId="Carding">
    <w:name w:val="Carding"/>
    <w:basedOn w:val="Normal"/>
    <w:uiPriority w:val="99"/>
    <w:qFormat/>
    <w:rsid w:val="00423844"/>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423844"/>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423844"/>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423844"/>
    <w:pPr>
      <w:spacing w:before="0"/>
    </w:pPr>
    <w:rPr>
      <w:rFonts w:ascii="Arial" w:eastAsia="Times New Roman" w:hAnsi="Arial"/>
      <w:bCs/>
      <w:caps/>
      <w:szCs w:val="20"/>
    </w:rPr>
  </w:style>
  <w:style w:type="paragraph" w:customStyle="1" w:styleId="text">
    <w:name w:val="text"/>
    <w:basedOn w:val="Normal"/>
    <w:uiPriority w:val="99"/>
    <w:qFormat/>
    <w:rsid w:val="00423844"/>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42384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2384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23844"/>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423844"/>
    <w:pPr>
      <w:widowControl w:val="0"/>
      <w:ind w:left="288" w:right="288"/>
    </w:pPr>
    <w:rPr>
      <w:rFonts w:ascii="Calibri" w:eastAsia="Times New Roman" w:hAnsi="Calibri" w:cs="Times New Roman"/>
      <w:kern w:val="32"/>
      <w:sz w:val="20"/>
      <w:szCs w:val="20"/>
      <w:u w:val="single"/>
      <w:lang w:eastAsia="ar-SA" w:bidi="en-US"/>
    </w:rPr>
  </w:style>
  <w:style w:type="paragraph" w:customStyle="1" w:styleId="NormalWeb8">
    <w:name w:val="Normal (Web)8"/>
    <w:basedOn w:val="Normal"/>
    <w:uiPriority w:val="99"/>
    <w:qFormat/>
    <w:rsid w:val="00423844"/>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2384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2384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23844"/>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423844"/>
    <w:pPr>
      <w:widowControl/>
    </w:pPr>
    <w:rPr>
      <w:rFonts w:ascii="Calibri" w:eastAsia="Calibri" w:hAnsi="Calibri" w:cs="Calibri"/>
      <w:sz w:val="22"/>
      <w:u w:val="single"/>
    </w:rPr>
  </w:style>
  <w:style w:type="character" w:customStyle="1" w:styleId="Underline2Char">
    <w:name w:val="Underline2 Char"/>
    <w:link w:val="Underline2"/>
    <w:uiPriority w:val="4"/>
    <w:locked/>
    <w:rsid w:val="00423844"/>
    <w:rPr>
      <w:rFonts w:ascii="Calibri" w:eastAsia="Calibri" w:hAnsi="Calibri" w:cs="Calibri"/>
      <w:u w:val="single"/>
    </w:rPr>
  </w:style>
  <w:style w:type="paragraph" w:customStyle="1" w:styleId="Underline2">
    <w:name w:val="Underline2"/>
    <w:basedOn w:val="Normal"/>
    <w:link w:val="Underline2Char"/>
    <w:uiPriority w:val="4"/>
    <w:qFormat/>
    <w:rsid w:val="00423844"/>
    <w:rPr>
      <w:rFonts w:ascii="Calibri" w:eastAsia="Calibri" w:hAnsi="Calibri" w:cs="Calibri"/>
      <w:u w:val="single"/>
    </w:rPr>
  </w:style>
  <w:style w:type="paragraph" w:customStyle="1" w:styleId="TableParagraph">
    <w:name w:val="Table Paragraph"/>
    <w:basedOn w:val="Normal"/>
    <w:uiPriority w:val="1"/>
    <w:qFormat/>
    <w:rsid w:val="00423844"/>
    <w:pPr>
      <w:widowControl w:val="0"/>
    </w:pPr>
    <w:rPr>
      <w:rFonts w:asciiTheme="minorHAnsi" w:hAnsiTheme="minorHAnsi" w:cstheme="minorBidi"/>
    </w:rPr>
  </w:style>
  <w:style w:type="character" w:customStyle="1" w:styleId="StyleCircled11ptChar">
    <w:name w:val="Style Circled + 11 pt Char"/>
    <w:link w:val="StyleCircled11pt"/>
    <w:locked/>
    <w:rsid w:val="0042384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23844"/>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2384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23844"/>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42384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23844"/>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423844"/>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423844"/>
    <w:rPr>
      <w:sz w:val="16"/>
    </w:rPr>
  </w:style>
  <w:style w:type="paragraph" w:customStyle="1" w:styleId="Reduce8pt">
    <w:name w:val="Reduce 8pt"/>
    <w:basedOn w:val="Normal"/>
    <w:link w:val="Reduce8ptCharChar"/>
    <w:qFormat/>
    <w:rsid w:val="0042384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23844"/>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423844"/>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42384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42384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23844"/>
    <w:rPr>
      <w:rFonts w:ascii="Times New Roman" w:hAnsi="Times New Roman" w:cs="Times New Roman"/>
      <w:b/>
      <w:sz w:val="32"/>
    </w:rPr>
  </w:style>
  <w:style w:type="paragraph" w:customStyle="1" w:styleId="HeadingsBase">
    <w:name w:val="Headings Base"/>
    <w:basedOn w:val="Normal"/>
    <w:link w:val="HeadingsBaseChar"/>
    <w:qFormat/>
    <w:rsid w:val="0042384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423844"/>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423844"/>
    <w:pPr>
      <w:spacing w:line="480" w:lineRule="auto"/>
      <w:ind w:firstLine="720"/>
    </w:pPr>
    <w:rPr>
      <w:rFonts w:eastAsia="Calibri"/>
    </w:rPr>
  </w:style>
  <w:style w:type="paragraph" w:customStyle="1" w:styleId="SchoolBlockQuote">
    <w:name w:val="School Block Quote"/>
    <w:basedOn w:val="SchoolPaper"/>
    <w:uiPriority w:val="99"/>
    <w:qFormat/>
    <w:rsid w:val="00423844"/>
  </w:style>
  <w:style w:type="paragraph" w:customStyle="1" w:styleId="SchoolWorksCited">
    <w:name w:val="School Works Cited"/>
    <w:basedOn w:val="SchoolPaper"/>
    <w:uiPriority w:val="99"/>
    <w:qFormat/>
    <w:rsid w:val="00423844"/>
  </w:style>
  <w:style w:type="paragraph" w:customStyle="1" w:styleId="BlockQuote">
    <w:name w:val="Block Quote"/>
    <w:basedOn w:val="Normal"/>
    <w:uiPriority w:val="99"/>
    <w:qFormat/>
    <w:rsid w:val="00423844"/>
    <w:pPr>
      <w:spacing w:line="256" w:lineRule="auto"/>
      <w:ind w:left="720" w:right="720"/>
    </w:pPr>
    <w:rPr>
      <w:rFonts w:eastAsia="Calibri"/>
      <w:sz w:val="24"/>
    </w:rPr>
  </w:style>
  <w:style w:type="paragraph" w:customStyle="1" w:styleId="PaperBody">
    <w:name w:val="Paper Body"/>
    <w:basedOn w:val="Normal"/>
    <w:uiPriority w:val="99"/>
    <w:qFormat/>
    <w:rsid w:val="00423844"/>
    <w:pPr>
      <w:spacing w:line="480" w:lineRule="auto"/>
      <w:ind w:firstLine="720"/>
    </w:pPr>
    <w:rPr>
      <w:rFonts w:eastAsia="Calibri"/>
      <w:szCs w:val="24"/>
    </w:rPr>
  </w:style>
  <w:style w:type="paragraph" w:customStyle="1" w:styleId="PaperCitation">
    <w:name w:val="Paper Citation"/>
    <w:basedOn w:val="Normal"/>
    <w:uiPriority w:val="99"/>
    <w:qFormat/>
    <w:rsid w:val="00423844"/>
    <w:pPr>
      <w:spacing w:line="480" w:lineRule="auto"/>
      <w:ind w:left="720" w:hanging="720"/>
    </w:pPr>
    <w:rPr>
      <w:rFonts w:eastAsia="Calibri"/>
    </w:rPr>
  </w:style>
  <w:style w:type="paragraph" w:customStyle="1" w:styleId="WW-Default">
    <w:name w:val="WW-Default"/>
    <w:uiPriority w:val="99"/>
    <w:qFormat/>
    <w:rsid w:val="0042384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2384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23844"/>
    <w:pPr>
      <w:spacing w:line="256" w:lineRule="auto"/>
    </w:pPr>
    <w:rPr>
      <w:rFonts w:ascii="Arial Narrow" w:hAnsi="Arial Narrow" w:cstheme="minorBidi"/>
      <w:sz w:val="12"/>
      <w:szCs w:val="24"/>
    </w:rPr>
  </w:style>
  <w:style w:type="character" w:customStyle="1" w:styleId="Footnote2Char">
    <w:name w:val="Footnote2 Char"/>
    <w:link w:val="Footnote2"/>
    <w:locked/>
    <w:rsid w:val="00423844"/>
  </w:style>
  <w:style w:type="paragraph" w:customStyle="1" w:styleId="Footnote2">
    <w:name w:val="Footnote2"/>
    <w:basedOn w:val="Normal"/>
    <w:next w:val="Normal"/>
    <w:link w:val="Footnote2Char"/>
    <w:autoRedefine/>
    <w:qFormat/>
    <w:rsid w:val="00423844"/>
    <w:pPr>
      <w:spacing w:after="120" w:line="480" w:lineRule="auto"/>
    </w:pPr>
    <w:rPr>
      <w:rFonts w:asciiTheme="minorHAnsi" w:hAnsiTheme="minorHAnsi" w:cstheme="minorBidi"/>
    </w:rPr>
  </w:style>
  <w:style w:type="paragraph" w:customStyle="1" w:styleId="indent">
    <w:name w:val="indent"/>
    <w:basedOn w:val="Normal"/>
    <w:uiPriority w:val="99"/>
    <w:qFormat/>
    <w:rsid w:val="0042384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2384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2384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23844"/>
    <w:rPr>
      <w:rFonts w:ascii="Times New Roman" w:hAnsi="Times New Roman" w:cs="Times New Roman"/>
      <w:sz w:val="20"/>
    </w:rPr>
  </w:style>
  <w:style w:type="paragraph" w:customStyle="1" w:styleId="CardText1">
    <w:name w:val="CardText"/>
    <w:basedOn w:val="Normal"/>
    <w:link w:val="CardTextChar3"/>
    <w:qFormat/>
    <w:rsid w:val="00423844"/>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23844"/>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2384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23844"/>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23844"/>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23844"/>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423844"/>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23844"/>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23844"/>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423844"/>
    <w:pPr>
      <w:spacing w:before="100" w:beforeAutospacing="1" w:after="100" w:afterAutospacing="1"/>
    </w:pPr>
    <w:rPr>
      <w:rFonts w:eastAsia="Times New Roman"/>
      <w:sz w:val="24"/>
      <w:szCs w:val="24"/>
    </w:rPr>
  </w:style>
  <w:style w:type="paragraph" w:customStyle="1" w:styleId="first">
    <w:name w:val="first"/>
    <w:basedOn w:val="Normal"/>
    <w:qFormat/>
    <w:rsid w:val="00423844"/>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2384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2384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2384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2384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2384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23844"/>
    <w:rPr>
      <w:b/>
      <w:bCs/>
      <w:szCs w:val="24"/>
      <w:u w:val="single"/>
    </w:rPr>
  </w:style>
  <w:style w:type="paragraph" w:customStyle="1" w:styleId="StyleUnderlineChar11ptBold3">
    <w:name w:val="Style Underline Char + 11 pt Bold3"/>
    <w:link w:val="StyleUnderlineChar11ptBold3Char"/>
    <w:qFormat/>
    <w:rsid w:val="00423844"/>
    <w:pPr>
      <w:spacing w:after="0" w:line="240" w:lineRule="auto"/>
    </w:pPr>
    <w:rPr>
      <w:b/>
      <w:bCs/>
      <w:szCs w:val="24"/>
      <w:u w:val="single"/>
    </w:rPr>
  </w:style>
  <w:style w:type="paragraph" w:customStyle="1" w:styleId="2ndOrderPara">
    <w:name w:val="2nd Order Para"/>
    <w:basedOn w:val="Default"/>
    <w:next w:val="Default"/>
    <w:uiPriority w:val="99"/>
    <w:qFormat/>
    <w:rsid w:val="00423844"/>
    <w:rPr>
      <w:rFonts w:ascii="HJGHKL+TimesNewRoman" w:eastAsia="Times New Roman" w:hAnsi="HJGHKL+TimesNewRoman" w:cs="Times New Roman"/>
      <w:color w:val="auto"/>
    </w:rPr>
  </w:style>
  <w:style w:type="paragraph" w:customStyle="1" w:styleId="normalweb1">
    <w:name w:val="normalweb1"/>
    <w:basedOn w:val="Normal"/>
    <w:qFormat/>
    <w:rsid w:val="0042384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2384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2384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23844"/>
    <w:rPr>
      <w:rFonts w:ascii="Times New Roman" w:eastAsia="Times New Roman" w:hAnsi="Times New Roman" w:cs="Times New Roman"/>
      <w:color w:val="auto"/>
    </w:rPr>
  </w:style>
  <w:style w:type="paragraph" w:customStyle="1" w:styleId="a0">
    <w:name w:val=".."/>
    <w:basedOn w:val="Default"/>
    <w:next w:val="Default"/>
    <w:qFormat/>
    <w:rsid w:val="00423844"/>
    <w:rPr>
      <w:rFonts w:ascii="Times New Roman" w:eastAsia="Times New Roman" w:hAnsi="Times New Roman" w:cs="Times New Roman"/>
      <w:color w:val="auto"/>
    </w:rPr>
  </w:style>
  <w:style w:type="paragraph" w:customStyle="1" w:styleId="a1">
    <w:name w:val="...."/>
    <w:basedOn w:val="Default"/>
    <w:next w:val="Default"/>
    <w:qFormat/>
    <w:rsid w:val="00423844"/>
    <w:rPr>
      <w:rFonts w:ascii="Times New Roman" w:eastAsia="Times New Roman" w:hAnsi="Times New Roman" w:cs="Times New Roman"/>
      <w:color w:val="auto"/>
    </w:rPr>
  </w:style>
  <w:style w:type="paragraph" w:customStyle="1" w:styleId="s0">
    <w:name w:val="s0"/>
    <w:basedOn w:val="Normal"/>
    <w:qFormat/>
    <w:rsid w:val="00423844"/>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2384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2384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2384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2384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2384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2384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2384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2384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2384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23844"/>
    <w:rPr>
      <w:rFonts w:ascii="Times New Roman" w:eastAsia="Times New Roman" w:hAnsi="Times New Roman" w:cs="Times New Roman"/>
      <w:sz w:val="16"/>
      <w:szCs w:val="24"/>
    </w:rPr>
  </w:style>
  <w:style w:type="paragraph" w:customStyle="1" w:styleId="CardBody">
    <w:name w:val="Card Body"/>
    <w:basedOn w:val="Normal"/>
    <w:link w:val="CardBodyChar"/>
    <w:qFormat/>
    <w:rsid w:val="00423844"/>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423844"/>
    <w:pPr>
      <w:spacing w:before="100" w:beforeAutospacing="1" w:after="100" w:afterAutospacing="1"/>
    </w:pPr>
    <w:rPr>
      <w:rFonts w:eastAsia="Times New Roman"/>
      <w:szCs w:val="24"/>
    </w:rPr>
  </w:style>
  <w:style w:type="character" w:customStyle="1" w:styleId="oldTagChar">
    <w:name w:val="oldTag Char"/>
    <w:link w:val="oldTag"/>
    <w:locked/>
    <w:rsid w:val="00423844"/>
    <w:rPr>
      <w:rFonts w:ascii="Times New Roman" w:hAnsi="Times New Roman" w:cs="Times New Roman"/>
      <w:b/>
      <w:szCs w:val="24"/>
    </w:rPr>
  </w:style>
  <w:style w:type="paragraph" w:customStyle="1" w:styleId="oldTag">
    <w:name w:val="oldTag"/>
    <w:basedOn w:val="Normal"/>
    <w:next w:val="Normal"/>
    <w:link w:val="oldTagChar"/>
    <w:qFormat/>
    <w:rsid w:val="00423844"/>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423844"/>
    <w:rPr>
      <w:bCs/>
      <w:caps/>
      <w:sz w:val="20"/>
    </w:rPr>
  </w:style>
  <w:style w:type="paragraph" w:customStyle="1" w:styleId="FakeHeader">
    <w:name w:val="Fake Header"/>
    <w:basedOn w:val="Smalltext"/>
    <w:uiPriority w:val="99"/>
    <w:qFormat/>
    <w:rsid w:val="00423844"/>
    <w:pPr>
      <w:spacing w:line="256" w:lineRule="auto"/>
      <w:jc w:val="center"/>
    </w:pPr>
    <w:rPr>
      <w:b/>
      <w:sz w:val="36"/>
      <w:szCs w:val="26"/>
      <w:u w:val="single"/>
    </w:rPr>
  </w:style>
  <w:style w:type="paragraph" w:customStyle="1" w:styleId="Tagging">
    <w:name w:val="Tagging"/>
    <w:basedOn w:val="Normal"/>
    <w:autoRedefine/>
    <w:uiPriority w:val="99"/>
    <w:qFormat/>
    <w:rsid w:val="00423844"/>
    <w:pPr>
      <w:spacing w:line="256" w:lineRule="auto"/>
    </w:pPr>
    <w:rPr>
      <w:rFonts w:eastAsia="Times New Roman"/>
      <w:b/>
      <w:szCs w:val="24"/>
    </w:rPr>
  </w:style>
  <w:style w:type="paragraph" w:customStyle="1" w:styleId="NormalWeb10">
    <w:name w:val="Normal (Web)1"/>
    <w:basedOn w:val="Normal"/>
    <w:qFormat/>
    <w:rsid w:val="0042384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23844"/>
    <w:pPr>
      <w:spacing w:line="256" w:lineRule="auto"/>
    </w:pPr>
    <w:rPr>
      <w:rFonts w:eastAsia="Times New Roman"/>
      <w:b/>
      <w:szCs w:val="20"/>
    </w:rPr>
  </w:style>
  <w:style w:type="paragraph" w:customStyle="1" w:styleId="Number">
    <w:name w:val="Number"/>
    <w:basedOn w:val="Heading2"/>
    <w:qFormat/>
    <w:rsid w:val="00423844"/>
    <w:pPr>
      <w:keepLines w:val="0"/>
      <w:pageBreakBefore w:val="0"/>
      <w:numPr>
        <w:numId w:val="4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23844"/>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23844"/>
    <w:pPr>
      <w:spacing w:line="256" w:lineRule="auto"/>
    </w:pPr>
    <w:rPr>
      <w:rFonts w:eastAsia="Times New Roman"/>
      <w:sz w:val="16"/>
      <w:szCs w:val="20"/>
    </w:rPr>
  </w:style>
  <w:style w:type="paragraph" w:customStyle="1" w:styleId="inside-copy">
    <w:name w:val="inside-copy"/>
    <w:basedOn w:val="Normal"/>
    <w:uiPriority w:val="99"/>
    <w:qFormat/>
    <w:rsid w:val="0042384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2384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2384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2384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23844"/>
    <w:pPr>
      <w:spacing w:after="200" w:line="276" w:lineRule="auto"/>
    </w:pPr>
    <w:rPr>
      <w:u w:val="single"/>
    </w:rPr>
  </w:style>
  <w:style w:type="character" w:customStyle="1" w:styleId="StyleUnderline9pt2Char">
    <w:name w:val="Style Underline + 9 pt2 Char"/>
    <w:basedOn w:val="UnderlineChar2"/>
    <w:link w:val="StyleUnderline9pt2"/>
    <w:locked/>
    <w:rsid w:val="00423844"/>
    <w:rPr>
      <w:rFonts w:ascii="Arial Narrow" w:hAnsi="Arial Narrow" w:hint="default"/>
      <w:sz w:val="18"/>
      <w:szCs w:val="24"/>
      <w:u w:val="single"/>
    </w:rPr>
  </w:style>
  <w:style w:type="paragraph" w:customStyle="1" w:styleId="StyleUnderline9pt2">
    <w:name w:val="Style Underline + 9 pt2"/>
    <w:link w:val="StyleUnderline9pt2Char"/>
    <w:qFormat/>
    <w:rsid w:val="0042384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23844"/>
    <w:rPr>
      <w:b/>
      <w:sz w:val="24"/>
      <w:szCs w:val="24"/>
      <w:u w:val="single"/>
    </w:rPr>
  </w:style>
  <w:style w:type="paragraph" w:customStyle="1" w:styleId="EmphasisText">
    <w:name w:val="Emphasis Text"/>
    <w:basedOn w:val="UnderlinedText"/>
    <w:link w:val="EmphasisTextChar"/>
    <w:qFormat/>
    <w:rsid w:val="00423844"/>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423844"/>
    <w:rPr>
      <w:rFonts w:ascii="Helvetica" w:eastAsia="Times New Roman" w:hAnsi="Helvetica" w:cs="Helvetica"/>
      <w:sz w:val="20"/>
      <w:szCs w:val="24"/>
      <w:u w:val="single"/>
    </w:rPr>
  </w:style>
  <w:style w:type="paragraph" w:customStyle="1" w:styleId="StyleStyle49pt1">
    <w:name w:val="Style Style4 + 9 pt1"/>
    <w:basedOn w:val="Style4"/>
    <w:link w:val="StyleStyle49pt1Char"/>
    <w:qFormat/>
    <w:rsid w:val="00423844"/>
    <w:pPr>
      <w:spacing w:line="256" w:lineRule="auto"/>
    </w:pPr>
    <w:rPr>
      <w:sz w:val="20"/>
    </w:rPr>
  </w:style>
  <w:style w:type="character" w:customStyle="1" w:styleId="StyleStyle49ptBold1Char">
    <w:name w:val="Style Style4 + 9 pt Bold1 Char"/>
    <w:link w:val="StyleStyle49ptBold1"/>
    <w:locked/>
    <w:rsid w:val="00423844"/>
    <w:rPr>
      <w:b/>
      <w:bCs/>
      <w:szCs w:val="24"/>
      <w:u w:val="single"/>
    </w:rPr>
  </w:style>
  <w:style w:type="paragraph" w:customStyle="1" w:styleId="StyleStyle49ptBold1">
    <w:name w:val="Style Style4 + 9 pt Bold1"/>
    <w:basedOn w:val="Style4"/>
    <w:link w:val="StyleStyle49ptBold1Char"/>
    <w:qFormat/>
    <w:rsid w:val="00423844"/>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423844"/>
    <w:rPr>
      <w:rFonts w:ascii="Helvetica" w:eastAsia="Times New Roman" w:hAnsi="Helvetica" w:cs="Helvetica"/>
      <w:sz w:val="20"/>
      <w:szCs w:val="24"/>
      <w:u w:val="single"/>
    </w:rPr>
  </w:style>
  <w:style w:type="paragraph" w:customStyle="1" w:styleId="StyleStyle49pt2">
    <w:name w:val="Style Style4 + 9 pt2"/>
    <w:basedOn w:val="Style4"/>
    <w:link w:val="StyleStyle49pt2Char"/>
    <w:qFormat/>
    <w:rsid w:val="00423844"/>
    <w:pPr>
      <w:spacing w:line="256" w:lineRule="auto"/>
    </w:pPr>
    <w:rPr>
      <w:sz w:val="20"/>
    </w:rPr>
  </w:style>
  <w:style w:type="character" w:customStyle="1" w:styleId="StyleStyle49ptBold2Char">
    <w:name w:val="Style Style4 + 9 pt Bold2 Char"/>
    <w:link w:val="StyleStyle49ptBold2"/>
    <w:locked/>
    <w:rsid w:val="00423844"/>
    <w:rPr>
      <w:b/>
      <w:bCs/>
      <w:szCs w:val="24"/>
      <w:u w:val="single"/>
    </w:rPr>
  </w:style>
  <w:style w:type="paragraph" w:customStyle="1" w:styleId="StyleStyle49ptBold2">
    <w:name w:val="Style Style4 + 9 pt Bold2"/>
    <w:basedOn w:val="Style4"/>
    <w:link w:val="StyleStyle49ptBold2Char"/>
    <w:qFormat/>
    <w:rsid w:val="00423844"/>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423844"/>
    <w:rPr>
      <w:szCs w:val="16"/>
    </w:rPr>
  </w:style>
  <w:style w:type="paragraph" w:customStyle="1" w:styleId="CiteBody">
    <w:name w:val="Cite Body"/>
    <w:basedOn w:val="Normal"/>
    <w:link w:val="CiteBodyChar"/>
    <w:qFormat/>
    <w:rsid w:val="00423844"/>
    <w:pPr>
      <w:spacing w:line="256" w:lineRule="auto"/>
    </w:pPr>
    <w:rPr>
      <w:rFonts w:asciiTheme="minorHAnsi" w:hAnsiTheme="minorHAnsi" w:cstheme="minorBidi"/>
      <w:szCs w:val="16"/>
    </w:rPr>
  </w:style>
  <w:style w:type="character" w:customStyle="1" w:styleId="CiteBoldChar">
    <w:name w:val="Cite Bold Char"/>
    <w:link w:val="CiteBold"/>
    <w:locked/>
    <w:rsid w:val="00423844"/>
    <w:rPr>
      <w:b/>
      <w:szCs w:val="16"/>
    </w:rPr>
  </w:style>
  <w:style w:type="paragraph" w:customStyle="1" w:styleId="CiteBold">
    <w:name w:val="Cite Bold"/>
    <w:basedOn w:val="CiteBody"/>
    <w:link w:val="CiteBoldChar"/>
    <w:qFormat/>
    <w:rsid w:val="00423844"/>
    <w:rPr>
      <w:b/>
    </w:rPr>
  </w:style>
  <w:style w:type="character" w:customStyle="1" w:styleId="StyleCardBody11ptUnderlineChar">
    <w:name w:val="Style Card Body + 11 pt Underline Char"/>
    <w:link w:val="StyleCardBody11ptUnderline"/>
    <w:locked/>
    <w:rsid w:val="00423844"/>
    <w:rPr>
      <w:szCs w:val="24"/>
      <w:u w:val="single"/>
    </w:rPr>
  </w:style>
  <w:style w:type="paragraph" w:customStyle="1" w:styleId="StyleCardBody11ptUnderline">
    <w:name w:val="Style Card Body + 11 pt Underline"/>
    <w:basedOn w:val="CardBody"/>
    <w:link w:val="StyleCardBody11ptUnderlineChar"/>
    <w:qFormat/>
    <w:rsid w:val="0042384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23844"/>
    <w:rPr>
      <w:rFonts w:ascii="Helvetica" w:eastAsia="Times New Roman" w:hAnsi="Helvetica" w:cs="Helvetica"/>
      <w:sz w:val="20"/>
      <w:szCs w:val="24"/>
      <w:u w:val="single"/>
    </w:rPr>
  </w:style>
  <w:style w:type="paragraph" w:customStyle="1" w:styleId="StyleStyle49pt4">
    <w:name w:val="Style Style4 + 9 pt4"/>
    <w:basedOn w:val="Style4"/>
    <w:link w:val="StyleStyle49pt4Char"/>
    <w:qFormat/>
    <w:rsid w:val="00423844"/>
    <w:pPr>
      <w:spacing w:line="256" w:lineRule="auto"/>
    </w:pPr>
    <w:rPr>
      <w:sz w:val="20"/>
    </w:rPr>
  </w:style>
  <w:style w:type="character" w:customStyle="1" w:styleId="StyleStyle49ptBold4Char">
    <w:name w:val="Style Style4 + 9 pt Bold4 Char"/>
    <w:link w:val="StyleStyle49ptBold4"/>
    <w:locked/>
    <w:rsid w:val="00423844"/>
    <w:rPr>
      <w:b/>
      <w:bCs/>
      <w:szCs w:val="24"/>
      <w:u w:val="single"/>
    </w:rPr>
  </w:style>
  <w:style w:type="paragraph" w:customStyle="1" w:styleId="StyleStyle49ptBold4">
    <w:name w:val="Style Style4 + 9 pt Bold4"/>
    <w:basedOn w:val="Style4"/>
    <w:link w:val="StyleStyle49ptBold4Char"/>
    <w:qFormat/>
    <w:rsid w:val="00423844"/>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423844"/>
    <w:rPr>
      <w:rFonts w:ascii="Helvetica" w:eastAsia="Times New Roman" w:hAnsi="Helvetica" w:cs="Helvetica"/>
      <w:sz w:val="20"/>
      <w:szCs w:val="24"/>
      <w:u w:val="single"/>
    </w:rPr>
  </w:style>
  <w:style w:type="paragraph" w:customStyle="1" w:styleId="StyleStyle49pt5">
    <w:name w:val="Style Style4 + 9 pt5"/>
    <w:basedOn w:val="Style4"/>
    <w:link w:val="StyleStyle49pt5Char"/>
    <w:qFormat/>
    <w:rsid w:val="00423844"/>
    <w:pPr>
      <w:spacing w:line="256" w:lineRule="auto"/>
    </w:pPr>
    <w:rPr>
      <w:sz w:val="20"/>
    </w:rPr>
  </w:style>
  <w:style w:type="character" w:customStyle="1" w:styleId="StyleStyle49pt6Char">
    <w:name w:val="Style Style4 + 9 pt6 Char"/>
    <w:basedOn w:val="Style4Char"/>
    <w:link w:val="StyleStyle49pt6"/>
    <w:locked/>
    <w:rsid w:val="00423844"/>
    <w:rPr>
      <w:rFonts w:ascii="Helvetica" w:eastAsia="Times New Roman" w:hAnsi="Helvetica" w:cs="Helvetica"/>
      <w:sz w:val="20"/>
      <w:szCs w:val="24"/>
      <w:u w:val="single"/>
    </w:rPr>
  </w:style>
  <w:style w:type="paragraph" w:customStyle="1" w:styleId="StyleStyle49pt6">
    <w:name w:val="Style Style4 + 9 pt6"/>
    <w:basedOn w:val="Style4"/>
    <w:link w:val="StyleStyle49pt6Char"/>
    <w:qFormat/>
    <w:rsid w:val="00423844"/>
    <w:pPr>
      <w:spacing w:line="256" w:lineRule="auto"/>
    </w:pPr>
    <w:rPr>
      <w:sz w:val="20"/>
    </w:rPr>
  </w:style>
  <w:style w:type="character" w:customStyle="1" w:styleId="StyleStyle49ptBold5Char">
    <w:name w:val="Style Style4 + 9 pt Bold5 Char"/>
    <w:link w:val="StyleStyle49ptBold5"/>
    <w:locked/>
    <w:rsid w:val="00423844"/>
    <w:rPr>
      <w:b/>
      <w:bCs/>
      <w:szCs w:val="24"/>
      <w:u w:val="single"/>
    </w:rPr>
  </w:style>
  <w:style w:type="paragraph" w:customStyle="1" w:styleId="StyleStyle49ptBold5">
    <w:name w:val="Style Style4 + 9 pt Bold5"/>
    <w:basedOn w:val="Style4"/>
    <w:link w:val="StyleStyle49ptBold5Char"/>
    <w:qFormat/>
    <w:rsid w:val="00423844"/>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423844"/>
    <w:rPr>
      <w:rFonts w:ascii="Helvetica" w:eastAsia="Times New Roman" w:hAnsi="Helvetica" w:cs="Helvetica"/>
      <w:sz w:val="20"/>
      <w:szCs w:val="24"/>
      <w:u w:val="single"/>
    </w:rPr>
  </w:style>
  <w:style w:type="paragraph" w:customStyle="1" w:styleId="StyleStyle49pt7">
    <w:name w:val="Style Style4 + 9 pt7"/>
    <w:basedOn w:val="Style4"/>
    <w:link w:val="StyleStyle49pt7Char"/>
    <w:qFormat/>
    <w:rsid w:val="00423844"/>
    <w:pPr>
      <w:spacing w:line="256" w:lineRule="auto"/>
    </w:pPr>
    <w:rPr>
      <w:sz w:val="20"/>
    </w:rPr>
  </w:style>
  <w:style w:type="paragraph" w:customStyle="1" w:styleId="FONT7">
    <w:name w:val="FONT 7"/>
    <w:qFormat/>
    <w:rsid w:val="0042384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2384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23844"/>
    <w:rPr>
      <w:szCs w:val="24"/>
      <w:u w:val="single"/>
    </w:rPr>
  </w:style>
  <w:style w:type="paragraph" w:customStyle="1" w:styleId="StyleCardText11ptUnderline">
    <w:name w:val="Style Card Text + 11 pt Underline"/>
    <w:basedOn w:val="Normal"/>
    <w:link w:val="StyleCardText11ptUnderlineChar"/>
    <w:qFormat/>
    <w:rsid w:val="00423844"/>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423844"/>
    <w:rPr>
      <w:b/>
      <w:bCs/>
      <w:szCs w:val="24"/>
      <w:u w:val="single"/>
    </w:rPr>
  </w:style>
  <w:style w:type="paragraph" w:customStyle="1" w:styleId="StyleCardText11ptBoldUnderline">
    <w:name w:val="Style Card Text + 11 pt Bold Underline"/>
    <w:basedOn w:val="Normal"/>
    <w:link w:val="StyleCardText11ptBoldUnderlineChar"/>
    <w:qFormat/>
    <w:rsid w:val="00423844"/>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423844"/>
    <w:rPr>
      <w:rFonts w:ascii="Helvetica" w:eastAsia="Times New Roman" w:hAnsi="Helvetica" w:cs="Helvetica"/>
      <w:sz w:val="16"/>
      <w:szCs w:val="24"/>
    </w:rPr>
  </w:style>
  <w:style w:type="paragraph" w:customStyle="1" w:styleId="StyleMinimizedText11pt">
    <w:name w:val="Style Minimized Text + 11 pt"/>
    <w:basedOn w:val="MinimizedText"/>
    <w:link w:val="StyleMinimizedText11ptChar"/>
    <w:qFormat/>
    <w:rsid w:val="00423844"/>
    <w:pPr>
      <w:spacing w:line="256" w:lineRule="auto"/>
    </w:pPr>
  </w:style>
  <w:style w:type="character" w:customStyle="1" w:styleId="StyleStyle49pt9Char">
    <w:name w:val="Style Style4 + 9 pt9 Char"/>
    <w:basedOn w:val="Style4Char"/>
    <w:link w:val="StyleStyle49pt9"/>
    <w:locked/>
    <w:rsid w:val="00423844"/>
    <w:rPr>
      <w:rFonts w:ascii="Helvetica" w:eastAsia="Times New Roman" w:hAnsi="Helvetica" w:cs="Helvetica"/>
      <w:sz w:val="20"/>
      <w:szCs w:val="24"/>
      <w:u w:val="single"/>
    </w:rPr>
  </w:style>
  <w:style w:type="paragraph" w:customStyle="1" w:styleId="StyleStyle49pt9">
    <w:name w:val="Style Style4 + 9 pt9"/>
    <w:basedOn w:val="Style4"/>
    <w:link w:val="StyleStyle49pt9Char"/>
    <w:qFormat/>
    <w:rsid w:val="00423844"/>
    <w:pPr>
      <w:spacing w:line="256" w:lineRule="auto"/>
    </w:pPr>
    <w:rPr>
      <w:sz w:val="20"/>
    </w:rPr>
  </w:style>
  <w:style w:type="character" w:customStyle="1" w:styleId="StyleStyle49ptBold6Char">
    <w:name w:val="Style Style4 + 9 pt Bold6 Char"/>
    <w:link w:val="StyleStyle49ptBold6"/>
    <w:locked/>
    <w:rsid w:val="00423844"/>
    <w:rPr>
      <w:b/>
      <w:bCs/>
      <w:szCs w:val="24"/>
      <w:u w:val="single"/>
    </w:rPr>
  </w:style>
  <w:style w:type="paragraph" w:customStyle="1" w:styleId="StyleStyle49ptBold6">
    <w:name w:val="Style Style4 + 9 pt Bold6"/>
    <w:basedOn w:val="Style4"/>
    <w:link w:val="StyleStyle49ptBold6Char"/>
    <w:qFormat/>
    <w:rsid w:val="00423844"/>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423844"/>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2384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23844"/>
    <w:rPr>
      <w:rFonts w:ascii="Helvetica" w:eastAsia="Times New Roman" w:hAnsi="Helvetica" w:cs="Helvetica"/>
      <w:sz w:val="16"/>
      <w:szCs w:val="24"/>
    </w:rPr>
  </w:style>
  <w:style w:type="paragraph" w:customStyle="1" w:styleId="StyleMinimizedText11pt1">
    <w:name w:val="Style Minimized Text + 11 pt1"/>
    <w:basedOn w:val="MinimizedText"/>
    <w:link w:val="StyleMinimizedText11pt1Char"/>
    <w:qFormat/>
    <w:rsid w:val="0042384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23844"/>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23844"/>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23844"/>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23844"/>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23844"/>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23844"/>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423844"/>
    <w:rPr>
      <w:b/>
      <w:sz w:val="24"/>
      <w:szCs w:val="24"/>
      <w:u w:val="thick"/>
    </w:rPr>
  </w:style>
  <w:style w:type="paragraph" w:customStyle="1" w:styleId="textboldChar">
    <w:name w:val="text bold Char"/>
    <w:basedOn w:val="Normal"/>
    <w:link w:val="textboldCharChar"/>
    <w:qFormat/>
    <w:rsid w:val="00423844"/>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42384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23844"/>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2384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23844"/>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23844"/>
    <w:pPr>
      <w:spacing w:line="256" w:lineRule="auto"/>
    </w:pPr>
    <w:rPr>
      <w:rFonts w:eastAsia="Calibri"/>
      <w:szCs w:val="20"/>
    </w:rPr>
  </w:style>
  <w:style w:type="paragraph" w:customStyle="1" w:styleId="StyleStyle1">
    <w:name w:val="Style Style1 +"/>
    <w:basedOn w:val="Normal"/>
    <w:qFormat/>
    <w:rsid w:val="00423844"/>
    <w:pPr>
      <w:spacing w:line="256" w:lineRule="auto"/>
    </w:pPr>
    <w:rPr>
      <w:rFonts w:eastAsia="Calibri"/>
      <w:szCs w:val="24"/>
    </w:rPr>
  </w:style>
  <w:style w:type="paragraph" w:customStyle="1" w:styleId="StyleLinespacingDouble">
    <w:name w:val="Style Line spacing:  Double"/>
    <w:basedOn w:val="Normal"/>
    <w:qFormat/>
    <w:rsid w:val="00423844"/>
    <w:pPr>
      <w:spacing w:after="240" w:line="480" w:lineRule="auto"/>
    </w:pPr>
    <w:rPr>
      <w:rFonts w:ascii="Cambria" w:eastAsia="Calibri" w:hAnsi="Cambria"/>
      <w:szCs w:val="20"/>
    </w:rPr>
  </w:style>
  <w:style w:type="paragraph" w:customStyle="1" w:styleId="Normalspacing">
    <w:name w:val="Normal + spacing"/>
    <w:basedOn w:val="StyleLinespacingDouble"/>
    <w:qFormat/>
    <w:rsid w:val="00423844"/>
  </w:style>
  <w:style w:type="paragraph" w:customStyle="1" w:styleId="Micro">
    <w:name w:val="Micro"/>
    <w:basedOn w:val="Normal"/>
    <w:next w:val="Normal"/>
    <w:qFormat/>
    <w:rsid w:val="00423844"/>
    <w:pPr>
      <w:spacing w:line="256" w:lineRule="auto"/>
    </w:pPr>
    <w:rPr>
      <w:rFonts w:ascii="Arial" w:eastAsia="Calibri" w:hAnsi="Arial"/>
      <w:sz w:val="12"/>
      <w:szCs w:val="24"/>
    </w:rPr>
  </w:style>
  <w:style w:type="paragraph" w:customStyle="1" w:styleId="CardTag">
    <w:name w:val="Card Tag"/>
    <w:basedOn w:val="Normal"/>
    <w:uiPriority w:val="99"/>
    <w:qFormat/>
    <w:rsid w:val="00423844"/>
    <w:pPr>
      <w:spacing w:line="256" w:lineRule="auto"/>
    </w:pPr>
    <w:rPr>
      <w:rFonts w:eastAsia="Calibri"/>
      <w:b/>
      <w:szCs w:val="24"/>
    </w:rPr>
  </w:style>
  <w:style w:type="paragraph" w:customStyle="1" w:styleId="CardTextUnderlined">
    <w:name w:val="Card Text Underlined"/>
    <w:basedOn w:val="Normal"/>
    <w:qFormat/>
    <w:rsid w:val="00423844"/>
    <w:pPr>
      <w:spacing w:line="256" w:lineRule="auto"/>
    </w:pPr>
    <w:rPr>
      <w:rFonts w:eastAsia="Calibri"/>
      <w:szCs w:val="24"/>
      <w:u w:val="single"/>
    </w:rPr>
  </w:style>
  <w:style w:type="paragraph" w:customStyle="1" w:styleId="normalChar">
    <w:name w:val="normal Char"/>
    <w:basedOn w:val="Normal"/>
    <w:qFormat/>
    <w:rsid w:val="00423844"/>
    <w:pPr>
      <w:spacing w:line="256" w:lineRule="auto"/>
    </w:pPr>
    <w:rPr>
      <w:rFonts w:eastAsia="Calibri"/>
      <w:szCs w:val="24"/>
    </w:rPr>
  </w:style>
  <w:style w:type="paragraph" w:customStyle="1" w:styleId="cardtextsmallChar">
    <w:name w:val="card text small Char"/>
    <w:basedOn w:val="Normal"/>
    <w:uiPriority w:val="99"/>
    <w:qFormat/>
    <w:rsid w:val="0042384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2384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23844"/>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42384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23844"/>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423844"/>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23844"/>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23844"/>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2384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23844"/>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23844"/>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423844"/>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423844"/>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423844"/>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23844"/>
    <w:rPr>
      <w:rFonts w:ascii="Times New Roman" w:hAnsi="Times New Roman" w:cs="Times New Roman"/>
      <w:sz w:val="20"/>
      <w:u w:val="thick"/>
    </w:rPr>
  </w:style>
  <w:style w:type="paragraph" w:customStyle="1" w:styleId="article-text">
    <w:name w:val="article-text"/>
    <w:basedOn w:val="Normal"/>
    <w:next w:val="Normal"/>
    <w:autoRedefine/>
    <w:qFormat/>
    <w:rsid w:val="0042384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23844"/>
    <w:pPr>
      <w:jc w:val="center"/>
    </w:pPr>
    <w:rPr>
      <w:rFonts w:eastAsia="Times New Roman"/>
      <w:b/>
      <w:szCs w:val="20"/>
      <w:u w:val="single"/>
    </w:rPr>
  </w:style>
  <w:style w:type="paragraph" w:customStyle="1" w:styleId="TagStyle">
    <w:name w:val="Tag Style"/>
    <w:basedOn w:val="Normal"/>
    <w:next w:val="Normal"/>
    <w:autoRedefine/>
    <w:qFormat/>
    <w:rsid w:val="00423844"/>
    <w:rPr>
      <w:rFonts w:eastAsia="Times New Roman"/>
      <w:b/>
      <w:szCs w:val="20"/>
    </w:rPr>
  </w:style>
  <w:style w:type="paragraph" w:customStyle="1" w:styleId="Pa6">
    <w:name w:val="Pa6"/>
    <w:basedOn w:val="Normal"/>
    <w:next w:val="Normal"/>
    <w:autoRedefine/>
    <w:uiPriority w:val="99"/>
    <w:qFormat/>
    <w:rsid w:val="0042384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2384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2384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2384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2384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2384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23844"/>
    <w:rPr>
      <w:rFonts w:ascii="Arial" w:eastAsia="Times New Roman" w:hAnsi="Arial" w:cs="Times New Roman"/>
      <w:color w:val="auto"/>
    </w:rPr>
  </w:style>
  <w:style w:type="paragraph" w:customStyle="1" w:styleId="maintext">
    <w:name w:val="maintext"/>
    <w:basedOn w:val="Normal"/>
    <w:next w:val="Normal"/>
    <w:autoRedefine/>
    <w:uiPriority w:val="99"/>
    <w:qFormat/>
    <w:rsid w:val="00423844"/>
    <w:pPr>
      <w:spacing w:before="100" w:beforeAutospacing="1" w:after="100" w:afterAutospacing="1"/>
    </w:pPr>
    <w:rPr>
      <w:rFonts w:eastAsia="Times New Roman"/>
      <w:szCs w:val="24"/>
    </w:rPr>
  </w:style>
  <w:style w:type="paragraph" w:customStyle="1" w:styleId="prnewsp">
    <w:name w:val="prnews_p"/>
    <w:basedOn w:val="Normal"/>
    <w:qFormat/>
    <w:rsid w:val="00423844"/>
    <w:pPr>
      <w:spacing w:before="100" w:beforeAutospacing="1" w:after="100" w:afterAutospacing="1"/>
    </w:pPr>
    <w:rPr>
      <w:rFonts w:eastAsia="Times New Roman"/>
      <w:szCs w:val="24"/>
    </w:rPr>
  </w:style>
  <w:style w:type="character" w:styleId="FootnoteReference">
    <w:name w:val="footnote reference"/>
    <w:uiPriority w:val="99"/>
    <w:unhideWhenUsed/>
    <w:rsid w:val="00423844"/>
    <w:rPr>
      <w:vertAlign w:val="superscript"/>
    </w:rPr>
  </w:style>
  <w:style w:type="character" w:styleId="EndnoteReference">
    <w:name w:val="endnote reference"/>
    <w:basedOn w:val="DefaultParagraphFont"/>
    <w:unhideWhenUsed/>
    <w:rsid w:val="00423844"/>
    <w:rPr>
      <w:vertAlign w:val="superscript"/>
    </w:rPr>
  </w:style>
  <w:style w:type="character" w:customStyle="1" w:styleId="Heading7Char1">
    <w:name w:val="Heading 7 Char1"/>
    <w:basedOn w:val="DefaultParagraphFont"/>
    <w:semiHidden/>
    <w:rsid w:val="0042384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2384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2384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2384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23844"/>
  </w:style>
  <w:style w:type="paragraph" w:styleId="PlainText">
    <w:name w:val="Plain Text"/>
    <w:basedOn w:val="Normal"/>
    <w:link w:val="PlainTextChar"/>
    <w:unhideWhenUsed/>
    <w:rsid w:val="00423844"/>
    <w:rPr>
      <w:rFonts w:ascii="Courier New" w:eastAsia="Times New Roman" w:hAnsi="Courier New" w:cs="Courier New"/>
      <w:szCs w:val="20"/>
    </w:rPr>
  </w:style>
  <w:style w:type="character" w:customStyle="1" w:styleId="PlainTextChar1">
    <w:name w:val="Plain Text Char1"/>
    <w:basedOn w:val="DefaultParagraphFont"/>
    <w:rsid w:val="00423844"/>
    <w:rPr>
      <w:rFonts w:ascii="Consolas" w:hAnsi="Consolas" w:cs="Helvetica"/>
      <w:sz w:val="21"/>
      <w:szCs w:val="21"/>
    </w:rPr>
  </w:style>
  <w:style w:type="character" w:customStyle="1" w:styleId="byline">
    <w:name w:val="byline"/>
    <w:basedOn w:val="DefaultParagraphFont"/>
    <w:rsid w:val="00423844"/>
  </w:style>
  <w:style w:type="character" w:customStyle="1" w:styleId="blue">
    <w:name w:val="blue"/>
    <w:basedOn w:val="DefaultParagraphFont"/>
    <w:rsid w:val="00423844"/>
    <w:rPr>
      <w:rFonts w:ascii="Times New Roman" w:hAnsi="Times New Roman" w:cs="Times New Roman" w:hint="default"/>
    </w:rPr>
  </w:style>
  <w:style w:type="paragraph" w:styleId="DocumentMap">
    <w:name w:val="Document Map"/>
    <w:basedOn w:val="Normal"/>
    <w:link w:val="DocumentMapChar"/>
    <w:uiPriority w:val="99"/>
    <w:unhideWhenUsed/>
    <w:rsid w:val="00423844"/>
    <w:rPr>
      <w:rFonts w:ascii="Tahoma" w:eastAsia="Times New Roman" w:hAnsi="Tahoma" w:cs="Tahoma"/>
      <w:sz w:val="16"/>
      <w:lang w:bidi="en-US"/>
    </w:rPr>
  </w:style>
  <w:style w:type="character" w:customStyle="1" w:styleId="DocumentMapChar1">
    <w:name w:val="Document Map Char1"/>
    <w:basedOn w:val="DefaultParagraphFont"/>
    <w:uiPriority w:val="99"/>
    <w:rsid w:val="00423844"/>
    <w:rPr>
      <w:rFonts w:ascii="Segoe UI" w:hAnsi="Segoe UI" w:cs="Segoe UI"/>
      <w:sz w:val="16"/>
      <w:szCs w:val="16"/>
    </w:rPr>
  </w:style>
  <w:style w:type="character" w:customStyle="1" w:styleId="standardcontent">
    <w:name w:val="standardcontent"/>
    <w:basedOn w:val="DefaultParagraphFont"/>
    <w:rsid w:val="00423844"/>
  </w:style>
  <w:style w:type="character" w:customStyle="1" w:styleId="storyby">
    <w:name w:val="storyby"/>
    <w:basedOn w:val="DefaultParagraphFont"/>
    <w:rsid w:val="00423844"/>
  </w:style>
  <w:style w:type="character" w:customStyle="1" w:styleId="CiteCharChar">
    <w:name w:val="Cite Char Char"/>
    <w:basedOn w:val="DefaultParagraphFont"/>
    <w:rsid w:val="00423844"/>
    <w:rPr>
      <w:rFonts w:ascii="Cambria" w:hAnsi="Cambria" w:cs="Times New Roman" w:hint="default"/>
      <w:b/>
      <w:bCs/>
      <w:sz w:val="26"/>
      <w:szCs w:val="26"/>
    </w:rPr>
  </w:style>
  <w:style w:type="character" w:customStyle="1" w:styleId="CardCharChar1">
    <w:name w:val="Card Char Char1"/>
    <w:basedOn w:val="DefaultParagraphFont"/>
    <w:rsid w:val="00423844"/>
    <w:rPr>
      <w:rFonts w:ascii="Times New Roman" w:hAnsi="Times New Roman" w:cs="Times New Roman" w:hint="default"/>
      <w:b/>
      <w:bCs/>
      <w:sz w:val="28"/>
      <w:szCs w:val="28"/>
    </w:rPr>
  </w:style>
  <w:style w:type="character" w:customStyle="1" w:styleId="CircleChar1">
    <w:name w:val="Circle Char1"/>
    <w:basedOn w:val="DefaultParagraphFont"/>
    <w:rsid w:val="0042384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23844"/>
    <w:rPr>
      <w:b/>
      <w:bCs/>
      <w:color w:val="CC0033"/>
    </w:rPr>
  </w:style>
  <w:style w:type="character" w:customStyle="1" w:styleId="upper">
    <w:name w:val="upper"/>
    <w:basedOn w:val="DefaultParagraphFont"/>
    <w:rsid w:val="00423844"/>
  </w:style>
  <w:style w:type="character" w:customStyle="1" w:styleId="Author0">
    <w:name w:val="Author"/>
    <w:aliases w:val="Style Date"/>
    <w:basedOn w:val="DefaultParagraphFont"/>
    <w:qFormat/>
    <w:rsid w:val="00423844"/>
    <w:rPr>
      <w:b/>
      <w:bCs w:val="0"/>
      <w:sz w:val="24"/>
    </w:rPr>
  </w:style>
  <w:style w:type="character" w:customStyle="1" w:styleId="SmallFont7pt">
    <w:name w:val="Small Font (7 pt)"/>
    <w:basedOn w:val="DefaultParagraphFont"/>
    <w:qFormat/>
    <w:rsid w:val="00423844"/>
    <w:rPr>
      <w:sz w:val="14"/>
    </w:rPr>
  </w:style>
  <w:style w:type="character" w:customStyle="1" w:styleId="SmallText-New">
    <w:name w:val="Small Text - New"/>
    <w:basedOn w:val="DefaultParagraphFont"/>
    <w:rsid w:val="00423844"/>
    <w:rPr>
      <w:rFonts w:ascii="Arial Narrow" w:hAnsi="Arial Narrow" w:hint="default"/>
      <w:sz w:val="14"/>
    </w:rPr>
  </w:style>
  <w:style w:type="character" w:customStyle="1" w:styleId="Underlined-New">
    <w:name w:val="Underlined - New"/>
    <w:basedOn w:val="DefaultParagraphFont"/>
    <w:rsid w:val="00423844"/>
    <w:rPr>
      <w:rFonts w:ascii="Arial Narrow" w:hAnsi="Arial Narrow" w:hint="default"/>
      <w:sz w:val="16"/>
      <w:u w:val="single"/>
    </w:rPr>
  </w:style>
  <w:style w:type="character" w:customStyle="1" w:styleId="style65">
    <w:name w:val="style65"/>
    <w:basedOn w:val="DefaultParagraphFont"/>
    <w:rsid w:val="00423844"/>
    <w:rPr>
      <w:rFonts w:ascii="Times New Roman" w:hAnsi="Times New Roman" w:cs="Times New Roman" w:hint="default"/>
    </w:rPr>
  </w:style>
  <w:style w:type="character" w:customStyle="1" w:styleId="BoldandUnderlineCharChar">
    <w:name w:val="Bold and Underline Char Char"/>
    <w:basedOn w:val="DefaultParagraphFont"/>
    <w:rsid w:val="00423844"/>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423844"/>
    <w:rPr>
      <w:u w:val="single"/>
    </w:rPr>
  </w:style>
  <w:style w:type="character" w:customStyle="1" w:styleId="inside-head">
    <w:name w:val="inside-head"/>
    <w:basedOn w:val="DefaultParagraphFont"/>
    <w:rsid w:val="00423844"/>
  </w:style>
  <w:style w:type="paragraph" w:styleId="Quote">
    <w:name w:val="Quote"/>
    <w:aliases w:val="quote"/>
    <w:basedOn w:val="Normal"/>
    <w:next w:val="Normal"/>
    <w:link w:val="QuoteChar"/>
    <w:uiPriority w:val="29"/>
    <w:qFormat/>
    <w:rsid w:val="00423844"/>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423844"/>
    <w:rPr>
      <w:rFonts w:ascii="Helvetica" w:hAnsi="Helvetica" w:cs="Helvetica"/>
      <w:i/>
      <w:iCs/>
      <w:color w:val="404040" w:themeColor="text1" w:themeTint="BF"/>
    </w:rPr>
  </w:style>
  <w:style w:type="paragraph" w:styleId="BodyTextIndent2">
    <w:name w:val="Body Text Indent 2"/>
    <w:basedOn w:val="Normal"/>
    <w:link w:val="BodyTextIndent2Char"/>
    <w:unhideWhenUsed/>
    <w:rsid w:val="00423844"/>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23844"/>
    <w:rPr>
      <w:rFonts w:ascii="Helvetica" w:hAnsi="Helvetica" w:cs="Helvetica"/>
    </w:rPr>
  </w:style>
  <w:style w:type="paragraph" w:styleId="BodyTextIndent">
    <w:name w:val="Body Text Indent"/>
    <w:basedOn w:val="Normal"/>
    <w:link w:val="BodyTextIndentChar"/>
    <w:uiPriority w:val="99"/>
    <w:unhideWhenUsed/>
    <w:rsid w:val="00423844"/>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423844"/>
    <w:rPr>
      <w:rFonts w:ascii="Helvetica" w:hAnsi="Helvetica" w:cs="Helvetica"/>
    </w:rPr>
  </w:style>
  <w:style w:type="paragraph" w:styleId="BodyText3">
    <w:name w:val="Body Text 3"/>
    <w:basedOn w:val="Normal"/>
    <w:link w:val="BodyText3Char"/>
    <w:unhideWhenUsed/>
    <w:qFormat/>
    <w:rsid w:val="0042384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423844"/>
    <w:rPr>
      <w:rFonts w:ascii="Helvetica" w:hAnsi="Helvetica" w:cs="Helvetica"/>
      <w:sz w:val="16"/>
      <w:szCs w:val="16"/>
    </w:rPr>
  </w:style>
  <w:style w:type="character" w:customStyle="1" w:styleId="addmd">
    <w:name w:val="addmd"/>
    <w:basedOn w:val="DefaultParagraphFont"/>
    <w:rsid w:val="00423844"/>
  </w:style>
  <w:style w:type="paragraph" w:styleId="FootnoteText">
    <w:name w:val="footnote text"/>
    <w:basedOn w:val="Normal"/>
    <w:link w:val="FootnoteTextChar"/>
    <w:unhideWhenUsed/>
    <w:rsid w:val="00423844"/>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423844"/>
    <w:rPr>
      <w:rFonts w:ascii="Helvetica" w:hAnsi="Helvetica" w:cs="Helvetica"/>
      <w:sz w:val="20"/>
      <w:szCs w:val="20"/>
    </w:rPr>
  </w:style>
  <w:style w:type="character" w:customStyle="1" w:styleId="UnderlinedTextCharChar">
    <w:name w:val="Underlined Text Char Char"/>
    <w:basedOn w:val="DefaultParagraphFont"/>
    <w:rsid w:val="0042384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23844"/>
    <w:rPr>
      <w:b/>
      <w:bCs/>
      <w:sz w:val="24"/>
    </w:rPr>
  </w:style>
  <w:style w:type="character" w:customStyle="1" w:styleId="CardText1Char">
    <w:name w:val="Card Text 1 Char"/>
    <w:rsid w:val="00423844"/>
    <w:rPr>
      <w:rFonts w:ascii="Georgia" w:hAnsi="Georgia" w:hint="default"/>
      <w:color w:val="000000"/>
      <w:sz w:val="22"/>
      <w:szCs w:val="22"/>
      <w:u w:val="single"/>
    </w:rPr>
  </w:style>
  <w:style w:type="character" w:customStyle="1" w:styleId="BoldUnderlining">
    <w:name w:val="Bold Underlining"/>
    <w:rsid w:val="00423844"/>
    <w:rPr>
      <w:u w:val="single"/>
    </w:rPr>
  </w:style>
  <w:style w:type="character" w:customStyle="1" w:styleId="Intemphasis">
    <w:name w:val="Intemphasis"/>
    <w:uiPriority w:val="1"/>
    <w:qFormat/>
    <w:rsid w:val="0042384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2384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23844"/>
    <w:rPr>
      <w:color w:val="3300CC"/>
      <w:u w:val="single"/>
    </w:rPr>
  </w:style>
  <w:style w:type="character" w:customStyle="1" w:styleId="citation">
    <w:name w:val="citation"/>
    <w:basedOn w:val="DefaultParagraphFont"/>
    <w:rsid w:val="00423844"/>
  </w:style>
  <w:style w:type="character" w:customStyle="1" w:styleId="il">
    <w:name w:val="il"/>
    <w:basedOn w:val="DefaultParagraphFont"/>
    <w:rsid w:val="00423844"/>
  </w:style>
  <w:style w:type="character" w:customStyle="1" w:styleId="commentstext">
    <w:name w:val="comments_text"/>
    <w:uiPriority w:val="99"/>
    <w:rsid w:val="00423844"/>
    <w:rPr>
      <w:rFonts w:ascii="Times New Roman" w:hAnsi="Times New Roman" w:cs="Times New Roman" w:hint="default"/>
    </w:rPr>
  </w:style>
  <w:style w:type="character" w:customStyle="1" w:styleId="CardChar1">
    <w:name w:val="Card Char"/>
    <w:basedOn w:val="DefaultParagraphFont"/>
    <w:locked/>
    <w:rsid w:val="00423844"/>
    <w:rPr>
      <w:rFonts w:ascii="Times New Roman" w:eastAsia="Cambria" w:hAnsi="Times New Roman" w:cs="Times New Roman" w:hint="default"/>
      <w:sz w:val="20"/>
      <w:szCs w:val="22"/>
    </w:rPr>
  </w:style>
  <w:style w:type="character" w:customStyle="1" w:styleId="articletext">
    <w:name w:val="articletext"/>
    <w:basedOn w:val="DefaultParagraphFont"/>
    <w:rsid w:val="00423844"/>
  </w:style>
  <w:style w:type="character" w:customStyle="1" w:styleId="TagsCharChar">
    <w:name w:val="Tags Char Char"/>
    <w:basedOn w:val="DefaultParagraphFont"/>
    <w:rsid w:val="00423844"/>
    <w:rPr>
      <w:rFonts w:ascii="SimSun" w:eastAsia="SimSun" w:hAnsi="SimSun" w:hint="eastAsia"/>
      <w:b/>
      <w:bCs w:val="0"/>
      <w:sz w:val="24"/>
      <w:lang w:val="en-US" w:eastAsia="zh-CN" w:bidi="ar-SA"/>
    </w:rPr>
  </w:style>
  <w:style w:type="character" w:customStyle="1" w:styleId="Style11ptThickunderline">
    <w:name w:val="Style 11 pt Thick underline"/>
    <w:rsid w:val="00423844"/>
    <w:rPr>
      <w:rFonts w:ascii="Times New Roman" w:hAnsi="Times New Roman" w:cs="Times New Roman" w:hint="default"/>
      <w:sz w:val="20"/>
      <w:u w:val="single"/>
    </w:rPr>
  </w:style>
  <w:style w:type="character" w:customStyle="1" w:styleId="Style11ptBoldThickunderline">
    <w:name w:val="Style 11 pt Bold Thick underline"/>
    <w:rsid w:val="00423844"/>
    <w:rPr>
      <w:rFonts w:ascii="Times New Roman" w:hAnsi="Times New Roman" w:cs="Times New Roman" w:hint="default"/>
      <w:b/>
      <w:bCs/>
      <w:sz w:val="20"/>
      <w:u w:val="single"/>
    </w:rPr>
  </w:style>
  <w:style w:type="character" w:customStyle="1" w:styleId="CharChar5">
    <w:name w:val="Char Char5"/>
    <w:rsid w:val="0042384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2384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2384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2384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2384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23844"/>
  </w:style>
  <w:style w:type="character" w:customStyle="1" w:styleId="CharChar4">
    <w:name w:val="Char Char4"/>
    <w:basedOn w:val="DefaultParagraphFont"/>
    <w:rsid w:val="00423844"/>
    <w:rPr>
      <w:rFonts w:ascii="Arial" w:hAnsi="Arial" w:cs="Arial" w:hint="default"/>
      <w:b/>
      <w:bCs/>
      <w:iCs/>
      <w:szCs w:val="28"/>
      <w:lang w:val="en-US" w:eastAsia="en-US" w:bidi="ar-SA"/>
    </w:rPr>
  </w:style>
  <w:style w:type="character" w:customStyle="1" w:styleId="yshortcuts">
    <w:name w:val="yshortcuts"/>
    <w:basedOn w:val="DefaultParagraphFont"/>
    <w:rsid w:val="00423844"/>
  </w:style>
  <w:style w:type="character" w:customStyle="1" w:styleId="senselabelstart">
    <w:name w:val="sense_label start"/>
    <w:basedOn w:val="DefaultParagraphFont"/>
    <w:rsid w:val="00423844"/>
  </w:style>
  <w:style w:type="character" w:customStyle="1" w:styleId="sensecontent">
    <w:name w:val="sense_content"/>
    <w:basedOn w:val="DefaultParagraphFont"/>
    <w:rsid w:val="00423844"/>
  </w:style>
  <w:style w:type="character" w:customStyle="1" w:styleId="vi">
    <w:name w:val="vi"/>
    <w:basedOn w:val="DefaultParagraphFont"/>
    <w:rsid w:val="00423844"/>
  </w:style>
  <w:style w:type="character" w:customStyle="1" w:styleId="st">
    <w:name w:val="st"/>
    <w:basedOn w:val="DefaultParagraphFont"/>
    <w:rsid w:val="00423844"/>
  </w:style>
  <w:style w:type="character" w:customStyle="1" w:styleId="caps-label">
    <w:name w:val="caps-label"/>
    <w:basedOn w:val="DefaultParagraphFont"/>
    <w:rsid w:val="00423844"/>
  </w:style>
  <w:style w:type="character" w:customStyle="1" w:styleId="wikiexternallink">
    <w:name w:val="wikiexternallink"/>
    <w:basedOn w:val="DefaultParagraphFont"/>
    <w:rsid w:val="00423844"/>
  </w:style>
  <w:style w:type="character" w:customStyle="1" w:styleId="wikigeneratedlinkcontent">
    <w:name w:val="wikigeneratedlinkcontent"/>
    <w:basedOn w:val="DefaultParagraphFont"/>
    <w:rsid w:val="00423844"/>
  </w:style>
  <w:style w:type="character" w:customStyle="1" w:styleId="aqj">
    <w:name w:val="aqj"/>
    <w:basedOn w:val="DefaultParagraphFont"/>
    <w:rsid w:val="00423844"/>
  </w:style>
  <w:style w:type="character" w:customStyle="1" w:styleId="StyleStyleBoldUnderlineIntenseEmphasisUnderlineapple-style-s">
    <w:name w:val="Style Style Bold UnderlineIntense EmphasisUnderlineapple-style-s..."/>
    <w:basedOn w:val="DefaultParagraphFont"/>
    <w:rsid w:val="00423844"/>
    <w:rPr>
      <w:b w:val="0"/>
      <w:bCs w:val="0"/>
      <w:sz w:val="22"/>
      <w:u w:val="single"/>
      <w:bdr w:val="none" w:sz="0" w:space="0" w:color="auto" w:frame="1"/>
    </w:rPr>
  </w:style>
  <w:style w:type="character" w:customStyle="1" w:styleId="Boxed">
    <w:name w:val="Boxed"/>
    <w:qFormat/>
    <w:rsid w:val="0042384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23844"/>
    <w:rPr>
      <w:rFonts w:ascii="Arial" w:hAnsi="Arial" w:cs="Arial" w:hint="default"/>
      <w:b w:val="0"/>
      <w:bCs/>
      <w:sz w:val="20"/>
      <w:u w:val="single"/>
    </w:rPr>
  </w:style>
  <w:style w:type="character" w:customStyle="1" w:styleId="story-author">
    <w:name w:val="story-author"/>
    <w:basedOn w:val="DefaultParagraphFont"/>
    <w:rsid w:val="00423844"/>
  </w:style>
  <w:style w:type="character" w:customStyle="1" w:styleId="institution">
    <w:name w:val="institution"/>
    <w:basedOn w:val="DefaultParagraphFont"/>
    <w:rsid w:val="00423844"/>
  </w:style>
  <w:style w:type="character" w:customStyle="1" w:styleId="abodyblack3">
    <w:name w:val="abodyblack3"/>
    <w:basedOn w:val="DefaultParagraphFont"/>
    <w:rsid w:val="00423844"/>
  </w:style>
  <w:style w:type="character" w:customStyle="1" w:styleId="CharacterStyle1">
    <w:name w:val="Character Style 1"/>
    <w:rsid w:val="00423844"/>
    <w:rPr>
      <w:sz w:val="20"/>
      <w:szCs w:val="20"/>
    </w:rPr>
  </w:style>
  <w:style w:type="character" w:customStyle="1" w:styleId="FontStyle177">
    <w:name w:val="Font Style177"/>
    <w:basedOn w:val="DefaultParagraphFont"/>
    <w:uiPriority w:val="99"/>
    <w:rsid w:val="00423844"/>
    <w:rPr>
      <w:rFonts w:ascii="Times New Roman" w:hAnsi="Times New Roman" w:cs="Times New Roman" w:hint="default"/>
      <w:sz w:val="20"/>
      <w:szCs w:val="20"/>
    </w:rPr>
  </w:style>
  <w:style w:type="character" w:customStyle="1" w:styleId="FontStyle173">
    <w:name w:val="Font Style173"/>
    <w:basedOn w:val="DefaultParagraphFont"/>
    <w:uiPriority w:val="99"/>
    <w:rsid w:val="00423844"/>
    <w:rPr>
      <w:rFonts w:ascii="Times New Roman" w:hAnsi="Times New Roman" w:cs="Times New Roman" w:hint="default"/>
      <w:sz w:val="14"/>
      <w:szCs w:val="14"/>
    </w:rPr>
  </w:style>
  <w:style w:type="character" w:customStyle="1" w:styleId="FontStyle151">
    <w:name w:val="Font Style151"/>
    <w:basedOn w:val="DefaultParagraphFont"/>
    <w:uiPriority w:val="99"/>
    <w:rsid w:val="00423844"/>
    <w:rPr>
      <w:rFonts w:ascii="Arial Narrow" w:hAnsi="Arial Narrow" w:cs="Arial Narrow" w:hint="default"/>
      <w:b/>
      <w:bCs/>
      <w:sz w:val="12"/>
      <w:szCs w:val="12"/>
    </w:rPr>
  </w:style>
  <w:style w:type="character" w:customStyle="1" w:styleId="FontStyle156">
    <w:name w:val="Font Style156"/>
    <w:basedOn w:val="DefaultParagraphFont"/>
    <w:uiPriority w:val="99"/>
    <w:rsid w:val="00423844"/>
    <w:rPr>
      <w:rFonts w:ascii="Arial Narrow" w:hAnsi="Arial Narrow" w:cs="Arial Narrow" w:hint="default"/>
      <w:sz w:val="8"/>
      <w:szCs w:val="8"/>
    </w:rPr>
  </w:style>
  <w:style w:type="character" w:customStyle="1" w:styleId="FontStyle160">
    <w:name w:val="Font Style160"/>
    <w:basedOn w:val="DefaultParagraphFont"/>
    <w:uiPriority w:val="99"/>
    <w:rsid w:val="0042384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23844"/>
    <w:rPr>
      <w:rFonts w:ascii="Times New Roman" w:hAnsi="Times New Roman" w:cs="Times New Roman" w:hint="default"/>
      <w:sz w:val="18"/>
      <w:szCs w:val="18"/>
    </w:rPr>
  </w:style>
  <w:style w:type="character" w:customStyle="1" w:styleId="FontStyle168">
    <w:name w:val="Font Style168"/>
    <w:basedOn w:val="DefaultParagraphFont"/>
    <w:uiPriority w:val="99"/>
    <w:rsid w:val="00423844"/>
    <w:rPr>
      <w:rFonts w:ascii="Times New Roman" w:hAnsi="Times New Roman" w:cs="Times New Roman" w:hint="default"/>
      <w:sz w:val="12"/>
      <w:szCs w:val="12"/>
    </w:rPr>
  </w:style>
  <w:style w:type="character" w:customStyle="1" w:styleId="FontStyle176">
    <w:name w:val="Font Style176"/>
    <w:basedOn w:val="DefaultParagraphFont"/>
    <w:uiPriority w:val="99"/>
    <w:rsid w:val="00423844"/>
    <w:rPr>
      <w:rFonts w:ascii="Times New Roman" w:hAnsi="Times New Roman" w:cs="Times New Roman" w:hint="default"/>
      <w:sz w:val="16"/>
      <w:szCs w:val="16"/>
    </w:rPr>
  </w:style>
  <w:style w:type="character" w:customStyle="1" w:styleId="f">
    <w:name w:val="f"/>
    <w:basedOn w:val="DefaultParagraphFont"/>
    <w:rsid w:val="0042384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423844"/>
    <w:rPr>
      <w:b/>
      <w:bCs w:val="0"/>
      <w:sz w:val="24"/>
      <w:lang w:val="en-US" w:eastAsia="en-US" w:bidi="ar-SA"/>
    </w:rPr>
  </w:style>
  <w:style w:type="character" w:customStyle="1" w:styleId="FontStyle172">
    <w:name w:val="Font Style172"/>
    <w:basedOn w:val="DefaultParagraphFont"/>
    <w:uiPriority w:val="99"/>
    <w:rsid w:val="0042384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2384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2384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23844"/>
    <w:rPr>
      <w:rFonts w:ascii="Times New Roman" w:hAnsi="Times New Roman" w:cs="Times New Roman" w:hint="default"/>
      <w:sz w:val="10"/>
      <w:szCs w:val="10"/>
    </w:rPr>
  </w:style>
  <w:style w:type="character" w:customStyle="1" w:styleId="FontStyle174">
    <w:name w:val="Font Style174"/>
    <w:basedOn w:val="DefaultParagraphFont"/>
    <w:uiPriority w:val="99"/>
    <w:rsid w:val="00423844"/>
    <w:rPr>
      <w:rFonts w:ascii="Arial Narrow" w:hAnsi="Arial Narrow" w:cs="Arial Narrow" w:hint="default"/>
      <w:b/>
      <w:bCs/>
      <w:sz w:val="18"/>
      <w:szCs w:val="18"/>
    </w:rPr>
  </w:style>
  <w:style w:type="character" w:customStyle="1" w:styleId="FontStyle169">
    <w:name w:val="Font Style169"/>
    <w:basedOn w:val="DefaultParagraphFont"/>
    <w:uiPriority w:val="99"/>
    <w:rsid w:val="00423844"/>
    <w:rPr>
      <w:rFonts w:ascii="Times New Roman" w:hAnsi="Times New Roman" w:cs="Times New Roman" w:hint="default"/>
      <w:sz w:val="12"/>
      <w:szCs w:val="12"/>
    </w:rPr>
  </w:style>
  <w:style w:type="character" w:customStyle="1" w:styleId="FontStyle139">
    <w:name w:val="Font Style139"/>
    <w:basedOn w:val="DefaultParagraphFont"/>
    <w:uiPriority w:val="99"/>
    <w:rsid w:val="00423844"/>
    <w:rPr>
      <w:rFonts w:ascii="Times New Roman" w:hAnsi="Times New Roman" w:cs="Times New Roman" w:hint="default"/>
      <w:b/>
      <w:bCs/>
      <w:sz w:val="18"/>
      <w:szCs w:val="18"/>
    </w:rPr>
  </w:style>
  <w:style w:type="character" w:customStyle="1" w:styleId="ssl01">
    <w:name w:val="ss_l01"/>
    <w:rsid w:val="00423844"/>
    <w:rPr>
      <w:color w:val="000000"/>
      <w:sz w:val="32"/>
      <w:szCs w:val="32"/>
    </w:rPr>
  </w:style>
  <w:style w:type="character" w:customStyle="1" w:styleId="TitleChar2">
    <w:name w:val="Title Char2"/>
    <w:basedOn w:val="DefaultParagraphFont"/>
    <w:uiPriority w:val="99"/>
    <w:qFormat/>
    <w:locked/>
    <w:rsid w:val="00423844"/>
    <w:rPr>
      <w:b/>
      <w:bCs/>
      <w:u w:val="single"/>
    </w:rPr>
  </w:style>
  <w:style w:type="character" w:customStyle="1" w:styleId="allocatoragentsleft">
    <w:name w:val="al_locatoragentsleft"/>
    <w:basedOn w:val="DefaultParagraphFont"/>
    <w:rsid w:val="00423844"/>
  </w:style>
  <w:style w:type="character" w:customStyle="1" w:styleId="caps">
    <w:name w:val="caps"/>
    <w:basedOn w:val="DefaultParagraphFont"/>
    <w:rsid w:val="00423844"/>
  </w:style>
  <w:style w:type="character" w:customStyle="1" w:styleId="UnderlinesCharChar">
    <w:name w:val="Underlines Char Char"/>
    <w:basedOn w:val="DefaultParagraphFont"/>
    <w:rsid w:val="0042384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2384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23844"/>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423844"/>
    <w:rPr>
      <w:b/>
      <w:bCs w:val="0"/>
      <w:noProof w:val="0"/>
      <w:sz w:val="24"/>
      <w:lang w:val="en-US" w:eastAsia="en-US" w:bidi="ar-SA"/>
    </w:rPr>
  </w:style>
  <w:style w:type="character" w:customStyle="1" w:styleId="Taggin-New">
    <w:name w:val="Taggin - New"/>
    <w:basedOn w:val="DefaultParagraphFont"/>
    <w:rsid w:val="00423844"/>
    <w:rPr>
      <w:rFonts w:ascii="Arial Narrow" w:hAnsi="Arial Narrow" w:hint="default"/>
      <w:b/>
      <w:bCs w:val="0"/>
      <w:sz w:val="22"/>
    </w:rPr>
  </w:style>
  <w:style w:type="character" w:customStyle="1" w:styleId="Boxing-New">
    <w:name w:val="Boxing - New"/>
    <w:basedOn w:val="DefaultParagraphFont"/>
    <w:rsid w:val="00423844"/>
    <w:rPr>
      <w:rFonts w:ascii="Arial Narrow" w:hAnsi="Arial Narrow" w:hint="default"/>
      <w:strike w:val="0"/>
      <w:dstrike w:val="0"/>
      <w:sz w:val="16"/>
      <w:u w:val="none"/>
      <w:effect w:val="none"/>
      <w:bdr w:val="single" w:sz="4" w:space="0" w:color="auto" w:frame="1"/>
    </w:rPr>
  </w:style>
  <w:style w:type="character" w:customStyle="1" w:styleId="ilad">
    <w:name w:val="il_ad"/>
    <w:rsid w:val="00423844"/>
  </w:style>
  <w:style w:type="character" w:customStyle="1" w:styleId="CardUnderlined">
    <w:name w:val="Card Underlined"/>
    <w:basedOn w:val="DefaultParagraphFont"/>
    <w:rsid w:val="00423844"/>
    <w:rPr>
      <w:rFonts w:ascii="Garamond" w:hAnsi="Garamond" w:hint="default"/>
      <w:sz w:val="22"/>
      <w:szCs w:val="24"/>
      <w:u w:val="single"/>
      <w:lang w:val="en-US" w:eastAsia="en-US" w:bidi="ar-SA"/>
    </w:rPr>
  </w:style>
  <w:style w:type="character" w:customStyle="1" w:styleId="pagetitle">
    <w:name w:val="pagetitle"/>
    <w:basedOn w:val="DefaultParagraphFont"/>
    <w:rsid w:val="00423844"/>
  </w:style>
  <w:style w:type="character" w:customStyle="1" w:styleId="StyleUnderlineCharChar9ptBold1">
    <w:name w:val="Style Underline Char Char + 9 pt Bold1"/>
    <w:rsid w:val="0042384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2384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23844"/>
    <w:rPr>
      <w:b/>
      <w:bCs/>
      <w:sz w:val="20"/>
      <w:u w:val="single"/>
    </w:rPr>
  </w:style>
  <w:style w:type="character" w:customStyle="1" w:styleId="StyleUnderlineChar1Bold">
    <w:name w:val="Style Underline Char1 + Bold"/>
    <w:rsid w:val="0042384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2384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23844"/>
    <w:rPr>
      <w:color w:val="000000"/>
      <w:sz w:val="20"/>
      <w:u w:val="single"/>
    </w:rPr>
  </w:style>
  <w:style w:type="character" w:customStyle="1" w:styleId="Style11ptBlack">
    <w:name w:val="Style 11 pt Black"/>
    <w:basedOn w:val="DefaultParagraphFont"/>
    <w:rsid w:val="00423844"/>
    <w:rPr>
      <w:color w:val="000000"/>
      <w:sz w:val="20"/>
    </w:rPr>
  </w:style>
  <w:style w:type="character" w:customStyle="1" w:styleId="StyleUnderlineCharTimesBold">
    <w:name w:val="Style Underline Char + Times Bold"/>
    <w:basedOn w:val="DefaultParagraphFont"/>
    <w:rsid w:val="00423844"/>
    <w:rPr>
      <w:rFonts w:ascii="Times" w:hAnsi="Times" w:hint="default"/>
      <w:b w:val="0"/>
      <w:bCs/>
      <w:sz w:val="20"/>
      <w:u w:val="single"/>
    </w:rPr>
  </w:style>
  <w:style w:type="character" w:customStyle="1" w:styleId="blubigktbiz">
    <w:name w:val="blubigktbiz"/>
    <w:rsid w:val="00423844"/>
  </w:style>
  <w:style w:type="character" w:customStyle="1" w:styleId="Style4CharChar">
    <w:name w:val="Style4 Char Char"/>
    <w:basedOn w:val="DefaultParagraphFont"/>
    <w:rsid w:val="0042384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23844"/>
    <w:rPr>
      <w:rFonts w:ascii="Arial" w:hAnsi="Arial" w:cs="Arial" w:hint="default"/>
      <w:b/>
      <w:bCs/>
      <w:i/>
      <w:iCs/>
      <w:sz w:val="24"/>
    </w:rPr>
  </w:style>
  <w:style w:type="character" w:customStyle="1" w:styleId="super">
    <w:name w:val="super"/>
    <w:rsid w:val="00423844"/>
  </w:style>
  <w:style w:type="character" w:customStyle="1" w:styleId="text30">
    <w:name w:val="text30"/>
    <w:rsid w:val="00423844"/>
  </w:style>
  <w:style w:type="character" w:customStyle="1" w:styleId="uppercase">
    <w:name w:val="uppercase"/>
    <w:rsid w:val="00423844"/>
  </w:style>
  <w:style w:type="character" w:customStyle="1" w:styleId="bodytext0">
    <w:name w:val="bodytext"/>
    <w:rsid w:val="00423844"/>
  </w:style>
  <w:style w:type="character" w:customStyle="1" w:styleId="entry-title">
    <w:name w:val="entry-title"/>
    <w:rsid w:val="00423844"/>
  </w:style>
  <w:style w:type="character" w:customStyle="1" w:styleId="Style6pt">
    <w:name w:val="Style 6 pt"/>
    <w:basedOn w:val="DefaultParagraphFont"/>
    <w:qFormat/>
    <w:rsid w:val="00423844"/>
    <w:rPr>
      <w:sz w:val="12"/>
    </w:rPr>
  </w:style>
  <w:style w:type="character" w:customStyle="1" w:styleId="CiteCharCharCharCharCharChar">
    <w:name w:val="Cite Char Char Char Char Char Char"/>
    <w:basedOn w:val="DefaultParagraphFont"/>
    <w:link w:val="CiteCharCharCharCharChar"/>
    <w:rsid w:val="00423844"/>
    <w:rPr>
      <w:b/>
      <w:szCs w:val="24"/>
      <w:u w:val="single"/>
    </w:rPr>
  </w:style>
  <w:style w:type="character" w:customStyle="1" w:styleId="mainbody1">
    <w:name w:val="mainbody1"/>
    <w:basedOn w:val="DefaultParagraphFont"/>
    <w:rsid w:val="00423844"/>
    <w:rPr>
      <w:rFonts w:ascii="Verdana" w:hAnsi="Verdana" w:hint="default"/>
      <w:color w:val="000000"/>
      <w:sz w:val="22"/>
      <w:szCs w:val="22"/>
    </w:rPr>
  </w:style>
  <w:style w:type="character" w:customStyle="1" w:styleId="ssl4">
    <w:name w:val="ss_l4"/>
    <w:basedOn w:val="DefaultParagraphFont"/>
    <w:rsid w:val="00423844"/>
  </w:style>
  <w:style w:type="character" w:customStyle="1" w:styleId="cit-first-element">
    <w:name w:val="cit-first-element"/>
    <w:basedOn w:val="DefaultParagraphFont"/>
    <w:rsid w:val="00423844"/>
  </w:style>
  <w:style w:type="character" w:customStyle="1" w:styleId="title1">
    <w:name w:val="title1"/>
    <w:basedOn w:val="DefaultParagraphFont"/>
    <w:rsid w:val="00423844"/>
  </w:style>
  <w:style w:type="character" w:customStyle="1" w:styleId="StyleThickunderline1">
    <w:name w:val="Style Thick underline1"/>
    <w:basedOn w:val="DefaultParagraphFont"/>
    <w:rsid w:val="00423844"/>
    <w:rPr>
      <w:u w:val="single"/>
    </w:rPr>
  </w:style>
  <w:style w:type="character" w:customStyle="1" w:styleId="UnderlineBold0">
    <w:name w:val="Underline Bold"/>
    <w:qFormat/>
    <w:rsid w:val="00423844"/>
    <w:rPr>
      <w:b/>
      <w:bCs w:val="0"/>
      <w:sz w:val="20"/>
      <w:u w:val="single"/>
    </w:rPr>
  </w:style>
  <w:style w:type="character" w:customStyle="1" w:styleId="UnderlineChar5">
    <w:name w:val="UnderlineChar"/>
    <w:rsid w:val="00423844"/>
    <w:rPr>
      <w:sz w:val="24"/>
      <w:u w:val="single"/>
    </w:rPr>
  </w:style>
  <w:style w:type="character" w:customStyle="1" w:styleId="foreground">
    <w:name w:val="foreground"/>
    <w:basedOn w:val="DefaultParagraphFont"/>
    <w:rsid w:val="00423844"/>
  </w:style>
  <w:style w:type="character" w:customStyle="1" w:styleId="postby">
    <w:name w:val="post_by"/>
    <w:basedOn w:val="DefaultParagraphFont"/>
    <w:rsid w:val="00423844"/>
  </w:style>
  <w:style w:type="character" w:customStyle="1" w:styleId="Style11ptBorderSinglesolidlineAuto05ptLinewidth">
    <w:name w:val="Style 11 pt Border: : (Single solid line Auto  0.5 pt Line width)"/>
    <w:rsid w:val="00423844"/>
    <w:rPr>
      <w:sz w:val="20"/>
      <w:bdr w:val="single" w:sz="4" w:space="0" w:color="auto" w:frame="1"/>
    </w:rPr>
  </w:style>
  <w:style w:type="character" w:customStyle="1" w:styleId="StyleUnderlineChar9ptBorderSinglesolidlineAuto0">
    <w:name w:val="Style Underline Char + 9 pt Border: : (Single solid line Auto  0..."/>
    <w:rsid w:val="0042384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2384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2384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2384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23844"/>
    <w:rPr>
      <w:sz w:val="20"/>
      <w:szCs w:val="24"/>
      <w:u w:val="single"/>
      <w:bdr w:val="single" w:sz="4" w:space="0" w:color="auto" w:frame="1"/>
      <w:lang w:val="en-US" w:eastAsia="en-US" w:bidi="ar-SA"/>
    </w:rPr>
  </w:style>
  <w:style w:type="character" w:customStyle="1" w:styleId="StyleLatinGaramondUnderline">
    <w:name w:val="Style (Latin) Garamond Underline"/>
    <w:rsid w:val="00423844"/>
    <w:rPr>
      <w:rFonts w:ascii="Times New Roman" w:hAnsi="Times New Roman" w:cs="Times New Roman" w:hint="default"/>
      <w:sz w:val="20"/>
      <w:u w:val="single"/>
    </w:rPr>
  </w:style>
  <w:style w:type="character" w:customStyle="1" w:styleId="StyleLatinGaramond">
    <w:name w:val="Style (Latin) Garamond"/>
    <w:rsid w:val="00423844"/>
    <w:rPr>
      <w:rFonts w:ascii="Times New Roman" w:hAnsi="Times New Roman" w:cs="Times New Roman" w:hint="default"/>
      <w:sz w:val="20"/>
    </w:rPr>
  </w:style>
  <w:style w:type="character" w:customStyle="1" w:styleId="styletimesnewroman12ptbold0">
    <w:name w:val="styletimesnewroman12ptbold"/>
    <w:basedOn w:val="DefaultParagraphFont"/>
    <w:rsid w:val="00423844"/>
  </w:style>
  <w:style w:type="character" w:customStyle="1" w:styleId="mainheading">
    <w:name w:val="mainheading"/>
    <w:basedOn w:val="DefaultParagraphFont"/>
    <w:rsid w:val="00423844"/>
  </w:style>
  <w:style w:type="character" w:customStyle="1" w:styleId="StyleUnderlineChar9ptChar">
    <w:name w:val="Style Underline Char + 9 pt Char"/>
    <w:basedOn w:val="UnderlineCharChar"/>
    <w:rsid w:val="0042384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23844"/>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423844"/>
    <w:rPr>
      <w:rFonts w:ascii="Times New Roman" w:hAnsi="Times New Roman" w:cs="Times New Roman" w:hint="default"/>
      <w:b/>
      <w:bCs w:val="0"/>
      <w:sz w:val="20"/>
    </w:rPr>
  </w:style>
  <w:style w:type="character" w:customStyle="1" w:styleId="stylestylebold12pt">
    <w:name w:val="stylestylebold12pt"/>
    <w:basedOn w:val="DefaultParagraphFont"/>
    <w:rsid w:val="00423844"/>
  </w:style>
  <w:style w:type="character" w:customStyle="1" w:styleId="styleboldunderline">
    <w:name w:val="styleboldunderline"/>
    <w:basedOn w:val="DefaultParagraphFont"/>
    <w:rsid w:val="00423844"/>
  </w:style>
  <w:style w:type="character" w:customStyle="1" w:styleId="FontStyle11">
    <w:name w:val="Font Style11"/>
    <w:basedOn w:val="DefaultParagraphFont"/>
    <w:uiPriority w:val="99"/>
    <w:rsid w:val="00423844"/>
    <w:rPr>
      <w:rFonts w:ascii="Arial Narrow" w:hAnsi="Arial Narrow" w:cs="Arial Narrow" w:hint="default"/>
      <w:sz w:val="18"/>
      <w:szCs w:val="18"/>
    </w:rPr>
  </w:style>
  <w:style w:type="character" w:customStyle="1" w:styleId="FontStyle14">
    <w:name w:val="Font Style14"/>
    <w:basedOn w:val="DefaultParagraphFont"/>
    <w:uiPriority w:val="99"/>
    <w:rsid w:val="0042384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23844"/>
    <w:rPr>
      <w:rFonts w:ascii="Arial Narrow" w:hAnsi="Arial Narrow" w:cs="Arial Narrow" w:hint="default"/>
      <w:b/>
      <w:bCs/>
      <w:sz w:val="10"/>
      <w:szCs w:val="10"/>
    </w:rPr>
  </w:style>
  <w:style w:type="character" w:customStyle="1" w:styleId="CardTagandCiteChar">
    <w:name w:val="Card Tag and Cite Char"/>
    <w:basedOn w:val="DefaultParagraphFont"/>
    <w:rsid w:val="0042384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23844"/>
    <w:rPr>
      <w:rFonts w:ascii="Arial Narrow" w:hAnsi="Arial Narrow" w:hint="default"/>
      <w:b/>
      <w:color w:val="000000"/>
      <w:sz w:val="22"/>
      <w:szCs w:val="22"/>
      <w:u w:val="single"/>
    </w:rPr>
  </w:style>
  <w:style w:type="character" w:customStyle="1" w:styleId="SmallText0">
    <w:name w:val="SmallText"/>
    <w:rsid w:val="00423844"/>
    <w:rPr>
      <w:color w:val="000000"/>
    </w:rPr>
  </w:style>
  <w:style w:type="character" w:customStyle="1" w:styleId="CitesChar1">
    <w:name w:val="Cites Char1"/>
    <w:basedOn w:val="DefaultParagraphFont"/>
    <w:rsid w:val="00423844"/>
    <w:rPr>
      <w:b/>
      <w:bCs w:val="0"/>
      <w:szCs w:val="24"/>
      <w:u w:val="single"/>
      <w:lang w:val="en-US" w:eastAsia="en-US" w:bidi="ar-SA"/>
    </w:rPr>
  </w:style>
  <w:style w:type="character" w:customStyle="1" w:styleId="CardUnderlinedChar">
    <w:name w:val="Card Underlined Char"/>
    <w:basedOn w:val="DefaultParagraphFont"/>
    <w:rsid w:val="00423844"/>
    <w:rPr>
      <w:rFonts w:ascii="Arial Narrow" w:hAnsi="Arial Narrow" w:hint="default"/>
      <w:sz w:val="22"/>
      <w:szCs w:val="24"/>
      <w:u w:val="single"/>
      <w:lang w:val="en-US" w:eastAsia="en-US" w:bidi="ar-SA"/>
    </w:rPr>
  </w:style>
  <w:style w:type="character" w:customStyle="1" w:styleId="underline3">
    <w:name w:val="underline3"/>
    <w:basedOn w:val="underline20"/>
    <w:rsid w:val="0042384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23844"/>
  </w:style>
  <w:style w:type="character" w:customStyle="1" w:styleId="itxtrst">
    <w:name w:val="itxtrst"/>
    <w:rsid w:val="00423844"/>
  </w:style>
  <w:style w:type="character" w:customStyle="1" w:styleId="A-Underlining">
    <w:name w:val="A-Underlining"/>
    <w:basedOn w:val="DefaultParagraphFont"/>
    <w:rsid w:val="00423844"/>
    <w:rPr>
      <w:rFonts w:ascii="Garamond" w:hAnsi="Garamond" w:hint="default"/>
      <w:color w:val="auto"/>
      <w:sz w:val="24"/>
      <w:u w:val="single"/>
    </w:rPr>
  </w:style>
  <w:style w:type="character" w:customStyle="1" w:styleId="StyleUnderlineBold0">
    <w:name w:val="Style Underline + Bold"/>
    <w:rsid w:val="00423844"/>
    <w:rPr>
      <w:b/>
      <w:bCs/>
      <w:u w:val="single"/>
    </w:rPr>
  </w:style>
  <w:style w:type="character" w:customStyle="1" w:styleId="Underline-Highlighted">
    <w:name w:val="Underline-Highlighted"/>
    <w:uiPriority w:val="1"/>
    <w:qFormat/>
    <w:rsid w:val="0042384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23844"/>
  </w:style>
  <w:style w:type="character" w:customStyle="1" w:styleId="newsmain">
    <w:name w:val="news_main"/>
    <w:basedOn w:val="DefaultParagraphFont"/>
    <w:rsid w:val="00423844"/>
  </w:style>
  <w:style w:type="character" w:customStyle="1" w:styleId="vitstoryheadline">
    <w:name w:val="vitstoryheadline"/>
    <w:rsid w:val="00423844"/>
  </w:style>
  <w:style w:type="character" w:customStyle="1" w:styleId="AuthorDate0">
    <w:name w:val="Author Date"/>
    <w:qFormat/>
    <w:rsid w:val="00423844"/>
    <w:rPr>
      <w:b/>
      <w:bCs w:val="0"/>
      <w:sz w:val="24"/>
      <w:u w:val="thick"/>
    </w:rPr>
  </w:style>
  <w:style w:type="character" w:customStyle="1" w:styleId="red">
    <w:name w:val="red"/>
    <w:basedOn w:val="DefaultParagraphFont"/>
    <w:rsid w:val="00423844"/>
  </w:style>
  <w:style w:type="character" w:customStyle="1" w:styleId="at">
    <w:name w:val="at"/>
    <w:rsid w:val="00423844"/>
  </w:style>
  <w:style w:type="character" w:customStyle="1" w:styleId="org">
    <w:name w:val="org"/>
    <w:rsid w:val="00423844"/>
  </w:style>
  <w:style w:type="character" w:customStyle="1" w:styleId="pnumber">
    <w:name w:val="pnumber"/>
    <w:rsid w:val="00423844"/>
  </w:style>
  <w:style w:type="character" w:customStyle="1" w:styleId="ital">
    <w:name w:val="ital"/>
    <w:rsid w:val="00423844"/>
  </w:style>
  <w:style w:type="character" w:customStyle="1" w:styleId="orgdiv">
    <w:name w:val="orgdiv"/>
    <w:rsid w:val="00423844"/>
  </w:style>
  <w:style w:type="character" w:customStyle="1" w:styleId="orgname">
    <w:name w:val="orgname"/>
    <w:rsid w:val="00423844"/>
  </w:style>
  <w:style w:type="character" w:customStyle="1" w:styleId="city">
    <w:name w:val="city"/>
    <w:rsid w:val="00423844"/>
  </w:style>
  <w:style w:type="character" w:customStyle="1" w:styleId="state">
    <w:name w:val="state"/>
    <w:rsid w:val="00423844"/>
  </w:style>
  <w:style w:type="character" w:customStyle="1" w:styleId="country">
    <w:name w:val="country"/>
    <w:rsid w:val="00423844"/>
  </w:style>
  <w:style w:type="character" w:customStyle="1" w:styleId="articletitle">
    <w:name w:val="articletitle"/>
    <w:rsid w:val="00423844"/>
    <w:rPr>
      <w:rFonts w:ascii="Times New Roman" w:hAnsi="Times New Roman" w:cs="Times New Roman" w:hint="default"/>
    </w:rPr>
  </w:style>
  <w:style w:type="character" w:customStyle="1" w:styleId="6pointChar">
    <w:name w:val="6 point Char"/>
    <w:rsid w:val="00423844"/>
    <w:rPr>
      <w:rFonts w:ascii="Times New Roman" w:hAnsi="Times New Roman" w:cs="Times New Roman" w:hint="default"/>
      <w:sz w:val="12"/>
      <w:lang w:val="en-US" w:eastAsia="en-US"/>
    </w:rPr>
  </w:style>
  <w:style w:type="character" w:customStyle="1" w:styleId="StyleThickunderline">
    <w:name w:val="Style Thick underline"/>
    <w:qFormat/>
    <w:rsid w:val="00423844"/>
    <w:rPr>
      <w:u w:val="thick"/>
    </w:rPr>
  </w:style>
  <w:style w:type="character" w:customStyle="1" w:styleId="Box0">
    <w:name w:val="Box!"/>
    <w:uiPriority w:val="1"/>
    <w:rsid w:val="00423844"/>
    <w:rPr>
      <w:rFonts w:ascii="Garamond" w:hAnsi="Garamond" w:hint="default"/>
      <w:sz w:val="24"/>
      <w:u w:val="single"/>
      <w:bdr w:val="single" w:sz="4" w:space="0" w:color="auto" w:frame="1"/>
    </w:rPr>
  </w:style>
  <w:style w:type="character" w:customStyle="1" w:styleId="citechar0">
    <w:name w:val="citechar"/>
    <w:basedOn w:val="DefaultParagraphFont"/>
    <w:rsid w:val="00423844"/>
  </w:style>
  <w:style w:type="character" w:customStyle="1" w:styleId="underlinechar6">
    <w:name w:val="underlinechar"/>
    <w:basedOn w:val="DefaultParagraphFont"/>
    <w:rsid w:val="00423844"/>
  </w:style>
  <w:style w:type="character" w:customStyle="1" w:styleId="CardUnderlineChar">
    <w:name w:val="Card Underline Char"/>
    <w:link w:val="CardUnderline"/>
    <w:rsid w:val="00423844"/>
    <w:rPr>
      <w:szCs w:val="24"/>
      <w:u w:val="single"/>
    </w:rPr>
  </w:style>
  <w:style w:type="character" w:customStyle="1" w:styleId="tagciteChar">
    <w:name w:val="tag/cite Char"/>
    <w:basedOn w:val="DefaultParagraphFont"/>
    <w:rsid w:val="00423844"/>
    <w:rPr>
      <w:b/>
      <w:bCs w:val="0"/>
      <w:sz w:val="24"/>
      <w:lang w:val="en-US" w:eastAsia="en-US" w:bidi="ar-SA"/>
    </w:rPr>
  </w:style>
  <w:style w:type="character" w:customStyle="1" w:styleId="8pointChar">
    <w:name w:val="8 point Char"/>
    <w:basedOn w:val="DefaultParagraphFont"/>
    <w:link w:val="8point"/>
    <w:rsid w:val="00423844"/>
    <w:rPr>
      <w:sz w:val="16"/>
    </w:rPr>
  </w:style>
  <w:style w:type="character" w:customStyle="1" w:styleId="BoldText12pt">
    <w:name w:val="Bold Text 12 pt"/>
    <w:rsid w:val="0042384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23844"/>
  </w:style>
  <w:style w:type="character" w:customStyle="1" w:styleId="tagCharChar">
    <w:name w:val="tag Char Char"/>
    <w:rsid w:val="00423844"/>
    <w:rPr>
      <w:b/>
      <w:bCs w:val="0"/>
      <w:sz w:val="24"/>
      <w:lang w:val="en-US" w:eastAsia="en-US" w:bidi="ar-SA"/>
    </w:rPr>
  </w:style>
  <w:style w:type="character" w:customStyle="1" w:styleId="legacybig">
    <w:name w:val="legacybig"/>
    <w:basedOn w:val="DefaultParagraphFont"/>
    <w:rsid w:val="00423844"/>
  </w:style>
  <w:style w:type="character" w:customStyle="1" w:styleId="art-author">
    <w:name w:val="art-author"/>
    <w:basedOn w:val="DefaultParagraphFont"/>
    <w:rsid w:val="00423844"/>
  </w:style>
  <w:style w:type="character" w:customStyle="1" w:styleId="Header1">
    <w:name w:val="Header1"/>
    <w:basedOn w:val="DefaultParagraphFont"/>
    <w:rsid w:val="00423844"/>
  </w:style>
  <w:style w:type="character" w:customStyle="1" w:styleId="A3">
    <w:name w:val="A3"/>
    <w:rsid w:val="00423844"/>
    <w:rPr>
      <w:rFonts w:ascii="Perpetua" w:hAnsi="Perpetua" w:cs="Perpetua" w:hint="default"/>
      <w:color w:val="000000"/>
      <w:sz w:val="15"/>
      <w:szCs w:val="15"/>
    </w:rPr>
  </w:style>
  <w:style w:type="character" w:customStyle="1" w:styleId="underlinedCharChar">
    <w:name w:val="underlined Char Char"/>
    <w:rsid w:val="0042384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23844"/>
  </w:style>
  <w:style w:type="character" w:customStyle="1" w:styleId="fpred">
    <w:name w:val="fp_red"/>
    <w:basedOn w:val="DefaultParagraphFont"/>
    <w:rsid w:val="00423844"/>
  </w:style>
  <w:style w:type="character" w:customStyle="1" w:styleId="twoce">
    <w:name w:val="twoce"/>
    <w:basedOn w:val="DefaultParagraphFont"/>
    <w:rsid w:val="00423844"/>
  </w:style>
  <w:style w:type="character" w:customStyle="1" w:styleId="snapnoshots">
    <w:name w:val="snap_noshots"/>
    <w:basedOn w:val="DefaultParagraphFont"/>
    <w:rsid w:val="00423844"/>
  </w:style>
  <w:style w:type="character" w:customStyle="1" w:styleId="StyleUnderlineCharChar9pt">
    <w:name w:val="Style Underline Char Char + 9 pt"/>
    <w:rsid w:val="0042384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23844"/>
  </w:style>
  <w:style w:type="character" w:customStyle="1" w:styleId="showipapr">
    <w:name w:val="show_ipapr"/>
    <w:basedOn w:val="DefaultParagraphFont"/>
    <w:rsid w:val="00423844"/>
  </w:style>
  <w:style w:type="character" w:customStyle="1" w:styleId="prondelim">
    <w:name w:val="prondelim"/>
    <w:basedOn w:val="DefaultParagraphFont"/>
    <w:rsid w:val="00423844"/>
  </w:style>
  <w:style w:type="character" w:customStyle="1" w:styleId="prontoggle">
    <w:name w:val="pron_toggle"/>
    <w:basedOn w:val="DefaultParagraphFont"/>
    <w:rsid w:val="00423844"/>
  </w:style>
  <w:style w:type="character" w:customStyle="1" w:styleId="showspellpr">
    <w:name w:val="show_spellpr"/>
    <w:basedOn w:val="DefaultParagraphFont"/>
    <w:rsid w:val="00423844"/>
  </w:style>
  <w:style w:type="character" w:customStyle="1" w:styleId="pg">
    <w:name w:val="pg"/>
    <w:basedOn w:val="DefaultParagraphFont"/>
    <w:rsid w:val="00423844"/>
  </w:style>
  <w:style w:type="character" w:customStyle="1" w:styleId="secondary-bf">
    <w:name w:val="secondary-bf"/>
    <w:basedOn w:val="DefaultParagraphFont"/>
    <w:rsid w:val="00423844"/>
  </w:style>
  <w:style w:type="character" w:customStyle="1" w:styleId="dnindex">
    <w:name w:val="dnindex"/>
    <w:basedOn w:val="DefaultParagraphFont"/>
    <w:rsid w:val="00423844"/>
  </w:style>
  <w:style w:type="character" w:customStyle="1" w:styleId="A5">
    <w:name w:val="A5"/>
    <w:uiPriority w:val="99"/>
    <w:rsid w:val="00423844"/>
    <w:rPr>
      <w:color w:val="000000"/>
      <w:sz w:val="14"/>
      <w:szCs w:val="14"/>
    </w:rPr>
  </w:style>
  <w:style w:type="character" w:customStyle="1" w:styleId="klink">
    <w:name w:val="klink"/>
    <w:basedOn w:val="DefaultParagraphFont"/>
    <w:rsid w:val="00423844"/>
  </w:style>
  <w:style w:type="character" w:customStyle="1" w:styleId="preloadwrap">
    <w:name w:val="preloadwrap"/>
    <w:basedOn w:val="DefaultParagraphFont"/>
    <w:rsid w:val="00423844"/>
  </w:style>
  <w:style w:type="character" w:customStyle="1" w:styleId="typarticle">
    <w:name w:val="typ_article"/>
    <w:basedOn w:val="DefaultParagraphFont"/>
    <w:rsid w:val="00423844"/>
  </w:style>
  <w:style w:type="character" w:customStyle="1" w:styleId="author-date0">
    <w:name w:val="author-date"/>
    <w:basedOn w:val="DefaultParagraphFont"/>
    <w:rsid w:val="00423844"/>
  </w:style>
  <w:style w:type="character" w:customStyle="1" w:styleId="desc">
    <w:name w:val="desc"/>
    <w:basedOn w:val="DefaultParagraphFont"/>
    <w:rsid w:val="00423844"/>
  </w:style>
  <w:style w:type="character" w:customStyle="1" w:styleId="dispurl">
    <w:name w:val="dispurl"/>
    <w:basedOn w:val="DefaultParagraphFont"/>
    <w:rsid w:val="00423844"/>
  </w:style>
  <w:style w:type="character" w:customStyle="1" w:styleId="resultbodyblack">
    <w:name w:val="resultbodyblack"/>
    <w:basedOn w:val="DefaultParagraphFont"/>
    <w:rsid w:val="00423844"/>
  </w:style>
  <w:style w:type="character" w:customStyle="1" w:styleId="resultbodyitalic">
    <w:name w:val="resultbodyitalic"/>
    <w:basedOn w:val="DefaultParagraphFont"/>
    <w:rsid w:val="00423844"/>
  </w:style>
  <w:style w:type="character" w:customStyle="1" w:styleId="resultbody">
    <w:name w:val="resultbody"/>
    <w:basedOn w:val="DefaultParagraphFont"/>
    <w:rsid w:val="00423844"/>
  </w:style>
  <w:style w:type="character" w:customStyle="1" w:styleId="lightblue">
    <w:name w:val="lightblue"/>
    <w:basedOn w:val="DefaultParagraphFont"/>
    <w:rsid w:val="00423844"/>
  </w:style>
  <w:style w:type="character" w:customStyle="1" w:styleId="Header2">
    <w:name w:val="Header2"/>
    <w:basedOn w:val="DefaultParagraphFont"/>
    <w:rsid w:val="00423844"/>
  </w:style>
  <w:style w:type="character" w:customStyle="1" w:styleId="author-bio-box">
    <w:name w:val="author-bio-box"/>
    <w:basedOn w:val="DefaultParagraphFont"/>
    <w:rsid w:val="00423844"/>
  </w:style>
  <w:style w:type="character" w:customStyle="1" w:styleId="UnderlineChar1Char">
    <w:name w:val="Underline Char1 Char"/>
    <w:basedOn w:val="DefaultParagraphFont"/>
    <w:rsid w:val="0042384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23844"/>
    <w:rPr>
      <w:u w:val="single"/>
      <w:lang w:val="en-US" w:eastAsia="en-US" w:bidi="ar-SA"/>
    </w:rPr>
  </w:style>
  <w:style w:type="character" w:customStyle="1" w:styleId="BoldUnderliningChar">
    <w:name w:val="Bold Underlining Char"/>
    <w:basedOn w:val="DefaultParagraphFont"/>
    <w:rsid w:val="0042384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23844"/>
  </w:style>
  <w:style w:type="character" w:customStyle="1" w:styleId="Heading1CharChar1">
    <w:name w:val="Heading 1 Char Char1"/>
    <w:basedOn w:val="DefaultParagraphFont"/>
    <w:qFormat/>
    <w:rsid w:val="00423844"/>
    <w:rPr>
      <w:rFonts w:ascii="Arial" w:hAnsi="Arial" w:cs="Arial" w:hint="default"/>
      <w:b/>
      <w:bCs/>
      <w:szCs w:val="32"/>
      <w:lang w:val="en-US" w:eastAsia="en-US" w:bidi="ar-SA"/>
    </w:rPr>
  </w:style>
  <w:style w:type="character" w:customStyle="1" w:styleId="A7">
    <w:name w:val="A7"/>
    <w:uiPriority w:val="99"/>
    <w:rsid w:val="0042384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23844"/>
    <w:rPr>
      <w:szCs w:val="16"/>
      <w:u w:val="single"/>
      <w:lang w:val="en-US" w:eastAsia="en-US" w:bidi="ar-SA"/>
    </w:rPr>
  </w:style>
  <w:style w:type="character" w:customStyle="1" w:styleId="underlinecardChar">
    <w:name w:val="underline card Char"/>
    <w:basedOn w:val="DefaultParagraphFont"/>
    <w:rsid w:val="00423844"/>
    <w:rPr>
      <w:rFonts w:ascii="Arial" w:hAnsi="Arial" w:cs="Arial" w:hint="default"/>
      <w:sz w:val="18"/>
      <w:szCs w:val="24"/>
      <w:u w:val="single"/>
      <w:lang w:val="en-US" w:eastAsia="en-US" w:bidi="ar-SA"/>
    </w:rPr>
  </w:style>
  <w:style w:type="character" w:customStyle="1" w:styleId="ft1">
    <w:name w:val="ft1"/>
    <w:basedOn w:val="DefaultParagraphFont"/>
    <w:rsid w:val="00423844"/>
  </w:style>
  <w:style w:type="character" w:customStyle="1" w:styleId="CharChar32">
    <w:name w:val="Char Char32"/>
    <w:basedOn w:val="DefaultParagraphFont"/>
    <w:rsid w:val="00423844"/>
    <w:rPr>
      <w:rFonts w:ascii="Arial" w:hAnsi="Arial" w:cs="Arial" w:hint="default"/>
      <w:b/>
      <w:bCs/>
      <w:iCs/>
      <w:lang w:val="en-US" w:eastAsia="en-US" w:bidi="ar-SA"/>
    </w:rPr>
  </w:style>
  <w:style w:type="character" w:customStyle="1" w:styleId="CharChar13">
    <w:name w:val="Char Char13"/>
    <w:rsid w:val="00423844"/>
    <w:rPr>
      <w:rFonts w:ascii="Arial" w:hAnsi="Arial" w:cs="Arial" w:hint="default"/>
      <w:b/>
      <w:bCs/>
      <w:iCs/>
      <w:sz w:val="22"/>
      <w:szCs w:val="28"/>
      <w:lang w:val="en-US" w:eastAsia="en-US" w:bidi="ar-SA"/>
    </w:rPr>
  </w:style>
  <w:style w:type="character" w:customStyle="1" w:styleId="CharChar116">
    <w:name w:val="Char Char116"/>
    <w:rsid w:val="00423844"/>
    <w:rPr>
      <w:rFonts w:ascii="Arial" w:hAnsi="Arial" w:cs="Arial" w:hint="default"/>
      <w:bCs/>
      <w:szCs w:val="26"/>
      <w:u w:val="single"/>
      <w:lang w:val="en-US" w:eastAsia="en-US" w:bidi="ar-SA"/>
    </w:rPr>
  </w:style>
  <w:style w:type="character" w:customStyle="1" w:styleId="CharChar31">
    <w:name w:val="Char Char31"/>
    <w:rsid w:val="00423844"/>
    <w:rPr>
      <w:rFonts w:ascii="Arial" w:hAnsi="Arial" w:cs="Arial" w:hint="default"/>
      <w:b/>
      <w:bCs/>
      <w:szCs w:val="32"/>
      <w:lang w:val="en-US" w:eastAsia="en-US" w:bidi="ar-SA"/>
    </w:rPr>
  </w:style>
  <w:style w:type="character" w:customStyle="1" w:styleId="CharChar12">
    <w:name w:val="Char Char12"/>
    <w:rsid w:val="00423844"/>
    <w:rPr>
      <w:rFonts w:ascii="Arial" w:hAnsi="Arial" w:cs="Arial" w:hint="default"/>
      <w:bCs/>
      <w:szCs w:val="26"/>
      <w:u w:val="single"/>
      <w:lang w:val="en-US" w:eastAsia="en-US" w:bidi="ar-SA"/>
    </w:rPr>
  </w:style>
  <w:style w:type="character" w:customStyle="1" w:styleId="CharChar115">
    <w:name w:val="Char Char115"/>
    <w:rsid w:val="00423844"/>
    <w:rPr>
      <w:rFonts w:ascii="Arial" w:hAnsi="Arial" w:cs="Arial" w:hint="default"/>
      <w:bCs/>
      <w:szCs w:val="26"/>
      <w:u w:val="single"/>
      <w:lang w:val="en-US" w:eastAsia="en-US" w:bidi="ar-SA"/>
    </w:rPr>
  </w:style>
  <w:style w:type="character" w:customStyle="1" w:styleId="SmallerReal">
    <w:name w:val="SmallerReal"/>
    <w:uiPriority w:val="1"/>
    <w:qFormat/>
    <w:rsid w:val="00423844"/>
    <w:rPr>
      <w:rFonts w:ascii="Garamond" w:hAnsi="Garamond" w:hint="default"/>
      <w:sz w:val="16"/>
    </w:rPr>
  </w:style>
  <w:style w:type="character" w:customStyle="1" w:styleId="StyleDebateUnderline10pt">
    <w:name w:val="Style Debate Underline + 10 pt"/>
    <w:basedOn w:val="DefaultParagraphFont"/>
    <w:rsid w:val="00423844"/>
    <w:rPr>
      <w:rFonts w:ascii="Times New Roman" w:hAnsi="Times New Roman" w:cs="Times New Roman" w:hint="default"/>
      <w:sz w:val="20"/>
      <w:szCs w:val="20"/>
      <w:u w:val="single"/>
    </w:rPr>
  </w:style>
  <w:style w:type="character" w:customStyle="1" w:styleId="StylePalatinoLinotype6pt">
    <w:name w:val="Style Palatino Linotype 6 pt"/>
    <w:rsid w:val="00423844"/>
    <w:rPr>
      <w:rFonts w:ascii="Times New Roman" w:hAnsi="Times New Roman" w:cs="Times New Roman" w:hint="default"/>
      <w:sz w:val="20"/>
    </w:rPr>
  </w:style>
  <w:style w:type="character" w:customStyle="1" w:styleId="UnderlineChar2">
    <w:name w:val="Underline Char2"/>
    <w:rsid w:val="00423844"/>
    <w:rPr>
      <w:rFonts w:ascii="Arial Narrow" w:hAnsi="Arial Narrow" w:hint="default"/>
      <w:sz w:val="18"/>
      <w:szCs w:val="24"/>
      <w:u w:val="single"/>
    </w:rPr>
  </w:style>
  <w:style w:type="character" w:customStyle="1" w:styleId="Highighted-New">
    <w:name w:val="Highighted - New"/>
    <w:rsid w:val="0042384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23844"/>
    <w:rPr>
      <w:b/>
      <w:bCs w:val="0"/>
      <w:sz w:val="24"/>
    </w:rPr>
  </w:style>
  <w:style w:type="character" w:customStyle="1" w:styleId="CiteCharCharCharChar">
    <w:name w:val="Cite Char Char Char Char"/>
    <w:aliases w:val="Cite Char Char Char Char Char Char Char,Cite Char Char Char Char Char Char Char Char"/>
    <w:rsid w:val="00423844"/>
    <w:rPr>
      <w:rFonts w:ascii="Arial" w:hAnsi="Arial" w:cs="Arial" w:hint="default"/>
      <w:b/>
      <w:bCs/>
      <w:sz w:val="24"/>
      <w:szCs w:val="26"/>
      <w:lang w:val="en-US" w:eastAsia="en-US" w:bidi="ar-SA"/>
    </w:rPr>
  </w:style>
  <w:style w:type="character" w:customStyle="1" w:styleId="FontStyle12">
    <w:name w:val="Font Style12"/>
    <w:uiPriority w:val="99"/>
    <w:rsid w:val="00423844"/>
    <w:rPr>
      <w:rFonts w:ascii="Times New Roman" w:hAnsi="Times New Roman" w:cs="Times New Roman" w:hint="default"/>
      <w:spacing w:val="10"/>
      <w:sz w:val="30"/>
      <w:szCs w:val="30"/>
    </w:rPr>
  </w:style>
  <w:style w:type="character" w:customStyle="1" w:styleId="cardCharChar10">
    <w:name w:val="card Char Char1"/>
    <w:rsid w:val="00423844"/>
    <w:rPr>
      <w:lang w:val="en-US" w:eastAsia="en-US" w:bidi="ar-SA"/>
    </w:rPr>
  </w:style>
  <w:style w:type="character" w:customStyle="1" w:styleId="BlockTitleCharChar1Char">
    <w:name w:val="Block Title Char Char1 Char"/>
    <w:rsid w:val="00423844"/>
    <w:rPr>
      <w:b/>
      <w:bCs w:val="0"/>
      <w:sz w:val="32"/>
      <w:u w:val="single"/>
    </w:rPr>
  </w:style>
  <w:style w:type="character" w:customStyle="1" w:styleId="Header1Char">
    <w:name w:val="Header1 Char"/>
    <w:rsid w:val="00423844"/>
    <w:rPr>
      <w:rFonts w:ascii="Arial" w:hAnsi="Arial" w:cs="Arial" w:hint="default"/>
      <w:b/>
      <w:bCs/>
      <w:caps/>
      <w:kern w:val="32"/>
      <w:sz w:val="28"/>
      <w:szCs w:val="28"/>
    </w:rPr>
  </w:style>
  <w:style w:type="character" w:customStyle="1" w:styleId="StyleArial12ptBoldItalic">
    <w:name w:val="Style Arial 12 pt Bold Italic"/>
    <w:rsid w:val="00423844"/>
    <w:rPr>
      <w:rFonts w:ascii="Times New Roman" w:hAnsi="Times New Roman" w:cs="Times New Roman" w:hint="default"/>
      <w:b/>
      <w:bCs/>
      <w:iCs/>
      <w:sz w:val="24"/>
    </w:rPr>
  </w:style>
  <w:style w:type="character" w:customStyle="1" w:styleId="Styleunderline12pt">
    <w:name w:val="Style underline + 12 pt"/>
    <w:rsid w:val="00423844"/>
    <w:rPr>
      <w:rFonts w:ascii="Times New Roman" w:hAnsi="Times New Roman" w:cs="Times New Roman" w:hint="default"/>
      <w:bCs/>
      <w:sz w:val="20"/>
      <w:u w:val="single"/>
    </w:rPr>
  </w:style>
  <w:style w:type="character" w:customStyle="1" w:styleId="StyleUnderlineChar19pt">
    <w:name w:val="Style Underline Char1 + 9 pt"/>
    <w:basedOn w:val="UnderlineChar1"/>
    <w:rsid w:val="0042384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2384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2384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23844"/>
    <w:rPr>
      <w:rFonts w:ascii="Times New Roman" w:hAnsi="Times New Roman" w:cs="Times New Roman" w:hint="default"/>
      <w:sz w:val="20"/>
      <w:u w:val="single"/>
      <w:lang w:val="en-US" w:eastAsia="en-US" w:bidi="ar-SA"/>
    </w:rPr>
  </w:style>
  <w:style w:type="character" w:customStyle="1" w:styleId="Style9ptUnderline1">
    <w:name w:val="Style 9 pt Underline1"/>
    <w:rsid w:val="00423844"/>
    <w:rPr>
      <w:sz w:val="20"/>
      <w:u w:val="single"/>
    </w:rPr>
  </w:style>
  <w:style w:type="character" w:customStyle="1" w:styleId="StyleUnderlineChar19pt2">
    <w:name w:val="Style Underline Char1 + 9 pt2"/>
    <w:basedOn w:val="UnderlineChar1"/>
    <w:rsid w:val="0042384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2384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2384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23844"/>
    <w:rPr>
      <w:rFonts w:ascii="Times New Roman" w:hAnsi="Times New Roman" w:cs="Times New Roman" w:hint="default"/>
      <w:b/>
      <w:bCs/>
      <w:sz w:val="20"/>
      <w:szCs w:val="24"/>
      <w:u w:val="single"/>
      <w:lang w:val="en-US" w:eastAsia="en-US" w:bidi="ar-SA"/>
    </w:rPr>
  </w:style>
  <w:style w:type="character" w:customStyle="1" w:styleId="10">
    <w:name w:val="1"/>
    <w:rsid w:val="00423844"/>
    <w:rPr>
      <w:rFonts w:ascii="Arial" w:hAnsi="Arial" w:cs="Arial" w:hint="default"/>
      <w:bCs/>
      <w:sz w:val="20"/>
      <w:u w:val="single"/>
      <w:lang w:val="en-US" w:eastAsia="en-US" w:bidi="ar-SA"/>
    </w:rPr>
  </w:style>
  <w:style w:type="character" w:customStyle="1" w:styleId="articlecontent">
    <w:name w:val="articlecontent"/>
    <w:basedOn w:val="DefaultParagraphFont"/>
    <w:rsid w:val="00423844"/>
  </w:style>
  <w:style w:type="character" w:customStyle="1" w:styleId="content">
    <w:name w:val="content"/>
    <w:basedOn w:val="DefaultParagraphFont"/>
    <w:rsid w:val="00423844"/>
  </w:style>
  <w:style w:type="character" w:customStyle="1" w:styleId="3">
    <w:name w:val="3"/>
    <w:rsid w:val="00423844"/>
    <w:rPr>
      <w:rFonts w:ascii="Arial" w:hAnsi="Arial" w:cs="Arial" w:hint="default"/>
      <w:bCs/>
      <w:sz w:val="20"/>
      <w:u w:val="single"/>
      <w:lang w:val="en-US" w:eastAsia="en-US" w:bidi="ar-SA"/>
    </w:rPr>
  </w:style>
  <w:style w:type="character" w:customStyle="1" w:styleId="4">
    <w:name w:val="4"/>
    <w:rsid w:val="0042384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423844"/>
    <w:rPr>
      <w:rFonts w:ascii="Arial" w:hAnsi="Arial" w:cs="Arial" w:hint="default"/>
      <w:b/>
      <w:bCs/>
      <w:iCs/>
      <w:szCs w:val="28"/>
      <w:lang w:val="en-US" w:eastAsia="en-US" w:bidi="ar-SA"/>
    </w:rPr>
  </w:style>
  <w:style w:type="character" w:customStyle="1" w:styleId="featuretitle">
    <w:name w:val="feature_title"/>
    <w:basedOn w:val="DefaultParagraphFont"/>
    <w:rsid w:val="00423844"/>
  </w:style>
  <w:style w:type="character" w:customStyle="1" w:styleId="6">
    <w:name w:val="6"/>
    <w:rsid w:val="00423844"/>
    <w:rPr>
      <w:rFonts w:ascii="Arial" w:hAnsi="Arial" w:cs="Arial" w:hint="default"/>
      <w:bCs/>
      <w:sz w:val="20"/>
      <w:u w:val="single"/>
      <w:lang w:val="en-US" w:eastAsia="en-US" w:bidi="ar-SA"/>
    </w:rPr>
  </w:style>
  <w:style w:type="character" w:customStyle="1" w:styleId="7">
    <w:name w:val="7"/>
    <w:rsid w:val="0042384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2384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2384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2384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23844"/>
    <w:rPr>
      <w:sz w:val="20"/>
      <w:u w:val="single"/>
    </w:rPr>
  </w:style>
  <w:style w:type="character" w:customStyle="1" w:styleId="StyleUnderlineChar9ptBold1">
    <w:name w:val="Style Underline Char + 9 pt Bold1"/>
    <w:rsid w:val="0042384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23844"/>
    <w:rPr>
      <w:sz w:val="20"/>
      <w:u w:val="single"/>
    </w:rPr>
  </w:style>
  <w:style w:type="character" w:customStyle="1" w:styleId="55">
    <w:name w:val="55"/>
    <w:rsid w:val="00423844"/>
    <w:rPr>
      <w:rFonts w:ascii="Arial" w:hAnsi="Arial" w:cs="Arial" w:hint="default"/>
      <w:bCs/>
      <w:sz w:val="20"/>
      <w:u w:val="single"/>
      <w:lang w:val="en-US" w:eastAsia="en-US" w:bidi="ar-SA"/>
    </w:rPr>
  </w:style>
  <w:style w:type="character" w:customStyle="1" w:styleId="Styleunderline9ptBold">
    <w:name w:val="Style underline + 9 pt Bold"/>
    <w:rsid w:val="00423844"/>
    <w:rPr>
      <w:b/>
      <w:bCs/>
      <w:sz w:val="20"/>
      <w:u w:val="single"/>
    </w:rPr>
  </w:style>
  <w:style w:type="character" w:customStyle="1" w:styleId="newsstorytitle">
    <w:name w:val="news_story_title"/>
    <w:basedOn w:val="DefaultParagraphFont"/>
    <w:rsid w:val="00423844"/>
  </w:style>
  <w:style w:type="character" w:customStyle="1" w:styleId="StyleUnderliningChar9ptBold">
    <w:name w:val="Style Underlining Char + 9 pt Bold"/>
    <w:rsid w:val="0042384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23844"/>
    <w:rPr>
      <w:rFonts w:ascii="Times New Roman" w:hAnsi="Times New Roman" w:cs="Times New Roman" w:hint="default"/>
      <w:sz w:val="20"/>
      <w:szCs w:val="24"/>
      <w:u w:val="single"/>
      <w:lang w:val="en-US" w:eastAsia="en-US" w:bidi="ar-SA"/>
    </w:rPr>
  </w:style>
  <w:style w:type="character" w:customStyle="1" w:styleId="34">
    <w:name w:val="34"/>
    <w:rsid w:val="00423844"/>
    <w:rPr>
      <w:rFonts w:ascii="Times New Roman" w:hAnsi="Times New Roman" w:cs="Arial" w:hint="default"/>
      <w:bCs/>
      <w:sz w:val="20"/>
      <w:u w:val="single"/>
      <w:lang w:val="en-US" w:eastAsia="en-US" w:bidi="ar-SA"/>
    </w:rPr>
  </w:style>
  <w:style w:type="character" w:customStyle="1" w:styleId="45">
    <w:name w:val="45"/>
    <w:rsid w:val="00423844"/>
    <w:rPr>
      <w:rFonts w:ascii="Times New Roman" w:hAnsi="Times New Roman" w:cs="Arial" w:hint="default"/>
      <w:b/>
      <w:bCs/>
      <w:sz w:val="20"/>
      <w:u w:val="single"/>
      <w:lang w:val="en-US" w:eastAsia="en-US" w:bidi="ar-SA"/>
    </w:rPr>
  </w:style>
  <w:style w:type="character" w:customStyle="1" w:styleId="Style9ptUnderline5">
    <w:name w:val="Style 9 pt Underline5"/>
    <w:rsid w:val="00423844"/>
    <w:rPr>
      <w:rFonts w:ascii="Times New Roman" w:hAnsi="Times New Roman" w:cs="Times New Roman" w:hint="default"/>
      <w:sz w:val="20"/>
      <w:u w:val="single"/>
    </w:rPr>
  </w:style>
  <w:style w:type="character" w:customStyle="1" w:styleId="Style9ptBoldUnderline2">
    <w:name w:val="Style 9 pt Bold Underline2"/>
    <w:rsid w:val="0042384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23844"/>
    <w:rPr>
      <w:rFonts w:ascii="Times New Roman" w:hAnsi="Times New Roman" w:cs="Times New Roman" w:hint="default"/>
      <w:b/>
      <w:bCs/>
      <w:i/>
      <w:iCs/>
      <w:sz w:val="20"/>
      <w:u w:val="single"/>
      <w:bdr w:val="single" w:sz="4" w:space="0" w:color="auto" w:frame="1"/>
    </w:rPr>
  </w:style>
  <w:style w:type="character" w:customStyle="1" w:styleId="23">
    <w:name w:val="23"/>
    <w:rsid w:val="00423844"/>
    <w:rPr>
      <w:rFonts w:ascii="Times New Roman" w:hAnsi="Times New Roman" w:cs="Arial" w:hint="default"/>
      <w:bCs/>
      <w:sz w:val="20"/>
      <w:u w:val="single"/>
      <w:lang w:val="en-US" w:eastAsia="en-US" w:bidi="ar-SA"/>
    </w:rPr>
  </w:style>
  <w:style w:type="character" w:customStyle="1" w:styleId="33">
    <w:name w:val="33"/>
    <w:rsid w:val="00423844"/>
    <w:rPr>
      <w:rFonts w:ascii="Times New Roman" w:hAnsi="Times New Roman" w:cs="Arial" w:hint="default"/>
      <w:b/>
      <w:bCs/>
      <w:sz w:val="20"/>
      <w:u w:val="single"/>
      <w:lang w:val="en-US" w:eastAsia="en-US" w:bidi="ar-SA"/>
    </w:rPr>
  </w:style>
  <w:style w:type="character" w:customStyle="1" w:styleId="StyleArialNarrow9pt">
    <w:name w:val="Style Arial Narrow 9 pt"/>
    <w:rsid w:val="00423844"/>
    <w:rPr>
      <w:rFonts w:ascii="Times New Roman" w:hAnsi="Times New Roman" w:cs="Times New Roman" w:hint="default"/>
      <w:sz w:val="20"/>
    </w:rPr>
  </w:style>
  <w:style w:type="character" w:customStyle="1" w:styleId="StyleUnderlineCharChar9pt2">
    <w:name w:val="Style Underline Char Char + 9 pt2"/>
    <w:basedOn w:val="UnderlineCharChar"/>
    <w:rsid w:val="0042384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2384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23844"/>
    <w:rPr>
      <w:b/>
      <w:bCs/>
      <w:sz w:val="20"/>
      <w:u w:val="single"/>
      <w:bdr w:val="single" w:sz="4" w:space="0" w:color="auto" w:frame="1"/>
    </w:rPr>
  </w:style>
  <w:style w:type="character" w:customStyle="1" w:styleId="Style9ptUnderline7">
    <w:name w:val="Style 9 pt Underline7"/>
    <w:rsid w:val="00423844"/>
    <w:rPr>
      <w:sz w:val="20"/>
      <w:u w:val="single"/>
    </w:rPr>
  </w:style>
  <w:style w:type="character" w:customStyle="1" w:styleId="Style9ptBoldUnderline3">
    <w:name w:val="Style 9 pt Bold Underline3"/>
    <w:rsid w:val="00423844"/>
    <w:rPr>
      <w:b/>
      <w:bCs/>
      <w:sz w:val="20"/>
      <w:u w:val="single"/>
    </w:rPr>
  </w:style>
  <w:style w:type="character" w:customStyle="1" w:styleId="Style9ptUnderline8">
    <w:name w:val="Style 9 pt Underline8"/>
    <w:rsid w:val="00423844"/>
    <w:rPr>
      <w:sz w:val="20"/>
      <w:u w:val="single"/>
    </w:rPr>
  </w:style>
  <w:style w:type="character" w:customStyle="1" w:styleId="66">
    <w:name w:val="66"/>
    <w:rsid w:val="00423844"/>
    <w:rPr>
      <w:rFonts w:ascii="Arial" w:hAnsi="Arial" w:cs="Arial" w:hint="default"/>
      <w:bCs/>
      <w:sz w:val="20"/>
      <w:u w:val="single"/>
      <w:lang w:val="en-US" w:eastAsia="en-US" w:bidi="ar-SA"/>
    </w:rPr>
  </w:style>
  <w:style w:type="character" w:customStyle="1" w:styleId="Style9ptUnderline9">
    <w:name w:val="Style 9 pt Underline9"/>
    <w:rsid w:val="00423844"/>
    <w:rPr>
      <w:sz w:val="20"/>
      <w:u w:val="single"/>
    </w:rPr>
  </w:style>
  <w:style w:type="character" w:customStyle="1" w:styleId="Style9ptBoldUnderline4">
    <w:name w:val="Style 9 pt Bold Underline4"/>
    <w:rsid w:val="00423844"/>
    <w:rPr>
      <w:b/>
      <w:bCs/>
      <w:sz w:val="20"/>
      <w:u w:val="single"/>
    </w:rPr>
  </w:style>
  <w:style w:type="character" w:customStyle="1" w:styleId="titleblue14">
    <w:name w:val="titleblue14"/>
    <w:basedOn w:val="DefaultParagraphFont"/>
    <w:rsid w:val="00423844"/>
  </w:style>
  <w:style w:type="character" w:customStyle="1" w:styleId="Style11ptBoldUnderline1">
    <w:name w:val="Style 11 pt Bold Underline1"/>
    <w:rsid w:val="00423844"/>
    <w:rPr>
      <w:b/>
      <w:bCs/>
      <w:sz w:val="20"/>
      <w:u w:val="single"/>
    </w:rPr>
  </w:style>
  <w:style w:type="character" w:customStyle="1" w:styleId="b">
    <w:name w:val="b"/>
    <w:basedOn w:val="DefaultParagraphFont"/>
    <w:rsid w:val="00423844"/>
  </w:style>
  <w:style w:type="character" w:customStyle="1" w:styleId="medium-normal">
    <w:name w:val="medium-normal"/>
    <w:basedOn w:val="DefaultParagraphFont"/>
    <w:rsid w:val="00423844"/>
  </w:style>
  <w:style w:type="character" w:customStyle="1" w:styleId="Style11ptUnderline2">
    <w:name w:val="Style 11 pt Underline2"/>
    <w:rsid w:val="00423844"/>
    <w:rPr>
      <w:sz w:val="20"/>
      <w:u w:val="single"/>
    </w:rPr>
  </w:style>
  <w:style w:type="character" w:customStyle="1" w:styleId="Style11ptBoldUnderline2">
    <w:name w:val="Style 11 pt Bold Underline2"/>
    <w:rsid w:val="00423844"/>
    <w:rPr>
      <w:b/>
      <w:bCs/>
      <w:sz w:val="20"/>
      <w:u w:val="single"/>
    </w:rPr>
  </w:style>
  <w:style w:type="character" w:customStyle="1" w:styleId="StyleUnderlineCharChar9pt3">
    <w:name w:val="Style Underline Char Char + 9 pt3"/>
    <w:basedOn w:val="UnderlineCharChar"/>
    <w:rsid w:val="00423844"/>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23844"/>
    <w:rPr>
      <w:sz w:val="20"/>
      <w:u w:val="single"/>
    </w:rPr>
  </w:style>
  <w:style w:type="character" w:customStyle="1" w:styleId="medium-normal1">
    <w:name w:val="medium-normal1"/>
    <w:rsid w:val="00423844"/>
    <w:rPr>
      <w:rFonts w:ascii="Arial" w:hAnsi="Arial" w:cs="Arial" w:hint="default"/>
      <w:b w:val="0"/>
      <w:bCs w:val="0"/>
      <w:i w:val="0"/>
      <w:iCs w:val="0"/>
      <w:sz w:val="20"/>
      <w:szCs w:val="20"/>
    </w:rPr>
  </w:style>
  <w:style w:type="character" w:customStyle="1" w:styleId="manchettebig2">
    <w:name w:val="manchettebig2"/>
    <w:basedOn w:val="DefaultParagraphFont"/>
    <w:rsid w:val="00423844"/>
  </w:style>
  <w:style w:type="paragraph" w:styleId="EndnoteText">
    <w:name w:val="endnote text"/>
    <w:basedOn w:val="Normal"/>
    <w:link w:val="EndnoteTextChar"/>
    <w:unhideWhenUsed/>
    <w:rsid w:val="00423844"/>
    <w:rPr>
      <w:rFonts w:ascii="Cambria" w:hAnsi="Cambria" w:cs="Times New Roman"/>
      <w:sz w:val="20"/>
      <w:szCs w:val="20"/>
    </w:rPr>
  </w:style>
  <w:style w:type="character" w:customStyle="1" w:styleId="EndnoteTextChar1">
    <w:name w:val="Endnote Text Char1"/>
    <w:basedOn w:val="DefaultParagraphFont"/>
    <w:rsid w:val="00423844"/>
    <w:rPr>
      <w:rFonts w:ascii="Helvetica" w:hAnsi="Helvetica" w:cs="Helvetica"/>
      <w:sz w:val="20"/>
      <w:szCs w:val="20"/>
    </w:rPr>
  </w:style>
  <w:style w:type="table" w:styleId="ColorfulGrid-Accent1">
    <w:name w:val="Colorful Grid Accent 1"/>
    <w:basedOn w:val="TableNormal"/>
    <w:link w:val="ColorfulGrid-Accent1Char"/>
    <w:uiPriority w:val="29"/>
    <w:unhideWhenUsed/>
    <w:rsid w:val="004238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423844"/>
    <w:rPr>
      <w:iCs/>
      <w:sz w:val="16"/>
      <w:szCs w:val="22"/>
    </w:rPr>
  </w:style>
  <w:style w:type="character" w:customStyle="1" w:styleId="Style9ptItalicUnderline">
    <w:name w:val="Style 9 pt Italic Underline"/>
    <w:rsid w:val="00423844"/>
    <w:rPr>
      <w:i/>
      <w:iCs/>
      <w:sz w:val="20"/>
      <w:u w:val="single"/>
    </w:rPr>
  </w:style>
  <w:style w:type="character" w:customStyle="1" w:styleId="ln2">
    <w:name w:val="ln2"/>
    <w:basedOn w:val="DefaultParagraphFont"/>
    <w:rsid w:val="00423844"/>
  </w:style>
  <w:style w:type="character" w:customStyle="1" w:styleId="Aunderline0">
    <w:name w:val="Aunderline"/>
    <w:basedOn w:val="DefaultParagraphFont"/>
    <w:qFormat/>
    <w:rsid w:val="00423844"/>
    <w:rPr>
      <w:rFonts w:ascii="Times New Roman" w:hAnsi="Times New Roman" w:cs="Times New Roman" w:hint="default"/>
      <w:w w:val="106"/>
      <w:sz w:val="20"/>
      <w:szCs w:val="20"/>
      <w:u w:val="single"/>
    </w:rPr>
  </w:style>
  <w:style w:type="character" w:customStyle="1" w:styleId="StyleStyle1Char">
    <w:name w:val="Style Style1 + Char"/>
    <w:basedOn w:val="Style1Char"/>
    <w:rsid w:val="0042384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23844"/>
  </w:style>
  <w:style w:type="character" w:customStyle="1" w:styleId="Card10f2Char">
    <w:name w:val="Card.10.f2 Char"/>
    <w:basedOn w:val="DefaultParagraphFont"/>
    <w:rsid w:val="0042384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23844"/>
    <w:rPr>
      <w:rFonts w:ascii="Cambria" w:hAnsi="Cambria" w:cs="Times New Roman" w:hint="default"/>
      <w:sz w:val="20"/>
      <w:szCs w:val="20"/>
    </w:rPr>
  </w:style>
  <w:style w:type="character" w:customStyle="1" w:styleId="NormalspacingChar">
    <w:name w:val="Normal + spacing Char"/>
    <w:basedOn w:val="StyleLinespacingDoubleChar"/>
    <w:rsid w:val="00423844"/>
    <w:rPr>
      <w:rFonts w:ascii="Cambria" w:hAnsi="Cambria" w:cs="Times New Roman" w:hint="default"/>
      <w:sz w:val="20"/>
      <w:szCs w:val="20"/>
    </w:rPr>
  </w:style>
  <w:style w:type="character" w:customStyle="1" w:styleId="textbold0">
    <w:name w:val="textbold"/>
    <w:basedOn w:val="DefaultParagraphFont"/>
    <w:rsid w:val="00423844"/>
  </w:style>
  <w:style w:type="character" w:customStyle="1" w:styleId="textitalics">
    <w:name w:val="textitalics"/>
    <w:basedOn w:val="DefaultParagraphFont"/>
    <w:rsid w:val="00423844"/>
  </w:style>
  <w:style w:type="character" w:customStyle="1" w:styleId="MicroChar">
    <w:name w:val="Micro Char"/>
    <w:basedOn w:val="DefaultParagraphFont"/>
    <w:rsid w:val="00423844"/>
    <w:rPr>
      <w:rFonts w:ascii="Arial" w:hAnsi="Arial" w:cs="Times New Roman" w:hint="default"/>
      <w:sz w:val="12"/>
    </w:rPr>
  </w:style>
  <w:style w:type="character" w:customStyle="1" w:styleId="CardTagChar">
    <w:name w:val="Card Tag Char"/>
    <w:basedOn w:val="DefaultParagraphFont"/>
    <w:rsid w:val="00423844"/>
    <w:rPr>
      <w:rFonts w:ascii="Times New Roman" w:hAnsi="Times New Roman" w:cs="Times New Roman" w:hint="default"/>
      <w:b/>
      <w:bCs w:val="0"/>
      <w:sz w:val="20"/>
    </w:rPr>
  </w:style>
  <w:style w:type="character" w:customStyle="1" w:styleId="cardtextsmallCharChar">
    <w:name w:val="card text small Char Char"/>
    <w:basedOn w:val="DefaultParagraphFont"/>
    <w:rsid w:val="00423844"/>
    <w:rPr>
      <w:rFonts w:ascii="Arial Narrow" w:hAnsi="Arial Narrow" w:cs="Times New Roman" w:hint="default"/>
      <w:sz w:val="16"/>
    </w:rPr>
  </w:style>
  <w:style w:type="character" w:customStyle="1" w:styleId="reportbody1">
    <w:name w:val="reportbody1"/>
    <w:basedOn w:val="DefaultParagraphFont"/>
    <w:rsid w:val="00423844"/>
    <w:rPr>
      <w:rFonts w:ascii="Tahoma" w:hAnsi="Tahoma" w:cs="Tahoma" w:hint="default"/>
      <w:color w:val="000000"/>
      <w:sz w:val="14"/>
      <w:szCs w:val="14"/>
    </w:rPr>
  </w:style>
  <w:style w:type="character" w:customStyle="1" w:styleId="articleheadline">
    <w:name w:val="articleheadline"/>
    <w:basedOn w:val="DefaultParagraphFont"/>
    <w:rsid w:val="00423844"/>
  </w:style>
  <w:style w:type="character" w:customStyle="1" w:styleId="CardsFont12ptCharCharCharChar">
    <w:name w:val="Cards + Font: 12 pt Char Char Char Char"/>
    <w:basedOn w:val="DefaultParagraphFont"/>
    <w:rsid w:val="00423844"/>
    <w:rPr>
      <w:sz w:val="24"/>
      <w:szCs w:val="24"/>
      <w:u w:val="thick"/>
      <w:lang w:val="en-US" w:eastAsia="en-US" w:bidi="ar-SA"/>
    </w:rPr>
  </w:style>
  <w:style w:type="character" w:customStyle="1" w:styleId="dd">
    <w:name w:val="dd"/>
    <w:rsid w:val="00423844"/>
  </w:style>
  <w:style w:type="character" w:customStyle="1" w:styleId="F7-SmallFont">
    <w:name w:val="F7 - Small Font"/>
    <w:rsid w:val="00423844"/>
    <w:rPr>
      <w:rFonts w:ascii="Times New Roman" w:hAnsi="Times New Roman" w:cs="Times New Roman" w:hint="default"/>
      <w:sz w:val="14"/>
    </w:rPr>
  </w:style>
  <w:style w:type="character" w:customStyle="1" w:styleId="UNDERLINECharChar0">
    <w:name w:val="UNDERLINE Char Char"/>
    <w:rsid w:val="00423844"/>
    <w:rPr>
      <w:bCs/>
      <w:kern w:val="28"/>
      <w:szCs w:val="32"/>
      <w:u w:val="single"/>
    </w:rPr>
  </w:style>
  <w:style w:type="character" w:customStyle="1" w:styleId="Bold12">
    <w:name w:val="Bold12"/>
    <w:uiPriority w:val="1"/>
    <w:qFormat/>
    <w:rsid w:val="00423844"/>
    <w:rPr>
      <w:rFonts w:ascii="Times New Roman" w:hAnsi="Times New Roman" w:cs="Times New Roman" w:hint="default"/>
      <w:b/>
      <w:bCs w:val="0"/>
      <w:sz w:val="24"/>
    </w:rPr>
  </w:style>
  <w:style w:type="character" w:customStyle="1" w:styleId="NotBold10Final">
    <w:name w:val="NotBold10Final"/>
    <w:uiPriority w:val="1"/>
    <w:qFormat/>
    <w:rsid w:val="00423844"/>
    <w:rPr>
      <w:rFonts w:ascii="Times New Roman" w:hAnsi="Times New Roman" w:cs="Times New Roman" w:hint="default"/>
      <w:b w:val="0"/>
      <w:bCs w:val="0"/>
      <w:i w:val="0"/>
      <w:iCs w:val="0"/>
      <w:sz w:val="20"/>
    </w:rPr>
  </w:style>
  <w:style w:type="character" w:customStyle="1" w:styleId="HIGHLIGHT">
    <w:name w:val="HIGHLIGHT"/>
    <w:uiPriority w:val="1"/>
    <w:qFormat/>
    <w:rsid w:val="0042384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23844"/>
    <w:rPr>
      <w:rFonts w:ascii="Garamond" w:eastAsia="Calibri" w:hAnsi="Garamond" w:cs="Times New Roman"/>
      <w:u w:val="single"/>
    </w:rPr>
  </w:style>
  <w:style w:type="character" w:customStyle="1" w:styleId="gsstx">
    <w:name w:val="gsstx"/>
    <w:rsid w:val="00423844"/>
  </w:style>
  <w:style w:type="character" w:customStyle="1" w:styleId="StyleBox12ptBold">
    <w:name w:val="Style Box + 12 pt Bold"/>
    <w:basedOn w:val="DefaultParagraphFont"/>
    <w:rsid w:val="00423844"/>
    <w:rPr>
      <w:rFonts w:ascii="Georgia" w:hAnsi="Georgia" w:hint="default"/>
      <w:b/>
      <w:bCs/>
      <w:sz w:val="22"/>
      <w:u w:val="single"/>
      <w:bdr w:val="none" w:sz="0" w:space="0" w:color="auto" w:frame="1"/>
    </w:rPr>
  </w:style>
  <w:style w:type="character" w:customStyle="1" w:styleId="StyleBox12pt">
    <w:name w:val="Style Box + 12 pt"/>
    <w:basedOn w:val="DefaultParagraphFont"/>
    <w:rsid w:val="0042384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23844"/>
    <w:rPr>
      <w:rFonts w:ascii="Georgia" w:hAnsi="Georgia" w:cs="Calibri"/>
      <w:b w:val="0"/>
      <w:bCs/>
      <w:i w:val="0"/>
      <w:iCs/>
      <w:sz w:val="22"/>
      <w:u w:val="single"/>
      <w:bdr w:val="none" w:sz="0" w:space="0" w:color="auto" w:frame="1"/>
    </w:rPr>
  </w:style>
  <w:style w:type="character" w:customStyle="1" w:styleId="bcktital">
    <w:name w:val="bckt_ital"/>
    <w:rsid w:val="00423844"/>
  </w:style>
  <w:style w:type="character" w:customStyle="1" w:styleId="Style8pt1">
    <w:name w:val="Style 8 pt1"/>
    <w:basedOn w:val="DefaultParagraphFont"/>
    <w:rsid w:val="00423844"/>
    <w:rPr>
      <w:rFonts w:ascii="Georgia" w:hAnsi="Georgia" w:hint="default"/>
      <w:sz w:val="16"/>
    </w:rPr>
  </w:style>
  <w:style w:type="character" w:customStyle="1" w:styleId="StyleGaramondText1">
    <w:name w:val="Style Garamond Text 1"/>
    <w:basedOn w:val="DefaultParagraphFont"/>
    <w:rsid w:val="0042384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23844"/>
    <w:rPr>
      <w:rFonts w:ascii="Georgia" w:hAnsi="Georgia" w:hint="default"/>
      <w:color w:val="0D0D0D" w:themeColor="text1" w:themeTint="F2"/>
      <w:sz w:val="22"/>
      <w:u w:val="single"/>
    </w:rPr>
  </w:style>
  <w:style w:type="character" w:customStyle="1" w:styleId="CardChar2">
    <w:name w:val="Card Char2"/>
    <w:basedOn w:val="DefaultParagraphFont"/>
    <w:rsid w:val="0042384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2384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23844"/>
    <w:rPr>
      <w:b/>
      <w:bCs/>
      <w:sz w:val="20"/>
      <w:u w:val="single"/>
    </w:rPr>
  </w:style>
  <w:style w:type="character" w:customStyle="1" w:styleId="postbody">
    <w:name w:val="postbody"/>
    <w:basedOn w:val="DefaultParagraphFont"/>
    <w:rsid w:val="00423844"/>
  </w:style>
  <w:style w:type="character" w:customStyle="1" w:styleId="A13">
    <w:name w:val="A13"/>
    <w:uiPriority w:val="99"/>
    <w:rsid w:val="00423844"/>
    <w:rPr>
      <w:rFonts w:ascii="Baskerville" w:hAnsi="Baskerville" w:cs="Baskerville" w:hint="default"/>
      <w:color w:val="000000"/>
      <w:sz w:val="106"/>
      <w:szCs w:val="106"/>
    </w:rPr>
  </w:style>
  <w:style w:type="character" w:customStyle="1" w:styleId="A17">
    <w:name w:val="A17"/>
    <w:rsid w:val="00423844"/>
    <w:rPr>
      <w:rFonts w:ascii="Baskerville" w:hAnsi="Baskerville" w:cs="Baskerville" w:hint="default"/>
      <w:color w:val="000000"/>
      <w:sz w:val="12"/>
      <w:szCs w:val="12"/>
    </w:rPr>
  </w:style>
  <w:style w:type="character" w:customStyle="1" w:styleId="A14">
    <w:name w:val="A14"/>
    <w:rsid w:val="00423844"/>
    <w:rPr>
      <w:rFonts w:ascii="Frutiger 45 Light" w:hAnsi="Frutiger 45 Light" w:cs="Frutiger 45 Light" w:hint="default"/>
      <w:b/>
      <w:bCs/>
      <w:i/>
      <w:iCs/>
      <w:color w:val="000000"/>
      <w:sz w:val="36"/>
      <w:szCs w:val="36"/>
    </w:rPr>
  </w:style>
  <w:style w:type="character" w:customStyle="1" w:styleId="A10">
    <w:name w:val="A10"/>
    <w:uiPriority w:val="99"/>
    <w:rsid w:val="00423844"/>
    <w:rPr>
      <w:rFonts w:ascii="Wingdings" w:hAnsi="Wingdings" w:cs="Wingdings" w:hint="default"/>
      <w:color w:val="000000"/>
      <w:sz w:val="22"/>
      <w:szCs w:val="22"/>
    </w:rPr>
  </w:style>
  <w:style w:type="character" w:customStyle="1" w:styleId="A20">
    <w:name w:val="A20"/>
    <w:rsid w:val="0042384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2384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2384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2384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2384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23844"/>
    <w:rPr>
      <w:rFonts w:ascii="Arial" w:hAnsi="Arial" w:cs="Arial" w:hint="default"/>
      <w:b/>
      <w:bCs/>
      <w:sz w:val="24"/>
      <w:szCs w:val="26"/>
      <w:lang w:val="en-US" w:eastAsia="en-US" w:bidi="ar-SA"/>
    </w:rPr>
  </w:style>
  <w:style w:type="character" w:customStyle="1" w:styleId="brief-smalltext">
    <w:name w:val="brief-smalltext"/>
    <w:basedOn w:val="DefaultParagraphFont"/>
    <w:rsid w:val="00423844"/>
  </w:style>
  <w:style w:type="character" w:customStyle="1" w:styleId="style51">
    <w:name w:val="style5"/>
    <w:basedOn w:val="DefaultParagraphFont"/>
    <w:rsid w:val="00423844"/>
  </w:style>
  <w:style w:type="character" w:customStyle="1" w:styleId="TagCharCharCharCharCharChar">
    <w:name w:val="Tag Char Char Char Char Char Char"/>
    <w:rsid w:val="00423844"/>
    <w:rPr>
      <w:rFonts w:ascii="Arial" w:hAnsi="Arial" w:cs="Arial" w:hint="default"/>
      <w:b/>
      <w:bCs/>
      <w:sz w:val="24"/>
      <w:szCs w:val="26"/>
      <w:lang w:val="en-US" w:eastAsia="en-US" w:bidi="ar-SA"/>
    </w:rPr>
  </w:style>
  <w:style w:type="character" w:customStyle="1" w:styleId="pmterms2">
    <w:name w:val="pmterms2"/>
    <w:basedOn w:val="DefaultParagraphFont"/>
    <w:rsid w:val="00423844"/>
  </w:style>
  <w:style w:type="character" w:customStyle="1" w:styleId="pmterms3">
    <w:name w:val="pmterms3"/>
    <w:basedOn w:val="DefaultParagraphFont"/>
    <w:rsid w:val="00423844"/>
  </w:style>
  <w:style w:type="character" w:customStyle="1" w:styleId="pmtermsel">
    <w:name w:val="pmtermsel"/>
    <w:basedOn w:val="DefaultParagraphFont"/>
    <w:rsid w:val="00423844"/>
  </w:style>
  <w:style w:type="character" w:customStyle="1" w:styleId="interiorheadline">
    <w:name w:val="interiorheadline"/>
    <w:basedOn w:val="DefaultParagraphFont"/>
    <w:rsid w:val="00423844"/>
  </w:style>
  <w:style w:type="character" w:customStyle="1" w:styleId="Heading31CharCharCharChar1">
    <w:name w:val="Heading 31 Char Char Char Char1"/>
    <w:rsid w:val="00423844"/>
    <w:rPr>
      <w:rFonts w:ascii="Arial" w:hAnsi="Arial" w:cs="Arial" w:hint="default"/>
      <w:b/>
      <w:bCs/>
      <w:sz w:val="24"/>
      <w:szCs w:val="26"/>
      <w:lang w:val="en-US" w:eastAsia="en-US" w:bidi="ar-SA"/>
    </w:rPr>
  </w:style>
  <w:style w:type="character" w:customStyle="1" w:styleId="Heading31CharCharChar">
    <w:name w:val="Heading 31 Char Char Char"/>
    <w:rsid w:val="00423844"/>
    <w:rPr>
      <w:rFonts w:ascii="Arial" w:hAnsi="Arial" w:cs="Arial" w:hint="default"/>
      <w:b/>
      <w:bCs/>
      <w:sz w:val="24"/>
      <w:szCs w:val="26"/>
      <w:lang w:val="en-US" w:eastAsia="en-US" w:bidi="ar-SA"/>
    </w:rPr>
  </w:style>
  <w:style w:type="character" w:customStyle="1" w:styleId="maintitle">
    <w:name w:val="maintitle"/>
    <w:basedOn w:val="DefaultParagraphFont"/>
    <w:rsid w:val="00423844"/>
  </w:style>
  <w:style w:type="character" w:customStyle="1" w:styleId="Citation-AuthorDate">
    <w:name w:val="Citation - Author/Date"/>
    <w:rsid w:val="00423844"/>
    <w:rPr>
      <w:b/>
      <w:bCs w:val="0"/>
      <w:smallCaps/>
      <w:sz w:val="24"/>
      <w:u w:val="single"/>
    </w:rPr>
  </w:style>
  <w:style w:type="character" w:customStyle="1" w:styleId="tChar">
    <w:name w:val="t Char"/>
    <w:rsid w:val="00423844"/>
    <w:rPr>
      <w:b/>
      <w:bCs w:val="0"/>
      <w:sz w:val="24"/>
    </w:rPr>
  </w:style>
  <w:style w:type="character" w:customStyle="1" w:styleId="cardChar10">
    <w:name w:val="card Char1"/>
    <w:rsid w:val="00423844"/>
  </w:style>
  <w:style w:type="character" w:customStyle="1" w:styleId="CharChar33">
    <w:name w:val="Char Char33"/>
    <w:rsid w:val="00423844"/>
    <w:rPr>
      <w:rFonts w:ascii="Arial" w:hAnsi="Arial" w:cs="Arial" w:hint="default"/>
      <w:b/>
      <w:bCs/>
      <w:szCs w:val="32"/>
      <w:lang w:val="en-US" w:eastAsia="en-US" w:bidi="ar-SA"/>
    </w:rPr>
  </w:style>
  <w:style w:type="character" w:customStyle="1" w:styleId="CharChar117">
    <w:name w:val="Char Char117"/>
    <w:rsid w:val="00423844"/>
    <w:rPr>
      <w:rFonts w:ascii="Arial" w:hAnsi="Arial" w:cs="Arial" w:hint="default"/>
      <w:bCs/>
      <w:szCs w:val="26"/>
      <w:u w:val="single"/>
      <w:lang w:val="en-US" w:eastAsia="en-US" w:bidi="ar-SA"/>
    </w:rPr>
  </w:style>
  <w:style w:type="character" w:customStyle="1" w:styleId="Cites-AuthorDate">
    <w:name w:val="Cites-Author/Date"/>
    <w:qFormat/>
    <w:rsid w:val="00423844"/>
    <w:rPr>
      <w:rFonts w:ascii="Times New Roman" w:hAnsi="Times New Roman" w:cs="Times New Roman" w:hint="default"/>
      <w:sz w:val="24"/>
      <w:szCs w:val="24"/>
    </w:rPr>
  </w:style>
  <w:style w:type="character" w:customStyle="1" w:styleId="FontStyle212">
    <w:name w:val="Font Style212"/>
    <w:basedOn w:val="DefaultParagraphFont"/>
    <w:uiPriority w:val="99"/>
    <w:rsid w:val="00423844"/>
    <w:rPr>
      <w:rFonts w:ascii="Times New Roman" w:hAnsi="Times New Roman" w:cs="Times New Roman" w:hint="default"/>
      <w:b/>
      <w:bCs/>
      <w:sz w:val="18"/>
      <w:szCs w:val="18"/>
    </w:rPr>
  </w:style>
  <w:style w:type="character" w:customStyle="1" w:styleId="prnewsspan">
    <w:name w:val="prnews_span"/>
    <w:basedOn w:val="DefaultParagraphFont"/>
    <w:rsid w:val="00423844"/>
  </w:style>
  <w:style w:type="table" w:customStyle="1" w:styleId="ColorfulGrid-Accent11">
    <w:name w:val="Colorful Grid - Accent 11"/>
    <w:basedOn w:val="TableNormal"/>
    <w:uiPriority w:val="29"/>
    <w:rsid w:val="004238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238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238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238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238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238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238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238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238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238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238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238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238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238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238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42384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23844"/>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423844"/>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423844"/>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423844"/>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423844"/>
    <w:rPr>
      <w:rFonts w:ascii="Arial" w:eastAsia="Calibri" w:hAnsi="Arial" w:cs="Arial"/>
      <w:kern w:val="2"/>
      <w:sz w:val="14"/>
      <w:szCs w:val="14"/>
      <w:lang w:eastAsia="zh-TW"/>
    </w:rPr>
  </w:style>
  <w:style w:type="paragraph" w:customStyle="1" w:styleId="CardT1">
    <w:name w:val="CardT1"/>
    <w:basedOn w:val="Normal"/>
    <w:link w:val="CardT1Char"/>
    <w:qFormat/>
    <w:rsid w:val="00423844"/>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42384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2384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23844"/>
    <w:rPr>
      <w:rFonts w:ascii="Times New Roman" w:hAnsi="Times New Roman" w:cs="Times New Roman" w:hint="default"/>
      <w:sz w:val="18"/>
      <w:szCs w:val="18"/>
    </w:rPr>
  </w:style>
  <w:style w:type="character" w:customStyle="1" w:styleId="FontStyle505">
    <w:name w:val="Font Style505"/>
    <w:basedOn w:val="DefaultParagraphFont"/>
    <w:uiPriority w:val="99"/>
    <w:rsid w:val="00423844"/>
    <w:rPr>
      <w:rFonts w:ascii="Times New Roman" w:hAnsi="Times New Roman" w:cs="Times New Roman" w:hint="default"/>
      <w:sz w:val="18"/>
      <w:szCs w:val="18"/>
    </w:rPr>
  </w:style>
  <w:style w:type="character" w:customStyle="1" w:styleId="FontStyle514">
    <w:name w:val="Font Style514"/>
    <w:basedOn w:val="DefaultParagraphFont"/>
    <w:uiPriority w:val="99"/>
    <w:rsid w:val="00423844"/>
    <w:rPr>
      <w:rFonts w:ascii="Times New Roman" w:hAnsi="Times New Roman" w:cs="Times New Roman" w:hint="default"/>
      <w:sz w:val="14"/>
      <w:szCs w:val="14"/>
    </w:rPr>
  </w:style>
  <w:style w:type="character" w:customStyle="1" w:styleId="FontStyle500">
    <w:name w:val="Font Style500"/>
    <w:basedOn w:val="DefaultParagraphFont"/>
    <w:uiPriority w:val="99"/>
    <w:rsid w:val="00423844"/>
    <w:rPr>
      <w:rFonts w:ascii="Times New Roman" w:hAnsi="Times New Roman" w:cs="Times New Roman" w:hint="default"/>
      <w:b/>
      <w:bCs/>
      <w:sz w:val="16"/>
      <w:szCs w:val="16"/>
    </w:rPr>
  </w:style>
  <w:style w:type="character" w:customStyle="1" w:styleId="CardCite1">
    <w:name w:val="CardCite1"/>
    <w:qFormat/>
    <w:rsid w:val="0042384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23844"/>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23844"/>
  </w:style>
  <w:style w:type="paragraph" w:styleId="TOC3">
    <w:name w:val="toc 3"/>
    <w:basedOn w:val="Normal"/>
    <w:next w:val="Normal"/>
    <w:autoRedefine/>
    <w:uiPriority w:val="39"/>
    <w:qFormat/>
    <w:rsid w:val="00423844"/>
    <w:pPr>
      <w:ind w:left="400"/>
    </w:pPr>
    <w:rPr>
      <w:rFonts w:ascii="Calibri" w:eastAsia="Times New Roman" w:hAnsi="Calibri"/>
      <w:szCs w:val="20"/>
    </w:rPr>
  </w:style>
  <w:style w:type="paragraph" w:styleId="TOC4">
    <w:name w:val="toc 4"/>
    <w:basedOn w:val="Normal"/>
    <w:next w:val="Normal"/>
    <w:autoRedefine/>
    <w:uiPriority w:val="39"/>
    <w:rsid w:val="00423844"/>
    <w:pPr>
      <w:ind w:left="600"/>
    </w:pPr>
    <w:rPr>
      <w:rFonts w:ascii="Calibri" w:eastAsia="Times New Roman" w:hAnsi="Calibri"/>
      <w:szCs w:val="20"/>
    </w:rPr>
  </w:style>
  <w:style w:type="paragraph" w:styleId="TOC5">
    <w:name w:val="toc 5"/>
    <w:basedOn w:val="Normal"/>
    <w:next w:val="Normal"/>
    <w:autoRedefine/>
    <w:uiPriority w:val="39"/>
    <w:rsid w:val="00423844"/>
    <w:pPr>
      <w:ind w:left="800"/>
    </w:pPr>
    <w:rPr>
      <w:rFonts w:ascii="Calibri" w:eastAsia="Times New Roman" w:hAnsi="Calibri"/>
      <w:szCs w:val="20"/>
    </w:rPr>
  </w:style>
  <w:style w:type="paragraph" w:styleId="TOC6">
    <w:name w:val="toc 6"/>
    <w:basedOn w:val="Normal"/>
    <w:next w:val="Normal"/>
    <w:autoRedefine/>
    <w:uiPriority w:val="39"/>
    <w:rsid w:val="00423844"/>
    <w:pPr>
      <w:ind w:left="1000"/>
    </w:pPr>
    <w:rPr>
      <w:rFonts w:ascii="Calibri" w:eastAsia="Times New Roman" w:hAnsi="Calibri"/>
      <w:szCs w:val="20"/>
    </w:rPr>
  </w:style>
  <w:style w:type="paragraph" w:styleId="TOC7">
    <w:name w:val="toc 7"/>
    <w:basedOn w:val="Normal"/>
    <w:next w:val="Normal"/>
    <w:autoRedefine/>
    <w:uiPriority w:val="39"/>
    <w:rsid w:val="00423844"/>
    <w:pPr>
      <w:ind w:left="1200"/>
    </w:pPr>
    <w:rPr>
      <w:rFonts w:ascii="Calibri" w:eastAsia="Times New Roman" w:hAnsi="Calibri"/>
      <w:szCs w:val="20"/>
    </w:rPr>
  </w:style>
  <w:style w:type="paragraph" w:styleId="TOC8">
    <w:name w:val="toc 8"/>
    <w:basedOn w:val="Normal"/>
    <w:next w:val="Normal"/>
    <w:autoRedefine/>
    <w:uiPriority w:val="39"/>
    <w:rsid w:val="00423844"/>
    <w:pPr>
      <w:ind w:left="1400"/>
    </w:pPr>
    <w:rPr>
      <w:rFonts w:ascii="Calibri" w:eastAsia="Times New Roman" w:hAnsi="Calibri"/>
      <w:szCs w:val="20"/>
    </w:rPr>
  </w:style>
  <w:style w:type="paragraph" w:styleId="TOC9">
    <w:name w:val="toc 9"/>
    <w:basedOn w:val="Normal"/>
    <w:next w:val="Normal"/>
    <w:autoRedefine/>
    <w:uiPriority w:val="39"/>
    <w:rsid w:val="00423844"/>
    <w:pPr>
      <w:ind w:left="1600"/>
    </w:pPr>
    <w:rPr>
      <w:rFonts w:ascii="Calibri" w:eastAsia="Times New Roman" w:hAnsi="Calibri"/>
      <w:szCs w:val="20"/>
    </w:rPr>
  </w:style>
  <w:style w:type="paragraph" w:styleId="Caption">
    <w:name w:val="caption"/>
    <w:aliases w:val="caption"/>
    <w:basedOn w:val="Normal"/>
    <w:next w:val="Normal"/>
    <w:qFormat/>
    <w:rsid w:val="00423844"/>
    <w:rPr>
      <w:rFonts w:ascii="Calibri" w:eastAsia="Times New Roman" w:hAnsi="Calibri"/>
      <w:b/>
      <w:bCs/>
      <w:sz w:val="18"/>
      <w:szCs w:val="18"/>
      <w:lang w:bidi="en-US"/>
    </w:rPr>
  </w:style>
  <w:style w:type="paragraph" w:styleId="TOCHeading">
    <w:name w:val="TOC Heading"/>
    <w:basedOn w:val="Heading1"/>
    <w:next w:val="Normal"/>
    <w:uiPriority w:val="39"/>
    <w:qFormat/>
    <w:rsid w:val="0042384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23844"/>
    <w:pPr>
      <w:contextualSpacing/>
    </w:pPr>
    <w:rPr>
      <w:rFonts w:eastAsia="Calibri"/>
    </w:rPr>
  </w:style>
  <w:style w:type="character" w:customStyle="1" w:styleId="Emph">
    <w:name w:val="Emph"/>
    <w:basedOn w:val="DefaultParagraphFont"/>
    <w:uiPriority w:val="1"/>
    <w:qFormat/>
    <w:rsid w:val="00423844"/>
    <w:rPr>
      <w:rFonts w:ascii="Arial" w:hAnsi="Arial"/>
      <w:b/>
      <w:sz w:val="20"/>
      <w:u w:val="single"/>
      <w:bdr w:val="single" w:sz="8" w:space="0" w:color="auto"/>
    </w:rPr>
  </w:style>
  <w:style w:type="paragraph" w:customStyle="1" w:styleId="Emphasize">
    <w:name w:val="Emphasize"/>
    <w:basedOn w:val="Normal"/>
    <w:uiPriority w:val="7"/>
    <w:qFormat/>
    <w:rsid w:val="0042384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23844"/>
    <w:rPr>
      <w:b/>
      <w:bCs/>
      <w:color w:val="000000"/>
      <w:sz w:val="20"/>
      <w:u w:val="single"/>
    </w:rPr>
  </w:style>
  <w:style w:type="paragraph" w:customStyle="1" w:styleId="StyleUnderlineChar11ptBold2">
    <w:name w:val="Style Underline Char + 11 pt Bold2"/>
    <w:link w:val="StyleUnderlineChar11ptBold2Char"/>
    <w:qFormat/>
    <w:rsid w:val="0042384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2384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2384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23844"/>
    <w:rPr>
      <w:rFonts w:ascii="Helvetica" w:eastAsia="MS Mincho" w:hAnsi="Helvetica" w:cs="Helvetica"/>
      <w:szCs w:val="24"/>
      <w:u w:val="single"/>
    </w:rPr>
  </w:style>
  <w:style w:type="paragraph" w:customStyle="1" w:styleId="BoldandUnderlineCharChar1Char">
    <w:name w:val="Bold and Underline Char Char1 Char"/>
    <w:basedOn w:val="Normal"/>
    <w:link w:val="BoldandUnderlineCharChar1CharChar"/>
    <w:qFormat/>
    <w:rsid w:val="0042384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23844"/>
    <w:rPr>
      <w:rFonts w:ascii="Helvetica" w:eastAsia="MS Mincho" w:hAnsi="Helvetica" w:cs="Helvetica"/>
      <w:b/>
      <w:szCs w:val="24"/>
      <w:u w:val="single"/>
    </w:rPr>
  </w:style>
  <w:style w:type="character" w:customStyle="1" w:styleId="updated-short-citation">
    <w:name w:val="updated-short-citation"/>
    <w:basedOn w:val="DefaultParagraphFont"/>
    <w:rsid w:val="00423844"/>
  </w:style>
  <w:style w:type="paragraph" w:customStyle="1" w:styleId="Subtitle1">
    <w:name w:val="Subtitle1"/>
    <w:basedOn w:val="Normal"/>
    <w:next w:val="Normal"/>
    <w:qFormat/>
    <w:rsid w:val="00423844"/>
    <w:pPr>
      <w:spacing w:after="60"/>
      <w:outlineLvl w:val="1"/>
    </w:pPr>
    <w:rPr>
      <w:bCs/>
      <w:szCs w:val="26"/>
      <w:u w:val="single"/>
    </w:rPr>
  </w:style>
  <w:style w:type="character" w:customStyle="1" w:styleId="SubtitleChar2">
    <w:name w:val="Subtitle Char2"/>
    <w:basedOn w:val="DefaultParagraphFont"/>
    <w:uiPriority w:val="11"/>
    <w:rsid w:val="0042384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23844"/>
  </w:style>
  <w:style w:type="character" w:customStyle="1" w:styleId="m1575249786560259391gmail-style13ptbold">
    <w:name w:val="m_1575249786560259391gmail-style13ptbold"/>
    <w:basedOn w:val="DefaultParagraphFont"/>
    <w:rsid w:val="00423844"/>
  </w:style>
  <w:style w:type="paragraph" w:customStyle="1" w:styleId="m-8120030040935583278gmail-msonospacing">
    <w:name w:val="m_-8120030040935583278gmail-msonospacing"/>
    <w:basedOn w:val="Normal"/>
    <w:qFormat/>
    <w:rsid w:val="0042384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23844"/>
  </w:style>
  <w:style w:type="character" w:customStyle="1" w:styleId="m-8120030040935583278gmail-styleunderline">
    <w:name w:val="m_-8120030040935583278gmail-styleunderline"/>
    <w:basedOn w:val="DefaultParagraphFont"/>
    <w:rsid w:val="00423844"/>
  </w:style>
  <w:style w:type="paragraph" w:customStyle="1" w:styleId="msonormal0">
    <w:name w:val="msonormal"/>
    <w:basedOn w:val="Normal"/>
    <w:uiPriority w:val="99"/>
    <w:qFormat/>
    <w:rsid w:val="0042384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23844"/>
  </w:style>
  <w:style w:type="character" w:customStyle="1" w:styleId="m3640724044946509868gmail-m-753298044461936151gmail-styleunderline">
    <w:name w:val="m_3640724044946509868gmail-m_-753298044461936151gmail-styleunderline"/>
    <w:basedOn w:val="DefaultParagraphFont"/>
    <w:rsid w:val="00423844"/>
  </w:style>
  <w:style w:type="character" w:customStyle="1" w:styleId="m6193703118997007224gmail-style13ptbold">
    <w:name w:val="m_6193703118997007224gmail-style13ptbold"/>
    <w:basedOn w:val="DefaultParagraphFont"/>
    <w:rsid w:val="00423844"/>
  </w:style>
  <w:style w:type="character" w:customStyle="1" w:styleId="m6193703118997007224gmail-styleunderline">
    <w:name w:val="m_6193703118997007224gmail-styleunderline"/>
    <w:basedOn w:val="DefaultParagraphFont"/>
    <w:rsid w:val="00423844"/>
  </w:style>
  <w:style w:type="character" w:customStyle="1" w:styleId="m-1239616313416637319gmail-style13ptbold">
    <w:name w:val="m_-1239616313416637319gmail-style13ptbold"/>
    <w:basedOn w:val="DefaultParagraphFont"/>
    <w:rsid w:val="00423844"/>
  </w:style>
  <w:style w:type="character" w:customStyle="1" w:styleId="m-1239616313416637319gmail-styleunderline">
    <w:name w:val="m_-1239616313416637319gmail-styleunderline"/>
    <w:basedOn w:val="DefaultParagraphFont"/>
    <w:rsid w:val="00423844"/>
  </w:style>
  <w:style w:type="character" w:customStyle="1" w:styleId="UnresolvedMention1">
    <w:name w:val="Unresolved Mention1"/>
    <w:basedOn w:val="DefaultParagraphFont"/>
    <w:uiPriority w:val="99"/>
    <w:rsid w:val="00423844"/>
    <w:rPr>
      <w:color w:val="808080"/>
      <w:shd w:val="clear" w:color="auto" w:fill="E6E6E6"/>
    </w:rPr>
  </w:style>
  <w:style w:type="paragraph" w:customStyle="1" w:styleId="m-5451374272084387600gmail-msonormal">
    <w:name w:val="m_-5451374272084387600gmail-msonormal"/>
    <w:basedOn w:val="Normal"/>
    <w:qFormat/>
    <w:rsid w:val="0042384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23844"/>
  </w:style>
  <w:style w:type="character" w:customStyle="1" w:styleId="m-5451374272084387600gmail-styleunderline">
    <w:name w:val="m_-5451374272084387600gmail-styleunderline"/>
    <w:basedOn w:val="DefaultParagraphFont"/>
    <w:rsid w:val="00423844"/>
  </w:style>
  <w:style w:type="character" w:customStyle="1" w:styleId="standardtext1b">
    <w:name w:val="standardtext1b"/>
    <w:basedOn w:val="DefaultParagraphFont"/>
    <w:rsid w:val="00423844"/>
  </w:style>
  <w:style w:type="character" w:customStyle="1" w:styleId="postsubtitle">
    <w:name w:val="post_subtitle"/>
    <w:basedOn w:val="DefaultParagraphFont"/>
    <w:rsid w:val="00423844"/>
  </w:style>
  <w:style w:type="character" w:customStyle="1" w:styleId="m8349405746915611004gmail-styleunderline">
    <w:name w:val="m_8349405746915611004gmail-styleunderline"/>
    <w:basedOn w:val="DefaultParagraphFont"/>
    <w:rsid w:val="00423844"/>
  </w:style>
  <w:style w:type="character" w:customStyle="1" w:styleId="Mention1">
    <w:name w:val="Mention1"/>
    <w:basedOn w:val="DefaultParagraphFont"/>
    <w:uiPriority w:val="99"/>
    <w:semiHidden/>
    <w:unhideWhenUsed/>
    <w:rsid w:val="00423844"/>
    <w:rPr>
      <w:color w:val="2B579A"/>
      <w:shd w:val="clear" w:color="auto" w:fill="E6E6E6"/>
    </w:rPr>
  </w:style>
  <w:style w:type="character" w:customStyle="1" w:styleId="m-8890476860932431250gmail-styleunderline">
    <w:name w:val="m_-8890476860932431250gmail-styleunderline"/>
    <w:basedOn w:val="DefaultParagraphFont"/>
    <w:rsid w:val="00423844"/>
  </w:style>
  <w:style w:type="character" w:customStyle="1" w:styleId="bylines">
    <w:name w:val="bylines"/>
    <w:basedOn w:val="DefaultParagraphFont"/>
    <w:rsid w:val="00423844"/>
  </w:style>
  <w:style w:type="character" w:customStyle="1" w:styleId="m-7985672042231231606gmail-style13ptbold">
    <w:name w:val="m_-7985672042231231606gmail-style13ptbold"/>
    <w:basedOn w:val="DefaultParagraphFont"/>
    <w:rsid w:val="00423844"/>
  </w:style>
  <w:style w:type="character" w:customStyle="1" w:styleId="m-7985672042231231606gmail-styleunderline">
    <w:name w:val="m_-7985672042231231606gmail-styleunderline"/>
    <w:basedOn w:val="DefaultParagraphFont"/>
    <w:rsid w:val="00423844"/>
  </w:style>
  <w:style w:type="paragraph" w:customStyle="1" w:styleId="StylecardArialNarrow9pt">
    <w:name w:val="Style card + Arial Narrow 9 pt"/>
    <w:basedOn w:val="Normal"/>
    <w:link w:val="StylecardArialNarrow9ptChar"/>
    <w:qFormat/>
    <w:rsid w:val="00423844"/>
    <w:pPr>
      <w:ind w:left="288" w:right="288"/>
    </w:pPr>
    <w:rPr>
      <w:rFonts w:eastAsia="Times New Roman"/>
      <w:sz w:val="16"/>
      <w:szCs w:val="24"/>
    </w:rPr>
  </w:style>
  <w:style w:type="character" w:customStyle="1" w:styleId="StylecardArialNarrow9ptChar">
    <w:name w:val="Style card + Arial Narrow 9 pt Char"/>
    <w:link w:val="StylecardArialNarrow9pt"/>
    <w:rsid w:val="00423844"/>
    <w:rPr>
      <w:rFonts w:ascii="Helvetica" w:eastAsia="Times New Roman" w:hAnsi="Helvetica" w:cs="Helvetica"/>
      <w:sz w:val="16"/>
      <w:szCs w:val="24"/>
    </w:rPr>
  </w:style>
  <w:style w:type="character" w:customStyle="1" w:styleId="StyleunderlineArialNarrow9pt">
    <w:name w:val="Style underline + Arial Narrow 9 pt"/>
    <w:basedOn w:val="underline"/>
    <w:rsid w:val="00423844"/>
    <w:rPr>
      <w:rFonts w:ascii="Calibri" w:hAnsi="Calibri"/>
      <w:b/>
      <w:iCs/>
      <w:sz w:val="20"/>
      <w:u w:val="single"/>
    </w:rPr>
  </w:style>
  <w:style w:type="character" w:customStyle="1" w:styleId="StyleMinimizeCharArialNarrow9pt">
    <w:name w:val="Style Minimize Char + Arial Narrow 9 pt"/>
    <w:basedOn w:val="MinimizeChar"/>
    <w:rsid w:val="0042384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23844"/>
    <w:pPr>
      <w:spacing w:before="120"/>
    </w:pPr>
    <w:rPr>
      <w:rFonts w:ascii="Arial" w:hAnsi="Arial"/>
      <w:b/>
      <w:sz w:val="20"/>
    </w:rPr>
  </w:style>
  <w:style w:type="character" w:customStyle="1" w:styleId="analyticChar0">
    <w:name w:val="analytic Char"/>
    <w:basedOn w:val="DefaultParagraphFont"/>
    <w:link w:val="analytic0"/>
    <w:uiPriority w:val="4"/>
    <w:rsid w:val="00423844"/>
    <w:rPr>
      <w:rFonts w:ascii="Arial" w:hAnsi="Arial" w:cs="Helvetica"/>
      <w:b/>
      <w:sz w:val="20"/>
    </w:rPr>
  </w:style>
  <w:style w:type="character" w:customStyle="1" w:styleId="Bodytext1">
    <w:name w:val="Body text_"/>
    <w:basedOn w:val="DefaultParagraphFont"/>
    <w:link w:val="BodyText10"/>
    <w:rsid w:val="0042384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2384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423844"/>
    <w:rPr>
      <w:color w:val="262626" w:themeColor="text1" w:themeTint="D9"/>
    </w:rPr>
  </w:style>
  <w:style w:type="character" w:customStyle="1" w:styleId="AnalyticsChar">
    <w:name w:val="Analytics Char"/>
    <w:basedOn w:val="DefaultParagraphFont"/>
    <w:link w:val="Analytics"/>
    <w:uiPriority w:val="4"/>
    <w:rsid w:val="00423844"/>
    <w:rPr>
      <w:rFonts w:ascii="Helvetica" w:eastAsiaTheme="majorEastAsia" w:hAnsi="Helvetica" w:cstheme="majorBidi"/>
      <w:b/>
      <w:iCs/>
      <w:color w:val="262626" w:themeColor="text1" w:themeTint="D9"/>
      <w:sz w:val="26"/>
    </w:rPr>
  </w:style>
  <w:style w:type="paragraph" w:customStyle="1" w:styleId="slate-paragraph">
    <w:name w:val="slate-paragraph"/>
    <w:basedOn w:val="Normal"/>
    <w:qFormat/>
    <w:rsid w:val="0042384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23844"/>
    <w:pPr>
      <w:ind w:left="288" w:right="288"/>
    </w:pPr>
    <w:rPr>
      <w:sz w:val="16"/>
    </w:rPr>
  </w:style>
  <w:style w:type="character" w:customStyle="1" w:styleId="StyletinyBoldChar">
    <w:name w:val="Style tiny + Bold Char"/>
    <w:basedOn w:val="tinyChar"/>
    <w:link w:val="StyletinyBold"/>
    <w:locked/>
    <w:rsid w:val="00423844"/>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423844"/>
    <w:rPr>
      <w:rFonts w:ascii="Georgia" w:hAnsi="Georgia"/>
      <w:bCs/>
      <w:sz w:val="12"/>
      <w:szCs w:val="24"/>
    </w:rPr>
  </w:style>
  <w:style w:type="character" w:customStyle="1" w:styleId="date10">
    <w:name w:val="date1"/>
    <w:basedOn w:val="DefaultParagraphFont"/>
    <w:rsid w:val="00423844"/>
  </w:style>
  <w:style w:type="character" w:customStyle="1" w:styleId="m-7723935538954412833gmail-styleunderline">
    <w:name w:val="m_-7723935538954412833gmail-styleunderline"/>
    <w:basedOn w:val="DefaultParagraphFont"/>
    <w:rsid w:val="00423844"/>
  </w:style>
  <w:style w:type="character" w:customStyle="1" w:styleId="m8315103747088905037gmail-style13ptbold">
    <w:name w:val="m_8315103747088905037gmail-style13ptbold"/>
    <w:basedOn w:val="DefaultParagraphFont"/>
    <w:rsid w:val="00423844"/>
  </w:style>
  <w:style w:type="character" w:customStyle="1" w:styleId="m8315103747088905037gmail-styleunderline">
    <w:name w:val="m_8315103747088905037gmail-styleunderline"/>
    <w:basedOn w:val="DefaultParagraphFont"/>
    <w:rsid w:val="00423844"/>
  </w:style>
  <w:style w:type="character" w:customStyle="1" w:styleId="m-5918764401038664981gmail-heading4char">
    <w:name w:val="m_-5918764401038664981gmail-heading4char"/>
    <w:basedOn w:val="DefaultParagraphFont"/>
    <w:rsid w:val="00423844"/>
  </w:style>
  <w:style w:type="character" w:customStyle="1" w:styleId="m-5918764401038664981gmail-styleunderline">
    <w:name w:val="m_-5918764401038664981gmail-styleunderline"/>
    <w:basedOn w:val="DefaultParagraphFont"/>
    <w:rsid w:val="00423844"/>
  </w:style>
  <w:style w:type="character" w:customStyle="1" w:styleId="SmallFont5pt">
    <w:name w:val="Small Font (5 pt)"/>
    <w:rsid w:val="00423844"/>
    <w:rPr>
      <w:sz w:val="10"/>
    </w:rPr>
  </w:style>
  <w:style w:type="character" w:customStyle="1" w:styleId="m8134770803914199681gmail-styleunderline">
    <w:name w:val="m_8134770803914199681gmail-styleunderline"/>
    <w:basedOn w:val="DefaultParagraphFont"/>
    <w:rsid w:val="00423844"/>
  </w:style>
  <w:style w:type="character" w:customStyle="1" w:styleId="CharCharChar1">
    <w:name w:val="Char Char Char1"/>
    <w:basedOn w:val="DefaultParagraphFont"/>
    <w:rsid w:val="00423844"/>
    <w:rPr>
      <w:rFonts w:ascii="Arial" w:hAnsi="Arial" w:cs="Arial" w:hint="default"/>
      <w:bCs/>
      <w:szCs w:val="26"/>
      <w:u w:val="single"/>
      <w:lang w:val="en-US" w:eastAsia="en-US" w:bidi="ar-SA"/>
    </w:rPr>
  </w:style>
  <w:style w:type="character" w:customStyle="1" w:styleId="11">
    <w:name w:val="11"/>
    <w:rsid w:val="00423844"/>
    <w:rPr>
      <w:rFonts w:ascii="Arial" w:hAnsi="Arial" w:cs="Arial" w:hint="default"/>
      <w:bCs/>
      <w:sz w:val="20"/>
      <w:u w:val="single"/>
      <w:lang w:val="en-US" w:eastAsia="en-US" w:bidi="ar-SA"/>
    </w:rPr>
  </w:style>
  <w:style w:type="paragraph" w:customStyle="1" w:styleId="Second">
    <w:name w:val="Second"/>
    <w:basedOn w:val="Normal"/>
    <w:qFormat/>
    <w:rsid w:val="00423844"/>
    <w:rPr>
      <w:rFonts w:ascii="Arial" w:eastAsia="Calibri" w:hAnsi="Arial"/>
      <w:b/>
      <w:caps/>
      <w:szCs w:val="20"/>
    </w:rPr>
  </w:style>
  <w:style w:type="character" w:customStyle="1" w:styleId="DateChar">
    <w:name w:val="Date Char"/>
    <w:aliases w:val="date Char"/>
    <w:basedOn w:val="DefaultParagraphFont"/>
    <w:link w:val="Date"/>
    <w:uiPriority w:val="99"/>
    <w:locked/>
    <w:rsid w:val="00423844"/>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423844"/>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423844"/>
    <w:rPr>
      <w:rFonts w:ascii="Helvetica" w:hAnsi="Helvetica" w:cs="Helvetica"/>
    </w:rPr>
  </w:style>
  <w:style w:type="character" w:customStyle="1" w:styleId="BodyTextFirstIndentChar">
    <w:name w:val="Body Text First Indent Char"/>
    <w:basedOn w:val="BodyTextChar"/>
    <w:link w:val="BodyTextFirstIndent"/>
    <w:locked/>
    <w:rsid w:val="00423844"/>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423844"/>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423844"/>
    <w:rPr>
      <w:rFonts w:ascii="Helvetica" w:hAnsi="Helvetica" w:cs="Helvetica"/>
    </w:rPr>
  </w:style>
  <w:style w:type="character" w:customStyle="1" w:styleId="PageHeaderLine2Char">
    <w:name w:val="PageHeaderLine2 Char"/>
    <w:link w:val="PageHeaderLine2"/>
    <w:locked/>
    <w:rsid w:val="00423844"/>
    <w:rPr>
      <w:rFonts w:ascii="Helvetica" w:eastAsia="Calibri" w:hAnsi="Helvetica" w:cs="Helvetica"/>
      <w:b/>
    </w:rPr>
  </w:style>
  <w:style w:type="character" w:customStyle="1" w:styleId="Style2Char">
    <w:name w:val="Style 2 Char"/>
    <w:link w:val="Style20"/>
    <w:uiPriority w:val="99"/>
    <w:locked/>
    <w:rsid w:val="00423844"/>
    <w:rPr>
      <w:rFonts w:ascii="Times New Roman" w:eastAsia="Times New Roman" w:hAnsi="Times New Roman" w:cs="Times New Roman"/>
      <w:sz w:val="24"/>
      <w:szCs w:val="24"/>
    </w:rPr>
  </w:style>
  <w:style w:type="character" w:customStyle="1" w:styleId="GAUnderlineChar">
    <w:name w:val="GA Underline Char"/>
    <w:link w:val="GAUnderline"/>
    <w:locked/>
    <w:rsid w:val="0042384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2384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23844"/>
    <w:rPr>
      <w:rFonts w:ascii="Georgia" w:eastAsia="Times New Roman" w:hAnsi="Georgia"/>
      <w:sz w:val="18"/>
      <w:szCs w:val="20"/>
      <w:lang w:val="x-none" w:eastAsia="x-none"/>
    </w:rPr>
  </w:style>
  <w:style w:type="paragraph" w:customStyle="1" w:styleId="textsmall0">
    <w:name w:val="textsmall"/>
    <w:basedOn w:val="Normal"/>
    <w:link w:val="textsmallChar0"/>
    <w:qFormat/>
    <w:rsid w:val="0042384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23844"/>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423844"/>
    <w:rPr>
      <w:rFonts w:ascii="Bell MT" w:eastAsia="Calibri" w:hAnsi="Bell MT"/>
      <w:szCs w:val="20"/>
    </w:rPr>
  </w:style>
  <w:style w:type="paragraph" w:customStyle="1" w:styleId="CardNotUnderlined">
    <w:name w:val="Card Not Underlined"/>
    <w:basedOn w:val="Normal"/>
    <w:link w:val="CardNotUnderlinedChar1"/>
    <w:autoRedefine/>
    <w:qFormat/>
    <w:rsid w:val="0042384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2384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2384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23844"/>
    <w:rPr>
      <w:rFonts w:ascii="Georgia" w:eastAsia="Times New Roman" w:hAnsi="Georgia"/>
      <w:b/>
      <w:sz w:val="24"/>
      <w:szCs w:val="24"/>
      <w:u w:val="single"/>
    </w:rPr>
  </w:style>
  <w:style w:type="paragraph" w:customStyle="1" w:styleId="UnderlineStyle0">
    <w:name w:val="Underline Style"/>
    <w:basedOn w:val="Normal"/>
    <w:link w:val="UnderlineStyleChar"/>
    <w:qFormat/>
    <w:rsid w:val="00423844"/>
    <w:rPr>
      <w:rFonts w:ascii="Georgia" w:eastAsia="Times New Roman" w:hAnsi="Georgia" w:cstheme="minorBidi"/>
      <w:b/>
      <w:sz w:val="24"/>
      <w:szCs w:val="24"/>
      <w:u w:val="single"/>
    </w:rPr>
  </w:style>
  <w:style w:type="character" w:customStyle="1" w:styleId="CiteCorrectedChar">
    <w:name w:val="Cite Corrected Char"/>
    <w:link w:val="CiteCorrected"/>
    <w:locked/>
    <w:rsid w:val="00423844"/>
    <w:rPr>
      <w:rFonts w:ascii="Georgia" w:eastAsia="Times New Roman" w:hAnsi="Georgia"/>
      <w:b/>
      <w:bCs/>
      <w:sz w:val="24"/>
      <w:szCs w:val="16"/>
      <w:u w:val="single"/>
    </w:rPr>
  </w:style>
  <w:style w:type="paragraph" w:customStyle="1" w:styleId="CiteCorrected">
    <w:name w:val="Cite Corrected"/>
    <w:basedOn w:val="Normal"/>
    <w:link w:val="CiteCorrectedChar"/>
    <w:qFormat/>
    <w:rsid w:val="00423844"/>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42384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238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23844"/>
    <w:rPr>
      <w:rFonts w:ascii="Arial Narrow" w:hAnsi="Arial Narrow"/>
      <w:sz w:val="16"/>
    </w:rPr>
  </w:style>
  <w:style w:type="paragraph" w:customStyle="1" w:styleId="Debate-CardSmalltextF2">
    <w:name w:val="Debate- Card Small text F2"/>
    <w:basedOn w:val="Normal"/>
    <w:next w:val="Normal"/>
    <w:link w:val="Debate-CardSmalltextF2Char"/>
    <w:qFormat/>
    <w:rsid w:val="0042384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23844"/>
    <w:rPr>
      <w:rFonts w:ascii="Arial Narrow" w:hAnsi="Arial Narrow"/>
      <w:b/>
      <w:sz w:val="18"/>
      <w:u w:val="single"/>
    </w:rPr>
  </w:style>
  <w:style w:type="paragraph" w:customStyle="1" w:styleId="Debate-EmphasizedText-F5">
    <w:name w:val="Debate- Emphasized Text- F5"/>
    <w:basedOn w:val="Normal"/>
    <w:link w:val="Debate-EmphasizedText-F5Char"/>
    <w:qFormat/>
    <w:rsid w:val="0042384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2384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2384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23844"/>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423844"/>
    <w:rPr>
      <w:rFonts w:ascii="Times New Roman" w:eastAsia="Times New Roman" w:hAnsi="Times New Roman" w:cs="Calibri"/>
      <w:sz w:val="16"/>
      <w:szCs w:val="24"/>
    </w:rPr>
  </w:style>
  <w:style w:type="character" w:customStyle="1" w:styleId="CardStyleChar">
    <w:name w:val="Card Style Char"/>
    <w:link w:val="CardStyle"/>
    <w:locked/>
    <w:rsid w:val="00423844"/>
    <w:rPr>
      <w:rFonts w:ascii="Helvetica" w:eastAsia="Times New Roman" w:hAnsi="Helvetica" w:cs="Helvetica"/>
      <w:szCs w:val="24"/>
    </w:rPr>
  </w:style>
  <w:style w:type="character" w:customStyle="1" w:styleId="CardHighlightChar">
    <w:name w:val="Card Highlight Char"/>
    <w:link w:val="CardHighlight"/>
    <w:locked/>
    <w:rsid w:val="00423844"/>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423844"/>
    <w:pPr>
      <w:shd w:val="clear" w:color="auto" w:fill="66FFFF"/>
    </w:pPr>
    <w:rPr>
      <w:rFonts w:ascii="Calibri" w:eastAsia="Calibri" w:hAnsi="Calibri" w:cs="Calibri"/>
      <w:sz w:val="24"/>
      <w:u w:val="single"/>
    </w:rPr>
  </w:style>
  <w:style w:type="character" w:customStyle="1" w:styleId="BlockHeaderHiddenChar">
    <w:name w:val="Block Header Hidden Char"/>
    <w:link w:val="BlockHeaderHidden"/>
    <w:locked/>
    <w:rsid w:val="0042384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2384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23844"/>
    <w:rPr>
      <w:rFonts w:ascii="Georgia" w:eastAsia="Calibri" w:hAnsi="Georgia"/>
      <w:sz w:val="16"/>
      <w:szCs w:val="16"/>
    </w:rPr>
  </w:style>
  <w:style w:type="paragraph" w:customStyle="1" w:styleId="SmallSizeParagraph">
    <w:name w:val="Small Size Paragraph"/>
    <w:basedOn w:val="Normal"/>
    <w:link w:val="SmallSizeParagraphChar"/>
    <w:qFormat/>
    <w:rsid w:val="00423844"/>
    <w:rPr>
      <w:rFonts w:ascii="Georgia" w:eastAsia="Calibri" w:hAnsi="Georgia" w:cstheme="minorBidi"/>
      <w:sz w:val="16"/>
      <w:szCs w:val="16"/>
    </w:rPr>
  </w:style>
  <w:style w:type="character" w:customStyle="1" w:styleId="UnderlineSChar">
    <w:name w:val="Underline S Char"/>
    <w:link w:val="UnderlineS"/>
    <w:locked/>
    <w:rsid w:val="00423844"/>
    <w:rPr>
      <w:rFonts w:ascii="Georgia" w:eastAsia="Calibri" w:hAnsi="Georgia"/>
      <w:u w:val="single"/>
      <w:lang w:val="x-none" w:eastAsia="zh-CN"/>
    </w:rPr>
  </w:style>
  <w:style w:type="paragraph" w:customStyle="1" w:styleId="UnderlineS">
    <w:name w:val="Underline S"/>
    <w:basedOn w:val="Normal"/>
    <w:link w:val="UnderlineSChar"/>
    <w:qFormat/>
    <w:rsid w:val="0042384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23844"/>
    <w:rPr>
      <w:rFonts w:ascii="Georgia" w:eastAsia="SimSun" w:hAnsi="Georgia"/>
      <w:sz w:val="12"/>
      <w:szCs w:val="24"/>
    </w:rPr>
  </w:style>
  <w:style w:type="paragraph" w:customStyle="1" w:styleId="Ununderlined">
    <w:name w:val="Ununderlined"/>
    <w:basedOn w:val="Normal"/>
    <w:link w:val="UnunderlinedChar"/>
    <w:qFormat/>
    <w:rsid w:val="00423844"/>
    <w:rPr>
      <w:rFonts w:ascii="Georgia" w:eastAsia="SimSun" w:hAnsi="Georgia" w:cstheme="minorBidi"/>
      <w:sz w:val="12"/>
      <w:szCs w:val="24"/>
    </w:rPr>
  </w:style>
  <w:style w:type="character" w:customStyle="1" w:styleId="HighlightingChar">
    <w:name w:val="Highlighting Char"/>
    <w:link w:val="Highlighting"/>
    <w:locked/>
    <w:rsid w:val="00423844"/>
    <w:rPr>
      <w:rFonts w:ascii="Georgia" w:eastAsia="SimSun" w:hAnsi="Georgia"/>
      <w:sz w:val="24"/>
      <w:szCs w:val="24"/>
      <w:u w:val="thick"/>
    </w:rPr>
  </w:style>
  <w:style w:type="paragraph" w:customStyle="1" w:styleId="Highlighting">
    <w:name w:val="Highlighting"/>
    <w:basedOn w:val="Normal"/>
    <w:link w:val="HighlightingChar"/>
    <w:autoRedefine/>
    <w:qFormat/>
    <w:rsid w:val="00423844"/>
    <w:rPr>
      <w:rFonts w:ascii="Georgia" w:eastAsia="SimSun" w:hAnsi="Georgia" w:cstheme="minorBidi"/>
      <w:sz w:val="24"/>
      <w:szCs w:val="24"/>
      <w:u w:val="thick"/>
    </w:rPr>
  </w:style>
  <w:style w:type="character" w:customStyle="1" w:styleId="CITEChar1">
    <w:name w:val="CITE Char"/>
    <w:link w:val="CITE"/>
    <w:locked/>
    <w:rsid w:val="0042384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2384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2384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2384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2384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23844"/>
    <w:rPr>
      <w:b/>
      <w:sz w:val="28"/>
    </w:rPr>
  </w:style>
  <w:style w:type="character" w:customStyle="1" w:styleId="SourcenameChar">
    <w:name w:val="Source name Char"/>
    <w:link w:val="Sourcename"/>
    <w:locked/>
    <w:rsid w:val="0042384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23844"/>
    <w:rPr>
      <w:b/>
      <w:bCs/>
      <w:sz w:val="20"/>
    </w:rPr>
  </w:style>
  <w:style w:type="character" w:customStyle="1" w:styleId="underlinedcardChar">
    <w:name w:val="underlined card Char"/>
    <w:link w:val="underlinedcard"/>
    <w:locked/>
    <w:rsid w:val="0042384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23844"/>
    <w:rPr>
      <w:sz w:val="22"/>
      <w:u w:val="single"/>
    </w:rPr>
  </w:style>
  <w:style w:type="character" w:customStyle="1" w:styleId="TextUnderlineChar">
    <w:name w:val="Text Underline Char"/>
    <w:link w:val="TextUnderline"/>
    <w:locked/>
    <w:rsid w:val="0042384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2384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2384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2384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2384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2384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23844"/>
    <w:rPr>
      <w:rFonts w:ascii="Times New Roman" w:eastAsia="Times New Roman" w:hAnsi="Times New Roman" w:cs="Arial"/>
      <w:bCs/>
      <w:sz w:val="20"/>
      <w:szCs w:val="20"/>
    </w:rPr>
  </w:style>
  <w:style w:type="paragraph" w:customStyle="1" w:styleId="CiteCard0">
    <w:name w:val="Cite_Card"/>
    <w:link w:val="CiteCardChar"/>
    <w:qFormat/>
    <w:rsid w:val="0042384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23844"/>
    <w:rPr>
      <w:rFonts w:ascii="Times New Roman" w:hAnsi="Times New Roman" w:cs="Times New Roman"/>
    </w:rPr>
  </w:style>
  <w:style w:type="paragraph" w:customStyle="1" w:styleId="Debatenoraml">
    <w:name w:val="Debatenoraml"/>
    <w:basedOn w:val="NoSpacing"/>
    <w:link w:val="DebatenoramlChar"/>
    <w:qFormat/>
    <w:rsid w:val="00423844"/>
    <w:rPr>
      <w:rFonts w:ascii="Times New Roman" w:hAnsi="Times New Roman" w:cs="Times New Roman"/>
    </w:rPr>
  </w:style>
  <w:style w:type="character" w:customStyle="1" w:styleId="QualsChar">
    <w:name w:val="Quals Char"/>
    <w:link w:val="Quals"/>
    <w:locked/>
    <w:rsid w:val="00423844"/>
    <w:rPr>
      <w:rFonts w:ascii="Georgia" w:eastAsia="Calibri" w:hAnsi="Georgia"/>
      <w:sz w:val="18"/>
    </w:rPr>
  </w:style>
  <w:style w:type="paragraph" w:customStyle="1" w:styleId="Quals">
    <w:name w:val="Quals"/>
    <w:basedOn w:val="Normal"/>
    <w:link w:val="QualsChar"/>
    <w:qFormat/>
    <w:rsid w:val="00423844"/>
    <w:rPr>
      <w:rFonts w:ascii="Georgia" w:eastAsia="Calibri" w:hAnsi="Georgia" w:cstheme="minorBidi"/>
      <w:sz w:val="18"/>
    </w:rPr>
  </w:style>
  <w:style w:type="character" w:customStyle="1" w:styleId="StarredChar">
    <w:name w:val="Starred Char"/>
    <w:link w:val="Starred"/>
    <w:locked/>
    <w:rsid w:val="00423844"/>
    <w:rPr>
      <w:rFonts w:ascii="Georgia" w:eastAsia="Times New Roman" w:hAnsi="Georgia"/>
      <w:b/>
      <w:caps/>
      <w:szCs w:val="28"/>
      <w:u w:val="single"/>
    </w:rPr>
  </w:style>
  <w:style w:type="paragraph" w:customStyle="1" w:styleId="Starred">
    <w:name w:val="Starred"/>
    <w:basedOn w:val="Normal"/>
    <w:link w:val="StarredChar"/>
    <w:qFormat/>
    <w:rsid w:val="0042384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23844"/>
    <w:rPr>
      <w:rFonts w:ascii="Georgia" w:eastAsia="Times New Roman" w:hAnsi="Georgia"/>
      <w:b/>
      <w:caps/>
      <w:szCs w:val="28"/>
      <w:u w:val="single"/>
    </w:rPr>
  </w:style>
  <w:style w:type="paragraph" w:customStyle="1" w:styleId="NotStarred">
    <w:name w:val="NotStarred"/>
    <w:basedOn w:val="Normal"/>
    <w:link w:val="NotStarredChar"/>
    <w:qFormat/>
    <w:rsid w:val="0042384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23844"/>
    <w:rPr>
      <w:rFonts w:ascii="Georgia" w:eastAsia="Calibri" w:hAnsi="Georgia"/>
      <w:b/>
    </w:rPr>
  </w:style>
  <w:style w:type="paragraph" w:customStyle="1" w:styleId="H4Tag">
    <w:name w:val="H4 (Tag)"/>
    <w:basedOn w:val="Normal"/>
    <w:link w:val="H4TagChar1"/>
    <w:qFormat/>
    <w:rsid w:val="00423844"/>
    <w:rPr>
      <w:rFonts w:ascii="Georgia" w:eastAsia="Calibri" w:hAnsi="Georgia" w:cstheme="minorBidi"/>
      <w:b/>
    </w:rPr>
  </w:style>
  <w:style w:type="character" w:customStyle="1" w:styleId="Debate-CardTagandCite-F6Char">
    <w:name w:val="Debate- Card Tag and Cite- F6 Char"/>
    <w:link w:val="Debate-CardTagandCite-F6"/>
    <w:locked/>
    <w:rsid w:val="00423844"/>
    <w:rPr>
      <w:rFonts w:ascii="Georgia" w:hAnsi="Georgia"/>
      <w:b/>
    </w:rPr>
  </w:style>
  <w:style w:type="paragraph" w:customStyle="1" w:styleId="Debate-CardTagandCite-F6">
    <w:name w:val="Debate- Card Tag and Cite- F6"/>
    <w:basedOn w:val="Normal"/>
    <w:link w:val="Debate-CardTagandCite-F6Char"/>
    <w:qFormat/>
    <w:rsid w:val="00423844"/>
    <w:pPr>
      <w:contextualSpacing/>
    </w:pPr>
    <w:rPr>
      <w:rFonts w:ascii="Georgia" w:hAnsi="Georgia" w:cstheme="minorBidi"/>
      <w:b/>
    </w:rPr>
  </w:style>
  <w:style w:type="character" w:customStyle="1" w:styleId="CardtextChar4">
    <w:name w:val="Card text Char"/>
    <w:link w:val="Cardtext3"/>
    <w:locked/>
    <w:rsid w:val="00423844"/>
    <w:rPr>
      <w:rFonts w:ascii="Arial Narrow" w:hAnsi="Arial Narrow"/>
      <w:szCs w:val="24"/>
      <w:u w:val="single"/>
    </w:rPr>
  </w:style>
  <w:style w:type="paragraph" w:customStyle="1" w:styleId="Cardtext3">
    <w:name w:val="Card text"/>
    <w:link w:val="CardtextChar4"/>
    <w:qFormat/>
    <w:rsid w:val="00423844"/>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423844"/>
    <w:rPr>
      <w:rFonts w:ascii="Georgia" w:eastAsia="Times New Roman" w:hAnsi="Georgia"/>
      <w:b/>
      <w:szCs w:val="28"/>
      <w:u w:val="single"/>
    </w:rPr>
  </w:style>
  <w:style w:type="paragraph" w:customStyle="1" w:styleId="NewHeading2">
    <w:name w:val="NewHeading2"/>
    <w:basedOn w:val="Normal"/>
    <w:link w:val="NewHeading2Char"/>
    <w:qFormat/>
    <w:rsid w:val="0042384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23844"/>
    <w:rPr>
      <w:rFonts w:ascii="Garamond" w:eastAsia="Calibri" w:hAnsi="Garamond"/>
    </w:rPr>
  </w:style>
  <w:style w:type="paragraph" w:customStyle="1" w:styleId="FullCite">
    <w:name w:val="Full Cite"/>
    <w:basedOn w:val="Normal"/>
    <w:next w:val="Normal"/>
    <w:link w:val="FullCiteChar"/>
    <w:qFormat/>
    <w:rsid w:val="00423844"/>
    <w:rPr>
      <w:rFonts w:ascii="Garamond" w:eastAsia="Calibri" w:hAnsi="Garamond" w:cstheme="minorBidi"/>
    </w:rPr>
  </w:style>
  <w:style w:type="character" w:customStyle="1" w:styleId="StyleCardStyleBlackUnderlineChar">
    <w:name w:val="Style Card Style + Black Underline Char"/>
    <w:link w:val="StyleCardStyleBlackUnderline"/>
    <w:locked/>
    <w:rsid w:val="00423844"/>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423844"/>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423844"/>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423844"/>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423844"/>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423844"/>
    <w:pPr>
      <w:ind w:left="288" w:right="288"/>
    </w:pPr>
    <w:rPr>
      <w:rFonts w:ascii="Georgia" w:eastAsia="SimSun" w:hAnsi="Georgia" w:cstheme="minorBidi"/>
      <w:b/>
      <w:bCs/>
      <w:szCs w:val="24"/>
      <w:u w:val="single"/>
      <w:lang w:eastAsia="zh-CN"/>
    </w:rPr>
  </w:style>
  <w:style w:type="character" w:customStyle="1" w:styleId="blocktitleChar">
    <w:name w:val="block title Char"/>
    <w:link w:val="blocktitle0"/>
    <w:locked/>
    <w:rsid w:val="00423844"/>
    <w:rPr>
      <w:rFonts w:ascii="Helvetica" w:eastAsia="Calibri" w:hAnsi="Helvetica" w:cs="Helvetica"/>
      <w:b/>
      <w:caps/>
      <w:sz w:val="28"/>
      <w:szCs w:val="28"/>
      <w:lang w:val="es-ES"/>
    </w:rPr>
  </w:style>
  <w:style w:type="character" w:customStyle="1" w:styleId="MTDisplayEquationChar">
    <w:name w:val="MTDisplayEquation Char"/>
    <w:link w:val="MTDisplayEquation"/>
    <w:locked/>
    <w:rsid w:val="0042384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2384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2384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2384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2384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2384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2384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2384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2384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2384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23844"/>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423844"/>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42384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2384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2384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2384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2384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2384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2384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23844"/>
    <w:rPr>
      <w:rFonts w:ascii="Georgia" w:hAnsi="Georgia" w:cstheme="minorBidi"/>
      <w:lang w:val="x-none" w:eastAsia="x-none"/>
    </w:rPr>
  </w:style>
  <w:style w:type="character" w:customStyle="1" w:styleId="NormalFontChar">
    <w:name w:val="Normal Font Char"/>
    <w:link w:val="NormalFont"/>
    <w:locked/>
    <w:rsid w:val="00423844"/>
    <w:rPr>
      <w:rFonts w:ascii="Times New Roman" w:eastAsia="Times New Roman" w:hAnsi="Times New Roman" w:cs="Times New Roman"/>
      <w:sz w:val="20"/>
      <w:szCs w:val="20"/>
    </w:rPr>
  </w:style>
  <w:style w:type="paragraph" w:customStyle="1" w:styleId="NormalFont">
    <w:name w:val="Normal Font"/>
    <w:link w:val="NormalFontChar"/>
    <w:qFormat/>
    <w:rsid w:val="0042384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2384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23844"/>
    <w:rPr>
      <w:u w:val="single"/>
      <w:lang w:val="x-none" w:eastAsia="x-none"/>
    </w:rPr>
  </w:style>
  <w:style w:type="character" w:customStyle="1" w:styleId="StyleNormalFont11ptBoldUnderlineChar">
    <w:name w:val="Style Normal Font + 11 pt Bold Underline Char"/>
    <w:link w:val="StyleNormalFont11ptBoldUnderline"/>
    <w:locked/>
    <w:rsid w:val="0042384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23844"/>
    <w:rPr>
      <w:b/>
      <w:bCs/>
      <w:u w:val="single"/>
      <w:lang w:val="x-none" w:eastAsia="x-none"/>
    </w:rPr>
  </w:style>
  <w:style w:type="character" w:customStyle="1" w:styleId="StyleTitle11ptNotBoldChar">
    <w:name w:val="Style Title + 11 pt Not Bold Char"/>
    <w:link w:val="StyleTitle11ptNotBold"/>
    <w:locked/>
    <w:rsid w:val="0042384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23844"/>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42384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23844"/>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423844"/>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423844"/>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23844"/>
  </w:style>
  <w:style w:type="character" w:customStyle="1" w:styleId="StyleHeading4UnderlinedsmalltextGaramondChar">
    <w:name w:val="Style Heading 4Underlinedsmall text + Garamond Char"/>
    <w:link w:val="StyleHeading4UnderlinedsmalltextGaramond"/>
    <w:locked/>
    <w:rsid w:val="00423844"/>
    <w:rPr>
      <w:rFonts w:ascii="Helvetica" w:hAnsi="Helvetica" w:cs="Helvetica"/>
    </w:rPr>
  </w:style>
  <w:style w:type="character" w:customStyle="1" w:styleId="z-TopofFormChar1">
    <w:name w:val="z-Top of Form Char1"/>
    <w:basedOn w:val="DefaultParagraphFont"/>
    <w:uiPriority w:val="99"/>
    <w:rsid w:val="00423844"/>
    <w:rPr>
      <w:rFonts w:ascii="Arial" w:hAnsi="Arial" w:cs="Arial"/>
      <w:vanish/>
      <w:sz w:val="16"/>
      <w:szCs w:val="16"/>
    </w:rPr>
  </w:style>
  <w:style w:type="character" w:customStyle="1" w:styleId="z-BottomofFormChar">
    <w:name w:val="z-Bottom of Form Char"/>
    <w:basedOn w:val="DefaultParagraphFont"/>
    <w:link w:val="z-BottomofForm"/>
    <w:uiPriority w:val="99"/>
    <w:rsid w:val="0042384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2384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2384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23844"/>
    <w:pPr>
      <w:tabs>
        <w:tab w:val="center" w:pos="4680"/>
        <w:tab w:val="right" w:pos="9360"/>
      </w:tabs>
    </w:pPr>
  </w:style>
  <w:style w:type="paragraph" w:customStyle="1" w:styleId="msolistparagraphcxspfirst">
    <w:name w:val="msolistparagraphcxspfirst"/>
    <w:basedOn w:val="Normal"/>
    <w:uiPriority w:val="99"/>
    <w:qFormat/>
    <w:rsid w:val="0042384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2384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2384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23844"/>
    <w:rPr>
      <w:rFonts w:ascii="Garamond" w:eastAsia="Calibri" w:hAnsi="Garamond"/>
      <w:b/>
    </w:rPr>
  </w:style>
  <w:style w:type="paragraph" w:customStyle="1" w:styleId="tag">
    <w:name w:val="%tag"/>
    <w:basedOn w:val="Normal"/>
    <w:next w:val="Normal"/>
    <w:link w:val="tagChar1"/>
    <w:uiPriority w:val="99"/>
    <w:qFormat/>
    <w:rsid w:val="00423844"/>
    <w:rPr>
      <w:rFonts w:ascii="Garamond" w:eastAsia="Calibri" w:hAnsi="Garamond"/>
      <w:bCs/>
      <w:sz w:val="18"/>
    </w:rPr>
  </w:style>
  <w:style w:type="paragraph" w:customStyle="1" w:styleId="h-lead">
    <w:name w:val="h-lead"/>
    <w:basedOn w:val="Normal"/>
    <w:uiPriority w:val="99"/>
    <w:qFormat/>
    <w:rsid w:val="00423844"/>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2384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23844"/>
    <w:rPr>
      <w:rFonts w:eastAsia="Calibri"/>
    </w:rPr>
  </w:style>
  <w:style w:type="paragraph" w:customStyle="1" w:styleId="F3-TagAuthor">
    <w:name w:val="F3 - Tag/Author"/>
    <w:basedOn w:val="Normal"/>
    <w:uiPriority w:val="99"/>
    <w:qFormat/>
    <w:rsid w:val="00423844"/>
    <w:rPr>
      <w:rFonts w:eastAsia="Times New Roman"/>
      <w:b/>
      <w:szCs w:val="24"/>
    </w:rPr>
  </w:style>
  <w:style w:type="paragraph" w:customStyle="1" w:styleId="F5-UnderlineNormal">
    <w:name w:val="F5 - Underline Normal"/>
    <w:basedOn w:val="Normal"/>
    <w:uiPriority w:val="99"/>
    <w:qFormat/>
    <w:rsid w:val="00423844"/>
    <w:rPr>
      <w:rFonts w:eastAsia="Calibri"/>
      <w:u w:val="single"/>
    </w:rPr>
  </w:style>
  <w:style w:type="paragraph" w:customStyle="1" w:styleId="Brief-PrimarySource">
    <w:name w:val="Brief - Primary Source"/>
    <w:basedOn w:val="Normal"/>
    <w:uiPriority w:val="99"/>
    <w:qFormat/>
    <w:rsid w:val="00423844"/>
    <w:rPr>
      <w:rFonts w:eastAsia="Times New Roman"/>
      <w:b/>
      <w:sz w:val="24"/>
      <w:szCs w:val="24"/>
      <w:u w:val="single"/>
    </w:rPr>
  </w:style>
  <w:style w:type="paragraph" w:customStyle="1" w:styleId="Brief-Underline">
    <w:name w:val="Brief - Underline"/>
    <w:basedOn w:val="Normal"/>
    <w:uiPriority w:val="99"/>
    <w:qFormat/>
    <w:rsid w:val="00423844"/>
    <w:rPr>
      <w:rFonts w:eastAsia="Times New Roman"/>
      <w:szCs w:val="24"/>
      <w:u w:val="single"/>
    </w:rPr>
  </w:style>
  <w:style w:type="paragraph" w:customStyle="1" w:styleId="Brief">
    <w:name w:val="Brief"/>
    <w:basedOn w:val="Brief-PrimarySource"/>
    <w:uiPriority w:val="99"/>
    <w:qFormat/>
    <w:rsid w:val="00423844"/>
    <w:rPr>
      <w:b w:val="0"/>
    </w:rPr>
  </w:style>
  <w:style w:type="paragraph" w:customStyle="1" w:styleId="CM2">
    <w:name w:val="CM2"/>
    <w:basedOn w:val="Normal"/>
    <w:next w:val="Normal"/>
    <w:uiPriority w:val="99"/>
    <w:qFormat/>
    <w:rsid w:val="0042384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2384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2384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2384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2384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2384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2384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23844"/>
    <w:pPr>
      <w:widowControl w:val="0"/>
    </w:pPr>
    <w:rPr>
      <w:rFonts w:ascii="Times New Roman" w:hAnsi="Times New Roman" w:cs="Times New Roman"/>
      <w:color w:val="auto"/>
    </w:rPr>
  </w:style>
  <w:style w:type="paragraph" w:customStyle="1" w:styleId="CM58">
    <w:name w:val="CM58"/>
    <w:basedOn w:val="Default"/>
    <w:next w:val="Default"/>
    <w:uiPriority w:val="99"/>
    <w:qFormat/>
    <w:rsid w:val="00423844"/>
    <w:pPr>
      <w:widowControl w:val="0"/>
    </w:pPr>
    <w:rPr>
      <w:rFonts w:ascii="Times New Roman" w:hAnsi="Times New Roman" w:cs="Times New Roman"/>
      <w:color w:val="auto"/>
    </w:rPr>
  </w:style>
  <w:style w:type="paragraph" w:customStyle="1" w:styleId="CM57">
    <w:name w:val="CM57"/>
    <w:basedOn w:val="Default"/>
    <w:next w:val="Default"/>
    <w:uiPriority w:val="99"/>
    <w:qFormat/>
    <w:rsid w:val="00423844"/>
    <w:pPr>
      <w:widowControl w:val="0"/>
    </w:pPr>
    <w:rPr>
      <w:rFonts w:ascii="Times New Roman" w:hAnsi="Times New Roman" w:cs="Times New Roman"/>
      <w:color w:val="auto"/>
    </w:rPr>
  </w:style>
  <w:style w:type="paragraph" w:customStyle="1" w:styleId="CM1">
    <w:name w:val="CM1"/>
    <w:basedOn w:val="Default"/>
    <w:next w:val="Default"/>
    <w:uiPriority w:val="99"/>
    <w:qFormat/>
    <w:rsid w:val="00423844"/>
    <w:pPr>
      <w:widowControl w:val="0"/>
    </w:pPr>
    <w:rPr>
      <w:rFonts w:ascii="Times New Roman" w:hAnsi="Times New Roman" w:cs="Times New Roman"/>
      <w:color w:val="auto"/>
    </w:rPr>
  </w:style>
  <w:style w:type="paragraph" w:customStyle="1" w:styleId="CM49">
    <w:name w:val="CM49"/>
    <w:basedOn w:val="Default"/>
    <w:next w:val="Default"/>
    <w:uiPriority w:val="99"/>
    <w:qFormat/>
    <w:rsid w:val="00423844"/>
    <w:pPr>
      <w:widowControl w:val="0"/>
    </w:pPr>
    <w:rPr>
      <w:rFonts w:ascii="Times New Roman" w:hAnsi="Times New Roman" w:cs="Times New Roman"/>
      <w:color w:val="auto"/>
    </w:rPr>
  </w:style>
  <w:style w:type="paragraph" w:customStyle="1" w:styleId="CM41">
    <w:name w:val="CM41"/>
    <w:basedOn w:val="Default"/>
    <w:next w:val="Default"/>
    <w:uiPriority w:val="99"/>
    <w:qFormat/>
    <w:rsid w:val="0042384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2384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2384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23844"/>
    <w:pPr>
      <w:widowControl w:val="0"/>
    </w:pPr>
    <w:rPr>
      <w:rFonts w:ascii="Times New Roman" w:hAnsi="Times New Roman" w:cs="Times New Roman"/>
      <w:color w:val="auto"/>
    </w:rPr>
  </w:style>
  <w:style w:type="paragraph" w:customStyle="1" w:styleId="CM3">
    <w:name w:val="CM3"/>
    <w:basedOn w:val="Default"/>
    <w:next w:val="Default"/>
    <w:uiPriority w:val="99"/>
    <w:qFormat/>
    <w:rsid w:val="0042384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23844"/>
    <w:pPr>
      <w:widowControl w:val="0"/>
    </w:pPr>
    <w:rPr>
      <w:rFonts w:ascii="Times New Roman" w:hAnsi="Times New Roman" w:cs="Times New Roman"/>
      <w:color w:val="auto"/>
    </w:rPr>
  </w:style>
  <w:style w:type="paragraph" w:customStyle="1" w:styleId="CM37">
    <w:name w:val="CM37"/>
    <w:basedOn w:val="Default"/>
    <w:next w:val="Default"/>
    <w:uiPriority w:val="99"/>
    <w:qFormat/>
    <w:rsid w:val="00423844"/>
    <w:pPr>
      <w:widowControl w:val="0"/>
    </w:pPr>
    <w:rPr>
      <w:rFonts w:ascii="Times New Roman" w:hAnsi="Times New Roman" w:cs="Times New Roman"/>
      <w:color w:val="auto"/>
    </w:rPr>
  </w:style>
  <w:style w:type="paragraph" w:customStyle="1" w:styleId="CM7">
    <w:name w:val="CM7"/>
    <w:basedOn w:val="Default"/>
    <w:next w:val="Default"/>
    <w:uiPriority w:val="99"/>
    <w:qFormat/>
    <w:rsid w:val="0042384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23844"/>
    <w:rPr>
      <w:rFonts w:eastAsia="Times New Roman"/>
      <w:sz w:val="14"/>
      <w:szCs w:val="20"/>
    </w:rPr>
  </w:style>
  <w:style w:type="paragraph" w:customStyle="1" w:styleId="Brief-Card">
    <w:name w:val="Brief - Card"/>
    <w:basedOn w:val="Normal"/>
    <w:uiPriority w:val="99"/>
    <w:qFormat/>
    <w:rsid w:val="00423844"/>
    <w:rPr>
      <w:rFonts w:eastAsia="Times New Roman"/>
      <w:szCs w:val="24"/>
    </w:rPr>
  </w:style>
  <w:style w:type="paragraph" w:customStyle="1" w:styleId="Pa2">
    <w:name w:val="Pa2"/>
    <w:basedOn w:val="Default"/>
    <w:next w:val="Default"/>
    <w:uiPriority w:val="99"/>
    <w:qFormat/>
    <w:rsid w:val="0042384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2384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2384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2384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2384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2384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2384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2384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2384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2384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uiPriority w:val="99"/>
    <w:qFormat/>
    <w:rsid w:val="00423844"/>
    <w:pPr>
      <w:widowControl w:val="0"/>
    </w:pPr>
    <w:rPr>
      <w:rFonts w:ascii="Times New Roman" w:hAnsi="Times New Roman" w:cs="Times New Roman"/>
      <w:color w:val="auto"/>
    </w:rPr>
  </w:style>
  <w:style w:type="paragraph" w:customStyle="1" w:styleId="CM5">
    <w:name w:val="CM5"/>
    <w:basedOn w:val="Default"/>
    <w:next w:val="Default"/>
    <w:uiPriority w:val="99"/>
    <w:qFormat/>
    <w:rsid w:val="0042384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23844"/>
    <w:pPr>
      <w:widowControl w:val="0"/>
    </w:pPr>
    <w:rPr>
      <w:rFonts w:ascii="Times New Roman" w:hAnsi="Times New Roman" w:cs="Times New Roman"/>
      <w:color w:val="auto"/>
    </w:rPr>
  </w:style>
  <w:style w:type="paragraph" w:customStyle="1" w:styleId="CM8">
    <w:name w:val="CM8"/>
    <w:basedOn w:val="Default"/>
    <w:next w:val="Default"/>
    <w:uiPriority w:val="99"/>
    <w:qFormat/>
    <w:rsid w:val="00423844"/>
    <w:pPr>
      <w:widowControl w:val="0"/>
    </w:pPr>
    <w:rPr>
      <w:rFonts w:ascii="Times New Roman" w:hAnsi="Times New Roman" w:cs="Times New Roman"/>
      <w:color w:val="auto"/>
    </w:rPr>
  </w:style>
  <w:style w:type="paragraph" w:customStyle="1" w:styleId="CM6">
    <w:name w:val="CM6"/>
    <w:basedOn w:val="Default"/>
    <w:next w:val="Default"/>
    <w:uiPriority w:val="99"/>
    <w:qFormat/>
    <w:rsid w:val="0042384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23844"/>
    <w:pPr>
      <w:widowControl w:val="0"/>
    </w:pPr>
    <w:rPr>
      <w:rFonts w:ascii="Times New Roman" w:hAnsi="Times New Roman" w:cs="Times New Roman"/>
      <w:color w:val="auto"/>
    </w:rPr>
  </w:style>
  <w:style w:type="paragraph" w:customStyle="1" w:styleId="IndexFixer">
    <w:name w:val="Index Fixer"/>
    <w:basedOn w:val="Heading1"/>
    <w:uiPriority w:val="99"/>
    <w:qFormat/>
    <w:rsid w:val="0042384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42384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2384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2384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2384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23844"/>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42384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2384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23844"/>
  </w:style>
  <w:style w:type="paragraph" w:customStyle="1" w:styleId="StyleUnderliningTimesNewRomanBoldNounderlineKernat16">
    <w:name w:val="Style Underlining + Times New Roman Bold No underline Kern at 16..."/>
    <w:basedOn w:val="Normal"/>
    <w:uiPriority w:val="99"/>
    <w:qFormat/>
    <w:rsid w:val="0042384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23844"/>
    <w:rPr>
      <w:rFonts w:eastAsia="Times New Roman"/>
      <w:b/>
      <w:bCs/>
      <w:kern w:val="32"/>
      <w:sz w:val="32"/>
      <w:szCs w:val="32"/>
    </w:rPr>
  </w:style>
  <w:style w:type="paragraph" w:customStyle="1" w:styleId="StyleBoldUnderliningKernat16pt">
    <w:name w:val="Style Bold Underlining + Kern at 16 pt"/>
    <w:uiPriority w:val="99"/>
    <w:qFormat/>
    <w:rsid w:val="0042384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23844"/>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2384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2384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23844"/>
    <w:pPr>
      <w:ind w:left="400"/>
    </w:pPr>
    <w:rPr>
      <w:rFonts w:eastAsia="Times New Roman"/>
      <w:szCs w:val="20"/>
    </w:rPr>
  </w:style>
  <w:style w:type="paragraph" w:customStyle="1" w:styleId="Normalization">
    <w:name w:val="Normalization"/>
    <w:basedOn w:val="Normal"/>
    <w:uiPriority w:val="99"/>
    <w:qFormat/>
    <w:rsid w:val="00423844"/>
    <w:rPr>
      <w:rFonts w:eastAsia="Times New Roman"/>
      <w:sz w:val="18"/>
      <w:szCs w:val="24"/>
    </w:rPr>
  </w:style>
  <w:style w:type="paragraph" w:customStyle="1" w:styleId="BreifTitle">
    <w:name w:val="Breif Title"/>
    <w:basedOn w:val="Normal"/>
    <w:autoRedefine/>
    <w:uiPriority w:val="99"/>
    <w:qFormat/>
    <w:rsid w:val="0042384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2384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423844"/>
    <w:pPr>
      <w:widowControl/>
      <w:jc w:val="center"/>
      <w:outlineLvl w:val="0"/>
    </w:pPr>
    <w:rPr>
      <w:b/>
      <w:sz w:val="32"/>
      <w:szCs w:val="32"/>
      <w:u w:val="single"/>
    </w:rPr>
  </w:style>
  <w:style w:type="paragraph" w:customStyle="1" w:styleId="Tagandcite">
    <w:name w:val="Tag and cite"/>
    <w:basedOn w:val="Normal"/>
    <w:autoRedefine/>
    <w:uiPriority w:val="99"/>
    <w:qFormat/>
    <w:rsid w:val="00423844"/>
    <w:rPr>
      <w:rFonts w:eastAsia="Times New Roman"/>
      <w:color w:val="333333"/>
    </w:rPr>
  </w:style>
  <w:style w:type="paragraph" w:customStyle="1" w:styleId="StyleTagandCiteFranklinGothicDemi">
    <w:name w:val="Style Tag and Cite + Franklin Gothic Demi"/>
    <w:basedOn w:val="Normal"/>
    <w:autoRedefine/>
    <w:uiPriority w:val="99"/>
    <w:qFormat/>
    <w:rsid w:val="0042384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23844"/>
    <w:rPr>
      <w:bCs/>
    </w:rPr>
  </w:style>
  <w:style w:type="paragraph" w:customStyle="1" w:styleId="tagCharCharCharCharCharCharChar">
    <w:name w:val="tag Char Char Char Char Char Char Char"/>
    <w:basedOn w:val="Normal"/>
    <w:uiPriority w:val="99"/>
    <w:qFormat/>
    <w:rsid w:val="00423844"/>
    <w:rPr>
      <w:rFonts w:eastAsia="Times New Roman"/>
      <w:b/>
      <w:sz w:val="24"/>
      <w:szCs w:val="20"/>
    </w:rPr>
  </w:style>
  <w:style w:type="paragraph" w:customStyle="1" w:styleId="title-bold-medium">
    <w:name w:val="title-bold-medium"/>
    <w:basedOn w:val="Normal"/>
    <w:uiPriority w:val="99"/>
    <w:qFormat/>
    <w:rsid w:val="0042384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2384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2384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423844"/>
    <w:pPr>
      <w:widowControl w:val="0"/>
      <w:autoSpaceDE w:val="0"/>
      <w:autoSpaceDN w:val="0"/>
      <w:adjustRightInd w:val="0"/>
    </w:pPr>
    <w:rPr>
      <w:sz w:val="24"/>
      <w:szCs w:val="20"/>
    </w:rPr>
  </w:style>
  <w:style w:type="paragraph" w:customStyle="1" w:styleId="BriefTitle1">
    <w:name w:val="Brief Title 1"/>
    <w:basedOn w:val="Normal"/>
    <w:uiPriority w:val="99"/>
    <w:qFormat/>
    <w:rsid w:val="0042384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2384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2384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23844"/>
    <w:pPr>
      <w:spacing w:before="100" w:beforeAutospacing="1" w:after="100" w:afterAutospacing="1"/>
    </w:pPr>
    <w:rPr>
      <w:rFonts w:eastAsia="Times New Roman"/>
      <w:szCs w:val="24"/>
    </w:rPr>
  </w:style>
  <w:style w:type="paragraph" w:customStyle="1" w:styleId="ToRead">
    <w:name w:val="To Read"/>
    <w:basedOn w:val="Normal"/>
    <w:uiPriority w:val="99"/>
    <w:qFormat/>
    <w:rsid w:val="00423844"/>
    <w:pPr>
      <w:ind w:left="720"/>
    </w:pPr>
    <w:rPr>
      <w:rFonts w:ascii="Verdana" w:eastAsia="Times New Roman" w:hAnsi="Verdana"/>
      <w:b/>
      <w:szCs w:val="24"/>
      <w:u w:val="single"/>
    </w:rPr>
  </w:style>
  <w:style w:type="paragraph" w:customStyle="1" w:styleId="listlevel1">
    <w:name w:val="list level 1"/>
    <w:basedOn w:val="Normal"/>
    <w:uiPriority w:val="99"/>
    <w:qFormat/>
    <w:rsid w:val="0042384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2384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23844"/>
    <w:pPr>
      <w:ind w:left="1660"/>
    </w:pPr>
  </w:style>
  <w:style w:type="paragraph" w:customStyle="1" w:styleId="PageNumber1">
    <w:name w:val="Page Number1"/>
    <w:basedOn w:val="Normal"/>
    <w:next w:val="Normal"/>
    <w:uiPriority w:val="99"/>
    <w:qFormat/>
    <w:rsid w:val="00423844"/>
    <w:rPr>
      <w:rFonts w:eastAsia="Times New Roman"/>
      <w:szCs w:val="24"/>
    </w:rPr>
  </w:style>
  <w:style w:type="paragraph" w:customStyle="1" w:styleId="Card1">
    <w:name w:val="Card1"/>
    <w:uiPriority w:val="99"/>
    <w:qFormat/>
    <w:rsid w:val="0042384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2384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23844"/>
    <w:pPr>
      <w:ind w:left="288" w:right="288"/>
    </w:pPr>
    <w:rPr>
      <w:rFonts w:eastAsia="Times New Roman"/>
      <w:szCs w:val="24"/>
    </w:rPr>
  </w:style>
  <w:style w:type="paragraph" w:customStyle="1" w:styleId="Body">
    <w:name w:val="Body"/>
    <w:basedOn w:val="Normal"/>
    <w:uiPriority w:val="99"/>
    <w:qFormat/>
    <w:rsid w:val="00423844"/>
    <w:pPr>
      <w:outlineLvl w:val="3"/>
    </w:pPr>
    <w:rPr>
      <w:rFonts w:eastAsia="Times New Roman"/>
      <w:szCs w:val="20"/>
    </w:rPr>
  </w:style>
  <w:style w:type="paragraph" w:customStyle="1" w:styleId="3text">
    <w:name w:val="3text"/>
    <w:basedOn w:val="Normal"/>
    <w:link w:val="3textChar"/>
    <w:uiPriority w:val="99"/>
    <w:qFormat/>
    <w:rsid w:val="0042384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2384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2384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23844"/>
    <w:rPr>
      <w:rFonts w:eastAsia="Times New Roman"/>
      <w:color w:val="000000"/>
      <w:sz w:val="18"/>
      <w:szCs w:val="24"/>
    </w:rPr>
  </w:style>
  <w:style w:type="paragraph" w:customStyle="1" w:styleId="text1">
    <w:name w:val="text1"/>
    <w:basedOn w:val="Normal"/>
    <w:autoRedefine/>
    <w:uiPriority w:val="99"/>
    <w:qFormat/>
    <w:rsid w:val="00423844"/>
    <w:rPr>
      <w:rFonts w:eastAsia="Times New Roman"/>
      <w:szCs w:val="20"/>
    </w:rPr>
  </w:style>
  <w:style w:type="paragraph" w:customStyle="1" w:styleId="RepeatBlockHeading">
    <w:name w:val="Repeat Block Heading"/>
    <w:basedOn w:val="Normal"/>
    <w:autoRedefine/>
    <w:uiPriority w:val="99"/>
    <w:qFormat/>
    <w:rsid w:val="0042384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23844"/>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23844"/>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23844"/>
    <w:rPr>
      <w:rFonts w:ascii="Arial" w:eastAsia="Times New Roman" w:hAnsi="Arial"/>
      <w:b/>
      <w:bCs/>
    </w:rPr>
  </w:style>
  <w:style w:type="paragraph" w:customStyle="1" w:styleId="TextofCards">
    <w:name w:val="Text of Cards"/>
    <w:basedOn w:val="Normal"/>
    <w:uiPriority w:val="99"/>
    <w:qFormat/>
    <w:rsid w:val="00423844"/>
    <w:rPr>
      <w:rFonts w:eastAsia="Times New Roman"/>
      <w:color w:val="000000"/>
      <w:spacing w:val="6"/>
      <w:szCs w:val="23"/>
    </w:rPr>
  </w:style>
  <w:style w:type="paragraph" w:customStyle="1" w:styleId="Corpotesto">
    <w:name w:val="Corpo testo"/>
    <w:basedOn w:val="Normal"/>
    <w:uiPriority w:val="99"/>
    <w:qFormat/>
    <w:rsid w:val="0042384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23844"/>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423844"/>
    <w:rPr>
      <w:rFonts w:eastAsia="Times New Roman"/>
      <w:b/>
      <w:bCs/>
      <w:sz w:val="24"/>
      <w:szCs w:val="24"/>
    </w:rPr>
  </w:style>
  <w:style w:type="paragraph" w:customStyle="1" w:styleId="OmniPage1">
    <w:name w:val="OmniPage #1"/>
    <w:basedOn w:val="Normal"/>
    <w:uiPriority w:val="99"/>
    <w:qFormat/>
    <w:rsid w:val="0042384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2384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23844"/>
    <w:rPr>
      <w:rFonts w:ascii="Arial" w:hAnsi="Arial"/>
      <w:b w:val="0"/>
      <w:caps w:val="0"/>
      <w:sz w:val="20"/>
    </w:rPr>
  </w:style>
  <w:style w:type="paragraph" w:customStyle="1" w:styleId="ProjectTitleLine">
    <w:name w:val="Project Title Line"/>
    <w:basedOn w:val="Normal"/>
    <w:next w:val="Normal"/>
    <w:autoRedefine/>
    <w:uiPriority w:val="99"/>
    <w:qFormat/>
    <w:rsid w:val="00423844"/>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423844"/>
    <w:rPr>
      <w:rFonts w:eastAsia="Times New Roman"/>
      <w:strike/>
      <w:szCs w:val="24"/>
    </w:rPr>
  </w:style>
  <w:style w:type="paragraph" w:customStyle="1" w:styleId="NormalVerdana">
    <w:name w:val="Normal + Verdana"/>
    <w:aliases w:val="10 pt,White,Normal + Arial"/>
    <w:basedOn w:val="Normal"/>
    <w:uiPriority w:val="99"/>
    <w:qFormat/>
    <w:rsid w:val="00423844"/>
    <w:rPr>
      <w:rFonts w:ascii="Arial" w:eastAsia="Times New Roman" w:hAnsi="Arial"/>
      <w:szCs w:val="20"/>
      <w:u w:val="single"/>
    </w:rPr>
  </w:style>
  <w:style w:type="paragraph" w:customStyle="1" w:styleId="Normal10pt">
    <w:name w:val="Normal + 10 pt"/>
    <w:basedOn w:val="Normal"/>
    <w:uiPriority w:val="99"/>
    <w:qFormat/>
    <w:rsid w:val="00423844"/>
    <w:rPr>
      <w:rFonts w:eastAsia="Times New Roman"/>
      <w:szCs w:val="20"/>
    </w:rPr>
  </w:style>
  <w:style w:type="paragraph" w:customStyle="1" w:styleId="cardChar1Char">
    <w:name w:val="card Char1 Char"/>
    <w:basedOn w:val="Normal"/>
    <w:uiPriority w:val="99"/>
    <w:qFormat/>
    <w:rsid w:val="00423844"/>
    <w:pPr>
      <w:ind w:left="288" w:right="288"/>
    </w:pPr>
    <w:rPr>
      <w:rFonts w:eastAsia="Times New Roman"/>
      <w:szCs w:val="20"/>
    </w:rPr>
  </w:style>
  <w:style w:type="paragraph" w:customStyle="1" w:styleId="CM12">
    <w:name w:val="CM12"/>
    <w:basedOn w:val="Default"/>
    <w:next w:val="Default"/>
    <w:uiPriority w:val="99"/>
    <w:qFormat/>
    <w:rsid w:val="0042384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2384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2384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2384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23844"/>
    <w:rPr>
      <w:rFonts w:eastAsia="Times New Roman"/>
      <w:strike/>
      <w:szCs w:val="20"/>
    </w:rPr>
  </w:style>
  <w:style w:type="paragraph" w:customStyle="1" w:styleId="textbodyblack">
    <w:name w:val="textbodyblack"/>
    <w:basedOn w:val="Normal"/>
    <w:uiPriority w:val="99"/>
    <w:qFormat/>
    <w:rsid w:val="0042384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2384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238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2384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423844"/>
    <w:pPr>
      <w:ind w:left="288"/>
    </w:pPr>
    <w:rPr>
      <w:rFonts w:eastAsia="SimSun"/>
      <w:szCs w:val="20"/>
      <w:lang w:eastAsia="zh-CN"/>
    </w:rPr>
  </w:style>
  <w:style w:type="paragraph" w:customStyle="1" w:styleId="story-body-text">
    <w:name w:val="story-body-text"/>
    <w:basedOn w:val="Normal"/>
    <w:uiPriority w:val="99"/>
    <w:qFormat/>
    <w:rsid w:val="00423844"/>
    <w:pPr>
      <w:spacing w:before="100" w:beforeAutospacing="1" w:after="100" w:afterAutospacing="1"/>
    </w:pPr>
    <w:rPr>
      <w:rFonts w:eastAsia="Times New Roman"/>
      <w:sz w:val="24"/>
      <w:szCs w:val="24"/>
    </w:rPr>
  </w:style>
  <w:style w:type="paragraph" w:customStyle="1" w:styleId="BriefTitle2">
    <w:name w:val="Brief Title 2"/>
    <w:basedOn w:val="Heading1"/>
    <w:uiPriority w:val="99"/>
    <w:qFormat/>
    <w:rsid w:val="00423844"/>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42384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2384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23844"/>
    <w:rPr>
      <w:rFonts w:eastAsia="MS Gothic" w:cs="Arial"/>
      <w:sz w:val="24"/>
    </w:rPr>
  </w:style>
  <w:style w:type="paragraph" w:customStyle="1" w:styleId="nromal">
    <w:name w:val="nromal"/>
    <w:basedOn w:val="Normal"/>
    <w:uiPriority w:val="99"/>
    <w:qFormat/>
    <w:rsid w:val="00423844"/>
    <w:pPr>
      <w:keepNext/>
      <w:keepLines/>
      <w:spacing w:before="200"/>
      <w:outlineLvl w:val="3"/>
    </w:pPr>
    <w:rPr>
      <w:rFonts w:eastAsia="Times New Roman" w:cs="Cambria"/>
      <w:b/>
      <w:iCs/>
    </w:rPr>
  </w:style>
  <w:style w:type="paragraph" w:customStyle="1" w:styleId="natural">
    <w:name w:val="natural"/>
    <w:basedOn w:val="Normal"/>
    <w:uiPriority w:val="99"/>
    <w:qFormat/>
    <w:rsid w:val="00423844"/>
    <w:pPr>
      <w:keepNext/>
      <w:keepLines/>
      <w:spacing w:before="200"/>
      <w:outlineLvl w:val="3"/>
    </w:pPr>
    <w:rPr>
      <w:rFonts w:eastAsia="Times New Roman"/>
      <w:b/>
      <w:iCs/>
    </w:rPr>
  </w:style>
  <w:style w:type="paragraph" w:customStyle="1" w:styleId="nroaml">
    <w:name w:val="nroaml"/>
    <w:basedOn w:val="Normal"/>
    <w:uiPriority w:val="99"/>
    <w:qFormat/>
    <w:rsid w:val="00423844"/>
    <w:pPr>
      <w:keepNext/>
      <w:keepLines/>
      <w:spacing w:before="200"/>
      <w:outlineLvl w:val="3"/>
    </w:pPr>
    <w:rPr>
      <w:rFonts w:eastAsia="Times New Roman"/>
      <w:b/>
      <w:iCs/>
    </w:rPr>
  </w:style>
  <w:style w:type="paragraph" w:customStyle="1" w:styleId="noraml">
    <w:name w:val="noraml"/>
    <w:basedOn w:val="Normal"/>
    <w:uiPriority w:val="99"/>
    <w:qFormat/>
    <w:rsid w:val="00423844"/>
    <w:pPr>
      <w:keepNext/>
      <w:keepLines/>
      <w:spacing w:before="200"/>
      <w:outlineLvl w:val="3"/>
    </w:pPr>
    <w:rPr>
      <w:rFonts w:eastAsia="Times New Roman"/>
      <w:b/>
      <w:iCs/>
      <w:sz w:val="24"/>
    </w:rPr>
  </w:style>
  <w:style w:type="paragraph" w:customStyle="1" w:styleId="p0">
    <w:name w:val="p0"/>
    <w:basedOn w:val="Normal"/>
    <w:uiPriority w:val="99"/>
    <w:qFormat/>
    <w:rsid w:val="00423844"/>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23844"/>
    <w:rPr>
      <w:rFonts w:ascii="Arial" w:eastAsia="MS Mincho" w:hAnsi="Arial"/>
      <w:b/>
      <w:sz w:val="24"/>
      <w:szCs w:val="24"/>
      <w:u w:val="single"/>
    </w:rPr>
  </w:style>
  <w:style w:type="paragraph" w:customStyle="1" w:styleId="2909F619802848F09E01365C32F34654">
    <w:name w:val="2909F619802848F09E01365C32F34654"/>
    <w:uiPriority w:val="99"/>
    <w:qFormat/>
    <w:rsid w:val="0042384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2384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2384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23844"/>
    <w:rPr>
      <w:rFonts w:eastAsia="Times New Roman"/>
      <w:sz w:val="16"/>
      <w:szCs w:val="24"/>
    </w:rPr>
  </w:style>
  <w:style w:type="paragraph" w:customStyle="1" w:styleId="2ndLevel-TAG">
    <w:name w:val="2nd Level - TAG"/>
    <w:basedOn w:val="Normal"/>
    <w:next w:val="Normal"/>
    <w:uiPriority w:val="99"/>
    <w:qFormat/>
    <w:rsid w:val="00423844"/>
    <w:pPr>
      <w:spacing w:before="240"/>
      <w:outlineLvl w:val="2"/>
    </w:pPr>
    <w:rPr>
      <w:rFonts w:eastAsia="Times New Roman"/>
      <w:b/>
      <w:szCs w:val="24"/>
    </w:rPr>
  </w:style>
  <w:style w:type="paragraph" w:customStyle="1" w:styleId="CM14">
    <w:name w:val="CM14"/>
    <w:basedOn w:val="Default"/>
    <w:next w:val="Default"/>
    <w:uiPriority w:val="99"/>
    <w:qFormat/>
    <w:rsid w:val="0042384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2384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23844"/>
    <w:rPr>
      <w:rFonts w:eastAsia="Calibri"/>
      <w:b/>
    </w:rPr>
  </w:style>
  <w:style w:type="paragraph" w:customStyle="1" w:styleId="times">
    <w:name w:val="times"/>
    <w:basedOn w:val="Normal"/>
    <w:uiPriority w:val="99"/>
    <w:qFormat/>
    <w:rsid w:val="00423844"/>
    <w:pPr>
      <w:spacing w:before="100" w:beforeAutospacing="1" w:after="100" w:afterAutospacing="1"/>
    </w:pPr>
    <w:rPr>
      <w:rFonts w:eastAsia="Times New Roman"/>
      <w:sz w:val="24"/>
      <w:szCs w:val="24"/>
    </w:rPr>
  </w:style>
  <w:style w:type="paragraph" w:customStyle="1" w:styleId="BodyA">
    <w:name w:val="Body A"/>
    <w:uiPriority w:val="99"/>
    <w:qFormat/>
    <w:rsid w:val="0042384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2384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2384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23844"/>
    <w:rPr>
      <w:rFonts w:eastAsia="Calibri"/>
    </w:rPr>
  </w:style>
  <w:style w:type="paragraph" w:customStyle="1" w:styleId="TagLine">
    <w:name w:val="Tag Line"/>
    <w:basedOn w:val="Normal"/>
    <w:next w:val="FullText"/>
    <w:uiPriority w:val="99"/>
    <w:qFormat/>
    <w:rsid w:val="00423844"/>
    <w:rPr>
      <w:rFonts w:eastAsia="Times New Roman"/>
      <w:b/>
      <w:sz w:val="28"/>
    </w:rPr>
  </w:style>
  <w:style w:type="paragraph" w:customStyle="1" w:styleId="Card6pt">
    <w:name w:val="Card 6pt"/>
    <w:basedOn w:val="Normal"/>
    <w:uiPriority w:val="99"/>
    <w:qFormat/>
    <w:rsid w:val="00423844"/>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42384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23844"/>
    <w:rPr>
      <w:rFonts w:ascii="Century Gothic" w:eastAsia="Times New Roman" w:hAnsi="Century Gothic"/>
      <w:sz w:val="16"/>
    </w:rPr>
  </w:style>
  <w:style w:type="paragraph" w:customStyle="1" w:styleId="CM27">
    <w:name w:val="CM27"/>
    <w:basedOn w:val="Default"/>
    <w:next w:val="Default"/>
    <w:uiPriority w:val="99"/>
    <w:qFormat/>
    <w:rsid w:val="0042384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2384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23844"/>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42384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2384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2384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2384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2384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2384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42384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42384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42384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2384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2384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23844"/>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423844"/>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423844"/>
    <w:pPr>
      <w:ind w:left="288" w:right="288"/>
    </w:pPr>
    <w:rPr>
      <w:rFonts w:eastAsia="Times New Roman"/>
    </w:rPr>
  </w:style>
  <w:style w:type="paragraph" w:customStyle="1" w:styleId="Caption3">
    <w:name w:val="Caption3"/>
    <w:basedOn w:val="Normal"/>
    <w:uiPriority w:val="99"/>
    <w:qFormat/>
    <w:rsid w:val="0042384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2384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2384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23844"/>
    <w:pPr>
      <w:spacing w:before="100" w:beforeAutospacing="1" w:after="100" w:afterAutospacing="1"/>
    </w:pPr>
    <w:rPr>
      <w:rFonts w:eastAsia="Times New Roman"/>
      <w:sz w:val="24"/>
      <w:szCs w:val="24"/>
    </w:rPr>
  </w:style>
  <w:style w:type="paragraph" w:customStyle="1" w:styleId="CITEF3">
    <w:name w:val="CITE F3"/>
    <w:uiPriority w:val="99"/>
    <w:qFormat/>
    <w:rsid w:val="0042384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2384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2384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2384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23844"/>
    <w:pPr>
      <w:spacing w:before="100" w:beforeAutospacing="1" w:after="100" w:afterAutospacing="1"/>
    </w:pPr>
    <w:rPr>
      <w:rFonts w:eastAsia="Times New Roman"/>
      <w:sz w:val="24"/>
      <w:szCs w:val="24"/>
    </w:rPr>
  </w:style>
  <w:style w:type="paragraph" w:customStyle="1" w:styleId="more">
    <w:name w:val="more"/>
    <w:basedOn w:val="Normal"/>
    <w:uiPriority w:val="99"/>
    <w:qFormat/>
    <w:rsid w:val="0042384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2384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2384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2384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23844"/>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42384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2384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2384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2384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2384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2384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2384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2384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23844"/>
    <w:pPr>
      <w:spacing w:before="100" w:beforeAutospacing="1" w:after="100" w:afterAutospacing="1"/>
    </w:pPr>
    <w:rPr>
      <w:rFonts w:eastAsia="Calibri"/>
      <w:sz w:val="24"/>
    </w:rPr>
  </w:style>
  <w:style w:type="paragraph" w:customStyle="1" w:styleId="deck">
    <w:name w:val="deck"/>
    <w:basedOn w:val="Normal"/>
    <w:uiPriority w:val="99"/>
    <w:qFormat/>
    <w:rsid w:val="00423844"/>
    <w:pPr>
      <w:spacing w:before="100" w:beforeAutospacing="1" w:after="100" w:afterAutospacing="1"/>
    </w:pPr>
    <w:rPr>
      <w:rFonts w:eastAsia="Times New Roman"/>
      <w:sz w:val="24"/>
      <w:szCs w:val="24"/>
    </w:rPr>
  </w:style>
  <w:style w:type="paragraph" w:customStyle="1" w:styleId="i1">
    <w:name w:val="i1"/>
    <w:basedOn w:val="Normal"/>
    <w:uiPriority w:val="99"/>
    <w:qFormat/>
    <w:rsid w:val="0042384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2384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23844"/>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23844"/>
    <w:rPr>
      <w:rFonts w:ascii="Arial" w:eastAsia="Calibri" w:hAnsi="Arial"/>
    </w:rPr>
  </w:style>
  <w:style w:type="paragraph" w:customStyle="1" w:styleId="NoteLevel22">
    <w:name w:val="Note Level 22"/>
    <w:basedOn w:val="Normal"/>
    <w:next w:val="Normal"/>
    <w:uiPriority w:val="99"/>
    <w:qFormat/>
    <w:rsid w:val="00423844"/>
    <w:pPr>
      <w:keepNext/>
      <w:ind w:left="288" w:right="288"/>
    </w:pPr>
    <w:rPr>
      <w:rFonts w:ascii="Georgia" w:eastAsia="MS Gothic" w:hAnsi="Georgia"/>
      <w:szCs w:val="20"/>
    </w:rPr>
  </w:style>
  <w:style w:type="paragraph" w:customStyle="1" w:styleId="wp-caption-text">
    <w:name w:val="wp-caption-text"/>
    <w:basedOn w:val="Normal"/>
    <w:qFormat/>
    <w:rsid w:val="0042384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2384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23844"/>
    <w:pPr>
      <w:spacing w:before="100" w:beforeAutospacing="1" w:after="100" w:afterAutospacing="1"/>
    </w:pPr>
    <w:rPr>
      <w:sz w:val="24"/>
    </w:rPr>
  </w:style>
  <w:style w:type="paragraph" w:customStyle="1" w:styleId="tweet-text">
    <w:name w:val="tweet-text"/>
    <w:basedOn w:val="Normal"/>
    <w:uiPriority w:val="99"/>
    <w:qFormat/>
    <w:rsid w:val="00423844"/>
    <w:pPr>
      <w:spacing w:before="100" w:beforeAutospacing="1" w:after="100" w:afterAutospacing="1"/>
    </w:pPr>
  </w:style>
  <w:style w:type="paragraph" w:customStyle="1" w:styleId="description">
    <w:name w:val="description"/>
    <w:basedOn w:val="Normal"/>
    <w:uiPriority w:val="99"/>
    <w:qFormat/>
    <w:rsid w:val="00423844"/>
    <w:pPr>
      <w:spacing w:before="100" w:beforeAutospacing="1" w:after="100" w:afterAutospacing="1"/>
    </w:pPr>
  </w:style>
  <w:style w:type="paragraph" w:customStyle="1" w:styleId="graf">
    <w:name w:val="graf"/>
    <w:basedOn w:val="Normal"/>
    <w:uiPriority w:val="99"/>
    <w:qFormat/>
    <w:rsid w:val="00423844"/>
    <w:pPr>
      <w:spacing w:before="100" w:beforeAutospacing="1" w:after="100" w:afterAutospacing="1"/>
    </w:pPr>
  </w:style>
  <w:style w:type="paragraph" w:customStyle="1" w:styleId="column">
    <w:name w:val="column"/>
    <w:basedOn w:val="Normal"/>
    <w:uiPriority w:val="99"/>
    <w:qFormat/>
    <w:rsid w:val="00423844"/>
    <w:pPr>
      <w:spacing w:before="100" w:beforeAutospacing="1" w:after="100" w:afterAutospacing="1"/>
    </w:pPr>
  </w:style>
  <w:style w:type="paragraph" w:customStyle="1" w:styleId="recirc-container">
    <w:name w:val="recirc-container"/>
    <w:basedOn w:val="Normal"/>
    <w:uiPriority w:val="99"/>
    <w:qFormat/>
    <w:rsid w:val="00423844"/>
    <w:pPr>
      <w:spacing w:before="100" w:beforeAutospacing="1" w:after="100" w:afterAutospacing="1"/>
    </w:pPr>
    <w:rPr>
      <w:sz w:val="24"/>
    </w:rPr>
  </w:style>
  <w:style w:type="paragraph" w:customStyle="1" w:styleId="selectionshareable">
    <w:name w:val="selectionshareable"/>
    <w:basedOn w:val="Normal"/>
    <w:qFormat/>
    <w:rsid w:val="00423844"/>
    <w:pPr>
      <w:spacing w:before="100" w:beforeAutospacing="1" w:after="100" w:afterAutospacing="1"/>
    </w:pPr>
    <w:rPr>
      <w:sz w:val="24"/>
    </w:rPr>
  </w:style>
  <w:style w:type="paragraph" w:customStyle="1" w:styleId="interstitial-link">
    <w:name w:val="interstitial-link"/>
    <w:basedOn w:val="Normal"/>
    <w:uiPriority w:val="99"/>
    <w:qFormat/>
    <w:rsid w:val="00423844"/>
    <w:pPr>
      <w:spacing w:before="100" w:beforeAutospacing="1" w:after="100" w:afterAutospacing="1"/>
    </w:pPr>
    <w:rPr>
      <w:sz w:val="24"/>
    </w:rPr>
  </w:style>
  <w:style w:type="paragraph" w:customStyle="1" w:styleId="see-also">
    <w:name w:val="see-also"/>
    <w:basedOn w:val="Normal"/>
    <w:uiPriority w:val="99"/>
    <w:qFormat/>
    <w:rsid w:val="00423844"/>
    <w:pPr>
      <w:spacing w:before="100" w:beforeAutospacing="1" w:after="100" w:afterAutospacing="1"/>
    </w:pPr>
    <w:rPr>
      <w:sz w:val="24"/>
    </w:rPr>
  </w:style>
  <w:style w:type="character" w:styleId="SubtleEmphasis">
    <w:name w:val="Subtle Emphasis"/>
    <w:uiPriority w:val="19"/>
    <w:qFormat/>
    <w:rsid w:val="00423844"/>
    <w:rPr>
      <w:rFonts w:ascii="Georgia" w:hAnsi="Georgia" w:hint="default"/>
      <w:i/>
      <w:iCs/>
      <w:color w:val="808080"/>
    </w:rPr>
  </w:style>
  <w:style w:type="character" w:customStyle="1" w:styleId="cardchar00">
    <w:name w:val="cardchar0"/>
    <w:basedOn w:val="DefaultParagraphFont"/>
    <w:rsid w:val="00423844"/>
  </w:style>
  <w:style w:type="character" w:customStyle="1" w:styleId="UnderlineNon-bold">
    <w:name w:val="Underline Non - bold"/>
    <w:rsid w:val="00423844"/>
    <w:rPr>
      <w:rFonts w:ascii="Times New Roman" w:hAnsi="Times New Roman" w:cs="Times New Roman" w:hint="default"/>
      <w:iCs/>
      <w:sz w:val="22"/>
      <w:u w:val="single"/>
    </w:rPr>
  </w:style>
  <w:style w:type="character" w:customStyle="1" w:styleId="Heading5Char2">
    <w:name w:val="Heading 5 Char2"/>
    <w:rsid w:val="00423844"/>
    <w:rPr>
      <w:rFonts w:ascii="Bell MT" w:eastAsia="Times New Roman" w:hAnsi="Bell MT" w:hint="default"/>
      <w:bCs/>
      <w:iCs/>
      <w:sz w:val="10"/>
      <w:szCs w:val="26"/>
    </w:rPr>
  </w:style>
  <w:style w:type="character" w:customStyle="1" w:styleId="Style2CharChar">
    <w:name w:val="Style2 Char Char"/>
    <w:rsid w:val="00423844"/>
    <w:rPr>
      <w:u w:val="thick"/>
      <w:lang w:val="en-US" w:eastAsia="en-US" w:bidi="ar-SA"/>
    </w:rPr>
  </w:style>
  <w:style w:type="character" w:customStyle="1" w:styleId="authordate1">
    <w:name w:val="authordate"/>
    <w:rsid w:val="00423844"/>
  </w:style>
  <w:style w:type="character" w:customStyle="1" w:styleId="underline0">
    <w:name w:val="%underline"/>
    <w:qFormat/>
    <w:rsid w:val="00423844"/>
    <w:rPr>
      <w:rFonts w:ascii="Times New Roman" w:hAnsi="Times New Roman" w:cs="Times New Roman" w:hint="default"/>
      <w:strike w:val="0"/>
      <w:dstrike w:val="0"/>
      <w:sz w:val="16"/>
      <w:u w:val="none"/>
      <w:effect w:val="none"/>
    </w:rPr>
  </w:style>
  <w:style w:type="character" w:customStyle="1" w:styleId="AUNDERLINE1">
    <w:name w:val="AUNDERLINE"/>
    <w:qFormat/>
    <w:rsid w:val="00423844"/>
    <w:rPr>
      <w:rFonts w:ascii="Times New Roman" w:hAnsi="Times New Roman" w:cs="Times New Roman" w:hint="default"/>
      <w:sz w:val="20"/>
      <w:u w:val="single"/>
    </w:rPr>
  </w:style>
  <w:style w:type="character" w:customStyle="1" w:styleId="UnderlinedCharChar0">
    <w:name w:val="Underlined Char Char"/>
    <w:rsid w:val="00423844"/>
    <w:rPr>
      <w:rFonts w:ascii="Garamond" w:hAnsi="Garamond" w:hint="default"/>
      <w:szCs w:val="28"/>
      <w:u w:val="single"/>
      <w:lang w:val="en-US" w:eastAsia="en-US" w:bidi="ar-SA"/>
    </w:rPr>
  </w:style>
  <w:style w:type="character" w:customStyle="1" w:styleId="slug-doi">
    <w:name w:val="slug-doi"/>
    <w:basedOn w:val="DefaultParagraphFont"/>
    <w:rsid w:val="00423844"/>
  </w:style>
  <w:style w:type="character" w:customStyle="1" w:styleId="af">
    <w:name w:val="af"/>
    <w:basedOn w:val="DefaultParagraphFont"/>
    <w:rsid w:val="00423844"/>
  </w:style>
  <w:style w:type="character" w:customStyle="1" w:styleId="ab">
    <w:name w:val="ab"/>
    <w:basedOn w:val="DefaultParagraphFont"/>
    <w:rsid w:val="00423844"/>
  </w:style>
  <w:style w:type="character" w:customStyle="1" w:styleId="em">
    <w:name w:val="em"/>
    <w:basedOn w:val="DefaultParagraphFont"/>
    <w:rsid w:val="00423844"/>
  </w:style>
  <w:style w:type="character" w:customStyle="1" w:styleId="au">
    <w:name w:val="au"/>
    <w:basedOn w:val="DefaultParagraphFont"/>
    <w:rsid w:val="00423844"/>
  </w:style>
  <w:style w:type="character" w:customStyle="1" w:styleId="ti">
    <w:name w:val="ti"/>
    <w:basedOn w:val="DefaultParagraphFont"/>
    <w:rsid w:val="00423844"/>
  </w:style>
  <w:style w:type="character" w:customStyle="1" w:styleId="subheadblue">
    <w:name w:val="subhead_blue"/>
    <w:basedOn w:val="DefaultParagraphFont"/>
    <w:rsid w:val="00423844"/>
  </w:style>
  <w:style w:type="character" w:customStyle="1" w:styleId="affiliation">
    <w:name w:val="affiliation"/>
    <w:basedOn w:val="DefaultParagraphFont"/>
    <w:rsid w:val="00423844"/>
  </w:style>
  <w:style w:type="character" w:customStyle="1" w:styleId="slug-doi-wrapper">
    <w:name w:val="slug-doi-wrapper"/>
    <w:basedOn w:val="DefaultParagraphFont"/>
    <w:rsid w:val="00423844"/>
  </w:style>
  <w:style w:type="character" w:customStyle="1" w:styleId="slug-metadata-noteahead-of-print">
    <w:name w:val="slug-metadata-note ahead-of-print"/>
    <w:basedOn w:val="DefaultParagraphFont"/>
    <w:rsid w:val="00423844"/>
  </w:style>
  <w:style w:type="character" w:customStyle="1" w:styleId="slug-ahead-of-print-date">
    <w:name w:val="slug-ahead-of-print-date"/>
    <w:basedOn w:val="DefaultParagraphFont"/>
    <w:rsid w:val="00423844"/>
  </w:style>
  <w:style w:type="character" w:customStyle="1" w:styleId="goohl0">
    <w:name w:val="goohl0"/>
    <w:basedOn w:val="DefaultParagraphFont"/>
    <w:rsid w:val="00423844"/>
  </w:style>
  <w:style w:type="character" w:customStyle="1" w:styleId="CharChar6">
    <w:name w:val="Char Char6"/>
    <w:rsid w:val="00423844"/>
    <w:rPr>
      <w:rFonts w:ascii="Arial" w:hAnsi="Arial" w:cs="Arial" w:hint="default"/>
      <w:bCs/>
      <w:sz w:val="16"/>
      <w:szCs w:val="26"/>
      <w:lang w:val="en-US" w:eastAsia="en-US" w:bidi="ar-SA"/>
    </w:rPr>
  </w:style>
  <w:style w:type="character" w:customStyle="1" w:styleId="TagCharChar1">
    <w:name w:val="Tag Char Char1"/>
    <w:rsid w:val="00423844"/>
    <w:rPr>
      <w:b/>
      <w:bCs w:val="0"/>
      <w:sz w:val="24"/>
      <w:szCs w:val="24"/>
      <w:lang w:val="en-US" w:eastAsia="en-US" w:bidi="ar-SA"/>
    </w:rPr>
  </w:style>
  <w:style w:type="character" w:customStyle="1" w:styleId="12TimesNewRoman">
    <w:name w:val="12 Times New Roman"/>
    <w:rsid w:val="0042384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2384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23844"/>
    <w:rPr>
      <w:rFonts w:ascii="Times New Roman" w:hAnsi="Times New Roman" w:cs="Times New Roman" w:hint="default"/>
      <w:strike w:val="0"/>
      <w:dstrike w:val="0"/>
      <w:sz w:val="14"/>
      <w:u w:val="none"/>
      <w:effect w:val="none"/>
    </w:rPr>
  </w:style>
  <w:style w:type="character" w:customStyle="1" w:styleId="F8-UnderlineBold">
    <w:name w:val="F8 - Underline/Bold"/>
    <w:rsid w:val="00423844"/>
    <w:rPr>
      <w:rFonts w:ascii="Times New Roman" w:hAnsi="Times New Roman" w:cs="Times New Roman" w:hint="default"/>
      <w:b/>
      <w:bCs w:val="0"/>
      <w:sz w:val="20"/>
      <w:u w:val="single"/>
    </w:rPr>
  </w:style>
  <w:style w:type="character" w:customStyle="1" w:styleId="Brief-Bold">
    <w:name w:val="Brief - Bold"/>
    <w:rsid w:val="00423844"/>
    <w:rPr>
      <w:rFonts w:ascii="Times New Roman" w:hAnsi="Times New Roman" w:cs="Times New Roman" w:hint="default"/>
      <w:b/>
      <w:bCs w:val="0"/>
    </w:rPr>
  </w:style>
  <w:style w:type="character" w:customStyle="1" w:styleId="Card-Underline">
    <w:name w:val="Card - Underline"/>
    <w:rsid w:val="00423844"/>
    <w:rPr>
      <w:rFonts w:ascii="Times New Roman" w:hAnsi="Times New Roman" w:cs="Times New Roman" w:hint="default"/>
      <w:u w:val="single"/>
    </w:rPr>
  </w:style>
  <w:style w:type="character" w:customStyle="1" w:styleId="beriefunderline">
    <w:name w:val="berief = underline"/>
    <w:rsid w:val="00423844"/>
    <w:rPr>
      <w:rFonts w:ascii="Times New Roman" w:eastAsia="Times New Roman" w:hAnsi="Times New Roman" w:cs="Times New Roman" w:hint="default"/>
      <w:sz w:val="20"/>
      <w:u w:val="single"/>
    </w:rPr>
  </w:style>
  <w:style w:type="character" w:customStyle="1" w:styleId="BoldText10pt">
    <w:name w:val="Bold Text 10 pt"/>
    <w:rsid w:val="0042384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23844"/>
  </w:style>
  <w:style w:type="character" w:customStyle="1" w:styleId="SC4208902">
    <w:name w:val="SC.4.208902"/>
    <w:rsid w:val="00423844"/>
    <w:rPr>
      <w:rFonts w:ascii="Century" w:hAnsi="Century" w:cs="Century" w:hint="default"/>
      <w:color w:val="000000"/>
      <w:sz w:val="22"/>
      <w:szCs w:val="22"/>
    </w:rPr>
  </w:style>
  <w:style w:type="character" w:customStyle="1" w:styleId="SC4208915">
    <w:name w:val="SC.4.208915"/>
    <w:rsid w:val="00423844"/>
    <w:rPr>
      <w:rFonts w:ascii="Century" w:hAnsi="Century" w:cs="Century" w:hint="default"/>
      <w:color w:val="000000"/>
      <w:sz w:val="13"/>
      <w:szCs w:val="13"/>
    </w:rPr>
  </w:style>
  <w:style w:type="character" w:customStyle="1" w:styleId="SC273764">
    <w:name w:val="SC.2.73764"/>
    <w:rsid w:val="00423844"/>
    <w:rPr>
      <w:rFonts w:ascii="Century" w:hAnsi="Century" w:cs="Century" w:hint="default"/>
      <w:color w:val="000000"/>
      <w:sz w:val="72"/>
      <w:szCs w:val="72"/>
    </w:rPr>
  </w:style>
  <w:style w:type="character" w:customStyle="1" w:styleId="SC273779">
    <w:name w:val="SC.2.73779"/>
    <w:rsid w:val="00423844"/>
    <w:rPr>
      <w:rFonts w:ascii="Century" w:hAnsi="Century" w:cs="Century" w:hint="default"/>
      <w:color w:val="000000"/>
      <w:sz w:val="40"/>
      <w:szCs w:val="40"/>
    </w:rPr>
  </w:style>
  <w:style w:type="character" w:customStyle="1" w:styleId="SC273763">
    <w:name w:val="SC.2.73763"/>
    <w:rsid w:val="00423844"/>
    <w:rPr>
      <w:rFonts w:ascii="Century" w:hAnsi="Century" w:cs="Century" w:hint="default"/>
      <w:b/>
      <w:bCs/>
      <w:color w:val="000000"/>
    </w:rPr>
  </w:style>
  <w:style w:type="character" w:customStyle="1" w:styleId="SC4208910">
    <w:name w:val="SC.4.208910"/>
    <w:rsid w:val="00423844"/>
    <w:rPr>
      <w:rFonts w:ascii="Century" w:hAnsi="Century" w:cs="Century" w:hint="default"/>
      <w:color w:val="000000"/>
      <w:sz w:val="28"/>
      <w:szCs w:val="28"/>
    </w:rPr>
  </w:style>
  <w:style w:type="character" w:customStyle="1" w:styleId="SC4208911">
    <w:name w:val="SC.4.208911"/>
    <w:rsid w:val="00423844"/>
    <w:rPr>
      <w:rFonts w:ascii="Century" w:hAnsi="Century" w:cs="Century" w:hint="default"/>
      <w:color w:val="000000"/>
    </w:rPr>
  </w:style>
  <w:style w:type="character" w:customStyle="1" w:styleId="articlesubtitle">
    <w:name w:val="article_sub_title"/>
    <w:basedOn w:val="DefaultParagraphFont"/>
    <w:rsid w:val="00423844"/>
  </w:style>
  <w:style w:type="character" w:customStyle="1" w:styleId="newsdate2">
    <w:name w:val="news_date2"/>
    <w:basedOn w:val="DefaultParagraphFont"/>
    <w:rsid w:val="00423844"/>
  </w:style>
  <w:style w:type="character" w:customStyle="1" w:styleId="readarticleheader">
    <w:name w:val="readarticleheader"/>
    <w:basedOn w:val="DefaultParagraphFont"/>
    <w:rsid w:val="00423844"/>
  </w:style>
  <w:style w:type="character" w:customStyle="1" w:styleId="UnderlinedCardChar0">
    <w:name w:val="Underlined Card Char"/>
    <w:rsid w:val="00423844"/>
    <w:rPr>
      <w:rFonts w:ascii="Palatino Linotype" w:hAnsi="Palatino Linotype" w:hint="default"/>
      <w:u w:val="single"/>
      <w:lang w:val="en-US" w:eastAsia="en-US" w:bidi="ar-SA"/>
    </w:rPr>
  </w:style>
  <w:style w:type="character" w:customStyle="1" w:styleId="char">
    <w:name w:val="char"/>
    <w:basedOn w:val="DefaultParagraphFont"/>
    <w:rsid w:val="00423844"/>
  </w:style>
  <w:style w:type="character" w:customStyle="1" w:styleId="UnderlineCharCharCharCharCharChar">
    <w:name w:val="Underline Char Char Char Char Char Char"/>
    <w:rsid w:val="00423844"/>
    <w:rPr>
      <w:rFonts w:ascii="Arial Narrow" w:hAnsi="Arial Narrow" w:hint="default"/>
      <w:szCs w:val="24"/>
      <w:u w:val="single"/>
      <w:lang w:val="en-US" w:eastAsia="en-US" w:bidi="ar-SA"/>
    </w:rPr>
  </w:style>
  <w:style w:type="character" w:customStyle="1" w:styleId="bolding1">
    <w:name w:val="bolding1"/>
    <w:rsid w:val="00423844"/>
    <w:rPr>
      <w:b/>
      <w:bCs/>
    </w:rPr>
  </w:style>
  <w:style w:type="character" w:customStyle="1" w:styleId="bookoptions1">
    <w:name w:val="book_options1"/>
    <w:rsid w:val="00423844"/>
    <w:rPr>
      <w:b/>
      <w:bCs/>
      <w:color w:val="333366"/>
    </w:rPr>
  </w:style>
  <w:style w:type="character" w:customStyle="1" w:styleId="descriptionblock">
    <w:name w:val="description block"/>
    <w:basedOn w:val="DefaultParagraphFont"/>
    <w:rsid w:val="00423844"/>
  </w:style>
  <w:style w:type="character" w:customStyle="1" w:styleId="detailsboxblock">
    <w:name w:val="detailsbox block"/>
    <w:basedOn w:val="DefaultParagraphFont"/>
    <w:rsid w:val="00423844"/>
  </w:style>
  <w:style w:type="character" w:customStyle="1" w:styleId="Char3">
    <w:name w:val="Char3"/>
    <w:rsid w:val="00423844"/>
    <w:rPr>
      <w:rFonts w:ascii="Arial" w:hAnsi="Arial" w:cs="Arial" w:hint="default"/>
      <w:bCs/>
      <w:u w:val="thick"/>
      <w:lang w:val="en-US" w:eastAsia="en-US" w:bidi="ar-SA"/>
    </w:rPr>
  </w:style>
  <w:style w:type="character" w:customStyle="1" w:styleId="texto11">
    <w:name w:val="texto11"/>
    <w:rsid w:val="0042384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23844"/>
    <w:rPr>
      <w:b/>
      <w:bCs w:val="0"/>
      <w:sz w:val="32"/>
      <w:szCs w:val="32"/>
      <w:lang w:val="en-US" w:eastAsia="en-US" w:bidi="ar-SA"/>
    </w:rPr>
  </w:style>
  <w:style w:type="character" w:customStyle="1" w:styleId="TagChar3">
    <w:name w:val="Tag Char3"/>
    <w:rsid w:val="00423844"/>
    <w:rPr>
      <w:rFonts w:ascii="Palatino Linotype" w:hAnsi="Palatino Linotype" w:hint="default"/>
      <w:b/>
      <w:bCs w:val="0"/>
      <w:sz w:val="24"/>
      <w:szCs w:val="24"/>
      <w:lang w:val="en-US" w:eastAsia="en-US" w:bidi="ar-SA"/>
    </w:rPr>
  </w:style>
  <w:style w:type="character" w:customStyle="1" w:styleId="Style10ptBold">
    <w:name w:val="Style 10 pt Bold"/>
    <w:rsid w:val="00423844"/>
    <w:rPr>
      <w:b/>
      <w:bCs/>
      <w:sz w:val="20"/>
    </w:rPr>
  </w:style>
  <w:style w:type="character" w:customStyle="1" w:styleId="text9">
    <w:name w:val="text9"/>
    <w:basedOn w:val="DefaultParagraphFont"/>
    <w:rsid w:val="00423844"/>
  </w:style>
  <w:style w:type="character" w:customStyle="1" w:styleId="text21">
    <w:name w:val="text21"/>
    <w:basedOn w:val="DefaultParagraphFont"/>
    <w:rsid w:val="00423844"/>
  </w:style>
  <w:style w:type="character" w:customStyle="1" w:styleId="text19">
    <w:name w:val="text19"/>
    <w:basedOn w:val="DefaultParagraphFont"/>
    <w:rsid w:val="00423844"/>
  </w:style>
  <w:style w:type="character" w:customStyle="1" w:styleId="term2">
    <w:name w:val="term2"/>
    <w:rsid w:val="00423844"/>
    <w:rPr>
      <w:b/>
      <w:bCs/>
    </w:rPr>
  </w:style>
  <w:style w:type="character" w:customStyle="1" w:styleId="pmterms12">
    <w:name w:val="pmterms12"/>
    <w:rsid w:val="00423844"/>
    <w:rPr>
      <w:b/>
      <w:bCs/>
      <w:i w:val="0"/>
      <w:iCs w:val="0"/>
      <w:color w:val="000000"/>
    </w:rPr>
  </w:style>
  <w:style w:type="character" w:customStyle="1" w:styleId="ToReadChar">
    <w:name w:val="To Read Char"/>
    <w:rsid w:val="00423844"/>
    <w:rPr>
      <w:rFonts w:ascii="Verdana" w:hAnsi="Verdana" w:hint="default"/>
      <w:b/>
      <w:bCs w:val="0"/>
      <w:szCs w:val="24"/>
      <w:u w:val="single"/>
      <w:lang w:val="en-US" w:eastAsia="en-US" w:bidi="ar-SA"/>
    </w:rPr>
  </w:style>
  <w:style w:type="character" w:customStyle="1" w:styleId="ToReadCharChar">
    <w:name w:val="To Read Char Char"/>
    <w:rsid w:val="00423844"/>
    <w:rPr>
      <w:rFonts w:ascii="Verdana" w:hAnsi="Verdana" w:hint="default"/>
      <w:b/>
      <w:bCs w:val="0"/>
      <w:szCs w:val="24"/>
      <w:u w:val="single"/>
      <w:lang w:val="en-US" w:eastAsia="en-US" w:bidi="ar-SA"/>
    </w:rPr>
  </w:style>
  <w:style w:type="character" w:customStyle="1" w:styleId="bio">
    <w:name w:val="bio"/>
    <w:basedOn w:val="DefaultParagraphFont"/>
    <w:rsid w:val="00423844"/>
  </w:style>
  <w:style w:type="character" w:customStyle="1" w:styleId="storytextstyle">
    <w:name w:val="storytextstyle"/>
    <w:basedOn w:val="DefaultParagraphFont"/>
    <w:rsid w:val="00423844"/>
  </w:style>
  <w:style w:type="character" w:customStyle="1" w:styleId="cardunderlinedCharChar">
    <w:name w:val="card underlined Char Char"/>
    <w:rsid w:val="00423844"/>
    <w:rPr>
      <w:rFonts w:ascii="Arial" w:hAnsi="Arial" w:cs="Arial" w:hint="default"/>
      <w:sz w:val="22"/>
      <w:szCs w:val="24"/>
      <w:u w:val="single"/>
      <w:lang w:val="en-US" w:eastAsia="en-US" w:bidi="ar-SA"/>
    </w:rPr>
  </w:style>
  <w:style w:type="character" w:customStyle="1" w:styleId="Style2Char0">
    <w:name w:val="Style2 Char"/>
    <w:rsid w:val="00423844"/>
    <w:rPr>
      <w:rFonts w:ascii="Book Antiqua" w:hAnsi="Book Antiqua" w:hint="default"/>
      <w:u w:val="thick"/>
      <w:lang w:val="en-US" w:eastAsia="en-US" w:bidi="ar-SA"/>
    </w:rPr>
  </w:style>
  <w:style w:type="character" w:customStyle="1" w:styleId="Style2Char1">
    <w:name w:val="Style2 Char1"/>
    <w:rsid w:val="00423844"/>
    <w:rPr>
      <w:rFonts w:ascii="Book Antiqua" w:hAnsi="Book Antiqua" w:hint="default"/>
      <w:szCs w:val="24"/>
      <w:u w:val="thick"/>
      <w:lang w:val="en-US" w:eastAsia="en-US" w:bidi="ar-SA"/>
    </w:rPr>
  </w:style>
  <w:style w:type="character" w:customStyle="1" w:styleId="articlehead21">
    <w:name w:val="articlehead21"/>
    <w:rsid w:val="00423844"/>
    <w:rPr>
      <w:rFonts w:ascii="Arial" w:hAnsi="Arial" w:cs="Arial" w:hint="default"/>
      <w:b/>
      <w:bCs/>
      <w:color w:val="660000"/>
      <w:sz w:val="20"/>
      <w:szCs w:val="20"/>
    </w:rPr>
  </w:style>
  <w:style w:type="character" w:customStyle="1" w:styleId="TagCiteChar1">
    <w:name w:val="Tag/Cite Char1"/>
    <w:rsid w:val="00423844"/>
    <w:rPr>
      <w:b/>
      <w:bCs w:val="0"/>
      <w:lang w:val="en-US" w:eastAsia="en-US" w:bidi="ar-SA"/>
    </w:rPr>
  </w:style>
  <w:style w:type="character" w:customStyle="1" w:styleId="goohl2">
    <w:name w:val="goohl2"/>
    <w:basedOn w:val="DefaultParagraphFont"/>
    <w:rsid w:val="00423844"/>
  </w:style>
  <w:style w:type="character" w:customStyle="1" w:styleId="CardCharChar0">
    <w:name w:val="Card Char Char"/>
    <w:rsid w:val="00423844"/>
    <w:rPr>
      <w:lang w:val="en-US" w:eastAsia="en-US" w:bidi="ar-SA"/>
    </w:rPr>
  </w:style>
  <w:style w:type="character" w:customStyle="1" w:styleId="BriefTitle1Char">
    <w:name w:val="Brief Title 1 Char"/>
    <w:rsid w:val="00423844"/>
    <w:rPr>
      <w:b/>
      <w:bCs w:val="0"/>
      <w:u w:val="single"/>
      <w:lang w:val="en-US" w:eastAsia="en-US" w:bidi="ar-SA"/>
    </w:rPr>
  </w:style>
  <w:style w:type="character" w:customStyle="1" w:styleId="TagCiteCharChar">
    <w:name w:val="Tag/Cite Char Char"/>
    <w:rsid w:val="00423844"/>
    <w:rPr>
      <w:b/>
      <w:bCs w:val="0"/>
      <w:lang w:val="en-US" w:eastAsia="en-US" w:bidi="ar-SA"/>
    </w:rPr>
  </w:style>
  <w:style w:type="character" w:customStyle="1" w:styleId="btx">
    <w:name w:val="btx"/>
    <w:basedOn w:val="DefaultParagraphFont"/>
    <w:rsid w:val="00423844"/>
  </w:style>
  <w:style w:type="character" w:customStyle="1" w:styleId="prodgeneral1">
    <w:name w:val="prodgeneral1"/>
    <w:rsid w:val="00423844"/>
    <w:rPr>
      <w:rFonts w:ascii="Verdana" w:hAnsi="Verdana" w:hint="default"/>
      <w:b w:val="0"/>
      <w:bCs w:val="0"/>
      <w:caps w:val="0"/>
      <w:color w:val="000000"/>
      <w:spacing w:val="0"/>
      <w:sz w:val="16"/>
      <w:szCs w:val="16"/>
    </w:rPr>
  </w:style>
  <w:style w:type="character" w:customStyle="1" w:styleId="summary1">
    <w:name w:val="summary1"/>
    <w:rsid w:val="00423844"/>
    <w:rPr>
      <w:rFonts w:ascii="Arial" w:hAnsi="Arial" w:cs="Arial" w:hint="default"/>
      <w:sz w:val="18"/>
      <w:szCs w:val="18"/>
    </w:rPr>
  </w:style>
  <w:style w:type="character" w:customStyle="1" w:styleId="text3">
    <w:name w:val="text3"/>
    <w:basedOn w:val="DefaultParagraphFont"/>
    <w:rsid w:val="00423844"/>
  </w:style>
  <w:style w:type="character" w:customStyle="1" w:styleId="countrytitle1">
    <w:name w:val="countrytitle1"/>
    <w:rsid w:val="00423844"/>
    <w:rPr>
      <w:rFonts w:ascii="Verdana" w:hAnsi="Verdana" w:hint="default"/>
      <w:b/>
      <w:bCs/>
      <w:color w:val="293643"/>
      <w:sz w:val="24"/>
      <w:szCs w:val="24"/>
    </w:rPr>
  </w:style>
  <w:style w:type="character" w:customStyle="1" w:styleId="storyheader1">
    <w:name w:val="storyheader1"/>
    <w:rsid w:val="00423844"/>
    <w:rPr>
      <w:rFonts w:ascii="Verdana" w:hAnsi="Verdana" w:hint="default"/>
      <w:b/>
      <w:bCs/>
      <w:color w:val="000000"/>
      <w:sz w:val="21"/>
      <w:szCs w:val="21"/>
    </w:rPr>
  </w:style>
  <w:style w:type="character" w:customStyle="1" w:styleId="cardunderlinedChar0">
    <w:name w:val="card underlined Char"/>
    <w:rsid w:val="00423844"/>
    <w:rPr>
      <w:rFonts w:ascii="Arial" w:hAnsi="Arial" w:cs="Arial" w:hint="default"/>
      <w:sz w:val="22"/>
      <w:szCs w:val="24"/>
      <w:u w:val="single"/>
      <w:lang w:val="en-US" w:eastAsia="en-US" w:bidi="ar-SA"/>
    </w:rPr>
  </w:style>
  <w:style w:type="character" w:customStyle="1" w:styleId="article1">
    <w:name w:val="article1"/>
    <w:rsid w:val="00423844"/>
    <w:rPr>
      <w:rFonts w:ascii="Verdana" w:hAnsi="Verdana" w:hint="default"/>
      <w:color w:val="333333"/>
      <w:sz w:val="16"/>
      <w:szCs w:val="16"/>
    </w:rPr>
  </w:style>
  <w:style w:type="character" w:customStyle="1" w:styleId="story-posted-date1">
    <w:name w:val="story-posted-date1"/>
    <w:rsid w:val="0042384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2384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23844"/>
  </w:style>
  <w:style w:type="character" w:customStyle="1" w:styleId="citation1">
    <w:name w:val="citation1"/>
    <w:rsid w:val="00423844"/>
    <w:rPr>
      <w:rFonts w:ascii="Verdana" w:hAnsi="Verdana" w:hint="default"/>
      <w:sz w:val="17"/>
      <w:szCs w:val="17"/>
    </w:rPr>
  </w:style>
  <w:style w:type="character" w:customStyle="1" w:styleId="hithighlite">
    <w:name w:val="hithighlite"/>
    <w:basedOn w:val="DefaultParagraphFont"/>
    <w:rsid w:val="00423844"/>
  </w:style>
  <w:style w:type="character" w:customStyle="1" w:styleId="fource1">
    <w:name w:val="fource1"/>
    <w:rsid w:val="00423844"/>
    <w:rPr>
      <w:sz w:val="34"/>
      <w:szCs w:val="34"/>
    </w:rPr>
  </w:style>
  <w:style w:type="character" w:customStyle="1" w:styleId="LanguageStrikeChar">
    <w:name w:val="Language Strike Char"/>
    <w:rsid w:val="00423844"/>
    <w:rPr>
      <w:rFonts w:ascii="Arial Narrow" w:hAnsi="Arial Narrow" w:hint="default"/>
      <w:strike/>
      <w:szCs w:val="24"/>
      <w:lang w:val="en-US" w:eastAsia="en-US" w:bidi="ar-SA"/>
    </w:rPr>
  </w:style>
  <w:style w:type="character" w:customStyle="1" w:styleId="normal11">
    <w:name w:val="normal1"/>
    <w:basedOn w:val="DefaultParagraphFont"/>
    <w:rsid w:val="00423844"/>
  </w:style>
  <w:style w:type="character" w:customStyle="1" w:styleId="ds">
    <w:name w:val="ds"/>
    <w:basedOn w:val="DefaultParagraphFont"/>
    <w:rsid w:val="00423844"/>
  </w:style>
  <w:style w:type="character" w:customStyle="1" w:styleId="UnderliningChar1">
    <w:name w:val="Underlining Char1"/>
    <w:rsid w:val="00423844"/>
    <w:rPr>
      <w:rFonts w:ascii="Arial Narrow" w:hAnsi="Arial Narrow" w:hint="default"/>
      <w:szCs w:val="24"/>
      <w:u w:val="single"/>
      <w:lang w:val="en-US" w:eastAsia="en-US" w:bidi="ar-SA"/>
    </w:rPr>
  </w:style>
  <w:style w:type="character" w:customStyle="1" w:styleId="UnderliningChar2">
    <w:name w:val="Underlining Char2"/>
    <w:rsid w:val="00423844"/>
    <w:rPr>
      <w:rFonts w:ascii="Arial Narrow" w:hAnsi="Arial Narrow" w:hint="default"/>
      <w:szCs w:val="24"/>
      <w:u w:val="single"/>
      <w:lang w:val="en-US" w:eastAsia="en-US" w:bidi="ar-SA"/>
    </w:rPr>
  </w:style>
  <w:style w:type="character" w:customStyle="1" w:styleId="MicroTextChar1">
    <w:name w:val="MicroText Char1"/>
    <w:rsid w:val="00423844"/>
    <w:rPr>
      <w:rFonts w:ascii="Arial Narrow" w:hAnsi="Arial Narrow" w:hint="default"/>
      <w:sz w:val="12"/>
      <w:szCs w:val="24"/>
      <w:lang w:val="en-US" w:eastAsia="en-US" w:bidi="ar-SA"/>
    </w:rPr>
  </w:style>
  <w:style w:type="character" w:customStyle="1" w:styleId="DefaultPara">
    <w:name w:val="Default Para"/>
    <w:rsid w:val="00423844"/>
    <w:rPr>
      <w:sz w:val="20"/>
    </w:rPr>
  </w:style>
  <w:style w:type="character" w:customStyle="1" w:styleId="SYSHYPERTEXT">
    <w:name w:val="SYS_HYPERTEXT"/>
    <w:rsid w:val="00423844"/>
    <w:rPr>
      <w:color w:val="0000FF"/>
      <w:u w:val="single"/>
    </w:rPr>
  </w:style>
  <w:style w:type="character" w:customStyle="1" w:styleId="Hyperlink1">
    <w:name w:val="Hyperlink1"/>
    <w:rsid w:val="0042384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2384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23844"/>
    <w:rPr>
      <w:rFonts w:ascii="Arial Narrow" w:hAnsi="Arial Narrow" w:hint="default"/>
      <w:noProof w:val="0"/>
      <w:szCs w:val="24"/>
      <w:u w:val="single"/>
      <w:lang w:val="en-US" w:eastAsia="en-US" w:bidi="ar-SA"/>
    </w:rPr>
  </w:style>
  <w:style w:type="character" w:customStyle="1" w:styleId="BlockHeading1Char">
    <w:name w:val="Block Heading 1 Char"/>
    <w:rsid w:val="0042384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23844"/>
    <w:rPr>
      <w:b/>
      <w:sz w:val="24"/>
      <w:szCs w:val="24"/>
      <w:u w:val="single"/>
    </w:rPr>
  </w:style>
  <w:style w:type="character" w:customStyle="1" w:styleId="StyleTagTimesNewRomanChar">
    <w:name w:val="Style Tag + Times New Roman Char"/>
    <w:rsid w:val="0042384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23844"/>
    <w:rPr>
      <w:rFonts w:ascii="Arial Narrow" w:hAnsi="Arial Narrow" w:cs="Arial" w:hint="default"/>
      <w:b/>
      <w:bCs/>
      <w:iCs/>
      <w:sz w:val="24"/>
      <w:szCs w:val="28"/>
      <w:lang w:val="en-US" w:eastAsia="en-US" w:bidi="ar-SA"/>
    </w:rPr>
  </w:style>
  <w:style w:type="character" w:customStyle="1" w:styleId="UnderliningCharChar">
    <w:name w:val="Underlining Char Char"/>
    <w:rsid w:val="00423844"/>
    <w:rPr>
      <w:rFonts w:ascii="Arial Narrow" w:hAnsi="Arial Narrow" w:hint="default"/>
      <w:szCs w:val="24"/>
      <w:u w:val="single"/>
      <w:lang w:val="en-US" w:eastAsia="en-US" w:bidi="ar-SA"/>
    </w:rPr>
  </w:style>
  <w:style w:type="character" w:customStyle="1" w:styleId="StyleArialNarrow12ptBold">
    <w:name w:val="Style Arial Narrow 12 pt Bold"/>
    <w:rsid w:val="00423844"/>
    <w:rPr>
      <w:rFonts w:ascii="Arial Narrow" w:hAnsi="Arial Narrow" w:hint="default"/>
      <w:b/>
      <w:bCs/>
      <w:sz w:val="24"/>
    </w:rPr>
  </w:style>
  <w:style w:type="character" w:customStyle="1" w:styleId="Style1CharChar">
    <w:name w:val="Style1 Char Char"/>
    <w:rsid w:val="00423844"/>
    <w:rPr>
      <w:sz w:val="16"/>
      <w:szCs w:val="16"/>
      <w:lang w:val="en-US" w:eastAsia="en-US" w:bidi="ar-SA"/>
    </w:rPr>
  </w:style>
  <w:style w:type="character" w:customStyle="1" w:styleId="UnderlinedCharChar1">
    <w:name w:val="Underlined Char Char1"/>
    <w:rsid w:val="0042384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23844"/>
    <w:rPr>
      <w:rFonts w:ascii="Arial" w:hAnsi="Arial" w:cs="Arial" w:hint="default"/>
      <w:b/>
      <w:bCs/>
      <w:iCs/>
      <w:sz w:val="22"/>
      <w:szCs w:val="28"/>
      <w:lang w:val="en-US" w:eastAsia="en-US" w:bidi="ar-SA"/>
    </w:rPr>
  </w:style>
  <w:style w:type="character" w:customStyle="1" w:styleId="doctitle">
    <w:name w:val="doctitle"/>
    <w:rsid w:val="00423844"/>
  </w:style>
  <w:style w:type="character" w:customStyle="1" w:styleId="cardtext-underlined0">
    <w:name w:val="card text- underlined"/>
    <w:rsid w:val="00423844"/>
    <w:rPr>
      <w:rFonts w:ascii="Garamond" w:hAnsi="Garamond" w:hint="default"/>
      <w:u w:val="single"/>
    </w:rPr>
  </w:style>
  <w:style w:type="character" w:customStyle="1" w:styleId="-newsgate-macro-cci-bullet-">
    <w:name w:val="-newsgate-macro-cci-bullet-"/>
    <w:basedOn w:val="DefaultParagraphFont"/>
    <w:rsid w:val="00423844"/>
  </w:style>
  <w:style w:type="character" w:customStyle="1" w:styleId="BriefTitleChar">
    <w:name w:val="Brief Title Char"/>
    <w:basedOn w:val="DefaultParagraphFont"/>
    <w:rsid w:val="00423844"/>
    <w:rPr>
      <w:b/>
      <w:bCs w:val="0"/>
      <w:sz w:val="24"/>
      <w:szCs w:val="24"/>
      <w:u w:val="single"/>
      <w:lang w:val="en-US" w:eastAsia="en-US" w:bidi="ar-SA"/>
    </w:rPr>
  </w:style>
  <w:style w:type="character" w:customStyle="1" w:styleId="BriefTitle2Char">
    <w:name w:val="Brief Title 2 Char"/>
    <w:basedOn w:val="BriefTitleChar"/>
    <w:rsid w:val="0042384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2384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23844"/>
    <w:rPr>
      <w:rFonts w:ascii="Georgia" w:hAnsi="Georgia" w:hint="default"/>
      <w:b/>
      <w:bCs w:val="0"/>
      <w:sz w:val="24"/>
    </w:rPr>
  </w:style>
  <w:style w:type="character" w:customStyle="1" w:styleId="Emphasis20">
    <w:name w:val="Emphasis 2"/>
    <w:uiPriority w:val="1"/>
    <w:qFormat/>
    <w:rsid w:val="0042384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23844"/>
    <w:rPr>
      <w:rFonts w:ascii="AGaramond" w:hAnsi="AGaramond" w:cs="AGaramond" w:hint="default"/>
      <w:color w:val="211D1E"/>
      <w:sz w:val="14"/>
      <w:szCs w:val="14"/>
    </w:rPr>
  </w:style>
  <w:style w:type="character" w:customStyle="1" w:styleId="CharacterStyle2">
    <w:name w:val="Character Style 2"/>
    <w:uiPriority w:val="99"/>
    <w:rsid w:val="00423844"/>
    <w:rPr>
      <w:sz w:val="20"/>
      <w:szCs w:val="20"/>
    </w:rPr>
  </w:style>
  <w:style w:type="character" w:customStyle="1" w:styleId="cross-head">
    <w:name w:val="cross-head"/>
    <w:rsid w:val="00423844"/>
  </w:style>
  <w:style w:type="character" w:customStyle="1" w:styleId="dateline">
    <w:name w:val="dateline"/>
    <w:rsid w:val="00423844"/>
  </w:style>
  <w:style w:type="character" w:customStyle="1" w:styleId="metaorigin">
    <w:name w:val="meta_origin"/>
    <w:rsid w:val="00423844"/>
  </w:style>
  <w:style w:type="character" w:customStyle="1" w:styleId="mandelbrotrefrag">
    <w:name w:val="mandelbrot_refrag"/>
    <w:rsid w:val="00423844"/>
  </w:style>
  <w:style w:type="character" w:customStyle="1" w:styleId="eminfo">
    <w:name w:val="eminfo"/>
    <w:rsid w:val="00423844"/>
  </w:style>
  <w:style w:type="character" w:customStyle="1" w:styleId="emhighlight">
    <w:name w:val="emhighlight"/>
    <w:rsid w:val="00423844"/>
  </w:style>
  <w:style w:type="character" w:customStyle="1" w:styleId="tkrname">
    <w:name w:val="tkrname"/>
    <w:rsid w:val="00423844"/>
  </w:style>
  <w:style w:type="character" w:customStyle="1" w:styleId="tkrchange">
    <w:name w:val="tkrchange"/>
    <w:rsid w:val="00423844"/>
  </w:style>
  <w:style w:type="character" w:customStyle="1" w:styleId="source-org">
    <w:name w:val="source-org"/>
    <w:rsid w:val="00423844"/>
  </w:style>
  <w:style w:type="character" w:customStyle="1" w:styleId="updated">
    <w:name w:val="updated"/>
    <w:rsid w:val="00423844"/>
  </w:style>
  <w:style w:type="character" w:customStyle="1" w:styleId="last">
    <w:name w:val="last"/>
    <w:rsid w:val="00423844"/>
  </w:style>
  <w:style w:type="character" w:customStyle="1" w:styleId="StyleStyleunderlineBold11pt">
    <w:name w:val="Style Style underline + Bold + 11 pt"/>
    <w:rsid w:val="00423844"/>
    <w:rPr>
      <w:bCs/>
      <w:sz w:val="20"/>
      <w:u w:val="single"/>
    </w:rPr>
  </w:style>
  <w:style w:type="character" w:customStyle="1" w:styleId="StyleunderlineAsianTimesNewRomanBold">
    <w:name w:val="Style underline + (Asian) Times New Roman Bold"/>
    <w:rsid w:val="0042384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23844"/>
    <w:rPr>
      <w:b/>
      <w:bCs/>
      <w:sz w:val="20"/>
      <w:u w:val="single"/>
      <w:bdr w:val="single" w:sz="4" w:space="0" w:color="auto" w:frame="1"/>
    </w:rPr>
  </w:style>
  <w:style w:type="character" w:customStyle="1" w:styleId="quotepeekbase">
    <w:name w:val="quotepeekbase"/>
    <w:rsid w:val="00423844"/>
  </w:style>
  <w:style w:type="character" w:customStyle="1" w:styleId="NormalCard">
    <w:name w:val="Normal Card"/>
    <w:uiPriority w:val="1"/>
    <w:qFormat/>
    <w:rsid w:val="00423844"/>
    <w:rPr>
      <w:rFonts w:ascii="Times New Roman" w:hAnsi="Times New Roman" w:cs="Times New Roman" w:hint="default"/>
      <w:sz w:val="24"/>
    </w:rPr>
  </w:style>
  <w:style w:type="character" w:customStyle="1" w:styleId="HighlightedUnderline0">
    <w:name w:val="Highlighted Underline"/>
    <w:uiPriority w:val="1"/>
    <w:qFormat/>
    <w:rsid w:val="0042384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23844"/>
  </w:style>
  <w:style w:type="character" w:customStyle="1" w:styleId="Heading2Subtext">
    <w:name w:val="Heading 2 Subtext"/>
    <w:rsid w:val="00423844"/>
    <w:rPr>
      <w:rFonts w:ascii="Times New Roman" w:hAnsi="Times New Roman" w:cs="Times New Roman" w:hint="default"/>
      <w:sz w:val="16"/>
    </w:rPr>
  </w:style>
  <w:style w:type="character" w:customStyle="1" w:styleId="-SmallText-">
    <w:name w:val="-Small Text-"/>
    <w:rsid w:val="00423844"/>
    <w:rPr>
      <w:rFonts w:ascii="Garamond" w:hAnsi="Garamond" w:hint="default"/>
      <w:sz w:val="16"/>
    </w:rPr>
  </w:style>
  <w:style w:type="character" w:customStyle="1" w:styleId="label">
    <w:name w:val="label"/>
    <w:rsid w:val="00423844"/>
  </w:style>
  <w:style w:type="character" w:customStyle="1" w:styleId="BoldUnderlineCharChar">
    <w:name w:val="BoldUnderline Char Char"/>
    <w:rsid w:val="0042384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23844"/>
  </w:style>
  <w:style w:type="character" w:customStyle="1" w:styleId="CharacterStyle3">
    <w:name w:val="Character Style 3"/>
    <w:uiPriority w:val="99"/>
    <w:rsid w:val="00423844"/>
    <w:rPr>
      <w:rFonts w:ascii="Bookman Old Style" w:hAnsi="Bookman Old Style" w:cs="Bookman Old Style" w:hint="default"/>
      <w:spacing w:val="-5"/>
      <w:sz w:val="18"/>
      <w:szCs w:val="18"/>
    </w:rPr>
  </w:style>
  <w:style w:type="character" w:customStyle="1" w:styleId="UnderlineStyleChar7">
    <w:name w:val="Underline Style Char7"/>
    <w:rsid w:val="00423844"/>
    <w:rPr>
      <w:rFonts w:ascii="Garamond" w:hAnsi="Garamond" w:hint="default"/>
      <w:sz w:val="22"/>
      <w:szCs w:val="24"/>
      <w:u w:val="single"/>
      <w:lang w:val="en-US" w:eastAsia="en-US" w:bidi="ar-SA"/>
    </w:rPr>
  </w:style>
  <w:style w:type="character" w:customStyle="1" w:styleId="StyleArial6ptBold">
    <w:name w:val="Style Arial 6 pt Bold"/>
    <w:rsid w:val="00423844"/>
    <w:rPr>
      <w:rFonts w:ascii="Arial" w:hAnsi="Arial" w:cs="Arial" w:hint="default"/>
      <w:bCs/>
      <w:sz w:val="12"/>
    </w:rPr>
  </w:style>
  <w:style w:type="character" w:customStyle="1" w:styleId="Heading2Char5">
    <w:name w:val="Heading 2 Char5"/>
    <w:rsid w:val="00423844"/>
    <w:rPr>
      <w:rFonts w:ascii="Garamond" w:hAnsi="Garamond" w:cs="Arial" w:hint="default"/>
      <w:b/>
      <w:bCs/>
      <w:iCs/>
      <w:sz w:val="24"/>
      <w:szCs w:val="28"/>
      <w:lang w:val="en-US" w:eastAsia="en-US" w:bidi="ar-SA"/>
    </w:rPr>
  </w:style>
  <w:style w:type="character" w:customStyle="1" w:styleId="TagGreg">
    <w:name w:val="TagGreg"/>
    <w:uiPriority w:val="1"/>
    <w:qFormat/>
    <w:rsid w:val="00423844"/>
    <w:rPr>
      <w:b/>
      <w:bCs w:val="0"/>
      <w:sz w:val="24"/>
    </w:rPr>
  </w:style>
  <w:style w:type="character" w:customStyle="1" w:styleId="SourceBold">
    <w:name w:val="Source Bold"/>
    <w:rsid w:val="00423844"/>
    <w:rPr>
      <w:rFonts w:ascii="Arial Narrow" w:hAnsi="Arial Narrow" w:hint="default"/>
      <w:b/>
      <w:bCs w:val="0"/>
      <w:strike w:val="0"/>
      <w:dstrike w:val="0"/>
      <w:sz w:val="24"/>
      <w:u w:val="none"/>
      <w:effect w:val="none"/>
    </w:rPr>
  </w:style>
  <w:style w:type="character" w:customStyle="1" w:styleId="2xBoldUnderline">
    <w:name w:val="2x_Bold_Underline"/>
    <w:rsid w:val="00423844"/>
    <w:rPr>
      <w:b/>
      <w:bCs/>
      <w:sz w:val="24"/>
      <w:u w:val="thick"/>
    </w:rPr>
  </w:style>
  <w:style w:type="character" w:customStyle="1" w:styleId="Dottedunderline">
    <w:name w:val="Dotted underline"/>
    <w:rsid w:val="00423844"/>
    <w:rPr>
      <w:u w:val="dotted"/>
    </w:rPr>
  </w:style>
  <w:style w:type="character" w:customStyle="1" w:styleId="readChar">
    <w:name w:val="read Char"/>
    <w:rsid w:val="00423844"/>
    <w:rPr>
      <w:szCs w:val="22"/>
      <w:u w:val="single"/>
      <w:lang w:val="en-US" w:eastAsia="en-US" w:bidi="ar-SA"/>
    </w:rPr>
  </w:style>
  <w:style w:type="character" w:customStyle="1" w:styleId="underlining0">
    <w:name w:val="underlining"/>
    <w:rsid w:val="00423844"/>
    <w:rPr>
      <w:u w:val="single"/>
    </w:rPr>
  </w:style>
  <w:style w:type="character" w:customStyle="1" w:styleId="btitle">
    <w:name w:val="btitle"/>
    <w:rsid w:val="00423844"/>
  </w:style>
  <w:style w:type="character" w:customStyle="1" w:styleId="green">
    <w:name w:val="green"/>
    <w:rsid w:val="00423844"/>
  </w:style>
  <w:style w:type="character" w:customStyle="1" w:styleId="BodyText20">
    <w:name w:val="Body Text2"/>
    <w:rsid w:val="004238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42384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238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2384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2384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2384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238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42384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23844"/>
  </w:style>
  <w:style w:type="character" w:customStyle="1" w:styleId="drop">
    <w:name w:val="drop"/>
    <w:rsid w:val="00423844"/>
  </w:style>
  <w:style w:type="character" w:customStyle="1" w:styleId="bioline">
    <w:name w:val="bioline"/>
    <w:rsid w:val="00423844"/>
  </w:style>
  <w:style w:type="character" w:customStyle="1" w:styleId="articletitle0">
    <w:name w:val="article_title"/>
    <w:rsid w:val="00423844"/>
  </w:style>
  <w:style w:type="character" w:customStyle="1" w:styleId="A4">
    <w:name w:val="A4"/>
    <w:uiPriority w:val="99"/>
    <w:rsid w:val="00423844"/>
    <w:rPr>
      <w:color w:val="000000"/>
    </w:rPr>
  </w:style>
  <w:style w:type="character" w:customStyle="1" w:styleId="s2">
    <w:name w:val="s2"/>
    <w:rsid w:val="00423844"/>
  </w:style>
  <w:style w:type="character" w:customStyle="1" w:styleId="s4">
    <w:name w:val="s4"/>
    <w:rsid w:val="00423844"/>
  </w:style>
  <w:style w:type="character" w:customStyle="1" w:styleId="s5">
    <w:name w:val="s5"/>
    <w:rsid w:val="00423844"/>
  </w:style>
  <w:style w:type="character" w:customStyle="1" w:styleId="cap">
    <w:name w:val="cap"/>
    <w:rsid w:val="00423844"/>
  </w:style>
  <w:style w:type="character" w:customStyle="1" w:styleId="rightsnotice">
    <w:name w:val="rightsnotice"/>
    <w:rsid w:val="00423844"/>
  </w:style>
  <w:style w:type="character" w:customStyle="1" w:styleId="Caption1">
    <w:name w:val="Caption1"/>
    <w:rsid w:val="00423844"/>
  </w:style>
  <w:style w:type="character" w:customStyle="1" w:styleId="credit">
    <w:name w:val="credit"/>
    <w:rsid w:val="00423844"/>
  </w:style>
  <w:style w:type="character" w:customStyle="1" w:styleId="scaps">
    <w:name w:val="scaps"/>
    <w:rsid w:val="00423844"/>
  </w:style>
  <w:style w:type="character" w:customStyle="1" w:styleId="current-article">
    <w:name w:val="current-article"/>
    <w:rsid w:val="00423844"/>
  </w:style>
  <w:style w:type="character" w:customStyle="1" w:styleId="related-current-indicator">
    <w:name w:val="related-current-indicator"/>
    <w:rsid w:val="00423844"/>
  </w:style>
  <w:style w:type="character" w:customStyle="1" w:styleId="bylclear">
    <w:name w:val="bylclear"/>
    <w:rsid w:val="00423844"/>
  </w:style>
  <w:style w:type="character" w:customStyle="1" w:styleId="timestamp">
    <w:name w:val="timestamp"/>
    <w:rsid w:val="00423844"/>
  </w:style>
  <w:style w:type="character" w:customStyle="1" w:styleId="comments">
    <w:name w:val="comments"/>
    <w:rsid w:val="00423844"/>
  </w:style>
  <w:style w:type="character" w:customStyle="1" w:styleId="essaytext">
    <w:name w:val="essaytext"/>
    <w:rsid w:val="00423844"/>
  </w:style>
  <w:style w:type="character" w:customStyle="1" w:styleId="username">
    <w:name w:val="username"/>
    <w:rsid w:val="00423844"/>
  </w:style>
  <w:style w:type="character" w:customStyle="1" w:styleId="toplinks">
    <w:name w:val="toplinks"/>
    <w:rsid w:val="00423844"/>
  </w:style>
  <w:style w:type="character" w:customStyle="1" w:styleId="see">
    <w:name w:val="see"/>
    <w:rsid w:val="00423844"/>
  </w:style>
  <w:style w:type="character" w:customStyle="1" w:styleId="first-letter">
    <w:name w:val="first-letter"/>
    <w:rsid w:val="00423844"/>
  </w:style>
  <w:style w:type="character" w:customStyle="1" w:styleId="focusparagraph">
    <w:name w:val="focusparagraph"/>
    <w:rsid w:val="00423844"/>
  </w:style>
  <w:style w:type="character" w:customStyle="1" w:styleId="citationgenerated">
    <w:name w:val="citation generated"/>
    <w:rsid w:val="00423844"/>
  </w:style>
  <w:style w:type="character" w:customStyle="1" w:styleId="Title10">
    <w:name w:val="Title1"/>
    <w:rsid w:val="00423844"/>
  </w:style>
  <w:style w:type="character" w:customStyle="1" w:styleId="BoldandUnderlineCharCharCharChar">
    <w:name w:val="Bold and Underline Char Char Char Char"/>
    <w:rsid w:val="00423844"/>
    <w:rPr>
      <w:b/>
      <w:bCs w:val="0"/>
      <w:noProof w:val="0"/>
      <w:u w:val="single"/>
      <w:lang w:val="en-US" w:eastAsia="en-US" w:bidi="ar-SA"/>
    </w:rPr>
  </w:style>
  <w:style w:type="character" w:customStyle="1" w:styleId="FontStyle29">
    <w:name w:val="Font Style29"/>
    <w:uiPriority w:val="99"/>
    <w:rsid w:val="00423844"/>
    <w:rPr>
      <w:rFonts w:ascii="Arial" w:hAnsi="Arial" w:cs="Arial" w:hint="default"/>
      <w:sz w:val="14"/>
      <w:szCs w:val="14"/>
    </w:rPr>
  </w:style>
  <w:style w:type="character" w:customStyle="1" w:styleId="CardsUnderlined">
    <w:name w:val="Cards Underlined"/>
    <w:qFormat/>
    <w:rsid w:val="00423844"/>
    <w:rPr>
      <w:rFonts w:ascii="Helvetica" w:hAnsi="Helvetica" w:cs="Helvetica" w:hint="default"/>
      <w:sz w:val="22"/>
      <w:szCs w:val="24"/>
      <w:u w:val="thick"/>
    </w:rPr>
  </w:style>
  <w:style w:type="character" w:customStyle="1" w:styleId="titles">
    <w:name w:val="titles"/>
    <w:rsid w:val="00423844"/>
  </w:style>
  <w:style w:type="character" w:customStyle="1" w:styleId="articletext0">
    <w:name w:val="article_text"/>
    <w:rsid w:val="00423844"/>
  </w:style>
  <w:style w:type="character" w:customStyle="1" w:styleId="contentauthor">
    <w:name w:val="contentauthor"/>
    <w:rsid w:val="00423844"/>
  </w:style>
  <w:style w:type="character" w:customStyle="1" w:styleId="subarticleheader">
    <w:name w:val="subarticleheader"/>
    <w:rsid w:val="00423844"/>
  </w:style>
  <w:style w:type="character" w:customStyle="1" w:styleId="spelle">
    <w:name w:val="spelle"/>
    <w:rsid w:val="00423844"/>
  </w:style>
  <w:style w:type="character" w:customStyle="1" w:styleId="grame">
    <w:name w:val="grame"/>
    <w:rsid w:val="00423844"/>
  </w:style>
  <w:style w:type="character" w:customStyle="1" w:styleId="newstitle1">
    <w:name w:val="newstitle1"/>
    <w:rsid w:val="00423844"/>
  </w:style>
  <w:style w:type="character" w:customStyle="1" w:styleId="copy">
    <w:name w:val="copy"/>
    <w:rsid w:val="00423844"/>
  </w:style>
  <w:style w:type="character" w:customStyle="1" w:styleId="topheadline">
    <w:name w:val="topheadline"/>
    <w:rsid w:val="00423844"/>
  </w:style>
  <w:style w:type="character" w:customStyle="1" w:styleId="Stylereduce27pt">
    <w:name w:val="Style reduce2 + 7 pt"/>
    <w:rsid w:val="00423844"/>
    <w:rPr>
      <w:rFonts w:ascii="Times New Roman" w:hAnsi="Times New Roman" w:cs="Arial" w:hint="default"/>
      <w:color w:val="000000"/>
      <w:sz w:val="14"/>
      <w:szCs w:val="22"/>
    </w:rPr>
  </w:style>
  <w:style w:type="character" w:customStyle="1" w:styleId="srtitle">
    <w:name w:val="srtitle"/>
    <w:rsid w:val="00423844"/>
  </w:style>
  <w:style w:type="character" w:customStyle="1" w:styleId="st1">
    <w:name w:val="st1"/>
    <w:rsid w:val="00423844"/>
  </w:style>
  <w:style w:type="character" w:customStyle="1" w:styleId="StyleStyleGaramond">
    <w:name w:val="Style Style Garamond +"/>
    <w:rsid w:val="00423844"/>
    <w:rPr>
      <w:rFonts w:ascii="Garamond" w:hAnsi="Garamond" w:cs="Times New Roman" w:hint="default"/>
      <w:sz w:val="20"/>
    </w:rPr>
  </w:style>
  <w:style w:type="character" w:customStyle="1" w:styleId="quotechar0">
    <w:name w:val="quotechar"/>
    <w:rsid w:val="00423844"/>
  </w:style>
  <w:style w:type="character" w:customStyle="1" w:styleId="boldunderline0">
    <w:name w:val="boldunderline"/>
    <w:rsid w:val="00423844"/>
  </w:style>
  <w:style w:type="character" w:customStyle="1" w:styleId="A8">
    <w:name w:val="A8"/>
    <w:rsid w:val="00423844"/>
    <w:rPr>
      <w:rFonts w:ascii="Scala" w:hAnsi="Scala" w:cs="Scala" w:hint="default"/>
      <w:color w:val="000000"/>
      <w:sz w:val="15"/>
      <w:szCs w:val="15"/>
    </w:rPr>
  </w:style>
  <w:style w:type="character" w:customStyle="1" w:styleId="A00">
    <w:name w:val="A0"/>
    <w:uiPriority w:val="99"/>
    <w:rsid w:val="00423844"/>
    <w:rPr>
      <w:rFonts w:ascii="Scala" w:hAnsi="Scala" w:cs="Scala" w:hint="default"/>
      <w:color w:val="000000"/>
      <w:sz w:val="16"/>
      <w:szCs w:val="16"/>
    </w:rPr>
  </w:style>
  <w:style w:type="character" w:customStyle="1" w:styleId="Date11">
    <w:name w:val="Date11"/>
    <w:rsid w:val="00423844"/>
  </w:style>
  <w:style w:type="character" w:customStyle="1" w:styleId="Boxout">
    <w:name w:val="Box out"/>
    <w:uiPriority w:val="1"/>
    <w:qFormat/>
    <w:rsid w:val="00423844"/>
    <w:rPr>
      <w:rFonts w:ascii="Tahoma" w:hAnsi="Tahoma" w:cs="Tahoma" w:hint="default"/>
      <w:b/>
      <w:bCs w:val="0"/>
      <w:sz w:val="20"/>
      <w:u w:val="single"/>
      <w:bdr w:val="none" w:sz="0" w:space="0" w:color="auto" w:frame="1"/>
      <w:shd w:val="clear" w:color="auto" w:fill="A9E8F5"/>
    </w:rPr>
  </w:style>
  <w:style w:type="character" w:customStyle="1" w:styleId="metad">
    <w:name w:val="metad"/>
    <w:rsid w:val="00423844"/>
  </w:style>
  <w:style w:type="character" w:customStyle="1" w:styleId="sifr-alternate">
    <w:name w:val="sifr-alternate"/>
    <w:rsid w:val="00423844"/>
  </w:style>
  <w:style w:type="character" w:customStyle="1" w:styleId="justify1">
    <w:name w:val="justify1"/>
    <w:rsid w:val="00423844"/>
  </w:style>
  <w:style w:type="character" w:customStyle="1" w:styleId="artbody1">
    <w:name w:val="art_body1"/>
    <w:rsid w:val="00423844"/>
    <w:rPr>
      <w:rFonts w:ascii="Arial" w:hAnsi="Arial" w:cs="Arial" w:hint="default"/>
    </w:rPr>
  </w:style>
  <w:style w:type="character" w:customStyle="1" w:styleId="A11">
    <w:name w:val="A1"/>
    <w:uiPriority w:val="99"/>
    <w:rsid w:val="00423844"/>
    <w:rPr>
      <w:rFonts w:ascii="Book Antiqua" w:hAnsi="Book Antiqua" w:cs="Book Antiqua" w:hint="default"/>
      <w:color w:val="221E1F"/>
      <w:sz w:val="22"/>
      <w:szCs w:val="22"/>
    </w:rPr>
  </w:style>
  <w:style w:type="character" w:customStyle="1" w:styleId="reality">
    <w:name w:val="reality"/>
    <w:rsid w:val="00423844"/>
  </w:style>
  <w:style w:type="character" w:customStyle="1" w:styleId="text2">
    <w:name w:val="text2"/>
    <w:rsid w:val="00423844"/>
  </w:style>
  <w:style w:type="character" w:customStyle="1" w:styleId="articlehead2">
    <w:name w:val="articlehead2"/>
    <w:rsid w:val="00423844"/>
  </w:style>
  <w:style w:type="character" w:customStyle="1" w:styleId="boldface">
    <w:name w:val="boldface"/>
    <w:rsid w:val="00423844"/>
  </w:style>
  <w:style w:type="character" w:customStyle="1" w:styleId="Boxout0">
    <w:name w:val="Boxout"/>
    <w:uiPriority w:val="1"/>
    <w:qFormat/>
    <w:rsid w:val="0042384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23844"/>
  </w:style>
  <w:style w:type="character" w:customStyle="1" w:styleId="storydate">
    <w:name w:val="storydate"/>
    <w:rsid w:val="00423844"/>
  </w:style>
  <w:style w:type="character" w:customStyle="1" w:styleId="creditwrap">
    <w:name w:val="creditwrap"/>
    <w:rsid w:val="00423844"/>
  </w:style>
  <w:style w:type="character" w:customStyle="1" w:styleId="DefaultChar1">
    <w:name w:val="Default Char1"/>
    <w:rsid w:val="00423844"/>
    <w:rPr>
      <w:noProof w:val="0"/>
      <w:color w:val="000000"/>
      <w:lang w:val="en-US" w:eastAsia="en-US" w:bidi="ar-SA"/>
    </w:rPr>
  </w:style>
  <w:style w:type="character" w:customStyle="1" w:styleId="textunderlineChar0">
    <w:name w:val="text underline Char"/>
    <w:rsid w:val="00423844"/>
    <w:rPr>
      <w:sz w:val="24"/>
      <w:szCs w:val="22"/>
      <w:u w:val="thick"/>
      <w:lang w:val="en-US" w:eastAsia="en-US" w:bidi="ar-SA"/>
    </w:rPr>
  </w:style>
  <w:style w:type="character" w:customStyle="1" w:styleId="BoldChar">
    <w:name w:val="Bold Char"/>
    <w:rsid w:val="00423844"/>
    <w:rPr>
      <w:rFonts w:ascii="Times New Roman" w:eastAsia="Times New Roman" w:hAnsi="Times New Roman" w:cs="Times New Roman" w:hint="default"/>
      <w:b/>
      <w:bCs w:val="0"/>
      <w:szCs w:val="24"/>
    </w:rPr>
  </w:style>
  <w:style w:type="character" w:customStyle="1" w:styleId="pmterms31">
    <w:name w:val="pmterms31"/>
    <w:rsid w:val="00423844"/>
    <w:rPr>
      <w:b/>
      <w:bCs/>
      <w:i w:val="0"/>
      <w:iCs w:val="0"/>
      <w:color w:val="000000"/>
    </w:rPr>
  </w:style>
  <w:style w:type="character" w:customStyle="1" w:styleId="copyrightdescription">
    <w:name w:val="copyrightdescription"/>
    <w:rsid w:val="00423844"/>
  </w:style>
  <w:style w:type="character" w:customStyle="1" w:styleId="ft01">
    <w:name w:val="ft01"/>
    <w:rsid w:val="00423844"/>
    <w:rPr>
      <w:rFonts w:ascii="Times" w:hAnsi="Times" w:cs="Times" w:hint="default"/>
      <w:color w:val="000000"/>
      <w:sz w:val="14"/>
      <w:szCs w:val="14"/>
    </w:rPr>
  </w:style>
  <w:style w:type="character" w:customStyle="1" w:styleId="ft11">
    <w:name w:val="ft11"/>
    <w:rsid w:val="00423844"/>
    <w:rPr>
      <w:rFonts w:ascii="Times" w:hAnsi="Times" w:cs="Times" w:hint="default"/>
      <w:color w:val="000000"/>
      <w:sz w:val="17"/>
      <w:szCs w:val="17"/>
    </w:rPr>
  </w:style>
  <w:style w:type="character" w:customStyle="1" w:styleId="ft21">
    <w:name w:val="ft21"/>
    <w:rsid w:val="00423844"/>
    <w:rPr>
      <w:rFonts w:ascii="Times" w:hAnsi="Times" w:cs="Times" w:hint="default"/>
      <w:color w:val="000000"/>
      <w:sz w:val="15"/>
      <w:szCs w:val="15"/>
    </w:rPr>
  </w:style>
  <w:style w:type="character" w:customStyle="1" w:styleId="ft31">
    <w:name w:val="ft31"/>
    <w:rsid w:val="00423844"/>
    <w:rPr>
      <w:rFonts w:ascii="Times" w:hAnsi="Times" w:cs="Times" w:hint="default"/>
      <w:color w:val="000000"/>
      <w:sz w:val="15"/>
      <w:szCs w:val="15"/>
    </w:rPr>
  </w:style>
  <w:style w:type="character" w:customStyle="1" w:styleId="dquo">
    <w:name w:val="dquo"/>
    <w:rsid w:val="00423844"/>
  </w:style>
  <w:style w:type="character" w:customStyle="1" w:styleId="caps2">
    <w:name w:val="caps2"/>
    <w:rsid w:val="00423844"/>
  </w:style>
  <w:style w:type="character" w:customStyle="1" w:styleId="ccs">
    <w:name w:val="c cs"/>
    <w:rsid w:val="00423844"/>
  </w:style>
  <w:style w:type="character" w:customStyle="1" w:styleId="UnderlinedEvChar">
    <w:name w:val="Underlined Ev Char"/>
    <w:rsid w:val="00423844"/>
    <w:rPr>
      <w:rFonts w:ascii="Times New Roman" w:eastAsia="Times New Roman" w:hAnsi="Times New Roman" w:cs="Times New Roman" w:hint="default"/>
      <w:szCs w:val="24"/>
      <w:u w:val="single"/>
    </w:rPr>
  </w:style>
  <w:style w:type="character" w:customStyle="1" w:styleId="dropshadow">
    <w:name w:val="dropshadow"/>
    <w:rsid w:val="00423844"/>
  </w:style>
  <w:style w:type="character" w:customStyle="1" w:styleId="d05ws">
    <w:name w:val="d05ws"/>
    <w:rsid w:val="00423844"/>
  </w:style>
  <w:style w:type="character" w:customStyle="1" w:styleId="rzibod">
    <w:name w:val="rzibod"/>
    <w:rsid w:val="00423844"/>
  </w:style>
  <w:style w:type="character" w:customStyle="1" w:styleId="StyleBold1">
    <w:name w:val="Style Bold1"/>
    <w:rsid w:val="00423844"/>
    <w:rPr>
      <w:rFonts w:ascii="Georgia" w:hAnsi="Georgia" w:hint="default"/>
      <w:b/>
      <w:bCs/>
      <w:sz w:val="22"/>
    </w:rPr>
  </w:style>
  <w:style w:type="character" w:customStyle="1" w:styleId="headertext">
    <w:name w:val="headertext"/>
    <w:rsid w:val="00423844"/>
  </w:style>
  <w:style w:type="character" w:customStyle="1" w:styleId="endnote-reference">
    <w:name w:val="endnote-reference"/>
    <w:rsid w:val="00423844"/>
  </w:style>
  <w:style w:type="character" w:customStyle="1" w:styleId="officialsname">
    <w:name w:val="official_s_name"/>
    <w:rsid w:val="00423844"/>
  </w:style>
  <w:style w:type="character" w:customStyle="1" w:styleId="audience">
    <w:name w:val="audience"/>
    <w:rsid w:val="00423844"/>
  </w:style>
  <w:style w:type="character" w:customStyle="1" w:styleId="normalchar0">
    <w:name w:val="normal__char"/>
    <w:rsid w:val="00423844"/>
  </w:style>
  <w:style w:type="character" w:customStyle="1" w:styleId="hyperlink002cheading0020100200028block0020title0029char">
    <w:name w:val="hyperlink_002cheading_00201_0020_0028block_0020title_0029__char"/>
    <w:rsid w:val="00423844"/>
  </w:style>
  <w:style w:type="character" w:customStyle="1" w:styleId="underline002cstyle0020bold0020underlinechar">
    <w:name w:val="underline_002cstyle_0020bold_0020underline__char"/>
    <w:rsid w:val="00423844"/>
  </w:style>
  <w:style w:type="character" w:customStyle="1" w:styleId="copyboldblack">
    <w:name w:val="copyboldblack"/>
    <w:rsid w:val="00423844"/>
  </w:style>
  <w:style w:type="character" w:customStyle="1" w:styleId="copybold">
    <w:name w:val="copybold"/>
    <w:rsid w:val="00423844"/>
  </w:style>
  <w:style w:type="character" w:customStyle="1" w:styleId="hidden">
    <w:name w:val="hidden"/>
    <w:rsid w:val="00423844"/>
  </w:style>
  <w:style w:type="character" w:customStyle="1" w:styleId="articlebegin">
    <w:name w:val="articlebegin"/>
    <w:rsid w:val="00423844"/>
  </w:style>
  <w:style w:type="character" w:customStyle="1" w:styleId="mediaoverlay">
    <w:name w:val="mediaoverlay"/>
    <w:rsid w:val="00423844"/>
  </w:style>
  <w:style w:type="character" w:customStyle="1" w:styleId="blogcaption">
    <w:name w:val="blog_caption"/>
    <w:rsid w:val="00423844"/>
  </w:style>
  <w:style w:type="character" w:customStyle="1" w:styleId="commnet-abuzz">
    <w:name w:val="commnet-abuzz"/>
    <w:rsid w:val="00423844"/>
  </w:style>
  <w:style w:type="character" w:customStyle="1" w:styleId="fbconnectbuttontext">
    <w:name w:val="fbconnectbutton_text"/>
    <w:rsid w:val="00423844"/>
  </w:style>
  <w:style w:type="character" w:customStyle="1" w:styleId="fbsharecountinner">
    <w:name w:val="fb_share_count_inner"/>
    <w:rsid w:val="00423844"/>
  </w:style>
  <w:style w:type="character" w:customStyle="1" w:styleId="stbuttontext">
    <w:name w:val="stbuttontext"/>
    <w:rsid w:val="00423844"/>
  </w:style>
  <w:style w:type="character" w:customStyle="1" w:styleId="source">
    <w:name w:val="source"/>
    <w:rsid w:val="00423844"/>
  </w:style>
  <w:style w:type="character" w:customStyle="1" w:styleId="pubdate">
    <w:name w:val="pubdate"/>
    <w:rsid w:val="00423844"/>
  </w:style>
  <w:style w:type="character" w:customStyle="1" w:styleId="grey">
    <w:name w:val="grey"/>
    <w:rsid w:val="00423844"/>
  </w:style>
  <w:style w:type="character" w:customStyle="1" w:styleId="postdate">
    <w:name w:val="post_date"/>
    <w:rsid w:val="00423844"/>
  </w:style>
  <w:style w:type="character" w:customStyle="1" w:styleId="bdx">
    <w:name w:val="bdx"/>
    <w:rsid w:val="00423844"/>
  </w:style>
  <w:style w:type="character" w:customStyle="1" w:styleId="bdl">
    <w:name w:val="bdl"/>
    <w:rsid w:val="00423844"/>
  </w:style>
  <w:style w:type="character" w:customStyle="1" w:styleId="breadcrumbitemcurrent">
    <w:name w:val="breadcrumbitemcurrent"/>
    <w:rsid w:val="00423844"/>
  </w:style>
  <w:style w:type="character" w:customStyle="1" w:styleId="bbl">
    <w:name w:val="bbl"/>
    <w:rsid w:val="00423844"/>
  </w:style>
  <w:style w:type="character" w:customStyle="1" w:styleId="Date2">
    <w:name w:val="Date2"/>
    <w:rsid w:val="00423844"/>
  </w:style>
  <w:style w:type="character" w:customStyle="1" w:styleId="company">
    <w:name w:val="company"/>
    <w:rsid w:val="00423844"/>
  </w:style>
  <w:style w:type="character" w:customStyle="1" w:styleId="itxtnewhookspan">
    <w:name w:val="itxtnewhookspan"/>
    <w:rsid w:val="00423844"/>
  </w:style>
  <w:style w:type="character" w:customStyle="1" w:styleId="gstxthlt">
    <w:name w:val="gstxt_hlt"/>
    <w:rsid w:val="00423844"/>
  </w:style>
  <w:style w:type="character" w:customStyle="1" w:styleId="SubtleEmphasis1">
    <w:name w:val="Subtle Emphasis1"/>
    <w:uiPriority w:val="19"/>
    <w:qFormat/>
    <w:rsid w:val="00423844"/>
    <w:rPr>
      <w:rFonts w:ascii="Times New Roman" w:hAnsi="Times New Roman" w:cs="Times New Roman" w:hint="default"/>
      <w:b/>
      <w:bCs w:val="0"/>
      <w:iCs/>
      <w:color w:val="auto"/>
      <w:sz w:val="22"/>
    </w:rPr>
  </w:style>
  <w:style w:type="character" w:customStyle="1" w:styleId="StyleBoldRed">
    <w:name w:val="Style Bold Red"/>
    <w:rsid w:val="00423844"/>
    <w:rPr>
      <w:b/>
      <w:bCs/>
      <w:color w:val="auto"/>
    </w:rPr>
  </w:style>
  <w:style w:type="character" w:customStyle="1" w:styleId="StyleTimesNewRoman8pt">
    <w:name w:val="Style Times New Roman 8 pt"/>
    <w:rsid w:val="00423844"/>
    <w:rPr>
      <w:rFonts w:ascii="Georgia" w:hAnsi="Georgia" w:hint="default"/>
      <w:sz w:val="16"/>
    </w:rPr>
  </w:style>
  <w:style w:type="character" w:customStyle="1" w:styleId="StyleStyle7pt8pt">
    <w:name w:val="Style Style 7 pt + 8 pt"/>
    <w:rsid w:val="00423844"/>
    <w:rPr>
      <w:sz w:val="16"/>
    </w:rPr>
  </w:style>
  <w:style w:type="character" w:customStyle="1" w:styleId="StyleStyleThickunderlineBold1">
    <w:name w:val="Style Style Thick underline + Bold1"/>
    <w:rsid w:val="00423844"/>
    <w:rPr>
      <w:b/>
      <w:bCs/>
      <w:u w:val="thick"/>
    </w:rPr>
  </w:style>
  <w:style w:type="character" w:customStyle="1" w:styleId="StyleUnderline2">
    <w:name w:val="Style Underline2"/>
    <w:rsid w:val="00423844"/>
    <w:rPr>
      <w:u w:val="single"/>
    </w:rPr>
  </w:style>
  <w:style w:type="character" w:customStyle="1" w:styleId="ShrinkText">
    <w:name w:val="Shrink Text"/>
    <w:rsid w:val="00423844"/>
    <w:rPr>
      <w:sz w:val="16"/>
    </w:rPr>
  </w:style>
  <w:style w:type="character" w:customStyle="1" w:styleId="smallcaps">
    <w:name w:val="smallcaps"/>
    <w:rsid w:val="00423844"/>
  </w:style>
  <w:style w:type="character" w:customStyle="1" w:styleId="goldbldtext">
    <w:name w:val="goldbldtext"/>
    <w:rsid w:val="00423844"/>
  </w:style>
  <w:style w:type="character" w:customStyle="1" w:styleId="cardshighlight0">
    <w:name w:val="cardshighlight"/>
    <w:rsid w:val="00423844"/>
  </w:style>
  <w:style w:type="character" w:customStyle="1" w:styleId="cardsfont12pt1">
    <w:name w:val="cardsfont12pt"/>
    <w:rsid w:val="00423844"/>
  </w:style>
  <w:style w:type="character" w:customStyle="1" w:styleId="ft6">
    <w:name w:val="ft6"/>
    <w:rsid w:val="00423844"/>
  </w:style>
  <w:style w:type="character" w:customStyle="1" w:styleId="kicker">
    <w:name w:val="kicker"/>
    <w:rsid w:val="00423844"/>
  </w:style>
  <w:style w:type="character" w:customStyle="1" w:styleId="backcontent">
    <w:name w:val="backcontent"/>
    <w:rsid w:val="00423844"/>
  </w:style>
  <w:style w:type="character" w:customStyle="1" w:styleId="daystmp">
    <w:name w:val="daystmp"/>
    <w:rsid w:val="00423844"/>
  </w:style>
  <w:style w:type="character" w:customStyle="1" w:styleId="cardsfont12ptchar">
    <w:name w:val="cardsfont12ptchar"/>
    <w:rsid w:val="00423844"/>
  </w:style>
  <w:style w:type="character" w:customStyle="1" w:styleId="gal">
    <w:name w:val="gal"/>
    <w:rsid w:val="00423844"/>
  </w:style>
  <w:style w:type="character" w:customStyle="1" w:styleId="submitted">
    <w:name w:val="submitted"/>
    <w:rsid w:val="00423844"/>
  </w:style>
  <w:style w:type="character" w:customStyle="1" w:styleId="imagedateline">
    <w:name w:val="image_dateline"/>
    <w:rsid w:val="00423844"/>
  </w:style>
  <w:style w:type="character" w:customStyle="1" w:styleId="authordatecharchar">
    <w:name w:val="authordatecharchar"/>
    <w:rsid w:val="00423844"/>
  </w:style>
  <w:style w:type="character" w:customStyle="1" w:styleId="style1char0">
    <w:name w:val="style1char"/>
    <w:rsid w:val="00423844"/>
  </w:style>
  <w:style w:type="character" w:customStyle="1" w:styleId="tagcharchar0">
    <w:name w:val="tagcharchar"/>
    <w:rsid w:val="00423844"/>
  </w:style>
  <w:style w:type="character" w:customStyle="1" w:styleId="underlinedcharchar2">
    <w:name w:val="underlinedcharchar"/>
    <w:rsid w:val="00423844"/>
  </w:style>
  <w:style w:type="character" w:customStyle="1" w:styleId="BoxedChar">
    <w:name w:val="Boxed Char"/>
    <w:rsid w:val="00423844"/>
    <w:rPr>
      <w:rFonts w:ascii="Arial Narrow" w:hAnsi="Arial Narrow" w:hint="default"/>
      <w:b/>
      <w:bCs w:val="0"/>
      <w:sz w:val="18"/>
      <w:bdr w:val="single" w:sz="6" w:space="0" w:color="auto" w:frame="1"/>
    </w:rPr>
  </w:style>
  <w:style w:type="character" w:customStyle="1" w:styleId="nw">
    <w:name w:val="nw"/>
    <w:rsid w:val="00423844"/>
  </w:style>
  <w:style w:type="character" w:customStyle="1" w:styleId="Styleunderline11ptBoldBorderSinglesolidlineAuto">
    <w:name w:val="Style underline + 11 pt Bold Border: : (Single solid line Auto ..."/>
    <w:rsid w:val="00423844"/>
    <w:rPr>
      <w:b/>
      <w:bCs/>
      <w:sz w:val="20"/>
      <w:u w:val="single"/>
      <w:bdr w:val="single" w:sz="4" w:space="0" w:color="auto" w:frame="1"/>
    </w:rPr>
  </w:style>
  <w:style w:type="character" w:customStyle="1" w:styleId="cardCharCharChar1">
    <w:name w:val="card Char Char Char1"/>
    <w:rsid w:val="00423844"/>
    <w:rPr>
      <w:lang w:val="en-US" w:eastAsia="en-US" w:bidi="ar-SA"/>
    </w:rPr>
  </w:style>
  <w:style w:type="character" w:customStyle="1" w:styleId="authors1">
    <w:name w:val="authors1"/>
    <w:rsid w:val="00423844"/>
    <w:rPr>
      <w:rFonts w:ascii="Verdana" w:hAnsi="Verdana" w:hint="default"/>
      <w:b/>
      <w:bCs/>
      <w:color w:val="006699"/>
      <w:sz w:val="20"/>
      <w:szCs w:val="20"/>
    </w:rPr>
  </w:style>
  <w:style w:type="character" w:customStyle="1" w:styleId="headlinesectionlarge">
    <w:name w:val="headline_section_large"/>
    <w:rsid w:val="00423844"/>
  </w:style>
  <w:style w:type="character" w:customStyle="1" w:styleId="Styleunderline11ptBlack">
    <w:name w:val="Style underline + 11 pt Black"/>
    <w:rsid w:val="00423844"/>
    <w:rPr>
      <w:color w:val="000000"/>
      <w:sz w:val="20"/>
      <w:u w:val="single"/>
    </w:rPr>
  </w:style>
  <w:style w:type="character" w:customStyle="1" w:styleId="Styleunderline11ptBoldBlack">
    <w:name w:val="Style underline + 11 pt Bold Black"/>
    <w:rsid w:val="00423844"/>
    <w:rPr>
      <w:b/>
      <w:bCs/>
      <w:color w:val="000000"/>
      <w:sz w:val="20"/>
      <w:u w:val="single"/>
    </w:rPr>
  </w:style>
  <w:style w:type="character" w:customStyle="1" w:styleId="Style11ptBoldBlackUnderlineBorderSinglesolidline">
    <w:name w:val="Style 11 pt Bold Black Underline Border: : (Single solid line ..."/>
    <w:rsid w:val="00423844"/>
    <w:rPr>
      <w:b/>
      <w:bCs/>
      <w:color w:val="000000"/>
      <w:sz w:val="20"/>
      <w:u w:val="single"/>
      <w:bdr w:val="single" w:sz="4" w:space="0" w:color="auto" w:frame="1"/>
    </w:rPr>
  </w:style>
  <w:style w:type="character" w:customStyle="1" w:styleId="StyleLatinMeridien-Italic11ptItalicUnderline">
    <w:name w:val="Style (Latin) Meridien-Italic 11 pt Italic Underline"/>
    <w:rsid w:val="00423844"/>
    <w:rPr>
      <w:rFonts w:ascii="Meridien-Italic" w:hAnsi="Meridien-Italic" w:hint="default"/>
      <w:i/>
      <w:iCs/>
      <w:sz w:val="20"/>
      <w:u w:val="single"/>
    </w:rPr>
  </w:style>
  <w:style w:type="character" w:customStyle="1" w:styleId="underlinestylechar0">
    <w:name w:val="underlinestylechar"/>
    <w:rsid w:val="00423844"/>
  </w:style>
  <w:style w:type="character" w:customStyle="1" w:styleId="highlight0">
    <w:name w:val="highlight"/>
    <w:rsid w:val="00423844"/>
  </w:style>
  <w:style w:type="character" w:customStyle="1" w:styleId="DottedUnderline0">
    <w:name w:val="Dotted Underline"/>
    <w:rsid w:val="00423844"/>
    <w:rPr>
      <w:rFonts w:ascii="Times New Roman" w:hAnsi="Times New Roman" w:cs="Times New Roman" w:hint="default"/>
      <w:sz w:val="20"/>
      <w:u w:val="dottedHeavy"/>
    </w:rPr>
  </w:style>
  <w:style w:type="character" w:customStyle="1" w:styleId="titleauthoretc">
    <w:name w:val="titleauthoretc"/>
    <w:rsid w:val="00423844"/>
  </w:style>
  <w:style w:type="character" w:customStyle="1" w:styleId="labeltext">
    <w:name w:val="labeltext"/>
    <w:rsid w:val="00423844"/>
  </w:style>
  <w:style w:type="character" w:customStyle="1" w:styleId="viewlink">
    <w:name w:val="viewlink"/>
    <w:rsid w:val="00423844"/>
  </w:style>
  <w:style w:type="character" w:customStyle="1" w:styleId="share">
    <w:name w:val="share"/>
    <w:rsid w:val="00423844"/>
  </w:style>
  <w:style w:type="character" w:customStyle="1" w:styleId="inlinkchart">
    <w:name w:val="inlink_chart"/>
    <w:rsid w:val="00423844"/>
  </w:style>
  <w:style w:type="character" w:customStyle="1" w:styleId="underLight">
    <w:name w:val="underLight"/>
    <w:uiPriority w:val="1"/>
    <w:qFormat/>
    <w:rsid w:val="0042384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23844"/>
  </w:style>
  <w:style w:type="character" w:customStyle="1" w:styleId="fbsharecountwrapper">
    <w:name w:val="fb_share_count_wrapper"/>
    <w:rsid w:val="00423844"/>
  </w:style>
  <w:style w:type="character" w:customStyle="1" w:styleId="fbbuttontext">
    <w:name w:val="fb_button_text"/>
    <w:rsid w:val="00423844"/>
  </w:style>
  <w:style w:type="character" w:customStyle="1" w:styleId="hw">
    <w:name w:val="hw"/>
    <w:rsid w:val="00423844"/>
  </w:style>
  <w:style w:type="character" w:customStyle="1" w:styleId="linktotop">
    <w:name w:val="linktotop"/>
    <w:rsid w:val="00423844"/>
  </w:style>
  <w:style w:type="character" w:customStyle="1" w:styleId="maintextbldleft">
    <w:name w:val="maintextbldleft"/>
    <w:rsid w:val="00423844"/>
  </w:style>
  <w:style w:type="character" w:customStyle="1" w:styleId="maintextleft">
    <w:name w:val="maintextleft"/>
    <w:rsid w:val="00423844"/>
  </w:style>
  <w:style w:type="character" w:customStyle="1" w:styleId="descriptionstyle1block">
    <w:name w:val="description style1 block"/>
    <w:rsid w:val="00423844"/>
  </w:style>
  <w:style w:type="character" w:customStyle="1" w:styleId="gutter-right-1">
    <w:name w:val="gutter-right-1"/>
    <w:basedOn w:val="DefaultParagraphFont"/>
    <w:rsid w:val="00423844"/>
  </w:style>
  <w:style w:type="character" w:customStyle="1" w:styleId="ssl3">
    <w:name w:val="ss_l3"/>
    <w:rsid w:val="00423844"/>
  </w:style>
  <w:style w:type="character" w:customStyle="1" w:styleId="FontStyle39">
    <w:name w:val="Font Style39"/>
    <w:uiPriority w:val="99"/>
    <w:rsid w:val="00423844"/>
    <w:rPr>
      <w:rFonts w:ascii="Constantia" w:hAnsi="Constantia" w:cs="Constantia" w:hint="default"/>
      <w:b/>
      <w:bCs/>
      <w:sz w:val="18"/>
      <w:szCs w:val="18"/>
    </w:rPr>
  </w:style>
  <w:style w:type="character" w:customStyle="1" w:styleId="Header11">
    <w:name w:val="Header11"/>
    <w:rsid w:val="00423844"/>
  </w:style>
  <w:style w:type="character" w:customStyle="1" w:styleId="posa">
    <w:name w:val="pos(a)"/>
    <w:basedOn w:val="DefaultParagraphFont"/>
    <w:rsid w:val="00423844"/>
  </w:style>
  <w:style w:type="character" w:customStyle="1" w:styleId="u-hiddeninnarrowenv">
    <w:name w:val="u-hiddeninnarrowenv"/>
    <w:basedOn w:val="DefaultParagraphFont"/>
    <w:rsid w:val="00423844"/>
  </w:style>
  <w:style w:type="character" w:customStyle="1" w:styleId="followbutton-bird">
    <w:name w:val="followbutton-bird"/>
    <w:basedOn w:val="DefaultParagraphFont"/>
    <w:rsid w:val="00423844"/>
  </w:style>
  <w:style w:type="character" w:customStyle="1" w:styleId="tweetauthor-name">
    <w:name w:val="tweetauthor-name"/>
    <w:basedOn w:val="DefaultParagraphFont"/>
    <w:rsid w:val="00423844"/>
  </w:style>
  <w:style w:type="character" w:customStyle="1" w:styleId="tweetauthor-verifiedbadge">
    <w:name w:val="tweetauthor-verifiedbadge"/>
    <w:basedOn w:val="DefaultParagraphFont"/>
    <w:rsid w:val="00423844"/>
  </w:style>
  <w:style w:type="character" w:customStyle="1" w:styleId="tweetauthor-screenname">
    <w:name w:val="tweetauthor-screenname"/>
    <w:basedOn w:val="DefaultParagraphFont"/>
    <w:rsid w:val="00423844"/>
  </w:style>
  <w:style w:type="character" w:customStyle="1" w:styleId="u-hiddenvisually">
    <w:name w:val="u-hiddenvisually"/>
    <w:basedOn w:val="DefaultParagraphFont"/>
    <w:rsid w:val="00423844"/>
  </w:style>
  <w:style w:type="character" w:customStyle="1" w:styleId="tweetaction-stat">
    <w:name w:val="tweetaction-stat"/>
    <w:basedOn w:val="DefaultParagraphFont"/>
    <w:rsid w:val="00423844"/>
  </w:style>
  <w:style w:type="character" w:customStyle="1" w:styleId="related">
    <w:name w:val="related"/>
    <w:basedOn w:val="DefaultParagraphFont"/>
    <w:rsid w:val="00423844"/>
  </w:style>
  <w:style w:type="character" w:customStyle="1" w:styleId="related-content">
    <w:name w:val="related-content"/>
    <w:basedOn w:val="DefaultParagraphFont"/>
    <w:rsid w:val="00423844"/>
  </w:style>
  <w:style w:type="character" w:customStyle="1" w:styleId="name-of-author">
    <w:name w:val="name-of-author"/>
    <w:basedOn w:val="DefaultParagraphFont"/>
    <w:rsid w:val="00423844"/>
  </w:style>
  <w:style w:type="character" w:customStyle="1" w:styleId="first-name">
    <w:name w:val="first-name"/>
    <w:basedOn w:val="DefaultParagraphFont"/>
    <w:rsid w:val="00423844"/>
  </w:style>
  <w:style w:type="character" w:customStyle="1" w:styleId="last-name">
    <w:name w:val="last-name"/>
    <w:basedOn w:val="DefaultParagraphFont"/>
    <w:rsid w:val="00423844"/>
  </w:style>
  <w:style w:type="character" w:customStyle="1" w:styleId="caption10">
    <w:name w:val="caption1"/>
    <w:basedOn w:val="DefaultParagraphFont"/>
    <w:rsid w:val="00423844"/>
  </w:style>
  <w:style w:type="character" w:customStyle="1" w:styleId="recirc-text">
    <w:name w:val="&quot;recirc-text”"/>
    <w:basedOn w:val="DefaultParagraphFont"/>
    <w:rsid w:val="00423844"/>
  </w:style>
  <w:style w:type="character" w:customStyle="1" w:styleId="video-icon">
    <w:name w:val="video-icon"/>
    <w:basedOn w:val="DefaultParagraphFont"/>
    <w:rsid w:val="00423844"/>
  </w:style>
  <w:style w:type="character" w:customStyle="1" w:styleId="powa-shot-play-btn-text">
    <w:name w:val="powa-shot-play-btn-text"/>
    <w:basedOn w:val="DefaultParagraphFont"/>
    <w:rsid w:val="00423844"/>
  </w:style>
  <w:style w:type="character" w:customStyle="1" w:styleId="powa-shot-click">
    <w:name w:val="powa-shot-click"/>
    <w:basedOn w:val="DefaultParagraphFont"/>
    <w:rsid w:val="00423844"/>
  </w:style>
  <w:style w:type="character" w:customStyle="1" w:styleId="wpv-blurb">
    <w:name w:val="wpv-blurb"/>
    <w:basedOn w:val="DefaultParagraphFont"/>
    <w:rsid w:val="00423844"/>
  </w:style>
  <w:style w:type="character" w:customStyle="1" w:styleId="pb-caption">
    <w:name w:val="pb-caption"/>
    <w:basedOn w:val="DefaultParagraphFont"/>
    <w:rsid w:val="00423844"/>
  </w:style>
  <w:style w:type="character" w:customStyle="1" w:styleId="m-8082899869479211226gmail-styleunderline">
    <w:name w:val="m_-8082899869479211226gmail-styleunderline"/>
    <w:basedOn w:val="DefaultParagraphFont"/>
    <w:rsid w:val="00423844"/>
  </w:style>
  <w:style w:type="character" w:customStyle="1" w:styleId="StyleUnderlineChar">
    <w:name w:val="Style Underline Char"/>
    <w:basedOn w:val="DefaultParagraphFont"/>
    <w:locked/>
    <w:rsid w:val="00423844"/>
    <w:rPr>
      <w:u w:val="single"/>
    </w:rPr>
  </w:style>
  <w:style w:type="paragraph" w:customStyle="1" w:styleId="NoteLevel23">
    <w:name w:val="Note Level 23"/>
    <w:basedOn w:val="Normal"/>
    <w:next w:val="Normal"/>
    <w:uiPriority w:val="99"/>
    <w:qFormat/>
    <w:rsid w:val="00423844"/>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23844"/>
  </w:style>
  <w:style w:type="character" w:customStyle="1" w:styleId="m-2745674872889869693gmail-styleunderline">
    <w:name w:val="m_-2745674872889869693gmail-styleunderline"/>
    <w:basedOn w:val="DefaultParagraphFont"/>
    <w:rsid w:val="00423844"/>
  </w:style>
  <w:style w:type="paragraph" w:customStyle="1" w:styleId="NoteLevel24">
    <w:name w:val="Note Level 24"/>
    <w:basedOn w:val="Normal"/>
    <w:next w:val="Normal"/>
    <w:uiPriority w:val="99"/>
    <w:qFormat/>
    <w:rsid w:val="00423844"/>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23844"/>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23844"/>
  </w:style>
  <w:style w:type="character" w:customStyle="1" w:styleId="tl8wme">
    <w:name w:val="tl8wme"/>
    <w:basedOn w:val="DefaultParagraphFont"/>
    <w:rsid w:val="00423844"/>
  </w:style>
  <w:style w:type="character" w:customStyle="1" w:styleId="m-3536111510621174465gmail-style13ptbold">
    <w:name w:val="m_-3536111510621174465gmail-style13ptbold"/>
    <w:basedOn w:val="DefaultParagraphFont"/>
    <w:rsid w:val="00423844"/>
  </w:style>
  <w:style w:type="character" w:customStyle="1" w:styleId="m-3536111510621174465gmail-styleunderline">
    <w:name w:val="m_-3536111510621174465gmail-styleunderline"/>
    <w:basedOn w:val="DefaultParagraphFont"/>
    <w:rsid w:val="00423844"/>
  </w:style>
  <w:style w:type="character" w:customStyle="1" w:styleId="truncate">
    <w:name w:val="truncate"/>
    <w:basedOn w:val="DefaultParagraphFont"/>
    <w:rsid w:val="00423844"/>
  </w:style>
  <w:style w:type="paragraph" w:customStyle="1" w:styleId="DateTime">
    <w:name w:val="DateTime"/>
    <w:basedOn w:val="Normal"/>
    <w:link w:val="DateTimeChar"/>
    <w:autoRedefine/>
    <w:uiPriority w:val="4"/>
    <w:qFormat/>
    <w:rsid w:val="00423844"/>
  </w:style>
  <w:style w:type="character" w:customStyle="1" w:styleId="DateTimeChar">
    <w:name w:val="DateTime Char"/>
    <w:basedOn w:val="DefaultParagraphFont"/>
    <w:link w:val="DateTime"/>
    <w:uiPriority w:val="4"/>
    <w:rsid w:val="00423844"/>
    <w:rPr>
      <w:rFonts w:ascii="Helvetica" w:hAnsi="Helvetica" w:cs="Helvetica"/>
    </w:rPr>
  </w:style>
  <w:style w:type="paragraph" w:customStyle="1" w:styleId="Lecture">
    <w:name w:val="Lecture"/>
    <w:next w:val="BodyText"/>
    <w:link w:val="LectureChar"/>
    <w:autoRedefine/>
    <w:uiPriority w:val="4"/>
    <w:qFormat/>
    <w:rsid w:val="00423844"/>
    <w:pPr>
      <w:spacing w:after="0"/>
      <w:outlineLvl w:val="5"/>
    </w:pPr>
    <w:rPr>
      <w:rFonts w:ascii="Arial" w:hAnsi="Arial" w:cs="Arial"/>
      <w:spacing w:val="-10"/>
    </w:rPr>
  </w:style>
  <w:style w:type="character" w:customStyle="1" w:styleId="LectureChar">
    <w:name w:val="Lecture Char"/>
    <w:basedOn w:val="DateTimeChar"/>
    <w:link w:val="Lecture"/>
    <w:uiPriority w:val="4"/>
    <w:rsid w:val="00423844"/>
    <w:rPr>
      <w:rFonts w:ascii="Arial" w:hAnsi="Arial" w:cs="Arial"/>
      <w:spacing w:val="-10"/>
    </w:rPr>
  </w:style>
  <w:style w:type="paragraph" w:customStyle="1" w:styleId="css-exrw3m">
    <w:name w:val="css-exrw3m"/>
    <w:basedOn w:val="Normal"/>
    <w:rsid w:val="0042384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23844"/>
  </w:style>
  <w:style w:type="character" w:customStyle="1" w:styleId="UnresolvedMention2">
    <w:name w:val="Unresolved Mention2"/>
    <w:basedOn w:val="DefaultParagraphFont"/>
    <w:uiPriority w:val="99"/>
    <w:unhideWhenUsed/>
    <w:rsid w:val="00423844"/>
    <w:rPr>
      <w:color w:val="605E5C"/>
      <w:shd w:val="clear" w:color="auto" w:fill="E1DFDD"/>
    </w:rPr>
  </w:style>
  <w:style w:type="character" w:customStyle="1" w:styleId="volumeissue">
    <w:name w:val="volume_issue"/>
    <w:basedOn w:val="DefaultParagraphFont"/>
    <w:rsid w:val="00423844"/>
  </w:style>
  <w:style w:type="character" w:customStyle="1" w:styleId="pagerange">
    <w:name w:val="page_range"/>
    <w:basedOn w:val="DefaultParagraphFont"/>
    <w:rsid w:val="00423844"/>
  </w:style>
  <w:style w:type="character" w:customStyle="1" w:styleId="doilink">
    <w:name w:val="doi_link"/>
    <w:basedOn w:val="DefaultParagraphFont"/>
    <w:rsid w:val="00423844"/>
  </w:style>
  <w:style w:type="character" w:customStyle="1" w:styleId="letter">
    <w:name w:val="letter"/>
    <w:basedOn w:val="DefaultParagraphFont"/>
    <w:rsid w:val="00423844"/>
  </w:style>
  <w:style w:type="character" w:customStyle="1" w:styleId="mdash">
    <w:name w:val="mdash"/>
    <w:basedOn w:val="DefaultParagraphFont"/>
    <w:rsid w:val="00423844"/>
  </w:style>
  <w:style w:type="character" w:customStyle="1" w:styleId="untext">
    <w:name w:val="untext"/>
    <w:basedOn w:val="DefaultParagraphFont"/>
    <w:rsid w:val="00423844"/>
  </w:style>
  <w:style w:type="character" w:customStyle="1" w:styleId="vis">
    <w:name w:val="vis"/>
    <w:basedOn w:val="DefaultParagraphFont"/>
    <w:rsid w:val="00423844"/>
  </w:style>
  <w:style w:type="character" w:customStyle="1" w:styleId="ex-sent">
    <w:name w:val="ex-sent"/>
    <w:basedOn w:val="DefaultParagraphFont"/>
    <w:rsid w:val="00423844"/>
  </w:style>
  <w:style w:type="character" w:customStyle="1" w:styleId="mwtwi">
    <w:name w:val="mw_t_wi"/>
    <w:basedOn w:val="DefaultParagraphFont"/>
    <w:rsid w:val="00423844"/>
  </w:style>
  <w:style w:type="paragraph" w:styleId="Revision">
    <w:name w:val="Revision"/>
    <w:hidden/>
    <w:uiPriority w:val="99"/>
    <w:semiHidden/>
    <w:rsid w:val="00423844"/>
    <w:pPr>
      <w:spacing w:after="0" w:line="240" w:lineRule="auto"/>
    </w:pPr>
    <w:rPr>
      <w:rFonts w:ascii="Georgia" w:hAnsi="Georgia" w:cs="Times New Roman"/>
    </w:rPr>
  </w:style>
  <w:style w:type="character" w:customStyle="1" w:styleId="l7">
    <w:name w:val="l7"/>
    <w:basedOn w:val="DefaultParagraphFont"/>
    <w:rsid w:val="00423844"/>
  </w:style>
  <w:style w:type="character" w:customStyle="1" w:styleId="l6">
    <w:name w:val="l6"/>
    <w:basedOn w:val="DefaultParagraphFont"/>
    <w:rsid w:val="00423844"/>
  </w:style>
  <w:style w:type="character" w:customStyle="1" w:styleId="l8">
    <w:name w:val="l8"/>
    <w:basedOn w:val="DefaultParagraphFont"/>
    <w:rsid w:val="00423844"/>
  </w:style>
  <w:style w:type="character" w:customStyle="1" w:styleId="l9">
    <w:name w:val="l9"/>
    <w:basedOn w:val="DefaultParagraphFont"/>
    <w:rsid w:val="00423844"/>
  </w:style>
  <w:style w:type="character" w:customStyle="1" w:styleId="m-134349766280542120gmail-style13ptbold">
    <w:name w:val="m_-134349766280542120gmail-style13ptbold"/>
    <w:basedOn w:val="DefaultParagraphFont"/>
    <w:rsid w:val="00423844"/>
  </w:style>
  <w:style w:type="character" w:customStyle="1" w:styleId="m-134349766280542120gmail-msohyperlink">
    <w:name w:val="m_-134349766280542120gmail-msohyperlink"/>
    <w:basedOn w:val="DefaultParagraphFont"/>
    <w:rsid w:val="00423844"/>
  </w:style>
  <w:style w:type="character" w:customStyle="1" w:styleId="m-134349766280542120gmail-styleunderline">
    <w:name w:val="m_-134349766280542120gmail-styleunderline"/>
    <w:basedOn w:val="DefaultParagraphFont"/>
    <w:rsid w:val="00423844"/>
  </w:style>
  <w:style w:type="character" w:customStyle="1" w:styleId="m-134349766280542120gmail-cite">
    <w:name w:val="m_-134349766280542120gmail-cite"/>
    <w:basedOn w:val="DefaultParagraphFont"/>
    <w:rsid w:val="00423844"/>
  </w:style>
  <w:style w:type="character" w:customStyle="1" w:styleId="m-134349766280542120gmail-underline">
    <w:name w:val="m_-134349766280542120gmail-underline"/>
    <w:basedOn w:val="DefaultParagraphFont"/>
    <w:rsid w:val="00423844"/>
  </w:style>
  <w:style w:type="character" w:customStyle="1" w:styleId="m-134349766280542120gmail-underline0">
    <w:name w:val="m_-134349766280542120gmail-underline0"/>
    <w:basedOn w:val="DefaultParagraphFont"/>
    <w:rsid w:val="00423844"/>
  </w:style>
  <w:style w:type="paragraph" w:customStyle="1" w:styleId="element">
    <w:name w:val="element"/>
    <w:basedOn w:val="Normal"/>
    <w:qFormat/>
    <w:rsid w:val="00423844"/>
    <w:pPr>
      <w:spacing w:before="100" w:beforeAutospacing="1" w:after="100" w:afterAutospacing="1"/>
    </w:pPr>
    <w:rPr>
      <w:rFonts w:eastAsia="Times New Roman"/>
      <w:sz w:val="24"/>
      <w:szCs w:val="24"/>
      <w:lang w:eastAsia="zh-CN"/>
    </w:rPr>
  </w:style>
  <w:style w:type="paragraph" w:customStyle="1" w:styleId="p1">
    <w:name w:val="p1"/>
    <w:basedOn w:val="Normal"/>
    <w:qFormat/>
    <w:rsid w:val="00423844"/>
    <w:pPr>
      <w:spacing w:before="100" w:beforeAutospacing="1" w:after="100" w:afterAutospacing="1"/>
    </w:pPr>
    <w:rPr>
      <w:rFonts w:eastAsia="Times New Roman"/>
      <w:sz w:val="24"/>
      <w:szCs w:val="24"/>
      <w:lang w:eastAsia="zh-CN"/>
    </w:rPr>
  </w:style>
  <w:style w:type="paragraph" w:customStyle="1" w:styleId="p3">
    <w:name w:val="p3"/>
    <w:basedOn w:val="Normal"/>
    <w:qFormat/>
    <w:rsid w:val="00423844"/>
    <w:pPr>
      <w:spacing w:before="100" w:beforeAutospacing="1" w:after="100" w:afterAutospacing="1"/>
    </w:pPr>
    <w:rPr>
      <w:rFonts w:eastAsia="Times New Roman"/>
      <w:sz w:val="24"/>
      <w:szCs w:val="24"/>
      <w:lang w:eastAsia="zh-CN"/>
    </w:rPr>
  </w:style>
  <w:style w:type="paragraph" w:customStyle="1" w:styleId="p5">
    <w:name w:val="p5"/>
    <w:basedOn w:val="Normal"/>
    <w:qFormat/>
    <w:rsid w:val="00423844"/>
    <w:pPr>
      <w:spacing w:before="100" w:beforeAutospacing="1" w:after="100" w:afterAutospacing="1"/>
    </w:pPr>
    <w:rPr>
      <w:rFonts w:eastAsia="Times New Roman"/>
      <w:sz w:val="24"/>
      <w:szCs w:val="24"/>
      <w:lang w:eastAsia="zh-CN"/>
    </w:rPr>
  </w:style>
  <w:style w:type="paragraph" w:customStyle="1" w:styleId="p7">
    <w:name w:val="p7"/>
    <w:basedOn w:val="Normal"/>
    <w:qFormat/>
    <w:rsid w:val="00423844"/>
    <w:pPr>
      <w:spacing w:before="100" w:beforeAutospacing="1" w:after="100" w:afterAutospacing="1"/>
    </w:pPr>
    <w:rPr>
      <w:rFonts w:eastAsia="Times New Roman"/>
      <w:sz w:val="24"/>
      <w:szCs w:val="24"/>
      <w:lang w:eastAsia="zh-CN"/>
    </w:rPr>
  </w:style>
  <w:style w:type="paragraph" w:customStyle="1" w:styleId="p9">
    <w:name w:val="p9"/>
    <w:basedOn w:val="Normal"/>
    <w:qFormat/>
    <w:rsid w:val="00423844"/>
    <w:pPr>
      <w:spacing w:before="100" w:beforeAutospacing="1" w:after="100" w:afterAutospacing="1"/>
    </w:pPr>
    <w:rPr>
      <w:rFonts w:eastAsia="Times New Roman"/>
      <w:sz w:val="24"/>
      <w:szCs w:val="24"/>
      <w:lang w:eastAsia="zh-CN"/>
    </w:rPr>
  </w:style>
  <w:style w:type="paragraph" w:customStyle="1" w:styleId="p11">
    <w:name w:val="p11"/>
    <w:basedOn w:val="Normal"/>
    <w:qFormat/>
    <w:rsid w:val="00423844"/>
    <w:pPr>
      <w:spacing w:before="100" w:beforeAutospacing="1" w:after="100" w:afterAutospacing="1"/>
    </w:pPr>
    <w:rPr>
      <w:rFonts w:eastAsia="Times New Roman"/>
      <w:sz w:val="24"/>
      <w:szCs w:val="24"/>
      <w:lang w:eastAsia="zh-CN"/>
    </w:rPr>
  </w:style>
  <w:style w:type="paragraph" w:customStyle="1" w:styleId="p2">
    <w:name w:val="p2"/>
    <w:basedOn w:val="Normal"/>
    <w:qFormat/>
    <w:rsid w:val="00423844"/>
    <w:pPr>
      <w:spacing w:before="100" w:beforeAutospacing="1" w:after="100" w:afterAutospacing="1"/>
    </w:pPr>
    <w:rPr>
      <w:rFonts w:eastAsia="Times New Roman"/>
      <w:sz w:val="24"/>
      <w:szCs w:val="24"/>
      <w:lang w:eastAsia="zh-CN"/>
    </w:rPr>
  </w:style>
  <w:style w:type="paragraph" w:customStyle="1" w:styleId="p4">
    <w:name w:val="p4"/>
    <w:basedOn w:val="Normal"/>
    <w:qFormat/>
    <w:rsid w:val="00423844"/>
    <w:pPr>
      <w:spacing w:before="100" w:beforeAutospacing="1" w:after="100" w:afterAutospacing="1"/>
    </w:pPr>
    <w:rPr>
      <w:rFonts w:eastAsia="Times New Roman"/>
      <w:sz w:val="24"/>
      <w:szCs w:val="24"/>
      <w:lang w:eastAsia="zh-CN"/>
    </w:rPr>
  </w:style>
  <w:style w:type="paragraph" w:customStyle="1" w:styleId="p6">
    <w:name w:val="p6"/>
    <w:basedOn w:val="Normal"/>
    <w:qFormat/>
    <w:rsid w:val="00423844"/>
    <w:pPr>
      <w:spacing w:before="100" w:beforeAutospacing="1" w:after="100" w:afterAutospacing="1"/>
    </w:pPr>
    <w:rPr>
      <w:rFonts w:eastAsia="Times New Roman"/>
      <w:sz w:val="24"/>
      <w:szCs w:val="24"/>
      <w:lang w:eastAsia="zh-CN"/>
    </w:rPr>
  </w:style>
  <w:style w:type="paragraph" w:customStyle="1" w:styleId="p8">
    <w:name w:val="p8"/>
    <w:basedOn w:val="Normal"/>
    <w:qFormat/>
    <w:rsid w:val="00423844"/>
    <w:pPr>
      <w:spacing w:before="100" w:beforeAutospacing="1" w:after="100" w:afterAutospacing="1"/>
    </w:pPr>
    <w:rPr>
      <w:rFonts w:eastAsia="Times New Roman"/>
      <w:sz w:val="24"/>
      <w:szCs w:val="24"/>
      <w:lang w:eastAsia="zh-CN"/>
    </w:rPr>
  </w:style>
  <w:style w:type="paragraph" w:customStyle="1" w:styleId="p10">
    <w:name w:val="p10"/>
    <w:basedOn w:val="Normal"/>
    <w:qFormat/>
    <w:rsid w:val="00423844"/>
    <w:pPr>
      <w:spacing w:before="100" w:beforeAutospacing="1" w:after="100" w:afterAutospacing="1"/>
    </w:pPr>
    <w:rPr>
      <w:rFonts w:eastAsia="Times New Roman"/>
      <w:sz w:val="24"/>
      <w:szCs w:val="24"/>
      <w:lang w:eastAsia="zh-CN"/>
    </w:rPr>
  </w:style>
  <w:style w:type="paragraph" w:customStyle="1" w:styleId="p12">
    <w:name w:val="p12"/>
    <w:basedOn w:val="Normal"/>
    <w:qFormat/>
    <w:rsid w:val="00423844"/>
    <w:pPr>
      <w:spacing w:before="100" w:beforeAutospacing="1" w:after="100" w:afterAutospacing="1"/>
    </w:pPr>
    <w:rPr>
      <w:rFonts w:eastAsia="Times New Roman"/>
      <w:sz w:val="24"/>
      <w:szCs w:val="24"/>
      <w:lang w:eastAsia="zh-CN"/>
    </w:rPr>
  </w:style>
  <w:style w:type="paragraph" w:customStyle="1" w:styleId="p14">
    <w:name w:val="p14"/>
    <w:basedOn w:val="Normal"/>
    <w:qFormat/>
    <w:rsid w:val="0042384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23844"/>
  </w:style>
  <w:style w:type="character" w:customStyle="1" w:styleId="wsj-article-credit">
    <w:name w:val="wsj-article-credit"/>
    <w:basedOn w:val="DefaultParagraphFont"/>
    <w:rsid w:val="00423844"/>
  </w:style>
  <w:style w:type="character" w:customStyle="1" w:styleId="wsj-article-credit-tag">
    <w:name w:val="wsj-article-credit-tag"/>
    <w:basedOn w:val="DefaultParagraphFont"/>
    <w:rsid w:val="00423844"/>
  </w:style>
  <w:style w:type="paragraph" w:customStyle="1" w:styleId="initial">
    <w:name w:val="initial"/>
    <w:basedOn w:val="Normal"/>
    <w:qFormat/>
    <w:rsid w:val="0042384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2384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23844"/>
    <w:rPr>
      <w:rFonts w:ascii="Arial Narrow" w:hAnsi="Arial Narrow"/>
      <w:sz w:val="22"/>
      <w:szCs w:val="24"/>
      <w:u w:val="single"/>
      <w:lang w:val="en-US" w:eastAsia="en-US" w:bidi="ar-SA"/>
    </w:rPr>
  </w:style>
  <w:style w:type="paragraph" w:customStyle="1" w:styleId="detailsub">
    <w:name w:val="detail__sub"/>
    <w:basedOn w:val="Normal"/>
    <w:qFormat/>
    <w:rsid w:val="00423844"/>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2384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23844"/>
  </w:style>
  <w:style w:type="character" w:customStyle="1" w:styleId="m-299895914748161361gmail-styleunderline">
    <w:name w:val="m_-299895914748161361gmail-styleunderline"/>
    <w:basedOn w:val="DefaultParagraphFont"/>
    <w:rsid w:val="00423844"/>
  </w:style>
  <w:style w:type="paragraph" w:customStyle="1" w:styleId="counter-paragraph">
    <w:name w:val="counter-paragraph"/>
    <w:basedOn w:val="Normal"/>
    <w:qFormat/>
    <w:rsid w:val="0042384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2384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23844"/>
  </w:style>
  <w:style w:type="paragraph" w:customStyle="1" w:styleId="m-266642551691440061gmail-cards">
    <w:name w:val="m_-266642551691440061gmail-cards"/>
    <w:basedOn w:val="Normal"/>
    <w:qFormat/>
    <w:rsid w:val="0042384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23844"/>
  </w:style>
  <w:style w:type="paragraph" w:customStyle="1" w:styleId="listingexcerpt">
    <w:name w:val="listing__excerpt"/>
    <w:basedOn w:val="Normal"/>
    <w:qFormat/>
    <w:rsid w:val="0042384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23844"/>
  </w:style>
  <w:style w:type="paragraph" w:customStyle="1" w:styleId="specialbutton">
    <w:name w:val="special__button"/>
    <w:basedOn w:val="Normal"/>
    <w:qFormat/>
    <w:rsid w:val="0042384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23844"/>
  </w:style>
  <w:style w:type="paragraph" w:customStyle="1" w:styleId="suggested-readssubheading">
    <w:name w:val="suggested-reads__subheading"/>
    <w:basedOn w:val="Normal"/>
    <w:rsid w:val="0042384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23844"/>
  </w:style>
  <w:style w:type="paragraph" w:customStyle="1" w:styleId="suggested-readslist-itemsubheading">
    <w:name w:val="suggested-reads__list-item__subheading"/>
    <w:basedOn w:val="Normal"/>
    <w:rsid w:val="0042384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23844"/>
  </w:style>
  <w:style w:type="character" w:customStyle="1" w:styleId="AnalyticTagChar">
    <w:name w:val="Analytic Tag Char"/>
    <w:basedOn w:val="DefaultParagraphFont"/>
    <w:link w:val="AnalyticTag"/>
    <w:uiPriority w:val="4"/>
    <w:rsid w:val="00423844"/>
    <w:rPr>
      <w:rFonts w:ascii="Helvetica" w:eastAsiaTheme="majorEastAsia" w:hAnsi="Helvetica" w:cstheme="majorBidi"/>
      <w:b/>
      <w:iCs/>
      <w:sz w:val="26"/>
    </w:rPr>
  </w:style>
  <w:style w:type="character" w:customStyle="1" w:styleId="DebateUnderlined">
    <w:name w:val="Debate Underlined"/>
    <w:basedOn w:val="DefaultParagraphFont"/>
    <w:rsid w:val="00423844"/>
    <w:rPr>
      <w:rFonts w:ascii="Tahoma" w:hAnsi="Tahoma"/>
      <w:b/>
      <w:sz w:val="22"/>
      <w:u w:val="single"/>
    </w:rPr>
  </w:style>
  <w:style w:type="paragraph" w:customStyle="1" w:styleId="StyleJustifiedCharChar">
    <w:name w:val="Style Justified Char Char"/>
    <w:basedOn w:val="Normal"/>
    <w:link w:val="StyleJustifiedCharCharChar"/>
    <w:rsid w:val="00423844"/>
    <w:pPr>
      <w:ind w:left="432"/>
      <w:jc w:val="both"/>
    </w:pPr>
    <w:rPr>
      <w:rFonts w:eastAsia="Batang"/>
      <w:szCs w:val="20"/>
    </w:rPr>
  </w:style>
  <w:style w:type="character" w:customStyle="1" w:styleId="StyleJustifiedCharCharChar">
    <w:name w:val="Style Justified Char Char Char"/>
    <w:link w:val="StyleJustifiedCharChar"/>
    <w:rsid w:val="00423844"/>
    <w:rPr>
      <w:rFonts w:ascii="Helvetica" w:eastAsia="Batang" w:hAnsi="Helvetica" w:cs="Helvetica"/>
      <w:szCs w:val="20"/>
    </w:rPr>
  </w:style>
  <w:style w:type="paragraph" w:customStyle="1" w:styleId="Heading3New">
    <w:name w:val="Heading 3 New"/>
    <w:basedOn w:val="Heading3"/>
    <w:next w:val="Normal"/>
    <w:qFormat/>
    <w:rsid w:val="00423844"/>
    <w:rPr>
      <w:rFonts w:eastAsia="Times New Roman" w:cs="Times New Roman"/>
    </w:rPr>
  </w:style>
  <w:style w:type="character" w:customStyle="1" w:styleId="m8370952637483410863gmail-styleunderline">
    <w:name w:val="m_8370952637483410863gmail-styleunderline"/>
    <w:basedOn w:val="DefaultParagraphFont"/>
    <w:rsid w:val="00423844"/>
  </w:style>
  <w:style w:type="character" w:customStyle="1" w:styleId="m400377485754071043gmail-style13ptbold">
    <w:name w:val="m_400377485754071043gmail-style13ptbold"/>
    <w:basedOn w:val="DefaultParagraphFont"/>
    <w:rsid w:val="00423844"/>
  </w:style>
  <w:style w:type="character" w:customStyle="1" w:styleId="SmallCharChar">
    <w:name w:val="Small Char Char"/>
    <w:basedOn w:val="DefaultParagraphFont"/>
    <w:rsid w:val="00423844"/>
    <w:rPr>
      <w:sz w:val="17"/>
      <w:szCs w:val="24"/>
      <w:lang w:val="en-US" w:eastAsia="en-US" w:bidi="ar-SA"/>
    </w:rPr>
  </w:style>
  <w:style w:type="paragraph" w:customStyle="1" w:styleId="ThickUnderline">
    <w:name w:val="ThickUnderline"/>
    <w:qFormat/>
    <w:rsid w:val="004238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23844"/>
    <w:rPr>
      <w:rFonts w:ascii="Futura" w:eastAsia="Times" w:hAnsi="Futura"/>
      <w:b/>
      <w:caps/>
      <w:sz w:val="18"/>
      <w:szCs w:val="20"/>
    </w:rPr>
  </w:style>
  <w:style w:type="paragraph" w:customStyle="1" w:styleId="DebateTag">
    <w:name w:val="DebateTag"/>
    <w:basedOn w:val="Normal"/>
    <w:qFormat/>
    <w:rsid w:val="00423844"/>
    <w:rPr>
      <w:rFonts w:eastAsia="Calibri"/>
      <w:b/>
      <w:szCs w:val="24"/>
    </w:rPr>
  </w:style>
  <w:style w:type="character" w:customStyle="1" w:styleId="m-4799866747027741266gmail-style13ptbold">
    <w:name w:val="m_-4799866747027741266gmail-style13ptbold"/>
    <w:basedOn w:val="DefaultParagraphFont"/>
    <w:rsid w:val="00423844"/>
  </w:style>
  <w:style w:type="character" w:customStyle="1" w:styleId="m-4799866747027741266gmail-apple-converted-space">
    <w:name w:val="m_-4799866747027741266gmail-apple-converted-space"/>
    <w:basedOn w:val="DefaultParagraphFont"/>
    <w:rsid w:val="00423844"/>
  </w:style>
  <w:style w:type="character" w:customStyle="1" w:styleId="m-4799866747027741266gmail-m3965771245576658108gmail-styleunderline">
    <w:name w:val="m_-4799866747027741266gmail-m3965771245576658108gmail-styleunderline"/>
    <w:basedOn w:val="DefaultParagraphFont"/>
    <w:rsid w:val="00423844"/>
  </w:style>
  <w:style w:type="character" w:customStyle="1" w:styleId="StyleStyleUnderlineUnderlineStyleBoldUnderlineIntenseEmphas">
    <w:name w:val="Style Style UnderlineUnderlineStyle Bold UnderlineIntense Emphas..."/>
    <w:basedOn w:val="DefaultParagraphFont"/>
    <w:rsid w:val="0042384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2384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23844"/>
    <w:rPr>
      <w:bCs/>
      <w:iCs w:val="0"/>
    </w:rPr>
  </w:style>
  <w:style w:type="character" w:customStyle="1" w:styleId="created">
    <w:name w:val="created"/>
    <w:basedOn w:val="DefaultParagraphFont"/>
    <w:rsid w:val="00423844"/>
  </w:style>
  <w:style w:type="paragraph" w:customStyle="1" w:styleId="Cite8">
    <w:name w:val="Cite8"/>
    <w:basedOn w:val="Normal"/>
    <w:autoRedefine/>
    <w:uiPriority w:val="99"/>
    <w:qFormat/>
    <w:rsid w:val="00423844"/>
    <w:rPr>
      <w:rFonts w:eastAsia="Calibri"/>
    </w:rPr>
  </w:style>
  <w:style w:type="paragraph" w:customStyle="1" w:styleId="8font">
    <w:name w:val="8font"/>
    <w:basedOn w:val="Normal"/>
    <w:next w:val="Normal"/>
    <w:autoRedefine/>
    <w:qFormat/>
    <w:rsid w:val="00423844"/>
    <w:rPr>
      <w:rFonts w:eastAsia="Cambria"/>
      <w:szCs w:val="16"/>
    </w:rPr>
  </w:style>
  <w:style w:type="character" w:customStyle="1" w:styleId="referencediv">
    <w:name w:val="referencediv"/>
    <w:rsid w:val="00423844"/>
  </w:style>
  <w:style w:type="paragraph" w:customStyle="1" w:styleId="CiteLittle">
    <w:name w:val="Cite Little"/>
    <w:next w:val="Normal"/>
    <w:qFormat/>
    <w:rsid w:val="0042384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23844"/>
    <w:pPr>
      <w:ind w:left="-1080" w:right="1728"/>
    </w:pPr>
    <w:rPr>
      <w:rFonts w:eastAsia="Times New Roman"/>
      <w:sz w:val="18"/>
      <w:szCs w:val="20"/>
    </w:rPr>
  </w:style>
  <w:style w:type="character" w:customStyle="1" w:styleId="LittleChar">
    <w:name w:val="Little Char"/>
    <w:link w:val="Little"/>
    <w:uiPriority w:val="99"/>
    <w:rsid w:val="00423844"/>
    <w:rPr>
      <w:rFonts w:ascii="Garamond" w:eastAsia="Times New Roman" w:hAnsi="Garamond" w:cs="Helvetica"/>
      <w:sz w:val="16"/>
      <w:szCs w:val="24"/>
    </w:rPr>
  </w:style>
  <w:style w:type="character" w:customStyle="1" w:styleId="StyleAsianMSMinchoBold">
    <w:name w:val="Style (Asian) MS Mincho Bold"/>
    <w:rsid w:val="00423844"/>
    <w:rPr>
      <w:rFonts w:ascii="Times New Roman" w:eastAsia="MS Mincho" w:hAnsi="Times New Roman"/>
      <w:b/>
      <w:bCs/>
      <w:u w:val="thick"/>
    </w:rPr>
  </w:style>
  <w:style w:type="character" w:customStyle="1" w:styleId="StyleAsianMSMincho">
    <w:name w:val="Style (Asian) MS Mincho"/>
    <w:rsid w:val="00423844"/>
    <w:rPr>
      <w:rFonts w:ascii="Times New Roman" w:eastAsia="MS Mincho" w:hAnsi="Times New Roman"/>
      <w:u w:val="thick"/>
    </w:rPr>
  </w:style>
  <w:style w:type="paragraph" w:customStyle="1" w:styleId="docheader">
    <w:name w:val="doc header"/>
    <w:autoRedefine/>
    <w:qFormat/>
    <w:rsid w:val="0042384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2384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23844"/>
  </w:style>
  <w:style w:type="character" w:customStyle="1" w:styleId="mw-headline">
    <w:name w:val="mw-headline"/>
    <w:rsid w:val="00423844"/>
  </w:style>
  <w:style w:type="paragraph" w:customStyle="1" w:styleId="bloctitles">
    <w:name w:val="bloc titles"/>
    <w:basedOn w:val="Heading1"/>
    <w:next w:val="Normal"/>
    <w:link w:val="bloctitlesChar"/>
    <w:autoRedefine/>
    <w:qFormat/>
    <w:rsid w:val="0042384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23844"/>
    <w:rPr>
      <w:rFonts w:ascii="Helvetica" w:eastAsia="Times New Roman" w:hAnsi="Helvetica" w:cs="Times New Roman"/>
      <w:b/>
      <w:sz w:val="28"/>
      <w:szCs w:val="32"/>
      <w:u w:val="single"/>
    </w:rPr>
  </w:style>
  <w:style w:type="paragraph" w:customStyle="1" w:styleId="blocorganizer">
    <w:name w:val="bloc organizer"/>
    <w:basedOn w:val="Heading1"/>
    <w:next w:val="bloctitles"/>
    <w:link w:val="blocorganizerChar"/>
    <w:autoRedefine/>
    <w:qFormat/>
    <w:rsid w:val="0042384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23844"/>
    <w:rPr>
      <w:rFonts w:ascii="Helvetica" w:eastAsia="Times New Roman" w:hAnsi="Helvetica" w:cs="Times New Roman"/>
      <w:b/>
      <w:sz w:val="4"/>
      <w:szCs w:val="32"/>
      <w:u w:val="single"/>
    </w:rPr>
  </w:style>
  <w:style w:type="paragraph" w:customStyle="1" w:styleId="HiddenBlockHeader">
    <w:name w:val="Hidden Block Header"/>
    <w:basedOn w:val="BlockHeadings"/>
    <w:next w:val="Nothing"/>
    <w:link w:val="HiddenBlockHeaderChar"/>
    <w:qFormat/>
    <w:rsid w:val="0042384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23844"/>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23844"/>
    <w:rPr>
      <w:rFonts w:ascii="Helvetica" w:eastAsia="Times New Roman" w:hAnsi="Helvetica" w:cs="Helvetica"/>
      <w:b/>
      <w:bCs/>
      <w:color w:val="000000"/>
      <w:szCs w:val="20"/>
      <w:lang w:eastAsia="ar-SA"/>
    </w:rPr>
  </w:style>
  <w:style w:type="character" w:customStyle="1" w:styleId="UnderlineBoldChar">
    <w:name w:val="Underline Bold Char"/>
    <w:locked/>
    <w:rsid w:val="00423844"/>
    <w:rPr>
      <w:rFonts w:ascii="Times New Roman" w:eastAsia="Times New Roman" w:hAnsi="Times New Roman" w:cs="Times New Roman"/>
      <w:b/>
      <w:szCs w:val="20"/>
      <w:u w:val="single"/>
    </w:rPr>
  </w:style>
  <w:style w:type="character" w:customStyle="1" w:styleId="cardCharCharCharCharChar">
    <w:name w:val="card Char Char Char Char Char"/>
    <w:rsid w:val="00423844"/>
    <w:rPr>
      <w:rFonts w:ascii="Times New Roman" w:eastAsia="Times New Roman" w:hAnsi="Times New Roman" w:cs="Times New Roman"/>
      <w:szCs w:val="20"/>
    </w:rPr>
  </w:style>
  <w:style w:type="character" w:customStyle="1" w:styleId="tagChar1">
    <w:name w:val="%tag Char"/>
    <w:link w:val="tag"/>
    <w:uiPriority w:val="99"/>
    <w:rsid w:val="00423844"/>
    <w:rPr>
      <w:rFonts w:ascii="Garamond" w:eastAsia="Calibri" w:hAnsi="Garamond" w:cs="Helvetica"/>
      <w:bCs/>
      <w:sz w:val="18"/>
    </w:rPr>
  </w:style>
  <w:style w:type="paragraph" w:customStyle="1" w:styleId="card0">
    <w:name w:val="%card"/>
    <w:basedOn w:val="Normal"/>
    <w:link w:val="cardChar3"/>
    <w:qFormat/>
    <w:rsid w:val="00423844"/>
    <w:pPr>
      <w:ind w:left="288" w:right="288"/>
    </w:pPr>
    <w:rPr>
      <w:rFonts w:eastAsia="Times New Roman"/>
      <w:szCs w:val="20"/>
    </w:rPr>
  </w:style>
  <w:style w:type="character" w:customStyle="1" w:styleId="cardChar3">
    <w:name w:val="%card Char"/>
    <w:link w:val="card0"/>
    <w:rsid w:val="00423844"/>
    <w:rPr>
      <w:rFonts w:ascii="Helvetica" w:eastAsia="Times New Roman" w:hAnsi="Helvetica" w:cs="Helvetica"/>
      <w:szCs w:val="20"/>
    </w:rPr>
  </w:style>
  <w:style w:type="character" w:customStyle="1" w:styleId="AAAcardChar">
    <w:name w:val="AAAcard Char"/>
    <w:link w:val="AAAcard"/>
    <w:uiPriority w:val="99"/>
    <w:rsid w:val="00423844"/>
    <w:rPr>
      <w:rFonts w:ascii="Helvetica" w:eastAsia="Times New Roman" w:hAnsi="Helvetica" w:cs="Helvetica"/>
    </w:rPr>
  </w:style>
  <w:style w:type="character" w:customStyle="1" w:styleId="underlineCharChar2">
    <w:name w:val="underline Char Char"/>
    <w:rsid w:val="00423844"/>
    <w:rPr>
      <w:rFonts w:ascii="Arial Narrow" w:eastAsia="Times New Roman" w:hAnsi="Arial Narrow" w:cs="Times New Roman"/>
      <w:u w:val="single"/>
    </w:rPr>
  </w:style>
  <w:style w:type="paragraph" w:customStyle="1" w:styleId="tagstyle0">
    <w:name w:val="tagstyle"/>
    <w:basedOn w:val="Normal"/>
    <w:qFormat/>
    <w:rsid w:val="00423844"/>
    <w:pPr>
      <w:spacing w:before="100" w:beforeAutospacing="1" w:after="100" w:afterAutospacing="1"/>
    </w:pPr>
    <w:rPr>
      <w:rFonts w:eastAsia="Times New Roman"/>
    </w:rPr>
  </w:style>
  <w:style w:type="character" w:customStyle="1" w:styleId="CardUpSize-LightChar">
    <w:name w:val="CardUpSize - Light Char"/>
    <w:link w:val="CardUpSize-Light"/>
    <w:rsid w:val="00423844"/>
    <w:rPr>
      <w:szCs w:val="32"/>
      <w:u w:val="single"/>
    </w:rPr>
  </w:style>
  <w:style w:type="paragraph" w:customStyle="1" w:styleId="CardDownx15">
    <w:name w:val="CardDown x1.5"/>
    <w:basedOn w:val="Header"/>
    <w:qFormat/>
    <w:rsid w:val="00423844"/>
    <w:pPr>
      <w:tabs>
        <w:tab w:val="clear" w:pos="4680"/>
        <w:tab w:val="clear" w:pos="9360"/>
      </w:tabs>
    </w:pPr>
  </w:style>
  <w:style w:type="character" w:customStyle="1" w:styleId="yqlink">
    <w:name w:val="yqlink"/>
    <w:rsid w:val="00423844"/>
  </w:style>
  <w:style w:type="character" w:customStyle="1" w:styleId="clbody">
    <w:name w:val="clbody"/>
    <w:rsid w:val="00423844"/>
  </w:style>
  <w:style w:type="paragraph" w:customStyle="1" w:styleId="Analyticals">
    <w:name w:val="Analyticals"/>
    <w:basedOn w:val="Normal"/>
    <w:qFormat/>
    <w:rsid w:val="00423844"/>
    <w:rPr>
      <w:rFonts w:eastAsia="Times New Roman"/>
    </w:rPr>
  </w:style>
  <w:style w:type="character" w:customStyle="1" w:styleId="norm">
    <w:name w:val="norm"/>
    <w:rsid w:val="00423844"/>
  </w:style>
  <w:style w:type="character" w:customStyle="1" w:styleId="boldandunderlinecharcharcharcharcharcharcharcharcharcharcharcharcharcharcharchar0">
    <w:name w:val="boldandunderlinecharcharcharcharcharcharcharcharcharcharcharcharcharcharcharchar"/>
    <w:rsid w:val="00423844"/>
  </w:style>
  <w:style w:type="character" w:customStyle="1" w:styleId="underlinecharcharcharcharcharcharcharcharcharcharcharcharcharchar0">
    <w:name w:val="underlinecharcharcharcharcharcharcharcharcharcharcharcharcharchar"/>
    <w:rsid w:val="00423844"/>
  </w:style>
  <w:style w:type="character" w:customStyle="1" w:styleId="NothingChar1">
    <w:name w:val="Nothing Char1"/>
    <w:rsid w:val="00423844"/>
    <w:rPr>
      <w:szCs w:val="24"/>
      <w:lang w:val="en-US" w:eastAsia="en-US" w:bidi="ar-SA"/>
    </w:rPr>
  </w:style>
  <w:style w:type="character" w:customStyle="1" w:styleId="CharCharCharCharCharChar1Char">
    <w:name w:val="Char Char Char Char Char Char1 Char"/>
    <w:rsid w:val="00423844"/>
    <w:rPr>
      <w:rFonts w:ascii="Times New Roman" w:eastAsia="Times New Roman" w:hAnsi="Times New Roman" w:cs="Times New Roman"/>
      <w:b/>
      <w:sz w:val="24"/>
      <w:szCs w:val="24"/>
    </w:rPr>
  </w:style>
  <w:style w:type="character" w:customStyle="1" w:styleId="emphasis21">
    <w:name w:val="emphasis2"/>
    <w:rsid w:val="0042384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23844"/>
    <w:rPr>
      <w:sz w:val="24"/>
      <w:szCs w:val="24"/>
      <w:lang w:val="en-US" w:eastAsia="en-US" w:bidi="ar-SA"/>
    </w:rPr>
  </w:style>
  <w:style w:type="character" w:customStyle="1" w:styleId="NewTag">
    <w:name w:val="NewTag"/>
    <w:uiPriority w:val="1"/>
    <w:qFormat/>
    <w:rsid w:val="00423844"/>
    <w:rPr>
      <w:rFonts w:ascii="Georgia" w:hAnsi="Georgia"/>
      <w:b/>
      <w:sz w:val="24"/>
    </w:rPr>
  </w:style>
  <w:style w:type="character" w:customStyle="1" w:styleId="searchtools-record-title">
    <w:name w:val="searchtools-record-title"/>
    <w:basedOn w:val="DefaultParagraphFont"/>
    <w:rsid w:val="00423844"/>
  </w:style>
  <w:style w:type="paragraph" w:styleId="ListBullet">
    <w:name w:val="List Bullet"/>
    <w:basedOn w:val="Normal"/>
    <w:link w:val="ListBulletChar"/>
    <w:uiPriority w:val="99"/>
    <w:unhideWhenUsed/>
    <w:rsid w:val="00423844"/>
    <w:pPr>
      <w:tabs>
        <w:tab w:val="num" w:pos="360"/>
      </w:tabs>
      <w:ind w:left="360" w:hanging="360"/>
      <w:contextualSpacing/>
    </w:pPr>
  </w:style>
  <w:style w:type="character" w:customStyle="1" w:styleId="apple">
    <w:name w:val="apple"/>
    <w:rsid w:val="00423844"/>
  </w:style>
  <w:style w:type="character" w:customStyle="1" w:styleId="rightside">
    <w:name w:val="rightside"/>
    <w:rsid w:val="00423844"/>
  </w:style>
  <w:style w:type="character" w:customStyle="1" w:styleId="flourish">
    <w:name w:val="flourish"/>
    <w:rsid w:val="00423844"/>
  </w:style>
  <w:style w:type="character" w:customStyle="1" w:styleId="style150">
    <w:name w:val="style150"/>
    <w:rsid w:val="00423844"/>
  </w:style>
  <w:style w:type="character" w:customStyle="1" w:styleId="submitted-date">
    <w:name w:val="submitted-date"/>
    <w:rsid w:val="00423844"/>
  </w:style>
  <w:style w:type="character" w:customStyle="1" w:styleId="head">
    <w:name w:val="head"/>
    <w:rsid w:val="00423844"/>
  </w:style>
  <w:style w:type="character" w:customStyle="1" w:styleId="commentstext0">
    <w:name w:val="commentstext"/>
    <w:rsid w:val="00423844"/>
  </w:style>
  <w:style w:type="character" w:customStyle="1" w:styleId="marrontitulobig">
    <w:name w:val="marron_titulo_big"/>
    <w:rsid w:val="00423844"/>
  </w:style>
  <w:style w:type="character" w:styleId="HTMLAcronym">
    <w:name w:val="HTML Acronym"/>
    <w:uiPriority w:val="99"/>
    <w:unhideWhenUsed/>
    <w:rsid w:val="00423844"/>
  </w:style>
  <w:style w:type="character" w:customStyle="1" w:styleId="apturelink">
    <w:name w:val="apturelink"/>
    <w:rsid w:val="00423844"/>
  </w:style>
  <w:style w:type="character" w:customStyle="1" w:styleId="apturelinkicon">
    <w:name w:val="apturelinkicon"/>
    <w:rsid w:val="00423844"/>
  </w:style>
  <w:style w:type="character" w:customStyle="1" w:styleId="titletxt">
    <w:name w:val="titletxt"/>
    <w:rsid w:val="00423844"/>
  </w:style>
  <w:style w:type="character" w:customStyle="1" w:styleId="colbcopy">
    <w:name w:val="colbcopy"/>
    <w:rsid w:val="00423844"/>
  </w:style>
  <w:style w:type="character" w:customStyle="1" w:styleId="hcard">
    <w:name w:val="hcard"/>
    <w:rsid w:val="00423844"/>
  </w:style>
  <w:style w:type="table" w:styleId="MediumGrid2">
    <w:name w:val="Medium Grid 2"/>
    <w:basedOn w:val="TableNormal"/>
    <w:uiPriority w:val="68"/>
    <w:rsid w:val="004238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23844"/>
    <w:pPr>
      <w:numPr>
        <w:numId w:val="47"/>
      </w:numPr>
    </w:pPr>
  </w:style>
  <w:style w:type="paragraph" w:customStyle="1" w:styleId="StylePlainTextTimesNewRomanBold">
    <w:name w:val="Style Plain Text + Times New Roman Bold"/>
    <w:basedOn w:val="PlainText"/>
    <w:qFormat/>
    <w:rsid w:val="00423844"/>
    <w:rPr>
      <w:rFonts w:ascii="Courier" w:eastAsia="Cambria" w:hAnsi="Courier" w:cs="Times New Roman"/>
      <w:sz w:val="21"/>
      <w:szCs w:val="21"/>
    </w:rPr>
  </w:style>
  <w:style w:type="paragraph" w:customStyle="1" w:styleId="hotroute2">
    <w:name w:val="hotroute"/>
    <w:basedOn w:val="Normal"/>
    <w:qFormat/>
    <w:rsid w:val="00423844"/>
    <w:pPr>
      <w:ind w:left="288"/>
    </w:pPr>
  </w:style>
  <w:style w:type="paragraph" w:customStyle="1" w:styleId="DeleteAnalytics">
    <w:name w:val="Delete Analytics"/>
    <w:basedOn w:val="Heading4"/>
    <w:qFormat/>
    <w:rsid w:val="00423844"/>
    <w:rPr>
      <w:color w:val="800000"/>
    </w:rPr>
  </w:style>
  <w:style w:type="paragraph" w:customStyle="1" w:styleId="ReallyFuckingSmall0">
    <w:name w:val="Really Fucking Small"/>
    <w:basedOn w:val="Normal"/>
    <w:link w:val="ReallyFuckingSmallChar0"/>
    <w:qFormat/>
    <w:rsid w:val="00423844"/>
    <w:pPr>
      <w:ind w:left="144"/>
    </w:pPr>
    <w:rPr>
      <w:rFonts w:eastAsia="Times New Roman"/>
      <w:sz w:val="12"/>
      <w:szCs w:val="24"/>
    </w:rPr>
  </w:style>
  <w:style w:type="character" w:customStyle="1" w:styleId="ReallyFuckingSmallChar0">
    <w:name w:val="Really Fucking Small Char"/>
    <w:link w:val="ReallyFuckingSmall0"/>
    <w:rsid w:val="00423844"/>
    <w:rPr>
      <w:rFonts w:ascii="Helvetica" w:eastAsia="Times New Roman" w:hAnsi="Helvetica" w:cs="Helvetica"/>
      <w:sz w:val="12"/>
      <w:szCs w:val="24"/>
    </w:rPr>
  </w:style>
  <w:style w:type="paragraph" w:customStyle="1" w:styleId="UnderlineCharCharCharCharCharCharChar">
    <w:name w:val="Underline Char Char Char Char Char Char Char"/>
    <w:basedOn w:val="Normal"/>
    <w:link w:val="UnderlineCharCharCharCharCharCharCharChar"/>
    <w:qFormat/>
    <w:rsid w:val="00423844"/>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23844"/>
    <w:rPr>
      <w:rFonts w:ascii="Helvetica" w:eastAsia="Times New Roman" w:hAnsi="Helvetica" w:cs="Helvetica"/>
      <w:szCs w:val="24"/>
      <w:u w:val="single"/>
    </w:rPr>
  </w:style>
  <w:style w:type="paragraph" w:customStyle="1" w:styleId="ReallyfuckingsmallCharCharChar">
    <w:name w:val="Really fucking small Char Char Char"/>
    <w:basedOn w:val="Normal"/>
    <w:link w:val="ReallyfuckingsmallCharCharCharChar"/>
    <w:qFormat/>
    <w:rsid w:val="0042384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23844"/>
    <w:rPr>
      <w:rFonts w:ascii="Helvetica" w:eastAsia="Times New Roman" w:hAnsi="Helvetica" w:cs="Helvetica"/>
      <w:sz w:val="10"/>
      <w:szCs w:val="24"/>
    </w:rPr>
  </w:style>
  <w:style w:type="paragraph" w:customStyle="1" w:styleId="SmalltextCharCharChar0">
    <w:name w:val="Small text Char Char Char"/>
    <w:basedOn w:val="Normal"/>
    <w:link w:val="SmalltextCharCharCharChar0"/>
    <w:qFormat/>
    <w:rsid w:val="00423844"/>
    <w:rPr>
      <w:rFonts w:eastAsia="Times New Roman"/>
      <w:szCs w:val="24"/>
    </w:rPr>
  </w:style>
  <w:style w:type="character" w:customStyle="1" w:styleId="SmalltextCharCharCharChar0">
    <w:name w:val="Small text Char Char Char Char"/>
    <w:basedOn w:val="DefaultParagraphFont"/>
    <w:link w:val="SmalltextCharCharChar0"/>
    <w:rsid w:val="00423844"/>
    <w:rPr>
      <w:rFonts w:ascii="Helvetica" w:eastAsia="Times New Roman" w:hAnsi="Helvetica" w:cs="Helvetica"/>
      <w:szCs w:val="24"/>
    </w:rPr>
  </w:style>
  <w:style w:type="paragraph" w:customStyle="1" w:styleId="Boxempahsis">
    <w:name w:val="Box empahsis"/>
    <w:basedOn w:val="Normal"/>
    <w:link w:val="BoxempahsisChar"/>
    <w:qFormat/>
    <w:rsid w:val="0042384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23844"/>
    <w:rPr>
      <w:rFonts w:ascii="Franklin Gothic Heavy" w:hAnsi="Franklin Gothic Heavy" w:cs="Helvetica"/>
      <w:szCs w:val="24"/>
      <w:u w:val="single"/>
      <w:bdr w:val="single" w:sz="4" w:space="0" w:color="auto"/>
    </w:rPr>
  </w:style>
  <w:style w:type="character" w:customStyle="1" w:styleId="Qualified">
    <w:name w:val="Qualified"/>
    <w:rsid w:val="00423844"/>
    <w:rPr>
      <w:rFonts w:asciiTheme="majorHAnsi" w:hAnsiTheme="majorHAnsi"/>
      <w:b/>
      <w:bCs/>
      <w:sz w:val="16"/>
    </w:rPr>
  </w:style>
  <w:style w:type="character" w:customStyle="1" w:styleId="Underline-Highlighted-WFU">
    <w:name w:val="Underline-Highlighted-WFU"/>
    <w:basedOn w:val="DefaultParagraphFont"/>
    <w:uiPriority w:val="1"/>
    <w:qFormat/>
    <w:rsid w:val="0042384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2384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23844"/>
    <w:rPr>
      <w:rFonts w:ascii="Garamond" w:eastAsia="Times New Roman" w:hAnsi="Garamond"/>
      <w:b/>
      <w:szCs w:val="20"/>
    </w:rPr>
  </w:style>
  <w:style w:type="character" w:customStyle="1" w:styleId="BlockTitleChar0">
    <w:name w:val="%Block Title Char"/>
    <w:rsid w:val="00423844"/>
    <w:rPr>
      <w:rFonts w:ascii="Arial" w:eastAsia="Times New Roman" w:hAnsi="Arial" w:cs="Arial"/>
      <w:b/>
      <w:bCs/>
      <w:kern w:val="32"/>
      <w:sz w:val="28"/>
      <w:szCs w:val="32"/>
    </w:rPr>
  </w:style>
  <w:style w:type="paragraph" w:customStyle="1" w:styleId="Regular">
    <w:name w:val="Regular"/>
    <w:basedOn w:val="Normal"/>
    <w:link w:val="RegularChar"/>
    <w:qFormat/>
    <w:rsid w:val="00423844"/>
    <w:pPr>
      <w:spacing w:after="200"/>
    </w:pPr>
    <w:rPr>
      <w:rFonts w:ascii="Cambria" w:eastAsia="Cambria" w:hAnsi="Cambria"/>
      <w:szCs w:val="24"/>
    </w:rPr>
  </w:style>
  <w:style w:type="paragraph" w:styleId="Index6">
    <w:name w:val="index 6"/>
    <w:basedOn w:val="Normal"/>
    <w:next w:val="Normal"/>
    <w:autoRedefine/>
    <w:unhideWhenUsed/>
    <w:rsid w:val="00423844"/>
    <w:pPr>
      <w:ind w:left="1200" w:hanging="200"/>
    </w:pPr>
    <w:rPr>
      <w:rFonts w:ascii="Cambria" w:eastAsia="Cambria" w:hAnsi="Cambria"/>
      <w:sz w:val="18"/>
      <w:szCs w:val="18"/>
    </w:rPr>
  </w:style>
  <w:style w:type="character" w:customStyle="1" w:styleId="columntexthead">
    <w:name w:val="columntexthead"/>
    <w:rsid w:val="00423844"/>
  </w:style>
  <w:style w:type="character" w:customStyle="1" w:styleId="instruction">
    <w:name w:val="instruction"/>
    <w:rsid w:val="00423844"/>
  </w:style>
  <w:style w:type="character" w:customStyle="1" w:styleId="yahoobuzzbadge-form">
    <w:name w:val="yahoobuzzbadge-form"/>
    <w:rsid w:val="00423844"/>
  </w:style>
  <w:style w:type="character" w:customStyle="1" w:styleId="listpipe">
    <w:name w:val="listpipe"/>
    <w:rsid w:val="00423844"/>
  </w:style>
  <w:style w:type="character" w:customStyle="1" w:styleId="imagelink">
    <w:name w:val="imagelink"/>
    <w:rsid w:val="00423844"/>
  </w:style>
  <w:style w:type="character" w:customStyle="1" w:styleId="leadin">
    <w:name w:val="leadin"/>
    <w:rsid w:val="00423844"/>
  </w:style>
  <w:style w:type="paragraph" w:customStyle="1" w:styleId="Pa0">
    <w:name w:val="Pa0"/>
    <w:basedOn w:val="Default"/>
    <w:next w:val="Default"/>
    <w:uiPriority w:val="99"/>
    <w:qFormat/>
    <w:rsid w:val="0042384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2384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23844"/>
  </w:style>
  <w:style w:type="character" w:customStyle="1" w:styleId="rightnowyahoo">
    <w:name w:val="right_now_yahoo"/>
    <w:rsid w:val="00423844"/>
  </w:style>
  <w:style w:type="character" w:customStyle="1" w:styleId="submittedmeta">
    <w:name w:val="submitted meta"/>
    <w:rsid w:val="00423844"/>
  </w:style>
  <w:style w:type="paragraph" w:customStyle="1" w:styleId="Pa7">
    <w:name w:val="Pa7"/>
    <w:basedOn w:val="Default"/>
    <w:next w:val="Default"/>
    <w:uiPriority w:val="99"/>
    <w:qFormat/>
    <w:rsid w:val="0042384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423844"/>
    <w:pPr>
      <w:widowControl w:val="0"/>
      <w:spacing w:line="221" w:lineRule="atLeast"/>
    </w:pPr>
    <w:rPr>
      <w:rFonts w:ascii="Baskerville" w:eastAsia="Times New Roman" w:hAnsi="Baskerville" w:cs="Times New Roman"/>
      <w:color w:val="auto"/>
      <w:sz w:val="22"/>
    </w:rPr>
  </w:style>
  <w:style w:type="character" w:customStyle="1" w:styleId="A110">
    <w:name w:val="A11"/>
    <w:rsid w:val="00423844"/>
    <w:rPr>
      <w:color w:val="000000"/>
      <w:sz w:val="12"/>
      <w:szCs w:val="12"/>
    </w:rPr>
  </w:style>
  <w:style w:type="character" w:customStyle="1" w:styleId="cite0">
    <w:name w:val="%cite"/>
    <w:rsid w:val="00423844"/>
    <w:rPr>
      <w:rFonts w:ascii="Times New Roman" w:hAnsi="Times New Roman"/>
      <w:b/>
      <w:sz w:val="24"/>
    </w:rPr>
  </w:style>
  <w:style w:type="character" w:customStyle="1" w:styleId="Emphasis22">
    <w:name w:val="%Emphasis2"/>
    <w:rsid w:val="00423844"/>
    <w:rPr>
      <w:rFonts w:ascii="Cooper Black" w:hAnsi="Cooper Black"/>
      <w:iCs/>
      <w:u w:val="single"/>
    </w:rPr>
  </w:style>
  <w:style w:type="paragraph" w:customStyle="1" w:styleId="BlockTitle3">
    <w:name w:val="%Block Title"/>
    <w:basedOn w:val="Heading1"/>
    <w:qFormat/>
    <w:rsid w:val="00423844"/>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423844"/>
    <w:rPr>
      <w:rFonts w:ascii="Times New Roman" w:hAnsi="Times New Roman"/>
      <w:b/>
      <w:sz w:val="24"/>
    </w:rPr>
  </w:style>
  <w:style w:type="character" w:customStyle="1" w:styleId="AAAunderline">
    <w:name w:val="AAAunderline"/>
    <w:qFormat/>
    <w:rsid w:val="00423844"/>
    <w:rPr>
      <w:b/>
      <w:u w:val="single"/>
    </w:rPr>
  </w:style>
  <w:style w:type="character" w:customStyle="1" w:styleId="post-author">
    <w:name w:val="post-author"/>
    <w:rsid w:val="00423844"/>
  </w:style>
  <w:style w:type="paragraph" w:customStyle="1" w:styleId="IndexHeader">
    <w:name w:val="Index Header"/>
    <w:basedOn w:val="Normal"/>
    <w:qFormat/>
    <w:rsid w:val="00423844"/>
    <w:pPr>
      <w:ind w:left="-720"/>
      <w:outlineLvl w:val="0"/>
    </w:pPr>
    <w:rPr>
      <w:rFonts w:eastAsia="Times New Roman"/>
      <w:b/>
      <w:bCs/>
      <w:sz w:val="36"/>
      <w:szCs w:val="20"/>
    </w:rPr>
  </w:style>
  <w:style w:type="character" w:customStyle="1" w:styleId="IndexHeaderChar">
    <w:name w:val="Index Header Char"/>
    <w:rsid w:val="00423844"/>
    <w:rPr>
      <w:rFonts w:ascii="Times New Roman" w:eastAsia="Times New Roman" w:hAnsi="Times New Roman"/>
      <w:b/>
      <w:bCs/>
      <w:sz w:val="36"/>
    </w:rPr>
  </w:style>
  <w:style w:type="paragraph" w:customStyle="1" w:styleId="CardRead">
    <w:name w:val="Card_Read"/>
    <w:basedOn w:val="Normal"/>
    <w:qFormat/>
    <w:rsid w:val="00423844"/>
    <w:rPr>
      <w:rFonts w:ascii="Times" w:eastAsia="Times" w:hAnsi="Times"/>
      <w:szCs w:val="20"/>
    </w:rPr>
  </w:style>
  <w:style w:type="paragraph" w:customStyle="1" w:styleId="CardNU">
    <w:name w:val="CardNU"/>
    <w:basedOn w:val="Normal"/>
    <w:qFormat/>
    <w:rsid w:val="00423844"/>
    <w:rPr>
      <w:rFonts w:ascii="Times" w:eastAsia="Times" w:hAnsi="Times"/>
      <w:sz w:val="14"/>
      <w:szCs w:val="20"/>
    </w:rPr>
  </w:style>
  <w:style w:type="paragraph" w:customStyle="1" w:styleId="StyleHeading310pt">
    <w:name w:val="Style Heading 3 + 10 pt"/>
    <w:basedOn w:val="Heading3"/>
    <w:qFormat/>
    <w:rsid w:val="00423844"/>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23844"/>
    <w:rPr>
      <w:rFonts w:ascii="Times New Roman" w:eastAsia="Times New Roman" w:hAnsi="Times New Roman" w:cs="Arial"/>
      <w:b/>
      <w:bCs/>
      <w:sz w:val="26"/>
      <w:szCs w:val="26"/>
    </w:rPr>
  </w:style>
  <w:style w:type="character" w:customStyle="1" w:styleId="CiteCardCharChar">
    <w:name w:val="Cite_Card Char Char"/>
    <w:rsid w:val="00423844"/>
    <w:rPr>
      <w:rFonts w:cs="Arial"/>
      <w:bCs/>
      <w:lang w:val="en-US" w:eastAsia="en-US" w:bidi="ar-SA"/>
    </w:rPr>
  </w:style>
  <w:style w:type="paragraph" w:customStyle="1" w:styleId="CardText-NotUnderlined">
    <w:name w:val="Card Text - Not Underlined"/>
    <w:basedOn w:val="Normal"/>
    <w:qFormat/>
    <w:rsid w:val="00423844"/>
    <w:pPr>
      <w:spacing w:after="60"/>
    </w:pPr>
    <w:rPr>
      <w:rFonts w:eastAsia="Times New Roman"/>
      <w:sz w:val="18"/>
      <w:szCs w:val="24"/>
    </w:rPr>
  </w:style>
  <w:style w:type="paragraph" w:customStyle="1" w:styleId="OmniPage8">
    <w:name w:val="OmniPage #8"/>
    <w:basedOn w:val="Normal"/>
    <w:qFormat/>
    <w:rsid w:val="00423844"/>
    <w:rPr>
      <w:rFonts w:eastAsia="Times New Roman"/>
      <w:color w:val="000000"/>
      <w:szCs w:val="20"/>
    </w:rPr>
  </w:style>
  <w:style w:type="paragraph" w:customStyle="1" w:styleId="OmniPage2">
    <w:name w:val="OmniPage #2"/>
    <w:basedOn w:val="Normal"/>
    <w:qFormat/>
    <w:rsid w:val="00423844"/>
    <w:rPr>
      <w:rFonts w:eastAsia="Times New Roman"/>
      <w:color w:val="000000"/>
      <w:szCs w:val="20"/>
    </w:rPr>
  </w:style>
  <w:style w:type="paragraph" w:customStyle="1" w:styleId="OmniPage6">
    <w:name w:val="OmniPage #6"/>
    <w:basedOn w:val="Normal"/>
    <w:qFormat/>
    <w:rsid w:val="00423844"/>
    <w:rPr>
      <w:rFonts w:eastAsia="Times New Roman"/>
      <w:color w:val="000000"/>
      <w:szCs w:val="20"/>
    </w:rPr>
  </w:style>
  <w:style w:type="paragraph" w:customStyle="1" w:styleId="OmniPage7">
    <w:name w:val="OmniPage #7"/>
    <w:basedOn w:val="Normal"/>
    <w:qFormat/>
    <w:rsid w:val="00423844"/>
    <w:rPr>
      <w:rFonts w:eastAsia="Times New Roman"/>
      <w:color w:val="000000"/>
      <w:szCs w:val="20"/>
    </w:rPr>
  </w:style>
  <w:style w:type="paragraph" w:customStyle="1" w:styleId="OmniPage11">
    <w:name w:val="OmniPage #11"/>
    <w:basedOn w:val="Normal"/>
    <w:qFormat/>
    <w:rsid w:val="00423844"/>
    <w:rPr>
      <w:rFonts w:eastAsia="Times New Roman"/>
      <w:color w:val="000000"/>
      <w:szCs w:val="20"/>
    </w:rPr>
  </w:style>
  <w:style w:type="paragraph" w:customStyle="1" w:styleId="OmniPage12">
    <w:name w:val="OmniPage #12"/>
    <w:basedOn w:val="Normal"/>
    <w:qFormat/>
    <w:rsid w:val="00423844"/>
    <w:rPr>
      <w:rFonts w:eastAsia="Times New Roman"/>
      <w:color w:val="000000"/>
      <w:szCs w:val="20"/>
    </w:rPr>
  </w:style>
  <w:style w:type="paragraph" w:customStyle="1" w:styleId="OmniPage10">
    <w:name w:val="OmniPage #10"/>
    <w:basedOn w:val="Normal"/>
    <w:qFormat/>
    <w:rsid w:val="00423844"/>
    <w:rPr>
      <w:rFonts w:eastAsia="Times New Roman"/>
      <w:color w:val="000000"/>
      <w:szCs w:val="20"/>
    </w:rPr>
  </w:style>
  <w:style w:type="paragraph" w:customStyle="1" w:styleId="OmniPage13">
    <w:name w:val="OmniPage #13"/>
    <w:basedOn w:val="Normal"/>
    <w:qFormat/>
    <w:rsid w:val="00423844"/>
    <w:rPr>
      <w:rFonts w:eastAsia="Times New Roman"/>
      <w:color w:val="000000"/>
      <w:szCs w:val="20"/>
    </w:rPr>
  </w:style>
  <w:style w:type="paragraph" w:customStyle="1" w:styleId="OmniPage14">
    <w:name w:val="OmniPage #14"/>
    <w:basedOn w:val="Normal"/>
    <w:qFormat/>
    <w:rsid w:val="00423844"/>
    <w:rPr>
      <w:rFonts w:eastAsia="Times New Roman"/>
      <w:color w:val="000000"/>
      <w:szCs w:val="20"/>
    </w:rPr>
  </w:style>
  <w:style w:type="paragraph" w:customStyle="1" w:styleId="OmniPage15">
    <w:name w:val="OmniPage #15"/>
    <w:basedOn w:val="Normal"/>
    <w:qFormat/>
    <w:rsid w:val="00423844"/>
    <w:rPr>
      <w:rFonts w:eastAsia="Times New Roman"/>
      <w:color w:val="000000"/>
      <w:szCs w:val="20"/>
    </w:rPr>
  </w:style>
  <w:style w:type="paragraph" w:customStyle="1" w:styleId="OmniPage17">
    <w:name w:val="OmniPage #17"/>
    <w:basedOn w:val="Normal"/>
    <w:qFormat/>
    <w:rsid w:val="00423844"/>
    <w:rPr>
      <w:rFonts w:eastAsia="Times New Roman"/>
      <w:color w:val="000000"/>
      <w:szCs w:val="20"/>
    </w:rPr>
  </w:style>
  <w:style w:type="paragraph" w:customStyle="1" w:styleId="OmniPage19">
    <w:name w:val="OmniPage #19"/>
    <w:basedOn w:val="Normal"/>
    <w:qFormat/>
    <w:rsid w:val="00423844"/>
    <w:rPr>
      <w:rFonts w:eastAsia="Times New Roman"/>
      <w:color w:val="000000"/>
      <w:szCs w:val="20"/>
    </w:rPr>
  </w:style>
  <w:style w:type="paragraph" w:customStyle="1" w:styleId="OmniPage20">
    <w:name w:val="OmniPage #20"/>
    <w:basedOn w:val="Normal"/>
    <w:qFormat/>
    <w:rsid w:val="00423844"/>
    <w:rPr>
      <w:rFonts w:eastAsia="Times New Roman"/>
      <w:color w:val="000000"/>
      <w:szCs w:val="20"/>
    </w:rPr>
  </w:style>
  <w:style w:type="paragraph" w:customStyle="1" w:styleId="OmniPage21">
    <w:name w:val="OmniPage #21"/>
    <w:basedOn w:val="Normal"/>
    <w:qFormat/>
    <w:rsid w:val="00423844"/>
    <w:rPr>
      <w:rFonts w:eastAsia="Times New Roman"/>
      <w:color w:val="000000"/>
      <w:szCs w:val="20"/>
    </w:rPr>
  </w:style>
  <w:style w:type="paragraph" w:customStyle="1" w:styleId="OmniPage22">
    <w:name w:val="OmniPage #22"/>
    <w:basedOn w:val="Normal"/>
    <w:qFormat/>
    <w:rsid w:val="00423844"/>
    <w:rPr>
      <w:rFonts w:eastAsia="Times New Roman"/>
      <w:color w:val="000000"/>
      <w:szCs w:val="20"/>
    </w:rPr>
  </w:style>
  <w:style w:type="paragraph" w:customStyle="1" w:styleId="OmniPage25">
    <w:name w:val="OmniPage #25"/>
    <w:basedOn w:val="Normal"/>
    <w:qFormat/>
    <w:rsid w:val="00423844"/>
    <w:rPr>
      <w:rFonts w:eastAsia="Times New Roman"/>
      <w:color w:val="000000"/>
      <w:szCs w:val="20"/>
    </w:rPr>
  </w:style>
  <w:style w:type="paragraph" w:customStyle="1" w:styleId="OmniPage18">
    <w:name w:val="OmniPage #18"/>
    <w:basedOn w:val="Normal"/>
    <w:qFormat/>
    <w:rsid w:val="00423844"/>
    <w:rPr>
      <w:rFonts w:eastAsia="Times New Roman"/>
      <w:color w:val="000000"/>
      <w:szCs w:val="20"/>
    </w:rPr>
  </w:style>
  <w:style w:type="paragraph" w:customStyle="1" w:styleId="OmniPage26">
    <w:name w:val="OmniPage #26"/>
    <w:basedOn w:val="Normal"/>
    <w:qFormat/>
    <w:rsid w:val="00423844"/>
    <w:rPr>
      <w:rFonts w:eastAsia="Times New Roman"/>
      <w:color w:val="000000"/>
      <w:szCs w:val="20"/>
    </w:rPr>
  </w:style>
  <w:style w:type="paragraph" w:styleId="Index1">
    <w:name w:val="index 1"/>
    <w:basedOn w:val="Normal"/>
    <w:next w:val="Normal"/>
    <w:autoRedefine/>
    <w:unhideWhenUsed/>
    <w:rsid w:val="00423844"/>
    <w:pPr>
      <w:ind w:left="200" w:hanging="200"/>
    </w:pPr>
    <w:rPr>
      <w:rFonts w:ascii="Cambria" w:eastAsia="Cambria" w:hAnsi="Cambria"/>
      <w:sz w:val="18"/>
      <w:szCs w:val="18"/>
    </w:rPr>
  </w:style>
  <w:style w:type="paragraph" w:styleId="IndexHeading">
    <w:name w:val="index heading"/>
    <w:basedOn w:val="Normal"/>
    <w:next w:val="Index1"/>
    <w:unhideWhenUsed/>
    <w:rsid w:val="0042384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23844"/>
  </w:style>
  <w:style w:type="paragraph" w:customStyle="1" w:styleId="OmniPage9">
    <w:name w:val="OmniPage #9"/>
    <w:basedOn w:val="Normal"/>
    <w:qFormat/>
    <w:rsid w:val="00423844"/>
    <w:rPr>
      <w:rFonts w:eastAsia="Times New Roman"/>
      <w:color w:val="000000"/>
      <w:szCs w:val="20"/>
    </w:rPr>
  </w:style>
  <w:style w:type="paragraph" w:customStyle="1" w:styleId="OmniPage5">
    <w:name w:val="OmniPage #5"/>
    <w:basedOn w:val="Normal"/>
    <w:qFormat/>
    <w:rsid w:val="00423844"/>
    <w:rPr>
      <w:rFonts w:eastAsia="Times New Roman"/>
      <w:color w:val="000000"/>
      <w:szCs w:val="20"/>
    </w:rPr>
  </w:style>
  <w:style w:type="character" w:customStyle="1" w:styleId="style12char0">
    <w:name w:val="style12char"/>
    <w:rsid w:val="00423844"/>
  </w:style>
  <w:style w:type="character" w:customStyle="1" w:styleId="charchar20">
    <w:name w:val="charchar2"/>
    <w:rsid w:val="00423844"/>
  </w:style>
  <w:style w:type="character" w:customStyle="1" w:styleId="style11char0">
    <w:name w:val="style11char"/>
    <w:rsid w:val="00423844"/>
  </w:style>
  <w:style w:type="paragraph" w:customStyle="1" w:styleId="CitesandCardText">
    <w:name w:val="Cites and Card Text"/>
    <w:basedOn w:val="Normal"/>
    <w:qFormat/>
    <w:rsid w:val="00423844"/>
    <w:rPr>
      <w:rFonts w:eastAsia="Times New Roman"/>
      <w:szCs w:val="24"/>
    </w:rPr>
  </w:style>
  <w:style w:type="paragraph" w:styleId="List2">
    <w:name w:val="List 2"/>
    <w:basedOn w:val="Default"/>
    <w:next w:val="Default"/>
    <w:rsid w:val="0042384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423844"/>
    <w:rPr>
      <w:b/>
      <w:bCs/>
      <w:iCs/>
      <w:szCs w:val="26"/>
      <w:lang w:val="en-US" w:eastAsia="en-US" w:bidi="ar-SA"/>
    </w:rPr>
  </w:style>
  <w:style w:type="paragraph" w:customStyle="1" w:styleId="Style160">
    <w:name w:val="Style 16"/>
    <w:basedOn w:val="Normal"/>
    <w:qFormat/>
    <w:rsid w:val="00423844"/>
    <w:pPr>
      <w:autoSpaceDE w:val="0"/>
      <w:autoSpaceDN w:val="0"/>
      <w:adjustRightInd w:val="0"/>
    </w:pPr>
    <w:rPr>
      <w:rFonts w:eastAsia="Times New Roman"/>
      <w:szCs w:val="24"/>
    </w:rPr>
  </w:style>
  <w:style w:type="paragraph" w:customStyle="1" w:styleId="smalltext1">
    <w:name w:val="smalltext"/>
    <w:basedOn w:val="Normal"/>
    <w:link w:val="smalltextChar0"/>
    <w:qFormat/>
    <w:rsid w:val="00423844"/>
    <w:rPr>
      <w:rFonts w:eastAsia="Times New Roman"/>
      <w:szCs w:val="24"/>
    </w:rPr>
  </w:style>
  <w:style w:type="character" w:customStyle="1" w:styleId="smalltextChar0">
    <w:name w:val="smalltext Char"/>
    <w:link w:val="smalltext1"/>
    <w:rsid w:val="00423844"/>
    <w:rPr>
      <w:rFonts w:ascii="Helvetica" w:eastAsia="Times New Roman" w:hAnsi="Helvetica" w:cs="Helvetica"/>
      <w:szCs w:val="24"/>
    </w:rPr>
  </w:style>
  <w:style w:type="paragraph" w:customStyle="1" w:styleId="StyleJustifiedFirstline1cmAfter6ptLinespacing1">
    <w:name w:val="Style Justified First line:  1 cm After:  6 pt Line spacing:  1...."/>
    <w:basedOn w:val="Default"/>
    <w:next w:val="Default"/>
    <w:qFormat/>
    <w:rsid w:val="0042384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23844"/>
    <w:pPr>
      <w:jc w:val="center"/>
    </w:pPr>
    <w:rPr>
      <w:rFonts w:ascii="Arial Black" w:eastAsia="Times New Roman" w:hAnsi="Arial Black"/>
      <w:b/>
      <w:sz w:val="36"/>
      <w:szCs w:val="24"/>
      <w:u w:val="single"/>
    </w:rPr>
  </w:style>
  <w:style w:type="character" w:customStyle="1" w:styleId="boldunderlineCharChar0">
    <w:name w:val="boldunderline Char Char"/>
    <w:rsid w:val="00423844"/>
    <w:rPr>
      <w:b/>
      <w:sz w:val="22"/>
      <w:szCs w:val="24"/>
      <w:u w:val="single"/>
      <w:lang w:val="en-US" w:eastAsia="en-US" w:bidi="ar-SA"/>
    </w:rPr>
  </w:style>
  <w:style w:type="paragraph" w:customStyle="1" w:styleId="Bullets-squares">
    <w:name w:val="Bullets - squares"/>
    <w:basedOn w:val="Normal"/>
    <w:next w:val="Normal"/>
    <w:qFormat/>
    <w:rsid w:val="00423844"/>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238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23844"/>
    <w:pPr>
      <w:spacing w:after="0" w:line="240" w:lineRule="auto"/>
    </w:pPr>
    <w:rPr>
      <w:rFonts w:ascii="Times New Roman" w:eastAsia="Times New Roman" w:hAnsi="Times New Roman" w:cs="Times New Roman"/>
      <w:sz w:val="16"/>
    </w:rPr>
  </w:style>
  <w:style w:type="character" w:customStyle="1" w:styleId="MediumGrid2Char">
    <w:name w:val="Medium Grid 2 Char"/>
    <w:rsid w:val="00423844"/>
    <w:rPr>
      <w:sz w:val="24"/>
      <w:szCs w:val="22"/>
      <w:lang w:val="en-US" w:eastAsia="en-US" w:bidi="ar-SA"/>
    </w:rPr>
  </w:style>
  <w:style w:type="character" w:customStyle="1" w:styleId="Size8Char">
    <w:name w:val="Size 8 Char"/>
    <w:link w:val="Size8"/>
    <w:rsid w:val="00423844"/>
    <w:rPr>
      <w:rFonts w:ascii="Times New Roman" w:eastAsia="Times New Roman" w:hAnsi="Times New Roman" w:cs="Times New Roman"/>
      <w:sz w:val="16"/>
    </w:rPr>
  </w:style>
  <w:style w:type="paragraph" w:customStyle="1" w:styleId="RegularCite">
    <w:name w:val="Regular Cite"/>
    <w:qFormat/>
    <w:rsid w:val="00423844"/>
    <w:pPr>
      <w:spacing w:after="0" w:line="240" w:lineRule="auto"/>
    </w:pPr>
    <w:rPr>
      <w:rFonts w:ascii="Times New Roman" w:eastAsia="Times New Roman" w:hAnsi="Times New Roman" w:cs="Times New Roman"/>
      <w:sz w:val="20"/>
    </w:rPr>
  </w:style>
  <w:style w:type="character" w:customStyle="1" w:styleId="eudoraheader">
    <w:name w:val="eudoraheader"/>
    <w:rsid w:val="00423844"/>
  </w:style>
  <w:style w:type="character" w:customStyle="1" w:styleId="emailstyle26">
    <w:name w:val="emailstyle26"/>
    <w:rsid w:val="00423844"/>
  </w:style>
  <w:style w:type="paragraph" w:customStyle="1" w:styleId="context">
    <w:name w:val="context"/>
    <w:basedOn w:val="Normal"/>
    <w:qFormat/>
    <w:rsid w:val="00423844"/>
    <w:pPr>
      <w:spacing w:before="100" w:beforeAutospacing="1" w:after="100" w:afterAutospacing="1"/>
    </w:pPr>
    <w:rPr>
      <w:rFonts w:eastAsia="Times New Roman"/>
      <w:szCs w:val="24"/>
    </w:rPr>
  </w:style>
  <w:style w:type="character" w:customStyle="1" w:styleId="sendtofriend">
    <w:name w:val="sendtofriend"/>
    <w:rsid w:val="00423844"/>
  </w:style>
  <w:style w:type="character" w:customStyle="1" w:styleId="pagetype">
    <w:name w:val="pagetype"/>
    <w:rsid w:val="00423844"/>
  </w:style>
  <w:style w:type="character" w:customStyle="1" w:styleId="byl">
    <w:name w:val="byl"/>
    <w:rsid w:val="00423844"/>
  </w:style>
  <w:style w:type="character" w:customStyle="1" w:styleId="byd">
    <w:name w:val="byd"/>
    <w:rsid w:val="00423844"/>
  </w:style>
  <w:style w:type="paragraph" w:customStyle="1" w:styleId="Size6">
    <w:name w:val="Size 6"/>
    <w:link w:val="Size6Char"/>
    <w:qFormat/>
    <w:rsid w:val="0042384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23844"/>
    <w:rPr>
      <w:rFonts w:ascii="Times New Roman" w:eastAsia="Times New Roman" w:hAnsi="Times New Roman" w:cs="Times New Roman"/>
      <w:sz w:val="16"/>
    </w:rPr>
  </w:style>
  <w:style w:type="character" w:customStyle="1" w:styleId="heading2char0">
    <w:name w:val="heading2char"/>
    <w:rsid w:val="00423844"/>
  </w:style>
  <w:style w:type="character" w:customStyle="1" w:styleId="underliningchar0">
    <w:name w:val="underliningchar"/>
    <w:rsid w:val="00423844"/>
  </w:style>
  <w:style w:type="paragraph" w:customStyle="1" w:styleId="TxBrp11">
    <w:name w:val="TxBr_p11"/>
    <w:basedOn w:val="Normal"/>
    <w:qFormat/>
    <w:rsid w:val="0042384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2384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2384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2384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2384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2384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2384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2384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2384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2384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2384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2384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2384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2384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2384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23844"/>
    <w:pPr>
      <w:ind w:left="400" w:hanging="200"/>
    </w:pPr>
    <w:rPr>
      <w:rFonts w:ascii="Cambria" w:eastAsia="Cambria" w:hAnsi="Cambria"/>
      <w:sz w:val="18"/>
      <w:szCs w:val="18"/>
    </w:rPr>
  </w:style>
  <w:style w:type="paragraph" w:styleId="Index3">
    <w:name w:val="index 3"/>
    <w:basedOn w:val="Normal"/>
    <w:next w:val="Normal"/>
    <w:autoRedefine/>
    <w:unhideWhenUsed/>
    <w:rsid w:val="00423844"/>
    <w:pPr>
      <w:ind w:left="600" w:hanging="200"/>
    </w:pPr>
    <w:rPr>
      <w:rFonts w:ascii="Cambria" w:eastAsia="Cambria" w:hAnsi="Cambria"/>
      <w:sz w:val="18"/>
      <w:szCs w:val="18"/>
    </w:rPr>
  </w:style>
  <w:style w:type="paragraph" w:styleId="Index4">
    <w:name w:val="index 4"/>
    <w:basedOn w:val="Normal"/>
    <w:next w:val="Normal"/>
    <w:autoRedefine/>
    <w:unhideWhenUsed/>
    <w:rsid w:val="00423844"/>
    <w:pPr>
      <w:ind w:left="800" w:hanging="200"/>
    </w:pPr>
    <w:rPr>
      <w:rFonts w:ascii="Cambria" w:eastAsia="Cambria" w:hAnsi="Cambria"/>
      <w:sz w:val="18"/>
      <w:szCs w:val="18"/>
    </w:rPr>
  </w:style>
  <w:style w:type="paragraph" w:styleId="Index5">
    <w:name w:val="index 5"/>
    <w:basedOn w:val="Normal"/>
    <w:next w:val="Normal"/>
    <w:autoRedefine/>
    <w:unhideWhenUsed/>
    <w:rsid w:val="00423844"/>
    <w:pPr>
      <w:ind w:left="1000" w:hanging="200"/>
    </w:pPr>
    <w:rPr>
      <w:rFonts w:ascii="Cambria" w:eastAsia="Cambria" w:hAnsi="Cambria"/>
      <w:sz w:val="18"/>
      <w:szCs w:val="18"/>
    </w:rPr>
  </w:style>
  <w:style w:type="paragraph" w:styleId="Index7">
    <w:name w:val="index 7"/>
    <w:basedOn w:val="Normal"/>
    <w:next w:val="Normal"/>
    <w:autoRedefine/>
    <w:unhideWhenUsed/>
    <w:rsid w:val="00423844"/>
    <w:pPr>
      <w:ind w:left="1400" w:hanging="200"/>
    </w:pPr>
    <w:rPr>
      <w:rFonts w:ascii="Cambria" w:eastAsia="Cambria" w:hAnsi="Cambria"/>
      <w:sz w:val="18"/>
      <w:szCs w:val="18"/>
    </w:rPr>
  </w:style>
  <w:style w:type="paragraph" w:styleId="Index8">
    <w:name w:val="index 8"/>
    <w:basedOn w:val="Normal"/>
    <w:next w:val="Normal"/>
    <w:autoRedefine/>
    <w:unhideWhenUsed/>
    <w:rsid w:val="00423844"/>
    <w:pPr>
      <w:ind w:left="1600" w:hanging="200"/>
    </w:pPr>
    <w:rPr>
      <w:rFonts w:ascii="Cambria" w:eastAsia="Cambria" w:hAnsi="Cambria"/>
      <w:sz w:val="18"/>
      <w:szCs w:val="18"/>
    </w:rPr>
  </w:style>
  <w:style w:type="paragraph" w:styleId="Index9">
    <w:name w:val="index 9"/>
    <w:basedOn w:val="Normal"/>
    <w:next w:val="Normal"/>
    <w:autoRedefine/>
    <w:unhideWhenUsed/>
    <w:rsid w:val="00423844"/>
    <w:pPr>
      <w:ind w:left="1800" w:hanging="200"/>
    </w:pPr>
    <w:rPr>
      <w:rFonts w:ascii="Cambria" w:eastAsia="Cambria" w:hAnsi="Cambria"/>
      <w:sz w:val="18"/>
      <w:szCs w:val="18"/>
    </w:rPr>
  </w:style>
  <w:style w:type="character" w:customStyle="1" w:styleId="adtext124">
    <w:name w:val="adtext124"/>
    <w:rsid w:val="00423844"/>
    <w:rPr>
      <w:vanish w:val="0"/>
      <w:webHidden w:val="0"/>
      <w:color w:val="999999"/>
      <w:sz w:val="12"/>
      <w:szCs w:val="12"/>
      <w:specVanish/>
    </w:rPr>
  </w:style>
  <w:style w:type="paragraph" w:customStyle="1" w:styleId="CardsFont8pt">
    <w:name w:val="Cards + Font: 8 pt"/>
    <w:basedOn w:val="Normal"/>
    <w:qFormat/>
    <w:rsid w:val="00423844"/>
    <w:pPr>
      <w:autoSpaceDE w:val="0"/>
      <w:autoSpaceDN w:val="0"/>
      <w:adjustRightInd w:val="0"/>
      <w:ind w:left="432" w:right="432"/>
      <w:jc w:val="both"/>
    </w:pPr>
    <w:rPr>
      <w:rFonts w:eastAsia="Times New Roman"/>
      <w:szCs w:val="20"/>
    </w:rPr>
  </w:style>
  <w:style w:type="character" w:customStyle="1" w:styleId="CardsFont8ptChar">
    <w:name w:val="Cards + Font: 8 pt Char"/>
    <w:rsid w:val="00423844"/>
    <w:rPr>
      <w:sz w:val="16"/>
    </w:rPr>
  </w:style>
  <w:style w:type="character" w:customStyle="1" w:styleId="TagLineCharChar">
    <w:name w:val="Tag Line Char Char"/>
    <w:rsid w:val="00423844"/>
    <w:rPr>
      <w:rFonts w:cs="Arial"/>
      <w:b/>
      <w:bCs/>
      <w:iCs/>
      <w:sz w:val="24"/>
      <w:szCs w:val="28"/>
      <w:lang w:val="en-US" w:eastAsia="en-US" w:bidi="ar-SA"/>
    </w:rPr>
  </w:style>
  <w:style w:type="paragraph" w:customStyle="1" w:styleId="published">
    <w:name w:val="published"/>
    <w:basedOn w:val="Normal"/>
    <w:qFormat/>
    <w:rsid w:val="00423844"/>
    <w:pPr>
      <w:spacing w:before="100" w:beforeAutospacing="1" w:after="100" w:afterAutospacing="1"/>
    </w:pPr>
    <w:rPr>
      <w:rFonts w:eastAsia="Times New Roman"/>
      <w:szCs w:val="24"/>
    </w:rPr>
  </w:style>
  <w:style w:type="character" w:customStyle="1" w:styleId="articlecommentcount">
    <w:name w:val="article_comment_count"/>
    <w:rsid w:val="00423844"/>
  </w:style>
  <w:style w:type="character" w:customStyle="1" w:styleId="articlerecommendcount">
    <w:name w:val="article_recommend_count"/>
    <w:rsid w:val="00423844"/>
  </w:style>
  <w:style w:type="character" w:customStyle="1" w:styleId="normaltext1">
    <w:name w:val="normal_text"/>
    <w:rsid w:val="00423844"/>
  </w:style>
  <w:style w:type="paragraph" w:customStyle="1" w:styleId="storytimestamp">
    <w:name w:val="storytimestamp"/>
    <w:basedOn w:val="Normal"/>
    <w:qFormat/>
    <w:rsid w:val="00423844"/>
    <w:pPr>
      <w:spacing w:before="100" w:beforeAutospacing="1" w:after="100" w:afterAutospacing="1"/>
    </w:pPr>
    <w:rPr>
      <w:rFonts w:eastAsia="Times New Roman"/>
      <w:szCs w:val="24"/>
    </w:rPr>
  </w:style>
  <w:style w:type="character" w:customStyle="1" w:styleId="story-byline">
    <w:name w:val="story-byline"/>
    <w:rsid w:val="00423844"/>
  </w:style>
  <w:style w:type="character" w:customStyle="1" w:styleId="story-titleline">
    <w:name w:val="story-titleline"/>
    <w:rsid w:val="00423844"/>
  </w:style>
  <w:style w:type="paragraph" w:styleId="ListBullet2">
    <w:name w:val="List Bullet 2"/>
    <w:basedOn w:val="Normal"/>
    <w:rsid w:val="00423844"/>
    <w:pPr>
      <w:tabs>
        <w:tab w:val="num" w:pos="1440"/>
      </w:tabs>
      <w:ind w:left="1440" w:hanging="360"/>
    </w:pPr>
    <w:rPr>
      <w:rFonts w:eastAsia="Times New Roman"/>
      <w:b/>
      <w:szCs w:val="44"/>
    </w:rPr>
  </w:style>
  <w:style w:type="paragraph" w:customStyle="1" w:styleId="Cardnotunderlined0">
    <w:name w:val="Card not underlined"/>
    <w:basedOn w:val="Normal"/>
    <w:qFormat/>
    <w:rsid w:val="00423844"/>
    <w:rPr>
      <w:rFonts w:eastAsia="Times New Roman"/>
      <w:color w:val="000000"/>
      <w:sz w:val="10"/>
      <w:szCs w:val="24"/>
    </w:rPr>
  </w:style>
  <w:style w:type="character" w:customStyle="1" w:styleId="marron">
    <w:name w:val="marron"/>
    <w:rsid w:val="00423844"/>
  </w:style>
  <w:style w:type="character" w:customStyle="1" w:styleId="UnderlineCardChar0">
    <w:name w:val="Underline Card Char"/>
    <w:rsid w:val="00423844"/>
    <w:rPr>
      <w:sz w:val="22"/>
      <w:szCs w:val="24"/>
      <w:u w:val="single"/>
      <w:lang w:val="en-US" w:eastAsia="en-US" w:bidi="ar-SA"/>
    </w:rPr>
  </w:style>
  <w:style w:type="character" w:customStyle="1" w:styleId="SourcesCharChar1">
    <w:name w:val="Sources Char Char1"/>
    <w:rsid w:val="00423844"/>
    <w:rPr>
      <w:rFonts w:cs="Arial"/>
      <w:b/>
      <w:bCs/>
      <w:iCs/>
      <w:sz w:val="24"/>
      <w:szCs w:val="28"/>
      <w:lang w:val="en-US" w:eastAsia="en-US" w:bidi="ar-SA"/>
    </w:rPr>
  </w:style>
  <w:style w:type="paragraph" w:customStyle="1" w:styleId="OmniPage3">
    <w:name w:val="OmniPage #3"/>
    <w:basedOn w:val="Normal"/>
    <w:qFormat/>
    <w:rsid w:val="00423844"/>
    <w:rPr>
      <w:rFonts w:eastAsia="Times New Roman"/>
      <w:color w:val="000000"/>
      <w:szCs w:val="20"/>
    </w:rPr>
  </w:style>
  <w:style w:type="paragraph" w:customStyle="1" w:styleId="OmniPage4">
    <w:name w:val="OmniPage #4"/>
    <w:basedOn w:val="Normal"/>
    <w:qFormat/>
    <w:rsid w:val="00423844"/>
    <w:rPr>
      <w:rFonts w:eastAsia="Times New Roman"/>
      <w:color w:val="000000"/>
      <w:szCs w:val="20"/>
    </w:rPr>
  </w:style>
  <w:style w:type="paragraph" w:customStyle="1" w:styleId="OmniPage16">
    <w:name w:val="OmniPage #16"/>
    <w:basedOn w:val="Normal"/>
    <w:qFormat/>
    <w:rsid w:val="00423844"/>
    <w:rPr>
      <w:rFonts w:eastAsia="Times New Roman"/>
      <w:color w:val="000000"/>
      <w:szCs w:val="20"/>
    </w:rPr>
  </w:style>
  <w:style w:type="paragraph" w:customStyle="1" w:styleId="OmniPage23">
    <w:name w:val="OmniPage #23"/>
    <w:basedOn w:val="Normal"/>
    <w:qFormat/>
    <w:rsid w:val="00423844"/>
    <w:rPr>
      <w:rFonts w:eastAsia="Times New Roman"/>
      <w:color w:val="000000"/>
      <w:szCs w:val="20"/>
    </w:rPr>
  </w:style>
  <w:style w:type="paragraph" w:customStyle="1" w:styleId="OmniPage24">
    <w:name w:val="OmniPage #24"/>
    <w:basedOn w:val="Normal"/>
    <w:qFormat/>
    <w:rsid w:val="00423844"/>
    <w:rPr>
      <w:rFonts w:eastAsia="Times New Roman"/>
      <w:color w:val="000000"/>
      <w:szCs w:val="20"/>
    </w:rPr>
  </w:style>
  <w:style w:type="paragraph" w:customStyle="1" w:styleId="OmniPage27">
    <w:name w:val="OmniPage #27"/>
    <w:basedOn w:val="Normal"/>
    <w:qFormat/>
    <w:rsid w:val="00423844"/>
    <w:rPr>
      <w:rFonts w:eastAsia="Times New Roman"/>
      <w:color w:val="000000"/>
      <w:szCs w:val="20"/>
    </w:rPr>
  </w:style>
  <w:style w:type="paragraph" w:customStyle="1" w:styleId="OmniPage28">
    <w:name w:val="OmniPage #28"/>
    <w:basedOn w:val="Normal"/>
    <w:qFormat/>
    <w:rsid w:val="00423844"/>
    <w:rPr>
      <w:rFonts w:eastAsia="Times New Roman"/>
      <w:color w:val="000000"/>
      <w:szCs w:val="20"/>
    </w:rPr>
  </w:style>
  <w:style w:type="paragraph" w:customStyle="1" w:styleId="OmniPage29">
    <w:name w:val="OmniPage #29"/>
    <w:basedOn w:val="Normal"/>
    <w:qFormat/>
    <w:rsid w:val="00423844"/>
    <w:rPr>
      <w:rFonts w:eastAsia="Times New Roman"/>
      <w:color w:val="000000"/>
      <w:szCs w:val="20"/>
    </w:rPr>
  </w:style>
  <w:style w:type="paragraph" w:customStyle="1" w:styleId="OmniPage30">
    <w:name w:val="OmniPage #30"/>
    <w:basedOn w:val="Normal"/>
    <w:qFormat/>
    <w:rsid w:val="00423844"/>
    <w:rPr>
      <w:rFonts w:eastAsia="Times New Roman"/>
      <w:color w:val="000000"/>
      <w:szCs w:val="20"/>
    </w:rPr>
  </w:style>
  <w:style w:type="paragraph" w:customStyle="1" w:styleId="OmniPage31">
    <w:name w:val="OmniPage #31"/>
    <w:basedOn w:val="Normal"/>
    <w:qFormat/>
    <w:rsid w:val="00423844"/>
    <w:rPr>
      <w:rFonts w:eastAsia="Times New Roman"/>
      <w:color w:val="000000"/>
      <w:szCs w:val="20"/>
    </w:rPr>
  </w:style>
  <w:style w:type="paragraph" w:customStyle="1" w:styleId="OmniPage32">
    <w:name w:val="OmniPage #32"/>
    <w:basedOn w:val="Normal"/>
    <w:qFormat/>
    <w:rsid w:val="00423844"/>
    <w:rPr>
      <w:rFonts w:eastAsia="Times New Roman"/>
      <w:color w:val="000000"/>
      <w:szCs w:val="20"/>
    </w:rPr>
  </w:style>
  <w:style w:type="paragraph" w:customStyle="1" w:styleId="OmniPage33">
    <w:name w:val="OmniPage #33"/>
    <w:basedOn w:val="Normal"/>
    <w:qFormat/>
    <w:rsid w:val="00423844"/>
    <w:rPr>
      <w:rFonts w:eastAsia="Times New Roman"/>
      <w:color w:val="000000"/>
      <w:szCs w:val="20"/>
    </w:rPr>
  </w:style>
  <w:style w:type="paragraph" w:customStyle="1" w:styleId="OmniPage34">
    <w:name w:val="OmniPage #34"/>
    <w:basedOn w:val="Normal"/>
    <w:qFormat/>
    <w:rsid w:val="00423844"/>
    <w:rPr>
      <w:rFonts w:eastAsia="Times New Roman"/>
      <w:color w:val="000000"/>
      <w:szCs w:val="20"/>
    </w:rPr>
  </w:style>
  <w:style w:type="paragraph" w:customStyle="1" w:styleId="OmniPage35">
    <w:name w:val="OmniPage #35"/>
    <w:basedOn w:val="Normal"/>
    <w:qFormat/>
    <w:rsid w:val="00423844"/>
    <w:rPr>
      <w:rFonts w:eastAsia="Times New Roman"/>
      <w:color w:val="000000"/>
      <w:szCs w:val="20"/>
    </w:rPr>
  </w:style>
  <w:style w:type="paragraph" w:customStyle="1" w:styleId="OmniPage36">
    <w:name w:val="OmniPage #36"/>
    <w:basedOn w:val="Normal"/>
    <w:qFormat/>
    <w:rsid w:val="00423844"/>
    <w:rPr>
      <w:rFonts w:eastAsia="Times New Roman"/>
      <w:color w:val="000000"/>
      <w:szCs w:val="20"/>
    </w:rPr>
  </w:style>
  <w:style w:type="paragraph" w:customStyle="1" w:styleId="OmniPage37">
    <w:name w:val="OmniPage #37"/>
    <w:basedOn w:val="Normal"/>
    <w:qFormat/>
    <w:rsid w:val="00423844"/>
    <w:rPr>
      <w:rFonts w:eastAsia="Times New Roman"/>
      <w:color w:val="000000"/>
      <w:szCs w:val="20"/>
    </w:rPr>
  </w:style>
  <w:style w:type="paragraph" w:customStyle="1" w:styleId="OmniPage38">
    <w:name w:val="OmniPage #38"/>
    <w:basedOn w:val="Normal"/>
    <w:qFormat/>
    <w:rsid w:val="00423844"/>
    <w:rPr>
      <w:rFonts w:eastAsia="Times New Roman"/>
      <w:color w:val="000000"/>
      <w:szCs w:val="20"/>
    </w:rPr>
  </w:style>
  <w:style w:type="paragraph" w:customStyle="1" w:styleId="OmniPage39">
    <w:name w:val="OmniPage #39"/>
    <w:basedOn w:val="Normal"/>
    <w:qFormat/>
    <w:rsid w:val="00423844"/>
    <w:rPr>
      <w:rFonts w:eastAsia="Times New Roman"/>
      <w:color w:val="000000"/>
      <w:szCs w:val="20"/>
    </w:rPr>
  </w:style>
  <w:style w:type="paragraph" w:customStyle="1" w:styleId="OmniPage40">
    <w:name w:val="OmniPage #40"/>
    <w:basedOn w:val="Normal"/>
    <w:qFormat/>
    <w:rsid w:val="00423844"/>
    <w:rPr>
      <w:rFonts w:eastAsia="Times New Roman"/>
      <w:color w:val="000000"/>
      <w:szCs w:val="20"/>
    </w:rPr>
  </w:style>
  <w:style w:type="paragraph" w:customStyle="1" w:styleId="OmniPage41">
    <w:name w:val="OmniPage #41"/>
    <w:basedOn w:val="Normal"/>
    <w:qFormat/>
    <w:rsid w:val="00423844"/>
    <w:rPr>
      <w:rFonts w:eastAsia="Times New Roman"/>
      <w:color w:val="000000"/>
      <w:szCs w:val="20"/>
    </w:rPr>
  </w:style>
  <w:style w:type="paragraph" w:customStyle="1" w:styleId="OmniPage42">
    <w:name w:val="OmniPage #42"/>
    <w:basedOn w:val="Normal"/>
    <w:qFormat/>
    <w:rsid w:val="00423844"/>
    <w:rPr>
      <w:rFonts w:eastAsia="Times New Roman"/>
      <w:color w:val="000000"/>
      <w:szCs w:val="20"/>
    </w:rPr>
  </w:style>
  <w:style w:type="paragraph" w:customStyle="1" w:styleId="OmniPage43">
    <w:name w:val="OmniPage #43"/>
    <w:basedOn w:val="Normal"/>
    <w:qFormat/>
    <w:rsid w:val="00423844"/>
    <w:rPr>
      <w:rFonts w:eastAsia="Times New Roman"/>
      <w:color w:val="000000"/>
      <w:szCs w:val="20"/>
    </w:rPr>
  </w:style>
  <w:style w:type="paragraph" w:customStyle="1" w:styleId="OmniPage44">
    <w:name w:val="OmniPage #44"/>
    <w:basedOn w:val="Normal"/>
    <w:qFormat/>
    <w:rsid w:val="00423844"/>
    <w:rPr>
      <w:rFonts w:eastAsia="Times New Roman"/>
      <w:color w:val="000000"/>
      <w:szCs w:val="20"/>
    </w:rPr>
  </w:style>
  <w:style w:type="paragraph" w:customStyle="1" w:styleId="OmniPage45">
    <w:name w:val="OmniPage #45"/>
    <w:basedOn w:val="Normal"/>
    <w:qFormat/>
    <w:rsid w:val="00423844"/>
    <w:rPr>
      <w:rFonts w:eastAsia="Times New Roman"/>
      <w:color w:val="000000"/>
      <w:szCs w:val="20"/>
    </w:rPr>
  </w:style>
  <w:style w:type="paragraph" w:customStyle="1" w:styleId="OmniPage46">
    <w:name w:val="OmniPage #46"/>
    <w:basedOn w:val="Normal"/>
    <w:qFormat/>
    <w:rsid w:val="00423844"/>
    <w:rPr>
      <w:rFonts w:eastAsia="Times New Roman"/>
      <w:color w:val="000000"/>
      <w:szCs w:val="20"/>
    </w:rPr>
  </w:style>
  <w:style w:type="paragraph" w:customStyle="1" w:styleId="OmniPage47">
    <w:name w:val="OmniPage #47"/>
    <w:basedOn w:val="Normal"/>
    <w:qFormat/>
    <w:rsid w:val="00423844"/>
    <w:rPr>
      <w:rFonts w:eastAsia="Times New Roman"/>
      <w:color w:val="000000"/>
      <w:szCs w:val="20"/>
    </w:rPr>
  </w:style>
  <w:style w:type="paragraph" w:customStyle="1" w:styleId="OmniPage48">
    <w:name w:val="OmniPage #48"/>
    <w:basedOn w:val="Normal"/>
    <w:qFormat/>
    <w:rsid w:val="00423844"/>
    <w:rPr>
      <w:rFonts w:eastAsia="Times New Roman"/>
      <w:color w:val="000000"/>
      <w:szCs w:val="20"/>
    </w:rPr>
  </w:style>
  <w:style w:type="paragraph" w:customStyle="1" w:styleId="OmniPage49">
    <w:name w:val="OmniPage #49"/>
    <w:basedOn w:val="Normal"/>
    <w:qFormat/>
    <w:rsid w:val="00423844"/>
    <w:rPr>
      <w:rFonts w:eastAsia="Times New Roman"/>
      <w:color w:val="000000"/>
      <w:szCs w:val="20"/>
    </w:rPr>
  </w:style>
  <w:style w:type="paragraph" w:customStyle="1" w:styleId="OmniPage50">
    <w:name w:val="OmniPage #50"/>
    <w:basedOn w:val="Normal"/>
    <w:qFormat/>
    <w:rsid w:val="00423844"/>
    <w:rPr>
      <w:rFonts w:eastAsia="Times New Roman"/>
      <w:color w:val="000000"/>
      <w:szCs w:val="20"/>
    </w:rPr>
  </w:style>
  <w:style w:type="paragraph" w:customStyle="1" w:styleId="OmniPage51">
    <w:name w:val="OmniPage #51"/>
    <w:basedOn w:val="Normal"/>
    <w:qFormat/>
    <w:rsid w:val="00423844"/>
    <w:rPr>
      <w:rFonts w:eastAsia="Times New Roman"/>
      <w:color w:val="000000"/>
      <w:szCs w:val="20"/>
    </w:rPr>
  </w:style>
  <w:style w:type="paragraph" w:customStyle="1" w:styleId="OmniPage52">
    <w:name w:val="OmniPage #52"/>
    <w:basedOn w:val="Normal"/>
    <w:qFormat/>
    <w:rsid w:val="00423844"/>
    <w:rPr>
      <w:rFonts w:eastAsia="Times New Roman"/>
      <w:color w:val="000000"/>
      <w:szCs w:val="20"/>
    </w:rPr>
  </w:style>
  <w:style w:type="paragraph" w:customStyle="1" w:styleId="OmniPage53">
    <w:name w:val="OmniPage #53"/>
    <w:basedOn w:val="Normal"/>
    <w:qFormat/>
    <w:rsid w:val="00423844"/>
    <w:rPr>
      <w:rFonts w:eastAsia="Times New Roman"/>
      <w:color w:val="000000"/>
      <w:szCs w:val="20"/>
    </w:rPr>
  </w:style>
  <w:style w:type="paragraph" w:customStyle="1" w:styleId="OmniPage54">
    <w:name w:val="OmniPage #54"/>
    <w:basedOn w:val="Normal"/>
    <w:qFormat/>
    <w:rsid w:val="00423844"/>
    <w:rPr>
      <w:rFonts w:eastAsia="Times New Roman"/>
      <w:color w:val="000000"/>
      <w:szCs w:val="20"/>
    </w:rPr>
  </w:style>
  <w:style w:type="paragraph" w:customStyle="1" w:styleId="OmniPage55">
    <w:name w:val="OmniPage #55"/>
    <w:basedOn w:val="Normal"/>
    <w:qFormat/>
    <w:rsid w:val="00423844"/>
    <w:rPr>
      <w:rFonts w:eastAsia="Times New Roman"/>
      <w:color w:val="000000"/>
      <w:szCs w:val="20"/>
    </w:rPr>
  </w:style>
  <w:style w:type="paragraph" w:customStyle="1" w:styleId="OmniPage56">
    <w:name w:val="OmniPage #56"/>
    <w:basedOn w:val="Normal"/>
    <w:qFormat/>
    <w:rsid w:val="00423844"/>
    <w:rPr>
      <w:rFonts w:eastAsia="Times New Roman"/>
      <w:color w:val="000000"/>
      <w:szCs w:val="20"/>
    </w:rPr>
  </w:style>
  <w:style w:type="paragraph" w:customStyle="1" w:styleId="OmniPage57">
    <w:name w:val="OmniPage #57"/>
    <w:basedOn w:val="Normal"/>
    <w:qFormat/>
    <w:rsid w:val="00423844"/>
    <w:rPr>
      <w:rFonts w:eastAsia="Times New Roman"/>
      <w:color w:val="000000"/>
      <w:szCs w:val="20"/>
    </w:rPr>
  </w:style>
  <w:style w:type="paragraph" w:customStyle="1" w:styleId="OmniPage58">
    <w:name w:val="OmniPage #58"/>
    <w:basedOn w:val="Normal"/>
    <w:qFormat/>
    <w:rsid w:val="00423844"/>
    <w:rPr>
      <w:rFonts w:eastAsia="Times New Roman"/>
      <w:color w:val="000000"/>
      <w:szCs w:val="20"/>
    </w:rPr>
  </w:style>
  <w:style w:type="paragraph" w:customStyle="1" w:styleId="OmniPage59">
    <w:name w:val="OmniPage #59"/>
    <w:basedOn w:val="Normal"/>
    <w:qFormat/>
    <w:rsid w:val="00423844"/>
    <w:rPr>
      <w:rFonts w:eastAsia="Times New Roman"/>
      <w:color w:val="000000"/>
      <w:szCs w:val="20"/>
    </w:rPr>
  </w:style>
  <w:style w:type="paragraph" w:customStyle="1" w:styleId="OmniPage60">
    <w:name w:val="OmniPage #60"/>
    <w:basedOn w:val="Normal"/>
    <w:qFormat/>
    <w:rsid w:val="00423844"/>
    <w:rPr>
      <w:rFonts w:eastAsia="Times New Roman"/>
      <w:color w:val="000000"/>
      <w:szCs w:val="20"/>
    </w:rPr>
  </w:style>
  <w:style w:type="paragraph" w:customStyle="1" w:styleId="OmniPage61">
    <w:name w:val="OmniPage #61"/>
    <w:basedOn w:val="Normal"/>
    <w:qFormat/>
    <w:rsid w:val="00423844"/>
    <w:rPr>
      <w:rFonts w:eastAsia="Times New Roman"/>
      <w:color w:val="000000"/>
      <w:szCs w:val="20"/>
    </w:rPr>
  </w:style>
  <w:style w:type="paragraph" w:customStyle="1" w:styleId="OmniPage62">
    <w:name w:val="OmniPage #62"/>
    <w:basedOn w:val="Normal"/>
    <w:qFormat/>
    <w:rsid w:val="00423844"/>
    <w:rPr>
      <w:rFonts w:eastAsia="Times New Roman"/>
      <w:color w:val="000000"/>
      <w:szCs w:val="20"/>
    </w:rPr>
  </w:style>
  <w:style w:type="paragraph" w:customStyle="1" w:styleId="OmniPage63">
    <w:name w:val="OmniPage #63"/>
    <w:basedOn w:val="Normal"/>
    <w:qFormat/>
    <w:rsid w:val="00423844"/>
    <w:rPr>
      <w:rFonts w:eastAsia="Times New Roman"/>
      <w:color w:val="000000"/>
      <w:szCs w:val="20"/>
    </w:rPr>
  </w:style>
  <w:style w:type="paragraph" w:customStyle="1" w:styleId="OmniPage64">
    <w:name w:val="OmniPage #64"/>
    <w:basedOn w:val="Normal"/>
    <w:qFormat/>
    <w:rsid w:val="00423844"/>
    <w:rPr>
      <w:rFonts w:eastAsia="Times New Roman"/>
      <w:color w:val="000000"/>
      <w:szCs w:val="20"/>
    </w:rPr>
  </w:style>
  <w:style w:type="paragraph" w:customStyle="1" w:styleId="OmniPage65">
    <w:name w:val="OmniPage #65"/>
    <w:basedOn w:val="Normal"/>
    <w:qFormat/>
    <w:rsid w:val="00423844"/>
    <w:rPr>
      <w:rFonts w:eastAsia="Times New Roman"/>
      <w:color w:val="000000"/>
      <w:szCs w:val="20"/>
    </w:rPr>
  </w:style>
  <w:style w:type="paragraph" w:customStyle="1" w:styleId="OmniPage66">
    <w:name w:val="OmniPage #66"/>
    <w:basedOn w:val="Normal"/>
    <w:qFormat/>
    <w:rsid w:val="00423844"/>
    <w:rPr>
      <w:rFonts w:eastAsia="Times New Roman"/>
      <w:color w:val="000000"/>
      <w:szCs w:val="20"/>
    </w:rPr>
  </w:style>
  <w:style w:type="paragraph" w:customStyle="1" w:styleId="OmniPage67">
    <w:name w:val="OmniPage #67"/>
    <w:basedOn w:val="Normal"/>
    <w:qFormat/>
    <w:rsid w:val="00423844"/>
    <w:rPr>
      <w:rFonts w:eastAsia="Times New Roman"/>
      <w:color w:val="000000"/>
      <w:szCs w:val="20"/>
    </w:rPr>
  </w:style>
  <w:style w:type="paragraph" w:customStyle="1" w:styleId="OmniPage68">
    <w:name w:val="OmniPage #68"/>
    <w:basedOn w:val="Normal"/>
    <w:qFormat/>
    <w:rsid w:val="00423844"/>
    <w:rPr>
      <w:rFonts w:eastAsia="Times New Roman"/>
      <w:color w:val="000000"/>
      <w:szCs w:val="20"/>
    </w:rPr>
  </w:style>
  <w:style w:type="paragraph" w:customStyle="1" w:styleId="OmniPage69">
    <w:name w:val="OmniPage #69"/>
    <w:basedOn w:val="Normal"/>
    <w:qFormat/>
    <w:rsid w:val="00423844"/>
    <w:rPr>
      <w:rFonts w:eastAsia="Times New Roman"/>
      <w:color w:val="000000"/>
      <w:szCs w:val="20"/>
    </w:rPr>
  </w:style>
  <w:style w:type="paragraph" w:customStyle="1" w:styleId="OmniPage70">
    <w:name w:val="OmniPage #70"/>
    <w:basedOn w:val="Normal"/>
    <w:qFormat/>
    <w:rsid w:val="00423844"/>
    <w:rPr>
      <w:rFonts w:eastAsia="Times New Roman"/>
      <w:color w:val="000000"/>
      <w:szCs w:val="20"/>
    </w:rPr>
  </w:style>
  <w:style w:type="paragraph" w:customStyle="1" w:styleId="OmniPage71">
    <w:name w:val="OmniPage #71"/>
    <w:basedOn w:val="Normal"/>
    <w:qFormat/>
    <w:rsid w:val="00423844"/>
    <w:rPr>
      <w:rFonts w:eastAsia="Times New Roman"/>
      <w:color w:val="000000"/>
      <w:szCs w:val="20"/>
    </w:rPr>
  </w:style>
  <w:style w:type="table" w:customStyle="1" w:styleId="MediumGrid22">
    <w:name w:val="Medium Grid 22"/>
    <w:basedOn w:val="TableNormal"/>
    <w:uiPriority w:val="68"/>
    <w:rsid w:val="0042384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23844"/>
    <w:rPr>
      <w:rFonts w:eastAsia="Times New Roman"/>
      <w:szCs w:val="20"/>
    </w:rPr>
  </w:style>
  <w:style w:type="character" w:customStyle="1" w:styleId="infoChar">
    <w:name w:val="info Char"/>
    <w:link w:val="info"/>
    <w:locked/>
    <w:rsid w:val="00423844"/>
    <w:rPr>
      <w:rFonts w:ascii="Helvetica" w:eastAsia="Times New Roman" w:hAnsi="Helvetica" w:cs="Helvetica"/>
      <w:szCs w:val="20"/>
    </w:rPr>
  </w:style>
  <w:style w:type="character" w:customStyle="1" w:styleId="address">
    <w:name w:val="address"/>
    <w:rsid w:val="00423844"/>
    <w:rPr>
      <w:rFonts w:cs="Times New Roman"/>
    </w:rPr>
  </w:style>
  <w:style w:type="character" w:customStyle="1" w:styleId="createby">
    <w:name w:val="createby"/>
    <w:rsid w:val="00423844"/>
  </w:style>
  <w:style w:type="paragraph" w:customStyle="1" w:styleId="Heading4Cite">
    <w:name w:val="Heading 4 Cite"/>
    <w:basedOn w:val="Normal"/>
    <w:link w:val="Heading4CiteChar"/>
    <w:autoRedefine/>
    <w:qFormat/>
    <w:rsid w:val="00423844"/>
    <w:rPr>
      <w:rFonts w:eastAsia="Times New Roman"/>
      <w:szCs w:val="24"/>
    </w:rPr>
  </w:style>
  <w:style w:type="character" w:customStyle="1" w:styleId="Heading4CiteChar">
    <w:name w:val="Heading 4 Cite Char"/>
    <w:link w:val="Heading4Cite"/>
    <w:rsid w:val="00423844"/>
    <w:rPr>
      <w:rFonts w:ascii="Helvetica" w:eastAsia="Times New Roman" w:hAnsi="Helvetica" w:cs="Helvetica"/>
      <w:szCs w:val="24"/>
    </w:rPr>
  </w:style>
  <w:style w:type="paragraph" w:customStyle="1" w:styleId="Heading5SizeDown">
    <w:name w:val="Heading 5 Size Down"/>
    <w:basedOn w:val="Normal"/>
    <w:link w:val="Heading5SizeDownChar"/>
    <w:autoRedefine/>
    <w:qFormat/>
    <w:rsid w:val="00423844"/>
    <w:pPr>
      <w:tabs>
        <w:tab w:val="left" w:pos="1440"/>
      </w:tabs>
    </w:pPr>
    <w:rPr>
      <w:rFonts w:eastAsia="Times New Roman"/>
      <w:szCs w:val="16"/>
    </w:rPr>
  </w:style>
  <w:style w:type="character" w:customStyle="1" w:styleId="Heading5SizeDownChar">
    <w:name w:val="Heading 5 Size Down Char"/>
    <w:link w:val="Heading5SizeDown"/>
    <w:rsid w:val="00423844"/>
    <w:rPr>
      <w:rFonts w:ascii="Helvetica" w:eastAsia="Times New Roman" w:hAnsi="Helvetica" w:cs="Helvetica"/>
      <w:szCs w:val="16"/>
    </w:rPr>
  </w:style>
  <w:style w:type="character" w:customStyle="1" w:styleId="quote-right">
    <w:name w:val="quote-right"/>
    <w:rsid w:val="00423844"/>
  </w:style>
  <w:style w:type="character" w:customStyle="1" w:styleId="smallcase">
    <w:name w:val="smallcase"/>
    <w:rsid w:val="00423844"/>
  </w:style>
  <w:style w:type="character" w:customStyle="1" w:styleId="ft0">
    <w:name w:val="ft0"/>
    <w:rsid w:val="00423844"/>
  </w:style>
  <w:style w:type="character" w:customStyle="1" w:styleId="ft2">
    <w:name w:val="ft2"/>
    <w:rsid w:val="00423844"/>
  </w:style>
  <w:style w:type="character" w:customStyle="1" w:styleId="ft3">
    <w:name w:val="ft3"/>
    <w:rsid w:val="00423844"/>
  </w:style>
  <w:style w:type="character" w:customStyle="1" w:styleId="StyleTimesNewRoman12ptBold1">
    <w:name w:val="Style Times New Roman 12 pt Bold1"/>
    <w:rsid w:val="00423844"/>
    <w:rPr>
      <w:b/>
      <w:bCs/>
      <w:sz w:val="24"/>
    </w:rPr>
  </w:style>
  <w:style w:type="paragraph" w:customStyle="1" w:styleId="Unhighlighted">
    <w:name w:val="Unhighlighted"/>
    <w:basedOn w:val="Normal"/>
    <w:link w:val="UnhighlightedChar"/>
    <w:autoRedefine/>
    <w:qFormat/>
    <w:rsid w:val="00423844"/>
    <w:rPr>
      <w:rFonts w:eastAsia="Times New Roman"/>
      <w:sz w:val="12"/>
      <w:szCs w:val="24"/>
    </w:rPr>
  </w:style>
  <w:style w:type="character" w:customStyle="1" w:styleId="UnhighlightedChar">
    <w:name w:val="Unhighlighted Char"/>
    <w:link w:val="Unhighlighted"/>
    <w:rsid w:val="00423844"/>
    <w:rPr>
      <w:rFonts w:ascii="Helvetica" w:eastAsia="Times New Roman" w:hAnsi="Helvetica" w:cs="Helvetica"/>
      <w:sz w:val="12"/>
      <w:szCs w:val="24"/>
    </w:rPr>
  </w:style>
  <w:style w:type="character" w:customStyle="1" w:styleId="CircledChar2">
    <w:name w:val="Circled Char2"/>
    <w:rsid w:val="00423844"/>
    <w:rPr>
      <w:rFonts w:eastAsia="MS Mincho"/>
      <w:b/>
      <w:szCs w:val="24"/>
      <w:u w:val="single"/>
      <w:lang w:val="en-US" w:eastAsia="ja-JP" w:bidi="ar-SA"/>
    </w:rPr>
  </w:style>
  <w:style w:type="character" w:customStyle="1" w:styleId="SmallTextChar2">
    <w:name w:val="Small Text Char2"/>
    <w:rsid w:val="00423844"/>
    <w:rPr>
      <w:rFonts w:eastAsia="MS Mincho"/>
      <w:sz w:val="15"/>
      <w:szCs w:val="24"/>
      <w:lang w:val="en-US" w:eastAsia="ja-JP" w:bidi="ar-SA"/>
    </w:rPr>
  </w:style>
  <w:style w:type="character" w:customStyle="1" w:styleId="BoldandUnderlineCharCharCharCharChar1">
    <w:name w:val="Bold and Underline Char Char Char Char Char1"/>
    <w:rsid w:val="00423844"/>
    <w:rPr>
      <w:b/>
      <w:szCs w:val="24"/>
      <w:u w:val="single"/>
      <w:lang w:val="en-US" w:eastAsia="en-US" w:bidi="ar-SA"/>
    </w:rPr>
  </w:style>
  <w:style w:type="character" w:customStyle="1" w:styleId="SmallCardChar">
    <w:name w:val="Small Card Char"/>
    <w:rsid w:val="00423844"/>
    <w:rPr>
      <w:rFonts w:ascii="Palatino Linotype" w:eastAsia="Times New Roman" w:hAnsi="Palatino Linotype"/>
      <w:sz w:val="12"/>
      <w:szCs w:val="24"/>
    </w:rPr>
  </w:style>
  <w:style w:type="character" w:customStyle="1" w:styleId="StyleBoldUnderline10ptBold">
    <w:name w:val="Style Bold Underline + 10 pt Bold"/>
    <w:rsid w:val="00423844"/>
    <w:rPr>
      <w:b/>
      <w:bCs/>
      <w:sz w:val="20"/>
      <w:u w:val="thick"/>
    </w:rPr>
  </w:style>
  <w:style w:type="character" w:customStyle="1" w:styleId="separator">
    <w:name w:val="separator"/>
    <w:rsid w:val="00423844"/>
  </w:style>
  <w:style w:type="paragraph" w:customStyle="1" w:styleId="PageHeader">
    <w:name w:val="Page Header"/>
    <w:basedOn w:val="Normal"/>
    <w:link w:val="PageHeaderChar"/>
    <w:qFormat/>
    <w:rsid w:val="00423844"/>
    <w:pPr>
      <w:jc w:val="center"/>
    </w:pPr>
    <w:rPr>
      <w:rFonts w:eastAsia="SimSun"/>
      <w:b/>
      <w:sz w:val="36"/>
      <w:szCs w:val="36"/>
      <w:lang w:eastAsia="zh-CN"/>
    </w:rPr>
  </w:style>
  <w:style w:type="character" w:customStyle="1" w:styleId="PageHeaderChar">
    <w:name w:val="Page Header Char"/>
    <w:link w:val="PageHeader"/>
    <w:rsid w:val="00423844"/>
    <w:rPr>
      <w:rFonts w:ascii="Helvetica" w:eastAsia="SimSun" w:hAnsi="Helvetica" w:cs="Helvetica"/>
      <w:b/>
      <w:sz w:val="36"/>
      <w:szCs w:val="36"/>
      <w:lang w:eastAsia="zh-CN"/>
    </w:rPr>
  </w:style>
  <w:style w:type="paragraph" w:customStyle="1" w:styleId="NormalUnderline0">
    <w:name w:val="Normal + Underline"/>
    <w:basedOn w:val="Normal"/>
    <w:link w:val="NormalUnderlineChar0"/>
    <w:qFormat/>
    <w:rsid w:val="00423844"/>
    <w:pPr>
      <w:ind w:left="720"/>
    </w:pPr>
    <w:rPr>
      <w:rFonts w:eastAsia="Times New Roman"/>
      <w:b/>
      <w:szCs w:val="24"/>
      <w:u w:val="single"/>
    </w:rPr>
  </w:style>
  <w:style w:type="paragraph" w:customStyle="1" w:styleId="NormalNoUnderline">
    <w:name w:val="Normal + No Underline"/>
    <w:basedOn w:val="Normal"/>
    <w:link w:val="NormalNoUnderlineChar"/>
    <w:qFormat/>
    <w:rsid w:val="00423844"/>
    <w:pPr>
      <w:ind w:left="720"/>
    </w:pPr>
    <w:rPr>
      <w:rFonts w:eastAsia="Times New Roman"/>
      <w:sz w:val="12"/>
      <w:szCs w:val="24"/>
    </w:rPr>
  </w:style>
  <w:style w:type="character" w:customStyle="1" w:styleId="NormalUnderlineChar0">
    <w:name w:val="Normal + Underline Char"/>
    <w:link w:val="NormalUnderline0"/>
    <w:rsid w:val="00423844"/>
    <w:rPr>
      <w:rFonts w:ascii="Helvetica" w:eastAsia="Times New Roman" w:hAnsi="Helvetica" w:cs="Helvetica"/>
      <w:b/>
      <w:szCs w:val="24"/>
      <w:u w:val="single"/>
    </w:rPr>
  </w:style>
  <w:style w:type="character" w:customStyle="1" w:styleId="NormalNoUnderlineChar">
    <w:name w:val="Normal + No Underline Char"/>
    <w:link w:val="NormalNoUnderline"/>
    <w:rsid w:val="00423844"/>
    <w:rPr>
      <w:rFonts w:ascii="Helvetica" w:eastAsia="Times New Roman" w:hAnsi="Helvetica" w:cs="Helvetica"/>
      <w:sz w:val="12"/>
      <w:szCs w:val="24"/>
    </w:rPr>
  </w:style>
  <w:style w:type="paragraph" w:customStyle="1" w:styleId="TagCite1">
    <w:name w:val="Tag Cite"/>
    <w:basedOn w:val="PageHeader"/>
    <w:link w:val="TagCiteChar2"/>
    <w:qFormat/>
    <w:rsid w:val="00423844"/>
    <w:pPr>
      <w:jc w:val="left"/>
    </w:pPr>
    <w:rPr>
      <w:sz w:val="24"/>
      <w:szCs w:val="24"/>
    </w:rPr>
  </w:style>
  <w:style w:type="character" w:customStyle="1" w:styleId="TagCiteChar2">
    <w:name w:val="Tag Cite Char"/>
    <w:link w:val="TagCite1"/>
    <w:rsid w:val="00423844"/>
    <w:rPr>
      <w:rFonts w:ascii="Helvetica" w:eastAsia="SimSun" w:hAnsi="Helvetica" w:cs="Helvetica"/>
      <w:b/>
      <w:sz w:val="24"/>
      <w:szCs w:val="24"/>
      <w:lang w:eastAsia="zh-CN"/>
    </w:rPr>
  </w:style>
  <w:style w:type="character" w:customStyle="1" w:styleId="smalllink">
    <w:name w:val="smalllink"/>
    <w:rsid w:val="00423844"/>
  </w:style>
  <w:style w:type="character" w:customStyle="1" w:styleId="bighead1">
    <w:name w:val="bighead1"/>
    <w:rsid w:val="00423844"/>
    <w:rPr>
      <w:rFonts w:ascii="Verdana" w:hAnsi="Verdana" w:hint="default"/>
      <w:b/>
      <w:bCs/>
      <w:sz w:val="27"/>
      <w:szCs w:val="27"/>
    </w:rPr>
  </w:style>
  <w:style w:type="character" w:customStyle="1" w:styleId="Underline-WFU">
    <w:name w:val="Underline-WFU"/>
    <w:uiPriority w:val="1"/>
    <w:qFormat/>
    <w:rsid w:val="00423844"/>
    <w:rPr>
      <w:rFonts w:ascii="Cambria" w:hAnsi="Cambria"/>
      <w:sz w:val="21"/>
      <w:u w:val="single"/>
    </w:rPr>
  </w:style>
  <w:style w:type="paragraph" w:customStyle="1" w:styleId="Tiny-WFU">
    <w:name w:val="Tiny-WFU"/>
    <w:basedOn w:val="Normal"/>
    <w:qFormat/>
    <w:rsid w:val="00423844"/>
    <w:rPr>
      <w:rFonts w:ascii="Cambria" w:eastAsia="Malgun Gothic" w:hAnsi="Cambria"/>
      <w:sz w:val="12"/>
      <w:lang w:eastAsia="ko-KR"/>
    </w:rPr>
  </w:style>
  <w:style w:type="character" w:customStyle="1" w:styleId="UnunderlinedTextChar">
    <w:name w:val="Ununderlined Text Char"/>
    <w:link w:val="UnunderlinedText"/>
    <w:rsid w:val="00423844"/>
    <w:rPr>
      <w:sz w:val="12"/>
    </w:rPr>
  </w:style>
  <w:style w:type="paragraph" w:customStyle="1" w:styleId="UnunderlinedText">
    <w:name w:val="Ununderlined Text"/>
    <w:basedOn w:val="Normal"/>
    <w:link w:val="UnunderlinedTextChar"/>
    <w:autoRedefine/>
    <w:qFormat/>
    <w:rsid w:val="00423844"/>
    <w:rPr>
      <w:rFonts w:asciiTheme="minorHAnsi" w:hAnsiTheme="minorHAnsi" w:cstheme="minorBidi"/>
      <w:sz w:val="12"/>
    </w:rPr>
  </w:style>
  <w:style w:type="character" w:customStyle="1" w:styleId="CardsFont6ptChar1">
    <w:name w:val="Cards + Font: 6 pt Char1"/>
    <w:link w:val="CardsFont6pt"/>
    <w:uiPriority w:val="99"/>
    <w:locked/>
    <w:rsid w:val="00423844"/>
    <w:rPr>
      <w:rFonts w:ascii="Times New Roman" w:eastAsia="Times New Roman" w:hAnsi="Times New Roman" w:cs="Times New Roman"/>
      <w:sz w:val="12"/>
      <w:szCs w:val="24"/>
    </w:rPr>
  </w:style>
  <w:style w:type="character" w:customStyle="1" w:styleId="CardTextCharChar">
    <w:name w:val="Card Text Char Char"/>
    <w:rsid w:val="00423844"/>
    <w:rPr>
      <w:rFonts w:ascii="Arial" w:hAnsi="Arial"/>
      <w:sz w:val="16"/>
      <w:szCs w:val="24"/>
    </w:rPr>
  </w:style>
  <w:style w:type="paragraph" w:customStyle="1" w:styleId="Indentation">
    <w:name w:val="Indentation"/>
    <w:basedOn w:val="Normal"/>
    <w:qFormat/>
    <w:rsid w:val="00423844"/>
    <w:pPr>
      <w:ind w:left="288" w:right="288"/>
    </w:pPr>
    <w:rPr>
      <w:rFonts w:eastAsia="Calibri"/>
    </w:rPr>
  </w:style>
  <w:style w:type="character" w:customStyle="1" w:styleId="left-date1">
    <w:name w:val="left-date1"/>
    <w:rsid w:val="00423844"/>
    <w:rPr>
      <w:rFonts w:ascii="Verdana" w:hAnsi="Verdana" w:hint="default"/>
      <w:color w:val="666666"/>
      <w:sz w:val="14"/>
      <w:szCs w:val="14"/>
    </w:rPr>
  </w:style>
  <w:style w:type="character" w:customStyle="1" w:styleId="Bodytext31">
    <w:name w:val="Body text (3)"/>
    <w:basedOn w:val="DefaultParagraphFont"/>
    <w:rsid w:val="004238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2384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23844"/>
    <w:pPr>
      <w:spacing w:before="100" w:beforeAutospacing="1" w:after="100" w:afterAutospacing="1"/>
    </w:pPr>
    <w:rPr>
      <w:rFonts w:eastAsia="Times New Roman"/>
      <w:szCs w:val="24"/>
    </w:rPr>
  </w:style>
  <w:style w:type="character" w:customStyle="1" w:styleId="Title2">
    <w:name w:val="Title2"/>
    <w:basedOn w:val="DefaultParagraphFont"/>
    <w:rsid w:val="00423844"/>
  </w:style>
  <w:style w:type="character" w:customStyle="1" w:styleId="list-comma">
    <w:name w:val="list-comma"/>
    <w:basedOn w:val="DefaultParagraphFont"/>
    <w:rsid w:val="00423844"/>
  </w:style>
  <w:style w:type="character" w:customStyle="1" w:styleId="livefyre-commentcount">
    <w:name w:val="livefyre-commentcount"/>
    <w:basedOn w:val="DefaultParagraphFont"/>
    <w:rsid w:val="00423844"/>
  </w:style>
  <w:style w:type="character" w:customStyle="1" w:styleId="ata11y">
    <w:name w:val="at_a11y"/>
    <w:basedOn w:val="DefaultParagraphFont"/>
    <w:rsid w:val="00423844"/>
  </w:style>
  <w:style w:type="character" w:customStyle="1" w:styleId="Picturecaption2">
    <w:name w:val="Picture caption (2)_"/>
    <w:basedOn w:val="DefaultParagraphFont"/>
    <w:link w:val="Picturecaption20"/>
    <w:rsid w:val="0042384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2384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2384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2384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2384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2384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2384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23844"/>
  </w:style>
  <w:style w:type="character" w:customStyle="1" w:styleId="wsodqchgshow">
    <w:name w:val="wsodq_chgshow"/>
    <w:basedOn w:val="DefaultParagraphFont"/>
    <w:rsid w:val="00423844"/>
  </w:style>
  <w:style w:type="character" w:customStyle="1" w:styleId="greenposchange">
    <w:name w:val="green_pos_change"/>
    <w:basedOn w:val="DefaultParagraphFont"/>
    <w:rsid w:val="00423844"/>
  </w:style>
  <w:style w:type="character" w:customStyle="1" w:styleId="image-credit">
    <w:name w:val="image-credit"/>
    <w:basedOn w:val="DefaultParagraphFont"/>
    <w:rsid w:val="00423844"/>
  </w:style>
  <w:style w:type="paragraph" w:customStyle="1" w:styleId="gascontcredit">
    <w:name w:val="gas_cont_credit"/>
    <w:basedOn w:val="Normal"/>
    <w:qFormat/>
    <w:rsid w:val="00423844"/>
    <w:pPr>
      <w:spacing w:before="100" w:beforeAutospacing="1" w:after="100" w:afterAutospacing="1"/>
    </w:pPr>
    <w:rPr>
      <w:rFonts w:eastAsia="Times New Roman"/>
      <w:szCs w:val="24"/>
    </w:rPr>
  </w:style>
  <w:style w:type="character" w:customStyle="1" w:styleId="sup1">
    <w:name w:val="sup1"/>
    <w:rsid w:val="00423844"/>
    <w:rPr>
      <w:rFonts w:ascii="Times New Roman" w:hAnsi="Times New Roman" w:cs="Times New Roman" w:hint="default"/>
      <w:color w:val="000000"/>
      <w:shd w:val="clear" w:color="auto" w:fill="FEFFCF"/>
    </w:rPr>
  </w:style>
  <w:style w:type="character" w:customStyle="1" w:styleId="pgnum1">
    <w:name w:val="pgnum1"/>
    <w:rsid w:val="0042384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2384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23844"/>
    <w:pPr>
      <w:autoSpaceDE w:val="0"/>
      <w:autoSpaceDN w:val="0"/>
      <w:adjustRightInd w:val="0"/>
      <w:outlineLvl w:val="2"/>
    </w:pPr>
    <w:rPr>
      <w:b/>
      <w:bCs/>
    </w:rPr>
  </w:style>
  <w:style w:type="paragraph" w:customStyle="1" w:styleId="TagsChar1Char">
    <w:name w:val="Tags Char1 Char"/>
    <w:basedOn w:val="Normal"/>
    <w:link w:val="TagsChar1CharChar"/>
    <w:qFormat/>
    <w:rsid w:val="0042384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23844"/>
    <w:rPr>
      <w:rFonts w:ascii="Georgia" w:hAnsi="Georgia" w:cs="Calibri"/>
      <w:sz w:val="24"/>
      <w:u w:val="thick"/>
    </w:rPr>
  </w:style>
  <w:style w:type="character" w:customStyle="1" w:styleId="TagsChar1CharChar">
    <w:name w:val="Tags Char1 Char Char"/>
    <w:link w:val="TagsChar1Char"/>
    <w:rsid w:val="00423844"/>
    <w:rPr>
      <w:rFonts w:ascii="Helvetica" w:hAnsi="Helvetica" w:cs="Helvetica"/>
      <w:b/>
    </w:rPr>
  </w:style>
  <w:style w:type="character" w:customStyle="1" w:styleId="CitesCharCharCharChar">
    <w:name w:val="Cites Char Char Char Char"/>
    <w:link w:val="CitesCharCharChar"/>
    <w:rsid w:val="00423844"/>
    <w:rPr>
      <w:rFonts w:ascii="Helvetica" w:hAnsi="Helvetica" w:cs="Helvetica"/>
      <w:b/>
      <w:bCs/>
    </w:rPr>
  </w:style>
  <w:style w:type="character" w:customStyle="1" w:styleId="CardsFont6ptCharCharChar">
    <w:name w:val="Cards + Font: 6 pt Char Char Char"/>
    <w:rsid w:val="00423844"/>
    <w:rPr>
      <w:rFonts w:ascii="Times New Roman" w:hAnsi="Times New Roman" w:cs="Times New Roman"/>
      <w:sz w:val="12"/>
    </w:rPr>
  </w:style>
  <w:style w:type="character" w:customStyle="1" w:styleId="BlockHeadingsCharCharChar">
    <w:name w:val="Block Headings Char Char Char"/>
    <w:link w:val="BlockHeadingsCharChar"/>
    <w:rsid w:val="00423844"/>
    <w:rPr>
      <w:rFonts w:ascii="Helvetica" w:hAnsi="Helvetica" w:cs="Helvetica"/>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42384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2384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23844"/>
    <w:rPr>
      <w:rFonts w:ascii="Helvetica" w:eastAsia="Times New Roman" w:hAnsi="Helvetica" w:cs="Helvetica"/>
      <w:szCs w:val="24"/>
      <w:u w:val="thick"/>
    </w:rPr>
  </w:style>
  <w:style w:type="paragraph" w:customStyle="1" w:styleId="StyleNormalWebNormalWebChar1CharNormalWebCharCharC">
    <w:name w:val="Style Normal (Web)Normal (Web) Char1 CharNormal (Web) Char Char C..."/>
    <w:basedOn w:val="NormalWeb"/>
    <w:qFormat/>
    <w:rsid w:val="00423844"/>
    <w:pPr>
      <w:spacing w:before="0" w:beforeAutospacing="0" w:after="0" w:afterAutospacing="0"/>
    </w:pPr>
    <w:rPr>
      <w:rFonts w:ascii="Georgia" w:hAnsi="Georgia"/>
      <w:color w:val="000000"/>
      <w:sz w:val="22"/>
      <w:szCs w:val="20"/>
    </w:rPr>
  </w:style>
  <w:style w:type="paragraph" w:customStyle="1" w:styleId="Reference">
    <w:name w:val="Reference"/>
    <w:qFormat/>
    <w:rsid w:val="0042384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23844"/>
  </w:style>
  <w:style w:type="paragraph" w:customStyle="1" w:styleId="StyleHeading2Heading2Char2CharHeading2Char1CharCharHead">
    <w:name w:val="Style Heading 2Heading 2 Char2 CharHeading 2 Char1 Char CharHead..."/>
    <w:basedOn w:val="Heading2"/>
    <w:qFormat/>
    <w:rsid w:val="00423844"/>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42384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23844"/>
    <w:rPr>
      <w:rFonts w:ascii="Georgia" w:hAnsi="Georgia"/>
      <w:sz w:val="20"/>
      <w:u w:val="single"/>
    </w:rPr>
  </w:style>
  <w:style w:type="paragraph" w:customStyle="1" w:styleId="Blocktitle4">
    <w:name w:val="Block title"/>
    <w:basedOn w:val="Heading1"/>
    <w:autoRedefine/>
    <w:qFormat/>
    <w:rsid w:val="0042384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23844"/>
  </w:style>
  <w:style w:type="character" w:customStyle="1" w:styleId="Style1Char2">
    <w:name w:val="Style1 Char2"/>
    <w:rsid w:val="00423844"/>
    <w:rPr>
      <w:szCs w:val="24"/>
      <w:lang w:val="en-US" w:eastAsia="en-US" w:bidi="ar-SA"/>
    </w:rPr>
  </w:style>
  <w:style w:type="paragraph" w:customStyle="1" w:styleId="SmallCite">
    <w:name w:val="Small Cite"/>
    <w:basedOn w:val="Normal"/>
    <w:qFormat/>
    <w:rsid w:val="00423844"/>
    <w:rPr>
      <w:rFonts w:ascii="Verdana" w:eastAsia="Times New Roman" w:hAnsi="Verdana"/>
      <w:szCs w:val="24"/>
    </w:rPr>
  </w:style>
  <w:style w:type="character" w:customStyle="1" w:styleId="inside-head1">
    <w:name w:val="inside-head1"/>
    <w:rsid w:val="00423844"/>
    <w:rPr>
      <w:rFonts w:ascii="Arial" w:hAnsi="Arial" w:cs="Arial" w:hint="default"/>
      <w:b/>
      <w:bCs/>
      <w:color w:val="000000"/>
      <w:spacing w:val="-15"/>
      <w:sz w:val="45"/>
      <w:szCs w:val="45"/>
    </w:rPr>
  </w:style>
  <w:style w:type="character" w:customStyle="1" w:styleId="datestamp1">
    <w:name w:val="datestamp1"/>
    <w:rsid w:val="0042384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2384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23844"/>
  </w:style>
  <w:style w:type="paragraph" w:customStyle="1" w:styleId="links1">
    <w:name w:val="links1"/>
    <w:basedOn w:val="Normal"/>
    <w:qFormat/>
    <w:rsid w:val="00423844"/>
    <w:pPr>
      <w:spacing w:before="100" w:beforeAutospacing="1" w:after="100" w:afterAutospacing="1"/>
    </w:pPr>
    <w:rPr>
      <w:rFonts w:eastAsia="Times New Roman"/>
      <w:color w:val="FFFFFF"/>
      <w:szCs w:val="16"/>
    </w:rPr>
  </w:style>
  <w:style w:type="paragraph" w:customStyle="1" w:styleId="endtext">
    <w:name w:val="endtext"/>
    <w:basedOn w:val="Normal"/>
    <w:qFormat/>
    <w:rsid w:val="00423844"/>
    <w:pPr>
      <w:spacing w:before="100" w:beforeAutospacing="1" w:after="100" w:afterAutospacing="1"/>
      <w:ind w:left="300"/>
    </w:pPr>
    <w:rPr>
      <w:rFonts w:ascii="Arial" w:eastAsia="Times New Roman" w:hAnsi="Arial"/>
      <w:szCs w:val="20"/>
    </w:rPr>
  </w:style>
  <w:style w:type="character" w:customStyle="1" w:styleId="storyheading31">
    <w:name w:val="storyheading31"/>
    <w:rsid w:val="00423844"/>
    <w:rPr>
      <w:rFonts w:ascii="Verdana" w:hAnsi="Verdana" w:hint="default"/>
      <w:b/>
      <w:bCs/>
      <w:sz w:val="32"/>
      <w:szCs w:val="32"/>
    </w:rPr>
  </w:style>
  <w:style w:type="character" w:customStyle="1" w:styleId="storydeck31">
    <w:name w:val="storydeck31"/>
    <w:rsid w:val="00423844"/>
    <w:rPr>
      <w:rFonts w:ascii="Verdana" w:hAnsi="Verdana" w:hint="default"/>
      <w:i w:val="0"/>
      <w:iCs w:val="0"/>
      <w:sz w:val="21"/>
      <w:szCs w:val="21"/>
    </w:rPr>
  </w:style>
  <w:style w:type="paragraph" w:customStyle="1" w:styleId="copyright">
    <w:name w:val="copyright"/>
    <w:basedOn w:val="Normal"/>
    <w:qFormat/>
    <w:rsid w:val="00423844"/>
    <w:pPr>
      <w:spacing w:before="100" w:beforeAutospacing="1" w:after="100" w:afterAutospacing="1"/>
    </w:pPr>
    <w:rPr>
      <w:rFonts w:eastAsia="Times New Roman"/>
      <w:szCs w:val="24"/>
    </w:rPr>
  </w:style>
  <w:style w:type="character" w:customStyle="1" w:styleId="subtitle10">
    <w:name w:val="subtitle1"/>
    <w:rsid w:val="00423844"/>
    <w:rPr>
      <w:rFonts w:ascii="Verdana" w:hAnsi="Verdana" w:hint="default"/>
      <w:b w:val="0"/>
      <w:bCs w:val="0"/>
      <w:vanish w:val="0"/>
      <w:webHidden w:val="0"/>
      <w:color w:val="484848"/>
      <w:sz w:val="14"/>
      <w:szCs w:val="14"/>
      <w:specVanish w:val="0"/>
    </w:rPr>
  </w:style>
  <w:style w:type="paragraph" w:customStyle="1" w:styleId="g">
    <w:name w:val="g"/>
    <w:basedOn w:val="Normal"/>
    <w:qFormat/>
    <w:rsid w:val="0042384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423844"/>
    <w:rPr>
      <w:rFonts w:cs="Arial"/>
      <w:b/>
      <w:bCs/>
      <w:iCs/>
      <w:color w:val="000000"/>
      <w:szCs w:val="28"/>
      <w:lang w:val="en-US" w:eastAsia="en-US" w:bidi="ar-SA"/>
    </w:rPr>
  </w:style>
  <w:style w:type="character" w:customStyle="1" w:styleId="clsbiolink">
    <w:name w:val="clsbiolink"/>
    <w:rsid w:val="00423844"/>
  </w:style>
  <w:style w:type="character" w:customStyle="1" w:styleId="clssmaller">
    <w:name w:val="clssmaller"/>
    <w:rsid w:val="00423844"/>
  </w:style>
  <w:style w:type="character" w:customStyle="1" w:styleId="sm1">
    <w:name w:val="sm1"/>
    <w:rsid w:val="00423844"/>
    <w:rPr>
      <w:rFonts w:ascii="Verdana" w:hAnsi="Verdana" w:hint="default"/>
      <w:i w:val="0"/>
      <w:iCs w:val="0"/>
      <w:smallCaps w:val="0"/>
      <w:color w:val="000000"/>
      <w:sz w:val="17"/>
      <w:szCs w:val="17"/>
    </w:rPr>
  </w:style>
  <w:style w:type="character" w:customStyle="1" w:styleId="noindentChar">
    <w:name w:val="noindent Char"/>
    <w:rsid w:val="00423844"/>
    <w:rPr>
      <w:rFonts w:ascii="Arial" w:hAnsi="Arial" w:cs="Arial"/>
      <w:sz w:val="24"/>
      <w:szCs w:val="24"/>
      <w:lang w:val="en-US" w:eastAsia="en-US" w:bidi="ar-SA"/>
    </w:rPr>
  </w:style>
  <w:style w:type="character" w:customStyle="1" w:styleId="SmallChar1">
    <w:name w:val="Small Char1"/>
    <w:rsid w:val="00423844"/>
    <w:rPr>
      <w:sz w:val="16"/>
      <w:szCs w:val="24"/>
      <w:lang w:val="en-US" w:eastAsia="en-US" w:bidi="ar-SA"/>
    </w:rPr>
  </w:style>
  <w:style w:type="character" w:customStyle="1" w:styleId="fullcite0">
    <w:name w:val="fullcite"/>
    <w:rsid w:val="00423844"/>
  </w:style>
  <w:style w:type="character" w:customStyle="1" w:styleId="Style9ptThickunderline">
    <w:name w:val="Style 9 pt Thick underline"/>
    <w:rsid w:val="00423844"/>
    <w:rPr>
      <w:sz w:val="24"/>
      <w:u w:val="thick"/>
    </w:rPr>
  </w:style>
  <w:style w:type="paragraph" w:customStyle="1" w:styleId="Repeatheader">
    <w:name w:val="Repeat header"/>
    <w:basedOn w:val="Normal"/>
    <w:autoRedefine/>
    <w:qFormat/>
    <w:rsid w:val="0042384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23844"/>
    <w:rPr>
      <w:rFonts w:ascii="Times New Roman" w:eastAsia="Times New Roman" w:hAnsi="Times New Roman" w:cs="Times New Roman"/>
    </w:rPr>
  </w:style>
  <w:style w:type="character" w:customStyle="1" w:styleId="CardNotUnderlinedChar">
    <w:name w:val="Card Not Underlined Char"/>
    <w:rsid w:val="00423844"/>
    <w:rPr>
      <w:sz w:val="16"/>
      <w:lang w:val="en-US" w:eastAsia="en-US" w:bidi="ar-SA"/>
    </w:rPr>
  </w:style>
  <w:style w:type="paragraph" w:customStyle="1" w:styleId="CardNotUnderlined3">
    <w:name w:val="Card Not Underlined 3"/>
    <w:basedOn w:val="CardNotUnderlined"/>
    <w:qFormat/>
    <w:rsid w:val="00423844"/>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423844"/>
    <w:rPr>
      <w:sz w:val="20"/>
    </w:rPr>
  </w:style>
  <w:style w:type="character" w:customStyle="1" w:styleId="IndexHeadersCharChar">
    <w:name w:val="Index Headers Char Char"/>
    <w:rsid w:val="00423844"/>
    <w:rPr>
      <w:rFonts w:cs="Arial"/>
      <w:bCs/>
      <w:caps/>
      <w:color w:val="FFFFFF"/>
      <w:sz w:val="2"/>
      <w:szCs w:val="2"/>
      <w:lang w:val="en-US" w:eastAsia="en-US" w:bidi="ar-SA"/>
    </w:rPr>
  </w:style>
  <w:style w:type="paragraph" w:customStyle="1" w:styleId="Numbering">
    <w:name w:val="Numbering"/>
    <w:basedOn w:val="Normal"/>
    <w:next w:val="Normal"/>
    <w:qFormat/>
    <w:rsid w:val="00423844"/>
    <w:pPr>
      <w:numPr>
        <w:numId w:val="50"/>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423844"/>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42384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423844"/>
    <w:pPr>
      <w:numPr>
        <w:numId w:val="49"/>
      </w:numPr>
      <w:tabs>
        <w:tab w:val="clear" w:pos="1080"/>
        <w:tab w:val="num" w:pos="360"/>
      </w:tabs>
      <w:ind w:left="0" w:firstLine="0"/>
    </w:pPr>
  </w:style>
  <w:style w:type="paragraph" w:customStyle="1" w:styleId="Lettering">
    <w:name w:val="Lettering"/>
    <w:basedOn w:val="Numbering"/>
    <w:next w:val="Normal"/>
    <w:qFormat/>
    <w:rsid w:val="00423844"/>
    <w:pPr>
      <w:numPr>
        <w:numId w:val="0"/>
      </w:numPr>
      <w:tabs>
        <w:tab w:val="num" w:pos="720"/>
      </w:tabs>
      <w:ind w:left="720" w:hanging="360"/>
    </w:pPr>
    <w:rPr>
      <w:szCs w:val="22"/>
    </w:rPr>
  </w:style>
  <w:style w:type="paragraph" w:customStyle="1" w:styleId="FileName">
    <w:name w:val="File Name"/>
    <w:basedOn w:val="Normal"/>
    <w:next w:val="Normal"/>
    <w:qFormat/>
    <w:rsid w:val="0042384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42384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23844"/>
    <w:pPr>
      <w:numPr>
        <w:numId w:val="0"/>
      </w:numPr>
      <w:tabs>
        <w:tab w:val="num" w:pos="720"/>
      </w:tabs>
      <w:ind w:left="720" w:hanging="360"/>
    </w:pPr>
  </w:style>
  <w:style w:type="paragraph" w:customStyle="1" w:styleId="CardContinued1">
    <w:name w:val="Card Continued 1"/>
    <w:basedOn w:val="Normal"/>
    <w:next w:val="Normal"/>
    <w:qFormat/>
    <w:rsid w:val="0042384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423844"/>
    <w:pPr>
      <w:spacing w:before="0" w:after="120"/>
      <w:jc w:val="left"/>
    </w:pPr>
  </w:style>
  <w:style w:type="paragraph" w:customStyle="1" w:styleId="Clearformatting">
    <w:name w:val="Clear formatting"/>
    <w:basedOn w:val="Normal"/>
    <w:qFormat/>
    <w:rsid w:val="00423844"/>
    <w:pPr>
      <w:keepNext/>
      <w:outlineLvl w:val="2"/>
    </w:pPr>
    <w:rPr>
      <w:rFonts w:eastAsia="Times New Roman"/>
      <w:b/>
      <w:bCs/>
      <w:szCs w:val="26"/>
    </w:rPr>
  </w:style>
  <w:style w:type="character" w:customStyle="1" w:styleId="justify">
    <w:name w:val="justify"/>
    <w:rsid w:val="00423844"/>
  </w:style>
  <w:style w:type="paragraph" w:customStyle="1" w:styleId="SmallCardText">
    <w:name w:val="Small Card Text"/>
    <w:qFormat/>
    <w:rsid w:val="00423844"/>
    <w:pPr>
      <w:spacing w:after="200" w:line="276" w:lineRule="auto"/>
    </w:pPr>
    <w:rPr>
      <w:rFonts w:eastAsia="Times New Roman"/>
      <w:sz w:val="16"/>
      <w:szCs w:val="16"/>
    </w:rPr>
  </w:style>
  <w:style w:type="character" w:customStyle="1" w:styleId="SmallCardTextChar">
    <w:name w:val="Small Card Text Char"/>
    <w:rsid w:val="00423844"/>
    <w:rPr>
      <w:sz w:val="16"/>
      <w:szCs w:val="16"/>
      <w:lang w:val="en-US" w:eastAsia="en-US" w:bidi="ar-SA"/>
    </w:rPr>
  </w:style>
  <w:style w:type="paragraph" w:customStyle="1" w:styleId="TAGFONT">
    <w:name w:val="TAG FONT"/>
    <w:basedOn w:val="Normal"/>
    <w:autoRedefine/>
    <w:qFormat/>
    <w:rsid w:val="00423844"/>
    <w:rPr>
      <w:rFonts w:eastAsia="Times New Roman"/>
      <w:szCs w:val="24"/>
    </w:rPr>
  </w:style>
  <w:style w:type="character" w:customStyle="1" w:styleId="tagChar30">
    <w:name w:val="tag Char3"/>
    <w:rsid w:val="00423844"/>
    <w:rPr>
      <w:b/>
      <w:sz w:val="24"/>
      <w:szCs w:val="24"/>
      <w:lang w:val="en-US" w:eastAsia="en-US" w:bidi="ar-SA"/>
    </w:rPr>
  </w:style>
  <w:style w:type="paragraph" w:customStyle="1" w:styleId="8point">
    <w:name w:val="8 point"/>
    <w:basedOn w:val="Normal"/>
    <w:link w:val="8pointChar"/>
    <w:qFormat/>
    <w:rsid w:val="00423844"/>
    <w:rPr>
      <w:rFonts w:asciiTheme="minorHAnsi" w:hAnsiTheme="minorHAnsi" w:cstheme="minorBidi"/>
      <w:sz w:val="16"/>
    </w:rPr>
  </w:style>
  <w:style w:type="paragraph" w:customStyle="1" w:styleId="citationunderline">
    <w:name w:val="citation/underline"/>
    <w:link w:val="citationunderlineChar"/>
    <w:autoRedefine/>
    <w:qFormat/>
    <w:rsid w:val="00423844"/>
    <w:pPr>
      <w:spacing w:after="0" w:line="240" w:lineRule="auto"/>
    </w:pPr>
    <w:rPr>
      <w:b/>
      <w:sz w:val="24"/>
      <w:szCs w:val="24"/>
      <w:u w:val="single"/>
    </w:rPr>
  </w:style>
  <w:style w:type="character" w:customStyle="1" w:styleId="awtw">
    <w:name w:val="awtw"/>
    <w:rsid w:val="00423844"/>
  </w:style>
  <w:style w:type="paragraph" w:customStyle="1" w:styleId="Style60">
    <w:name w:val="Style 6"/>
    <w:qFormat/>
    <w:rsid w:val="0042384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23844"/>
    <w:rPr>
      <w:rFonts w:ascii="Arial Narrow" w:eastAsia="Times New Roman" w:hAnsi="Arial Narrow"/>
      <w:szCs w:val="24"/>
    </w:rPr>
  </w:style>
  <w:style w:type="character" w:customStyle="1" w:styleId="ThickUnderlineCharChar">
    <w:name w:val="Thick Underline Char Char"/>
    <w:qFormat/>
    <w:rsid w:val="00423844"/>
    <w:rPr>
      <w:rFonts w:ascii="Arial Narrow" w:eastAsia="Times New Roman" w:hAnsi="Arial Narrow"/>
      <w:sz w:val="24"/>
      <w:szCs w:val="24"/>
      <w:u w:val="thick"/>
    </w:rPr>
  </w:style>
  <w:style w:type="character" w:customStyle="1" w:styleId="CitesCharChar">
    <w:name w:val="Cites Char Char"/>
    <w:rsid w:val="00423844"/>
    <w:rPr>
      <w:rFonts w:ascii="Arial Narrow" w:eastAsia="Times New Roman" w:hAnsi="Arial Narrow"/>
      <w:b/>
      <w:bCs/>
      <w:sz w:val="24"/>
      <w:szCs w:val="24"/>
    </w:rPr>
  </w:style>
  <w:style w:type="character" w:customStyle="1" w:styleId="ld3">
    <w:name w:val="ld3"/>
    <w:rsid w:val="0042384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23844"/>
    <w:rPr>
      <w:rFonts w:ascii="Times New Roman" w:hAnsi="Times New Roman"/>
      <w:sz w:val="14"/>
    </w:rPr>
  </w:style>
  <w:style w:type="paragraph" w:customStyle="1" w:styleId="DateCitesAuthorChar">
    <w:name w:val="DateCitesAuthor Char"/>
    <w:basedOn w:val="Normal"/>
    <w:link w:val="DateCitesAuthorCharChar"/>
    <w:qFormat/>
    <w:rsid w:val="0042384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23844"/>
    <w:rPr>
      <w:rFonts w:ascii="Arial" w:eastAsia="Times New Roman" w:hAnsi="Arial" w:cs="Helvetica"/>
      <w:b/>
      <w:bCs/>
      <w:szCs w:val="26"/>
      <w:u w:val="single"/>
    </w:rPr>
  </w:style>
  <w:style w:type="paragraph" w:customStyle="1" w:styleId="articlebodynormaltext">
    <w:name w:val="articlebody_normaltext"/>
    <w:basedOn w:val="Normal"/>
    <w:qFormat/>
    <w:rsid w:val="00423844"/>
    <w:pPr>
      <w:spacing w:before="100" w:beforeAutospacing="1" w:after="100" w:afterAutospacing="1"/>
    </w:pPr>
    <w:rPr>
      <w:rFonts w:eastAsia="Times New Roman"/>
      <w:szCs w:val="24"/>
    </w:rPr>
  </w:style>
  <w:style w:type="paragraph" w:customStyle="1" w:styleId="western">
    <w:name w:val="western"/>
    <w:basedOn w:val="Normal"/>
    <w:qFormat/>
    <w:rsid w:val="00423844"/>
    <w:pPr>
      <w:spacing w:before="100" w:beforeAutospacing="1" w:after="100" w:afterAutospacing="1"/>
    </w:pPr>
    <w:rPr>
      <w:rFonts w:eastAsia="Times New Roman"/>
      <w:szCs w:val="24"/>
    </w:rPr>
  </w:style>
  <w:style w:type="paragraph" w:customStyle="1" w:styleId="targetcaption">
    <w:name w:val="targetcaption"/>
    <w:basedOn w:val="Normal"/>
    <w:qFormat/>
    <w:rsid w:val="00423844"/>
    <w:pPr>
      <w:spacing w:before="100" w:beforeAutospacing="1" w:after="100" w:afterAutospacing="1"/>
    </w:pPr>
    <w:rPr>
      <w:rFonts w:eastAsia="Times New Roman"/>
      <w:szCs w:val="24"/>
    </w:rPr>
  </w:style>
  <w:style w:type="paragraph" w:customStyle="1" w:styleId="Index">
    <w:name w:val="Index"/>
    <w:basedOn w:val="Normal"/>
    <w:qFormat/>
    <w:rsid w:val="00423844"/>
    <w:pPr>
      <w:suppressLineNumbers/>
      <w:suppressAutoHyphens/>
    </w:pPr>
    <w:rPr>
      <w:rFonts w:ascii="Century Gothic" w:eastAsia="Times New Roman" w:hAnsi="Century Gothic" w:cs="Tahoma"/>
      <w:szCs w:val="20"/>
    </w:rPr>
  </w:style>
  <w:style w:type="character" w:customStyle="1" w:styleId="externaledithide">
    <w:name w:val="external_edit_hide"/>
    <w:rsid w:val="00423844"/>
  </w:style>
  <w:style w:type="character" w:customStyle="1" w:styleId="CharacterStyle20">
    <w:name w:val="Character Style 20"/>
    <w:rsid w:val="00423844"/>
    <w:rPr>
      <w:sz w:val="21"/>
    </w:rPr>
  </w:style>
  <w:style w:type="character" w:customStyle="1" w:styleId="A9">
    <w:name w:val="A9"/>
    <w:uiPriority w:val="99"/>
    <w:rsid w:val="00423844"/>
    <w:rPr>
      <w:color w:val="000000"/>
      <w:sz w:val="11"/>
    </w:rPr>
  </w:style>
  <w:style w:type="character" w:customStyle="1" w:styleId="centerheadlines">
    <w:name w:val="centerheadlines"/>
    <w:rsid w:val="00423844"/>
  </w:style>
  <w:style w:type="character" w:customStyle="1" w:styleId="datetime0">
    <w:name w:val="datetime"/>
    <w:rsid w:val="00423844"/>
  </w:style>
  <w:style w:type="paragraph" w:customStyle="1" w:styleId="boldness">
    <w:name w:val="boldness"/>
    <w:basedOn w:val="Normal"/>
    <w:qFormat/>
    <w:rsid w:val="0042384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23844"/>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23844"/>
    <w:rPr>
      <w:rFonts w:ascii="Helvetica" w:eastAsia="Calibri" w:hAnsi="Helvetica" w:cs="Times New Roman"/>
      <w:bCs/>
      <w:sz w:val="26"/>
      <w:u w:val="single"/>
    </w:rPr>
  </w:style>
  <w:style w:type="paragraph" w:customStyle="1" w:styleId="CM21">
    <w:name w:val="CM21"/>
    <w:basedOn w:val="Default"/>
    <w:next w:val="Default"/>
    <w:uiPriority w:val="99"/>
    <w:qFormat/>
    <w:rsid w:val="0042384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2384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2384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23844"/>
  </w:style>
  <w:style w:type="character" w:customStyle="1" w:styleId="A2">
    <w:name w:val="A2"/>
    <w:uiPriority w:val="99"/>
    <w:rsid w:val="00423844"/>
    <w:rPr>
      <w:color w:val="211D1E"/>
      <w:sz w:val="21"/>
      <w:szCs w:val="21"/>
    </w:rPr>
  </w:style>
  <w:style w:type="character" w:customStyle="1" w:styleId="goohl1">
    <w:name w:val="goohl1"/>
    <w:rsid w:val="00423844"/>
  </w:style>
  <w:style w:type="paragraph" w:customStyle="1" w:styleId="CardUpSize-Light">
    <w:name w:val="CardUpSize - Light"/>
    <w:basedOn w:val="Normal"/>
    <w:link w:val="CardUpSize-LightChar"/>
    <w:qFormat/>
    <w:rsid w:val="0042384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2384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2384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23844"/>
    <w:rPr>
      <w:rFonts w:ascii="Helvetica" w:eastAsia="Times New Roman" w:hAnsi="Helvetica" w:cs="Helvetica"/>
      <w:b/>
      <w:szCs w:val="24"/>
      <w:u w:val="single"/>
    </w:rPr>
  </w:style>
  <w:style w:type="character" w:customStyle="1" w:styleId="citeschar10">
    <w:name w:val="citeschar1"/>
    <w:basedOn w:val="DefaultParagraphFont"/>
    <w:rsid w:val="00423844"/>
  </w:style>
  <w:style w:type="character" w:customStyle="1" w:styleId="cardunderlinedchar1">
    <w:name w:val="cardunderlinedchar"/>
    <w:basedOn w:val="DefaultParagraphFont"/>
    <w:rsid w:val="00423844"/>
  </w:style>
  <w:style w:type="character" w:customStyle="1" w:styleId="Style1CharCharChar">
    <w:name w:val="Style1 Char Char Char"/>
    <w:rsid w:val="00423844"/>
    <w:rPr>
      <w:rFonts w:ascii="Times New Roman" w:eastAsia="Times New Roman" w:hAnsi="Times New Roman" w:cs="Arial"/>
      <w:caps/>
      <w:sz w:val="12"/>
      <w:szCs w:val="18"/>
    </w:rPr>
  </w:style>
  <w:style w:type="paragraph" w:customStyle="1" w:styleId="Textbody">
    <w:name w:val="Text body"/>
    <w:basedOn w:val="Standard"/>
    <w:qFormat/>
    <w:rsid w:val="00423844"/>
    <w:pPr>
      <w:spacing w:after="120"/>
      <w:textAlignment w:val="baseline"/>
    </w:pPr>
    <w:rPr>
      <w:rFonts w:cs="Tahoma"/>
      <w:lang w:eastAsia="en-US" w:bidi="ar-SA"/>
    </w:rPr>
  </w:style>
  <w:style w:type="character" w:customStyle="1" w:styleId="provider">
    <w:name w:val="provider"/>
    <w:basedOn w:val="DefaultParagraphFont"/>
    <w:rsid w:val="00423844"/>
  </w:style>
  <w:style w:type="character" w:customStyle="1" w:styleId="vitstorybyline">
    <w:name w:val="vitstorybyline"/>
    <w:rsid w:val="00423844"/>
  </w:style>
  <w:style w:type="character" w:customStyle="1" w:styleId="tickerlinx">
    <w:name w:val="tickerlinx"/>
    <w:rsid w:val="00423844"/>
  </w:style>
  <w:style w:type="paragraph" w:customStyle="1" w:styleId="Default1">
    <w:name w:val="Default1"/>
    <w:basedOn w:val="Default"/>
    <w:next w:val="Default"/>
    <w:uiPriority w:val="99"/>
    <w:qFormat/>
    <w:rsid w:val="0042384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23844"/>
    <w:pPr>
      <w:widowControl w:val="0"/>
    </w:pPr>
    <w:rPr>
      <w:rFonts w:ascii="HNKAOE+Arial" w:eastAsia="Malgun Gothic" w:hAnsi="HNKAOE+Arial" w:cs="Times New Roman"/>
      <w:color w:val="auto"/>
      <w:sz w:val="20"/>
      <w:lang w:eastAsia="zh-CN"/>
    </w:rPr>
  </w:style>
  <w:style w:type="character" w:customStyle="1" w:styleId="post-timestamp">
    <w:name w:val="post-timestamp"/>
    <w:rsid w:val="00423844"/>
  </w:style>
  <w:style w:type="character" w:customStyle="1" w:styleId="month">
    <w:name w:val="month"/>
    <w:rsid w:val="00423844"/>
  </w:style>
  <w:style w:type="character" w:customStyle="1" w:styleId="CiteCharCharChar">
    <w:name w:val="Cite Char Char Char"/>
    <w:rsid w:val="00423844"/>
    <w:rPr>
      <w:rFonts w:ascii="Garamond" w:hAnsi="Garamond" w:cs="Calibri"/>
      <w:b/>
      <w:sz w:val="20"/>
      <w:szCs w:val="20"/>
      <w:u w:val="thick"/>
    </w:rPr>
  </w:style>
  <w:style w:type="character" w:customStyle="1" w:styleId="texttitlebigred">
    <w:name w:val="texttitlebigred"/>
    <w:rsid w:val="00423844"/>
  </w:style>
  <w:style w:type="character" w:customStyle="1" w:styleId="subtitles">
    <w:name w:val="subtitles"/>
    <w:rsid w:val="00423844"/>
  </w:style>
  <w:style w:type="character" w:customStyle="1" w:styleId="CiteCardCharCharCharChar">
    <w:name w:val="Cite_Card Char Char Char Char"/>
    <w:link w:val="CiteCardCharCharChar"/>
    <w:rsid w:val="00423844"/>
    <w:rPr>
      <w:rFonts w:cs="Arial"/>
      <w:bCs/>
    </w:rPr>
  </w:style>
  <w:style w:type="paragraph" w:customStyle="1" w:styleId="CiteCardCharCharChar">
    <w:name w:val="Cite_Card Char Char Char"/>
    <w:link w:val="CiteCardCharCharCharChar"/>
    <w:qFormat/>
    <w:rsid w:val="00423844"/>
    <w:pPr>
      <w:spacing w:after="0" w:line="240" w:lineRule="auto"/>
    </w:pPr>
    <w:rPr>
      <w:rFonts w:cs="Arial"/>
      <w:bCs/>
    </w:rPr>
  </w:style>
  <w:style w:type="paragraph" w:customStyle="1" w:styleId="heading">
    <w:name w:val="heading"/>
    <w:basedOn w:val="Normal"/>
    <w:qFormat/>
    <w:rsid w:val="00423844"/>
    <w:pPr>
      <w:jc w:val="center"/>
    </w:pPr>
    <w:rPr>
      <w:rFonts w:ascii="Arial Black" w:eastAsia="Times New Roman" w:hAnsi="Arial Black" w:cs="Courier New"/>
      <w:b/>
      <w:sz w:val="36"/>
      <w:szCs w:val="24"/>
      <w:u w:val="single"/>
    </w:rPr>
  </w:style>
  <w:style w:type="character" w:customStyle="1" w:styleId="CiteCardChar1">
    <w:name w:val="Cite_Card Char1"/>
    <w:rsid w:val="00423844"/>
    <w:rPr>
      <w:rFonts w:cs="Arial"/>
      <w:bCs/>
      <w:lang w:val="en-US" w:eastAsia="en-US" w:bidi="ar-SA"/>
    </w:rPr>
  </w:style>
  <w:style w:type="character" w:customStyle="1" w:styleId="DebateHeaderChar">
    <w:name w:val="Debate Header Char"/>
    <w:link w:val="DebateHeader"/>
    <w:uiPriority w:val="99"/>
    <w:rsid w:val="00423844"/>
    <w:rPr>
      <w:rFonts w:ascii="Helvetica" w:eastAsia="Times New Roman" w:hAnsi="Helvetica" w:cs="Helvetica"/>
      <w:b/>
      <w:sz w:val="32"/>
      <w:szCs w:val="32"/>
      <w:u w:val="single"/>
    </w:rPr>
  </w:style>
  <w:style w:type="character" w:customStyle="1" w:styleId="paramv">
    <w:name w:val="paramv"/>
    <w:rsid w:val="00423844"/>
  </w:style>
  <w:style w:type="paragraph" w:customStyle="1" w:styleId="TagCite2">
    <w:name w:val="Tag &amp; Cite"/>
    <w:basedOn w:val="Normal"/>
    <w:link w:val="TagCiteChar3"/>
    <w:qFormat/>
    <w:rsid w:val="00423844"/>
    <w:rPr>
      <w:rFonts w:eastAsia="Times New Roman"/>
      <w:b/>
      <w:szCs w:val="24"/>
    </w:rPr>
  </w:style>
  <w:style w:type="character" w:customStyle="1" w:styleId="TagCiteChar3">
    <w:name w:val="Tag &amp; Cite Char"/>
    <w:link w:val="TagCite2"/>
    <w:rsid w:val="00423844"/>
    <w:rPr>
      <w:rFonts w:ascii="Helvetica" w:eastAsia="Times New Roman" w:hAnsi="Helvetica" w:cs="Helvetica"/>
      <w:b/>
      <w:szCs w:val="24"/>
    </w:rPr>
  </w:style>
  <w:style w:type="paragraph" w:customStyle="1" w:styleId="HighlightedText">
    <w:name w:val="Highlighted Text"/>
    <w:basedOn w:val="Normal"/>
    <w:link w:val="HighlightedTextChar"/>
    <w:qFormat/>
    <w:rsid w:val="00423844"/>
    <w:rPr>
      <w:rFonts w:eastAsia="Times New Roman"/>
      <w:szCs w:val="24"/>
      <w:u w:val="thick"/>
    </w:rPr>
  </w:style>
  <w:style w:type="character" w:customStyle="1" w:styleId="HighlightedTextChar">
    <w:name w:val="Highlighted Text Char"/>
    <w:link w:val="HighlightedText"/>
    <w:rsid w:val="00423844"/>
    <w:rPr>
      <w:rFonts w:ascii="Helvetica" w:eastAsia="Times New Roman" w:hAnsi="Helvetica" w:cs="Helvetica"/>
      <w:szCs w:val="24"/>
      <w:u w:val="thick"/>
    </w:rPr>
  </w:style>
  <w:style w:type="character" w:customStyle="1" w:styleId="symbol">
    <w:name w:val="symbol"/>
    <w:rsid w:val="00423844"/>
  </w:style>
  <w:style w:type="character" w:customStyle="1" w:styleId="data">
    <w:name w:val="data"/>
    <w:rsid w:val="00423844"/>
  </w:style>
  <w:style w:type="character" w:customStyle="1" w:styleId="pub-date">
    <w:name w:val="pub-date"/>
    <w:rsid w:val="00423844"/>
  </w:style>
  <w:style w:type="paragraph" w:customStyle="1" w:styleId="articleauthor">
    <w:name w:val="articleauthor"/>
    <w:basedOn w:val="Normal"/>
    <w:qFormat/>
    <w:rsid w:val="00423844"/>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23844"/>
    <w:pPr>
      <w:widowControl w:val="0"/>
      <w:ind w:left="360" w:right="360"/>
    </w:pPr>
    <w:rPr>
      <w:rFonts w:eastAsia="Times New Roman"/>
      <w:szCs w:val="20"/>
      <w:u w:val="thick"/>
    </w:rPr>
  </w:style>
  <w:style w:type="character" w:customStyle="1" w:styleId="StylecardUnderlineChar">
    <w:name w:val="Style card + Underline Char"/>
    <w:link w:val="StylecardUnderline"/>
    <w:rsid w:val="00423844"/>
    <w:rPr>
      <w:rFonts w:ascii="Helvetica" w:eastAsia="Times New Roman" w:hAnsi="Helvetica" w:cs="Helvetica"/>
      <w:szCs w:val="20"/>
      <w:u w:val="thick"/>
    </w:rPr>
  </w:style>
  <w:style w:type="character" w:customStyle="1" w:styleId="AuthorDateF4">
    <w:name w:val="Author Date (F4)"/>
    <w:rsid w:val="00423844"/>
    <w:rPr>
      <w:b/>
      <w:sz w:val="24"/>
      <w:u w:val="thick"/>
    </w:rPr>
  </w:style>
  <w:style w:type="character" w:customStyle="1" w:styleId="BoldUnderlineF6">
    <w:name w:val="Bold Underline (F6)"/>
    <w:rsid w:val="00423844"/>
    <w:rPr>
      <w:u w:val="thick"/>
    </w:rPr>
  </w:style>
  <w:style w:type="paragraph" w:customStyle="1" w:styleId="TagF3">
    <w:name w:val="Tag (F3)"/>
    <w:qFormat/>
    <w:rsid w:val="0042384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23844"/>
  </w:style>
  <w:style w:type="paragraph" w:customStyle="1" w:styleId="style140">
    <w:name w:val="style14"/>
    <w:basedOn w:val="Normal"/>
    <w:qFormat/>
    <w:rsid w:val="00423844"/>
    <w:pPr>
      <w:spacing w:before="100" w:beforeAutospacing="1" w:after="100" w:afterAutospacing="1"/>
    </w:pPr>
    <w:rPr>
      <w:rFonts w:eastAsia="Times New Roman"/>
      <w:szCs w:val="24"/>
    </w:rPr>
  </w:style>
  <w:style w:type="paragraph" w:customStyle="1" w:styleId="CardTagCite1Char">
    <w:name w:val="Card Tag + Cite #1 Char"/>
    <w:basedOn w:val="Normal"/>
    <w:qFormat/>
    <w:rsid w:val="00423844"/>
    <w:rPr>
      <w:rFonts w:eastAsia="Times New Roman"/>
      <w:b/>
      <w:szCs w:val="24"/>
    </w:rPr>
  </w:style>
  <w:style w:type="character" w:customStyle="1" w:styleId="authors">
    <w:name w:val="authors"/>
    <w:rsid w:val="00423844"/>
  </w:style>
  <w:style w:type="character" w:customStyle="1" w:styleId="verdana12grey1">
    <w:name w:val="verdana12grey1"/>
    <w:rsid w:val="00423844"/>
  </w:style>
  <w:style w:type="character" w:customStyle="1" w:styleId="verdana9grey1a">
    <w:name w:val="verdana9grey1a"/>
    <w:rsid w:val="00423844"/>
  </w:style>
  <w:style w:type="character" w:customStyle="1" w:styleId="nn-twttr-share-btn">
    <w:name w:val="nn-twttr-share-btn"/>
    <w:rsid w:val="00423844"/>
  </w:style>
  <w:style w:type="character" w:customStyle="1" w:styleId="count">
    <w:name w:val="count"/>
    <w:rsid w:val="00423844"/>
  </w:style>
  <w:style w:type="character" w:customStyle="1" w:styleId="comment-count">
    <w:name w:val="comment-count"/>
    <w:rsid w:val="00423844"/>
  </w:style>
  <w:style w:type="character" w:customStyle="1" w:styleId="comment-count-text">
    <w:name w:val="comment-count-text"/>
    <w:rsid w:val="00423844"/>
  </w:style>
  <w:style w:type="paragraph" w:customStyle="1" w:styleId="articlebody">
    <w:name w:val="articlebody"/>
    <w:basedOn w:val="Normal"/>
    <w:qFormat/>
    <w:rsid w:val="00423844"/>
    <w:pPr>
      <w:spacing w:before="100" w:beforeAutospacing="1" w:after="100" w:afterAutospacing="1"/>
    </w:pPr>
    <w:rPr>
      <w:rFonts w:eastAsia="Times New Roman"/>
      <w:szCs w:val="24"/>
    </w:rPr>
  </w:style>
  <w:style w:type="character" w:customStyle="1" w:styleId="lightheader">
    <w:name w:val="lightheader"/>
    <w:rsid w:val="00423844"/>
  </w:style>
  <w:style w:type="paragraph" w:customStyle="1" w:styleId="CiteCardCharCharCharCharCharCharChar">
    <w:name w:val="Cite_Card Char Char Char Char Char Char Char"/>
    <w:link w:val="CiteCardCharCharCharCharCharCharCharChar"/>
    <w:autoRedefine/>
    <w:qFormat/>
    <w:rsid w:val="0042384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23844"/>
    <w:rPr>
      <w:rFonts w:ascii="Times New Roman" w:eastAsia="Times New Roman" w:hAnsi="Times New Roman" w:cs="Times New Roman"/>
      <w:bCs/>
      <w:lang w:eastAsia="zh-CN"/>
    </w:rPr>
  </w:style>
  <w:style w:type="paragraph" w:customStyle="1" w:styleId="foldie">
    <w:name w:val="foldie"/>
    <w:basedOn w:val="heading"/>
    <w:qFormat/>
    <w:rsid w:val="00423844"/>
  </w:style>
  <w:style w:type="character" w:customStyle="1" w:styleId="CiteCardCharCharCharCharChar">
    <w:name w:val="Cite_Card Char Char Char Char Char"/>
    <w:rsid w:val="00423844"/>
    <w:rPr>
      <w:rFonts w:cs="Arial"/>
      <w:bCs/>
      <w:lang w:val="en-US" w:eastAsia="en-US" w:bidi="ar-SA"/>
    </w:rPr>
  </w:style>
  <w:style w:type="character" w:customStyle="1" w:styleId="CiteCardCharCharCharCharCharChar">
    <w:name w:val="Cite_Card Char Char Char Char Char Char"/>
    <w:rsid w:val="00423844"/>
    <w:rPr>
      <w:rFonts w:cs="Arial"/>
      <w:bCs/>
      <w:lang w:val="en-US" w:eastAsia="en-US" w:bidi="ar-SA"/>
    </w:rPr>
  </w:style>
  <w:style w:type="paragraph" w:customStyle="1" w:styleId="billtextsection">
    <w:name w:val="bill_text_section"/>
    <w:basedOn w:val="Normal"/>
    <w:qFormat/>
    <w:rsid w:val="00423844"/>
    <w:pPr>
      <w:spacing w:before="100" w:beforeAutospacing="1" w:after="100" w:afterAutospacing="1"/>
    </w:pPr>
    <w:rPr>
      <w:rFonts w:eastAsia="Times New Roman"/>
      <w:szCs w:val="24"/>
    </w:rPr>
  </w:style>
  <w:style w:type="character" w:customStyle="1" w:styleId="yahoobuzzbadge">
    <w:name w:val="yahoobuzzbadge"/>
    <w:rsid w:val="00423844"/>
  </w:style>
  <w:style w:type="paragraph" w:customStyle="1" w:styleId="CiteNormal">
    <w:name w:val="Cite Normal"/>
    <w:basedOn w:val="Normal"/>
    <w:link w:val="CiteNormalChar"/>
    <w:autoRedefine/>
    <w:qFormat/>
    <w:rsid w:val="00423844"/>
    <w:rPr>
      <w:rFonts w:eastAsia="Times New Roman"/>
      <w:szCs w:val="24"/>
    </w:rPr>
  </w:style>
  <w:style w:type="character" w:customStyle="1" w:styleId="CiteNormalChar">
    <w:name w:val="Cite Normal Char"/>
    <w:link w:val="CiteNormal"/>
    <w:rsid w:val="00423844"/>
    <w:rPr>
      <w:rFonts w:ascii="Helvetica" w:eastAsia="Times New Roman" w:hAnsi="Helvetica" w:cs="Helvetica"/>
      <w:szCs w:val="24"/>
    </w:rPr>
  </w:style>
  <w:style w:type="character" w:customStyle="1" w:styleId="StrongEmphasis">
    <w:name w:val="Strong Emphasis"/>
    <w:rsid w:val="00423844"/>
    <w:rPr>
      <w:b/>
      <w:bCs/>
    </w:rPr>
  </w:style>
  <w:style w:type="paragraph" w:customStyle="1" w:styleId="Boldunderline1">
    <w:name w:val="Bold underline"/>
    <w:basedOn w:val="Normal"/>
    <w:link w:val="BoldunderlineChar2"/>
    <w:qFormat/>
    <w:rsid w:val="00423844"/>
    <w:rPr>
      <w:rFonts w:ascii="Garamond" w:eastAsia="Times New Roman" w:hAnsi="Garamond"/>
      <w:b/>
      <w:bCs/>
      <w:kern w:val="20"/>
      <w:szCs w:val="32"/>
      <w:u w:val="single"/>
    </w:rPr>
  </w:style>
  <w:style w:type="character" w:customStyle="1" w:styleId="BoldunderlineChar2">
    <w:name w:val="Bold underline Char"/>
    <w:link w:val="Boldunderline1"/>
    <w:rsid w:val="00423844"/>
    <w:rPr>
      <w:rFonts w:ascii="Garamond" w:eastAsia="Times New Roman" w:hAnsi="Garamond" w:cs="Helvetica"/>
      <w:b/>
      <w:bCs/>
      <w:kern w:val="20"/>
      <w:szCs w:val="32"/>
      <w:u w:val="single"/>
    </w:rPr>
  </w:style>
  <w:style w:type="paragraph" w:customStyle="1" w:styleId="StyleNormalWeb10pt">
    <w:name w:val="Style Normal (Web) + 10 pt"/>
    <w:basedOn w:val="NormalWeb"/>
    <w:qFormat/>
    <w:rsid w:val="00423844"/>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423844"/>
  </w:style>
  <w:style w:type="character" w:customStyle="1" w:styleId="pageheader0">
    <w:name w:val="pageheader"/>
    <w:basedOn w:val="DefaultParagraphFont"/>
    <w:rsid w:val="00423844"/>
  </w:style>
  <w:style w:type="character" w:customStyle="1" w:styleId="AuthorCharChar">
    <w:name w:val="Author Char Char"/>
    <w:rsid w:val="00423844"/>
    <w:rPr>
      <w:rFonts w:ascii="Times New Roman" w:hAnsi="Times New Roman"/>
      <w:b/>
      <w:sz w:val="22"/>
      <w:szCs w:val="22"/>
    </w:rPr>
  </w:style>
  <w:style w:type="character" w:customStyle="1" w:styleId="RegularChar">
    <w:name w:val="Regular Char"/>
    <w:link w:val="Regular"/>
    <w:rsid w:val="00423844"/>
    <w:rPr>
      <w:rFonts w:ascii="Cambria" w:eastAsia="Cambria" w:hAnsi="Cambria" w:cs="Helvetica"/>
      <w:szCs w:val="24"/>
    </w:rPr>
  </w:style>
  <w:style w:type="character" w:customStyle="1" w:styleId="smallchar0">
    <w:name w:val="smallchar"/>
    <w:basedOn w:val="DefaultParagraphFont"/>
    <w:rsid w:val="00423844"/>
  </w:style>
  <w:style w:type="character" w:customStyle="1" w:styleId="Shortcite">
    <w:name w:val="Shortcite"/>
    <w:rsid w:val="00423844"/>
    <w:rPr>
      <w:rFonts w:ascii="Times New Roman" w:hAnsi="Times New Roman"/>
      <w:b/>
      <w:bCs/>
      <w:sz w:val="20"/>
    </w:rPr>
  </w:style>
  <w:style w:type="character" w:customStyle="1" w:styleId="Longcite">
    <w:name w:val="Longcite"/>
    <w:rsid w:val="00423844"/>
    <w:rPr>
      <w:sz w:val="16"/>
    </w:rPr>
  </w:style>
  <w:style w:type="character" w:customStyle="1" w:styleId="NormalizationChar">
    <w:name w:val="Normalization Char"/>
    <w:rsid w:val="00423844"/>
    <w:rPr>
      <w:noProof w:val="0"/>
      <w:sz w:val="18"/>
      <w:szCs w:val="24"/>
      <w:lang w:val="en-US" w:eastAsia="en-US" w:bidi="ar-SA"/>
    </w:rPr>
  </w:style>
  <w:style w:type="character" w:customStyle="1" w:styleId="Shrinker">
    <w:name w:val="Shrinker"/>
    <w:rsid w:val="00423844"/>
    <w:rPr>
      <w:rFonts w:ascii="Times New Roman" w:hAnsi="Times New Roman"/>
      <w:sz w:val="10"/>
      <w:szCs w:val="13"/>
    </w:rPr>
  </w:style>
  <w:style w:type="paragraph" w:customStyle="1" w:styleId="CardDownx1">
    <w:name w:val="CardDown x1"/>
    <w:basedOn w:val="Header"/>
    <w:link w:val="CardDownx1Char"/>
    <w:qFormat/>
    <w:rsid w:val="00423844"/>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23844"/>
    <w:rPr>
      <w:rFonts w:ascii="Helvetica" w:eastAsia="Times New Roman" w:hAnsi="Helvetica" w:cs="Helvetica"/>
      <w:szCs w:val="24"/>
    </w:rPr>
  </w:style>
  <w:style w:type="character" w:customStyle="1" w:styleId="heading3char1">
    <w:name w:val="heading3char1"/>
    <w:basedOn w:val="DefaultParagraphFont"/>
    <w:rsid w:val="00423844"/>
  </w:style>
  <w:style w:type="character" w:customStyle="1" w:styleId="underlinea">
    <w:name w:val="underlinea"/>
    <w:basedOn w:val="DefaultParagraphFont"/>
    <w:rsid w:val="00423844"/>
  </w:style>
  <w:style w:type="character" w:customStyle="1" w:styleId="FontStyle329">
    <w:name w:val="Font Style329"/>
    <w:uiPriority w:val="99"/>
    <w:rsid w:val="00423844"/>
    <w:rPr>
      <w:rFonts w:ascii="Times New Roman" w:hAnsi="Times New Roman" w:cs="Times New Roman"/>
      <w:b/>
      <w:bCs/>
      <w:spacing w:val="-10"/>
      <w:sz w:val="18"/>
      <w:szCs w:val="18"/>
    </w:rPr>
  </w:style>
  <w:style w:type="paragraph" w:customStyle="1" w:styleId="CiteTag">
    <w:name w:val="Cite/Tag"/>
    <w:basedOn w:val="Normal"/>
    <w:qFormat/>
    <w:rsid w:val="00423844"/>
    <w:rPr>
      <w:rFonts w:eastAsia="Times New Roman"/>
      <w:b/>
      <w:szCs w:val="24"/>
      <w:lang w:bidi="en-US"/>
    </w:rPr>
  </w:style>
  <w:style w:type="character" w:customStyle="1" w:styleId="heading3char0">
    <w:name w:val="heading3char"/>
    <w:rsid w:val="00423844"/>
  </w:style>
  <w:style w:type="character" w:customStyle="1" w:styleId="StyleStyleArialNarrow9ptLeft-075ArialNarrowChar">
    <w:name w:val="Style Style Arial Narrow 9 pt Left:  -0.75&quot; + Arial Narrow Char"/>
    <w:link w:val="StyleStyleArialNarrow9ptLeft-075ArialNarrow"/>
    <w:rsid w:val="00423844"/>
    <w:rPr>
      <w:rFonts w:ascii="Helvetica" w:eastAsia="Times New Roman" w:hAnsi="Helvetica" w:cs="Helvetica"/>
      <w:sz w:val="18"/>
      <w:szCs w:val="20"/>
    </w:rPr>
  </w:style>
  <w:style w:type="paragraph" w:customStyle="1" w:styleId="ecxmsonormal">
    <w:name w:val="ecxmsonormal"/>
    <w:basedOn w:val="Normal"/>
    <w:qFormat/>
    <w:rsid w:val="00423844"/>
    <w:pPr>
      <w:spacing w:before="100" w:beforeAutospacing="1" w:after="100" w:afterAutospacing="1"/>
    </w:pPr>
    <w:rPr>
      <w:rFonts w:eastAsia="Times New Roman"/>
      <w:szCs w:val="24"/>
    </w:rPr>
  </w:style>
  <w:style w:type="character" w:customStyle="1" w:styleId="FontStyle232">
    <w:name w:val="Font Style232"/>
    <w:uiPriority w:val="99"/>
    <w:rsid w:val="0042384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2384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23844"/>
    <w:rPr>
      <w:rFonts w:ascii="Arial Narrow" w:eastAsia="Times New Roman" w:hAnsi="Arial Narrow" w:cs="Calibri"/>
      <w:b/>
      <w:szCs w:val="24"/>
      <w:u w:val="thick"/>
    </w:rPr>
  </w:style>
  <w:style w:type="character" w:customStyle="1" w:styleId="erasure">
    <w:name w:val="erasure"/>
    <w:rsid w:val="0042384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2384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23844"/>
    <w:rPr>
      <w:rFonts w:ascii="Helvetica" w:eastAsia="Times New Roman" w:hAnsi="Helvetica" w:cs="Helvetica"/>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2384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23844"/>
    <w:rPr>
      <w:rFonts w:ascii="Helvetica" w:eastAsia="Times New Roman" w:hAnsi="Helvetica" w:cs="Helvetica"/>
      <w:szCs w:val="20"/>
      <w:u w:val="thick"/>
      <w:bdr w:val="single" w:sz="4" w:space="0" w:color="auto"/>
    </w:rPr>
  </w:style>
  <w:style w:type="character" w:customStyle="1" w:styleId="MicroTextCharChar">
    <w:name w:val="MicroText Char Char"/>
    <w:rsid w:val="0042384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23844"/>
    <w:rPr>
      <w:rFonts w:eastAsia="Times New Roman"/>
      <w:szCs w:val="24"/>
      <w:u w:val="thick"/>
    </w:rPr>
  </w:style>
  <w:style w:type="character" w:customStyle="1" w:styleId="UnderliningCharChar1CharCharChar">
    <w:name w:val="Underlining Char Char1 Char Char Char"/>
    <w:link w:val="UnderliningCharChar1CharChar"/>
    <w:rsid w:val="00423844"/>
    <w:rPr>
      <w:rFonts w:ascii="Helvetica" w:eastAsia="Times New Roman" w:hAnsi="Helvetica" w:cs="Helvetica"/>
      <w:szCs w:val="24"/>
      <w:u w:val="thick"/>
    </w:rPr>
  </w:style>
  <w:style w:type="paragraph" w:customStyle="1" w:styleId="CiteCharCharCharCharChar">
    <w:name w:val="Cite Char Char Char Char Char"/>
    <w:basedOn w:val="Normal"/>
    <w:next w:val="Normal"/>
    <w:link w:val="CiteCharCharCharCharCharChar"/>
    <w:qFormat/>
    <w:rsid w:val="00423844"/>
    <w:pPr>
      <w:ind w:left="576"/>
    </w:pPr>
    <w:rPr>
      <w:rFonts w:asciiTheme="minorHAnsi" w:hAnsiTheme="minorHAnsi" w:cstheme="minorBidi"/>
      <w:b/>
      <w:szCs w:val="24"/>
      <w:u w:val="single"/>
    </w:rPr>
  </w:style>
  <w:style w:type="character" w:customStyle="1" w:styleId="UnderliningCharCharChar">
    <w:name w:val="Underlining Char Char Char"/>
    <w:rsid w:val="00423844"/>
    <w:rPr>
      <w:rFonts w:ascii="Arial Narrow" w:eastAsia="Times New Roman" w:hAnsi="Arial Narrow" w:cs="Times New Roman"/>
      <w:sz w:val="20"/>
      <w:szCs w:val="24"/>
      <w:u w:val="thick"/>
    </w:rPr>
  </w:style>
  <w:style w:type="paragraph" w:customStyle="1" w:styleId="Style120">
    <w:name w:val="Style 12"/>
    <w:qFormat/>
    <w:rsid w:val="0042384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2384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2384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23844"/>
  </w:style>
  <w:style w:type="paragraph" w:customStyle="1" w:styleId="Emphasis3">
    <w:name w:val="Emphasis3"/>
    <w:qFormat/>
    <w:rsid w:val="0042384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42384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42384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2384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2384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23844"/>
    <w:rPr>
      <w:b/>
      <w:noProof w:val="0"/>
      <w:szCs w:val="24"/>
      <w:u w:val="single"/>
      <w:lang w:val="en-US" w:eastAsia="en-US" w:bidi="ar-SA"/>
    </w:rPr>
  </w:style>
  <w:style w:type="character" w:customStyle="1" w:styleId="UnderlineChar1Char1">
    <w:name w:val="Underline Char1 Char1"/>
    <w:basedOn w:val="DefaultParagraphFont"/>
    <w:rsid w:val="00423844"/>
    <w:rPr>
      <w:noProof w:val="0"/>
      <w:szCs w:val="24"/>
      <w:u w:val="single"/>
      <w:lang w:val="en-US" w:eastAsia="en-US" w:bidi="ar-SA"/>
    </w:rPr>
  </w:style>
  <w:style w:type="paragraph" w:customStyle="1" w:styleId="Underlinestyle1">
    <w:name w:val="Underlinestyle"/>
    <w:basedOn w:val="Normal"/>
    <w:qFormat/>
    <w:rsid w:val="00423844"/>
    <w:pPr>
      <w:tabs>
        <w:tab w:val="left" w:pos="720"/>
      </w:tabs>
      <w:ind w:left="720"/>
    </w:pPr>
    <w:rPr>
      <w:rFonts w:eastAsia="Times New Roman"/>
      <w:szCs w:val="20"/>
      <w:u w:val="single"/>
    </w:rPr>
  </w:style>
  <w:style w:type="paragraph" w:styleId="BlockText">
    <w:name w:val="Block Text"/>
    <w:basedOn w:val="Normal"/>
    <w:rsid w:val="00423844"/>
    <w:pPr>
      <w:ind w:left="229" w:right="229"/>
    </w:pPr>
    <w:rPr>
      <w:rFonts w:ascii="Verdana" w:eastAsia="Times New Roman" w:hAnsi="Verdana"/>
      <w:szCs w:val="20"/>
    </w:rPr>
  </w:style>
  <w:style w:type="paragraph" w:styleId="NormalIndent">
    <w:name w:val="Normal Indent"/>
    <w:basedOn w:val="Normal"/>
    <w:rsid w:val="00423844"/>
    <w:pPr>
      <w:ind w:left="720"/>
    </w:pPr>
    <w:rPr>
      <w:rFonts w:eastAsia="Times New Roman"/>
      <w:szCs w:val="20"/>
    </w:rPr>
  </w:style>
  <w:style w:type="paragraph" w:styleId="EnvelopeReturn">
    <w:name w:val="envelope return"/>
    <w:basedOn w:val="Normal"/>
    <w:rsid w:val="00423844"/>
    <w:rPr>
      <w:rFonts w:ascii="Arial" w:eastAsia="Times New Roman" w:hAnsi="Arial"/>
      <w:szCs w:val="20"/>
    </w:rPr>
  </w:style>
  <w:style w:type="paragraph" w:styleId="EnvelopeAddress">
    <w:name w:val="envelope address"/>
    <w:basedOn w:val="Normal"/>
    <w:rsid w:val="0042384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23844"/>
    <w:rPr>
      <w:rFonts w:ascii="Arial" w:hAnsi="Arial" w:cs="Arial" w:hint="default"/>
      <w:color w:val="666666"/>
    </w:rPr>
  </w:style>
  <w:style w:type="character" w:customStyle="1" w:styleId="CardCharCharChar0">
    <w:name w:val="Card Char Char Char"/>
    <w:basedOn w:val="DefaultParagraphFont"/>
    <w:rsid w:val="00423844"/>
    <w:rPr>
      <w:rFonts w:ascii="Book Antiqua" w:hAnsi="Book Antiqua"/>
      <w:szCs w:val="24"/>
      <w:lang w:val="en-US" w:eastAsia="en-US" w:bidi="ar-SA"/>
    </w:rPr>
  </w:style>
  <w:style w:type="character" w:customStyle="1" w:styleId="big1">
    <w:name w:val="big1"/>
    <w:basedOn w:val="DefaultParagraphFont"/>
    <w:rsid w:val="00423844"/>
    <w:rPr>
      <w:sz w:val="28"/>
      <w:szCs w:val="28"/>
    </w:rPr>
  </w:style>
  <w:style w:type="character" w:customStyle="1" w:styleId="articletitle1">
    <w:name w:val="articletitle1"/>
    <w:basedOn w:val="DefaultParagraphFont"/>
    <w:rsid w:val="00423844"/>
    <w:rPr>
      <w:b/>
      <w:bCs/>
      <w:color w:val="990000"/>
    </w:rPr>
  </w:style>
  <w:style w:type="character" w:customStyle="1" w:styleId="prodgeneral">
    <w:name w:val="prodgeneral"/>
    <w:basedOn w:val="DefaultParagraphFont"/>
    <w:rsid w:val="00423844"/>
  </w:style>
  <w:style w:type="character" w:customStyle="1" w:styleId="Style10pt">
    <w:name w:val="Style 10 pt"/>
    <w:basedOn w:val="DefaultParagraphFont"/>
    <w:rsid w:val="00423844"/>
    <w:rPr>
      <w:sz w:val="20"/>
    </w:rPr>
  </w:style>
  <w:style w:type="character" w:customStyle="1" w:styleId="StyleUnderlineChar0">
    <w:name w:val="Style Underline + Char"/>
    <w:basedOn w:val="DefaultParagraphFont"/>
    <w:rsid w:val="00423844"/>
    <w:rPr>
      <w:rFonts w:eastAsia="SimSun" w:cs="Arial"/>
      <w:b/>
      <w:bCs/>
      <w:iCs/>
      <w:caps/>
      <w:sz w:val="24"/>
      <w:szCs w:val="24"/>
      <w:u w:val="single"/>
      <w:lang w:val="en-US" w:eastAsia="en-US" w:bidi="ar-SA"/>
    </w:rPr>
  </w:style>
  <w:style w:type="character" w:customStyle="1" w:styleId="highlightChar">
    <w:name w:val="highlight Char"/>
    <w:basedOn w:val="DefaultParagraphFont"/>
    <w:rsid w:val="00423844"/>
    <w:rPr>
      <w:sz w:val="24"/>
      <w:szCs w:val="24"/>
      <w:u w:val="single"/>
      <w:lang w:val="en-US" w:eastAsia="en-US" w:bidi="ar-SA"/>
    </w:rPr>
  </w:style>
  <w:style w:type="character" w:customStyle="1" w:styleId="StyleciteChar">
    <w:name w:val="Style cite + Char"/>
    <w:basedOn w:val="citeChar2"/>
    <w:rsid w:val="00423844"/>
    <w:rPr>
      <w:sz w:val="24"/>
      <w:szCs w:val="24"/>
      <w:lang w:val="en-US" w:eastAsia="en-US" w:bidi="ar-SA"/>
    </w:rPr>
  </w:style>
  <w:style w:type="character" w:customStyle="1" w:styleId="citeChar2">
    <w:name w:val="cite Char"/>
    <w:basedOn w:val="DefaultParagraphFont"/>
    <w:rsid w:val="00423844"/>
    <w:rPr>
      <w:sz w:val="24"/>
      <w:szCs w:val="24"/>
      <w:lang w:val="en-US" w:eastAsia="en-US" w:bidi="ar-SA"/>
    </w:rPr>
  </w:style>
  <w:style w:type="paragraph" w:customStyle="1" w:styleId="OffensiveLanguage">
    <w:name w:val="Offensive Language"/>
    <w:basedOn w:val="Normal"/>
    <w:next w:val="Normal"/>
    <w:qFormat/>
    <w:rsid w:val="00423844"/>
    <w:rPr>
      <w:strike/>
      <w:u w:val="single"/>
    </w:rPr>
  </w:style>
  <w:style w:type="character" w:customStyle="1" w:styleId="OffensiveLanguageChar">
    <w:name w:val="Offensive Language Char"/>
    <w:rsid w:val="00423844"/>
    <w:rPr>
      <w:rFonts w:ascii="Arial Narrow" w:hAnsi="Arial Narrow"/>
      <w:strike/>
      <w:szCs w:val="24"/>
      <w:u w:val="single"/>
      <w:lang w:val="en-US" w:eastAsia="en-US" w:bidi="ar-SA"/>
    </w:rPr>
  </w:style>
  <w:style w:type="paragraph" w:customStyle="1" w:styleId="clearformatting0">
    <w:name w:val="clear formatting"/>
    <w:basedOn w:val="Normal"/>
    <w:qFormat/>
    <w:rsid w:val="00423844"/>
  </w:style>
  <w:style w:type="paragraph" w:customStyle="1" w:styleId="Style180">
    <w:name w:val="Style 18"/>
    <w:uiPriority w:val="99"/>
    <w:qFormat/>
    <w:rsid w:val="0042384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23844"/>
    <w:pPr>
      <w:spacing w:before="100" w:beforeAutospacing="1" w:after="100" w:afterAutospacing="1"/>
    </w:pPr>
    <w:rPr>
      <w:rFonts w:ascii="Arial" w:eastAsia="Arial Unicode MS" w:hAnsi="Arial"/>
      <w:szCs w:val="20"/>
    </w:rPr>
  </w:style>
  <w:style w:type="character" w:customStyle="1" w:styleId="yellowfadeinnerspan">
    <w:name w:val="yellowfadeinnerspan"/>
    <w:rsid w:val="00423844"/>
  </w:style>
  <w:style w:type="character" w:customStyle="1" w:styleId="ipa">
    <w:name w:val="ipa"/>
    <w:basedOn w:val="DefaultParagraphFont"/>
    <w:rsid w:val="00423844"/>
  </w:style>
  <w:style w:type="character" w:customStyle="1" w:styleId="regtext">
    <w:name w:val="regtext"/>
    <w:uiPriority w:val="99"/>
    <w:rsid w:val="00423844"/>
  </w:style>
  <w:style w:type="paragraph" w:customStyle="1" w:styleId="Card-Underline0">
    <w:name w:val="Card-Underline"/>
    <w:basedOn w:val="Normal"/>
    <w:link w:val="Card-UnderlineChar"/>
    <w:qFormat/>
    <w:rsid w:val="00423844"/>
    <w:rPr>
      <w:rFonts w:ascii="Century Gothic" w:eastAsia="Cambria" w:hAnsi="Century Gothic"/>
      <w:szCs w:val="24"/>
      <w:u w:val="thick"/>
    </w:rPr>
  </w:style>
  <w:style w:type="character" w:customStyle="1" w:styleId="Card-UnderlineChar">
    <w:name w:val="Card-Underline Char"/>
    <w:link w:val="Card-Underline0"/>
    <w:rsid w:val="00423844"/>
    <w:rPr>
      <w:rFonts w:ascii="Century Gothic" w:eastAsia="Cambria" w:hAnsi="Century Gothic" w:cs="Helvetica"/>
      <w:szCs w:val="24"/>
      <w:u w:val="thick"/>
    </w:rPr>
  </w:style>
  <w:style w:type="character" w:customStyle="1" w:styleId="BoldandUnderlineChar6">
    <w:name w:val="Bold and Underline Char6"/>
    <w:basedOn w:val="DefaultParagraphFont"/>
    <w:rsid w:val="00423844"/>
    <w:rPr>
      <w:b/>
      <w:szCs w:val="24"/>
      <w:u w:val="single"/>
      <w:lang w:val="en-US" w:eastAsia="en-US" w:bidi="ar-SA"/>
    </w:rPr>
  </w:style>
  <w:style w:type="paragraph" w:customStyle="1" w:styleId="DebateTag0">
    <w:name w:val="Debate Tag"/>
    <w:basedOn w:val="Heading5"/>
    <w:link w:val="DebateTagChar"/>
    <w:qFormat/>
    <w:rsid w:val="00423844"/>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23844"/>
    <w:pPr>
      <w:spacing w:before="100" w:beforeAutospacing="1" w:after="100" w:afterAutospacing="1"/>
    </w:pPr>
    <w:rPr>
      <w:rFonts w:eastAsia="Times New Roman"/>
      <w:szCs w:val="24"/>
    </w:rPr>
  </w:style>
  <w:style w:type="paragraph" w:customStyle="1" w:styleId="a-body-text">
    <w:name w:val="a-body-text"/>
    <w:basedOn w:val="Normal"/>
    <w:uiPriority w:val="99"/>
    <w:qFormat/>
    <w:rsid w:val="00423844"/>
    <w:pPr>
      <w:spacing w:before="100" w:beforeAutospacing="1" w:after="100" w:afterAutospacing="1"/>
    </w:pPr>
    <w:rPr>
      <w:rFonts w:eastAsia="Times New Roman"/>
      <w:szCs w:val="24"/>
    </w:rPr>
  </w:style>
  <w:style w:type="paragraph" w:customStyle="1" w:styleId="obgpara">
    <w:name w:val="obg_para"/>
    <w:basedOn w:val="Normal"/>
    <w:uiPriority w:val="99"/>
    <w:qFormat/>
    <w:rsid w:val="00423844"/>
    <w:pPr>
      <w:spacing w:before="100" w:beforeAutospacing="1" w:after="100" w:afterAutospacing="1"/>
    </w:pPr>
    <w:rPr>
      <w:rFonts w:eastAsia="Times New Roman"/>
      <w:szCs w:val="24"/>
    </w:rPr>
  </w:style>
  <w:style w:type="character" w:customStyle="1" w:styleId="caption4">
    <w:name w:val="caption4"/>
    <w:basedOn w:val="DefaultParagraphFont"/>
    <w:rsid w:val="00423844"/>
  </w:style>
  <w:style w:type="character" w:customStyle="1" w:styleId="field-content">
    <w:name w:val="field-content"/>
    <w:basedOn w:val="DefaultParagraphFont"/>
    <w:rsid w:val="00423844"/>
  </w:style>
  <w:style w:type="character" w:customStyle="1" w:styleId="honorific-prefix">
    <w:name w:val="honorific-prefix"/>
    <w:basedOn w:val="DefaultParagraphFont"/>
    <w:rsid w:val="00423844"/>
  </w:style>
  <w:style w:type="character" w:customStyle="1" w:styleId="given-name">
    <w:name w:val="given-name"/>
    <w:basedOn w:val="DefaultParagraphFont"/>
    <w:rsid w:val="00423844"/>
  </w:style>
  <w:style w:type="character" w:customStyle="1" w:styleId="family-name">
    <w:name w:val="family-name"/>
    <w:basedOn w:val="DefaultParagraphFont"/>
    <w:rsid w:val="00423844"/>
  </w:style>
  <w:style w:type="character" w:customStyle="1" w:styleId="chead">
    <w:name w:val="chead"/>
    <w:basedOn w:val="DefaultParagraphFont"/>
    <w:rsid w:val="00423844"/>
  </w:style>
  <w:style w:type="character" w:customStyle="1" w:styleId="obgcapsstart">
    <w:name w:val="obg_caps_start"/>
    <w:basedOn w:val="DefaultParagraphFont"/>
    <w:rsid w:val="00423844"/>
  </w:style>
  <w:style w:type="character" w:customStyle="1" w:styleId="tpk">
    <w:name w:val="tpk"/>
    <w:basedOn w:val="DefaultParagraphFont"/>
    <w:rsid w:val="00423844"/>
  </w:style>
  <w:style w:type="character" w:customStyle="1" w:styleId="style10">
    <w:name w:val="style1"/>
    <w:basedOn w:val="DefaultParagraphFont"/>
    <w:rsid w:val="00423844"/>
  </w:style>
  <w:style w:type="character" w:customStyle="1" w:styleId="althead">
    <w:name w:val="althead"/>
    <w:basedOn w:val="DefaultParagraphFont"/>
    <w:rsid w:val="00423844"/>
  </w:style>
  <w:style w:type="character" w:customStyle="1" w:styleId="para">
    <w:name w:val="para"/>
    <w:basedOn w:val="DefaultParagraphFont"/>
    <w:rsid w:val="00423844"/>
  </w:style>
  <w:style w:type="character" w:customStyle="1" w:styleId="arbd1">
    <w:name w:val="arbd1"/>
    <w:basedOn w:val="DefaultParagraphFont"/>
    <w:rsid w:val="00423844"/>
  </w:style>
  <w:style w:type="character" w:customStyle="1" w:styleId="unx">
    <w:name w:val="unx"/>
    <w:basedOn w:val="DefaultParagraphFont"/>
    <w:rsid w:val="00423844"/>
  </w:style>
  <w:style w:type="character" w:customStyle="1" w:styleId="lrdctph">
    <w:name w:val="lr_dct_ph"/>
    <w:basedOn w:val="DefaultParagraphFont"/>
    <w:rsid w:val="00423844"/>
  </w:style>
  <w:style w:type="character" w:customStyle="1" w:styleId="BoxX2">
    <w:name w:val="BoxX2"/>
    <w:qFormat/>
    <w:rsid w:val="00423844"/>
    <w:rPr>
      <w:rFonts w:ascii="Times New Roman" w:hAnsi="Times New Roman"/>
      <w:b/>
      <w:sz w:val="22"/>
      <w:u w:val="single"/>
      <w:bdr w:val="single" w:sz="4" w:space="0" w:color="auto"/>
    </w:rPr>
  </w:style>
  <w:style w:type="paragraph" w:customStyle="1" w:styleId="TxBr41p1">
    <w:name w:val="TxBr_41p1"/>
    <w:basedOn w:val="Normal"/>
    <w:qFormat/>
    <w:rsid w:val="0042384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23844"/>
    <w:rPr>
      <w:rFonts w:ascii="Georgia" w:eastAsia="Times New Roman" w:hAnsi="Georgia" w:cs="Arial" w:hint="default"/>
      <w:b/>
      <w:bCs/>
      <w:kern w:val="32"/>
      <w:sz w:val="28"/>
      <w:szCs w:val="32"/>
    </w:rPr>
  </w:style>
  <w:style w:type="character" w:customStyle="1" w:styleId="style3Char0">
    <w:name w:val="style 3 Char"/>
    <w:rsid w:val="00423844"/>
    <w:rPr>
      <w:sz w:val="18"/>
      <w:szCs w:val="24"/>
      <w:lang w:val="en-US" w:eastAsia="en-US" w:bidi="ar-SA"/>
    </w:rPr>
  </w:style>
  <w:style w:type="paragraph" w:customStyle="1" w:styleId="003Cite">
    <w:name w:val="003Cite"/>
    <w:basedOn w:val="Normal"/>
    <w:qFormat/>
    <w:rsid w:val="00423844"/>
    <w:rPr>
      <w:rFonts w:eastAsia="Calibri"/>
      <w:szCs w:val="16"/>
    </w:rPr>
  </w:style>
  <w:style w:type="paragraph" w:customStyle="1" w:styleId="NormalBold">
    <w:name w:val="Normal + Bold"/>
    <w:aliases w:val="Double Underline"/>
    <w:basedOn w:val="Normal"/>
    <w:link w:val="NormalBoldChar"/>
    <w:qFormat/>
    <w:rsid w:val="00423844"/>
    <w:pPr>
      <w:jc w:val="both"/>
    </w:pPr>
    <w:rPr>
      <w:b/>
      <w:color w:val="000000"/>
      <w:szCs w:val="24"/>
      <w:u w:val="single"/>
    </w:rPr>
  </w:style>
  <w:style w:type="character" w:customStyle="1" w:styleId="NormalBoldChar">
    <w:name w:val="Normal + Bold Char"/>
    <w:aliases w:val="Double Underline Char"/>
    <w:basedOn w:val="DefaultParagraphFont"/>
    <w:link w:val="NormalBold"/>
    <w:rsid w:val="00423844"/>
    <w:rPr>
      <w:rFonts w:ascii="Helvetica" w:hAnsi="Helvetica" w:cs="Helvetica"/>
      <w:b/>
      <w:color w:val="000000"/>
      <w:szCs w:val="24"/>
      <w:u w:val="single"/>
    </w:rPr>
  </w:style>
  <w:style w:type="paragraph" w:customStyle="1" w:styleId="StyleCards12ptThickunderline">
    <w:name w:val="Style Cards + 12 pt Thick underline"/>
    <w:basedOn w:val="Normal"/>
    <w:link w:val="StyleCards12ptThickunderlineChar2"/>
    <w:qFormat/>
    <w:rsid w:val="0042384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23844"/>
    <w:rPr>
      <w:rFonts w:ascii="Helvetica" w:eastAsia="Times New Roman" w:hAnsi="Helvetica" w:cs="Helvetica"/>
      <w:szCs w:val="24"/>
      <w:u w:val="thick"/>
    </w:rPr>
  </w:style>
  <w:style w:type="character" w:customStyle="1" w:styleId="BlockHeadingsChar1">
    <w:name w:val="Block Headings Char1"/>
    <w:rsid w:val="00423844"/>
    <w:rPr>
      <w:b/>
      <w:caps/>
    </w:rPr>
  </w:style>
  <w:style w:type="character" w:customStyle="1" w:styleId="FontStyle170">
    <w:name w:val="Font Style170"/>
    <w:uiPriority w:val="99"/>
    <w:rsid w:val="00423844"/>
    <w:rPr>
      <w:rFonts w:ascii="Bookman Old Style" w:hAnsi="Bookman Old Style" w:cs="Bookman Old Style"/>
      <w:sz w:val="16"/>
      <w:szCs w:val="16"/>
    </w:rPr>
  </w:style>
  <w:style w:type="character" w:customStyle="1" w:styleId="FontStyle17">
    <w:name w:val="Font Style17"/>
    <w:uiPriority w:val="99"/>
    <w:rsid w:val="00423844"/>
    <w:rPr>
      <w:rFonts w:ascii="Book Antiqua" w:hAnsi="Book Antiqua" w:cs="Book Antiqua"/>
      <w:i/>
      <w:iCs/>
      <w:spacing w:val="10"/>
      <w:sz w:val="22"/>
      <w:szCs w:val="22"/>
    </w:rPr>
  </w:style>
  <w:style w:type="character" w:customStyle="1" w:styleId="articoloinside">
    <w:name w:val="articolo_inside"/>
    <w:rsid w:val="00423844"/>
  </w:style>
  <w:style w:type="paragraph" w:customStyle="1" w:styleId="pagetools">
    <w:name w:val="pagetools"/>
    <w:basedOn w:val="Normal"/>
    <w:qFormat/>
    <w:rsid w:val="00423844"/>
    <w:pPr>
      <w:spacing w:before="100" w:beforeAutospacing="1" w:after="100" w:afterAutospacing="1"/>
    </w:pPr>
    <w:rPr>
      <w:rFonts w:eastAsia="Times New Roman"/>
      <w:szCs w:val="24"/>
    </w:rPr>
  </w:style>
  <w:style w:type="character" w:customStyle="1" w:styleId="job">
    <w:name w:val="job"/>
    <w:basedOn w:val="DefaultParagraphFont"/>
    <w:rsid w:val="00423844"/>
  </w:style>
  <w:style w:type="character" w:customStyle="1" w:styleId="publisher">
    <w:name w:val="publisher"/>
    <w:basedOn w:val="DefaultParagraphFont"/>
    <w:rsid w:val="00423844"/>
  </w:style>
  <w:style w:type="character" w:customStyle="1" w:styleId="pubyear">
    <w:name w:val="pubyear"/>
    <w:basedOn w:val="DefaultParagraphFont"/>
    <w:rsid w:val="00423844"/>
  </w:style>
  <w:style w:type="character" w:customStyle="1" w:styleId="pubcity">
    <w:name w:val="pubcity"/>
    <w:basedOn w:val="DefaultParagraphFont"/>
    <w:rsid w:val="00423844"/>
  </w:style>
  <w:style w:type="character" w:customStyle="1" w:styleId="bodycontentlink">
    <w:name w:val="bodycontentlink"/>
    <w:basedOn w:val="DefaultParagraphFont"/>
    <w:rsid w:val="00423844"/>
  </w:style>
  <w:style w:type="paragraph" w:customStyle="1" w:styleId="C-Text">
    <w:name w:val="C-Text"/>
    <w:basedOn w:val="Normal"/>
    <w:qFormat/>
    <w:rsid w:val="00423844"/>
    <w:pPr>
      <w:tabs>
        <w:tab w:val="num" w:pos="720"/>
      </w:tabs>
      <w:ind w:left="720" w:hanging="360"/>
    </w:pPr>
    <w:rPr>
      <w:rFonts w:ascii="Garamond" w:hAnsi="Garamond"/>
    </w:rPr>
  </w:style>
  <w:style w:type="character" w:customStyle="1" w:styleId="ecdate">
    <w:name w:val="ec_date"/>
    <w:basedOn w:val="DefaultParagraphFont"/>
    <w:rsid w:val="00423844"/>
    <w:rPr>
      <w:rFonts w:ascii="Verdana" w:hAnsi="Verdana" w:hint="default"/>
      <w:sz w:val="20"/>
      <w:szCs w:val="20"/>
      <w:shd w:val="clear" w:color="auto" w:fill="FFFFFF"/>
    </w:rPr>
  </w:style>
  <w:style w:type="paragraph" w:customStyle="1" w:styleId="ecmsonormal">
    <w:name w:val="ec_msonormal"/>
    <w:basedOn w:val="Normal"/>
    <w:qFormat/>
    <w:rsid w:val="0042384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23844"/>
  </w:style>
  <w:style w:type="paragraph" w:customStyle="1" w:styleId="u-intro">
    <w:name w:val="u-intro"/>
    <w:basedOn w:val="Normal"/>
    <w:qFormat/>
    <w:rsid w:val="00423844"/>
    <w:pPr>
      <w:spacing w:before="100" w:beforeAutospacing="1" w:after="100" w:afterAutospacing="1"/>
    </w:pPr>
    <w:rPr>
      <w:szCs w:val="24"/>
    </w:rPr>
  </w:style>
  <w:style w:type="character" w:customStyle="1" w:styleId="u-byline">
    <w:name w:val="u-byline"/>
    <w:basedOn w:val="DefaultParagraphFont"/>
    <w:rsid w:val="00423844"/>
  </w:style>
  <w:style w:type="character" w:customStyle="1" w:styleId="articlebya">
    <w:name w:val="articleby_a"/>
    <w:basedOn w:val="DefaultParagraphFont"/>
    <w:rsid w:val="00423844"/>
  </w:style>
  <w:style w:type="character" w:customStyle="1" w:styleId="popupwinby">
    <w:name w:val="popupwinby"/>
    <w:basedOn w:val="DefaultParagraphFont"/>
    <w:rsid w:val="00423844"/>
  </w:style>
  <w:style w:type="character" w:customStyle="1" w:styleId="storyheader">
    <w:name w:val="storyheader"/>
    <w:basedOn w:val="DefaultParagraphFont"/>
    <w:rsid w:val="00423844"/>
  </w:style>
  <w:style w:type="character" w:customStyle="1" w:styleId="StyleNormalWeb10ptChar">
    <w:name w:val="Style Normal (Web) + 10 pt Char"/>
    <w:basedOn w:val="DefaultParagraphFont"/>
    <w:rsid w:val="00423844"/>
    <w:rPr>
      <w:szCs w:val="24"/>
      <w:lang w:val="en-US" w:eastAsia="en-US" w:bidi="ar-SA"/>
    </w:rPr>
  </w:style>
  <w:style w:type="paragraph" w:customStyle="1" w:styleId="TagCiteShells">
    <w:name w:val="Tag/Cite/Shells"/>
    <w:basedOn w:val="Normal"/>
    <w:qFormat/>
    <w:rsid w:val="00423844"/>
    <w:rPr>
      <w:b/>
    </w:rPr>
  </w:style>
  <w:style w:type="paragraph" w:customStyle="1" w:styleId="DefinitionTerm">
    <w:name w:val="Definition Term"/>
    <w:basedOn w:val="Normal"/>
    <w:next w:val="Normal"/>
    <w:qFormat/>
    <w:rsid w:val="00423844"/>
    <w:rPr>
      <w:snapToGrid w:val="0"/>
    </w:rPr>
  </w:style>
  <w:style w:type="character" w:customStyle="1" w:styleId="Style3CharChar">
    <w:name w:val="Style3 Char Char"/>
    <w:basedOn w:val="DefaultParagraphFont"/>
    <w:rsid w:val="0042384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23844"/>
    <w:pPr>
      <w:spacing w:after="60"/>
    </w:pPr>
    <w:rPr>
      <w:rFonts w:eastAsia="SimSun" w:cs="Times New Roman"/>
      <w:caps/>
      <w:sz w:val="20"/>
      <w:lang w:eastAsia="zh-CN"/>
    </w:rPr>
  </w:style>
  <w:style w:type="character" w:customStyle="1" w:styleId="NormalChar1">
    <w:name w:val="Normal Char"/>
    <w:basedOn w:val="DefaultParagraphFont"/>
    <w:rsid w:val="00423844"/>
    <w:rPr>
      <w:lang w:eastAsia="en-US"/>
    </w:rPr>
  </w:style>
  <w:style w:type="character" w:customStyle="1" w:styleId="BoldUnderlineChar3">
    <w:name w:val="Bold + Underline Char"/>
    <w:basedOn w:val="DefaultParagraphFont"/>
    <w:rsid w:val="0042384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2384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23844"/>
  </w:style>
  <w:style w:type="character" w:customStyle="1" w:styleId="CharacterStyle7">
    <w:name w:val="Character Style 7"/>
    <w:rsid w:val="00423844"/>
    <w:rPr>
      <w:rFonts w:ascii="Arial Narrow" w:hAnsi="Arial Narrow" w:cs="Arial Narrow"/>
      <w:sz w:val="20"/>
      <w:szCs w:val="20"/>
      <w:u w:val="single"/>
    </w:rPr>
  </w:style>
  <w:style w:type="character" w:customStyle="1" w:styleId="StyleStyle4Char">
    <w:name w:val="Style Style4 + Char"/>
    <w:basedOn w:val="DefaultParagraphFont"/>
    <w:rsid w:val="0042384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2384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23844"/>
    <w:rPr>
      <w:rFonts w:ascii="Verdana" w:hAnsi="Verdana"/>
      <w:sz w:val="21"/>
      <w:szCs w:val="21"/>
      <w:u w:val="thick"/>
    </w:rPr>
  </w:style>
  <w:style w:type="character" w:customStyle="1" w:styleId="UnderlinedEvidenceCharChar">
    <w:name w:val="Underlined Evidence Char Char"/>
    <w:basedOn w:val="DefaultParagraphFont"/>
    <w:rsid w:val="00423844"/>
    <w:rPr>
      <w:rFonts w:ascii="Verdana" w:hAnsi="Verdana"/>
      <w:sz w:val="21"/>
      <w:szCs w:val="21"/>
      <w:u w:val="thick"/>
      <w:lang w:val="en-US" w:eastAsia="en-US" w:bidi="ar-SA"/>
    </w:rPr>
  </w:style>
  <w:style w:type="character" w:styleId="PlaceholderText">
    <w:name w:val="Placeholder Text"/>
    <w:basedOn w:val="DefaultParagraphFont"/>
    <w:uiPriority w:val="99"/>
    <w:rsid w:val="00423844"/>
    <w:rPr>
      <w:color w:val="808080"/>
    </w:rPr>
  </w:style>
  <w:style w:type="character" w:customStyle="1" w:styleId="cnbcsbhdcomp">
    <w:name w:val="cnbc_sbhd_comp"/>
    <w:rsid w:val="00423844"/>
  </w:style>
  <w:style w:type="character" w:customStyle="1" w:styleId="blox-headline">
    <w:name w:val="blox-headline"/>
    <w:rsid w:val="00423844"/>
  </w:style>
  <w:style w:type="paragraph" w:customStyle="1" w:styleId="StyleJustified">
    <w:name w:val="Style Justified"/>
    <w:basedOn w:val="Normal"/>
    <w:qFormat/>
    <w:rsid w:val="00423844"/>
    <w:rPr>
      <w:rFonts w:eastAsia="Times New Roman"/>
      <w:szCs w:val="20"/>
    </w:rPr>
  </w:style>
  <w:style w:type="character" w:customStyle="1" w:styleId="Heading2CharCharCharCharCharChar1CharChar">
    <w:name w:val="Heading 2 Char Char Char Char Char Char1 Char Char"/>
    <w:basedOn w:val="DefaultParagraphFont"/>
    <w:uiPriority w:val="99"/>
    <w:rsid w:val="0042384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23844"/>
    <w:rPr>
      <w:rFonts w:ascii="Georgia" w:hAnsi="Georgia"/>
      <w:b w:val="0"/>
      <w:bCs/>
      <w:sz w:val="24"/>
      <w:u w:val="single"/>
    </w:rPr>
  </w:style>
  <w:style w:type="paragraph" w:customStyle="1" w:styleId="ember-view">
    <w:name w:val="ember-view"/>
    <w:basedOn w:val="Normal"/>
    <w:rsid w:val="00423844"/>
    <w:pPr>
      <w:spacing w:before="100" w:beforeAutospacing="1" w:after="100" w:afterAutospacing="1"/>
    </w:pPr>
    <w:rPr>
      <w:rFonts w:eastAsia="Times New Roman"/>
      <w:szCs w:val="24"/>
    </w:rPr>
  </w:style>
  <w:style w:type="paragraph" w:customStyle="1" w:styleId="first-text">
    <w:name w:val="first-text"/>
    <w:basedOn w:val="Normal"/>
    <w:rsid w:val="00423844"/>
    <w:pPr>
      <w:spacing w:before="100" w:beforeAutospacing="1" w:after="100" w:afterAutospacing="1"/>
    </w:pPr>
    <w:rPr>
      <w:rFonts w:eastAsia="Times New Roman"/>
      <w:szCs w:val="24"/>
    </w:rPr>
  </w:style>
  <w:style w:type="character" w:customStyle="1" w:styleId="pb-byline">
    <w:name w:val="pb-byline"/>
    <w:basedOn w:val="DefaultParagraphFont"/>
    <w:rsid w:val="00423844"/>
  </w:style>
  <w:style w:type="character" w:customStyle="1" w:styleId="pb-timestamp">
    <w:name w:val="pb-timestamp"/>
    <w:basedOn w:val="DefaultParagraphFont"/>
    <w:rsid w:val="00423844"/>
  </w:style>
  <w:style w:type="paragraph" w:customStyle="1" w:styleId="shirttail">
    <w:name w:val="shirttail"/>
    <w:basedOn w:val="Normal"/>
    <w:rsid w:val="00423844"/>
    <w:pPr>
      <w:spacing w:before="100" w:beforeAutospacing="1" w:after="100" w:afterAutospacing="1"/>
    </w:pPr>
    <w:rPr>
      <w:rFonts w:eastAsia="Times New Roman"/>
      <w:szCs w:val="24"/>
    </w:rPr>
  </w:style>
  <w:style w:type="paragraph" w:customStyle="1" w:styleId="bylinename2">
    <w:name w:val="byline_name_2"/>
    <w:basedOn w:val="Normal"/>
    <w:rsid w:val="00423844"/>
    <w:pPr>
      <w:spacing w:before="100" w:beforeAutospacing="1" w:after="100" w:afterAutospacing="1"/>
    </w:pPr>
    <w:rPr>
      <w:rFonts w:eastAsia="Times New Roman"/>
      <w:szCs w:val="24"/>
    </w:rPr>
  </w:style>
  <w:style w:type="paragraph" w:customStyle="1" w:styleId="p">
    <w:name w:val="p"/>
    <w:basedOn w:val="Normal"/>
    <w:qFormat/>
    <w:rsid w:val="00423844"/>
    <w:pPr>
      <w:spacing w:before="100" w:beforeAutospacing="1" w:after="100" w:afterAutospacing="1"/>
    </w:pPr>
    <w:rPr>
      <w:rFonts w:eastAsia="Times New Roman"/>
      <w:szCs w:val="24"/>
    </w:rPr>
  </w:style>
  <w:style w:type="character" w:customStyle="1" w:styleId="small-caps">
    <w:name w:val="small-caps"/>
    <w:basedOn w:val="DefaultParagraphFont"/>
    <w:rsid w:val="00423844"/>
  </w:style>
  <w:style w:type="paragraph" w:customStyle="1" w:styleId="PhoHat">
    <w:name w:val="PhoHat"/>
    <w:basedOn w:val="Normal"/>
    <w:next w:val="Default"/>
    <w:uiPriority w:val="99"/>
    <w:qFormat/>
    <w:rsid w:val="00423844"/>
    <w:pPr>
      <w:jc w:val="center"/>
      <w:outlineLvl w:val="0"/>
    </w:pPr>
    <w:rPr>
      <w:rFonts w:ascii="Arial" w:hAnsi="Arial"/>
      <w:b/>
      <w:sz w:val="32"/>
      <w:u w:val="single"/>
    </w:rPr>
  </w:style>
  <w:style w:type="paragraph" w:customStyle="1" w:styleId="PhoHeading2">
    <w:name w:val="PhoHeading 2"/>
    <w:basedOn w:val="Normal"/>
    <w:uiPriority w:val="99"/>
    <w:qFormat/>
    <w:rsid w:val="00423844"/>
    <w:pPr>
      <w:jc w:val="center"/>
    </w:pPr>
    <w:rPr>
      <w:rFonts w:ascii="Arial" w:hAnsi="Arial"/>
      <w:b/>
      <w:sz w:val="28"/>
      <w:u w:val="single"/>
    </w:rPr>
  </w:style>
  <w:style w:type="paragraph" w:customStyle="1" w:styleId="PhoTag">
    <w:name w:val="PhoTag"/>
    <w:basedOn w:val="Normal"/>
    <w:next w:val="Normal"/>
    <w:autoRedefine/>
    <w:qFormat/>
    <w:rsid w:val="00423844"/>
    <w:rPr>
      <w:rFonts w:ascii="Arial" w:hAnsi="Arial"/>
      <w:b/>
    </w:rPr>
  </w:style>
  <w:style w:type="character" w:customStyle="1" w:styleId="PhoNormal">
    <w:name w:val="PhoNormal"/>
    <w:uiPriority w:val="1"/>
    <w:qFormat/>
    <w:rsid w:val="0042384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423844"/>
    <w:rPr>
      <w:rFonts w:ascii="Arial" w:hAnsi="Arial"/>
      <w:b/>
      <w:bCs/>
      <w:iCs/>
      <w:szCs w:val="26"/>
      <w:u w:val="single"/>
    </w:rPr>
  </w:style>
  <w:style w:type="character" w:customStyle="1" w:styleId="NormalF6Char">
    <w:name w:val="Normal F6 Char"/>
    <w:link w:val="NormalF6"/>
    <w:locked/>
    <w:rsid w:val="00423844"/>
  </w:style>
  <w:style w:type="paragraph" w:customStyle="1" w:styleId="NormalF6">
    <w:name w:val="Normal F6"/>
    <w:basedOn w:val="Normal"/>
    <w:link w:val="NormalF6Char"/>
    <w:qFormat/>
    <w:rsid w:val="00423844"/>
    <w:rPr>
      <w:rFonts w:asciiTheme="minorHAnsi" w:hAnsiTheme="minorHAnsi" w:cstheme="minorBidi"/>
    </w:rPr>
  </w:style>
  <w:style w:type="character" w:customStyle="1" w:styleId="UnreadF7Char">
    <w:name w:val="Unread F7 Char"/>
    <w:link w:val="UnreadF7"/>
    <w:locked/>
    <w:rsid w:val="00423844"/>
    <w:rPr>
      <w:sz w:val="12"/>
    </w:rPr>
  </w:style>
  <w:style w:type="paragraph" w:customStyle="1" w:styleId="UnreadF7">
    <w:name w:val="Unread F7"/>
    <w:basedOn w:val="Normal"/>
    <w:next w:val="NormalF6"/>
    <w:link w:val="UnreadF7Char"/>
    <w:qFormat/>
    <w:rsid w:val="00423844"/>
    <w:rPr>
      <w:rFonts w:asciiTheme="minorHAnsi" w:hAnsiTheme="minorHAnsi" w:cstheme="minorBidi"/>
      <w:sz w:val="12"/>
    </w:rPr>
  </w:style>
  <w:style w:type="character" w:customStyle="1" w:styleId="TagCiteF8Char">
    <w:name w:val="Tag/Cite F8 Char"/>
    <w:link w:val="TagCiteF8"/>
    <w:locked/>
    <w:rsid w:val="00423844"/>
    <w:rPr>
      <w:b/>
    </w:rPr>
  </w:style>
  <w:style w:type="paragraph" w:customStyle="1" w:styleId="TagCiteF8">
    <w:name w:val="Tag/Cite F8"/>
    <w:basedOn w:val="Normal"/>
    <w:next w:val="NormalF6"/>
    <w:link w:val="TagCiteF8Char"/>
    <w:qFormat/>
    <w:rsid w:val="00423844"/>
    <w:rPr>
      <w:rFonts w:asciiTheme="minorHAnsi" w:hAnsiTheme="minorHAnsi" w:cstheme="minorBidi"/>
      <w:b/>
    </w:rPr>
  </w:style>
  <w:style w:type="character" w:customStyle="1" w:styleId="DebateUnderlinedChar">
    <w:name w:val="Debate Underlined Char"/>
    <w:basedOn w:val="DefaultParagraphFont"/>
    <w:rsid w:val="0042384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423844"/>
    <w:rPr>
      <w:rFonts w:ascii="Garamond" w:eastAsiaTheme="majorEastAsia" w:hAnsi="Garamond" w:cstheme="majorBidi"/>
      <w:bCs/>
      <w:i/>
      <w:iCs/>
      <w:color w:val="000000"/>
      <w:szCs w:val="24"/>
    </w:rPr>
  </w:style>
  <w:style w:type="character" w:customStyle="1" w:styleId="volume-issue">
    <w:name w:val="volume-issue"/>
    <w:rsid w:val="00423844"/>
    <w:rPr>
      <w:rFonts w:cs="Times New Roman"/>
    </w:rPr>
  </w:style>
  <w:style w:type="character" w:customStyle="1" w:styleId="CiteReal0">
    <w:name w:val="CiteReal"/>
    <w:uiPriority w:val="1"/>
    <w:qFormat/>
    <w:rsid w:val="00423844"/>
    <w:rPr>
      <w:rFonts w:ascii="Arial" w:hAnsi="Arial"/>
      <w:b/>
      <w:sz w:val="24"/>
      <w:u w:val="single"/>
    </w:rPr>
  </w:style>
  <w:style w:type="character" w:customStyle="1" w:styleId="storytext">
    <w:name w:val="storytext"/>
    <w:basedOn w:val="DefaultParagraphFont"/>
    <w:rsid w:val="00423844"/>
  </w:style>
  <w:style w:type="character" w:customStyle="1" w:styleId="boldness1">
    <w:name w:val="boldness1"/>
    <w:rsid w:val="00423844"/>
  </w:style>
  <w:style w:type="paragraph" w:customStyle="1" w:styleId="Cardd">
    <w:name w:val="Cardd"/>
    <w:basedOn w:val="Normal"/>
    <w:uiPriority w:val="4"/>
    <w:qFormat/>
    <w:rsid w:val="00423844"/>
    <w:pPr>
      <w:ind w:left="288" w:right="288"/>
    </w:pPr>
  </w:style>
  <w:style w:type="character" w:customStyle="1" w:styleId="view-count">
    <w:name w:val="view-count"/>
    <w:basedOn w:val="DefaultParagraphFont"/>
    <w:rsid w:val="00423844"/>
  </w:style>
  <w:style w:type="character" w:customStyle="1" w:styleId="StyleStyleBoldUnderlineUnderlineIntenseEmphasis1apple-style-2">
    <w:name w:val="Style Style Bold UnderlineUnderlineIntense Emphasis1apple-style-...2"/>
    <w:basedOn w:val="DefaultParagraphFont"/>
    <w:rsid w:val="00423844"/>
    <w:rPr>
      <w:b w:val="0"/>
      <w:bCs/>
      <w:sz w:val="22"/>
      <w:u w:val="single"/>
    </w:rPr>
  </w:style>
  <w:style w:type="paragraph" w:customStyle="1" w:styleId="RyanEvText1">
    <w:name w:val="RyanEvText1"/>
    <w:basedOn w:val="Normal"/>
    <w:autoRedefine/>
    <w:rsid w:val="0042384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2384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23844"/>
    <w:pPr>
      <w:tabs>
        <w:tab w:val="left" w:pos="0"/>
      </w:tabs>
    </w:pPr>
    <w:rPr>
      <w:rFonts w:eastAsia="Calibri"/>
      <w:sz w:val="18"/>
    </w:rPr>
  </w:style>
  <w:style w:type="character" w:customStyle="1" w:styleId="CiteJVChar">
    <w:name w:val="CiteJV Char"/>
    <w:link w:val="CiteJV"/>
    <w:rsid w:val="00423844"/>
    <w:rPr>
      <w:rFonts w:ascii="Helvetica" w:eastAsia="Calibri" w:hAnsi="Helvetica" w:cs="Helvetica"/>
      <w:sz w:val="18"/>
    </w:rPr>
  </w:style>
  <w:style w:type="paragraph" w:customStyle="1" w:styleId="Card-text">
    <w:name w:val="Card-text"/>
    <w:basedOn w:val="Normal"/>
    <w:link w:val="Card-textChar"/>
    <w:rsid w:val="0042384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23844"/>
    <w:rPr>
      <w:rFonts w:ascii="Book Antiqua" w:eastAsia="Times New Roman" w:hAnsi="Book Antiqua" w:cs="Helvetica"/>
      <w:szCs w:val="20"/>
    </w:rPr>
  </w:style>
  <w:style w:type="paragraph" w:customStyle="1" w:styleId="TagAuthorNameYear">
    <w:name w:val="Tag+Author Name/Year"/>
    <w:basedOn w:val="Card-text"/>
    <w:link w:val="TagAuthorNameYearChar"/>
    <w:rsid w:val="00423844"/>
    <w:rPr>
      <w:b/>
      <w:bCs/>
      <w:smallCaps/>
    </w:rPr>
  </w:style>
  <w:style w:type="character" w:customStyle="1" w:styleId="TagAuthorNameYearChar">
    <w:name w:val="Tag+Author Name/Year Char"/>
    <w:basedOn w:val="Card-textChar"/>
    <w:link w:val="TagAuthorNameYear"/>
    <w:rsid w:val="00423844"/>
    <w:rPr>
      <w:rFonts w:ascii="Book Antiqua" w:eastAsia="Times New Roman" w:hAnsi="Book Antiqua" w:cs="Helvetica"/>
      <w:b/>
      <w:bCs/>
      <w:smallCaps/>
      <w:szCs w:val="20"/>
    </w:rPr>
  </w:style>
  <w:style w:type="paragraph" w:customStyle="1" w:styleId="CardText-Verbalized">
    <w:name w:val="Card Text-Verbalized"/>
    <w:basedOn w:val="Card-text"/>
    <w:link w:val="CardText-VerbalizedChar"/>
    <w:rsid w:val="00423844"/>
    <w:rPr>
      <w:u w:val="single"/>
    </w:rPr>
  </w:style>
  <w:style w:type="character" w:customStyle="1" w:styleId="CardText-VerbalizedChar">
    <w:name w:val="Card Text-Verbalized Char"/>
    <w:basedOn w:val="Card-textChar"/>
    <w:link w:val="CardText-Verbalized"/>
    <w:rsid w:val="00423844"/>
    <w:rPr>
      <w:rFonts w:ascii="Book Antiqua" w:eastAsia="Times New Roman" w:hAnsi="Book Antiqua" w:cs="Helvetica"/>
      <w:szCs w:val="20"/>
      <w:u w:val="single"/>
    </w:rPr>
  </w:style>
  <w:style w:type="paragraph" w:customStyle="1" w:styleId="blurb">
    <w:name w:val="blurb"/>
    <w:basedOn w:val="Normal"/>
    <w:rsid w:val="00423844"/>
    <w:pPr>
      <w:spacing w:before="100" w:beforeAutospacing="1" w:after="100" w:afterAutospacing="1"/>
    </w:pPr>
    <w:rPr>
      <w:rFonts w:eastAsia="Times New Roman"/>
      <w:sz w:val="24"/>
      <w:szCs w:val="24"/>
    </w:rPr>
  </w:style>
  <w:style w:type="character" w:customStyle="1" w:styleId="articlesubtitle0">
    <w:name w:val="article_subtitle"/>
    <w:rsid w:val="00423844"/>
  </w:style>
  <w:style w:type="character" w:customStyle="1" w:styleId="bodystrong">
    <w:name w:val="bodystrong"/>
    <w:rsid w:val="00423844"/>
  </w:style>
  <w:style w:type="paragraph" w:customStyle="1" w:styleId="meta">
    <w:name w:val="meta"/>
    <w:basedOn w:val="Normal"/>
    <w:rsid w:val="00423844"/>
    <w:pPr>
      <w:spacing w:before="100" w:beforeAutospacing="1" w:after="100" w:afterAutospacing="1"/>
    </w:pPr>
    <w:rPr>
      <w:rFonts w:eastAsia="Times New Roman"/>
      <w:sz w:val="24"/>
      <w:szCs w:val="24"/>
    </w:rPr>
  </w:style>
  <w:style w:type="character" w:customStyle="1" w:styleId="pipe">
    <w:name w:val="pipe"/>
    <w:basedOn w:val="DefaultParagraphFont"/>
    <w:rsid w:val="00423844"/>
  </w:style>
  <w:style w:type="paragraph" w:customStyle="1" w:styleId="footnotedescription">
    <w:name w:val="footnote description"/>
    <w:next w:val="Normal"/>
    <w:link w:val="footnotedescriptionChar"/>
    <w:hidden/>
    <w:qFormat/>
    <w:rsid w:val="0042384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23844"/>
    <w:rPr>
      <w:rFonts w:ascii="Cambria" w:eastAsia="Cambria" w:hAnsi="Cambria" w:cs="Cambria"/>
      <w:color w:val="000000"/>
      <w:sz w:val="16"/>
    </w:rPr>
  </w:style>
  <w:style w:type="character" w:customStyle="1" w:styleId="footnotemark">
    <w:name w:val="footnote mark"/>
    <w:hidden/>
    <w:rsid w:val="00423844"/>
    <w:rPr>
      <w:rFonts w:ascii="Cambria" w:eastAsia="Cambria" w:hAnsi="Cambria" w:cs="Cambria"/>
      <w:color w:val="000000"/>
      <w:sz w:val="16"/>
      <w:vertAlign w:val="superscript"/>
    </w:rPr>
  </w:style>
  <w:style w:type="paragraph" w:customStyle="1" w:styleId="KooCard">
    <w:name w:val="KooCard"/>
    <w:basedOn w:val="Normal"/>
    <w:link w:val="KooCardChar"/>
    <w:qFormat/>
    <w:rsid w:val="00423844"/>
    <w:pPr>
      <w:ind w:left="288" w:right="288"/>
    </w:pPr>
    <w:rPr>
      <w:rFonts w:eastAsiaTheme="majorEastAsia"/>
      <w:bCs/>
      <w:sz w:val="52"/>
      <w:szCs w:val="28"/>
    </w:rPr>
  </w:style>
  <w:style w:type="character" w:customStyle="1" w:styleId="KooCardChar">
    <w:name w:val="KooCard Char"/>
    <w:basedOn w:val="DefaultParagraphFont"/>
    <w:link w:val="KooCard"/>
    <w:rsid w:val="00423844"/>
    <w:rPr>
      <w:rFonts w:ascii="Helvetica" w:eastAsiaTheme="majorEastAsia" w:hAnsi="Helvetica" w:cs="Helvetica"/>
      <w:bCs/>
      <w:sz w:val="52"/>
      <w:szCs w:val="28"/>
    </w:rPr>
  </w:style>
  <w:style w:type="paragraph" w:customStyle="1" w:styleId="Indent0">
    <w:name w:val="Indent"/>
    <w:basedOn w:val="Normal"/>
    <w:autoRedefine/>
    <w:qFormat/>
    <w:rsid w:val="00423844"/>
    <w:pPr>
      <w:ind w:left="288"/>
    </w:pPr>
  </w:style>
  <w:style w:type="character" w:customStyle="1" w:styleId="m-5156237671796814033gmail-styleunderline">
    <w:name w:val="m_-5156237671796814033gmail-styleunderline"/>
    <w:basedOn w:val="DefaultParagraphFont"/>
    <w:rsid w:val="00423844"/>
  </w:style>
  <w:style w:type="character" w:customStyle="1" w:styleId="m-5156237671796814033gmail-style13ptbold">
    <w:name w:val="m_-5156237671796814033gmail-style13ptbold"/>
    <w:basedOn w:val="DefaultParagraphFont"/>
    <w:rsid w:val="00423844"/>
  </w:style>
  <w:style w:type="character" w:customStyle="1" w:styleId="review--authors">
    <w:name w:val="review--authors"/>
    <w:basedOn w:val="DefaultParagraphFont"/>
    <w:rsid w:val="00423844"/>
  </w:style>
  <w:style w:type="character" w:customStyle="1" w:styleId="m3874072174869965789gmail-heading4char">
    <w:name w:val="m_3874072174869965789gmail-heading4char"/>
    <w:basedOn w:val="DefaultParagraphFont"/>
    <w:rsid w:val="0042384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2384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2384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23844"/>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23844"/>
    <w:rPr>
      <w:rFonts w:ascii="Helvetica" w:eastAsia="Calibri" w:hAnsi="Helvetica" w:cs="Helvetica"/>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23844"/>
    <w:rPr>
      <w:rFonts w:ascii="Helvetica" w:eastAsia="Calibri" w:hAnsi="Helvetica" w:cs="Helvetica"/>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23844"/>
    <w:rPr>
      <w:rFonts w:ascii="Helvetica" w:eastAsia="Calibri" w:hAnsi="Helvetica" w:cs="Helvetica"/>
      <w:b/>
      <w:sz w:val="18"/>
      <w:u w:val="single"/>
    </w:rPr>
  </w:style>
  <w:style w:type="character" w:customStyle="1" w:styleId="Debate-CardSmalltextF2CharChar">
    <w:name w:val="Debate- Card Small text F2 Char Char"/>
    <w:basedOn w:val="DefaultParagraphFont"/>
    <w:rsid w:val="0042384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2384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23844"/>
    <w:rPr>
      <w:b/>
      <w:bCs/>
      <w:u w:val="single"/>
      <w:bdr w:val="none" w:sz="0" w:space="0" w:color="auto"/>
    </w:rPr>
  </w:style>
  <w:style w:type="character" w:customStyle="1" w:styleId="m6540463018285843025gmail-heading4char">
    <w:name w:val="m_6540463018285843025gmail-heading4char"/>
    <w:basedOn w:val="DefaultParagraphFont"/>
    <w:rsid w:val="00423844"/>
  </w:style>
  <w:style w:type="character" w:customStyle="1" w:styleId="m6540463018285843025gmail-styleunderline">
    <w:name w:val="m_6540463018285843025gmail-styleunderline"/>
    <w:basedOn w:val="DefaultParagraphFont"/>
    <w:rsid w:val="00423844"/>
  </w:style>
  <w:style w:type="character" w:customStyle="1" w:styleId="ListBulletChar">
    <w:name w:val="List Bullet Char"/>
    <w:link w:val="ListBullet"/>
    <w:uiPriority w:val="99"/>
    <w:rsid w:val="00423844"/>
    <w:rPr>
      <w:rFonts w:ascii="Helvetica" w:hAnsi="Helvetica" w:cs="Helvetica"/>
    </w:rPr>
  </w:style>
  <w:style w:type="character" w:customStyle="1" w:styleId="StyleUnderline11ptChar">
    <w:name w:val="Style Underline + 11 pt Char"/>
    <w:link w:val="StyleUnderline11pt0"/>
    <w:locked/>
    <w:rsid w:val="00423844"/>
    <w:rPr>
      <w:rFonts w:ascii="Georgia" w:hAnsi="Georgia"/>
      <w:u w:val="single"/>
    </w:rPr>
  </w:style>
  <w:style w:type="paragraph" w:customStyle="1" w:styleId="StyleUnderline11pt0">
    <w:name w:val="Style Underline + 11 pt"/>
    <w:basedOn w:val="Normal"/>
    <w:link w:val="StyleUnderline11ptChar"/>
    <w:qFormat/>
    <w:rsid w:val="00423844"/>
    <w:rPr>
      <w:rFonts w:ascii="Georgia" w:hAnsi="Georgia" w:cstheme="minorBidi"/>
      <w:u w:val="single"/>
    </w:rPr>
  </w:style>
  <w:style w:type="character" w:customStyle="1" w:styleId="StyleBoldUnderline11ptChar">
    <w:name w:val="Style BoldUnderline + 11 pt Char"/>
    <w:link w:val="StyleBoldUnderline11pt"/>
    <w:locked/>
    <w:rsid w:val="00423844"/>
    <w:rPr>
      <w:rFonts w:ascii="Georgia" w:hAnsi="Georgia"/>
      <w:b/>
      <w:bCs/>
      <w:u w:val="single"/>
    </w:rPr>
  </w:style>
  <w:style w:type="paragraph" w:customStyle="1" w:styleId="StyleBoldUnderline11pt">
    <w:name w:val="Style BoldUnderline + 11 pt"/>
    <w:basedOn w:val="Normal"/>
    <w:link w:val="StyleBoldUnderline11ptChar"/>
    <w:qFormat/>
    <w:rsid w:val="00423844"/>
    <w:rPr>
      <w:rFonts w:ascii="Georgia" w:hAnsi="Georgia" w:cstheme="minorBidi"/>
      <w:b/>
      <w:bCs/>
      <w:u w:val="single"/>
    </w:rPr>
  </w:style>
  <w:style w:type="character" w:customStyle="1" w:styleId="UnresolvedMention3">
    <w:name w:val="Unresolved Mention3"/>
    <w:basedOn w:val="DefaultParagraphFont"/>
    <w:uiPriority w:val="99"/>
    <w:unhideWhenUsed/>
    <w:rsid w:val="00423844"/>
    <w:rPr>
      <w:color w:val="605E5C"/>
      <w:shd w:val="clear" w:color="auto" w:fill="E1DFDD"/>
    </w:rPr>
  </w:style>
  <w:style w:type="paragraph" w:customStyle="1" w:styleId="StyleStyle4ArialNarrow9pt">
    <w:name w:val="Style Style4 + Arial Narrow 9 pt"/>
    <w:basedOn w:val="Normal"/>
    <w:link w:val="StyleStyle4ArialNarrow9ptChar"/>
    <w:qFormat/>
    <w:rsid w:val="0042384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23844"/>
    <w:rPr>
      <w:rFonts w:ascii="Arial" w:eastAsia="Times New Roman" w:hAnsi="Arial" w:cs="Helvetica"/>
      <w:u w:val="single"/>
    </w:rPr>
  </w:style>
  <w:style w:type="character" w:customStyle="1" w:styleId="UnresolvedMention4">
    <w:name w:val="Unresolved Mention4"/>
    <w:basedOn w:val="DefaultParagraphFont"/>
    <w:uiPriority w:val="99"/>
    <w:semiHidden/>
    <w:unhideWhenUsed/>
    <w:rsid w:val="00423844"/>
    <w:rPr>
      <w:color w:val="605E5C"/>
      <w:shd w:val="clear" w:color="auto" w:fill="E1DFDD"/>
    </w:rPr>
  </w:style>
  <w:style w:type="paragraph" w:styleId="Bibliography">
    <w:name w:val="Bibliography"/>
    <w:basedOn w:val="Normal"/>
    <w:next w:val="Normal"/>
    <w:uiPriority w:val="99"/>
    <w:unhideWhenUsed/>
    <w:rsid w:val="00423844"/>
    <w:pPr>
      <w:spacing w:line="480" w:lineRule="auto"/>
      <w:ind w:left="720" w:hanging="720"/>
    </w:pPr>
  </w:style>
  <w:style w:type="character" w:customStyle="1" w:styleId="swauthor">
    <w:name w:val="sw_author"/>
    <w:rsid w:val="00423844"/>
  </w:style>
  <w:style w:type="table" w:styleId="MediumGrid1">
    <w:name w:val="Medium Grid 1"/>
    <w:basedOn w:val="TableNormal"/>
    <w:uiPriority w:val="67"/>
    <w:rsid w:val="0042384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23844"/>
  </w:style>
  <w:style w:type="numbering" w:customStyle="1" w:styleId="NoList11111">
    <w:name w:val="No List11111"/>
    <w:next w:val="NoList"/>
    <w:uiPriority w:val="99"/>
    <w:semiHidden/>
    <w:unhideWhenUsed/>
    <w:rsid w:val="00423844"/>
  </w:style>
  <w:style w:type="numbering" w:customStyle="1" w:styleId="NoList111111">
    <w:name w:val="No List111111"/>
    <w:next w:val="NoList"/>
    <w:uiPriority w:val="99"/>
    <w:semiHidden/>
    <w:unhideWhenUsed/>
    <w:rsid w:val="00423844"/>
  </w:style>
  <w:style w:type="numbering" w:customStyle="1" w:styleId="NoList1111111">
    <w:name w:val="No List1111111"/>
    <w:next w:val="NoList"/>
    <w:uiPriority w:val="99"/>
    <w:semiHidden/>
    <w:unhideWhenUsed/>
    <w:rsid w:val="00423844"/>
  </w:style>
  <w:style w:type="numbering" w:customStyle="1" w:styleId="NoList11111111">
    <w:name w:val="No List11111111"/>
    <w:next w:val="NoList"/>
    <w:uiPriority w:val="99"/>
    <w:semiHidden/>
    <w:unhideWhenUsed/>
    <w:rsid w:val="00423844"/>
  </w:style>
  <w:style w:type="numbering" w:customStyle="1" w:styleId="NoList111111111">
    <w:name w:val="No List111111111"/>
    <w:next w:val="NoList"/>
    <w:uiPriority w:val="99"/>
    <w:semiHidden/>
    <w:unhideWhenUsed/>
    <w:rsid w:val="00423844"/>
  </w:style>
  <w:style w:type="numbering" w:customStyle="1" w:styleId="NoList1111111111">
    <w:name w:val="No List1111111111"/>
    <w:next w:val="NoList"/>
    <w:uiPriority w:val="99"/>
    <w:semiHidden/>
    <w:unhideWhenUsed/>
    <w:rsid w:val="00423844"/>
  </w:style>
  <w:style w:type="numbering" w:customStyle="1" w:styleId="NoList11111111111">
    <w:name w:val="No List11111111111"/>
    <w:next w:val="NoList"/>
    <w:uiPriority w:val="99"/>
    <w:semiHidden/>
    <w:unhideWhenUsed/>
    <w:rsid w:val="00423844"/>
  </w:style>
  <w:style w:type="numbering" w:customStyle="1" w:styleId="NoList111111111111">
    <w:name w:val="No List111111111111"/>
    <w:next w:val="NoList"/>
    <w:uiPriority w:val="99"/>
    <w:semiHidden/>
    <w:unhideWhenUsed/>
    <w:rsid w:val="00423844"/>
  </w:style>
  <w:style w:type="numbering" w:customStyle="1" w:styleId="NoList1111111111111">
    <w:name w:val="No List1111111111111"/>
    <w:next w:val="NoList"/>
    <w:uiPriority w:val="99"/>
    <w:semiHidden/>
    <w:unhideWhenUsed/>
    <w:rsid w:val="00423844"/>
  </w:style>
  <w:style w:type="numbering" w:customStyle="1" w:styleId="NoList11111111111111">
    <w:name w:val="No List11111111111111"/>
    <w:next w:val="NoList"/>
    <w:uiPriority w:val="99"/>
    <w:semiHidden/>
    <w:unhideWhenUsed/>
    <w:rsid w:val="00423844"/>
  </w:style>
  <w:style w:type="numbering" w:customStyle="1" w:styleId="NoList111111111111111">
    <w:name w:val="No List111111111111111"/>
    <w:next w:val="NoList"/>
    <w:uiPriority w:val="99"/>
    <w:semiHidden/>
    <w:unhideWhenUsed/>
    <w:rsid w:val="00423844"/>
  </w:style>
  <w:style w:type="numbering" w:customStyle="1" w:styleId="NoList1111111111111111">
    <w:name w:val="No List1111111111111111"/>
    <w:next w:val="NoList"/>
    <w:uiPriority w:val="99"/>
    <w:semiHidden/>
    <w:unhideWhenUsed/>
    <w:rsid w:val="00423844"/>
  </w:style>
  <w:style w:type="numbering" w:customStyle="1" w:styleId="NoList11111111111111111">
    <w:name w:val="No List11111111111111111"/>
    <w:next w:val="NoList"/>
    <w:uiPriority w:val="99"/>
    <w:semiHidden/>
    <w:unhideWhenUsed/>
    <w:rsid w:val="00423844"/>
  </w:style>
  <w:style w:type="character" w:customStyle="1" w:styleId="m-7834489590571807188gmail-style13ptbold">
    <w:name w:val="m_-7834489590571807188gmail-style13ptbold"/>
    <w:basedOn w:val="DefaultParagraphFont"/>
    <w:rsid w:val="00423844"/>
  </w:style>
  <w:style w:type="character" w:customStyle="1" w:styleId="m-7834489590571807188gmail-styleunderline">
    <w:name w:val="m_-7834489590571807188gmail-styleunderline"/>
    <w:basedOn w:val="DefaultParagraphFont"/>
    <w:rsid w:val="00423844"/>
  </w:style>
  <w:style w:type="character" w:customStyle="1" w:styleId="m-5425978578484884265gmail-styleunderline">
    <w:name w:val="m_-5425978578484884265gmail-styleunderline"/>
    <w:basedOn w:val="DefaultParagraphFont"/>
    <w:rsid w:val="00423844"/>
  </w:style>
  <w:style w:type="character" w:customStyle="1" w:styleId="m-5425978578484884265gmail-style13ptbold">
    <w:name w:val="m_-5425978578484884265gmail-style13ptbold"/>
    <w:basedOn w:val="DefaultParagraphFont"/>
    <w:rsid w:val="00423844"/>
  </w:style>
  <w:style w:type="character" w:customStyle="1" w:styleId="StyleUnderlineCharChar">
    <w:name w:val="Style Underline Char Char"/>
    <w:rsid w:val="00423844"/>
    <w:rPr>
      <w:rFonts w:ascii="Times New Roman" w:eastAsia="Times New Roman" w:hAnsi="Times New Roman" w:cs="Times New Roman"/>
      <w:szCs w:val="20"/>
      <w:u w:val="single"/>
    </w:rPr>
  </w:style>
  <w:style w:type="character" w:customStyle="1" w:styleId="uppercase1">
    <w:name w:val="uppercase1"/>
    <w:basedOn w:val="DefaultParagraphFont"/>
    <w:rsid w:val="00423844"/>
    <w:rPr>
      <w:caps/>
    </w:rPr>
  </w:style>
  <w:style w:type="character" w:customStyle="1" w:styleId="stylereturn">
    <w:name w:val="stylereturn"/>
    <w:basedOn w:val="DefaultParagraphFont"/>
    <w:rsid w:val="00423844"/>
  </w:style>
  <w:style w:type="character" w:customStyle="1" w:styleId="CircleChar">
    <w:name w:val="Circle Char"/>
    <w:basedOn w:val="DefaultParagraphFont"/>
    <w:link w:val="Circle"/>
    <w:rsid w:val="00423844"/>
    <w:rPr>
      <w:rFonts w:ascii="Helvetica" w:eastAsia="Times New Roman" w:hAnsi="Helvetica" w:cs="Helvetica"/>
      <w:b/>
      <w:i/>
      <w:szCs w:val="18"/>
      <w:u w:val="thick"/>
    </w:rPr>
  </w:style>
  <w:style w:type="character" w:customStyle="1" w:styleId="SmallfontChar0">
    <w:name w:val="Smallfont Char"/>
    <w:basedOn w:val="DefaultParagraphFont"/>
    <w:link w:val="Smallfont0"/>
    <w:uiPriority w:val="99"/>
    <w:rsid w:val="00423844"/>
    <w:rPr>
      <w:rFonts w:ascii="Georgia" w:eastAsia="Times New Roman" w:hAnsi="Georgia" w:cs="Helvetica"/>
      <w:sz w:val="15"/>
      <w:szCs w:val="24"/>
    </w:rPr>
  </w:style>
  <w:style w:type="paragraph" w:customStyle="1" w:styleId="StyleUnderline12ptBoldNounderline">
    <w:name w:val="Style Underline + 12 pt Bold No underline"/>
    <w:link w:val="StyleUnderline12ptBoldNounderlineChar"/>
    <w:rsid w:val="0042384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23844"/>
    <w:rPr>
      <w:b/>
      <w:bCs/>
      <w:u w:val="single"/>
    </w:rPr>
  </w:style>
  <w:style w:type="paragraph" w:customStyle="1" w:styleId="J">
    <w:name w:val="J"/>
    <w:basedOn w:val="Normal"/>
    <w:rsid w:val="00423844"/>
  </w:style>
  <w:style w:type="character" w:customStyle="1" w:styleId="BlockTitle2Char">
    <w:name w:val="Block Title2 Char"/>
    <w:basedOn w:val="DefaultParagraphFont"/>
    <w:link w:val="BlockTitle2"/>
    <w:uiPriority w:val="99"/>
    <w:rsid w:val="00423844"/>
    <w:rPr>
      <w:rFonts w:ascii="Helvetica" w:eastAsia="Times New Roman" w:hAnsi="Helvetica" w:cs="Helvetica"/>
      <w:b/>
      <w:sz w:val="32"/>
      <w:u w:val="single"/>
      <w:lang w:bidi="en-US"/>
    </w:rPr>
  </w:style>
  <w:style w:type="paragraph" w:customStyle="1" w:styleId="tag1">
    <w:name w:val="tag 1"/>
    <w:basedOn w:val="Normal"/>
    <w:qFormat/>
    <w:rsid w:val="00423844"/>
    <w:rPr>
      <w:rFonts w:eastAsia="Calibri"/>
      <w:b/>
      <w:sz w:val="24"/>
    </w:rPr>
  </w:style>
  <w:style w:type="character" w:customStyle="1" w:styleId="tagCharCharCharCharChar">
    <w:name w:val="tag Char Char Char Char Char"/>
    <w:basedOn w:val="DefaultParagraphFont"/>
    <w:rsid w:val="0042384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2384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23844"/>
    <w:rPr>
      <w:rFonts w:ascii="Helvetica" w:eastAsia="Calibri" w:hAnsi="Helvetica" w:cs="Helvetica"/>
    </w:rPr>
  </w:style>
  <w:style w:type="character" w:customStyle="1" w:styleId="BoldUnderlineChar2Char">
    <w:name w:val="BoldUnderline Char2 Char"/>
    <w:link w:val="BoldUnderlineChar20"/>
    <w:locked/>
    <w:rsid w:val="00423844"/>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423844"/>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42384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2384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2384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23844"/>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423844"/>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42384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2384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23844"/>
    <w:pPr>
      <w:spacing w:before="100" w:beforeAutospacing="1" w:after="100" w:afterAutospacing="1" w:line="256" w:lineRule="auto"/>
    </w:pPr>
    <w:rPr>
      <w:rFonts w:ascii="Tahoma" w:hAnsi="Tahoma"/>
      <w:szCs w:val="20"/>
    </w:rPr>
  </w:style>
  <w:style w:type="paragraph" w:customStyle="1" w:styleId="left">
    <w:name w:val="left"/>
    <w:basedOn w:val="Normal"/>
    <w:qFormat/>
    <w:rsid w:val="00423844"/>
    <w:pPr>
      <w:spacing w:before="100" w:beforeAutospacing="1" w:after="100" w:afterAutospacing="1" w:line="256" w:lineRule="auto"/>
    </w:pPr>
    <w:rPr>
      <w:rFonts w:ascii="Tahoma" w:hAnsi="Tahoma"/>
      <w:szCs w:val="20"/>
    </w:rPr>
  </w:style>
  <w:style w:type="paragraph" w:customStyle="1" w:styleId="right">
    <w:name w:val="right"/>
    <w:basedOn w:val="Normal"/>
    <w:qFormat/>
    <w:rsid w:val="0042384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23844"/>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42384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2384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23844"/>
    <w:pPr>
      <w:spacing w:before="100" w:beforeAutospacing="1" w:after="100" w:afterAutospacing="1" w:line="256" w:lineRule="auto"/>
    </w:pPr>
    <w:rPr>
      <w:rFonts w:ascii="Tahoma" w:hAnsi="Tahoma"/>
      <w:szCs w:val="20"/>
    </w:rPr>
  </w:style>
  <w:style w:type="paragraph" w:customStyle="1" w:styleId="aff">
    <w:name w:val="aff"/>
    <w:basedOn w:val="Normal"/>
    <w:qFormat/>
    <w:rsid w:val="0042384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23844"/>
    <w:pPr>
      <w:spacing w:before="100" w:beforeAutospacing="1" w:after="100" w:afterAutospacing="1" w:line="256" w:lineRule="auto"/>
    </w:pPr>
    <w:rPr>
      <w:rFonts w:ascii="Tahoma" w:hAnsi="Tahoma"/>
      <w:szCs w:val="20"/>
    </w:rPr>
  </w:style>
  <w:style w:type="paragraph" w:customStyle="1" w:styleId="sbyline">
    <w:name w:val="sbyline"/>
    <w:basedOn w:val="Normal"/>
    <w:qFormat/>
    <w:rsid w:val="0042384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2384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2384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2384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23844"/>
    <w:pPr>
      <w:widowControl w:val="0"/>
    </w:pPr>
    <w:rPr>
      <w:rFonts w:ascii="AKDPE C+ Utopia" w:eastAsiaTheme="minorEastAsia" w:hAnsi="AKDPE C+ Utopia" w:cs="Cambria"/>
      <w:color w:val="auto"/>
    </w:rPr>
  </w:style>
  <w:style w:type="paragraph" w:customStyle="1" w:styleId="collapsed-hide">
    <w:name w:val="collapsed-hide"/>
    <w:basedOn w:val="Normal"/>
    <w:qFormat/>
    <w:rsid w:val="00423844"/>
    <w:pPr>
      <w:spacing w:before="100" w:beforeAutospacing="1" w:after="100" w:afterAutospacing="1" w:line="256" w:lineRule="auto"/>
    </w:pPr>
    <w:rPr>
      <w:rFonts w:ascii="Tahoma" w:hAnsi="Tahoma"/>
      <w:szCs w:val="20"/>
    </w:rPr>
  </w:style>
  <w:style w:type="paragraph" w:customStyle="1" w:styleId="odd">
    <w:name w:val="odd"/>
    <w:basedOn w:val="Normal"/>
    <w:qFormat/>
    <w:rsid w:val="00423844"/>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42384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23844"/>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423844"/>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42384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23844"/>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42384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23844"/>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423844"/>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42384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23844"/>
    <w:rPr>
      <w:rFonts w:ascii="Times New Roman" w:eastAsia="Times New Roman" w:hAnsi="Times New Roman" w:cs="Times New Roman"/>
      <w:b/>
      <w:sz w:val="28"/>
      <w:szCs w:val="24"/>
    </w:rPr>
  </w:style>
  <w:style w:type="character" w:customStyle="1" w:styleId="FifthChar">
    <w:name w:val="Fifth Char"/>
    <w:link w:val="Fifth"/>
    <w:uiPriority w:val="99"/>
    <w:locked/>
    <w:rsid w:val="00423844"/>
    <w:rPr>
      <w:rFonts w:ascii="Arial" w:eastAsia="Calibri" w:hAnsi="Arial" w:cs="Helvetica"/>
    </w:rPr>
  </w:style>
  <w:style w:type="character" w:customStyle="1" w:styleId="ThirdChar">
    <w:name w:val="Third Char"/>
    <w:link w:val="Third"/>
    <w:locked/>
    <w:rsid w:val="00423844"/>
    <w:rPr>
      <w:rFonts w:ascii="Georgia" w:eastAsia="Times New Roman" w:hAnsi="Georgia"/>
      <w:b/>
      <w:sz w:val="24"/>
      <w:u w:val="single"/>
      <w:lang w:val="x-none" w:eastAsia="x-none"/>
    </w:rPr>
  </w:style>
  <w:style w:type="paragraph" w:customStyle="1" w:styleId="Third">
    <w:name w:val="Third"/>
    <w:basedOn w:val="Normal"/>
    <w:link w:val="ThirdChar"/>
    <w:qFormat/>
    <w:rsid w:val="00423844"/>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423844"/>
    <w:rPr>
      <w:rFonts w:ascii="Georgia" w:eastAsia="Times New Roman" w:hAnsi="Georgia"/>
      <w:b/>
      <w:sz w:val="24"/>
      <w:u w:val="thick"/>
    </w:rPr>
  </w:style>
  <w:style w:type="paragraph" w:customStyle="1" w:styleId="CiteSmallText">
    <w:name w:val="Cite Small Text"/>
    <w:basedOn w:val="Normal"/>
    <w:uiPriority w:val="99"/>
    <w:qFormat/>
    <w:rsid w:val="0042384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23844"/>
    <w:rPr>
      <w:rFonts w:ascii="Georgia" w:hAnsi="Georgia"/>
      <w:sz w:val="24"/>
      <w:lang w:val="x-none"/>
    </w:rPr>
  </w:style>
  <w:style w:type="paragraph" w:customStyle="1" w:styleId="Cards1CharChar">
    <w:name w:val="Cards1 Char Char"/>
    <w:basedOn w:val="Normal"/>
    <w:link w:val="Cards1CharCharChar"/>
    <w:qFormat/>
    <w:rsid w:val="00423844"/>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423844"/>
    <w:rPr>
      <w:rFonts w:ascii="Georgia" w:hAnsi="Georgia"/>
      <w:color w:val="0000FF"/>
      <w:sz w:val="12"/>
      <w:u w:val="single"/>
    </w:rPr>
  </w:style>
  <w:style w:type="paragraph" w:customStyle="1" w:styleId="Swag">
    <w:name w:val="Swag"/>
    <w:basedOn w:val="Normal"/>
    <w:link w:val="SwagChar"/>
    <w:qFormat/>
    <w:rsid w:val="0042384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23844"/>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423844"/>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423844"/>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423844"/>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42384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2384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23844"/>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423844"/>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423844"/>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23844"/>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423844"/>
    <w:rPr>
      <w:rFonts w:ascii="Times New Roman" w:eastAsia="Times New Roman" w:hAnsi="Times New Roman" w:cs="Times New Roman"/>
      <w:b/>
      <w:sz w:val="24"/>
      <w:szCs w:val="24"/>
    </w:rPr>
  </w:style>
  <w:style w:type="character" w:customStyle="1" w:styleId="Citation1Char">
    <w:name w:val="Citation1 Char"/>
    <w:link w:val="Citation10"/>
    <w:locked/>
    <w:rsid w:val="00423844"/>
    <w:rPr>
      <w:rFonts w:ascii="Georgia" w:hAnsi="Georgia"/>
      <w:b/>
      <w:sz w:val="24"/>
      <w:szCs w:val="24"/>
      <w:u w:val="single"/>
    </w:rPr>
  </w:style>
  <w:style w:type="paragraph" w:customStyle="1" w:styleId="Citation10">
    <w:name w:val="Citation1"/>
    <w:basedOn w:val="Normal"/>
    <w:link w:val="Citation1Char"/>
    <w:qFormat/>
    <w:rsid w:val="00423844"/>
    <w:pPr>
      <w:spacing w:line="256" w:lineRule="auto"/>
    </w:pPr>
    <w:rPr>
      <w:rFonts w:ascii="Georgia" w:hAnsi="Georgia" w:cstheme="minorBidi"/>
      <w:b/>
      <w:sz w:val="24"/>
      <w:szCs w:val="24"/>
      <w:u w:val="single"/>
    </w:rPr>
  </w:style>
  <w:style w:type="character" w:customStyle="1" w:styleId="TaglineChar">
    <w:name w:val="Tagline Char"/>
    <w:link w:val="Tagline0"/>
    <w:locked/>
    <w:rsid w:val="00423844"/>
    <w:rPr>
      <w:rFonts w:ascii="Georgia" w:hAnsi="Georgia"/>
      <w:b/>
      <w:sz w:val="24"/>
      <w:szCs w:val="24"/>
    </w:rPr>
  </w:style>
  <w:style w:type="paragraph" w:customStyle="1" w:styleId="Tagline0">
    <w:name w:val="Tagline"/>
    <w:basedOn w:val="Normal"/>
    <w:link w:val="TaglineChar"/>
    <w:qFormat/>
    <w:rsid w:val="00423844"/>
    <w:pPr>
      <w:spacing w:line="256" w:lineRule="auto"/>
    </w:pPr>
    <w:rPr>
      <w:rFonts w:ascii="Georgia" w:hAnsi="Georgia" w:cstheme="minorBidi"/>
      <w:b/>
      <w:sz w:val="24"/>
      <w:szCs w:val="24"/>
    </w:rPr>
  </w:style>
  <w:style w:type="character" w:customStyle="1" w:styleId="NothingCharChar">
    <w:name w:val="Nothing Char Char"/>
    <w:link w:val="NothingCharCharChar"/>
    <w:locked/>
    <w:rsid w:val="00423844"/>
    <w:rPr>
      <w:rFonts w:eastAsiaTheme="minorEastAsia"/>
      <w:sz w:val="24"/>
      <w:szCs w:val="24"/>
    </w:rPr>
  </w:style>
  <w:style w:type="paragraph" w:customStyle="1" w:styleId="NothingCharCharChar">
    <w:name w:val="Nothing Char Char Char"/>
    <w:link w:val="NothingCharChar"/>
    <w:qFormat/>
    <w:rsid w:val="00423844"/>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42384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23844"/>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2384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23844"/>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2384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42384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23844"/>
    <w:pPr>
      <w:spacing w:line="256" w:lineRule="auto"/>
    </w:pPr>
    <w:rPr>
      <w:b/>
    </w:rPr>
  </w:style>
  <w:style w:type="paragraph" w:customStyle="1" w:styleId="date-comments">
    <w:name w:val="date-comments"/>
    <w:basedOn w:val="Normal"/>
    <w:uiPriority w:val="99"/>
    <w:qFormat/>
    <w:rsid w:val="0042384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238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23844"/>
    <w:rPr>
      <w:szCs w:val="24"/>
      <w:u w:val="single"/>
      <w:lang w:val="en-US" w:eastAsia="en-US" w:bidi="ar-SA"/>
    </w:rPr>
  </w:style>
  <w:style w:type="character" w:customStyle="1" w:styleId="BoldUnderlineCharChar3">
    <w:name w:val="BoldUnderline Char Char3"/>
    <w:rsid w:val="00423844"/>
    <w:rPr>
      <w:b/>
      <w:bCs w:val="0"/>
      <w:szCs w:val="24"/>
      <w:u w:val="single"/>
      <w:lang w:val="en-US" w:eastAsia="en-US" w:bidi="ar-SA"/>
    </w:rPr>
  </w:style>
  <w:style w:type="character" w:customStyle="1" w:styleId="UnderlineCharChar3">
    <w:name w:val="Underline Char Char3"/>
    <w:rsid w:val="00423844"/>
    <w:rPr>
      <w:szCs w:val="24"/>
      <w:u w:val="single"/>
      <w:lang w:val="en-US" w:eastAsia="en-US" w:bidi="ar-SA"/>
    </w:rPr>
  </w:style>
  <w:style w:type="character" w:customStyle="1" w:styleId="BoldUnderlineCharChar2">
    <w:name w:val="BoldUnderline Char Char2"/>
    <w:rsid w:val="00423844"/>
    <w:rPr>
      <w:b/>
      <w:bCs w:val="0"/>
      <w:szCs w:val="24"/>
      <w:u w:val="single"/>
      <w:lang w:val="en-US" w:eastAsia="en-US" w:bidi="ar-SA"/>
    </w:rPr>
  </w:style>
  <w:style w:type="character" w:customStyle="1" w:styleId="i">
    <w:name w:val="i"/>
    <w:basedOn w:val="DefaultParagraphFont"/>
    <w:rsid w:val="00423844"/>
  </w:style>
  <w:style w:type="character" w:customStyle="1" w:styleId="current-selection">
    <w:name w:val="current-selection"/>
    <w:basedOn w:val="DefaultParagraphFont"/>
    <w:rsid w:val="00423844"/>
  </w:style>
  <w:style w:type="character" w:customStyle="1" w:styleId="aa">
    <w:name w:val="_"/>
    <w:basedOn w:val="DefaultParagraphFont"/>
    <w:rsid w:val="00423844"/>
  </w:style>
  <w:style w:type="character" w:customStyle="1" w:styleId="FontStyle72">
    <w:name w:val="Font Style72"/>
    <w:rsid w:val="00423844"/>
    <w:rPr>
      <w:rFonts w:ascii="Cambria" w:hAnsi="Cambria" w:cs="Cambria" w:hint="default"/>
      <w:sz w:val="16"/>
      <w:szCs w:val="16"/>
    </w:rPr>
  </w:style>
  <w:style w:type="character" w:customStyle="1" w:styleId="FontStyle73">
    <w:name w:val="Font Style73"/>
    <w:uiPriority w:val="99"/>
    <w:rsid w:val="00423844"/>
    <w:rPr>
      <w:rFonts w:ascii="Cambria" w:hAnsi="Cambria" w:cs="Cambria" w:hint="default"/>
      <w:i/>
      <w:iCs/>
      <w:sz w:val="16"/>
      <w:szCs w:val="16"/>
    </w:rPr>
  </w:style>
  <w:style w:type="character" w:customStyle="1" w:styleId="UnderlinestyleChar2">
    <w:name w:val="Underline style Char2"/>
    <w:rsid w:val="00423844"/>
    <w:rPr>
      <w:sz w:val="22"/>
      <w:szCs w:val="24"/>
      <w:u w:val="single"/>
      <w:lang w:val="en-US" w:eastAsia="en-US" w:bidi="ar-SA"/>
    </w:rPr>
  </w:style>
  <w:style w:type="character" w:customStyle="1" w:styleId="FontStyle49">
    <w:name w:val="Font Style49"/>
    <w:uiPriority w:val="99"/>
    <w:rsid w:val="00423844"/>
    <w:rPr>
      <w:rFonts w:ascii="Cambria" w:hAnsi="Cambria" w:cs="Cambria" w:hint="default"/>
      <w:sz w:val="20"/>
      <w:szCs w:val="20"/>
    </w:rPr>
  </w:style>
  <w:style w:type="character" w:customStyle="1" w:styleId="FontStyle50">
    <w:name w:val="Font Style50"/>
    <w:uiPriority w:val="99"/>
    <w:rsid w:val="00423844"/>
    <w:rPr>
      <w:rFonts w:ascii="Cambria" w:hAnsi="Cambria" w:cs="Cambria" w:hint="default"/>
      <w:b/>
      <w:bCs/>
      <w:sz w:val="20"/>
      <w:szCs w:val="20"/>
    </w:rPr>
  </w:style>
  <w:style w:type="character" w:customStyle="1" w:styleId="kn">
    <w:name w:val="kn"/>
    <w:basedOn w:val="DefaultParagraphFont"/>
    <w:rsid w:val="00423844"/>
  </w:style>
  <w:style w:type="character" w:customStyle="1" w:styleId="NoterefInText">
    <w:name w:val="_NoterefInText"/>
    <w:uiPriority w:val="99"/>
    <w:rsid w:val="00423844"/>
    <w:rPr>
      <w:rFonts w:ascii="AKDPE C+ Utopia" w:hAnsi="AKDPE C+ Utopia" w:cs="AKDPE C+ Utopia" w:hint="default"/>
      <w:color w:val="000000"/>
    </w:rPr>
  </w:style>
  <w:style w:type="character" w:customStyle="1" w:styleId="postauthor">
    <w:name w:val="postauthor"/>
    <w:basedOn w:val="DefaultParagraphFont"/>
    <w:rsid w:val="00423844"/>
  </w:style>
  <w:style w:type="character" w:customStyle="1" w:styleId="span">
    <w:name w:val="span"/>
    <w:basedOn w:val="DefaultParagraphFont"/>
    <w:rsid w:val="00423844"/>
  </w:style>
  <w:style w:type="character" w:customStyle="1" w:styleId="thirdparty-logo">
    <w:name w:val="thirdparty-logo"/>
    <w:basedOn w:val="DefaultParagraphFont"/>
    <w:rsid w:val="00423844"/>
  </w:style>
  <w:style w:type="character" w:customStyle="1" w:styleId="posted">
    <w:name w:val="posted"/>
    <w:basedOn w:val="DefaultParagraphFont"/>
    <w:rsid w:val="00423844"/>
  </w:style>
  <w:style w:type="character" w:customStyle="1" w:styleId="ticker">
    <w:name w:val="ticker"/>
    <w:basedOn w:val="DefaultParagraphFont"/>
    <w:rsid w:val="00423844"/>
  </w:style>
  <w:style w:type="character" w:customStyle="1" w:styleId="vcard">
    <w:name w:val="vcard"/>
    <w:basedOn w:val="DefaultParagraphFont"/>
    <w:rsid w:val="00423844"/>
  </w:style>
  <w:style w:type="character" w:customStyle="1" w:styleId="print-footnote">
    <w:name w:val="print-footnote"/>
    <w:basedOn w:val="DefaultParagraphFont"/>
    <w:rsid w:val="00423844"/>
  </w:style>
  <w:style w:type="character" w:customStyle="1" w:styleId="datestring">
    <w:name w:val="datestring"/>
    <w:basedOn w:val="DefaultParagraphFont"/>
    <w:rsid w:val="00423844"/>
  </w:style>
  <w:style w:type="character" w:customStyle="1" w:styleId="email">
    <w:name w:val="email"/>
    <w:basedOn w:val="DefaultParagraphFont"/>
    <w:rsid w:val="00423844"/>
  </w:style>
  <w:style w:type="character" w:customStyle="1" w:styleId="gptad">
    <w:name w:val="gptad"/>
    <w:basedOn w:val="DefaultParagraphFont"/>
    <w:rsid w:val="00423844"/>
  </w:style>
  <w:style w:type="character" w:customStyle="1" w:styleId="creditline">
    <w:name w:val="creditline"/>
    <w:basedOn w:val="DefaultParagraphFont"/>
    <w:rsid w:val="00423844"/>
  </w:style>
  <w:style w:type="character" w:customStyle="1" w:styleId="grd">
    <w:name w:val="grd"/>
    <w:basedOn w:val="DefaultParagraphFont"/>
    <w:rsid w:val="00423844"/>
  </w:style>
  <w:style w:type="character" w:customStyle="1" w:styleId="changed">
    <w:name w:val="changed"/>
    <w:basedOn w:val="DefaultParagraphFont"/>
    <w:rsid w:val="00423844"/>
  </w:style>
  <w:style w:type="character" w:customStyle="1" w:styleId="article-author-name">
    <w:name w:val="article-author-name"/>
    <w:basedOn w:val="DefaultParagraphFont"/>
    <w:rsid w:val="00423844"/>
  </w:style>
  <w:style w:type="character" w:customStyle="1" w:styleId="bioexcerpt">
    <w:name w:val="bio_excerpt"/>
    <w:basedOn w:val="DefaultParagraphFont"/>
    <w:rsid w:val="00423844"/>
  </w:style>
  <w:style w:type="character" w:customStyle="1" w:styleId="commentcount">
    <w:name w:val="comment_count"/>
    <w:basedOn w:val="DefaultParagraphFont"/>
    <w:rsid w:val="00423844"/>
  </w:style>
  <w:style w:type="character" w:customStyle="1" w:styleId="searchtermshighlighted">
    <w:name w:val="searchtermshighlighted"/>
    <w:basedOn w:val="DefaultParagraphFont"/>
    <w:rsid w:val="00423844"/>
  </w:style>
  <w:style w:type="character" w:customStyle="1" w:styleId="contributornametrigger">
    <w:name w:val="contributornametrigger"/>
    <w:basedOn w:val="DefaultParagraphFont"/>
    <w:rsid w:val="00423844"/>
  </w:style>
  <w:style w:type="character" w:customStyle="1" w:styleId="bylinepipe">
    <w:name w:val="bylinepipe"/>
    <w:basedOn w:val="DefaultParagraphFont"/>
    <w:rsid w:val="00423844"/>
  </w:style>
  <w:style w:type="character" w:customStyle="1" w:styleId="lucenesearchresulturlb">
    <w:name w:val="lucene_search_result_url_b"/>
    <w:basedOn w:val="DefaultParagraphFont"/>
    <w:rsid w:val="00423844"/>
  </w:style>
  <w:style w:type="character" w:customStyle="1" w:styleId="faculty-title">
    <w:name w:val="faculty-title"/>
    <w:basedOn w:val="DefaultParagraphFont"/>
    <w:rsid w:val="00423844"/>
  </w:style>
  <w:style w:type="character" w:customStyle="1" w:styleId="volume">
    <w:name w:val="volume"/>
    <w:basedOn w:val="DefaultParagraphFont"/>
    <w:rsid w:val="00423844"/>
  </w:style>
  <w:style w:type="character" w:customStyle="1" w:styleId="issue">
    <w:name w:val="issue"/>
    <w:basedOn w:val="DefaultParagraphFont"/>
    <w:rsid w:val="00423844"/>
  </w:style>
  <w:style w:type="character" w:customStyle="1" w:styleId="pages">
    <w:name w:val="pages"/>
    <w:basedOn w:val="DefaultParagraphFont"/>
    <w:rsid w:val="00423844"/>
  </w:style>
  <w:style w:type="character" w:customStyle="1" w:styleId="person">
    <w:name w:val="person"/>
    <w:basedOn w:val="DefaultParagraphFont"/>
    <w:rsid w:val="00423844"/>
  </w:style>
  <w:style w:type="character" w:customStyle="1" w:styleId="corresponding">
    <w:name w:val="corresponding"/>
    <w:basedOn w:val="DefaultParagraphFont"/>
    <w:rsid w:val="00423844"/>
  </w:style>
  <w:style w:type="character" w:customStyle="1" w:styleId="entry-date">
    <w:name w:val="entry-date"/>
    <w:basedOn w:val="DefaultParagraphFont"/>
    <w:rsid w:val="00423844"/>
  </w:style>
  <w:style w:type="character" w:customStyle="1" w:styleId="post-time">
    <w:name w:val="post-time"/>
    <w:basedOn w:val="DefaultParagraphFont"/>
    <w:rsid w:val="00423844"/>
  </w:style>
  <w:style w:type="character" w:customStyle="1" w:styleId="post-category">
    <w:name w:val="post-category"/>
    <w:basedOn w:val="DefaultParagraphFont"/>
    <w:rsid w:val="00423844"/>
  </w:style>
  <w:style w:type="character" w:customStyle="1" w:styleId="posted-and-updated">
    <w:name w:val="posted-and-updated"/>
    <w:basedOn w:val="DefaultParagraphFont"/>
    <w:rsid w:val="00423844"/>
  </w:style>
  <w:style w:type="character" w:customStyle="1" w:styleId="entry-author">
    <w:name w:val="entry-author"/>
    <w:basedOn w:val="DefaultParagraphFont"/>
    <w:rsid w:val="00423844"/>
  </w:style>
  <w:style w:type="character" w:customStyle="1" w:styleId="entry-author-name">
    <w:name w:val="entry-author-name"/>
    <w:basedOn w:val="DefaultParagraphFont"/>
    <w:rsid w:val="00423844"/>
  </w:style>
  <w:style w:type="character" w:customStyle="1" w:styleId="arial11">
    <w:name w:val="arial_11"/>
    <w:basedOn w:val="DefaultParagraphFont"/>
    <w:rsid w:val="00423844"/>
  </w:style>
  <w:style w:type="character" w:customStyle="1" w:styleId="contrib-degrees">
    <w:name w:val="contrib-degrees"/>
    <w:basedOn w:val="DefaultParagraphFont"/>
    <w:rsid w:val="00423844"/>
  </w:style>
  <w:style w:type="character" w:customStyle="1" w:styleId="contrib-on-behalf-of">
    <w:name w:val="contrib-on-behalf-of"/>
    <w:basedOn w:val="DefaultParagraphFont"/>
    <w:rsid w:val="00423844"/>
  </w:style>
  <w:style w:type="character" w:customStyle="1" w:styleId="pubtime">
    <w:name w:val="pubtime"/>
    <w:basedOn w:val="DefaultParagraphFont"/>
    <w:rsid w:val="00423844"/>
  </w:style>
  <w:style w:type="character" w:customStyle="1" w:styleId="time">
    <w:name w:val="time"/>
    <w:basedOn w:val="DefaultParagraphFont"/>
    <w:rsid w:val="00423844"/>
  </w:style>
  <w:style w:type="character" w:customStyle="1" w:styleId="fbcommentscount">
    <w:name w:val="fb_comments_count"/>
    <w:basedOn w:val="DefaultParagraphFont"/>
    <w:rsid w:val="00423844"/>
  </w:style>
  <w:style w:type="character" w:customStyle="1" w:styleId="stsharethiscustom">
    <w:name w:val="st_sharethis_custom"/>
    <w:basedOn w:val="DefaultParagraphFont"/>
    <w:rsid w:val="00423844"/>
  </w:style>
  <w:style w:type="character" w:customStyle="1" w:styleId="post-date">
    <w:name w:val="post-date"/>
    <w:basedOn w:val="DefaultParagraphFont"/>
    <w:rsid w:val="00423844"/>
  </w:style>
  <w:style w:type="character" w:customStyle="1" w:styleId="link-external">
    <w:name w:val="link-external"/>
    <w:basedOn w:val="DefaultParagraphFont"/>
    <w:rsid w:val="00423844"/>
  </w:style>
  <w:style w:type="character" w:customStyle="1" w:styleId="articleauthor0">
    <w:name w:val="article_author"/>
    <w:basedOn w:val="DefaultParagraphFont"/>
    <w:rsid w:val="00423844"/>
  </w:style>
  <w:style w:type="character" w:customStyle="1" w:styleId="articleissue">
    <w:name w:val="article_issue"/>
    <w:basedOn w:val="DefaultParagraphFont"/>
    <w:rsid w:val="00423844"/>
  </w:style>
  <w:style w:type="character" w:customStyle="1" w:styleId="a-size-large">
    <w:name w:val="a-size-large"/>
    <w:basedOn w:val="DefaultParagraphFont"/>
    <w:rsid w:val="00423844"/>
  </w:style>
  <w:style w:type="character" w:customStyle="1" w:styleId="a-size-medium">
    <w:name w:val="a-size-medium"/>
    <w:basedOn w:val="DefaultParagraphFont"/>
    <w:rsid w:val="00423844"/>
  </w:style>
  <w:style w:type="character" w:customStyle="1" w:styleId="contribution">
    <w:name w:val="contribution"/>
    <w:basedOn w:val="DefaultParagraphFont"/>
    <w:rsid w:val="00423844"/>
  </w:style>
  <w:style w:type="character" w:customStyle="1" w:styleId="a-color-secondary">
    <w:name w:val="a-color-secondary"/>
    <w:basedOn w:val="DefaultParagraphFont"/>
    <w:rsid w:val="00423844"/>
  </w:style>
  <w:style w:type="character" w:customStyle="1" w:styleId="ui-author">
    <w:name w:val="ui-author"/>
    <w:basedOn w:val="DefaultParagraphFont"/>
    <w:rsid w:val="00423844"/>
  </w:style>
  <w:style w:type="character" w:customStyle="1" w:styleId="ui-staffline">
    <w:name w:val="ui-staffline"/>
    <w:basedOn w:val="DefaultParagraphFont"/>
    <w:rsid w:val="00423844"/>
  </w:style>
  <w:style w:type="character" w:customStyle="1" w:styleId="value">
    <w:name w:val="value"/>
    <w:basedOn w:val="DefaultParagraphFont"/>
    <w:rsid w:val="00423844"/>
  </w:style>
  <w:style w:type="character" w:customStyle="1" w:styleId="specialissuelabel">
    <w:name w:val="specialissuelabel"/>
    <w:basedOn w:val="DefaultParagraphFont"/>
    <w:rsid w:val="00423844"/>
  </w:style>
  <w:style w:type="character" w:customStyle="1" w:styleId="wp-smiley">
    <w:name w:val="wp-smiley"/>
    <w:basedOn w:val="DefaultParagraphFont"/>
    <w:rsid w:val="00423844"/>
  </w:style>
  <w:style w:type="character" w:customStyle="1" w:styleId="meta-prep">
    <w:name w:val="meta-prep"/>
    <w:basedOn w:val="DefaultParagraphFont"/>
    <w:rsid w:val="00423844"/>
  </w:style>
  <w:style w:type="character" w:customStyle="1" w:styleId="artjournal">
    <w:name w:val="art_journal"/>
    <w:basedOn w:val="DefaultParagraphFont"/>
    <w:rsid w:val="00423844"/>
  </w:style>
  <w:style w:type="character" w:customStyle="1" w:styleId="artdatevolumeissuepart">
    <w:name w:val="art_datevolumeissuepart"/>
    <w:basedOn w:val="DefaultParagraphFont"/>
    <w:rsid w:val="00423844"/>
  </w:style>
  <w:style w:type="character" w:customStyle="1" w:styleId="artpages">
    <w:name w:val="art_pages"/>
    <w:basedOn w:val="DefaultParagraphFont"/>
    <w:rsid w:val="00423844"/>
  </w:style>
  <w:style w:type="character" w:customStyle="1" w:styleId="singlehighlightclass">
    <w:name w:val="single_highlight_class"/>
    <w:basedOn w:val="DefaultParagraphFont"/>
    <w:rsid w:val="00423844"/>
  </w:style>
  <w:style w:type="character" w:customStyle="1" w:styleId="degree">
    <w:name w:val="degree"/>
    <w:basedOn w:val="DefaultParagraphFont"/>
    <w:rsid w:val="00423844"/>
  </w:style>
  <w:style w:type="character" w:customStyle="1" w:styleId="major">
    <w:name w:val="major"/>
    <w:basedOn w:val="DefaultParagraphFont"/>
    <w:rsid w:val="00423844"/>
  </w:style>
  <w:style w:type="character" w:customStyle="1" w:styleId="views">
    <w:name w:val="views"/>
    <w:basedOn w:val="DefaultParagraphFont"/>
    <w:rsid w:val="00423844"/>
  </w:style>
  <w:style w:type="character" w:customStyle="1" w:styleId="stmainservices">
    <w:name w:val="stmainservices"/>
    <w:basedOn w:val="DefaultParagraphFont"/>
    <w:rsid w:val="00423844"/>
  </w:style>
  <w:style w:type="character" w:customStyle="1" w:styleId="stbubblehcount">
    <w:name w:val="stbubble_hcount"/>
    <w:basedOn w:val="DefaultParagraphFont"/>
    <w:rsid w:val="00423844"/>
  </w:style>
  <w:style w:type="character" w:customStyle="1" w:styleId="article-date">
    <w:name w:val="article-date"/>
    <w:basedOn w:val="DefaultParagraphFont"/>
    <w:rsid w:val="00423844"/>
  </w:style>
  <w:style w:type="character" w:customStyle="1" w:styleId="article-author">
    <w:name w:val="article-author"/>
    <w:basedOn w:val="DefaultParagraphFont"/>
    <w:rsid w:val="00423844"/>
  </w:style>
  <w:style w:type="character" w:customStyle="1" w:styleId="tolocaltime">
    <w:name w:val="tolocaltime"/>
    <w:basedOn w:val="DefaultParagraphFont"/>
    <w:rsid w:val="00423844"/>
  </w:style>
  <w:style w:type="character" w:customStyle="1" w:styleId="posted-on">
    <w:name w:val="posted-on"/>
    <w:basedOn w:val="DefaultParagraphFont"/>
    <w:rsid w:val="00423844"/>
  </w:style>
  <w:style w:type="character" w:customStyle="1" w:styleId="even">
    <w:name w:val="even"/>
    <w:basedOn w:val="DefaultParagraphFont"/>
    <w:rsid w:val="00423844"/>
  </w:style>
  <w:style w:type="character" w:customStyle="1" w:styleId="dropcap1">
    <w:name w:val="dropcap1"/>
    <w:rsid w:val="00423844"/>
  </w:style>
  <w:style w:type="character" w:customStyle="1" w:styleId="messagecontent">
    <w:name w:val="message_content"/>
    <w:rsid w:val="00423844"/>
  </w:style>
  <w:style w:type="character" w:customStyle="1" w:styleId="twelptblackblack1">
    <w:name w:val="twelptblackblack1"/>
    <w:basedOn w:val="DefaultParagraphFont"/>
    <w:rsid w:val="00423844"/>
    <w:rPr>
      <w:rFonts w:ascii="Verdana" w:hAnsi="Verdana" w:hint="default"/>
      <w:color w:val="000000"/>
      <w:sz w:val="16"/>
      <w:szCs w:val="16"/>
    </w:rPr>
  </w:style>
  <w:style w:type="character" w:customStyle="1" w:styleId="TagCharCharCharChar0">
    <w:name w:val="Tag Char Char Char Char"/>
    <w:basedOn w:val="DefaultParagraphFont"/>
    <w:rsid w:val="0042384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23844"/>
    <w:rPr>
      <w:rFonts w:ascii="Arial" w:hAnsi="Arial" w:cs="Arial" w:hint="default"/>
      <w:bCs/>
      <w:szCs w:val="26"/>
      <w:u w:val="single"/>
      <w:lang w:val="en-US" w:eastAsia="en-US" w:bidi="ar-SA"/>
    </w:rPr>
  </w:style>
  <w:style w:type="character" w:customStyle="1" w:styleId="comment-body">
    <w:name w:val="comment-body"/>
    <w:rsid w:val="00423844"/>
  </w:style>
  <w:style w:type="character" w:customStyle="1" w:styleId="flagicon">
    <w:name w:val="flagicon"/>
    <w:rsid w:val="00423844"/>
  </w:style>
  <w:style w:type="character" w:customStyle="1" w:styleId="StyleBoldandUnderlineCharChar29pt">
    <w:name w:val="Style Bold and Underline Char Char2 + 9 pt"/>
    <w:rsid w:val="00423844"/>
    <w:rPr>
      <w:rFonts w:ascii="Times New Roman" w:hAnsi="Times New Roman" w:cs="Times New Roman" w:hint="default"/>
      <w:b/>
      <w:bCs/>
      <w:noProof w:val="0"/>
      <w:sz w:val="20"/>
      <w:u w:val="single"/>
    </w:rPr>
  </w:style>
  <w:style w:type="character" w:customStyle="1" w:styleId="StyleUnderlineCharChar19pt">
    <w:name w:val="Style Underline Char Char1 + 9 pt"/>
    <w:rsid w:val="0042384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2384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23844"/>
  </w:style>
  <w:style w:type="character" w:customStyle="1" w:styleId="3TagCite">
    <w:name w:val="3 Tag/Cite"/>
    <w:rsid w:val="00423844"/>
    <w:rPr>
      <w:rFonts w:ascii="Times New Roman" w:hAnsi="Times New Roman" w:cs="Times New Roman" w:hint="default"/>
      <w:b/>
      <w:bCs w:val="0"/>
    </w:rPr>
  </w:style>
  <w:style w:type="character" w:customStyle="1" w:styleId="4Qualifications">
    <w:name w:val="4 Qualifications"/>
    <w:rsid w:val="00423844"/>
    <w:rPr>
      <w:rFonts w:ascii="Times New Roman" w:hAnsi="Times New Roman" w:cs="Times New Roman" w:hint="default"/>
      <w:sz w:val="19"/>
    </w:rPr>
  </w:style>
  <w:style w:type="character" w:customStyle="1" w:styleId="6Underlined">
    <w:name w:val="6 Underlined"/>
    <w:rsid w:val="0042384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23844"/>
    <w:rPr>
      <w:rFonts w:ascii="Arial" w:hAnsi="Arial" w:cs="Arial" w:hint="default"/>
      <w:b/>
      <w:bCs/>
      <w:iCs/>
      <w:sz w:val="24"/>
      <w:szCs w:val="28"/>
      <w:lang w:val="en-US" w:eastAsia="en-US" w:bidi="ar-SA"/>
    </w:rPr>
  </w:style>
  <w:style w:type="character" w:customStyle="1" w:styleId="nohighlighting">
    <w:name w:val="no highlighting"/>
    <w:rsid w:val="00423844"/>
    <w:rPr>
      <w:rFonts w:ascii="Times New Roman" w:hAnsi="Times New Roman" w:cs="Times New Roman" w:hint="default"/>
      <w:color w:val="auto"/>
      <w:sz w:val="20"/>
      <w:u w:val="thick"/>
      <w:bdr w:val="none" w:sz="0" w:space="0" w:color="auto" w:frame="1"/>
    </w:rPr>
  </w:style>
  <w:style w:type="character" w:customStyle="1" w:styleId="CharChar61">
    <w:name w:val="Char Char61"/>
    <w:rsid w:val="00423844"/>
    <w:rPr>
      <w:rFonts w:ascii="Arial" w:hAnsi="Arial" w:cs="Arial" w:hint="default"/>
      <w:bCs/>
      <w:sz w:val="16"/>
      <w:szCs w:val="26"/>
      <w:lang w:val="en-US" w:eastAsia="en-US" w:bidi="ar-SA"/>
    </w:rPr>
  </w:style>
  <w:style w:type="character" w:customStyle="1" w:styleId="styledate">
    <w:name w:val="styledate"/>
    <w:rsid w:val="00423844"/>
  </w:style>
  <w:style w:type="character" w:customStyle="1" w:styleId="BoldandUnderlineChar1">
    <w:name w:val="Bold and Underline Char1"/>
    <w:rsid w:val="00423844"/>
    <w:rPr>
      <w:b/>
      <w:bCs w:val="0"/>
      <w:szCs w:val="24"/>
      <w:u w:val="single"/>
      <w:lang w:val="en-US" w:eastAsia="en-US" w:bidi="ar-SA"/>
    </w:rPr>
  </w:style>
  <w:style w:type="character" w:customStyle="1" w:styleId="BoldandUnderlineChar1Char2">
    <w:name w:val="Bold and Underline Char1 Char2"/>
    <w:rsid w:val="00423844"/>
    <w:rPr>
      <w:b/>
      <w:bCs w:val="0"/>
      <w:szCs w:val="24"/>
      <w:u w:val="single"/>
      <w:lang w:val="en-US" w:eastAsia="en-US" w:bidi="ar-SA"/>
    </w:rPr>
  </w:style>
  <w:style w:type="character" w:customStyle="1" w:styleId="BoldandUnderlineCharChar1">
    <w:name w:val="Bold and Underline Char Char1"/>
    <w:rsid w:val="00423844"/>
    <w:rPr>
      <w:b/>
      <w:bCs w:val="0"/>
      <w:szCs w:val="24"/>
      <w:u w:val="single"/>
      <w:lang w:val="en-US" w:eastAsia="en-US" w:bidi="ar-SA"/>
    </w:rPr>
  </w:style>
  <w:style w:type="character" w:customStyle="1" w:styleId="title-link-wrapper">
    <w:name w:val="title-link-wrapper"/>
    <w:rsid w:val="00423844"/>
  </w:style>
  <w:style w:type="character" w:customStyle="1" w:styleId="medium-font">
    <w:name w:val="medium-font"/>
    <w:rsid w:val="00423844"/>
  </w:style>
  <w:style w:type="character" w:customStyle="1" w:styleId="ReallySamllTextChar">
    <w:name w:val="ReallySamllText Char"/>
    <w:rsid w:val="00423844"/>
    <w:rPr>
      <w:sz w:val="12"/>
      <w:szCs w:val="24"/>
      <w:lang w:val="en-US" w:eastAsia="en-US" w:bidi="ar-SA"/>
    </w:rPr>
  </w:style>
  <w:style w:type="character" w:customStyle="1" w:styleId="authoraffil">
    <w:name w:val="authoraffil"/>
    <w:rsid w:val="00423844"/>
  </w:style>
  <w:style w:type="character" w:customStyle="1" w:styleId="CharChar8">
    <w:name w:val="Char Char8"/>
    <w:rsid w:val="00423844"/>
    <w:rPr>
      <w:rFonts w:ascii="Georgia" w:eastAsia="Times New Roman" w:hAnsi="Georgia" w:hint="default"/>
      <w:b/>
      <w:bCs/>
      <w:sz w:val="30"/>
      <w:szCs w:val="28"/>
      <w:u w:val="single"/>
    </w:rPr>
  </w:style>
  <w:style w:type="character" w:customStyle="1" w:styleId="FontStyle13">
    <w:name w:val="Font Style13"/>
    <w:uiPriority w:val="99"/>
    <w:rsid w:val="00423844"/>
    <w:rPr>
      <w:rFonts w:ascii="Constantia" w:hAnsi="Constantia" w:cs="Constantia" w:hint="default"/>
      <w:sz w:val="18"/>
      <w:szCs w:val="18"/>
    </w:rPr>
  </w:style>
  <w:style w:type="character" w:customStyle="1" w:styleId="boldcitationChar">
    <w:name w:val="bold citation Char"/>
    <w:rsid w:val="0042384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23844"/>
    <w:rPr>
      <w:rFonts w:ascii="SimSun" w:eastAsia="SimSun" w:hAnsi="SimSun"/>
      <w:b/>
      <w:sz w:val="24"/>
      <w:szCs w:val="24"/>
      <w:u w:val="single"/>
      <w:lang w:eastAsia="zh-CN"/>
    </w:rPr>
  </w:style>
  <w:style w:type="character" w:customStyle="1" w:styleId="underlinetextchar0">
    <w:name w:val="underlinetextchar"/>
    <w:rsid w:val="00423844"/>
  </w:style>
  <w:style w:type="character" w:customStyle="1" w:styleId="boldciteChar1">
    <w:name w:val="bold cite Char1"/>
    <w:rsid w:val="00423844"/>
    <w:rPr>
      <w:b/>
      <w:bCs w:val="0"/>
      <w:sz w:val="28"/>
      <w:u w:val="thick" w:color="000000"/>
    </w:rPr>
  </w:style>
  <w:style w:type="character" w:customStyle="1" w:styleId="tagCharCharChar1">
    <w:name w:val="tag Char Char Char1"/>
    <w:rsid w:val="00423844"/>
    <w:rPr>
      <w:b/>
      <w:bCs w:val="0"/>
      <w:sz w:val="24"/>
      <w:lang w:val="en-US" w:eastAsia="en-US" w:bidi="ar-SA"/>
    </w:rPr>
  </w:style>
  <w:style w:type="character" w:customStyle="1" w:styleId="bodysubtoc">
    <w:name w:val="bodysubtoc"/>
    <w:rsid w:val="00423844"/>
  </w:style>
  <w:style w:type="character" w:customStyle="1" w:styleId="lefttitlesmaller">
    <w:name w:val="lefttitlesmaller"/>
    <w:rsid w:val="00423844"/>
  </w:style>
  <w:style w:type="character" w:customStyle="1" w:styleId="mb">
    <w:name w:val="mb"/>
    <w:rsid w:val="00423844"/>
  </w:style>
  <w:style w:type="character" w:customStyle="1" w:styleId="submitted-time">
    <w:name w:val="submitted-time"/>
    <w:rsid w:val="00423844"/>
  </w:style>
  <w:style w:type="character" w:customStyle="1" w:styleId="FontStyle19">
    <w:name w:val="Font Style19"/>
    <w:basedOn w:val="DefaultParagraphFont"/>
    <w:uiPriority w:val="99"/>
    <w:rsid w:val="00423844"/>
    <w:rPr>
      <w:rFonts w:ascii="Times New Roman" w:hAnsi="Times New Roman" w:cs="Times New Roman" w:hint="default"/>
      <w:sz w:val="18"/>
      <w:szCs w:val="18"/>
    </w:rPr>
  </w:style>
  <w:style w:type="character" w:customStyle="1" w:styleId="UL-None">
    <w:name w:val="UL-None"/>
    <w:basedOn w:val="DefaultParagraphFont"/>
    <w:rsid w:val="00423844"/>
    <w:rPr>
      <w:strike w:val="0"/>
      <w:dstrike w:val="0"/>
      <w:u w:val="none"/>
      <w:effect w:val="none"/>
    </w:rPr>
  </w:style>
  <w:style w:type="character" w:customStyle="1" w:styleId="FontStyle57">
    <w:name w:val="Font Style57"/>
    <w:rsid w:val="00423844"/>
    <w:rPr>
      <w:rFonts w:ascii="Georgia" w:hAnsi="Georgia" w:cs="Georgia" w:hint="default"/>
      <w:b/>
      <w:bCs/>
      <w:sz w:val="14"/>
      <w:szCs w:val="14"/>
    </w:rPr>
  </w:style>
  <w:style w:type="character" w:customStyle="1" w:styleId="FontStyle89">
    <w:name w:val="Font Style89"/>
    <w:rsid w:val="0042384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2384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23844"/>
  </w:style>
  <w:style w:type="character" w:customStyle="1" w:styleId="top-publish">
    <w:name w:val="top-publish"/>
    <w:basedOn w:val="DefaultParagraphFont"/>
    <w:rsid w:val="00423844"/>
  </w:style>
  <w:style w:type="character" w:customStyle="1" w:styleId="byline-italic">
    <w:name w:val="byline-italic"/>
    <w:basedOn w:val="DefaultParagraphFont"/>
    <w:rsid w:val="00423844"/>
  </w:style>
  <w:style w:type="paragraph" w:customStyle="1" w:styleId="publishedon">
    <w:name w:val="published_on"/>
    <w:basedOn w:val="Normal"/>
    <w:uiPriority w:val="99"/>
    <w:qFormat/>
    <w:rsid w:val="0042384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23844"/>
  </w:style>
  <w:style w:type="paragraph" w:customStyle="1" w:styleId="Emphasis0">
    <w:name w:val="!!_Emphasis"/>
    <w:basedOn w:val="Normal"/>
    <w:uiPriority w:val="7"/>
    <w:qFormat/>
    <w:rsid w:val="0042384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2384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423844"/>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23844"/>
    <w:rPr>
      <w:color w:val="1F4E79" w:themeColor="accent5" w:themeShade="80"/>
    </w:rPr>
  </w:style>
  <w:style w:type="character" w:customStyle="1" w:styleId="analyticrealChar">
    <w:name w:val="analytic real Char"/>
    <w:basedOn w:val="DefaultParagraphFont"/>
    <w:link w:val="analyticreal"/>
    <w:uiPriority w:val="4"/>
    <w:rsid w:val="00423844"/>
    <w:rPr>
      <w:rFonts w:ascii="Helvetica" w:eastAsiaTheme="majorEastAsia" w:hAnsi="Helvetica" w:cstheme="majorBidi"/>
      <w:b/>
      <w:iCs/>
      <w:color w:val="1F4E79" w:themeColor="accent5" w:themeShade="80"/>
      <w:sz w:val="26"/>
    </w:rPr>
  </w:style>
  <w:style w:type="paragraph" w:customStyle="1" w:styleId="Tagnotes">
    <w:name w:val="Tag notes"/>
    <w:link w:val="TagnotesChar"/>
    <w:uiPriority w:val="4"/>
    <w:qFormat/>
    <w:rsid w:val="0042384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23844"/>
    <w:rPr>
      <w:rFonts w:ascii="Calibri" w:eastAsiaTheme="majorEastAsia" w:hAnsi="Calibri" w:cstheme="majorBidi"/>
      <w:b/>
      <w:color w:val="44546A" w:themeColor="text2"/>
      <w:sz w:val="24"/>
      <w:szCs w:val="24"/>
    </w:rPr>
  </w:style>
  <w:style w:type="paragraph" w:customStyle="1" w:styleId="cardnotes">
    <w:name w:val="card notes"/>
    <w:uiPriority w:val="4"/>
    <w:qFormat/>
    <w:rsid w:val="00423844"/>
    <w:rPr>
      <w:rFonts w:ascii="Calibri" w:eastAsiaTheme="majorEastAsia" w:hAnsi="Calibri" w:cstheme="majorBidi"/>
      <w:b/>
      <w:iCs/>
      <w:color w:val="538135" w:themeColor="accent6" w:themeShade="BF"/>
    </w:rPr>
  </w:style>
  <w:style w:type="paragraph" w:customStyle="1" w:styleId="Cardnotes0">
    <w:name w:val="Card notes"/>
    <w:uiPriority w:val="4"/>
    <w:qFormat/>
    <w:rsid w:val="00423844"/>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23844"/>
  </w:style>
  <w:style w:type="character" w:customStyle="1" w:styleId="m-1313700835679848479gmail-styleunderline">
    <w:name w:val="m_-1313700835679848479gmail-styleunderline"/>
    <w:basedOn w:val="DefaultParagraphFont"/>
    <w:rsid w:val="00423844"/>
  </w:style>
  <w:style w:type="character" w:customStyle="1" w:styleId="Normal2Char">
    <w:name w:val="Normal2 Char"/>
    <w:basedOn w:val="DefaultParagraphFont"/>
    <w:uiPriority w:val="4"/>
    <w:rsid w:val="00423844"/>
    <w:rPr>
      <w:rFonts w:ascii="Times New Roman" w:hAnsi="Times New Roman" w:cs="Times New Roman"/>
    </w:rPr>
  </w:style>
  <w:style w:type="paragraph" w:customStyle="1" w:styleId="comp">
    <w:name w:val="comp"/>
    <w:basedOn w:val="Normal"/>
    <w:rsid w:val="0042384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23844"/>
  </w:style>
  <w:style w:type="paragraph" w:customStyle="1" w:styleId="messagelistitem-zz7v6g">
    <w:name w:val="messagelistitem-zz7v6g"/>
    <w:basedOn w:val="Normal"/>
    <w:rsid w:val="0042384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23844"/>
  </w:style>
  <w:style w:type="character" w:customStyle="1" w:styleId="m3108068631175614020gmail-titlechar">
    <w:name w:val="m_3108068631175614020gmail-titlechar"/>
    <w:basedOn w:val="DefaultParagraphFont"/>
    <w:rsid w:val="00423844"/>
  </w:style>
  <w:style w:type="paragraph" w:customStyle="1" w:styleId="8PointFont">
    <w:name w:val="8 Point Font"/>
    <w:next w:val="Normal"/>
    <w:link w:val="8PointFontChar"/>
    <w:qFormat/>
    <w:rsid w:val="00423844"/>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23844"/>
    <w:rPr>
      <w:rFonts w:ascii="Times New Roman" w:hAnsi="Times New Roman"/>
      <w:sz w:val="16"/>
    </w:rPr>
  </w:style>
  <w:style w:type="character" w:customStyle="1" w:styleId="m4841727538114946087gmail-styleunderline">
    <w:name w:val="m_4841727538114946087gmail-styleunderline"/>
    <w:basedOn w:val="DefaultParagraphFont"/>
    <w:rsid w:val="00423844"/>
  </w:style>
  <w:style w:type="paragraph" w:customStyle="1" w:styleId="BreakTag">
    <w:name w:val="Break Tag"/>
    <w:basedOn w:val="Normal"/>
    <w:autoRedefine/>
    <w:uiPriority w:val="4"/>
    <w:qFormat/>
    <w:rsid w:val="0042384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2384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23844"/>
    <w:rPr>
      <w:rFonts w:ascii="Arial Bold" w:eastAsiaTheme="minorEastAsia" w:hAnsi="Arial Bold" w:cs="Helvetica"/>
      <w:b/>
      <w:caps/>
      <w:sz w:val="32"/>
      <w:szCs w:val="24"/>
      <w:u w:val="single"/>
    </w:rPr>
  </w:style>
  <w:style w:type="character" w:customStyle="1" w:styleId="Mention11">
    <w:name w:val="Mention11"/>
    <w:basedOn w:val="DefaultParagraphFont"/>
    <w:uiPriority w:val="99"/>
    <w:semiHidden/>
    <w:unhideWhenUsed/>
    <w:rsid w:val="00423844"/>
    <w:rPr>
      <w:color w:val="2B579A"/>
      <w:shd w:val="clear" w:color="auto" w:fill="E6E6E6"/>
    </w:rPr>
  </w:style>
  <w:style w:type="character" w:customStyle="1" w:styleId="m6370699461968006786gmail-styleunderline">
    <w:name w:val="m_6370699461968006786gmail-styleunderline"/>
    <w:basedOn w:val="DefaultParagraphFont"/>
    <w:rsid w:val="00423844"/>
  </w:style>
  <w:style w:type="character" w:customStyle="1" w:styleId="Mention2">
    <w:name w:val="Mention2"/>
    <w:basedOn w:val="DefaultParagraphFont"/>
    <w:uiPriority w:val="99"/>
    <w:semiHidden/>
    <w:unhideWhenUsed/>
    <w:rsid w:val="00423844"/>
    <w:rPr>
      <w:color w:val="2B579A"/>
      <w:shd w:val="clear" w:color="auto" w:fill="E6E6E6"/>
    </w:rPr>
  </w:style>
  <w:style w:type="paragraph" w:customStyle="1" w:styleId="FlashTag">
    <w:name w:val="FlashTag"/>
    <w:basedOn w:val="Normal"/>
    <w:link w:val="FlashTagChar"/>
    <w:autoRedefine/>
    <w:uiPriority w:val="4"/>
    <w:qFormat/>
    <w:rsid w:val="0042384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23844"/>
    <w:rPr>
      <w:rFonts w:asciiTheme="majorHAnsi" w:eastAsiaTheme="minorEastAsia" w:hAnsiTheme="majorHAnsi" w:cs="Helvetica"/>
      <w:b/>
      <w:sz w:val="28"/>
      <w:szCs w:val="24"/>
    </w:rPr>
  </w:style>
  <w:style w:type="paragraph" w:customStyle="1" w:styleId="Warrant">
    <w:name w:val="Warrant"/>
    <w:autoRedefine/>
    <w:uiPriority w:val="4"/>
    <w:qFormat/>
    <w:rsid w:val="00423844"/>
    <w:pPr>
      <w:ind w:left="720"/>
    </w:pPr>
    <w:rPr>
      <w:rFonts w:ascii="Calibri" w:hAnsi="Calibri" w:cs="Arial"/>
    </w:rPr>
  </w:style>
  <w:style w:type="character" w:customStyle="1" w:styleId="m-8793234324905335251gmail-style13ptbold">
    <w:name w:val="m_-8793234324905335251gmail-style13ptbold"/>
    <w:basedOn w:val="DefaultParagraphFont"/>
    <w:rsid w:val="00423844"/>
  </w:style>
  <w:style w:type="character" w:customStyle="1" w:styleId="m3965771245576658108gmail-styleunderline">
    <w:name w:val="m_3965771245576658108gmail-styleunderline"/>
    <w:basedOn w:val="DefaultParagraphFont"/>
    <w:rsid w:val="00423844"/>
  </w:style>
  <w:style w:type="character" w:customStyle="1" w:styleId="HeaderChar3">
    <w:name w:val="Header Char3"/>
    <w:basedOn w:val="DefaultParagraphFont"/>
    <w:uiPriority w:val="99"/>
    <w:semiHidden/>
    <w:rsid w:val="00423844"/>
    <w:rPr>
      <w:rFonts w:ascii="Calibri" w:hAnsi="Calibri" w:cs="Calibri"/>
    </w:rPr>
  </w:style>
  <w:style w:type="character" w:customStyle="1" w:styleId="FontStyle220">
    <w:name w:val="Font Style220"/>
    <w:basedOn w:val="DefaultParagraphFont"/>
    <w:uiPriority w:val="99"/>
    <w:rsid w:val="00423844"/>
    <w:rPr>
      <w:rFonts w:ascii="Candara" w:hAnsi="Candara" w:cs="Candara" w:hint="default"/>
      <w:i/>
      <w:iCs/>
      <w:sz w:val="18"/>
      <w:szCs w:val="18"/>
    </w:rPr>
  </w:style>
  <w:style w:type="character" w:customStyle="1" w:styleId="FontStyle290">
    <w:name w:val="Font Style290"/>
    <w:basedOn w:val="DefaultParagraphFont"/>
    <w:uiPriority w:val="99"/>
    <w:rsid w:val="0042384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23844"/>
    <w:rPr>
      <w:rFonts w:ascii="Arial" w:hAnsi="Arial" w:cs="Arial"/>
      <w:b/>
      <w:bCs/>
      <w:sz w:val="16"/>
      <w:szCs w:val="16"/>
    </w:rPr>
  </w:style>
  <w:style w:type="character" w:customStyle="1" w:styleId="m-5498913268213319940gmail-styleunderline">
    <w:name w:val="m_-5498913268213319940gmail-styleunderline"/>
    <w:basedOn w:val="DefaultParagraphFont"/>
    <w:rsid w:val="00423844"/>
  </w:style>
  <w:style w:type="paragraph" w:customStyle="1" w:styleId="speakable">
    <w:name w:val="speakable"/>
    <w:basedOn w:val="Normal"/>
    <w:uiPriority w:val="99"/>
    <w:qFormat/>
    <w:rsid w:val="00423844"/>
    <w:pPr>
      <w:spacing w:before="100" w:beforeAutospacing="1" w:after="100" w:afterAutospacing="1"/>
    </w:pPr>
    <w:rPr>
      <w:rFonts w:eastAsia="Times New Roman"/>
      <w:szCs w:val="24"/>
    </w:rPr>
  </w:style>
  <w:style w:type="character" w:customStyle="1" w:styleId="overlay">
    <w:name w:val="overlay"/>
    <w:basedOn w:val="DefaultParagraphFont"/>
    <w:rsid w:val="00423844"/>
  </w:style>
  <w:style w:type="paragraph" w:customStyle="1" w:styleId="g-body">
    <w:name w:val="g-body"/>
    <w:basedOn w:val="Normal"/>
    <w:uiPriority w:val="99"/>
    <w:qFormat/>
    <w:rsid w:val="00423844"/>
    <w:pPr>
      <w:spacing w:before="100" w:beforeAutospacing="1" w:after="100" w:afterAutospacing="1"/>
    </w:pPr>
    <w:rPr>
      <w:rFonts w:eastAsia="Times New Roman"/>
      <w:szCs w:val="24"/>
    </w:rPr>
  </w:style>
  <w:style w:type="paragraph" w:customStyle="1" w:styleId="g-pstyle0">
    <w:name w:val="g-pstyle0"/>
    <w:basedOn w:val="Normal"/>
    <w:uiPriority w:val="99"/>
    <w:qFormat/>
    <w:rsid w:val="00423844"/>
    <w:pPr>
      <w:spacing w:before="100" w:beforeAutospacing="1" w:after="100" w:afterAutospacing="1"/>
    </w:pPr>
    <w:rPr>
      <w:rFonts w:eastAsia="Times New Roman"/>
      <w:szCs w:val="24"/>
    </w:rPr>
  </w:style>
  <w:style w:type="paragraph" w:customStyle="1" w:styleId="g-pstyle1">
    <w:name w:val="g-pstyle1"/>
    <w:basedOn w:val="Normal"/>
    <w:uiPriority w:val="99"/>
    <w:qFormat/>
    <w:rsid w:val="00423844"/>
    <w:pPr>
      <w:spacing w:before="100" w:beforeAutospacing="1" w:after="100" w:afterAutospacing="1"/>
    </w:pPr>
    <w:rPr>
      <w:rFonts w:eastAsia="Times New Roman"/>
      <w:szCs w:val="24"/>
    </w:rPr>
  </w:style>
  <w:style w:type="paragraph" w:customStyle="1" w:styleId="g-asset-hed">
    <w:name w:val="g-asset-hed"/>
    <w:basedOn w:val="Normal"/>
    <w:uiPriority w:val="99"/>
    <w:qFormat/>
    <w:rsid w:val="0042384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2384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23844"/>
    <w:pPr>
      <w:spacing w:before="100" w:beforeAutospacing="1" w:after="100" w:afterAutospacing="1"/>
    </w:pPr>
    <w:rPr>
      <w:rFonts w:eastAsiaTheme="minorEastAsia"/>
      <w:szCs w:val="24"/>
    </w:rPr>
  </w:style>
  <w:style w:type="paragraph" w:customStyle="1" w:styleId="speech">
    <w:name w:val="speech"/>
    <w:basedOn w:val="Normal"/>
    <w:uiPriority w:val="99"/>
    <w:qFormat/>
    <w:rsid w:val="00423844"/>
    <w:pPr>
      <w:spacing w:before="100" w:beforeAutospacing="1" w:after="100" w:afterAutospacing="1"/>
    </w:pPr>
    <w:rPr>
      <w:rFonts w:eastAsiaTheme="minorEastAsia"/>
      <w:szCs w:val="24"/>
    </w:rPr>
  </w:style>
  <w:style w:type="character" w:customStyle="1" w:styleId="adtext">
    <w:name w:val="adtext"/>
    <w:basedOn w:val="DefaultParagraphFont"/>
    <w:rsid w:val="00423844"/>
  </w:style>
  <w:style w:type="character" w:customStyle="1" w:styleId="UL-Bold">
    <w:name w:val="UL-Bold"/>
    <w:basedOn w:val="DefaultParagraphFont"/>
    <w:rsid w:val="00423844"/>
    <w:rPr>
      <w:u w:val="thick"/>
    </w:rPr>
  </w:style>
  <w:style w:type="character" w:customStyle="1" w:styleId="gl">
    <w:name w:val="gl"/>
    <w:basedOn w:val="DefaultParagraphFont"/>
    <w:rsid w:val="00423844"/>
  </w:style>
  <w:style w:type="character" w:customStyle="1" w:styleId="qu730rj69h">
    <w:name w:val="qu730rj69h"/>
    <w:basedOn w:val="DefaultParagraphFont"/>
    <w:rsid w:val="00423844"/>
  </w:style>
  <w:style w:type="paragraph" w:customStyle="1" w:styleId="optext">
    <w:name w:val="optext"/>
    <w:basedOn w:val="Normal"/>
    <w:uiPriority w:val="99"/>
    <w:qFormat/>
    <w:rsid w:val="00423844"/>
    <w:pPr>
      <w:spacing w:before="100" w:beforeAutospacing="1" w:after="100" w:afterAutospacing="1"/>
    </w:pPr>
    <w:rPr>
      <w:rFonts w:eastAsiaTheme="minorEastAsia"/>
      <w:szCs w:val="24"/>
    </w:rPr>
  </w:style>
  <w:style w:type="character" w:customStyle="1" w:styleId="lmy74qr12z">
    <w:name w:val="lmy74qr12z"/>
    <w:basedOn w:val="DefaultParagraphFont"/>
    <w:rsid w:val="00423844"/>
  </w:style>
  <w:style w:type="character" w:customStyle="1" w:styleId="icr880">
    <w:name w:val="icr880"/>
    <w:basedOn w:val="DefaultParagraphFont"/>
    <w:rsid w:val="00423844"/>
  </w:style>
  <w:style w:type="character" w:customStyle="1" w:styleId="hx23q54">
    <w:name w:val="hx23q54"/>
    <w:basedOn w:val="DefaultParagraphFont"/>
    <w:rsid w:val="00423844"/>
  </w:style>
  <w:style w:type="character" w:customStyle="1" w:styleId="m-5348258726587825636gmail-style13ptbold">
    <w:name w:val="m_-5348258726587825636gmail-style13ptbold"/>
    <w:basedOn w:val="DefaultParagraphFont"/>
    <w:rsid w:val="00423844"/>
  </w:style>
  <w:style w:type="character" w:customStyle="1" w:styleId="m-5348258726587825636gmail-styleunderline">
    <w:name w:val="m_-5348258726587825636gmail-styleunderline"/>
    <w:basedOn w:val="DefaultParagraphFont"/>
    <w:rsid w:val="00423844"/>
  </w:style>
  <w:style w:type="character" w:customStyle="1" w:styleId="m4385445901877740177gmail-styleunderline">
    <w:name w:val="m_4385445901877740177gmail-styleunderline"/>
    <w:basedOn w:val="DefaultParagraphFont"/>
    <w:rsid w:val="00423844"/>
  </w:style>
  <w:style w:type="paragraph" w:customStyle="1" w:styleId="useless">
    <w:name w:val="useless"/>
    <w:basedOn w:val="Normal"/>
    <w:uiPriority w:val="99"/>
    <w:qFormat/>
    <w:rsid w:val="00423844"/>
    <w:rPr>
      <w:rFonts w:eastAsia="Times New Roman"/>
      <w:sz w:val="12"/>
      <w:szCs w:val="24"/>
    </w:rPr>
  </w:style>
  <w:style w:type="character" w:customStyle="1" w:styleId="DDIUnderline">
    <w:name w:val="DDI Underline"/>
    <w:qFormat/>
    <w:rsid w:val="00423844"/>
    <w:rPr>
      <w:rFonts w:ascii="Times New Roman" w:hAnsi="Times New Roman"/>
      <w:sz w:val="24"/>
      <w:u w:val="single"/>
    </w:rPr>
  </w:style>
  <w:style w:type="paragraph" w:customStyle="1" w:styleId="ALLCAPS">
    <w:name w:val="ALL CAPS"/>
    <w:basedOn w:val="Normal"/>
    <w:link w:val="ALLCAPSChar"/>
    <w:qFormat/>
    <w:rsid w:val="00423844"/>
    <w:rPr>
      <w:rFonts w:eastAsia="Times New Roman"/>
      <w:b/>
      <w:caps/>
      <w:szCs w:val="24"/>
    </w:rPr>
  </w:style>
  <w:style w:type="character" w:customStyle="1" w:styleId="ALLCAPSChar">
    <w:name w:val="ALL CAPS Char"/>
    <w:basedOn w:val="DefaultParagraphFont"/>
    <w:link w:val="ALLCAPS"/>
    <w:rsid w:val="00423844"/>
    <w:rPr>
      <w:rFonts w:ascii="Helvetica" w:eastAsia="Times New Roman" w:hAnsi="Helvetica" w:cs="Helvetica"/>
      <w:b/>
      <w:caps/>
      <w:szCs w:val="24"/>
    </w:rPr>
  </w:style>
  <w:style w:type="paragraph" w:customStyle="1" w:styleId="TagCharCharCharCharCharCharChar0">
    <w:name w:val="Tag Char Char Char Char Char Char Char"/>
    <w:basedOn w:val="Normal"/>
    <w:link w:val="TagCharCharCharCharCharCharCharChar"/>
    <w:qFormat/>
    <w:rsid w:val="0042384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23844"/>
    <w:rPr>
      <w:rFonts w:ascii="Helvetica" w:eastAsia="Times New Roman" w:hAnsi="Helvetica" w:cs="Helvetica"/>
      <w:b/>
      <w:szCs w:val="24"/>
    </w:rPr>
  </w:style>
  <w:style w:type="character" w:customStyle="1" w:styleId="10ptnotbold">
    <w:name w:val="10ptnotbold"/>
    <w:basedOn w:val="DefaultParagraphFont"/>
    <w:rsid w:val="00423844"/>
    <w:rPr>
      <w:sz w:val="20"/>
    </w:rPr>
  </w:style>
  <w:style w:type="character" w:customStyle="1" w:styleId="m489902567989944824gmail-style13ptbold">
    <w:name w:val="m_489902567989944824gmail-style13ptbold"/>
    <w:basedOn w:val="DefaultParagraphFont"/>
    <w:rsid w:val="00423844"/>
  </w:style>
  <w:style w:type="character" w:customStyle="1" w:styleId="m489902567989944824gmail-styleunderline">
    <w:name w:val="m_489902567989944824gmail-styleunderline"/>
    <w:basedOn w:val="DefaultParagraphFont"/>
    <w:rsid w:val="00423844"/>
  </w:style>
  <w:style w:type="character" w:customStyle="1" w:styleId="Mention3">
    <w:name w:val="Mention3"/>
    <w:basedOn w:val="DefaultParagraphFont"/>
    <w:uiPriority w:val="99"/>
    <w:semiHidden/>
    <w:unhideWhenUsed/>
    <w:rsid w:val="00423844"/>
    <w:rPr>
      <w:color w:val="2B579A"/>
      <w:shd w:val="clear" w:color="auto" w:fill="E6E6E6"/>
    </w:rPr>
  </w:style>
  <w:style w:type="character" w:customStyle="1" w:styleId="m-5251091010484660064gmail-style13ptbold">
    <w:name w:val="m_-5251091010484660064gmail-style13ptbold"/>
    <w:basedOn w:val="DefaultParagraphFont"/>
    <w:rsid w:val="00423844"/>
  </w:style>
  <w:style w:type="character" w:customStyle="1" w:styleId="m-5251091010484660064gmail-styleunderline">
    <w:name w:val="m_-5251091010484660064gmail-styleunderline"/>
    <w:basedOn w:val="DefaultParagraphFont"/>
    <w:rsid w:val="00423844"/>
  </w:style>
  <w:style w:type="character" w:customStyle="1" w:styleId="tablecaption">
    <w:name w:val="tablecaption"/>
    <w:basedOn w:val="DefaultParagraphFont"/>
    <w:rsid w:val="00423844"/>
  </w:style>
  <w:style w:type="character" w:customStyle="1" w:styleId="StyleLatinHelvetica105ptBlack">
    <w:name w:val="Style (Latin) Helvetica 10.5 pt Black"/>
    <w:basedOn w:val="DefaultParagraphFont"/>
    <w:rsid w:val="00423844"/>
    <w:rPr>
      <w:rFonts w:ascii="Times New Roman" w:hAnsi="Times New Roman"/>
      <w:color w:val="000000"/>
      <w:sz w:val="21"/>
    </w:rPr>
  </w:style>
  <w:style w:type="character" w:customStyle="1" w:styleId="m-413333960618644972gmail-style13ptbold">
    <w:name w:val="m_-413333960618644972gmail-style13ptbold"/>
    <w:basedOn w:val="DefaultParagraphFont"/>
    <w:rsid w:val="00423844"/>
  </w:style>
  <w:style w:type="character" w:customStyle="1" w:styleId="m-413333960618644972gmail-styleunderline">
    <w:name w:val="m_-413333960618644972gmail-styleunderline"/>
    <w:basedOn w:val="DefaultParagraphFont"/>
    <w:rsid w:val="00423844"/>
  </w:style>
  <w:style w:type="character" w:customStyle="1" w:styleId="m8314098763611656848gmail-stylestylebold12pt">
    <w:name w:val="m_8314098763611656848gmail-stylestylebold12pt"/>
    <w:basedOn w:val="DefaultParagraphFont"/>
    <w:rsid w:val="00423844"/>
  </w:style>
  <w:style w:type="character" w:customStyle="1" w:styleId="m8314098763611656848gmail-styleboldunderline">
    <w:name w:val="m_8314098763611656848gmail-styleboldunderline"/>
    <w:basedOn w:val="DefaultParagraphFont"/>
    <w:rsid w:val="00423844"/>
  </w:style>
  <w:style w:type="paragraph" w:customStyle="1" w:styleId="Spacer">
    <w:name w:val="Spacer"/>
    <w:basedOn w:val="Heading1"/>
    <w:link w:val="SpacerChar"/>
    <w:autoRedefine/>
    <w:uiPriority w:val="4"/>
    <w:qFormat/>
    <w:rsid w:val="00423844"/>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23844"/>
    <w:rPr>
      <w:rFonts w:ascii="Georgia" w:eastAsiaTheme="majorEastAsia" w:hAnsi="Georgia" w:cstheme="majorBidi"/>
      <w:b/>
      <w:sz w:val="24"/>
      <w:szCs w:val="32"/>
    </w:rPr>
  </w:style>
  <w:style w:type="paragraph" w:customStyle="1" w:styleId="Shrink6">
    <w:name w:val="Shrink 6"/>
    <w:basedOn w:val="Normal"/>
    <w:qFormat/>
    <w:rsid w:val="00423844"/>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4238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23844"/>
    <w:rPr>
      <w:color w:val="2B579A"/>
      <w:shd w:val="clear" w:color="auto" w:fill="E6E6E6"/>
    </w:rPr>
  </w:style>
  <w:style w:type="character" w:customStyle="1" w:styleId="m-895152127622952443gmail-style13ptbold">
    <w:name w:val="m_-895152127622952443gmail-style13ptbold"/>
    <w:basedOn w:val="DefaultParagraphFont"/>
    <w:rsid w:val="00423844"/>
  </w:style>
  <w:style w:type="character" w:customStyle="1" w:styleId="m4133802843404377303gmail-style13ptbold">
    <w:name w:val="m_4133802843404377303gmail-style13ptbold"/>
    <w:basedOn w:val="DefaultParagraphFont"/>
    <w:rsid w:val="00423844"/>
  </w:style>
  <w:style w:type="character" w:customStyle="1" w:styleId="m4133802843404377303gmail-styleunderline">
    <w:name w:val="m_4133802843404377303gmail-styleunderline"/>
    <w:basedOn w:val="DefaultParagraphFont"/>
    <w:rsid w:val="00423844"/>
  </w:style>
  <w:style w:type="character" w:customStyle="1" w:styleId="m1864609289044096952gmail-style13ptbold">
    <w:name w:val="m_1864609289044096952gmail-style13ptbold"/>
    <w:basedOn w:val="DefaultParagraphFont"/>
    <w:rsid w:val="00423844"/>
  </w:style>
  <w:style w:type="character" w:customStyle="1" w:styleId="m-2434640214339110092gmail-style13ptbold">
    <w:name w:val="m_-2434640214339110092gmail-style13ptbold"/>
    <w:basedOn w:val="DefaultParagraphFont"/>
    <w:rsid w:val="00423844"/>
  </w:style>
  <w:style w:type="character" w:customStyle="1" w:styleId="m-2434640214339110092gmail-styleunderline">
    <w:name w:val="m_-2434640214339110092gmail-styleunderline"/>
    <w:basedOn w:val="DefaultParagraphFont"/>
    <w:rsid w:val="00423844"/>
  </w:style>
  <w:style w:type="character" w:customStyle="1" w:styleId="articlepage-articlebody-firstletter">
    <w:name w:val="articlepage-articlebody-firstletter"/>
    <w:basedOn w:val="DefaultParagraphFont"/>
    <w:rsid w:val="00423844"/>
  </w:style>
  <w:style w:type="character" w:customStyle="1" w:styleId="UnresolvedMention32">
    <w:name w:val="Unresolved Mention32"/>
    <w:basedOn w:val="DefaultParagraphFont"/>
    <w:uiPriority w:val="99"/>
    <w:semiHidden/>
    <w:unhideWhenUsed/>
    <w:rsid w:val="00423844"/>
    <w:rPr>
      <w:color w:val="605E5C"/>
      <w:shd w:val="clear" w:color="auto" w:fill="E1DFDD"/>
    </w:rPr>
  </w:style>
  <w:style w:type="character" w:customStyle="1" w:styleId="UnresolvedMention31">
    <w:name w:val="Unresolved Mention31"/>
    <w:basedOn w:val="DefaultParagraphFont"/>
    <w:uiPriority w:val="99"/>
    <w:semiHidden/>
    <w:unhideWhenUsed/>
    <w:rsid w:val="00423844"/>
    <w:rPr>
      <w:color w:val="808080"/>
      <w:shd w:val="clear" w:color="auto" w:fill="E6E6E6"/>
    </w:rPr>
  </w:style>
  <w:style w:type="character" w:customStyle="1" w:styleId="UnresolvedMention5">
    <w:name w:val="Unresolved Mention5"/>
    <w:basedOn w:val="DefaultParagraphFont"/>
    <w:uiPriority w:val="99"/>
    <w:semiHidden/>
    <w:unhideWhenUsed/>
    <w:rsid w:val="00423844"/>
    <w:rPr>
      <w:color w:val="605E5C"/>
      <w:shd w:val="clear" w:color="auto" w:fill="E1DFDD"/>
    </w:rPr>
  </w:style>
  <w:style w:type="character" w:customStyle="1" w:styleId="UnresolvedMention6">
    <w:name w:val="Unresolved Mention6"/>
    <w:basedOn w:val="DefaultParagraphFont"/>
    <w:uiPriority w:val="99"/>
    <w:unhideWhenUsed/>
    <w:rsid w:val="00423844"/>
    <w:rPr>
      <w:color w:val="605E5C"/>
      <w:shd w:val="clear" w:color="auto" w:fill="E1DFDD"/>
    </w:rPr>
  </w:style>
  <w:style w:type="character" w:customStyle="1" w:styleId="footnote">
    <w:name w:val="footnote"/>
    <w:basedOn w:val="DefaultParagraphFont"/>
    <w:rsid w:val="00423844"/>
  </w:style>
  <w:style w:type="character" w:customStyle="1" w:styleId="hubidentifier">
    <w:name w:val="hub_identifier"/>
    <w:basedOn w:val="DefaultParagraphFont"/>
    <w:rsid w:val="00423844"/>
  </w:style>
  <w:style w:type="paragraph" w:customStyle="1" w:styleId="standardeinzug">
    <w:name w:val="standardeinzug"/>
    <w:basedOn w:val="Normal"/>
    <w:qFormat/>
    <w:rsid w:val="00423844"/>
    <w:pPr>
      <w:spacing w:before="100" w:beforeAutospacing="1" w:after="100" w:afterAutospacing="1"/>
    </w:pPr>
    <w:rPr>
      <w:rFonts w:eastAsia="Times New Roman"/>
      <w:szCs w:val="24"/>
    </w:rPr>
  </w:style>
  <w:style w:type="paragraph" w:customStyle="1" w:styleId="aufzhlungnormal">
    <w:name w:val="aufzhlungnormal"/>
    <w:basedOn w:val="Normal"/>
    <w:qFormat/>
    <w:rsid w:val="0042384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23844"/>
  </w:style>
  <w:style w:type="paragraph" w:customStyle="1" w:styleId="entrefilet">
    <w:name w:val="entrefilet"/>
    <w:basedOn w:val="Normal"/>
    <w:qFormat/>
    <w:rsid w:val="00423844"/>
    <w:pPr>
      <w:spacing w:before="100" w:beforeAutospacing="1" w:after="100" w:afterAutospacing="1"/>
    </w:pPr>
    <w:rPr>
      <w:rFonts w:eastAsia="Times New Roman"/>
      <w:szCs w:val="24"/>
    </w:rPr>
  </w:style>
  <w:style w:type="paragraph" w:customStyle="1" w:styleId="kapitelreferenzkopf">
    <w:name w:val="kapitelreferenzkopf"/>
    <w:basedOn w:val="Normal"/>
    <w:qFormat/>
    <w:rsid w:val="00423844"/>
    <w:pPr>
      <w:spacing w:before="100" w:beforeAutospacing="1" w:after="100" w:afterAutospacing="1"/>
    </w:pPr>
    <w:rPr>
      <w:rFonts w:eastAsia="Times New Roman"/>
      <w:szCs w:val="24"/>
    </w:rPr>
  </w:style>
  <w:style w:type="paragraph" w:customStyle="1" w:styleId="tabberschrift">
    <w:name w:val="tabberschrift"/>
    <w:basedOn w:val="Normal"/>
    <w:qFormat/>
    <w:rsid w:val="0042384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23844"/>
  </w:style>
  <w:style w:type="character" w:customStyle="1" w:styleId="m-268162420547309261gmail-stylestylebold12pt">
    <w:name w:val="m_-268162420547309261gmail-stylestylebold12pt"/>
    <w:basedOn w:val="DefaultParagraphFont"/>
    <w:rsid w:val="00423844"/>
  </w:style>
  <w:style w:type="character" w:customStyle="1" w:styleId="m-268162420547309261gmail-styleboldunderline">
    <w:name w:val="m_-268162420547309261gmail-styleboldunderline"/>
    <w:basedOn w:val="DefaultParagraphFont"/>
    <w:rsid w:val="00423844"/>
  </w:style>
  <w:style w:type="character" w:customStyle="1" w:styleId="m-5621139387307470627gmail-style13ptbold">
    <w:name w:val="m_-5621139387307470627gmail-style13ptbold"/>
    <w:basedOn w:val="DefaultParagraphFont"/>
    <w:rsid w:val="00423844"/>
  </w:style>
  <w:style w:type="character" w:customStyle="1" w:styleId="m-5621139387307470627gmail-styleunderline">
    <w:name w:val="m_-5621139387307470627gmail-styleunderline"/>
    <w:basedOn w:val="DefaultParagraphFont"/>
    <w:rsid w:val="00423844"/>
  </w:style>
  <w:style w:type="character" w:customStyle="1" w:styleId="m-4930835733434609408gmail-style13ptbold">
    <w:name w:val="m_-4930835733434609408gmail-style13ptbold"/>
    <w:basedOn w:val="DefaultParagraphFont"/>
    <w:rsid w:val="00423844"/>
  </w:style>
  <w:style w:type="character" w:customStyle="1" w:styleId="m-4930835733434609408gmail-styleunderline">
    <w:name w:val="m_-4930835733434609408gmail-styleunderline"/>
    <w:basedOn w:val="DefaultParagraphFont"/>
    <w:rsid w:val="00423844"/>
  </w:style>
  <w:style w:type="character" w:customStyle="1" w:styleId="m-2456650549122369157gmail-style13ptbold">
    <w:name w:val="m_-2456650549122369157gmail-style13ptbold"/>
    <w:basedOn w:val="DefaultParagraphFont"/>
    <w:rsid w:val="00423844"/>
  </w:style>
  <w:style w:type="character" w:customStyle="1" w:styleId="m-2456650549122369157gmail-styleunderline">
    <w:name w:val="m_-2456650549122369157gmail-styleunderline"/>
    <w:basedOn w:val="DefaultParagraphFont"/>
    <w:rsid w:val="00423844"/>
  </w:style>
  <w:style w:type="character" w:customStyle="1" w:styleId="hvr">
    <w:name w:val="hvr"/>
    <w:basedOn w:val="DefaultParagraphFont"/>
    <w:rsid w:val="00423844"/>
  </w:style>
  <w:style w:type="character" w:customStyle="1" w:styleId="m-3350902899047358468gmail-styleunderline">
    <w:name w:val="m_-3350902899047358468gmail-styleunderline"/>
    <w:basedOn w:val="DefaultParagraphFont"/>
    <w:rsid w:val="00423844"/>
  </w:style>
  <w:style w:type="paragraph" w:customStyle="1" w:styleId="Style5pt">
    <w:name w:val="Style 5 pt"/>
    <w:basedOn w:val="Normal"/>
    <w:link w:val="Style5ptChar"/>
    <w:qFormat/>
    <w:rsid w:val="0042384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23844"/>
    <w:rPr>
      <w:rFonts w:ascii="Avenir LT Std 45 Book" w:eastAsia="Times New Roman" w:hAnsi="Avenir LT Std 45 Book" w:cs="Helvetica"/>
      <w:sz w:val="10"/>
      <w:szCs w:val="10"/>
    </w:rPr>
  </w:style>
  <w:style w:type="character" w:customStyle="1" w:styleId="m462447500549623171gmail-style13ptbold">
    <w:name w:val="m_462447500549623171gmail-style13ptbold"/>
    <w:basedOn w:val="DefaultParagraphFont"/>
    <w:rsid w:val="00423844"/>
  </w:style>
  <w:style w:type="paragraph" w:customStyle="1" w:styleId="m462447500549623171gmail-msonormal">
    <w:name w:val="m_462447500549623171gmail-msonormal"/>
    <w:basedOn w:val="Normal"/>
    <w:uiPriority w:val="99"/>
    <w:qFormat/>
    <w:rsid w:val="0042384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23844"/>
  </w:style>
  <w:style w:type="paragraph" w:customStyle="1" w:styleId="dek">
    <w:name w:val="dek"/>
    <w:basedOn w:val="Normal"/>
    <w:uiPriority w:val="99"/>
    <w:qFormat/>
    <w:rsid w:val="00423844"/>
    <w:pPr>
      <w:spacing w:before="100" w:beforeAutospacing="1" w:after="100" w:afterAutospacing="1"/>
    </w:pPr>
    <w:rPr>
      <w:rFonts w:eastAsia="Times New Roman"/>
      <w:szCs w:val="24"/>
    </w:rPr>
  </w:style>
  <w:style w:type="character" w:customStyle="1" w:styleId="arttitle">
    <w:name w:val="art_title"/>
    <w:basedOn w:val="DefaultParagraphFont"/>
    <w:rsid w:val="00423844"/>
  </w:style>
  <w:style w:type="character" w:customStyle="1" w:styleId="serialtitle">
    <w:name w:val="serial_title"/>
    <w:basedOn w:val="DefaultParagraphFont"/>
    <w:rsid w:val="00423844"/>
  </w:style>
  <w:style w:type="character" w:customStyle="1" w:styleId="headingnumber">
    <w:name w:val="headingnumber"/>
    <w:basedOn w:val="DefaultParagraphFont"/>
    <w:rsid w:val="00423844"/>
  </w:style>
  <w:style w:type="character" w:customStyle="1" w:styleId="internalref">
    <w:name w:val="internalref"/>
    <w:basedOn w:val="DefaultParagraphFont"/>
    <w:rsid w:val="00423844"/>
  </w:style>
  <w:style w:type="paragraph" w:customStyle="1" w:styleId="Analyitc">
    <w:name w:val="Analyitc"/>
    <w:basedOn w:val="Normal"/>
    <w:uiPriority w:val="4"/>
    <w:qFormat/>
    <w:rsid w:val="0042384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23844"/>
  </w:style>
  <w:style w:type="character" w:customStyle="1" w:styleId="m7113523068278247331gmail-underline">
    <w:name w:val="m_7113523068278247331gmail-underline"/>
    <w:basedOn w:val="DefaultParagraphFont"/>
    <w:rsid w:val="00423844"/>
  </w:style>
  <w:style w:type="character" w:customStyle="1" w:styleId="m7113523068278247331gmail-styleunderline">
    <w:name w:val="m_7113523068278247331gmail-styleunderline"/>
    <w:basedOn w:val="DefaultParagraphFont"/>
    <w:rsid w:val="00423844"/>
  </w:style>
  <w:style w:type="paragraph" w:customStyle="1" w:styleId="Caption40">
    <w:name w:val="Caption4"/>
    <w:basedOn w:val="Normal"/>
    <w:uiPriority w:val="99"/>
    <w:qFormat/>
    <w:rsid w:val="0042384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23844"/>
  </w:style>
  <w:style w:type="character" w:customStyle="1" w:styleId="ff1">
    <w:name w:val="ff1"/>
    <w:basedOn w:val="DefaultParagraphFont"/>
    <w:rsid w:val="00423844"/>
  </w:style>
  <w:style w:type="character" w:customStyle="1" w:styleId="ff2">
    <w:name w:val="ff2"/>
    <w:basedOn w:val="DefaultParagraphFont"/>
    <w:rsid w:val="00423844"/>
  </w:style>
  <w:style w:type="character" w:customStyle="1" w:styleId="display">
    <w:name w:val="display"/>
    <w:basedOn w:val="DefaultParagraphFont"/>
    <w:rsid w:val="00423844"/>
  </w:style>
  <w:style w:type="character" w:customStyle="1" w:styleId="m2030095631327626865gmail-style13ptbold">
    <w:name w:val="m_2030095631327626865gmail-style13ptbold"/>
    <w:basedOn w:val="DefaultParagraphFont"/>
    <w:rsid w:val="00423844"/>
  </w:style>
  <w:style w:type="character" w:customStyle="1" w:styleId="m2030095631327626865gmail-styleunderline">
    <w:name w:val="m_2030095631327626865gmail-styleunderline"/>
    <w:basedOn w:val="DefaultParagraphFont"/>
    <w:rsid w:val="00423844"/>
  </w:style>
  <w:style w:type="paragraph" w:customStyle="1" w:styleId="m4240400669014671728gmail-msonormal">
    <w:name w:val="m_4240400669014671728gmail-msonormal"/>
    <w:basedOn w:val="Normal"/>
    <w:qFormat/>
    <w:rsid w:val="0042384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23844"/>
  </w:style>
  <w:style w:type="paragraph" w:customStyle="1" w:styleId="font--body">
    <w:name w:val="font--body"/>
    <w:basedOn w:val="Normal"/>
    <w:qFormat/>
    <w:rsid w:val="0042384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23844"/>
  </w:style>
  <w:style w:type="character" w:customStyle="1" w:styleId="playbutton-flyout">
    <w:name w:val="playbutton-flyout"/>
    <w:basedOn w:val="DefaultParagraphFont"/>
    <w:rsid w:val="00423844"/>
  </w:style>
  <w:style w:type="character" w:customStyle="1" w:styleId="inlinevideo-videolabel">
    <w:name w:val="inlinevideo-videolabel"/>
    <w:basedOn w:val="DefaultParagraphFont"/>
    <w:rsid w:val="00423844"/>
  </w:style>
  <w:style w:type="character" w:customStyle="1" w:styleId="inlinevideo-videoduration">
    <w:name w:val="inlinevideo-videoduration"/>
    <w:basedOn w:val="DefaultParagraphFont"/>
    <w:rsid w:val="00423844"/>
  </w:style>
  <w:style w:type="character" w:customStyle="1" w:styleId="cardChar20">
    <w:name w:val="card Char2"/>
    <w:basedOn w:val="DefaultParagraphFont"/>
    <w:uiPriority w:val="6"/>
    <w:rsid w:val="00423844"/>
    <w:rPr>
      <w:rFonts w:ascii="Times New Roman" w:hAnsi="Times New Roman" w:cs="Calibri"/>
      <w:szCs w:val="20"/>
    </w:rPr>
  </w:style>
  <w:style w:type="paragraph" w:customStyle="1" w:styleId="Pol">
    <w:name w:val="Pol"/>
    <w:basedOn w:val="Heading2"/>
    <w:uiPriority w:val="99"/>
    <w:qFormat/>
    <w:rsid w:val="00423844"/>
    <w:rPr>
      <w:bCs/>
      <w:szCs w:val="44"/>
    </w:rPr>
  </w:style>
  <w:style w:type="paragraph" w:customStyle="1" w:styleId="headline-title">
    <w:name w:val="headline-title"/>
    <w:basedOn w:val="Normal"/>
    <w:qFormat/>
    <w:rsid w:val="0042384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23844"/>
  </w:style>
  <w:style w:type="paragraph" w:customStyle="1" w:styleId="xhead">
    <w:name w:val="xhead"/>
    <w:basedOn w:val="Normal"/>
    <w:uiPriority w:val="99"/>
    <w:qFormat/>
    <w:rsid w:val="0042384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2384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2384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2384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2384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2384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2384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2384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2384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2384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2384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2384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2384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2384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2384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2384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423844"/>
    <w:rPr>
      <w:rFonts w:ascii="Lucida Grande" w:eastAsia="Cambria" w:hAnsi="Lucida Grande"/>
      <w:szCs w:val="24"/>
    </w:rPr>
  </w:style>
  <w:style w:type="paragraph" w:customStyle="1" w:styleId="Pa16">
    <w:name w:val="Pa16"/>
    <w:basedOn w:val="Default"/>
    <w:next w:val="Default"/>
    <w:uiPriority w:val="99"/>
    <w:qFormat/>
    <w:rsid w:val="0042384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2384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2384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2384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23844"/>
    <w:rPr>
      <w:szCs w:val="26"/>
    </w:rPr>
  </w:style>
  <w:style w:type="character" w:customStyle="1" w:styleId="viewstorydateline">
    <w:name w:val="viewstorydateline"/>
    <w:basedOn w:val="DefaultParagraphFont"/>
    <w:rsid w:val="00423844"/>
  </w:style>
  <w:style w:type="character" w:customStyle="1" w:styleId="meta-sep">
    <w:name w:val="meta-sep"/>
    <w:basedOn w:val="DefaultParagraphFont"/>
    <w:rsid w:val="00423844"/>
  </w:style>
  <w:style w:type="character" w:customStyle="1" w:styleId="A19">
    <w:name w:val="A19"/>
    <w:uiPriority w:val="99"/>
    <w:rsid w:val="00423844"/>
    <w:rPr>
      <w:rFonts w:ascii="Georgia" w:hAnsi="Georgia" w:cs="Georgia" w:hint="default"/>
      <w:color w:val="000000"/>
      <w:sz w:val="20"/>
      <w:szCs w:val="20"/>
      <w:u w:val="single"/>
    </w:rPr>
  </w:style>
  <w:style w:type="character" w:customStyle="1" w:styleId="ontext">
    <w:name w:val="ontext"/>
    <w:basedOn w:val="DefaultParagraphFont"/>
    <w:rsid w:val="00423844"/>
  </w:style>
  <w:style w:type="character" w:customStyle="1" w:styleId="StyleLatinBaskervilleUnderline">
    <w:name w:val="Style (Latin) Baskerville Underline"/>
    <w:basedOn w:val="DefaultParagraphFont"/>
    <w:rsid w:val="00423844"/>
    <w:rPr>
      <w:rFonts w:ascii="Baskerville" w:hAnsi="Baskerville" w:hint="default"/>
      <w:sz w:val="26"/>
      <w:u w:val="single"/>
    </w:rPr>
  </w:style>
  <w:style w:type="character" w:customStyle="1" w:styleId="archive-title">
    <w:name w:val="archive-title"/>
    <w:basedOn w:val="DefaultParagraphFont"/>
    <w:rsid w:val="00423844"/>
  </w:style>
  <w:style w:type="character" w:customStyle="1" w:styleId="imgleft">
    <w:name w:val="imgleft"/>
    <w:basedOn w:val="DefaultParagraphFont"/>
    <w:rsid w:val="00423844"/>
  </w:style>
  <w:style w:type="character" w:customStyle="1" w:styleId="imgcenter">
    <w:name w:val="imgcenter"/>
    <w:basedOn w:val="DefaultParagraphFont"/>
    <w:rsid w:val="00423844"/>
  </w:style>
  <w:style w:type="character" w:customStyle="1" w:styleId="A42">
    <w:name w:val="A4+2"/>
    <w:uiPriority w:val="99"/>
    <w:rsid w:val="00423844"/>
    <w:rPr>
      <w:rFonts w:ascii="Helvetica LT Std" w:hAnsi="Helvetica LT Std" w:cs="Helvetica LT Std" w:hint="default"/>
      <w:color w:val="000000"/>
      <w:sz w:val="11"/>
      <w:szCs w:val="11"/>
    </w:rPr>
  </w:style>
  <w:style w:type="character" w:customStyle="1" w:styleId="Caption11">
    <w:name w:val="Caption11"/>
    <w:basedOn w:val="DefaultParagraphFont"/>
    <w:rsid w:val="00423844"/>
  </w:style>
  <w:style w:type="character" w:customStyle="1" w:styleId="fstitle">
    <w:name w:val="fs_title"/>
    <w:basedOn w:val="DefaultParagraphFont"/>
    <w:rsid w:val="00423844"/>
  </w:style>
  <w:style w:type="character" w:customStyle="1" w:styleId="dateday">
    <w:name w:val="date_day"/>
    <w:basedOn w:val="DefaultParagraphFont"/>
    <w:rsid w:val="00423844"/>
  </w:style>
  <w:style w:type="character" w:customStyle="1" w:styleId="datemonth">
    <w:name w:val="date_month"/>
    <w:basedOn w:val="DefaultParagraphFont"/>
    <w:rsid w:val="00423844"/>
  </w:style>
  <w:style w:type="character" w:customStyle="1" w:styleId="dateyear">
    <w:name w:val="date_year"/>
    <w:basedOn w:val="DefaultParagraphFont"/>
    <w:rsid w:val="00423844"/>
  </w:style>
  <w:style w:type="character" w:customStyle="1" w:styleId="NormalWebChar1CharCharCharCharCharCharCharCharCharCharChar">
    <w:name w:val="Normal (Web) Char1 Char Char Char Char Char Char Char Char Char Char Char"/>
    <w:basedOn w:val="DefaultParagraphFont"/>
    <w:locked/>
    <w:rsid w:val="00423844"/>
    <w:rPr>
      <w:sz w:val="24"/>
      <w:szCs w:val="24"/>
      <w:lang w:val="en-US" w:eastAsia="en-US" w:bidi="ar-SA"/>
    </w:rPr>
  </w:style>
  <w:style w:type="character" w:customStyle="1" w:styleId="insideitro">
    <w:name w:val="insideitro"/>
    <w:basedOn w:val="DefaultParagraphFont"/>
    <w:rsid w:val="00423844"/>
  </w:style>
  <w:style w:type="character" w:customStyle="1" w:styleId="wcfont">
    <w:name w:val="wcfont"/>
    <w:basedOn w:val="DefaultParagraphFont"/>
    <w:rsid w:val="00423844"/>
  </w:style>
  <w:style w:type="character" w:customStyle="1" w:styleId="qftext">
    <w:name w:val="qftext"/>
    <w:basedOn w:val="DefaultParagraphFont"/>
    <w:rsid w:val="00423844"/>
  </w:style>
  <w:style w:type="character" w:customStyle="1" w:styleId="leftidx">
    <w:name w:val="leftidx"/>
    <w:basedOn w:val="DefaultParagraphFont"/>
    <w:rsid w:val="00423844"/>
  </w:style>
  <w:style w:type="character" w:customStyle="1" w:styleId="StyleStyleBoldUnderlineUnderlineIntenseEmphasisIntenseEmpha">
    <w:name w:val="Style Style Bold UnderlineUnderlineIntense EmphasisIntense Empha..."/>
    <w:basedOn w:val="DefaultParagraphFont"/>
    <w:rsid w:val="00423844"/>
    <w:rPr>
      <w:b w:val="0"/>
      <w:bCs w:val="0"/>
      <w:sz w:val="14"/>
      <w:u w:val="none"/>
    </w:rPr>
  </w:style>
  <w:style w:type="character" w:customStyle="1" w:styleId="Style7ptBold">
    <w:name w:val="Style 7 pt Bold"/>
    <w:basedOn w:val="DefaultParagraphFont"/>
    <w:rsid w:val="00423844"/>
    <w:rPr>
      <w:b w:val="0"/>
      <w:bCs/>
      <w:sz w:val="14"/>
    </w:rPr>
  </w:style>
  <w:style w:type="paragraph" w:customStyle="1" w:styleId="width100">
    <w:name w:val="width100"/>
    <w:basedOn w:val="Normal"/>
    <w:uiPriority w:val="99"/>
    <w:qFormat/>
    <w:rsid w:val="0042384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23844"/>
  </w:style>
  <w:style w:type="character" w:customStyle="1" w:styleId="eventsubtitle">
    <w:name w:val="eventsubtitle"/>
    <w:basedOn w:val="DefaultParagraphFont"/>
    <w:rsid w:val="00423844"/>
  </w:style>
  <w:style w:type="character" w:customStyle="1" w:styleId="eventdate">
    <w:name w:val="eventdate"/>
    <w:basedOn w:val="DefaultParagraphFont"/>
    <w:rsid w:val="00423844"/>
  </w:style>
  <w:style w:type="character" w:customStyle="1" w:styleId="legend">
    <w:name w:val="legend"/>
    <w:basedOn w:val="DefaultParagraphFont"/>
    <w:rsid w:val="00423844"/>
  </w:style>
  <w:style w:type="character" w:customStyle="1" w:styleId="StyleLatinGaramond9ptUnderline">
    <w:name w:val="Style (Latin) Garamond 9 pt Underline"/>
    <w:rsid w:val="00423844"/>
    <w:rPr>
      <w:sz w:val="22"/>
      <w:u w:val="single"/>
    </w:rPr>
  </w:style>
  <w:style w:type="character" w:customStyle="1" w:styleId="ellipsistext">
    <w:name w:val="ellipsis_text"/>
    <w:basedOn w:val="DefaultParagraphFont"/>
    <w:rsid w:val="00423844"/>
  </w:style>
  <w:style w:type="character" w:customStyle="1" w:styleId="cite00">
    <w:name w:val="cite0"/>
    <w:rsid w:val="00423844"/>
  </w:style>
  <w:style w:type="paragraph" w:customStyle="1" w:styleId="BodyText5">
    <w:name w:val="Body Text5"/>
    <w:basedOn w:val="Normal"/>
    <w:qFormat/>
    <w:rsid w:val="0042384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42384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42384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23844"/>
  </w:style>
  <w:style w:type="character" w:customStyle="1" w:styleId="in-top">
    <w:name w:val="in-top"/>
    <w:rsid w:val="00423844"/>
  </w:style>
  <w:style w:type="character" w:customStyle="1" w:styleId="nukeled">
    <w:name w:val="nukeled"/>
    <w:rsid w:val="00423844"/>
  </w:style>
  <w:style w:type="character" w:customStyle="1" w:styleId="contextlyrelated">
    <w:name w:val="contextly_related"/>
    <w:rsid w:val="00423844"/>
  </w:style>
  <w:style w:type="character" w:customStyle="1" w:styleId="in-right">
    <w:name w:val="in-right"/>
    <w:rsid w:val="00423844"/>
  </w:style>
  <w:style w:type="character" w:customStyle="1" w:styleId="adtext0">
    <w:name w:val="ad_text"/>
    <w:rsid w:val="00423844"/>
  </w:style>
  <w:style w:type="character" w:customStyle="1" w:styleId="linkrow">
    <w:name w:val="link_row"/>
    <w:rsid w:val="00423844"/>
  </w:style>
  <w:style w:type="character" w:customStyle="1" w:styleId="revision-date">
    <w:name w:val="revision-date"/>
    <w:rsid w:val="00423844"/>
  </w:style>
  <w:style w:type="paragraph" w:customStyle="1" w:styleId="t6">
    <w:name w:val="t6"/>
    <w:basedOn w:val="Normal"/>
    <w:qFormat/>
    <w:rsid w:val="0042384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42384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23844"/>
  </w:style>
  <w:style w:type="character" w:customStyle="1" w:styleId="facebook-share-label">
    <w:name w:val="facebook-share-label"/>
    <w:rsid w:val="00423844"/>
  </w:style>
  <w:style w:type="paragraph" w:customStyle="1" w:styleId="stand-first-alone">
    <w:name w:val="stand-first-alone"/>
    <w:basedOn w:val="Normal"/>
    <w:qFormat/>
    <w:rsid w:val="0042384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42384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42384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42384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42384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42384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42384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23844"/>
    <w:rPr>
      <w:rFonts w:ascii="Paperback 24" w:hAnsi="Paperback 24" w:cs="Paperback 24"/>
      <w:color w:val="000000"/>
      <w:sz w:val="32"/>
      <w:szCs w:val="32"/>
    </w:rPr>
  </w:style>
  <w:style w:type="character" w:customStyle="1" w:styleId="A25">
    <w:name w:val="A25"/>
    <w:uiPriority w:val="99"/>
    <w:rsid w:val="00423844"/>
    <w:rPr>
      <w:rFonts w:ascii="Webdings" w:hAnsi="Webdings" w:cs="Webdings"/>
      <w:color w:val="000000"/>
      <w:sz w:val="16"/>
      <w:szCs w:val="16"/>
    </w:rPr>
  </w:style>
  <w:style w:type="paragraph" w:customStyle="1" w:styleId="CM45">
    <w:name w:val="CM45"/>
    <w:basedOn w:val="Default"/>
    <w:next w:val="Default"/>
    <w:uiPriority w:val="99"/>
    <w:qFormat/>
    <w:rsid w:val="00423844"/>
    <w:rPr>
      <w:rFonts w:ascii="Times New Roman" w:hAnsi="Times New Roman" w:cs="Times New Roman"/>
      <w:color w:val="auto"/>
      <w:sz w:val="22"/>
    </w:rPr>
  </w:style>
  <w:style w:type="paragraph" w:customStyle="1" w:styleId="CM46">
    <w:name w:val="CM46"/>
    <w:basedOn w:val="Default"/>
    <w:next w:val="Default"/>
    <w:uiPriority w:val="99"/>
    <w:qFormat/>
    <w:rsid w:val="00423844"/>
    <w:rPr>
      <w:rFonts w:ascii="Times New Roman" w:hAnsi="Times New Roman" w:cs="Times New Roman"/>
      <w:color w:val="auto"/>
      <w:sz w:val="22"/>
    </w:rPr>
  </w:style>
  <w:style w:type="character" w:customStyle="1" w:styleId="Headerorfooter">
    <w:name w:val="Header or footer_"/>
    <w:basedOn w:val="DefaultParagraphFont"/>
    <w:rsid w:val="0042384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2384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238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238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2384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238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2384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2384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2384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2384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2384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2384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2384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2384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2384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2384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2384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2384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2384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23844"/>
    <w:rPr>
      <w:rFonts w:ascii="Arial" w:eastAsia="Arial" w:hAnsi="Arial" w:cs="Arial"/>
      <w:sz w:val="20"/>
      <w:szCs w:val="20"/>
      <w:shd w:val="clear" w:color="auto" w:fill="FFFFFF"/>
    </w:rPr>
  </w:style>
  <w:style w:type="paragraph" w:customStyle="1" w:styleId="Heading220">
    <w:name w:val="Heading #22"/>
    <w:basedOn w:val="Normal"/>
    <w:link w:val="Heading22"/>
    <w:qFormat/>
    <w:rsid w:val="0042384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2384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2384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2384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2384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2384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2384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2384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238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2384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2384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2384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2384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2384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238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2384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238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2384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2384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2384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2384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2384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2384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2384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2384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2384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2384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2384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2384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2384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2384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238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2384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2384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2384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2384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2384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2384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2384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2384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2384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2384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2384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2384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2384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2384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2384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2384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2384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2384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2384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2384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2384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2384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2384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2384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2384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2384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2384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2384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2384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2384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2384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2384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2384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2384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2384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42384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2384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2384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2384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2384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2384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2384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2384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2384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2384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2384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238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2384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2384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2384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2384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2384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2384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2384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2384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238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2384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2384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2384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2384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2384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2384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2384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2384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2384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2384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23844"/>
    <w:rPr>
      <w:rFonts w:eastAsia="Georgia" w:cs="Georgia"/>
      <w:sz w:val="21"/>
      <w:szCs w:val="21"/>
      <w:shd w:val="clear" w:color="auto" w:fill="FFFFFF"/>
    </w:rPr>
  </w:style>
  <w:style w:type="paragraph" w:customStyle="1" w:styleId="Picturecaption90">
    <w:name w:val="Picture caption (9)"/>
    <w:basedOn w:val="Normal"/>
    <w:link w:val="Picturecaption9"/>
    <w:qFormat/>
    <w:rsid w:val="0042384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2384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2384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2384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2384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2384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2384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2384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2384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238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2384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2384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2384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2384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2384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2384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2384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2384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2384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2384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2384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2384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2384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2384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2384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23844"/>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42384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2384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2384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2384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2384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2384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2384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2384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2384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2384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2384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2384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2384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2384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2384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2384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2384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2384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2384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2384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2384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2384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2384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2384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238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2384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23844"/>
  </w:style>
  <w:style w:type="character" w:customStyle="1" w:styleId="article-quote-right">
    <w:name w:val="article-quote-right"/>
    <w:basedOn w:val="DefaultParagraphFont"/>
    <w:rsid w:val="00423844"/>
  </w:style>
  <w:style w:type="paragraph" w:customStyle="1" w:styleId="txgreen">
    <w:name w:val="txgreen"/>
    <w:basedOn w:val="Normal"/>
    <w:uiPriority w:val="99"/>
    <w:qFormat/>
    <w:rsid w:val="0042384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23844"/>
  </w:style>
  <w:style w:type="character" w:customStyle="1" w:styleId="facebook-share-count">
    <w:name w:val="facebook-share-count"/>
    <w:basedOn w:val="DefaultParagraphFont"/>
    <w:rsid w:val="00423844"/>
  </w:style>
  <w:style w:type="character" w:customStyle="1" w:styleId="tickerwrap">
    <w:name w:val="ticker_wrap"/>
    <w:basedOn w:val="DefaultParagraphFont"/>
    <w:rsid w:val="00423844"/>
  </w:style>
  <w:style w:type="paragraph" w:customStyle="1" w:styleId="rtecenter">
    <w:name w:val="rtecenter"/>
    <w:basedOn w:val="Normal"/>
    <w:uiPriority w:val="99"/>
    <w:qFormat/>
    <w:rsid w:val="0042384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23844"/>
  </w:style>
  <w:style w:type="character" w:customStyle="1" w:styleId="slug-elocation">
    <w:name w:val="slug-elocation"/>
    <w:basedOn w:val="DefaultParagraphFont"/>
    <w:rsid w:val="00423844"/>
  </w:style>
  <w:style w:type="character" w:customStyle="1" w:styleId="fu-autorenangabe-fu-beschreibung">
    <w:name w:val="fu-autorenangabe-fu-beschreibung"/>
    <w:rsid w:val="00423844"/>
  </w:style>
  <w:style w:type="paragraph" w:customStyle="1" w:styleId="introshadow">
    <w:name w:val="intro_shadow"/>
    <w:basedOn w:val="Normal"/>
    <w:uiPriority w:val="99"/>
    <w:qFormat/>
    <w:rsid w:val="0042384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2384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23844"/>
  </w:style>
  <w:style w:type="character" w:customStyle="1" w:styleId="commentscontainer">
    <w:name w:val="comments_container"/>
    <w:basedOn w:val="DefaultParagraphFont"/>
    <w:rsid w:val="00423844"/>
  </w:style>
  <w:style w:type="character" w:customStyle="1" w:styleId="itemdatecreated">
    <w:name w:val="itemdatecreated"/>
    <w:basedOn w:val="DefaultParagraphFont"/>
    <w:rsid w:val="00423844"/>
  </w:style>
  <w:style w:type="character" w:customStyle="1" w:styleId="itemauthor">
    <w:name w:val="itemauthor"/>
    <w:basedOn w:val="DefaultParagraphFont"/>
    <w:rsid w:val="00423844"/>
  </w:style>
  <w:style w:type="character" w:customStyle="1" w:styleId="hparticlefooter">
    <w:name w:val="hparticlefooter"/>
    <w:basedOn w:val="DefaultParagraphFont"/>
    <w:rsid w:val="00423844"/>
  </w:style>
  <w:style w:type="paragraph" w:customStyle="1" w:styleId="Stylecardtext8pt">
    <w:name w:val="Style card text + 8 pt"/>
    <w:basedOn w:val="Normal"/>
    <w:qFormat/>
    <w:rsid w:val="00423844"/>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2384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23844"/>
  </w:style>
  <w:style w:type="character" w:customStyle="1" w:styleId="BlockCharCharCharCharChar">
    <w:name w:val="Block Char Char Char Char Char"/>
    <w:aliases w:val="Block Char Char Char Char Char Char Char Char,Block Char Char Char Char Char Char Char1"/>
    <w:basedOn w:val="DefaultParagraphFont"/>
    <w:rsid w:val="0042384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23844"/>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23844"/>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2384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23844"/>
    <w:rPr>
      <w:rFonts w:ascii="Avenir LT Std 45 Book" w:eastAsiaTheme="minorEastAsia" w:hAnsi="Avenir LT Std 45 Book" w:cs="Helvetica"/>
      <w:b/>
      <w:color w:val="000000"/>
      <w:szCs w:val="24"/>
      <w:u w:val="single"/>
    </w:rPr>
  </w:style>
  <w:style w:type="character" w:customStyle="1" w:styleId="ReadText">
    <w:name w:val="Read Text"/>
    <w:basedOn w:val="DefaultParagraphFont"/>
    <w:rsid w:val="00423844"/>
    <w:rPr>
      <w:rFonts w:ascii="Times New Roman" w:hAnsi="Times New Roman"/>
      <w:b/>
      <w:bCs/>
      <w:sz w:val="24"/>
      <w:u w:val="single"/>
    </w:rPr>
  </w:style>
  <w:style w:type="paragraph" w:customStyle="1" w:styleId="Styleunread8pt">
    <w:name w:val="Style unread + 8 pt"/>
    <w:basedOn w:val="Normal"/>
    <w:link w:val="Styleunread8ptChar"/>
    <w:qFormat/>
    <w:rsid w:val="0042384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23844"/>
    <w:rPr>
      <w:rFonts w:ascii="Avenir LT Std 45 Book" w:eastAsiaTheme="minorEastAsia" w:hAnsi="Avenir LT Std 45 Book" w:cs="Helvetica"/>
      <w:color w:val="000000"/>
      <w:sz w:val="16"/>
      <w:szCs w:val="24"/>
    </w:rPr>
  </w:style>
  <w:style w:type="character" w:customStyle="1" w:styleId="main">
    <w:name w:val="main"/>
    <w:basedOn w:val="DefaultParagraphFont"/>
    <w:rsid w:val="00423844"/>
  </w:style>
  <w:style w:type="character" w:customStyle="1" w:styleId="textunderlineCharChar">
    <w:name w:val="text underline Char Char"/>
    <w:basedOn w:val="DefaultParagraphFont"/>
    <w:rsid w:val="00423844"/>
    <w:rPr>
      <w:rFonts w:ascii="Garamond" w:hAnsi="Garamond" w:cs="Arial"/>
      <w:color w:val="000000"/>
      <w:sz w:val="24"/>
      <w:u w:val="single"/>
    </w:rPr>
  </w:style>
  <w:style w:type="paragraph" w:customStyle="1" w:styleId="ekprop-p">
    <w:name w:val="ekprop-p"/>
    <w:basedOn w:val="Normal"/>
    <w:uiPriority w:val="99"/>
    <w:qFormat/>
    <w:rsid w:val="0042384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2384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2384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2384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423844"/>
    <w:rPr>
      <w:rFonts w:ascii="Avenir LT Std 45 Book" w:eastAsiaTheme="minorEastAsia" w:hAnsi="Avenir LT Std 45 Book" w:cs="Helvetica"/>
      <w:color w:val="000000"/>
      <w:sz w:val="16"/>
      <w:szCs w:val="24"/>
    </w:rPr>
  </w:style>
  <w:style w:type="character" w:customStyle="1" w:styleId="FullCiteCharChar">
    <w:name w:val="Full Cite Char Char"/>
    <w:basedOn w:val="DefaultParagraphFont"/>
    <w:rsid w:val="00423844"/>
    <w:rPr>
      <w:rFonts w:ascii="Georgia" w:hAnsi="Georgia" w:cs="Calibri"/>
      <w:color w:val="000000"/>
      <w:sz w:val="20"/>
      <w:szCs w:val="24"/>
    </w:rPr>
  </w:style>
  <w:style w:type="character" w:customStyle="1" w:styleId="submitted-wrapper">
    <w:name w:val="submitted-wrapper"/>
    <w:basedOn w:val="DefaultParagraphFont"/>
    <w:rsid w:val="00423844"/>
  </w:style>
  <w:style w:type="character" w:customStyle="1" w:styleId="gd">
    <w:name w:val="gd"/>
    <w:basedOn w:val="DefaultParagraphFont"/>
    <w:rsid w:val="00423844"/>
  </w:style>
  <w:style w:type="character" w:customStyle="1" w:styleId="g3">
    <w:name w:val="g3"/>
    <w:basedOn w:val="DefaultParagraphFont"/>
    <w:rsid w:val="00423844"/>
  </w:style>
  <w:style w:type="character" w:customStyle="1" w:styleId="hb">
    <w:name w:val="hb"/>
    <w:basedOn w:val="DefaultParagraphFont"/>
    <w:rsid w:val="00423844"/>
  </w:style>
  <w:style w:type="character" w:customStyle="1" w:styleId="g2">
    <w:name w:val="g2"/>
    <w:basedOn w:val="DefaultParagraphFont"/>
    <w:rsid w:val="00423844"/>
  </w:style>
  <w:style w:type="character" w:customStyle="1" w:styleId="nameplatehead">
    <w:name w:val="nameplatehead"/>
    <w:basedOn w:val="DefaultParagraphFont"/>
    <w:rsid w:val="00423844"/>
  </w:style>
  <w:style w:type="character" w:customStyle="1" w:styleId="nameplatelink">
    <w:name w:val="nameplatelink"/>
    <w:basedOn w:val="DefaultParagraphFont"/>
    <w:rsid w:val="00423844"/>
  </w:style>
  <w:style w:type="paragraph" w:customStyle="1" w:styleId="calibre8">
    <w:name w:val="calibre8"/>
    <w:basedOn w:val="Normal"/>
    <w:uiPriority w:val="99"/>
    <w:qFormat/>
    <w:rsid w:val="0042384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2384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23844"/>
  </w:style>
  <w:style w:type="paragraph" w:customStyle="1" w:styleId="BodyTextIndent21">
    <w:name w:val="Body Text Indent 21"/>
    <w:basedOn w:val="Normal"/>
    <w:next w:val="BodyTextIndent2"/>
    <w:unhideWhenUsed/>
    <w:qFormat/>
    <w:rsid w:val="0042384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23844"/>
    <w:rPr>
      <w:rFonts w:ascii="Georgia" w:hAnsi="Georgia"/>
    </w:rPr>
  </w:style>
  <w:style w:type="character" w:customStyle="1" w:styleId="5yl5">
    <w:name w:val="_5yl5"/>
    <w:basedOn w:val="DefaultParagraphFont"/>
    <w:rsid w:val="00423844"/>
  </w:style>
  <w:style w:type="character" w:customStyle="1" w:styleId="balancedheadline">
    <w:name w:val="balancedheadline"/>
    <w:basedOn w:val="DefaultParagraphFont"/>
    <w:rsid w:val="00423844"/>
  </w:style>
  <w:style w:type="paragraph" w:customStyle="1" w:styleId="css-xhhu0i">
    <w:name w:val="css-xhhu0i"/>
    <w:basedOn w:val="Normal"/>
    <w:qFormat/>
    <w:rsid w:val="00423844"/>
    <w:pPr>
      <w:spacing w:before="100" w:beforeAutospacing="1" w:after="100" w:afterAutospacing="1"/>
    </w:pPr>
    <w:rPr>
      <w:rFonts w:eastAsia="Times New Roman"/>
      <w:szCs w:val="24"/>
    </w:rPr>
  </w:style>
  <w:style w:type="paragraph" w:customStyle="1" w:styleId="fellowname">
    <w:name w:val="fellow__name"/>
    <w:basedOn w:val="Normal"/>
    <w:qFormat/>
    <w:rsid w:val="00423844"/>
    <w:pPr>
      <w:spacing w:before="100" w:beforeAutospacing="1" w:after="100" w:afterAutospacing="1"/>
    </w:pPr>
    <w:rPr>
      <w:rFonts w:eastAsia="Times New Roman"/>
      <w:szCs w:val="24"/>
    </w:rPr>
  </w:style>
  <w:style w:type="paragraph" w:customStyle="1" w:styleId="hword2">
    <w:name w:val="hword2"/>
    <w:basedOn w:val="Normal"/>
    <w:qFormat/>
    <w:rsid w:val="0042384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2384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23844"/>
  </w:style>
  <w:style w:type="character" w:customStyle="1" w:styleId="UnresolvedMention10">
    <w:name w:val="Unresolved Mention10"/>
    <w:basedOn w:val="DefaultParagraphFont"/>
    <w:uiPriority w:val="99"/>
    <w:semiHidden/>
    <w:unhideWhenUsed/>
    <w:rsid w:val="00423844"/>
    <w:rPr>
      <w:color w:val="605E5C"/>
      <w:shd w:val="clear" w:color="auto" w:fill="E1DFDD"/>
    </w:rPr>
  </w:style>
  <w:style w:type="character" w:customStyle="1" w:styleId="UnresolvedMention100">
    <w:name w:val="Unresolved Mention100"/>
    <w:basedOn w:val="DefaultParagraphFont"/>
    <w:uiPriority w:val="99"/>
    <w:semiHidden/>
    <w:unhideWhenUsed/>
    <w:rsid w:val="00423844"/>
    <w:rPr>
      <w:color w:val="605E5C"/>
      <w:shd w:val="clear" w:color="auto" w:fill="E1DFDD"/>
    </w:rPr>
  </w:style>
  <w:style w:type="character" w:customStyle="1" w:styleId="UnresolvedMention1000">
    <w:name w:val="Unresolved Mention1000"/>
    <w:basedOn w:val="DefaultParagraphFont"/>
    <w:uiPriority w:val="99"/>
    <w:semiHidden/>
    <w:unhideWhenUsed/>
    <w:rsid w:val="00423844"/>
    <w:rPr>
      <w:color w:val="605E5C"/>
      <w:shd w:val="clear" w:color="auto" w:fill="E1DFDD"/>
    </w:rPr>
  </w:style>
  <w:style w:type="character" w:customStyle="1" w:styleId="UnresolvedMention10000">
    <w:name w:val="Unresolved Mention10000"/>
    <w:basedOn w:val="DefaultParagraphFont"/>
    <w:uiPriority w:val="99"/>
    <w:semiHidden/>
    <w:unhideWhenUsed/>
    <w:rsid w:val="00423844"/>
    <w:rPr>
      <w:color w:val="605E5C"/>
      <w:shd w:val="clear" w:color="auto" w:fill="E1DFDD"/>
    </w:rPr>
  </w:style>
  <w:style w:type="character" w:customStyle="1" w:styleId="UnresolvedMention100000">
    <w:name w:val="Unresolved Mention100000"/>
    <w:basedOn w:val="DefaultParagraphFont"/>
    <w:uiPriority w:val="99"/>
    <w:semiHidden/>
    <w:unhideWhenUsed/>
    <w:rsid w:val="00423844"/>
    <w:rPr>
      <w:color w:val="605E5C"/>
      <w:shd w:val="clear" w:color="auto" w:fill="E1DFDD"/>
    </w:rPr>
  </w:style>
  <w:style w:type="character" w:customStyle="1" w:styleId="UnresolvedMention1000000">
    <w:name w:val="Unresolved Mention1000000"/>
    <w:basedOn w:val="DefaultParagraphFont"/>
    <w:uiPriority w:val="99"/>
    <w:semiHidden/>
    <w:unhideWhenUsed/>
    <w:rsid w:val="00423844"/>
    <w:rPr>
      <w:color w:val="605E5C"/>
      <w:shd w:val="clear" w:color="auto" w:fill="E1DFDD"/>
    </w:rPr>
  </w:style>
  <w:style w:type="character" w:customStyle="1" w:styleId="UnresolvedMention10000000">
    <w:name w:val="Unresolved Mention10000000"/>
    <w:basedOn w:val="DefaultParagraphFont"/>
    <w:uiPriority w:val="99"/>
    <w:semiHidden/>
    <w:unhideWhenUsed/>
    <w:rsid w:val="00423844"/>
    <w:rPr>
      <w:color w:val="605E5C"/>
      <w:shd w:val="clear" w:color="auto" w:fill="E1DFDD"/>
    </w:rPr>
  </w:style>
  <w:style w:type="character" w:customStyle="1" w:styleId="UnresolvedMention100000000">
    <w:name w:val="Unresolved Mention100000000"/>
    <w:basedOn w:val="DefaultParagraphFont"/>
    <w:uiPriority w:val="99"/>
    <w:semiHidden/>
    <w:unhideWhenUsed/>
    <w:rsid w:val="00423844"/>
    <w:rPr>
      <w:color w:val="605E5C"/>
      <w:shd w:val="clear" w:color="auto" w:fill="E1DFDD"/>
    </w:rPr>
  </w:style>
  <w:style w:type="character" w:customStyle="1" w:styleId="UnresolvedMention1000000000">
    <w:name w:val="Unresolved Mention1000000000"/>
    <w:basedOn w:val="DefaultParagraphFont"/>
    <w:uiPriority w:val="99"/>
    <w:semiHidden/>
    <w:unhideWhenUsed/>
    <w:rsid w:val="0042384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2384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23844"/>
    <w:rPr>
      <w:color w:val="605E5C"/>
      <w:shd w:val="clear" w:color="auto" w:fill="E1DFDD"/>
    </w:rPr>
  </w:style>
  <w:style w:type="character" w:customStyle="1" w:styleId="m-4768620939706884080gmail-style13ptbold">
    <w:name w:val="m_-4768620939706884080gmail-style13ptbold"/>
    <w:basedOn w:val="DefaultParagraphFont"/>
    <w:rsid w:val="00423844"/>
  </w:style>
  <w:style w:type="character" w:customStyle="1" w:styleId="m-6639950760076288358gmail-style13ptbold">
    <w:name w:val="m_-6639950760076288358gmail-style13ptbold"/>
    <w:basedOn w:val="DefaultParagraphFont"/>
    <w:rsid w:val="00423844"/>
  </w:style>
  <w:style w:type="character" w:customStyle="1" w:styleId="m-6639950760076288358gmail-msohyperlink">
    <w:name w:val="m_-6639950760076288358gmail-msohyperlink"/>
    <w:basedOn w:val="DefaultParagraphFont"/>
    <w:rsid w:val="00423844"/>
  </w:style>
  <w:style w:type="character" w:customStyle="1" w:styleId="m-6639950760076288358gmail-m4841727538114946087gmail-styleunderline">
    <w:name w:val="m_-6639950760076288358gmail-m4841727538114946087gmail-styleunderline"/>
    <w:basedOn w:val="DefaultParagraphFont"/>
    <w:rsid w:val="00423844"/>
  </w:style>
  <w:style w:type="character" w:customStyle="1" w:styleId="m8998500066486699605gmail-style13ptbold">
    <w:name w:val="m_8998500066486699605gmail-style13ptbold"/>
    <w:basedOn w:val="DefaultParagraphFont"/>
    <w:rsid w:val="00423844"/>
  </w:style>
  <w:style w:type="character" w:customStyle="1" w:styleId="m8998500066486699605gmail-styleunderline">
    <w:name w:val="m_8998500066486699605gmail-styleunderline"/>
    <w:basedOn w:val="DefaultParagraphFont"/>
    <w:rsid w:val="00423844"/>
  </w:style>
  <w:style w:type="character" w:customStyle="1" w:styleId="m-4007627453485596929gmail-style13ptbold">
    <w:name w:val="m_-4007627453485596929gmail-style13ptbold"/>
    <w:basedOn w:val="DefaultParagraphFont"/>
    <w:rsid w:val="00423844"/>
  </w:style>
  <w:style w:type="character" w:customStyle="1" w:styleId="QuoteChar2">
    <w:name w:val="Quote Char2"/>
    <w:basedOn w:val="DefaultParagraphFont"/>
    <w:uiPriority w:val="29"/>
    <w:rsid w:val="00423844"/>
    <w:rPr>
      <w:rFonts w:ascii="Cambria" w:hAnsi="Cambria" w:cs="Calibri"/>
      <w:i/>
      <w:iCs/>
      <w:color w:val="404040" w:themeColor="text1" w:themeTint="BF"/>
    </w:rPr>
  </w:style>
  <w:style w:type="paragraph" w:customStyle="1" w:styleId="marginright">
    <w:name w:val="margin_right"/>
    <w:basedOn w:val="Normal"/>
    <w:qFormat/>
    <w:rsid w:val="0042384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2384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2384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2384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2384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23844"/>
  </w:style>
  <w:style w:type="character" w:customStyle="1" w:styleId="paddingrightxxs1">
    <w:name w:val="padding_right_xxs1"/>
    <w:basedOn w:val="DefaultParagraphFont"/>
    <w:rsid w:val="00423844"/>
  </w:style>
  <w:style w:type="character" w:customStyle="1" w:styleId="nowrap1">
    <w:name w:val="nowrap1"/>
    <w:basedOn w:val="DefaultParagraphFont"/>
    <w:rsid w:val="00423844"/>
  </w:style>
  <w:style w:type="paragraph" w:customStyle="1" w:styleId="item">
    <w:name w:val="item"/>
    <w:basedOn w:val="Normal"/>
    <w:qFormat/>
    <w:rsid w:val="0042384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23844"/>
    <w:rPr>
      <w:rFonts w:ascii="Lora" w:hAnsi="Lora" w:hint="default"/>
      <w:i/>
      <w:iCs/>
      <w:color w:val="000000"/>
      <w:sz w:val="30"/>
      <w:szCs w:val="30"/>
    </w:rPr>
  </w:style>
  <w:style w:type="character" w:customStyle="1" w:styleId="italic1">
    <w:name w:val="italic1"/>
    <w:basedOn w:val="DefaultParagraphFont"/>
    <w:rsid w:val="00423844"/>
    <w:rPr>
      <w:i/>
      <w:iCs/>
    </w:rPr>
  </w:style>
  <w:style w:type="character" w:customStyle="1" w:styleId="articleimagecredit2">
    <w:name w:val="article_image_credit2"/>
    <w:basedOn w:val="DefaultParagraphFont"/>
    <w:rsid w:val="00423844"/>
    <w:rPr>
      <w:rFonts w:ascii="Lora" w:hAnsi="Lora" w:hint="default"/>
      <w:i/>
      <w:iCs/>
      <w:sz w:val="24"/>
      <w:szCs w:val="24"/>
    </w:rPr>
  </w:style>
  <w:style w:type="character" w:customStyle="1" w:styleId="articlesponsored2">
    <w:name w:val="article_sponsored2"/>
    <w:basedOn w:val="DefaultParagraphFont"/>
    <w:rsid w:val="0042384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2384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23844"/>
    <w:pPr>
      <w:spacing w:after="180"/>
    </w:pPr>
    <w:rPr>
      <w:rFonts w:ascii="Lora" w:eastAsia="Times New Roman" w:hAnsi="Lora"/>
      <w:szCs w:val="20"/>
      <w:lang w:eastAsia="zh-CN"/>
    </w:rPr>
  </w:style>
  <w:style w:type="paragraph" w:customStyle="1" w:styleId="marginbottomxl1">
    <w:name w:val="margin_bottom_xl1"/>
    <w:basedOn w:val="Normal"/>
    <w:qFormat/>
    <w:rsid w:val="00423844"/>
    <w:pPr>
      <w:spacing w:after="540"/>
    </w:pPr>
    <w:rPr>
      <w:rFonts w:ascii="Lora" w:eastAsia="Times New Roman" w:hAnsi="Lora"/>
      <w:szCs w:val="20"/>
      <w:lang w:eastAsia="zh-CN"/>
    </w:rPr>
  </w:style>
  <w:style w:type="character" w:customStyle="1" w:styleId="read-morefooter">
    <w:name w:val="read-more__footer"/>
    <w:basedOn w:val="DefaultParagraphFont"/>
    <w:rsid w:val="00423844"/>
  </w:style>
  <w:style w:type="paragraph" w:customStyle="1" w:styleId="jsx-671803276">
    <w:name w:val="jsx-671803276"/>
    <w:basedOn w:val="Normal"/>
    <w:qFormat/>
    <w:rsid w:val="0042384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23844"/>
  </w:style>
  <w:style w:type="character" w:customStyle="1" w:styleId="uwnk-">
    <w:name w:val="uwnk-"/>
    <w:basedOn w:val="DefaultParagraphFont"/>
    <w:rsid w:val="00423844"/>
  </w:style>
  <w:style w:type="character" w:customStyle="1" w:styleId="c-messagebody">
    <w:name w:val="c-message__body"/>
    <w:basedOn w:val="DefaultParagraphFont"/>
    <w:rsid w:val="00423844"/>
  </w:style>
  <w:style w:type="paragraph" w:customStyle="1" w:styleId="StyleHeading4TagBigcardbodysmalltextNormalTagheading2H">
    <w:name w:val="Style Heading 4TagBig cardbodysmall textNormal Tagheading 2H..."/>
    <w:basedOn w:val="Heading4"/>
    <w:rsid w:val="00423844"/>
    <w:rPr>
      <w:bCs/>
      <w:szCs w:val="26"/>
    </w:rPr>
  </w:style>
  <w:style w:type="paragraph" w:customStyle="1" w:styleId="menu-item">
    <w:name w:val="menu-item"/>
    <w:basedOn w:val="Normal"/>
    <w:rsid w:val="00423844"/>
    <w:pPr>
      <w:spacing w:before="100" w:beforeAutospacing="1" w:after="100" w:afterAutospacing="1"/>
    </w:pPr>
    <w:rPr>
      <w:rFonts w:eastAsia="Times New Roman"/>
      <w:szCs w:val="24"/>
    </w:rPr>
  </w:style>
  <w:style w:type="paragraph" w:customStyle="1" w:styleId="post-meta">
    <w:name w:val="post-meta"/>
    <w:basedOn w:val="Normal"/>
    <w:rsid w:val="00423844"/>
    <w:pPr>
      <w:spacing w:before="100" w:beforeAutospacing="1" w:after="100" w:afterAutospacing="1"/>
    </w:pPr>
    <w:rPr>
      <w:rFonts w:eastAsia="Times New Roman"/>
      <w:szCs w:val="24"/>
    </w:rPr>
  </w:style>
  <w:style w:type="character" w:customStyle="1" w:styleId="post-tag">
    <w:name w:val="post-tag"/>
    <w:basedOn w:val="DefaultParagraphFont"/>
    <w:rsid w:val="00423844"/>
  </w:style>
  <w:style w:type="character" w:customStyle="1" w:styleId="imagecaption">
    <w:name w:val="imagecaption"/>
    <w:basedOn w:val="DefaultParagraphFont"/>
    <w:rsid w:val="00423844"/>
  </w:style>
  <w:style w:type="paragraph" w:customStyle="1" w:styleId="post-date-wrap">
    <w:name w:val="post-date-wrap"/>
    <w:basedOn w:val="Normal"/>
    <w:rsid w:val="00423844"/>
    <w:pPr>
      <w:spacing w:before="100" w:beforeAutospacing="1" w:after="100" w:afterAutospacing="1"/>
    </w:pPr>
    <w:rPr>
      <w:rFonts w:eastAsia="Times New Roman"/>
      <w:szCs w:val="24"/>
    </w:rPr>
  </w:style>
  <w:style w:type="character" w:customStyle="1" w:styleId="year">
    <w:name w:val="year"/>
    <w:basedOn w:val="DefaultParagraphFont"/>
    <w:rsid w:val="00423844"/>
  </w:style>
  <w:style w:type="paragraph" w:customStyle="1" w:styleId="highlight10">
    <w:name w:val="highlight1"/>
    <w:basedOn w:val="Normal"/>
    <w:rsid w:val="00423844"/>
    <w:pPr>
      <w:spacing w:before="100" w:beforeAutospacing="1" w:after="100" w:afterAutospacing="1"/>
    </w:pPr>
    <w:rPr>
      <w:rFonts w:eastAsia="Times New Roman"/>
      <w:szCs w:val="24"/>
    </w:rPr>
  </w:style>
  <w:style w:type="paragraph" w:customStyle="1" w:styleId="author-avatar">
    <w:name w:val="author-avatar"/>
    <w:basedOn w:val="Normal"/>
    <w:rsid w:val="00423844"/>
    <w:pPr>
      <w:spacing w:before="100" w:beforeAutospacing="1" w:after="100" w:afterAutospacing="1"/>
    </w:pPr>
    <w:rPr>
      <w:rFonts w:eastAsia="Times New Roman"/>
      <w:szCs w:val="24"/>
    </w:rPr>
  </w:style>
  <w:style w:type="paragraph" w:customStyle="1" w:styleId="author-link">
    <w:name w:val="author-link"/>
    <w:basedOn w:val="Normal"/>
    <w:rsid w:val="00423844"/>
    <w:pPr>
      <w:spacing w:before="100" w:beforeAutospacing="1" w:after="100" w:afterAutospacing="1"/>
    </w:pPr>
    <w:rPr>
      <w:rFonts w:eastAsia="Times New Roman"/>
      <w:szCs w:val="24"/>
    </w:rPr>
  </w:style>
  <w:style w:type="character" w:customStyle="1" w:styleId="Caption5">
    <w:name w:val="Caption5"/>
    <w:basedOn w:val="DefaultParagraphFont"/>
    <w:rsid w:val="00423844"/>
  </w:style>
  <w:style w:type="character" w:customStyle="1" w:styleId="also-readtext--label">
    <w:name w:val="also-read__text--label"/>
    <w:basedOn w:val="DefaultParagraphFont"/>
    <w:rsid w:val="00423844"/>
  </w:style>
  <w:style w:type="paragraph" w:customStyle="1" w:styleId="header-menu-item">
    <w:name w:val="header-menu-item"/>
    <w:basedOn w:val="Normal"/>
    <w:rsid w:val="00423844"/>
    <w:pPr>
      <w:spacing w:before="100" w:beforeAutospacing="1" w:after="100" w:afterAutospacing="1"/>
    </w:pPr>
    <w:rPr>
      <w:rFonts w:eastAsia="Times New Roman"/>
      <w:szCs w:val="24"/>
    </w:rPr>
  </w:style>
  <w:style w:type="character" w:customStyle="1" w:styleId="subscribe--long">
    <w:name w:val="subscribe--long"/>
    <w:basedOn w:val="DefaultParagraphFont"/>
    <w:rsid w:val="00423844"/>
  </w:style>
  <w:style w:type="character" w:customStyle="1" w:styleId="hed-heading">
    <w:name w:val="hed-heading"/>
    <w:basedOn w:val="DefaultParagraphFont"/>
    <w:rsid w:val="00423844"/>
  </w:style>
  <w:style w:type="character" w:customStyle="1" w:styleId="pre">
    <w:name w:val="pre"/>
    <w:basedOn w:val="DefaultParagraphFont"/>
    <w:rsid w:val="00423844"/>
  </w:style>
  <w:style w:type="paragraph" w:customStyle="1" w:styleId="heading-container">
    <w:name w:val="heading-container"/>
    <w:basedOn w:val="Normal"/>
    <w:rsid w:val="00423844"/>
    <w:pPr>
      <w:spacing w:before="100" w:beforeAutospacing="1" w:after="100" w:afterAutospacing="1"/>
    </w:pPr>
    <w:rPr>
      <w:rFonts w:eastAsia="Times New Roman"/>
      <w:szCs w:val="24"/>
    </w:rPr>
  </w:style>
  <w:style w:type="paragraph" w:customStyle="1" w:styleId="taboola--heading">
    <w:name w:val="taboola--heading"/>
    <w:basedOn w:val="Normal"/>
    <w:rsid w:val="00423844"/>
    <w:pPr>
      <w:spacing w:before="100" w:beforeAutospacing="1" w:after="100" w:afterAutospacing="1"/>
    </w:pPr>
    <w:rPr>
      <w:rFonts w:eastAsia="Times New Roman"/>
      <w:szCs w:val="24"/>
    </w:rPr>
  </w:style>
  <w:style w:type="character" w:customStyle="1" w:styleId="video-label">
    <w:name w:val="video-label"/>
    <w:basedOn w:val="DefaultParagraphFont"/>
    <w:rsid w:val="00423844"/>
  </w:style>
  <w:style w:type="character" w:customStyle="1" w:styleId="branding">
    <w:name w:val="branding"/>
    <w:basedOn w:val="DefaultParagraphFont"/>
    <w:rsid w:val="00423844"/>
  </w:style>
  <w:style w:type="paragraph" w:customStyle="1" w:styleId="fp-trending-content">
    <w:name w:val="fp-trending-content"/>
    <w:basedOn w:val="Normal"/>
    <w:rsid w:val="00423844"/>
    <w:pPr>
      <w:spacing w:before="100" w:beforeAutospacing="1" w:after="100" w:afterAutospacing="1"/>
    </w:pPr>
    <w:rPr>
      <w:rFonts w:eastAsia="Times New Roman"/>
      <w:szCs w:val="24"/>
    </w:rPr>
  </w:style>
  <w:style w:type="paragraph" w:customStyle="1" w:styleId="header-navigation-item">
    <w:name w:val="header-navigation-item"/>
    <w:basedOn w:val="Normal"/>
    <w:rsid w:val="00423844"/>
    <w:pPr>
      <w:spacing w:before="100" w:beforeAutospacing="1" w:after="100" w:afterAutospacing="1"/>
    </w:pPr>
    <w:rPr>
      <w:rFonts w:eastAsia="Times New Roman"/>
      <w:szCs w:val="24"/>
    </w:rPr>
  </w:style>
  <w:style w:type="paragraph" w:customStyle="1" w:styleId="dropdownitem-0-2-6">
    <w:name w:val="dropdownitem-0-2-6"/>
    <w:basedOn w:val="Normal"/>
    <w:rsid w:val="00423844"/>
    <w:pPr>
      <w:spacing w:before="100" w:beforeAutospacing="1" w:after="100" w:afterAutospacing="1"/>
    </w:pPr>
    <w:rPr>
      <w:rFonts w:eastAsia="Times New Roman"/>
      <w:szCs w:val="24"/>
    </w:rPr>
  </w:style>
  <w:style w:type="character" w:customStyle="1" w:styleId="nav-action">
    <w:name w:val="nav-action"/>
    <w:basedOn w:val="DefaultParagraphFont"/>
    <w:rsid w:val="00423844"/>
  </w:style>
  <w:style w:type="character" w:customStyle="1" w:styleId="component-bylines-0-2-40">
    <w:name w:val="component-bylines-0-2-40"/>
    <w:basedOn w:val="DefaultParagraphFont"/>
    <w:rsid w:val="00423844"/>
  </w:style>
  <w:style w:type="paragraph" w:customStyle="1" w:styleId="component-root-0-2-62">
    <w:name w:val="component-root-0-2-62"/>
    <w:basedOn w:val="Normal"/>
    <w:rsid w:val="0042384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23844"/>
  </w:style>
  <w:style w:type="paragraph" w:customStyle="1" w:styleId="component-item-0-2-80">
    <w:name w:val="component-item-0-2-80"/>
    <w:basedOn w:val="Normal"/>
    <w:rsid w:val="00423844"/>
    <w:pPr>
      <w:spacing w:before="100" w:beforeAutospacing="1" w:after="100" w:afterAutospacing="1"/>
    </w:pPr>
    <w:rPr>
      <w:rFonts w:eastAsia="Times New Roman"/>
      <w:szCs w:val="24"/>
    </w:rPr>
  </w:style>
  <w:style w:type="paragraph" w:customStyle="1" w:styleId="component-listitem-0-2-85">
    <w:name w:val="component-listitem-0-2-85"/>
    <w:basedOn w:val="Normal"/>
    <w:rsid w:val="0042384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23844"/>
  </w:style>
  <w:style w:type="paragraph" w:customStyle="1" w:styleId="Notes">
    <w:name w:val="Notes"/>
    <w:basedOn w:val="Normal"/>
    <w:link w:val="NotesChar"/>
    <w:autoRedefine/>
    <w:uiPriority w:val="4"/>
    <w:qFormat/>
    <w:rsid w:val="00423844"/>
    <w:rPr>
      <w:rFonts w:ascii="Georgia" w:eastAsiaTheme="minorEastAsia" w:hAnsi="Georgia"/>
      <w:b/>
      <w:szCs w:val="24"/>
    </w:rPr>
  </w:style>
  <w:style w:type="character" w:customStyle="1" w:styleId="NotesChar">
    <w:name w:val="Notes Char"/>
    <w:basedOn w:val="DefaultParagraphFont"/>
    <w:link w:val="Notes"/>
    <w:uiPriority w:val="4"/>
    <w:rsid w:val="00423844"/>
    <w:rPr>
      <w:rFonts w:ascii="Georgia" w:eastAsiaTheme="minorEastAsia" w:hAnsi="Georgia" w:cs="Helvetica"/>
      <w:b/>
      <w:szCs w:val="24"/>
    </w:rPr>
  </w:style>
  <w:style w:type="paragraph" w:customStyle="1" w:styleId="Notetaking">
    <w:name w:val="Notetaking"/>
    <w:basedOn w:val="Heading6"/>
    <w:link w:val="NotetakingChar"/>
    <w:autoRedefine/>
    <w:uiPriority w:val="4"/>
    <w:qFormat/>
    <w:rsid w:val="00423844"/>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423844"/>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423844"/>
  </w:style>
  <w:style w:type="character" w:customStyle="1" w:styleId="submitted-by">
    <w:name w:val="submitted-by"/>
    <w:basedOn w:val="DefaultParagraphFont"/>
    <w:rsid w:val="00423844"/>
  </w:style>
  <w:style w:type="character" w:customStyle="1" w:styleId="social-share-count">
    <w:name w:val="social-share-count"/>
    <w:basedOn w:val="DefaultParagraphFont"/>
    <w:rsid w:val="00423844"/>
  </w:style>
  <w:style w:type="paragraph" w:customStyle="1" w:styleId="views-row">
    <w:name w:val="views-row"/>
    <w:basedOn w:val="Normal"/>
    <w:rsid w:val="00423844"/>
    <w:pPr>
      <w:spacing w:before="100" w:beforeAutospacing="1" w:after="100" w:afterAutospacing="1"/>
    </w:pPr>
    <w:rPr>
      <w:rFonts w:eastAsia="Times New Roman"/>
      <w:szCs w:val="24"/>
    </w:rPr>
  </w:style>
  <w:style w:type="character" w:customStyle="1" w:styleId="al-author-name-more">
    <w:name w:val="al-author-name-more"/>
    <w:basedOn w:val="DefaultParagraphFont"/>
    <w:rsid w:val="00423844"/>
  </w:style>
  <w:style w:type="paragraph" w:customStyle="1" w:styleId="zn-bodyparagraph">
    <w:name w:val="zn-body__paragraph"/>
    <w:basedOn w:val="Normal"/>
    <w:qFormat/>
    <w:rsid w:val="00423844"/>
    <w:pPr>
      <w:spacing w:before="100" w:beforeAutospacing="1" w:after="100" w:afterAutospacing="1"/>
    </w:pPr>
    <w:rPr>
      <w:rFonts w:eastAsia="Times New Roman"/>
      <w:szCs w:val="24"/>
    </w:rPr>
  </w:style>
  <w:style w:type="paragraph" w:customStyle="1" w:styleId="generic-articlebody">
    <w:name w:val="generic-article__body"/>
    <w:basedOn w:val="Normal"/>
    <w:rsid w:val="00423844"/>
    <w:pPr>
      <w:spacing w:before="100" w:beforeAutospacing="1" w:after="100" w:afterAutospacing="1"/>
    </w:pPr>
    <w:rPr>
      <w:rFonts w:eastAsia="Times New Roman"/>
      <w:szCs w:val="24"/>
    </w:rPr>
  </w:style>
  <w:style w:type="paragraph" w:customStyle="1" w:styleId="opinion-articlebody">
    <w:name w:val="opinion-article__body"/>
    <w:basedOn w:val="Normal"/>
    <w:rsid w:val="00423844"/>
    <w:pPr>
      <w:spacing w:before="100" w:beforeAutospacing="1" w:after="100" w:afterAutospacing="1"/>
    </w:pPr>
    <w:rPr>
      <w:rFonts w:eastAsia="Times New Roman"/>
      <w:szCs w:val="24"/>
    </w:rPr>
  </w:style>
  <w:style w:type="paragraph" w:customStyle="1" w:styleId="jtbio">
    <w:name w:val="jt_bio"/>
    <w:basedOn w:val="Normal"/>
    <w:rsid w:val="00423844"/>
    <w:pPr>
      <w:spacing w:before="100" w:beforeAutospacing="1" w:after="100" w:afterAutospacing="1"/>
    </w:pPr>
    <w:rPr>
      <w:rFonts w:eastAsia="Times New Roman"/>
      <w:szCs w:val="24"/>
    </w:rPr>
  </w:style>
  <w:style w:type="paragraph" w:customStyle="1" w:styleId="elementor-icon-list-item">
    <w:name w:val="elementor-icon-list-item"/>
    <w:basedOn w:val="Normal"/>
    <w:rsid w:val="0042384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23844"/>
  </w:style>
  <w:style w:type="character" w:customStyle="1" w:styleId="job-description">
    <w:name w:val="job-description"/>
    <w:basedOn w:val="DefaultParagraphFont"/>
    <w:rsid w:val="00423844"/>
  </w:style>
  <w:style w:type="paragraph" w:customStyle="1" w:styleId="td-ad-inline">
    <w:name w:val="td-ad-inline"/>
    <w:basedOn w:val="Normal"/>
    <w:rsid w:val="00423844"/>
    <w:pPr>
      <w:spacing w:before="100" w:beforeAutospacing="1" w:after="100" w:afterAutospacing="1"/>
    </w:pPr>
    <w:rPr>
      <w:rFonts w:eastAsia="Times New Roman"/>
      <w:szCs w:val="24"/>
    </w:rPr>
  </w:style>
  <w:style w:type="paragraph" w:customStyle="1" w:styleId="recirc-story">
    <w:name w:val="recirc-story"/>
    <w:basedOn w:val="Normal"/>
    <w:rsid w:val="00423844"/>
    <w:pPr>
      <w:spacing w:before="100" w:beforeAutospacing="1" w:after="100" w:afterAutospacing="1"/>
    </w:pPr>
    <w:rPr>
      <w:rFonts w:eastAsia="Times New Roman"/>
      <w:szCs w:val="24"/>
    </w:rPr>
  </w:style>
  <w:style w:type="character" w:customStyle="1" w:styleId="authorinfodata">
    <w:name w:val="authorinfodata"/>
    <w:basedOn w:val="DefaultParagraphFont"/>
    <w:rsid w:val="00423844"/>
  </w:style>
  <w:style w:type="character" w:customStyle="1" w:styleId="ob-widget-text">
    <w:name w:val="ob-widget-text"/>
    <w:basedOn w:val="DefaultParagraphFont"/>
    <w:rsid w:val="00423844"/>
  </w:style>
  <w:style w:type="paragraph" w:customStyle="1" w:styleId="ob-dynamic-rec-container">
    <w:name w:val="ob-dynamic-rec-container"/>
    <w:basedOn w:val="Normal"/>
    <w:rsid w:val="00423844"/>
    <w:pPr>
      <w:spacing w:before="100" w:beforeAutospacing="1" w:after="100" w:afterAutospacing="1"/>
    </w:pPr>
    <w:rPr>
      <w:rFonts w:eastAsia="Times New Roman"/>
      <w:szCs w:val="24"/>
    </w:rPr>
  </w:style>
  <w:style w:type="paragraph" w:customStyle="1" w:styleId="zfr3q">
    <w:name w:val="zfr3q"/>
    <w:basedOn w:val="Normal"/>
    <w:rsid w:val="00423844"/>
    <w:pPr>
      <w:spacing w:before="100" w:beforeAutospacing="1" w:after="100" w:afterAutospacing="1"/>
    </w:pPr>
    <w:rPr>
      <w:rFonts w:eastAsia="Times New Roman"/>
      <w:szCs w:val="24"/>
    </w:rPr>
  </w:style>
  <w:style w:type="character" w:customStyle="1" w:styleId="field">
    <w:name w:val="field"/>
    <w:basedOn w:val="DefaultParagraphFont"/>
    <w:rsid w:val="00423844"/>
  </w:style>
  <w:style w:type="paragraph" w:customStyle="1" w:styleId="chapter-para">
    <w:name w:val="chapter-para"/>
    <w:basedOn w:val="Normal"/>
    <w:rsid w:val="00423844"/>
    <w:pPr>
      <w:spacing w:before="100" w:beforeAutospacing="1" w:after="100" w:afterAutospacing="1"/>
    </w:pPr>
    <w:rPr>
      <w:rFonts w:eastAsia="Times New Roman"/>
      <w:szCs w:val="24"/>
    </w:rPr>
  </w:style>
  <w:style w:type="character" w:customStyle="1" w:styleId="pull-quote-sidebar">
    <w:name w:val="pull-quote-sidebar"/>
    <w:basedOn w:val="DefaultParagraphFont"/>
    <w:rsid w:val="00423844"/>
  </w:style>
  <w:style w:type="character" w:customStyle="1" w:styleId="s12">
    <w:name w:val="s12"/>
    <w:basedOn w:val="DefaultParagraphFont"/>
    <w:rsid w:val="00423844"/>
  </w:style>
  <w:style w:type="character" w:customStyle="1" w:styleId="s11">
    <w:name w:val="s11"/>
    <w:basedOn w:val="DefaultParagraphFont"/>
    <w:rsid w:val="00423844"/>
  </w:style>
  <w:style w:type="character" w:customStyle="1" w:styleId="lede-text-onlyhighlight">
    <w:name w:val="lede-text-only__highlight"/>
    <w:basedOn w:val="DefaultParagraphFont"/>
    <w:rsid w:val="00423844"/>
  </w:style>
  <w:style w:type="paragraph" w:customStyle="1" w:styleId="definition-inner-item">
    <w:name w:val="definition-inner-item"/>
    <w:basedOn w:val="Normal"/>
    <w:rsid w:val="00423844"/>
    <w:pPr>
      <w:spacing w:before="100" w:beforeAutospacing="1" w:after="100" w:afterAutospacing="1"/>
    </w:pPr>
    <w:rPr>
      <w:rFonts w:eastAsiaTheme="minorEastAsia"/>
      <w:szCs w:val="24"/>
    </w:rPr>
  </w:style>
  <w:style w:type="character" w:customStyle="1" w:styleId="intro-colon">
    <w:name w:val="intro-colon"/>
    <w:basedOn w:val="DefaultParagraphFont"/>
    <w:rsid w:val="00423844"/>
  </w:style>
  <w:style w:type="character" w:customStyle="1" w:styleId="markup--quote">
    <w:name w:val="markup--quote"/>
    <w:basedOn w:val="DefaultParagraphFont"/>
    <w:rsid w:val="00423844"/>
  </w:style>
  <w:style w:type="character" w:customStyle="1" w:styleId="pubgrid">
    <w:name w:val="pubgrid"/>
    <w:basedOn w:val="DefaultParagraphFont"/>
    <w:rsid w:val="00423844"/>
  </w:style>
  <w:style w:type="paragraph" w:customStyle="1" w:styleId="author-description">
    <w:name w:val="author-description"/>
    <w:basedOn w:val="Normal"/>
    <w:rsid w:val="00423844"/>
    <w:pPr>
      <w:spacing w:before="100" w:beforeAutospacing="1" w:after="100" w:afterAutospacing="1"/>
    </w:pPr>
    <w:rPr>
      <w:rFonts w:eastAsiaTheme="minorEastAsia"/>
      <w:szCs w:val="24"/>
    </w:rPr>
  </w:style>
  <w:style w:type="paragraph" w:customStyle="1" w:styleId="author-bio-text">
    <w:name w:val="author-bio-text"/>
    <w:basedOn w:val="Normal"/>
    <w:rsid w:val="00423844"/>
    <w:pPr>
      <w:spacing w:before="100" w:beforeAutospacing="1" w:after="100" w:afterAutospacing="1"/>
    </w:pPr>
    <w:rPr>
      <w:rFonts w:eastAsiaTheme="minorEastAsia"/>
      <w:szCs w:val="24"/>
    </w:rPr>
  </w:style>
  <w:style w:type="character" w:customStyle="1" w:styleId="fppquote">
    <w:name w:val="fp_pquote"/>
    <w:basedOn w:val="DefaultParagraphFont"/>
    <w:rsid w:val="00423844"/>
  </w:style>
  <w:style w:type="character" w:customStyle="1" w:styleId="HTMLAddressChar1">
    <w:name w:val="HTML Address Char1"/>
    <w:basedOn w:val="DefaultParagraphFont"/>
    <w:uiPriority w:val="99"/>
    <w:semiHidden/>
    <w:rsid w:val="0042384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423844"/>
    <w:rPr>
      <w:color w:val="605E5C"/>
      <w:shd w:val="clear" w:color="auto" w:fill="E1DFDD"/>
    </w:rPr>
  </w:style>
  <w:style w:type="paragraph" w:customStyle="1" w:styleId="p18">
    <w:name w:val="p18"/>
    <w:basedOn w:val="Normal"/>
    <w:rsid w:val="00423844"/>
    <w:pPr>
      <w:spacing w:before="100" w:beforeAutospacing="1" w:after="100" w:afterAutospacing="1"/>
    </w:pPr>
    <w:rPr>
      <w:rFonts w:eastAsia="Times New Roman"/>
      <w:szCs w:val="24"/>
    </w:rPr>
  </w:style>
  <w:style w:type="paragraph" w:customStyle="1" w:styleId="p20">
    <w:name w:val="p20"/>
    <w:basedOn w:val="Normal"/>
    <w:rsid w:val="00423844"/>
    <w:pPr>
      <w:spacing w:before="100" w:beforeAutospacing="1" w:after="100" w:afterAutospacing="1"/>
    </w:pPr>
    <w:rPr>
      <w:rFonts w:eastAsia="Times New Roman"/>
      <w:szCs w:val="24"/>
    </w:rPr>
  </w:style>
  <w:style w:type="character" w:customStyle="1" w:styleId="c-messagesender">
    <w:name w:val="c-message__sender"/>
    <w:basedOn w:val="DefaultParagraphFont"/>
    <w:rsid w:val="00423844"/>
  </w:style>
  <w:style w:type="character" w:customStyle="1" w:styleId="c-timestamplabel">
    <w:name w:val="c-timestamp__label"/>
    <w:basedOn w:val="DefaultParagraphFont"/>
    <w:rsid w:val="00423844"/>
  </w:style>
  <w:style w:type="character" w:customStyle="1" w:styleId="c-messageeditedlabel">
    <w:name w:val="c-message__edited_label"/>
    <w:basedOn w:val="DefaultParagraphFont"/>
    <w:rsid w:val="00423844"/>
  </w:style>
  <w:style w:type="paragraph" w:customStyle="1" w:styleId="muitypography-root-346">
    <w:name w:val="muitypography-root-346"/>
    <w:basedOn w:val="Normal"/>
    <w:rsid w:val="00423844"/>
    <w:pPr>
      <w:spacing w:before="100" w:beforeAutospacing="1" w:after="100" w:afterAutospacing="1"/>
    </w:pPr>
    <w:rPr>
      <w:rFonts w:eastAsia="Times New Roman"/>
      <w:szCs w:val="24"/>
    </w:rPr>
  </w:style>
  <w:style w:type="paragraph" w:customStyle="1" w:styleId="articlebody-text">
    <w:name w:val="article__body-text"/>
    <w:basedOn w:val="Normal"/>
    <w:rsid w:val="00423844"/>
    <w:pPr>
      <w:spacing w:before="100" w:beforeAutospacing="1" w:after="100" w:afterAutospacing="1"/>
    </w:pPr>
    <w:rPr>
      <w:rFonts w:eastAsia="Times New Roman"/>
      <w:szCs w:val="24"/>
    </w:rPr>
  </w:style>
  <w:style w:type="character" w:customStyle="1" w:styleId="articleheadline0">
    <w:name w:val="article__headline"/>
    <w:basedOn w:val="DefaultParagraphFont"/>
    <w:rsid w:val="00423844"/>
  </w:style>
  <w:style w:type="paragraph" w:customStyle="1" w:styleId="withoutcaption">
    <w:name w:val="withoutcaption"/>
    <w:basedOn w:val="Normal"/>
    <w:rsid w:val="00423844"/>
    <w:pPr>
      <w:spacing w:before="100" w:beforeAutospacing="1" w:after="100" w:afterAutospacing="1"/>
    </w:pPr>
    <w:rPr>
      <w:rFonts w:eastAsia="Times New Roman"/>
      <w:szCs w:val="24"/>
    </w:rPr>
  </w:style>
  <w:style w:type="character" w:customStyle="1" w:styleId="newscaption">
    <w:name w:val="newscaption"/>
    <w:basedOn w:val="DefaultParagraphFont"/>
    <w:rsid w:val="00423844"/>
  </w:style>
  <w:style w:type="paragraph" w:customStyle="1" w:styleId="pullquote">
    <w:name w:val="pullquote"/>
    <w:basedOn w:val="Normal"/>
    <w:rsid w:val="00423844"/>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23844"/>
  </w:style>
  <w:style w:type="paragraph" w:customStyle="1" w:styleId="BlockTitle10">
    <w:name w:val="Block Title #1"/>
    <w:basedOn w:val="Heading1"/>
    <w:next w:val="Normal"/>
    <w:qFormat/>
    <w:rsid w:val="00423844"/>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23844"/>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423844"/>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423844"/>
    <w:rPr>
      <w:u w:val="single"/>
    </w:rPr>
  </w:style>
  <w:style w:type="character" w:customStyle="1" w:styleId="dateline-separator">
    <w:name w:val="dateline-separator"/>
    <w:basedOn w:val="DefaultParagraphFont"/>
    <w:rsid w:val="00423844"/>
  </w:style>
  <w:style w:type="character" w:customStyle="1" w:styleId="boldciteChar">
    <w:name w:val="bold cite Char"/>
    <w:basedOn w:val="DefaultParagraphFont"/>
    <w:rsid w:val="00423844"/>
    <w:rPr>
      <w:rFonts w:ascii="Arial" w:hAnsi="Arial" w:cs="Arial"/>
      <w:b/>
      <w:bCs/>
      <w:kern w:val="32"/>
      <w:sz w:val="24"/>
      <w:szCs w:val="24"/>
      <w:lang w:val="en-US" w:eastAsia="en-US" w:bidi="ar-SA"/>
    </w:rPr>
  </w:style>
  <w:style w:type="character" w:customStyle="1" w:styleId="highlightcardtextChar">
    <w:name w:val="highlight card text Char"/>
    <w:rsid w:val="00423844"/>
    <w:rPr>
      <w:rFonts w:ascii="Arial" w:hAnsi="Arial"/>
      <w:color w:val="000000"/>
      <w:sz w:val="18"/>
      <w:szCs w:val="24"/>
      <w:lang w:val="en-US" w:eastAsia="en-US" w:bidi="ar-SA"/>
    </w:rPr>
  </w:style>
  <w:style w:type="character" w:customStyle="1" w:styleId="bigbody1">
    <w:name w:val="bigbody1"/>
    <w:basedOn w:val="DefaultParagraphFont"/>
    <w:rsid w:val="00423844"/>
    <w:rPr>
      <w:rFonts w:ascii="Arial" w:hAnsi="Arial" w:cs="Arial" w:hint="default"/>
      <w:sz w:val="24"/>
      <w:szCs w:val="24"/>
    </w:rPr>
  </w:style>
  <w:style w:type="character" w:customStyle="1" w:styleId="papercaption1">
    <w:name w:val="papercaption1"/>
    <w:basedOn w:val="DefaultParagraphFont"/>
    <w:rsid w:val="00423844"/>
    <w:rPr>
      <w:rFonts w:ascii="Verdana" w:hAnsi="Verdana" w:hint="default"/>
      <w:b/>
      <w:bCs/>
      <w:i w:val="0"/>
      <w:iCs w:val="0"/>
      <w:color w:val="000000"/>
      <w:sz w:val="21"/>
      <w:szCs w:val="21"/>
    </w:rPr>
  </w:style>
  <w:style w:type="character" w:customStyle="1" w:styleId="affiliation1">
    <w:name w:val="affiliation1"/>
    <w:basedOn w:val="DefaultParagraphFont"/>
    <w:rsid w:val="00423844"/>
    <w:rPr>
      <w:rFonts w:ascii="Verdana" w:hAnsi="Verdana" w:hint="default"/>
      <w:b w:val="0"/>
      <w:bCs w:val="0"/>
      <w:i w:val="0"/>
      <w:iCs w:val="0"/>
      <w:color w:val="000000"/>
      <w:sz w:val="18"/>
      <w:szCs w:val="18"/>
    </w:rPr>
  </w:style>
  <w:style w:type="character" w:customStyle="1" w:styleId="paperquote1">
    <w:name w:val="paperquote1"/>
    <w:basedOn w:val="DefaultParagraphFont"/>
    <w:rsid w:val="00423844"/>
    <w:rPr>
      <w:rFonts w:ascii="Verdana" w:hAnsi="Verdana" w:hint="default"/>
      <w:b w:val="0"/>
      <w:bCs w:val="0"/>
      <w:i w:val="0"/>
      <w:iCs w:val="0"/>
      <w:sz w:val="18"/>
      <w:szCs w:val="18"/>
    </w:rPr>
  </w:style>
  <w:style w:type="paragraph" w:customStyle="1" w:styleId="TxBr25p1">
    <w:name w:val="TxBr_25p1"/>
    <w:basedOn w:val="Normal"/>
    <w:qFormat/>
    <w:rsid w:val="0042384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2384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23844"/>
    <w:rPr>
      <w:sz w:val="24"/>
      <w:szCs w:val="24"/>
      <w:lang w:val="en-US" w:eastAsia="en-US" w:bidi="ar-SA"/>
    </w:rPr>
  </w:style>
  <w:style w:type="character" w:customStyle="1" w:styleId="headline1">
    <w:name w:val="headline1"/>
    <w:basedOn w:val="DefaultParagraphFont"/>
    <w:rsid w:val="00423844"/>
  </w:style>
  <w:style w:type="character" w:customStyle="1" w:styleId="boldciteChar2">
    <w:name w:val="bold cite Char2"/>
    <w:basedOn w:val="DefaultParagraphFont"/>
    <w:rsid w:val="0042384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2384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23844"/>
    <w:rPr>
      <w:rFonts w:ascii="Arial" w:hAnsi="Arial"/>
      <w:b/>
      <w:bCs/>
      <w:sz w:val="28"/>
      <w:u w:val="single"/>
    </w:rPr>
  </w:style>
  <w:style w:type="character" w:customStyle="1" w:styleId="CardFormatCharCharCharCharCharCharChar">
    <w:name w:val="Card Format Char Char Char Char Char Char Char"/>
    <w:basedOn w:val="DefaultParagraphFont"/>
    <w:rsid w:val="00423844"/>
    <w:rPr>
      <w:color w:val="000000"/>
      <w:sz w:val="18"/>
      <w:szCs w:val="18"/>
      <w:lang w:val="en-US" w:eastAsia="en-US" w:bidi="ar-SA"/>
    </w:rPr>
  </w:style>
  <w:style w:type="paragraph" w:customStyle="1" w:styleId="CardTextCharCharCharCharChar">
    <w:name w:val="Card Text Char Char Char Char Char"/>
    <w:basedOn w:val="Normal"/>
    <w:qFormat/>
    <w:rsid w:val="00423844"/>
    <w:pPr>
      <w:ind w:left="1728" w:right="1728"/>
    </w:pPr>
    <w:rPr>
      <w:sz w:val="18"/>
    </w:rPr>
  </w:style>
  <w:style w:type="paragraph" w:customStyle="1" w:styleId="BlockTitle1Char">
    <w:name w:val="Block Title #1 Char"/>
    <w:basedOn w:val="Heading1"/>
    <w:qFormat/>
    <w:rsid w:val="0042384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23844"/>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42384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423844"/>
    <w:pPr>
      <w:spacing w:before="0"/>
    </w:pPr>
    <w:rPr>
      <w:bCs/>
      <w:szCs w:val="22"/>
    </w:rPr>
  </w:style>
  <w:style w:type="character" w:customStyle="1" w:styleId="documentbody">
    <w:name w:val="documentbody"/>
    <w:basedOn w:val="DefaultParagraphFont"/>
    <w:rsid w:val="00423844"/>
  </w:style>
  <w:style w:type="character" w:customStyle="1" w:styleId="searchterm">
    <w:name w:val="searchterm"/>
    <w:basedOn w:val="DefaultParagraphFont"/>
    <w:rsid w:val="00423844"/>
  </w:style>
  <w:style w:type="character" w:customStyle="1" w:styleId="text-bold">
    <w:name w:val="text-bold"/>
    <w:basedOn w:val="DefaultParagraphFont"/>
    <w:rsid w:val="00423844"/>
  </w:style>
  <w:style w:type="character" w:customStyle="1" w:styleId="highlightcardtextChar1">
    <w:name w:val="highlight card text Char1"/>
    <w:basedOn w:val="DefaultParagraphFont"/>
    <w:rsid w:val="0042384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23844"/>
    <w:rPr>
      <w:rFonts w:cs="Arial"/>
      <w:b/>
      <w:bCs/>
      <w:sz w:val="24"/>
      <w:szCs w:val="26"/>
      <w:lang w:val="en-US" w:eastAsia="en-US" w:bidi="ar-SA"/>
    </w:rPr>
  </w:style>
  <w:style w:type="character" w:customStyle="1" w:styleId="Style10ptUnderline1">
    <w:name w:val="Style 10 pt Underline1"/>
    <w:basedOn w:val="DefaultParagraphFont"/>
    <w:rsid w:val="00423844"/>
    <w:rPr>
      <w:rFonts w:ascii="Times New Roman" w:hAnsi="Times New Roman"/>
      <w:sz w:val="20"/>
      <w:u w:val="single"/>
    </w:rPr>
  </w:style>
  <w:style w:type="paragraph" w:customStyle="1" w:styleId="Hotroute3">
    <w:name w:val="Hot route"/>
    <w:basedOn w:val="Normal"/>
    <w:qFormat/>
    <w:rsid w:val="00423844"/>
    <w:pPr>
      <w:ind w:left="144"/>
    </w:pPr>
  </w:style>
  <w:style w:type="character" w:customStyle="1" w:styleId="StyleLatinArialBold">
    <w:name w:val="Style (Latin) Arial Bold"/>
    <w:basedOn w:val="DefaultParagraphFont"/>
    <w:rsid w:val="00423844"/>
    <w:rPr>
      <w:rFonts w:ascii="Times New Roman" w:hAnsi="Times New Roman"/>
      <w:b/>
      <w:bCs/>
      <w:sz w:val="24"/>
    </w:rPr>
  </w:style>
  <w:style w:type="character" w:customStyle="1" w:styleId="10ptUnderline">
    <w:name w:val="10 ptUnderline"/>
    <w:basedOn w:val="DefaultParagraphFont"/>
    <w:rsid w:val="00423844"/>
    <w:rPr>
      <w:rFonts w:ascii="Times New Roman" w:hAnsi="Times New Roman"/>
      <w:bCs/>
      <w:sz w:val="20"/>
      <w:u w:val="single"/>
    </w:rPr>
  </w:style>
  <w:style w:type="character" w:customStyle="1" w:styleId="boldciteCharChar2">
    <w:name w:val="bold cite Char Char2"/>
    <w:basedOn w:val="DefaultParagraphFont"/>
    <w:rsid w:val="0042384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23844"/>
    <w:rPr>
      <w:b/>
      <w:bCs/>
      <w:sz w:val="24"/>
      <w:szCs w:val="24"/>
      <w:lang w:val="en-US" w:eastAsia="en-US" w:bidi="ar-SA"/>
    </w:rPr>
  </w:style>
  <w:style w:type="character" w:customStyle="1" w:styleId="textlarge">
    <w:name w:val="textlarge"/>
    <w:basedOn w:val="DefaultParagraphFont"/>
    <w:rsid w:val="00423844"/>
  </w:style>
  <w:style w:type="paragraph" w:customStyle="1" w:styleId="boldcitation">
    <w:name w:val="bold citation"/>
    <w:basedOn w:val="Normal"/>
    <w:qFormat/>
    <w:rsid w:val="00423844"/>
    <w:rPr>
      <w:b/>
      <w:sz w:val="28"/>
      <w:u w:val="thick"/>
    </w:rPr>
  </w:style>
  <w:style w:type="paragraph" w:customStyle="1" w:styleId="BlockTOC">
    <w:name w:val="Block TOC"/>
    <w:basedOn w:val="Heading1"/>
    <w:qFormat/>
    <w:rsid w:val="00423844"/>
    <w:pPr>
      <w:spacing w:before="0"/>
      <w:ind w:left="547" w:right="360"/>
    </w:pPr>
    <w:rPr>
      <w:bCs/>
      <w:szCs w:val="28"/>
    </w:rPr>
  </w:style>
  <w:style w:type="character" w:customStyle="1" w:styleId="bylinetitle">
    <w:name w:val="bylinetitle"/>
    <w:basedOn w:val="DefaultParagraphFont"/>
    <w:rsid w:val="00423844"/>
  </w:style>
  <w:style w:type="character" w:customStyle="1" w:styleId="afpdateline">
    <w:name w:val="afp_dateline"/>
    <w:basedOn w:val="DefaultParagraphFont"/>
    <w:rsid w:val="00423844"/>
  </w:style>
  <w:style w:type="character" w:customStyle="1" w:styleId="smallcap">
    <w:name w:val="smallcap"/>
    <w:basedOn w:val="DefaultParagraphFont"/>
    <w:rsid w:val="00423844"/>
  </w:style>
  <w:style w:type="paragraph" w:customStyle="1" w:styleId="Pa9">
    <w:name w:val="Pa9"/>
    <w:basedOn w:val="Normal"/>
    <w:next w:val="Normal"/>
    <w:uiPriority w:val="99"/>
    <w:qFormat/>
    <w:rsid w:val="0042384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2384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423844"/>
    <w:rPr>
      <w:b/>
    </w:rPr>
  </w:style>
  <w:style w:type="character" w:customStyle="1" w:styleId="highlightcardtextChar2">
    <w:name w:val="highlight card text Char2"/>
    <w:basedOn w:val="evidencetextChar1"/>
    <w:link w:val="highlightcardtext"/>
    <w:uiPriority w:val="99"/>
    <w:rsid w:val="00423844"/>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423844"/>
    <w:rPr>
      <w:rFonts w:ascii="Arial" w:hAnsi="Arial"/>
      <w:szCs w:val="24"/>
      <w:lang w:val="en-US" w:eastAsia="en-US" w:bidi="ar-SA"/>
    </w:rPr>
  </w:style>
  <w:style w:type="character" w:customStyle="1" w:styleId="datestamp2">
    <w:name w:val="datestamp2"/>
    <w:rsid w:val="00423844"/>
  </w:style>
  <w:style w:type="character" w:customStyle="1" w:styleId="linktypelabel1">
    <w:name w:val="link_type_label1"/>
    <w:rsid w:val="00423844"/>
    <w:rPr>
      <w:color w:val="000000"/>
    </w:rPr>
  </w:style>
  <w:style w:type="character" w:customStyle="1" w:styleId="CharChar7">
    <w:name w:val="Char Char7"/>
    <w:rsid w:val="00423844"/>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23844"/>
    <w:rPr>
      <w:rFonts w:eastAsia="SimSun"/>
      <w:szCs w:val="20"/>
      <w:lang w:eastAsia="zh-CN"/>
    </w:rPr>
  </w:style>
  <w:style w:type="character" w:customStyle="1" w:styleId="TENPOINTChar">
    <w:name w:val="TENPOINT Char"/>
    <w:basedOn w:val="DefaultParagraphFont"/>
    <w:link w:val="TENPOINT"/>
    <w:rsid w:val="00423844"/>
    <w:rPr>
      <w:rFonts w:ascii="Helvetica" w:eastAsia="SimSun" w:hAnsi="Helvetica" w:cs="Helvetica"/>
      <w:szCs w:val="20"/>
      <w:lang w:eastAsia="zh-CN"/>
    </w:rPr>
  </w:style>
  <w:style w:type="paragraph" w:customStyle="1" w:styleId="EIGHTPOINT">
    <w:name w:val="EIGHTPOINT"/>
    <w:basedOn w:val="Normal"/>
    <w:link w:val="EIGHTPOINTChar"/>
    <w:qFormat/>
    <w:rsid w:val="00423844"/>
    <w:rPr>
      <w:rFonts w:eastAsia="SimSun"/>
      <w:sz w:val="16"/>
      <w:szCs w:val="20"/>
      <w:lang w:eastAsia="zh-CN"/>
    </w:rPr>
  </w:style>
  <w:style w:type="character" w:customStyle="1" w:styleId="EIGHTPOINTChar">
    <w:name w:val="EIGHTPOINT Char"/>
    <w:basedOn w:val="DefaultParagraphFont"/>
    <w:link w:val="EIGHTPOINT"/>
    <w:rsid w:val="00423844"/>
    <w:rPr>
      <w:rFonts w:ascii="Helvetica" w:eastAsia="SimSun" w:hAnsi="Helvetica" w:cs="Helvetica"/>
      <w:sz w:val="16"/>
      <w:szCs w:val="20"/>
      <w:lang w:eastAsia="zh-CN"/>
    </w:rPr>
  </w:style>
  <w:style w:type="character" w:customStyle="1" w:styleId="StyleDebateUnderlineBold">
    <w:name w:val="Style Debate Underline + Bold"/>
    <w:basedOn w:val="DebateUnderline"/>
    <w:rsid w:val="0042384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2384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23844"/>
    <w:rPr>
      <w:rFonts w:ascii="Cambria" w:hAnsi="Cambria" w:cs="Cambria"/>
      <w:b/>
      <w:bCs/>
      <w:spacing w:val="-10"/>
      <w:sz w:val="18"/>
      <w:szCs w:val="18"/>
    </w:rPr>
  </w:style>
  <w:style w:type="paragraph" w:customStyle="1" w:styleId="loose1">
    <w:name w:val="loose1"/>
    <w:basedOn w:val="Normal"/>
    <w:qFormat/>
    <w:rsid w:val="00423844"/>
    <w:pPr>
      <w:spacing w:before="100" w:beforeAutospacing="1" w:after="100" w:afterAutospacing="1"/>
    </w:pPr>
  </w:style>
  <w:style w:type="character" w:customStyle="1" w:styleId="Style12ptBold">
    <w:name w:val="Style 12 pt Bold"/>
    <w:basedOn w:val="DefaultParagraphFont"/>
    <w:rsid w:val="00423844"/>
    <w:rPr>
      <w:b/>
      <w:bCs/>
      <w:sz w:val="20"/>
    </w:rPr>
  </w:style>
  <w:style w:type="character" w:customStyle="1" w:styleId="senselabel">
    <w:name w:val="sense_label"/>
    <w:basedOn w:val="DefaultParagraphFont"/>
    <w:rsid w:val="00423844"/>
  </w:style>
  <w:style w:type="character" w:customStyle="1" w:styleId="labset">
    <w:name w:val="labset"/>
    <w:basedOn w:val="DefaultParagraphFont"/>
    <w:rsid w:val="00423844"/>
  </w:style>
  <w:style w:type="paragraph" w:customStyle="1" w:styleId="CM123">
    <w:name w:val="CM123"/>
    <w:basedOn w:val="Normal"/>
    <w:next w:val="Normal"/>
    <w:uiPriority w:val="99"/>
    <w:qFormat/>
    <w:rsid w:val="0042384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23844"/>
  </w:style>
  <w:style w:type="character" w:customStyle="1" w:styleId="addressspan">
    <w:name w:val="addressspan"/>
    <w:rsid w:val="00423844"/>
  </w:style>
  <w:style w:type="character" w:customStyle="1" w:styleId="role">
    <w:name w:val="role"/>
    <w:rsid w:val="00423844"/>
  </w:style>
  <w:style w:type="paragraph" w:customStyle="1" w:styleId="ReportTitle">
    <w:name w:val="Report Title"/>
    <w:basedOn w:val="Default"/>
    <w:next w:val="Default"/>
    <w:uiPriority w:val="99"/>
    <w:qFormat/>
    <w:rsid w:val="0042384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23844"/>
    <w:rPr>
      <w:sz w:val="24"/>
      <w:szCs w:val="24"/>
      <w:u w:val="thick"/>
    </w:rPr>
  </w:style>
  <w:style w:type="paragraph" w:customStyle="1" w:styleId="UnderlinedF9">
    <w:name w:val="Underlined F9"/>
    <w:basedOn w:val="Normal"/>
    <w:next w:val="NormalF6"/>
    <w:link w:val="UnderlinedF9Char"/>
    <w:qFormat/>
    <w:rsid w:val="00423844"/>
    <w:rPr>
      <w:b/>
      <w:u w:val="single"/>
      <w:lang w:val="x-none" w:eastAsia="x-none"/>
    </w:rPr>
  </w:style>
  <w:style w:type="character" w:customStyle="1" w:styleId="UnderlinedF9Char">
    <w:name w:val="Underlined F9 Char"/>
    <w:link w:val="UnderlinedF9"/>
    <w:rsid w:val="00423844"/>
    <w:rPr>
      <w:rFonts w:ascii="Helvetica" w:hAnsi="Helvetica" w:cs="Helvetica"/>
      <w:b/>
      <w:u w:val="single"/>
      <w:lang w:val="x-none" w:eastAsia="x-none"/>
    </w:rPr>
  </w:style>
  <w:style w:type="character" w:customStyle="1" w:styleId="UnderlineCharChar20">
    <w:name w:val="Underline Char Char2"/>
    <w:basedOn w:val="DefaultParagraphFont"/>
    <w:rsid w:val="00423844"/>
    <w:rPr>
      <w:rFonts w:eastAsia="MS Mincho"/>
      <w:u w:val="single"/>
      <w:lang w:val="en-US" w:eastAsia="en-US" w:bidi="ar-SA"/>
    </w:rPr>
  </w:style>
  <w:style w:type="paragraph" w:customStyle="1" w:styleId="author-image">
    <w:name w:val="author-image"/>
    <w:basedOn w:val="Normal"/>
    <w:qFormat/>
    <w:rsid w:val="00423844"/>
    <w:pPr>
      <w:spacing w:before="100" w:beforeAutospacing="1" w:after="100" w:afterAutospacing="1"/>
    </w:pPr>
  </w:style>
  <w:style w:type="character" w:customStyle="1" w:styleId="ColorfulGrid-Accent1Char1">
    <w:name w:val="Colorful Grid - Accent 1 Char1"/>
    <w:uiPriority w:val="29"/>
    <w:rsid w:val="00423844"/>
    <w:rPr>
      <w:iCs/>
      <w:sz w:val="16"/>
      <w:szCs w:val="22"/>
    </w:rPr>
  </w:style>
  <w:style w:type="paragraph" w:customStyle="1" w:styleId="CardTextCharCharChar">
    <w:name w:val="Card Text Char Char Char"/>
    <w:basedOn w:val="Normal"/>
    <w:link w:val="CardTextCharCharCharChar"/>
    <w:qFormat/>
    <w:rsid w:val="00423844"/>
    <w:pPr>
      <w:ind w:left="1728" w:right="1728"/>
    </w:pPr>
    <w:rPr>
      <w:sz w:val="18"/>
      <w:lang w:val="x-none" w:eastAsia="x-none"/>
    </w:rPr>
  </w:style>
  <w:style w:type="character" w:customStyle="1" w:styleId="CardTextCharCharCharChar">
    <w:name w:val="Card Text Char Char Char Char"/>
    <w:link w:val="CardTextCharCharChar"/>
    <w:rsid w:val="00423844"/>
    <w:rPr>
      <w:rFonts w:ascii="Helvetica" w:hAnsi="Helvetica" w:cs="Helvetica"/>
      <w:sz w:val="18"/>
      <w:lang w:val="x-none" w:eastAsia="x-none"/>
    </w:rPr>
  </w:style>
  <w:style w:type="character" w:customStyle="1" w:styleId="HATChar0">
    <w:name w:val="HAT Char"/>
    <w:basedOn w:val="DefaultParagraphFont"/>
    <w:uiPriority w:val="1"/>
    <w:rsid w:val="00423844"/>
    <w:rPr>
      <w:rFonts w:ascii="Arial" w:eastAsia="Times New Roman" w:hAnsi="Arial"/>
      <w:b/>
      <w:bCs/>
      <w:caps/>
      <w:sz w:val="22"/>
      <w:szCs w:val="28"/>
    </w:rPr>
  </w:style>
  <w:style w:type="character" w:customStyle="1" w:styleId="Char1Char1">
    <w:name w:val="Char1 Char1"/>
    <w:rsid w:val="0042384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23844"/>
    <w:pPr>
      <w:keepNext/>
      <w:keepLines/>
      <w:spacing w:before="200"/>
      <w:outlineLvl w:val="3"/>
    </w:pPr>
    <w:rPr>
      <w:rFonts w:ascii="Garamond" w:hAnsi="Garamond"/>
      <w:b/>
      <w:bCs/>
      <w:iCs/>
      <w:sz w:val="26"/>
    </w:rPr>
  </w:style>
  <w:style w:type="paragraph" w:customStyle="1" w:styleId="FreeForm">
    <w:name w:val="Free Form"/>
    <w:qFormat/>
    <w:rsid w:val="00423844"/>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423844"/>
  </w:style>
  <w:style w:type="character" w:customStyle="1" w:styleId="searchwithinhl">
    <w:name w:val="searchwithinhl"/>
    <w:basedOn w:val="DefaultParagraphFont"/>
    <w:rsid w:val="00423844"/>
  </w:style>
  <w:style w:type="character" w:customStyle="1" w:styleId="read-pgnum">
    <w:name w:val="read-pgnum"/>
    <w:basedOn w:val="DefaultParagraphFont"/>
    <w:rsid w:val="00423844"/>
  </w:style>
  <w:style w:type="character" w:customStyle="1" w:styleId="middleheadline">
    <w:name w:val="middleheadline"/>
    <w:basedOn w:val="DefaultParagraphFont"/>
    <w:rsid w:val="00423844"/>
  </w:style>
  <w:style w:type="character" w:customStyle="1" w:styleId="style22">
    <w:name w:val="style2"/>
    <w:basedOn w:val="DefaultParagraphFont"/>
    <w:rsid w:val="00423844"/>
  </w:style>
  <w:style w:type="paragraph" w:customStyle="1" w:styleId="style1style2">
    <w:name w:val="style1 style2"/>
    <w:basedOn w:val="Normal"/>
    <w:qFormat/>
    <w:rsid w:val="00423844"/>
    <w:pPr>
      <w:spacing w:beforeLines="1" w:afterLines="1"/>
    </w:pPr>
    <w:rPr>
      <w:rFonts w:ascii="Times" w:hAnsi="Times"/>
      <w:szCs w:val="20"/>
    </w:rPr>
  </w:style>
  <w:style w:type="character" w:customStyle="1" w:styleId="endemailtag">
    <w:name w:val="endemailtag"/>
    <w:basedOn w:val="DefaultParagraphFont"/>
    <w:rsid w:val="00423844"/>
  </w:style>
  <w:style w:type="character" w:customStyle="1" w:styleId="title3">
    <w:name w:val="title3"/>
    <w:rsid w:val="00423844"/>
    <w:rPr>
      <w:b/>
      <w:bCs/>
      <w:sz w:val="26"/>
      <w:szCs w:val="26"/>
    </w:rPr>
  </w:style>
  <w:style w:type="character" w:customStyle="1" w:styleId="articlebyline">
    <w:name w:val="articlebyline"/>
    <w:basedOn w:val="DefaultParagraphFont"/>
    <w:rsid w:val="00423844"/>
  </w:style>
  <w:style w:type="paragraph" w:customStyle="1" w:styleId="non-feed">
    <w:name w:val="non-feed"/>
    <w:basedOn w:val="Normal"/>
    <w:qFormat/>
    <w:rsid w:val="00423844"/>
    <w:pPr>
      <w:spacing w:beforeLines="1" w:afterLines="1"/>
    </w:pPr>
    <w:rPr>
      <w:rFonts w:ascii="Times" w:hAnsi="Times"/>
      <w:szCs w:val="20"/>
    </w:rPr>
  </w:style>
  <w:style w:type="paragraph" w:customStyle="1" w:styleId="articleparagraphenarticleparagraph">
    <w:name w:val="articleparagraph enarticleparagraph"/>
    <w:basedOn w:val="Normal"/>
    <w:qFormat/>
    <w:rsid w:val="00423844"/>
    <w:pPr>
      <w:spacing w:beforeLines="1" w:afterLines="1"/>
    </w:pPr>
    <w:rPr>
      <w:rFonts w:ascii="Times" w:hAnsi="Times"/>
      <w:szCs w:val="20"/>
    </w:rPr>
  </w:style>
  <w:style w:type="character" w:customStyle="1" w:styleId="authorpub2">
    <w:name w:val="author_pub2"/>
    <w:basedOn w:val="DefaultParagraphFont"/>
    <w:rsid w:val="00423844"/>
  </w:style>
  <w:style w:type="character" w:customStyle="1" w:styleId="fullpost">
    <w:name w:val="fullpost"/>
    <w:rsid w:val="00423844"/>
  </w:style>
  <w:style w:type="paragraph" w:customStyle="1" w:styleId="Boldunderline2">
    <w:name w:val="Bold/underline"/>
    <w:basedOn w:val="Normal"/>
    <w:link w:val="BoldunderlineChar4"/>
    <w:autoRedefine/>
    <w:qFormat/>
    <w:rsid w:val="00423844"/>
    <w:rPr>
      <w:rFonts w:ascii="SimSun" w:eastAsia="SimSun" w:hAnsi="SimSun" w:cstheme="minorBidi"/>
      <w:b/>
      <w:sz w:val="24"/>
      <w:szCs w:val="24"/>
      <w:u w:val="single"/>
      <w:lang w:eastAsia="zh-CN"/>
    </w:rPr>
  </w:style>
  <w:style w:type="paragraph" w:customStyle="1" w:styleId="epblock">
    <w:name w:val="ep_block"/>
    <w:basedOn w:val="Normal"/>
    <w:qFormat/>
    <w:rsid w:val="00423844"/>
    <w:pPr>
      <w:spacing w:beforeLines="1" w:afterLines="1"/>
    </w:pPr>
    <w:rPr>
      <w:rFonts w:ascii="Times" w:hAnsi="Times"/>
      <w:szCs w:val="20"/>
    </w:rPr>
  </w:style>
  <w:style w:type="character" w:customStyle="1" w:styleId="personname">
    <w:name w:val="person_name"/>
    <w:rsid w:val="00423844"/>
  </w:style>
  <w:style w:type="paragraph" w:customStyle="1" w:styleId="BoldItalics">
    <w:name w:val="Bold Italics"/>
    <w:basedOn w:val="Normal"/>
    <w:qFormat/>
    <w:rsid w:val="00423844"/>
    <w:rPr>
      <w:b/>
      <w:i/>
    </w:rPr>
  </w:style>
  <w:style w:type="paragraph" w:customStyle="1" w:styleId="story2">
    <w:name w:val="story2"/>
    <w:basedOn w:val="Normal"/>
    <w:qFormat/>
    <w:rsid w:val="00423844"/>
    <w:pPr>
      <w:spacing w:before="100" w:beforeAutospacing="1" w:after="100" w:afterAutospacing="1"/>
    </w:pPr>
  </w:style>
  <w:style w:type="paragraph" w:customStyle="1" w:styleId="spintrotext">
    <w:name w:val="spintrotext"/>
    <w:basedOn w:val="Normal"/>
    <w:qFormat/>
    <w:rsid w:val="00423844"/>
    <w:pPr>
      <w:spacing w:before="100" w:beforeAutospacing="1" w:after="180"/>
    </w:pPr>
    <w:rPr>
      <w:b/>
      <w:bCs/>
    </w:rPr>
  </w:style>
  <w:style w:type="character" w:customStyle="1" w:styleId="majorhd1">
    <w:name w:val="majorhd1"/>
    <w:basedOn w:val="DefaultParagraphFont"/>
    <w:rsid w:val="00423844"/>
    <w:rPr>
      <w:rFonts w:ascii="Arial" w:hAnsi="Arial" w:cs="Arial" w:hint="default"/>
      <w:b/>
      <w:bCs/>
      <w:color w:val="660000"/>
      <w:sz w:val="25"/>
      <w:szCs w:val="25"/>
    </w:rPr>
  </w:style>
  <w:style w:type="paragraph" w:customStyle="1" w:styleId="summary10">
    <w:name w:val="summary10"/>
    <w:basedOn w:val="Normal"/>
    <w:qFormat/>
    <w:rsid w:val="00423844"/>
    <w:pPr>
      <w:spacing w:before="30" w:line="336" w:lineRule="atLeast"/>
    </w:pPr>
    <w:rPr>
      <w:rFonts w:ascii="Georgia" w:hAnsi="Georgia"/>
      <w:color w:val="333333"/>
    </w:rPr>
  </w:style>
  <w:style w:type="character" w:customStyle="1" w:styleId="origin10">
    <w:name w:val="origin10"/>
    <w:basedOn w:val="DefaultParagraphFont"/>
    <w:rsid w:val="0042384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23844"/>
  </w:style>
  <w:style w:type="character" w:customStyle="1" w:styleId="mainarttitle">
    <w:name w:val="mainarttitle"/>
    <w:basedOn w:val="DefaultParagraphFont"/>
    <w:rsid w:val="00423844"/>
  </w:style>
  <w:style w:type="character" w:customStyle="1" w:styleId="Undlerine">
    <w:name w:val="Undlerine"/>
    <w:qFormat/>
    <w:rsid w:val="0042384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2384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23844"/>
    <w:rPr>
      <w:rFonts w:ascii="Times New Roman" w:hAnsi="Times New Roman"/>
      <w:sz w:val="20"/>
      <w:u w:val="single"/>
    </w:rPr>
  </w:style>
  <w:style w:type="character" w:customStyle="1" w:styleId="bzhistoryinfo">
    <w:name w:val="bz_history_info"/>
    <w:basedOn w:val="DefaultParagraphFont"/>
    <w:rsid w:val="00423844"/>
  </w:style>
  <w:style w:type="character" w:customStyle="1" w:styleId="firstlast">
    <w:name w:val="first last"/>
    <w:basedOn w:val="DefaultParagraphFont"/>
    <w:rsid w:val="00423844"/>
  </w:style>
  <w:style w:type="paragraph" w:customStyle="1" w:styleId="h">
    <w:name w:val="h"/>
    <w:basedOn w:val="Normal"/>
    <w:qFormat/>
    <w:rsid w:val="00423844"/>
    <w:pPr>
      <w:spacing w:before="100" w:beforeAutospacing="1" w:after="100" w:afterAutospacing="1"/>
    </w:pPr>
    <w:rPr>
      <w:rFonts w:ascii="Times" w:hAnsi="Times"/>
      <w:szCs w:val="20"/>
    </w:rPr>
  </w:style>
  <w:style w:type="character" w:customStyle="1" w:styleId="header10">
    <w:name w:val="header1"/>
    <w:basedOn w:val="DefaultParagraphFont"/>
    <w:rsid w:val="00423844"/>
  </w:style>
  <w:style w:type="paragraph" w:customStyle="1" w:styleId="mainbody">
    <w:name w:val="mainbody"/>
    <w:basedOn w:val="Normal"/>
    <w:qFormat/>
    <w:rsid w:val="00423844"/>
    <w:pPr>
      <w:spacing w:beforeLines="1" w:afterLines="1"/>
    </w:pPr>
    <w:rPr>
      <w:rFonts w:ascii="Times" w:hAnsi="Times"/>
      <w:szCs w:val="20"/>
    </w:rPr>
  </w:style>
  <w:style w:type="paragraph" w:customStyle="1" w:styleId="snippet">
    <w:name w:val="snippet"/>
    <w:basedOn w:val="Normal"/>
    <w:qFormat/>
    <w:rsid w:val="00423844"/>
    <w:pPr>
      <w:spacing w:beforeLines="1" w:afterLines="1"/>
    </w:pPr>
    <w:rPr>
      <w:rFonts w:ascii="Times" w:hAnsi="Times"/>
      <w:szCs w:val="20"/>
    </w:rPr>
  </w:style>
  <w:style w:type="character" w:customStyle="1" w:styleId="s1">
    <w:name w:val="s1"/>
    <w:basedOn w:val="DefaultParagraphFont"/>
    <w:rsid w:val="00423844"/>
  </w:style>
  <w:style w:type="character" w:customStyle="1" w:styleId="s3">
    <w:name w:val="s3"/>
    <w:basedOn w:val="DefaultParagraphFont"/>
    <w:rsid w:val="00423844"/>
  </w:style>
  <w:style w:type="paragraph" w:customStyle="1" w:styleId="p13">
    <w:name w:val="p13"/>
    <w:basedOn w:val="Normal"/>
    <w:qFormat/>
    <w:rsid w:val="00423844"/>
    <w:pPr>
      <w:spacing w:beforeLines="1" w:afterLines="1"/>
    </w:pPr>
    <w:rPr>
      <w:rFonts w:ascii="Times" w:hAnsi="Times"/>
      <w:szCs w:val="20"/>
    </w:rPr>
  </w:style>
  <w:style w:type="character" w:customStyle="1" w:styleId="s6">
    <w:name w:val="s6"/>
    <w:basedOn w:val="DefaultParagraphFont"/>
    <w:rsid w:val="00423844"/>
  </w:style>
  <w:style w:type="character" w:customStyle="1" w:styleId="detailcname">
    <w:name w:val="detailcname"/>
    <w:basedOn w:val="DefaultParagraphFont"/>
    <w:rsid w:val="00423844"/>
  </w:style>
  <w:style w:type="character" w:customStyle="1" w:styleId="block-spacer">
    <w:name w:val="block-spacer"/>
    <w:basedOn w:val="DefaultParagraphFont"/>
    <w:rsid w:val="00423844"/>
  </w:style>
  <w:style w:type="paragraph" w:customStyle="1" w:styleId="cnnfirst">
    <w:name w:val="cnn_first"/>
    <w:basedOn w:val="Normal"/>
    <w:qFormat/>
    <w:rsid w:val="00423844"/>
    <w:pPr>
      <w:spacing w:beforeLines="1" w:afterLines="1"/>
    </w:pPr>
    <w:rPr>
      <w:rFonts w:ascii="Times" w:hAnsi="Times"/>
      <w:szCs w:val="20"/>
    </w:rPr>
  </w:style>
  <w:style w:type="character" w:customStyle="1" w:styleId="articlesource">
    <w:name w:val="articlesource"/>
    <w:basedOn w:val="DefaultParagraphFont"/>
    <w:rsid w:val="00423844"/>
  </w:style>
  <w:style w:type="character" w:customStyle="1" w:styleId="itxtrstitxtrstspanitxthookspan">
    <w:name w:val="itxtrst itxtrstspan itxthookspan"/>
    <w:basedOn w:val="DefaultParagraphFont"/>
    <w:rsid w:val="00423844"/>
  </w:style>
  <w:style w:type="paragraph" w:customStyle="1" w:styleId="darkgreen">
    <w:name w:val="darkgreen"/>
    <w:basedOn w:val="Normal"/>
    <w:qFormat/>
    <w:rsid w:val="00423844"/>
    <w:pPr>
      <w:spacing w:beforeLines="1" w:afterLines="1"/>
    </w:pPr>
    <w:rPr>
      <w:rFonts w:ascii="Times" w:hAnsi="Times"/>
      <w:szCs w:val="20"/>
    </w:rPr>
  </w:style>
  <w:style w:type="character" w:customStyle="1" w:styleId="wl-startdate">
    <w:name w:val="wl-startdate"/>
    <w:basedOn w:val="DefaultParagraphFont"/>
    <w:rsid w:val="00423844"/>
  </w:style>
  <w:style w:type="character" w:customStyle="1" w:styleId="authorvcard">
    <w:name w:val="author vcard"/>
    <w:basedOn w:val="DefaultParagraphFont"/>
    <w:rsid w:val="00423844"/>
  </w:style>
  <w:style w:type="paragraph" w:customStyle="1" w:styleId="cpf-viewbox-edit-highlight">
    <w:name w:val="cpf-viewbox-edit-highlight"/>
    <w:basedOn w:val="Normal"/>
    <w:qFormat/>
    <w:rsid w:val="00423844"/>
    <w:pPr>
      <w:spacing w:beforeLines="1" w:afterLines="1"/>
    </w:pPr>
    <w:rPr>
      <w:rFonts w:ascii="Times" w:hAnsi="Times"/>
      <w:szCs w:val="20"/>
    </w:rPr>
  </w:style>
  <w:style w:type="paragraph" w:customStyle="1" w:styleId="CM104">
    <w:name w:val="CM104"/>
    <w:basedOn w:val="Default"/>
    <w:next w:val="Default"/>
    <w:uiPriority w:val="99"/>
    <w:qFormat/>
    <w:rsid w:val="00423844"/>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23844"/>
    <w:pPr>
      <w:widowControl w:val="0"/>
    </w:pPr>
    <w:rPr>
      <w:rFonts w:ascii="Arial" w:eastAsia="Times New Roman" w:hAnsi="Arial" w:cs="Times New Roman"/>
      <w:color w:val="auto"/>
    </w:rPr>
  </w:style>
  <w:style w:type="character" w:customStyle="1" w:styleId="referencetext">
    <w:name w:val="referencetext"/>
    <w:basedOn w:val="DefaultParagraphFont"/>
    <w:rsid w:val="00423844"/>
  </w:style>
  <w:style w:type="paragraph" w:customStyle="1" w:styleId="UnderlinedV2">
    <w:name w:val="Underlined V2"/>
    <w:basedOn w:val="Normal"/>
    <w:next w:val="Normal"/>
    <w:link w:val="UnderlinedV2Char"/>
    <w:qFormat/>
    <w:rsid w:val="00423844"/>
    <w:rPr>
      <w:rFonts w:ascii="Cambria" w:hAnsi="Cambria"/>
      <w:u w:val="single"/>
      <w:lang w:val="x-none" w:eastAsia="x-none"/>
    </w:rPr>
  </w:style>
  <w:style w:type="character" w:customStyle="1" w:styleId="UnderlinedV2Char">
    <w:name w:val="Underlined V2 Char"/>
    <w:link w:val="UnderlinedV2"/>
    <w:rsid w:val="00423844"/>
    <w:rPr>
      <w:rFonts w:ascii="Cambria" w:hAnsi="Cambria" w:cs="Helvetica"/>
      <w:u w:val="single"/>
      <w:lang w:val="x-none" w:eastAsia="x-none"/>
    </w:rPr>
  </w:style>
  <w:style w:type="character" w:customStyle="1" w:styleId="LDDebateCard">
    <w:name w:val="LD Debate Card"/>
    <w:basedOn w:val="DefaultParagraphFont"/>
    <w:rsid w:val="00423844"/>
    <w:rPr>
      <w:rFonts w:ascii="Times New Roman" w:hAnsi="Times New Roman" w:cs="Times New Roman" w:hint="default"/>
      <w:b/>
      <w:bCs/>
      <w:color w:val="000000"/>
      <w:u w:val="single"/>
    </w:rPr>
  </w:style>
  <w:style w:type="character" w:customStyle="1" w:styleId="F5Normal">
    <w:name w:val="F5 Normal"/>
    <w:basedOn w:val="DefaultParagraphFont"/>
    <w:rsid w:val="0042384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23844"/>
    <w:rPr>
      <w:rFonts w:ascii="Times New Roman" w:hAnsi="Times New Roman"/>
      <w:sz w:val="18"/>
    </w:rPr>
  </w:style>
  <w:style w:type="paragraph" w:styleId="TableofFigures">
    <w:name w:val="table of figures"/>
    <w:basedOn w:val="Normal"/>
    <w:next w:val="Normal"/>
    <w:unhideWhenUsed/>
    <w:rsid w:val="00423844"/>
    <w:pPr>
      <w:ind w:left="400" w:hanging="400"/>
    </w:pPr>
    <w:rPr>
      <w:szCs w:val="20"/>
    </w:rPr>
  </w:style>
  <w:style w:type="paragraph" w:customStyle="1" w:styleId="ImportantText">
    <w:name w:val="Important Text"/>
    <w:basedOn w:val="Normal"/>
    <w:next w:val="Normal"/>
    <w:link w:val="ImportantTextChar"/>
    <w:qFormat/>
    <w:rsid w:val="00423844"/>
    <w:rPr>
      <w:b/>
      <w:szCs w:val="44"/>
      <w:u w:val="single"/>
      <w:bdr w:val="single" w:sz="8" w:space="0" w:color="auto"/>
    </w:rPr>
  </w:style>
  <w:style w:type="character" w:customStyle="1" w:styleId="ImportantTextChar">
    <w:name w:val="Important Text Char"/>
    <w:basedOn w:val="DefaultParagraphFont"/>
    <w:link w:val="ImportantText"/>
    <w:rsid w:val="00423844"/>
    <w:rPr>
      <w:rFonts w:ascii="Helvetica" w:hAnsi="Helvetica" w:cs="Helvetica"/>
      <w:b/>
      <w:szCs w:val="44"/>
      <w:u w:val="single"/>
      <w:bdr w:val="single" w:sz="8" w:space="0" w:color="auto"/>
    </w:rPr>
  </w:style>
  <w:style w:type="paragraph" w:customStyle="1" w:styleId="F5CardText">
    <w:name w:val="F5 Card Text"/>
    <w:qFormat/>
    <w:rsid w:val="0042384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23844"/>
  </w:style>
  <w:style w:type="character" w:customStyle="1" w:styleId="citation-abbreviation">
    <w:name w:val="citation-abbreviation"/>
    <w:basedOn w:val="DefaultParagraphFont"/>
    <w:rsid w:val="00423844"/>
  </w:style>
  <w:style w:type="character" w:customStyle="1" w:styleId="citation-publication-date">
    <w:name w:val="citation-publication-date"/>
    <w:basedOn w:val="DefaultParagraphFont"/>
    <w:rsid w:val="00423844"/>
  </w:style>
  <w:style w:type="character" w:customStyle="1" w:styleId="citation-volume">
    <w:name w:val="citation-volume"/>
    <w:basedOn w:val="DefaultParagraphFont"/>
    <w:rsid w:val="00423844"/>
  </w:style>
  <w:style w:type="character" w:customStyle="1" w:styleId="citation-issue">
    <w:name w:val="citation-issue"/>
    <w:basedOn w:val="DefaultParagraphFont"/>
    <w:rsid w:val="00423844"/>
  </w:style>
  <w:style w:type="character" w:customStyle="1" w:styleId="citation-flpages">
    <w:name w:val="citation-flpages"/>
    <w:basedOn w:val="DefaultParagraphFont"/>
    <w:rsid w:val="00423844"/>
  </w:style>
  <w:style w:type="character" w:customStyle="1" w:styleId="journalname">
    <w:name w:val="journalname"/>
    <w:basedOn w:val="DefaultParagraphFont"/>
    <w:rsid w:val="00423844"/>
  </w:style>
  <w:style w:type="character" w:customStyle="1" w:styleId="stnd">
    <w:name w:val="stnd"/>
    <w:basedOn w:val="DefaultParagraphFont"/>
    <w:rsid w:val="00423844"/>
  </w:style>
  <w:style w:type="paragraph" w:customStyle="1" w:styleId="FileTitle">
    <w:name w:val="File Title"/>
    <w:autoRedefine/>
    <w:qFormat/>
    <w:rsid w:val="0042384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42384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2384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23844"/>
    <w:pPr>
      <w:jc w:val="both"/>
    </w:pPr>
    <w:rPr>
      <w:b/>
      <w:u w:val="thick"/>
      <w:lang w:val="x-none" w:eastAsia="x-none"/>
    </w:rPr>
  </w:style>
  <w:style w:type="character" w:customStyle="1" w:styleId="HighlightedTextBoldChar">
    <w:name w:val="Highlighted Text &amp; Bold Char"/>
    <w:link w:val="HighlightedTextBold"/>
    <w:rsid w:val="00423844"/>
    <w:rPr>
      <w:rFonts w:ascii="Helvetica" w:hAnsi="Helvetica" w:cs="Helvetica"/>
      <w:b/>
      <w:u w:val="thick"/>
      <w:lang w:val="x-none" w:eastAsia="x-none"/>
    </w:rPr>
  </w:style>
  <w:style w:type="paragraph" w:customStyle="1" w:styleId="StyleHeading1Justified">
    <w:name w:val="Style Heading 1 + Justified"/>
    <w:basedOn w:val="Heading1"/>
    <w:link w:val="StyleHeading1JustifiedChar"/>
    <w:qFormat/>
    <w:rsid w:val="00423844"/>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23844"/>
    <w:rPr>
      <w:rFonts w:ascii="Helvetica" w:eastAsiaTheme="majorEastAsia" w:hAnsi="Helvetica" w:cs="Times New Roman"/>
      <w:b/>
      <w:bCs/>
      <w:sz w:val="36"/>
      <w:szCs w:val="28"/>
      <w:u w:val="single"/>
      <w:lang w:val="x-none" w:eastAsia="x-none"/>
    </w:rPr>
  </w:style>
  <w:style w:type="character" w:customStyle="1" w:styleId="AAAEmphasis2">
    <w:name w:val="AAAEmphasis2"/>
    <w:rsid w:val="00423844"/>
    <w:rPr>
      <w:rFonts w:ascii="Cooper Black" w:hAnsi="Cooper Black"/>
      <w:iCs/>
      <w:u w:val="single"/>
    </w:rPr>
  </w:style>
  <w:style w:type="paragraph" w:customStyle="1" w:styleId="shrink80">
    <w:name w:val="shrink8"/>
    <w:basedOn w:val="Normal"/>
    <w:qFormat/>
    <w:rsid w:val="00423844"/>
    <w:pPr>
      <w:spacing w:beforeLines="1" w:afterLines="1"/>
    </w:pPr>
    <w:rPr>
      <w:rFonts w:ascii="Times" w:hAnsi="Times"/>
      <w:szCs w:val="20"/>
    </w:rPr>
  </w:style>
  <w:style w:type="character" w:customStyle="1" w:styleId="underline00">
    <w:name w:val="underline0"/>
    <w:basedOn w:val="DefaultParagraphFont"/>
    <w:rsid w:val="00423844"/>
  </w:style>
  <w:style w:type="character" w:customStyle="1" w:styleId="sub">
    <w:name w:val="sub"/>
    <w:basedOn w:val="DefaultParagraphFont"/>
    <w:rsid w:val="00423844"/>
  </w:style>
  <w:style w:type="paragraph" w:customStyle="1" w:styleId="blockquote0">
    <w:name w:val="blockquote"/>
    <w:basedOn w:val="Normal"/>
    <w:qFormat/>
    <w:rsid w:val="00423844"/>
    <w:pPr>
      <w:spacing w:beforeLines="1" w:afterLines="1"/>
    </w:pPr>
    <w:rPr>
      <w:rFonts w:ascii="Times" w:hAnsi="Times"/>
      <w:szCs w:val="20"/>
    </w:rPr>
  </w:style>
  <w:style w:type="character" w:customStyle="1" w:styleId="citedby">
    <w:name w:val="citedby_"/>
    <w:basedOn w:val="DefaultParagraphFont"/>
    <w:rsid w:val="00423844"/>
  </w:style>
  <w:style w:type="paragraph" w:customStyle="1" w:styleId="svarticlesection">
    <w:name w:val="svarticle section"/>
    <w:basedOn w:val="Normal"/>
    <w:qFormat/>
    <w:rsid w:val="00423844"/>
    <w:pPr>
      <w:spacing w:beforeLines="1" w:afterLines="1"/>
    </w:pPr>
    <w:rPr>
      <w:rFonts w:ascii="Times" w:hAnsi="Times"/>
      <w:szCs w:val="20"/>
    </w:rPr>
  </w:style>
  <w:style w:type="character" w:customStyle="1" w:styleId="formulatext">
    <w:name w:val="formulatext"/>
    <w:basedOn w:val="DefaultParagraphFont"/>
    <w:rsid w:val="00423844"/>
  </w:style>
  <w:style w:type="paragraph" w:customStyle="1" w:styleId="TagNew">
    <w:name w:val="Tag New"/>
    <w:qFormat/>
    <w:rsid w:val="0042384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23844"/>
  </w:style>
  <w:style w:type="paragraph" w:customStyle="1" w:styleId="DebateBlocking">
    <w:name w:val="DebateBlocking"/>
    <w:basedOn w:val="Normal"/>
    <w:uiPriority w:val="99"/>
    <w:qFormat/>
    <w:rsid w:val="00423844"/>
    <w:rPr>
      <w:rFonts w:eastAsia="Calibri"/>
      <w:b/>
      <w:bCs/>
      <w:smallCaps/>
      <w:szCs w:val="20"/>
    </w:rPr>
  </w:style>
  <w:style w:type="paragraph" w:customStyle="1" w:styleId="CardUnderline">
    <w:name w:val="Card Underline"/>
    <w:link w:val="CardUnderlineChar"/>
    <w:qFormat/>
    <w:rsid w:val="00423844"/>
    <w:pPr>
      <w:spacing w:after="200" w:line="276" w:lineRule="auto"/>
    </w:pPr>
    <w:rPr>
      <w:szCs w:val="24"/>
      <w:u w:val="single"/>
    </w:rPr>
  </w:style>
  <w:style w:type="character" w:customStyle="1" w:styleId="createdby">
    <w:name w:val="createdby"/>
    <w:rsid w:val="00423844"/>
  </w:style>
  <w:style w:type="character" w:customStyle="1" w:styleId="createdate">
    <w:name w:val="createdate"/>
    <w:rsid w:val="00423844"/>
  </w:style>
  <w:style w:type="paragraph" w:customStyle="1" w:styleId="spip">
    <w:name w:val="spip"/>
    <w:basedOn w:val="Normal"/>
    <w:qFormat/>
    <w:rsid w:val="00423844"/>
    <w:pPr>
      <w:spacing w:before="100" w:beforeAutospacing="1" w:after="100" w:afterAutospacing="1"/>
    </w:pPr>
  </w:style>
  <w:style w:type="character" w:customStyle="1" w:styleId="publicationinfo">
    <w:name w:val="publicationinfo"/>
    <w:rsid w:val="00423844"/>
  </w:style>
  <w:style w:type="character" w:customStyle="1" w:styleId="style131">
    <w:name w:val="style131"/>
    <w:rsid w:val="00423844"/>
    <w:rPr>
      <w:sz w:val="20"/>
      <w:szCs w:val="20"/>
    </w:rPr>
  </w:style>
  <w:style w:type="paragraph" w:customStyle="1" w:styleId="authorcontact">
    <w:name w:val="authorcontact"/>
    <w:basedOn w:val="Normal"/>
    <w:qFormat/>
    <w:rsid w:val="0042384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23844"/>
    <w:pPr>
      <w:ind w:left="400"/>
    </w:pPr>
    <w:rPr>
      <w:rFonts w:ascii="Georgia" w:hAnsi="Georgia"/>
      <w:szCs w:val="20"/>
    </w:rPr>
  </w:style>
  <w:style w:type="paragraph" w:customStyle="1" w:styleId="card3">
    <w:name w:val="card 3"/>
    <w:basedOn w:val="Normal"/>
    <w:qFormat/>
    <w:rsid w:val="00423844"/>
    <w:pPr>
      <w:ind w:left="400"/>
    </w:pPr>
    <w:rPr>
      <w:szCs w:val="20"/>
    </w:rPr>
  </w:style>
  <w:style w:type="character" w:customStyle="1" w:styleId="text11gold">
    <w:name w:val="text11 gold"/>
    <w:basedOn w:val="DefaultParagraphFont"/>
    <w:rsid w:val="00423844"/>
  </w:style>
  <w:style w:type="character" w:customStyle="1" w:styleId="StyleunderlineNotBold">
    <w:name w:val="Style underline + Not Bold"/>
    <w:basedOn w:val="DefaultParagraphFont"/>
    <w:rsid w:val="00423844"/>
    <w:rPr>
      <w:b/>
      <w:u w:val="single"/>
    </w:rPr>
  </w:style>
  <w:style w:type="character" w:customStyle="1" w:styleId="StyleunderlineNotBold1">
    <w:name w:val="Style underline + Not Bold1"/>
    <w:basedOn w:val="DefaultParagraphFont"/>
    <w:rsid w:val="00423844"/>
    <w:rPr>
      <w:b/>
      <w:u w:val="single"/>
    </w:rPr>
  </w:style>
  <w:style w:type="paragraph" w:customStyle="1" w:styleId="BodyText55">
    <w:name w:val="Body Text55"/>
    <w:basedOn w:val="Normal"/>
    <w:qFormat/>
    <w:rsid w:val="00423844"/>
    <w:pPr>
      <w:shd w:val="clear" w:color="auto" w:fill="FFFFFF"/>
      <w:spacing w:line="252" w:lineRule="exact"/>
      <w:jc w:val="both"/>
    </w:pPr>
    <w:rPr>
      <w:sz w:val="19"/>
      <w:szCs w:val="19"/>
      <w:lang w:val="x-none" w:eastAsia="x-none"/>
    </w:rPr>
  </w:style>
  <w:style w:type="character" w:customStyle="1" w:styleId="Bodytext595pt">
    <w:name w:val="Body text (5) + 9.5 pt"/>
    <w:rsid w:val="0042384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2384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23844"/>
    <w:rPr>
      <w:rFonts w:ascii="Arial" w:hAnsi="Arial" w:cs="Times New Roman"/>
      <w:b/>
      <w:szCs w:val="24"/>
      <w:lang w:val="x-none" w:eastAsia="x-none"/>
    </w:rPr>
  </w:style>
  <w:style w:type="character" w:customStyle="1" w:styleId="citationdate">
    <w:name w:val="citation_date"/>
    <w:basedOn w:val="DefaultParagraphFont"/>
    <w:rsid w:val="00423844"/>
  </w:style>
  <w:style w:type="character" w:customStyle="1" w:styleId="citationarticletitle">
    <w:name w:val="citation_article_title"/>
    <w:basedOn w:val="DefaultParagraphFont"/>
    <w:rsid w:val="00423844"/>
  </w:style>
  <w:style w:type="character" w:customStyle="1" w:styleId="citationjournaltitle">
    <w:name w:val="citation_journal_title"/>
    <w:basedOn w:val="DefaultParagraphFont"/>
    <w:rsid w:val="00423844"/>
  </w:style>
  <w:style w:type="paragraph" w:customStyle="1" w:styleId="shrinkCharChar0">
    <w:name w:val="shrink Char Char"/>
    <w:basedOn w:val="Heading3"/>
    <w:link w:val="shrinkCharCharChar0"/>
    <w:autoRedefine/>
    <w:rsid w:val="00423844"/>
    <w:rPr>
      <w:b w:val="0"/>
      <w:bCs/>
      <w:color w:val="000000"/>
      <w:sz w:val="10"/>
      <w:szCs w:val="17"/>
    </w:rPr>
  </w:style>
  <w:style w:type="character" w:customStyle="1" w:styleId="shrinkCharCharChar0">
    <w:name w:val="shrink Char Char Char"/>
    <w:link w:val="shrinkCharChar0"/>
    <w:rsid w:val="00423844"/>
    <w:rPr>
      <w:rFonts w:ascii="Helvetica" w:eastAsiaTheme="majorEastAsia" w:hAnsi="Helvetica" w:cstheme="majorBidi"/>
      <w:bCs/>
      <w:color w:val="000000"/>
      <w:sz w:val="10"/>
      <w:szCs w:val="17"/>
      <w:u w:val="single"/>
    </w:rPr>
  </w:style>
  <w:style w:type="character" w:customStyle="1" w:styleId="addr-line">
    <w:name w:val="addr-line"/>
    <w:basedOn w:val="DefaultParagraphFont"/>
    <w:rsid w:val="00423844"/>
  </w:style>
  <w:style w:type="character" w:customStyle="1" w:styleId="CardsNotUnderlined">
    <w:name w:val="Cards Not Underlined"/>
    <w:qFormat/>
    <w:rsid w:val="00423844"/>
    <w:rPr>
      <w:rFonts w:ascii="Times New Roman" w:hAnsi="Times New Roman"/>
      <w:sz w:val="16"/>
      <w:szCs w:val="16"/>
    </w:rPr>
  </w:style>
  <w:style w:type="paragraph" w:customStyle="1" w:styleId="CardsShrunk">
    <w:name w:val="Cards Shrunk"/>
    <w:basedOn w:val="Normal"/>
    <w:next w:val="Normal"/>
    <w:qFormat/>
    <w:rsid w:val="00423844"/>
    <w:pPr>
      <w:ind w:left="432" w:right="432"/>
      <w:jc w:val="both"/>
    </w:pPr>
    <w:rPr>
      <w:rFonts w:eastAsia="Arial Unicode MS"/>
      <w:sz w:val="12"/>
      <w:szCs w:val="20"/>
      <w:lang w:val="x-none" w:eastAsia="x-none"/>
    </w:rPr>
  </w:style>
  <w:style w:type="character" w:customStyle="1" w:styleId="refpreview">
    <w:name w:val="refpreview"/>
    <w:rsid w:val="00423844"/>
  </w:style>
  <w:style w:type="paragraph" w:customStyle="1" w:styleId="Lettered">
    <w:name w:val="Lettered"/>
    <w:basedOn w:val="Normal"/>
    <w:link w:val="LetteredChar"/>
    <w:qFormat/>
    <w:rsid w:val="00423844"/>
    <w:pPr>
      <w:numPr>
        <w:numId w:val="5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423844"/>
    <w:rPr>
      <w:rFonts w:ascii="Helvetica" w:eastAsia="Calibri" w:hAnsi="Helvetica" w:cs="Helvetica"/>
      <w:b/>
      <w:sz w:val="26"/>
    </w:rPr>
  </w:style>
  <w:style w:type="paragraph" w:customStyle="1" w:styleId="Numbered">
    <w:name w:val="Numbered"/>
    <w:basedOn w:val="Normal"/>
    <w:link w:val="NumberedChar"/>
    <w:qFormat/>
    <w:rsid w:val="0042384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23844"/>
    <w:rPr>
      <w:rFonts w:ascii="Helvetica" w:eastAsia="Calibri" w:hAnsi="Helvetica" w:cs="Helvetica"/>
      <w:b/>
      <w:sz w:val="26"/>
    </w:rPr>
  </w:style>
  <w:style w:type="character" w:customStyle="1" w:styleId="noindex">
    <w:name w:val="noindex"/>
    <w:basedOn w:val="DefaultParagraphFont"/>
    <w:rsid w:val="00423844"/>
  </w:style>
  <w:style w:type="character" w:customStyle="1" w:styleId="dropcap-letter">
    <w:name w:val="dropcap-letter"/>
    <w:basedOn w:val="DefaultParagraphFont"/>
    <w:rsid w:val="00423844"/>
  </w:style>
  <w:style w:type="paragraph" w:customStyle="1" w:styleId="c-4">
    <w:name w:val="c-4"/>
    <w:basedOn w:val="Normal"/>
    <w:qFormat/>
    <w:rsid w:val="00423844"/>
    <w:pPr>
      <w:spacing w:before="100" w:beforeAutospacing="1" w:after="100" w:afterAutospacing="1"/>
    </w:pPr>
    <w:rPr>
      <w:rFonts w:eastAsia="Calibri"/>
    </w:rPr>
  </w:style>
  <w:style w:type="character" w:customStyle="1" w:styleId="printmail">
    <w:name w:val="print_mail"/>
    <w:basedOn w:val="DefaultParagraphFont"/>
    <w:rsid w:val="00423844"/>
  </w:style>
  <w:style w:type="character" w:customStyle="1" w:styleId="printhtml">
    <w:name w:val="print_html"/>
    <w:basedOn w:val="DefaultParagraphFont"/>
    <w:rsid w:val="00423844"/>
  </w:style>
  <w:style w:type="character" w:customStyle="1" w:styleId="nodetype">
    <w:name w:val="nodetype"/>
    <w:basedOn w:val="DefaultParagraphFont"/>
    <w:rsid w:val="00423844"/>
  </w:style>
  <w:style w:type="character" w:customStyle="1" w:styleId="Underline-Highlighted-WFU-Big">
    <w:name w:val="Underline-Highlighted-WFU-Big"/>
    <w:uiPriority w:val="1"/>
    <w:qFormat/>
    <w:rsid w:val="00423844"/>
    <w:rPr>
      <w:rFonts w:ascii="Cambria" w:hAnsi="Cambria"/>
      <w:b/>
      <w:sz w:val="24"/>
      <w:u w:val="single"/>
      <w:bdr w:val="single" w:sz="4" w:space="0" w:color="000000"/>
      <w:shd w:val="clear" w:color="auto" w:fill="BEFF7D"/>
    </w:rPr>
  </w:style>
  <w:style w:type="character" w:customStyle="1" w:styleId="heading2char2charchar1">
    <w:name w:val="heading2char2charchar1"/>
    <w:rsid w:val="00423844"/>
  </w:style>
  <w:style w:type="character" w:customStyle="1" w:styleId="StyleStyleHighlightedunderlineBorderSinglesolidlineAu">
    <w:name w:val="Style Style Highlighted underline + Border: : (Single solid line Au..."/>
    <w:basedOn w:val="DefaultParagraphFont"/>
    <w:rsid w:val="0042384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2384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2384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23844"/>
    <w:rPr>
      <w:rFonts w:ascii="Helvetica" w:hAnsi="Helvetica" w:cs="Helvetica"/>
    </w:rPr>
  </w:style>
  <w:style w:type="character" w:customStyle="1" w:styleId="citebold0">
    <w:name w:val="cite bold"/>
    <w:basedOn w:val="DefaultParagraphFont"/>
    <w:rsid w:val="0042384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2384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23844"/>
    <w:pPr>
      <w:jc w:val="both"/>
    </w:pPr>
    <w:rPr>
      <w:b/>
    </w:rPr>
  </w:style>
  <w:style w:type="paragraph" w:customStyle="1" w:styleId="TxBr13p3">
    <w:name w:val="TxBr_13p3"/>
    <w:basedOn w:val="Normal"/>
    <w:qFormat/>
    <w:rsid w:val="0042384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23844"/>
    <w:pPr>
      <w:jc w:val="both"/>
    </w:pPr>
    <w:rPr>
      <w:b/>
    </w:rPr>
  </w:style>
  <w:style w:type="paragraph" w:customStyle="1" w:styleId="TxBr5p2">
    <w:name w:val="TxBr_5p2"/>
    <w:basedOn w:val="Normal"/>
    <w:qFormat/>
    <w:rsid w:val="0042384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423844"/>
    <w:pPr>
      <w:jc w:val="both"/>
    </w:pPr>
    <w:rPr>
      <w:b/>
    </w:rPr>
  </w:style>
  <w:style w:type="paragraph" w:customStyle="1" w:styleId="TxBr10p1">
    <w:name w:val="TxBr_10p1"/>
    <w:basedOn w:val="Normal"/>
    <w:qFormat/>
    <w:rsid w:val="0042384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423844"/>
    <w:pPr>
      <w:ind w:left="1728" w:right="1728"/>
    </w:pPr>
    <w:rPr>
      <w:sz w:val="18"/>
      <w:u w:val="single"/>
    </w:rPr>
  </w:style>
  <w:style w:type="paragraph" w:customStyle="1" w:styleId="DebateHeading1">
    <w:name w:val="Debate.Heading1"/>
    <w:basedOn w:val="Heading1"/>
    <w:autoRedefine/>
    <w:qFormat/>
    <w:rsid w:val="00423844"/>
    <w:pPr>
      <w:spacing w:before="0"/>
      <w:ind w:right="1440"/>
    </w:pPr>
    <w:rPr>
      <w:rFonts w:cs="Times New Roman"/>
      <w:bCs/>
      <w:caps/>
      <w:sz w:val="20"/>
      <w:szCs w:val="28"/>
    </w:rPr>
  </w:style>
  <w:style w:type="paragraph" w:customStyle="1" w:styleId="morenews">
    <w:name w:val="morenews"/>
    <w:basedOn w:val="Normal"/>
    <w:qFormat/>
    <w:rsid w:val="00423844"/>
    <w:pPr>
      <w:spacing w:before="100" w:beforeAutospacing="1" w:after="100" w:afterAutospacing="1"/>
    </w:pPr>
  </w:style>
  <w:style w:type="character" w:customStyle="1" w:styleId="bio1">
    <w:name w:val="bio1"/>
    <w:basedOn w:val="DefaultParagraphFont"/>
    <w:rsid w:val="00423844"/>
    <w:rPr>
      <w:rFonts w:ascii="Arial" w:hAnsi="Arial" w:cs="Arial"/>
      <w:i/>
      <w:iCs/>
      <w:color w:val="000000"/>
      <w:sz w:val="20"/>
    </w:rPr>
  </w:style>
  <w:style w:type="paragraph" w:customStyle="1" w:styleId="NormalWeb3">
    <w:name w:val="Normal (Web)3"/>
    <w:basedOn w:val="Normal"/>
    <w:qFormat/>
    <w:rsid w:val="00423844"/>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23844"/>
    <w:rPr>
      <w:rFonts w:cs="Times New Roman"/>
      <w:sz w:val="24"/>
      <w:lang w:val="en-US" w:eastAsia="en-US"/>
    </w:rPr>
  </w:style>
  <w:style w:type="character" w:customStyle="1" w:styleId="Style24ptBoldUnderlineCenteredCharChar">
    <w:name w:val="Style 24 pt Bold Underline Centered Char Char"/>
    <w:basedOn w:val="DefaultParagraphFont"/>
    <w:rsid w:val="00423844"/>
    <w:rPr>
      <w:rFonts w:cs="Times New Roman"/>
      <w:b/>
      <w:bCs/>
      <w:sz w:val="24"/>
      <w:u w:val="single"/>
      <w:lang w:val="en-US" w:eastAsia="en-US"/>
    </w:rPr>
  </w:style>
  <w:style w:type="paragraph" w:customStyle="1" w:styleId="TagCiteChar4">
    <w:name w:val="Tag / Cite Char"/>
    <w:basedOn w:val="Normal"/>
    <w:qFormat/>
    <w:rsid w:val="00423844"/>
    <w:rPr>
      <w:b/>
      <w:color w:val="000000"/>
      <w:lang w:bidi="en-US"/>
    </w:rPr>
  </w:style>
  <w:style w:type="character" w:customStyle="1" w:styleId="TagCiteCharChar0">
    <w:name w:val="Tag / Cite Char Char"/>
    <w:basedOn w:val="DefaultParagraphFont"/>
    <w:rsid w:val="00423844"/>
    <w:rPr>
      <w:rFonts w:cs="Times New Roman"/>
      <w:b/>
      <w:color w:val="000000"/>
      <w:sz w:val="24"/>
      <w:lang w:val="en-US" w:eastAsia="en-US"/>
    </w:rPr>
  </w:style>
  <w:style w:type="paragraph" w:customStyle="1" w:styleId="HeaderFooter">
    <w:name w:val="Header &amp; Footer"/>
    <w:qFormat/>
    <w:rsid w:val="0042384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23844"/>
    <w:rPr>
      <w:color w:val="000000"/>
      <w:sz w:val="16"/>
      <w:lang w:bidi="en-US"/>
    </w:rPr>
  </w:style>
  <w:style w:type="character" w:customStyle="1" w:styleId="CardTextUnderlinedCharChar">
    <w:name w:val="Card Text Underlined Char Char"/>
    <w:basedOn w:val="DefaultParagraphFont"/>
    <w:rsid w:val="00423844"/>
    <w:rPr>
      <w:rFonts w:ascii="Arial Narrow" w:hAnsi="Arial Narrow" w:cs="Times New Roman"/>
      <w:sz w:val="24"/>
      <w:u w:val="single"/>
      <w:lang w:val="en-US" w:eastAsia="en-US"/>
    </w:rPr>
  </w:style>
  <w:style w:type="paragraph" w:customStyle="1" w:styleId="HeaderDebate">
    <w:name w:val="Header Debate"/>
    <w:basedOn w:val="Normal"/>
    <w:qFormat/>
    <w:rsid w:val="00423844"/>
    <w:pPr>
      <w:jc w:val="center"/>
      <w:outlineLvl w:val="0"/>
    </w:pPr>
    <w:rPr>
      <w:rFonts w:ascii="Georgia" w:hAnsi="Georgia"/>
      <w:b/>
      <w:sz w:val="48"/>
      <w:u w:val="words"/>
      <w:lang w:bidi="en-US"/>
    </w:rPr>
  </w:style>
  <w:style w:type="paragraph" w:customStyle="1" w:styleId="CardTagCharChar">
    <w:name w:val="Card Tag Char Char"/>
    <w:basedOn w:val="Normal"/>
    <w:qFormat/>
    <w:rsid w:val="00423844"/>
    <w:rPr>
      <w:b/>
      <w:lang w:bidi="en-US"/>
    </w:rPr>
  </w:style>
  <w:style w:type="character" w:customStyle="1" w:styleId="CardTagCharCharChar">
    <w:name w:val="Card Tag Char Char Char"/>
    <w:basedOn w:val="DefaultParagraphFont"/>
    <w:rsid w:val="00423844"/>
    <w:rPr>
      <w:rFonts w:cs="Times New Roman"/>
      <w:b/>
      <w:sz w:val="24"/>
      <w:lang w:val="en-US" w:eastAsia="en-US"/>
    </w:rPr>
  </w:style>
  <w:style w:type="paragraph" w:customStyle="1" w:styleId="fixed">
    <w:name w:val="fixed"/>
    <w:basedOn w:val="Normal"/>
    <w:qFormat/>
    <w:rsid w:val="0042384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23844"/>
    <w:rPr>
      <w:rFonts w:ascii="Garamond" w:hAnsi="Garamond" w:cs="Times New Roman"/>
      <w:sz w:val="24"/>
      <w:u w:val="single"/>
      <w:lang w:val="en-US" w:eastAsia="en-US"/>
    </w:rPr>
  </w:style>
  <w:style w:type="character" w:customStyle="1" w:styleId="t13">
    <w:name w:val="t13"/>
    <w:basedOn w:val="DefaultParagraphFont"/>
    <w:rsid w:val="00423844"/>
    <w:rPr>
      <w:rFonts w:cs="Times New Roman"/>
    </w:rPr>
  </w:style>
  <w:style w:type="character" w:customStyle="1" w:styleId="lead">
    <w:name w:val="lead"/>
    <w:basedOn w:val="DefaultParagraphFont"/>
    <w:rsid w:val="00423844"/>
    <w:rPr>
      <w:rFonts w:cs="Times New Roman"/>
    </w:rPr>
  </w:style>
  <w:style w:type="paragraph" w:customStyle="1" w:styleId="textonormal">
    <w:name w:val="textonormal"/>
    <w:basedOn w:val="Normal"/>
    <w:qFormat/>
    <w:rsid w:val="00423844"/>
    <w:pPr>
      <w:spacing w:before="100" w:beforeAutospacing="1" w:after="100" w:afterAutospacing="1"/>
    </w:pPr>
    <w:rPr>
      <w:lang w:bidi="en-US"/>
    </w:rPr>
  </w:style>
  <w:style w:type="paragraph" w:customStyle="1" w:styleId="ExecutiveSummarytext">
    <w:name w:val="Executive Summary text"/>
    <w:basedOn w:val="Normal"/>
    <w:next w:val="Normal"/>
    <w:qFormat/>
    <w:rsid w:val="00423844"/>
    <w:pPr>
      <w:autoSpaceDE w:val="0"/>
      <w:autoSpaceDN w:val="0"/>
      <w:adjustRightInd w:val="0"/>
    </w:pPr>
    <w:rPr>
      <w:lang w:bidi="en-US"/>
    </w:rPr>
  </w:style>
  <w:style w:type="character" w:customStyle="1" w:styleId="NormalUnderlineChar1">
    <w:name w:val="Normal Underline Char1"/>
    <w:basedOn w:val="DefaultParagraphFont"/>
    <w:rsid w:val="00423844"/>
    <w:rPr>
      <w:rFonts w:cs="Times New Roman"/>
      <w:sz w:val="24"/>
      <w:u w:val="single"/>
      <w:lang w:val="en-US" w:eastAsia="en-US"/>
    </w:rPr>
  </w:style>
  <w:style w:type="character" w:customStyle="1" w:styleId="headlinetext">
    <w:name w:val="headlinetext"/>
    <w:basedOn w:val="DefaultParagraphFont"/>
    <w:rsid w:val="00423844"/>
    <w:rPr>
      <w:rFonts w:cs="Times New Roman"/>
    </w:rPr>
  </w:style>
  <w:style w:type="character" w:customStyle="1" w:styleId="FootnoteCharacters">
    <w:name w:val="Footnote Characters"/>
    <w:basedOn w:val="DefaultParagraphFont"/>
    <w:rsid w:val="00423844"/>
    <w:rPr>
      <w:rFonts w:cs="Times New Roman"/>
      <w:vertAlign w:val="superscript"/>
    </w:rPr>
  </w:style>
  <w:style w:type="paragraph" w:customStyle="1" w:styleId="ExtendedText">
    <w:name w:val="Extended Text"/>
    <w:basedOn w:val="Normal"/>
    <w:qFormat/>
    <w:rsid w:val="00423844"/>
    <w:pPr>
      <w:widowControl w:val="0"/>
    </w:pPr>
    <w:rPr>
      <w:sz w:val="12"/>
      <w:szCs w:val="20"/>
      <w:lang w:bidi="en-US"/>
    </w:rPr>
  </w:style>
  <w:style w:type="character" w:customStyle="1" w:styleId="ExtendedTextChar">
    <w:name w:val="Extended Text Char"/>
    <w:basedOn w:val="DefaultParagraphFont"/>
    <w:rsid w:val="00423844"/>
    <w:rPr>
      <w:rFonts w:cs="Times New Roman"/>
      <w:sz w:val="12"/>
    </w:rPr>
  </w:style>
  <w:style w:type="paragraph" w:customStyle="1" w:styleId="DiamondList">
    <w:name w:val="Diamond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23844"/>
    <w:rPr>
      <w:sz w:val="20"/>
    </w:rPr>
  </w:style>
  <w:style w:type="paragraph" w:customStyle="1" w:styleId="BulletList">
    <w:name w:val="Bullet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4238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23844"/>
    <w:rPr>
      <w:sz w:val="20"/>
    </w:rPr>
  </w:style>
  <w:style w:type="paragraph" w:customStyle="1" w:styleId="CardCites">
    <w:name w:val="Card Cites"/>
    <w:basedOn w:val="Normal"/>
    <w:next w:val="Normal"/>
    <w:qFormat/>
    <w:rsid w:val="00423844"/>
    <w:rPr>
      <w:rFonts w:ascii="Garamond" w:hAnsi="Garamond"/>
      <w:b/>
      <w:lang w:bidi="en-US"/>
    </w:rPr>
  </w:style>
  <w:style w:type="character" w:customStyle="1" w:styleId="SmallFontCharCharCharChar">
    <w:name w:val="Small Font Char Char Char Char"/>
    <w:basedOn w:val="DefaultParagraphFont"/>
    <w:rsid w:val="00423844"/>
    <w:rPr>
      <w:rFonts w:ascii="Arial" w:hAnsi="Arial" w:cs="Times New Roman"/>
      <w:sz w:val="24"/>
      <w:lang w:val="en-US" w:eastAsia="en-US"/>
    </w:rPr>
  </w:style>
  <w:style w:type="character" w:customStyle="1" w:styleId="boxChar">
    <w:name w:val="box Char"/>
    <w:basedOn w:val="DefaultParagraphFont"/>
    <w:rsid w:val="00423844"/>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23844"/>
    <w:pPr>
      <w:ind w:left="288" w:right="288"/>
    </w:pPr>
    <w:rPr>
      <w:rFonts w:ascii="Garamond" w:hAnsi="Garamond"/>
      <w:szCs w:val="24"/>
      <w:u w:val="single"/>
      <w:lang w:bidi="en-US"/>
    </w:rPr>
  </w:style>
  <w:style w:type="character" w:customStyle="1" w:styleId="StylecardGaramond12ptUnderlineChar">
    <w:name w:val="Style card + Garamond 12 pt Underline Char"/>
    <w:rsid w:val="00423844"/>
    <w:rPr>
      <w:rFonts w:ascii="Garamond" w:hAnsi="Garamond"/>
      <w:sz w:val="24"/>
      <w:u w:val="single"/>
    </w:rPr>
  </w:style>
  <w:style w:type="paragraph" w:customStyle="1" w:styleId="StyletagGaramond">
    <w:name w:val="Style tag + Garamond"/>
    <w:basedOn w:val="Heading2"/>
    <w:qFormat/>
    <w:rsid w:val="00423844"/>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23844"/>
    <w:rPr>
      <w:rFonts w:ascii="Garamond" w:hAnsi="Garamond" w:cs="Times New Roman"/>
      <w:b/>
      <w:bCs/>
      <w:sz w:val="24"/>
    </w:rPr>
  </w:style>
  <w:style w:type="character" w:customStyle="1" w:styleId="StyleGaramond">
    <w:name w:val="Style Garamond"/>
    <w:basedOn w:val="DefaultParagraphFont"/>
    <w:rsid w:val="00423844"/>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2384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2384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42384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23844"/>
    <w:rPr>
      <w:rFonts w:ascii="Garamond" w:hAnsi="Garamond"/>
      <w:b/>
      <w:kern w:val="32"/>
      <w:sz w:val="32"/>
      <w:u w:val="single"/>
    </w:rPr>
  </w:style>
  <w:style w:type="paragraph" w:customStyle="1" w:styleId="cleanformatting">
    <w:name w:val="clean formatting"/>
    <w:basedOn w:val="Heading4"/>
    <w:qFormat/>
    <w:rsid w:val="00423844"/>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423844"/>
    <w:pPr>
      <w:ind w:left="288" w:right="288"/>
    </w:pPr>
    <w:rPr>
      <w:szCs w:val="20"/>
    </w:rPr>
  </w:style>
  <w:style w:type="character" w:customStyle="1" w:styleId="tagChar1CharChar1">
    <w:name w:val="tag Char1 Char Char1"/>
    <w:basedOn w:val="DefaultParagraphFont"/>
    <w:rsid w:val="00423844"/>
    <w:rPr>
      <w:b/>
      <w:bCs/>
      <w:sz w:val="24"/>
      <w:szCs w:val="24"/>
      <w:lang w:val="en-US" w:eastAsia="en-US" w:bidi="ar-SA"/>
    </w:rPr>
  </w:style>
  <w:style w:type="character" w:customStyle="1" w:styleId="tagChar1Char1CharChar">
    <w:name w:val="tag Char1 Char1 Char Char"/>
    <w:basedOn w:val="DefaultParagraphFont"/>
    <w:rsid w:val="0042384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423844"/>
    <w:rPr>
      <w:rFonts w:ascii="Arial" w:hAnsi="Arial" w:cs="Arial"/>
      <w:b/>
      <w:bCs/>
      <w:kern w:val="32"/>
      <w:sz w:val="32"/>
      <w:szCs w:val="32"/>
      <w:lang w:val="en-US" w:eastAsia="en-US" w:bidi="ar-SA"/>
    </w:rPr>
  </w:style>
  <w:style w:type="character" w:customStyle="1" w:styleId="c2">
    <w:name w:val="c2"/>
    <w:basedOn w:val="DefaultParagraphFont"/>
    <w:rsid w:val="00423844"/>
  </w:style>
  <w:style w:type="character" w:customStyle="1" w:styleId="looseChar">
    <w:name w:val="loose Char"/>
    <w:basedOn w:val="DefaultParagraphFont"/>
    <w:rsid w:val="00423844"/>
    <w:rPr>
      <w:sz w:val="24"/>
      <w:szCs w:val="24"/>
      <w:lang w:val="en-US" w:eastAsia="en-US" w:bidi="ar-SA"/>
    </w:rPr>
  </w:style>
  <w:style w:type="character" w:customStyle="1" w:styleId="c6">
    <w:name w:val="c6"/>
    <w:basedOn w:val="DefaultParagraphFont"/>
    <w:rsid w:val="00423844"/>
  </w:style>
  <w:style w:type="character" w:customStyle="1" w:styleId="Irrelevant6fontChar">
    <w:name w:val="Irrelevant (6 font) Char"/>
    <w:basedOn w:val="DefaultParagraphFont"/>
    <w:rsid w:val="00423844"/>
    <w:rPr>
      <w:sz w:val="12"/>
      <w:szCs w:val="12"/>
      <w:lang w:val="en-US" w:eastAsia="en-US" w:bidi="ar-SA"/>
    </w:rPr>
  </w:style>
  <w:style w:type="character" w:customStyle="1" w:styleId="StyleCards12ptThickunderlineChar">
    <w:name w:val="Style Cards + 12 pt Thick underline Char"/>
    <w:basedOn w:val="DefaultParagraphFont"/>
    <w:rsid w:val="00423844"/>
    <w:rPr>
      <w:sz w:val="24"/>
      <w:u w:val="thick"/>
      <w:lang w:val="en-US" w:eastAsia="en-US" w:bidi="ar-SA"/>
    </w:rPr>
  </w:style>
  <w:style w:type="character" w:customStyle="1" w:styleId="nfakpe">
    <w:name w:val="nfakpe"/>
    <w:basedOn w:val="DefaultParagraphFont"/>
    <w:rsid w:val="00423844"/>
  </w:style>
  <w:style w:type="character" w:customStyle="1" w:styleId="ReadUnderline">
    <w:name w:val="Read Underline"/>
    <w:rsid w:val="00423844"/>
    <w:rPr>
      <w:rFonts w:ascii="Arial" w:hAnsi="Arial"/>
      <w:b/>
      <w:sz w:val="20"/>
      <w:u w:val="thick"/>
    </w:rPr>
  </w:style>
  <w:style w:type="character" w:customStyle="1" w:styleId="StyleCites12ptChar">
    <w:name w:val="Style Cites + 12 pt Char"/>
    <w:basedOn w:val="DefaultParagraphFont"/>
    <w:rsid w:val="00423844"/>
    <w:rPr>
      <w:rFonts w:eastAsia="SimSun"/>
      <w:b/>
      <w:bCs/>
      <w:sz w:val="24"/>
      <w:lang w:val="en-US" w:eastAsia="en-US" w:bidi="ar-SA"/>
    </w:rPr>
  </w:style>
  <w:style w:type="character" w:customStyle="1" w:styleId="news1">
    <w:name w:val="news1"/>
    <w:basedOn w:val="DefaultParagraphFont"/>
    <w:rsid w:val="00423844"/>
  </w:style>
  <w:style w:type="character" w:customStyle="1" w:styleId="articlebody0">
    <w:name w:val="article_body"/>
    <w:basedOn w:val="DefaultParagraphFont"/>
    <w:rsid w:val="00423844"/>
  </w:style>
  <w:style w:type="character" w:customStyle="1" w:styleId="newstdtext12">
    <w:name w:val="newstdtext12"/>
    <w:basedOn w:val="DefaultParagraphFont"/>
    <w:rsid w:val="00423844"/>
  </w:style>
  <w:style w:type="character" w:customStyle="1" w:styleId="underlinecardCharCharChar">
    <w:name w:val="underline card Char Char Char"/>
    <w:basedOn w:val="DefaultParagraphFont"/>
    <w:rsid w:val="00423844"/>
    <w:rPr>
      <w:rFonts w:ascii="Arial" w:hAnsi="Arial"/>
      <w:sz w:val="18"/>
      <w:szCs w:val="24"/>
      <w:u w:val="single"/>
      <w:lang w:val="en-US" w:eastAsia="en-US" w:bidi="ar-SA"/>
    </w:rPr>
  </w:style>
  <w:style w:type="character" w:customStyle="1" w:styleId="style32">
    <w:name w:val="style3"/>
    <w:basedOn w:val="DefaultParagraphFont"/>
    <w:rsid w:val="00423844"/>
  </w:style>
  <w:style w:type="character" w:customStyle="1" w:styleId="quoted">
    <w:name w:val="quoted"/>
    <w:basedOn w:val="DefaultParagraphFont"/>
    <w:rsid w:val="00423844"/>
  </w:style>
  <w:style w:type="paragraph" w:customStyle="1" w:styleId="cnninline">
    <w:name w:val="cnninline"/>
    <w:basedOn w:val="Normal"/>
    <w:qFormat/>
    <w:rsid w:val="0042384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23844"/>
    <w:rPr>
      <w:rFonts w:ascii="Arial" w:hAnsi="Arial"/>
    </w:rPr>
  </w:style>
  <w:style w:type="paragraph" w:customStyle="1" w:styleId="TagsCites">
    <w:name w:val="Tags/Cites"/>
    <w:basedOn w:val="Normal"/>
    <w:qFormat/>
    <w:rsid w:val="00423844"/>
    <w:pPr>
      <w:autoSpaceDE w:val="0"/>
      <w:autoSpaceDN w:val="0"/>
      <w:adjustRightInd w:val="0"/>
    </w:pPr>
    <w:rPr>
      <w:sz w:val="26"/>
    </w:rPr>
  </w:style>
  <w:style w:type="character" w:customStyle="1" w:styleId="cardtext-un-underlined">
    <w:name w:val="card text- un-underlined"/>
    <w:rsid w:val="00423844"/>
    <w:rPr>
      <w:sz w:val="12"/>
    </w:rPr>
  </w:style>
  <w:style w:type="paragraph" w:customStyle="1" w:styleId="ReduceText">
    <w:name w:val="Reduce Text"/>
    <w:basedOn w:val="Normal"/>
    <w:autoRedefine/>
    <w:qFormat/>
    <w:rsid w:val="00423844"/>
    <w:pPr>
      <w:ind w:left="1440" w:right="720"/>
    </w:pPr>
    <w:rPr>
      <w:sz w:val="10"/>
    </w:rPr>
  </w:style>
  <w:style w:type="character" w:customStyle="1" w:styleId="DebateTagChar0">
    <w:name w:val="DebateTag Char"/>
    <w:basedOn w:val="DefaultParagraphFont"/>
    <w:rsid w:val="00423844"/>
    <w:rPr>
      <w:b/>
      <w:sz w:val="24"/>
      <w:szCs w:val="24"/>
      <w:lang w:val="en-US" w:eastAsia="en-US" w:bidi="ar-SA"/>
    </w:rPr>
  </w:style>
  <w:style w:type="character" w:customStyle="1" w:styleId="DebateSmallText">
    <w:name w:val="DebateSmallText"/>
    <w:rsid w:val="00423844"/>
    <w:rPr>
      <w:rFonts w:ascii="Times New Roman" w:hAnsi="Times New Roman"/>
      <w:sz w:val="20"/>
    </w:rPr>
  </w:style>
  <w:style w:type="character" w:customStyle="1" w:styleId="DebateUnderline0">
    <w:name w:val="DebateUnderline"/>
    <w:basedOn w:val="DefaultParagraphFont"/>
    <w:rsid w:val="00423844"/>
    <w:rPr>
      <w:rFonts w:ascii="Times New Roman" w:hAnsi="Times New Roman"/>
      <w:sz w:val="20"/>
      <w:u w:val="single"/>
    </w:rPr>
  </w:style>
  <w:style w:type="character" w:customStyle="1" w:styleId="UnderlinestyleChar1">
    <w:name w:val="Underline style Char"/>
    <w:basedOn w:val="DefaultParagraphFont"/>
    <w:rsid w:val="00423844"/>
    <w:rPr>
      <w:szCs w:val="24"/>
      <w:u w:val="single"/>
    </w:rPr>
  </w:style>
  <w:style w:type="character" w:customStyle="1" w:styleId="cardUnderlineChar0">
    <w:name w:val="card+Underline Char"/>
    <w:basedOn w:val="DefaultParagraphFont"/>
    <w:rsid w:val="00423844"/>
    <w:rPr>
      <w:rFonts w:ascii="Times" w:hAnsi="Times"/>
      <w:u w:val="single"/>
      <w:lang w:val="en-US" w:eastAsia="en-US" w:bidi="ar-SA"/>
    </w:rPr>
  </w:style>
  <w:style w:type="paragraph" w:customStyle="1" w:styleId="FR4">
    <w:name w:val="FR4"/>
    <w:qFormat/>
    <w:rsid w:val="0042384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42384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23844"/>
    <w:rPr>
      <w:bdr w:val="single" w:sz="8" w:space="0" w:color="auto"/>
    </w:rPr>
  </w:style>
  <w:style w:type="character" w:customStyle="1" w:styleId="NoCharacterStyle">
    <w:name w:val="No Character Style"/>
    <w:qFormat/>
    <w:rsid w:val="00423844"/>
  </w:style>
  <w:style w:type="paragraph" w:customStyle="1" w:styleId="DebateHeading2">
    <w:name w:val="Debate.Heading2"/>
    <w:basedOn w:val="Heading2"/>
    <w:qFormat/>
    <w:rsid w:val="0042384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423844"/>
  </w:style>
  <w:style w:type="paragraph" w:customStyle="1" w:styleId="looseLeft016">
    <w:name w:val="loose + Left:  0.16&quot;"/>
    <w:aliases w:val="Right:  0normal16&quot;"/>
    <w:basedOn w:val="loose"/>
    <w:qFormat/>
    <w:rsid w:val="0042384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423844"/>
    <w:pPr>
      <w:spacing w:before="0" w:after="120"/>
    </w:pPr>
    <w:rPr>
      <w:b w:val="0"/>
      <w:sz w:val="16"/>
    </w:rPr>
  </w:style>
  <w:style w:type="paragraph" w:customStyle="1" w:styleId="BlockTitle5">
    <w:name w:val="BlockTitle"/>
    <w:basedOn w:val="Normal"/>
    <w:qFormat/>
    <w:rsid w:val="00423844"/>
    <w:pPr>
      <w:spacing w:after="240"/>
      <w:jc w:val="center"/>
      <w:outlineLvl w:val="0"/>
    </w:pPr>
    <w:rPr>
      <w:b/>
      <w:sz w:val="28"/>
      <w:szCs w:val="20"/>
    </w:rPr>
  </w:style>
  <w:style w:type="character" w:customStyle="1" w:styleId="normaltext2">
    <w:name w:val="normaltext"/>
    <w:basedOn w:val="DefaultParagraphFont"/>
    <w:rsid w:val="00423844"/>
    <w:rPr>
      <w:rFonts w:ascii="Times New Roman" w:hAnsi="Times New Roman"/>
      <w:sz w:val="18"/>
    </w:rPr>
  </w:style>
  <w:style w:type="paragraph" w:customStyle="1" w:styleId="styleannouncement">
    <w:name w:val="styleannouncement"/>
    <w:basedOn w:val="Normal"/>
    <w:qFormat/>
    <w:rsid w:val="00423844"/>
    <w:pPr>
      <w:spacing w:before="100" w:beforeAutospacing="1" w:after="100" w:afterAutospacing="1"/>
    </w:pPr>
  </w:style>
  <w:style w:type="paragraph" w:customStyle="1" w:styleId="KellyEvChar">
    <w:name w:val="KellyEv Char"/>
    <w:basedOn w:val="Normal"/>
    <w:autoRedefine/>
    <w:qFormat/>
    <w:rsid w:val="00423844"/>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423844"/>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423844"/>
    <w:pPr>
      <w:spacing w:before="240" w:after="60"/>
    </w:pPr>
    <w:rPr>
      <w:rFonts w:eastAsia="SimSun"/>
      <w:sz w:val="24"/>
      <w:szCs w:val="24"/>
      <w:lang w:eastAsia="zh-CN"/>
    </w:rPr>
  </w:style>
  <w:style w:type="paragraph" w:customStyle="1" w:styleId="StyleHeading29pt">
    <w:name w:val="Style Heading 2 + 9 pt"/>
    <w:basedOn w:val="Heading3"/>
    <w:qFormat/>
    <w:rsid w:val="00423844"/>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23844"/>
    <w:rPr>
      <w:rFonts w:cs="Arial"/>
      <w:b/>
      <w:bCs/>
      <w:iCs/>
      <w:noProof w:val="0"/>
      <w:sz w:val="12"/>
      <w:szCs w:val="12"/>
      <w:lang w:val="en-US" w:eastAsia="en-US" w:bidi="ar-SA"/>
    </w:rPr>
  </w:style>
  <w:style w:type="paragraph" w:customStyle="1" w:styleId="normalunderlined">
    <w:name w:val="normal + underlined"/>
    <w:basedOn w:val="BodyText2"/>
    <w:qFormat/>
    <w:rsid w:val="00423844"/>
    <w:pPr>
      <w:spacing w:after="0" w:line="240" w:lineRule="auto"/>
    </w:pPr>
    <w:rPr>
      <w:u w:val="single"/>
    </w:rPr>
  </w:style>
  <w:style w:type="paragraph" w:customStyle="1" w:styleId="text14-black">
    <w:name w:val="text14-black"/>
    <w:basedOn w:val="Normal"/>
    <w:qFormat/>
    <w:rsid w:val="00423844"/>
    <w:pPr>
      <w:spacing w:before="100" w:beforeAutospacing="1" w:after="100" w:afterAutospacing="1"/>
    </w:pPr>
  </w:style>
  <w:style w:type="paragraph" w:customStyle="1" w:styleId="Irrelevant6font">
    <w:name w:val="Irrelevant (6 font)"/>
    <w:basedOn w:val="Normal"/>
    <w:link w:val="Irrelevant6fontCharChar"/>
    <w:qFormat/>
    <w:rsid w:val="00423844"/>
    <w:pPr>
      <w:ind w:left="547" w:right="648"/>
      <w:jc w:val="both"/>
    </w:pPr>
    <w:rPr>
      <w:sz w:val="12"/>
      <w:szCs w:val="12"/>
    </w:rPr>
  </w:style>
  <w:style w:type="character" w:customStyle="1" w:styleId="Irrelevant6fontCharChar">
    <w:name w:val="Irrelevant (6 font) Char Char"/>
    <w:basedOn w:val="DefaultParagraphFont"/>
    <w:link w:val="Irrelevant6font"/>
    <w:rsid w:val="00423844"/>
    <w:rPr>
      <w:rFonts w:ascii="Helvetica" w:hAnsi="Helvetica" w:cs="Helvetica"/>
      <w:sz w:val="12"/>
      <w:szCs w:val="12"/>
    </w:rPr>
  </w:style>
  <w:style w:type="paragraph" w:customStyle="1" w:styleId="rddateline">
    <w:name w:val="rddateline"/>
    <w:basedOn w:val="Normal"/>
    <w:uiPriority w:val="99"/>
    <w:qFormat/>
    <w:rsid w:val="00423844"/>
    <w:rPr>
      <w:szCs w:val="20"/>
    </w:rPr>
  </w:style>
  <w:style w:type="paragraph" w:customStyle="1" w:styleId="rdheadline">
    <w:name w:val="rdheadline"/>
    <w:basedOn w:val="Normal"/>
    <w:uiPriority w:val="99"/>
    <w:qFormat/>
    <w:rsid w:val="00423844"/>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23844"/>
    <w:pPr>
      <w:spacing w:after="100" w:afterAutospacing="1"/>
    </w:pPr>
    <w:rPr>
      <w:rFonts w:ascii="Verdana" w:hAnsi="Verdana"/>
      <w:szCs w:val="20"/>
    </w:rPr>
  </w:style>
  <w:style w:type="character" w:customStyle="1" w:styleId="rddeckline1">
    <w:name w:val="rddeckline1"/>
    <w:basedOn w:val="DefaultParagraphFont"/>
    <w:rsid w:val="00423844"/>
    <w:rPr>
      <w:rFonts w:ascii="Verdana" w:hAnsi="Verdana" w:hint="default"/>
      <w:b/>
      <w:bCs/>
      <w:sz w:val="22"/>
      <w:szCs w:val="22"/>
    </w:rPr>
  </w:style>
  <w:style w:type="character" w:customStyle="1" w:styleId="contact1">
    <w:name w:val="contact1"/>
    <w:basedOn w:val="DefaultParagraphFont"/>
    <w:rsid w:val="00423844"/>
    <w:rPr>
      <w:rFonts w:ascii="Tahoma" w:hAnsi="Tahoma" w:cs="Tahoma" w:hint="default"/>
      <w:color w:val="999999"/>
      <w:sz w:val="20"/>
      <w:szCs w:val="20"/>
    </w:rPr>
  </w:style>
  <w:style w:type="character" w:customStyle="1" w:styleId="credits1">
    <w:name w:val="credits1"/>
    <w:basedOn w:val="DefaultParagraphFont"/>
    <w:rsid w:val="00423844"/>
    <w:rPr>
      <w:rFonts w:ascii="Tahoma" w:hAnsi="Tahoma" w:cs="Tahoma" w:hint="default"/>
      <w:color w:val="999999"/>
      <w:sz w:val="16"/>
      <w:szCs w:val="16"/>
    </w:rPr>
  </w:style>
  <w:style w:type="paragraph" w:customStyle="1" w:styleId="Heading20">
    <w:name w:val="Heading2"/>
    <w:basedOn w:val="Normal"/>
    <w:qFormat/>
    <w:rsid w:val="00423844"/>
    <w:pPr>
      <w:jc w:val="center"/>
    </w:pPr>
    <w:rPr>
      <w:b/>
      <w:caps/>
    </w:rPr>
  </w:style>
  <w:style w:type="character" w:customStyle="1" w:styleId="Heading2Char1">
    <w:name w:val="Heading2 Char"/>
    <w:basedOn w:val="DefaultParagraphFont"/>
    <w:rsid w:val="00423844"/>
    <w:rPr>
      <w:b/>
      <w:caps/>
      <w:szCs w:val="24"/>
      <w:lang w:val="en-US" w:eastAsia="en-US" w:bidi="ar-SA"/>
    </w:rPr>
  </w:style>
  <w:style w:type="paragraph" w:customStyle="1" w:styleId="Underlinedcard1">
    <w:name w:val="Underlined card"/>
    <w:basedOn w:val="Normal"/>
    <w:autoRedefine/>
    <w:qFormat/>
    <w:rsid w:val="0042384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23844"/>
    <w:rPr>
      <w:sz w:val="24"/>
      <w:szCs w:val="24"/>
      <w:u w:val="thick"/>
      <w:lang w:val="en-US" w:eastAsia="en-US" w:bidi="ar-SA"/>
    </w:rPr>
  </w:style>
  <w:style w:type="paragraph" w:customStyle="1" w:styleId="StyleHeading212pt">
    <w:name w:val="Style Heading2 + 12 pt"/>
    <w:basedOn w:val="Heading20"/>
    <w:qFormat/>
    <w:rsid w:val="00423844"/>
    <w:rPr>
      <w:bCs/>
    </w:rPr>
  </w:style>
  <w:style w:type="character" w:customStyle="1" w:styleId="StyleHeading212ptChar">
    <w:name w:val="Style Heading2 + 12 pt Char"/>
    <w:basedOn w:val="Heading2Char1"/>
    <w:rsid w:val="00423844"/>
    <w:rPr>
      <w:b/>
      <w:bCs/>
      <w:caps/>
      <w:sz w:val="24"/>
      <w:szCs w:val="24"/>
      <w:lang w:val="en-US" w:eastAsia="en-US" w:bidi="ar-SA"/>
    </w:rPr>
  </w:style>
  <w:style w:type="paragraph" w:customStyle="1" w:styleId="Heading212pt">
    <w:name w:val="Heading2 + 12 pt"/>
    <w:basedOn w:val="StyleHeading212pt"/>
    <w:link w:val="Heading212ptChar"/>
    <w:qFormat/>
    <w:rsid w:val="00423844"/>
  </w:style>
  <w:style w:type="character" w:customStyle="1" w:styleId="Heading212ptChar">
    <w:name w:val="Heading2 + 12 pt Char"/>
    <w:basedOn w:val="DefaultParagraphFont"/>
    <w:link w:val="Heading212pt"/>
    <w:rsid w:val="00423844"/>
    <w:rPr>
      <w:rFonts w:ascii="Helvetica" w:hAnsi="Helvetica" w:cs="Helvetica"/>
      <w:b/>
      <w:bCs/>
      <w:caps/>
    </w:rPr>
  </w:style>
  <w:style w:type="character" w:customStyle="1" w:styleId="bodytext11">
    <w:name w:val="bodytext1"/>
    <w:basedOn w:val="DefaultParagraphFont"/>
    <w:rsid w:val="00423844"/>
  </w:style>
  <w:style w:type="paragraph" w:customStyle="1" w:styleId="CardsChar2">
    <w:name w:val="Cards Char2"/>
    <w:basedOn w:val="Normal"/>
    <w:uiPriority w:val="99"/>
    <w:qFormat/>
    <w:rsid w:val="0042384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23844"/>
    <w:rPr>
      <w:rFonts w:ascii="Verdana" w:hAnsi="Verdana"/>
      <w:szCs w:val="18"/>
      <w:u w:val="single"/>
      <w:lang w:val="en-US" w:eastAsia="en-US" w:bidi="ar-SA"/>
    </w:rPr>
  </w:style>
  <w:style w:type="character" w:customStyle="1" w:styleId="ps63">
    <w:name w:val="ps63"/>
    <w:basedOn w:val="DefaultParagraphFont"/>
    <w:rsid w:val="00423844"/>
  </w:style>
  <w:style w:type="character" w:customStyle="1" w:styleId="ps65">
    <w:name w:val="ps65"/>
    <w:basedOn w:val="DefaultParagraphFont"/>
    <w:rsid w:val="00423844"/>
  </w:style>
  <w:style w:type="character" w:customStyle="1" w:styleId="ps66">
    <w:name w:val="ps66"/>
    <w:basedOn w:val="DefaultParagraphFont"/>
    <w:rsid w:val="00423844"/>
  </w:style>
  <w:style w:type="character" w:customStyle="1" w:styleId="ps67">
    <w:name w:val="ps67"/>
    <w:basedOn w:val="DefaultParagraphFont"/>
    <w:rsid w:val="00423844"/>
  </w:style>
  <w:style w:type="character" w:customStyle="1" w:styleId="ps69">
    <w:name w:val="ps69"/>
    <w:basedOn w:val="DefaultParagraphFont"/>
    <w:rsid w:val="00423844"/>
  </w:style>
  <w:style w:type="character" w:customStyle="1" w:styleId="ps75">
    <w:name w:val="ps75"/>
    <w:basedOn w:val="DefaultParagraphFont"/>
    <w:rsid w:val="00423844"/>
  </w:style>
  <w:style w:type="character" w:customStyle="1" w:styleId="ps76">
    <w:name w:val="ps76"/>
    <w:basedOn w:val="DefaultParagraphFont"/>
    <w:rsid w:val="00423844"/>
  </w:style>
  <w:style w:type="character" w:customStyle="1" w:styleId="ps77">
    <w:name w:val="ps77"/>
    <w:basedOn w:val="DefaultParagraphFont"/>
    <w:rsid w:val="00423844"/>
  </w:style>
  <w:style w:type="character" w:customStyle="1" w:styleId="ps79">
    <w:name w:val="ps79"/>
    <w:basedOn w:val="DefaultParagraphFont"/>
    <w:rsid w:val="00423844"/>
  </w:style>
  <w:style w:type="character" w:customStyle="1" w:styleId="ps80">
    <w:name w:val="ps80"/>
    <w:basedOn w:val="DefaultParagraphFont"/>
    <w:rsid w:val="00423844"/>
  </w:style>
  <w:style w:type="character" w:customStyle="1" w:styleId="ps81">
    <w:name w:val="ps81"/>
    <w:basedOn w:val="DefaultParagraphFont"/>
    <w:rsid w:val="00423844"/>
  </w:style>
  <w:style w:type="character" w:customStyle="1" w:styleId="ps85">
    <w:name w:val="ps85"/>
    <w:basedOn w:val="DefaultParagraphFont"/>
    <w:rsid w:val="00423844"/>
  </w:style>
  <w:style w:type="character" w:customStyle="1" w:styleId="ps87">
    <w:name w:val="ps87"/>
    <w:basedOn w:val="DefaultParagraphFont"/>
    <w:rsid w:val="00423844"/>
  </w:style>
  <w:style w:type="character" w:customStyle="1" w:styleId="ps88">
    <w:name w:val="ps88"/>
    <w:basedOn w:val="DefaultParagraphFont"/>
    <w:rsid w:val="00423844"/>
  </w:style>
  <w:style w:type="paragraph" w:customStyle="1" w:styleId="H3">
    <w:name w:val="H3"/>
    <w:basedOn w:val="Normal"/>
    <w:next w:val="Normal"/>
    <w:qFormat/>
    <w:rsid w:val="0042384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23844"/>
  </w:style>
  <w:style w:type="paragraph" w:customStyle="1" w:styleId="Style0">
    <w:name w:val="Style0"/>
    <w:qFormat/>
    <w:rsid w:val="0042384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42384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23844"/>
  </w:style>
  <w:style w:type="character" w:customStyle="1" w:styleId="WW-Teletype">
    <w:name w:val="WW-Teletype"/>
    <w:rsid w:val="00423844"/>
    <w:rPr>
      <w:rFonts w:ascii="Courier New" w:eastAsia="Courier New" w:hAnsi="Courier New" w:cs="Courier New"/>
    </w:rPr>
  </w:style>
  <w:style w:type="character" w:customStyle="1" w:styleId="lightemphasis">
    <w:name w:val="lightemphasis"/>
    <w:basedOn w:val="DefaultParagraphFont"/>
    <w:rsid w:val="00423844"/>
  </w:style>
  <w:style w:type="character" w:customStyle="1" w:styleId="booktitle0">
    <w:name w:val="booktitle"/>
    <w:basedOn w:val="DefaultParagraphFont"/>
    <w:rsid w:val="00423844"/>
  </w:style>
  <w:style w:type="character" w:customStyle="1" w:styleId="filmtitle">
    <w:name w:val="filmtitle"/>
    <w:basedOn w:val="DefaultParagraphFont"/>
    <w:rsid w:val="00423844"/>
  </w:style>
  <w:style w:type="paragraph" w:customStyle="1" w:styleId="Quotations">
    <w:name w:val="Quotations"/>
    <w:basedOn w:val="Normal"/>
    <w:qFormat/>
    <w:rsid w:val="0042384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2384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23844"/>
  </w:style>
  <w:style w:type="character" w:customStyle="1" w:styleId="headline-detail">
    <w:name w:val="headline-detail"/>
    <w:basedOn w:val="DefaultParagraphFont"/>
    <w:rsid w:val="00423844"/>
  </w:style>
  <w:style w:type="character" w:customStyle="1" w:styleId="UnderlinedCardTextCharCharChar">
    <w:name w:val="Underlined Card Text Char Char Char"/>
    <w:basedOn w:val="DefaultParagraphFont"/>
    <w:rsid w:val="00423844"/>
    <w:rPr>
      <w:rFonts w:ascii="Arial Narrow" w:hAnsi="Arial Narrow"/>
      <w:noProof w:val="0"/>
      <w:sz w:val="18"/>
      <w:szCs w:val="24"/>
      <w:u w:val="single"/>
      <w:lang w:val="en-US" w:eastAsia="en-US" w:bidi="ar-SA"/>
    </w:rPr>
  </w:style>
  <w:style w:type="character" w:customStyle="1" w:styleId="storytext1">
    <w:name w:val="storytext1"/>
    <w:basedOn w:val="DefaultParagraphFont"/>
    <w:rsid w:val="00423844"/>
    <w:rPr>
      <w:rFonts w:ascii="Arial" w:hAnsi="Arial" w:cs="Arial" w:hint="default"/>
      <w:b w:val="0"/>
      <w:bCs w:val="0"/>
      <w:i w:val="0"/>
      <w:iCs w:val="0"/>
      <w:color w:val="000000"/>
      <w:sz w:val="16"/>
      <w:szCs w:val="16"/>
    </w:rPr>
  </w:style>
  <w:style w:type="character" w:customStyle="1" w:styleId="georgiamd">
    <w:name w:val="georgia md"/>
    <w:basedOn w:val="DefaultParagraphFont"/>
    <w:rsid w:val="00423844"/>
  </w:style>
  <w:style w:type="character" w:customStyle="1" w:styleId="UnderlineStyleCharCharChar">
    <w:name w:val="Underline Style Char Char Char"/>
    <w:basedOn w:val="DefaultParagraphFont"/>
    <w:rsid w:val="00423844"/>
    <w:rPr>
      <w:rFonts w:cs="Arial"/>
      <w:b/>
      <w:bCs/>
      <w:noProof w:val="0"/>
      <w:kern w:val="32"/>
      <w:sz w:val="24"/>
      <w:szCs w:val="24"/>
      <w:u w:val="single"/>
      <w:lang w:val="en-US" w:eastAsia="en-US" w:bidi="ar-SA"/>
    </w:rPr>
  </w:style>
  <w:style w:type="character" w:customStyle="1" w:styleId="collectmed">
    <w:name w:val="collectmed"/>
    <w:basedOn w:val="DefaultParagraphFont"/>
    <w:rsid w:val="00423844"/>
  </w:style>
  <w:style w:type="character" w:customStyle="1" w:styleId="lingoregion">
    <w:name w:val="lingo_region"/>
    <w:basedOn w:val="DefaultParagraphFont"/>
    <w:rsid w:val="00423844"/>
  </w:style>
  <w:style w:type="character" w:customStyle="1" w:styleId="vitstorybody">
    <w:name w:val="vitstorybody"/>
    <w:basedOn w:val="DefaultParagraphFont"/>
    <w:rsid w:val="00423844"/>
  </w:style>
  <w:style w:type="character" w:customStyle="1" w:styleId="searchtermbold">
    <w:name w:val="searchtermbold"/>
    <w:basedOn w:val="DefaultParagraphFont"/>
    <w:rsid w:val="00423844"/>
  </w:style>
  <w:style w:type="character" w:customStyle="1" w:styleId="spanstyle">
    <w:name w:val="spanstyle"/>
    <w:basedOn w:val="DefaultParagraphFont"/>
    <w:rsid w:val="00423844"/>
  </w:style>
  <w:style w:type="character" w:customStyle="1" w:styleId="TaglineChar1">
    <w:name w:val="Tagline Char1"/>
    <w:basedOn w:val="DefaultParagraphFont"/>
    <w:locked/>
    <w:rsid w:val="00423844"/>
    <w:rPr>
      <w:b/>
      <w:noProof w:val="0"/>
      <w:sz w:val="22"/>
      <w:szCs w:val="28"/>
      <w:lang w:val="en-US" w:eastAsia="en-US" w:bidi="ar-SA"/>
    </w:rPr>
  </w:style>
  <w:style w:type="character" w:customStyle="1" w:styleId="CiteExtrasChar1">
    <w:name w:val="Cite Extras Char1"/>
    <w:basedOn w:val="DefaultParagraphFont"/>
    <w:locked/>
    <w:rsid w:val="0042384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23844"/>
    <w:rPr>
      <w:rFonts w:cs="Arial"/>
      <w:b/>
      <w:bCs/>
      <w:iCs/>
      <w:noProof w:val="0"/>
      <w:sz w:val="28"/>
      <w:szCs w:val="28"/>
      <w:u w:val="single"/>
      <w:lang w:val="en-US" w:eastAsia="en-US" w:bidi="ar-SA"/>
    </w:rPr>
  </w:style>
  <w:style w:type="character" w:customStyle="1" w:styleId="filed">
    <w:name w:val="filed"/>
    <w:basedOn w:val="DefaultParagraphFont"/>
    <w:rsid w:val="00423844"/>
  </w:style>
  <w:style w:type="character" w:customStyle="1" w:styleId="textnew">
    <w:name w:val="textnew"/>
    <w:basedOn w:val="DefaultParagraphFont"/>
    <w:rsid w:val="00423844"/>
    <w:rPr>
      <w:rFonts w:ascii="Georgia" w:hAnsi="Georgia" w:hint="default"/>
      <w:b w:val="0"/>
      <w:bCs w:val="0"/>
      <w:color w:val="000000"/>
      <w:sz w:val="21"/>
      <w:szCs w:val="21"/>
    </w:rPr>
  </w:style>
  <w:style w:type="character" w:customStyle="1" w:styleId="headlinefnt">
    <w:name w:val="headlinefnt"/>
    <w:basedOn w:val="DefaultParagraphFont"/>
    <w:rsid w:val="00423844"/>
  </w:style>
  <w:style w:type="character" w:customStyle="1" w:styleId="KellyEvCharChar">
    <w:name w:val="KellyEv Char Char"/>
    <w:basedOn w:val="DefaultParagraphFont"/>
    <w:rsid w:val="0042384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23844"/>
    <w:rPr>
      <w:rFonts w:ascii="Times New Roman" w:hAnsi="Times New Roman"/>
      <w:dstrike w:val="0"/>
      <w:sz w:val="20"/>
      <w:u w:val="thick"/>
      <w:vertAlign w:val="baseline"/>
    </w:rPr>
  </w:style>
  <w:style w:type="character" w:customStyle="1" w:styleId="report-headline">
    <w:name w:val="report-headline"/>
    <w:basedOn w:val="DefaultParagraphFont"/>
    <w:rsid w:val="00423844"/>
  </w:style>
  <w:style w:type="character" w:customStyle="1" w:styleId="viewnewsarticle">
    <w:name w:val="viewnewsarticle"/>
    <w:basedOn w:val="DefaultParagraphFont"/>
    <w:rsid w:val="00423844"/>
  </w:style>
  <w:style w:type="character" w:customStyle="1" w:styleId="c9">
    <w:name w:val="c9"/>
    <w:basedOn w:val="DefaultParagraphFont"/>
    <w:rsid w:val="00423844"/>
  </w:style>
  <w:style w:type="character" w:customStyle="1" w:styleId="verdana12black1aheight18a">
    <w:name w:val="verdana12black1a height18a"/>
    <w:basedOn w:val="DefaultParagraphFont"/>
    <w:rsid w:val="00423844"/>
  </w:style>
  <w:style w:type="character" w:customStyle="1" w:styleId="FontStyle86">
    <w:name w:val="Font Style86"/>
    <w:basedOn w:val="DefaultParagraphFont"/>
    <w:uiPriority w:val="99"/>
    <w:rsid w:val="00423844"/>
    <w:rPr>
      <w:rFonts w:ascii="Times New Roman" w:hAnsi="Times New Roman" w:cs="Times New Roman"/>
      <w:b/>
      <w:bCs/>
      <w:i/>
      <w:iCs/>
      <w:sz w:val="16"/>
      <w:szCs w:val="16"/>
    </w:rPr>
  </w:style>
  <w:style w:type="paragraph" w:customStyle="1" w:styleId="Style52">
    <w:name w:val="Style5"/>
    <w:basedOn w:val="Normal"/>
    <w:uiPriority w:val="99"/>
    <w:qFormat/>
    <w:rsid w:val="0042384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23844"/>
    <w:rPr>
      <w:rFonts w:ascii="Times New Roman" w:hAnsi="Times New Roman" w:cs="Times New Roman"/>
      <w:b/>
      <w:bCs/>
      <w:sz w:val="22"/>
      <w:szCs w:val="22"/>
    </w:rPr>
  </w:style>
  <w:style w:type="character" w:customStyle="1" w:styleId="FontStyle88">
    <w:name w:val="Font Style88"/>
    <w:basedOn w:val="DefaultParagraphFont"/>
    <w:uiPriority w:val="99"/>
    <w:rsid w:val="0042384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23844"/>
    <w:rPr>
      <w:rFonts w:ascii="Times New Roman" w:hAnsi="Times New Roman" w:cs="Times New Roman"/>
      <w:b/>
      <w:bCs/>
      <w:sz w:val="16"/>
      <w:szCs w:val="16"/>
    </w:rPr>
  </w:style>
  <w:style w:type="character" w:customStyle="1" w:styleId="FontStyle92">
    <w:name w:val="Font Style92"/>
    <w:basedOn w:val="DefaultParagraphFont"/>
    <w:uiPriority w:val="99"/>
    <w:rsid w:val="00423844"/>
    <w:rPr>
      <w:rFonts w:ascii="Times New Roman" w:hAnsi="Times New Roman" w:cs="Times New Roman"/>
      <w:i/>
      <w:iCs/>
      <w:sz w:val="22"/>
      <w:szCs w:val="22"/>
    </w:rPr>
  </w:style>
  <w:style w:type="character" w:customStyle="1" w:styleId="FontStyle77">
    <w:name w:val="Font Style77"/>
    <w:basedOn w:val="DefaultParagraphFont"/>
    <w:uiPriority w:val="99"/>
    <w:rsid w:val="0042384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23844"/>
    <w:rPr>
      <w:rFonts w:ascii="Georgia" w:hAnsi="Georgia" w:cs="Georgia"/>
      <w:b/>
      <w:bCs/>
      <w:sz w:val="12"/>
      <w:szCs w:val="12"/>
    </w:rPr>
  </w:style>
  <w:style w:type="character" w:customStyle="1" w:styleId="FontStyle122">
    <w:name w:val="Font Style122"/>
    <w:basedOn w:val="DefaultParagraphFont"/>
    <w:uiPriority w:val="99"/>
    <w:rsid w:val="00423844"/>
    <w:rPr>
      <w:rFonts w:ascii="Times New Roman" w:hAnsi="Times New Roman" w:cs="Times New Roman"/>
      <w:b/>
      <w:bCs/>
      <w:sz w:val="12"/>
      <w:szCs w:val="12"/>
    </w:rPr>
  </w:style>
  <w:style w:type="character" w:customStyle="1" w:styleId="FontStyle93">
    <w:name w:val="Font Style93"/>
    <w:basedOn w:val="DefaultParagraphFont"/>
    <w:uiPriority w:val="99"/>
    <w:rsid w:val="00423844"/>
    <w:rPr>
      <w:rFonts w:ascii="Times New Roman" w:hAnsi="Times New Roman" w:cs="Times New Roman"/>
      <w:sz w:val="22"/>
      <w:szCs w:val="22"/>
    </w:rPr>
  </w:style>
  <w:style w:type="paragraph" w:customStyle="1" w:styleId="Style49">
    <w:name w:val="Style49"/>
    <w:basedOn w:val="Normal"/>
    <w:uiPriority w:val="99"/>
    <w:qFormat/>
    <w:rsid w:val="00423844"/>
    <w:pPr>
      <w:widowControl w:val="0"/>
      <w:autoSpaceDE w:val="0"/>
      <w:autoSpaceDN w:val="0"/>
      <w:adjustRightInd w:val="0"/>
      <w:spacing w:line="165" w:lineRule="exact"/>
    </w:pPr>
  </w:style>
  <w:style w:type="paragraph" w:customStyle="1" w:styleId="Style13">
    <w:name w:val="Style13"/>
    <w:basedOn w:val="Normal"/>
    <w:uiPriority w:val="99"/>
    <w:qFormat/>
    <w:rsid w:val="00423844"/>
    <w:pPr>
      <w:widowControl w:val="0"/>
      <w:autoSpaceDE w:val="0"/>
      <w:autoSpaceDN w:val="0"/>
      <w:adjustRightInd w:val="0"/>
    </w:pPr>
  </w:style>
  <w:style w:type="character" w:customStyle="1" w:styleId="FontStyle78">
    <w:name w:val="Font Style78"/>
    <w:basedOn w:val="DefaultParagraphFont"/>
    <w:uiPriority w:val="99"/>
    <w:rsid w:val="00423844"/>
    <w:rPr>
      <w:rFonts w:ascii="Times New Roman" w:hAnsi="Times New Roman" w:cs="Times New Roman"/>
      <w:b/>
      <w:bCs/>
      <w:sz w:val="12"/>
      <w:szCs w:val="12"/>
    </w:rPr>
  </w:style>
  <w:style w:type="character" w:customStyle="1" w:styleId="FontStyle79">
    <w:name w:val="Font Style79"/>
    <w:basedOn w:val="DefaultParagraphFont"/>
    <w:uiPriority w:val="99"/>
    <w:rsid w:val="00423844"/>
    <w:rPr>
      <w:rFonts w:ascii="Georgia" w:hAnsi="Georgia" w:cs="Georgia"/>
      <w:b/>
      <w:bCs/>
      <w:sz w:val="10"/>
      <w:szCs w:val="10"/>
    </w:rPr>
  </w:style>
  <w:style w:type="character" w:customStyle="1" w:styleId="FontStyle81">
    <w:name w:val="Font Style81"/>
    <w:basedOn w:val="DefaultParagraphFont"/>
    <w:uiPriority w:val="99"/>
    <w:rsid w:val="00423844"/>
    <w:rPr>
      <w:rFonts w:ascii="Times New Roman" w:hAnsi="Times New Roman" w:cs="Times New Roman"/>
      <w:sz w:val="14"/>
      <w:szCs w:val="14"/>
    </w:rPr>
  </w:style>
  <w:style w:type="character" w:customStyle="1" w:styleId="FontStyle82">
    <w:name w:val="Font Style82"/>
    <w:basedOn w:val="DefaultParagraphFont"/>
    <w:uiPriority w:val="99"/>
    <w:rsid w:val="00423844"/>
    <w:rPr>
      <w:rFonts w:ascii="Times New Roman" w:hAnsi="Times New Roman" w:cs="Times New Roman"/>
      <w:b/>
      <w:bCs/>
      <w:i/>
      <w:iCs/>
      <w:sz w:val="12"/>
      <w:szCs w:val="12"/>
    </w:rPr>
  </w:style>
  <w:style w:type="character" w:customStyle="1" w:styleId="article">
    <w:name w:val="article"/>
    <w:basedOn w:val="DefaultParagraphFont"/>
    <w:rsid w:val="00423844"/>
  </w:style>
  <w:style w:type="character" w:customStyle="1" w:styleId="Bold-UnderlineChar">
    <w:name w:val="Bold-Underline Char"/>
    <w:basedOn w:val="DefaultParagraphFont"/>
    <w:rsid w:val="00423844"/>
    <w:rPr>
      <w:b/>
      <w:noProof w:val="0"/>
      <w:sz w:val="24"/>
      <w:szCs w:val="24"/>
      <w:u w:val="single"/>
      <w:lang w:val="en-US" w:eastAsia="en-US" w:bidi="ar-SA"/>
    </w:rPr>
  </w:style>
  <w:style w:type="character" w:customStyle="1" w:styleId="StyleArialNarrow">
    <w:name w:val="Style Arial Narrow"/>
    <w:basedOn w:val="DefaultParagraphFont"/>
    <w:rsid w:val="00423844"/>
    <w:rPr>
      <w:rFonts w:ascii="Arial Narrow" w:hAnsi="Arial Narrow"/>
      <w:sz w:val="20"/>
    </w:rPr>
  </w:style>
  <w:style w:type="character" w:customStyle="1" w:styleId="boldciteChar3">
    <w:name w:val="bold cite Char3"/>
    <w:basedOn w:val="DefaultParagraphFont"/>
    <w:rsid w:val="00423844"/>
    <w:rPr>
      <w:rFonts w:ascii="Arial" w:hAnsi="Arial" w:cs="Arial"/>
      <w:b/>
      <w:bCs/>
      <w:noProof w:val="0"/>
      <w:kern w:val="32"/>
      <w:sz w:val="24"/>
      <w:szCs w:val="24"/>
      <w:lang w:val="en-US" w:eastAsia="en-US" w:bidi="ar-SA"/>
    </w:rPr>
  </w:style>
  <w:style w:type="paragraph" w:customStyle="1" w:styleId="ecomaintext">
    <w:name w:val="ecomaintext"/>
    <w:basedOn w:val="Normal"/>
    <w:qFormat/>
    <w:rsid w:val="00423844"/>
    <w:pPr>
      <w:spacing w:before="100" w:beforeAutospacing="1" w:after="100" w:afterAutospacing="1"/>
    </w:pPr>
    <w:rPr>
      <w:rFonts w:eastAsia="SimSun"/>
      <w:lang w:eastAsia="zh-CN"/>
    </w:rPr>
  </w:style>
  <w:style w:type="paragraph" w:customStyle="1" w:styleId="Normal8pt">
    <w:name w:val="Normal + 8 pt"/>
    <w:basedOn w:val="Normal"/>
    <w:qFormat/>
    <w:rsid w:val="00423844"/>
    <w:pPr>
      <w:jc w:val="both"/>
    </w:pPr>
    <w:rPr>
      <w:color w:val="000000"/>
      <w:sz w:val="16"/>
      <w:szCs w:val="16"/>
    </w:rPr>
  </w:style>
  <w:style w:type="character" w:customStyle="1" w:styleId="bps-topic-ident">
    <w:name w:val="bps-topic-ident"/>
    <w:basedOn w:val="DefaultParagraphFont"/>
    <w:rsid w:val="00423844"/>
  </w:style>
  <w:style w:type="character" w:customStyle="1" w:styleId="artbyline">
    <w:name w:val="artbyline"/>
    <w:basedOn w:val="DefaultParagraphFont"/>
    <w:rsid w:val="00423844"/>
  </w:style>
  <w:style w:type="paragraph" w:customStyle="1" w:styleId="tagcite3">
    <w:name w:val="tagcite"/>
    <w:basedOn w:val="Normal"/>
    <w:qFormat/>
    <w:rsid w:val="00423844"/>
    <w:rPr>
      <w:rFonts w:ascii="Garamond" w:hAnsi="Garamond"/>
      <w:b/>
    </w:rPr>
  </w:style>
  <w:style w:type="character" w:customStyle="1" w:styleId="CardDownSizeChar">
    <w:name w:val="CardDownSize Char"/>
    <w:basedOn w:val="DefaultParagraphFont"/>
    <w:link w:val="CardDownSize"/>
    <w:locked/>
    <w:rsid w:val="00423844"/>
    <w:rPr>
      <w:sz w:val="16"/>
      <w:szCs w:val="32"/>
    </w:rPr>
  </w:style>
  <w:style w:type="paragraph" w:customStyle="1" w:styleId="CardDownSize">
    <w:name w:val="CardDownSize"/>
    <w:basedOn w:val="Normal"/>
    <w:link w:val="CardDownSizeChar"/>
    <w:autoRedefine/>
    <w:qFormat/>
    <w:rsid w:val="0042384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23844"/>
    <w:pPr>
      <w:widowControl w:val="0"/>
      <w:jc w:val="both"/>
      <w:outlineLvl w:val="2"/>
    </w:pPr>
    <w:rPr>
      <w:rFonts w:eastAsia="Calibri"/>
      <w:b/>
      <w:szCs w:val="20"/>
    </w:rPr>
  </w:style>
  <w:style w:type="character" w:customStyle="1" w:styleId="AuthorDateChar0">
    <w:name w:val="Author + Date Char"/>
    <w:basedOn w:val="DefaultParagraphFont"/>
    <w:link w:val="AuthorDate2"/>
    <w:rsid w:val="00423844"/>
    <w:rPr>
      <w:rFonts w:ascii="Helvetica" w:eastAsia="Calibri" w:hAnsi="Helvetica" w:cs="Helvetica"/>
      <w:b/>
      <w:szCs w:val="20"/>
    </w:rPr>
  </w:style>
  <w:style w:type="paragraph" w:customStyle="1" w:styleId="CM50">
    <w:name w:val="CM50"/>
    <w:basedOn w:val="Normal"/>
    <w:next w:val="Normal"/>
    <w:qFormat/>
    <w:rsid w:val="00423844"/>
    <w:pPr>
      <w:widowControl w:val="0"/>
      <w:autoSpaceDE w:val="0"/>
      <w:autoSpaceDN w:val="0"/>
      <w:adjustRightInd w:val="0"/>
    </w:pPr>
  </w:style>
  <w:style w:type="character" w:customStyle="1" w:styleId="bodyblack1">
    <w:name w:val="bodyblack1"/>
    <w:basedOn w:val="DefaultParagraphFont"/>
    <w:rsid w:val="00423844"/>
    <w:rPr>
      <w:rFonts w:ascii="Verdana" w:hAnsi="Verdana" w:hint="default"/>
      <w:b w:val="0"/>
      <w:bCs w:val="0"/>
      <w:color w:val="000000"/>
      <w:sz w:val="20"/>
      <w:szCs w:val="20"/>
    </w:rPr>
  </w:style>
  <w:style w:type="paragraph" w:customStyle="1" w:styleId="Maximize">
    <w:name w:val="Maximize"/>
    <w:basedOn w:val="Normal"/>
    <w:link w:val="MaximizeChar"/>
    <w:qFormat/>
    <w:rsid w:val="00423844"/>
    <w:pPr>
      <w:keepNext/>
      <w:keepLines/>
      <w:jc w:val="both"/>
    </w:pPr>
    <w:rPr>
      <w:u w:val="single"/>
    </w:rPr>
  </w:style>
  <w:style w:type="character" w:customStyle="1" w:styleId="MaximizeChar">
    <w:name w:val="Maximize Char"/>
    <w:basedOn w:val="DefaultParagraphFont"/>
    <w:link w:val="Maximize"/>
    <w:rsid w:val="00423844"/>
    <w:rPr>
      <w:rFonts w:ascii="Helvetica" w:hAnsi="Helvetica" w:cs="Helvetica"/>
      <w:u w:val="single"/>
    </w:rPr>
  </w:style>
  <w:style w:type="paragraph" w:customStyle="1" w:styleId="StyleCardSizeDown6pt">
    <w:name w:val="Style Card Size Down + 6 pt"/>
    <w:basedOn w:val="Normal"/>
    <w:link w:val="StyleCardSizeDown6ptChar"/>
    <w:qFormat/>
    <w:rsid w:val="00423844"/>
    <w:pPr>
      <w:jc w:val="both"/>
    </w:pPr>
    <w:rPr>
      <w:sz w:val="12"/>
      <w:szCs w:val="16"/>
    </w:rPr>
  </w:style>
  <w:style w:type="character" w:customStyle="1" w:styleId="StyleCardSizeDown6ptChar">
    <w:name w:val="Style Card Size Down + 6 pt Char"/>
    <w:basedOn w:val="DefaultParagraphFont"/>
    <w:link w:val="StyleCardSizeDown6pt"/>
    <w:rsid w:val="00423844"/>
    <w:rPr>
      <w:rFonts w:ascii="Helvetica" w:hAnsi="Helvetica" w:cs="Helvetica"/>
      <w:sz w:val="12"/>
      <w:szCs w:val="16"/>
    </w:rPr>
  </w:style>
  <w:style w:type="paragraph" w:customStyle="1" w:styleId="CardDownMid">
    <w:name w:val="CardDownMid"/>
    <w:basedOn w:val="Normal"/>
    <w:link w:val="CardDownMidChar"/>
    <w:qFormat/>
    <w:rsid w:val="00423844"/>
    <w:rPr>
      <w:sz w:val="14"/>
      <w:szCs w:val="20"/>
    </w:rPr>
  </w:style>
  <w:style w:type="character" w:customStyle="1" w:styleId="CardDownMidChar">
    <w:name w:val="CardDownMid Char"/>
    <w:basedOn w:val="DefaultParagraphFont"/>
    <w:link w:val="CardDownMid"/>
    <w:rsid w:val="00423844"/>
    <w:rPr>
      <w:rFonts w:ascii="Helvetica" w:hAnsi="Helvetica" w:cs="Helvetica"/>
      <w:sz w:val="14"/>
      <w:szCs w:val="20"/>
    </w:rPr>
  </w:style>
  <w:style w:type="character" w:customStyle="1" w:styleId="QuickFormat1">
    <w:name w:val="QuickFormat1"/>
    <w:rsid w:val="00423844"/>
  </w:style>
  <w:style w:type="character" w:customStyle="1" w:styleId="Irrelevant5fontChar">
    <w:name w:val="Irrelevant (5 font) Char"/>
    <w:basedOn w:val="DefaultParagraphFont"/>
    <w:link w:val="Irrelevant5font"/>
    <w:rsid w:val="00423844"/>
    <w:rPr>
      <w:sz w:val="10"/>
      <w:szCs w:val="10"/>
    </w:rPr>
  </w:style>
  <w:style w:type="paragraph" w:customStyle="1" w:styleId="Irrelevant5font">
    <w:name w:val="Irrelevant (5 font)"/>
    <w:basedOn w:val="Normal"/>
    <w:link w:val="Irrelevant5fontChar"/>
    <w:qFormat/>
    <w:rsid w:val="0042384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23844"/>
    <w:rPr>
      <w:b/>
      <w:color w:val="000000"/>
      <w:u w:val="single"/>
    </w:rPr>
  </w:style>
  <w:style w:type="character" w:customStyle="1" w:styleId="UnderlineEmphasisChar">
    <w:name w:val="Underline + Emphasis Char"/>
    <w:basedOn w:val="DefaultParagraphFont"/>
    <w:link w:val="UnderlineEmphasis"/>
    <w:locked/>
    <w:rsid w:val="00423844"/>
    <w:rPr>
      <w:rFonts w:ascii="Helvetica" w:hAnsi="Helvetica" w:cs="Helvetica"/>
      <w:b/>
      <w:color w:val="000000"/>
      <w:u w:val="single"/>
    </w:rPr>
  </w:style>
  <w:style w:type="paragraph" w:customStyle="1" w:styleId="tag10">
    <w:name w:val="tag1"/>
    <w:basedOn w:val="Normal"/>
    <w:qFormat/>
    <w:rsid w:val="00423844"/>
    <w:rPr>
      <w:b/>
      <w:szCs w:val="20"/>
    </w:rPr>
  </w:style>
  <w:style w:type="paragraph" w:customStyle="1" w:styleId="Ciii">
    <w:name w:val="Ciii"/>
    <w:basedOn w:val="Normal"/>
    <w:qFormat/>
    <w:rsid w:val="00423844"/>
    <w:rPr>
      <w:b/>
      <w:szCs w:val="20"/>
      <w:u w:val="thick"/>
    </w:rPr>
  </w:style>
  <w:style w:type="paragraph" w:customStyle="1" w:styleId="DebateCardSmall">
    <w:name w:val="Debate Card Small"/>
    <w:basedOn w:val="Normal"/>
    <w:qFormat/>
    <w:rsid w:val="00423844"/>
    <w:pPr>
      <w:autoSpaceDE w:val="0"/>
      <w:autoSpaceDN w:val="0"/>
      <w:adjustRightInd w:val="0"/>
    </w:pPr>
    <w:rPr>
      <w:sz w:val="16"/>
      <w:szCs w:val="16"/>
    </w:rPr>
  </w:style>
  <w:style w:type="paragraph" w:customStyle="1" w:styleId="Times0">
    <w:name w:val="Times"/>
    <w:basedOn w:val="Heading2"/>
    <w:qFormat/>
    <w:rsid w:val="00423844"/>
    <w:rPr>
      <w:rFonts w:cs="Arial"/>
      <w:iCs/>
      <w:sz w:val="24"/>
    </w:rPr>
  </w:style>
  <w:style w:type="character" w:customStyle="1" w:styleId="searchhit">
    <w:name w:val="searchhit"/>
    <w:basedOn w:val="DefaultParagraphFont"/>
    <w:rsid w:val="00423844"/>
    <w:rPr>
      <w:rFonts w:cs="Times New Roman"/>
    </w:rPr>
  </w:style>
  <w:style w:type="character" w:customStyle="1" w:styleId="ecunderline">
    <w:name w:val="ec_underline"/>
    <w:basedOn w:val="DefaultParagraphFont"/>
    <w:rsid w:val="00423844"/>
    <w:rPr>
      <w:rFonts w:cs="Times New Roman"/>
    </w:rPr>
  </w:style>
  <w:style w:type="character" w:customStyle="1" w:styleId="BoldCiteCharCharChar">
    <w:name w:val="Bold Cite Char Char Char"/>
    <w:basedOn w:val="DefaultParagraphFont"/>
    <w:rsid w:val="00423844"/>
    <w:rPr>
      <w:rFonts w:cs="Arial"/>
      <w:bCs/>
      <w:sz w:val="14"/>
      <w:szCs w:val="14"/>
      <w:lang w:val="en-US" w:eastAsia="en-US" w:bidi="ar-SA"/>
    </w:rPr>
  </w:style>
  <w:style w:type="character" w:customStyle="1" w:styleId="ib">
    <w:name w:val="ib"/>
    <w:basedOn w:val="DefaultParagraphFont"/>
    <w:rsid w:val="00423844"/>
  </w:style>
  <w:style w:type="paragraph" w:customStyle="1" w:styleId="plff6">
    <w:name w:val="pl ff6"/>
    <w:basedOn w:val="Normal"/>
    <w:qFormat/>
    <w:rsid w:val="00423844"/>
    <w:pPr>
      <w:spacing w:beforeLines="1" w:afterLines="1"/>
    </w:pPr>
    <w:rPr>
      <w:rFonts w:ascii="Times" w:hAnsi="Times"/>
      <w:szCs w:val="20"/>
    </w:rPr>
  </w:style>
  <w:style w:type="character" w:customStyle="1" w:styleId="ff6">
    <w:name w:val="ff6"/>
    <w:basedOn w:val="DefaultParagraphFont"/>
    <w:rsid w:val="00423844"/>
  </w:style>
  <w:style w:type="paragraph" w:customStyle="1" w:styleId="HeaderFormat">
    <w:name w:val="Header Format"/>
    <w:basedOn w:val="Normal"/>
    <w:qFormat/>
    <w:rsid w:val="00423844"/>
    <w:pPr>
      <w:jc w:val="center"/>
    </w:pPr>
    <w:rPr>
      <w:b/>
      <w:u w:val="single"/>
    </w:rPr>
  </w:style>
  <w:style w:type="paragraph" w:customStyle="1" w:styleId="TagFormat">
    <w:name w:val="Tag Format"/>
    <w:basedOn w:val="Normal"/>
    <w:qFormat/>
    <w:rsid w:val="00423844"/>
    <w:rPr>
      <w:b/>
    </w:rPr>
  </w:style>
  <w:style w:type="paragraph" w:customStyle="1" w:styleId="c3">
    <w:name w:val="c3"/>
    <w:basedOn w:val="Normal"/>
    <w:qFormat/>
    <w:rsid w:val="00423844"/>
    <w:pPr>
      <w:spacing w:beforeLines="1" w:afterLines="1"/>
    </w:pPr>
    <w:rPr>
      <w:rFonts w:ascii="Times" w:hAnsi="Times"/>
      <w:szCs w:val="20"/>
    </w:rPr>
  </w:style>
  <w:style w:type="character" w:customStyle="1" w:styleId="hotrouteChar1">
    <w:name w:val="hot route! Char"/>
    <w:basedOn w:val="DefaultParagraphFont"/>
    <w:link w:val="hotroute1"/>
    <w:uiPriority w:val="99"/>
    <w:rsid w:val="00423844"/>
    <w:rPr>
      <w:rFonts w:ascii="Helvetica" w:eastAsia="Calibri" w:hAnsi="Helvetica" w:cs="Helvetica"/>
    </w:rPr>
  </w:style>
  <w:style w:type="character" w:customStyle="1" w:styleId="smallChar10">
    <w:name w:val="small Char1"/>
    <w:basedOn w:val="DefaultParagraphFont"/>
    <w:rsid w:val="00423844"/>
    <w:rPr>
      <w:sz w:val="16"/>
      <w:szCs w:val="24"/>
    </w:rPr>
  </w:style>
  <w:style w:type="paragraph" w:customStyle="1" w:styleId="reallysmall">
    <w:name w:val="really small"/>
    <w:basedOn w:val="Normal"/>
    <w:link w:val="reallysmallChar"/>
    <w:qFormat/>
    <w:rsid w:val="00423844"/>
    <w:rPr>
      <w:sz w:val="12"/>
    </w:rPr>
  </w:style>
  <w:style w:type="character" w:customStyle="1" w:styleId="reallysmallChar">
    <w:name w:val="really small Char"/>
    <w:basedOn w:val="DefaultParagraphFont"/>
    <w:link w:val="reallysmall"/>
    <w:rsid w:val="00423844"/>
    <w:rPr>
      <w:rFonts w:ascii="Helvetica" w:hAnsi="Helvetica" w:cs="Helvetica"/>
      <w:sz w:val="12"/>
    </w:rPr>
  </w:style>
  <w:style w:type="paragraph" w:customStyle="1" w:styleId="titlebignews">
    <w:name w:val="title_big_news"/>
    <w:basedOn w:val="Normal"/>
    <w:qFormat/>
    <w:rsid w:val="00423844"/>
    <w:pPr>
      <w:spacing w:beforeLines="1" w:afterLines="1"/>
    </w:pPr>
    <w:rPr>
      <w:rFonts w:ascii="Times" w:eastAsia="Cambria" w:hAnsi="Times"/>
      <w:szCs w:val="20"/>
    </w:rPr>
  </w:style>
  <w:style w:type="character" w:customStyle="1" w:styleId="definition">
    <w:name w:val="definition"/>
    <w:basedOn w:val="DefaultParagraphFont"/>
    <w:rsid w:val="00423844"/>
  </w:style>
  <w:style w:type="paragraph" w:customStyle="1" w:styleId="abodyblack31">
    <w:name w:val="abodyblack31"/>
    <w:basedOn w:val="Normal"/>
    <w:qFormat/>
    <w:rsid w:val="00423844"/>
    <w:pPr>
      <w:spacing w:before="100" w:beforeAutospacing="1" w:after="100" w:afterAutospacing="1"/>
    </w:pPr>
  </w:style>
  <w:style w:type="character" w:customStyle="1" w:styleId="Hyperlink4">
    <w:name w:val="Hyperlink4"/>
    <w:rsid w:val="00423844"/>
    <w:rPr>
      <w:strike w:val="0"/>
      <w:dstrike w:val="0"/>
      <w:color w:val="195FA4"/>
      <w:u w:val="single"/>
      <w:effect w:val="none"/>
    </w:rPr>
  </w:style>
  <w:style w:type="paragraph" w:customStyle="1" w:styleId="PicCaption">
    <w:name w:val="PicCaption"/>
    <w:basedOn w:val="Normal"/>
    <w:qFormat/>
    <w:rsid w:val="00423844"/>
    <w:rPr>
      <w:rFonts w:ascii="Georgia" w:eastAsia="Calibri" w:hAnsi="Georgia"/>
      <w:b/>
      <w:sz w:val="18"/>
      <w:szCs w:val="20"/>
      <w:lang w:val="x-none" w:eastAsia="x-none"/>
    </w:rPr>
  </w:style>
  <w:style w:type="character" w:customStyle="1" w:styleId="tightinline1">
    <w:name w:val="tightinline1"/>
    <w:basedOn w:val="DefaultParagraphFont"/>
    <w:rsid w:val="0042384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2384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23844"/>
    <w:rPr>
      <w:rFonts w:ascii="Times New Roman" w:hAnsi="Times New Roman"/>
      <w:b/>
      <w:color w:val="000000"/>
      <w:sz w:val="36"/>
      <w:u w:val="single"/>
    </w:rPr>
  </w:style>
  <w:style w:type="paragraph" w:customStyle="1" w:styleId="Hat2">
    <w:name w:val="Hat2"/>
    <w:basedOn w:val="Hat1"/>
    <w:next w:val="Normal"/>
    <w:uiPriority w:val="99"/>
    <w:qFormat/>
    <w:rsid w:val="00423844"/>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23844"/>
    <w:pPr>
      <w:spacing w:line="276" w:lineRule="auto"/>
      <w:outlineLvl w:val="9"/>
    </w:pPr>
    <w:rPr>
      <w:rFonts w:cs="Times New Roman"/>
      <w:bCs/>
      <w:color w:val="365F91"/>
      <w:sz w:val="28"/>
      <w:szCs w:val="28"/>
    </w:rPr>
  </w:style>
  <w:style w:type="character" w:customStyle="1" w:styleId="Style7pt">
    <w:name w:val="Style 7 pt"/>
    <w:basedOn w:val="DefaultParagraphFont"/>
    <w:rsid w:val="00423844"/>
    <w:rPr>
      <w:rFonts w:ascii="Times New Roman" w:hAnsi="Times New Roman"/>
      <w:sz w:val="14"/>
    </w:rPr>
  </w:style>
  <w:style w:type="character" w:customStyle="1" w:styleId="articleheadline1">
    <w:name w:val="articleheadline1"/>
    <w:basedOn w:val="DefaultParagraphFont"/>
    <w:rsid w:val="00423844"/>
    <w:rPr>
      <w:b/>
      <w:bCs/>
      <w:strike w:val="0"/>
      <w:dstrike w:val="0"/>
      <w:sz w:val="27"/>
      <w:szCs w:val="27"/>
      <w:u w:val="none"/>
      <w:effect w:val="none"/>
    </w:rPr>
  </w:style>
  <w:style w:type="character" w:customStyle="1" w:styleId="StyleStyle16ptChar">
    <w:name w:val="Style Style1 + 6 pt Char"/>
    <w:basedOn w:val="DefaultParagraphFont"/>
    <w:rsid w:val="00423844"/>
    <w:rPr>
      <w:sz w:val="12"/>
      <w:szCs w:val="14"/>
      <w:lang w:val="en-US" w:eastAsia="en-US" w:bidi="ar-SA"/>
    </w:rPr>
  </w:style>
  <w:style w:type="character" w:customStyle="1" w:styleId="StyleHeading2BlackChar">
    <w:name w:val="Style Heading 2 + Black Char"/>
    <w:basedOn w:val="DefaultParagraphFont"/>
    <w:rsid w:val="00423844"/>
    <w:rPr>
      <w:rFonts w:cs="Arial"/>
      <w:b/>
      <w:bCs/>
      <w:iCs/>
      <w:color w:val="000000"/>
      <w:sz w:val="22"/>
      <w:szCs w:val="28"/>
      <w:lang w:val="en-US" w:eastAsia="en-US" w:bidi="ar-SA"/>
    </w:rPr>
  </w:style>
  <w:style w:type="paragraph" w:customStyle="1" w:styleId="TagsandCites0">
    <w:name w:val="Tags and Cites"/>
    <w:basedOn w:val="Normal"/>
    <w:qFormat/>
    <w:rsid w:val="00423844"/>
    <w:pPr>
      <w:spacing w:before="120" w:after="120"/>
    </w:pPr>
    <w:rPr>
      <w:rFonts w:ascii="Copperplate" w:hAnsi="Copperplate"/>
      <w:szCs w:val="20"/>
    </w:rPr>
  </w:style>
  <w:style w:type="character" w:customStyle="1" w:styleId="profileshighlighttext">
    <w:name w:val="profileshighlighttext"/>
    <w:basedOn w:val="DefaultParagraphFont"/>
    <w:rsid w:val="00423844"/>
  </w:style>
  <w:style w:type="paragraph" w:customStyle="1" w:styleId="column-byline">
    <w:name w:val="column-byline"/>
    <w:basedOn w:val="Normal"/>
    <w:qFormat/>
    <w:rsid w:val="00423844"/>
    <w:pPr>
      <w:spacing w:before="100" w:beforeAutospacing="1" w:after="100" w:afterAutospacing="1"/>
    </w:pPr>
  </w:style>
  <w:style w:type="paragraph" w:customStyle="1" w:styleId="en">
    <w:name w:val="en"/>
    <w:basedOn w:val="Normal"/>
    <w:qFormat/>
    <w:rsid w:val="00423844"/>
    <w:pPr>
      <w:spacing w:before="100" w:beforeAutospacing="1" w:after="100" w:afterAutospacing="1"/>
    </w:pPr>
  </w:style>
  <w:style w:type="paragraph" w:customStyle="1" w:styleId="Cardunderlined0">
    <w:name w:val="Card underlined"/>
    <w:basedOn w:val="Normal"/>
    <w:qFormat/>
    <w:rsid w:val="00423844"/>
    <w:rPr>
      <w:color w:val="000000"/>
      <w:u w:val="single"/>
    </w:rPr>
  </w:style>
  <w:style w:type="character" w:customStyle="1" w:styleId="boldciteCharChar">
    <w:name w:val="bold cite Char Char"/>
    <w:basedOn w:val="DefaultParagraphFont"/>
    <w:rsid w:val="00423844"/>
    <w:rPr>
      <w:rFonts w:ascii="Arial" w:hAnsi="Arial" w:cs="Arial"/>
      <w:b/>
      <w:bCs/>
      <w:kern w:val="32"/>
      <w:sz w:val="24"/>
      <w:szCs w:val="24"/>
      <w:lang w:val="en-US" w:eastAsia="en-US" w:bidi="ar-SA"/>
    </w:rPr>
  </w:style>
  <w:style w:type="character" w:customStyle="1" w:styleId="comments-post">
    <w:name w:val="comments-post"/>
    <w:basedOn w:val="DefaultParagraphFont"/>
    <w:rsid w:val="00423844"/>
  </w:style>
  <w:style w:type="character" w:customStyle="1" w:styleId="txt">
    <w:name w:val="txt"/>
    <w:basedOn w:val="DefaultParagraphFont"/>
    <w:rsid w:val="00423844"/>
  </w:style>
  <w:style w:type="character" w:customStyle="1" w:styleId="Char5">
    <w:name w:val="Char5"/>
    <w:basedOn w:val="DefaultParagraphFont"/>
    <w:rsid w:val="00423844"/>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42384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423844"/>
    <w:pPr>
      <w:autoSpaceDE w:val="0"/>
      <w:autoSpaceDN w:val="0"/>
      <w:adjustRightInd w:val="0"/>
      <w:jc w:val="both"/>
    </w:pPr>
    <w:rPr>
      <w:spacing w:val="-1"/>
      <w:sz w:val="12"/>
    </w:rPr>
  </w:style>
  <w:style w:type="character" w:customStyle="1" w:styleId="CharacterStyle4">
    <w:name w:val="Character Style 4"/>
    <w:rsid w:val="00423844"/>
    <w:rPr>
      <w:sz w:val="20"/>
      <w:u w:val="single"/>
    </w:rPr>
  </w:style>
  <w:style w:type="paragraph" w:customStyle="1" w:styleId="CtieRead">
    <w:name w:val="Ctie Read"/>
    <w:basedOn w:val="Heading4"/>
    <w:qFormat/>
    <w:rsid w:val="00423844"/>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423844"/>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423844"/>
    <w:rPr>
      <w:b w:val="0"/>
      <w:bCs w:val="0"/>
      <w:sz w:val="20"/>
    </w:rPr>
  </w:style>
  <w:style w:type="paragraph" w:customStyle="1" w:styleId="ZNormalText">
    <w:name w:val="Z Normal Text"/>
    <w:basedOn w:val="Normal"/>
    <w:autoRedefine/>
    <w:qFormat/>
    <w:rsid w:val="00423844"/>
  </w:style>
  <w:style w:type="paragraph" w:customStyle="1" w:styleId="ZTag">
    <w:name w:val="Z Tag"/>
    <w:basedOn w:val="Normal"/>
    <w:autoRedefine/>
    <w:qFormat/>
    <w:rsid w:val="00423844"/>
    <w:rPr>
      <w:b/>
      <w:color w:val="000000"/>
      <w:sz w:val="28"/>
    </w:rPr>
  </w:style>
  <w:style w:type="character" w:customStyle="1" w:styleId="style110">
    <w:name w:val="style11"/>
    <w:basedOn w:val="DefaultParagraphFont"/>
    <w:rsid w:val="00423844"/>
    <w:rPr>
      <w:sz w:val="12"/>
      <w:szCs w:val="12"/>
    </w:rPr>
  </w:style>
  <w:style w:type="character" w:customStyle="1" w:styleId="subtitlesarticles1">
    <w:name w:val="subtitles_articles1"/>
    <w:basedOn w:val="DefaultParagraphFont"/>
    <w:rsid w:val="00423844"/>
    <w:rPr>
      <w:rFonts w:ascii="Verdana" w:hAnsi="Verdana" w:cs="Times New Roman"/>
      <w:b/>
      <w:bCs/>
      <w:color w:val="000000"/>
      <w:sz w:val="20"/>
      <w:szCs w:val="20"/>
    </w:rPr>
  </w:style>
  <w:style w:type="character" w:customStyle="1" w:styleId="BlockTitleChar1">
    <w:name w:val="Block Title Char1"/>
    <w:basedOn w:val="DefaultParagraphFont"/>
    <w:rsid w:val="0042384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23844"/>
    <w:rPr>
      <w:bCs/>
      <w:sz w:val="16"/>
      <w:szCs w:val="28"/>
      <w:lang w:val="en-US" w:eastAsia="en-US" w:bidi="ar-SA"/>
    </w:rPr>
  </w:style>
  <w:style w:type="paragraph" w:customStyle="1" w:styleId="StyleUnderlineUnderline">
    <w:name w:val="Style Underline + Underline"/>
    <w:basedOn w:val="Normal"/>
    <w:qFormat/>
    <w:rsid w:val="00423844"/>
    <w:pPr>
      <w:widowControl w:val="0"/>
      <w:suppressAutoHyphens/>
    </w:pPr>
    <w:rPr>
      <w:szCs w:val="18"/>
      <w:u w:val="single"/>
    </w:rPr>
  </w:style>
  <w:style w:type="character" w:customStyle="1" w:styleId="ft4">
    <w:name w:val="ft4"/>
    <w:basedOn w:val="DefaultParagraphFont"/>
    <w:rsid w:val="00423844"/>
  </w:style>
  <w:style w:type="character" w:customStyle="1" w:styleId="ps2">
    <w:name w:val="ps2"/>
    <w:basedOn w:val="DefaultParagraphFont"/>
    <w:rsid w:val="00423844"/>
  </w:style>
  <w:style w:type="character" w:customStyle="1" w:styleId="ps3">
    <w:name w:val="ps3"/>
    <w:basedOn w:val="DefaultParagraphFont"/>
    <w:rsid w:val="00423844"/>
  </w:style>
  <w:style w:type="character" w:customStyle="1" w:styleId="ps4">
    <w:name w:val="ps4"/>
    <w:basedOn w:val="DefaultParagraphFont"/>
    <w:rsid w:val="00423844"/>
  </w:style>
  <w:style w:type="character" w:customStyle="1" w:styleId="ps5">
    <w:name w:val="ps5"/>
    <w:basedOn w:val="DefaultParagraphFont"/>
    <w:rsid w:val="00423844"/>
  </w:style>
  <w:style w:type="character" w:customStyle="1" w:styleId="ps6">
    <w:name w:val="ps6"/>
    <w:basedOn w:val="DefaultParagraphFont"/>
    <w:rsid w:val="00423844"/>
  </w:style>
  <w:style w:type="character" w:customStyle="1" w:styleId="ps7">
    <w:name w:val="ps7"/>
    <w:basedOn w:val="DefaultParagraphFont"/>
    <w:rsid w:val="00423844"/>
  </w:style>
  <w:style w:type="character" w:customStyle="1" w:styleId="ps8">
    <w:name w:val="ps8"/>
    <w:basedOn w:val="DefaultParagraphFont"/>
    <w:rsid w:val="00423844"/>
  </w:style>
  <w:style w:type="character" w:customStyle="1" w:styleId="ps9">
    <w:name w:val="ps9"/>
    <w:basedOn w:val="DefaultParagraphFont"/>
    <w:rsid w:val="00423844"/>
  </w:style>
  <w:style w:type="character" w:customStyle="1" w:styleId="ps10">
    <w:name w:val="ps10"/>
    <w:basedOn w:val="DefaultParagraphFont"/>
    <w:rsid w:val="00423844"/>
  </w:style>
  <w:style w:type="character" w:customStyle="1" w:styleId="ps11">
    <w:name w:val="ps11"/>
    <w:basedOn w:val="DefaultParagraphFont"/>
    <w:rsid w:val="00423844"/>
  </w:style>
  <w:style w:type="character" w:customStyle="1" w:styleId="ps12">
    <w:name w:val="ps12"/>
    <w:basedOn w:val="DefaultParagraphFont"/>
    <w:rsid w:val="00423844"/>
  </w:style>
  <w:style w:type="character" w:customStyle="1" w:styleId="ps13">
    <w:name w:val="ps13"/>
    <w:basedOn w:val="DefaultParagraphFont"/>
    <w:rsid w:val="00423844"/>
  </w:style>
  <w:style w:type="character" w:customStyle="1" w:styleId="ps14">
    <w:name w:val="ps14"/>
    <w:basedOn w:val="DefaultParagraphFont"/>
    <w:rsid w:val="00423844"/>
  </w:style>
  <w:style w:type="character" w:customStyle="1" w:styleId="ps15">
    <w:name w:val="ps15"/>
    <w:basedOn w:val="DefaultParagraphFont"/>
    <w:rsid w:val="00423844"/>
  </w:style>
  <w:style w:type="character" w:customStyle="1" w:styleId="ps16">
    <w:name w:val="ps16"/>
    <w:basedOn w:val="DefaultParagraphFont"/>
    <w:rsid w:val="00423844"/>
  </w:style>
  <w:style w:type="character" w:customStyle="1" w:styleId="ps17">
    <w:name w:val="ps17"/>
    <w:basedOn w:val="DefaultParagraphFont"/>
    <w:rsid w:val="00423844"/>
  </w:style>
  <w:style w:type="character" w:customStyle="1" w:styleId="ps18">
    <w:name w:val="ps18"/>
    <w:basedOn w:val="DefaultParagraphFont"/>
    <w:rsid w:val="00423844"/>
  </w:style>
  <w:style w:type="character" w:customStyle="1" w:styleId="ps19">
    <w:name w:val="ps19"/>
    <w:basedOn w:val="DefaultParagraphFont"/>
    <w:rsid w:val="00423844"/>
  </w:style>
  <w:style w:type="character" w:customStyle="1" w:styleId="ps20">
    <w:name w:val="ps20"/>
    <w:basedOn w:val="DefaultParagraphFont"/>
    <w:rsid w:val="00423844"/>
  </w:style>
  <w:style w:type="character" w:customStyle="1" w:styleId="ps21">
    <w:name w:val="ps21"/>
    <w:basedOn w:val="DefaultParagraphFont"/>
    <w:rsid w:val="00423844"/>
  </w:style>
  <w:style w:type="character" w:customStyle="1" w:styleId="ps22">
    <w:name w:val="ps22"/>
    <w:basedOn w:val="DefaultParagraphFont"/>
    <w:rsid w:val="00423844"/>
  </w:style>
  <w:style w:type="character" w:customStyle="1" w:styleId="em0">
    <w:name w:val="em0"/>
    <w:basedOn w:val="DefaultParagraphFont"/>
    <w:rsid w:val="00423844"/>
  </w:style>
  <w:style w:type="character" w:customStyle="1" w:styleId="ps23">
    <w:name w:val="ps23"/>
    <w:basedOn w:val="DefaultParagraphFont"/>
    <w:rsid w:val="00423844"/>
  </w:style>
  <w:style w:type="character" w:customStyle="1" w:styleId="ps24">
    <w:name w:val="ps24"/>
    <w:basedOn w:val="DefaultParagraphFont"/>
    <w:rsid w:val="00423844"/>
  </w:style>
  <w:style w:type="character" w:customStyle="1" w:styleId="ps25">
    <w:name w:val="ps25"/>
    <w:basedOn w:val="DefaultParagraphFont"/>
    <w:rsid w:val="00423844"/>
  </w:style>
  <w:style w:type="character" w:customStyle="1" w:styleId="ps26">
    <w:name w:val="ps26"/>
    <w:basedOn w:val="DefaultParagraphFont"/>
    <w:rsid w:val="00423844"/>
  </w:style>
  <w:style w:type="character" w:customStyle="1" w:styleId="ps27">
    <w:name w:val="ps27"/>
    <w:basedOn w:val="DefaultParagraphFont"/>
    <w:rsid w:val="00423844"/>
  </w:style>
  <w:style w:type="character" w:customStyle="1" w:styleId="ps28">
    <w:name w:val="ps28"/>
    <w:basedOn w:val="DefaultParagraphFont"/>
    <w:rsid w:val="00423844"/>
  </w:style>
  <w:style w:type="character" w:customStyle="1" w:styleId="ps29">
    <w:name w:val="ps29"/>
    <w:basedOn w:val="DefaultParagraphFont"/>
    <w:rsid w:val="00423844"/>
  </w:style>
  <w:style w:type="character" w:customStyle="1" w:styleId="ps30">
    <w:name w:val="ps30"/>
    <w:basedOn w:val="DefaultParagraphFont"/>
    <w:rsid w:val="00423844"/>
  </w:style>
  <w:style w:type="character" w:customStyle="1" w:styleId="ps31">
    <w:name w:val="ps31"/>
    <w:basedOn w:val="DefaultParagraphFont"/>
    <w:rsid w:val="00423844"/>
  </w:style>
  <w:style w:type="character" w:customStyle="1" w:styleId="ps32">
    <w:name w:val="ps32"/>
    <w:basedOn w:val="DefaultParagraphFont"/>
    <w:rsid w:val="00423844"/>
  </w:style>
  <w:style w:type="character" w:customStyle="1" w:styleId="ps33">
    <w:name w:val="ps33"/>
    <w:basedOn w:val="DefaultParagraphFont"/>
    <w:rsid w:val="00423844"/>
  </w:style>
  <w:style w:type="character" w:customStyle="1" w:styleId="ps34">
    <w:name w:val="ps34"/>
    <w:basedOn w:val="DefaultParagraphFont"/>
    <w:rsid w:val="00423844"/>
  </w:style>
  <w:style w:type="character" w:customStyle="1" w:styleId="ps35">
    <w:name w:val="ps35"/>
    <w:basedOn w:val="DefaultParagraphFont"/>
    <w:rsid w:val="00423844"/>
  </w:style>
  <w:style w:type="character" w:customStyle="1" w:styleId="ps36">
    <w:name w:val="ps36"/>
    <w:basedOn w:val="DefaultParagraphFont"/>
    <w:rsid w:val="00423844"/>
  </w:style>
  <w:style w:type="character" w:customStyle="1" w:styleId="ps37">
    <w:name w:val="ps37"/>
    <w:basedOn w:val="DefaultParagraphFont"/>
    <w:rsid w:val="00423844"/>
  </w:style>
  <w:style w:type="character" w:customStyle="1" w:styleId="ps38">
    <w:name w:val="ps38"/>
    <w:basedOn w:val="DefaultParagraphFont"/>
    <w:rsid w:val="00423844"/>
  </w:style>
  <w:style w:type="character" w:customStyle="1" w:styleId="ps40">
    <w:name w:val="ps40"/>
    <w:basedOn w:val="DefaultParagraphFont"/>
    <w:rsid w:val="00423844"/>
  </w:style>
  <w:style w:type="character" w:customStyle="1" w:styleId="ps41">
    <w:name w:val="ps41"/>
    <w:basedOn w:val="DefaultParagraphFont"/>
    <w:rsid w:val="00423844"/>
  </w:style>
  <w:style w:type="character" w:customStyle="1" w:styleId="ps42">
    <w:name w:val="ps42"/>
    <w:basedOn w:val="DefaultParagraphFont"/>
    <w:rsid w:val="00423844"/>
  </w:style>
  <w:style w:type="character" w:customStyle="1" w:styleId="ps43">
    <w:name w:val="ps43"/>
    <w:basedOn w:val="DefaultParagraphFont"/>
    <w:rsid w:val="00423844"/>
  </w:style>
  <w:style w:type="character" w:customStyle="1" w:styleId="ps46">
    <w:name w:val="ps46"/>
    <w:basedOn w:val="DefaultParagraphFont"/>
    <w:rsid w:val="00423844"/>
  </w:style>
  <w:style w:type="character" w:customStyle="1" w:styleId="ps47">
    <w:name w:val="ps47"/>
    <w:basedOn w:val="DefaultParagraphFont"/>
    <w:rsid w:val="00423844"/>
  </w:style>
  <w:style w:type="character" w:customStyle="1" w:styleId="ps48">
    <w:name w:val="ps48"/>
    <w:basedOn w:val="DefaultParagraphFont"/>
    <w:rsid w:val="00423844"/>
  </w:style>
  <w:style w:type="character" w:customStyle="1" w:styleId="ps49">
    <w:name w:val="ps49"/>
    <w:basedOn w:val="DefaultParagraphFont"/>
    <w:rsid w:val="00423844"/>
  </w:style>
  <w:style w:type="character" w:customStyle="1" w:styleId="ps50">
    <w:name w:val="ps50"/>
    <w:basedOn w:val="DefaultParagraphFont"/>
    <w:rsid w:val="00423844"/>
  </w:style>
  <w:style w:type="character" w:customStyle="1" w:styleId="ps51">
    <w:name w:val="ps51"/>
    <w:basedOn w:val="DefaultParagraphFont"/>
    <w:rsid w:val="00423844"/>
  </w:style>
  <w:style w:type="character" w:customStyle="1" w:styleId="ps52">
    <w:name w:val="ps52"/>
    <w:basedOn w:val="DefaultParagraphFont"/>
    <w:rsid w:val="00423844"/>
  </w:style>
  <w:style w:type="character" w:customStyle="1" w:styleId="ps53">
    <w:name w:val="ps53"/>
    <w:basedOn w:val="DefaultParagraphFont"/>
    <w:rsid w:val="00423844"/>
  </w:style>
  <w:style w:type="character" w:customStyle="1" w:styleId="ps54">
    <w:name w:val="ps54"/>
    <w:basedOn w:val="DefaultParagraphFont"/>
    <w:rsid w:val="00423844"/>
  </w:style>
  <w:style w:type="character" w:customStyle="1" w:styleId="ps55">
    <w:name w:val="ps55"/>
    <w:basedOn w:val="DefaultParagraphFont"/>
    <w:rsid w:val="00423844"/>
  </w:style>
  <w:style w:type="character" w:customStyle="1" w:styleId="ps56">
    <w:name w:val="ps56"/>
    <w:basedOn w:val="DefaultParagraphFont"/>
    <w:rsid w:val="00423844"/>
  </w:style>
  <w:style w:type="character" w:customStyle="1" w:styleId="ps57">
    <w:name w:val="ps57"/>
    <w:basedOn w:val="DefaultParagraphFont"/>
    <w:rsid w:val="00423844"/>
  </w:style>
  <w:style w:type="character" w:customStyle="1" w:styleId="ps58">
    <w:name w:val="ps58"/>
    <w:basedOn w:val="DefaultParagraphFont"/>
    <w:rsid w:val="00423844"/>
  </w:style>
  <w:style w:type="character" w:customStyle="1" w:styleId="ps59">
    <w:name w:val="ps59"/>
    <w:basedOn w:val="DefaultParagraphFont"/>
    <w:rsid w:val="00423844"/>
  </w:style>
  <w:style w:type="character" w:customStyle="1" w:styleId="ps60">
    <w:name w:val="ps60"/>
    <w:basedOn w:val="DefaultParagraphFont"/>
    <w:rsid w:val="00423844"/>
  </w:style>
  <w:style w:type="character" w:customStyle="1" w:styleId="ps61">
    <w:name w:val="ps61"/>
    <w:basedOn w:val="DefaultParagraphFont"/>
    <w:rsid w:val="00423844"/>
  </w:style>
  <w:style w:type="character" w:customStyle="1" w:styleId="ps62">
    <w:name w:val="ps62"/>
    <w:basedOn w:val="DefaultParagraphFont"/>
    <w:rsid w:val="00423844"/>
  </w:style>
  <w:style w:type="character" w:customStyle="1" w:styleId="ps64">
    <w:name w:val="ps64"/>
    <w:basedOn w:val="DefaultParagraphFont"/>
    <w:rsid w:val="00423844"/>
  </w:style>
  <w:style w:type="character" w:customStyle="1" w:styleId="ps68">
    <w:name w:val="ps68"/>
    <w:basedOn w:val="DefaultParagraphFont"/>
    <w:rsid w:val="00423844"/>
  </w:style>
  <w:style w:type="character" w:customStyle="1" w:styleId="ps70">
    <w:name w:val="ps70"/>
    <w:basedOn w:val="DefaultParagraphFont"/>
    <w:rsid w:val="00423844"/>
  </w:style>
  <w:style w:type="character" w:customStyle="1" w:styleId="ps71">
    <w:name w:val="ps71"/>
    <w:basedOn w:val="DefaultParagraphFont"/>
    <w:rsid w:val="00423844"/>
  </w:style>
  <w:style w:type="character" w:customStyle="1" w:styleId="ps72">
    <w:name w:val="ps72"/>
    <w:basedOn w:val="DefaultParagraphFont"/>
    <w:rsid w:val="00423844"/>
  </w:style>
  <w:style w:type="character" w:customStyle="1" w:styleId="ps73">
    <w:name w:val="ps73"/>
    <w:basedOn w:val="DefaultParagraphFont"/>
    <w:rsid w:val="00423844"/>
  </w:style>
  <w:style w:type="character" w:customStyle="1" w:styleId="ps74">
    <w:name w:val="ps74"/>
    <w:basedOn w:val="DefaultParagraphFont"/>
    <w:rsid w:val="00423844"/>
  </w:style>
  <w:style w:type="character" w:customStyle="1" w:styleId="ps78">
    <w:name w:val="ps78"/>
    <w:basedOn w:val="DefaultParagraphFont"/>
    <w:rsid w:val="00423844"/>
  </w:style>
  <w:style w:type="character" w:customStyle="1" w:styleId="ps82">
    <w:name w:val="ps82"/>
    <w:basedOn w:val="DefaultParagraphFont"/>
    <w:rsid w:val="00423844"/>
  </w:style>
  <w:style w:type="character" w:customStyle="1" w:styleId="ps83">
    <w:name w:val="ps83"/>
    <w:basedOn w:val="DefaultParagraphFont"/>
    <w:rsid w:val="00423844"/>
  </w:style>
  <w:style w:type="character" w:customStyle="1" w:styleId="ps84">
    <w:name w:val="ps84"/>
    <w:basedOn w:val="DefaultParagraphFont"/>
    <w:rsid w:val="00423844"/>
  </w:style>
  <w:style w:type="character" w:customStyle="1" w:styleId="ps86">
    <w:name w:val="ps86"/>
    <w:basedOn w:val="DefaultParagraphFont"/>
    <w:rsid w:val="00423844"/>
  </w:style>
  <w:style w:type="character" w:customStyle="1" w:styleId="style311">
    <w:name w:val="style311"/>
    <w:basedOn w:val="DefaultParagraphFont"/>
    <w:rsid w:val="00423844"/>
    <w:rPr>
      <w:rFonts w:ascii="Times New Roman" w:hAnsi="Times New Roman" w:cs="Times New Roman" w:hint="default"/>
      <w:sz w:val="26"/>
      <w:szCs w:val="26"/>
    </w:rPr>
  </w:style>
  <w:style w:type="paragraph" w:customStyle="1" w:styleId="TxBr2p1">
    <w:name w:val="TxBr_2p1"/>
    <w:basedOn w:val="Normal"/>
    <w:qFormat/>
    <w:rsid w:val="00423844"/>
    <w:pPr>
      <w:tabs>
        <w:tab w:val="left" w:pos="204"/>
      </w:tabs>
      <w:autoSpaceDE w:val="0"/>
      <w:autoSpaceDN w:val="0"/>
      <w:adjustRightInd w:val="0"/>
      <w:spacing w:line="260" w:lineRule="atLeast"/>
      <w:jc w:val="both"/>
    </w:pPr>
  </w:style>
  <w:style w:type="paragraph" w:customStyle="1" w:styleId="TxBr2p2">
    <w:name w:val="TxBr_2p2"/>
    <w:basedOn w:val="Normal"/>
    <w:qFormat/>
    <w:rsid w:val="00423844"/>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423844"/>
    <w:pPr>
      <w:tabs>
        <w:tab w:val="left" w:pos="204"/>
      </w:tabs>
      <w:autoSpaceDE w:val="0"/>
      <w:autoSpaceDN w:val="0"/>
      <w:adjustRightInd w:val="0"/>
      <w:spacing w:line="260" w:lineRule="atLeast"/>
      <w:jc w:val="both"/>
    </w:pPr>
  </w:style>
  <w:style w:type="paragraph" w:customStyle="1" w:styleId="TxBr3p2">
    <w:name w:val="TxBr_3p2"/>
    <w:basedOn w:val="Normal"/>
    <w:qFormat/>
    <w:rsid w:val="00423844"/>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423844"/>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423844"/>
    <w:pPr>
      <w:tabs>
        <w:tab w:val="left" w:pos="204"/>
      </w:tabs>
      <w:autoSpaceDE w:val="0"/>
      <w:autoSpaceDN w:val="0"/>
      <w:adjustRightInd w:val="0"/>
      <w:spacing w:line="240" w:lineRule="atLeast"/>
      <w:jc w:val="both"/>
    </w:pPr>
  </w:style>
  <w:style w:type="paragraph" w:customStyle="1" w:styleId="TxBr5p1">
    <w:name w:val="TxBr_5p1"/>
    <w:basedOn w:val="Normal"/>
    <w:qFormat/>
    <w:rsid w:val="00423844"/>
    <w:pPr>
      <w:tabs>
        <w:tab w:val="left" w:pos="204"/>
      </w:tabs>
      <w:autoSpaceDE w:val="0"/>
      <w:autoSpaceDN w:val="0"/>
      <w:adjustRightInd w:val="0"/>
      <w:spacing w:line="260" w:lineRule="atLeast"/>
      <w:jc w:val="both"/>
    </w:pPr>
  </w:style>
  <w:style w:type="paragraph" w:customStyle="1" w:styleId="TxBr7p1">
    <w:name w:val="TxBr_7p1"/>
    <w:basedOn w:val="Normal"/>
    <w:qFormat/>
    <w:rsid w:val="00423844"/>
    <w:pPr>
      <w:tabs>
        <w:tab w:val="left" w:pos="204"/>
      </w:tabs>
      <w:autoSpaceDE w:val="0"/>
      <w:autoSpaceDN w:val="0"/>
      <w:adjustRightInd w:val="0"/>
      <w:spacing w:line="260" w:lineRule="atLeast"/>
      <w:jc w:val="both"/>
    </w:pPr>
  </w:style>
  <w:style w:type="paragraph" w:customStyle="1" w:styleId="TxBr7p2">
    <w:name w:val="TxBr_7p2"/>
    <w:basedOn w:val="Normal"/>
    <w:qFormat/>
    <w:rsid w:val="00423844"/>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423844"/>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423844"/>
    <w:pPr>
      <w:tabs>
        <w:tab w:val="left" w:pos="204"/>
      </w:tabs>
      <w:autoSpaceDE w:val="0"/>
      <w:autoSpaceDN w:val="0"/>
      <w:adjustRightInd w:val="0"/>
      <w:spacing w:line="260" w:lineRule="atLeast"/>
      <w:jc w:val="both"/>
    </w:pPr>
  </w:style>
  <w:style w:type="paragraph" w:customStyle="1" w:styleId="TxBr9p2">
    <w:name w:val="TxBr_9p2"/>
    <w:basedOn w:val="Normal"/>
    <w:qFormat/>
    <w:rsid w:val="00423844"/>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423844"/>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423844"/>
    <w:pPr>
      <w:tabs>
        <w:tab w:val="left" w:pos="204"/>
      </w:tabs>
      <w:autoSpaceDE w:val="0"/>
      <w:autoSpaceDN w:val="0"/>
      <w:adjustRightInd w:val="0"/>
      <w:spacing w:line="260" w:lineRule="atLeast"/>
      <w:jc w:val="both"/>
    </w:pPr>
  </w:style>
  <w:style w:type="paragraph" w:customStyle="1" w:styleId="TxBr11p2">
    <w:name w:val="TxBr_11p2"/>
    <w:basedOn w:val="Normal"/>
    <w:qFormat/>
    <w:rsid w:val="00423844"/>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423844"/>
    <w:pPr>
      <w:tabs>
        <w:tab w:val="left" w:pos="204"/>
      </w:tabs>
      <w:autoSpaceDE w:val="0"/>
      <w:autoSpaceDN w:val="0"/>
      <w:adjustRightInd w:val="0"/>
      <w:spacing w:line="260" w:lineRule="atLeast"/>
      <w:jc w:val="both"/>
    </w:pPr>
  </w:style>
  <w:style w:type="paragraph" w:customStyle="1" w:styleId="TxBr13p1">
    <w:name w:val="TxBr_13p1"/>
    <w:basedOn w:val="Normal"/>
    <w:qFormat/>
    <w:rsid w:val="00423844"/>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423844"/>
    <w:pPr>
      <w:tabs>
        <w:tab w:val="left" w:pos="204"/>
      </w:tabs>
      <w:autoSpaceDE w:val="0"/>
      <w:autoSpaceDN w:val="0"/>
      <w:adjustRightInd w:val="0"/>
      <w:spacing w:line="260" w:lineRule="atLeast"/>
      <w:jc w:val="both"/>
    </w:pPr>
  </w:style>
  <w:style w:type="paragraph" w:customStyle="1" w:styleId="TxBr14p2">
    <w:name w:val="TxBr_14p2"/>
    <w:basedOn w:val="Normal"/>
    <w:qFormat/>
    <w:rsid w:val="00423844"/>
    <w:pPr>
      <w:tabs>
        <w:tab w:val="left" w:pos="357"/>
      </w:tabs>
      <w:autoSpaceDE w:val="0"/>
      <w:autoSpaceDN w:val="0"/>
      <w:adjustRightInd w:val="0"/>
      <w:spacing w:line="260" w:lineRule="atLeast"/>
      <w:ind w:firstLine="358"/>
      <w:jc w:val="both"/>
    </w:pPr>
  </w:style>
  <w:style w:type="character" w:customStyle="1" w:styleId="AAunderlining">
    <w:name w:val="AA underlining"/>
    <w:rsid w:val="00423844"/>
    <w:rPr>
      <w:rFonts w:ascii="Arial" w:hAnsi="Arial" w:cs="Arial"/>
      <w:b/>
      <w:noProof w:val="0"/>
      <w:color w:val="000000"/>
      <w:u w:val="thick"/>
      <w:lang w:val="en-US" w:eastAsia="en-US" w:bidi="ar-SA"/>
    </w:rPr>
  </w:style>
  <w:style w:type="character" w:customStyle="1" w:styleId="articletext1">
    <w:name w:val="article_text1"/>
    <w:basedOn w:val="DefaultParagraphFont"/>
    <w:rsid w:val="00423844"/>
    <w:rPr>
      <w:rFonts w:ascii="Arial" w:hAnsi="Arial" w:cs="Arial"/>
      <w:sz w:val="18"/>
      <w:szCs w:val="18"/>
    </w:rPr>
  </w:style>
  <w:style w:type="character" w:customStyle="1" w:styleId="ippcaptionblack">
    <w:name w:val="ippcaptionblack"/>
    <w:basedOn w:val="DefaultParagraphFont"/>
    <w:rsid w:val="00423844"/>
  </w:style>
  <w:style w:type="character" w:customStyle="1" w:styleId="size2arialtext1">
    <w:name w:val="size2arialtext1"/>
    <w:basedOn w:val="DefaultParagraphFont"/>
    <w:rsid w:val="0042384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23844"/>
    <w:rPr>
      <w:b/>
      <w:sz w:val="24"/>
      <w:lang w:val="en-US" w:eastAsia="en-US" w:bidi="ar-SA"/>
    </w:rPr>
  </w:style>
  <w:style w:type="character" w:customStyle="1" w:styleId="StyleCards12ptThickunderlineChar3">
    <w:name w:val="Style Cards + 12 pt Thick underline Char3"/>
    <w:basedOn w:val="DefaultParagraphFont"/>
    <w:rsid w:val="00423844"/>
    <w:rPr>
      <w:sz w:val="24"/>
      <w:szCs w:val="24"/>
      <w:u w:val="thick"/>
      <w:lang w:val="en-US" w:eastAsia="en-US" w:bidi="ar-SA"/>
    </w:rPr>
  </w:style>
  <w:style w:type="paragraph" w:customStyle="1" w:styleId="StyleCites10pt">
    <w:name w:val="Style Cites + 10 pt"/>
    <w:qFormat/>
    <w:rsid w:val="0042384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23844"/>
    <w:rPr>
      <w:rFonts w:eastAsia="SimSun"/>
      <w:b/>
      <w:bCs/>
      <w:noProof w:val="0"/>
      <w:szCs w:val="24"/>
      <w:u w:val="single"/>
      <w:lang w:val="en-US" w:eastAsia="zh-CN" w:bidi="ar-SA"/>
    </w:rPr>
  </w:style>
  <w:style w:type="paragraph" w:customStyle="1" w:styleId="StyleCites12pt">
    <w:name w:val="Style Cites + 12 pt"/>
    <w:basedOn w:val="Cites"/>
    <w:qFormat/>
    <w:rsid w:val="0042384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23844"/>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423844"/>
    <w:rPr>
      <w:sz w:val="24"/>
      <w:szCs w:val="24"/>
      <w:u w:val="thick"/>
      <w:lang w:val="en-US" w:eastAsia="en-US" w:bidi="ar-SA"/>
    </w:rPr>
  </w:style>
  <w:style w:type="character" w:customStyle="1" w:styleId="standardcontent1">
    <w:name w:val="standardcontent1"/>
    <w:basedOn w:val="DefaultParagraphFont"/>
    <w:rsid w:val="00423844"/>
    <w:rPr>
      <w:rFonts w:ascii="Arial" w:hAnsi="Arial" w:cs="Arial" w:hint="default"/>
      <w:strike w:val="0"/>
      <w:dstrike w:val="0"/>
      <w:sz w:val="24"/>
      <w:szCs w:val="24"/>
      <w:u w:val="none"/>
      <w:effect w:val="none"/>
    </w:rPr>
  </w:style>
  <w:style w:type="character" w:customStyle="1" w:styleId="charchar1">
    <w:name w:val="charchar1"/>
    <w:basedOn w:val="DefaultParagraphFont"/>
    <w:rsid w:val="00423844"/>
  </w:style>
  <w:style w:type="character" w:customStyle="1" w:styleId="underlineevidencetextCharChar">
    <w:name w:val="underline evidence text Char Char"/>
    <w:basedOn w:val="DefaultParagraphFont"/>
    <w:rsid w:val="0042384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42384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23844"/>
  </w:style>
  <w:style w:type="paragraph" w:customStyle="1" w:styleId="PageHeading0">
    <w:name w:val="PageHeading"/>
    <w:basedOn w:val="Normal"/>
    <w:autoRedefine/>
    <w:qFormat/>
    <w:rsid w:val="00423844"/>
    <w:pPr>
      <w:jc w:val="center"/>
      <w:outlineLvl w:val="0"/>
    </w:pPr>
    <w:rPr>
      <w:b/>
      <w:sz w:val="32"/>
      <w:szCs w:val="32"/>
      <w:u w:val="single"/>
    </w:rPr>
  </w:style>
  <w:style w:type="paragraph" w:customStyle="1" w:styleId="Cite1HeavyCardSizeUp">
    <w:name w:val="Cite1||HeavyCardSizeUp"/>
    <w:basedOn w:val="Normal"/>
    <w:qFormat/>
    <w:rsid w:val="00423844"/>
    <w:rPr>
      <w:b/>
      <w:u w:val="single"/>
    </w:rPr>
  </w:style>
  <w:style w:type="paragraph" w:customStyle="1" w:styleId="NormalText3">
    <w:name w:val="NormalText"/>
    <w:basedOn w:val="Normal"/>
    <w:qFormat/>
    <w:rsid w:val="00423844"/>
  </w:style>
  <w:style w:type="character" w:customStyle="1" w:styleId="CardUpSizeChar">
    <w:name w:val="CardUpSize Char"/>
    <w:basedOn w:val="DefaultParagraphFont"/>
    <w:rsid w:val="00423844"/>
    <w:rPr>
      <w:sz w:val="24"/>
      <w:szCs w:val="24"/>
      <w:u w:val="single"/>
      <w:lang w:val="en-US" w:eastAsia="en-US" w:bidi="ar-SA"/>
    </w:rPr>
  </w:style>
  <w:style w:type="character" w:customStyle="1" w:styleId="Cite1HeavyCardSizeUpChar">
    <w:name w:val="Cite1||HeavyCardSizeUp Char"/>
    <w:basedOn w:val="DefaultParagraphFont"/>
    <w:rsid w:val="00423844"/>
    <w:rPr>
      <w:b/>
      <w:sz w:val="24"/>
      <w:szCs w:val="24"/>
      <w:u w:val="single"/>
      <w:lang w:val="en-US" w:eastAsia="en-US" w:bidi="ar-SA"/>
    </w:rPr>
  </w:style>
  <w:style w:type="character" w:customStyle="1" w:styleId="end">
    <w:name w:val="end"/>
    <w:basedOn w:val="DefaultParagraphFont"/>
    <w:rsid w:val="00423844"/>
  </w:style>
  <w:style w:type="character" w:customStyle="1" w:styleId="Reallysmall0">
    <w:name w:val="Reallysmall"/>
    <w:basedOn w:val="DefaultParagraphFont"/>
    <w:rsid w:val="00423844"/>
    <w:rPr>
      <w:sz w:val="12"/>
    </w:rPr>
  </w:style>
  <w:style w:type="character" w:customStyle="1" w:styleId="HotRouteCharChar">
    <w:name w:val="Hot Route Char Char"/>
    <w:basedOn w:val="DefaultParagraphFont"/>
    <w:rsid w:val="00423844"/>
    <w:rPr>
      <w:szCs w:val="24"/>
    </w:rPr>
  </w:style>
  <w:style w:type="character" w:customStyle="1" w:styleId="Style12ptBoldUnderline">
    <w:name w:val="Style 12 pt Bold Underline"/>
    <w:basedOn w:val="DefaultParagraphFont"/>
    <w:rsid w:val="00423844"/>
    <w:rPr>
      <w:bCs/>
      <w:sz w:val="20"/>
      <w:u w:val="single"/>
    </w:rPr>
  </w:style>
  <w:style w:type="paragraph" w:customStyle="1" w:styleId="Smalllouietext">
    <w:name w:val="Small louie text"/>
    <w:basedOn w:val="Normal"/>
    <w:autoRedefine/>
    <w:qFormat/>
    <w:rsid w:val="00423844"/>
  </w:style>
  <w:style w:type="paragraph" w:customStyle="1" w:styleId="sdate">
    <w:name w:val="sdate"/>
    <w:basedOn w:val="Normal"/>
    <w:qFormat/>
    <w:rsid w:val="00423844"/>
    <w:pPr>
      <w:spacing w:before="100" w:beforeAutospacing="1" w:after="100" w:afterAutospacing="1"/>
    </w:pPr>
  </w:style>
  <w:style w:type="character" w:customStyle="1" w:styleId="Heading3FoldoverCharChar">
    <w:name w:val="Heading 3 Foldover Char Char"/>
    <w:basedOn w:val="DefaultParagraphFont"/>
    <w:rsid w:val="00423844"/>
    <w:rPr>
      <w:rFonts w:cs="Arial"/>
      <w:b/>
      <w:bCs/>
      <w:sz w:val="40"/>
      <w:szCs w:val="26"/>
      <w:lang w:val="en-US" w:eastAsia="en-US" w:bidi="ar-SA"/>
    </w:rPr>
  </w:style>
  <w:style w:type="character" w:customStyle="1" w:styleId="verdana1">
    <w:name w:val="verdana1"/>
    <w:basedOn w:val="DefaultParagraphFont"/>
    <w:rsid w:val="00423844"/>
    <w:rPr>
      <w:rFonts w:ascii="Verdana" w:hAnsi="Verdana" w:hint="default"/>
    </w:rPr>
  </w:style>
  <w:style w:type="character" w:customStyle="1" w:styleId="bullet-text">
    <w:name w:val="bullet-text"/>
    <w:rsid w:val="00423844"/>
  </w:style>
  <w:style w:type="character" w:customStyle="1" w:styleId="attrib">
    <w:name w:val="attrib"/>
    <w:rsid w:val="00423844"/>
  </w:style>
  <w:style w:type="character" w:customStyle="1" w:styleId="searchtermbold1">
    <w:name w:val="searchtermbold1"/>
    <w:rsid w:val="00423844"/>
    <w:rPr>
      <w:b/>
      <w:bCs/>
      <w:sz w:val="17"/>
      <w:szCs w:val="17"/>
    </w:rPr>
  </w:style>
  <w:style w:type="character" w:customStyle="1" w:styleId="spanstyle1">
    <w:name w:val="spanstyle1"/>
    <w:rsid w:val="00423844"/>
    <w:rPr>
      <w:b w:val="0"/>
      <w:bCs w:val="0"/>
      <w:sz w:val="17"/>
      <w:szCs w:val="17"/>
    </w:rPr>
  </w:style>
  <w:style w:type="character" w:customStyle="1" w:styleId="crosslinkpopup1">
    <w:name w:val="crosslinkpopup1"/>
    <w:rsid w:val="00423844"/>
    <w:rPr>
      <w:vanish/>
      <w:webHidden w:val="0"/>
      <w:bdr w:val="single" w:sz="12" w:space="0" w:color="666666" w:frame="1"/>
      <w:shd w:val="clear" w:color="auto" w:fill="FFFFFF"/>
      <w:specVanish w:val="0"/>
    </w:rPr>
  </w:style>
  <w:style w:type="character" w:customStyle="1" w:styleId="crosslinkpopup2">
    <w:name w:val="crosslinkpopup2"/>
    <w:rsid w:val="00423844"/>
    <w:rPr>
      <w:vanish/>
      <w:webHidden w:val="0"/>
      <w:bdr w:val="single" w:sz="12" w:space="0" w:color="666666" w:frame="1"/>
      <w:shd w:val="clear" w:color="auto" w:fill="FFFFFF"/>
      <w:specVanish w:val="0"/>
    </w:rPr>
  </w:style>
  <w:style w:type="paragraph" w:customStyle="1" w:styleId="speechnumber">
    <w:name w:val="speechnumber"/>
    <w:basedOn w:val="Normal"/>
    <w:qFormat/>
    <w:rsid w:val="00423844"/>
    <w:pPr>
      <w:spacing w:before="100" w:beforeAutospacing="1" w:after="100" w:afterAutospacing="1"/>
    </w:pPr>
    <w:rPr>
      <w:lang w:val="tr-TR" w:eastAsia="tr-TR"/>
    </w:rPr>
  </w:style>
  <w:style w:type="character" w:customStyle="1" w:styleId="printpdf">
    <w:name w:val="print_pdf"/>
    <w:rsid w:val="00423844"/>
  </w:style>
  <w:style w:type="character" w:customStyle="1" w:styleId="custom-facebook-button">
    <w:name w:val="custom-facebook-button"/>
    <w:rsid w:val="00423844"/>
  </w:style>
  <w:style w:type="character" w:customStyle="1" w:styleId="custom-twitter-button">
    <w:name w:val="custom-twitter-button"/>
    <w:rsid w:val="00423844"/>
  </w:style>
  <w:style w:type="character" w:customStyle="1" w:styleId="support">
    <w:name w:val="support"/>
    <w:basedOn w:val="DefaultParagraphFont"/>
    <w:rsid w:val="00423844"/>
  </w:style>
  <w:style w:type="character" w:customStyle="1" w:styleId="3textChar">
    <w:name w:val="3text Char"/>
    <w:basedOn w:val="DefaultParagraphFont"/>
    <w:link w:val="3text"/>
    <w:uiPriority w:val="99"/>
    <w:rsid w:val="00423844"/>
    <w:rPr>
      <w:rFonts w:ascii="Helvetica" w:eastAsia="Times New Roman" w:hAnsi="Helvetica" w:cs="Helvetica"/>
      <w:sz w:val="24"/>
      <w:szCs w:val="24"/>
    </w:rPr>
  </w:style>
  <w:style w:type="character" w:customStyle="1" w:styleId="FontStyle67">
    <w:name w:val="Font Style67"/>
    <w:uiPriority w:val="99"/>
    <w:rsid w:val="00423844"/>
    <w:rPr>
      <w:rFonts w:ascii="Garamond" w:hAnsi="Garamond" w:cs="Garamond"/>
      <w:b/>
      <w:bCs/>
      <w:spacing w:val="10"/>
      <w:sz w:val="14"/>
      <w:szCs w:val="14"/>
    </w:rPr>
  </w:style>
  <w:style w:type="character" w:customStyle="1" w:styleId="Hyperlink13">
    <w:name w:val="Hyperlink13"/>
    <w:basedOn w:val="DefaultParagraphFont"/>
    <w:rsid w:val="00423844"/>
    <w:rPr>
      <w:b w:val="0"/>
      <w:bCs w:val="0"/>
      <w:strike w:val="0"/>
      <w:dstrike w:val="0"/>
      <w:color w:val="008000"/>
      <w:sz w:val="20"/>
      <w:szCs w:val="20"/>
      <w:u w:val="none"/>
      <w:effect w:val="none"/>
    </w:rPr>
  </w:style>
  <w:style w:type="character" w:customStyle="1" w:styleId="Header2Char">
    <w:name w:val="Header2 Char"/>
    <w:basedOn w:val="Heading2Char1"/>
    <w:rsid w:val="00423844"/>
    <w:rPr>
      <w:b/>
      <w:caps/>
      <w:szCs w:val="24"/>
      <w:lang w:val="en-US" w:eastAsia="en-US" w:bidi="ar-SA"/>
    </w:rPr>
  </w:style>
  <w:style w:type="character" w:customStyle="1" w:styleId="StyleBoldText12pt10ptNotBoldKernat16pt">
    <w:name w:val="Style Bold Text 12 pt + 10 pt Not Bold Kern at 16 pt"/>
    <w:basedOn w:val="DefaultParagraphFont"/>
    <w:rsid w:val="0042384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23844"/>
    <w:rPr>
      <w:sz w:val="24"/>
      <w:szCs w:val="24"/>
      <w:u w:val="thick"/>
      <w:lang w:val="en-US" w:eastAsia="en-US" w:bidi="ar-SA"/>
    </w:rPr>
  </w:style>
  <w:style w:type="character" w:customStyle="1" w:styleId="TagsChar4">
    <w:name w:val="Tags Char4"/>
    <w:basedOn w:val="DefaultParagraphFont"/>
    <w:rsid w:val="00423844"/>
    <w:rPr>
      <w:b/>
      <w:lang w:val="en-US" w:eastAsia="en-US" w:bidi="ar-SA"/>
    </w:rPr>
  </w:style>
  <w:style w:type="character" w:customStyle="1" w:styleId="StyleStyleThickunderlineBold">
    <w:name w:val="Style Style Thick underline + Bold"/>
    <w:basedOn w:val="DefaultParagraphFont"/>
    <w:rsid w:val="00423844"/>
    <w:rPr>
      <w:b/>
      <w:bCs/>
      <w:u w:val="thick"/>
    </w:rPr>
  </w:style>
  <w:style w:type="character" w:customStyle="1" w:styleId="underlinecharchar5">
    <w:name w:val="underlinecharchar"/>
    <w:basedOn w:val="DefaultParagraphFont"/>
    <w:rsid w:val="00423844"/>
  </w:style>
  <w:style w:type="paragraph" w:customStyle="1" w:styleId="unread">
    <w:name w:val="unread"/>
    <w:basedOn w:val="Normal"/>
    <w:qFormat/>
    <w:rsid w:val="00423844"/>
  </w:style>
  <w:style w:type="character" w:customStyle="1" w:styleId="unreadChar">
    <w:name w:val="unread Char"/>
    <w:basedOn w:val="DefaultParagraphFont"/>
    <w:rsid w:val="00423844"/>
    <w:rPr>
      <w:szCs w:val="24"/>
    </w:rPr>
  </w:style>
  <w:style w:type="character" w:customStyle="1" w:styleId="FontStyle32">
    <w:name w:val="Font Style32"/>
    <w:basedOn w:val="DefaultParagraphFont"/>
    <w:rsid w:val="00423844"/>
    <w:rPr>
      <w:rFonts w:ascii="Times New Roman" w:hAnsi="Times New Roman" w:cs="Times New Roman"/>
      <w:b/>
      <w:bCs/>
      <w:sz w:val="20"/>
      <w:szCs w:val="20"/>
    </w:rPr>
  </w:style>
  <w:style w:type="character" w:customStyle="1" w:styleId="FontStyle31">
    <w:name w:val="Font Style31"/>
    <w:basedOn w:val="DefaultParagraphFont"/>
    <w:rsid w:val="00423844"/>
    <w:rPr>
      <w:rFonts w:ascii="Times New Roman" w:hAnsi="Times New Roman" w:cs="Times New Roman"/>
      <w:smallCaps/>
      <w:sz w:val="12"/>
      <w:szCs w:val="12"/>
    </w:rPr>
  </w:style>
  <w:style w:type="character" w:customStyle="1" w:styleId="FontStyle40">
    <w:name w:val="Font Style40"/>
    <w:basedOn w:val="DefaultParagraphFont"/>
    <w:uiPriority w:val="99"/>
    <w:rsid w:val="0042384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23844"/>
    <w:rPr>
      <w:rFonts w:ascii="Franklin Gothic Medium Cond" w:hAnsi="Franklin Gothic Medium Cond" w:cs="Franklin Gothic Medium Cond"/>
      <w:sz w:val="12"/>
      <w:szCs w:val="12"/>
    </w:rPr>
  </w:style>
  <w:style w:type="character" w:customStyle="1" w:styleId="TitlesChar">
    <w:name w:val="Titles Char"/>
    <w:basedOn w:val="DefaultParagraphFont"/>
    <w:rsid w:val="0042384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23844"/>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2384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23844"/>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23844"/>
    <w:rPr>
      <w:sz w:val="16"/>
      <w:szCs w:val="28"/>
    </w:rPr>
  </w:style>
  <w:style w:type="character" w:customStyle="1" w:styleId="debate-underlinedchar">
    <w:name w:val="debate-underlinedchar"/>
    <w:basedOn w:val="DefaultParagraphFont"/>
    <w:rsid w:val="00423844"/>
  </w:style>
  <w:style w:type="character" w:customStyle="1" w:styleId="time-date">
    <w:name w:val="time-date"/>
    <w:basedOn w:val="DefaultParagraphFont"/>
    <w:rsid w:val="00423844"/>
  </w:style>
  <w:style w:type="character" w:customStyle="1" w:styleId="ecverdana">
    <w:name w:val="ec_verdana"/>
    <w:basedOn w:val="DefaultParagraphFont"/>
    <w:rsid w:val="00423844"/>
  </w:style>
  <w:style w:type="character" w:customStyle="1" w:styleId="ecssl0">
    <w:name w:val="ec_ss_l0"/>
    <w:basedOn w:val="DefaultParagraphFont"/>
    <w:rsid w:val="00423844"/>
  </w:style>
  <w:style w:type="character" w:customStyle="1" w:styleId="echit">
    <w:name w:val="ec_hit"/>
    <w:basedOn w:val="DefaultParagraphFont"/>
    <w:rsid w:val="00423844"/>
  </w:style>
  <w:style w:type="character" w:customStyle="1" w:styleId="bodyblack">
    <w:name w:val="bodyblack"/>
    <w:basedOn w:val="DefaultParagraphFont"/>
    <w:rsid w:val="00423844"/>
  </w:style>
  <w:style w:type="character" w:customStyle="1" w:styleId="BlockTitle2Char1">
    <w:name w:val="Block Title2 Char1"/>
    <w:basedOn w:val="DefaultParagraphFont"/>
    <w:rsid w:val="00423844"/>
    <w:rPr>
      <w:rFonts w:ascii="Arial" w:hAnsi="Arial"/>
      <w:b/>
      <w:sz w:val="28"/>
      <w:lang w:val="en-US" w:eastAsia="en-US" w:bidi="ar-SA"/>
    </w:rPr>
  </w:style>
  <w:style w:type="character" w:customStyle="1" w:styleId="searchterm2">
    <w:name w:val="searchterm2"/>
    <w:basedOn w:val="DefaultParagraphFont"/>
    <w:rsid w:val="00423844"/>
  </w:style>
  <w:style w:type="character" w:customStyle="1" w:styleId="searchterm1">
    <w:name w:val="searchterm1"/>
    <w:basedOn w:val="DefaultParagraphFont"/>
    <w:rsid w:val="00423844"/>
  </w:style>
  <w:style w:type="character" w:customStyle="1" w:styleId="blogbody">
    <w:name w:val="blogbody"/>
    <w:basedOn w:val="DefaultParagraphFont"/>
    <w:rsid w:val="00423844"/>
  </w:style>
  <w:style w:type="character" w:customStyle="1" w:styleId="yschurl">
    <w:name w:val="yschurl"/>
    <w:basedOn w:val="DefaultParagraphFont"/>
    <w:rsid w:val="00423844"/>
  </w:style>
  <w:style w:type="character" w:customStyle="1" w:styleId="BreifTitleChar">
    <w:name w:val="Breif Title Char"/>
    <w:basedOn w:val="DefaultParagraphFont"/>
    <w:rsid w:val="00423844"/>
    <w:rPr>
      <w:b/>
      <w:caps/>
      <w:sz w:val="24"/>
      <w:szCs w:val="24"/>
      <w:u w:val="single"/>
      <w:lang w:val="en-US" w:eastAsia="en-US" w:bidi="ar-SA"/>
    </w:rPr>
  </w:style>
  <w:style w:type="character" w:customStyle="1" w:styleId="evhighlight">
    <w:name w:val="ev highlight"/>
    <w:basedOn w:val="DefaultParagraphFont"/>
    <w:rsid w:val="00423844"/>
    <w:rPr>
      <w:b/>
      <w:color w:val="FF6600"/>
      <w:u w:val="single"/>
    </w:rPr>
  </w:style>
  <w:style w:type="paragraph" w:customStyle="1" w:styleId="feedback">
    <w:name w:val="feedback"/>
    <w:basedOn w:val="Normal"/>
    <w:qFormat/>
    <w:rsid w:val="00423844"/>
    <w:pPr>
      <w:spacing w:after="200" w:line="276" w:lineRule="auto"/>
      <w:ind w:left="720" w:hanging="360"/>
    </w:pPr>
    <w:rPr>
      <w:lang w:bidi="en-US"/>
    </w:rPr>
  </w:style>
  <w:style w:type="character" w:customStyle="1" w:styleId="msgcontent">
    <w:name w:val="msgcontent"/>
    <w:basedOn w:val="DefaultParagraphFont"/>
    <w:rsid w:val="00423844"/>
  </w:style>
  <w:style w:type="character" w:customStyle="1" w:styleId="title11">
    <w:name w:val="title_11"/>
    <w:basedOn w:val="DefaultParagraphFont"/>
    <w:rsid w:val="0042384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23844"/>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cholarship.law.tamu.edu/cgi/viewcontent.cgi?article=3087&amp;context=facscholar" TargetMode="External"/><Relationship Id="rId21" Type="http://schemas.openxmlformats.org/officeDocument/2006/relationships/hyperlink" Target="https://www.naccho.org/about/leadership/lori-tremmel-freeman" TargetMode="External"/><Relationship Id="rId42" Type="http://schemas.openxmlformats.org/officeDocument/2006/relationships/hyperlink" Target="https://www.devex.com/news/nearly-10-000-awards-cut-from-usaid-state-department-109517" TargetMode="External"/><Relationship Id="rId47" Type="http://schemas.openxmlformats.org/officeDocument/2006/relationships/hyperlink" Target="https://www.unrefugees.org/news/famine-explained-definition-causes-and-facts/" TargetMode="External"/><Relationship Id="rId63" Type="http://schemas.openxmlformats.org/officeDocument/2006/relationships/hyperlink" Target="https://www.humanium.org/en/children-facing-famine-an-unprecedented-food-crisis-in-haiti/" TargetMode="External"/><Relationship Id="rId68" Type="http://schemas.openxmlformats.org/officeDocument/2006/relationships/hyperlink" Target="https://timesmachine.nytimes.com/timesmachine/1919/08/24/100983121.html?pageNumber=22" TargetMode="External"/><Relationship Id="rId84" Type="http://schemas.openxmlformats.org/officeDocument/2006/relationships/hyperlink" Target="https://www.washingtonpost.com/national-security/2025/01/16/israel-hamas-ceasefire-deal-gaza-devastation/" TargetMode="External"/><Relationship Id="rId89" Type="http://schemas.openxmlformats.org/officeDocument/2006/relationships/hyperlink" Target="https://www.ipcinfo.org/ipcinfo-website/ipc-overview-and-classification-system/en/" TargetMode="External"/><Relationship Id="rId112" Type="http://schemas.openxmlformats.org/officeDocument/2006/relationships/hyperlink" Target="https://www.yalejreg.com/nc/bureaucratic-resistance-from-below-by-jennifer-nou/" TargetMode="External"/><Relationship Id="rId16" Type="http://schemas.openxmlformats.org/officeDocument/2006/relationships/hyperlink" Target="https://cvm.msu.edu/directory/dodd" TargetMode="External"/><Relationship Id="rId107" Type="http://schemas.openxmlformats.org/officeDocument/2006/relationships/hyperlink" Target="https://www.stanfordlawreview.org/print/article/presidential-control-and-administrative-capacity/" TargetMode="External"/><Relationship Id="rId11" Type="http://schemas.openxmlformats.org/officeDocument/2006/relationships/hyperlink" Target="https://www.whitehouse.gov/presidential-actions/2025/02/commencing-the-reduction-of-the-federal-bureaucracy/" TargetMode="External"/><Relationship Id="rId32" Type="http://schemas.openxmlformats.org/officeDocument/2006/relationships/hyperlink" Target="https://www.crisisgroup.org/global/first-lehman-brothers-next-liberia" TargetMode="External"/><Relationship Id="rId37" Type="http://schemas.openxmlformats.org/officeDocument/2006/relationships/hyperlink" Target="https://www.state.gov/implementing-the-presidents-executive-order-on-reevaluating-and-realigning-united-states-foreign-aid/" TargetMode="External"/><Relationship Id="rId53" Type="http://schemas.openxmlformats.org/officeDocument/2006/relationships/hyperlink" Target="https://www.nytimes.com/2016/05/09/opinion/is-the-era-of-great-famines-over.html" TargetMode="External"/><Relationship Id="rId58" Type="http://schemas.openxmlformats.org/officeDocument/2006/relationships/hyperlink" Target="https://www.hrw.org/news/2023/12/18/israel-starvation-used-weapon-war-gaza" TargetMode="External"/><Relationship Id="rId74" Type="http://schemas.openxmlformats.org/officeDocument/2006/relationships/hyperlink" Target="https://onlinelibrary.wiley.com/doi/abs/10.1111/j.1468-2397.2006.00448.x" TargetMode="External"/><Relationship Id="rId79" Type="http://schemas.openxmlformats.org/officeDocument/2006/relationships/hyperlink" Target="https://reliefweb.int/report/somalia/mortality-among-populations-southern-and-central-somalia-affected-severe-food" TargetMode="External"/><Relationship Id="rId102" Type="http://schemas.openxmlformats.org/officeDocument/2006/relationships/hyperlink" Target="https://www.devex.com/news/as-usaid-is-dismantled-republicans-fight-to-save-a-food-aid-program-109486" TargetMode="External"/><Relationship Id="rId123" Type="http://schemas.openxmlformats.org/officeDocument/2006/relationships/hyperlink" Target="https://www.washingtonpost.com/news/powerpost/wp/2018/03/16/trump-administration-escalates-attack-on-federal-unions-with-one-sided-agreement-at-education/" TargetMode="External"/><Relationship Id="rId128" Type="http://schemas.openxmlformats.org/officeDocument/2006/relationships/hyperlink" Target="https://ssrn.com/abstract=2712365/micahw" TargetMode="External"/><Relationship Id="rId5" Type="http://schemas.openxmlformats.org/officeDocument/2006/relationships/webSettings" Target="webSettings.xml"/><Relationship Id="rId90" Type="http://schemas.openxmlformats.org/officeDocument/2006/relationships/hyperlink" Target="https://www.reuters.com/investigates/special-report/famine-response-overview/" TargetMode="External"/><Relationship Id="rId95" Type="http://schemas.openxmlformats.org/officeDocument/2006/relationships/hyperlink" Target="https://www.afghanistan-analysts.org/wp-content/uploads/downloads/2013/02/20130111Ruttig-How_It_All_Began_FINAL.pdf" TargetMode="External"/><Relationship Id="rId22" Type="http://schemas.openxmlformats.org/officeDocument/2006/relationships/hyperlink" Target="https://kffhealthnews.org/news/article/texas-measles-outbreak-escalates-undetected-cases-vaccinations/" TargetMode="External"/><Relationship Id="rId27" Type="http://schemas.openxmlformats.org/officeDocument/2006/relationships/hyperlink" Target="https://www.bbc.com/news/articles/cy7x87ev5jyo" TargetMode="External"/><Relationship Id="rId43" Type="http://schemas.openxmlformats.org/officeDocument/2006/relationships/hyperlink" Target="https://www.reuters.com/legal/trump-administration-says-it-cannot-meet-court-deadline-foreign-aid-payments-2025-02-26/" TargetMode="External"/><Relationship Id="rId48" Type="http://schemas.openxmlformats.org/officeDocument/2006/relationships/hyperlink" Target="https://cjil.uchicago.edu/print-archive/siege-starvation-war-crime-societal-torture" TargetMode="External"/><Relationship Id="rId64" Type="http://schemas.openxmlformats.org/officeDocument/2006/relationships/hyperlink" Target="https://www.actionagainsthunger.org.uk/our-impact/stories/the-hungriest-countries-in-the-world" TargetMode="External"/><Relationship Id="rId69" Type="http://schemas.openxmlformats.org/officeDocument/2006/relationships/hyperlink" Target="https://news.stanford.edu/stories/2011/04/u-s-saved-starving-soviet-russia-pbs-film-highlights-stanford-scholars-research-1921-23-famine" TargetMode="External"/><Relationship Id="rId113" Type="http://schemas.openxmlformats.org/officeDocument/2006/relationships/hyperlink" Target="https://www.lawfaremedia.org/article/a-primer-on-reductions-in-force" TargetMode="External"/><Relationship Id="rId118" Type="http://schemas.openxmlformats.org/officeDocument/2006/relationships/hyperlink" Target="https://harvardlawreview.org/print/vol-135/structural-deregulation/" TargetMode="External"/><Relationship Id="rId80" Type="http://schemas.openxmlformats.org/officeDocument/2006/relationships/hyperlink" Target="https://www.crisisgroup.org/middle-east-north-africa/east-mediterranean-mena/israelpalestine/244-stopping-famine-gaza" TargetMode="External"/><Relationship Id="rId85" Type="http://schemas.openxmlformats.org/officeDocument/2006/relationships/hyperlink" Target="https://www.sciencedirect.com/science/article/abs/pii/S2211912412000107" TargetMode="External"/><Relationship Id="rId12" Type="http://schemas.openxmlformats.org/officeDocument/2006/relationships/hyperlink" Target="https://www.npr.org/sections/shots-health-news/2025/02/17/nx-s1-5300052/federal-employees-layoffs-cdc-nih-fda" TargetMode="External"/><Relationship Id="rId17" Type="http://schemas.openxmlformats.org/officeDocument/2006/relationships/hyperlink" Target="https://www.npr.org/sections/shots-health-news/2025/02/20/nx-s1-5304233/cdc-vaccine-meeting-delayed" TargetMode="External"/><Relationship Id="rId33" Type="http://schemas.openxmlformats.org/officeDocument/2006/relationships/hyperlink" Target="https://blogs.lse.ac.uk/africaatlse/2024/04/16/ethiopia-commemorated-50-years-since-the-february-revolution-with-many-of-its-demands-unmet/" TargetMode="External"/><Relationship Id="rId38" Type="http://schemas.openxmlformats.org/officeDocument/2006/relationships/hyperlink" Target="https://oig.usaid.gov/sites/default/files/2025-02/USAID%20OIG%20-%20Oversight%20of%20USAID-Funded%20Humanitarian%20Assistance%20Programming%20021025.pdf" TargetMode="External"/><Relationship Id="rId59" Type="http://schemas.openxmlformats.org/officeDocument/2006/relationships/hyperlink" Target="https://www.ohchr.org/en/press-releases/2024/06/using-starvation-weapon-war-sudan-must-stop-un-experts" TargetMode="External"/><Relationship Id="rId103" Type="http://schemas.openxmlformats.org/officeDocument/2006/relationships/hyperlink" Target="https://press.princeton.edu/books/paperback/9780691147970/famine?srsltid=AfmBOopNVPVH11BsivgxPX-DrZexocdTdjQNZkHWVOwRmn_p8D_akP24" TargetMode="External"/><Relationship Id="rId108" Type="http://schemas.openxmlformats.org/officeDocument/2006/relationships/hyperlink" Target="https://scholarship.law.tamu.edu/cgi/viewcontent.cgi?article=3087&amp;context=facscholar" TargetMode="External"/><Relationship Id="rId124" Type="http://schemas.openxmlformats.org/officeDocument/2006/relationships/hyperlink" Target="https://www.aila.org/library/doj-move-decertify-immigration-judge-union" TargetMode="External"/><Relationship Id="rId129" Type="http://schemas.openxmlformats.org/officeDocument/2006/relationships/fontTable" Target="fontTable.xml"/><Relationship Id="rId54" Type="http://schemas.openxmlformats.org/officeDocument/2006/relationships/hyperlink" Target="https://www.crisisgroup.org/global/instruments-pain-conflict-and-famine/" TargetMode="External"/><Relationship Id="rId70" Type="http://schemas.openxmlformats.org/officeDocument/2006/relationships/hyperlink" Target="https://hoover.blogs.archives.gov/2020/05/20/hoover-and-20th-century-presidents-harry-truman/" TargetMode="External"/><Relationship Id="rId75" Type="http://schemas.openxmlformats.org/officeDocument/2006/relationships/hyperlink" Target="https://www.jstor.org/stable/44376157?seq=1" TargetMode="External"/><Relationship Id="rId91" Type="http://schemas.openxmlformats.org/officeDocument/2006/relationships/hyperlink" Target="https://fic.tufts.edu/wp-content/uploads/PIA-Synthesis-Report_May-13.pdf" TargetMode="External"/><Relationship Id="rId96" Type="http://schemas.openxmlformats.org/officeDocument/2006/relationships/hyperlink" Target="https://www.taylorfrancis.com/chapters/edit/10.4324/9780203014424-8/atypical-urban-famine-michel-garenn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dshs.texas.gov/news-alerts/measles-outbreak-feb-21-2025" TargetMode="External"/><Relationship Id="rId28" Type="http://schemas.openxmlformats.org/officeDocument/2006/relationships/hyperlink" Target="https://www.npr.org/sections/goats-and-soda/2025/02/21/nx-s1-5301043/famine-usaid-warning-ethiopia" TargetMode="External"/><Relationship Id="rId49" Type="http://schemas.openxmlformats.org/officeDocument/2006/relationships/hyperlink" Target="https://www.lrb.co.uk/the-paper/v47/n02/alex-de-waal/how-to-measure-famine" TargetMode="External"/><Relationship Id="rId114" Type="http://schemas.openxmlformats.org/officeDocument/2006/relationships/hyperlink" Target="https://www.scotusblog.com/2025/04/will-the-court-overturn-a-1930s-precedent-to-expand-presidential-power-again/" TargetMode="External"/><Relationship Id="rId119" Type="http://schemas.openxmlformats.org/officeDocument/2006/relationships/hyperlink" Target="https://www.naij-usa.org/about" TargetMode="External"/><Relationship Id="rId44" Type="http://schemas.openxmlformats.org/officeDocument/2006/relationships/hyperlink" Target="https://apnews.com/article/usaid-trump-musk-shutdown-doge-foreign-aid-9e5e2f1bceac5d9730dd161b59307488" TargetMode="External"/><Relationship Id="rId60" Type="http://schemas.openxmlformats.org/officeDocument/2006/relationships/hyperlink" Target="https://www.ipcinfo.org/fileadmin/user_upload/ipcinfo/docs/IPC_FRC_Alert_Gaza_Nov2024.pdf" TargetMode="External"/><Relationship Id="rId65" Type="http://schemas.openxmlformats.org/officeDocument/2006/relationships/hyperlink" Target="https://www.economist.com/middle-east-and-africa/2024/10/27/another-african-war-looms" TargetMode="External"/><Relationship Id="rId81" Type="http://schemas.openxmlformats.org/officeDocument/2006/relationships/hyperlink" Target="https://www.crisisgroup.org/sites/default/files/2024-04/244-stopping-famine-in-gaza_0.pdf" TargetMode="External"/><Relationship Id="rId86" Type="http://schemas.openxmlformats.org/officeDocument/2006/relationships/hyperlink" Target="https://reliefweb.int/report/nigeria/nigeria-special-report-famine-likely-occurred-bama-lga-and-may-be-ongoing" TargetMode="External"/><Relationship Id="rId130" Type="http://schemas.openxmlformats.org/officeDocument/2006/relationships/theme" Target="theme/theme1.xml"/><Relationship Id="rId13" Type="http://schemas.openxmlformats.org/officeDocument/2006/relationships/hyperlink" Target="https://www.cdc.gov/lls/php/about/index.html" TargetMode="External"/><Relationship Id="rId18" Type="http://schemas.openxmlformats.org/officeDocument/2006/relationships/hyperlink" Target="https://www.npr.org/sections/shots-health-news/2025/02/19/nx-s1-5302906/cdc-flu-vaccine-campaign-terminated" TargetMode="External"/><Relationship Id="rId39" Type="http://schemas.openxmlformats.org/officeDocument/2006/relationships/hyperlink" Target="https://www.nytimes.com/2025/02/12/us/politics/usaid-waivers-rubio.html" TargetMode="External"/><Relationship Id="rId109" Type="http://schemas.openxmlformats.org/officeDocument/2006/relationships/hyperlink" Target="https://www.flra.gov/system/files/webfm/FLRA%20Agency-wide/50th%20Anniversary%20EO%2010988/Executive%20Order%2010988.pdf" TargetMode="External"/><Relationship Id="rId34" Type="http://schemas.openxmlformats.org/officeDocument/2006/relationships/hyperlink" Target="https://www.ohchr.org/en/press-releases/2020/10/starvation-being-used-method-warfare-south-sudan-un-panel" TargetMode="External"/><Relationship Id="rId50" Type="http://schemas.openxmlformats.org/officeDocument/2006/relationships/hyperlink" Target="https://www.wfpusa.org/women-are-hungrier-infographic/" TargetMode="External"/><Relationship Id="rId55" Type="http://schemas.openxmlformats.org/officeDocument/2006/relationships/hyperlink" Target="https://academic.oup.com/jicj/article/17/4/699/5721410" TargetMode="External"/><Relationship Id="rId76" Type="http://schemas.openxmlformats.org/officeDocument/2006/relationships/hyperlink" Target="https://www.jstor.org/stable/1262530?seq=1" TargetMode="External"/><Relationship Id="rId97" Type="http://schemas.openxmlformats.org/officeDocument/2006/relationships/hyperlink" Target="https://reliefweb.int/report/south-sudan/now-forest-blocked-shocks-and-access-food" TargetMode="External"/><Relationship Id="rId104" Type="http://schemas.openxmlformats.org/officeDocument/2006/relationships/hyperlink" Target="https://www.nytimes.com/2024/03/09/opinion/famine-war-gaza.html" TargetMode="External"/><Relationship Id="rId120" Type="http://schemas.openxmlformats.org/officeDocument/2006/relationships/hyperlink" Target="https://academic.oup.com/book/32168" TargetMode="External"/><Relationship Id="rId125" Type="http://schemas.openxmlformats.org/officeDocument/2006/relationships/hyperlink" Target="https://americafirstpolicy.com/issues/20222702-federal-bureaucrats-resisted-president-trump" TargetMode="External"/><Relationship Id="rId7" Type="http://schemas.openxmlformats.org/officeDocument/2006/relationships/endnotes" Target="endnotes.xml"/><Relationship Id="rId71" Type="http://schemas.openxmlformats.org/officeDocument/2006/relationships/hyperlink" Target="https://www.wfpusa.org/articles/the-us-leads-fight-against-global-hunger-food-for-peace-and-in-kind-food-assistance/" TargetMode="External"/><Relationship Id="rId92" Type="http://schemas.openxmlformats.org/officeDocument/2006/relationships/hyperlink" Target="https://www.theguardian.com/global-development/2024/feb/09/tigray-ethiopia-war-drought-aid-suspended-hunger-crisis-death-desperation" TargetMode="External"/><Relationship Id="rId2" Type="http://schemas.openxmlformats.org/officeDocument/2006/relationships/numbering" Target="numbering.xml"/><Relationship Id="rId29" Type="http://schemas.openxmlformats.org/officeDocument/2006/relationships/hyperlink" Target="https://edition.cnn.com/2025/02/25/uk/uk-defense-spending-increase-trump-intl/index.html" TargetMode="External"/><Relationship Id="rId24" Type="http://schemas.openxmlformats.org/officeDocument/2006/relationships/hyperlink" Target="https://www.nmhealth.org/about/erd/ideb/mog/" TargetMode="External"/><Relationship Id="rId40" Type="http://schemas.openxmlformats.org/officeDocument/2006/relationships/hyperlink" Target="https://www.justsecurity.org/107885/trump-impoundment-control-act/" TargetMode="External"/><Relationship Id="rId45" Type="http://schemas.openxmlformats.org/officeDocument/2006/relationships/hyperlink" Target="https://www.npr.org/sections/goats-and-soda/2025/02/23/g-s1-50398/usaid-employees-leave" TargetMode="External"/><Relationship Id="rId66" Type="http://schemas.openxmlformats.org/officeDocument/2006/relationships/hyperlink" Target="https://www.crisisgroup.org/asia/south-east-asia/myanmar/339-breaking-away-battle-myanmars-rakhine-state" TargetMode="External"/><Relationship Id="rId87" Type="http://schemas.openxmlformats.org/officeDocument/2006/relationships/hyperlink" Target="https://www.reuters.com/world/halt-us-aid-cripples-global-efforts-relieve-hunger-2025-02-06/" TargetMode="External"/><Relationship Id="rId110" Type="http://schemas.openxmlformats.org/officeDocument/2006/relationships/hyperlink" Target="https://www.wrdw.com/2025/01/10/historian-professor-reflects-jimmy-carters-ties-csra/" TargetMode="External"/><Relationship Id="rId115" Type="http://schemas.openxmlformats.org/officeDocument/2006/relationships/hyperlink" Target="https://www.congress.gov/bill/95th-congress/senate-bill/2640" TargetMode="External"/><Relationship Id="rId61" Type="http://schemas.openxmlformats.org/officeDocument/2006/relationships/hyperlink" Target="https://reliefweb.int/report/sudan/famine-review-committee-sudan-december-2024-conclusions-and-recommendations" TargetMode="External"/><Relationship Id="rId82" Type="http://schemas.openxmlformats.org/officeDocument/2006/relationships/hyperlink" Target="https://www.reuters.com/world/halt-us-aid-cripples-global-efforts-relieve-hunger-2025-02-06/" TargetMode="External"/><Relationship Id="rId19" Type="http://schemas.openxmlformats.org/officeDocument/2006/relationships/hyperlink" Target="https://www.npr.org/sections/shots-health-news/2025/02/06/nx-s1-5288113/cdc-website-health-data-trump" TargetMode="External"/><Relationship Id="rId14" Type="http://schemas.openxmlformats.org/officeDocument/2006/relationships/hyperlink" Target="https://www.npr.org/sections/goats-and-soda/2024/11/20/g-s1-34891/oropouche-virus-sexual-transmission-brazil" TargetMode="External"/><Relationship Id="rId30" Type="http://schemas.openxmlformats.org/officeDocument/2006/relationships/hyperlink" Target="https://www.euronews.com/my-europe/2025/02/19/europe-following-us-in-cutting-foreign-aid-says-caritas-radio-schuman" TargetMode="External"/><Relationship Id="rId35" Type="http://schemas.openxmlformats.org/officeDocument/2006/relationships/hyperlink" Target="https://academic.oup.com/book/44844/chapter-abstract/384424019?redirectedFrom=fulltext&amp;login=true" TargetMode="External"/><Relationship Id="rId56" Type="http://schemas.openxmlformats.org/officeDocument/2006/relationships/hyperlink" Target="https://www.who.int/publications/m/item/the-state-of-food-security-and-nutrition-in-the-world-2024" TargetMode="External"/><Relationship Id="rId77" Type="http://schemas.openxmlformats.org/officeDocument/2006/relationships/hyperlink" Target="https://www.sciencedirect.com/science/article/abs/pii/S2211912412000053" TargetMode="External"/><Relationship Id="rId100" Type="http://schemas.openxmlformats.org/officeDocument/2006/relationships/hyperlink" Target="https://www.jstor.org/stable/1262530?seq=2" TargetMode="External"/><Relationship Id="rId105" Type="http://schemas.openxmlformats.org/officeDocument/2006/relationships/hyperlink" Target="https://law.stanford.edu/publications/loyalty-competence-trade-offs-for-top-u-s-federal-bureaucratic-leaders-in-the-administrative-presidency-era/" TargetMode="External"/><Relationship Id="rId126" Type="http://schemas.openxmlformats.org/officeDocument/2006/relationships/hyperlink" Target="https://journals.law.harvard.edu/jlpp/wp-content/uploads/sites/90/2025/01/Sherk-Unconstitutional-Powers.pdf" TargetMode="External"/><Relationship Id="rId8" Type="http://schemas.openxmlformats.org/officeDocument/2006/relationships/hyperlink" Target="https://epi.washington.edu/faculty/fleming-david/" TargetMode="External"/><Relationship Id="rId51" Type="http://schemas.openxmlformats.org/officeDocument/2006/relationships/hyperlink" Target="https://www.who.int/publications/m/item/the-state-of-food-security-and-nutrition-in-the-world-2024" TargetMode="External"/><Relationship Id="rId72" Type="http://schemas.openxmlformats.org/officeDocument/2006/relationships/hyperlink" Target="https://history.state.gov/historicaldocuments/frus1969-76ve14p1/d153" TargetMode="External"/><Relationship Id="rId93" Type="http://schemas.openxmlformats.org/officeDocument/2006/relationships/hyperlink" Target="https://odi.org/en/publications/independent-review-of-the-ipc-south-sudan/" TargetMode="External"/><Relationship Id="rId98" Type="http://schemas.openxmlformats.org/officeDocument/2006/relationships/hyperlink" Target="https://media.odi.org/documents/12592.pdf" TargetMode="External"/><Relationship Id="rId121" Type="http://schemas.openxmlformats.org/officeDocument/2006/relationships/hyperlink" Target="https://trumpwhitehouse.archives.gov/presidential-actions/presidential-memorandum-executive-orders-13836-13837-13839/" TargetMode="External"/><Relationship Id="rId3" Type="http://schemas.openxmlformats.org/officeDocument/2006/relationships/styles" Target="styles.xml"/><Relationship Id="rId25" Type="http://schemas.openxmlformats.org/officeDocument/2006/relationships/hyperlink" Target="https://www.ipcinfo.org/famine-facts/" TargetMode="External"/><Relationship Id="rId46" Type="http://schemas.openxmlformats.org/officeDocument/2006/relationships/hyperlink" Target="https://www.devex.com/news/funding-freeze-fallout-tracking-furloughs-layoffs-and-cuts-109471" TargetMode="External"/><Relationship Id="rId67" Type="http://schemas.openxmlformats.org/officeDocument/2006/relationships/hyperlink" Target="https://www.crisisgroup.org/global/10-conflicts-watch-2025" TargetMode="External"/><Relationship Id="rId116" Type="http://schemas.openxmlformats.org/officeDocument/2006/relationships/hyperlink" Target="https://www.flra.gov/resources-training/resources/statute-and-regulations/statute" TargetMode="External"/><Relationship Id="rId20" Type="http://schemas.openxmlformats.org/officeDocument/2006/relationships/hyperlink" Target="https://www.npr.org/sections/shots-health-news/2025/02/05/nx-s1-5286265/bird-flu-cow-cattle-nevada" TargetMode="External"/><Relationship Id="rId41" Type="http://schemas.openxmlformats.org/officeDocument/2006/relationships/hyperlink" Target="https://www.euronews.com/2025/02/14/us-federal-judge-orders-trump-administration-to-restore-funding-for-foreign-aid-programmes" TargetMode="External"/><Relationship Id="rId62" Type="http://schemas.openxmlformats.org/officeDocument/2006/relationships/hyperlink" Target="https://www.fightfoodcrises.net/sites/default/files/resource/file/HH_Nov24-May25_FINAL.pdf" TargetMode="External"/><Relationship Id="rId83" Type="http://schemas.openxmlformats.org/officeDocument/2006/relationships/hyperlink" Target="https://opiniojuris.org/2021/05/20/pandemic-of-hunger-symposium-famine-in-a-niacs-shadow-other-situations-of-violence-and-a-challenge-for-unscr-2417/" TargetMode="External"/><Relationship Id="rId88" Type="http://schemas.openxmlformats.org/officeDocument/2006/relationships/hyperlink" Target="https://www.theguardian.com/us-news/2025/feb/12/noaa-restrictions-climate-science-forecasts" TargetMode="External"/><Relationship Id="rId111" Type="http://schemas.openxmlformats.org/officeDocument/2006/relationships/hyperlink" Target="https://scholarship.law.tamu.edu/cgi/viewcontent.cgi?article=3087&amp;context=facscholar" TargetMode="External"/><Relationship Id="rId15" Type="http://schemas.openxmlformats.org/officeDocument/2006/relationships/hyperlink" Target="https://www.npr.org/sections/goats-and-soda/2024/11/20/g-s1-34891/oropouche-virus-sexual-transmission-brazil" TargetMode="External"/><Relationship Id="rId36" Type="http://schemas.openxmlformats.org/officeDocument/2006/relationships/hyperlink" Target="https://www.whitehouse.gov/presidential-actions/2025/01/reevaluating-and-realigning-united-states-foreign-aid/" TargetMode="External"/><Relationship Id="rId57" Type="http://schemas.openxmlformats.org/officeDocument/2006/relationships/hyperlink" Target="https://www.globalr2p.org/countries/mali/" TargetMode="External"/><Relationship Id="rId106" Type="http://schemas.openxmlformats.org/officeDocument/2006/relationships/hyperlink" Target="https://law.stanford.edu/publications/loyalty-competence-trade-offs-for-top-u-s-federal-bureaucratic-leaders-in-the-administrative-presidency-era/" TargetMode="External"/><Relationship Id="rId127" Type="http://schemas.openxmlformats.org/officeDocument/2006/relationships/image" Target="media/image1.png"/><Relationship Id="rId10" Type="http://schemas.openxmlformats.org/officeDocument/2006/relationships/hyperlink" Target="https://www.npr.org/sections/shots-health-news/2025/02/17/nx-s1-5300052/federal-employees-layoffs-cdc-nih-fda" TargetMode="External"/><Relationship Id="rId31" Type="http://schemas.openxmlformats.org/officeDocument/2006/relationships/hyperlink" Target="https://www.csis.org/analysis/dangerously-hungry-link-between-food-insecurity-and-conflict" TargetMode="External"/><Relationship Id="rId52" Type="http://schemas.openxmlformats.org/officeDocument/2006/relationships/hyperlink" Target="https://www.nature.com/articles/s41598-023-37119-8" TargetMode="External"/><Relationship Id="rId73" Type="http://schemas.openxmlformats.org/officeDocument/2006/relationships/hyperlink" Target="https://2017-2020.usaid.gov/results-and-data/data-resources/fews-net" TargetMode="External"/><Relationship Id="rId78" Type="http://schemas.openxmlformats.org/officeDocument/2006/relationships/hyperlink" Target="https://www.sciencedirect.com/science/article/pii/S2211912412000107" TargetMode="External"/><Relationship Id="rId94" Type="http://schemas.openxmlformats.org/officeDocument/2006/relationships/hyperlink" Target="https://www.reuters.com/world/africa/sudan-drops-out-hunger-monitor-system-eve-famine-report-2024-12-24/" TargetMode="External"/><Relationship Id="rId99" Type="http://schemas.openxmlformats.org/officeDocument/2006/relationships/hyperlink" Target="https://usunrome.usmission.gov/u-s-national-statement-at-the-wfp-executive-board-first-regular-session-february-18-2025/" TargetMode="External"/><Relationship Id="rId101" Type="http://schemas.openxmlformats.org/officeDocument/2006/relationships/hyperlink" Target="https://www.youtube.com/watch?v=Ib_AHI6-2H0" TargetMode="External"/><Relationship Id="rId122" Type="http://schemas.openxmlformats.org/officeDocument/2006/relationships/hyperlink" Target="https://www.govinfo.gov/content/pkg/DCPD-201800376/pdf/DCPD-201800376.pdf" TargetMode="External"/><Relationship Id="rId4" Type="http://schemas.openxmlformats.org/officeDocument/2006/relationships/settings" Target="settings.xml"/><Relationship Id="rId9" Type="http://schemas.openxmlformats.org/officeDocument/2006/relationships/hyperlink" Target="https://www.cdc.gov/about/advisory-committee-director/index.html" TargetMode="External"/><Relationship Id="rId26" Type="http://schemas.openxmlformats.org/officeDocument/2006/relationships/hyperlink" Target="https://www.thelancet.com/journals/lancet/article/PIIS0140-6736(24)00684-6/full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58498</Words>
  <Characters>333444</Characters>
  <Application>Microsoft Office Word</Application>
  <DocSecurity>0</DocSecurity>
  <Lines>2778</Lines>
  <Paragraphs>782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2025-10-18T01:16:00Z</dcterms:created>
  <dcterms:modified xsi:type="dcterms:W3CDTF">2025-10-18T01:16:00Z</dcterms:modified>
</cp:coreProperties>
</file>